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4B25" w14:textId="2A8DEA48" w:rsidR="00894564" w:rsidRPr="00260200" w:rsidRDefault="00065C4D"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noProof/>
          <w:color w:val="002060"/>
          <w:sz w:val="32"/>
          <w:szCs w:val="32"/>
          <w:lang w:eastAsia="ru-RU"/>
        </w:rPr>
        <w:drawing>
          <wp:anchor distT="0" distB="0" distL="114300" distR="114300" simplePos="0" relativeHeight="251658240" behindDoc="1" locked="0" layoutInCell="1" allowOverlap="1" wp14:anchorId="64AA69CD" wp14:editId="58D142AA">
            <wp:simplePos x="0" y="0"/>
            <wp:positionH relativeFrom="page">
              <wp:align>left</wp:align>
            </wp:positionH>
            <wp:positionV relativeFrom="paragraph">
              <wp:posOffset>-391160</wp:posOffset>
            </wp:positionV>
            <wp:extent cx="7503795" cy="10673255"/>
            <wp:effectExtent l="0" t="0" r="1905"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5459d56c03cfdf4fd63105c416241c1.jpg"/>
                    <pic:cNvPicPr/>
                  </pic:nvPicPr>
                  <pic:blipFill>
                    <a:blip r:embed="rId8">
                      <a:extLst>
                        <a:ext uri="{28A0092B-C50C-407E-A947-70E740481C1C}">
                          <a14:useLocalDpi xmlns:a14="http://schemas.microsoft.com/office/drawing/2010/main" val="0"/>
                        </a:ext>
                      </a:extLst>
                    </a:blip>
                    <a:stretch>
                      <a:fillRect/>
                    </a:stretch>
                  </pic:blipFill>
                  <pic:spPr>
                    <a:xfrm>
                      <a:off x="0" y="0"/>
                      <a:ext cx="7503795" cy="10673255"/>
                    </a:xfrm>
                    <a:prstGeom prst="rect">
                      <a:avLst/>
                    </a:prstGeom>
                  </pic:spPr>
                </pic:pic>
              </a:graphicData>
            </a:graphic>
            <wp14:sizeRelH relativeFrom="page">
              <wp14:pctWidth>0</wp14:pctWidth>
            </wp14:sizeRelH>
            <wp14:sizeRelV relativeFrom="page">
              <wp14:pctHeight>0</wp14:pctHeight>
            </wp14:sizeRelV>
          </wp:anchor>
        </w:drawing>
      </w:r>
      <w:r w:rsidR="00775CF5" w:rsidRPr="00260200">
        <w:rPr>
          <w:rFonts w:ascii="Times New Roman" w:hAnsi="Times New Roman"/>
          <w:b/>
          <w:bCs/>
          <w:color w:val="002060"/>
          <w:sz w:val="32"/>
          <w:szCs w:val="32"/>
          <w:lang w:val="uk-UA" w:eastAsia="ru-RU"/>
        </w:rPr>
        <w:t>СХВАЛЕНО</w:t>
      </w:r>
    </w:p>
    <w:p w14:paraId="0CB17FDE" w14:textId="77777777" w:rsidR="00775CF5" w:rsidRPr="00260200" w:rsidRDefault="00775CF5"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ab/>
      </w:r>
      <w:r w:rsidRPr="00260200">
        <w:rPr>
          <w:rFonts w:ascii="Times New Roman" w:hAnsi="Times New Roman"/>
          <w:b/>
          <w:bCs/>
          <w:color w:val="002060"/>
          <w:sz w:val="32"/>
          <w:szCs w:val="32"/>
          <w:lang w:val="uk-UA" w:eastAsia="ru-RU"/>
        </w:rPr>
        <w:tab/>
      </w:r>
    </w:p>
    <w:p w14:paraId="10832EAF" w14:textId="77777777" w:rsidR="00775CF5" w:rsidRPr="00260200" w:rsidRDefault="00894564"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На засіданні п</w:t>
      </w:r>
      <w:r w:rsidR="00775CF5" w:rsidRPr="00260200">
        <w:rPr>
          <w:rFonts w:ascii="Times New Roman" w:hAnsi="Times New Roman"/>
          <w:b/>
          <w:bCs/>
          <w:color w:val="002060"/>
          <w:sz w:val="32"/>
          <w:szCs w:val="32"/>
          <w:lang w:val="uk-UA" w:eastAsia="ru-RU"/>
        </w:rPr>
        <w:t>едагогічно</w:t>
      </w:r>
      <w:r w:rsidRPr="00260200">
        <w:rPr>
          <w:rFonts w:ascii="Times New Roman" w:hAnsi="Times New Roman"/>
          <w:b/>
          <w:bCs/>
          <w:color w:val="002060"/>
          <w:sz w:val="32"/>
          <w:szCs w:val="32"/>
          <w:lang w:val="uk-UA" w:eastAsia="ru-RU"/>
        </w:rPr>
        <w:t>ї</w:t>
      </w:r>
      <w:r w:rsidR="00775CF5" w:rsidRPr="00260200">
        <w:rPr>
          <w:rFonts w:ascii="Times New Roman" w:hAnsi="Times New Roman"/>
          <w:b/>
          <w:bCs/>
          <w:color w:val="002060"/>
          <w:sz w:val="32"/>
          <w:szCs w:val="32"/>
          <w:lang w:val="uk-UA" w:eastAsia="ru-RU"/>
        </w:rPr>
        <w:t xml:space="preserve"> рад</w:t>
      </w:r>
      <w:r w:rsidRPr="00260200">
        <w:rPr>
          <w:rFonts w:ascii="Times New Roman" w:hAnsi="Times New Roman"/>
          <w:b/>
          <w:bCs/>
          <w:color w:val="002060"/>
          <w:sz w:val="32"/>
          <w:szCs w:val="32"/>
          <w:lang w:val="uk-UA" w:eastAsia="ru-RU"/>
        </w:rPr>
        <w:t>и</w:t>
      </w:r>
      <w:r w:rsidR="00775CF5" w:rsidRPr="00260200">
        <w:rPr>
          <w:rFonts w:ascii="Times New Roman" w:hAnsi="Times New Roman"/>
          <w:b/>
          <w:bCs/>
          <w:color w:val="002060"/>
          <w:sz w:val="32"/>
          <w:szCs w:val="32"/>
          <w:lang w:val="uk-UA" w:eastAsia="ru-RU"/>
        </w:rPr>
        <w:t xml:space="preserve"> </w:t>
      </w:r>
      <w:r w:rsidRPr="00260200">
        <w:rPr>
          <w:rFonts w:ascii="Times New Roman" w:hAnsi="Times New Roman"/>
          <w:b/>
          <w:bCs/>
          <w:color w:val="002060"/>
          <w:sz w:val="32"/>
          <w:szCs w:val="32"/>
          <w:lang w:val="uk-UA" w:eastAsia="ru-RU"/>
        </w:rPr>
        <w:t xml:space="preserve"> </w:t>
      </w:r>
    </w:p>
    <w:p w14:paraId="13A2AA8C" w14:textId="77777777" w:rsidR="00260200" w:rsidRPr="00065C4D" w:rsidRDefault="00775CF5" w:rsidP="00897312">
      <w:pPr>
        <w:spacing w:after="0" w:line="240" w:lineRule="auto"/>
        <w:rPr>
          <w:rFonts w:ascii="Times New Roman" w:hAnsi="Times New Roman"/>
          <w:b/>
          <w:bCs/>
          <w:color w:val="002060"/>
          <w:sz w:val="28"/>
          <w:szCs w:val="28"/>
          <w:lang w:val="uk-UA" w:eastAsia="ru-RU"/>
        </w:rPr>
      </w:pPr>
      <w:r w:rsidRPr="00065C4D">
        <w:rPr>
          <w:rFonts w:ascii="Times New Roman" w:hAnsi="Times New Roman"/>
          <w:b/>
          <w:bCs/>
          <w:color w:val="002060"/>
          <w:sz w:val="28"/>
          <w:szCs w:val="28"/>
          <w:lang w:val="uk-UA" w:eastAsia="ru-RU"/>
        </w:rPr>
        <w:t xml:space="preserve">Протокол </w:t>
      </w:r>
      <w:r w:rsidR="00894564" w:rsidRPr="00065C4D">
        <w:rPr>
          <w:rFonts w:ascii="Times New Roman" w:hAnsi="Times New Roman"/>
          <w:b/>
          <w:bCs/>
          <w:color w:val="002060"/>
          <w:sz w:val="28"/>
          <w:szCs w:val="28"/>
          <w:lang w:val="uk-UA" w:eastAsia="ru-RU"/>
        </w:rPr>
        <w:t xml:space="preserve"> </w:t>
      </w:r>
    </w:p>
    <w:p w14:paraId="62756E76" w14:textId="3F8826F8" w:rsidR="00775CF5" w:rsidRPr="00065C4D" w:rsidRDefault="00BB0AEF" w:rsidP="00897312">
      <w:pPr>
        <w:spacing w:after="0" w:line="240" w:lineRule="auto"/>
        <w:rPr>
          <w:rFonts w:ascii="Times New Roman" w:hAnsi="Times New Roman"/>
          <w:b/>
          <w:bCs/>
          <w:color w:val="002060"/>
          <w:sz w:val="24"/>
          <w:szCs w:val="24"/>
          <w:lang w:val="uk-UA" w:eastAsia="ru-RU"/>
        </w:rPr>
      </w:pPr>
      <w:proofErr w:type="spellStart"/>
      <w:r w:rsidRPr="00065C4D">
        <w:rPr>
          <w:rFonts w:ascii="Times New Roman" w:eastAsia="Times New Roman" w:hAnsi="Times New Roman"/>
          <w:b/>
          <w:color w:val="002060"/>
          <w:sz w:val="24"/>
          <w:szCs w:val="24"/>
          <w:lang w:eastAsia="ru-RU"/>
        </w:rPr>
        <w:t>від</w:t>
      </w:r>
      <w:proofErr w:type="spellEnd"/>
      <w:r w:rsidRPr="00065C4D">
        <w:rPr>
          <w:rFonts w:ascii="Times New Roman" w:eastAsia="Times New Roman" w:hAnsi="Times New Roman"/>
          <w:b/>
          <w:color w:val="002060"/>
          <w:sz w:val="24"/>
          <w:szCs w:val="24"/>
          <w:lang w:eastAsia="ru-RU"/>
        </w:rPr>
        <w:t xml:space="preserve"> </w:t>
      </w:r>
      <w:r w:rsidR="00065C4D" w:rsidRPr="00065C4D">
        <w:rPr>
          <w:rFonts w:ascii="Times New Roman" w:eastAsia="Times New Roman" w:hAnsi="Times New Roman"/>
          <w:b/>
          <w:color w:val="002060"/>
          <w:sz w:val="24"/>
          <w:szCs w:val="24"/>
          <w:lang w:val="uk-UA" w:eastAsia="ru-RU"/>
        </w:rPr>
        <w:t>«___</w:t>
      </w:r>
      <w:r w:rsidRPr="00065C4D">
        <w:rPr>
          <w:rFonts w:ascii="Times New Roman" w:eastAsia="Times New Roman" w:hAnsi="Times New Roman"/>
          <w:b/>
          <w:color w:val="002060"/>
          <w:sz w:val="24"/>
          <w:szCs w:val="24"/>
          <w:lang w:eastAsia="ru-RU"/>
        </w:rPr>
        <w:t xml:space="preserve">» </w:t>
      </w:r>
      <w:proofErr w:type="spellStart"/>
      <w:r w:rsidR="00260200" w:rsidRPr="00065C4D">
        <w:rPr>
          <w:rFonts w:ascii="Times New Roman" w:eastAsia="Times New Roman" w:hAnsi="Times New Roman"/>
          <w:b/>
          <w:color w:val="002060"/>
          <w:sz w:val="24"/>
          <w:szCs w:val="24"/>
          <w:lang w:eastAsia="ru-RU"/>
        </w:rPr>
        <w:t>серпня</w:t>
      </w:r>
      <w:proofErr w:type="spellEnd"/>
      <w:r w:rsidR="00260200" w:rsidRPr="00065C4D">
        <w:rPr>
          <w:rFonts w:ascii="Times New Roman" w:eastAsia="Times New Roman" w:hAnsi="Times New Roman"/>
          <w:b/>
          <w:color w:val="002060"/>
          <w:sz w:val="24"/>
          <w:szCs w:val="24"/>
          <w:lang w:eastAsia="ru-RU"/>
        </w:rPr>
        <w:t xml:space="preserve"> </w:t>
      </w:r>
      <w:r w:rsidR="00894564" w:rsidRPr="00065C4D">
        <w:rPr>
          <w:rFonts w:ascii="Times New Roman" w:eastAsia="Times New Roman" w:hAnsi="Times New Roman"/>
          <w:b/>
          <w:color w:val="002060"/>
          <w:sz w:val="24"/>
          <w:szCs w:val="24"/>
          <w:lang w:eastAsia="ru-RU"/>
        </w:rPr>
        <w:t>202</w:t>
      </w:r>
      <w:r w:rsidR="00005D0D" w:rsidRPr="00065C4D">
        <w:rPr>
          <w:rFonts w:ascii="Times New Roman" w:eastAsia="Times New Roman" w:hAnsi="Times New Roman"/>
          <w:b/>
          <w:color w:val="002060"/>
          <w:sz w:val="24"/>
          <w:szCs w:val="24"/>
          <w:lang w:val="uk-UA" w:eastAsia="ru-RU"/>
        </w:rPr>
        <w:t>4</w:t>
      </w:r>
      <w:r w:rsidR="00894564" w:rsidRPr="00065C4D">
        <w:rPr>
          <w:rFonts w:ascii="Times New Roman" w:eastAsia="Times New Roman" w:hAnsi="Times New Roman"/>
          <w:b/>
          <w:color w:val="002060"/>
          <w:sz w:val="24"/>
          <w:szCs w:val="24"/>
          <w:lang w:eastAsia="ru-RU"/>
        </w:rPr>
        <w:t xml:space="preserve"> № _</w:t>
      </w:r>
    </w:p>
    <w:p w14:paraId="4E1B8826" w14:textId="77777777" w:rsidR="00775CF5" w:rsidRPr="00260200" w:rsidRDefault="00775CF5" w:rsidP="00775CF5">
      <w:pPr>
        <w:spacing w:after="0" w:line="240" w:lineRule="auto"/>
        <w:rPr>
          <w:rFonts w:ascii="Times New Roman" w:hAnsi="Times New Roman"/>
          <w:b/>
          <w:bCs/>
          <w:color w:val="002060"/>
          <w:sz w:val="32"/>
          <w:szCs w:val="32"/>
          <w:lang w:val="uk-UA" w:eastAsia="ru-RU"/>
        </w:rPr>
      </w:pPr>
    </w:p>
    <w:p w14:paraId="1142E722" w14:textId="77777777" w:rsidR="00767F6C" w:rsidRPr="00810B16" w:rsidRDefault="00767F6C" w:rsidP="00775CF5">
      <w:pPr>
        <w:spacing w:after="0" w:line="240" w:lineRule="auto"/>
        <w:rPr>
          <w:rFonts w:ascii="Times New Roman" w:hAnsi="Times New Roman"/>
          <w:b/>
          <w:bCs/>
          <w:color w:val="000099"/>
          <w:sz w:val="28"/>
          <w:szCs w:val="28"/>
          <w:lang w:val="uk-UA" w:eastAsia="ru-RU"/>
        </w:rPr>
      </w:pPr>
    </w:p>
    <w:p w14:paraId="4EA9C836" w14:textId="77777777" w:rsidR="00767F6C" w:rsidRPr="00810B16" w:rsidRDefault="00767F6C" w:rsidP="00775CF5">
      <w:pPr>
        <w:spacing w:after="0" w:line="240" w:lineRule="auto"/>
        <w:rPr>
          <w:rFonts w:ascii="Times New Roman" w:hAnsi="Times New Roman"/>
          <w:b/>
          <w:bCs/>
          <w:color w:val="000099"/>
          <w:sz w:val="28"/>
          <w:szCs w:val="28"/>
          <w:lang w:val="uk-UA" w:eastAsia="ru-RU"/>
        </w:rPr>
      </w:pPr>
    </w:p>
    <w:p w14:paraId="47B50B62" w14:textId="77777777" w:rsidR="00775CF5" w:rsidRPr="00260200" w:rsidRDefault="00775CF5" w:rsidP="00775CF5">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ЗАТВЕРДЖЕНО</w:t>
      </w:r>
    </w:p>
    <w:p w14:paraId="07828991" w14:textId="77777777" w:rsidR="00767F6C" w:rsidRPr="00260200" w:rsidRDefault="00767F6C" w:rsidP="00775CF5">
      <w:pPr>
        <w:spacing w:after="0" w:line="240" w:lineRule="auto"/>
        <w:rPr>
          <w:rFonts w:ascii="Times New Roman" w:hAnsi="Times New Roman"/>
          <w:b/>
          <w:bCs/>
          <w:color w:val="002060"/>
          <w:sz w:val="32"/>
          <w:szCs w:val="32"/>
          <w:lang w:val="uk-UA" w:eastAsia="ru-RU"/>
        </w:rPr>
      </w:pPr>
    </w:p>
    <w:p w14:paraId="35E446C9" w14:textId="77777777" w:rsidR="00260200" w:rsidRDefault="00775CF5" w:rsidP="00897312">
      <w:pPr>
        <w:spacing w:after="0" w:line="240" w:lineRule="auto"/>
        <w:ind w:hanging="567"/>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 xml:space="preserve">Директор </w:t>
      </w:r>
      <w:r w:rsidR="00767F6C" w:rsidRPr="00260200">
        <w:rPr>
          <w:rFonts w:ascii="Times New Roman" w:hAnsi="Times New Roman"/>
          <w:b/>
          <w:bCs/>
          <w:color w:val="002060"/>
          <w:sz w:val="32"/>
          <w:szCs w:val="32"/>
          <w:lang w:val="uk-UA" w:eastAsia="ru-RU"/>
        </w:rPr>
        <w:t xml:space="preserve">закладу </w:t>
      </w:r>
    </w:p>
    <w:p w14:paraId="117C4EF6" w14:textId="594D6C2F" w:rsidR="00775CF5" w:rsidRPr="00260200" w:rsidRDefault="00260200" w:rsidP="00897312">
      <w:pPr>
        <w:spacing w:after="0" w:line="240" w:lineRule="auto"/>
        <w:ind w:hanging="567"/>
        <w:rPr>
          <w:rFonts w:ascii="Times New Roman" w:hAnsi="Times New Roman"/>
          <w:b/>
          <w:bCs/>
          <w:color w:val="002060"/>
          <w:sz w:val="32"/>
          <w:szCs w:val="32"/>
          <w:lang w:val="uk-UA" w:eastAsia="ru-RU"/>
        </w:rPr>
      </w:pPr>
      <w:r>
        <w:rPr>
          <w:rFonts w:ascii="Times New Roman" w:hAnsi="Times New Roman"/>
          <w:b/>
          <w:bCs/>
          <w:color w:val="002060"/>
          <w:sz w:val="32"/>
          <w:szCs w:val="32"/>
          <w:lang w:val="uk-UA" w:eastAsia="ru-RU"/>
        </w:rPr>
        <w:t>________</w:t>
      </w:r>
      <w:r w:rsidR="00065C4D">
        <w:rPr>
          <w:rFonts w:ascii="Times New Roman" w:hAnsi="Times New Roman"/>
          <w:b/>
          <w:bCs/>
          <w:color w:val="002060"/>
          <w:sz w:val="32"/>
          <w:szCs w:val="32"/>
          <w:lang w:val="uk-UA" w:eastAsia="ru-RU"/>
        </w:rPr>
        <w:t>Катерина КОНДРАТЮК</w:t>
      </w:r>
    </w:p>
    <w:p w14:paraId="68EDE0D9" w14:textId="77777777" w:rsidR="004B6D01" w:rsidRPr="00260200" w:rsidRDefault="004B6D01" w:rsidP="00897312">
      <w:pPr>
        <w:spacing w:after="0" w:line="240" w:lineRule="auto"/>
        <w:rPr>
          <w:rFonts w:ascii="Times New Roman" w:hAnsi="Times New Roman"/>
          <w:b/>
          <w:bCs/>
          <w:color w:val="002060"/>
          <w:sz w:val="32"/>
          <w:szCs w:val="32"/>
          <w:lang w:val="uk-UA" w:eastAsia="ru-RU"/>
        </w:rPr>
      </w:pPr>
    </w:p>
    <w:p w14:paraId="08D7C87E" w14:textId="77777777" w:rsidR="00260200" w:rsidRPr="00065C4D" w:rsidRDefault="00005D0D" w:rsidP="00897312">
      <w:pPr>
        <w:spacing w:line="240" w:lineRule="auto"/>
        <w:ind w:hanging="567"/>
        <w:rPr>
          <w:rFonts w:ascii="Times New Roman" w:hAnsi="Times New Roman"/>
          <w:b/>
          <w:color w:val="632423" w:themeColor="accent2" w:themeShade="80"/>
          <w:sz w:val="24"/>
          <w:szCs w:val="24"/>
        </w:rPr>
      </w:pPr>
      <w:r w:rsidRPr="00065C4D">
        <w:rPr>
          <w:rFonts w:ascii="Times New Roman" w:hAnsi="Times New Roman"/>
          <w:b/>
          <w:color w:val="632423" w:themeColor="accent2" w:themeShade="80"/>
          <w:sz w:val="24"/>
          <w:szCs w:val="24"/>
        </w:rPr>
        <w:t>НАДАНО ЧИННОСТІ ТА ВВЕДЕНО В ДІЮ</w:t>
      </w:r>
    </w:p>
    <w:p w14:paraId="59332D37" w14:textId="6060DD39" w:rsidR="00894564" w:rsidRPr="00065C4D" w:rsidRDefault="00BB0AEF" w:rsidP="00897312">
      <w:pPr>
        <w:spacing w:line="240" w:lineRule="auto"/>
        <w:ind w:right="-426" w:hanging="567"/>
        <w:rPr>
          <w:rFonts w:ascii="Times New Roman" w:hAnsi="Times New Roman"/>
          <w:b/>
          <w:color w:val="632423" w:themeColor="accent2" w:themeShade="80"/>
          <w:sz w:val="24"/>
          <w:szCs w:val="24"/>
        </w:rPr>
      </w:pPr>
      <w:r w:rsidRPr="00065C4D">
        <w:rPr>
          <w:rFonts w:ascii="Times New Roman" w:hAnsi="Times New Roman"/>
          <w:b/>
          <w:color w:val="002060"/>
          <w:sz w:val="24"/>
          <w:szCs w:val="24"/>
          <w:lang w:val="uk-UA"/>
        </w:rPr>
        <w:t xml:space="preserve">Наказ  №___  від  __ серпня </w:t>
      </w:r>
      <w:r w:rsidR="00894564" w:rsidRPr="00065C4D">
        <w:rPr>
          <w:rFonts w:ascii="Times New Roman" w:hAnsi="Times New Roman"/>
          <w:b/>
          <w:color w:val="002060"/>
          <w:sz w:val="24"/>
          <w:szCs w:val="24"/>
          <w:lang w:val="uk-UA"/>
        </w:rPr>
        <w:t>202</w:t>
      </w:r>
      <w:r w:rsidR="00005D0D" w:rsidRPr="00065C4D">
        <w:rPr>
          <w:rFonts w:ascii="Times New Roman" w:hAnsi="Times New Roman"/>
          <w:b/>
          <w:color w:val="002060"/>
          <w:sz w:val="24"/>
          <w:szCs w:val="24"/>
          <w:lang w:val="uk-UA"/>
        </w:rPr>
        <w:t>4</w:t>
      </w:r>
      <w:r w:rsidRPr="00065C4D">
        <w:rPr>
          <w:rFonts w:ascii="Times New Roman" w:hAnsi="Times New Roman"/>
          <w:b/>
          <w:color w:val="002060"/>
          <w:sz w:val="24"/>
          <w:szCs w:val="24"/>
          <w:lang w:val="uk-UA"/>
        </w:rPr>
        <w:t>р.</w:t>
      </w:r>
      <w:r w:rsidR="00894564" w:rsidRPr="00065C4D">
        <w:rPr>
          <w:b/>
          <w:color w:val="002060"/>
          <w:sz w:val="24"/>
          <w:szCs w:val="24"/>
          <w:lang w:val="uk-UA"/>
        </w:rPr>
        <w:t xml:space="preserve">                  </w:t>
      </w:r>
    </w:p>
    <w:p w14:paraId="1B5A6D9A" w14:textId="77777777" w:rsidR="00894564" w:rsidRPr="00065C4D" w:rsidRDefault="00894564" w:rsidP="00894564">
      <w:pPr>
        <w:pStyle w:val="af2"/>
        <w:jc w:val="center"/>
        <w:rPr>
          <w:b/>
          <w:color w:val="002060"/>
          <w:sz w:val="24"/>
          <w:szCs w:val="24"/>
          <w:lang w:val="uk-UA"/>
        </w:rPr>
      </w:pPr>
      <w:r w:rsidRPr="00065C4D">
        <w:rPr>
          <w:b/>
          <w:color w:val="002060"/>
          <w:sz w:val="24"/>
          <w:szCs w:val="24"/>
          <w:lang w:val="uk-UA"/>
        </w:rPr>
        <w:t xml:space="preserve">                 МП</w:t>
      </w:r>
    </w:p>
    <w:p w14:paraId="772B5F85" w14:textId="77777777" w:rsidR="00775CF5" w:rsidRDefault="00775CF5" w:rsidP="00FD272D">
      <w:pPr>
        <w:spacing w:after="0" w:line="216" w:lineRule="auto"/>
        <w:rPr>
          <w:rFonts w:ascii="Times New Roman" w:hAnsi="Times New Roman"/>
          <w:b/>
          <w:sz w:val="24"/>
          <w:szCs w:val="24"/>
          <w:lang w:val="uk-UA" w:eastAsia="ru-RU"/>
        </w:rPr>
        <w:sectPr w:rsidR="00775CF5" w:rsidSect="00896126">
          <w:footerReference w:type="default" r:id="rId9"/>
          <w:pgSz w:w="11906" w:h="16838"/>
          <w:pgMar w:top="709" w:right="707" w:bottom="540" w:left="1276" w:header="708" w:footer="708" w:gutter="0"/>
          <w:cols w:num="2" w:space="1135"/>
          <w:docGrid w:linePitch="360"/>
        </w:sectPr>
      </w:pPr>
    </w:p>
    <w:p w14:paraId="55FC6275" w14:textId="77777777" w:rsidR="004B6D01" w:rsidRPr="00966037" w:rsidRDefault="004B6D01" w:rsidP="00FD272D">
      <w:pPr>
        <w:spacing w:after="0" w:line="216" w:lineRule="auto"/>
        <w:rPr>
          <w:rFonts w:ascii="Times New Roman" w:hAnsi="Times New Roman"/>
          <w:b/>
          <w:sz w:val="24"/>
          <w:szCs w:val="24"/>
          <w:lang w:val="uk-UA" w:eastAsia="ru-RU"/>
        </w:rPr>
      </w:pPr>
    </w:p>
    <w:p w14:paraId="4E5A0722" w14:textId="77777777" w:rsidR="00775CF5" w:rsidRDefault="00775CF5" w:rsidP="00260200">
      <w:pPr>
        <w:spacing w:after="0" w:line="216" w:lineRule="auto"/>
        <w:rPr>
          <w:rFonts w:ascii="Times New Roman" w:hAnsi="Times New Roman"/>
          <w:b/>
          <w:sz w:val="24"/>
          <w:szCs w:val="24"/>
          <w:lang w:val="uk-UA" w:eastAsia="ru-RU"/>
        </w:rPr>
      </w:pPr>
    </w:p>
    <w:p w14:paraId="39FBFB61" w14:textId="77777777" w:rsidR="002414E2" w:rsidRDefault="002414E2" w:rsidP="00BB0AEF">
      <w:pPr>
        <w:ind w:right="3" w:hanging="426"/>
        <w:jc w:val="center"/>
        <w:rPr>
          <w:rFonts w:ascii="Times New Roman" w:hAnsi="Times New Roman"/>
          <w:b/>
          <w:color w:val="215868" w:themeColor="accent5" w:themeShade="80"/>
          <w:w w:val="110"/>
          <w:sz w:val="48"/>
          <w:szCs w:val="48"/>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p>
    <w:p w14:paraId="4F0C2FF4" w14:textId="77777777" w:rsidR="002414E2" w:rsidRDefault="002414E2" w:rsidP="00BB0AEF">
      <w:pPr>
        <w:ind w:right="3" w:hanging="426"/>
        <w:jc w:val="center"/>
        <w:rPr>
          <w:rFonts w:ascii="Times New Roman" w:hAnsi="Times New Roman"/>
          <w:b/>
          <w:color w:val="215868" w:themeColor="accent5" w:themeShade="80"/>
          <w:w w:val="110"/>
          <w:sz w:val="72"/>
          <w:szCs w:val="72"/>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p>
    <w:p w14:paraId="6ED07B04" w14:textId="595C8FF9" w:rsidR="00BB0AEF" w:rsidRPr="002414E2" w:rsidRDefault="0093581C" w:rsidP="00BB0AEF">
      <w:pPr>
        <w:ind w:right="3" w:hanging="426"/>
        <w:jc w:val="center"/>
        <w:rPr>
          <w:rFonts w:ascii="Times New Roman" w:hAnsi="Times New Roman"/>
          <w:b/>
          <w:color w:val="215868" w:themeColor="accent5" w:themeShade="80"/>
          <w:w w:val="110"/>
          <w:sz w:val="72"/>
          <w:szCs w:val="72"/>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r w:rsidRPr="002414E2">
        <w:rPr>
          <w:rFonts w:ascii="Times New Roman" w:hAnsi="Times New Roman"/>
          <w:b/>
          <w:color w:val="215868" w:themeColor="accent5" w:themeShade="80"/>
          <w:w w:val="110"/>
          <w:sz w:val="72"/>
          <w:szCs w:val="72"/>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t>ОСВІТНЯ ПРОГРАМА</w:t>
      </w:r>
    </w:p>
    <w:p w14:paraId="4F0C3639" w14:textId="77777777" w:rsidR="0093581C" w:rsidRPr="0093581C" w:rsidRDefault="0093581C" w:rsidP="00005D0D">
      <w:pPr>
        <w:spacing w:before="8"/>
        <w:ind w:right="-207" w:hanging="993"/>
        <w:rPr>
          <w:rFonts w:ascii="Times New Roman" w:hAnsi="Times New Roman"/>
          <w:b/>
          <w:caps/>
          <w:color w:val="0000CC"/>
          <w:w w:val="110"/>
          <w:sz w:val="36"/>
          <w:szCs w:val="36"/>
          <w:lang w:val="uk-UA"/>
          <w14:textOutline w14:w="0" w14:cap="flat" w14:cmpd="sng" w14:algn="ctr">
            <w14:noFill/>
            <w14:prstDash w14:val="solid"/>
            <w14:round/>
          </w14:textOutline>
          <w14:props3d w14:extrusionH="57150" w14:contourW="0" w14:prstMaterial="softEdge">
            <w14:bevelT w14:w="25400" w14:h="38100" w14:prst="circle"/>
          </w14:props3d>
        </w:rPr>
      </w:pPr>
    </w:p>
    <w:p w14:paraId="22890698" w14:textId="77777777" w:rsidR="00B773D8" w:rsidRPr="00065C4D" w:rsidRDefault="0093581C" w:rsidP="002414E2">
      <w:pPr>
        <w:spacing w:before="8" w:line="360" w:lineRule="auto"/>
        <w:ind w:right="-207" w:firstLine="3402"/>
        <w:jc w:val="center"/>
        <w:rPr>
          <w:rFonts w:ascii="Times New Roman" w:hAnsi="Times New Roman"/>
          <w:b/>
          <w:caps/>
          <w:color w:val="FF0000"/>
          <w:sz w:val="32"/>
          <w:szCs w:val="32"/>
          <w:lang w:val="uk-UA"/>
          <w14:textOutline w14:w="3175" w14:cap="flat" w14:cmpd="sng" w14:algn="ctr">
            <w14:solidFill>
              <w14:schemeClr w14:val="accent5">
                <w14:lumMod w14:val="50000"/>
              </w14:schemeClr>
            </w14:solidFill>
            <w14:prstDash w14:val="solid"/>
            <w14:round/>
          </w14:textOutline>
        </w:rPr>
      </w:pPr>
      <w:r w:rsidRPr="00065C4D">
        <w:rPr>
          <w:rFonts w:ascii="Times New Roman" w:hAnsi="Times New Roman"/>
          <w:b/>
          <w:caps/>
          <w:color w:val="FF0000"/>
          <w:sz w:val="32"/>
          <w:szCs w:val="32"/>
          <w14:textOutline w14:w="3175" w14:cap="flat" w14:cmpd="sng" w14:algn="ctr">
            <w14:solidFill>
              <w14:schemeClr w14:val="accent5">
                <w14:lumMod w14:val="50000"/>
              </w14:schemeClr>
            </w14:solidFill>
            <w14:prstDash w14:val="solid"/>
            <w14:round/>
          </w14:textOutline>
        </w:rPr>
        <w:t>HA</w:t>
      </w:r>
      <w:r w:rsidRPr="00065C4D">
        <w:rPr>
          <w:rFonts w:ascii="Times New Roman" w:hAnsi="Times New Roman"/>
          <w:b/>
          <w:caps/>
          <w:color w:val="FF0000"/>
          <w:sz w:val="32"/>
          <w:szCs w:val="32"/>
          <w:lang w:val="uk-UA"/>
          <w14:textOutline w14:w="3175" w14:cap="flat" w14:cmpd="sng" w14:algn="ctr">
            <w14:solidFill>
              <w14:schemeClr w14:val="accent5">
                <w14:lumMod w14:val="50000"/>
              </w14:schemeClr>
            </w14:solidFill>
            <w14:prstDash w14:val="solid"/>
            <w14:round/>
          </w14:textOutline>
        </w:rPr>
        <w:t xml:space="preserve"> 202</w:t>
      </w:r>
      <w:r w:rsidR="00B773D8" w:rsidRPr="00065C4D">
        <w:rPr>
          <w:rFonts w:ascii="Times New Roman" w:hAnsi="Times New Roman"/>
          <w:b/>
          <w:caps/>
          <w:color w:val="FF0000"/>
          <w:sz w:val="32"/>
          <w:szCs w:val="32"/>
          <w:lang w:val="uk-UA"/>
          <w14:textOutline w14:w="3175" w14:cap="flat" w14:cmpd="sng" w14:algn="ctr">
            <w14:solidFill>
              <w14:schemeClr w14:val="accent5">
                <w14:lumMod w14:val="50000"/>
              </w14:schemeClr>
            </w14:solidFill>
            <w14:prstDash w14:val="solid"/>
            <w14:round/>
          </w14:textOutline>
        </w:rPr>
        <w:t xml:space="preserve">4-2025 </w:t>
      </w:r>
      <w:r w:rsidRPr="00065C4D">
        <w:rPr>
          <w:rFonts w:ascii="Times New Roman" w:hAnsi="Times New Roman"/>
          <w:b/>
          <w:caps/>
          <w:color w:val="FF0000"/>
          <w:sz w:val="32"/>
          <w:szCs w:val="32"/>
          <w:lang w:val="uk-UA"/>
          <w14:textOutline w14:w="3175" w14:cap="flat" w14:cmpd="sng" w14:algn="ctr">
            <w14:solidFill>
              <w14:schemeClr w14:val="accent5">
                <w14:lumMod w14:val="50000"/>
              </w14:schemeClr>
            </w14:solidFill>
            <w14:prstDash w14:val="solid"/>
            <w14:round/>
          </w14:textOutline>
        </w:rPr>
        <w:t xml:space="preserve"> </w:t>
      </w:r>
    </w:p>
    <w:p w14:paraId="7DCEBF8B" w14:textId="77777777" w:rsidR="00260200" w:rsidRPr="00065C4D" w:rsidRDefault="0093581C" w:rsidP="002414E2">
      <w:pPr>
        <w:spacing w:before="8" w:line="360" w:lineRule="auto"/>
        <w:ind w:right="-207" w:firstLine="3402"/>
        <w:jc w:val="center"/>
        <w:rPr>
          <w:rFonts w:ascii="Times New Roman" w:hAnsi="Times New Roman"/>
          <w:b/>
          <w:caps/>
          <w:color w:val="002060"/>
          <w:sz w:val="32"/>
          <w:szCs w:val="32"/>
          <w:lang w:val="uk-UA"/>
          <w14:textOutline w14:w="3175" w14:cap="flat" w14:cmpd="sng" w14:algn="ctr">
            <w14:solidFill>
              <w14:schemeClr w14:val="accent5">
                <w14:lumMod w14:val="50000"/>
              </w14:schemeClr>
            </w14:solidFill>
            <w14:prstDash w14:val="solid"/>
            <w14:round/>
          </w14:textOutline>
        </w:rPr>
      </w:pPr>
      <w:r w:rsidRPr="00065C4D">
        <w:rPr>
          <w:rFonts w:ascii="Times New Roman" w:hAnsi="Times New Roman"/>
          <w:b/>
          <w:caps/>
          <w:color w:val="002060"/>
          <w:sz w:val="32"/>
          <w:szCs w:val="32"/>
          <w:lang w:val="uk-UA"/>
          <w14:textOutline w14:w="3175" w14:cap="flat" w14:cmpd="sng" w14:algn="ctr">
            <w14:solidFill>
              <w14:schemeClr w14:val="accent5">
                <w14:lumMod w14:val="50000"/>
              </w14:schemeClr>
            </w14:solidFill>
            <w14:prstDash w14:val="solid"/>
            <w14:round/>
          </w14:textOutline>
        </w:rPr>
        <w:t>навчальний рік</w:t>
      </w:r>
    </w:p>
    <w:p w14:paraId="7F973EE3" w14:textId="31037703" w:rsidR="0093581C" w:rsidRPr="002414E2" w:rsidRDefault="00005D0D" w:rsidP="002414E2">
      <w:pPr>
        <w:spacing w:before="8" w:line="360" w:lineRule="auto"/>
        <w:ind w:right="-207" w:firstLine="3402"/>
        <w:jc w:val="center"/>
        <w:rPr>
          <w:rFonts w:ascii="Times New Roman" w:hAnsi="Times New Roman"/>
          <w:b/>
          <w:caps/>
          <w:color w:val="002060"/>
          <w:w w:val="110"/>
          <w:sz w:val="36"/>
          <w:szCs w:val="36"/>
          <w:lang w:val="uk-UA"/>
          <w14:textOutline w14:w="3175" w14:cap="flat" w14:cmpd="sng" w14:algn="ctr">
            <w14:solidFill>
              <w14:schemeClr w14:val="accent5">
                <w14:lumMod w14:val="50000"/>
              </w14:schemeClr>
            </w14:solidFill>
            <w14:prstDash w14:val="solid"/>
            <w14:round/>
          </w14:textOutline>
        </w:rPr>
      </w:pPr>
      <w:r w:rsidRPr="00260200">
        <w:rPr>
          <w:rFonts w:ascii="Times New Roman" w:hAnsi="Times New Roman"/>
          <w:b/>
          <w:caps/>
          <w:color w:val="002060"/>
          <w:sz w:val="64"/>
          <w:szCs w:val="64"/>
          <w:lang w:val="uk-UA"/>
          <w14:textOutline w14:w="3175" w14:cap="flat" w14:cmpd="sng" w14:algn="ctr">
            <w14:solidFill>
              <w14:schemeClr w14:val="accent5">
                <w14:lumMod w14:val="50000"/>
              </w14:schemeClr>
            </w14:solidFill>
            <w14:prstDash w14:val="solid"/>
            <w14:round/>
          </w14:textOutline>
        </w:rPr>
        <w:t xml:space="preserve"> </w:t>
      </w:r>
      <w:r w:rsidR="00065C4D" w:rsidRPr="002414E2">
        <w:rPr>
          <w:rFonts w:ascii="Times New Roman" w:hAnsi="Times New Roman"/>
          <w:b/>
          <w:caps/>
          <w:color w:val="002060"/>
          <w:w w:val="110"/>
          <w:sz w:val="36"/>
          <w:szCs w:val="36"/>
          <w:lang w:val="uk-UA"/>
          <w14:textOutline w14:w="3175" w14:cap="flat" w14:cmpd="sng" w14:algn="ctr">
            <w14:solidFill>
              <w14:schemeClr w14:val="accent5">
                <w14:lumMod w14:val="50000"/>
              </w14:schemeClr>
            </w14:solidFill>
            <w14:prstDash w14:val="solid"/>
            <w14:round/>
          </w14:textOutline>
        </w:rPr>
        <w:t>Здолбунівського ліцею №6</w:t>
      </w:r>
    </w:p>
    <w:p w14:paraId="07AEEC20" w14:textId="77777777" w:rsidR="00065C4D" w:rsidRPr="002414E2" w:rsidRDefault="00065C4D" w:rsidP="002414E2">
      <w:pPr>
        <w:spacing w:before="8" w:line="360" w:lineRule="auto"/>
        <w:ind w:right="-207" w:firstLine="3402"/>
        <w:jc w:val="center"/>
        <w:rPr>
          <w:rFonts w:ascii="Times New Roman" w:hAnsi="Times New Roman"/>
          <w:b/>
          <w:caps/>
          <w:color w:val="002060"/>
          <w:w w:val="110"/>
          <w:sz w:val="36"/>
          <w:szCs w:val="36"/>
          <w:lang w:val="uk-UA"/>
          <w14:textOutline w14:w="3175" w14:cap="flat" w14:cmpd="sng" w14:algn="ctr">
            <w14:solidFill>
              <w14:schemeClr w14:val="accent5">
                <w14:lumMod w14:val="50000"/>
              </w14:schemeClr>
            </w14:solidFill>
            <w14:prstDash w14:val="solid"/>
            <w14:round/>
          </w14:textOutline>
        </w:rPr>
      </w:pPr>
      <w:r w:rsidRPr="002414E2">
        <w:rPr>
          <w:rFonts w:ascii="Times New Roman" w:hAnsi="Times New Roman"/>
          <w:b/>
          <w:caps/>
          <w:color w:val="002060"/>
          <w:w w:val="110"/>
          <w:sz w:val="36"/>
          <w:szCs w:val="36"/>
          <w:lang w:val="uk-UA"/>
          <w14:textOutline w14:w="3175" w14:cap="flat" w14:cmpd="sng" w14:algn="ctr">
            <w14:solidFill>
              <w14:schemeClr w14:val="accent5">
                <w14:lumMod w14:val="50000"/>
              </w14:schemeClr>
            </w14:solidFill>
            <w14:prstDash w14:val="solid"/>
            <w14:round/>
          </w14:textOutline>
        </w:rPr>
        <w:t>Здолбунівської міської ради</w:t>
      </w:r>
    </w:p>
    <w:p w14:paraId="49337B6A" w14:textId="7A25306E" w:rsidR="00065C4D" w:rsidRDefault="00065C4D" w:rsidP="002414E2">
      <w:pPr>
        <w:spacing w:before="8" w:line="360" w:lineRule="auto"/>
        <w:ind w:right="-207" w:firstLine="3402"/>
        <w:jc w:val="center"/>
        <w:rPr>
          <w:rFonts w:ascii="Times New Roman" w:hAnsi="Times New Roman"/>
          <w:b/>
          <w:caps/>
          <w:color w:val="002060"/>
          <w:w w:val="110"/>
          <w:sz w:val="36"/>
          <w:szCs w:val="36"/>
          <w:lang w:val="uk-UA"/>
          <w14:textOutline w14:w="3175" w14:cap="flat" w14:cmpd="sng" w14:algn="ctr">
            <w14:solidFill>
              <w14:schemeClr w14:val="accent5">
                <w14:lumMod w14:val="50000"/>
              </w14:schemeClr>
            </w14:solidFill>
            <w14:prstDash w14:val="solid"/>
            <w14:round/>
          </w14:textOutline>
        </w:rPr>
      </w:pPr>
      <w:r w:rsidRPr="002414E2">
        <w:rPr>
          <w:rFonts w:ascii="Times New Roman" w:hAnsi="Times New Roman"/>
          <w:b/>
          <w:caps/>
          <w:color w:val="002060"/>
          <w:w w:val="110"/>
          <w:sz w:val="36"/>
          <w:szCs w:val="36"/>
          <w:lang w:val="uk-UA"/>
          <w14:textOutline w14:w="3175" w14:cap="flat" w14:cmpd="sng" w14:algn="ctr">
            <w14:solidFill>
              <w14:schemeClr w14:val="accent5">
                <w14:lumMod w14:val="50000"/>
              </w14:schemeClr>
            </w14:solidFill>
            <w14:prstDash w14:val="solid"/>
            <w14:round/>
          </w14:textOutline>
        </w:rPr>
        <w:t xml:space="preserve"> Рівненської області</w:t>
      </w:r>
    </w:p>
    <w:p w14:paraId="7FBFDBC0" w14:textId="77777777" w:rsidR="00C72932" w:rsidRPr="002414E2" w:rsidRDefault="00C72932" w:rsidP="002414E2">
      <w:pPr>
        <w:spacing w:before="8" w:line="360" w:lineRule="auto"/>
        <w:ind w:right="-207" w:firstLine="3402"/>
        <w:jc w:val="center"/>
        <w:rPr>
          <w:rFonts w:ascii="Times New Roman" w:hAnsi="Times New Roman"/>
          <w:b/>
          <w:caps/>
          <w:color w:val="002060"/>
          <w:w w:val="110"/>
          <w:sz w:val="36"/>
          <w:szCs w:val="36"/>
          <w:lang w:val="uk-UA"/>
          <w14:textOutline w14:w="3175" w14:cap="flat" w14:cmpd="sng" w14:algn="ctr">
            <w14:solidFill>
              <w14:schemeClr w14:val="accent5">
                <w14:lumMod w14:val="50000"/>
              </w14:schemeClr>
            </w14:solidFill>
            <w14:prstDash w14:val="solid"/>
            <w14:round/>
          </w14:textOutline>
        </w:rPr>
      </w:pPr>
    </w:p>
    <w:p w14:paraId="2BAA99B5" w14:textId="77777777" w:rsidR="002414E2" w:rsidRDefault="002414E2" w:rsidP="002414E2">
      <w:pPr>
        <w:pStyle w:val="ab"/>
        <w:spacing w:before="0" w:after="0"/>
        <w:rPr>
          <w:b/>
          <w:bCs/>
          <w:color w:val="002060"/>
          <w:sz w:val="48"/>
          <w:szCs w:val="48"/>
          <w:lang w:val="uk-UA"/>
          <w14:textOutline w14:w="9525" w14:cap="rnd" w14:cmpd="sng" w14:algn="ctr">
            <w14:solidFill>
              <w14:schemeClr w14:val="accent5">
                <w14:lumMod w14:val="50000"/>
              </w14:schemeClr>
            </w14:solidFill>
            <w14:prstDash w14:val="solid"/>
            <w14:bevel/>
          </w14:textOutline>
        </w:rPr>
      </w:pPr>
    </w:p>
    <w:p w14:paraId="473ED4A7" w14:textId="77777777" w:rsidR="002414E2" w:rsidRDefault="002414E2" w:rsidP="002414E2">
      <w:pPr>
        <w:pStyle w:val="ab"/>
        <w:spacing w:before="0" w:after="0"/>
        <w:rPr>
          <w:b/>
          <w:bCs/>
          <w:color w:val="002060"/>
          <w:sz w:val="48"/>
          <w:szCs w:val="48"/>
          <w:lang w:val="uk-UA"/>
          <w14:textOutline w14:w="9525" w14:cap="rnd" w14:cmpd="sng" w14:algn="ctr">
            <w14:solidFill>
              <w14:schemeClr w14:val="accent5">
                <w14:lumMod w14:val="50000"/>
              </w14:schemeClr>
            </w14:solidFill>
            <w14:prstDash w14:val="solid"/>
            <w14:bevel/>
          </w14:textOutline>
        </w:rPr>
      </w:pPr>
    </w:p>
    <w:p w14:paraId="405D398C" w14:textId="7D8C5244" w:rsidR="00C8719B" w:rsidRPr="00C72932" w:rsidRDefault="00C8719B" w:rsidP="002414E2">
      <w:pPr>
        <w:pStyle w:val="ab"/>
        <w:spacing w:before="0" w:after="0"/>
        <w:rPr>
          <w:b/>
          <w:bCs/>
          <w:color w:val="002060"/>
          <w:sz w:val="18"/>
          <w:szCs w:val="18"/>
          <w:lang w:val="uk-UA"/>
          <w14:textOutline w14:w="9525" w14:cap="rnd" w14:cmpd="sng" w14:algn="ctr">
            <w14:solidFill>
              <w14:schemeClr w14:val="accent5">
                <w14:lumMod w14:val="50000"/>
              </w14:schemeClr>
            </w14:solidFill>
            <w14:prstDash w14:val="solid"/>
            <w14:bevel/>
          </w14:textOutline>
        </w:rPr>
      </w:pPr>
    </w:p>
    <w:p w14:paraId="7BFAED21" w14:textId="77777777" w:rsidR="00C72932" w:rsidRDefault="00C72932" w:rsidP="00C8719B">
      <w:pPr>
        <w:shd w:val="clear" w:color="auto" w:fill="FFFFFF"/>
        <w:spacing w:after="0" w:line="240" w:lineRule="auto"/>
        <w:ind w:left="-567" w:firstLine="993"/>
        <w:jc w:val="center"/>
        <w:rPr>
          <w:rFonts w:ascii="Times New Roman" w:hAnsi="Times New Roman"/>
          <w:b/>
          <w:color w:val="800000"/>
          <w:sz w:val="24"/>
          <w:szCs w:val="24"/>
          <w:lang w:val="uk-UA"/>
        </w:rPr>
      </w:pPr>
    </w:p>
    <w:p w14:paraId="7AB06205" w14:textId="637E366D" w:rsidR="00C449E2" w:rsidRPr="00410C8D" w:rsidRDefault="00E55F1A" w:rsidP="00C8719B">
      <w:pPr>
        <w:shd w:val="clear" w:color="auto" w:fill="FFFFFF"/>
        <w:spacing w:after="0" w:line="240" w:lineRule="auto"/>
        <w:ind w:left="-567" w:firstLine="993"/>
        <w:jc w:val="center"/>
        <w:rPr>
          <w:rFonts w:ascii="Times New Roman" w:eastAsia="Times New Roman" w:hAnsi="Times New Roman"/>
          <w:b/>
          <w:color w:val="800000"/>
          <w:sz w:val="24"/>
          <w:szCs w:val="24"/>
          <w:lang w:val="uk-UA"/>
        </w:rPr>
      </w:pPr>
      <w:r w:rsidRPr="00410C8D">
        <w:rPr>
          <w:rFonts w:ascii="Times New Roman" w:hAnsi="Times New Roman"/>
          <w:b/>
          <w:color w:val="800000"/>
          <w:sz w:val="24"/>
          <w:szCs w:val="24"/>
          <w:lang w:val="uk-UA"/>
        </w:rPr>
        <w:t xml:space="preserve"> </w:t>
      </w:r>
      <w:r w:rsidR="00A57D53" w:rsidRPr="00410C8D">
        <w:rPr>
          <w:rFonts w:ascii="Times New Roman" w:eastAsia="Times New Roman" w:hAnsi="Times New Roman"/>
          <w:b/>
          <w:color w:val="800000"/>
          <w:sz w:val="24"/>
          <w:szCs w:val="24"/>
          <w:lang w:val="uk-UA"/>
        </w:rPr>
        <w:t>ЗМІСТ</w:t>
      </w:r>
    </w:p>
    <w:p w14:paraId="5BAD5D50" w14:textId="77777777" w:rsidR="000A36D2" w:rsidRPr="00410C8D" w:rsidRDefault="000A36D2" w:rsidP="00C8719B">
      <w:pPr>
        <w:pStyle w:val="a3"/>
        <w:spacing w:after="0"/>
        <w:ind w:left="-567" w:firstLine="993"/>
        <w:jc w:val="both"/>
        <w:rPr>
          <w:rFonts w:ascii="Times New Roman" w:eastAsia="Times New Roman" w:hAnsi="Times New Roman"/>
          <w:b/>
          <w:caps/>
          <w:color w:val="000000"/>
          <w:sz w:val="24"/>
          <w:szCs w:val="24"/>
          <w:lang w:eastAsia="ru-RU"/>
        </w:rPr>
        <w:sectPr w:rsidR="000A36D2" w:rsidRPr="00410C8D" w:rsidSect="002414E2">
          <w:type w:val="continuous"/>
          <w:pgSz w:w="11906" w:h="16838"/>
          <w:pgMar w:top="851" w:right="707" w:bottom="540" w:left="1276" w:header="708" w:footer="708" w:gutter="0"/>
          <w:cols w:space="708"/>
          <w:docGrid w:linePitch="360"/>
        </w:sectPr>
      </w:pPr>
    </w:p>
    <w:p w14:paraId="24E1BDE0" w14:textId="2DB20C4D" w:rsidR="000A36D2" w:rsidRPr="00410C8D" w:rsidRDefault="000A36D2" w:rsidP="00A45662">
      <w:pPr>
        <w:spacing w:after="0"/>
        <w:ind w:firstLine="851"/>
        <w:jc w:val="both"/>
        <w:rPr>
          <w:rFonts w:ascii="Times New Roman" w:eastAsia="Times New Roman" w:hAnsi="Times New Roman"/>
          <w:caps/>
          <w:sz w:val="24"/>
          <w:szCs w:val="24"/>
        </w:rPr>
      </w:pPr>
      <w:r w:rsidRPr="00410C8D">
        <w:rPr>
          <w:rFonts w:ascii="Times New Roman" w:eastAsia="Times New Roman" w:hAnsi="Times New Roman"/>
          <w:b/>
          <w:caps/>
          <w:sz w:val="24"/>
          <w:szCs w:val="24"/>
          <w:lang w:eastAsia="ru-RU"/>
        </w:rPr>
        <w:t>Розділ І</w:t>
      </w:r>
      <w:r w:rsidRPr="00410C8D">
        <w:rPr>
          <w:rFonts w:ascii="Times New Roman" w:eastAsia="Times New Roman" w:hAnsi="Times New Roman"/>
          <w:sz w:val="24"/>
          <w:szCs w:val="24"/>
          <w:lang w:eastAsia="ru-RU"/>
        </w:rPr>
        <w:t xml:space="preserve"> </w:t>
      </w:r>
    </w:p>
    <w:p w14:paraId="033DFEDD" w14:textId="77777777" w:rsidR="000A36D2" w:rsidRPr="00410C8D" w:rsidRDefault="000A36D2" w:rsidP="003C3A91">
      <w:pPr>
        <w:pStyle w:val="a3"/>
        <w:numPr>
          <w:ilvl w:val="0"/>
          <w:numId w:val="4"/>
        </w:numPr>
        <w:spacing w:after="0"/>
        <w:ind w:left="-567" w:firstLine="993"/>
        <w:jc w:val="both"/>
        <w:rPr>
          <w:rFonts w:ascii="Times New Roman" w:eastAsia="Times New Roman" w:hAnsi="Times New Roman"/>
          <w:bCs/>
          <w:sz w:val="24"/>
          <w:szCs w:val="24"/>
          <w:lang w:eastAsia="ru-RU"/>
        </w:rPr>
      </w:pPr>
      <w:proofErr w:type="spellStart"/>
      <w:r w:rsidRPr="00410C8D">
        <w:rPr>
          <w:rFonts w:ascii="Times New Roman" w:eastAsia="Times New Roman" w:hAnsi="Times New Roman"/>
          <w:bCs/>
          <w:sz w:val="24"/>
          <w:szCs w:val="24"/>
          <w:lang w:val="ru-RU" w:eastAsia="ru-RU"/>
        </w:rPr>
        <w:t>Загальні</w:t>
      </w:r>
      <w:proofErr w:type="spellEnd"/>
      <w:r w:rsidRPr="00410C8D">
        <w:rPr>
          <w:rFonts w:ascii="Times New Roman" w:eastAsia="Times New Roman" w:hAnsi="Times New Roman"/>
          <w:bCs/>
          <w:sz w:val="24"/>
          <w:szCs w:val="24"/>
          <w:lang w:val="ru-RU" w:eastAsia="ru-RU"/>
        </w:rPr>
        <w:t xml:space="preserve"> </w:t>
      </w:r>
      <w:proofErr w:type="spellStart"/>
      <w:r w:rsidRPr="00410C8D">
        <w:rPr>
          <w:rFonts w:ascii="Times New Roman" w:eastAsia="Times New Roman" w:hAnsi="Times New Roman"/>
          <w:bCs/>
          <w:sz w:val="24"/>
          <w:szCs w:val="24"/>
          <w:lang w:val="ru-RU" w:eastAsia="ru-RU"/>
        </w:rPr>
        <w:t>положення</w:t>
      </w:r>
      <w:proofErr w:type="spellEnd"/>
      <w:r w:rsidRPr="00410C8D">
        <w:rPr>
          <w:rFonts w:ascii="Times New Roman" w:eastAsia="Times New Roman" w:hAnsi="Times New Roman"/>
          <w:bCs/>
          <w:sz w:val="24"/>
          <w:szCs w:val="24"/>
        </w:rPr>
        <w:t xml:space="preserve">          </w:t>
      </w:r>
    </w:p>
    <w:p w14:paraId="7C671882" w14:textId="77777777" w:rsidR="000A36D2" w:rsidRPr="00410C8D" w:rsidRDefault="000A36D2" w:rsidP="003C3A91">
      <w:pPr>
        <w:pStyle w:val="a3"/>
        <w:numPr>
          <w:ilvl w:val="0"/>
          <w:numId w:val="4"/>
        </w:numPr>
        <w:spacing w:after="0"/>
        <w:ind w:left="-567" w:firstLine="993"/>
        <w:jc w:val="both"/>
        <w:rPr>
          <w:rFonts w:ascii="Times New Roman" w:eastAsia="Times New Roman" w:hAnsi="Times New Roman"/>
          <w:bCs/>
          <w:sz w:val="24"/>
          <w:szCs w:val="24"/>
          <w:lang w:eastAsia="ru-RU"/>
        </w:rPr>
      </w:pPr>
      <w:r w:rsidRPr="00410C8D">
        <w:rPr>
          <w:rFonts w:ascii="Times New Roman" w:hAnsi="Times New Roman"/>
          <w:bCs/>
          <w:sz w:val="24"/>
          <w:szCs w:val="24"/>
          <w:lang w:eastAsia="ru-RU"/>
        </w:rPr>
        <w:t xml:space="preserve"> Відомості про</w:t>
      </w:r>
      <w:r w:rsidR="00C91D2F" w:rsidRPr="00410C8D">
        <w:rPr>
          <w:rFonts w:ascii="Times New Roman" w:hAnsi="Times New Roman"/>
          <w:bCs/>
          <w:sz w:val="24"/>
          <w:szCs w:val="24"/>
          <w:lang w:eastAsia="ru-RU"/>
        </w:rPr>
        <w:t xml:space="preserve"> </w:t>
      </w:r>
      <w:r w:rsidRPr="00410C8D">
        <w:rPr>
          <w:rFonts w:ascii="Times New Roman" w:hAnsi="Times New Roman"/>
          <w:bCs/>
          <w:sz w:val="24"/>
          <w:szCs w:val="24"/>
          <w:lang w:eastAsia="ru-RU"/>
        </w:rPr>
        <w:t xml:space="preserve"> заклад:</w:t>
      </w:r>
    </w:p>
    <w:p w14:paraId="1A242439" w14:textId="77777777" w:rsidR="000A36D2" w:rsidRPr="00410C8D" w:rsidRDefault="000A36D2" w:rsidP="003C3A91">
      <w:pPr>
        <w:pStyle w:val="a3"/>
        <w:numPr>
          <w:ilvl w:val="0"/>
          <w:numId w:val="5"/>
        </w:numPr>
        <w:spacing w:after="0"/>
        <w:ind w:left="-567" w:firstLine="993"/>
        <w:jc w:val="both"/>
        <w:rPr>
          <w:rFonts w:ascii="Times New Roman" w:eastAsia="Times New Roman" w:hAnsi="Times New Roman"/>
          <w:sz w:val="24"/>
          <w:szCs w:val="24"/>
          <w:lang w:eastAsia="ru-RU"/>
        </w:rPr>
      </w:pPr>
      <w:r w:rsidRPr="00410C8D">
        <w:rPr>
          <w:rFonts w:ascii="Times New Roman" w:hAnsi="Times New Roman"/>
          <w:sz w:val="24"/>
          <w:szCs w:val="24"/>
        </w:rPr>
        <w:t>призначення закладу та засіб його реалізації;</w:t>
      </w:r>
    </w:p>
    <w:p w14:paraId="02911BE3" w14:textId="2CC1A6A7" w:rsidR="00A45662" w:rsidRPr="00410C8D" w:rsidRDefault="000A36D2" w:rsidP="002B0A37">
      <w:pPr>
        <w:pStyle w:val="a3"/>
        <w:numPr>
          <w:ilvl w:val="0"/>
          <w:numId w:val="5"/>
        </w:numPr>
        <w:spacing w:after="0"/>
        <w:ind w:left="-567" w:firstLine="993"/>
        <w:jc w:val="both"/>
        <w:rPr>
          <w:rFonts w:ascii="Times New Roman" w:eastAsia="Times New Roman" w:hAnsi="Times New Roman"/>
          <w:sz w:val="24"/>
          <w:szCs w:val="24"/>
          <w:lang w:eastAsia="ru-RU"/>
        </w:rPr>
      </w:pPr>
      <w:r w:rsidRPr="00410C8D">
        <w:rPr>
          <w:rFonts w:ascii="Times New Roman" w:hAnsi="Times New Roman"/>
          <w:sz w:val="24"/>
          <w:szCs w:val="24"/>
        </w:rPr>
        <w:t>ц</w:t>
      </w:r>
      <w:r w:rsidRPr="00410C8D">
        <w:rPr>
          <w:rFonts w:ascii="Times New Roman" w:hAnsi="Times New Roman"/>
          <w:sz w:val="24"/>
          <w:szCs w:val="24"/>
          <w:lang w:eastAsia="ru-RU"/>
        </w:rPr>
        <w:t>ілі та задачі освітньої діяльності закладу</w:t>
      </w:r>
    </w:p>
    <w:p w14:paraId="1C232046" w14:textId="77777777" w:rsidR="002B0A37" w:rsidRPr="00410C8D" w:rsidRDefault="002B0A37" w:rsidP="002B0A37">
      <w:pPr>
        <w:pStyle w:val="a3"/>
        <w:spacing w:after="0"/>
        <w:ind w:left="426"/>
        <w:jc w:val="both"/>
        <w:rPr>
          <w:rFonts w:ascii="Times New Roman" w:eastAsia="Times New Roman" w:hAnsi="Times New Roman"/>
          <w:sz w:val="24"/>
          <w:szCs w:val="24"/>
          <w:lang w:eastAsia="ru-RU"/>
        </w:rPr>
      </w:pPr>
    </w:p>
    <w:p w14:paraId="2CEA849B" w14:textId="141121EA" w:rsidR="000A36D2" w:rsidRPr="00410C8D" w:rsidRDefault="00896126" w:rsidP="002B0A37">
      <w:pPr>
        <w:pStyle w:val="a3"/>
        <w:spacing w:after="0"/>
        <w:ind w:left="-567" w:firstLine="993"/>
        <w:jc w:val="both"/>
        <w:rPr>
          <w:rFonts w:ascii="Times New Roman" w:eastAsia="Times New Roman" w:hAnsi="Times New Roman"/>
          <w:sz w:val="24"/>
          <w:szCs w:val="24"/>
          <w:lang w:eastAsia="ru-RU"/>
        </w:rPr>
      </w:pPr>
      <w:r w:rsidRPr="00410C8D">
        <w:rPr>
          <w:rFonts w:ascii="Times New Roman" w:hAnsi="Times New Roman"/>
          <w:sz w:val="24"/>
          <w:szCs w:val="24"/>
          <w:lang w:eastAsia="ru-RU"/>
        </w:rPr>
        <w:t xml:space="preserve"> </w:t>
      </w:r>
      <w:r w:rsidR="00A45662" w:rsidRPr="00410C8D">
        <w:rPr>
          <w:rFonts w:ascii="Times New Roman" w:hAnsi="Times New Roman"/>
          <w:sz w:val="24"/>
          <w:szCs w:val="24"/>
          <w:lang w:eastAsia="ru-RU"/>
        </w:rPr>
        <w:t xml:space="preserve">     </w:t>
      </w:r>
      <w:r w:rsidR="000A36D2" w:rsidRPr="00410C8D">
        <w:rPr>
          <w:rFonts w:ascii="Times New Roman" w:eastAsia="Times New Roman" w:hAnsi="Times New Roman"/>
          <w:b/>
          <w:caps/>
          <w:sz w:val="24"/>
          <w:szCs w:val="24"/>
          <w:lang w:eastAsia="ru-RU"/>
        </w:rPr>
        <w:t>Розділ ІІ</w:t>
      </w:r>
    </w:p>
    <w:p w14:paraId="3BEDFA10" w14:textId="77777777" w:rsidR="000A36D2" w:rsidRPr="00410C8D" w:rsidRDefault="00C91D2F" w:rsidP="003C3A91">
      <w:pPr>
        <w:pStyle w:val="a3"/>
        <w:numPr>
          <w:ilvl w:val="0"/>
          <w:numId w:val="39"/>
        </w:numPr>
        <w:tabs>
          <w:tab w:val="left" w:pos="-993"/>
        </w:tabs>
        <w:spacing w:after="0"/>
        <w:ind w:left="709" w:hanging="283"/>
        <w:rPr>
          <w:rFonts w:ascii="Times New Roman" w:hAnsi="Times New Roman"/>
          <w:bCs/>
          <w:sz w:val="24"/>
          <w:szCs w:val="24"/>
        </w:rPr>
      </w:pPr>
      <w:r w:rsidRPr="00410C8D">
        <w:rPr>
          <w:rFonts w:ascii="Times New Roman" w:hAnsi="Times New Roman"/>
          <w:bCs/>
          <w:sz w:val="24"/>
          <w:szCs w:val="24"/>
          <w:lang w:eastAsia="ru-RU"/>
        </w:rPr>
        <w:t xml:space="preserve"> </w:t>
      </w:r>
      <w:r w:rsidR="000A36D2" w:rsidRPr="00410C8D">
        <w:rPr>
          <w:rFonts w:ascii="Times New Roman" w:hAnsi="Times New Roman"/>
          <w:bCs/>
          <w:sz w:val="24"/>
          <w:szCs w:val="24"/>
          <w:lang w:eastAsia="ru-RU"/>
        </w:rPr>
        <w:t>Вимоги до осіб, які можуть розпочинати навчання за освітньою програмою</w:t>
      </w:r>
      <w:r w:rsidR="000A36D2" w:rsidRPr="00410C8D">
        <w:rPr>
          <w:rFonts w:ascii="Times New Roman" w:hAnsi="Times New Roman"/>
          <w:bCs/>
          <w:sz w:val="24"/>
          <w:szCs w:val="24"/>
        </w:rPr>
        <w:t xml:space="preserve"> </w:t>
      </w:r>
    </w:p>
    <w:p w14:paraId="76613D43" w14:textId="59B52D9D" w:rsidR="00896126" w:rsidRPr="00410C8D" w:rsidRDefault="00C91D2F" w:rsidP="00E03064">
      <w:pPr>
        <w:pStyle w:val="a3"/>
        <w:numPr>
          <w:ilvl w:val="0"/>
          <w:numId w:val="39"/>
        </w:numPr>
        <w:tabs>
          <w:tab w:val="left" w:pos="-851"/>
        </w:tabs>
        <w:spacing w:after="0"/>
        <w:ind w:left="-567" w:firstLine="993"/>
        <w:rPr>
          <w:rFonts w:ascii="Times New Roman" w:hAnsi="Times New Roman"/>
          <w:sz w:val="24"/>
          <w:szCs w:val="24"/>
        </w:rPr>
      </w:pPr>
      <w:r w:rsidRPr="00410C8D">
        <w:rPr>
          <w:rFonts w:ascii="Times New Roman" w:hAnsi="Times New Roman"/>
          <w:sz w:val="24"/>
          <w:szCs w:val="24"/>
        </w:rPr>
        <w:t xml:space="preserve"> </w:t>
      </w:r>
      <w:r w:rsidR="000A36D2" w:rsidRPr="00410C8D">
        <w:rPr>
          <w:rFonts w:ascii="Times New Roman" w:hAnsi="Times New Roman"/>
          <w:sz w:val="24"/>
          <w:szCs w:val="24"/>
        </w:rPr>
        <w:t>Модель випускника закладу</w:t>
      </w:r>
    </w:p>
    <w:p w14:paraId="16A3BCB9" w14:textId="77777777" w:rsidR="002B0A37" w:rsidRPr="00410C8D" w:rsidRDefault="002B0A37" w:rsidP="002B0A37">
      <w:pPr>
        <w:pStyle w:val="a3"/>
        <w:tabs>
          <w:tab w:val="left" w:pos="-851"/>
        </w:tabs>
        <w:spacing w:after="0"/>
        <w:ind w:left="426"/>
        <w:rPr>
          <w:rFonts w:ascii="Times New Roman" w:hAnsi="Times New Roman"/>
          <w:sz w:val="24"/>
          <w:szCs w:val="24"/>
        </w:rPr>
      </w:pPr>
    </w:p>
    <w:p w14:paraId="0B782E3A" w14:textId="704EBA5D" w:rsidR="000A36D2" w:rsidRPr="00410C8D" w:rsidRDefault="00F92093" w:rsidP="00C8719B">
      <w:pPr>
        <w:spacing w:after="0"/>
        <w:ind w:left="-567" w:firstLine="993"/>
        <w:rPr>
          <w:rFonts w:ascii="Times New Roman" w:hAnsi="Times New Roman"/>
          <w:b/>
          <w:sz w:val="24"/>
          <w:szCs w:val="24"/>
          <w:lang w:val="uk-UA"/>
        </w:rPr>
      </w:pPr>
      <w:r w:rsidRPr="00410C8D">
        <w:rPr>
          <w:rFonts w:ascii="Times New Roman" w:hAnsi="Times New Roman"/>
          <w:b/>
          <w:sz w:val="24"/>
          <w:szCs w:val="24"/>
          <w:lang w:val="uk-UA"/>
        </w:rPr>
        <w:t xml:space="preserve">    </w:t>
      </w:r>
      <w:r w:rsidR="000A36D2" w:rsidRPr="00410C8D">
        <w:rPr>
          <w:rFonts w:ascii="Times New Roman" w:hAnsi="Times New Roman"/>
          <w:b/>
          <w:sz w:val="24"/>
          <w:szCs w:val="24"/>
          <w:lang w:val="uk-UA"/>
        </w:rPr>
        <w:t xml:space="preserve"> </w:t>
      </w:r>
      <w:r w:rsidR="00896126" w:rsidRPr="00410C8D">
        <w:rPr>
          <w:rFonts w:ascii="Times New Roman" w:hAnsi="Times New Roman"/>
          <w:b/>
          <w:sz w:val="24"/>
          <w:szCs w:val="24"/>
          <w:lang w:val="uk-UA"/>
        </w:rPr>
        <w:t xml:space="preserve">  </w:t>
      </w:r>
      <w:r w:rsidR="00896126" w:rsidRPr="00410C8D">
        <w:rPr>
          <w:rFonts w:ascii="Times New Roman" w:eastAsia="Times New Roman" w:hAnsi="Times New Roman"/>
          <w:b/>
          <w:caps/>
          <w:sz w:val="24"/>
          <w:szCs w:val="24"/>
          <w:lang w:val="uk-UA" w:eastAsia="ru-RU"/>
        </w:rPr>
        <w:t>Розділ</w:t>
      </w:r>
      <w:r w:rsidR="00896126" w:rsidRPr="00410C8D">
        <w:rPr>
          <w:rFonts w:ascii="Times New Roman" w:hAnsi="Times New Roman"/>
          <w:b/>
          <w:sz w:val="24"/>
          <w:szCs w:val="24"/>
          <w:lang w:val="uk-UA"/>
        </w:rPr>
        <w:t xml:space="preserve"> </w:t>
      </w:r>
      <w:r w:rsidR="000A36D2" w:rsidRPr="00410C8D">
        <w:rPr>
          <w:rFonts w:ascii="Times New Roman" w:hAnsi="Times New Roman"/>
          <w:b/>
          <w:sz w:val="24"/>
          <w:szCs w:val="24"/>
          <w:lang w:val="uk-UA"/>
        </w:rPr>
        <w:t>ІІІ</w:t>
      </w:r>
    </w:p>
    <w:p w14:paraId="1C92165A" w14:textId="1645FF50" w:rsidR="006F6CF7" w:rsidRPr="00410C8D" w:rsidRDefault="00896126" w:rsidP="003C3A91">
      <w:pPr>
        <w:pStyle w:val="a3"/>
        <w:numPr>
          <w:ilvl w:val="0"/>
          <w:numId w:val="71"/>
        </w:numPr>
        <w:spacing w:after="0"/>
        <w:ind w:left="-567" w:right="-285" w:firstLine="993"/>
        <w:rPr>
          <w:rFonts w:ascii="Times New Roman" w:hAnsi="Times New Roman"/>
          <w:bCs/>
          <w:sz w:val="24"/>
          <w:szCs w:val="24"/>
        </w:rPr>
      </w:pPr>
      <w:r w:rsidRPr="00410C8D">
        <w:rPr>
          <w:rFonts w:ascii="Times New Roman" w:eastAsia="Times New Roman" w:hAnsi="Times New Roman"/>
          <w:bCs/>
          <w:sz w:val="24"/>
          <w:szCs w:val="24"/>
        </w:rPr>
        <w:t>Н</w:t>
      </w:r>
      <w:r w:rsidR="00665ED3" w:rsidRPr="00410C8D">
        <w:rPr>
          <w:rFonts w:ascii="Times New Roman" w:eastAsia="Times New Roman" w:hAnsi="Times New Roman"/>
          <w:bCs/>
          <w:sz w:val="24"/>
          <w:szCs w:val="24"/>
        </w:rPr>
        <w:t>авчальні плани</w:t>
      </w:r>
      <w:r w:rsidR="000A36D2" w:rsidRPr="00410C8D">
        <w:rPr>
          <w:rFonts w:ascii="Times New Roman" w:hAnsi="Times New Roman"/>
          <w:bCs/>
          <w:sz w:val="24"/>
          <w:szCs w:val="24"/>
        </w:rPr>
        <w:t xml:space="preserve"> </w:t>
      </w:r>
    </w:p>
    <w:p w14:paraId="0D3196EC" w14:textId="04DD77D4" w:rsidR="00896126" w:rsidRPr="00410C8D" w:rsidRDefault="006F6CF7" w:rsidP="00E03064">
      <w:pPr>
        <w:pStyle w:val="a3"/>
        <w:numPr>
          <w:ilvl w:val="0"/>
          <w:numId w:val="71"/>
        </w:numPr>
        <w:spacing w:after="0"/>
        <w:ind w:left="-567" w:right="-285" w:firstLine="993"/>
        <w:rPr>
          <w:rFonts w:ascii="Times New Roman" w:hAnsi="Times New Roman"/>
          <w:bCs/>
          <w:sz w:val="24"/>
          <w:szCs w:val="24"/>
        </w:rPr>
      </w:pPr>
      <w:r w:rsidRPr="00410C8D">
        <w:rPr>
          <w:rFonts w:ascii="Times New Roman" w:hAnsi="Times New Roman"/>
          <w:bCs/>
          <w:sz w:val="24"/>
          <w:szCs w:val="24"/>
        </w:rPr>
        <w:t>Пояснювальна</w:t>
      </w:r>
      <w:r w:rsidRPr="00410C8D">
        <w:rPr>
          <w:rFonts w:ascii="Times New Roman" w:hAnsi="Times New Roman"/>
          <w:bCs/>
          <w:spacing w:val="74"/>
          <w:sz w:val="24"/>
          <w:szCs w:val="24"/>
        </w:rPr>
        <w:t xml:space="preserve"> </w:t>
      </w:r>
      <w:r w:rsidRPr="00410C8D">
        <w:rPr>
          <w:rFonts w:ascii="Times New Roman" w:hAnsi="Times New Roman"/>
          <w:bCs/>
          <w:sz w:val="24"/>
          <w:szCs w:val="24"/>
        </w:rPr>
        <w:t>записка до Типов</w:t>
      </w:r>
      <w:r w:rsidR="005A3613" w:rsidRPr="00410C8D">
        <w:rPr>
          <w:rFonts w:ascii="Times New Roman" w:hAnsi="Times New Roman"/>
          <w:bCs/>
          <w:sz w:val="24"/>
          <w:szCs w:val="24"/>
        </w:rPr>
        <w:t>и</w:t>
      </w:r>
      <w:r w:rsidR="00665ED3" w:rsidRPr="00410C8D">
        <w:rPr>
          <w:rFonts w:ascii="Times New Roman" w:hAnsi="Times New Roman"/>
          <w:bCs/>
          <w:sz w:val="24"/>
          <w:szCs w:val="24"/>
        </w:rPr>
        <w:t xml:space="preserve">х </w:t>
      </w:r>
      <w:r w:rsidRPr="00410C8D">
        <w:rPr>
          <w:rFonts w:ascii="Times New Roman" w:hAnsi="Times New Roman"/>
          <w:bCs/>
          <w:sz w:val="24"/>
          <w:szCs w:val="24"/>
        </w:rPr>
        <w:t>навчальн</w:t>
      </w:r>
      <w:r w:rsidR="00665ED3" w:rsidRPr="00410C8D">
        <w:rPr>
          <w:rFonts w:ascii="Times New Roman" w:hAnsi="Times New Roman"/>
          <w:bCs/>
          <w:sz w:val="24"/>
          <w:szCs w:val="24"/>
        </w:rPr>
        <w:t>их</w:t>
      </w:r>
      <w:r w:rsidRPr="00410C8D">
        <w:rPr>
          <w:rFonts w:ascii="Times New Roman" w:hAnsi="Times New Roman"/>
          <w:bCs/>
          <w:spacing w:val="71"/>
          <w:sz w:val="24"/>
          <w:szCs w:val="24"/>
        </w:rPr>
        <w:t xml:space="preserve"> </w:t>
      </w:r>
      <w:r w:rsidRPr="00410C8D">
        <w:rPr>
          <w:rFonts w:ascii="Times New Roman" w:hAnsi="Times New Roman"/>
          <w:bCs/>
          <w:sz w:val="24"/>
          <w:szCs w:val="24"/>
        </w:rPr>
        <w:t>п</w:t>
      </w:r>
      <w:r w:rsidR="00665ED3" w:rsidRPr="00410C8D">
        <w:rPr>
          <w:rFonts w:ascii="Times New Roman" w:hAnsi="Times New Roman"/>
          <w:bCs/>
          <w:sz w:val="24"/>
          <w:szCs w:val="24"/>
        </w:rPr>
        <w:t>ланів</w:t>
      </w:r>
    </w:p>
    <w:p w14:paraId="3F4AB4FE" w14:textId="77777777" w:rsidR="002B0A37" w:rsidRPr="00410C8D" w:rsidRDefault="002B0A37" w:rsidP="002B0A37">
      <w:pPr>
        <w:pStyle w:val="a3"/>
        <w:spacing w:after="0"/>
        <w:ind w:left="426" w:right="-285"/>
        <w:rPr>
          <w:rFonts w:ascii="Times New Roman" w:hAnsi="Times New Roman"/>
          <w:bCs/>
          <w:sz w:val="24"/>
          <w:szCs w:val="24"/>
        </w:rPr>
      </w:pPr>
    </w:p>
    <w:p w14:paraId="427794FB" w14:textId="77777777" w:rsidR="000A36D2" w:rsidRPr="00410C8D" w:rsidRDefault="00F92093" w:rsidP="00C8719B">
      <w:pPr>
        <w:spacing w:after="0"/>
        <w:ind w:left="-567" w:right="-285" w:firstLine="993"/>
        <w:rPr>
          <w:rFonts w:ascii="Times New Roman" w:hAnsi="Times New Roman"/>
          <w:sz w:val="24"/>
          <w:szCs w:val="24"/>
        </w:rPr>
      </w:pPr>
      <w:r w:rsidRPr="00410C8D">
        <w:rPr>
          <w:rFonts w:ascii="Times New Roman" w:hAnsi="Times New Roman"/>
          <w:b/>
          <w:sz w:val="24"/>
          <w:szCs w:val="24"/>
          <w:lang w:val="uk-UA"/>
        </w:rPr>
        <w:t xml:space="preserve">   </w:t>
      </w:r>
      <w:r w:rsidR="00896126" w:rsidRPr="00410C8D">
        <w:rPr>
          <w:rFonts w:ascii="Times New Roman" w:hAnsi="Times New Roman"/>
          <w:b/>
          <w:sz w:val="24"/>
          <w:szCs w:val="24"/>
          <w:lang w:val="uk-UA"/>
        </w:rPr>
        <w:t xml:space="preserve">   </w:t>
      </w:r>
      <w:r w:rsidR="00896126" w:rsidRPr="00410C8D">
        <w:rPr>
          <w:rFonts w:ascii="Times New Roman" w:eastAsia="Times New Roman" w:hAnsi="Times New Roman"/>
          <w:b/>
          <w:caps/>
          <w:sz w:val="24"/>
          <w:szCs w:val="24"/>
          <w:lang w:eastAsia="ru-RU"/>
        </w:rPr>
        <w:t>Розділ</w:t>
      </w:r>
      <w:r w:rsidR="000A36D2" w:rsidRPr="00410C8D">
        <w:rPr>
          <w:rFonts w:ascii="Times New Roman" w:hAnsi="Times New Roman"/>
          <w:b/>
          <w:sz w:val="24"/>
          <w:szCs w:val="24"/>
        </w:rPr>
        <w:t xml:space="preserve"> </w:t>
      </w:r>
      <w:r w:rsidR="000A36D2" w:rsidRPr="00410C8D">
        <w:rPr>
          <w:rFonts w:ascii="Times New Roman" w:hAnsi="Times New Roman"/>
          <w:b/>
          <w:sz w:val="24"/>
          <w:szCs w:val="24"/>
          <w:lang w:val="en-US"/>
        </w:rPr>
        <w:t>IV</w:t>
      </w:r>
      <w:r w:rsidR="000A36D2" w:rsidRPr="00410C8D">
        <w:rPr>
          <w:rFonts w:ascii="Times New Roman" w:hAnsi="Times New Roman"/>
          <w:sz w:val="24"/>
          <w:szCs w:val="24"/>
        </w:rPr>
        <w:t xml:space="preserve"> </w:t>
      </w:r>
    </w:p>
    <w:p w14:paraId="009B3256" w14:textId="77777777" w:rsidR="000A36D2" w:rsidRPr="00410C8D" w:rsidRDefault="00844176" w:rsidP="003C3A91">
      <w:pPr>
        <w:pStyle w:val="a3"/>
        <w:numPr>
          <w:ilvl w:val="0"/>
          <w:numId w:val="12"/>
        </w:numPr>
        <w:spacing w:after="0"/>
        <w:ind w:left="-567" w:right="-285" w:firstLine="993"/>
        <w:rPr>
          <w:rFonts w:ascii="Times New Roman" w:eastAsia="Times New Roman" w:hAnsi="Times New Roman"/>
          <w:bCs/>
          <w:sz w:val="24"/>
          <w:szCs w:val="24"/>
          <w:lang w:eastAsia="ru-RU"/>
        </w:rPr>
      </w:pPr>
      <w:r w:rsidRPr="00410C8D">
        <w:rPr>
          <w:rFonts w:ascii="Times New Roman" w:eastAsia="Times New Roman" w:hAnsi="Times New Roman"/>
          <w:bCs/>
          <w:sz w:val="24"/>
          <w:szCs w:val="24"/>
          <w:lang w:eastAsia="ru-RU"/>
        </w:rPr>
        <w:t xml:space="preserve"> </w:t>
      </w:r>
      <w:r w:rsidR="006F6CF7" w:rsidRPr="00410C8D">
        <w:rPr>
          <w:rFonts w:ascii="Times New Roman" w:eastAsia="Times New Roman" w:hAnsi="Times New Roman"/>
          <w:bCs/>
          <w:sz w:val="24"/>
          <w:szCs w:val="24"/>
          <w:lang w:eastAsia="ru-RU"/>
        </w:rPr>
        <w:t xml:space="preserve">Перелік, зміст, тривалість і </w:t>
      </w:r>
      <w:proofErr w:type="spellStart"/>
      <w:r w:rsidR="006F6CF7" w:rsidRPr="00410C8D">
        <w:rPr>
          <w:rFonts w:ascii="Times New Roman" w:eastAsia="Times New Roman" w:hAnsi="Times New Roman"/>
          <w:bCs/>
          <w:sz w:val="24"/>
          <w:szCs w:val="24"/>
          <w:lang w:eastAsia="ru-RU"/>
        </w:rPr>
        <w:t>взаємозв</w:t>
      </w:r>
      <w:proofErr w:type="spellEnd"/>
      <w:r w:rsidR="006F6CF7" w:rsidRPr="00410C8D">
        <w:rPr>
          <w:rFonts w:ascii="Times New Roman" w:eastAsia="Times New Roman" w:hAnsi="Times New Roman"/>
          <w:bCs/>
          <w:sz w:val="24"/>
          <w:szCs w:val="24"/>
          <w:lang w:val="ru-RU" w:eastAsia="ru-RU"/>
        </w:rPr>
        <w:t>`</w:t>
      </w:r>
      <w:proofErr w:type="spellStart"/>
      <w:r w:rsidR="006F6CF7" w:rsidRPr="00410C8D">
        <w:rPr>
          <w:rFonts w:ascii="Times New Roman" w:eastAsia="Times New Roman" w:hAnsi="Times New Roman"/>
          <w:bCs/>
          <w:sz w:val="24"/>
          <w:szCs w:val="24"/>
          <w:lang w:eastAsia="ru-RU"/>
        </w:rPr>
        <w:t>язок</w:t>
      </w:r>
      <w:proofErr w:type="spellEnd"/>
      <w:r w:rsidR="006F6CF7" w:rsidRPr="00410C8D">
        <w:rPr>
          <w:rFonts w:ascii="Times New Roman" w:eastAsia="Times New Roman" w:hAnsi="Times New Roman"/>
          <w:bCs/>
          <w:sz w:val="24"/>
          <w:szCs w:val="24"/>
          <w:lang w:eastAsia="ru-RU"/>
        </w:rPr>
        <w:t xml:space="preserve">  освітніх галузей</w:t>
      </w:r>
    </w:p>
    <w:p w14:paraId="5CE6B5DA" w14:textId="77777777" w:rsidR="000A36D2" w:rsidRPr="00410C8D" w:rsidRDefault="00844176" w:rsidP="003C3A91">
      <w:pPr>
        <w:pStyle w:val="a3"/>
        <w:numPr>
          <w:ilvl w:val="0"/>
          <w:numId w:val="12"/>
        </w:numPr>
        <w:spacing w:after="0"/>
        <w:ind w:left="-567" w:right="-285" w:firstLine="993"/>
        <w:jc w:val="both"/>
        <w:rPr>
          <w:rFonts w:ascii="Times New Roman" w:eastAsia="Times New Roman" w:hAnsi="Times New Roman"/>
          <w:sz w:val="24"/>
          <w:szCs w:val="24"/>
          <w:lang w:eastAsia="ru-RU"/>
        </w:rPr>
      </w:pPr>
      <w:r w:rsidRPr="00410C8D">
        <w:rPr>
          <w:rFonts w:ascii="Times New Roman" w:hAnsi="Times New Roman"/>
          <w:bCs/>
          <w:sz w:val="24"/>
          <w:szCs w:val="24"/>
        </w:rPr>
        <w:t xml:space="preserve"> </w:t>
      </w:r>
      <w:r w:rsidR="000A36D2" w:rsidRPr="00410C8D">
        <w:rPr>
          <w:rFonts w:ascii="Times New Roman" w:hAnsi="Times New Roman"/>
          <w:bCs/>
          <w:sz w:val="24"/>
          <w:szCs w:val="24"/>
        </w:rPr>
        <w:t>Міжгалузеві інтегровані курси </w:t>
      </w:r>
    </w:p>
    <w:p w14:paraId="19DB5746" w14:textId="77777777" w:rsidR="00844176" w:rsidRPr="00410C8D" w:rsidRDefault="00844176" w:rsidP="003C3A91">
      <w:pPr>
        <w:pStyle w:val="a3"/>
        <w:numPr>
          <w:ilvl w:val="0"/>
          <w:numId w:val="12"/>
        </w:numPr>
        <w:spacing w:after="0"/>
        <w:ind w:left="-567" w:right="-285" w:firstLine="993"/>
        <w:rPr>
          <w:rFonts w:ascii="Times New Roman" w:hAnsi="Times New Roman"/>
          <w:bCs/>
          <w:sz w:val="24"/>
          <w:szCs w:val="24"/>
        </w:rPr>
      </w:pPr>
      <w:r w:rsidRPr="00410C8D">
        <w:rPr>
          <w:rFonts w:ascii="Times New Roman" w:eastAsia="Times New Roman" w:hAnsi="Times New Roman"/>
          <w:sz w:val="24"/>
          <w:szCs w:val="24"/>
          <w:lang w:eastAsia="ru-RU"/>
        </w:rPr>
        <w:t xml:space="preserve"> </w:t>
      </w:r>
      <w:r w:rsidR="000A36D2" w:rsidRPr="00410C8D">
        <w:rPr>
          <w:rFonts w:ascii="Times New Roman" w:eastAsia="Times New Roman" w:hAnsi="Times New Roman"/>
          <w:bCs/>
          <w:sz w:val="24"/>
          <w:szCs w:val="24"/>
          <w:lang w:eastAsia="ru-RU"/>
        </w:rPr>
        <w:t>Загальний обсяг навчального навантаження</w:t>
      </w:r>
    </w:p>
    <w:p w14:paraId="0EAFC6AA" w14:textId="77777777" w:rsidR="000A36D2" w:rsidRPr="00410C8D" w:rsidRDefault="00F92093" w:rsidP="003C3A91">
      <w:pPr>
        <w:pStyle w:val="a3"/>
        <w:numPr>
          <w:ilvl w:val="0"/>
          <w:numId w:val="12"/>
        </w:numPr>
        <w:spacing w:after="0"/>
        <w:ind w:left="-567" w:right="-285" w:firstLine="993"/>
        <w:rPr>
          <w:rFonts w:ascii="Times New Roman" w:hAnsi="Times New Roman"/>
          <w:sz w:val="24"/>
          <w:szCs w:val="24"/>
        </w:rPr>
      </w:pPr>
      <w:r w:rsidRPr="00410C8D">
        <w:rPr>
          <w:rFonts w:ascii="Times New Roman" w:hAnsi="Times New Roman"/>
          <w:sz w:val="24"/>
          <w:szCs w:val="24"/>
        </w:rPr>
        <w:t xml:space="preserve"> </w:t>
      </w:r>
      <w:r w:rsidR="000A36D2" w:rsidRPr="00410C8D">
        <w:rPr>
          <w:rFonts w:ascii="Times New Roman" w:hAnsi="Times New Roman"/>
          <w:sz w:val="24"/>
          <w:szCs w:val="24"/>
        </w:rPr>
        <w:t>Опис очікуваних результатів навчання за освітніми галузями</w:t>
      </w:r>
    </w:p>
    <w:p w14:paraId="1BDD9F54" w14:textId="09AD711F" w:rsidR="00A45662" w:rsidRPr="00410C8D" w:rsidRDefault="000A36D2" w:rsidP="00E03064">
      <w:pPr>
        <w:pStyle w:val="a3"/>
        <w:numPr>
          <w:ilvl w:val="0"/>
          <w:numId w:val="12"/>
        </w:numPr>
        <w:spacing w:after="0"/>
        <w:ind w:left="-567" w:right="-285" w:firstLine="993"/>
        <w:jc w:val="both"/>
        <w:rPr>
          <w:rFonts w:ascii="Times New Roman" w:hAnsi="Times New Roman"/>
          <w:sz w:val="24"/>
          <w:szCs w:val="24"/>
          <w:lang w:eastAsia="ru-RU"/>
        </w:rPr>
      </w:pPr>
      <w:r w:rsidRPr="00410C8D">
        <w:rPr>
          <w:rFonts w:ascii="Times New Roman" w:hAnsi="Times New Roman"/>
          <w:b/>
          <w:bCs/>
          <w:sz w:val="24"/>
          <w:szCs w:val="24"/>
        </w:rPr>
        <w:t xml:space="preserve"> </w:t>
      </w:r>
      <w:r w:rsidRPr="00410C8D">
        <w:rPr>
          <w:rFonts w:ascii="Times New Roman" w:hAnsi="Times New Roman"/>
          <w:sz w:val="24"/>
          <w:szCs w:val="24"/>
        </w:rPr>
        <w:t>М</w:t>
      </w:r>
      <w:r w:rsidR="00896126" w:rsidRPr="00410C8D">
        <w:rPr>
          <w:rFonts w:ascii="Times New Roman" w:hAnsi="Times New Roman"/>
          <w:sz w:val="24"/>
          <w:szCs w:val="24"/>
        </w:rPr>
        <w:t xml:space="preserve">одельні навчальні програми  </w:t>
      </w:r>
    </w:p>
    <w:p w14:paraId="5DD95DF2" w14:textId="77777777" w:rsidR="002B0A37" w:rsidRPr="00410C8D" w:rsidRDefault="002B0A37" w:rsidP="002B0A37">
      <w:pPr>
        <w:pStyle w:val="a3"/>
        <w:spacing w:after="0"/>
        <w:ind w:left="426" w:right="-285"/>
        <w:jc w:val="both"/>
        <w:rPr>
          <w:rFonts w:ascii="Times New Roman" w:hAnsi="Times New Roman"/>
          <w:sz w:val="24"/>
          <w:szCs w:val="24"/>
          <w:lang w:eastAsia="ru-RU"/>
        </w:rPr>
      </w:pPr>
    </w:p>
    <w:p w14:paraId="39E93B46" w14:textId="21F05445" w:rsidR="00844176" w:rsidRPr="00410C8D" w:rsidRDefault="00844176" w:rsidP="00C8719B">
      <w:pPr>
        <w:pStyle w:val="a3"/>
        <w:spacing w:after="0"/>
        <w:ind w:left="-567" w:right="-285" w:firstLine="993"/>
        <w:jc w:val="both"/>
        <w:rPr>
          <w:rFonts w:ascii="Times New Roman" w:eastAsia="Times New Roman" w:hAnsi="Times New Roman"/>
          <w:sz w:val="24"/>
          <w:szCs w:val="24"/>
          <w:lang w:eastAsia="ru-RU"/>
        </w:rPr>
      </w:pPr>
      <w:r w:rsidRPr="00410C8D">
        <w:rPr>
          <w:rFonts w:ascii="Times New Roman" w:hAnsi="Times New Roman"/>
          <w:b/>
          <w:sz w:val="24"/>
          <w:szCs w:val="24"/>
        </w:rPr>
        <w:t xml:space="preserve">    </w:t>
      </w:r>
      <w:r w:rsidR="00F92093" w:rsidRPr="00410C8D">
        <w:rPr>
          <w:rFonts w:ascii="Times New Roman" w:hAnsi="Times New Roman"/>
          <w:b/>
          <w:sz w:val="24"/>
          <w:szCs w:val="24"/>
        </w:rPr>
        <w:t xml:space="preserve">  </w:t>
      </w:r>
      <w:r w:rsidR="00896126" w:rsidRPr="00410C8D">
        <w:rPr>
          <w:rFonts w:ascii="Times New Roman" w:eastAsia="Times New Roman" w:hAnsi="Times New Roman"/>
          <w:b/>
          <w:caps/>
          <w:sz w:val="24"/>
          <w:szCs w:val="24"/>
          <w:lang w:eastAsia="ru-RU"/>
        </w:rPr>
        <w:t>Розділ</w:t>
      </w:r>
      <w:r w:rsidR="00896126" w:rsidRPr="00410C8D">
        <w:rPr>
          <w:rFonts w:ascii="Times New Roman" w:hAnsi="Times New Roman"/>
          <w:b/>
          <w:sz w:val="24"/>
          <w:szCs w:val="24"/>
          <w:lang w:val="ru-RU"/>
        </w:rPr>
        <w:t xml:space="preserve"> </w:t>
      </w:r>
      <w:r w:rsidR="000A36D2" w:rsidRPr="00410C8D">
        <w:rPr>
          <w:rFonts w:ascii="Times New Roman" w:hAnsi="Times New Roman"/>
          <w:b/>
          <w:sz w:val="24"/>
          <w:szCs w:val="24"/>
          <w:lang w:val="en-US"/>
        </w:rPr>
        <w:t>V</w:t>
      </w:r>
    </w:p>
    <w:p w14:paraId="4393CF56" w14:textId="16785DDA" w:rsidR="00F92093" w:rsidRPr="00410C8D" w:rsidRDefault="00844176" w:rsidP="003C3A91">
      <w:pPr>
        <w:pStyle w:val="a3"/>
        <w:numPr>
          <w:ilvl w:val="0"/>
          <w:numId w:val="17"/>
        </w:numPr>
        <w:spacing w:after="0"/>
        <w:ind w:left="-567" w:right="-285" w:firstLine="993"/>
        <w:jc w:val="both"/>
        <w:rPr>
          <w:rFonts w:ascii="Times New Roman" w:eastAsia="Times New Roman" w:hAnsi="Times New Roman"/>
          <w:sz w:val="24"/>
          <w:szCs w:val="24"/>
          <w:lang w:eastAsia="ru-RU"/>
        </w:rPr>
      </w:pPr>
      <w:r w:rsidRPr="00410C8D">
        <w:rPr>
          <w:rFonts w:ascii="Times New Roman" w:hAnsi="Times New Roman"/>
          <w:sz w:val="24"/>
          <w:szCs w:val="24"/>
        </w:rPr>
        <w:t>Організація роботи для учнів з особливими освітніми потребами</w:t>
      </w:r>
      <w:r w:rsidR="00AD7A69" w:rsidRPr="00410C8D">
        <w:rPr>
          <w:rFonts w:ascii="Times New Roman" w:hAnsi="Times New Roman"/>
          <w:sz w:val="24"/>
          <w:szCs w:val="24"/>
        </w:rPr>
        <w:t xml:space="preserve"> (інклюзія)</w:t>
      </w:r>
    </w:p>
    <w:p w14:paraId="18174825" w14:textId="1C665026" w:rsidR="00AD7A69" w:rsidRPr="00410C8D" w:rsidRDefault="00AD7A69" w:rsidP="00AD7A69">
      <w:pPr>
        <w:pStyle w:val="a3"/>
        <w:numPr>
          <w:ilvl w:val="0"/>
          <w:numId w:val="17"/>
        </w:numPr>
        <w:spacing w:after="0" w:line="240" w:lineRule="auto"/>
        <w:rPr>
          <w:rFonts w:ascii="Times New Roman" w:hAnsi="Times New Roman"/>
          <w:bCs/>
          <w:sz w:val="24"/>
          <w:szCs w:val="24"/>
        </w:rPr>
      </w:pPr>
      <w:r w:rsidRPr="00410C8D">
        <w:rPr>
          <w:rFonts w:ascii="Times New Roman" w:hAnsi="Times New Roman"/>
          <w:bCs/>
          <w:sz w:val="24"/>
          <w:szCs w:val="24"/>
        </w:rPr>
        <w:t>Організація роботи з учнями  із особливими освітніми потребами (педагогічний патронаж)</w:t>
      </w:r>
    </w:p>
    <w:p w14:paraId="4ACDC495" w14:textId="5037747A" w:rsidR="00665ED3" w:rsidRPr="00410C8D" w:rsidRDefault="00665ED3" w:rsidP="00AD7A69">
      <w:pPr>
        <w:pStyle w:val="a3"/>
        <w:spacing w:after="0"/>
        <w:ind w:left="426" w:right="-285"/>
        <w:jc w:val="both"/>
        <w:rPr>
          <w:rFonts w:ascii="Times New Roman" w:eastAsia="Times New Roman" w:hAnsi="Times New Roman"/>
          <w:sz w:val="24"/>
          <w:szCs w:val="24"/>
          <w:lang w:eastAsia="ru-RU"/>
        </w:rPr>
      </w:pPr>
    </w:p>
    <w:p w14:paraId="72C6C7D7" w14:textId="4669CA2F" w:rsidR="002B0A37" w:rsidRPr="00C72932" w:rsidRDefault="00F92093" w:rsidP="00C72932">
      <w:pPr>
        <w:pStyle w:val="a3"/>
        <w:shd w:val="clear" w:color="auto" w:fill="FFFFFF"/>
        <w:spacing w:after="0"/>
        <w:ind w:left="-567" w:right="-285" w:firstLine="993"/>
        <w:rPr>
          <w:rFonts w:ascii="Times New Roman" w:hAnsi="Times New Roman"/>
          <w:sz w:val="24"/>
          <w:szCs w:val="24"/>
        </w:rPr>
      </w:pPr>
      <w:r w:rsidRPr="00410C8D">
        <w:rPr>
          <w:rFonts w:ascii="Times New Roman" w:hAnsi="Times New Roman"/>
          <w:sz w:val="24"/>
          <w:szCs w:val="24"/>
        </w:rPr>
        <w:t xml:space="preserve">     </w:t>
      </w:r>
      <w:r w:rsidR="00896126" w:rsidRPr="00410C8D">
        <w:rPr>
          <w:rFonts w:ascii="Times New Roman" w:eastAsia="Times New Roman" w:hAnsi="Times New Roman"/>
          <w:b/>
          <w:caps/>
          <w:sz w:val="24"/>
          <w:szCs w:val="24"/>
          <w:lang w:eastAsia="ru-RU"/>
        </w:rPr>
        <w:t>Розділ</w:t>
      </w:r>
      <w:r w:rsidR="000A36D2" w:rsidRPr="00410C8D">
        <w:rPr>
          <w:rFonts w:ascii="Times New Roman" w:hAnsi="Times New Roman"/>
          <w:b/>
          <w:sz w:val="24"/>
          <w:szCs w:val="24"/>
        </w:rPr>
        <w:t xml:space="preserve"> </w:t>
      </w:r>
      <w:r w:rsidR="000A36D2" w:rsidRPr="00410C8D">
        <w:rPr>
          <w:rFonts w:ascii="Times New Roman" w:hAnsi="Times New Roman"/>
          <w:b/>
          <w:sz w:val="24"/>
          <w:szCs w:val="24"/>
          <w:lang w:val="en-US"/>
        </w:rPr>
        <w:t>VI</w:t>
      </w:r>
      <w:r w:rsidR="000A36D2" w:rsidRPr="00410C8D">
        <w:rPr>
          <w:rFonts w:ascii="Times New Roman" w:hAnsi="Times New Roman"/>
          <w:sz w:val="24"/>
          <w:szCs w:val="24"/>
        </w:rPr>
        <w:t xml:space="preserve"> </w:t>
      </w:r>
    </w:p>
    <w:p w14:paraId="66271DFD" w14:textId="77777777" w:rsidR="00844176" w:rsidRPr="00410C8D" w:rsidRDefault="00844176" w:rsidP="003C3A91">
      <w:pPr>
        <w:pStyle w:val="a3"/>
        <w:numPr>
          <w:ilvl w:val="0"/>
          <w:numId w:val="15"/>
        </w:numPr>
        <w:spacing w:after="0"/>
        <w:ind w:left="-567" w:right="-285" w:firstLine="993"/>
        <w:rPr>
          <w:rFonts w:ascii="Times New Roman" w:hAnsi="Times New Roman"/>
          <w:sz w:val="24"/>
          <w:szCs w:val="24"/>
        </w:rPr>
      </w:pPr>
      <w:r w:rsidRPr="00410C8D">
        <w:rPr>
          <w:rFonts w:ascii="Times New Roman" w:hAnsi="Times New Roman"/>
          <w:sz w:val="24"/>
          <w:szCs w:val="24"/>
        </w:rPr>
        <w:t xml:space="preserve"> Опис та інструменти системи внутрішнього забезпечення якості освіти             </w:t>
      </w:r>
    </w:p>
    <w:p w14:paraId="130C6032" w14:textId="51B5FCCA" w:rsidR="00665ED3" w:rsidRPr="00410C8D" w:rsidRDefault="00844176" w:rsidP="003C3A91">
      <w:pPr>
        <w:pStyle w:val="a3"/>
        <w:numPr>
          <w:ilvl w:val="0"/>
          <w:numId w:val="15"/>
        </w:numPr>
        <w:spacing w:after="0"/>
        <w:ind w:left="709" w:right="-285" w:hanging="283"/>
        <w:rPr>
          <w:rFonts w:ascii="Times New Roman" w:hAnsi="Times New Roman"/>
          <w:sz w:val="24"/>
          <w:szCs w:val="24"/>
        </w:rPr>
      </w:pPr>
      <w:r w:rsidRPr="00410C8D">
        <w:rPr>
          <w:rFonts w:ascii="Times New Roman" w:hAnsi="Times New Roman"/>
          <w:bCs/>
          <w:sz w:val="24"/>
          <w:szCs w:val="24"/>
        </w:rPr>
        <w:t xml:space="preserve"> </w:t>
      </w:r>
      <w:r w:rsidR="000A36D2" w:rsidRPr="00410C8D">
        <w:rPr>
          <w:rFonts w:ascii="Times New Roman" w:hAnsi="Times New Roman"/>
          <w:bCs/>
          <w:sz w:val="24"/>
          <w:szCs w:val="24"/>
        </w:rPr>
        <w:t>Особливості організації освітнього процесу</w:t>
      </w:r>
      <w:r w:rsidR="000A36D2" w:rsidRPr="00410C8D">
        <w:rPr>
          <w:rFonts w:ascii="Times New Roman" w:hAnsi="Times New Roman"/>
          <w:sz w:val="24"/>
          <w:szCs w:val="24"/>
        </w:rPr>
        <w:t xml:space="preserve"> та застосовуваних у ньому </w:t>
      </w:r>
      <w:r w:rsidR="000A36D2" w:rsidRPr="00410C8D">
        <w:rPr>
          <w:rFonts w:ascii="Times New Roman" w:eastAsia="Times New Roman" w:hAnsi="Times New Roman"/>
          <w:sz w:val="24"/>
          <w:szCs w:val="24"/>
          <w:lang w:eastAsia="ru-RU"/>
        </w:rPr>
        <w:t>методів навчання та</w:t>
      </w:r>
      <w:r w:rsidR="000A36D2" w:rsidRPr="00410C8D">
        <w:rPr>
          <w:rFonts w:ascii="Times New Roman" w:eastAsia="Times New Roman" w:hAnsi="Times New Roman"/>
          <w:b/>
          <w:sz w:val="24"/>
          <w:szCs w:val="24"/>
          <w:lang w:eastAsia="ru-RU"/>
        </w:rPr>
        <w:t xml:space="preserve"> </w:t>
      </w:r>
      <w:r w:rsidR="000A36D2" w:rsidRPr="00410C8D">
        <w:rPr>
          <w:rFonts w:ascii="Times New Roman" w:hAnsi="Times New Roman"/>
          <w:sz w:val="24"/>
          <w:szCs w:val="24"/>
        </w:rPr>
        <w:t xml:space="preserve">педагогічних технологій </w:t>
      </w:r>
    </w:p>
    <w:p w14:paraId="69C69EAB" w14:textId="4158C88B" w:rsidR="00665ED3" w:rsidRPr="00410C8D" w:rsidRDefault="00844176" w:rsidP="00E03064">
      <w:pPr>
        <w:pStyle w:val="a3"/>
        <w:numPr>
          <w:ilvl w:val="0"/>
          <w:numId w:val="15"/>
        </w:numPr>
        <w:spacing w:after="0"/>
        <w:ind w:left="-567" w:right="-285" w:firstLine="993"/>
        <w:rPr>
          <w:rFonts w:ascii="Times New Roman" w:hAnsi="Times New Roman"/>
          <w:bCs/>
          <w:sz w:val="24"/>
          <w:szCs w:val="24"/>
        </w:rPr>
      </w:pPr>
      <w:r w:rsidRPr="00410C8D">
        <w:rPr>
          <w:rFonts w:ascii="Times New Roman" w:hAnsi="Times New Roman"/>
          <w:bCs/>
          <w:sz w:val="24"/>
          <w:szCs w:val="24"/>
        </w:rPr>
        <w:t xml:space="preserve"> </w:t>
      </w:r>
      <w:r w:rsidR="000A36D2" w:rsidRPr="00410C8D">
        <w:rPr>
          <w:rFonts w:ascii="Times New Roman" w:hAnsi="Times New Roman"/>
          <w:bCs/>
          <w:sz w:val="24"/>
          <w:szCs w:val="24"/>
        </w:rPr>
        <w:t>Показники (вимірники) реалізації освітньої програми</w:t>
      </w:r>
    </w:p>
    <w:p w14:paraId="06125A89" w14:textId="77777777" w:rsidR="002B0A37" w:rsidRPr="00410C8D" w:rsidRDefault="002B0A37" w:rsidP="002B0A37">
      <w:pPr>
        <w:pStyle w:val="a3"/>
        <w:spacing w:after="0"/>
        <w:ind w:left="426" w:right="-285"/>
        <w:rPr>
          <w:rFonts w:ascii="Times New Roman" w:hAnsi="Times New Roman"/>
          <w:bCs/>
          <w:sz w:val="24"/>
          <w:szCs w:val="24"/>
        </w:rPr>
      </w:pPr>
    </w:p>
    <w:p w14:paraId="6BA25568" w14:textId="77777777" w:rsidR="000A36D2" w:rsidRPr="00410C8D" w:rsidRDefault="00F92093" w:rsidP="00C8719B">
      <w:pPr>
        <w:pStyle w:val="a3"/>
        <w:spacing w:after="0"/>
        <w:ind w:left="-567" w:right="-285" w:firstLine="993"/>
        <w:rPr>
          <w:rFonts w:ascii="Times New Roman" w:hAnsi="Times New Roman"/>
          <w:sz w:val="24"/>
          <w:szCs w:val="24"/>
        </w:rPr>
      </w:pPr>
      <w:r w:rsidRPr="00410C8D">
        <w:rPr>
          <w:rFonts w:ascii="Times New Roman" w:hAnsi="Times New Roman"/>
          <w:sz w:val="24"/>
          <w:szCs w:val="24"/>
        </w:rPr>
        <w:t xml:space="preserve">       </w:t>
      </w:r>
      <w:r w:rsidR="00896126" w:rsidRPr="00410C8D">
        <w:rPr>
          <w:rFonts w:ascii="Times New Roman" w:eastAsia="Times New Roman" w:hAnsi="Times New Roman"/>
          <w:b/>
          <w:caps/>
          <w:sz w:val="24"/>
          <w:szCs w:val="24"/>
          <w:lang w:eastAsia="ru-RU"/>
        </w:rPr>
        <w:t>Розділ</w:t>
      </w:r>
      <w:r w:rsidR="000A36D2" w:rsidRPr="00410C8D">
        <w:rPr>
          <w:rFonts w:ascii="Times New Roman" w:hAnsi="Times New Roman"/>
          <w:b/>
          <w:sz w:val="24"/>
          <w:szCs w:val="24"/>
        </w:rPr>
        <w:t xml:space="preserve"> </w:t>
      </w:r>
      <w:r w:rsidR="000A36D2" w:rsidRPr="00410C8D">
        <w:rPr>
          <w:rFonts w:ascii="Times New Roman" w:hAnsi="Times New Roman"/>
          <w:b/>
          <w:sz w:val="24"/>
          <w:szCs w:val="24"/>
          <w:lang w:val="en-US"/>
        </w:rPr>
        <w:t>V</w:t>
      </w:r>
      <w:r w:rsidR="000A36D2" w:rsidRPr="00410C8D">
        <w:rPr>
          <w:rFonts w:ascii="Times New Roman" w:hAnsi="Times New Roman"/>
          <w:b/>
          <w:sz w:val="24"/>
          <w:szCs w:val="24"/>
        </w:rPr>
        <w:t>І</w:t>
      </w:r>
      <w:r w:rsidR="000A36D2" w:rsidRPr="00410C8D">
        <w:rPr>
          <w:rFonts w:ascii="Times New Roman" w:hAnsi="Times New Roman"/>
          <w:b/>
          <w:sz w:val="24"/>
          <w:szCs w:val="24"/>
          <w:lang w:val="en-US"/>
        </w:rPr>
        <w:t>I</w:t>
      </w:r>
      <w:r w:rsidR="000A36D2" w:rsidRPr="00410C8D">
        <w:rPr>
          <w:rFonts w:ascii="Times New Roman" w:hAnsi="Times New Roman"/>
          <w:sz w:val="24"/>
          <w:szCs w:val="24"/>
        </w:rPr>
        <w:t xml:space="preserve"> </w:t>
      </w:r>
    </w:p>
    <w:p w14:paraId="0908BD40" w14:textId="318FA6A3" w:rsidR="00665ED3" w:rsidRPr="00410C8D" w:rsidRDefault="000A36D2" w:rsidP="00E03064">
      <w:pPr>
        <w:pStyle w:val="a3"/>
        <w:numPr>
          <w:ilvl w:val="0"/>
          <w:numId w:val="40"/>
        </w:numPr>
        <w:spacing w:after="0"/>
        <w:ind w:left="-567" w:right="-285" w:firstLine="993"/>
        <w:rPr>
          <w:rFonts w:ascii="Times New Roman" w:hAnsi="Times New Roman"/>
          <w:bCs/>
          <w:sz w:val="24"/>
          <w:szCs w:val="24"/>
        </w:rPr>
      </w:pPr>
      <w:r w:rsidRPr="00410C8D">
        <w:rPr>
          <w:rFonts w:ascii="Times New Roman" w:hAnsi="Times New Roman"/>
          <w:bCs/>
          <w:sz w:val="24"/>
          <w:szCs w:val="24"/>
          <w:lang w:eastAsia="ru-RU"/>
        </w:rPr>
        <w:t>Опис інструментарію оцінювання</w:t>
      </w:r>
    </w:p>
    <w:p w14:paraId="6EF88192" w14:textId="77777777" w:rsidR="002B0A37" w:rsidRPr="00410C8D" w:rsidRDefault="002B0A37" w:rsidP="002B0A37">
      <w:pPr>
        <w:pStyle w:val="a3"/>
        <w:spacing w:after="0"/>
        <w:ind w:left="426" w:right="-285"/>
        <w:rPr>
          <w:rFonts w:ascii="Times New Roman" w:hAnsi="Times New Roman"/>
          <w:bCs/>
          <w:sz w:val="24"/>
          <w:szCs w:val="24"/>
        </w:rPr>
      </w:pPr>
    </w:p>
    <w:p w14:paraId="78B79590" w14:textId="5E7EEF2F" w:rsidR="00F92093" w:rsidRPr="00410C8D" w:rsidRDefault="002B0A37" w:rsidP="00C8719B">
      <w:pPr>
        <w:pStyle w:val="ab"/>
        <w:shd w:val="clear" w:color="auto" w:fill="FFFFFF"/>
        <w:spacing w:before="0" w:beforeAutospacing="0" w:after="0" w:afterAutospacing="0" w:line="276" w:lineRule="auto"/>
        <w:ind w:left="-567" w:firstLine="993"/>
      </w:pPr>
      <w:r w:rsidRPr="00410C8D">
        <w:rPr>
          <w:rFonts w:eastAsia="Times New Roman"/>
          <w:b/>
          <w:caps/>
          <w:lang w:val="uk-UA"/>
        </w:rPr>
        <w:t xml:space="preserve">      </w:t>
      </w:r>
      <w:r w:rsidR="00896126" w:rsidRPr="00410C8D">
        <w:rPr>
          <w:rFonts w:eastAsia="Times New Roman"/>
          <w:b/>
          <w:caps/>
        </w:rPr>
        <w:t>Розділ</w:t>
      </w:r>
      <w:r w:rsidR="000A36D2" w:rsidRPr="00410C8D">
        <w:rPr>
          <w:b/>
          <w:lang w:val="uk-UA"/>
        </w:rPr>
        <w:t xml:space="preserve"> </w:t>
      </w:r>
      <w:r w:rsidR="000A36D2" w:rsidRPr="00410C8D">
        <w:rPr>
          <w:b/>
          <w:lang w:val="en-US"/>
        </w:rPr>
        <w:t>V</w:t>
      </w:r>
      <w:r w:rsidR="000A36D2" w:rsidRPr="00410C8D">
        <w:rPr>
          <w:b/>
          <w:lang w:val="uk-UA"/>
        </w:rPr>
        <w:t>ІІІ</w:t>
      </w:r>
    </w:p>
    <w:p w14:paraId="35F1BC56" w14:textId="77777777" w:rsidR="000A36D2" w:rsidRPr="00410C8D" w:rsidRDefault="00F92093" w:rsidP="00C8719B">
      <w:pPr>
        <w:pStyle w:val="ab"/>
        <w:shd w:val="clear" w:color="auto" w:fill="FFFFFF"/>
        <w:spacing w:before="0" w:beforeAutospacing="0" w:after="0" w:afterAutospacing="0" w:line="276" w:lineRule="auto"/>
        <w:ind w:left="-567" w:firstLine="993"/>
        <w:rPr>
          <w:b/>
        </w:rPr>
      </w:pPr>
      <w:r w:rsidRPr="00410C8D">
        <w:rPr>
          <w:lang w:val="uk-UA"/>
        </w:rPr>
        <w:t xml:space="preserve">  </w:t>
      </w:r>
      <w:r w:rsidR="000A36D2" w:rsidRPr="00410C8D">
        <w:rPr>
          <w:b/>
          <w:lang w:val="uk-UA"/>
        </w:rPr>
        <w:t>Додатки</w:t>
      </w:r>
    </w:p>
    <w:p w14:paraId="15D2EF02" w14:textId="77777777" w:rsidR="00896126" w:rsidRPr="00410C8D" w:rsidRDefault="000A36D2" w:rsidP="003C3A91">
      <w:pPr>
        <w:pStyle w:val="ab"/>
        <w:numPr>
          <w:ilvl w:val="0"/>
          <w:numId w:val="38"/>
        </w:numPr>
        <w:shd w:val="clear" w:color="auto" w:fill="FFFFFF"/>
        <w:spacing w:before="0" w:beforeAutospacing="0" w:after="0" w:afterAutospacing="0" w:line="276" w:lineRule="auto"/>
        <w:ind w:left="-567" w:firstLine="993"/>
      </w:pPr>
      <w:r w:rsidRPr="00410C8D">
        <w:t xml:space="preserve">Структура 2024/2025 </w:t>
      </w:r>
      <w:proofErr w:type="spellStart"/>
      <w:r w:rsidRPr="00410C8D">
        <w:t>навчального</w:t>
      </w:r>
      <w:proofErr w:type="spellEnd"/>
      <w:r w:rsidRPr="00410C8D">
        <w:t xml:space="preserve"> року</w:t>
      </w:r>
    </w:p>
    <w:p w14:paraId="3EA6B439" w14:textId="160ACE37" w:rsidR="002B0A37" w:rsidRPr="00410C8D" w:rsidRDefault="00896126" w:rsidP="00AD7A69">
      <w:pPr>
        <w:pStyle w:val="ab"/>
        <w:numPr>
          <w:ilvl w:val="0"/>
          <w:numId w:val="38"/>
        </w:numPr>
        <w:shd w:val="clear" w:color="auto" w:fill="FFFFFF"/>
        <w:spacing w:before="0" w:beforeAutospacing="0" w:after="0" w:afterAutospacing="0" w:line="276" w:lineRule="auto"/>
        <w:ind w:left="-567" w:firstLine="993"/>
      </w:pPr>
      <w:r w:rsidRPr="00410C8D">
        <w:rPr>
          <w:lang w:val="uk-UA"/>
        </w:rPr>
        <w:t>Режим роботи</w:t>
      </w:r>
    </w:p>
    <w:p w14:paraId="70FA0EEF" w14:textId="77777777" w:rsidR="00C72932" w:rsidRDefault="00C72932" w:rsidP="005746FE">
      <w:pPr>
        <w:pStyle w:val="a3"/>
        <w:spacing w:after="0"/>
        <w:ind w:left="810"/>
        <w:jc w:val="both"/>
        <w:rPr>
          <w:rFonts w:ascii="Times New Roman" w:eastAsia="Times New Roman" w:hAnsi="Times New Roman"/>
          <w:b/>
          <w:caps/>
          <w:color w:val="0000CC"/>
          <w:sz w:val="24"/>
          <w:szCs w:val="24"/>
          <w:lang w:eastAsia="ru-RU"/>
        </w:rPr>
      </w:pPr>
    </w:p>
    <w:p w14:paraId="7E71FE2A" w14:textId="77777777" w:rsidR="00C72932" w:rsidRDefault="00C72932" w:rsidP="005746FE">
      <w:pPr>
        <w:pStyle w:val="a3"/>
        <w:spacing w:after="0"/>
        <w:ind w:left="810"/>
        <w:jc w:val="both"/>
        <w:rPr>
          <w:rFonts w:ascii="Times New Roman" w:eastAsia="Times New Roman" w:hAnsi="Times New Roman"/>
          <w:b/>
          <w:caps/>
          <w:color w:val="0000CC"/>
          <w:sz w:val="24"/>
          <w:szCs w:val="24"/>
          <w:lang w:eastAsia="ru-RU"/>
        </w:rPr>
      </w:pPr>
    </w:p>
    <w:p w14:paraId="3FE49211" w14:textId="77777777" w:rsidR="00C72932" w:rsidRDefault="00C72932" w:rsidP="005746FE">
      <w:pPr>
        <w:pStyle w:val="a3"/>
        <w:spacing w:after="0"/>
        <w:ind w:left="810"/>
        <w:jc w:val="both"/>
        <w:rPr>
          <w:rFonts w:ascii="Times New Roman" w:eastAsia="Times New Roman" w:hAnsi="Times New Roman"/>
          <w:b/>
          <w:caps/>
          <w:color w:val="0000CC"/>
          <w:sz w:val="24"/>
          <w:szCs w:val="24"/>
          <w:lang w:eastAsia="ru-RU"/>
        </w:rPr>
      </w:pPr>
    </w:p>
    <w:p w14:paraId="0F9A2BAF" w14:textId="77777777" w:rsidR="00C72932" w:rsidRDefault="00C72932" w:rsidP="005746FE">
      <w:pPr>
        <w:pStyle w:val="a3"/>
        <w:spacing w:after="0"/>
        <w:ind w:left="810"/>
        <w:jc w:val="both"/>
        <w:rPr>
          <w:rFonts w:ascii="Times New Roman" w:eastAsia="Times New Roman" w:hAnsi="Times New Roman"/>
          <w:b/>
          <w:caps/>
          <w:color w:val="0000CC"/>
          <w:sz w:val="24"/>
          <w:szCs w:val="24"/>
          <w:lang w:eastAsia="ru-RU"/>
        </w:rPr>
      </w:pPr>
    </w:p>
    <w:p w14:paraId="64AA71B9" w14:textId="77777777" w:rsidR="00C72932" w:rsidRDefault="00C72932" w:rsidP="005746FE">
      <w:pPr>
        <w:pStyle w:val="a3"/>
        <w:spacing w:after="0"/>
        <w:ind w:left="810"/>
        <w:jc w:val="both"/>
        <w:rPr>
          <w:rFonts w:ascii="Times New Roman" w:eastAsia="Times New Roman" w:hAnsi="Times New Roman"/>
          <w:b/>
          <w:caps/>
          <w:color w:val="0000CC"/>
          <w:sz w:val="24"/>
          <w:szCs w:val="24"/>
          <w:lang w:eastAsia="ru-RU"/>
        </w:rPr>
      </w:pPr>
    </w:p>
    <w:p w14:paraId="0E2E3D6A" w14:textId="288A8203" w:rsidR="005746FE" w:rsidRPr="00410C8D" w:rsidRDefault="005746FE" w:rsidP="005746FE">
      <w:pPr>
        <w:pStyle w:val="a3"/>
        <w:spacing w:after="0"/>
        <w:ind w:left="810"/>
        <w:jc w:val="both"/>
        <w:rPr>
          <w:rFonts w:ascii="Times New Roman" w:eastAsia="Times New Roman" w:hAnsi="Times New Roman"/>
          <w:caps/>
          <w:color w:val="0000CC"/>
          <w:sz w:val="24"/>
          <w:szCs w:val="24"/>
          <w:lang w:val="ru-RU"/>
        </w:rPr>
      </w:pPr>
      <w:r w:rsidRPr="00410C8D">
        <w:rPr>
          <w:rFonts w:ascii="Times New Roman" w:eastAsia="Times New Roman" w:hAnsi="Times New Roman"/>
          <w:b/>
          <w:caps/>
          <w:color w:val="0000CC"/>
          <w:sz w:val="24"/>
          <w:szCs w:val="24"/>
          <w:lang w:eastAsia="ru-RU"/>
        </w:rPr>
        <w:lastRenderedPageBreak/>
        <w:t>Розділ І</w:t>
      </w:r>
    </w:p>
    <w:p w14:paraId="1EF6CA73" w14:textId="77777777" w:rsidR="00775CF5" w:rsidRPr="00410C8D" w:rsidRDefault="005746FE" w:rsidP="003C3A91">
      <w:pPr>
        <w:pStyle w:val="a3"/>
        <w:numPr>
          <w:ilvl w:val="0"/>
          <w:numId w:val="16"/>
        </w:numPr>
        <w:spacing w:after="0"/>
        <w:ind w:left="284" w:hanging="284"/>
        <w:jc w:val="both"/>
        <w:rPr>
          <w:rFonts w:ascii="Times New Roman" w:eastAsia="Times New Roman" w:hAnsi="Times New Roman"/>
          <w:sz w:val="24"/>
          <w:szCs w:val="24"/>
          <w:lang w:val="ru-RU"/>
        </w:rPr>
      </w:pPr>
      <w:r w:rsidRPr="00410C8D">
        <w:rPr>
          <w:rFonts w:ascii="Times New Roman" w:hAnsi="Times New Roman"/>
          <w:b/>
          <w:sz w:val="24"/>
          <w:szCs w:val="24"/>
          <w:lang w:eastAsia="ru-RU"/>
        </w:rPr>
        <w:t>ЗАГАЛЬНІ  ПОЛОЖЕ</w:t>
      </w:r>
      <w:r w:rsidR="00A53716" w:rsidRPr="00410C8D">
        <w:rPr>
          <w:rFonts w:ascii="Times New Roman" w:hAnsi="Times New Roman"/>
          <w:b/>
          <w:sz w:val="24"/>
          <w:szCs w:val="24"/>
          <w:lang w:eastAsia="ru-RU"/>
        </w:rPr>
        <w:t>Н</w:t>
      </w:r>
      <w:r w:rsidRPr="00410C8D">
        <w:rPr>
          <w:rFonts w:ascii="Times New Roman" w:hAnsi="Times New Roman"/>
          <w:b/>
          <w:sz w:val="24"/>
          <w:szCs w:val="24"/>
          <w:lang w:eastAsia="ru-RU"/>
        </w:rPr>
        <w:t>НЯ</w:t>
      </w:r>
    </w:p>
    <w:p w14:paraId="7CC1676E" w14:textId="1DC2F423" w:rsidR="0035653A" w:rsidRPr="00410C8D" w:rsidRDefault="00775CF5" w:rsidP="00A45662">
      <w:pPr>
        <w:pStyle w:val="af3"/>
        <w:widowControl/>
        <w:spacing w:before="240" w:line="360" w:lineRule="auto"/>
        <w:ind w:firstLine="567"/>
        <w:jc w:val="both"/>
        <w:rPr>
          <w:bCs/>
          <w:sz w:val="24"/>
          <w:szCs w:val="24"/>
        </w:rPr>
      </w:pPr>
      <w:r w:rsidRPr="00410C8D">
        <w:rPr>
          <w:bCs/>
          <w:sz w:val="24"/>
          <w:szCs w:val="24"/>
          <w:lang w:val="uk-UA"/>
        </w:rPr>
        <w:t xml:space="preserve">Освітня програма </w:t>
      </w:r>
      <w:r w:rsidR="00FA7E3B" w:rsidRPr="00410C8D">
        <w:rPr>
          <w:bCs/>
          <w:sz w:val="24"/>
          <w:szCs w:val="24"/>
          <w:lang w:val="uk-UA"/>
        </w:rPr>
        <w:t>закладу освіти</w:t>
      </w:r>
      <w:r w:rsidR="00155652" w:rsidRPr="00410C8D">
        <w:rPr>
          <w:bCs/>
          <w:sz w:val="24"/>
          <w:szCs w:val="24"/>
          <w:lang w:val="uk-UA"/>
        </w:rPr>
        <w:t xml:space="preserve"> </w:t>
      </w:r>
      <w:r w:rsidR="00C8719B" w:rsidRPr="00410C8D">
        <w:rPr>
          <w:bCs/>
          <w:sz w:val="24"/>
          <w:szCs w:val="24"/>
          <w:lang w:val="uk-UA"/>
        </w:rPr>
        <w:t>Здолбунівський ліцей №6 Здолбунівської міської ради Рівненської області</w:t>
      </w:r>
      <w:r w:rsidR="0035653A" w:rsidRPr="00410C8D">
        <w:rPr>
          <w:bCs/>
          <w:sz w:val="24"/>
          <w:szCs w:val="24"/>
          <w:lang w:val="uk-UA"/>
        </w:rPr>
        <w:t xml:space="preserve"> - </w:t>
      </w:r>
      <w:r w:rsidR="0035653A" w:rsidRPr="00410C8D">
        <w:rPr>
          <w:bCs/>
          <w:sz w:val="24"/>
          <w:szCs w:val="24"/>
          <w:shd w:val="clear" w:color="auto" w:fill="FFFFFF"/>
        </w:rPr>
        <w:t xml:space="preserve">документ, </w:t>
      </w:r>
      <w:proofErr w:type="spellStart"/>
      <w:r w:rsidR="0035653A" w:rsidRPr="00410C8D">
        <w:rPr>
          <w:bCs/>
          <w:sz w:val="24"/>
          <w:szCs w:val="24"/>
          <w:shd w:val="clear" w:color="auto" w:fill="FFFFFF"/>
        </w:rPr>
        <w:t>що</w:t>
      </w:r>
      <w:proofErr w:type="spellEnd"/>
      <w:r w:rsidR="0035653A" w:rsidRPr="00410C8D">
        <w:rPr>
          <w:bCs/>
          <w:sz w:val="24"/>
          <w:szCs w:val="24"/>
          <w:shd w:val="clear" w:color="auto" w:fill="FFFFFF"/>
        </w:rPr>
        <w:t xml:space="preserve"> </w:t>
      </w:r>
      <w:proofErr w:type="spellStart"/>
      <w:r w:rsidR="0035653A" w:rsidRPr="00410C8D">
        <w:rPr>
          <w:bCs/>
          <w:sz w:val="24"/>
          <w:szCs w:val="24"/>
          <w:shd w:val="clear" w:color="auto" w:fill="FFFFFF"/>
        </w:rPr>
        <w:t>містить</w:t>
      </w:r>
      <w:proofErr w:type="spellEnd"/>
      <w:r w:rsidR="0035653A" w:rsidRPr="00410C8D">
        <w:rPr>
          <w:bCs/>
          <w:sz w:val="24"/>
          <w:szCs w:val="24"/>
          <w:shd w:val="clear" w:color="auto" w:fill="FFFFFF"/>
        </w:rPr>
        <w:t xml:space="preserve"> комплекс </w:t>
      </w:r>
      <w:proofErr w:type="spellStart"/>
      <w:r w:rsidR="0035653A" w:rsidRPr="00410C8D">
        <w:rPr>
          <w:bCs/>
          <w:sz w:val="24"/>
          <w:szCs w:val="24"/>
          <w:shd w:val="clear" w:color="auto" w:fill="FFFFFF"/>
        </w:rPr>
        <w:t>освітніх</w:t>
      </w:r>
      <w:proofErr w:type="spellEnd"/>
      <w:r w:rsidR="0035653A" w:rsidRPr="00410C8D">
        <w:rPr>
          <w:bCs/>
          <w:sz w:val="24"/>
          <w:szCs w:val="24"/>
          <w:shd w:val="clear" w:color="auto" w:fill="FFFFFF"/>
        </w:rPr>
        <w:t xml:space="preserve"> </w:t>
      </w:r>
      <w:proofErr w:type="spellStart"/>
      <w:r w:rsidR="0035653A" w:rsidRPr="00410C8D">
        <w:rPr>
          <w:bCs/>
          <w:sz w:val="24"/>
          <w:szCs w:val="24"/>
          <w:shd w:val="clear" w:color="auto" w:fill="FFFFFF"/>
        </w:rPr>
        <w:t>компонентів</w:t>
      </w:r>
      <w:proofErr w:type="spellEnd"/>
      <w:r w:rsidR="0035653A" w:rsidRPr="00410C8D">
        <w:rPr>
          <w:bCs/>
          <w:sz w:val="24"/>
          <w:szCs w:val="24"/>
          <w:shd w:val="clear" w:color="auto" w:fill="FFFFFF"/>
        </w:rPr>
        <w:t xml:space="preserve">, </w:t>
      </w:r>
      <w:proofErr w:type="spellStart"/>
      <w:r w:rsidR="0035653A" w:rsidRPr="00410C8D">
        <w:rPr>
          <w:bCs/>
          <w:sz w:val="24"/>
          <w:szCs w:val="24"/>
          <w:shd w:val="clear" w:color="auto" w:fill="FFFFFF"/>
        </w:rPr>
        <w:t>спланованих</w:t>
      </w:r>
      <w:proofErr w:type="spellEnd"/>
      <w:r w:rsidR="0035653A" w:rsidRPr="00410C8D">
        <w:rPr>
          <w:bCs/>
          <w:sz w:val="24"/>
          <w:szCs w:val="24"/>
          <w:shd w:val="clear" w:color="auto" w:fill="FFFFFF"/>
        </w:rPr>
        <w:t xml:space="preserve"> та </w:t>
      </w:r>
      <w:proofErr w:type="spellStart"/>
      <w:r w:rsidR="0035653A" w:rsidRPr="00410C8D">
        <w:rPr>
          <w:bCs/>
          <w:sz w:val="24"/>
          <w:szCs w:val="24"/>
          <w:shd w:val="clear" w:color="auto" w:fill="FFFFFF"/>
        </w:rPr>
        <w:t>організованих</w:t>
      </w:r>
      <w:proofErr w:type="spellEnd"/>
      <w:r w:rsidR="0035653A" w:rsidRPr="00410C8D">
        <w:rPr>
          <w:bCs/>
          <w:sz w:val="24"/>
          <w:szCs w:val="24"/>
          <w:shd w:val="clear" w:color="auto" w:fill="FFFFFF"/>
        </w:rPr>
        <w:t xml:space="preserve"> </w:t>
      </w:r>
      <w:r w:rsidR="00C8719B" w:rsidRPr="00410C8D">
        <w:rPr>
          <w:bCs/>
          <w:sz w:val="24"/>
          <w:szCs w:val="24"/>
          <w:shd w:val="clear" w:color="auto" w:fill="FFFFFF"/>
          <w:lang w:val="uk-UA"/>
        </w:rPr>
        <w:t xml:space="preserve"> у </w:t>
      </w:r>
      <w:r w:rsidR="00C8719B" w:rsidRPr="00410C8D">
        <w:rPr>
          <w:bCs/>
          <w:sz w:val="24"/>
          <w:szCs w:val="24"/>
          <w:lang w:val="uk-UA"/>
        </w:rPr>
        <w:t xml:space="preserve">Здолбунівському ліцеї №6 Здолбунівської міської ради Рівненської області </w:t>
      </w:r>
      <w:r w:rsidR="0035653A" w:rsidRPr="00410C8D">
        <w:rPr>
          <w:bCs/>
          <w:sz w:val="24"/>
          <w:szCs w:val="24"/>
          <w:bdr w:val="none" w:sz="0" w:space="0" w:color="auto" w:frame="1"/>
        </w:rPr>
        <w:t>на 202</w:t>
      </w:r>
      <w:r w:rsidR="0035653A" w:rsidRPr="00410C8D">
        <w:rPr>
          <w:bCs/>
          <w:sz w:val="24"/>
          <w:szCs w:val="24"/>
          <w:bdr w:val="none" w:sz="0" w:space="0" w:color="auto" w:frame="1"/>
          <w:lang w:val="uk-UA"/>
        </w:rPr>
        <w:t>4</w:t>
      </w:r>
      <w:r w:rsidR="0035653A" w:rsidRPr="00410C8D">
        <w:rPr>
          <w:bCs/>
          <w:sz w:val="24"/>
          <w:szCs w:val="24"/>
          <w:bdr w:val="none" w:sz="0" w:space="0" w:color="auto" w:frame="1"/>
        </w:rPr>
        <w:t>-202</w:t>
      </w:r>
      <w:r w:rsidR="0035653A" w:rsidRPr="00410C8D">
        <w:rPr>
          <w:bCs/>
          <w:sz w:val="24"/>
          <w:szCs w:val="24"/>
          <w:bdr w:val="none" w:sz="0" w:space="0" w:color="auto" w:frame="1"/>
          <w:lang w:val="uk-UA"/>
        </w:rPr>
        <w:t xml:space="preserve">5 навчальний рік </w:t>
      </w:r>
      <w:r w:rsidR="0035653A" w:rsidRPr="00410C8D">
        <w:rPr>
          <w:bCs/>
          <w:sz w:val="24"/>
          <w:szCs w:val="24"/>
          <w:shd w:val="clear" w:color="auto" w:fill="FFFFFF"/>
        </w:rPr>
        <w:t xml:space="preserve">для </w:t>
      </w:r>
      <w:proofErr w:type="spellStart"/>
      <w:r w:rsidR="0035653A" w:rsidRPr="00410C8D">
        <w:rPr>
          <w:bCs/>
          <w:sz w:val="24"/>
          <w:szCs w:val="24"/>
          <w:shd w:val="clear" w:color="auto" w:fill="FFFFFF"/>
        </w:rPr>
        <w:t>досягнення</w:t>
      </w:r>
      <w:proofErr w:type="spellEnd"/>
      <w:r w:rsidR="0035653A" w:rsidRPr="00410C8D">
        <w:rPr>
          <w:bCs/>
          <w:sz w:val="24"/>
          <w:szCs w:val="24"/>
          <w:shd w:val="clear" w:color="auto" w:fill="FFFFFF"/>
        </w:rPr>
        <w:t xml:space="preserve"> </w:t>
      </w:r>
      <w:proofErr w:type="spellStart"/>
      <w:r w:rsidR="0035653A" w:rsidRPr="00410C8D">
        <w:rPr>
          <w:bCs/>
          <w:sz w:val="24"/>
          <w:szCs w:val="24"/>
          <w:shd w:val="clear" w:color="auto" w:fill="FFFFFF"/>
        </w:rPr>
        <w:t>учнями</w:t>
      </w:r>
      <w:proofErr w:type="spellEnd"/>
      <w:r w:rsidR="0035653A" w:rsidRPr="00410C8D">
        <w:rPr>
          <w:bCs/>
          <w:sz w:val="24"/>
          <w:szCs w:val="24"/>
          <w:shd w:val="clear" w:color="auto" w:fill="FFFFFF"/>
        </w:rPr>
        <w:t xml:space="preserve"> </w:t>
      </w:r>
      <w:proofErr w:type="spellStart"/>
      <w:r w:rsidR="0035653A" w:rsidRPr="00410C8D">
        <w:rPr>
          <w:bCs/>
          <w:sz w:val="24"/>
          <w:szCs w:val="24"/>
          <w:shd w:val="clear" w:color="auto" w:fill="FFFFFF"/>
        </w:rPr>
        <w:t>визначених</w:t>
      </w:r>
      <w:proofErr w:type="spellEnd"/>
      <w:r w:rsidR="0035653A" w:rsidRPr="00410C8D">
        <w:rPr>
          <w:bCs/>
          <w:sz w:val="24"/>
          <w:szCs w:val="24"/>
          <w:shd w:val="clear" w:color="auto" w:fill="FFFFFF"/>
        </w:rPr>
        <w:t xml:space="preserve"> </w:t>
      </w:r>
      <w:proofErr w:type="spellStart"/>
      <w:r w:rsidR="0035653A" w:rsidRPr="00410C8D">
        <w:rPr>
          <w:bCs/>
          <w:sz w:val="24"/>
          <w:szCs w:val="24"/>
          <w:shd w:val="clear" w:color="auto" w:fill="FFFFFF"/>
        </w:rPr>
        <w:t>цією</w:t>
      </w:r>
      <w:proofErr w:type="spellEnd"/>
      <w:r w:rsidR="0035653A" w:rsidRPr="00410C8D">
        <w:rPr>
          <w:bCs/>
          <w:sz w:val="24"/>
          <w:szCs w:val="24"/>
          <w:shd w:val="clear" w:color="auto" w:fill="FFFFFF"/>
        </w:rPr>
        <w:t xml:space="preserve"> </w:t>
      </w:r>
      <w:proofErr w:type="spellStart"/>
      <w:r w:rsidR="0035653A" w:rsidRPr="00410C8D">
        <w:rPr>
          <w:bCs/>
          <w:sz w:val="24"/>
          <w:szCs w:val="24"/>
          <w:shd w:val="clear" w:color="auto" w:fill="FFFFFF"/>
        </w:rPr>
        <w:t>програмою</w:t>
      </w:r>
      <w:proofErr w:type="spellEnd"/>
      <w:r w:rsidR="0035653A" w:rsidRPr="00410C8D">
        <w:rPr>
          <w:bCs/>
          <w:sz w:val="24"/>
          <w:szCs w:val="24"/>
          <w:shd w:val="clear" w:color="auto" w:fill="FFFFFF"/>
        </w:rPr>
        <w:t xml:space="preserve"> </w:t>
      </w:r>
      <w:proofErr w:type="spellStart"/>
      <w:r w:rsidR="0035653A" w:rsidRPr="00410C8D">
        <w:rPr>
          <w:bCs/>
          <w:sz w:val="24"/>
          <w:szCs w:val="24"/>
          <w:shd w:val="clear" w:color="auto" w:fill="FFFFFF"/>
        </w:rPr>
        <w:t>очікуваних</w:t>
      </w:r>
      <w:proofErr w:type="spellEnd"/>
      <w:r w:rsidR="0035653A" w:rsidRPr="00410C8D">
        <w:rPr>
          <w:bCs/>
          <w:sz w:val="24"/>
          <w:szCs w:val="24"/>
          <w:shd w:val="clear" w:color="auto" w:fill="FFFFFF"/>
        </w:rPr>
        <w:t xml:space="preserve"> </w:t>
      </w:r>
      <w:proofErr w:type="spellStart"/>
      <w:r w:rsidR="0035653A" w:rsidRPr="00410C8D">
        <w:rPr>
          <w:bCs/>
          <w:sz w:val="24"/>
          <w:szCs w:val="24"/>
          <w:shd w:val="clear" w:color="auto" w:fill="FFFFFF"/>
        </w:rPr>
        <w:t>результатів</w:t>
      </w:r>
      <w:proofErr w:type="spellEnd"/>
      <w:r w:rsidR="0035653A" w:rsidRPr="00410C8D">
        <w:rPr>
          <w:bCs/>
          <w:sz w:val="24"/>
          <w:szCs w:val="24"/>
          <w:shd w:val="clear" w:color="auto" w:fill="FFFFFF"/>
        </w:rPr>
        <w:t xml:space="preserve"> </w:t>
      </w:r>
      <w:proofErr w:type="spellStart"/>
      <w:r w:rsidR="0035653A" w:rsidRPr="00410C8D">
        <w:rPr>
          <w:bCs/>
          <w:sz w:val="24"/>
          <w:szCs w:val="24"/>
          <w:shd w:val="clear" w:color="auto" w:fill="FFFFFF"/>
        </w:rPr>
        <w:t>навчання</w:t>
      </w:r>
      <w:proofErr w:type="spellEnd"/>
      <w:r w:rsidR="0035653A" w:rsidRPr="00410C8D">
        <w:rPr>
          <w:bCs/>
          <w:sz w:val="24"/>
          <w:szCs w:val="24"/>
          <w:shd w:val="clear" w:color="auto" w:fill="FFFFFF"/>
        </w:rPr>
        <w:t xml:space="preserve">, </w:t>
      </w:r>
      <w:proofErr w:type="spellStart"/>
      <w:r w:rsidR="0035653A" w:rsidRPr="00410C8D">
        <w:rPr>
          <w:bCs/>
          <w:sz w:val="24"/>
          <w:szCs w:val="24"/>
          <w:bdr w:val="none" w:sz="0" w:space="0" w:color="000000"/>
        </w:rPr>
        <w:t>самореалізації</w:t>
      </w:r>
      <w:proofErr w:type="spellEnd"/>
      <w:r w:rsidR="0035653A" w:rsidRPr="00410C8D">
        <w:rPr>
          <w:bCs/>
          <w:sz w:val="24"/>
          <w:szCs w:val="24"/>
          <w:bdr w:val="none" w:sz="0" w:space="0" w:color="000000"/>
        </w:rPr>
        <w:t xml:space="preserve">, </w:t>
      </w:r>
      <w:proofErr w:type="spellStart"/>
      <w:r w:rsidR="0035653A" w:rsidRPr="00410C8D">
        <w:rPr>
          <w:bCs/>
          <w:sz w:val="24"/>
          <w:szCs w:val="24"/>
          <w:bdr w:val="none" w:sz="0" w:space="0" w:color="000000"/>
        </w:rPr>
        <w:t>відповідальності</w:t>
      </w:r>
      <w:proofErr w:type="spellEnd"/>
      <w:r w:rsidR="0035653A" w:rsidRPr="00410C8D">
        <w:rPr>
          <w:bCs/>
          <w:sz w:val="24"/>
          <w:szCs w:val="24"/>
          <w:bdr w:val="none" w:sz="0" w:space="0" w:color="000000"/>
        </w:rPr>
        <w:t xml:space="preserve">, </w:t>
      </w:r>
      <w:proofErr w:type="spellStart"/>
      <w:r w:rsidR="0035653A" w:rsidRPr="00410C8D">
        <w:rPr>
          <w:bCs/>
          <w:sz w:val="24"/>
          <w:szCs w:val="24"/>
          <w:bdr w:val="none" w:sz="0" w:space="0" w:color="000000"/>
        </w:rPr>
        <w:t>трудової</w:t>
      </w:r>
      <w:proofErr w:type="spellEnd"/>
      <w:r w:rsidR="0035653A" w:rsidRPr="00410C8D">
        <w:rPr>
          <w:bCs/>
          <w:sz w:val="24"/>
          <w:szCs w:val="24"/>
          <w:bdr w:val="none" w:sz="0" w:space="0" w:color="000000"/>
        </w:rPr>
        <w:t xml:space="preserve"> </w:t>
      </w:r>
      <w:proofErr w:type="spellStart"/>
      <w:r w:rsidR="0035653A" w:rsidRPr="00410C8D">
        <w:rPr>
          <w:bCs/>
          <w:sz w:val="24"/>
          <w:szCs w:val="24"/>
          <w:bdr w:val="none" w:sz="0" w:space="0" w:color="000000"/>
        </w:rPr>
        <w:t>діяльності</w:t>
      </w:r>
      <w:proofErr w:type="spellEnd"/>
      <w:r w:rsidR="0035653A" w:rsidRPr="00410C8D">
        <w:rPr>
          <w:bCs/>
          <w:sz w:val="24"/>
          <w:szCs w:val="24"/>
          <w:bdr w:val="none" w:sz="0" w:space="0" w:color="000000"/>
        </w:rPr>
        <w:t xml:space="preserve">, </w:t>
      </w:r>
      <w:proofErr w:type="spellStart"/>
      <w:r w:rsidR="0035653A" w:rsidRPr="00410C8D">
        <w:rPr>
          <w:bCs/>
          <w:sz w:val="24"/>
          <w:szCs w:val="24"/>
          <w:bdr w:val="none" w:sz="0" w:space="0" w:color="000000"/>
        </w:rPr>
        <w:t>громадянської</w:t>
      </w:r>
      <w:proofErr w:type="spellEnd"/>
      <w:r w:rsidR="0035653A" w:rsidRPr="00410C8D">
        <w:rPr>
          <w:bCs/>
          <w:sz w:val="24"/>
          <w:szCs w:val="24"/>
          <w:bdr w:val="none" w:sz="0" w:space="0" w:color="000000"/>
        </w:rPr>
        <w:t xml:space="preserve"> </w:t>
      </w:r>
      <w:proofErr w:type="spellStart"/>
      <w:r w:rsidR="0035653A" w:rsidRPr="00410C8D">
        <w:rPr>
          <w:bCs/>
          <w:sz w:val="24"/>
          <w:szCs w:val="24"/>
          <w:bdr w:val="none" w:sz="0" w:space="0" w:color="000000"/>
        </w:rPr>
        <w:t>активності</w:t>
      </w:r>
      <w:proofErr w:type="spellEnd"/>
      <w:r w:rsidR="0035653A" w:rsidRPr="00410C8D">
        <w:rPr>
          <w:bCs/>
          <w:sz w:val="24"/>
          <w:szCs w:val="24"/>
          <w:bdr w:val="none" w:sz="0" w:space="0" w:color="000000"/>
        </w:rPr>
        <w:t xml:space="preserve"> та</w:t>
      </w:r>
      <w:r w:rsidR="0035653A" w:rsidRPr="00410C8D">
        <w:rPr>
          <w:bCs/>
          <w:sz w:val="24"/>
          <w:szCs w:val="24"/>
        </w:rPr>
        <w:t xml:space="preserve"> </w:t>
      </w:r>
      <w:proofErr w:type="spellStart"/>
      <w:r w:rsidR="0035653A" w:rsidRPr="00410C8D">
        <w:rPr>
          <w:bCs/>
          <w:sz w:val="24"/>
          <w:szCs w:val="24"/>
        </w:rPr>
        <w:t>досягнення</w:t>
      </w:r>
      <w:proofErr w:type="spellEnd"/>
      <w:r w:rsidR="0035653A" w:rsidRPr="00410C8D">
        <w:rPr>
          <w:bCs/>
          <w:sz w:val="24"/>
          <w:szCs w:val="24"/>
        </w:rPr>
        <w:t xml:space="preserve"> </w:t>
      </w:r>
      <w:proofErr w:type="spellStart"/>
      <w:r w:rsidR="0035653A" w:rsidRPr="00410C8D">
        <w:rPr>
          <w:rStyle w:val="ac"/>
          <w:bCs/>
          <w:i w:val="0"/>
          <w:iCs/>
          <w:sz w:val="24"/>
          <w:szCs w:val="24"/>
        </w:rPr>
        <w:t>відповідного</w:t>
      </w:r>
      <w:proofErr w:type="spellEnd"/>
      <w:r w:rsidR="0035653A" w:rsidRPr="00410C8D">
        <w:rPr>
          <w:rStyle w:val="ac"/>
          <w:bCs/>
          <w:i w:val="0"/>
          <w:iCs/>
          <w:sz w:val="24"/>
          <w:szCs w:val="24"/>
        </w:rPr>
        <w:t xml:space="preserve"> </w:t>
      </w:r>
      <w:proofErr w:type="spellStart"/>
      <w:r w:rsidR="0035653A" w:rsidRPr="00410C8D">
        <w:rPr>
          <w:rStyle w:val="ac"/>
          <w:bCs/>
          <w:i w:val="0"/>
          <w:iCs/>
          <w:sz w:val="24"/>
          <w:szCs w:val="24"/>
        </w:rPr>
        <w:t>рівня</w:t>
      </w:r>
      <w:proofErr w:type="spellEnd"/>
      <w:r w:rsidR="0035653A" w:rsidRPr="00410C8D">
        <w:rPr>
          <w:rStyle w:val="ac"/>
          <w:bCs/>
          <w:i w:val="0"/>
          <w:iCs/>
          <w:sz w:val="24"/>
          <w:szCs w:val="24"/>
        </w:rPr>
        <w:t xml:space="preserve"> </w:t>
      </w:r>
      <w:proofErr w:type="spellStart"/>
      <w:r w:rsidR="0035653A" w:rsidRPr="00410C8D">
        <w:rPr>
          <w:rStyle w:val="ac"/>
          <w:bCs/>
          <w:i w:val="0"/>
          <w:iCs/>
          <w:sz w:val="24"/>
          <w:szCs w:val="24"/>
        </w:rPr>
        <w:t>обов’язкових</w:t>
      </w:r>
      <w:proofErr w:type="spellEnd"/>
      <w:r w:rsidR="0035653A" w:rsidRPr="00410C8D">
        <w:rPr>
          <w:rStyle w:val="ac"/>
          <w:bCs/>
          <w:i w:val="0"/>
          <w:iCs/>
          <w:sz w:val="24"/>
          <w:szCs w:val="24"/>
        </w:rPr>
        <w:t xml:space="preserve"> </w:t>
      </w:r>
      <w:proofErr w:type="spellStart"/>
      <w:r w:rsidR="0035653A" w:rsidRPr="00410C8D">
        <w:rPr>
          <w:rStyle w:val="ac"/>
          <w:bCs/>
          <w:i w:val="0"/>
          <w:iCs/>
          <w:sz w:val="24"/>
          <w:szCs w:val="24"/>
        </w:rPr>
        <w:t>результатів</w:t>
      </w:r>
      <w:proofErr w:type="spellEnd"/>
      <w:r w:rsidR="0035653A" w:rsidRPr="00410C8D">
        <w:rPr>
          <w:rStyle w:val="ac"/>
          <w:bCs/>
          <w:i w:val="0"/>
          <w:iCs/>
          <w:sz w:val="24"/>
          <w:szCs w:val="24"/>
        </w:rPr>
        <w:t xml:space="preserve"> </w:t>
      </w:r>
      <w:proofErr w:type="spellStart"/>
      <w:r w:rsidR="0035653A" w:rsidRPr="00410C8D">
        <w:rPr>
          <w:rStyle w:val="ac"/>
          <w:bCs/>
          <w:i w:val="0"/>
          <w:iCs/>
          <w:sz w:val="24"/>
          <w:szCs w:val="24"/>
        </w:rPr>
        <w:t>навчання</w:t>
      </w:r>
      <w:proofErr w:type="spellEnd"/>
      <w:r w:rsidR="0035653A" w:rsidRPr="00410C8D">
        <w:rPr>
          <w:rStyle w:val="ac"/>
          <w:bCs/>
          <w:i w:val="0"/>
          <w:iCs/>
          <w:sz w:val="24"/>
          <w:szCs w:val="24"/>
        </w:rPr>
        <w:t xml:space="preserve"> та </w:t>
      </w:r>
      <w:proofErr w:type="spellStart"/>
      <w:r w:rsidR="0035653A" w:rsidRPr="00410C8D">
        <w:rPr>
          <w:rStyle w:val="ac"/>
          <w:bCs/>
          <w:i w:val="0"/>
          <w:iCs/>
          <w:sz w:val="24"/>
          <w:szCs w:val="24"/>
        </w:rPr>
        <w:t>сформованих</w:t>
      </w:r>
      <w:proofErr w:type="spellEnd"/>
      <w:r w:rsidR="0035653A" w:rsidRPr="00410C8D">
        <w:rPr>
          <w:rStyle w:val="ac"/>
          <w:bCs/>
          <w:i w:val="0"/>
          <w:iCs/>
          <w:sz w:val="24"/>
          <w:szCs w:val="24"/>
        </w:rPr>
        <w:t xml:space="preserve"> компетентностей</w:t>
      </w:r>
      <w:r w:rsidR="0035653A" w:rsidRPr="00410C8D">
        <w:rPr>
          <w:bCs/>
          <w:sz w:val="24"/>
          <w:szCs w:val="24"/>
        </w:rPr>
        <w:t xml:space="preserve">, </w:t>
      </w:r>
      <w:proofErr w:type="spellStart"/>
      <w:r w:rsidR="0035653A" w:rsidRPr="00410C8D">
        <w:rPr>
          <w:bCs/>
          <w:sz w:val="24"/>
          <w:szCs w:val="24"/>
        </w:rPr>
        <w:t>визначених</w:t>
      </w:r>
      <w:proofErr w:type="spellEnd"/>
      <w:r w:rsidR="0035653A" w:rsidRPr="00410C8D">
        <w:rPr>
          <w:bCs/>
          <w:sz w:val="24"/>
          <w:szCs w:val="24"/>
        </w:rPr>
        <w:t xml:space="preserve"> </w:t>
      </w:r>
      <w:proofErr w:type="spellStart"/>
      <w:r w:rsidR="0035653A" w:rsidRPr="00410C8D">
        <w:rPr>
          <w:bCs/>
          <w:sz w:val="24"/>
          <w:szCs w:val="24"/>
        </w:rPr>
        <w:t>Державними</w:t>
      </w:r>
      <w:proofErr w:type="spellEnd"/>
      <w:r w:rsidR="0035653A" w:rsidRPr="00410C8D">
        <w:rPr>
          <w:bCs/>
          <w:sz w:val="24"/>
          <w:szCs w:val="24"/>
        </w:rPr>
        <w:t xml:space="preserve"> стандартами </w:t>
      </w:r>
      <w:proofErr w:type="spellStart"/>
      <w:r w:rsidR="0035653A" w:rsidRPr="00410C8D">
        <w:rPr>
          <w:bCs/>
          <w:sz w:val="24"/>
          <w:szCs w:val="24"/>
        </w:rPr>
        <w:t>освіти</w:t>
      </w:r>
      <w:proofErr w:type="spellEnd"/>
      <w:r w:rsidR="0035653A" w:rsidRPr="00410C8D">
        <w:rPr>
          <w:bCs/>
          <w:sz w:val="24"/>
          <w:szCs w:val="24"/>
        </w:rPr>
        <w:t xml:space="preserve">. </w:t>
      </w:r>
    </w:p>
    <w:p w14:paraId="22A9D602" w14:textId="77777777" w:rsidR="0035653A" w:rsidRPr="00410C8D" w:rsidRDefault="0035653A" w:rsidP="00A80FDC">
      <w:pPr>
        <w:pStyle w:val="ab"/>
        <w:shd w:val="clear" w:color="auto" w:fill="FFFFFF"/>
        <w:spacing w:before="0" w:beforeAutospacing="0" w:after="0" w:afterAutospacing="0" w:line="276" w:lineRule="auto"/>
        <w:jc w:val="both"/>
        <w:rPr>
          <w:b/>
          <w:shd w:val="clear" w:color="auto" w:fill="FFFFFF"/>
        </w:rPr>
      </w:pPr>
    </w:p>
    <w:p w14:paraId="6883C5B1" w14:textId="77777777" w:rsidR="000977C6" w:rsidRPr="00410C8D" w:rsidRDefault="0035653A" w:rsidP="002B0A37">
      <w:pPr>
        <w:pStyle w:val="ab"/>
        <w:shd w:val="clear" w:color="auto" w:fill="FFFFFF"/>
        <w:spacing w:before="0" w:beforeAutospacing="0" w:after="0" w:afterAutospacing="0" w:line="360" w:lineRule="auto"/>
        <w:jc w:val="both"/>
        <w:rPr>
          <w:b/>
          <w:bdr w:val="none" w:sz="0" w:space="0" w:color="auto" w:frame="1"/>
        </w:rPr>
      </w:pPr>
      <w:r w:rsidRPr="00410C8D">
        <w:rPr>
          <w:b/>
          <w:shd w:val="clear" w:color="auto" w:fill="FFFFFF"/>
        </w:rPr>
        <w:t xml:space="preserve"> </w:t>
      </w:r>
      <w:r w:rsidR="00072183" w:rsidRPr="00410C8D">
        <w:rPr>
          <w:b/>
          <w:shd w:val="clear" w:color="auto" w:fill="FFFFFF"/>
          <w:lang w:val="uk-UA"/>
        </w:rPr>
        <w:t xml:space="preserve">ОСВІТНЯ ПРОГРАМА </w:t>
      </w:r>
      <w:proofErr w:type="spellStart"/>
      <w:r w:rsidR="00155652" w:rsidRPr="00410C8D">
        <w:rPr>
          <w:b/>
          <w:bdr w:val="none" w:sz="0" w:space="0" w:color="auto" w:frame="1"/>
        </w:rPr>
        <w:t>розроблена</w:t>
      </w:r>
      <w:proofErr w:type="spellEnd"/>
      <w:r w:rsidR="00155652" w:rsidRPr="00410C8D">
        <w:rPr>
          <w:b/>
          <w:bdr w:val="none" w:sz="0" w:space="0" w:color="auto" w:frame="1"/>
        </w:rPr>
        <w:t xml:space="preserve"> </w:t>
      </w:r>
      <w:proofErr w:type="spellStart"/>
      <w:r w:rsidR="00155652" w:rsidRPr="00410C8D">
        <w:rPr>
          <w:b/>
          <w:bdr w:val="none" w:sz="0" w:space="0" w:color="auto" w:frame="1"/>
        </w:rPr>
        <w:t>відповідно</w:t>
      </w:r>
      <w:proofErr w:type="spellEnd"/>
      <w:r w:rsidR="00FF106C" w:rsidRPr="00410C8D">
        <w:rPr>
          <w:b/>
          <w:bdr w:val="none" w:sz="0" w:space="0" w:color="auto" w:frame="1"/>
          <w:lang w:val="uk-UA"/>
        </w:rPr>
        <w:t xml:space="preserve"> до</w:t>
      </w:r>
      <w:r w:rsidR="00072183" w:rsidRPr="00410C8D">
        <w:rPr>
          <w:b/>
          <w:bdr w:val="none" w:sz="0" w:space="0" w:color="auto" w:frame="1"/>
        </w:rPr>
        <w:t>: </w:t>
      </w:r>
    </w:p>
    <w:p w14:paraId="224415A2" w14:textId="77777777" w:rsidR="00155652" w:rsidRPr="00410C8D" w:rsidRDefault="00155652" w:rsidP="002B0A37">
      <w:pPr>
        <w:numPr>
          <w:ilvl w:val="0"/>
          <w:numId w:val="41"/>
        </w:numPr>
        <w:shd w:val="clear" w:color="auto" w:fill="FFFFFF"/>
        <w:spacing w:after="0" w:line="360" w:lineRule="auto"/>
        <w:ind w:left="0" w:right="225" w:firstLine="0"/>
        <w:jc w:val="both"/>
        <w:rPr>
          <w:rFonts w:ascii="Times New Roman" w:hAnsi="Times New Roman"/>
          <w:color w:val="333333"/>
          <w:sz w:val="24"/>
          <w:szCs w:val="24"/>
        </w:rPr>
      </w:pPr>
      <w:proofErr w:type="spellStart"/>
      <w:r w:rsidRPr="00410C8D">
        <w:rPr>
          <w:rFonts w:ascii="Times New Roman" w:hAnsi="Times New Roman"/>
          <w:color w:val="000000"/>
          <w:sz w:val="24"/>
          <w:szCs w:val="24"/>
          <w:bdr w:val="none" w:sz="0" w:space="0" w:color="auto" w:frame="1"/>
        </w:rPr>
        <w:t>Конституції</w:t>
      </w:r>
      <w:proofErr w:type="spellEnd"/>
      <w:r w:rsidRPr="00410C8D">
        <w:rPr>
          <w:rFonts w:ascii="Times New Roman" w:hAnsi="Times New Roman"/>
          <w:color w:val="000000"/>
          <w:sz w:val="24"/>
          <w:szCs w:val="24"/>
          <w:bdr w:val="none" w:sz="0" w:space="0" w:color="auto" w:frame="1"/>
        </w:rPr>
        <w:t xml:space="preserve"> </w:t>
      </w:r>
      <w:proofErr w:type="spellStart"/>
      <w:r w:rsidRPr="00410C8D">
        <w:rPr>
          <w:rFonts w:ascii="Times New Roman" w:hAnsi="Times New Roman"/>
          <w:color w:val="000000"/>
          <w:sz w:val="24"/>
          <w:szCs w:val="24"/>
          <w:bdr w:val="none" w:sz="0" w:space="0" w:color="auto" w:frame="1"/>
        </w:rPr>
        <w:t>України</w:t>
      </w:r>
      <w:proofErr w:type="spellEnd"/>
      <w:r w:rsidRPr="00410C8D">
        <w:rPr>
          <w:rFonts w:ascii="Times New Roman" w:hAnsi="Times New Roman"/>
          <w:color w:val="000000"/>
          <w:sz w:val="24"/>
          <w:szCs w:val="24"/>
          <w:bdr w:val="none" w:sz="0" w:space="0" w:color="auto" w:frame="1"/>
        </w:rPr>
        <w:t xml:space="preserve"> (ст. 53); </w:t>
      </w:r>
    </w:p>
    <w:p w14:paraId="28FEA4C5"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proofErr w:type="spellStart"/>
      <w:r w:rsidRPr="00410C8D">
        <w:rPr>
          <w:sz w:val="24"/>
          <w:szCs w:val="24"/>
        </w:rPr>
        <w:t>Законів</w:t>
      </w:r>
      <w:proofErr w:type="spellEnd"/>
      <w:r w:rsidRPr="00410C8D">
        <w:rPr>
          <w:sz w:val="24"/>
          <w:szCs w:val="24"/>
        </w:rPr>
        <w:t xml:space="preserve"> </w:t>
      </w:r>
      <w:proofErr w:type="spellStart"/>
      <w:r w:rsidRPr="00410C8D">
        <w:rPr>
          <w:sz w:val="24"/>
          <w:szCs w:val="24"/>
        </w:rPr>
        <w:t>України</w:t>
      </w:r>
      <w:proofErr w:type="spellEnd"/>
      <w:r w:rsidRPr="00410C8D">
        <w:rPr>
          <w:sz w:val="24"/>
          <w:szCs w:val="24"/>
        </w:rPr>
        <w:t xml:space="preserve"> «Про </w:t>
      </w:r>
      <w:proofErr w:type="spellStart"/>
      <w:r w:rsidRPr="00410C8D">
        <w:rPr>
          <w:sz w:val="24"/>
          <w:szCs w:val="24"/>
        </w:rPr>
        <w:t>освіту</w:t>
      </w:r>
      <w:proofErr w:type="spellEnd"/>
      <w:r w:rsidRPr="00410C8D">
        <w:rPr>
          <w:sz w:val="24"/>
          <w:szCs w:val="24"/>
        </w:rPr>
        <w:t xml:space="preserve">», «Про </w:t>
      </w:r>
      <w:proofErr w:type="spellStart"/>
      <w:r w:rsidRPr="00410C8D">
        <w:rPr>
          <w:sz w:val="24"/>
          <w:szCs w:val="24"/>
        </w:rPr>
        <w:t>повну</w:t>
      </w:r>
      <w:proofErr w:type="spellEnd"/>
      <w:r w:rsidRPr="00410C8D">
        <w:rPr>
          <w:sz w:val="24"/>
          <w:szCs w:val="24"/>
        </w:rPr>
        <w:t xml:space="preserve"> </w:t>
      </w:r>
      <w:proofErr w:type="spellStart"/>
      <w:r w:rsidRPr="00410C8D">
        <w:rPr>
          <w:sz w:val="24"/>
          <w:szCs w:val="24"/>
        </w:rPr>
        <w:t>загальну</w:t>
      </w:r>
      <w:proofErr w:type="spellEnd"/>
      <w:r w:rsidRPr="00410C8D">
        <w:rPr>
          <w:sz w:val="24"/>
          <w:szCs w:val="24"/>
        </w:rPr>
        <w:t xml:space="preserve"> </w:t>
      </w:r>
      <w:proofErr w:type="spellStart"/>
      <w:r w:rsidRPr="00410C8D">
        <w:rPr>
          <w:sz w:val="24"/>
          <w:szCs w:val="24"/>
        </w:rPr>
        <w:t>середню</w:t>
      </w:r>
      <w:proofErr w:type="spellEnd"/>
      <w:r w:rsidRPr="00410C8D">
        <w:rPr>
          <w:sz w:val="24"/>
          <w:szCs w:val="24"/>
        </w:rPr>
        <w:t xml:space="preserve"> </w:t>
      </w:r>
      <w:proofErr w:type="spellStart"/>
      <w:r w:rsidRPr="00410C8D">
        <w:rPr>
          <w:sz w:val="24"/>
          <w:szCs w:val="24"/>
        </w:rPr>
        <w:t>освіту</w:t>
      </w:r>
      <w:proofErr w:type="spellEnd"/>
      <w:r w:rsidRPr="00410C8D">
        <w:rPr>
          <w:sz w:val="24"/>
          <w:szCs w:val="24"/>
        </w:rPr>
        <w:t>»</w:t>
      </w:r>
      <w:r w:rsidRPr="00410C8D">
        <w:rPr>
          <w:sz w:val="24"/>
          <w:szCs w:val="24"/>
          <w:bdr w:val="none" w:sz="0" w:space="0" w:color="000000"/>
        </w:rPr>
        <w:t>;</w:t>
      </w:r>
    </w:p>
    <w:p w14:paraId="4C03E6E4"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tabs>
          <w:tab w:val="left" w:pos="709"/>
        </w:tabs>
        <w:suppressAutoHyphens/>
        <w:autoSpaceDE/>
        <w:autoSpaceDN/>
        <w:spacing w:line="360" w:lineRule="auto"/>
        <w:ind w:left="0" w:firstLine="0"/>
        <w:jc w:val="both"/>
        <w:rPr>
          <w:color w:val="000000"/>
          <w:sz w:val="24"/>
          <w:szCs w:val="24"/>
        </w:rPr>
      </w:pPr>
      <w:r w:rsidRPr="00410C8D">
        <w:rPr>
          <w:color w:val="000000"/>
          <w:sz w:val="24"/>
          <w:szCs w:val="24"/>
        </w:rPr>
        <w:t xml:space="preserve">Указу Президента </w:t>
      </w:r>
      <w:proofErr w:type="spellStart"/>
      <w:r w:rsidRPr="00410C8D">
        <w:rPr>
          <w:color w:val="000000"/>
          <w:sz w:val="24"/>
          <w:szCs w:val="24"/>
        </w:rPr>
        <w:t>України</w:t>
      </w:r>
      <w:proofErr w:type="spellEnd"/>
      <w:r w:rsidRPr="00410C8D">
        <w:rPr>
          <w:color w:val="000000"/>
          <w:sz w:val="24"/>
          <w:szCs w:val="24"/>
        </w:rPr>
        <w:t xml:space="preserve"> </w:t>
      </w:r>
      <w:proofErr w:type="spellStart"/>
      <w:r w:rsidRPr="00410C8D">
        <w:rPr>
          <w:color w:val="000000"/>
          <w:sz w:val="24"/>
          <w:szCs w:val="24"/>
        </w:rPr>
        <w:t>від</w:t>
      </w:r>
      <w:proofErr w:type="spellEnd"/>
      <w:r w:rsidRPr="00410C8D">
        <w:rPr>
          <w:color w:val="000000"/>
          <w:sz w:val="24"/>
          <w:szCs w:val="24"/>
        </w:rPr>
        <w:t xml:space="preserve"> 16 </w:t>
      </w:r>
      <w:proofErr w:type="spellStart"/>
      <w:r w:rsidRPr="00410C8D">
        <w:rPr>
          <w:color w:val="000000"/>
          <w:sz w:val="24"/>
          <w:szCs w:val="24"/>
        </w:rPr>
        <w:t>березня</w:t>
      </w:r>
      <w:proofErr w:type="spellEnd"/>
      <w:r w:rsidRPr="00410C8D">
        <w:rPr>
          <w:color w:val="000000"/>
          <w:sz w:val="24"/>
          <w:szCs w:val="24"/>
        </w:rPr>
        <w:t xml:space="preserve"> 2022 року № 143 «Про </w:t>
      </w:r>
      <w:proofErr w:type="spellStart"/>
      <w:r w:rsidRPr="00410C8D">
        <w:rPr>
          <w:color w:val="000000"/>
          <w:sz w:val="24"/>
          <w:szCs w:val="24"/>
        </w:rPr>
        <w:t>загальнонаціональну</w:t>
      </w:r>
      <w:proofErr w:type="spellEnd"/>
      <w:r w:rsidRPr="00410C8D">
        <w:rPr>
          <w:color w:val="000000"/>
          <w:sz w:val="24"/>
          <w:szCs w:val="24"/>
        </w:rPr>
        <w:t xml:space="preserve"> </w:t>
      </w:r>
      <w:proofErr w:type="spellStart"/>
      <w:r w:rsidRPr="00410C8D">
        <w:rPr>
          <w:color w:val="000000"/>
          <w:sz w:val="24"/>
          <w:szCs w:val="24"/>
        </w:rPr>
        <w:t>хвилину</w:t>
      </w:r>
      <w:proofErr w:type="spellEnd"/>
      <w:r w:rsidRPr="00410C8D">
        <w:rPr>
          <w:color w:val="000000"/>
          <w:sz w:val="24"/>
          <w:szCs w:val="24"/>
        </w:rPr>
        <w:t xml:space="preserve"> </w:t>
      </w:r>
      <w:proofErr w:type="spellStart"/>
      <w:r w:rsidRPr="00410C8D">
        <w:rPr>
          <w:color w:val="000000"/>
          <w:sz w:val="24"/>
          <w:szCs w:val="24"/>
        </w:rPr>
        <w:t>мовчання</w:t>
      </w:r>
      <w:proofErr w:type="spellEnd"/>
      <w:r w:rsidRPr="00410C8D">
        <w:rPr>
          <w:color w:val="000000"/>
          <w:sz w:val="24"/>
          <w:szCs w:val="24"/>
        </w:rPr>
        <w:t xml:space="preserve"> за </w:t>
      </w:r>
      <w:proofErr w:type="spellStart"/>
      <w:r w:rsidRPr="00410C8D">
        <w:rPr>
          <w:color w:val="000000"/>
          <w:sz w:val="24"/>
          <w:szCs w:val="24"/>
        </w:rPr>
        <w:t>загиблими</w:t>
      </w:r>
      <w:proofErr w:type="spellEnd"/>
      <w:r w:rsidRPr="00410C8D">
        <w:rPr>
          <w:color w:val="000000"/>
          <w:sz w:val="24"/>
          <w:szCs w:val="24"/>
        </w:rPr>
        <w:t xml:space="preserve"> </w:t>
      </w:r>
      <w:proofErr w:type="spellStart"/>
      <w:r w:rsidRPr="00410C8D">
        <w:rPr>
          <w:color w:val="000000"/>
          <w:sz w:val="24"/>
          <w:szCs w:val="24"/>
        </w:rPr>
        <w:t>внаслідок</w:t>
      </w:r>
      <w:proofErr w:type="spellEnd"/>
      <w:r w:rsidRPr="00410C8D">
        <w:rPr>
          <w:color w:val="000000"/>
          <w:sz w:val="24"/>
          <w:szCs w:val="24"/>
        </w:rPr>
        <w:t xml:space="preserve"> </w:t>
      </w:r>
      <w:proofErr w:type="spellStart"/>
      <w:r w:rsidRPr="00410C8D">
        <w:rPr>
          <w:color w:val="000000"/>
          <w:sz w:val="24"/>
          <w:szCs w:val="24"/>
        </w:rPr>
        <w:t>збройної</w:t>
      </w:r>
      <w:proofErr w:type="spellEnd"/>
      <w:r w:rsidRPr="00410C8D">
        <w:rPr>
          <w:color w:val="000000"/>
          <w:sz w:val="24"/>
          <w:szCs w:val="24"/>
        </w:rPr>
        <w:t xml:space="preserve"> </w:t>
      </w:r>
      <w:proofErr w:type="spellStart"/>
      <w:r w:rsidRPr="00410C8D">
        <w:rPr>
          <w:color w:val="000000"/>
          <w:sz w:val="24"/>
          <w:szCs w:val="24"/>
        </w:rPr>
        <w:t>агресії</w:t>
      </w:r>
      <w:proofErr w:type="spellEnd"/>
      <w:r w:rsidRPr="00410C8D">
        <w:rPr>
          <w:color w:val="000000"/>
          <w:sz w:val="24"/>
          <w:szCs w:val="24"/>
        </w:rPr>
        <w:t xml:space="preserve"> </w:t>
      </w:r>
      <w:proofErr w:type="spellStart"/>
      <w:r w:rsidRPr="00410C8D">
        <w:rPr>
          <w:color w:val="000000"/>
          <w:sz w:val="24"/>
          <w:szCs w:val="24"/>
        </w:rPr>
        <w:t>Російської</w:t>
      </w:r>
      <w:proofErr w:type="spellEnd"/>
      <w:r w:rsidRPr="00410C8D">
        <w:rPr>
          <w:color w:val="000000"/>
          <w:sz w:val="24"/>
          <w:szCs w:val="24"/>
        </w:rPr>
        <w:t xml:space="preserve"> </w:t>
      </w:r>
      <w:proofErr w:type="spellStart"/>
      <w:r w:rsidRPr="00410C8D">
        <w:rPr>
          <w:color w:val="000000"/>
          <w:sz w:val="24"/>
          <w:szCs w:val="24"/>
        </w:rPr>
        <w:t>Федерації</w:t>
      </w:r>
      <w:proofErr w:type="spellEnd"/>
      <w:r w:rsidRPr="00410C8D">
        <w:rPr>
          <w:color w:val="000000"/>
          <w:sz w:val="24"/>
          <w:szCs w:val="24"/>
        </w:rPr>
        <w:t xml:space="preserve"> </w:t>
      </w:r>
      <w:proofErr w:type="spellStart"/>
      <w:r w:rsidRPr="00410C8D">
        <w:rPr>
          <w:color w:val="000000"/>
          <w:sz w:val="24"/>
          <w:szCs w:val="24"/>
        </w:rPr>
        <w:t>проти</w:t>
      </w:r>
      <w:proofErr w:type="spellEnd"/>
      <w:r w:rsidRPr="00410C8D">
        <w:rPr>
          <w:color w:val="000000"/>
          <w:sz w:val="24"/>
          <w:szCs w:val="24"/>
        </w:rPr>
        <w:t xml:space="preserve"> </w:t>
      </w:r>
      <w:proofErr w:type="spellStart"/>
      <w:r w:rsidRPr="00410C8D">
        <w:rPr>
          <w:color w:val="000000"/>
          <w:sz w:val="24"/>
          <w:szCs w:val="24"/>
        </w:rPr>
        <w:t>України</w:t>
      </w:r>
      <w:proofErr w:type="spellEnd"/>
      <w:r w:rsidRPr="00410C8D">
        <w:rPr>
          <w:color w:val="000000"/>
          <w:sz w:val="24"/>
          <w:szCs w:val="24"/>
        </w:rPr>
        <w:t>»;</w:t>
      </w:r>
    </w:p>
    <w:p w14:paraId="4CBDA40D" w14:textId="77777777" w:rsidR="00072183" w:rsidRPr="00410C8D" w:rsidRDefault="0063752D" w:rsidP="002B0A37">
      <w:pPr>
        <w:pStyle w:val="af3"/>
        <w:widowControl/>
        <w:numPr>
          <w:ilvl w:val="0"/>
          <w:numId w:val="41"/>
        </w:numPr>
        <w:pBdr>
          <w:top w:val="none" w:sz="0" w:space="0" w:color="000000"/>
          <w:left w:val="none" w:sz="0" w:space="0" w:color="000000"/>
          <w:bottom w:val="none" w:sz="0" w:space="0" w:color="000000"/>
          <w:right w:val="none" w:sz="0" w:space="0" w:color="000000"/>
        </w:pBdr>
        <w:tabs>
          <w:tab w:val="left" w:pos="709"/>
        </w:tabs>
        <w:suppressAutoHyphens/>
        <w:autoSpaceDE/>
        <w:autoSpaceDN/>
        <w:spacing w:line="360" w:lineRule="auto"/>
        <w:ind w:left="0" w:firstLine="0"/>
        <w:jc w:val="both"/>
        <w:rPr>
          <w:sz w:val="24"/>
          <w:szCs w:val="24"/>
        </w:rPr>
      </w:pPr>
      <w:hyperlink r:id="rId10" w:anchor="Text" w:history="1">
        <w:r w:rsidR="00072183" w:rsidRPr="00410C8D">
          <w:rPr>
            <w:rStyle w:val="a4"/>
            <w:sz w:val="24"/>
            <w:szCs w:val="24"/>
            <w:lang w:val="uk-UA" w:eastAsia="zh-CN" w:bidi="hi-IN"/>
          </w:rPr>
          <w:t>постанови Кабінету Міністрів України від 23.07.2024 № 841 «Про початок навчального року під час воєнного стану в Україні»;</w:t>
        </w:r>
      </w:hyperlink>
    </w:p>
    <w:p w14:paraId="224B5DCB"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proofErr w:type="spellStart"/>
      <w:r w:rsidRPr="00410C8D">
        <w:rPr>
          <w:sz w:val="24"/>
          <w:szCs w:val="24"/>
        </w:rPr>
        <w:t>Санітарного</w:t>
      </w:r>
      <w:proofErr w:type="spellEnd"/>
      <w:r w:rsidRPr="00410C8D">
        <w:rPr>
          <w:sz w:val="24"/>
          <w:szCs w:val="24"/>
        </w:rPr>
        <w:t xml:space="preserve"> регламенту для </w:t>
      </w:r>
      <w:proofErr w:type="spellStart"/>
      <w:r w:rsidRPr="00410C8D">
        <w:rPr>
          <w:sz w:val="24"/>
          <w:szCs w:val="24"/>
        </w:rPr>
        <w:t>закладів</w:t>
      </w:r>
      <w:proofErr w:type="spellEnd"/>
      <w:r w:rsidRPr="00410C8D">
        <w:rPr>
          <w:sz w:val="24"/>
          <w:szCs w:val="24"/>
        </w:rPr>
        <w:t xml:space="preserve"> </w:t>
      </w:r>
      <w:proofErr w:type="spellStart"/>
      <w:r w:rsidRPr="00410C8D">
        <w:rPr>
          <w:sz w:val="24"/>
          <w:szCs w:val="24"/>
        </w:rPr>
        <w:t>загальної</w:t>
      </w:r>
      <w:proofErr w:type="spellEnd"/>
      <w:r w:rsidRPr="00410C8D">
        <w:rPr>
          <w:sz w:val="24"/>
          <w:szCs w:val="24"/>
        </w:rPr>
        <w:t xml:space="preserve"> </w:t>
      </w:r>
      <w:proofErr w:type="spellStart"/>
      <w:r w:rsidRPr="00410C8D">
        <w:rPr>
          <w:sz w:val="24"/>
          <w:szCs w:val="24"/>
        </w:rPr>
        <w:t>середньої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w:t>
      </w:r>
      <w:proofErr w:type="spellStart"/>
      <w:r w:rsidRPr="00410C8D">
        <w:rPr>
          <w:sz w:val="24"/>
          <w:szCs w:val="24"/>
        </w:rPr>
        <w:t>затвердженого</w:t>
      </w:r>
      <w:proofErr w:type="spellEnd"/>
      <w:r w:rsidRPr="00410C8D">
        <w:rPr>
          <w:sz w:val="24"/>
          <w:szCs w:val="24"/>
        </w:rPr>
        <w:t xml:space="preserve"> наказом </w:t>
      </w:r>
      <w:proofErr w:type="spellStart"/>
      <w:r w:rsidRPr="00410C8D">
        <w:rPr>
          <w:sz w:val="24"/>
          <w:szCs w:val="24"/>
        </w:rPr>
        <w:t>Міністерства</w:t>
      </w:r>
      <w:proofErr w:type="spellEnd"/>
      <w:r w:rsidRPr="00410C8D">
        <w:rPr>
          <w:sz w:val="24"/>
          <w:szCs w:val="24"/>
        </w:rPr>
        <w:t xml:space="preserve"> </w:t>
      </w:r>
      <w:proofErr w:type="spellStart"/>
      <w:r w:rsidRPr="00410C8D">
        <w:rPr>
          <w:sz w:val="24"/>
          <w:szCs w:val="24"/>
        </w:rPr>
        <w:t>охорони</w:t>
      </w:r>
      <w:proofErr w:type="spellEnd"/>
      <w:r w:rsidRPr="00410C8D">
        <w:rPr>
          <w:sz w:val="24"/>
          <w:szCs w:val="24"/>
        </w:rPr>
        <w:t xml:space="preserve"> </w:t>
      </w:r>
      <w:proofErr w:type="spellStart"/>
      <w:r w:rsidRPr="00410C8D">
        <w:rPr>
          <w:sz w:val="24"/>
          <w:szCs w:val="24"/>
        </w:rPr>
        <w:t>здоров'я</w:t>
      </w:r>
      <w:proofErr w:type="spellEnd"/>
      <w:r w:rsidRPr="00410C8D">
        <w:rPr>
          <w:sz w:val="24"/>
          <w:szCs w:val="24"/>
        </w:rPr>
        <w:t xml:space="preserve">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25.09.2020 № 2205; </w:t>
      </w:r>
    </w:p>
    <w:p w14:paraId="4059EAC5"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proofErr w:type="spellStart"/>
      <w:r w:rsidRPr="00410C8D">
        <w:rPr>
          <w:sz w:val="24"/>
          <w:szCs w:val="24"/>
        </w:rPr>
        <w:t>Концепції</w:t>
      </w:r>
      <w:proofErr w:type="spellEnd"/>
      <w:r w:rsidRPr="00410C8D">
        <w:rPr>
          <w:sz w:val="24"/>
          <w:szCs w:val="24"/>
        </w:rPr>
        <w:t xml:space="preserve"> </w:t>
      </w:r>
      <w:proofErr w:type="spellStart"/>
      <w:r w:rsidRPr="00410C8D">
        <w:rPr>
          <w:sz w:val="24"/>
          <w:szCs w:val="24"/>
        </w:rPr>
        <w:t>реалізації</w:t>
      </w:r>
      <w:proofErr w:type="spellEnd"/>
      <w:r w:rsidRPr="00410C8D">
        <w:rPr>
          <w:sz w:val="24"/>
          <w:szCs w:val="24"/>
        </w:rPr>
        <w:t xml:space="preserve"> </w:t>
      </w:r>
      <w:proofErr w:type="spellStart"/>
      <w:r w:rsidRPr="00410C8D">
        <w:rPr>
          <w:sz w:val="24"/>
          <w:szCs w:val="24"/>
        </w:rPr>
        <w:t>державної</w:t>
      </w:r>
      <w:proofErr w:type="spellEnd"/>
      <w:r w:rsidRPr="00410C8D">
        <w:rPr>
          <w:sz w:val="24"/>
          <w:szCs w:val="24"/>
        </w:rPr>
        <w:t xml:space="preserve"> </w:t>
      </w:r>
      <w:proofErr w:type="spellStart"/>
      <w:r w:rsidRPr="00410C8D">
        <w:rPr>
          <w:sz w:val="24"/>
          <w:szCs w:val="24"/>
        </w:rPr>
        <w:t>політики</w:t>
      </w:r>
      <w:proofErr w:type="spellEnd"/>
      <w:r w:rsidRPr="00410C8D">
        <w:rPr>
          <w:sz w:val="24"/>
          <w:szCs w:val="24"/>
        </w:rPr>
        <w:t xml:space="preserve"> у </w:t>
      </w:r>
      <w:proofErr w:type="spellStart"/>
      <w:r w:rsidRPr="00410C8D">
        <w:rPr>
          <w:sz w:val="24"/>
          <w:szCs w:val="24"/>
        </w:rPr>
        <w:t>сфері</w:t>
      </w:r>
      <w:proofErr w:type="spellEnd"/>
      <w:r w:rsidRPr="00410C8D">
        <w:rPr>
          <w:sz w:val="24"/>
          <w:szCs w:val="24"/>
        </w:rPr>
        <w:t xml:space="preserve"> </w:t>
      </w:r>
      <w:proofErr w:type="spellStart"/>
      <w:r w:rsidRPr="00410C8D">
        <w:rPr>
          <w:sz w:val="24"/>
          <w:szCs w:val="24"/>
        </w:rPr>
        <w:t>реформування</w:t>
      </w:r>
      <w:proofErr w:type="spellEnd"/>
      <w:r w:rsidRPr="00410C8D">
        <w:rPr>
          <w:sz w:val="24"/>
          <w:szCs w:val="24"/>
        </w:rPr>
        <w:t xml:space="preserve"> </w:t>
      </w:r>
      <w:proofErr w:type="spellStart"/>
      <w:r w:rsidRPr="00410C8D">
        <w:rPr>
          <w:sz w:val="24"/>
          <w:szCs w:val="24"/>
        </w:rPr>
        <w:t>загальної</w:t>
      </w:r>
      <w:proofErr w:type="spellEnd"/>
      <w:r w:rsidRPr="00410C8D">
        <w:rPr>
          <w:sz w:val="24"/>
          <w:szCs w:val="24"/>
        </w:rPr>
        <w:t xml:space="preserve"> </w:t>
      </w:r>
      <w:proofErr w:type="spellStart"/>
      <w:r w:rsidRPr="00410C8D">
        <w:rPr>
          <w:sz w:val="24"/>
          <w:szCs w:val="24"/>
        </w:rPr>
        <w:t>середньої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«Нова </w:t>
      </w:r>
      <w:proofErr w:type="spellStart"/>
      <w:r w:rsidRPr="00410C8D">
        <w:rPr>
          <w:sz w:val="24"/>
          <w:szCs w:val="24"/>
        </w:rPr>
        <w:t>українська</w:t>
      </w:r>
      <w:proofErr w:type="spellEnd"/>
      <w:r w:rsidRPr="00410C8D">
        <w:rPr>
          <w:sz w:val="24"/>
          <w:szCs w:val="24"/>
        </w:rPr>
        <w:t xml:space="preserve"> школа» на </w:t>
      </w:r>
      <w:proofErr w:type="spellStart"/>
      <w:r w:rsidRPr="00410C8D">
        <w:rPr>
          <w:sz w:val="24"/>
          <w:szCs w:val="24"/>
        </w:rPr>
        <w:t>період</w:t>
      </w:r>
      <w:proofErr w:type="spellEnd"/>
      <w:r w:rsidRPr="00410C8D">
        <w:rPr>
          <w:sz w:val="24"/>
          <w:szCs w:val="24"/>
        </w:rPr>
        <w:t xml:space="preserve"> до 2029 року, </w:t>
      </w:r>
      <w:proofErr w:type="spellStart"/>
      <w:r w:rsidRPr="00410C8D">
        <w:rPr>
          <w:sz w:val="24"/>
          <w:szCs w:val="24"/>
        </w:rPr>
        <w:t>схваленої</w:t>
      </w:r>
      <w:proofErr w:type="spellEnd"/>
      <w:r w:rsidRPr="00410C8D">
        <w:rPr>
          <w:sz w:val="24"/>
          <w:szCs w:val="24"/>
        </w:rPr>
        <w:t xml:space="preserve"> </w:t>
      </w:r>
      <w:proofErr w:type="spellStart"/>
      <w:r w:rsidRPr="00410C8D">
        <w:rPr>
          <w:sz w:val="24"/>
          <w:szCs w:val="24"/>
        </w:rPr>
        <w:t>розпорядженням</w:t>
      </w:r>
      <w:proofErr w:type="spellEnd"/>
      <w:r w:rsidRPr="00410C8D">
        <w:rPr>
          <w:sz w:val="24"/>
          <w:szCs w:val="24"/>
        </w:rPr>
        <w:t xml:space="preserve"> </w:t>
      </w:r>
      <w:proofErr w:type="spellStart"/>
      <w:r w:rsidRPr="00410C8D">
        <w:rPr>
          <w:sz w:val="24"/>
          <w:szCs w:val="24"/>
        </w:rPr>
        <w:t>Кабінету</w:t>
      </w:r>
      <w:proofErr w:type="spellEnd"/>
      <w:r w:rsidRPr="00410C8D">
        <w:rPr>
          <w:sz w:val="24"/>
          <w:szCs w:val="24"/>
        </w:rPr>
        <w:t xml:space="preserve"> </w:t>
      </w:r>
      <w:proofErr w:type="spellStart"/>
      <w:r w:rsidRPr="00410C8D">
        <w:rPr>
          <w:sz w:val="24"/>
          <w:szCs w:val="24"/>
        </w:rPr>
        <w:t>Міністрів</w:t>
      </w:r>
      <w:proofErr w:type="spellEnd"/>
      <w:r w:rsidRPr="00410C8D">
        <w:rPr>
          <w:sz w:val="24"/>
          <w:szCs w:val="24"/>
        </w:rPr>
        <w:t xml:space="preserve">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14.12.2016 № 988-р;</w:t>
      </w:r>
    </w:p>
    <w:p w14:paraId="54905FFB"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r w:rsidRPr="00410C8D">
        <w:rPr>
          <w:sz w:val="24"/>
          <w:szCs w:val="24"/>
        </w:rPr>
        <w:t xml:space="preserve">Державного стандарту </w:t>
      </w:r>
      <w:proofErr w:type="spellStart"/>
      <w:r w:rsidRPr="00410C8D">
        <w:rPr>
          <w:sz w:val="24"/>
          <w:szCs w:val="24"/>
        </w:rPr>
        <w:t>початкової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w:t>
      </w:r>
      <w:proofErr w:type="spellStart"/>
      <w:r w:rsidRPr="00410C8D">
        <w:rPr>
          <w:sz w:val="24"/>
          <w:szCs w:val="24"/>
        </w:rPr>
        <w:t>затвердженого</w:t>
      </w:r>
      <w:proofErr w:type="spellEnd"/>
      <w:r w:rsidRPr="00410C8D">
        <w:rPr>
          <w:sz w:val="24"/>
          <w:szCs w:val="24"/>
        </w:rPr>
        <w:t xml:space="preserve"> </w:t>
      </w:r>
      <w:proofErr w:type="spellStart"/>
      <w:r w:rsidRPr="00410C8D">
        <w:rPr>
          <w:sz w:val="24"/>
          <w:szCs w:val="24"/>
        </w:rPr>
        <w:t>постановою</w:t>
      </w:r>
      <w:proofErr w:type="spellEnd"/>
      <w:r w:rsidRPr="00410C8D">
        <w:rPr>
          <w:sz w:val="24"/>
          <w:szCs w:val="24"/>
        </w:rPr>
        <w:t xml:space="preserve"> </w:t>
      </w:r>
      <w:proofErr w:type="spellStart"/>
      <w:r w:rsidRPr="00410C8D">
        <w:rPr>
          <w:sz w:val="24"/>
          <w:szCs w:val="24"/>
        </w:rPr>
        <w:t>Кабінету</w:t>
      </w:r>
      <w:proofErr w:type="spellEnd"/>
      <w:r w:rsidRPr="00410C8D">
        <w:rPr>
          <w:sz w:val="24"/>
          <w:szCs w:val="24"/>
        </w:rPr>
        <w:t xml:space="preserve"> </w:t>
      </w:r>
      <w:proofErr w:type="spellStart"/>
      <w:r w:rsidRPr="00410C8D">
        <w:rPr>
          <w:sz w:val="24"/>
          <w:szCs w:val="24"/>
        </w:rPr>
        <w:t>Міністрів</w:t>
      </w:r>
      <w:proofErr w:type="spellEnd"/>
      <w:r w:rsidRPr="00410C8D">
        <w:rPr>
          <w:sz w:val="24"/>
          <w:szCs w:val="24"/>
        </w:rPr>
        <w:t xml:space="preserve">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21.02.2018 № 87;</w:t>
      </w:r>
    </w:p>
    <w:p w14:paraId="41BF06E9"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r w:rsidRPr="00410C8D">
        <w:rPr>
          <w:sz w:val="24"/>
          <w:szCs w:val="24"/>
        </w:rPr>
        <w:t xml:space="preserve">Державного стандарту </w:t>
      </w:r>
      <w:proofErr w:type="spellStart"/>
      <w:r w:rsidRPr="00410C8D">
        <w:rPr>
          <w:sz w:val="24"/>
          <w:szCs w:val="24"/>
        </w:rPr>
        <w:t>базової</w:t>
      </w:r>
      <w:proofErr w:type="spellEnd"/>
      <w:r w:rsidRPr="00410C8D">
        <w:rPr>
          <w:sz w:val="24"/>
          <w:szCs w:val="24"/>
        </w:rPr>
        <w:t xml:space="preserve"> </w:t>
      </w:r>
      <w:proofErr w:type="spellStart"/>
      <w:r w:rsidRPr="00410C8D">
        <w:rPr>
          <w:sz w:val="24"/>
          <w:szCs w:val="24"/>
        </w:rPr>
        <w:t>середньої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w:t>
      </w:r>
      <w:proofErr w:type="spellStart"/>
      <w:r w:rsidRPr="00410C8D">
        <w:rPr>
          <w:sz w:val="24"/>
          <w:szCs w:val="24"/>
        </w:rPr>
        <w:t>затвердженого</w:t>
      </w:r>
      <w:proofErr w:type="spellEnd"/>
      <w:r w:rsidRPr="00410C8D">
        <w:rPr>
          <w:sz w:val="24"/>
          <w:szCs w:val="24"/>
        </w:rPr>
        <w:t xml:space="preserve"> </w:t>
      </w:r>
      <w:proofErr w:type="spellStart"/>
      <w:r w:rsidRPr="00410C8D">
        <w:rPr>
          <w:sz w:val="24"/>
          <w:szCs w:val="24"/>
        </w:rPr>
        <w:t>постановою</w:t>
      </w:r>
      <w:proofErr w:type="spellEnd"/>
      <w:r w:rsidRPr="00410C8D">
        <w:rPr>
          <w:sz w:val="24"/>
          <w:szCs w:val="24"/>
        </w:rPr>
        <w:t xml:space="preserve"> </w:t>
      </w:r>
      <w:proofErr w:type="spellStart"/>
      <w:r w:rsidRPr="00410C8D">
        <w:rPr>
          <w:sz w:val="24"/>
          <w:szCs w:val="24"/>
        </w:rPr>
        <w:t>Кабінету</w:t>
      </w:r>
      <w:proofErr w:type="spellEnd"/>
      <w:r w:rsidRPr="00410C8D">
        <w:rPr>
          <w:sz w:val="24"/>
          <w:szCs w:val="24"/>
        </w:rPr>
        <w:t xml:space="preserve"> </w:t>
      </w:r>
      <w:proofErr w:type="spellStart"/>
      <w:r w:rsidRPr="00410C8D">
        <w:rPr>
          <w:sz w:val="24"/>
          <w:szCs w:val="24"/>
        </w:rPr>
        <w:t>Міністрів</w:t>
      </w:r>
      <w:proofErr w:type="spellEnd"/>
      <w:r w:rsidRPr="00410C8D">
        <w:rPr>
          <w:sz w:val="24"/>
          <w:szCs w:val="24"/>
        </w:rPr>
        <w:t xml:space="preserve">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30.09.2020 № 898;</w:t>
      </w:r>
    </w:p>
    <w:p w14:paraId="5878F39B"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r w:rsidRPr="00410C8D">
        <w:rPr>
          <w:sz w:val="24"/>
          <w:szCs w:val="24"/>
        </w:rPr>
        <w:t xml:space="preserve">наказу </w:t>
      </w:r>
      <w:proofErr w:type="spellStart"/>
      <w:r w:rsidRPr="00410C8D">
        <w:rPr>
          <w:sz w:val="24"/>
          <w:szCs w:val="24"/>
        </w:rPr>
        <w:t>Міністерства</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 науки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08.10.2019 № 1272 «Про </w:t>
      </w:r>
      <w:proofErr w:type="spellStart"/>
      <w:r w:rsidRPr="00410C8D">
        <w:rPr>
          <w:sz w:val="24"/>
          <w:szCs w:val="24"/>
        </w:rPr>
        <w:t>затвердження</w:t>
      </w:r>
      <w:proofErr w:type="spellEnd"/>
      <w:r w:rsidRPr="00410C8D">
        <w:rPr>
          <w:sz w:val="24"/>
          <w:szCs w:val="24"/>
        </w:rPr>
        <w:t xml:space="preserve"> </w:t>
      </w:r>
      <w:proofErr w:type="spellStart"/>
      <w:r w:rsidRPr="00410C8D">
        <w:rPr>
          <w:sz w:val="24"/>
          <w:szCs w:val="24"/>
        </w:rPr>
        <w:t>типових</w:t>
      </w:r>
      <w:proofErr w:type="spellEnd"/>
      <w:r w:rsidRPr="00410C8D">
        <w:rPr>
          <w:sz w:val="24"/>
          <w:szCs w:val="24"/>
        </w:rPr>
        <w:t xml:space="preserve"> </w:t>
      </w:r>
      <w:proofErr w:type="spellStart"/>
      <w:r w:rsidRPr="00410C8D">
        <w:rPr>
          <w:sz w:val="24"/>
          <w:szCs w:val="24"/>
        </w:rPr>
        <w:t>освітніх</w:t>
      </w:r>
      <w:proofErr w:type="spellEnd"/>
      <w:r w:rsidRPr="00410C8D">
        <w:rPr>
          <w:sz w:val="24"/>
          <w:szCs w:val="24"/>
        </w:rPr>
        <w:t xml:space="preserve"> </w:t>
      </w:r>
      <w:proofErr w:type="spellStart"/>
      <w:r w:rsidRPr="00410C8D">
        <w:rPr>
          <w:sz w:val="24"/>
          <w:szCs w:val="24"/>
        </w:rPr>
        <w:t>програм</w:t>
      </w:r>
      <w:proofErr w:type="spellEnd"/>
      <w:r w:rsidRPr="00410C8D">
        <w:rPr>
          <w:sz w:val="24"/>
          <w:szCs w:val="24"/>
        </w:rPr>
        <w:t xml:space="preserve"> для 1-2 </w:t>
      </w:r>
      <w:proofErr w:type="spellStart"/>
      <w:r w:rsidRPr="00410C8D">
        <w:rPr>
          <w:sz w:val="24"/>
          <w:szCs w:val="24"/>
        </w:rPr>
        <w:t>класів</w:t>
      </w:r>
      <w:proofErr w:type="spellEnd"/>
      <w:r w:rsidRPr="00410C8D">
        <w:rPr>
          <w:sz w:val="24"/>
          <w:szCs w:val="24"/>
        </w:rPr>
        <w:t xml:space="preserve"> </w:t>
      </w:r>
      <w:proofErr w:type="spellStart"/>
      <w:r w:rsidRPr="00410C8D">
        <w:rPr>
          <w:sz w:val="24"/>
          <w:szCs w:val="24"/>
        </w:rPr>
        <w:t>закладів</w:t>
      </w:r>
      <w:proofErr w:type="spellEnd"/>
      <w:r w:rsidRPr="00410C8D">
        <w:rPr>
          <w:sz w:val="24"/>
          <w:szCs w:val="24"/>
        </w:rPr>
        <w:t xml:space="preserve"> </w:t>
      </w:r>
      <w:proofErr w:type="spellStart"/>
      <w:r w:rsidRPr="00410C8D">
        <w:rPr>
          <w:sz w:val="24"/>
          <w:szCs w:val="24"/>
        </w:rPr>
        <w:t>загальної</w:t>
      </w:r>
      <w:proofErr w:type="spellEnd"/>
      <w:r w:rsidRPr="00410C8D">
        <w:rPr>
          <w:sz w:val="24"/>
          <w:szCs w:val="24"/>
        </w:rPr>
        <w:t xml:space="preserve"> </w:t>
      </w:r>
      <w:proofErr w:type="spellStart"/>
      <w:r w:rsidRPr="00410C8D">
        <w:rPr>
          <w:sz w:val="24"/>
          <w:szCs w:val="24"/>
        </w:rPr>
        <w:t>середньої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w:t>
      </w:r>
    </w:p>
    <w:p w14:paraId="33266EC8"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r w:rsidRPr="00410C8D">
        <w:rPr>
          <w:sz w:val="24"/>
          <w:szCs w:val="24"/>
        </w:rPr>
        <w:t xml:space="preserve">наказу </w:t>
      </w:r>
      <w:proofErr w:type="spellStart"/>
      <w:r w:rsidRPr="00410C8D">
        <w:rPr>
          <w:sz w:val="24"/>
          <w:szCs w:val="24"/>
        </w:rPr>
        <w:t>Міністерства</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 науки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08.10.2019 № 1273 «Про </w:t>
      </w:r>
      <w:proofErr w:type="spellStart"/>
      <w:r w:rsidRPr="00410C8D">
        <w:rPr>
          <w:sz w:val="24"/>
          <w:szCs w:val="24"/>
        </w:rPr>
        <w:t>затвердження</w:t>
      </w:r>
      <w:proofErr w:type="spellEnd"/>
      <w:r w:rsidRPr="00410C8D">
        <w:rPr>
          <w:sz w:val="24"/>
          <w:szCs w:val="24"/>
        </w:rPr>
        <w:t xml:space="preserve"> </w:t>
      </w:r>
      <w:proofErr w:type="spellStart"/>
      <w:r w:rsidRPr="00410C8D">
        <w:rPr>
          <w:sz w:val="24"/>
          <w:szCs w:val="24"/>
        </w:rPr>
        <w:t>типових</w:t>
      </w:r>
      <w:proofErr w:type="spellEnd"/>
      <w:r w:rsidRPr="00410C8D">
        <w:rPr>
          <w:sz w:val="24"/>
          <w:szCs w:val="24"/>
        </w:rPr>
        <w:t xml:space="preserve"> </w:t>
      </w:r>
      <w:proofErr w:type="spellStart"/>
      <w:r w:rsidRPr="00410C8D">
        <w:rPr>
          <w:sz w:val="24"/>
          <w:szCs w:val="24"/>
        </w:rPr>
        <w:t>освітніх</w:t>
      </w:r>
      <w:proofErr w:type="spellEnd"/>
      <w:r w:rsidRPr="00410C8D">
        <w:rPr>
          <w:sz w:val="24"/>
          <w:szCs w:val="24"/>
        </w:rPr>
        <w:t xml:space="preserve"> </w:t>
      </w:r>
      <w:proofErr w:type="spellStart"/>
      <w:r w:rsidRPr="00410C8D">
        <w:rPr>
          <w:sz w:val="24"/>
          <w:szCs w:val="24"/>
        </w:rPr>
        <w:t>програм</w:t>
      </w:r>
      <w:proofErr w:type="spellEnd"/>
      <w:r w:rsidRPr="00410C8D">
        <w:rPr>
          <w:sz w:val="24"/>
          <w:szCs w:val="24"/>
        </w:rPr>
        <w:t xml:space="preserve"> для 3-4 </w:t>
      </w:r>
      <w:proofErr w:type="spellStart"/>
      <w:r w:rsidRPr="00410C8D">
        <w:rPr>
          <w:sz w:val="24"/>
          <w:szCs w:val="24"/>
        </w:rPr>
        <w:t>класів</w:t>
      </w:r>
      <w:proofErr w:type="spellEnd"/>
      <w:r w:rsidRPr="00410C8D">
        <w:rPr>
          <w:sz w:val="24"/>
          <w:szCs w:val="24"/>
        </w:rPr>
        <w:t xml:space="preserve"> </w:t>
      </w:r>
      <w:proofErr w:type="spellStart"/>
      <w:r w:rsidRPr="00410C8D">
        <w:rPr>
          <w:sz w:val="24"/>
          <w:szCs w:val="24"/>
        </w:rPr>
        <w:t>закладів</w:t>
      </w:r>
      <w:proofErr w:type="spellEnd"/>
      <w:r w:rsidRPr="00410C8D">
        <w:rPr>
          <w:sz w:val="24"/>
          <w:szCs w:val="24"/>
        </w:rPr>
        <w:t xml:space="preserve"> </w:t>
      </w:r>
      <w:proofErr w:type="spellStart"/>
      <w:r w:rsidRPr="00410C8D">
        <w:rPr>
          <w:sz w:val="24"/>
          <w:szCs w:val="24"/>
        </w:rPr>
        <w:t>загальної</w:t>
      </w:r>
      <w:proofErr w:type="spellEnd"/>
      <w:r w:rsidRPr="00410C8D">
        <w:rPr>
          <w:sz w:val="24"/>
          <w:szCs w:val="24"/>
        </w:rPr>
        <w:t xml:space="preserve"> </w:t>
      </w:r>
      <w:proofErr w:type="spellStart"/>
      <w:r w:rsidRPr="00410C8D">
        <w:rPr>
          <w:sz w:val="24"/>
          <w:szCs w:val="24"/>
        </w:rPr>
        <w:t>середньої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w:t>
      </w:r>
    </w:p>
    <w:p w14:paraId="6474B097"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r w:rsidRPr="00410C8D">
        <w:rPr>
          <w:sz w:val="24"/>
          <w:szCs w:val="24"/>
        </w:rPr>
        <w:t xml:space="preserve">наказу </w:t>
      </w:r>
      <w:proofErr w:type="spellStart"/>
      <w:r w:rsidRPr="00410C8D">
        <w:rPr>
          <w:sz w:val="24"/>
          <w:szCs w:val="24"/>
        </w:rPr>
        <w:t>Міністерства</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 науки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19.02.2021 № 235 «Про </w:t>
      </w:r>
      <w:proofErr w:type="spellStart"/>
      <w:r w:rsidRPr="00410C8D">
        <w:rPr>
          <w:sz w:val="24"/>
          <w:szCs w:val="24"/>
        </w:rPr>
        <w:t>затвердження</w:t>
      </w:r>
      <w:proofErr w:type="spellEnd"/>
      <w:r w:rsidRPr="00410C8D">
        <w:rPr>
          <w:sz w:val="24"/>
          <w:szCs w:val="24"/>
        </w:rPr>
        <w:t xml:space="preserve"> </w:t>
      </w:r>
      <w:proofErr w:type="spellStart"/>
      <w:r w:rsidRPr="00410C8D">
        <w:rPr>
          <w:sz w:val="24"/>
          <w:szCs w:val="24"/>
        </w:rPr>
        <w:t>типових</w:t>
      </w:r>
      <w:proofErr w:type="spellEnd"/>
      <w:r w:rsidRPr="00410C8D">
        <w:rPr>
          <w:sz w:val="24"/>
          <w:szCs w:val="24"/>
        </w:rPr>
        <w:t xml:space="preserve"> </w:t>
      </w:r>
      <w:proofErr w:type="spellStart"/>
      <w:r w:rsidRPr="00410C8D">
        <w:rPr>
          <w:sz w:val="24"/>
          <w:szCs w:val="24"/>
        </w:rPr>
        <w:t>освітніх</w:t>
      </w:r>
      <w:proofErr w:type="spellEnd"/>
      <w:r w:rsidRPr="00410C8D">
        <w:rPr>
          <w:sz w:val="24"/>
          <w:szCs w:val="24"/>
        </w:rPr>
        <w:t xml:space="preserve"> </w:t>
      </w:r>
      <w:proofErr w:type="spellStart"/>
      <w:r w:rsidRPr="00410C8D">
        <w:rPr>
          <w:sz w:val="24"/>
          <w:szCs w:val="24"/>
        </w:rPr>
        <w:t>програм</w:t>
      </w:r>
      <w:proofErr w:type="spellEnd"/>
      <w:r w:rsidRPr="00410C8D">
        <w:rPr>
          <w:sz w:val="24"/>
          <w:szCs w:val="24"/>
        </w:rPr>
        <w:t xml:space="preserve"> для 5-9 </w:t>
      </w:r>
      <w:proofErr w:type="spellStart"/>
      <w:r w:rsidRPr="00410C8D">
        <w:rPr>
          <w:sz w:val="24"/>
          <w:szCs w:val="24"/>
        </w:rPr>
        <w:t>класів</w:t>
      </w:r>
      <w:proofErr w:type="spellEnd"/>
      <w:r w:rsidRPr="00410C8D">
        <w:rPr>
          <w:sz w:val="24"/>
          <w:szCs w:val="24"/>
        </w:rPr>
        <w:t xml:space="preserve"> </w:t>
      </w:r>
      <w:proofErr w:type="spellStart"/>
      <w:r w:rsidRPr="00410C8D">
        <w:rPr>
          <w:sz w:val="24"/>
          <w:szCs w:val="24"/>
        </w:rPr>
        <w:t>закладів</w:t>
      </w:r>
      <w:proofErr w:type="spellEnd"/>
      <w:r w:rsidRPr="00410C8D">
        <w:rPr>
          <w:sz w:val="24"/>
          <w:szCs w:val="24"/>
        </w:rPr>
        <w:t xml:space="preserve"> </w:t>
      </w:r>
      <w:proofErr w:type="spellStart"/>
      <w:r w:rsidRPr="00410C8D">
        <w:rPr>
          <w:sz w:val="24"/>
          <w:szCs w:val="24"/>
        </w:rPr>
        <w:t>загальної</w:t>
      </w:r>
      <w:proofErr w:type="spellEnd"/>
      <w:r w:rsidRPr="00410C8D">
        <w:rPr>
          <w:sz w:val="24"/>
          <w:szCs w:val="24"/>
        </w:rPr>
        <w:t xml:space="preserve"> </w:t>
      </w:r>
      <w:proofErr w:type="spellStart"/>
      <w:r w:rsidRPr="00410C8D">
        <w:rPr>
          <w:sz w:val="24"/>
          <w:szCs w:val="24"/>
        </w:rPr>
        <w:t>середньої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w:t>
      </w:r>
      <w:hyperlink r:id="rId11" w:history="1">
        <w:r w:rsidRPr="00410C8D">
          <w:rPr>
            <w:rStyle w:val="a4"/>
            <w:sz w:val="24"/>
            <w:szCs w:val="24"/>
            <w:lang w:val="uk-UA" w:eastAsia="zh-CN" w:bidi="hi-IN"/>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410C8D">
        <w:rPr>
          <w:sz w:val="24"/>
          <w:szCs w:val="24"/>
        </w:rPr>
        <w:t>);</w:t>
      </w:r>
    </w:p>
    <w:p w14:paraId="6BA78B10"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tabs>
          <w:tab w:val="left" w:pos="709"/>
          <w:tab w:val="left" w:pos="993"/>
        </w:tabs>
        <w:suppressAutoHyphens/>
        <w:autoSpaceDE/>
        <w:autoSpaceDN/>
        <w:spacing w:line="360" w:lineRule="auto"/>
        <w:ind w:left="0" w:firstLine="0"/>
        <w:jc w:val="both"/>
        <w:rPr>
          <w:sz w:val="24"/>
          <w:szCs w:val="24"/>
        </w:rPr>
      </w:pPr>
      <w:r w:rsidRPr="00410C8D">
        <w:rPr>
          <w:sz w:val="24"/>
          <w:szCs w:val="24"/>
        </w:rPr>
        <w:t xml:space="preserve">наказу </w:t>
      </w:r>
      <w:proofErr w:type="spellStart"/>
      <w:r w:rsidRPr="00410C8D">
        <w:rPr>
          <w:sz w:val="24"/>
          <w:szCs w:val="24"/>
        </w:rPr>
        <w:t>Міністерства</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 науки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20.04.2018 № 405 «Про </w:t>
      </w:r>
      <w:proofErr w:type="spellStart"/>
      <w:r w:rsidRPr="00410C8D">
        <w:rPr>
          <w:sz w:val="24"/>
          <w:szCs w:val="24"/>
        </w:rPr>
        <w:t>затвердження</w:t>
      </w:r>
      <w:proofErr w:type="spellEnd"/>
      <w:r w:rsidRPr="00410C8D">
        <w:rPr>
          <w:sz w:val="24"/>
          <w:szCs w:val="24"/>
        </w:rPr>
        <w:t xml:space="preserve"> </w:t>
      </w:r>
      <w:proofErr w:type="spellStart"/>
      <w:r w:rsidRPr="00410C8D">
        <w:rPr>
          <w:sz w:val="24"/>
          <w:szCs w:val="24"/>
        </w:rPr>
        <w:t>типової</w:t>
      </w:r>
      <w:proofErr w:type="spellEnd"/>
      <w:r w:rsidRPr="00410C8D">
        <w:rPr>
          <w:sz w:val="24"/>
          <w:szCs w:val="24"/>
        </w:rPr>
        <w:t xml:space="preserve"> </w:t>
      </w:r>
      <w:proofErr w:type="spellStart"/>
      <w:r w:rsidRPr="00410C8D">
        <w:rPr>
          <w:sz w:val="24"/>
          <w:szCs w:val="24"/>
        </w:rPr>
        <w:t>освітньої</w:t>
      </w:r>
      <w:proofErr w:type="spellEnd"/>
      <w:r w:rsidRPr="00410C8D">
        <w:rPr>
          <w:sz w:val="24"/>
          <w:szCs w:val="24"/>
        </w:rPr>
        <w:t xml:space="preserve"> </w:t>
      </w:r>
      <w:proofErr w:type="spellStart"/>
      <w:r w:rsidRPr="00410C8D">
        <w:rPr>
          <w:sz w:val="24"/>
          <w:szCs w:val="24"/>
        </w:rPr>
        <w:t>програми</w:t>
      </w:r>
      <w:proofErr w:type="spellEnd"/>
      <w:r w:rsidRPr="00410C8D">
        <w:rPr>
          <w:sz w:val="24"/>
          <w:szCs w:val="24"/>
        </w:rPr>
        <w:t xml:space="preserve"> </w:t>
      </w:r>
      <w:proofErr w:type="spellStart"/>
      <w:r w:rsidRPr="00410C8D">
        <w:rPr>
          <w:sz w:val="24"/>
          <w:szCs w:val="24"/>
        </w:rPr>
        <w:t>закладів</w:t>
      </w:r>
      <w:proofErr w:type="spellEnd"/>
      <w:r w:rsidRPr="00410C8D">
        <w:rPr>
          <w:sz w:val="24"/>
          <w:szCs w:val="24"/>
        </w:rPr>
        <w:t xml:space="preserve"> </w:t>
      </w:r>
      <w:proofErr w:type="spellStart"/>
      <w:r w:rsidRPr="00410C8D">
        <w:rPr>
          <w:sz w:val="24"/>
          <w:szCs w:val="24"/>
        </w:rPr>
        <w:t>загальної</w:t>
      </w:r>
      <w:proofErr w:type="spellEnd"/>
      <w:r w:rsidRPr="00410C8D">
        <w:rPr>
          <w:sz w:val="24"/>
          <w:szCs w:val="24"/>
        </w:rPr>
        <w:t xml:space="preserve"> </w:t>
      </w:r>
      <w:proofErr w:type="spellStart"/>
      <w:r w:rsidRPr="00410C8D">
        <w:rPr>
          <w:sz w:val="24"/>
          <w:szCs w:val="24"/>
        </w:rPr>
        <w:t>середньої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ІІ </w:t>
      </w:r>
      <w:proofErr w:type="spellStart"/>
      <w:r w:rsidRPr="00410C8D">
        <w:rPr>
          <w:sz w:val="24"/>
          <w:szCs w:val="24"/>
        </w:rPr>
        <w:t>ступеня</w:t>
      </w:r>
      <w:proofErr w:type="spellEnd"/>
      <w:r w:rsidRPr="00410C8D">
        <w:rPr>
          <w:sz w:val="24"/>
          <w:szCs w:val="24"/>
        </w:rPr>
        <w:t>»;</w:t>
      </w:r>
    </w:p>
    <w:p w14:paraId="158EC878"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r w:rsidRPr="00410C8D">
        <w:rPr>
          <w:sz w:val="24"/>
          <w:szCs w:val="24"/>
        </w:rPr>
        <w:lastRenderedPageBreak/>
        <w:t xml:space="preserve">наказу </w:t>
      </w:r>
      <w:proofErr w:type="spellStart"/>
      <w:r w:rsidRPr="00410C8D">
        <w:rPr>
          <w:sz w:val="24"/>
          <w:szCs w:val="24"/>
        </w:rPr>
        <w:t>Міністерства</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 науки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20.04.2018 № 408 «Про </w:t>
      </w:r>
      <w:proofErr w:type="spellStart"/>
      <w:r w:rsidRPr="00410C8D">
        <w:rPr>
          <w:sz w:val="24"/>
          <w:szCs w:val="24"/>
        </w:rPr>
        <w:t>затвердження</w:t>
      </w:r>
      <w:proofErr w:type="spellEnd"/>
      <w:r w:rsidRPr="00410C8D">
        <w:rPr>
          <w:sz w:val="24"/>
          <w:szCs w:val="24"/>
        </w:rPr>
        <w:t xml:space="preserve"> </w:t>
      </w:r>
      <w:proofErr w:type="spellStart"/>
      <w:r w:rsidRPr="00410C8D">
        <w:rPr>
          <w:sz w:val="24"/>
          <w:szCs w:val="24"/>
        </w:rPr>
        <w:t>типової</w:t>
      </w:r>
      <w:proofErr w:type="spellEnd"/>
      <w:r w:rsidRPr="00410C8D">
        <w:rPr>
          <w:sz w:val="24"/>
          <w:szCs w:val="24"/>
        </w:rPr>
        <w:t xml:space="preserve"> </w:t>
      </w:r>
      <w:proofErr w:type="spellStart"/>
      <w:r w:rsidRPr="00410C8D">
        <w:rPr>
          <w:sz w:val="24"/>
          <w:szCs w:val="24"/>
        </w:rPr>
        <w:t>освітньої</w:t>
      </w:r>
      <w:proofErr w:type="spellEnd"/>
      <w:r w:rsidRPr="00410C8D">
        <w:rPr>
          <w:sz w:val="24"/>
          <w:szCs w:val="24"/>
        </w:rPr>
        <w:t xml:space="preserve"> </w:t>
      </w:r>
      <w:proofErr w:type="spellStart"/>
      <w:r w:rsidRPr="00410C8D">
        <w:rPr>
          <w:sz w:val="24"/>
          <w:szCs w:val="24"/>
        </w:rPr>
        <w:t>програми</w:t>
      </w:r>
      <w:proofErr w:type="spellEnd"/>
      <w:r w:rsidRPr="00410C8D">
        <w:rPr>
          <w:sz w:val="24"/>
          <w:szCs w:val="24"/>
        </w:rPr>
        <w:t xml:space="preserve"> </w:t>
      </w:r>
      <w:proofErr w:type="spellStart"/>
      <w:r w:rsidRPr="00410C8D">
        <w:rPr>
          <w:sz w:val="24"/>
          <w:szCs w:val="24"/>
        </w:rPr>
        <w:t>закладів</w:t>
      </w:r>
      <w:proofErr w:type="spellEnd"/>
      <w:r w:rsidRPr="00410C8D">
        <w:rPr>
          <w:sz w:val="24"/>
          <w:szCs w:val="24"/>
        </w:rPr>
        <w:t xml:space="preserve"> </w:t>
      </w:r>
      <w:proofErr w:type="spellStart"/>
      <w:r w:rsidRPr="00410C8D">
        <w:rPr>
          <w:sz w:val="24"/>
          <w:szCs w:val="24"/>
        </w:rPr>
        <w:t>загальної</w:t>
      </w:r>
      <w:proofErr w:type="spellEnd"/>
      <w:r w:rsidRPr="00410C8D">
        <w:rPr>
          <w:sz w:val="24"/>
          <w:szCs w:val="24"/>
        </w:rPr>
        <w:t xml:space="preserve"> </w:t>
      </w:r>
      <w:proofErr w:type="spellStart"/>
      <w:r w:rsidRPr="00410C8D">
        <w:rPr>
          <w:sz w:val="24"/>
          <w:szCs w:val="24"/>
        </w:rPr>
        <w:t>середньої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ІІІ </w:t>
      </w:r>
      <w:proofErr w:type="spellStart"/>
      <w:r w:rsidRPr="00410C8D">
        <w:rPr>
          <w:sz w:val="24"/>
          <w:szCs w:val="24"/>
        </w:rPr>
        <w:t>ступеня</w:t>
      </w:r>
      <w:proofErr w:type="spellEnd"/>
      <w:r w:rsidRPr="00410C8D">
        <w:rPr>
          <w:sz w:val="24"/>
          <w:szCs w:val="24"/>
        </w:rPr>
        <w:t>»;</w:t>
      </w:r>
    </w:p>
    <w:p w14:paraId="21AD6D8D"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r w:rsidRPr="00410C8D">
        <w:rPr>
          <w:sz w:val="24"/>
          <w:szCs w:val="24"/>
        </w:rPr>
        <w:t xml:space="preserve">наказу </w:t>
      </w:r>
      <w:proofErr w:type="spellStart"/>
      <w:r w:rsidRPr="00410C8D">
        <w:rPr>
          <w:sz w:val="24"/>
          <w:szCs w:val="24"/>
        </w:rPr>
        <w:t>Міністерства</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 науки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28.11.2019 № 1493 «Про </w:t>
      </w:r>
      <w:proofErr w:type="spellStart"/>
      <w:r w:rsidRPr="00410C8D">
        <w:rPr>
          <w:sz w:val="24"/>
          <w:szCs w:val="24"/>
        </w:rPr>
        <w:t>внесення</w:t>
      </w:r>
      <w:proofErr w:type="spellEnd"/>
      <w:r w:rsidRPr="00410C8D">
        <w:rPr>
          <w:sz w:val="24"/>
          <w:szCs w:val="24"/>
        </w:rPr>
        <w:t xml:space="preserve"> </w:t>
      </w:r>
      <w:proofErr w:type="spellStart"/>
      <w:r w:rsidRPr="00410C8D">
        <w:rPr>
          <w:sz w:val="24"/>
          <w:szCs w:val="24"/>
        </w:rPr>
        <w:t>змін</w:t>
      </w:r>
      <w:proofErr w:type="spellEnd"/>
      <w:r w:rsidRPr="00410C8D">
        <w:rPr>
          <w:sz w:val="24"/>
          <w:szCs w:val="24"/>
        </w:rPr>
        <w:t xml:space="preserve"> до </w:t>
      </w:r>
      <w:proofErr w:type="spellStart"/>
      <w:r w:rsidRPr="00410C8D">
        <w:rPr>
          <w:sz w:val="24"/>
          <w:szCs w:val="24"/>
        </w:rPr>
        <w:t>типової</w:t>
      </w:r>
      <w:proofErr w:type="spellEnd"/>
      <w:r w:rsidRPr="00410C8D">
        <w:rPr>
          <w:sz w:val="24"/>
          <w:szCs w:val="24"/>
        </w:rPr>
        <w:t xml:space="preserve"> </w:t>
      </w:r>
      <w:proofErr w:type="spellStart"/>
      <w:r w:rsidRPr="00410C8D">
        <w:rPr>
          <w:sz w:val="24"/>
          <w:szCs w:val="24"/>
        </w:rPr>
        <w:t>освітньої</w:t>
      </w:r>
      <w:proofErr w:type="spellEnd"/>
      <w:r w:rsidRPr="00410C8D">
        <w:rPr>
          <w:sz w:val="24"/>
          <w:szCs w:val="24"/>
        </w:rPr>
        <w:t xml:space="preserve"> </w:t>
      </w:r>
      <w:proofErr w:type="spellStart"/>
      <w:r w:rsidRPr="00410C8D">
        <w:rPr>
          <w:sz w:val="24"/>
          <w:szCs w:val="24"/>
        </w:rPr>
        <w:t>програми</w:t>
      </w:r>
      <w:proofErr w:type="spellEnd"/>
      <w:r w:rsidRPr="00410C8D">
        <w:rPr>
          <w:sz w:val="24"/>
          <w:szCs w:val="24"/>
        </w:rPr>
        <w:t xml:space="preserve"> </w:t>
      </w:r>
      <w:proofErr w:type="spellStart"/>
      <w:r w:rsidRPr="00410C8D">
        <w:rPr>
          <w:sz w:val="24"/>
          <w:szCs w:val="24"/>
        </w:rPr>
        <w:t>закладів</w:t>
      </w:r>
      <w:proofErr w:type="spellEnd"/>
      <w:r w:rsidRPr="00410C8D">
        <w:rPr>
          <w:sz w:val="24"/>
          <w:szCs w:val="24"/>
        </w:rPr>
        <w:t xml:space="preserve"> </w:t>
      </w:r>
      <w:proofErr w:type="spellStart"/>
      <w:r w:rsidRPr="00410C8D">
        <w:rPr>
          <w:sz w:val="24"/>
          <w:szCs w:val="24"/>
        </w:rPr>
        <w:t>загальної</w:t>
      </w:r>
      <w:proofErr w:type="spellEnd"/>
      <w:r w:rsidRPr="00410C8D">
        <w:rPr>
          <w:sz w:val="24"/>
          <w:szCs w:val="24"/>
        </w:rPr>
        <w:t xml:space="preserve"> </w:t>
      </w:r>
      <w:proofErr w:type="spellStart"/>
      <w:r w:rsidRPr="00410C8D">
        <w:rPr>
          <w:sz w:val="24"/>
          <w:szCs w:val="24"/>
        </w:rPr>
        <w:t>середньої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ІІІ </w:t>
      </w:r>
      <w:proofErr w:type="spellStart"/>
      <w:r w:rsidRPr="00410C8D">
        <w:rPr>
          <w:sz w:val="24"/>
          <w:szCs w:val="24"/>
        </w:rPr>
        <w:t>ступеня</w:t>
      </w:r>
      <w:proofErr w:type="spellEnd"/>
      <w:r w:rsidRPr="00410C8D">
        <w:rPr>
          <w:sz w:val="24"/>
          <w:szCs w:val="24"/>
        </w:rPr>
        <w:t>»;</w:t>
      </w:r>
    </w:p>
    <w:p w14:paraId="1550786B" w14:textId="77777777" w:rsidR="00072183" w:rsidRPr="00410C8D" w:rsidRDefault="00072183" w:rsidP="002B0A37">
      <w:pPr>
        <w:pStyle w:val="af3"/>
        <w:widowControl/>
        <w:numPr>
          <w:ilvl w:val="0"/>
          <w:numId w:val="41"/>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0"/>
        <w:jc w:val="both"/>
        <w:rPr>
          <w:sz w:val="24"/>
          <w:szCs w:val="24"/>
        </w:rPr>
      </w:pPr>
      <w:r w:rsidRPr="00410C8D">
        <w:rPr>
          <w:sz w:val="24"/>
          <w:szCs w:val="24"/>
        </w:rPr>
        <w:t xml:space="preserve">наказами </w:t>
      </w:r>
      <w:proofErr w:type="spellStart"/>
      <w:r w:rsidRPr="00410C8D">
        <w:rPr>
          <w:sz w:val="24"/>
          <w:szCs w:val="24"/>
        </w:rPr>
        <w:t>Міністерства</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 науки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12.07.2021 № 795 (</w:t>
      </w:r>
      <w:proofErr w:type="spellStart"/>
      <w:r w:rsidRPr="00410C8D">
        <w:rPr>
          <w:sz w:val="24"/>
          <w:szCs w:val="24"/>
        </w:rPr>
        <w:t>зі</w:t>
      </w:r>
      <w:proofErr w:type="spellEnd"/>
      <w:r w:rsidRPr="00410C8D">
        <w:rPr>
          <w:sz w:val="24"/>
          <w:szCs w:val="24"/>
        </w:rPr>
        <w:t xml:space="preserve"> </w:t>
      </w:r>
      <w:proofErr w:type="spellStart"/>
      <w:r w:rsidRPr="00410C8D">
        <w:rPr>
          <w:sz w:val="24"/>
          <w:szCs w:val="24"/>
        </w:rPr>
        <w:t>змінами</w:t>
      </w:r>
      <w:proofErr w:type="spellEnd"/>
      <w:r w:rsidRPr="00410C8D">
        <w:rPr>
          <w:sz w:val="24"/>
          <w:szCs w:val="24"/>
        </w:rPr>
        <w:t xml:space="preserve">, </w:t>
      </w:r>
      <w:proofErr w:type="spellStart"/>
      <w:r w:rsidRPr="00410C8D">
        <w:rPr>
          <w:sz w:val="24"/>
          <w:szCs w:val="24"/>
        </w:rPr>
        <w:t>внесеними</w:t>
      </w:r>
      <w:proofErr w:type="spellEnd"/>
      <w:r w:rsidRPr="00410C8D">
        <w:rPr>
          <w:sz w:val="24"/>
          <w:szCs w:val="24"/>
        </w:rPr>
        <w:t xml:space="preserve"> у </w:t>
      </w:r>
      <w:proofErr w:type="spellStart"/>
      <w:r w:rsidRPr="00410C8D">
        <w:rPr>
          <w:sz w:val="24"/>
          <w:szCs w:val="24"/>
        </w:rPr>
        <w:t>додаток</w:t>
      </w:r>
      <w:proofErr w:type="spellEnd"/>
      <w:r w:rsidRPr="00410C8D">
        <w:rPr>
          <w:sz w:val="24"/>
          <w:szCs w:val="24"/>
        </w:rPr>
        <w:t xml:space="preserve"> наказами </w:t>
      </w:r>
      <w:proofErr w:type="spellStart"/>
      <w:r w:rsidRPr="00410C8D">
        <w:rPr>
          <w:sz w:val="24"/>
          <w:szCs w:val="24"/>
        </w:rPr>
        <w:t>Міністерства</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і науки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10.08. 2021, № 898, </w:t>
      </w:r>
      <w:proofErr w:type="spellStart"/>
      <w:r w:rsidRPr="00410C8D">
        <w:rPr>
          <w:sz w:val="24"/>
          <w:szCs w:val="24"/>
        </w:rPr>
        <w:t>від</w:t>
      </w:r>
      <w:proofErr w:type="spellEnd"/>
      <w:r w:rsidRPr="00410C8D">
        <w:rPr>
          <w:sz w:val="24"/>
          <w:szCs w:val="24"/>
        </w:rPr>
        <w:t xml:space="preserve"> 29.09. 2021 р. № 1031, </w:t>
      </w:r>
      <w:proofErr w:type="spellStart"/>
      <w:r w:rsidRPr="00410C8D">
        <w:rPr>
          <w:sz w:val="24"/>
          <w:szCs w:val="24"/>
        </w:rPr>
        <w:t>від</w:t>
      </w:r>
      <w:proofErr w:type="spellEnd"/>
      <w:r w:rsidRPr="00410C8D">
        <w:rPr>
          <w:sz w:val="24"/>
          <w:szCs w:val="24"/>
        </w:rPr>
        <w:t xml:space="preserve"> 13.12. 2021 р. №1358, </w:t>
      </w:r>
      <w:proofErr w:type="spellStart"/>
      <w:r w:rsidRPr="00410C8D">
        <w:rPr>
          <w:sz w:val="24"/>
          <w:szCs w:val="24"/>
        </w:rPr>
        <w:t>від</w:t>
      </w:r>
      <w:proofErr w:type="spellEnd"/>
      <w:r w:rsidRPr="00410C8D">
        <w:rPr>
          <w:sz w:val="24"/>
          <w:szCs w:val="24"/>
        </w:rPr>
        <w:t xml:space="preserve"> 02.02. 2022 р. № 96, </w:t>
      </w:r>
      <w:proofErr w:type="spellStart"/>
      <w:r w:rsidRPr="00410C8D">
        <w:rPr>
          <w:sz w:val="24"/>
          <w:szCs w:val="24"/>
        </w:rPr>
        <w:t>від</w:t>
      </w:r>
      <w:proofErr w:type="spellEnd"/>
      <w:r w:rsidRPr="00410C8D">
        <w:rPr>
          <w:sz w:val="24"/>
          <w:szCs w:val="24"/>
        </w:rPr>
        <w:t xml:space="preserve"> 09.02. 2022 № 143, </w:t>
      </w:r>
      <w:proofErr w:type="spellStart"/>
      <w:r w:rsidRPr="00410C8D">
        <w:rPr>
          <w:sz w:val="24"/>
          <w:szCs w:val="24"/>
        </w:rPr>
        <w:t>від</w:t>
      </w:r>
      <w:proofErr w:type="spellEnd"/>
      <w:r w:rsidRPr="00410C8D">
        <w:rPr>
          <w:sz w:val="24"/>
          <w:szCs w:val="24"/>
        </w:rPr>
        <w:t xml:space="preserve"> 11.04. 2022 р. № 324) (гриф </w:t>
      </w:r>
      <w:proofErr w:type="spellStart"/>
      <w:r w:rsidRPr="00410C8D">
        <w:rPr>
          <w:sz w:val="24"/>
          <w:szCs w:val="24"/>
        </w:rPr>
        <w:t>Міністерства</w:t>
      </w:r>
      <w:proofErr w:type="spellEnd"/>
      <w:r w:rsidRPr="00410C8D">
        <w:rPr>
          <w:sz w:val="24"/>
          <w:szCs w:val="24"/>
        </w:rPr>
        <w:t xml:space="preserve"> станом на 01 </w:t>
      </w:r>
      <w:proofErr w:type="spellStart"/>
      <w:r w:rsidRPr="00410C8D">
        <w:rPr>
          <w:sz w:val="24"/>
          <w:szCs w:val="24"/>
        </w:rPr>
        <w:t>серпня</w:t>
      </w:r>
      <w:proofErr w:type="spellEnd"/>
      <w:r w:rsidRPr="00410C8D">
        <w:rPr>
          <w:sz w:val="24"/>
          <w:szCs w:val="24"/>
        </w:rPr>
        <w:t xml:space="preserve"> 2022 року </w:t>
      </w:r>
      <w:proofErr w:type="spellStart"/>
      <w:r w:rsidRPr="00410C8D">
        <w:rPr>
          <w:sz w:val="24"/>
          <w:szCs w:val="24"/>
        </w:rPr>
        <w:t>надано</w:t>
      </w:r>
      <w:proofErr w:type="spellEnd"/>
      <w:r w:rsidRPr="00410C8D">
        <w:rPr>
          <w:sz w:val="24"/>
          <w:szCs w:val="24"/>
        </w:rPr>
        <w:t xml:space="preserve"> 95 </w:t>
      </w:r>
      <w:proofErr w:type="spellStart"/>
      <w:r w:rsidRPr="00410C8D">
        <w:rPr>
          <w:sz w:val="24"/>
          <w:szCs w:val="24"/>
        </w:rPr>
        <w:t>модельним</w:t>
      </w:r>
      <w:proofErr w:type="spellEnd"/>
      <w:r w:rsidRPr="00410C8D">
        <w:rPr>
          <w:sz w:val="24"/>
          <w:szCs w:val="24"/>
        </w:rPr>
        <w:t xml:space="preserve"> </w:t>
      </w:r>
      <w:proofErr w:type="spellStart"/>
      <w:r w:rsidRPr="00410C8D">
        <w:rPr>
          <w:sz w:val="24"/>
          <w:szCs w:val="24"/>
        </w:rPr>
        <w:t>навчальним</w:t>
      </w:r>
      <w:proofErr w:type="spellEnd"/>
      <w:r w:rsidRPr="00410C8D">
        <w:rPr>
          <w:sz w:val="24"/>
          <w:szCs w:val="24"/>
        </w:rPr>
        <w:t xml:space="preserve"> </w:t>
      </w:r>
      <w:proofErr w:type="spellStart"/>
      <w:r w:rsidRPr="00410C8D">
        <w:rPr>
          <w:sz w:val="24"/>
          <w:szCs w:val="24"/>
        </w:rPr>
        <w:t>програмам</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03.08.2022 № 698 та </w:t>
      </w:r>
      <w:proofErr w:type="spellStart"/>
      <w:r w:rsidRPr="00410C8D">
        <w:rPr>
          <w:sz w:val="24"/>
          <w:szCs w:val="24"/>
        </w:rPr>
        <w:t>від</w:t>
      </w:r>
      <w:proofErr w:type="spellEnd"/>
      <w:r w:rsidRPr="00410C8D">
        <w:rPr>
          <w:sz w:val="24"/>
          <w:szCs w:val="24"/>
        </w:rPr>
        <w:t xml:space="preserve"> 12.08.2022 № 743-22 </w:t>
      </w:r>
      <w:proofErr w:type="spellStart"/>
      <w:r w:rsidRPr="00410C8D">
        <w:rPr>
          <w:sz w:val="24"/>
          <w:szCs w:val="24"/>
        </w:rPr>
        <w:t>щодо</w:t>
      </w:r>
      <w:proofErr w:type="spellEnd"/>
      <w:r w:rsidRPr="00410C8D">
        <w:rPr>
          <w:sz w:val="24"/>
          <w:szCs w:val="24"/>
        </w:rPr>
        <w:t xml:space="preserve"> </w:t>
      </w:r>
      <w:proofErr w:type="spellStart"/>
      <w:r w:rsidRPr="00410C8D">
        <w:rPr>
          <w:sz w:val="24"/>
          <w:szCs w:val="24"/>
        </w:rPr>
        <w:t>оновлення</w:t>
      </w:r>
      <w:proofErr w:type="spellEnd"/>
      <w:r w:rsidRPr="00410C8D">
        <w:rPr>
          <w:sz w:val="24"/>
          <w:szCs w:val="24"/>
        </w:rPr>
        <w:t xml:space="preserve"> </w:t>
      </w:r>
      <w:proofErr w:type="spellStart"/>
      <w:r w:rsidRPr="00410C8D">
        <w:rPr>
          <w:sz w:val="24"/>
          <w:szCs w:val="24"/>
        </w:rPr>
        <w:t>змісту</w:t>
      </w:r>
      <w:proofErr w:type="spellEnd"/>
      <w:r w:rsidRPr="00410C8D">
        <w:rPr>
          <w:sz w:val="24"/>
          <w:szCs w:val="24"/>
        </w:rPr>
        <w:t xml:space="preserve"> </w:t>
      </w:r>
      <w:proofErr w:type="spellStart"/>
      <w:r w:rsidRPr="00410C8D">
        <w:rPr>
          <w:sz w:val="24"/>
          <w:szCs w:val="24"/>
        </w:rPr>
        <w:t>освітніх</w:t>
      </w:r>
      <w:proofErr w:type="spellEnd"/>
      <w:r w:rsidRPr="00410C8D">
        <w:rPr>
          <w:sz w:val="24"/>
          <w:szCs w:val="24"/>
        </w:rPr>
        <w:t xml:space="preserve"> </w:t>
      </w:r>
      <w:proofErr w:type="spellStart"/>
      <w:r w:rsidRPr="00410C8D">
        <w:rPr>
          <w:sz w:val="24"/>
          <w:szCs w:val="24"/>
        </w:rPr>
        <w:t>програм</w:t>
      </w:r>
      <w:proofErr w:type="spellEnd"/>
      <w:r w:rsidRPr="00410C8D">
        <w:rPr>
          <w:sz w:val="24"/>
          <w:szCs w:val="24"/>
        </w:rPr>
        <w:t xml:space="preserve"> для </w:t>
      </w:r>
      <w:proofErr w:type="spellStart"/>
      <w:r w:rsidRPr="00410C8D">
        <w:rPr>
          <w:sz w:val="24"/>
          <w:szCs w:val="24"/>
        </w:rPr>
        <w:t>учнів</w:t>
      </w:r>
      <w:proofErr w:type="spellEnd"/>
      <w:r w:rsidRPr="00410C8D">
        <w:rPr>
          <w:sz w:val="24"/>
          <w:szCs w:val="24"/>
        </w:rPr>
        <w:t xml:space="preserve"> 1-11 </w:t>
      </w:r>
      <w:proofErr w:type="spellStart"/>
      <w:r w:rsidRPr="00410C8D">
        <w:rPr>
          <w:sz w:val="24"/>
          <w:szCs w:val="24"/>
        </w:rPr>
        <w:t>класів</w:t>
      </w:r>
      <w:proofErr w:type="spellEnd"/>
      <w:r w:rsidRPr="00410C8D">
        <w:rPr>
          <w:sz w:val="24"/>
          <w:szCs w:val="24"/>
        </w:rPr>
        <w:t>.</w:t>
      </w:r>
    </w:p>
    <w:p w14:paraId="4B284B35" w14:textId="77777777" w:rsidR="00072183" w:rsidRPr="00410C8D" w:rsidRDefault="0063752D" w:rsidP="002B0A37">
      <w:pPr>
        <w:pStyle w:val="af3"/>
        <w:widowControl/>
        <w:numPr>
          <w:ilvl w:val="0"/>
          <w:numId w:val="41"/>
        </w:numPr>
        <w:pBdr>
          <w:top w:val="none" w:sz="0" w:space="0" w:color="000000"/>
          <w:left w:val="none" w:sz="0" w:space="0" w:color="000000"/>
          <w:bottom w:val="none" w:sz="0" w:space="0" w:color="000000"/>
          <w:right w:val="none" w:sz="0" w:space="0" w:color="000000"/>
        </w:pBdr>
        <w:tabs>
          <w:tab w:val="left" w:pos="709"/>
        </w:tabs>
        <w:suppressAutoHyphens/>
        <w:autoSpaceDE/>
        <w:autoSpaceDN/>
        <w:spacing w:line="360" w:lineRule="auto"/>
        <w:ind w:left="0" w:firstLine="0"/>
        <w:jc w:val="both"/>
        <w:rPr>
          <w:sz w:val="24"/>
          <w:szCs w:val="24"/>
        </w:rPr>
      </w:pPr>
      <w:hyperlink r:id="rId12" w:anchor="Text" w:history="1">
        <w:r w:rsidR="00072183" w:rsidRPr="00410C8D">
          <w:rPr>
            <w:rStyle w:val="a4"/>
            <w:color w:val="auto"/>
            <w:sz w:val="24"/>
            <w:szCs w:val="24"/>
            <w:lang w:val="uk-UA" w:eastAsia="zh-CN" w:bidi="hi-IN"/>
          </w:rPr>
          <w:t>наказу Міністерства освіти і науки України від 02.08.2024 № 1093 «Про затвердження рекомендацій щодо оцінювання результатів навчання»</w:t>
        </w:r>
      </w:hyperlink>
      <w:r w:rsidR="00072183" w:rsidRPr="00410C8D">
        <w:rPr>
          <w:sz w:val="24"/>
          <w:szCs w:val="24"/>
        </w:rPr>
        <w:t>;</w:t>
      </w:r>
    </w:p>
    <w:p w14:paraId="63D9FBC8" w14:textId="77777777" w:rsidR="00072183" w:rsidRPr="00410C8D" w:rsidRDefault="0063752D" w:rsidP="002B0A37">
      <w:pPr>
        <w:pStyle w:val="af3"/>
        <w:widowControl/>
        <w:numPr>
          <w:ilvl w:val="0"/>
          <w:numId w:val="41"/>
        </w:numPr>
        <w:pBdr>
          <w:top w:val="none" w:sz="0" w:space="0" w:color="000000"/>
          <w:left w:val="none" w:sz="0" w:space="0" w:color="000000"/>
          <w:bottom w:val="none" w:sz="0" w:space="0" w:color="000000"/>
          <w:right w:val="none" w:sz="0" w:space="0" w:color="000000"/>
        </w:pBdr>
        <w:tabs>
          <w:tab w:val="left" w:pos="709"/>
        </w:tabs>
        <w:suppressAutoHyphens/>
        <w:autoSpaceDE/>
        <w:autoSpaceDN/>
        <w:spacing w:line="360" w:lineRule="auto"/>
        <w:ind w:left="0" w:firstLine="0"/>
        <w:jc w:val="both"/>
        <w:rPr>
          <w:sz w:val="24"/>
          <w:szCs w:val="24"/>
        </w:rPr>
      </w:pPr>
      <w:hyperlink r:id="rId13" w:history="1">
        <w:r w:rsidR="00072183" w:rsidRPr="00410C8D">
          <w:rPr>
            <w:rStyle w:val="a4"/>
            <w:color w:val="auto"/>
            <w:sz w:val="24"/>
            <w:szCs w:val="24"/>
            <w:lang w:val="uk-UA" w:eastAsia="zh-CN" w:bidi="hi-IN"/>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072183" w:rsidRPr="00410C8D">
        <w:rPr>
          <w:sz w:val="24"/>
          <w:szCs w:val="24"/>
        </w:rPr>
        <w:t>»;</w:t>
      </w:r>
    </w:p>
    <w:p w14:paraId="3C9D0518" w14:textId="77777777" w:rsidR="00072183" w:rsidRPr="00410C8D" w:rsidRDefault="0063752D" w:rsidP="002B0A37">
      <w:pPr>
        <w:pStyle w:val="af3"/>
        <w:widowControl/>
        <w:numPr>
          <w:ilvl w:val="0"/>
          <w:numId w:val="41"/>
        </w:numPr>
        <w:pBdr>
          <w:top w:val="none" w:sz="0" w:space="0" w:color="000000"/>
          <w:left w:val="none" w:sz="0" w:space="0" w:color="000000"/>
          <w:bottom w:val="none" w:sz="0" w:space="0" w:color="000000"/>
          <w:right w:val="none" w:sz="0" w:space="0" w:color="000000"/>
        </w:pBdr>
        <w:tabs>
          <w:tab w:val="left" w:pos="709"/>
        </w:tabs>
        <w:suppressAutoHyphens/>
        <w:autoSpaceDE/>
        <w:autoSpaceDN/>
        <w:spacing w:line="360" w:lineRule="auto"/>
        <w:ind w:left="0" w:firstLine="0"/>
        <w:jc w:val="both"/>
        <w:rPr>
          <w:sz w:val="24"/>
          <w:szCs w:val="24"/>
        </w:rPr>
      </w:pPr>
      <w:hyperlink r:id="rId14" w:history="1">
        <w:r w:rsidR="00072183" w:rsidRPr="00410C8D">
          <w:rPr>
            <w:rStyle w:val="a4"/>
            <w:color w:val="auto"/>
            <w:sz w:val="24"/>
            <w:szCs w:val="24"/>
            <w:lang w:val="uk-UA" w:eastAsia="zh-CN" w:bidi="hi-IN"/>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14:paraId="1CA40CB5" w14:textId="77777777" w:rsidR="002B0A37" w:rsidRPr="00410C8D" w:rsidRDefault="002B0A37" w:rsidP="002B0A37">
      <w:pPr>
        <w:pStyle w:val="af3"/>
        <w:widowControl/>
        <w:suppressAutoHyphens/>
        <w:autoSpaceDE/>
        <w:autoSpaceDN/>
        <w:spacing w:line="360" w:lineRule="auto"/>
        <w:jc w:val="both"/>
        <w:rPr>
          <w:color w:val="FF0000"/>
          <w:sz w:val="24"/>
          <w:szCs w:val="24"/>
        </w:rPr>
      </w:pPr>
    </w:p>
    <w:p w14:paraId="3F66ACBC" w14:textId="300CA6D1" w:rsidR="006179AA" w:rsidRPr="00410C8D" w:rsidRDefault="002B0A37" w:rsidP="002B0A37">
      <w:pPr>
        <w:pStyle w:val="af3"/>
        <w:widowControl/>
        <w:suppressAutoHyphens/>
        <w:autoSpaceDE/>
        <w:autoSpaceDN/>
        <w:spacing w:line="360" w:lineRule="auto"/>
        <w:jc w:val="both"/>
        <w:rPr>
          <w:color w:val="FF0000"/>
          <w:sz w:val="24"/>
          <w:szCs w:val="24"/>
          <w:lang w:val="uk-UA"/>
        </w:rPr>
      </w:pPr>
      <w:r w:rsidRPr="00410C8D">
        <w:rPr>
          <w:color w:val="FF0000"/>
          <w:sz w:val="24"/>
          <w:szCs w:val="24"/>
          <w:lang w:val="uk-UA"/>
        </w:rPr>
        <w:t xml:space="preserve">    </w:t>
      </w:r>
      <w:r w:rsidR="006179AA" w:rsidRPr="00410C8D">
        <w:rPr>
          <w:sz w:val="24"/>
          <w:szCs w:val="24"/>
          <w:lang w:val="uk-UA"/>
        </w:rPr>
        <w:t xml:space="preserve">Освітня програма </w:t>
      </w:r>
      <w:r w:rsidR="00C8719B" w:rsidRPr="00410C8D">
        <w:rPr>
          <w:bCs/>
          <w:i/>
          <w:iCs/>
          <w:sz w:val="24"/>
          <w:szCs w:val="24"/>
          <w:lang w:val="uk-UA"/>
        </w:rPr>
        <w:t xml:space="preserve"> </w:t>
      </w:r>
      <w:r w:rsidR="00C8719B" w:rsidRPr="00410C8D">
        <w:rPr>
          <w:bCs/>
          <w:sz w:val="24"/>
          <w:szCs w:val="24"/>
          <w:lang w:val="uk-UA"/>
        </w:rPr>
        <w:t>Здолбунівського ліце</w:t>
      </w:r>
      <w:r w:rsidR="00497F6E" w:rsidRPr="00410C8D">
        <w:rPr>
          <w:bCs/>
          <w:sz w:val="24"/>
          <w:szCs w:val="24"/>
          <w:lang w:val="uk-UA"/>
        </w:rPr>
        <w:t>ю</w:t>
      </w:r>
      <w:r w:rsidR="00C8719B" w:rsidRPr="00410C8D">
        <w:rPr>
          <w:bCs/>
          <w:sz w:val="24"/>
          <w:szCs w:val="24"/>
          <w:lang w:val="uk-UA"/>
        </w:rPr>
        <w:t xml:space="preserve"> №6 Здолбунівської міської ради Рівненської області</w:t>
      </w:r>
      <w:r w:rsidR="00CF70C1" w:rsidRPr="00410C8D">
        <w:rPr>
          <w:iCs/>
          <w:sz w:val="24"/>
          <w:szCs w:val="24"/>
          <w:lang w:val="uk-UA"/>
        </w:rPr>
        <w:t xml:space="preserve">  ради</w:t>
      </w:r>
      <w:r w:rsidR="00CF70C1" w:rsidRPr="00410C8D">
        <w:rPr>
          <w:sz w:val="24"/>
          <w:szCs w:val="24"/>
          <w:lang w:val="uk-UA"/>
        </w:rPr>
        <w:t xml:space="preserve"> (далі – Освітня програма) </w:t>
      </w:r>
      <w:r w:rsidR="00CF70C1" w:rsidRPr="00410C8D">
        <w:rPr>
          <w:i/>
          <w:iCs/>
          <w:sz w:val="24"/>
          <w:szCs w:val="24"/>
          <w:lang w:val="uk-UA"/>
        </w:rPr>
        <w:t xml:space="preserve"> </w:t>
      </w:r>
      <w:r w:rsidR="006179AA" w:rsidRPr="00410C8D">
        <w:rPr>
          <w:sz w:val="24"/>
          <w:szCs w:val="24"/>
          <w:lang w:val="uk-UA"/>
        </w:rPr>
        <w:t>розроблена на основі Типової освітньої програми, відповідно до частини третьої статті 11 Закону України «Про повну загальну середню освіту».</w:t>
      </w:r>
    </w:p>
    <w:p w14:paraId="60FD7339" w14:textId="77777777" w:rsidR="00CF70C1" w:rsidRPr="00410C8D" w:rsidRDefault="00CF70C1" w:rsidP="00FF23DE">
      <w:pPr>
        <w:spacing w:after="0" w:line="360" w:lineRule="auto"/>
        <w:jc w:val="both"/>
        <w:rPr>
          <w:rFonts w:ascii="Times New Roman" w:hAnsi="Times New Roman"/>
          <w:sz w:val="24"/>
          <w:szCs w:val="24"/>
        </w:rPr>
      </w:pPr>
      <w:r w:rsidRPr="00410C8D">
        <w:rPr>
          <w:rFonts w:ascii="Times New Roman" w:hAnsi="Times New Roman"/>
          <w:b/>
          <w:sz w:val="24"/>
          <w:szCs w:val="24"/>
          <w:lang w:val="uk-UA"/>
        </w:rPr>
        <w:t xml:space="preserve"> </w:t>
      </w:r>
      <w:r w:rsidRPr="00410C8D">
        <w:rPr>
          <w:rFonts w:ascii="Times New Roman" w:hAnsi="Times New Roman"/>
          <w:sz w:val="24"/>
          <w:szCs w:val="24"/>
          <w:lang w:val="uk-UA"/>
        </w:rPr>
        <w:t xml:space="preserve"> Структурно освітня програма є сукупністю освітніх програм різного рівня навчання (початкової, базової середньої та середньої (повної) загальної середньої освіти). </w:t>
      </w:r>
      <w:r w:rsidRPr="00410C8D">
        <w:rPr>
          <w:rFonts w:ascii="Times New Roman" w:hAnsi="Times New Roman"/>
          <w:sz w:val="24"/>
          <w:szCs w:val="24"/>
        </w:rPr>
        <w:t xml:space="preserve">У </w:t>
      </w:r>
      <w:proofErr w:type="spellStart"/>
      <w:r w:rsidRPr="00410C8D">
        <w:rPr>
          <w:rFonts w:ascii="Times New Roman" w:hAnsi="Times New Roman"/>
          <w:sz w:val="24"/>
          <w:szCs w:val="24"/>
        </w:rPr>
        <w:t>програмі</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дотримано</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принципів</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спадкоємності</w:t>
      </w:r>
      <w:proofErr w:type="spellEnd"/>
      <w:r w:rsidRPr="00410C8D">
        <w:rPr>
          <w:rFonts w:ascii="Times New Roman" w:hAnsi="Times New Roman"/>
          <w:sz w:val="24"/>
          <w:szCs w:val="24"/>
        </w:rPr>
        <w:t xml:space="preserve"> та </w:t>
      </w:r>
      <w:proofErr w:type="spellStart"/>
      <w:r w:rsidRPr="00410C8D">
        <w:rPr>
          <w:rFonts w:ascii="Times New Roman" w:hAnsi="Times New Roman"/>
          <w:sz w:val="24"/>
          <w:szCs w:val="24"/>
        </w:rPr>
        <w:t>наступності</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тобто</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кожна</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наступна</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програма</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рівня</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освіти</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базується</w:t>
      </w:r>
      <w:proofErr w:type="spellEnd"/>
      <w:r w:rsidRPr="00410C8D">
        <w:rPr>
          <w:rFonts w:ascii="Times New Roman" w:hAnsi="Times New Roman"/>
          <w:sz w:val="24"/>
          <w:szCs w:val="24"/>
        </w:rPr>
        <w:t xml:space="preserve"> на </w:t>
      </w:r>
      <w:proofErr w:type="spellStart"/>
      <w:r w:rsidRPr="00410C8D">
        <w:rPr>
          <w:rFonts w:ascii="Times New Roman" w:hAnsi="Times New Roman"/>
          <w:sz w:val="24"/>
          <w:szCs w:val="24"/>
        </w:rPr>
        <w:t>попередній</w:t>
      </w:r>
      <w:proofErr w:type="spellEnd"/>
      <w:r w:rsidRPr="00410C8D">
        <w:rPr>
          <w:rFonts w:ascii="Times New Roman" w:hAnsi="Times New Roman"/>
          <w:sz w:val="24"/>
          <w:szCs w:val="24"/>
        </w:rPr>
        <w:t xml:space="preserve">. </w:t>
      </w:r>
    </w:p>
    <w:p w14:paraId="763A441F" w14:textId="77777777" w:rsidR="00CF70C1" w:rsidRPr="00410C8D" w:rsidRDefault="00CF70C1" w:rsidP="00FF23DE">
      <w:pPr>
        <w:spacing w:after="0" w:line="360" w:lineRule="auto"/>
        <w:ind w:firstLine="680"/>
        <w:jc w:val="both"/>
        <w:rPr>
          <w:rFonts w:ascii="Times New Roman" w:hAnsi="Times New Roman"/>
          <w:sz w:val="24"/>
          <w:szCs w:val="24"/>
        </w:rPr>
      </w:pPr>
      <w:r w:rsidRPr="00410C8D">
        <w:rPr>
          <w:rFonts w:ascii="Times New Roman" w:hAnsi="Times New Roman"/>
          <w:sz w:val="24"/>
          <w:szCs w:val="24"/>
        </w:rPr>
        <w:t xml:space="preserve">У свою </w:t>
      </w:r>
      <w:proofErr w:type="spellStart"/>
      <w:r w:rsidRPr="00410C8D">
        <w:rPr>
          <w:rFonts w:ascii="Times New Roman" w:hAnsi="Times New Roman"/>
          <w:sz w:val="24"/>
          <w:szCs w:val="24"/>
        </w:rPr>
        <w:t>чергу</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програма</w:t>
      </w:r>
      <w:proofErr w:type="spellEnd"/>
      <w:r w:rsidRPr="00410C8D">
        <w:rPr>
          <w:rFonts w:ascii="Times New Roman" w:hAnsi="Times New Roman"/>
          <w:sz w:val="24"/>
          <w:szCs w:val="24"/>
        </w:rPr>
        <w:t xml:space="preserve"> кожного </w:t>
      </w:r>
      <w:proofErr w:type="spellStart"/>
      <w:r w:rsidRPr="00410C8D">
        <w:rPr>
          <w:rFonts w:ascii="Times New Roman" w:hAnsi="Times New Roman"/>
          <w:sz w:val="24"/>
          <w:szCs w:val="24"/>
        </w:rPr>
        <w:t>рівня</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освіти</w:t>
      </w:r>
      <w:proofErr w:type="spellEnd"/>
      <w:r w:rsidRPr="00410C8D">
        <w:rPr>
          <w:rFonts w:ascii="Times New Roman" w:hAnsi="Times New Roman"/>
          <w:sz w:val="24"/>
          <w:szCs w:val="24"/>
        </w:rPr>
        <w:t xml:space="preserve"> у </w:t>
      </w:r>
      <w:proofErr w:type="spellStart"/>
      <w:r w:rsidRPr="00410C8D">
        <w:rPr>
          <w:rFonts w:ascii="Times New Roman" w:hAnsi="Times New Roman"/>
          <w:sz w:val="24"/>
          <w:szCs w:val="24"/>
        </w:rPr>
        <w:t>спрощеному</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вигляді</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являє</w:t>
      </w:r>
      <w:proofErr w:type="spellEnd"/>
      <w:r w:rsidRPr="00410C8D">
        <w:rPr>
          <w:rFonts w:ascii="Times New Roman" w:hAnsi="Times New Roman"/>
          <w:sz w:val="24"/>
          <w:szCs w:val="24"/>
        </w:rPr>
        <w:t xml:space="preserve"> собою </w:t>
      </w:r>
      <w:proofErr w:type="spellStart"/>
      <w:r w:rsidRPr="00410C8D">
        <w:rPr>
          <w:rFonts w:ascii="Times New Roman" w:hAnsi="Times New Roman"/>
          <w:sz w:val="24"/>
          <w:szCs w:val="24"/>
        </w:rPr>
        <w:t>сукупність</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предметних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основних</w:t>
      </w:r>
      <w:proofErr w:type="spellEnd"/>
      <w:r w:rsidRPr="00410C8D">
        <w:rPr>
          <w:rFonts w:ascii="Times New Roman" w:hAnsi="Times New Roman"/>
          <w:sz w:val="24"/>
          <w:szCs w:val="24"/>
        </w:rPr>
        <w:t xml:space="preserve"> і </w:t>
      </w:r>
      <w:proofErr w:type="spellStart"/>
      <w:r w:rsidRPr="00410C8D">
        <w:rPr>
          <w:rFonts w:ascii="Times New Roman" w:hAnsi="Times New Roman"/>
          <w:sz w:val="24"/>
          <w:szCs w:val="24"/>
        </w:rPr>
        <w:t>додаткових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освітніх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програм</w:t>
      </w:r>
      <w:proofErr w:type="spellEnd"/>
      <w:r w:rsidRPr="00410C8D">
        <w:rPr>
          <w:rFonts w:ascii="Times New Roman" w:hAnsi="Times New Roman"/>
          <w:sz w:val="24"/>
          <w:szCs w:val="24"/>
        </w:rPr>
        <w:t xml:space="preserve">, а </w:t>
      </w:r>
      <w:proofErr w:type="spellStart"/>
      <w:r w:rsidRPr="00410C8D">
        <w:rPr>
          <w:rFonts w:ascii="Times New Roman" w:hAnsi="Times New Roman"/>
          <w:sz w:val="24"/>
          <w:szCs w:val="24"/>
        </w:rPr>
        <w:t>також</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опис</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технологій</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їх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реалізації</w:t>
      </w:r>
      <w:proofErr w:type="spellEnd"/>
      <w:r w:rsidRPr="00410C8D">
        <w:rPr>
          <w:rFonts w:ascii="Times New Roman" w:hAnsi="Times New Roman"/>
          <w:sz w:val="24"/>
          <w:szCs w:val="24"/>
        </w:rPr>
        <w:t xml:space="preserve">. Таким чином, </w:t>
      </w:r>
      <w:proofErr w:type="spellStart"/>
      <w:r w:rsidRPr="00410C8D">
        <w:rPr>
          <w:rFonts w:ascii="Times New Roman" w:hAnsi="Times New Roman"/>
          <w:sz w:val="24"/>
          <w:szCs w:val="24"/>
        </w:rPr>
        <w:t>освітня</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програма</w:t>
      </w:r>
      <w:proofErr w:type="spellEnd"/>
      <w:r w:rsidRPr="00410C8D">
        <w:rPr>
          <w:rFonts w:ascii="Times New Roman" w:hAnsi="Times New Roman"/>
          <w:sz w:val="24"/>
          <w:szCs w:val="24"/>
        </w:rPr>
        <w:t xml:space="preserve"> – </w:t>
      </w:r>
      <w:proofErr w:type="spellStart"/>
      <w:r w:rsidRPr="00410C8D">
        <w:rPr>
          <w:rFonts w:ascii="Times New Roman" w:hAnsi="Times New Roman"/>
          <w:sz w:val="24"/>
          <w:szCs w:val="24"/>
        </w:rPr>
        <w:t>це</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сукупність</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взаємопов'язаних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основних</w:t>
      </w:r>
      <w:proofErr w:type="spellEnd"/>
      <w:r w:rsidRPr="00410C8D">
        <w:rPr>
          <w:rFonts w:ascii="Times New Roman" w:hAnsi="Times New Roman"/>
          <w:sz w:val="24"/>
          <w:szCs w:val="24"/>
        </w:rPr>
        <w:t xml:space="preserve"> і </w:t>
      </w:r>
      <w:proofErr w:type="spellStart"/>
      <w:r w:rsidRPr="00410C8D">
        <w:rPr>
          <w:rFonts w:ascii="Times New Roman" w:hAnsi="Times New Roman"/>
          <w:sz w:val="24"/>
          <w:szCs w:val="24"/>
        </w:rPr>
        <w:t>додаткових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освітніх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програм</w:t>
      </w:r>
      <w:proofErr w:type="spellEnd"/>
      <w:r w:rsidRPr="00410C8D">
        <w:rPr>
          <w:rFonts w:ascii="Times New Roman" w:hAnsi="Times New Roman"/>
          <w:sz w:val="24"/>
          <w:szCs w:val="24"/>
        </w:rPr>
        <w:t xml:space="preserve"> і </w:t>
      </w:r>
      <w:proofErr w:type="spellStart"/>
      <w:r w:rsidRPr="00410C8D">
        <w:rPr>
          <w:rFonts w:ascii="Times New Roman" w:hAnsi="Times New Roman"/>
          <w:sz w:val="24"/>
          <w:szCs w:val="24"/>
        </w:rPr>
        <w:t>відповідних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їм</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освітніх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технологій</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що</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визначають</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зміст</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освіти</w:t>
      </w:r>
      <w:proofErr w:type="spellEnd"/>
      <w:r w:rsidRPr="00410C8D">
        <w:rPr>
          <w:rFonts w:ascii="Times New Roman" w:hAnsi="Times New Roman"/>
          <w:sz w:val="24"/>
          <w:szCs w:val="24"/>
        </w:rPr>
        <w:t xml:space="preserve"> та </w:t>
      </w:r>
      <w:proofErr w:type="spellStart"/>
      <w:r w:rsidRPr="00410C8D">
        <w:rPr>
          <w:rFonts w:ascii="Times New Roman" w:hAnsi="Times New Roman"/>
          <w:sz w:val="24"/>
          <w:szCs w:val="24"/>
        </w:rPr>
        <w:t>спрямовані</w:t>
      </w:r>
      <w:proofErr w:type="spellEnd"/>
      <w:r w:rsidRPr="00410C8D">
        <w:rPr>
          <w:rFonts w:ascii="Times New Roman" w:hAnsi="Times New Roman"/>
          <w:sz w:val="24"/>
          <w:szCs w:val="24"/>
        </w:rPr>
        <w:t xml:space="preserve"> на </w:t>
      </w:r>
      <w:proofErr w:type="spellStart"/>
      <w:r w:rsidRPr="00410C8D">
        <w:rPr>
          <w:rFonts w:ascii="Times New Roman" w:hAnsi="Times New Roman"/>
          <w:sz w:val="24"/>
          <w:szCs w:val="24"/>
        </w:rPr>
        <w:t>досягнення</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прогнозованого</w:t>
      </w:r>
      <w:proofErr w:type="spellEnd"/>
      <w:r w:rsidRPr="00410C8D">
        <w:rPr>
          <w:rFonts w:ascii="Times New Roman" w:hAnsi="Times New Roman"/>
          <w:sz w:val="24"/>
          <w:szCs w:val="24"/>
        </w:rPr>
        <w:t xml:space="preserve"> результату </w:t>
      </w:r>
      <w:proofErr w:type="spellStart"/>
      <w:r w:rsidRPr="00410C8D">
        <w:rPr>
          <w:rFonts w:ascii="Times New Roman" w:hAnsi="Times New Roman"/>
          <w:sz w:val="24"/>
          <w:szCs w:val="24"/>
        </w:rPr>
        <w:t>діяльності</w:t>
      </w:r>
      <w:proofErr w:type="spellEnd"/>
      <w:r w:rsidRPr="00410C8D">
        <w:rPr>
          <w:rFonts w:ascii="Times New Roman" w:hAnsi="Times New Roman"/>
          <w:sz w:val="24"/>
          <w:szCs w:val="24"/>
        </w:rPr>
        <w:t xml:space="preserve"> </w:t>
      </w:r>
      <w:r w:rsidRPr="00410C8D">
        <w:rPr>
          <w:rFonts w:ascii="Times New Roman" w:hAnsi="Times New Roman"/>
          <w:bCs/>
          <w:sz w:val="24"/>
          <w:szCs w:val="24"/>
          <w:lang w:val="uk-UA"/>
        </w:rPr>
        <w:t>закладу освіти</w:t>
      </w:r>
      <w:r w:rsidRPr="00410C8D">
        <w:rPr>
          <w:rFonts w:ascii="Times New Roman" w:hAnsi="Times New Roman"/>
          <w:bCs/>
          <w:sz w:val="24"/>
          <w:szCs w:val="24"/>
        </w:rPr>
        <w:t>.</w:t>
      </w:r>
    </w:p>
    <w:p w14:paraId="3454411D" w14:textId="77777777" w:rsidR="00375167" w:rsidRPr="00410C8D" w:rsidRDefault="00655FB3" w:rsidP="00CF70C1">
      <w:pPr>
        <w:spacing w:after="0"/>
        <w:jc w:val="both"/>
        <w:rPr>
          <w:rFonts w:ascii="Times New Roman" w:hAnsi="Times New Roman"/>
          <w:b/>
          <w:sz w:val="24"/>
          <w:szCs w:val="24"/>
          <w:lang w:val="uk-UA"/>
        </w:rPr>
      </w:pPr>
      <w:r w:rsidRPr="00410C8D">
        <w:rPr>
          <w:rFonts w:ascii="Times New Roman" w:hAnsi="Times New Roman"/>
          <w:b/>
          <w:sz w:val="24"/>
          <w:szCs w:val="24"/>
          <w:lang w:val="uk-UA"/>
        </w:rPr>
        <w:t xml:space="preserve"> </w:t>
      </w:r>
    </w:p>
    <w:p w14:paraId="1F52C616" w14:textId="77777777" w:rsidR="00655FB3" w:rsidRPr="00410C8D" w:rsidRDefault="00655FB3" w:rsidP="00655FB3">
      <w:pPr>
        <w:spacing w:after="160"/>
        <w:ind w:firstLine="567"/>
        <w:jc w:val="both"/>
        <w:rPr>
          <w:rFonts w:ascii="Times New Roman" w:hAnsi="Times New Roman"/>
          <w:b/>
          <w:sz w:val="24"/>
          <w:szCs w:val="24"/>
        </w:rPr>
      </w:pPr>
      <w:r w:rsidRPr="00410C8D">
        <w:rPr>
          <w:rFonts w:ascii="Times New Roman" w:hAnsi="Times New Roman"/>
          <w:b/>
          <w:sz w:val="24"/>
          <w:szCs w:val="24"/>
          <w:lang w:val="uk-UA"/>
        </w:rPr>
        <w:t>О</w:t>
      </w:r>
      <w:proofErr w:type="spellStart"/>
      <w:r w:rsidRPr="00410C8D">
        <w:rPr>
          <w:rFonts w:ascii="Times New Roman" w:hAnsi="Times New Roman"/>
          <w:b/>
          <w:sz w:val="24"/>
          <w:szCs w:val="24"/>
        </w:rPr>
        <w:t>світня</w:t>
      </w:r>
      <w:proofErr w:type="spellEnd"/>
      <w:r w:rsidRPr="00410C8D">
        <w:rPr>
          <w:rFonts w:ascii="Times New Roman" w:hAnsi="Times New Roman"/>
          <w:b/>
          <w:sz w:val="24"/>
          <w:szCs w:val="24"/>
        </w:rPr>
        <w:t xml:space="preserve"> </w:t>
      </w:r>
      <w:proofErr w:type="spellStart"/>
      <w:r w:rsidRPr="00410C8D">
        <w:rPr>
          <w:rFonts w:ascii="Times New Roman" w:hAnsi="Times New Roman"/>
          <w:b/>
          <w:sz w:val="24"/>
          <w:szCs w:val="24"/>
        </w:rPr>
        <w:t>програма</w:t>
      </w:r>
      <w:proofErr w:type="spellEnd"/>
      <w:r w:rsidRPr="00410C8D">
        <w:rPr>
          <w:rFonts w:ascii="Times New Roman" w:hAnsi="Times New Roman"/>
          <w:b/>
          <w:sz w:val="24"/>
          <w:szCs w:val="24"/>
        </w:rPr>
        <w:t xml:space="preserve"> </w:t>
      </w:r>
      <w:proofErr w:type="spellStart"/>
      <w:r w:rsidRPr="00410C8D">
        <w:rPr>
          <w:rFonts w:ascii="Times New Roman" w:hAnsi="Times New Roman"/>
          <w:b/>
          <w:sz w:val="24"/>
          <w:szCs w:val="24"/>
        </w:rPr>
        <w:t>розроблена</w:t>
      </w:r>
      <w:proofErr w:type="spellEnd"/>
      <w:r w:rsidRPr="00410C8D">
        <w:rPr>
          <w:rFonts w:ascii="Times New Roman" w:hAnsi="Times New Roman"/>
          <w:b/>
          <w:sz w:val="24"/>
          <w:szCs w:val="24"/>
        </w:rPr>
        <w:t>:</w:t>
      </w:r>
    </w:p>
    <w:p w14:paraId="4585F795" w14:textId="77777777" w:rsidR="00655FB3" w:rsidRPr="00410C8D" w:rsidRDefault="00655FB3" w:rsidP="003C3A91">
      <w:pPr>
        <w:pStyle w:val="af3"/>
        <w:widowControl/>
        <w:numPr>
          <w:ilvl w:val="0"/>
          <w:numId w:val="42"/>
        </w:numPr>
        <w:spacing w:line="360" w:lineRule="auto"/>
        <w:ind w:left="0" w:firstLine="0"/>
        <w:rPr>
          <w:b/>
          <w:bCs/>
          <w:sz w:val="24"/>
          <w:szCs w:val="24"/>
        </w:rPr>
      </w:pPr>
      <w:r w:rsidRPr="00410C8D">
        <w:rPr>
          <w:b/>
          <w:sz w:val="24"/>
          <w:szCs w:val="24"/>
        </w:rPr>
        <w:t xml:space="preserve">для І </w:t>
      </w:r>
      <w:proofErr w:type="spellStart"/>
      <w:r w:rsidRPr="00410C8D">
        <w:rPr>
          <w:b/>
          <w:sz w:val="24"/>
          <w:szCs w:val="24"/>
        </w:rPr>
        <w:t>ступеня</w:t>
      </w:r>
      <w:proofErr w:type="spellEnd"/>
      <w:r w:rsidRPr="00410C8D">
        <w:rPr>
          <w:b/>
          <w:sz w:val="24"/>
          <w:szCs w:val="24"/>
        </w:rPr>
        <w:t xml:space="preserve"> </w:t>
      </w:r>
    </w:p>
    <w:p w14:paraId="3F77F4CF" w14:textId="77777777" w:rsidR="00655FB3" w:rsidRPr="00410C8D" w:rsidRDefault="00655FB3" w:rsidP="003C3A91">
      <w:pPr>
        <w:pStyle w:val="af3"/>
        <w:widowControl/>
        <w:numPr>
          <w:ilvl w:val="0"/>
          <w:numId w:val="28"/>
        </w:numPr>
        <w:spacing w:line="360" w:lineRule="auto"/>
        <w:ind w:left="0" w:firstLine="0"/>
        <w:rPr>
          <w:sz w:val="24"/>
          <w:szCs w:val="24"/>
        </w:rPr>
      </w:pPr>
      <w:proofErr w:type="spellStart"/>
      <w:r w:rsidRPr="00410C8D">
        <w:rPr>
          <w:sz w:val="24"/>
          <w:szCs w:val="24"/>
        </w:rPr>
        <w:t>першого</w:t>
      </w:r>
      <w:proofErr w:type="spellEnd"/>
      <w:r w:rsidRPr="00410C8D">
        <w:rPr>
          <w:sz w:val="24"/>
          <w:szCs w:val="24"/>
        </w:rPr>
        <w:t xml:space="preserve"> циклу </w:t>
      </w:r>
      <w:proofErr w:type="spellStart"/>
      <w:r w:rsidRPr="00410C8D">
        <w:rPr>
          <w:sz w:val="24"/>
          <w:szCs w:val="24"/>
        </w:rPr>
        <w:t>початкової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 xml:space="preserve"> - </w:t>
      </w:r>
      <w:proofErr w:type="spellStart"/>
      <w:r w:rsidRPr="00410C8D">
        <w:rPr>
          <w:sz w:val="24"/>
          <w:szCs w:val="24"/>
        </w:rPr>
        <w:t>адаптаційно-ігровий</w:t>
      </w:r>
      <w:proofErr w:type="spellEnd"/>
      <w:r w:rsidRPr="00410C8D">
        <w:rPr>
          <w:sz w:val="24"/>
          <w:szCs w:val="24"/>
          <w:lang w:val="uk-UA"/>
        </w:rPr>
        <w:t xml:space="preserve"> </w:t>
      </w:r>
      <w:r w:rsidRPr="00410C8D">
        <w:rPr>
          <w:rStyle w:val="ad"/>
          <w:b w:val="0"/>
          <w:sz w:val="24"/>
          <w:szCs w:val="24"/>
        </w:rPr>
        <w:t xml:space="preserve">(1-2 </w:t>
      </w:r>
      <w:proofErr w:type="spellStart"/>
      <w:r w:rsidRPr="00410C8D">
        <w:rPr>
          <w:rStyle w:val="ad"/>
          <w:b w:val="0"/>
          <w:sz w:val="24"/>
          <w:szCs w:val="24"/>
        </w:rPr>
        <w:t>класи</w:t>
      </w:r>
      <w:proofErr w:type="spellEnd"/>
      <w:r w:rsidRPr="00410C8D">
        <w:rPr>
          <w:rStyle w:val="ad"/>
          <w:b w:val="0"/>
          <w:sz w:val="24"/>
          <w:szCs w:val="24"/>
        </w:rPr>
        <w:t>)</w:t>
      </w:r>
    </w:p>
    <w:p w14:paraId="77F76F54" w14:textId="7EA46801" w:rsidR="00655FB3" w:rsidRPr="00410C8D" w:rsidRDefault="00655FB3" w:rsidP="003C3A91">
      <w:pPr>
        <w:pStyle w:val="a3"/>
        <w:numPr>
          <w:ilvl w:val="0"/>
          <w:numId w:val="28"/>
        </w:numPr>
        <w:spacing w:after="160" w:line="360" w:lineRule="auto"/>
        <w:ind w:left="0" w:firstLine="0"/>
        <w:contextualSpacing w:val="0"/>
        <w:jc w:val="both"/>
        <w:rPr>
          <w:rFonts w:ascii="Times New Roman" w:hAnsi="Times New Roman"/>
          <w:sz w:val="24"/>
          <w:szCs w:val="24"/>
        </w:rPr>
      </w:pPr>
      <w:r w:rsidRPr="00410C8D">
        <w:rPr>
          <w:rStyle w:val="ad"/>
          <w:rFonts w:ascii="Times New Roman" w:hAnsi="Times New Roman"/>
          <w:b w:val="0"/>
          <w:sz w:val="24"/>
          <w:szCs w:val="24"/>
        </w:rPr>
        <w:t xml:space="preserve">другого циклу початкової освіти - основний (3-4 класи) </w:t>
      </w:r>
      <w:r w:rsidRPr="00410C8D">
        <w:rPr>
          <w:rFonts w:ascii="Times New Roman" w:hAnsi="Times New Roman"/>
          <w:sz w:val="24"/>
          <w:szCs w:val="24"/>
        </w:rPr>
        <w:t>– відповідно до Закону України «Про освіту», Державного стандарту початкової освіти, затвердженого постановою Кабінету Міністрів України від 21 лютого 2018 р. № 87;</w:t>
      </w:r>
    </w:p>
    <w:p w14:paraId="6A76EA51" w14:textId="77777777" w:rsidR="00655FB3" w:rsidRPr="00410C8D" w:rsidRDefault="00655FB3" w:rsidP="003C3A91">
      <w:pPr>
        <w:pStyle w:val="a3"/>
        <w:numPr>
          <w:ilvl w:val="0"/>
          <w:numId w:val="42"/>
        </w:numPr>
        <w:spacing w:after="160" w:line="360" w:lineRule="auto"/>
        <w:ind w:left="0" w:firstLine="0"/>
        <w:contextualSpacing w:val="0"/>
        <w:jc w:val="both"/>
        <w:rPr>
          <w:rFonts w:ascii="Times New Roman" w:hAnsi="Times New Roman"/>
          <w:b/>
          <w:sz w:val="24"/>
          <w:szCs w:val="24"/>
        </w:rPr>
      </w:pPr>
      <w:bookmarkStart w:id="0" w:name="_Hlk160813805"/>
      <w:r w:rsidRPr="00410C8D">
        <w:rPr>
          <w:rFonts w:ascii="Times New Roman" w:hAnsi="Times New Roman"/>
          <w:b/>
          <w:sz w:val="24"/>
          <w:szCs w:val="24"/>
        </w:rPr>
        <w:lastRenderedPageBreak/>
        <w:t>для ІІ ступеня</w:t>
      </w:r>
    </w:p>
    <w:p w14:paraId="6F08088E" w14:textId="77777777" w:rsidR="00655FB3" w:rsidRPr="00410C8D" w:rsidRDefault="00655FB3" w:rsidP="003C3A91">
      <w:pPr>
        <w:pStyle w:val="a3"/>
        <w:numPr>
          <w:ilvl w:val="0"/>
          <w:numId w:val="28"/>
        </w:numPr>
        <w:tabs>
          <w:tab w:val="left" w:pos="284"/>
        </w:tabs>
        <w:spacing w:after="160" w:line="360" w:lineRule="auto"/>
        <w:ind w:left="0" w:firstLine="0"/>
        <w:jc w:val="both"/>
        <w:rPr>
          <w:rFonts w:ascii="Times New Roman" w:hAnsi="Times New Roman"/>
          <w:sz w:val="24"/>
          <w:szCs w:val="24"/>
        </w:rPr>
      </w:pPr>
      <w:r w:rsidRPr="00410C8D">
        <w:rPr>
          <w:rFonts w:ascii="Times New Roman" w:hAnsi="Times New Roman"/>
          <w:sz w:val="24"/>
          <w:szCs w:val="24"/>
        </w:rPr>
        <w:t xml:space="preserve">для 5-6-х класів – перший цикл базової середньої освіти – адаптаційний </w:t>
      </w:r>
    </w:p>
    <w:p w14:paraId="223D1557" w14:textId="70FCE3E0" w:rsidR="00655FB3" w:rsidRPr="00410C8D" w:rsidRDefault="00655FB3" w:rsidP="003C3A91">
      <w:pPr>
        <w:pStyle w:val="af3"/>
        <w:numPr>
          <w:ilvl w:val="0"/>
          <w:numId w:val="28"/>
        </w:numPr>
        <w:tabs>
          <w:tab w:val="left" w:pos="284"/>
        </w:tabs>
        <w:spacing w:after="120" w:line="360" w:lineRule="auto"/>
        <w:ind w:left="0" w:right="108" w:firstLine="0"/>
        <w:rPr>
          <w:b/>
          <w:bCs/>
          <w:color w:val="000000"/>
          <w:sz w:val="24"/>
          <w:szCs w:val="24"/>
        </w:rPr>
      </w:pPr>
      <w:r w:rsidRPr="00410C8D">
        <w:rPr>
          <w:color w:val="000000"/>
          <w:sz w:val="24"/>
          <w:szCs w:val="24"/>
        </w:rPr>
        <w:t xml:space="preserve">другого циклу </w:t>
      </w:r>
      <w:proofErr w:type="spellStart"/>
      <w:r w:rsidRPr="00410C8D">
        <w:rPr>
          <w:color w:val="000000"/>
          <w:sz w:val="24"/>
          <w:szCs w:val="24"/>
        </w:rPr>
        <w:t>базової</w:t>
      </w:r>
      <w:proofErr w:type="spellEnd"/>
      <w:r w:rsidRPr="00410C8D">
        <w:rPr>
          <w:color w:val="000000"/>
          <w:sz w:val="24"/>
          <w:szCs w:val="24"/>
        </w:rPr>
        <w:t xml:space="preserve"> </w:t>
      </w:r>
      <w:proofErr w:type="spellStart"/>
      <w:r w:rsidRPr="00410C8D">
        <w:rPr>
          <w:color w:val="000000"/>
          <w:sz w:val="24"/>
          <w:szCs w:val="24"/>
        </w:rPr>
        <w:t>середньої</w:t>
      </w:r>
      <w:proofErr w:type="spellEnd"/>
      <w:r w:rsidRPr="00410C8D">
        <w:rPr>
          <w:color w:val="000000"/>
          <w:sz w:val="24"/>
          <w:szCs w:val="24"/>
        </w:rPr>
        <w:t xml:space="preserve"> </w:t>
      </w:r>
      <w:proofErr w:type="spellStart"/>
      <w:r w:rsidRPr="00410C8D">
        <w:rPr>
          <w:color w:val="000000"/>
          <w:sz w:val="24"/>
          <w:szCs w:val="24"/>
        </w:rPr>
        <w:t>освіти</w:t>
      </w:r>
      <w:proofErr w:type="spellEnd"/>
      <w:r w:rsidRPr="00410C8D">
        <w:rPr>
          <w:color w:val="000000"/>
          <w:sz w:val="24"/>
          <w:szCs w:val="24"/>
        </w:rPr>
        <w:t xml:space="preserve"> - </w:t>
      </w:r>
      <w:proofErr w:type="spellStart"/>
      <w:r w:rsidRPr="00410C8D">
        <w:rPr>
          <w:color w:val="000000"/>
          <w:sz w:val="24"/>
          <w:szCs w:val="24"/>
        </w:rPr>
        <w:t>базове</w:t>
      </w:r>
      <w:proofErr w:type="spellEnd"/>
      <w:r w:rsidRPr="00410C8D">
        <w:rPr>
          <w:color w:val="000000"/>
          <w:sz w:val="24"/>
          <w:szCs w:val="24"/>
        </w:rPr>
        <w:t xml:space="preserve"> </w:t>
      </w:r>
      <w:proofErr w:type="spellStart"/>
      <w:r w:rsidRPr="00410C8D">
        <w:rPr>
          <w:color w:val="000000"/>
          <w:sz w:val="24"/>
          <w:szCs w:val="24"/>
        </w:rPr>
        <w:t>предметне</w:t>
      </w:r>
      <w:proofErr w:type="spellEnd"/>
      <w:r w:rsidRPr="00410C8D">
        <w:rPr>
          <w:color w:val="000000"/>
          <w:sz w:val="24"/>
          <w:szCs w:val="24"/>
        </w:rPr>
        <w:t xml:space="preserve"> </w:t>
      </w:r>
      <w:proofErr w:type="spellStart"/>
      <w:r w:rsidRPr="00410C8D">
        <w:rPr>
          <w:color w:val="000000"/>
          <w:sz w:val="24"/>
          <w:szCs w:val="24"/>
        </w:rPr>
        <w:t>навчання</w:t>
      </w:r>
      <w:proofErr w:type="spellEnd"/>
      <w:r w:rsidRPr="00410C8D">
        <w:rPr>
          <w:color w:val="000000"/>
          <w:sz w:val="24"/>
          <w:szCs w:val="24"/>
        </w:rPr>
        <w:t xml:space="preserve"> 7 </w:t>
      </w:r>
      <w:proofErr w:type="spellStart"/>
      <w:r w:rsidRPr="00410C8D">
        <w:rPr>
          <w:color w:val="000000"/>
          <w:sz w:val="24"/>
          <w:szCs w:val="24"/>
        </w:rPr>
        <w:t>клас</w:t>
      </w:r>
      <w:proofErr w:type="spellEnd"/>
      <w:r w:rsidR="00497F6E" w:rsidRPr="00410C8D">
        <w:rPr>
          <w:b/>
          <w:bCs/>
          <w:color w:val="000000"/>
          <w:sz w:val="24"/>
          <w:szCs w:val="24"/>
          <w:lang w:val="uk-UA"/>
        </w:rPr>
        <w:t xml:space="preserve"> </w:t>
      </w:r>
      <w:r w:rsidRPr="00410C8D">
        <w:rPr>
          <w:sz w:val="24"/>
          <w:szCs w:val="24"/>
        </w:rPr>
        <w:t xml:space="preserve">– на </w:t>
      </w:r>
      <w:proofErr w:type="spellStart"/>
      <w:r w:rsidRPr="00410C8D">
        <w:rPr>
          <w:sz w:val="24"/>
          <w:szCs w:val="24"/>
        </w:rPr>
        <w:t>основі</w:t>
      </w:r>
      <w:proofErr w:type="spellEnd"/>
      <w:r w:rsidRPr="00410C8D">
        <w:rPr>
          <w:sz w:val="24"/>
          <w:szCs w:val="24"/>
        </w:rPr>
        <w:t xml:space="preserve"> Державного стандарту </w:t>
      </w:r>
      <w:proofErr w:type="spellStart"/>
      <w:r w:rsidRPr="00410C8D">
        <w:rPr>
          <w:sz w:val="24"/>
          <w:szCs w:val="24"/>
        </w:rPr>
        <w:t>базової</w:t>
      </w:r>
      <w:proofErr w:type="spellEnd"/>
      <w:r w:rsidRPr="00410C8D">
        <w:rPr>
          <w:sz w:val="24"/>
          <w:szCs w:val="24"/>
        </w:rPr>
        <w:t xml:space="preserve"> </w:t>
      </w:r>
      <w:proofErr w:type="spellStart"/>
      <w:r w:rsidRPr="00410C8D">
        <w:rPr>
          <w:sz w:val="24"/>
          <w:szCs w:val="24"/>
        </w:rPr>
        <w:t>середньої</w:t>
      </w:r>
      <w:proofErr w:type="spellEnd"/>
      <w:r w:rsidRPr="00410C8D">
        <w:rPr>
          <w:sz w:val="24"/>
          <w:szCs w:val="24"/>
        </w:rPr>
        <w:t xml:space="preserve"> </w:t>
      </w:r>
      <w:proofErr w:type="spellStart"/>
      <w:r w:rsidRPr="00410C8D">
        <w:rPr>
          <w:sz w:val="24"/>
          <w:szCs w:val="24"/>
        </w:rPr>
        <w:t>освіти</w:t>
      </w:r>
      <w:proofErr w:type="spellEnd"/>
      <w:r w:rsidRPr="00410C8D">
        <w:rPr>
          <w:sz w:val="24"/>
          <w:szCs w:val="24"/>
        </w:rPr>
        <w:t>,</w:t>
      </w:r>
      <w:r w:rsidR="00497F6E" w:rsidRPr="00410C8D">
        <w:rPr>
          <w:sz w:val="24"/>
          <w:szCs w:val="24"/>
          <w:lang w:val="uk-UA"/>
        </w:rPr>
        <w:t xml:space="preserve"> </w:t>
      </w:r>
      <w:proofErr w:type="spellStart"/>
      <w:r w:rsidRPr="00410C8D">
        <w:rPr>
          <w:sz w:val="24"/>
          <w:szCs w:val="24"/>
        </w:rPr>
        <w:t>затвердженого</w:t>
      </w:r>
      <w:proofErr w:type="spellEnd"/>
      <w:r w:rsidRPr="00410C8D">
        <w:rPr>
          <w:sz w:val="24"/>
          <w:szCs w:val="24"/>
        </w:rPr>
        <w:t xml:space="preserve"> </w:t>
      </w:r>
      <w:proofErr w:type="spellStart"/>
      <w:r w:rsidRPr="00410C8D">
        <w:rPr>
          <w:sz w:val="24"/>
          <w:szCs w:val="24"/>
        </w:rPr>
        <w:t>постановою</w:t>
      </w:r>
      <w:proofErr w:type="spellEnd"/>
      <w:r w:rsidRPr="00410C8D">
        <w:rPr>
          <w:sz w:val="24"/>
          <w:szCs w:val="24"/>
        </w:rPr>
        <w:t xml:space="preserve"> </w:t>
      </w:r>
      <w:proofErr w:type="spellStart"/>
      <w:r w:rsidRPr="00410C8D">
        <w:rPr>
          <w:sz w:val="24"/>
          <w:szCs w:val="24"/>
        </w:rPr>
        <w:t>Кабінету</w:t>
      </w:r>
      <w:proofErr w:type="spellEnd"/>
      <w:r w:rsidRPr="00410C8D">
        <w:rPr>
          <w:sz w:val="24"/>
          <w:szCs w:val="24"/>
        </w:rPr>
        <w:t xml:space="preserve"> </w:t>
      </w:r>
      <w:proofErr w:type="spellStart"/>
      <w:r w:rsidRPr="00410C8D">
        <w:rPr>
          <w:sz w:val="24"/>
          <w:szCs w:val="24"/>
        </w:rPr>
        <w:t>Міністрів</w:t>
      </w:r>
      <w:proofErr w:type="spellEnd"/>
      <w:r w:rsidRPr="00410C8D">
        <w:rPr>
          <w:sz w:val="24"/>
          <w:szCs w:val="24"/>
        </w:rPr>
        <w:t xml:space="preserve"> </w:t>
      </w:r>
      <w:proofErr w:type="spellStart"/>
      <w:r w:rsidRPr="00410C8D">
        <w:rPr>
          <w:sz w:val="24"/>
          <w:szCs w:val="24"/>
        </w:rPr>
        <w:t>України</w:t>
      </w:r>
      <w:proofErr w:type="spellEnd"/>
      <w:r w:rsidRPr="00410C8D">
        <w:rPr>
          <w:sz w:val="24"/>
          <w:szCs w:val="24"/>
        </w:rPr>
        <w:t xml:space="preserve"> </w:t>
      </w:r>
      <w:proofErr w:type="spellStart"/>
      <w:r w:rsidRPr="00410C8D">
        <w:rPr>
          <w:sz w:val="24"/>
          <w:szCs w:val="24"/>
        </w:rPr>
        <w:t>від</w:t>
      </w:r>
      <w:proofErr w:type="spellEnd"/>
      <w:r w:rsidRPr="00410C8D">
        <w:rPr>
          <w:sz w:val="24"/>
          <w:szCs w:val="24"/>
        </w:rPr>
        <w:t xml:space="preserve"> 30 вересня 2020 р. № 898;</w:t>
      </w:r>
      <w:bookmarkEnd w:id="0"/>
    </w:p>
    <w:p w14:paraId="1C6877DC" w14:textId="77777777" w:rsidR="00655FB3" w:rsidRPr="00410C8D" w:rsidRDefault="00655FB3" w:rsidP="003C3A91">
      <w:pPr>
        <w:pStyle w:val="a3"/>
        <w:numPr>
          <w:ilvl w:val="0"/>
          <w:numId w:val="28"/>
        </w:numPr>
        <w:tabs>
          <w:tab w:val="left" w:pos="284"/>
        </w:tabs>
        <w:spacing w:after="120" w:line="360" w:lineRule="auto"/>
        <w:ind w:left="0" w:right="108" w:firstLine="0"/>
        <w:rPr>
          <w:rFonts w:ascii="Times New Roman" w:hAnsi="Times New Roman"/>
          <w:b/>
          <w:bCs/>
          <w:color w:val="000000"/>
          <w:sz w:val="24"/>
          <w:szCs w:val="24"/>
        </w:rPr>
      </w:pPr>
      <w:r w:rsidRPr="00410C8D">
        <w:rPr>
          <w:rFonts w:ascii="Times New Roman" w:hAnsi="Times New Roman"/>
          <w:color w:val="000000"/>
          <w:sz w:val="24"/>
          <w:szCs w:val="24"/>
        </w:rPr>
        <w:t>другого циклу базової середньої освіти - базове предметне навчання (8-9 класи)</w:t>
      </w:r>
      <w:r w:rsidRPr="00410C8D">
        <w:rPr>
          <w:rFonts w:ascii="Times New Roman" w:hAnsi="Times New Roman"/>
          <w:b/>
          <w:bCs/>
          <w:color w:val="000000"/>
          <w:sz w:val="24"/>
          <w:szCs w:val="24"/>
        </w:rPr>
        <w:t xml:space="preserve"> </w:t>
      </w:r>
      <w:r w:rsidRPr="00410C8D">
        <w:rPr>
          <w:rFonts w:ascii="Times New Roman" w:hAnsi="Times New Roman"/>
          <w:sz w:val="24"/>
          <w:szCs w:val="24"/>
        </w:rPr>
        <w:t>–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14:paraId="6ECAF0CF" w14:textId="77777777" w:rsidR="00655FB3" w:rsidRPr="00410C8D" w:rsidRDefault="00655FB3" w:rsidP="003C3A91">
      <w:pPr>
        <w:pStyle w:val="a3"/>
        <w:numPr>
          <w:ilvl w:val="0"/>
          <w:numId w:val="42"/>
        </w:numPr>
        <w:spacing w:after="0" w:line="360" w:lineRule="auto"/>
        <w:ind w:left="0" w:firstLine="0"/>
        <w:rPr>
          <w:rFonts w:ascii="Times New Roman" w:hAnsi="Times New Roman"/>
          <w:sz w:val="24"/>
          <w:szCs w:val="24"/>
        </w:rPr>
      </w:pPr>
      <w:r w:rsidRPr="00410C8D">
        <w:rPr>
          <w:rFonts w:ascii="Times New Roman" w:hAnsi="Times New Roman"/>
          <w:b/>
          <w:sz w:val="24"/>
          <w:szCs w:val="24"/>
        </w:rPr>
        <w:t xml:space="preserve">для ІІІ ступеня </w:t>
      </w:r>
    </w:p>
    <w:p w14:paraId="7A8536BF" w14:textId="77777777" w:rsidR="00655FB3" w:rsidRPr="00410C8D" w:rsidRDefault="00655FB3" w:rsidP="003C3A91">
      <w:pPr>
        <w:pStyle w:val="a3"/>
        <w:numPr>
          <w:ilvl w:val="0"/>
          <w:numId w:val="28"/>
        </w:numPr>
        <w:spacing w:after="0" w:line="360" w:lineRule="auto"/>
        <w:ind w:left="-142" w:firstLine="142"/>
        <w:rPr>
          <w:rFonts w:ascii="Times New Roman" w:hAnsi="Times New Roman"/>
          <w:sz w:val="24"/>
          <w:szCs w:val="24"/>
        </w:rPr>
      </w:pPr>
      <w:r w:rsidRPr="00410C8D">
        <w:rPr>
          <w:rFonts w:ascii="Times New Roman" w:hAnsi="Times New Roman"/>
          <w:bCs/>
          <w:sz w:val="24"/>
          <w:szCs w:val="24"/>
        </w:rPr>
        <w:t>(10-11 класи, профільна середня освіта)</w:t>
      </w:r>
      <w:r w:rsidRPr="00410C8D">
        <w:rPr>
          <w:rFonts w:ascii="Times New Roman" w:hAnsi="Times New Roman"/>
          <w:sz w:val="24"/>
          <w:szCs w:val="24"/>
        </w:rPr>
        <w:t xml:space="preserve">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14:paraId="7CA7D7B8" w14:textId="0203F35A" w:rsidR="00655FB3" w:rsidRPr="00410C8D" w:rsidRDefault="00655FB3" w:rsidP="00FF23DE">
      <w:pPr>
        <w:spacing w:after="0"/>
        <w:ind w:left="-142" w:firstLine="142"/>
        <w:jc w:val="both"/>
        <w:rPr>
          <w:rFonts w:ascii="Times New Roman" w:hAnsi="Times New Roman"/>
          <w:sz w:val="24"/>
          <w:szCs w:val="24"/>
          <w:lang w:val="uk-UA"/>
        </w:rPr>
      </w:pPr>
      <w:r w:rsidRPr="00410C8D">
        <w:rPr>
          <w:rFonts w:ascii="Times New Roman" w:hAnsi="Times New Roman"/>
          <w:sz w:val="24"/>
          <w:szCs w:val="24"/>
          <w:lang w:val="uk-UA"/>
        </w:rPr>
        <w:t xml:space="preserve"> </w:t>
      </w:r>
    </w:p>
    <w:p w14:paraId="4E0BAC06" w14:textId="77777777" w:rsidR="00655FB3" w:rsidRPr="00410C8D" w:rsidRDefault="00655FB3" w:rsidP="00FF23DE">
      <w:pPr>
        <w:spacing w:after="0" w:line="360" w:lineRule="auto"/>
        <w:jc w:val="both"/>
        <w:rPr>
          <w:rFonts w:ascii="Times New Roman" w:hAnsi="Times New Roman"/>
          <w:b/>
          <w:sz w:val="24"/>
          <w:szCs w:val="24"/>
        </w:rPr>
      </w:pPr>
      <w:proofErr w:type="spellStart"/>
      <w:r w:rsidRPr="00410C8D">
        <w:rPr>
          <w:rFonts w:ascii="Times New Roman" w:hAnsi="Times New Roman"/>
          <w:b/>
          <w:sz w:val="24"/>
          <w:szCs w:val="24"/>
        </w:rPr>
        <w:t>Освітня</w:t>
      </w:r>
      <w:proofErr w:type="spellEnd"/>
      <w:r w:rsidRPr="00410C8D">
        <w:rPr>
          <w:rFonts w:ascii="Times New Roman" w:hAnsi="Times New Roman"/>
          <w:b/>
          <w:sz w:val="24"/>
          <w:szCs w:val="24"/>
        </w:rPr>
        <w:t xml:space="preserve"> </w:t>
      </w:r>
      <w:proofErr w:type="spellStart"/>
      <w:r w:rsidRPr="00410C8D">
        <w:rPr>
          <w:rFonts w:ascii="Times New Roman" w:hAnsi="Times New Roman"/>
          <w:b/>
          <w:sz w:val="24"/>
          <w:szCs w:val="24"/>
        </w:rPr>
        <w:t>програма</w:t>
      </w:r>
      <w:proofErr w:type="spellEnd"/>
      <w:r w:rsidRPr="00410C8D">
        <w:rPr>
          <w:rFonts w:ascii="Times New Roman" w:hAnsi="Times New Roman"/>
          <w:b/>
          <w:sz w:val="24"/>
          <w:szCs w:val="24"/>
        </w:rPr>
        <w:t xml:space="preserve"> </w:t>
      </w:r>
      <w:proofErr w:type="spellStart"/>
      <w:r w:rsidRPr="00410C8D">
        <w:rPr>
          <w:rFonts w:ascii="Times New Roman" w:hAnsi="Times New Roman"/>
          <w:b/>
          <w:sz w:val="24"/>
          <w:szCs w:val="24"/>
        </w:rPr>
        <w:t>визначає</w:t>
      </w:r>
      <w:proofErr w:type="spellEnd"/>
      <w:r w:rsidRPr="00410C8D">
        <w:rPr>
          <w:rFonts w:ascii="Times New Roman" w:hAnsi="Times New Roman"/>
          <w:b/>
          <w:sz w:val="24"/>
          <w:szCs w:val="24"/>
        </w:rPr>
        <w:t xml:space="preserve">: </w:t>
      </w:r>
    </w:p>
    <w:p w14:paraId="30D33786" w14:textId="77777777" w:rsidR="00655FB3" w:rsidRPr="00410C8D" w:rsidRDefault="00655FB3" w:rsidP="003C3A91">
      <w:pPr>
        <w:pStyle w:val="a3"/>
        <w:numPr>
          <w:ilvl w:val="0"/>
          <w:numId w:val="29"/>
        </w:numPr>
        <w:spacing w:after="0" w:line="360" w:lineRule="auto"/>
        <w:ind w:left="0" w:firstLine="0"/>
        <w:contextualSpacing w:val="0"/>
        <w:jc w:val="both"/>
        <w:rPr>
          <w:rFonts w:ascii="Times New Roman" w:hAnsi="Times New Roman"/>
          <w:sz w:val="24"/>
          <w:szCs w:val="24"/>
        </w:rPr>
      </w:pPr>
      <w:r w:rsidRPr="00410C8D">
        <w:rPr>
          <w:rFonts w:ascii="Times New Roman" w:hAnsi="Times New Roman"/>
          <w:sz w:val="24"/>
          <w:szCs w:val="24"/>
        </w:rPr>
        <w:t xml:space="preserve">вимоги до осіб, які можуть розпочати навчання для здобуття початкової освіти, базової середньої освіти та профільної середньої освіти; </w:t>
      </w:r>
    </w:p>
    <w:p w14:paraId="3205E540" w14:textId="77777777" w:rsidR="00655FB3" w:rsidRPr="00410C8D" w:rsidRDefault="00655FB3" w:rsidP="003C3A91">
      <w:pPr>
        <w:pStyle w:val="a3"/>
        <w:numPr>
          <w:ilvl w:val="0"/>
          <w:numId w:val="29"/>
        </w:numPr>
        <w:spacing w:after="0" w:line="360" w:lineRule="auto"/>
        <w:ind w:left="0" w:firstLine="0"/>
        <w:contextualSpacing w:val="0"/>
        <w:rPr>
          <w:rFonts w:ascii="Times New Roman" w:hAnsi="Times New Roman"/>
          <w:sz w:val="24"/>
          <w:szCs w:val="24"/>
        </w:rPr>
      </w:pPr>
      <w:r w:rsidRPr="00410C8D">
        <w:rPr>
          <w:rFonts w:ascii="Times New Roman" w:hAnsi="Times New Roman"/>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p>
    <w:p w14:paraId="27388C5D" w14:textId="77777777" w:rsidR="00655FB3" w:rsidRPr="00410C8D" w:rsidRDefault="00655FB3" w:rsidP="003C3A91">
      <w:pPr>
        <w:pStyle w:val="a3"/>
        <w:numPr>
          <w:ilvl w:val="0"/>
          <w:numId w:val="29"/>
        </w:numPr>
        <w:spacing w:after="0" w:line="360" w:lineRule="auto"/>
        <w:ind w:left="0" w:firstLine="0"/>
        <w:contextualSpacing w:val="0"/>
        <w:rPr>
          <w:rFonts w:ascii="Times New Roman" w:hAnsi="Times New Roman"/>
          <w:sz w:val="24"/>
          <w:szCs w:val="24"/>
        </w:rPr>
      </w:pPr>
      <w:r w:rsidRPr="00410C8D">
        <w:rPr>
          <w:rFonts w:ascii="Times New Roman" w:hAnsi="Times New Roman"/>
          <w:sz w:val="24"/>
          <w:szCs w:val="24"/>
        </w:rPr>
        <w:t>очікувані результати навчання учнів подані в рамках навчальних програм.</w:t>
      </w:r>
    </w:p>
    <w:p w14:paraId="3F6D8388" w14:textId="77777777" w:rsidR="00655FB3" w:rsidRPr="00410C8D" w:rsidRDefault="00655FB3" w:rsidP="00FF23DE">
      <w:pPr>
        <w:pStyle w:val="a3"/>
        <w:spacing w:after="0" w:line="360" w:lineRule="auto"/>
        <w:ind w:left="0"/>
        <w:rPr>
          <w:rFonts w:ascii="Times New Roman" w:hAnsi="Times New Roman"/>
          <w:sz w:val="24"/>
          <w:szCs w:val="24"/>
        </w:rPr>
      </w:pPr>
    </w:p>
    <w:p w14:paraId="675BD7A3" w14:textId="77777777" w:rsidR="00655FB3" w:rsidRPr="00410C8D" w:rsidRDefault="00655FB3" w:rsidP="00FF23DE">
      <w:pPr>
        <w:pStyle w:val="a3"/>
        <w:spacing w:after="0" w:line="360" w:lineRule="auto"/>
        <w:ind w:left="0"/>
        <w:rPr>
          <w:rFonts w:ascii="Times New Roman" w:hAnsi="Times New Roman"/>
          <w:b/>
          <w:sz w:val="24"/>
          <w:szCs w:val="24"/>
        </w:rPr>
      </w:pPr>
      <w:r w:rsidRPr="00410C8D">
        <w:rPr>
          <w:rFonts w:ascii="Times New Roman" w:hAnsi="Times New Roman"/>
          <w:b/>
          <w:sz w:val="24"/>
          <w:szCs w:val="24"/>
        </w:rPr>
        <w:t>Освітня програма включає:</w:t>
      </w:r>
    </w:p>
    <w:p w14:paraId="496C833F" w14:textId="77777777" w:rsidR="00655FB3" w:rsidRPr="00410C8D" w:rsidRDefault="00655FB3" w:rsidP="003C3A91">
      <w:pPr>
        <w:pStyle w:val="a3"/>
        <w:numPr>
          <w:ilvl w:val="0"/>
          <w:numId w:val="30"/>
        </w:numPr>
        <w:spacing w:after="0" w:line="360" w:lineRule="auto"/>
        <w:ind w:left="0" w:firstLine="0"/>
        <w:contextualSpacing w:val="0"/>
        <w:rPr>
          <w:rFonts w:ascii="Times New Roman" w:hAnsi="Times New Roman"/>
          <w:sz w:val="24"/>
          <w:szCs w:val="24"/>
        </w:rPr>
      </w:pPr>
      <w:r w:rsidRPr="00410C8D">
        <w:rPr>
          <w:rFonts w:ascii="Times New Roman" w:hAnsi="Times New Roman"/>
          <w:sz w:val="24"/>
          <w:szCs w:val="24"/>
        </w:rPr>
        <w:t>навчальні плани для кожного рівня (циклу) здобуття повної загальної середньої освіти;</w:t>
      </w:r>
    </w:p>
    <w:p w14:paraId="62F3EB77" w14:textId="77777777" w:rsidR="00655FB3" w:rsidRPr="00410C8D" w:rsidRDefault="00655FB3" w:rsidP="003C3A91">
      <w:pPr>
        <w:pStyle w:val="a3"/>
        <w:numPr>
          <w:ilvl w:val="0"/>
          <w:numId w:val="30"/>
        </w:numPr>
        <w:spacing w:after="0" w:line="360" w:lineRule="auto"/>
        <w:ind w:left="0" w:firstLine="0"/>
        <w:contextualSpacing w:val="0"/>
        <w:rPr>
          <w:rFonts w:ascii="Times New Roman" w:hAnsi="Times New Roman"/>
          <w:sz w:val="24"/>
          <w:szCs w:val="24"/>
        </w:rPr>
      </w:pPr>
      <w:r w:rsidRPr="00410C8D">
        <w:rPr>
          <w:rFonts w:ascii="Times New Roman" w:hAnsi="Times New Roman"/>
          <w:sz w:val="24"/>
          <w:szCs w:val="24"/>
        </w:rPr>
        <w:t>перелік навчальних (модельних навчальних) програм;</w:t>
      </w:r>
    </w:p>
    <w:p w14:paraId="429D1D6E" w14:textId="77777777" w:rsidR="00655FB3" w:rsidRPr="00410C8D" w:rsidRDefault="00655FB3" w:rsidP="003C3A91">
      <w:pPr>
        <w:pStyle w:val="a3"/>
        <w:numPr>
          <w:ilvl w:val="0"/>
          <w:numId w:val="30"/>
        </w:numPr>
        <w:spacing w:after="0" w:line="360" w:lineRule="auto"/>
        <w:ind w:left="0" w:firstLine="0"/>
        <w:contextualSpacing w:val="0"/>
        <w:rPr>
          <w:rFonts w:ascii="Times New Roman" w:hAnsi="Times New Roman"/>
          <w:sz w:val="24"/>
          <w:szCs w:val="24"/>
        </w:rPr>
      </w:pPr>
      <w:r w:rsidRPr="00410C8D">
        <w:rPr>
          <w:rFonts w:ascii="Times New Roman" w:hAnsi="Times New Roman"/>
          <w:sz w:val="24"/>
          <w:szCs w:val="24"/>
        </w:rPr>
        <w:t>рекомендовані форми організації освітнього процесу;</w:t>
      </w:r>
    </w:p>
    <w:p w14:paraId="3E58AE98" w14:textId="1EE3577E" w:rsidR="00655FB3" w:rsidRPr="00410C8D" w:rsidRDefault="00655FB3" w:rsidP="00FF23DE">
      <w:pPr>
        <w:pStyle w:val="a3"/>
        <w:numPr>
          <w:ilvl w:val="0"/>
          <w:numId w:val="30"/>
        </w:numPr>
        <w:spacing w:after="0" w:line="360" w:lineRule="auto"/>
        <w:ind w:left="0" w:firstLine="0"/>
        <w:contextualSpacing w:val="0"/>
        <w:rPr>
          <w:rFonts w:ascii="Times New Roman" w:hAnsi="Times New Roman"/>
          <w:sz w:val="24"/>
          <w:szCs w:val="24"/>
        </w:rPr>
      </w:pPr>
      <w:r w:rsidRPr="00410C8D">
        <w:rPr>
          <w:rFonts w:ascii="Times New Roman" w:hAnsi="Times New Roman"/>
          <w:sz w:val="24"/>
          <w:szCs w:val="24"/>
        </w:rPr>
        <w:t>опис інструментарію оцінювання.</w:t>
      </w:r>
    </w:p>
    <w:p w14:paraId="7D428009" w14:textId="787725D5" w:rsidR="00655FB3" w:rsidRPr="00410C8D" w:rsidRDefault="00655FB3" w:rsidP="00410C8D">
      <w:pPr>
        <w:pStyle w:val="a3"/>
        <w:spacing w:after="0" w:line="360" w:lineRule="auto"/>
        <w:ind w:left="0" w:firstLine="567"/>
        <w:jc w:val="both"/>
        <w:rPr>
          <w:rFonts w:ascii="Times New Roman" w:hAnsi="Times New Roman"/>
          <w:sz w:val="24"/>
          <w:szCs w:val="24"/>
        </w:rPr>
      </w:pPr>
      <w:r w:rsidRPr="00410C8D">
        <w:rPr>
          <w:rFonts w:ascii="Times New Roman" w:hAnsi="Times New Roman"/>
          <w:sz w:val="24"/>
          <w:szCs w:val="24"/>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14:paraId="4EBA3C10" w14:textId="523A83B1" w:rsidR="00FA7E3B" w:rsidRDefault="00655FB3" w:rsidP="00230B32">
      <w:pPr>
        <w:spacing w:after="0" w:line="360" w:lineRule="auto"/>
        <w:jc w:val="both"/>
        <w:rPr>
          <w:rFonts w:ascii="Times New Roman" w:hAnsi="Times New Roman"/>
          <w:b/>
          <w:sz w:val="24"/>
          <w:szCs w:val="24"/>
        </w:rPr>
      </w:pPr>
      <w:proofErr w:type="spellStart"/>
      <w:r w:rsidRPr="00410C8D">
        <w:rPr>
          <w:rFonts w:ascii="Times New Roman" w:hAnsi="Times New Roman"/>
          <w:b/>
          <w:sz w:val="24"/>
          <w:szCs w:val="24"/>
        </w:rPr>
        <w:t>Освітня</w:t>
      </w:r>
      <w:proofErr w:type="spellEnd"/>
      <w:r w:rsidRPr="00410C8D">
        <w:rPr>
          <w:rFonts w:ascii="Times New Roman" w:hAnsi="Times New Roman"/>
          <w:b/>
          <w:sz w:val="24"/>
          <w:szCs w:val="24"/>
        </w:rPr>
        <w:t xml:space="preserve"> </w:t>
      </w:r>
      <w:proofErr w:type="spellStart"/>
      <w:r w:rsidRPr="00410C8D">
        <w:rPr>
          <w:rFonts w:ascii="Times New Roman" w:hAnsi="Times New Roman"/>
          <w:b/>
          <w:sz w:val="24"/>
          <w:szCs w:val="24"/>
        </w:rPr>
        <w:t>програма</w:t>
      </w:r>
      <w:proofErr w:type="spellEnd"/>
      <w:r w:rsidRPr="00410C8D">
        <w:rPr>
          <w:rFonts w:ascii="Times New Roman" w:hAnsi="Times New Roman"/>
          <w:b/>
          <w:sz w:val="24"/>
          <w:szCs w:val="24"/>
        </w:rPr>
        <w:t xml:space="preserve"> є чинною, </w:t>
      </w:r>
      <w:r w:rsidRPr="00410C8D">
        <w:rPr>
          <w:rFonts w:ascii="Times New Roman" w:hAnsi="Times New Roman"/>
          <w:b/>
          <w:sz w:val="24"/>
          <w:szCs w:val="24"/>
          <w:lang w:val="uk-UA"/>
        </w:rPr>
        <w:t>з моменту її</w:t>
      </w:r>
      <w:r w:rsidRPr="00410C8D">
        <w:rPr>
          <w:rFonts w:ascii="Times New Roman" w:hAnsi="Times New Roman"/>
          <w:b/>
          <w:sz w:val="24"/>
          <w:szCs w:val="24"/>
        </w:rPr>
        <w:t xml:space="preserve"> </w:t>
      </w:r>
      <w:proofErr w:type="spellStart"/>
      <w:r w:rsidRPr="00410C8D">
        <w:rPr>
          <w:rFonts w:ascii="Times New Roman" w:hAnsi="Times New Roman"/>
          <w:b/>
          <w:sz w:val="24"/>
          <w:szCs w:val="24"/>
        </w:rPr>
        <w:t>затвердження</w:t>
      </w:r>
      <w:proofErr w:type="spellEnd"/>
      <w:r w:rsidRPr="00410C8D">
        <w:rPr>
          <w:rFonts w:ascii="Times New Roman" w:hAnsi="Times New Roman"/>
          <w:b/>
          <w:sz w:val="24"/>
          <w:szCs w:val="24"/>
          <w:lang w:val="uk-UA"/>
        </w:rPr>
        <w:t xml:space="preserve"> та введенню в дію</w:t>
      </w:r>
      <w:r w:rsidRPr="00410C8D">
        <w:rPr>
          <w:rFonts w:ascii="Times New Roman" w:hAnsi="Times New Roman"/>
          <w:b/>
          <w:sz w:val="24"/>
          <w:szCs w:val="24"/>
        </w:rPr>
        <w:t>.</w:t>
      </w:r>
    </w:p>
    <w:p w14:paraId="29DAFBDD" w14:textId="77777777" w:rsidR="00410C8D" w:rsidRPr="00410C8D" w:rsidRDefault="00410C8D" w:rsidP="00230B32">
      <w:pPr>
        <w:spacing w:after="0" w:line="360" w:lineRule="auto"/>
        <w:jc w:val="both"/>
        <w:rPr>
          <w:rFonts w:ascii="Times New Roman" w:hAnsi="Times New Roman"/>
          <w:b/>
          <w:sz w:val="24"/>
          <w:szCs w:val="24"/>
        </w:rPr>
      </w:pPr>
    </w:p>
    <w:p w14:paraId="599F1C22" w14:textId="77777777" w:rsidR="00FA7E3B" w:rsidRPr="00410C8D" w:rsidRDefault="00E61F85" w:rsidP="003C3A91">
      <w:pPr>
        <w:pStyle w:val="a3"/>
        <w:numPr>
          <w:ilvl w:val="0"/>
          <w:numId w:val="6"/>
        </w:numPr>
        <w:spacing w:after="0"/>
        <w:jc w:val="both"/>
        <w:rPr>
          <w:rFonts w:ascii="Times New Roman" w:hAnsi="Times New Roman"/>
          <w:b/>
          <w:sz w:val="24"/>
          <w:szCs w:val="24"/>
        </w:rPr>
      </w:pPr>
      <w:r w:rsidRPr="00410C8D">
        <w:rPr>
          <w:rFonts w:ascii="Times New Roman" w:hAnsi="Times New Roman"/>
          <w:b/>
          <w:sz w:val="24"/>
          <w:szCs w:val="24"/>
        </w:rPr>
        <w:t>ЗАГАЛЬНІ ВІДОМОСТІ.</w:t>
      </w:r>
    </w:p>
    <w:p w14:paraId="586AFDF1" w14:textId="6F3AA2E3" w:rsidR="00296D6C" w:rsidRPr="00410C8D" w:rsidRDefault="007C7631" w:rsidP="00230B32">
      <w:pPr>
        <w:spacing w:after="0"/>
        <w:jc w:val="both"/>
        <w:rPr>
          <w:rFonts w:ascii="Times New Roman" w:hAnsi="Times New Roman"/>
          <w:b/>
          <w:caps/>
          <w:sz w:val="24"/>
          <w:szCs w:val="24"/>
        </w:rPr>
      </w:pPr>
      <w:r w:rsidRPr="00410C8D">
        <w:rPr>
          <w:rFonts w:ascii="Times New Roman" w:hAnsi="Times New Roman"/>
          <w:b/>
          <w:caps/>
          <w:sz w:val="24"/>
          <w:szCs w:val="24"/>
        </w:rPr>
        <w:t xml:space="preserve">призначення </w:t>
      </w:r>
      <w:r w:rsidR="0032654D" w:rsidRPr="00410C8D">
        <w:rPr>
          <w:rFonts w:ascii="Times New Roman" w:hAnsi="Times New Roman"/>
          <w:b/>
          <w:caps/>
          <w:sz w:val="24"/>
          <w:szCs w:val="24"/>
          <w:lang w:val="uk-UA"/>
        </w:rPr>
        <w:t>ЗАКЛАДУ</w:t>
      </w:r>
      <w:r w:rsidRPr="00410C8D">
        <w:rPr>
          <w:rFonts w:ascii="Times New Roman" w:hAnsi="Times New Roman"/>
          <w:b/>
          <w:caps/>
          <w:sz w:val="24"/>
          <w:szCs w:val="24"/>
        </w:rPr>
        <w:t xml:space="preserve"> та засіб</w:t>
      </w:r>
      <w:r w:rsidR="0032654D" w:rsidRPr="00410C8D">
        <w:rPr>
          <w:rFonts w:ascii="Times New Roman" w:hAnsi="Times New Roman"/>
          <w:b/>
          <w:caps/>
          <w:sz w:val="24"/>
          <w:szCs w:val="24"/>
          <w:lang w:val="uk-UA"/>
        </w:rPr>
        <w:t xml:space="preserve"> ЙОГО</w:t>
      </w:r>
      <w:r w:rsidRPr="00410C8D">
        <w:rPr>
          <w:rFonts w:ascii="Times New Roman" w:hAnsi="Times New Roman"/>
          <w:b/>
          <w:caps/>
          <w:sz w:val="24"/>
          <w:szCs w:val="24"/>
        </w:rPr>
        <w:t xml:space="preserve"> реалізації</w:t>
      </w:r>
    </w:p>
    <w:p w14:paraId="2C8BE207" w14:textId="3EA91AD5" w:rsidR="00375167" w:rsidRPr="00410C8D" w:rsidRDefault="00230B32" w:rsidP="005C336B">
      <w:pPr>
        <w:shd w:val="clear" w:color="auto" w:fill="FFFFFF"/>
        <w:spacing w:after="0" w:line="360" w:lineRule="auto"/>
        <w:jc w:val="both"/>
        <w:rPr>
          <w:rFonts w:ascii="Times New Roman" w:eastAsia="Times New Roman" w:hAnsi="Times New Roman"/>
          <w:sz w:val="24"/>
          <w:szCs w:val="24"/>
          <w:lang w:val="uk-UA" w:eastAsia="ru-RU"/>
        </w:rPr>
      </w:pPr>
      <w:r w:rsidRPr="00410C8D">
        <w:rPr>
          <w:rFonts w:ascii="Times New Roman" w:hAnsi="Times New Roman"/>
          <w:bCs/>
          <w:sz w:val="24"/>
          <w:szCs w:val="24"/>
          <w:lang w:val="uk-UA"/>
        </w:rPr>
        <w:lastRenderedPageBreak/>
        <w:t xml:space="preserve">     </w:t>
      </w:r>
      <w:r w:rsidR="00497F6E" w:rsidRPr="00410C8D">
        <w:rPr>
          <w:rFonts w:ascii="Times New Roman" w:hAnsi="Times New Roman"/>
          <w:bCs/>
          <w:sz w:val="24"/>
          <w:szCs w:val="24"/>
          <w:lang w:val="uk-UA"/>
        </w:rPr>
        <w:t>Здолбунівський ліцей №6 Здолбунівської міської ради Рівненської області</w:t>
      </w:r>
      <w:r w:rsidR="00375167" w:rsidRPr="00410C8D">
        <w:rPr>
          <w:rFonts w:ascii="Times New Roman" w:eastAsia="Times New Roman" w:hAnsi="Times New Roman"/>
          <w:color w:val="595858"/>
          <w:sz w:val="24"/>
          <w:szCs w:val="24"/>
          <w:lang w:val="uk-UA" w:eastAsia="ru-RU"/>
        </w:rPr>
        <w:t xml:space="preserve"> </w:t>
      </w:r>
      <w:r w:rsidR="005C336B" w:rsidRPr="00410C8D">
        <w:rPr>
          <w:rFonts w:ascii="Times New Roman" w:eastAsia="Times New Roman" w:hAnsi="Times New Roman"/>
          <w:sz w:val="24"/>
          <w:szCs w:val="24"/>
          <w:lang w:val="uk-UA" w:eastAsia="ru-RU"/>
        </w:rPr>
        <w:t xml:space="preserve"> </w:t>
      </w:r>
      <w:r w:rsidR="00375167" w:rsidRPr="00410C8D">
        <w:rPr>
          <w:rFonts w:ascii="Times New Roman" w:eastAsia="Times New Roman" w:hAnsi="Times New Roman"/>
          <w:sz w:val="24"/>
          <w:szCs w:val="24"/>
          <w:lang w:val="uk-UA" w:eastAsia="ru-RU"/>
        </w:rPr>
        <w:t xml:space="preserve">є юридичною особою, </w:t>
      </w:r>
      <w:r w:rsidR="00375167" w:rsidRPr="00410C8D">
        <w:rPr>
          <w:rFonts w:ascii="Times New Roman" w:eastAsia="Times New Roman" w:hAnsi="Times New Roman"/>
          <w:sz w:val="24"/>
          <w:szCs w:val="24"/>
          <w:lang w:eastAsia="ru-RU"/>
        </w:rPr>
        <w:t> </w:t>
      </w:r>
      <w:r w:rsidR="00375167" w:rsidRPr="00410C8D">
        <w:rPr>
          <w:rFonts w:ascii="Times New Roman" w:eastAsia="Times New Roman" w:hAnsi="Times New Roman"/>
          <w:sz w:val="24"/>
          <w:szCs w:val="24"/>
          <w:lang w:val="uk-UA" w:eastAsia="ru-RU"/>
        </w:rPr>
        <w:t>існує з</w:t>
      </w:r>
      <w:r w:rsidR="007968CE" w:rsidRPr="00410C8D">
        <w:rPr>
          <w:rFonts w:ascii="Times New Roman" w:eastAsia="Times New Roman" w:hAnsi="Times New Roman"/>
          <w:sz w:val="24"/>
          <w:szCs w:val="24"/>
          <w:lang w:val="uk-UA" w:eastAsia="ru-RU"/>
        </w:rPr>
        <w:t xml:space="preserve"> 1975 </w:t>
      </w:r>
      <w:r w:rsidR="00375167" w:rsidRPr="00410C8D">
        <w:rPr>
          <w:rFonts w:ascii="Times New Roman" w:eastAsia="Times New Roman" w:hAnsi="Times New Roman"/>
          <w:sz w:val="24"/>
          <w:szCs w:val="24"/>
          <w:lang w:val="uk-UA" w:eastAsia="ru-RU"/>
        </w:rPr>
        <w:t>року.</w:t>
      </w:r>
      <w:r w:rsidR="00375167" w:rsidRPr="00410C8D">
        <w:rPr>
          <w:rFonts w:ascii="Times New Roman" w:eastAsia="Times New Roman" w:hAnsi="Times New Roman"/>
          <w:sz w:val="24"/>
          <w:szCs w:val="24"/>
          <w:lang w:eastAsia="ru-RU"/>
        </w:rPr>
        <w:t> </w:t>
      </w:r>
      <w:r w:rsidR="007968CE" w:rsidRPr="00410C8D">
        <w:rPr>
          <w:rFonts w:ascii="Times New Roman" w:eastAsia="Times New Roman" w:hAnsi="Times New Roman"/>
          <w:sz w:val="24"/>
          <w:szCs w:val="24"/>
          <w:lang w:val="uk-UA" w:eastAsia="ru-RU"/>
        </w:rPr>
        <w:t>Відповідно до цілей освітньої установи, ліцей є навчальним закладом 3-х ступенів зі своїм</w:t>
      </w:r>
      <w:r w:rsidR="00FF23DE" w:rsidRPr="00410C8D">
        <w:rPr>
          <w:rFonts w:ascii="Times New Roman" w:eastAsia="Times New Roman" w:hAnsi="Times New Roman"/>
          <w:sz w:val="24"/>
          <w:szCs w:val="24"/>
          <w:lang w:val="uk-UA" w:eastAsia="ru-RU"/>
        </w:rPr>
        <w:t xml:space="preserve">и  </w:t>
      </w:r>
      <w:r w:rsidR="007968CE" w:rsidRPr="00410C8D">
        <w:rPr>
          <w:rFonts w:ascii="Times New Roman" w:eastAsia="Times New Roman" w:hAnsi="Times New Roman"/>
          <w:sz w:val="24"/>
          <w:szCs w:val="24"/>
          <w:lang w:val="uk-UA" w:eastAsia="ru-RU"/>
        </w:rPr>
        <w:t>диференційованими завданнями та цілями</w:t>
      </w:r>
      <w:r w:rsidR="00375167" w:rsidRPr="00410C8D">
        <w:rPr>
          <w:rFonts w:ascii="Times New Roman" w:eastAsia="Times New Roman" w:hAnsi="Times New Roman"/>
          <w:sz w:val="24"/>
          <w:szCs w:val="24"/>
          <w:lang w:eastAsia="ru-RU"/>
        </w:rPr>
        <w:t xml:space="preserve">. </w:t>
      </w:r>
      <w:r w:rsidR="007968CE" w:rsidRPr="00410C8D">
        <w:rPr>
          <w:rFonts w:ascii="Times New Roman" w:eastAsia="Times New Roman" w:hAnsi="Times New Roman"/>
          <w:sz w:val="24"/>
          <w:szCs w:val="24"/>
          <w:lang w:val="uk-UA" w:eastAsia="ru-RU"/>
        </w:rPr>
        <w:t xml:space="preserve"> </w:t>
      </w:r>
    </w:p>
    <w:p w14:paraId="1CC803A4" w14:textId="27509449" w:rsidR="00710FA5" w:rsidRPr="00410C8D" w:rsidRDefault="009731DC" w:rsidP="00230B32">
      <w:pPr>
        <w:spacing w:after="0" w:line="360" w:lineRule="auto"/>
        <w:ind w:firstLine="426"/>
        <w:jc w:val="both"/>
        <w:rPr>
          <w:rFonts w:ascii="Times New Roman" w:hAnsi="Times New Roman"/>
          <w:sz w:val="24"/>
          <w:szCs w:val="24"/>
        </w:rPr>
      </w:pPr>
      <w:r w:rsidRPr="00410C8D">
        <w:rPr>
          <w:rFonts w:ascii="Times New Roman" w:hAnsi="Times New Roman"/>
          <w:sz w:val="24"/>
          <w:szCs w:val="24"/>
        </w:rPr>
        <w:t xml:space="preserve">Заклад </w:t>
      </w:r>
      <w:proofErr w:type="spellStart"/>
      <w:r w:rsidRPr="00410C8D">
        <w:rPr>
          <w:rFonts w:ascii="Times New Roman" w:hAnsi="Times New Roman"/>
          <w:sz w:val="24"/>
          <w:szCs w:val="24"/>
        </w:rPr>
        <w:t>здійснює</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освітній</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процес</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українською</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мовою</w:t>
      </w:r>
      <w:proofErr w:type="spellEnd"/>
      <w:r w:rsidRPr="00410C8D">
        <w:rPr>
          <w:rFonts w:ascii="Times New Roman" w:hAnsi="Times New Roman"/>
          <w:sz w:val="24"/>
          <w:szCs w:val="24"/>
        </w:rPr>
        <w:t xml:space="preserve"> за денною формою </w:t>
      </w:r>
      <w:proofErr w:type="spellStart"/>
      <w:r w:rsidRPr="00410C8D">
        <w:rPr>
          <w:rFonts w:ascii="Times New Roman" w:hAnsi="Times New Roman"/>
          <w:sz w:val="24"/>
          <w:szCs w:val="24"/>
        </w:rPr>
        <w:t>навчання</w:t>
      </w:r>
      <w:proofErr w:type="spellEnd"/>
      <w:r w:rsidRPr="00410C8D">
        <w:rPr>
          <w:rFonts w:ascii="Times New Roman" w:hAnsi="Times New Roman"/>
          <w:sz w:val="24"/>
          <w:szCs w:val="24"/>
        </w:rPr>
        <w:t xml:space="preserve"> в </w:t>
      </w:r>
      <w:r w:rsidR="007968CE" w:rsidRPr="00410C8D">
        <w:rPr>
          <w:rFonts w:ascii="Times New Roman" w:hAnsi="Times New Roman"/>
          <w:sz w:val="24"/>
          <w:szCs w:val="24"/>
          <w:lang w:val="uk-UA"/>
        </w:rPr>
        <w:t>дві</w:t>
      </w:r>
      <w:r w:rsidRPr="00410C8D">
        <w:rPr>
          <w:rFonts w:ascii="Times New Roman" w:hAnsi="Times New Roman"/>
          <w:sz w:val="24"/>
          <w:szCs w:val="24"/>
        </w:rPr>
        <w:t xml:space="preserve"> </w:t>
      </w:r>
      <w:proofErr w:type="spellStart"/>
      <w:r w:rsidRPr="00410C8D">
        <w:rPr>
          <w:rFonts w:ascii="Times New Roman" w:hAnsi="Times New Roman"/>
          <w:sz w:val="24"/>
          <w:szCs w:val="24"/>
        </w:rPr>
        <w:t>змін</w:t>
      </w:r>
      <w:proofErr w:type="spellEnd"/>
      <w:r w:rsidR="007968CE" w:rsidRPr="00410C8D">
        <w:rPr>
          <w:rFonts w:ascii="Times New Roman" w:hAnsi="Times New Roman"/>
          <w:sz w:val="24"/>
          <w:szCs w:val="24"/>
          <w:lang w:val="uk-UA"/>
        </w:rPr>
        <w:t>и</w:t>
      </w:r>
      <w:r w:rsidRPr="00410C8D">
        <w:rPr>
          <w:rFonts w:ascii="Times New Roman" w:hAnsi="Times New Roman"/>
          <w:sz w:val="24"/>
          <w:szCs w:val="24"/>
        </w:rPr>
        <w:t xml:space="preserve">, </w:t>
      </w:r>
      <w:proofErr w:type="spellStart"/>
      <w:r w:rsidRPr="00410C8D">
        <w:rPr>
          <w:rFonts w:ascii="Times New Roman" w:hAnsi="Times New Roman"/>
          <w:sz w:val="24"/>
          <w:szCs w:val="24"/>
        </w:rPr>
        <w:t>тривалість</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навчального</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тижня</w:t>
      </w:r>
      <w:proofErr w:type="spellEnd"/>
      <w:r w:rsidRPr="00410C8D">
        <w:rPr>
          <w:rFonts w:ascii="Times New Roman" w:hAnsi="Times New Roman"/>
          <w:sz w:val="24"/>
          <w:szCs w:val="24"/>
        </w:rPr>
        <w:t xml:space="preserve"> в </w:t>
      </w:r>
      <w:proofErr w:type="spellStart"/>
      <w:r w:rsidRPr="00410C8D">
        <w:rPr>
          <w:rFonts w:ascii="Times New Roman" w:hAnsi="Times New Roman"/>
          <w:sz w:val="24"/>
          <w:szCs w:val="24"/>
        </w:rPr>
        <w:t>закладі</w:t>
      </w:r>
      <w:proofErr w:type="spellEnd"/>
      <w:r w:rsidRPr="00410C8D">
        <w:rPr>
          <w:rFonts w:ascii="Times New Roman" w:hAnsi="Times New Roman"/>
          <w:sz w:val="24"/>
          <w:szCs w:val="24"/>
        </w:rPr>
        <w:t xml:space="preserve"> – 5 </w:t>
      </w:r>
      <w:proofErr w:type="spellStart"/>
      <w:r w:rsidRPr="00410C8D">
        <w:rPr>
          <w:rFonts w:ascii="Times New Roman" w:hAnsi="Times New Roman"/>
          <w:sz w:val="24"/>
          <w:szCs w:val="24"/>
        </w:rPr>
        <w:t>робочих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днів</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Відповідно</w:t>
      </w:r>
      <w:proofErr w:type="spellEnd"/>
      <w:r w:rsidRPr="00410C8D">
        <w:rPr>
          <w:rFonts w:ascii="Times New Roman" w:hAnsi="Times New Roman"/>
          <w:sz w:val="24"/>
          <w:szCs w:val="24"/>
        </w:rPr>
        <w:t xml:space="preserve"> до </w:t>
      </w:r>
      <w:proofErr w:type="spellStart"/>
      <w:r w:rsidRPr="00410C8D">
        <w:rPr>
          <w:rFonts w:ascii="Times New Roman" w:hAnsi="Times New Roman"/>
          <w:sz w:val="24"/>
          <w:szCs w:val="24"/>
        </w:rPr>
        <w:t>статті</w:t>
      </w:r>
      <w:proofErr w:type="spellEnd"/>
      <w:r w:rsidRPr="00410C8D">
        <w:rPr>
          <w:rFonts w:ascii="Times New Roman" w:hAnsi="Times New Roman"/>
          <w:sz w:val="24"/>
          <w:szCs w:val="24"/>
        </w:rPr>
        <w:t xml:space="preserve"> 10 Закону </w:t>
      </w:r>
      <w:proofErr w:type="spellStart"/>
      <w:r w:rsidRPr="00410C8D">
        <w:rPr>
          <w:rFonts w:ascii="Times New Roman" w:hAnsi="Times New Roman"/>
          <w:sz w:val="24"/>
          <w:szCs w:val="24"/>
        </w:rPr>
        <w:t>України</w:t>
      </w:r>
      <w:proofErr w:type="spellEnd"/>
      <w:r w:rsidRPr="00410C8D">
        <w:rPr>
          <w:rFonts w:ascii="Times New Roman" w:hAnsi="Times New Roman"/>
          <w:sz w:val="24"/>
          <w:szCs w:val="24"/>
        </w:rPr>
        <w:t xml:space="preserve"> «Про </w:t>
      </w:r>
      <w:proofErr w:type="spellStart"/>
      <w:r w:rsidRPr="00410C8D">
        <w:rPr>
          <w:rFonts w:ascii="Times New Roman" w:hAnsi="Times New Roman"/>
          <w:sz w:val="24"/>
          <w:szCs w:val="24"/>
        </w:rPr>
        <w:t>повну</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загальну</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середню</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освіту</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освітній</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процес</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організовується</w:t>
      </w:r>
      <w:proofErr w:type="spellEnd"/>
      <w:r w:rsidRPr="00410C8D">
        <w:rPr>
          <w:rFonts w:ascii="Times New Roman" w:hAnsi="Times New Roman"/>
          <w:sz w:val="24"/>
          <w:szCs w:val="24"/>
        </w:rPr>
        <w:t xml:space="preserve"> в межах </w:t>
      </w:r>
      <w:proofErr w:type="spellStart"/>
      <w:r w:rsidRPr="00410C8D">
        <w:rPr>
          <w:rFonts w:ascii="Times New Roman" w:hAnsi="Times New Roman"/>
          <w:sz w:val="24"/>
          <w:szCs w:val="24"/>
        </w:rPr>
        <w:t>навчального</w:t>
      </w:r>
      <w:proofErr w:type="spellEnd"/>
      <w:r w:rsidRPr="00410C8D">
        <w:rPr>
          <w:rFonts w:ascii="Times New Roman" w:hAnsi="Times New Roman"/>
          <w:sz w:val="24"/>
          <w:szCs w:val="24"/>
        </w:rPr>
        <w:t xml:space="preserve"> року, </w:t>
      </w:r>
      <w:proofErr w:type="spellStart"/>
      <w:r w:rsidRPr="00410C8D">
        <w:rPr>
          <w:rFonts w:ascii="Times New Roman" w:hAnsi="Times New Roman"/>
          <w:sz w:val="24"/>
          <w:szCs w:val="24"/>
        </w:rPr>
        <w:t>що</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розпочинається</w:t>
      </w:r>
      <w:proofErr w:type="spellEnd"/>
      <w:r w:rsidRPr="00410C8D">
        <w:rPr>
          <w:rFonts w:ascii="Times New Roman" w:hAnsi="Times New Roman"/>
          <w:sz w:val="24"/>
          <w:szCs w:val="24"/>
        </w:rPr>
        <w:t xml:space="preserve"> у День </w:t>
      </w:r>
      <w:proofErr w:type="spellStart"/>
      <w:r w:rsidRPr="00410C8D">
        <w:rPr>
          <w:rFonts w:ascii="Times New Roman" w:hAnsi="Times New Roman"/>
          <w:sz w:val="24"/>
          <w:szCs w:val="24"/>
        </w:rPr>
        <w:t>знань</w:t>
      </w:r>
      <w:proofErr w:type="spellEnd"/>
      <w:r w:rsidRPr="00410C8D">
        <w:rPr>
          <w:rFonts w:ascii="Times New Roman" w:hAnsi="Times New Roman"/>
          <w:sz w:val="24"/>
          <w:szCs w:val="24"/>
        </w:rPr>
        <w:t xml:space="preserve"> – </w:t>
      </w:r>
      <w:r w:rsidR="007968CE" w:rsidRPr="00410C8D">
        <w:rPr>
          <w:rFonts w:ascii="Times New Roman" w:hAnsi="Times New Roman"/>
          <w:sz w:val="24"/>
          <w:szCs w:val="24"/>
          <w:lang w:val="uk-UA"/>
        </w:rPr>
        <w:t>2</w:t>
      </w:r>
      <w:r w:rsidRPr="00410C8D">
        <w:rPr>
          <w:rFonts w:ascii="Times New Roman" w:hAnsi="Times New Roman"/>
          <w:sz w:val="24"/>
          <w:szCs w:val="24"/>
        </w:rPr>
        <w:t xml:space="preserve"> вересня, </w:t>
      </w:r>
      <w:proofErr w:type="spellStart"/>
      <w:r w:rsidRPr="00410C8D">
        <w:rPr>
          <w:rFonts w:ascii="Times New Roman" w:hAnsi="Times New Roman"/>
          <w:sz w:val="24"/>
          <w:szCs w:val="24"/>
        </w:rPr>
        <w:t>триває</w:t>
      </w:r>
      <w:proofErr w:type="spellEnd"/>
      <w:r w:rsidRPr="00410C8D">
        <w:rPr>
          <w:rFonts w:ascii="Times New Roman" w:hAnsi="Times New Roman"/>
          <w:sz w:val="24"/>
          <w:szCs w:val="24"/>
        </w:rPr>
        <w:t xml:space="preserve"> не </w:t>
      </w:r>
      <w:proofErr w:type="spellStart"/>
      <w:r w:rsidRPr="00410C8D">
        <w:rPr>
          <w:rFonts w:ascii="Times New Roman" w:hAnsi="Times New Roman"/>
          <w:sz w:val="24"/>
          <w:szCs w:val="24"/>
        </w:rPr>
        <w:t>менше</w:t>
      </w:r>
      <w:proofErr w:type="spellEnd"/>
      <w:r w:rsidRPr="00410C8D">
        <w:rPr>
          <w:rFonts w:ascii="Times New Roman" w:hAnsi="Times New Roman"/>
          <w:sz w:val="24"/>
          <w:szCs w:val="24"/>
        </w:rPr>
        <w:t xml:space="preserve"> 175 </w:t>
      </w:r>
      <w:proofErr w:type="spellStart"/>
      <w:r w:rsidRPr="00410C8D">
        <w:rPr>
          <w:rFonts w:ascii="Times New Roman" w:hAnsi="Times New Roman"/>
          <w:sz w:val="24"/>
          <w:szCs w:val="24"/>
        </w:rPr>
        <w:t>навчальних</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днів</w:t>
      </w:r>
      <w:proofErr w:type="spellEnd"/>
      <w:r w:rsidRPr="00410C8D">
        <w:rPr>
          <w:rFonts w:ascii="Times New Roman" w:hAnsi="Times New Roman"/>
          <w:sz w:val="24"/>
          <w:szCs w:val="24"/>
        </w:rPr>
        <w:t xml:space="preserve"> (</w:t>
      </w:r>
      <w:proofErr w:type="spellStart"/>
      <w:r w:rsidRPr="00410C8D">
        <w:rPr>
          <w:rFonts w:ascii="Times New Roman" w:hAnsi="Times New Roman"/>
          <w:i/>
          <w:iCs/>
          <w:sz w:val="24"/>
          <w:szCs w:val="24"/>
          <w:shd w:val="clear" w:color="auto" w:fill="FFFFFF"/>
        </w:rPr>
        <w:t>під</w:t>
      </w:r>
      <w:proofErr w:type="spellEnd"/>
      <w:r w:rsidRPr="00410C8D">
        <w:rPr>
          <w:rFonts w:ascii="Times New Roman" w:hAnsi="Times New Roman"/>
          <w:i/>
          <w:iCs/>
          <w:sz w:val="24"/>
          <w:szCs w:val="24"/>
          <w:shd w:val="clear" w:color="auto" w:fill="FFFFFF"/>
        </w:rPr>
        <w:t xml:space="preserve"> час </w:t>
      </w:r>
      <w:proofErr w:type="spellStart"/>
      <w:r w:rsidRPr="00410C8D">
        <w:rPr>
          <w:rFonts w:ascii="Times New Roman" w:hAnsi="Times New Roman"/>
          <w:i/>
          <w:iCs/>
          <w:sz w:val="24"/>
          <w:szCs w:val="24"/>
          <w:shd w:val="clear" w:color="auto" w:fill="FFFFFF"/>
        </w:rPr>
        <w:t>дії</w:t>
      </w:r>
      <w:proofErr w:type="spellEnd"/>
      <w:r w:rsidRPr="00410C8D">
        <w:rPr>
          <w:rFonts w:ascii="Times New Roman" w:hAnsi="Times New Roman"/>
          <w:i/>
          <w:iCs/>
          <w:sz w:val="24"/>
          <w:szCs w:val="24"/>
          <w:shd w:val="clear" w:color="auto" w:fill="FFFFFF"/>
        </w:rPr>
        <w:t xml:space="preserve"> </w:t>
      </w:r>
      <w:proofErr w:type="spellStart"/>
      <w:r w:rsidRPr="00410C8D">
        <w:rPr>
          <w:rFonts w:ascii="Times New Roman" w:hAnsi="Times New Roman"/>
          <w:i/>
          <w:iCs/>
          <w:sz w:val="24"/>
          <w:szCs w:val="24"/>
          <w:shd w:val="clear" w:color="auto" w:fill="FFFFFF"/>
        </w:rPr>
        <w:t>воєнного</w:t>
      </w:r>
      <w:proofErr w:type="spellEnd"/>
      <w:r w:rsidRPr="00410C8D">
        <w:rPr>
          <w:rFonts w:ascii="Times New Roman" w:hAnsi="Times New Roman"/>
          <w:i/>
          <w:iCs/>
          <w:sz w:val="24"/>
          <w:szCs w:val="24"/>
          <w:shd w:val="clear" w:color="auto" w:fill="FFFFFF"/>
        </w:rPr>
        <w:t xml:space="preserve"> стану </w:t>
      </w:r>
      <w:proofErr w:type="spellStart"/>
      <w:r w:rsidRPr="00410C8D">
        <w:rPr>
          <w:rFonts w:ascii="Times New Roman" w:hAnsi="Times New Roman"/>
          <w:i/>
          <w:iCs/>
          <w:sz w:val="24"/>
          <w:szCs w:val="24"/>
          <w:shd w:val="clear" w:color="auto" w:fill="FFFFFF"/>
        </w:rPr>
        <w:t>зупиняється</w:t>
      </w:r>
      <w:proofErr w:type="spellEnd"/>
      <w:r w:rsidRPr="00410C8D">
        <w:rPr>
          <w:rFonts w:ascii="Times New Roman" w:hAnsi="Times New Roman"/>
          <w:i/>
          <w:iCs/>
          <w:sz w:val="24"/>
          <w:szCs w:val="24"/>
          <w:shd w:val="clear" w:color="auto" w:fill="FFFFFF"/>
        </w:rPr>
        <w:t xml:space="preserve"> </w:t>
      </w:r>
      <w:proofErr w:type="spellStart"/>
      <w:r w:rsidRPr="00410C8D">
        <w:rPr>
          <w:rFonts w:ascii="Times New Roman" w:hAnsi="Times New Roman"/>
          <w:i/>
          <w:iCs/>
          <w:sz w:val="24"/>
          <w:szCs w:val="24"/>
          <w:shd w:val="clear" w:color="auto" w:fill="FFFFFF"/>
        </w:rPr>
        <w:t>дія</w:t>
      </w:r>
      <w:proofErr w:type="spellEnd"/>
      <w:r w:rsidRPr="00410C8D">
        <w:rPr>
          <w:rFonts w:ascii="Times New Roman" w:hAnsi="Times New Roman"/>
          <w:i/>
          <w:iCs/>
          <w:sz w:val="24"/>
          <w:szCs w:val="24"/>
          <w:shd w:val="clear" w:color="auto" w:fill="FFFFFF"/>
        </w:rPr>
        <w:t xml:space="preserve"> </w:t>
      </w:r>
      <w:proofErr w:type="spellStart"/>
      <w:r w:rsidRPr="00410C8D">
        <w:rPr>
          <w:rFonts w:ascii="Times New Roman" w:hAnsi="Times New Roman"/>
          <w:i/>
          <w:iCs/>
          <w:sz w:val="24"/>
          <w:szCs w:val="24"/>
          <w:shd w:val="clear" w:color="auto" w:fill="FFFFFF"/>
        </w:rPr>
        <w:t>положень</w:t>
      </w:r>
      <w:proofErr w:type="spellEnd"/>
      <w:r w:rsidRPr="00410C8D">
        <w:rPr>
          <w:rFonts w:ascii="Times New Roman" w:hAnsi="Times New Roman"/>
          <w:i/>
          <w:iCs/>
          <w:sz w:val="24"/>
          <w:szCs w:val="24"/>
          <w:shd w:val="clear" w:color="auto" w:fill="FFFFFF"/>
        </w:rPr>
        <w:t xml:space="preserve"> </w:t>
      </w:r>
      <w:proofErr w:type="spellStart"/>
      <w:r w:rsidRPr="00410C8D">
        <w:rPr>
          <w:rFonts w:ascii="Times New Roman" w:hAnsi="Times New Roman"/>
          <w:i/>
          <w:iCs/>
          <w:sz w:val="24"/>
          <w:szCs w:val="24"/>
          <w:shd w:val="clear" w:color="auto" w:fill="FFFFFF"/>
        </w:rPr>
        <w:t>частини</w:t>
      </w:r>
      <w:proofErr w:type="spellEnd"/>
      <w:r w:rsidRPr="00410C8D">
        <w:rPr>
          <w:rFonts w:ascii="Times New Roman" w:hAnsi="Times New Roman"/>
          <w:i/>
          <w:iCs/>
          <w:sz w:val="24"/>
          <w:szCs w:val="24"/>
          <w:shd w:val="clear" w:color="auto" w:fill="FFFFFF"/>
        </w:rPr>
        <w:t xml:space="preserve"> </w:t>
      </w:r>
      <w:proofErr w:type="spellStart"/>
      <w:r w:rsidRPr="00410C8D">
        <w:rPr>
          <w:rFonts w:ascii="Times New Roman" w:hAnsi="Times New Roman"/>
          <w:i/>
          <w:iCs/>
          <w:sz w:val="24"/>
          <w:szCs w:val="24"/>
          <w:shd w:val="clear" w:color="auto" w:fill="FFFFFF"/>
        </w:rPr>
        <w:t>третьої</w:t>
      </w:r>
      <w:proofErr w:type="spellEnd"/>
      <w:r w:rsidRPr="00410C8D">
        <w:rPr>
          <w:rFonts w:ascii="Times New Roman" w:hAnsi="Times New Roman"/>
          <w:i/>
          <w:iCs/>
          <w:sz w:val="24"/>
          <w:szCs w:val="24"/>
          <w:shd w:val="clear" w:color="auto" w:fill="FFFFFF"/>
        </w:rPr>
        <w:t xml:space="preserve"> </w:t>
      </w:r>
      <w:proofErr w:type="spellStart"/>
      <w:r w:rsidRPr="00410C8D">
        <w:rPr>
          <w:rFonts w:ascii="Times New Roman" w:hAnsi="Times New Roman"/>
          <w:i/>
          <w:iCs/>
          <w:sz w:val="24"/>
          <w:szCs w:val="24"/>
          <w:shd w:val="clear" w:color="auto" w:fill="FFFFFF"/>
        </w:rPr>
        <w:t>статті</w:t>
      </w:r>
      <w:proofErr w:type="spellEnd"/>
      <w:r w:rsidRPr="00410C8D">
        <w:rPr>
          <w:rFonts w:ascii="Times New Roman" w:hAnsi="Times New Roman"/>
          <w:i/>
          <w:iCs/>
          <w:sz w:val="24"/>
          <w:szCs w:val="24"/>
          <w:shd w:val="clear" w:color="auto" w:fill="FFFFFF"/>
        </w:rPr>
        <w:t xml:space="preserve"> 10 ЗУ «Про </w:t>
      </w:r>
      <w:proofErr w:type="spellStart"/>
      <w:r w:rsidRPr="00410C8D">
        <w:rPr>
          <w:rFonts w:ascii="Times New Roman" w:hAnsi="Times New Roman"/>
          <w:i/>
          <w:iCs/>
          <w:sz w:val="24"/>
          <w:szCs w:val="24"/>
          <w:shd w:val="clear" w:color="auto" w:fill="FFFFFF"/>
        </w:rPr>
        <w:t>повну</w:t>
      </w:r>
      <w:proofErr w:type="spellEnd"/>
      <w:r w:rsidRPr="00410C8D">
        <w:rPr>
          <w:rFonts w:ascii="Times New Roman" w:hAnsi="Times New Roman"/>
          <w:i/>
          <w:iCs/>
          <w:sz w:val="24"/>
          <w:szCs w:val="24"/>
          <w:shd w:val="clear" w:color="auto" w:fill="FFFFFF"/>
        </w:rPr>
        <w:t xml:space="preserve"> </w:t>
      </w:r>
      <w:proofErr w:type="spellStart"/>
      <w:r w:rsidRPr="00410C8D">
        <w:rPr>
          <w:rFonts w:ascii="Times New Roman" w:hAnsi="Times New Roman"/>
          <w:i/>
          <w:iCs/>
          <w:sz w:val="24"/>
          <w:szCs w:val="24"/>
          <w:shd w:val="clear" w:color="auto" w:fill="FFFFFF"/>
        </w:rPr>
        <w:t>загальну</w:t>
      </w:r>
      <w:proofErr w:type="spellEnd"/>
      <w:r w:rsidRPr="00410C8D">
        <w:rPr>
          <w:rFonts w:ascii="Times New Roman" w:hAnsi="Times New Roman"/>
          <w:i/>
          <w:iCs/>
          <w:sz w:val="24"/>
          <w:szCs w:val="24"/>
          <w:shd w:val="clear" w:color="auto" w:fill="FFFFFF"/>
        </w:rPr>
        <w:t xml:space="preserve"> </w:t>
      </w:r>
      <w:proofErr w:type="spellStart"/>
      <w:r w:rsidRPr="00410C8D">
        <w:rPr>
          <w:rFonts w:ascii="Times New Roman" w:hAnsi="Times New Roman"/>
          <w:i/>
          <w:iCs/>
          <w:sz w:val="24"/>
          <w:szCs w:val="24"/>
          <w:shd w:val="clear" w:color="auto" w:fill="FFFFFF"/>
        </w:rPr>
        <w:t>середню</w:t>
      </w:r>
      <w:proofErr w:type="spellEnd"/>
      <w:r w:rsidRPr="00410C8D">
        <w:rPr>
          <w:rFonts w:ascii="Times New Roman" w:hAnsi="Times New Roman"/>
          <w:i/>
          <w:iCs/>
          <w:sz w:val="24"/>
          <w:szCs w:val="24"/>
          <w:shd w:val="clear" w:color="auto" w:fill="FFFFFF"/>
        </w:rPr>
        <w:t xml:space="preserve"> </w:t>
      </w:r>
      <w:proofErr w:type="spellStart"/>
      <w:r w:rsidRPr="00410C8D">
        <w:rPr>
          <w:rFonts w:ascii="Times New Roman" w:hAnsi="Times New Roman"/>
          <w:i/>
          <w:iCs/>
          <w:sz w:val="24"/>
          <w:szCs w:val="24"/>
          <w:shd w:val="clear" w:color="auto" w:fill="FFFFFF"/>
        </w:rPr>
        <w:t>освіту</w:t>
      </w:r>
      <w:proofErr w:type="spellEnd"/>
      <w:r w:rsidRPr="00410C8D">
        <w:rPr>
          <w:rFonts w:ascii="Times New Roman" w:hAnsi="Times New Roman"/>
          <w:i/>
          <w:iCs/>
          <w:sz w:val="24"/>
          <w:szCs w:val="24"/>
          <w:shd w:val="clear" w:color="auto" w:fill="FFFFFF"/>
        </w:rPr>
        <w:t>»</w:t>
      </w:r>
      <w:r w:rsidRPr="00410C8D">
        <w:rPr>
          <w:rFonts w:ascii="Times New Roman" w:hAnsi="Times New Roman"/>
          <w:sz w:val="24"/>
          <w:szCs w:val="24"/>
        </w:rPr>
        <w:t xml:space="preserve">) і </w:t>
      </w:r>
      <w:proofErr w:type="spellStart"/>
      <w:r w:rsidRPr="00410C8D">
        <w:rPr>
          <w:rFonts w:ascii="Times New Roman" w:hAnsi="Times New Roman"/>
          <w:sz w:val="24"/>
          <w:szCs w:val="24"/>
        </w:rPr>
        <w:t>закінчується</w:t>
      </w:r>
      <w:proofErr w:type="spellEnd"/>
      <w:r w:rsidRPr="00410C8D">
        <w:rPr>
          <w:rFonts w:ascii="Times New Roman" w:hAnsi="Times New Roman"/>
          <w:sz w:val="24"/>
          <w:szCs w:val="24"/>
        </w:rPr>
        <w:t xml:space="preserve"> не </w:t>
      </w:r>
      <w:proofErr w:type="spellStart"/>
      <w:r w:rsidRPr="00410C8D">
        <w:rPr>
          <w:rFonts w:ascii="Times New Roman" w:hAnsi="Times New Roman"/>
          <w:sz w:val="24"/>
          <w:szCs w:val="24"/>
        </w:rPr>
        <w:t>пізніше</w:t>
      </w:r>
      <w:proofErr w:type="spellEnd"/>
      <w:r w:rsidRPr="00410C8D">
        <w:rPr>
          <w:rFonts w:ascii="Times New Roman" w:hAnsi="Times New Roman"/>
          <w:sz w:val="24"/>
          <w:szCs w:val="24"/>
        </w:rPr>
        <w:t xml:space="preserve"> 1 липня </w:t>
      </w:r>
      <w:proofErr w:type="spellStart"/>
      <w:r w:rsidRPr="00410C8D">
        <w:rPr>
          <w:rFonts w:ascii="Times New Roman" w:hAnsi="Times New Roman"/>
          <w:sz w:val="24"/>
          <w:szCs w:val="24"/>
        </w:rPr>
        <w:t>наступного</w:t>
      </w:r>
      <w:proofErr w:type="spellEnd"/>
      <w:r w:rsidRPr="00410C8D">
        <w:rPr>
          <w:rFonts w:ascii="Times New Roman" w:hAnsi="Times New Roman"/>
          <w:sz w:val="24"/>
          <w:szCs w:val="24"/>
        </w:rPr>
        <w:t xml:space="preserve"> року.</w:t>
      </w:r>
    </w:p>
    <w:p w14:paraId="0F574FC2" w14:textId="37EC712F" w:rsidR="0032654D" w:rsidRPr="00410C8D" w:rsidRDefault="007C7631" w:rsidP="00FF23DE">
      <w:pPr>
        <w:shd w:val="clear" w:color="auto" w:fill="FFFFFF"/>
        <w:spacing w:after="0" w:line="360" w:lineRule="auto"/>
        <w:ind w:firstLine="360"/>
        <w:jc w:val="both"/>
        <w:rPr>
          <w:rFonts w:ascii="Times New Roman" w:eastAsia="Times New Roman" w:hAnsi="Times New Roman"/>
          <w:sz w:val="24"/>
          <w:szCs w:val="24"/>
          <w:lang w:val="uk-UA" w:eastAsia="uk-UA"/>
        </w:rPr>
      </w:pPr>
      <w:r w:rsidRPr="00410C8D">
        <w:rPr>
          <w:rFonts w:ascii="Times New Roman" w:eastAsia="Times New Roman" w:hAnsi="Times New Roman"/>
          <w:sz w:val="24"/>
          <w:szCs w:val="24"/>
          <w:lang w:val="uk-UA" w:eastAsia="uk-UA"/>
        </w:rPr>
        <w:t xml:space="preserve">Забезпечення освітньої діяльності </w:t>
      </w:r>
      <w:r w:rsidR="00710FA5" w:rsidRPr="00410C8D">
        <w:rPr>
          <w:rFonts w:ascii="Times New Roman" w:hAnsi="Times New Roman"/>
          <w:bCs/>
          <w:sz w:val="24"/>
          <w:szCs w:val="24"/>
          <w:lang w:val="uk-UA"/>
        </w:rPr>
        <w:t>Здолбунівського ліцею №6 Здолбунівської міської ради Рівненської області</w:t>
      </w:r>
      <w:r w:rsidR="00710FA5" w:rsidRPr="00410C8D">
        <w:rPr>
          <w:rFonts w:ascii="Times New Roman" w:eastAsia="Times New Roman" w:hAnsi="Times New Roman"/>
          <w:sz w:val="24"/>
          <w:szCs w:val="24"/>
          <w:lang w:val="uk-UA" w:eastAsia="uk-UA"/>
        </w:rPr>
        <w:t xml:space="preserve"> </w:t>
      </w:r>
      <w:r w:rsidRPr="00410C8D">
        <w:rPr>
          <w:rFonts w:ascii="Times New Roman" w:eastAsia="Times New Roman" w:hAnsi="Times New Roman"/>
          <w:sz w:val="24"/>
          <w:szCs w:val="24"/>
          <w:lang w:val="uk-UA" w:eastAsia="uk-UA"/>
        </w:rPr>
        <w:t>в 202</w:t>
      </w:r>
      <w:r w:rsidR="0032654D" w:rsidRPr="00410C8D">
        <w:rPr>
          <w:rFonts w:ascii="Times New Roman" w:eastAsia="Times New Roman" w:hAnsi="Times New Roman"/>
          <w:sz w:val="24"/>
          <w:szCs w:val="24"/>
          <w:lang w:val="uk-UA" w:eastAsia="uk-UA"/>
        </w:rPr>
        <w:t>4</w:t>
      </w:r>
      <w:r w:rsidRPr="00410C8D">
        <w:rPr>
          <w:rFonts w:ascii="Times New Roman" w:eastAsia="Times New Roman" w:hAnsi="Times New Roman"/>
          <w:sz w:val="24"/>
          <w:szCs w:val="24"/>
          <w:lang w:val="uk-UA" w:eastAsia="uk-UA"/>
        </w:rPr>
        <w:t>-202</w:t>
      </w:r>
      <w:r w:rsidR="0032654D" w:rsidRPr="00410C8D">
        <w:rPr>
          <w:rFonts w:ascii="Times New Roman" w:eastAsia="Times New Roman" w:hAnsi="Times New Roman"/>
          <w:sz w:val="24"/>
          <w:szCs w:val="24"/>
          <w:lang w:val="uk-UA" w:eastAsia="uk-UA"/>
        </w:rPr>
        <w:t>5</w:t>
      </w:r>
      <w:r w:rsidRPr="00410C8D">
        <w:rPr>
          <w:rFonts w:ascii="Times New Roman" w:eastAsia="Times New Roman" w:hAnsi="Times New Roman"/>
          <w:sz w:val="24"/>
          <w:szCs w:val="24"/>
          <w:lang w:val="uk-UA" w:eastAsia="uk-UA"/>
        </w:rPr>
        <w:t xml:space="preserve"> навчальному році буде здійснюватися на основі принципів: </w:t>
      </w:r>
    </w:p>
    <w:p w14:paraId="239B8637" w14:textId="3599F1B0" w:rsidR="0032654D" w:rsidRPr="00410C8D" w:rsidRDefault="0032654D" w:rsidP="003C3A91">
      <w:pPr>
        <w:pStyle w:val="a3"/>
        <w:numPr>
          <w:ilvl w:val="0"/>
          <w:numId w:val="25"/>
        </w:numPr>
        <w:shd w:val="clear" w:color="auto" w:fill="FFFFFF"/>
        <w:spacing w:after="0" w:line="360" w:lineRule="auto"/>
        <w:ind w:left="0" w:firstLine="0"/>
        <w:jc w:val="both"/>
        <w:rPr>
          <w:rFonts w:ascii="Times New Roman" w:eastAsia="Times New Roman" w:hAnsi="Times New Roman"/>
          <w:sz w:val="24"/>
          <w:szCs w:val="24"/>
          <w:lang w:eastAsia="uk-UA"/>
        </w:rPr>
      </w:pPr>
      <w:r w:rsidRPr="00410C8D">
        <w:rPr>
          <w:rFonts w:ascii="Times New Roman" w:eastAsia="Times New Roman" w:hAnsi="Times New Roman"/>
          <w:sz w:val="24"/>
          <w:szCs w:val="24"/>
          <w:lang w:eastAsia="uk-UA"/>
        </w:rPr>
        <w:t>я</w:t>
      </w:r>
      <w:r w:rsidR="007C7631" w:rsidRPr="00410C8D">
        <w:rPr>
          <w:rFonts w:ascii="Times New Roman" w:eastAsia="Times New Roman" w:hAnsi="Times New Roman"/>
          <w:sz w:val="24"/>
          <w:szCs w:val="24"/>
          <w:lang w:eastAsia="uk-UA"/>
        </w:rPr>
        <w:t>к</w:t>
      </w:r>
      <w:r w:rsidR="00710FA5" w:rsidRPr="00410C8D">
        <w:rPr>
          <w:rFonts w:ascii="Times New Roman" w:eastAsia="Times New Roman" w:hAnsi="Times New Roman"/>
          <w:sz w:val="24"/>
          <w:szCs w:val="24"/>
          <w:lang w:eastAsia="uk-UA"/>
        </w:rPr>
        <w:t>о</w:t>
      </w:r>
      <w:r w:rsidR="007C7631" w:rsidRPr="00410C8D">
        <w:rPr>
          <w:rFonts w:ascii="Times New Roman" w:eastAsia="Times New Roman" w:hAnsi="Times New Roman"/>
          <w:sz w:val="24"/>
          <w:szCs w:val="24"/>
          <w:lang w:eastAsia="uk-UA"/>
        </w:rPr>
        <w:t>ст</w:t>
      </w:r>
      <w:r w:rsidR="00710FA5" w:rsidRPr="00410C8D">
        <w:rPr>
          <w:rFonts w:ascii="Times New Roman" w:eastAsia="Times New Roman" w:hAnsi="Times New Roman"/>
          <w:sz w:val="24"/>
          <w:szCs w:val="24"/>
          <w:lang w:eastAsia="uk-UA"/>
        </w:rPr>
        <w:t>і</w:t>
      </w:r>
      <w:r w:rsidRPr="00410C8D">
        <w:rPr>
          <w:rFonts w:ascii="Times New Roman" w:eastAsia="Times New Roman" w:hAnsi="Times New Roman"/>
          <w:sz w:val="24"/>
          <w:szCs w:val="24"/>
          <w:lang w:eastAsia="uk-UA"/>
        </w:rPr>
        <w:t>;</w:t>
      </w:r>
    </w:p>
    <w:p w14:paraId="2078C36D" w14:textId="498CE5EE" w:rsidR="0032654D" w:rsidRPr="00410C8D" w:rsidRDefault="007C7631" w:rsidP="003C3A91">
      <w:pPr>
        <w:pStyle w:val="a3"/>
        <w:numPr>
          <w:ilvl w:val="0"/>
          <w:numId w:val="25"/>
        </w:numPr>
        <w:shd w:val="clear" w:color="auto" w:fill="FFFFFF"/>
        <w:spacing w:after="0" w:line="360" w:lineRule="auto"/>
        <w:ind w:left="0" w:firstLine="0"/>
        <w:jc w:val="both"/>
        <w:rPr>
          <w:rFonts w:ascii="Times New Roman" w:eastAsia="Times New Roman" w:hAnsi="Times New Roman"/>
          <w:sz w:val="24"/>
          <w:szCs w:val="24"/>
          <w:lang w:eastAsia="uk-UA"/>
        </w:rPr>
      </w:pPr>
      <w:r w:rsidRPr="00410C8D">
        <w:rPr>
          <w:rFonts w:ascii="Times New Roman" w:eastAsia="Times New Roman" w:hAnsi="Times New Roman"/>
          <w:sz w:val="24"/>
          <w:szCs w:val="24"/>
          <w:lang w:eastAsia="uk-UA"/>
        </w:rPr>
        <w:t>доступн</w:t>
      </w:r>
      <w:r w:rsidR="00710FA5" w:rsidRPr="00410C8D">
        <w:rPr>
          <w:rFonts w:ascii="Times New Roman" w:eastAsia="Times New Roman" w:hAnsi="Times New Roman"/>
          <w:sz w:val="24"/>
          <w:szCs w:val="24"/>
          <w:lang w:eastAsia="uk-UA"/>
        </w:rPr>
        <w:t>о</w:t>
      </w:r>
      <w:r w:rsidRPr="00410C8D">
        <w:rPr>
          <w:rFonts w:ascii="Times New Roman" w:eastAsia="Times New Roman" w:hAnsi="Times New Roman"/>
          <w:sz w:val="24"/>
          <w:szCs w:val="24"/>
          <w:lang w:eastAsia="uk-UA"/>
        </w:rPr>
        <w:t>ст</w:t>
      </w:r>
      <w:r w:rsidR="00710FA5" w:rsidRPr="00410C8D">
        <w:rPr>
          <w:rFonts w:ascii="Times New Roman" w:eastAsia="Times New Roman" w:hAnsi="Times New Roman"/>
          <w:sz w:val="24"/>
          <w:szCs w:val="24"/>
          <w:lang w:eastAsia="uk-UA"/>
        </w:rPr>
        <w:t>і</w:t>
      </w:r>
      <w:r w:rsidR="0032654D" w:rsidRPr="00410C8D">
        <w:rPr>
          <w:rFonts w:ascii="Times New Roman" w:eastAsia="Times New Roman" w:hAnsi="Times New Roman"/>
          <w:sz w:val="24"/>
          <w:szCs w:val="24"/>
          <w:lang w:eastAsia="uk-UA"/>
        </w:rPr>
        <w:t>;</w:t>
      </w:r>
    </w:p>
    <w:p w14:paraId="53EDDF19" w14:textId="298D748F" w:rsidR="0032654D" w:rsidRPr="00410C8D" w:rsidRDefault="007C7631" w:rsidP="003C3A91">
      <w:pPr>
        <w:pStyle w:val="a3"/>
        <w:numPr>
          <w:ilvl w:val="0"/>
          <w:numId w:val="25"/>
        </w:numPr>
        <w:shd w:val="clear" w:color="auto" w:fill="FFFFFF"/>
        <w:spacing w:after="0" w:line="360" w:lineRule="auto"/>
        <w:ind w:left="0" w:firstLine="0"/>
        <w:jc w:val="both"/>
        <w:rPr>
          <w:rFonts w:ascii="Times New Roman" w:eastAsia="Times New Roman" w:hAnsi="Times New Roman"/>
          <w:sz w:val="24"/>
          <w:szCs w:val="24"/>
          <w:lang w:eastAsia="uk-UA"/>
        </w:rPr>
      </w:pPr>
      <w:r w:rsidRPr="00410C8D">
        <w:rPr>
          <w:rFonts w:ascii="Times New Roman" w:eastAsia="Times New Roman" w:hAnsi="Times New Roman"/>
          <w:sz w:val="24"/>
          <w:szCs w:val="24"/>
          <w:lang w:eastAsia="uk-UA"/>
        </w:rPr>
        <w:t>індивідуальн</w:t>
      </w:r>
      <w:r w:rsidR="00710FA5" w:rsidRPr="00410C8D">
        <w:rPr>
          <w:rFonts w:ascii="Times New Roman" w:eastAsia="Times New Roman" w:hAnsi="Times New Roman"/>
          <w:sz w:val="24"/>
          <w:szCs w:val="24"/>
          <w:lang w:eastAsia="uk-UA"/>
        </w:rPr>
        <w:t>о</w:t>
      </w:r>
      <w:r w:rsidRPr="00410C8D">
        <w:rPr>
          <w:rFonts w:ascii="Times New Roman" w:eastAsia="Times New Roman" w:hAnsi="Times New Roman"/>
          <w:sz w:val="24"/>
          <w:szCs w:val="24"/>
          <w:lang w:eastAsia="uk-UA"/>
        </w:rPr>
        <w:t>ст</w:t>
      </w:r>
      <w:r w:rsidR="00710FA5" w:rsidRPr="00410C8D">
        <w:rPr>
          <w:rFonts w:ascii="Times New Roman" w:eastAsia="Times New Roman" w:hAnsi="Times New Roman"/>
          <w:sz w:val="24"/>
          <w:szCs w:val="24"/>
          <w:lang w:eastAsia="uk-UA"/>
        </w:rPr>
        <w:t>і</w:t>
      </w:r>
      <w:r w:rsidR="0032654D" w:rsidRPr="00410C8D">
        <w:rPr>
          <w:rFonts w:ascii="Times New Roman" w:eastAsia="Times New Roman" w:hAnsi="Times New Roman"/>
          <w:sz w:val="24"/>
          <w:szCs w:val="24"/>
          <w:lang w:eastAsia="uk-UA"/>
        </w:rPr>
        <w:t>;</w:t>
      </w:r>
    </w:p>
    <w:p w14:paraId="6794AC41" w14:textId="609CEFA5" w:rsidR="0032654D" w:rsidRPr="00410C8D" w:rsidRDefault="007C7631" w:rsidP="003C3A91">
      <w:pPr>
        <w:pStyle w:val="a3"/>
        <w:numPr>
          <w:ilvl w:val="0"/>
          <w:numId w:val="25"/>
        </w:numPr>
        <w:shd w:val="clear" w:color="auto" w:fill="FFFFFF"/>
        <w:spacing w:after="0" w:line="360" w:lineRule="auto"/>
        <w:ind w:left="0" w:firstLine="0"/>
        <w:jc w:val="both"/>
        <w:rPr>
          <w:rFonts w:ascii="Times New Roman" w:eastAsia="Times New Roman" w:hAnsi="Times New Roman"/>
          <w:sz w:val="24"/>
          <w:szCs w:val="24"/>
          <w:lang w:eastAsia="uk-UA"/>
        </w:rPr>
      </w:pPr>
      <w:r w:rsidRPr="00410C8D">
        <w:rPr>
          <w:rFonts w:ascii="Times New Roman" w:eastAsia="Times New Roman" w:hAnsi="Times New Roman"/>
          <w:sz w:val="24"/>
          <w:szCs w:val="24"/>
          <w:lang w:eastAsia="uk-UA"/>
        </w:rPr>
        <w:t>академічн</w:t>
      </w:r>
      <w:r w:rsidR="00710FA5" w:rsidRPr="00410C8D">
        <w:rPr>
          <w:rFonts w:ascii="Times New Roman" w:eastAsia="Times New Roman" w:hAnsi="Times New Roman"/>
          <w:sz w:val="24"/>
          <w:szCs w:val="24"/>
          <w:lang w:eastAsia="uk-UA"/>
        </w:rPr>
        <w:t>ої</w:t>
      </w:r>
      <w:r w:rsidRPr="00410C8D">
        <w:rPr>
          <w:rFonts w:ascii="Times New Roman" w:eastAsia="Times New Roman" w:hAnsi="Times New Roman"/>
          <w:sz w:val="24"/>
          <w:szCs w:val="24"/>
          <w:lang w:eastAsia="uk-UA"/>
        </w:rPr>
        <w:t xml:space="preserve"> доброчесн</w:t>
      </w:r>
      <w:r w:rsidR="00710FA5" w:rsidRPr="00410C8D">
        <w:rPr>
          <w:rFonts w:ascii="Times New Roman" w:eastAsia="Times New Roman" w:hAnsi="Times New Roman"/>
          <w:sz w:val="24"/>
          <w:szCs w:val="24"/>
          <w:lang w:eastAsia="uk-UA"/>
        </w:rPr>
        <w:t>о</w:t>
      </w:r>
      <w:r w:rsidRPr="00410C8D">
        <w:rPr>
          <w:rFonts w:ascii="Times New Roman" w:eastAsia="Times New Roman" w:hAnsi="Times New Roman"/>
          <w:sz w:val="24"/>
          <w:szCs w:val="24"/>
          <w:lang w:eastAsia="uk-UA"/>
        </w:rPr>
        <w:t>ст</w:t>
      </w:r>
      <w:r w:rsidR="00710FA5" w:rsidRPr="00410C8D">
        <w:rPr>
          <w:rFonts w:ascii="Times New Roman" w:eastAsia="Times New Roman" w:hAnsi="Times New Roman"/>
          <w:sz w:val="24"/>
          <w:szCs w:val="24"/>
          <w:lang w:eastAsia="uk-UA"/>
        </w:rPr>
        <w:t>і</w:t>
      </w:r>
      <w:r w:rsidR="0032654D" w:rsidRPr="00410C8D">
        <w:rPr>
          <w:rFonts w:ascii="Times New Roman" w:eastAsia="Times New Roman" w:hAnsi="Times New Roman"/>
          <w:sz w:val="24"/>
          <w:szCs w:val="24"/>
          <w:lang w:eastAsia="uk-UA"/>
        </w:rPr>
        <w:t>;</w:t>
      </w:r>
    </w:p>
    <w:p w14:paraId="4DA12236" w14:textId="148FF55B" w:rsidR="0032654D" w:rsidRPr="00410C8D" w:rsidRDefault="007C7631" w:rsidP="003C3A91">
      <w:pPr>
        <w:pStyle w:val="a3"/>
        <w:numPr>
          <w:ilvl w:val="0"/>
          <w:numId w:val="25"/>
        </w:numPr>
        <w:shd w:val="clear" w:color="auto" w:fill="FFFFFF"/>
        <w:spacing w:after="0" w:line="360" w:lineRule="auto"/>
        <w:ind w:left="0" w:firstLine="0"/>
        <w:jc w:val="both"/>
        <w:rPr>
          <w:rFonts w:ascii="Times New Roman" w:eastAsia="Times New Roman" w:hAnsi="Times New Roman"/>
          <w:sz w:val="24"/>
          <w:szCs w:val="24"/>
          <w:lang w:eastAsia="uk-UA"/>
        </w:rPr>
      </w:pPr>
      <w:r w:rsidRPr="00410C8D">
        <w:rPr>
          <w:rFonts w:ascii="Times New Roman" w:eastAsia="Times New Roman" w:hAnsi="Times New Roman"/>
          <w:sz w:val="24"/>
          <w:szCs w:val="24"/>
          <w:lang w:eastAsia="uk-UA"/>
        </w:rPr>
        <w:t>партнерств</w:t>
      </w:r>
      <w:r w:rsidR="00710FA5" w:rsidRPr="00410C8D">
        <w:rPr>
          <w:rFonts w:ascii="Times New Roman" w:eastAsia="Times New Roman" w:hAnsi="Times New Roman"/>
          <w:sz w:val="24"/>
          <w:szCs w:val="24"/>
          <w:lang w:eastAsia="uk-UA"/>
        </w:rPr>
        <w:t>а</w:t>
      </w:r>
      <w:r w:rsidR="0032654D" w:rsidRPr="00410C8D">
        <w:rPr>
          <w:rFonts w:ascii="Times New Roman" w:eastAsia="Times New Roman" w:hAnsi="Times New Roman"/>
          <w:sz w:val="24"/>
          <w:szCs w:val="24"/>
          <w:lang w:eastAsia="uk-UA"/>
        </w:rPr>
        <w:t>;</w:t>
      </w:r>
    </w:p>
    <w:p w14:paraId="39AA6156" w14:textId="58DE6DA8" w:rsidR="007C7631" w:rsidRPr="00410C8D" w:rsidRDefault="007C7631" w:rsidP="003C3A91">
      <w:pPr>
        <w:pStyle w:val="a3"/>
        <w:numPr>
          <w:ilvl w:val="0"/>
          <w:numId w:val="25"/>
        </w:numPr>
        <w:shd w:val="clear" w:color="auto" w:fill="FFFFFF"/>
        <w:spacing w:after="0" w:line="360" w:lineRule="auto"/>
        <w:ind w:left="0" w:firstLine="0"/>
        <w:jc w:val="both"/>
        <w:rPr>
          <w:rFonts w:ascii="Times New Roman" w:eastAsia="Times New Roman" w:hAnsi="Times New Roman"/>
          <w:sz w:val="24"/>
          <w:szCs w:val="24"/>
          <w:lang w:eastAsia="uk-UA"/>
        </w:rPr>
      </w:pPr>
      <w:r w:rsidRPr="00410C8D">
        <w:rPr>
          <w:rFonts w:ascii="Times New Roman" w:eastAsia="Times New Roman" w:hAnsi="Times New Roman"/>
          <w:sz w:val="24"/>
          <w:szCs w:val="24"/>
          <w:lang w:eastAsia="uk-UA"/>
        </w:rPr>
        <w:t>успішн</w:t>
      </w:r>
      <w:r w:rsidR="00710FA5" w:rsidRPr="00410C8D">
        <w:rPr>
          <w:rFonts w:ascii="Times New Roman" w:eastAsia="Times New Roman" w:hAnsi="Times New Roman"/>
          <w:sz w:val="24"/>
          <w:szCs w:val="24"/>
          <w:lang w:eastAsia="uk-UA"/>
        </w:rPr>
        <w:t>о</w:t>
      </w:r>
      <w:r w:rsidRPr="00410C8D">
        <w:rPr>
          <w:rFonts w:ascii="Times New Roman" w:eastAsia="Times New Roman" w:hAnsi="Times New Roman"/>
          <w:sz w:val="24"/>
          <w:szCs w:val="24"/>
          <w:lang w:eastAsia="uk-UA"/>
        </w:rPr>
        <w:t>ст</w:t>
      </w:r>
      <w:r w:rsidR="00710FA5" w:rsidRPr="00410C8D">
        <w:rPr>
          <w:rFonts w:ascii="Times New Roman" w:eastAsia="Times New Roman" w:hAnsi="Times New Roman"/>
          <w:sz w:val="24"/>
          <w:szCs w:val="24"/>
          <w:lang w:eastAsia="uk-UA"/>
        </w:rPr>
        <w:t>і.</w:t>
      </w:r>
    </w:p>
    <w:p w14:paraId="33DAF4D0" w14:textId="33D2EEE4" w:rsidR="007C7631" w:rsidRPr="00410C8D" w:rsidRDefault="007C7631" w:rsidP="00FF23DE">
      <w:pPr>
        <w:shd w:val="clear" w:color="auto" w:fill="FFFFFF"/>
        <w:spacing w:after="0" w:line="360" w:lineRule="auto"/>
        <w:ind w:firstLine="284"/>
        <w:jc w:val="both"/>
        <w:rPr>
          <w:rFonts w:ascii="Times New Roman" w:hAnsi="Times New Roman"/>
          <w:sz w:val="24"/>
          <w:szCs w:val="24"/>
          <w:lang w:val="uk-UA"/>
        </w:rPr>
      </w:pPr>
      <w:r w:rsidRPr="00410C8D">
        <w:rPr>
          <w:rFonts w:ascii="Times New Roman" w:hAnsi="Times New Roman"/>
          <w:b/>
          <w:sz w:val="24"/>
          <w:szCs w:val="24"/>
          <w:lang w:val="uk-UA"/>
        </w:rPr>
        <w:t>Освітня програма</w:t>
      </w:r>
      <w:r w:rsidRPr="00410C8D">
        <w:rPr>
          <w:rFonts w:ascii="Times New Roman" w:hAnsi="Times New Roman"/>
          <w:sz w:val="24"/>
          <w:szCs w:val="24"/>
          <w:lang w:val="uk-UA"/>
        </w:rPr>
        <w:t xml:space="preserve"> на 202</w:t>
      </w:r>
      <w:r w:rsidR="00393601" w:rsidRPr="00410C8D">
        <w:rPr>
          <w:rFonts w:ascii="Times New Roman" w:hAnsi="Times New Roman"/>
          <w:sz w:val="24"/>
          <w:szCs w:val="24"/>
          <w:lang w:val="uk-UA"/>
        </w:rPr>
        <w:t>4</w:t>
      </w:r>
      <w:r w:rsidRPr="00410C8D">
        <w:rPr>
          <w:rFonts w:ascii="Times New Roman" w:hAnsi="Times New Roman"/>
          <w:sz w:val="24"/>
          <w:szCs w:val="24"/>
          <w:lang w:val="uk-UA"/>
        </w:rPr>
        <w:t>-202</w:t>
      </w:r>
      <w:r w:rsidR="00393601" w:rsidRPr="00410C8D">
        <w:rPr>
          <w:rFonts w:ascii="Times New Roman" w:hAnsi="Times New Roman"/>
          <w:sz w:val="24"/>
          <w:szCs w:val="24"/>
          <w:lang w:val="uk-UA"/>
        </w:rPr>
        <w:t>5</w:t>
      </w:r>
      <w:r w:rsidR="0032654D" w:rsidRPr="00410C8D">
        <w:rPr>
          <w:rFonts w:ascii="Times New Roman" w:hAnsi="Times New Roman"/>
          <w:sz w:val="24"/>
          <w:szCs w:val="24"/>
          <w:lang w:val="uk-UA"/>
        </w:rPr>
        <w:t xml:space="preserve"> </w:t>
      </w:r>
      <w:r w:rsidRPr="00410C8D">
        <w:rPr>
          <w:rFonts w:ascii="Times New Roman" w:hAnsi="Times New Roman"/>
          <w:sz w:val="24"/>
          <w:szCs w:val="24"/>
          <w:lang w:val="uk-UA"/>
        </w:rPr>
        <w:t>н. р. є невід’ємною складовою внутрішньої системи забезпечення якості освіти закладу освіти та враховує основні напрямки Стратегії розвитку закладу освіти на 202</w:t>
      </w:r>
      <w:r w:rsidR="00F7630C" w:rsidRPr="00410C8D">
        <w:rPr>
          <w:rFonts w:ascii="Times New Roman" w:hAnsi="Times New Roman"/>
          <w:sz w:val="24"/>
          <w:szCs w:val="24"/>
          <w:lang w:val="uk-UA"/>
        </w:rPr>
        <w:t>1</w:t>
      </w:r>
      <w:r w:rsidRPr="00410C8D">
        <w:rPr>
          <w:rFonts w:ascii="Times New Roman" w:hAnsi="Times New Roman"/>
          <w:sz w:val="24"/>
          <w:szCs w:val="24"/>
          <w:lang w:val="uk-UA"/>
        </w:rPr>
        <w:t>-202</w:t>
      </w:r>
      <w:r w:rsidR="00710FA5" w:rsidRPr="00410C8D">
        <w:rPr>
          <w:rFonts w:ascii="Times New Roman" w:hAnsi="Times New Roman"/>
          <w:sz w:val="24"/>
          <w:szCs w:val="24"/>
          <w:lang w:val="uk-UA"/>
        </w:rPr>
        <w:t>5</w:t>
      </w:r>
      <w:r w:rsidRPr="00410C8D">
        <w:rPr>
          <w:rFonts w:ascii="Times New Roman" w:hAnsi="Times New Roman"/>
          <w:sz w:val="24"/>
          <w:szCs w:val="24"/>
          <w:lang w:val="uk-UA"/>
        </w:rPr>
        <w:t xml:space="preserve"> роки.</w:t>
      </w:r>
    </w:p>
    <w:p w14:paraId="3A3305E3" w14:textId="0786F503" w:rsidR="00710FA5" w:rsidRPr="00410C8D" w:rsidRDefault="00710FA5" w:rsidP="000E5FDA">
      <w:pPr>
        <w:shd w:val="clear" w:color="auto" w:fill="FFFFFF"/>
        <w:spacing w:after="0" w:line="360" w:lineRule="auto"/>
        <w:jc w:val="both"/>
        <w:rPr>
          <w:rFonts w:ascii="Times New Roman" w:eastAsia="Times New Roman" w:hAnsi="Times New Roman"/>
          <w:sz w:val="24"/>
          <w:szCs w:val="24"/>
          <w:lang w:val="uk-UA" w:eastAsia="ru-RU"/>
        </w:rPr>
      </w:pPr>
      <w:r w:rsidRPr="00410C8D">
        <w:rPr>
          <w:rFonts w:ascii="Times New Roman" w:eastAsia="Times New Roman" w:hAnsi="Times New Roman"/>
          <w:b/>
          <w:sz w:val="24"/>
          <w:szCs w:val="24"/>
          <w:lang w:val="uk-UA" w:eastAsia="ru-RU"/>
        </w:rPr>
        <w:t xml:space="preserve">     </w:t>
      </w:r>
      <w:r w:rsidR="00375167" w:rsidRPr="00410C8D">
        <w:rPr>
          <w:rFonts w:ascii="Times New Roman" w:eastAsia="Times New Roman" w:hAnsi="Times New Roman"/>
          <w:b/>
          <w:sz w:val="24"/>
          <w:szCs w:val="24"/>
          <w:lang w:val="uk-UA" w:eastAsia="ru-RU"/>
        </w:rPr>
        <w:t xml:space="preserve">Головною метою Закладу </w:t>
      </w:r>
      <w:r w:rsidR="00375167" w:rsidRPr="00410C8D">
        <w:rPr>
          <w:rFonts w:ascii="Times New Roman" w:eastAsia="Times New Roman" w:hAnsi="Times New Roman"/>
          <w:sz w:val="24"/>
          <w:szCs w:val="24"/>
          <w:lang w:val="uk-UA" w:eastAsia="ru-RU"/>
        </w:rPr>
        <w:t xml:space="preserve">є забезпечення всебічного розвитку, навчання, виховання, виявлення обдарувань, </w:t>
      </w:r>
      <w:r w:rsidR="00393601" w:rsidRPr="00410C8D">
        <w:rPr>
          <w:rFonts w:ascii="Times New Roman" w:eastAsia="Times New Roman" w:hAnsi="Times New Roman"/>
          <w:sz w:val="24"/>
          <w:szCs w:val="24"/>
          <w:lang w:val="uk-UA" w:eastAsia="ru-RU"/>
        </w:rPr>
        <w:t xml:space="preserve">формування ключових компетентностей, </w:t>
      </w:r>
      <w:r w:rsidR="00375167" w:rsidRPr="00410C8D">
        <w:rPr>
          <w:rFonts w:ascii="Times New Roman" w:eastAsia="Times New Roman" w:hAnsi="Times New Roman"/>
          <w:sz w:val="24"/>
          <w:szCs w:val="24"/>
          <w:lang w:val="uk-UA" w:eastAsia="ru-RU"/>
        </w:rPr>
        <w:t>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0A315D7C" w14:textId="4939670C" w:rsidR="00375167" w:rsidRPr="00410C8D" w:rsidRDefault="00375167" w:rsidP="000E5FDA">
      <w:pPr>
        <w:shd w:val="clear" w:color="auto" w:fill="FFFFFF"/>
        <w:spacing w:after="0" w:line="360" w:lineRule="auto"/>
        <w:ind w:left="709"/>
        <w:rPr>
          <w:rFonts w:ascii="Times New Roman" w:eastAsia="Times New Roman" w:hAnsi="Times New Roman"/>
          <w:b/>
          <w:sz w:val="24"/>
          <w:szCs w:val="24"/>
          <w:lang w:eastAsia="ru-RU"/>
        </w:rPr>
      </w:pPr>
      <w:proofErr w:type="spellStart"/>
      <w:r w:rsidRPr="00410C8D">
        <w:rPr>
          <w:rFonts w:ascii="Times New Roman" w:eastAsia="Times New Roman" w:hAnsi="Times New Roman"/>
          <w:b/>
          <w:sz w:val="24"/>
          <w:szCs w:val="24"/>
          <w:lang w:eastAsia="ru-RU"/>
        </w:rPr>
        <w:t>Головними</w:t>
      </w:r>
      <w:proofErr w:type="spellEnd"/>
      <w:r w:rsidRPr="00410C8D">
        <w:rPr>
          <w:rFonts w:ascii="Times New Roman" w:eastAsia="Times New Roman" w:hAnsi="Times New Roman"/>
          <w:b/>
          <w:sz w:val="24"/>
          <w:szCs w:val="24"/>
          <w:lang w:eastAsia="ru-RU"/>
        </w:rPr>
        <w:t xml:space="preserve"> </w:t>
      </w:r>
      <w:proofErr w:type="spellStart"/>
      <w:r w:rsidRPr="00410C8D">
        <w:rPr>
          <w:rFonts w:ascii="Times New Roman" w:eastAsia="Times New Roman" w:hAnsi="Times New Roman"/>
          <w:b/>
          <w:sz w:val="24"/>
          <w:szCs w:val="24"/>
          <w:lang w:eastAsia="ru-RU"/>
        </w:rPr>
        <w:t>завданнями</w:t>
      </w:r>
      <w:proofErr w:type="spellEnd"/>
      <w:r w:rsidRPr="00410C8D">
        <w:rPr>
          <w:rFonts w:ascii="Times New Roman" w:eastAsia="Times New Roman" w:hAnsi="Times New Roman"/>
          <w:b/>
          <w:sz w:val="24"/>
          <w:szCs w:val="24"/>
          <w:lang w:eastAsia="ru-RU"/>
        </w:rPr>
        <w:t xml:space="preserve"> Закладу є:</w:t>
      </w:r>
    </w:p>
    <w:p w14:paraId="22DC0D41" w14:textId="77777777" w:rsidR="00375167" w:rsidRPr="00410C8D" w:rsidRDefault="00375167" w:rsidP="003C3A91">
      <w:pPr>
        <w:numPr>
          <w:ilvl w:val="0"/>
          <w:numId w:val="26"/>
        </w:numPr>
        <w:shd w:val="clear" w:color="auto" w:fill="FFFFFF"/>
        <w:spacing w:after="0" w:line="360" w:lineRule="auto"/>
        <w:ind w:left="0" w:firstLine="0"/>
        <w:jc w:val="both"/>
        <w:rPr>
          <w:rFonts w:ascii="Times New Roman" w:eastAsia="Times New Roman" w:hAnsi="Times New Roman"/>
          <w:sz w:val="24"/>
          <w:szCs w:val="24"/>
          <w:lang w:eastAsia="ru-RU"/>
        </w:rPr>
      </w:pPr>
      <w:proofErr w:type="spellStart"/>
      <w:r w:rsidRPr="00410C8D">
        <w:rPr>
          <w:rFonts w:ascii="Times New Roman" w:eastAsia="Times New Roman" w:hAnsi="Times New Roman"/>
          <w:sz w:val="24"/>
          <w:szCs w:val="24"/>
          <w:lang w:eastAsia="ru-RU"/>
        </w:rPr>
        <w:t>формування</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ключових</w:t>
      </w:r>
      <w:proofErr w:type="spellEnd"/>
      <w:r w:rsidRPr="00410C8D">
        <w:rPr>
          <w:rFonts w:ascii="Times New Roman" w:eastAsia="Times New Roman" w:hAnsi="Times New Roman"/>
          <w:sz w:val="24"/>
          <w:szCs w:val="24"/>
          <w:lang w:eastAsia="ru-RU"/>
        </w:rPr>
        <w:t xml:space="preserve"> компетентностей, </w:t>
      </w:r>
      <w:proofErr w:type="spellStart"/>
      <w:r w:rsidRPr="00410C8D">
        <w:rPr>
          <w:rFonts w:ascii="Times New Roman" w:eastAsia="Times New Roman" w:hAnsi="Times New Roman"/>
          <w:sz w:val="24"/>
          <w:szCs w:val="24"/>
          <w:lang w:eastAsia="ru-RU"/>
        </w:rPr>
        <w:t>необхідних</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кожній</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сучасній</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людині</w:t>
      </w:r>
      <w:proofErr w:type="spellEnd"/>
      <w:r w:rsidRPr="00410C8D">
        <w:rPr>
          <w:rFonts w:ascii="Times New Roman" w:eastAsia="Times New Roman" w:hAnsi="Times New Roman"/>
          <w:sz w:val="24"/>
          <w:szCs w:val="24"/>
          <w:lang w:eastAsia="ru-RU"/>
        </w:rPr>
        <w:t xml:space="preserve"> для </w:t>
      </w:r>
      <w:proofErr w:type="spellStart"/>
      <w:r w:rsidRPr="00410C8D">
        <w:rPr>
          <w:rFonts w:ascii="Times New Roman" w:eastAsia="Times New Roman" w:hAnsi="Times New Roman"/>
          <w:sz w:val="24"/>
          <w:szCs w:val="24"/>
          <w:lang w:eastAsia="ru-RU"/>
        </w:rPr>
        <w:t>успішної</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життєдіяльності</w:t>
      </w:r>
      <w:proofErr w:type="spellEnd"/>
      <w:r w:rsidRPr="00410C8D">
        <w:rPr>
          <w:rFonts w:ascii="Times New Roman" w:eastAsia="Times New Roman" w:hAnsi="Times New Roman"/>
          <w:sz w:val="24"/>
          <w:szCs w:val="24"/>
          <w:lang w:eastAsia="ru-RU"/>
        </w:rPr>
        <w:t>;</w:t>
      </w:r>
    </w:p>
    <w:p w14:paraId="6EF53AB8" w14:textId="77777777" w:rsidR="00375167" w:rsidRPr="00410C8D" w:rsidRDefault="00375167" w:rsidP="003C3A91">
      <w:pPr>
        <w:numPr>
          <w:ilvl w:val="0"/>
          <w:numId w:val="26"/>
        </w:numPr>
        <w:shd w:val="clear" w:color="auto" w:fill="FFFFFF"/>
        <w:spacing w:after="0" w:line="360" w:lineRule="auto"/>
        <w:ind w:left="0" w:firstLine="0"/>
        <w:jc w:val="both"/>
        <w:rPr>
          <w:rFonts w:ascii="Times New Roman" w:eastAsia="Times New Roman" w:hAnsi="Times New Roman"/>
          <w:sz w:val="24"/>
          <w:szCs w:val="24"/>
          <w:lang w:eastAsia="ru-RU"/>
        </w:rPr>
      </w:pPr>
      <w:proofErr w:type="spellStart"/>
      <w:r w:rsidRPr="00410C8D">
        <w:rPr>
          <w:rFonts w:ascii="Times New Roman" w:eastAsia="Times New Roman" w:hAnsi="Times New Roman"/>
          <w:sz w:val="24"/>
          <w:szCs w:val="24"/>
          <w:lang w:eastAsia="ru-RU"/>
        </w:rPr>
        <w:t>виховання</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патріотизму</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поваги</w:t>
      </w:r>
      <w:proofErr w:type="spellEnd"/>
      <w:r w:rsidRPr="00410C8D">
        <w:rPr>
          <w:rFonts w:ascii="Times New Roman" w:eastAsia="Times New Roman" w:hAnsi="Times New Roman"/>
          <w:sz w:val="24"/>
          <w:szCs w:val="24"/>
          <w:lang w:eastAsia="ru-RU"/>
        </w:rPr>
        <w:t xml:space="preserve"> до </w:t>
      </w:r>
      <w:proofErr w:type="spellStart"/>
      <w:r w:rsidRPr="00410C8D">
        <w:rPr>
          <w:rFonts w:ascii="Times New Roman" w:eastAsia="Times New Roman" w:hAnsi="Times New Roman"/>
          <w:sz w:val="24"/>
          <w:szCs w:val="24"/>
          <w:lang w:eastAsia="ru-RU"/>
        </w:rPr>
        <w:t>державної</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мови</w:t>
      </w:r>
      <w:proofErr w:type="spellEnd"/>
      <w:r w:rsidRPr="00410C8D">
        <w:rPr>
          <w:rFonts w:ascii="Times New Roman" w:eastAsia="Times New Roman" w:hAnsi="Times New Roman"/>
          <w:sz w:val="24"/>
          <w:szCs w:val="24"/>
          <w:lang w:eastAsia="ru-RU"/>
        </w:rPr>
        <w:t xml:space="preserve"> та </w:t>
      </w:r>
      <w:proofErr w:type="spellStart"/>
      <w:r w:rsidRPr="00410C8D">
        <w:rPr>
          <w:rFonts w:ascii="Times New Roman" w:eastAsia="Times New Roman" w:hAnsi="Times New Roman"/>
          <w:sz w:val="24"/>
          <w:szCs w:val="24"/>
          <w:lang w:eastAsia="ru-RU"/>
        </w:rPr>
        <w:t>державних</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символів</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України</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дбайливого</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ставлення</w:t>
      </w:r>
      <w:proofErr w:type="spellEnd"/>
      <w:r w:rsidRPr="00410C8D">
        <w:rPr>
          <w:rFonts w:ascii="Times New Roman" w:eastAsia="Times New Roman" w:hAnsi="Times New Roman"/>
          <w:sz w:val="24"/>
          <w:szCs w:val="24"/>
          <w:lang w:eastAsia="ru-RU"/>
        </w:rPr>
        <w:t xml:space="preserve"> до </w:t>
      </w:r>
      <w:proofErr w:type="spellStart"/>
      <w:r w:rsidRPr="00410C8D">
        <w:rPr>
          <w:rFonts w:ascii="Times New Roman" w:eastAsia="Times New Roman" w:hAnsi="Times New Roman"/>
          <w:sz w:val="24"/>
          <w:szCs w:val="24"/>
          <w:lang w:eastAsia="ru-RU"/>
        </w:rPr>
        <w:t>національних</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історичних</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культурних</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цінностей</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нематеріальної</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культурної</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спадщини</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українського</w:t>
      </w:r>
      <w:proofErr w:type="spellEnd"/>
      <w:r w:rsidRPr="00410C8D">
        <w:rPr>
          <w:rFonts w:ascii="Times New Roman" w:eastAsia="Times New Roman" w:hAnsi="Times New Roman"/>
          <w:sz w:val="24"/>
          <w:szCs w:val="24"/>
          <w:lang w:eastAsia="ru-RU"/>
        </w:rPr>
        <w:t xml:space="preserve"> народу, </w:t>
      </w:r>
      <w:proofErr w:type="spellStart"/>
      <w:r w:rsidRPr="00410C8D">
        <w:rPr>
          <w:rFonts w:ascii="Times New Roman" w:eastAsia="Times New Roman" w:hAnsi="Times New Roman"/>
          <w:sz w:val="24"/>
          <w:szCs w:val="24"/>
          <w:lang w:eastAsia="ru-RU"/>
        </w:rPr>
        <w:t>усвідомленого</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обов’язку</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захищати</w:t>
      </w:r>
      <w:proofErr w:type="spellEnd"/>
      <w:r w:rsidRPr="00410C8D">
        <w:rPr>
          <w:rFonts w:ascii="Times New Roman" w:eastAsia="Times New Roman" w:hAnsi="Times New Roman"/>
          <w:sz w:val="24"/>
          <w:szCs w:val="24"/>
          <w:lang w:eastAsia="ru-RU"/>
        </w:rPr>
        <w:t xml:space="preserve"> у </w:t>
      </w:r>
      <w:proofErr w:type="spellStart"/>
      <w:r w:rsidRPr="00410C8D">
        <w:rPr>
          <w:rFonts w:ascii="Times New Roman" w:eastAsia="Times New Roman" w:hAnsi="Times New Roman"/>
          <w:sz w:val="24"/>
          <w:szCs w:val="24"/>
          <w:lang w:eastAsia="ru-RU"/>
        </w:rPr>
        <w:t>разі</w:t>
      </w:r>
      <w:proofErr w:type="spellEnd"/>
      <w:r w:rsidRPr="00410C8D">
        <w:rPr>
          <w:rFonts w:ascii="Times New Roman" w:eastAsia="Times New Roman" w:hAnsi="Times New Roman"/>
          <w:sz w:val="24"/>
          <w:szCs w:val="24"/>
          <w:lang w:eastAsia="ru-RU"/>
        </w:rPr>
        <w:t xml:space="preserve"> потреби </w:t>
      </w:r>
      <w:proofErr w:type="spellStart"/>
      <w:r w:rsidRPr="00410C8D">
        <w:rPr>
          <w:rFonts w:ascii="Times New Roman" w:eastAsia="Times New Roman" w:hAnsi="Times New Roman"/>
          <w:sz w:val="24"/>
          <w:szCs w:val="24"/>
          <w:lang w:eastAsia="ru-RU"/>
        </w:rPr>
        <w:t>суверенітет</w:t>
      </w:r>
      <w:proofErr w:type="spellEnd"/>
      <w:r w:rsidRPr="00410C8D">
        <w:rPr>
          <w:rFonts w:ascii="Times New Roman" w:eastAsia="Times New Roman" w:hAnsi="Times New Roman"/>
          <w:sz w:val="24"/>
          <w:szCs w:val="24"/>
          <w:lang w:eastAsia="ru-RU"/>
        </w:rPr>
        <w:t xml:space="preserve"> і </w:t>
      </w:r>
      <w:proofErr w:type="spellStart"/>
      <w:r w:rsidRPr="00410C8D">
        <w:rPr>
          <w:rFonts w:ascii="Times New Roman" w:eastAsia="Times New Roman" w:hAnsi="Times New Roman"/>
          <w:sz w:val="24"/>
          <w:szCs w:val="24"/>
          <w:lang w:eastAsia="ru-RU"/>
        </w:rPr>
        <w:t>територіальну</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цілісність</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України</w:t>
      </w:r>
      <w:proofErr w:type="spellEnd"/>
      <w:r w:rsidRPr="00410C8D">
        <w:rPr>
          <w:rFonts w:ascii="Times New Roman" w:eastAsia="Times New Roman" w:hAnsi="Times New Roman"/>
          <w:sz w:val="24"/>
          <w:szCs w:val="24"/>
          <w:lang w:eastAsia="ru-RU"/>
        </w:rPr>
        <w:t>;</w:t>
      </w:r>
    </w:p>
    <w:p w14:paraId="50DAA951" w14:textId="77777777" w:rsidR="00375167" w:rsidRPr="00410C8D" w:rsidRDefault="00375167" w:rsidP="003C3A91">
      <w:pPr>
        <w:numPr>
          <w:ilvl w:val="0"/>
          <w:numId w:val="26"/>
        </w:numPr>
        <w:shd w:val="clear" w:color="auto" w:fill="FFFFFF"/>
        <w:spacing w:after="0" w:line="360" w:lineRule="auto"/>
        <w:ind w:left="0" w:firstLine="0"/>
        <w:jc w:val="both"/>
        <w:rPr>
          <w:rFonts w:ascii="Times New Roman" w:eastAsia="Times New Roman" w:hAnsi="Times New Roman"/>
          <w:sz w:val="24"/>
          <w:szCs w:val="24"/>
          <w:lang w:eastAsia="ru-RU"/>
        </w:rPr>
      </w:pPr>
      <w:proofErr w:type="spellStart"/>
      <w:r w:rsidRPr="00410C8D">
        <w:rPr>
          <w:rFonts w:ascii="Times New Roman" w:eastAsia="Times New Roman" w:hAnsi="Times New Roman"/>
          <w:sz w:val="24"/>
          <w:szCs w:val="24"/>
          <w:lang w:eastAsia="ru-RU"/>
        </w:rPr>
        <w:t>виконання</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вимог</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Державних</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стандартів</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початкової</w:t>
      </w:r>
      <w:proofErr w:type="spellEnd"/>
      <w:r w:rsidRPr="00410C8D">
        <w:rPr>
          <w:rFonts w:ascii="Times New Roman" w:eastAsia="Times New Roman" w:hAnsi="Times New Roman"/>
          <w:sz w:val="24"/>
          <w:szCs w:val="24"/>
          <w:lang w:eastAsia="ru-RU"/>
        </w:rPr>
        <w:t xml:space="preserve"> і </w:t>
      </w:r>
      <w:proofErr w:type="spellStart"/>
      <w:r w:rsidRPr="00410C8D">
        <w:rPr>
          <w:rFonts w:ascii="Times New Roman" w:eastAsia="Times New Roman" w:hAnsi="Times New Roman"/>
          <w:sz w:val="24"/>
          <w:szCs w:val="24"/>
          <w:lang w:eastAsia="ru-RU"/>
        </w:rPr>
        <w:t>базової</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середньої</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освіти</w:t>
      </w:r>
      <w:proofErr w:type="spellEnd"/>
      <w:r w:rsidRPr="00410C8D">
        <w:rPr>
          <w:rFonts w:ascii="Times New Roman" w:eastAsia="Times New Roman" w:hAnsi="Times New Roman"/>
          <w:sz w:val="24"/>
          <w:szCs w:val="24"/>
          <w:lang w:eastAsia="ru-RU"/>
        </w:rPr>
        <w:t>;</w:t>
      </w:r>
    </w:p>
    <w:p w14:paraId="6F9E67A8" w14:textId="77777777" w:rsidR="00375167" w:rsidRPr="00410C8D" w:rsidRDefault="00375167" w:rsidP="003C3A91">
      <w:pPr>
        <w:numPr>
          <w:ilvl w:val="0"/>
          <w:numId w:val="26"/>
        </w:numPr>
        <w:shd w:val="clear" w:color="auto" w:fill="FFFFFF"/>
        <w:spacing w:after="0" w:line="360" w:lineRule="auto"/>
        <w:ind w:left="0" w:firstLine="0"/>
        <w:jc w:val="both"/>
        <w:rPr>
          <w:rFonts w:ascii="Times New Roman" w:eastAsia="Times New Roman" w:hAnsi="Times New Roman"/>
          <w:sz w:val="24"/>
          <w:szCs w:val="24"/>
          <w:lang w:eastAsia="ru-RU"/>
        </w:rPr>
      </w:pPr>
      <w:proofErr w:type="spellStart"/>
      <w:r w:rsidRPr="00410C8D">
        <w:rPr>
          <w:rFonts w:ascii="Times New Roman" w:eastAsia="Times New Roman" w:hAnsi="Times New Roman"/>
          <w:sz w:val="24"/>
          <w:szCs w:val="24"/>
          <w:lang w:eastAsia="ru-RU"/>
        </w:rPr>
        <w:lastRenderedPageBreak/>
        <w:t>виявлення</w:t>
      </w:r>
      <w:proofErr w:type="spellEnd"/>
      <w:r w:rsidRPr="00410C8D">
        <w:rPr>
          <w:rFonts w:ascii="Times New Roman" w:eastAsia="Times New Roman" w:hAnsi="Times New Roman"/>
          <w:sz w:val="24"/>
          <w:szCs w:val="24"/>
          <w:lang w:eastAsia="ru-RU"/>
        </w:rPr>
        <w:t xml:space="preserve"> та </w:t>
      </w:r>
      <w:proofErr w:type="spellStart"/>
      <w:r w:rsidRPr="00410C8D">
        <w:rPr>
          <w:rFonts w:ascii="Times New Roman" w:eastAsia="Times New Roman" w:hAnsi="Times New Roman"/>
          <w:sz w:val="24"/>
          <w:szCs w:val="24"/>
          <w:lang w:eastAsia="ru-RU"/>
        </w:rPr>
        <w:t>розвиток</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здібностей</w:t>
      </w:r>
      <w:proofErr w:type="spellEnd"/>
      <w:r w:rsidRPr="00410C8D">
        <w:rPr>
          <w:rFonts w:ascii="Times New Roman" w:eastAsia="Times New Roman" w:hAnsi="Times New Roman"/>
          <w:sz w:val="24"/>
          <w:szCs w:val="24"/>
          <w:lang w:eastAsia="ru-RU"/>
        </w:rPr>
        <w:t xml:space="preserve"> та </w:t>
      </w:r>
      <w:proofErr w:type="spellStart"/>
      <w:r w:rsidRPr="00410C8D">
        <w:rPr>
          <w:rFonts w:ascii="Times New Roman" w:eastAsia="Times New Roman" w:hAnsi="Times New Roman"/>
          <w:sz w:val="24"/>
          <w:szCs w:val="24"/>
          <w:lang w:eastAsia="ru-RU"/>
        </w:rPr>
        <w:t>обдарувань</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особистості</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досягнення</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результатів</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навчання</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прогресу</w:t>
      </w:r>
      <w:proofErr w:type="spellEnd"/>
      <w:r w:rsidRPr="00410C8D">
        <w:rPr>
          <w:rFonts w:ascii="Times New Roman" w:eastAsia="Times New Roman" w:hAnsi="Times New Roman"/>
          <w:sz w:val="24"/>
          <w:szCs w:val="24"/>
          <w:lang w:eastAsia="ru-RU"/>
        </w:rPr>
        <w:t xml:space="preserve"> в </w:t>
      </w:r>
      <w:proofErr w:type="spellStart"/>
      <w:r w:rsidRPr="00410C8D">
        <w:rPr>
          <w:rFonts w:ascii="Times New Roman" w:eastAsia="Times New Roman" w:hAnsi="Times New Roman"/>
          <w:sz w:val="24"/>
          <w:szCs w:val="24"/>
          <w:lang w:eastAsia="ru-RU"/>
        </w:rPr>
        <w:t>розвитку</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зокрема</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формування</w:t>
      </w:r>
      <w:proofErr w:type="spellEnd"/>
      <w:r w:rsidRPr="00410C8D">
        <w:rPr>
          <w:rFonts w:ascii="Times New Roman" w:eastAsia="Times New Roman" w:hAnsi="Times New Roman"/>
          <w:sz w:val="24"/>
          <w:szCs w:val="24"/>
          <w:lang w:eastAsia="ru-RU"/>
        </w:rPr>
        <w:t xml:space="preserve"> і </w:t>
      </w:r>
      <w:proofErr w:type="spellStart"/>
      <w:r w:rsidRPr="00410C8D">
        <w:rPr>
          <w:rFonts w:ascii="Times New Roman" w:eastAsia="Times New Roman" w:hAnsi="Times New Roman"/>
          <w:sz w:val="24"/>
          <w:szCs w:val="24"/>
          <w:lang w:eastAsia="ru-RU"/>
        </w:rPr>
        <w:t>застосування</w:t>
      </w:r>
      <w:proofErr w:type="spellEnd"/>
      <w:r w:rsidRPr="00410C8D">
        <w:rPr>
          <w:rFonts w:ascii="Times New Roman" w:eastAsia="Times New Roman" w:hAnsi="Times New Roman"/>
          <w:sz w:val="24"/>
          <w:szCs w:val="24"/>
          <w:lang w:eastAsia="ru-RU"/>
        </w:rPr>
        <w:t xml:space="preserve"> компетентностей, </w:t>
      </w:r>
      <w:proofErr w:type="spellStart"/>
      <w:r w:rsidRPr="00410C8D">
        <w:rPr>
          <w:rFonts w:ascii="Times New Roman" w:eastAsia="Times New Roman" w:hAnsi="Times New Roman"/>
          <w:sz w:val="24"/>
          <w:szCs w:val="24"/>
          <w:lang w:eastAsia="ru-RU"/>
        </w:rPr>
        <w:t>визначених</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державними</w:t>
      </w:r>
      <w:proofErr w:type="spellEnd"/>
      <w:r w:rsidRPr="00410C8D">
        <w:rPr>
          <w:rFonts w:ascii="Times New Roman" w:eastAsia="Times New Roman" w:hAnsi="Times New Roman"/>
          <w:sz w:val="24"/>
          <w:szCs w:val="24"/>
          <w:lang w:eastAsia="ru-RU"/>
        </w:rPr>
        <w:t xml:space="preserve"> стандартами;</w:t>
      </w:r>
    </w:p>
    <w:p w14:paraId="5C929544" w14:textId="42EF5C48" w:rsidR="00375167" w:rsidRPr="00410C8D" w:rsidRDefault="00375167" w:rsidP="002540A8">
      <w:pPr>
        <w:numPr>
          <w:ilvl w:val="0"/>
          <w:numId w:val="26"/>
        </w:numPr>
        <w:shd w:val="clear" w:color="auto" w:fill="FFFFFF"/>
        <w:spacing w:after="0" w:line="360" w:lineRule="auto"/>
        <w:ind w:left="0" w:firstLine="0"/>
        <w:jc w:val="both"/>
        <w:rPr>
          <w:rFonts w:ascii="Times New Roman" w:eastAsia="Times New Roman" w:hAnsi="Times New Roman"/>
          <w:sz w:val="24"/>
          <w:szCs w:val="24"/>
          <w:lang w:eastAsia="ru-RU"/>
        </w:rPr>
      </w:pPr>
      <w:proofErr w:type="spellStart"/>
      <w:r w:rsidRPr="00410C8D">
        <w:rPr>
          <w:rFonts w:ascii="Times New Roman" w:eastAsia="Times New Roman" w:hAnsi="Times New Roman"/>
          <w:sz w:val="24"/>
          <w:szCs w:val="24"/>
          <w:lang w:eastAsia="ru-RU"/>
        </w:rPr>
        <w:t>створення</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безпечного</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освітнього</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середовища</w:t>
      </w:r>
      <w:proofErr w:type="spellEnd"/>
      <w:r w:rsidRPr="00410C8D">
        <w:rPr>
          <w:rFonts w:ascii="Times New Roman" w:eastAsia="Times New Roman" w:hAnsi="Times New Roman"/>
          <w:sz w:val="24"/>
          <w:szCs w:val="24"/>
          <w:lang w:eastAsia="ru-RU"/>
        </w:rPr>
        <w:t xml:space="preserve"> з </w:t>
      </w:r>
      <w:proofErr w:type="spellStart"/>
      <w:r w:rsidRPr="00410C8D">
        <w:rPr>
          <w:rFonts w:ascii="Times New Roman" w:eastAsia="Times New Roman" w:hAnsi="Times New Roman"/>
          <w:sz w:val="24"/>
          <w:szCs w:val="24"/>
          <w:lang w:eastAsia="ru-RU"/>
        </w:rPr>
        <w:t>урахуванням</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вікових</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особливостей</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фізичного</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психічного</w:t>
      </w:r>
      <w:proofErr w:type="spellEnd"/>
      <w:r w:rsidRPr="00410C8D">
        <w:rPr>
          <w:rFonts w:ascii="Times New Roman" w:eastAsia="Times New Roman" w:hAnsi="Times New Roman"/>
          <w:sz w:val="24"/>
          <w:szCs w:val="24"/>
          <w:lang w:eastAsia="ru-RU"/>
        </w:rPr>
        <w:t xml:space="preserve"> та </w:t>
      </w:r>
      <w:proofErr w:type="spellStart"/>
      <w:r w:rsidRPr="00410C8D">
        <w:rPr>
          <w:rFonts w:ascii="Times New Roman" w:eastAsia="Times New Roman" w:hAnsi="Times New Roman"/>
          <w:sz w:val="24"/>
          <w:szCs w:val="24"/>
          <w:lang w:eastAsia="ru-RU"/>
        </w:rPr>
        <w:t>інтелектуального</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розвитку</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дітей</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їхніх</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особливих</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освітніх</w:t>
      </w:r>
      <w:proofErr w:type="spellEnd"/>
      <w:r w:rsidRPr="00410C8D">
        <w:rPr>
          <w:rFonts w:ascii="Times New Roman" w:eastAsia="Times New Roman" w:hAnsi="Times New Roman"/>
          <w:sz w:val="24"/>
          <w:szCs w:val="24"/>
          <w:lang w:eastAsia="ru-RU"/>
        </w:rPr>
        <w:t xml:space="preserve"> потреб;</w:t>
      </w:r>
    </w:p>
    <w:p w14:paraId="7E754A8F" w14:textId="77777777" w:rsidR="00375167" w:rsidRPr="00410C8D" w:rsidRDefault="00375167" w:rsidP="003C3A91">
      <w:pPr>
        <w:numPr>
          <w:ilvl w:val="0"/>
          <w:numId w:val="26"/>
        </w:numPr>
        <w:shd w:val="clear" w:color="auto" w:fill="FFFFFF"/>
        <w:spacing w:after="0" w:line="360" w:lineRule="auto"/>
        <w:ind w:left="0" w:firstLine="0"/>
        <w:jc w:val="both"/>
        <w:rPr>
          <w:rFonts w:ascii="Times New Roman" w:eastAsia="Times New Roman" w:hAnsi="Times New Roman"/>
          <w:sz w:val="24"/>
          <w:szCs w:val="24"/>
          <w:lang w:eastAsia="ru-RU"/>
        </w:rPr>
      </w:pPr>
      <w:r w:rsidRPr="00410C8D">
        <w:rPr>
          <w:rFonts w:ascii="Times New Roman" w:eastAsia="Times New Roman" w:hAnsi="Times New Roman"/>
          <w:sz w:val="24"/>
          <w:szCs w:val="24"/>
          <w:lang w:eastAsia="ru-RU"/>
        </w:rPr>
        <w:t> </w:t>
      </w:r>
      <w:proofErr w:type="spellStart"/>
      <w:r w:rsidRPr="00410C8D">
        <w:rPr>
          <w:rFonts w:ascii="Times New Roman" w:eastAsia="Times New Roman" w:hAnsi="Times New Roman"/>
          <w:sz w:val="24"/>
          <w:szCs w:val="24"/>
          <w:lang w:eastAsia="ru-RU"/>
        </w:rPr>
        <w:t>формування</w:t>
      </w:r>
      <w:proofErr w:type="spellEnd"/>
      <w:r w:rsidRPr="00410C8D">
        <w:rPr>
          <w:rFonts w:ascii="Times New Roman" w:eastAsia="Times New Roman" w:hAnsi="Times New Roman"/>
          <w:sz w:val="24"/>
          <w:szCs w:val="24"/>
          <w:lang w:eastAsia="ru-RU"/>
        </w:rPr>
        <w:t xml:space="preserve"> і </w:t>
      </w:r>
      <w:proofErr w:type="spellStart"/>
      <w:r w:rsidRPr="00410C8D">
        <w:rPr>
          <w:rFonts w:ascii="Times New Roman" w:eastAsia="Times New Roman" w:hAnsi="Times New Roman"/>
          <w:sz w:val="24"/>
          <w:szCs w:val="24"/>
          <w:lang w:eastAsia="ru-RU"/>
        </w:rPr>
        <w:t>розвиток</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громадянської</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культури</w:t>
      </w:r>
      <w:proofErr w:type="spellEnd"/>
      <w:r w:rsidRPr="00410C8D">
        <w:rPr>
          <w:rFonts w:ascii="Times New Roman" w:eastAsia="Times New Roman" w:hAnsi="Times New Roman"/>
          <w:sz w:val="24"/>
          <w:szCs w:val="24"/>
          <w:lang w:eastAsia="ru-RU"/>
        </w:rPr>
        <w:t xml:space="preserve"> та </w:t>
      </w:r>
      <w:proofErr w:type="spellStart"/>
      <w:r w:rsidRPr="00410C8D">
        <w:rPr>
          <w:rFonts w:ascii="Times New Roman" w:eastAsia="Times New Roman" w:hAnsi="Times New Roman"/>
          <w:sz w:val="24"/>
          <w:szCs w:val="24"/>
          <w:lang w:eastAsia="ru-RU"/>
        </w:rPr>
        <w:t>культури</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демократії</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почуттів</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доброти</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милосердя</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толерантності</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турботи</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справедливості</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шанобливого</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ставлення</w:t>
      </w:r>
      <w:proofErr w:type="spellEnd"/>
      <w:r w:rsidRPr="00410C8D">
        <w:rPr>
          <w:rFonts w:ascii="Times New Roman" w:eastAsia="Times New Roman" w:hAnsi="Times New Roman"/>
          <w:sz w:val="24"/>
          <w:szCs w:val="24"/>
          <w:lang w:eastAsia="ru-RU"/>
        </w:rPr>
        <w:t xml:space="preserve"> до </w:t>
      </w:r>
      <w:proofErr w:type="spellStart"/>
      <w:r w:rsidRPr="00410C8D">
        <w:rPr>
          <w:rFonts w:ascii="Times New Roman" w:eastAsia="Times New Roman" w:hAnsi="Times New Roman"/>
          <w:sz w:val="24"/>
          <w:szCs w:val="24"/>
          <w:lang w:eastAsia="ru-RU"/>
        </w:rPr>
        <w:t>сім’ї</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відповідальності</w:t>
      </w:r>
      <w:proofErr w:type="spellEnd"/>
      <w:r w:rsidRPr="00410C8D">
        <w:rPr>
          <w:rFonts w:ascii="Times New Roman" w:eastAsia="Times New Roman" w:hAnsi="Times New Roman"/>
          <w:sz w:val="24"/>
          <w:szCs w:val="24"/>
          <w:lang w:eastAsia="ru-RU"/>
        </w:rPr>
        <w:t xml:space="preserve"> за </w:t>
      </w:r>
      <w:proofErr w:type="spellStart"/>
      <w:r w:rsidRPr="00410C8D">
        <w:rPr>
          <w:rFonts w:ascii="Times New Roman" w:eastAsia="Times New Roman" w:hAnsi="Times New Roman"/>
          <w:sz w:val="24"/>
          <w:szCs w:val="24"/>
          <w:lang w:eastAsia="ru-RU"/>
        </w:rPr>
        <w:t>свої</w:t>
      </w:r>
      <w:proofErr w:type="spellEnd"/>
      <w:r w:rsidRPr="00410C8D">
        <w:rPr>
          <w:rFonts w:ascii="Times New Roman" w:eastAsia="Times New Roman" w:hAnsi="Times New Roman"/>
          <w:sz w:val="24"/>
          <w:szCs w:val="24"/>
          <w:lang w:eastAsia="ru-RU"/>
        </w:rPr>
        <w:t xml:space="preserve"> </w:t>
      </w:r>
      <w:proofErr w:type="spellStart"/>
      <w:r w:rsidRPr="00410C8D">
        <w:rPr>
          <w:rFonts w:ascii="Times New Roman" w:eastAsia="Times New Roman" w:hAnsi="Times New Roman"/>
          <w:sz w:val="24"/>
          <w:szCs w:val="24"/>
          <w:lang w:eastAsia="ru-RU"/>
        </w:rPr>
        <w:t>дії</w:t>
      </w:r>
      <w:proofErr w:type="spellEnd"/>
      <w:r w:rsidRPr="00410C8D">
        <w:rPr>
          <w:rFonts w:ascii="Times New Roman" w:eastAsia="Times New Roman" w:hAnsi="Times New Roman"/>
          <w:sz w:val="24"/>
          <w:szCs w:val="24"/>
          <w:lang w:eastAsia="ru-RU"/>
        </w:rPr>
        <w:t>;</w:t>
      </w:r>
    </w:p>
    <w:p w14:paraId="2A8D9ABF" w14:textId="77777777" w:rsidR="00375167" w:rsidRPr="00410C8D" w:rsidRDefault="00375167" w:rsidP="003C3A91">
      <w:pPr>
        <w:pStyle w:val="a3"/>
        <w:numPr>
          <w:ilvl w:val="0"/>
          <w:numId w:val="26"/>
        </w:numPr>
        <w:shd w:val="clear" w:color="auto" w:fill="FFFFFF"/>
        <w:spacing w:after="0" w:line="360" w:lineRule="auto"/>
        <w:ind w:left="0" w:firstLine="0"/>
        <w:jc w:val="both"/>
        <w:rPr>
          <w:rFonts w:ascii="Times New Roman" w:eastAsia="Times New Roman" w:hAnsi="Times New Roman"/>
          <w:sz w:val="24"/>
          <w:szCs w:val="24"/>
          <w:lang w:eastAsia="ru-RU"/>
        </w:rPr>
      </w:pPr>
      <w:r w:rsidRPr="00410C8D">
        <w:rPr>
          <w:rFonts w:ascii="Times New Roman" w:eastAsia="Times New Roman" w:hAnsi="Times New Roman"/>
          <w:sz w:val="24"/>
          <w:szCs w:val="24"/>
          <w:lang w:eastAsia="ru-RU"/>
        </w:rPr>
        <w:t>формування культури та навичок здорового способу життя, екологічної культури і дбайливого ставлення до довкілля;</w:t>
      </w:r>
    </w:p>
    <w:p w14:paraId="15766157" w14:textId="77777777" w:rsidR="00375167" w:rsidRPr="00410C8D" w:rsidRDefault="00375167" w:rsidP="003C3A91">
      <w:pPr>
        <w:pStyle w:val="a3"/>
        <w:numPr>
          <w:ilvl w:val="0"/>
          <w:numId w:val="26"/>
        </w:numPr>
        <w:shd w:val="clear" w:color="auto" w:fill="FFFFFF"/>
        <w:spacing w:line="360" w:lineRule="auto"/>
        <w:ind w:left="0" w:firstLine="0"/>
        <w:jc w:val="both"/>
        <w:rPr>
          <w:rFonts w:ascii="Times New Roman" w:eastAsia="Times New Roman" w:hAnsi="Times New Roman"/>
          <w:sz w:val="24"/>
          <w:szCs w:val="24"/>
          <w:lang w:eastAsia="ru-RU"/>
        </w:rPr>
      </w:pPr>
      <w:r w:rsidRPr="00410C8D">
        <w:rPr>
          <w:rFonts w:ascii="Times New Roman" w:eastAsia="Times New Roman" w:hAnsi="Times New Roman"/>
          <w:sz w:val="24"/>
          <w:szCs w:val="24"/>
          <w:lang w:eastAsia="ru-RU"/>
        </w:rPr>
        <w:t>забезпечення єдності навчання, виховання і розвитку учнів шляхом поєднання зусиль усіх учасників освітнього процесу.</w:t>
      </w:r>
    </w:p>
    <w:p w14:paraId="7980F2CF" w14:textId="1D0A7EAD" w:rsidR="00F95D80" w:rsidRPr="00410C8D" w:rsidRDefault="00230B32" w:rsidP="000E5FDA">
      <w:pPr>
        <w:shd w:val="clear" w:color="auto" w:fill="FFFFFF"/>
        <w:spacing w:after="0" w:line="360" w:lineRule="auto"/>
        <w:jc w:val="both"/>
        <w:rPr>
          <w:rFonts w:ascii="Times New Roman" w:eastAsia="Times New Roman" w:hAnsi="Times New Roman"/>
          <w:sz w:val="24"/>
          <w:szCs w:val="24"/>
        </w:rPr>
      </w:pPr>
      <w:r w:rsidRPr="00410C8D">
        <w:rPr>
          <w:rFonts w:ascii="Times New Roman" w:eastAsia="Times New Roman" w:hAnsi="Times New Roman"/>
          <w:sz w:val="24"/>
          <w:szCs w:val="24"/>
          <w:lang w:val="uk-UA"/>
        </w:rPr>
        <w:t xml:space="preserve">   </w:t>
      </w:r>
      <w:proofErr w:type="spellStart"/>
      <w:r w:rsidR="00F95D80" w:rsidRPr="00410C8D">
        <w:rPr>
          <w:rFonts w:ascii="Times New Roman" w:eastAsia="Times New Roman" w:hAnsi="Times New Roman"/>
          <w:sz w:val="24"/>
          <w:szCs w:val="24"/>
        </w:rPr>
        <w:t>Саме</w:t>
      </w:r>
      <w:proofErr w:type="spellEnd"/>
      <w:r w:rsidR="00F95D80" w:rsidRPr="00410C8D">
        <w:rPr>
          <w:rFonts w:ascii="Times New Roman" w:eastAsia="Times New Roman" w:hAnsi="Times New Roman"/>
          <w:sz w:val="24"/>
          <w:szCs w:val="24"/>
        </w:rPr>
        <w:t xml:space="preserve"> </w:t>
      </w:r>
      <w:proofErr w:type="spellStart"/>
      <w:r w:rsidR="00F95D80" w:rsidRPr="00410C8D">
        <w:rPr>
          <w:rFonts w:ascii="Times New Roman" w:eastAsia="Times New Roman" w:hAnsi="Times New Roman"/>
          <w:sz w:val="24"/>
          <w:szCs w:val="24"/>
        </w:rPr>
        <w:t>виховання</w:t>
      </w:r>
      <w:proofErr w:type="spellEnd"/>
      <w:r w:rsidR="00F95D80" w:rsidRPr="00410C8D">
        <w:rPr>
          <w:rFonts w:ascii="Times New Roman" w:eastAsia="Times New Roman" w:hAnsi="Times New Roman"/>
          <w:sz w:val="24"/>
          <w:szCs w:val="24"/>
        </w:rPr>
        <w:t xml:space="preserve"> </w:t>
      </w:r>
      <w:proofErr w:type="spellStart"/>
      <w:r w:rsidR="00F95D80" w:rsidRPr="00410C8D">
        <w:rPr>
          <w:rFonts w:ascii="Times New Roman" w:eastAsia="Times New Roman" w:hAnsi="Times New Roman"/>
          <w:sz w:val="24"/>
          <w:szCs w:val="24"/>
        </w:rPr>
        <w:t>компетентної</w:t>
      </w:r>
      <w:proofErr w:type="spellEnd"/>
      <w:r w:rsidR="00F95D80" w:rsidRPr="00410C8D">
        <w:rPr>
          <w:rFonts w:ascii="Times New Roman" w:eastAsia="Times New Roman" w:hAnsi="Times New Roman"/>
          <w:sz w:val="24"/>
          <w:szCs w:val="24"/>
        </w:rPr>
        <w:t xml:space="preserve">, </w:t>
      </w:r>
      <w:proofErr w:type="spellStart"/>
      <w:r w:rsidR="00F95D80" w:rsidRPr="00410C8D">
        <w:rPr>
          <w:rFonts w:ascii="Times New Roman" w:eastAsia="Times New Roman" w:hAnsi="Times New Roman"/>
          <w:sz w:val="24"/>
          <w:szCs w:val="24"/>
        </w:rPr>
        <w:t>відповідальної</w:t>
      </w:r>
      <w:proofErr w:type="spellEnd"/>
      <w:r w:rsidR="00F95D80" w:rsidRPr="00410C8D">
        <w:rPr>
          <w:rFonts w:ascii="Times New Roman" w:eastAsia="Times New Roman" w:hAnsi="Times New Roman"/>
          <w:sz w:val="24"/>
          <w:szCs w:val="24"/>
        </w:rPr>
        <w:t xml:space="preserve"> за </w:t>
      </w:r>
      <w:proofErr w:type="spellStart"/>
      <w:r w:rsidR="00F95D80" w:rsidRPr="00410C8D">
        <w:rPr>
          <w:rFonts w:ascii="Times New Roman" w:eastAsia="Times New Roman" w:hAnsi="Times New Roman"/>
          <w:sz w:val="24"/>
          <w:szCs w:val="24"/>
        </w:rPr>
        <w:t>своє</w:t>
      </w:r>
      <w:proofErr w:type="spellEnd"/>
      <w:r w:rsidR="00F95D80" w:rsidRPr="00410C8D">
        <w:rPr>
          <w:rFonts w:ascii="Times New Roman" w:eastAsia="Times New Roman" w:hAnsi="Times New Roman"/>
          <w:sz w:val="24"/>
          <w:szCs w:val="24"/>
        </w:rPr>
        <w:t xml:space="preserve"> </w:t>
      </w:r>
      <w:proofErr w:type="spellStart"/>
      <w:r w:rsidR="00F95D80" w:rsidRPr="00410C8D">
        <w:rPr>
          <w:rFonts w:ascii="Times New Roman" w:eastAsia="Times New Roman" w:hAnsi="Times New Roman"/>
          <w:sz w:val="24"/>
          <w:szCs w:val="24"/>
        </w:rPr>
        <w:t>життя</w:t>
      </w:r>
      <w:proofErr w:type="spellEnd"/>
      <w:r w:rsidR="00247E2A" w:rsidRPr="00410C8D">
        <w:rPr>
          <w:rFonts w:ascii="Times New Roman" w:eastAsia="Times New Roman" w:hAnsi="Times New Roman"/>
          <w:sz w:val="24"/>
          <w:szCs w:val="24"/>
        </w:rPr>
        <w:t xml:space="preserve"> </w:t>
      </w:r>
      <w:proofErr w:type="spellStart"/>
      <w:r w:rsidR="00247E2A" w:rsidRPr="00410C8D">
        <w:rPr>
          <w:rFonts w:ascii="Times New Roman" w:eastAsia="Times New Roman" w:hAnsi="Times New Roman"/>
          <w:sz w:val="24"/>
          <w:szCs w:val="24"/>
        </w:rPr>
        <w:t>людини</w:t>
      </w:r>
      <w:proofErr w:type="spellEnd"/>
      <w:r w:rsidR="00247E2A" w:rsidRPr="00410C8D">
        <w:rPr>
          <w:rFonts w:ascii="Times New Roman" w:eastAsia="Times New Roman" w:hAnsi="Times New Roman"/>
          <w:sz w:val="24"/>
          <w:szCs w:val="24"/>
        </w:rPr>
        <w:t xml:space="preserve"> і є </w:t>
      </w:r>
      <w:proofErr w:type="spellStart"/>
      <w:r w:rsidR="00247E2A" w:rsidRPr="00410C8D">
        <w:rPr>
          <w:rFonts w:ascii="Times New Roman" w:eastAsia="Times New Roman" w:hAnsi="Times New Roman"/>
          <w:sz w:val="24"/>
          <w:szCs w:val="24"/>
        </w:rPr>
        <w:t>головним</w:t>
      </w:r>
      <w:proofErr w:type="spellEnd"/>
      <w:r w:rsidR="00247E2A" w:rsidRPr="00410C8D">
        <w:rPr>
          <w:rFonts w:ascii="Times New Roman" w:eastAsia="Times New Roman" w:hAnsi="Times New Roman"/>
          <w:sz w:val="24"/>
          <w:szCs w:val="24"/>
        </w:rPr>
        <w:t xml:space="preserve"> </w:t>
      </w:r>
      <w:proofErr w:type="spellStart"/>
      <w:r w:rsidR="00247E2A" w:rsidRPr="00410C8D">
        <w:rPr>
          <w:rFonts w:ascii="Times New Roman" w:eastAsia="Times New Roman" w:hAnsi="Times New Roman"/>
          <w:sz w:val="24"/>
          <w:szCs w:val="24"/>
        </w:rPr>
        <w:t>завданням</w:t>
      </w:r>
      <w:proofErr w:type="spellEnd"/>
      <w:r w:rsidR="00247E2A" w:rsidRPr="00410C8D">
        <w:rPr>
          <w:rFonts w:ascii="Times New Roman" w:eastAsia="Times New Roman" w:hAnsi="Times New Roman"/>
          <w:sz w:val="24"/>
          <w:szCs w:val="24"/>
        </w:rPr>
        <w:t> </w:t>
      </w:r>
      <w:r w:rsidR="00F95D80" w:rsidRPr="00410C8D">
        <w:rPr>
          <w:rFonts w:ascii="Times New Roman" w:eastAsia="Times New Roman" w:hAnsi="Times New Roman"/>
          <w:sz w:val="24"/>
          <w:szCs w:val="24"/>
        </w:rPr>
        <w:t xml:space="preserve">закладу </w:t>
      </w:r>
      <w:proofErr w:type="spellStart"/>
      <w:r w:rsidR="00F95D80" w:rsidRPr="00410C8D">
        <w:rPr>
          <w:rFonts w:ascii="Times New Roman" w:eastAsia="Times New Roman" w:hAnsi="Times New Roman"/>
          <w:sz w:val="24"/>
          <w:szCs w:val="24"/>
        </w:rPr>
        <w:t>освіти</w:t>
      </w:r>
      <w:proofErr w:type="spellEnd"/>
      <w:r w:rsidR="00F95D80" w:rsidRPr="00410C8D">
        <w:rPr>
          <w:rFonts w:ascii="Times New Roman" w:eastAsia="Times New Roman" w:hAnsi="Times New Roman"/>
          <w:sz w:val="24"/>
          <w:szCs w:val="24"/>
        </w:rPr>
        <w:t>.</w:t>
      </w:r>
    </w:p>
    <w:p w14:paraId="62EFF5D8" w14:textId="77777777" w:rsidR="00F95D80" w:rsidRPr="00410C8D" w:rsidRDefault="00247E2A" w:rsidP="000E5FDA">
      <w:pPr>
        <w:shd w:val="clear" w:color="auto" w:fill="FFFFFF"/>
        <w:spacing w:after="0" w:line="360" w:lineRule="auto"/>
        <w:jc w:val="both"/>
        <w:rPr>
          <w:rFonts w:ascii="Times New Roman" w:eastAsia="Times New Roman" w:hAnsi="Times New Roman"/>
          <w:sz w:val="24"/>
          <w:szCs w:val="24"/>
        </w:rPr>
      </w:pPr>
      <w:r w:rsidRPr="00410C8D">
        <w:rPr>
          <w:rFonts w:ascii="Times New Roman" w:eastAsia="Times New Roman" w:hAnsi="Times New Roman"/>
          <w:b/>
          <w:sz w:val="24"/>
          <w:szCs w:val="24"/>
        </w:rPr>
        <w:t xml:space="preserve">Заклад </w:t>
      </w:r>
      <w:proofErr w:type="spellStart"/>
      <w:r w:rsidRPr="00410C8D">
        <w:rPr>
          <w:rFonts w:ascii="Times New Roman" w:eastAsia="Times New Roman" w:hAnsi="Times New Roman"/>
          <w:b/>
          <w:sz w:val="24"/>
          <w:szCs w:val="24"/>
        </w:rPr>
        <w:t>освіти</w:t>
      </w:r>
      <w:proofErr w:type="spellEnd"/>
      <w:r w:rsidRPr="00410C8D">
        <w:rPr>
          <w:rFonts w:ascii="Times New Roman" w:eastAsia="Times New Roman" w:hAnsi="Times New Roman"/>
          <w:b/>
          <w:sz w:val="24"/>
          <w:szCs w:val="24"/>
        </w:rPr>
        <w:t xml:space="preserve"> </w:t>
      </w:r>
      <w:proofErr w:type="spellStart"/>
      <w:r w:rsidR="00F95D80" w:rsidRPr="00410C8D">
        <w:rPr>
          <w:rFonts w:ascii="Times New Roman" w:eastAsia="Times New Roman" w:hAnsi="Times New Roman"/>
          <w:b/>
          <w:sz w:val="24"/>
          <w:szCs w:val="24"/>
        </w:rPr>
        <w:t>несе</w:t>
      </w:r>
      <w:proofErr w:type="spellEnd"/>
      <w:r w:rsidR="00F95D80" w:rsidRPr="00410C8D">
        <w:rPr>
          <w:rFonts w:ascii="Times New Roman" w:eastAsia="Times New Roman" w:hAnsi="Times New Roman"/>
          <w:b/>
          <w:sz w:val="24"/>
          <w:szCs w:val="24"/>
        </w:rPr>
        <w:t xml:space="preserve"> </w:t>
      </w:r>
      <w:proofErr w:type="spellStart"/>
      <w:r w:rsidR="00F95D80" w:rsidRPr="00410C8D">
        <w:rPr>
          <w:rFonts w:ascii="Times New Roman" w:eastAsia="Times New Roman" w:hAnsi="Times New Roman"/>
          <w:b/>
          <w:sz w:val="24"/>
          <w:szCs w:val="24"/>
        </w:rPr>
        <w:t>відповідальність</w:t>
      </w:r>
      <w:proofErr w:type="spellEnd"/>
      <w:r w:rsidR="00F95D80" w:rsidRPr="00410C8D">
        <w:rPr>
          <w:rFonts w:ascii="Times New Roman" w:eastAsia="Times New Roman" w:hAnsi="Times New Roman"/>
          <w:sz w:val="24"/>
          <w:szCs w:val="24"/>
        </w:rPr>
        <w:t xml:space="preserve"> перед особою, </w:t>
      </w:r>
      <w:proofErr w:type="spellStart"/>
      <w:r w:rsidR="00F95D80" w:rsidRPr="00410C8D">
        <w:rPr>
          <w:rFonts w:ascii="Times New Roman" w:eastAsia="Times New Roman" w:hAnsi="Times New Roman"/>
          <w:sz w:val="24"/>
          <w:szCs w:val="24"/>
        </w:rPr>
        <w:t>суспільством</w:t>
      </w:r>
      <w:proofErr w:type="spellEnd"/>
      <w:r w:rsidR="00F95D80" w:rsidRPr="00410C8D">
        <w:rPr>
          <w:rFonts w:ascii="Times New Roman" w:eastAsia="Times New Roman" w:hAnsi="Times New Roman"/>
          <w:sz w:val="24"/>
          <w:szCs w:val="24"/>
        </w:rPr>
        <w:t xml:space="preserve"> і державою за:</w:t>
      </w:r>
    </w:p>
    <w:p w14:paraId="2AB7490B" w14:textId="77777777" w:rsidR="00F95D80" w:rsidRPr="00410C8D" w:rsidRDefault="00F95D80" w:rsidP="003C3A91">
      <w:pPr>
        <w:pStyle w:val="a3"/>
        <w:numPr>
          <w:ilvl w:val="0"/>
          <w:numId w:val="8"/>
        </w:numPr>
        <w:shd w:val="clear" w:color="auto" w:fill="FFFFFF"/>
        <w:spacing w:after="0" w:line="360" w:lineRule="auto"/>
        <w:ind w:left="0" w:firstLine="0"/>
        <w:jc w:val="both"/>
        <w:rPr>
          <w:rFonts w:ascii="Times New Roman" w:eastAsia="Times New Roman" w:hAnsi="Times New Roman"/>
          <w:sz w:val="24"/>
          <w:szCs w:val="24"/>
        </w:rPr>
      </w:pPr>
      <w:r w:rsidRPr="00410C8D">
        <w:rPr>
          <w:rFonts w:ascii="Times New Roman" w:eastAsia="Times New Roman" w:hAnsi="Times New Roman"/>
          <w:sz w:val="24"/>
          <w:szCs w:val="24"/>
        </w:rPr>
        <w:t>безпечні умови освітньої діяльності;</w:t>
      </w:r>
    </w:p>
    <w:p w14:paraId="547A0236" w14:textId="77777777" w:rsidR="00F95D80" w:rsidRPr="00410C8D" w:rsidRDefault="00F95D80" w:rsidP="003C3A91">
      <w:pPr>
        <w:pStyle w:val="a3"/>
        <w:numPr>
          <w:ilvl w:val="0"/>
          <w:numId w:val="8"/>
        </w:numPr>
        <w:shd w:val="clear" w:color="auto" w:fill="FFFFFF"/>
        <w:spacing w:after="0" w:line="360" w:lineRule="auto"/>
        <w:ind w:left="0" w:firstLine="0"/>
        <w:jc w:val="both"/>
        <w:rPr>
          <w:rFonts w:ascii="Times New Roman" w:eastAsia="Times New Roman" w:hAnsi="Times New Roman"/>
          <w:sz w:val="24"/>
          <w:szCs w:val="24"/>
        </w:rPr>
      </w:pPr>
      <w:r w:rsidRPr="00410C8D">
        <w:rPr>
          <w:rFonts w:ascii="Times New Roman" w:eastAsia="Times New Roman" w:hAnsi="Times New Roman"/>
          <w:sz w:val="24"/>
          <w:szCs w:val="24"/>
        </w:rPr>
        <w:t>дотримання державних стандартів освіти;</w:t>
      </w:r>
    </w:p>
    <w:p w14:paraId="67B3BBF0" w14:textId="0E17A280" w:rsidR="00F95D80" w:rsidRPr="00410C8D" w:rsidRDefault="00F95D80" w:rsidP="003C3A91">
      <w:pPr>
        <w:pStyle w:val="a3"/>
        <w:numPr>
          <w:ilvl w:val="0"/>
          <w:numId w:val="8"/>
        </w:numPr>
        <w:shd w:val="clear" w:color="auto" w:fill="FFFFFF"/>
        <w:spacing w:after="0" w:line="360" w:lineRule="auto"/>
        <w:ind w:left="0" w:firstLine="0"/>
        <w:jc w:val="both"/>
        <w:rPr>
          <w:rFonts w:ascii="Times New Roman" w:eastAsia="Times New Roman" w:hAnsi="Times New Roman"/>
          <w:sz w:val="24"/>
          <w:szCs w:val="24"/>
        </w:rPr>
      </w:pPr>
      <w:r w:rsidRPr="00410C8D">
        <w:rPr>
          <w:rFonts w:ascii="Times New Roman" w:eastAsia="Times New Roman" w:hAnsi="Times New Roman"/>
          <w:sz w:val="24"/>
          <w:szCs w:val="24"/>
        </w:rPr>
        <w:t>дотримання договірних зобов’язань з іншими суб’єктами освітньої, виробничої, наукової діяльності;</w:t>
      </w:r>
    </w:p>
    <w:p w14:paraId="61498CAE" w14:textId="1BB11EFA" w:rsidR="00F95D80" w:rsidRPr="00410C8D" w:rsidRDefault="00F95D80" w:rsidP="000E5FDA">
      <w:pPr>
        <w:pStyle w:val="a3"/>
        <w:numPr>
          <w:ilvl w:val="0"/>
          <w:numId w:val="8"/>
        </w:numPr>
        <w:shd w:val="clear" w:color="auto" w:fill="FFFFFF"/>
        <w:spacing w:after="0" w:line="360" w:lineRule="auto"/>
        <w:ind w:left="0" w:firstLine="0"/>
        <w:jc w:val="both"/>
        <w:rPr>
          <w:rFonts w:ascii="Times New Roman" w:eastAsia="Times New Roman" w:hAnsi="Times New Roman"/>
          <w:sz w:val="24"/>
          <w:szCs w:val="24"/>
        </w:rPr>
      </w:pPr>
      <w:r w:rsidRPr="00410C8D">
        <w:rPr>
          <w:rFonts w:ascii="Times New Roman" w:eastAsia="Times New Roman" w:hAnsi="Times New Roman"/>
          <w:sz w:val="24"/>
          <w:szCs w:val="24"/>
        </w:rPr>
        <w:t>дотримання фінансової дисципліни.</w:t>
      </w:r>
    </w:p>
    <w:p w14:paraId="5DA6E991" w14:textId="77777777" w:rsidR="007C7631" w:rsidRPr="00410C8D" w:rsidRDefault="007C7631" w:rsidP="000E5FDA">
      <w:pPr>
        <w:shd w:val="clear" w:color="auto" w:fill="FFFFFF"/>
        <w:spacing w:after="0" w:line="360" w:lineRule="auto"/>
        <w:ind w:left="360" w:firstLine="348"/>
        <w:jc w:val="both"/>
        <w:rPr>
          <w:rFonts w:ascii="Times New Roman" w:hAnsi="Times New Roman"/>
          <w:sz w:val="24"/>
          <w:szCs w:val="24"/>
          <w:lang w:val="uk-UA"/>
        </w:rPr>
      </w:pPr>
      <w:r w:rsidRPr="00410C8D">
        <w:rPr>
          <w:rFonts w:ascii="Times New Roman" w:hAnsi="Times New Roman"/>
          <w:b/>
          <w:sz w:val="24"/>
          <w:szCs w:val="24"/>
          <w:lang w:val="uk-UA"/>
        </w:rPr>
        <w:t xml:space="preserve">Призначення </w:t>
      </w:r>
      <w:r w:rsidR="00247E2A" w:rsidRPr="00410C8D">
        <w:rPr>
          <w:rFonts w:ascii="Times New Roman" w:hAnsi="Times New Roman"/>
          <w:b/>
          <w:sz w:val="24"/>
          <w:szCs w:val="24"/>
          <w:lang w:val="uk-UA"/>
        </w:rPr>
        <w:t>закладу</w:t>
      </w:r>
      <w:r w:rsidRPr="00410C8D">
        <w:rPr>
          <w:rFonts w:ascii="Times New Roman" w:hAnsi="Times New Roman"/>
          <w:sz w:val="24"/>
          <w:szCs w:val="24"/>
          <w:lang w:val="uk-UA"/>
        </w:rPr>
        <w:t xml:space="preserve"> - реалізація права дитини на здобуття повної </w:t>
      </w:r>
    </w:p>
    <w:p w14:paraId="5CBCD719" w14:textId="106A89B3" w:rsidR="00F95D80" w:rsidRPr="00410C8D" w:rsidRDefault="007C7631" w:rsidP="000E5FDA">
      <w:pPr>
        <w:shd w:val="clear" w:color="auto" w:fill="FFFFFF"/>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t>загальної освіти,  її фізичний, розумовий і духовний розвиток, соціальну адаптацію та готовність продовжувати освіту на подальших етапах.</w:t>
      </w:r>
    </w:p>
    <w:p w14:paraId="5394C1DB" w14:textId="77777777" w:rsidR="007C7631" w:rsidRPr="00410C8D" w:rsidRDefault="007C7631" w:rsidP="000E5FDA">
      <w:pPr>
        <w:shd w:val="clear" w:color="auto" w:fill="FFFFFF"/>
        <w:spacing w:after="0" w:line="360" w:lineRule="auto"/>
        <w:ind w:firstLine="708"/>
        <w:jc w:val="both"/>
        <w:rPr>
          <w:rFonts w:ascii="Times New Roman" w:hAnsi="Times New Roman"/>
          <w:sz w:val="24"/>
          <w:szCs w:val="24"/>
          <w:lang w:val="uk-UA"/>
        </w:rPr>
      </w:pPr>
      <w:r w:rsidRPr="00410C8D">
        <w:rPr>
          <w:rFonts w:ascii="Times New Roman" w:hAnsi="Times New Roman"/>
          <w:b/>
          <w:sz w:val="24"/>
          <w:szCs w:val="24"/>
          <w:lang w:val="uk-UA"/>
        </w:rPr>
        <w:t xml:space="preserve">Основним засобом реалізації призначення </w:t>
      </w:r>
      <w:proofErr w:type="spellStart"/>
      <w:r w:rsidR="00247E2A" w:rsidRPr="00410C8D">
        <w:rPr>
          <w:rFonts w:ascii="Times New Roman" w:hAnsi="Times New Roman"/>
          <w:b/>
          <w:sz w:val="24"/>
          <w:szCs w:val="24"/>
          <w:lang w:val="uk-UA"/>
        </w:rPr>
        <w:t>закладу</w:t>
      </w:r>
      <w:r w:rsidRPr="00410C8D">
        <w:rPr>
          <w:rFonts w:ascii="Times New Roman" w:hAnsi="Times New Roman"/>
          <w:sz w:val="24"/>
          <w:szCs w:val="24"/>
          <w:lang w:val="uk-UA"/>
        </w:rPr>
        <w:t>є</w:t>
      </w:r>
      <w:proofErr w:type="spellEnd"/>
      <w:r w:rsidRPr="00410C8D">
        <w:rPr>
          <w:rFonts w:ascii="Times New Roman" w:hAnsi="Times New Roman"/>
          <w:sz w:val="24"/>
          <w:szCs w:val="24"/>
          <w:lang w:val="uk-UA"/>
        </w:rPr>
        <w:t xml:space="preserve"> здійснення освітньої діяльності відповідно  до загальноосвітніх </w:t>
      </w:r>
      <w:r w:rsidRPr="00410C8D">
        <w:rPr>
          <w:rFonts w:ascii="Times New Roman" w:eastAsia="Times New Roman" w:hAnsi="Times New Roman"/>
          <w:sz w:val="24"/>
          <w:szCs w:val="24"/>
          <w:lang w:val="uk-UA" w:eastAsia="uk-UA"/>
        </w:rPr>
        <w:t>програм трьох ступенів освіти:</w:t>
      </w:r>
    </w:p>
    <w:p w14:paraId="0CDDDE5B" w14:textId="77777777" w:rsidR="007C7631" w:rsidRPr="00410C8D" w:rsidRDefault="007C7631" w:rsidP="003C3A91">
      <w:pPr>
        <w:numPr>
          <w:ilvl w:val="3"/>
          <w:numId w:val="7"/>
        </w:numPr>
        <w:shd w:val="clear" w:color="auto" w:fill="FFFFFF"/>
        <w:spacing w:after="0" w:line="360" w:lineRule="auto"/>
        <w:contextualSpacing/>
        <w:jc w:val="both"/>
        <w:rPr>
          <w:rFonts w:ascii="Times New Roman" w:eastAsia="Times New Roman" w:hAnsi="Times New Roman"/>
          <w:sz w:val="24"/>
          <w:szCs w:val="24"/>
          <w:lang w:val="uk-UA" w:eastAsia="uk-UA"/>
        </w:rPr>
      </w:pPr>
      <w:r w:rsidRPr="00410C8D">
        <w:rPr>
          <w:rFonts w:ascii="Times New Roman" w:eastAsia="Times New Roman" w:hAnsi="Times New Roman"/>
          <w:sz w:val="24"/>
          <w:szCs w:val="24"/>
          <w:lang w:val="uk-UA" w:eastAsia="uk-UA"/>
        </w:rPr>
        <w:t>I ступінь - початкова загальна освіта;</w:t>
      </w:r>
    </w:p>
    <w:p w14:paraId="36A7FCD6" w14:textId="77777777" w:rsidR="007C7631" w:rsidRPr="00410C8D" w:rsidRDefault="007C7631" w:rsidP="003C3A91">
      <w:pPr>
        <w:numPr>
          <w:ilvl w:val="3"/>
          <w:numId w:val="7"/>
        </w:numPr>
        <w:shd w:val="clear" w:color="auto" w:fill="FFFFFF"/>
        <w:spacing w:after="0" w:line="360" w:lineRule="auto"/>
        <w:contextualSpacing/>
        <w:jc w:val="both"/>
        <w:rPr>
          <w:rFonts w:ascii="Times New Roman" w:eastAsia="Times New Roman" w:hAnsi="Times New Roman"/>
          <w:sz w:val="24"/>
          <w:szCs w:val="24"/>
          <w:lang w:val="uk-UA" w:eastAsia="uk-UA"/>
        </w:rPr>
      </w:pPr>
      <w:r w:rsidRPr="00410C8D">
        <w:rPr>
          <w:rFonts w:ascii="Times New Roman" w:eastAsia="Times New Roman" w:hAnsi="Times New Roman"/>
          <w:sz w:val="24"/>
          <w:szCs w:val="24"/>
          <w:lang w:val="uk-UA" w:eastAsia="uk-UA"/>
        </w:rPr>
        <w:t>II ступінь - базова загальна середня освіта;</w:t>
      </w:r>
    </w:p>
    <w:p w14:paraId="659B64EC" w14:textId="77777777" w:rsidR="007C7631" w:rsidRPr="00410C8D" w:rsidRDefault="007C7631" w:rsidP="003C3A91">
      <w:pPr>
        <w:numPr>
          <w:ilvl w:val="0"/>
          <w:numId w:val="7"/>
        </w:numPr>
        <w:shd w:val="clear" w:color="auto" w:fill="FFFFFF"/>
        <w:spacing w:after="0" w:line="360" w:lineRule="auto"/>
        <w:contextualSpacing/>
        <w:jc w:val="both"/>
        <w:rPr>
          <w:rFonts w:ascii="Times New Roman" w:eastAsia="Times New Roman" w:hAnsi="Times New Roman"/>
          <w:sz w:val="24"/>
          <w:szCs w:val="24"/>
          <w:lang w:val="uk-UA" w:eastAsia="uk-UA"/>
        </w:rPr>
      </w:pPr>
      <w:r w:rsidRPr="00410C8D">
        <w:rPr>
          <w:rFonts w:ascii="Times New Roman" w:eastAsia="Times New Roman" w:hAnsi="Times New Roman"/>
          <w:sz w:val="24"/>
          <w:szCs w:val="24"/>
          <w:lang w:val="uk-UA" w:eastAsia="uk-UA"/>
        </w:rPr>
        <w:t>III ступінь - повна загальна середня освіта.</w:t>
      </w:r>
    </w:p>
    <w:p w14:paraId="157BA101" w14:textId="77777777" w:rsidR="007C7631" w:rsidRPr="00410C8D" w:rsidRDefault="007C7631" w:rsidP="000E5FDA">
      <w:pPr>
        <w:shd w:val="clear" w:color="auto" w:fill="FFFFFF"/>
        <w:spacing w:after="0" w:line="360" w:lineRule="auto"/>
        <w:ind w:left="142" w:firstLine="566"/>
        <w:contextualSpacing/>
        <w:jc w:val="both"/>
        <w:rPr>
          <w:rFonts w:ascii="Times New Roman" w:eastAsia="Times New Roman" w:hAnsi="Times New Roman"/>
          <w:sz w:val="24"/>
          <w:szCs w:val="24"/>
          <w:lang w:val="uk-UA" w:eastAsia="uk-UA"/>
        </w:rPr>
      </w:pPr>
      <w:r w:rsidRPr="00410C8D">
        <w:rPr>
          <w:rFonts w:ascii="Times New Roman" w:hAnsi="Times New Roman"/>
          <w:sz w:val="24"/>
          <w:szCs w:val="24"/>
          <w:lang w:val="uk-U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14:paraId="42DC7316" w14:textId="77777777" w:rsidR="003349EE" w:rsidRPr="00410C8D" w:rsidRDefault="003349EE" w:rsidP="000E5FDA">
      <w:pPr>
        <w:shd w:val="clear" w:color="auto" w:fill="FFFFFF"/>
        <w:spacing w:after="0" w:line="360" w:lineRule="auto"/>
        <w:ind w:firstLine="709"/>
        <w:jc w:val="both"/>
        <w:rPr>
          <w:rFonts w:ascii="Times New Roman" w:eastAsia="Times New Roman" w:hAnsi="Times New Roman"/>
          <w:sz w:val="24"/>
          <w:szCs w:val="24"/>
          <w:lang w:val="uk-UA"/>
        </w:rPr>
      </w:pPr>
      <w:r w:rsidRPr="00410C8D">
        <w:rPr>
          <w:rFonts w:ascii="Times New Roman" w:eastAsia="Times New Roman" w:hAnsi="Times New Roman"/>
          <w:sz w:val="24"/>
          <w:szCs w:val="24"/>
          <w:lang w:val="uk-UA"/>
        </w:rPr>
        <w:t xml:space="preserve">Основними </w:t>
      </w:r>
      <w:r w:rsidRPr="00410C8D">
        <w:rPr>
          <w:rFonts w:ascii="Times New Roman" w:eastAsia="Times New Roman" w:hAnsi="Times New Roman"/>
          <w:sz w:val="24"/>
          <w:szCs w:val="24"/>
        </w:rPr>
        <w:t> </w:t>
      </w:r>
      <w:r w:rsidRPr="00410C8D">
        <w:rPr>
          <w:rFonts w:ascii="Times New Roman" w:eastAsia="Times New Roman" w:hAnsi="Times New Roman"/>
          <w:sz w:val="24"/>
          <w:szCs w:val="24"/>
          <w:lang w:val="uk-UA"/>
        </w:rPr>
        <w:t xml:space="preserve">засобами досягнення мети, виконання </w:t>
      </w:r>
      <w:r w:rsidRPr="00410C8D">
        <w:rPr>
          <w:rFonts w:ascii="Times New Roman" w:eastAsia="Times New Roman" w:hAnsi="Times New Roman"/>
          <w:sz w:val="24"/>
          <w:szCs w:val="24"/>
        </w:rPr>
        <w:t> </w:t>
      </w:r>
      <w:r w:rsidRPr="00410C8D">
        <w:rPr>
          <w:rFonts w:ascii="Times New Roman" w:eastAsia="Times New Roman" w:hAnsi="Times New Roman"/>
          <w:sz w:val="24"/>
          <w:szCs w:val="24"/>
          <w:lang w:val="uk-UA"/>
        </w:rPr>
        <w:t>завдань та реалізації призначення закладу освіти є засвоєння учнями обов'язкового мінімуму змісту загальноосвітніх програм.</w:t>
      </w:r>
    </w:p>
    <w:p w14:paraId="1E37F706" w14:textId="77777777" w:rsidR="003349EE" w:rsidRPr="00410C8D" w:rsidRDefault="003349EE" w:rsidP="000E5FDA">
      <w:pPr>
        <w:shd w:val="clear" w:color="auto" w:fill="FFFFFF"/>
        <w:spacing w:after="0" w:line="360" w:lineRule="auto"/>
        <w:ind w:firstLine="709"/>
        <w:jc w:val="both"/>
        <w:rPr>
          <w:rFonts w:ascii="Times New Roman" w:eastAsia="Times New Roman" w:hAnsi="Times New Roman"/>
          <w:b/>
          <w:sz w:val="24"/>
          <w:szCs w:val="24"/>
        </w:rPr>
      </w:pPr>
      <w:proofErr w:type="spellStart"/>
      <w:r w:rsidRPr="00410C8D">
        <w:rPr>
          <w:rFonts w:ascii="Times New Roman" w:eastAsia="Times New Roman" w:hAnsi="Times New Roman"/>
          <w:b/>
          <w:sz w:val="24"/>
          <w:szCs w:val="24"/>
        </w:rPr>
        <w:t>Освітні</w:t>
      </w:r>
      <w:proofErr w:type="spellEnd"/>
      <w:r w:rsidRPr="00410C8D">
        <w:rPr>
          <w:rFonts w:ascii="Times New Roman" w:eastAsia="Times New Roman" w:hAnsi="Times New Roman"/>
          <w:b/>
          <w:sz w:val="24"/>
          <w:szCs w:val="24"/>
        </w:rPr>
        <w:t xml:space="preserve"> </w:t>
      </w:r>
      <w:proofErr w:type="spellStart"/>
      <w:r w:rsidRPr="00410C8D">
        <w:rPr>
          <w:rFonts w:ascii="Times New Roman" w:eastAsia="Times New Roman" w:hAnsi="Times New Roman"/>
          <w:b/>
          <w:sz w:val="24"/>
          <w:szCs w:val="24"/>
        </w:rPr>
        <w:t>програми</w:t>
      </w:r>
      <w:proofErr w:type="spellEnd"/>
      <w:r w:rsidRPr="00410C8D">
        <w:rPr>
          <w:rFonts w:ascii="Times New Roman" w:eastAsia="Times New Roman" w:hAnsi="Times New Roman"/>
          <w:b/>
          <w:sz w:val="24"/>
          <w:szCs w:val="24"/>
        </w:rPr>
        <w:t xml:space="preserve">, </w:t>
      </w:r>
      <w:proofErr w:type="spellStart"/>
      <w:r w:rsidRPr="00410C8D">
        <w:rPr>
          <w:rFonts w:ascii="Times New Roman" w:eastAsia="Times New Roman" w:hAnsi="Times New Roman"/>
          <w:b/>
          <w:sz w:val="24"/>
          <w:szCs w:val="24"/>
        </w:rPr>
        <w:t>реалізовані</w:t>
      </w:r>
      <w:proofErr w:type="spellEnd"/>
      <w:r w:rsidRPr="00410C8D">
        <w:rPr>
          <w:rFonts w:ascii="Times New Roman" w:eastAsia="Times New Roman" w:hAnsi="Times New Roman"/>
          <w:b/>
          <w:sz w:val="24"/>
          <w:szCs w:val="24"/>
        </w:rPr>
        <w:t xml:space="preserve"> в </w:t>
      </w:r>
      <w:proofErr w:type="spellStart"/>
      <w:r w:rsidRPr="00410C8D">
        <w:rPr>
          <w:rFonts w:ascii="Times New Roman" w:eastAsia="Times New Roman" w:hAnsi="Times New Roman"/>
          <w:b/>
          <w:sz w:val="24"/>
          <w:szCs w:val="24"/>
        </w:rPr>
        <w:t>закладі</w:t>
      </w:r>
      <w:proofErr w:type="spellEnd"/>
      <w:r w:rsidRPr="00410C8D">
        <w:rPr>
          <w:rFonts w:ascii="Times New Roman" w:eastAsia="Times New Roman" w:hAnsi="Times New Roman"/>
          <w:b/>
          <w:sz w:val="24"/>
          <w:szCs w:val="24"/>
        </w:rPr>
        <w:t xml:space="preserve"> </w:t>
      </w:r>
      <w:proofErr w:type="spellStart"/>
      <w:r w:rsidRPr="00410C8D">
        <w:rPr>
          <w:rFonts w:ascii="Times New Roman" w:eastAsia="Times New Roman" w:hAnsi="Times New Roman"/>
          <w:b/>
          <w:sz w:val="24"/>
          <w:szCs w:val="24"/>
        </w:rPr>
        <w:t>освіти</w:t>
      </w:r>
      <w:proofErr w:type="spellEnd"/>
      <w:r w:rsidRPr="00410C8D">
        <w:rPr>
          <w:rFonts w:ascii="Times New Roman" w:eastAsia="Times New Roman" w:hAnsi="Times New Roman"/>
          <w:b/>
          <w:sz w:val="24"/>
          <w:szCs w:val="24"/>
        </w:rPr>
        <w:t xml:space="preserve">, </w:t>
      </w:r>
      <w:proofErr w:type="spellStart"/>
      <w:r w:rsidRPr="00410C8D">
        <w:rPr>
          <w:rFonts w:ascii="Times New Roman" w:eastAsia="Times New Roman" w:hAnsi="Times New Roman"/>
          <w:b/>
          <w:sz w:val="24"/>
          <w:szCs w:val="24"/>
        </w:rPr>
        <w:t>спрямовані</w:t>
      </w:r>
      <w:proofErr w:type="spellEnd"/>
      <w:r w:rsidRPr="00410C8D">
        <w:rPr>
          <w:rFonts w:ascii="Times New Roman" w:eastAsia="Times New Roman" w:hAnsi="Times New Roman"/>
          <w:b/>
          <w:sz w:val="24"/>
          <w:szCs w:val="24"/>
        </w:rPr>
        <w:t xml:space="preserve"> на:</w:t>
      </w:r>
    </w:p>
    <w:p w14:paraId="640C6776" w14:textId="77777777" w:rsidR="003349EE" w:rsidRPr="00410C8D" w:rsidRDefault="003349EE" w:rsidP="003C3A91">
      <w:pPr>
        <w:pStyle w:val="a3"/>
        <w:numPr>
          <w:ilvl w:val="0"/>
          <w:numId w:val="27"/>
        </w:numPr>
        <w:shd w:val="clear" w:color="auto" w:fill="FFFFFF"/>
        <w:tabs>
          <w:tab w:val="left" w:pos="142"/>
        </w:tabs>
        <w:spacing w:after="0" w:line="360" w:lineRule="auto"/>
        <w:jc w:val="both"/>
        <w:rPr>
          <w:rFonts w:ascii="Times New Roman" w:eastAsia="Times New Roman" w:hAnsi="Times New Roman"/>
          <w:sz w:val="24"/>
          <w:szCs w:val="24"/>
        </w:rPr>
      </w:pPr>
      <w:r w:rsidRPr="00410C8D">
        <w:rPr>
          <w:rFonts w:ascii="Times New Roman" w:eastAsia="Times New Roman" w:hAnsi="Times New Roman"/>
          <w:sz w:val="24"/>
          <w:szCs w:val="24"/>
        </w:rPr>
        <w:t>формування у здобувачів освіти сучасної наукової картини світу;</w:t>
      </w:r>
    </w:p>
    <w:p w14:paraId="4AEA023E" w14:textId="77777777" w:rsidR="003349EE" w:rsidRPr="00410C8D" w:rsidRDefault="003349EE" w:rsidP="003C3A91">
      <w:pPr>
        <w:pStyle w:val="a3"/>
        <w:numPr>
          <w:ilvl w:val="0"/>
          <w:numId w:val="27"/>
        </w:numPr>
        <w:shd w:val="clear" w:color="auto" w:fill="FFFFFF"/>
        <w:tabs>
          <w:tab w:val="left" w:pos="142"/>
        </w:tabs>
        <w:spacing w:after="0" w:line="360" w:lineRule="auto"/>
        <w:jc w:val="both"/>
        <w:rPr>
          <w:rFonts w:ascii="Times New Roman" w:eastAsia="Times New Roman" w:hAnsi="Times New Roman"/>
          <w:sz w:val="24"/>
          <w:szCs w:val="24"/>
        </w:rPr>
      </w:pPr>
      <w:r w:rsidRPr="00410C8D">
        <w:rPr>
          <w:rFonts w:ascii="Times New Roman" w:eastAsia="Times New Roman" w:hAnsi="Times New Roman"/>
          <w:sz w:val="24"/>
          <w:szCs w:val="24"/>
        </w:rPr>
        <w:t>виховання працьовитості, любові до природи;</w:t>
      </w:r>
    </w:p>
    <w:p w14:paraId="0E64DF57" w14:textId="77777777" w:rsidR="003349EE" w:rsidRPr="00410C8D" w:rsidRDefault="003349EE" w:rsidP="003C3A91">
      <w:pPr>
        <w:pStyle w:val="a3"/>
        <w:numPr>
          <w:ilvl w:val="0"/>
          <w:numId w:val="27"/>
        </w:numPr>
        <w:shd w:val="clear" w:color="auto" w:fill="FFFFFF"/>
        <w:tabs>
          <w:tab w:val="left" w:pos="142"/>
        </w:tabs>
        <w:spacing w:after="0" w:line="360" w:lineRule="auto"/>
        <w:jc w:val="both"/>
        <w:rPr>
          <w:rFonts w:ascii="Times New Roman" w:eastAsia="Times New Roman" w:hAnsi="Times New Roman"/>
          <w:sz w:val="24"/>
          <w:szCs w:val="24"/>
        </w:rPr>
      </w:pPr>
      <w:r w:rsidRPr="00410C8D">
        <w:rPr>
          <w:rFonts w:ascii="Times New Roman" w:eastAsia="Times New Roman" w:hAnsi="Times New Roman"/>
          <w:sz w:val="24"/>
          <w:szCs w:val="24"/>
        </w:rPr>
        <w:t>розвиток в здобувачів освіти національної самосвідомості;</w:t>
      </w:r>
    </w:p>
    <w:p w14:paraId="39654E0E" w14:textId="77777777" w:rsidR="003349EE" w:rsidRPr="00410C8D" w:rsidRDefault="003349EE" w:rsidP="003C3A91">
      <w:pPr>
        <w:pStyle w:val="a3"/>
        <w:numPr>
          <w:ilvl w:val="0"/>
          <w:numId w:val="27"/>
        </w:numPr>
        <w:shd w:val="clear" w:color="auto" w:fill="FFFFFF"/>
        <w:tabs>
          <w:tab w:val="left" w:pos="142"/>
        </w:tabs>
        <w:spacing w:after="0" w:line="360" w:lineRule="auto"/>
        <w:jc w:val="both"/>
        <w:rPr>
          <w:rFonts w:ascii="Times New Roman" w:eastAsia="Times New Roman" w:hAnsi="Times New Roman"/>
          <w:sz w:val="24"/>
          <w:szCs w:val="24"/>
        </w:rPr>
      </w:pPr>
      <w:r w:rsidRPr="00410C8D">
        <w:rPr>
          <w:rFonts w:ascii="Times New Roman" w:eastAsia="Times New Roman" w:hAnsi="Times New Roman"/>
          <w:sz w:val="24"/>
          <w:szCs w:val="24"/>
        </w:rPr>
        <w:lastRenderedPageBreak/>
        <w:t>рішення задач формування загальної культури особистості, адаптації особистості до життя в суспільстві;</w:t>
      </w:r>
    </w:p>
    <w:p w14:paraId="7E70337E" w14:textId="77777777" w:rsidR="003349EE" w:rsidRPr="00410C8D" w:rsidRDefault="003349EE" w:rsidP="003C3A91">
      <w:pPr>
        <w:pStyle w:val="a3"/>
        <w:numPr>
          <w:ilvl w:val="0"/>
          <w:numId w:val="27"/>
        </w:numPr>
        <w:shd w:val="clear" w:color="auto" w:fill="FFFFFF"/>
        <w:tabs>
          <w:tab w:val="left" w:pos="142"/>
        </w:tabs>
        <w:spacing w:after="0" w:line="360" w:lineRule="auto"/>
        <w:jc w:val="both"/>
        <w:rPr>
          <w:rFonts w:ascii="Times New Roman" w:eastAsia="Times New Roman" w:hAnsi="Times New Roman"/>
          <w:sz w:val="24"/>
          <w:szCs w:val="24"/>
        </w:rPr>
      </w:pPr>
      <w:r w:rsidRPr="00410C8D">
        <w:rPr>
          <w:rFonts w:ascii="Times New Roman" w:eastAsia="Times New Roman" w:hAnsi="Times New Roman"/>
          <w:sz w:val="24"/>
          <w:szCs w:val="24"/>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317462C2" w14:textId="77777777" w:rsidR="003349EE" w:rsidRPr="00410C8D" w:rsidRDefault="003349EE" w:rsidP="003C3A91">
      <w:pPr>
        <w:pStyle w:val="a3"/>
        <w:numPr>
          <w:ilvl w:val="0"/>
          <w:numId w:val="27"/>
        </w:numPr>
        <w:shd w:val="clear" w:color="auto" w:fill="FFFFFF"/>
        <w:tabs>
          <w:tab w:val="left" w:pos="142"/>
        </w:tabs>
        <w:spacing w:after="0" w:line="360" w:lineRule="auto"/>
        <w:jc w:val="both"/>
        <w:rPr>
          <w:rFonts w:ascii="Times New Roman" w:eastAsia="Times New Roman" w:hAnsi="Times New Roman"/>
          <w:sz w:val="24"/>
          <w:szCs w:val="24"/>
        </w:rPr>
      </w:pPr>
      <w:r w:rsidRPr="00410C8D">
        <w:rPr>
          <w:rFonts w:ascii="Times New Roman" w:eastAsia="Times New Roman" w:hAnsi="Times New Roman"/>
          <w:sz w:val="24"/>
          <w:szCs w:val="24"/>
        </w:rPr>
        <w:t>формування потреби здобувачів освіти до самоосвіти, саморозвитку, самовдосконалення.</w:t>
      </w:r>
    </w:p>
    <w:p w14:paraId="58FD7B3A" w14:textId="77777777" w:rsidR="003349EE" w:rsidRPr="00410C8D" w:rsidRDefault="003349EE" w:rsidP="000E5FDA">
      <w:pPr>
        <w:pStyle w:val="rvps2"/>
        <w:shd w:val="clear" w:color="auto" w:fill="FFFFFF"/>
        <w:spacing w:before="0" w:beforeAutospacing="0" w:after="0" w:afterAutospacing="0" w:line="360" w:lineRule="auto"/>
        <w:ind w:firstLine="709"/>
        <w:jc w:val="both"/>
        <w:textAlignment w:val="baseline"/>
        <w:rPr>
          <w:lang w:val="uk-UA"/>
        </w:rPr>
      </w:pPr>
      <w:r w:rsidRPr="00410C8D">
        <w:rPr>
          <w:b/>
          <w:lang w:val="uk-UA"/>
        </w:rPr>
        <w:t>Досягнення мети, тим самим призначення закладу освіти, з</w:t>
      </w:r>
      <w:r w:rsidRPr="00410C8D">
        <w:rPr>
          <w:lang w:val="uk-UA"/>
        </w:rPr>
        <w:t>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14:paraId="0F6D363E"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вільне</w:t>
      </w:r>
      <w:proofErr w:type="spellEnd"/>
      <w:r w:rsidRPr="00410C8D">
        <w:t xml:space="preserve"> </w:t>
      </w:r>
      <w:proofErr w:type="spellStart"/>
      <w:r w:rsidRPr="00410C8D">
        <w:t>володіння</w:t>
      </w:r>
      <w:proofErr w:type="spellEnd"/>
      <w:r w:rsidRPr="00410C8D">
        <w:t xml:space="preserve"> державною </w:t>
      </w:r>
      <w:proofErr w:type="spellStart"/>
      <w:r w:rsidRPr="00410C8D">
        <w:t>мовою</w:t>
      </w:r>
      <w:proofErr w:type="spellEnd"/>
      <w:r w:rsidRPr="00410C8D">
        <w:t>;</w:t>
      </w:r>
    </w:p>
    <w:p w14:paraId="6BC697A7"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здатність</w:t>
      </w:r>
      <w:proofErr w:type="spellEnd"/>
      <w:r w:rsidRPr="00410C8D">
        <w:t xml:space="preserve"> </w:t>
      </w:r>
      <w:proofErr w:type="spellStart"/>
      <w:r w:rsidRPr="00410C8D">
        <w:t>спілкуватися</w:t>
      </w:r>
      <w:proofErr w:type="spellEnd"/>
      <w:r w:rsidRPr="00410C8D">
        <w:t xml:space="preserve"> </w:t>
      </w:r>
      <w:proofErr w:type="spellStart"/>
      <w:r w:rsidRPr="00410C8D">
        <w:t>рідною</w:t>
      </w:r>
      <w:proofErr w:type="spellEnd"/>
      <w:r w:rsidRPr="00410C8D">
        <w:t xml:space="preserve"> та </w:t>
      </w:r>
      <w:proofErr w:type="spellStart"/>
      <w:r w:rsidRPr="00410C8D">
        <w:t>іноземними</w:t>
      </w:r>
      <w:proofErr w:type="spellEnd"/>
      <w:r w:rsidRPr="00410C8D">
        <w:t xml:space="preserve"> </w:t>
      </w:r>
      <w:proofErr w:type="spellStart"/>
      <w:r w:rsidRPr="00410C8D">
        <w:t>мовами</w:t>
      </w:r>
      <w:proofErr w:type="spellEnd"/>
      <w:r w:rsidRPr="00410C8D">
        <w:t>;</w:t>
      </w:r>
    </w:p>
    <w:p w14:paraId="3CB4C52C"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математична</w:t>
      </w:r>
      <w:proofErr w:type="spellEnd"/>
      <w:r w:rsidRPr="00410C8D">
        <w:t xml:space="preserve"> </w:t>
      </w:r>
      <w:proofErr w:type="spellStart"/>
      <w:r w:rsidRPr="00410C8D">
        <w:t>компетентність</w:t>
      </w:r>
      <w:proofErr w:type="spellEnd"/>
      <w:r w:rsidRPr="00410C8D">
        <w:t>;</w:t>
      </w:r>
    </w:p>
    <w:p w14:paraId="7DFD0B36"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компетентності</w:t>
      </w:r>
      <w:proofErr w:type="spellEnd"/>
      <w:r w:rsidRPr="00410C8D">
        <w:t xml:space="preserve"> у </w:t>
      </w:r>
      <w:proofErr w:type="spellStart"/>
      <w:r w:rsidRPr="00410C8D">
        <w:t>галузі</w:t>
      </w:r>
      <w:proofErr w:type="spellEnd"/>
      <w:r w:rsidRPr="00410C8D">
        <w:t xml:space="preserve"> </w:t>
      </w:r>
      <w:proofErr w:type="spellStart"/>
      <w:r w:rsidRPr="00410C8D">
        <w:t>природничих</w:t>
      </w:r>
      <w:proofErr w:type="spellEnd"/>
      <w:r w:rsidRPr="00410C8D">
        <w:t xml:space="preserve"> наук, </w:t>
      </w:r>
      <w:proofErr w:type="spellStart"/>
      <w:r w:rsidRPr="00410C8D">
        <w:t>техніки</w:t>
      </w:r>
      <w:proofErr w:type="spellEnd"/>
      <w:r w:rsidRPr="00410C8D">
        <w:t xml:space="preserve"> і </w:t>
      </w:r>
      <w:proofErr w:type="spellStart"/>
      <w:r w:rsidRPr="00410C8D">
        <w:t>технологій</w:t>
      </w:r>
      <w:proofErr w:type="spellEnd"/>
      <w:r w:rsidRPr="00410C8D">
        <w:t>;</w:t>
      </w:r>
    </w:p>
    <w:p w14:paraId="6FA41BD6"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інноваційність</w:t>
      </w:r>
      <w:proofErr w:type="spellEnd"/>
      <w:r w:rsidRPr="00410C8D">
        <w:t>;</w:t>
      </w:r>
    </w:p>
    <w:p w14:paraId="05CCDF73"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екологічна</w:t>
      </w:r>
      <w:proofErr w:type="spellEnd"/>
      <w:r w:rsidRPr="00410C8D">
        <w:t xml:space="preserve"> </w:t>
      </w:r>
      <w:proofErr w:type="spellStart"/>
      <w:r w:rsidRPr="00410C8D">
        <w:t>компетентність</w:t>
      </w:r>
      <w:proofErr w:type="spellEnd"/>
      <w:r w:rsidRPr="00410C8D">
        <w:t>;</w:t>
      </w:r>
    </w:p>
    <w:p w14:paraId="1FA4F840"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інформаційно-комунікаційна</w:t>
      </w:r>
      <w:proofErr w:type="spellEnd"/>
      <w:r w:rsidRPr="00410C8D">
        <w:t xml:space="preserve"> </w:t>
      </w:r>
      <w:proofErr w:type="spellStart"/>
      <w:r w:rsidRPr="00410C8D">
        <w:t>компетентність</w:t>
      </w:r>
      <w:proofErr w:type="spellEnd"/>
      <w:r w:rsidRPr="00410C8D">
        <w:t>;</w:t>
      </w:r>
    </w:p>
    <w:p w14:paraId="16D46EF1"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навчання</w:t>
      </w:r>
      <w:proofErr w:type="spellEnd"/>
      <w:r w:rsidRPr="00410C8D">
        <w:t xml:space="preserve"> </w:t>
      </w:r>
      <w:proofErr w:type="spellStart"/>
      <w:r w:rsidRPr="00410C8D">
        <w:t>впродовж</w:t>
      </w:r>
      <w:proofErr w:type="spellEnd"/>
      <w:r w:rsidRPr="00410C8D">
        <w:t xml:space="preserve"> </w:t>
      </w:r>
      <w:proofErr w:type="spellStart"/>
      <w:r w:rsidRPr="00410C8D">
        <w:t>життя</w:t>
      </w:r>
      <w:proofErr w:type="spellEnd"/>
      <w:r w:rsidRPr="00410C8D">
        <w:t>;</w:t>
      </w:r>
    </w:p>
    <w:p w14:paraId="6EB0D629"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громадянські</w:t>
      </w:r>
      <w:proofErr w:type="spellEnd"/>
      <w:r w:rsidRPr="00410C8D">
        <w:t xml:space="preserve"> та </w:t>
      </w:r>
      <w:proofErr w:type="spellStart"/>
      <w:r w:rsidRPr="00410C8D">
        <w:t>соціальні</w:t>
      </w:r>
      <w:proofErr w:type="spellEnd"/>
      <w:r w:rsidRPr="00410C8D">
        <w:t xml:space="preserve"> </w:t>
      </w:r>
      <w:proofErr w:type="spellStart"/>
      <w:r w:rsidRPr="00410C8D">
        <w:t>компетентності</w:t>
      </w:r>
      <w:proofErr w:type="spellEnd"/>
      <w:r w:rsidRPr="00410C8D">
        <w:t xml:space="preserve">, </w:t>
      </w:r>
      <w:proofErr w:type="spellStart"/>
      <w:r w:rsidRPr="00410C8D">
        <w:t>пов’язані</w:t>
      </w:r>
      <w:proofErr w:type="spellEnd"/>
      <w:r w:rsidRPr="00410C8D">
        <w:t xml:space="preserve"> з </w:t>
      </w:r>
      <w:proofErr w:type="spellStart"/>
      <w:r w:rsidRPr="00410C8D">
        <w:t>ідеями</w:t>
      </w:r>
      <w:proofErr w:type="spellEnd"/>
      <w:r w:rsidRPr="00410C8D">
        <w:t xml:space="preserve"> </w:t>
      </w:r>
      <w:proofErr w:type="spellStart"/>
      <w:r w:rsidRPr="00410C8D">
        <w:t>демократії</w:t>
      </w:r>
      <w:proofErr w:type="spellEnd"/>
      <w:r w:rsidRPr="00410C8D">
        <w:t xml:space="preserve">, </w:t>
      </w:r>
      <w:proofErr w:type="spellStart"/>
      <w:r w:rsidRPr="00410C8D">
        <w:t>справедливості</w:t>
      </w:r>
      <w:proofErr w:type="spellEnd"/>
      <w:r w:rsidRPr="00410C8D">
        <w:t xml:space="preserve">, </w:t>
      </w:r>
      <w:proofErr w:type="spellStart"/>
      <w:r w:rsidRPr="00410C8D">
        <w:t>рівності</w:t>
      </w:r>
      <w:proofErr w:type="spellEnd"/>
      <w:r w:rsidRPr="00410C8D">
        <w:t xml:space="preserve">, прав </w:t>
      </w:r>
      <w:proofErr w:type="spellStart"/>
      <w:r w:rsidRPr="00410C8D">
        <w:t>людини</w:t>
      </w:r>
      <w:proofErr w:type="spellEnd"/>
      <w:r w:rsidRPr="00410C8D">
        <w:t xml:space="preserve">, </w:t>
      </w:r>
      <w:proofErr w:type="spellStart"/>
      <w:r w:rsidRPr="00410C8D">
        <w:t>добробуту</w:t>
      </w:r>
      <w:proofErr w:type="spellEnd"/>
      <w:r w:rsidRPr="00410C8D">
        <w:t xml:space="preserve"> та здорового способу </w:t>
      </w:r>
      <w:proofErr w:type="spellStart"/>
      <w:r w:rsidRPr="00410C8D">
        <w:t>життя</w:t>
      </w:r>
      <w:proofErr w:type="spellEnd"/>
      <w:r w:rsidRPr="00410C8D">
        <w:t xml:space="preserve">, з </w:t>
      </w:r>
      <w:proofErr w:type="spellStart"/>
      <w:r w:rsidRPr="00410C8D">
        <w:t>усвідомленням</w:t>
      </w:r>
      <w:proofErr w:type="spellEnd"/>
      <w:r w:rsidRPr="00410C8D">
        <w:t xml:space="preserve"> </w:t>
      </w:r>
      <w:proofErr w:type="spellStart"/>
      <w:r w:rsidRPr="00410C8D">
        <w:t>рівних</w:t>
      </w:r>
      <w:proofErr w:type="spellEnd"/>
      <w:r w:rsidRPr="00410C8D">
        <w:t xml:space="preserve"> прав і </w:t>
      </w:r>
      <w:proofErr w:type="spellStart"/>
      <w:r w:rsidRPr="00410C8D">
        <w:t>можливостей</w:t>
      </w:r>
      <w:proofErr w:type="spellEnd"/>
      <w:r w:rsidRPr="00410C8D">
        <w:t>;</w:t>
      </w:r>
    </w:p>
    <w:p w14:paraId="1114CF18"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r w:rsidRPr="00410C8D">
        <w:t xml:space="preserve">культурна </w:t>
      </w:r>
      <w:proofErr w:type="spellStart"/>
      <w:r w:rsidRPr="00410C8D">
        <w:t>компетентність</w:t>
      </w:r>
      <w:proofErr w:type="spellEnd"/>
      <w:r w:rsidRPr="00410C8D">
        <w:t>;</w:t>
      </w:r>
    </w:p>
    <w:p w14:paraId="66598A48"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підприємливість</w:t>
      </w:r>
      <w:proofErr w:type="spellEnd"/>
      <w:r w:rsidRPr="00410C8D">
        <w:t xml:space="preserve"> та </w:t>
      </w:r>
      <w:proofErr w:type="spellStart"/>
      <w:r w:rsidRPr="00410C8D">
        <w:t>фінансова</w:t>
      </w:r>
      <w:proofErr w:type="spellEnd"/>
      <w:r w:rsidRPr="00410C8D">
        <w:t xml:space="preserve"> </w:t>
      </w:r>
      <w:proofErr w:type="spellStart"/>
      <w:r w:rsidRPr="00410C8D">
        <w:t>грамотність</w:t>
      </w:r>
      <w:proofErr w:type="spellEnd"/>
      <w:r w:rsidRPr="00410C8D">
        <w:t>;</w:t>
      </w:r>
    </w:p>
    <w:p w14:paraId="141ADFB3" w14:textId="77777777" w:rsidR="003349EE" w:rsidRPr="00410C8D" w:rsidRDefault="003349EE" w:rsidP="003C3A91">
      <w:pPr>
        <w:pStyle w:val="rvps2"/>
        <w:numPr>
          <w:ilvl w:val="0"/>
          <w:numId w:val="9"/>
        </w:numPr>
        <w:shd w:val="clear" w:color="auto" w:fill="FFFFFF"/>
        <w:spacing w:before="0" w:beforeAutospacing="0" w:after="0" w:afterAutospacing="0" w:line="360" w:lineRule="auto"/>
        <w:ind w:left="0" w:firstLine="0"/>
        <w:jc w:val="both"/>
        <w:textAlignment w:val="baseline"/>
      </w:pPr>
      <w:proofErr w:type="spellStart"/>
      <w:r w:rsidRPr="00410C8D">
        <w:t>ін</w:t>
      </w:r>
      <w:r w:rsidR="00E61F85" w:rsidRPr="00410C8D">
        <w:t>ші</w:t>
      </w:r>
      <w:proofErr w:type="spellEnd"/>
      <w:r w:rsidR="00E61F85" w:rsidRPr="00410C8D">
        <w:t xml:space="preserve"> </w:t>
      </w:r>
      <w:proofErr w:type="spellStart"/>
      <w:r w:rsidR="00E61F85" w:rsidRPr="00410C8D">
        <w:t>компетентності</w:t>
      </w:r>
      <w:proofErr w:type="spellEnd"/>
      <w:r w:rsidR="00E61F85" w:rsidRPr="00410C8D">
        <w:t xml:space="preserve">, </w:t>
      </w:r>
      <w:proofErr w:type="spellStart"/>
      <w:r w:rsidR="00E61F85" w:rsidRPr="00410C8D">
        <w:t>передбачені</w:t>
      </w:r>
      <w:proofErr w:type="spellEnd"/>
      <w:r w:rsidR="00E61F85" w:rsidRPr="00410C8D">
        <w:t xml:space="preserve"> </w:t>
      </w:r>
      <w:proofErr w:type="spellStart"/>
      <w:r w:rsidRPr="00410C8D">
        <w:t>Державним</w:t>
      </w:r>
      <w:proofErr w:type="spellEnd"/>
      <w:r w:rsidRPr="00410C8D">
        <w:t xml:space="preserve"> стандартом </w:t>
      </w:r>
      <w:proofErr w:type="spellStart"/>
      <w:r w:rsidRPr="00410C8D">
        <w:t>освіти</w:t>
      </w:r>
      <w:proofErr w:type="spellEnd"/>
      <w:r w:rsidRPr="00410C8D">
        <w:t>.</w:t>
      </w:r>
    </w:p>
    <w:p w14:paraId="57A02596" w14:textId="74FE0E32" w:rsidR="003349EE" w:rsidRPr="00410C8D" w:rsidRDefault="003349EE" w:rsidP="00410C8D">
      <w:pPr>
        <w:pStyle w:val="rvps2"/>
        <w:shd w:val="clear" w:color="auto" w:fill="FFFFFF"/>
        <w:spacing w:before="0" w:beforeAutospacing="0" w:after="0" w:afterAutospacing="0" w:line="360" w:lineRule="auto"/>
        <w:ind w:firstLine="709"/>
        <w:jc w:val="both"/>
        <w:textAlignment w:val="baseline"/>
      </w:pPr>
      <w:proofErr w:type="spellStart"/>
      <w:r w:rsidRPr="00410C8D">
        <w:t>Спільними</w:t>
      </w:r>
      <w:proofErr w:type="spellEnd"/>
      <w:r w:rsidRPr="00410C8D">
        <w:t xml:space="preserve"> для </w:t>
      </w:r>
      <w:proofErr w:type="spellStart"/>
      <w:r w:rsidRPr="00410C8D">
        <w:t>всіх</w:t>
      </w:r>
      <w:proofErr w:type="spellEnd"/>
      <w:r w:rsidRPr="00410C8D">
        <w:t xml:space="preserve"> компетентностей є </w:t>
      </w:r>
      <w:proofErr w:type="spellStart"/>
      <w:r w:rsidRPr="00410C8D">
        <w:t>такі</w:t>
      </w:r>
      <w:proofErr w:type="spellEnd"/>
      <w:r w:rsidRPr="00410C8D">
        <w:t xml:space="preserve"> </w:t>
      </w:r>
      <w:proofErr w:type="spellStart"/>
      <w:r w:rsidRPr="00410C8D">
        <w:t>вміння</w:t>
      </w:r>
      <w:proofErr w:type="spellEnd"/>
      <w:r w:rsidRPr="00410C8D">
        <w:t xml:space="preserve">: </w:t>
      </w:r>
      <w:proofErr w:type="spellStart"/>
      <w:r w:rsidRPr="00410C8D">
        <w:t>читання</w:t>
      </w:r>
      <w:proofErr w:type="spellEnd"/>
      <w:r w:rsidRPr="00410C8D">
        <w:t xml:space="preserve"> з </w:t>
      </w:r>
      <w:proofErr w:type="spellStart"/>
      <w:r w:rsidRPr="00410C8D">
        <w:t>розумінням</w:t>
      </w:r>
      <w:proofErr w:type="spellEnd"/>
      <w:r w:rsidRPr="00410C8D">
        <w:t xml:space="preserve">, </w:t>
      </w:r>
      <w:proofErr w:type="spellStart"/>
      <w:r w:rsidRPr="00410C8D">
        <w:t>уміння</w:t>
      </w:r>
      <w:proofErr w:type="spellEnd"/>
      <w:r w:rsidRPr="00410C8D">
        <w:t xml:space="preserve"> </w:t>
      </w:r>
      <w:proofErr w:type="spellStart"/>
      <w:r w:rsidRPr="00410C8D">
        <w:t>висловлювати</w:t>
      </w:r>
      <w:proofErr w:type="spellEnd"/>
      <w:r w:rsidRPr="00410C8D">
        <w:t xml:space="preserve"> </w:t>
      </w:r>
      <w:proofErr w:type="spellStart"/>
      <w:r w:rsidRPr="00410C8D">
        <w:t>власну</w:t>
      </w:r>
      <w:proofErr w:type="spellEnd"/>
      <w:r w:rsidRPr="00410C8D">
        <w:t xml:space="preserve"> думку </w:t>
      </w:r>
      <w:proofErr w:type="spellStart"/>
      <w:r w:rsidRPr="00410C8D">
        <w:t>усно</w:t>
      </w:r>
      <w:proofErr w:type="spellEnd"/>
      <w:r w:rsidRPr="00410C8D">
        <w:t xml:space="preserve"> і </w:t>
      </w:r>
      <w:proofErr w:type="spellStart"/>
      <w:r w:rsidRPr="00410C8D">
        <w:t>письмово</w:t>
      </w:r>
      <w:proofErr w:type="spellEnd"/>
      <w:r w:rsidRPr="00410C8D">
        <w:t xml:space="preserve">, </w:t>
      </w:r>
      <w:proofErr w:type="spellStart"/>
      <w:r w:rsidRPr="00410C8D">
        <w:t>критичне</w:t>
      </w:r>
      <w:proofErr w:type="spellEnd"/>
      <w:r w:rsidRPr="00410C8D">
        <w:t xml:space="preserve"> та </w:t>
      </w:r>
      <w:proofErr w:type="spellStart"/>
      <w:r w:rsidRPr="00410C8D">
        <w:t>системне</w:t>
      </w:r>
      <w:proofErr w:type="spellEnd"/>
      <w:r w:rsidRPr="00410C8D">
        <w:t xml:space="preserve"> </w:t>
      </w:r>
      <w:proofErr w:type="spellStart"/>
      <w:r w:rsidRPr="00410C8D">
        <w:t>мислення</w:t>
      </w:r>
      <w:proofErr w:type="spellEnd"/>
      <w:r w:rsidRPr="00410C8D">
        <w:t xml:space="preserve">, </w:t>
      </w:r>
      <w:proofErr w:type="spellStart"/>
      <w:r w:rsidRPr="00410C8D">
        <w:t>здатність</w:t>
      </w:r>
      <w:proofErr w:type="spellEnd"/>
      <w:r w:rsidRPr="00410C8D">
        <w:t xml:space="preserve"> </w:t>
      </w:r>
      <w:proofErr w:type="spellStart"/>
      <w:r w:rsidRPr="00410C8D">
        <w:t>логічно</w:t>
      </w:r>
      <w:proofErr w:type="spellEnd"/>
      <w:r w:rsidRPr="00410C8D">
        <w:t xml:space="preserve"> </w:t>
      </w:r>
      <w:proofErr w:type="spellStart"/>
      <w:r w:rsidRPr="00410C8D">
        <w:t>обґрунтовувати</w:t>
      </w:r>
      <w:proofErr w:type="spellEnd"/>
      <w:r w:rsidRPr="00410C8D">
        <w:t xml:space="preserve"> </w:t>
      </w:r>
      <w:proofErr w:type="spellStart"/>
      <w:r w:rsidRPr="00410C8D">
        <w:t>позицію</w:t>
      </w:r>
      <w:proofErr w:type="spellEnd"/>
      <w:r w:rsidRPr="00410C8D">
        <w:t xml:space="preserve">, </w:t>
      </w:r>
      <w:proofErr w:type="spellStart"/>
      <w:r w:rsidRPr="00410C8D">
        <w:t>творчість</w:t>
      </w:r>
      <w:proofErr w:type="spellEnd"/>
      <w:r w:rsidRPr="00410C8D">
        <w:t xml:space="preserve">, </w:t>
      </w:r>
      <w:proofErr w:type="spellStart"/>
      <w:r w:rsidRPr="00410C8D">
        <w:t>ініціативність</w:t>
      </w:r>
      <w:proofErr w:type="spellEnd"/>
      <w:r w:rsidRPr="00410C8D">
        <w:t xml:space="preserve">, </w:t>
      </w:r>
      <w:proofErr w:type="spellStart"/>
      <w:r w:rsidRPr="00410C8D">
        <w:t>вміння</w:t>
      </w:r>
      <w:proofErr w:type="spellEnd"/>
      <w:r w:rsidRPr="00410C8D">
        <w:t xml:space="preserve"> конструктивно </w:t>
      </w:r>
      <w:proofErr w:type="spellStart"/>
      <w:r w:rsidRPr="00410C8D">
        <w:t>керувати</w:t>
      </w:r>
      <w:proofErr w:type="spellEnd"/>
      <w:r w:rsidRPr="00410C8D">
        <w:t xml:space="preserve"> </w:t>
      </w:r>
      <w:proofErr w:type="spellStart"/>
      <w:r w:rsidRPr="00410C8D">
        <w:t>емоціями</w:t>
      </w:r>
      <w:proofErr w:type="spellEnd"/>
      <w:r w:rsidRPr="00410C8D">
        <w:t xml:space="preserve">, </w:t>
      </w:r>
      <w:proofErr w:type="spellStart"/>
      <w:r w:rsidRPr="00410C8D">
        <w:t>оцінювати</w:t>
      </w:r>
      <w:proofErr w:type="spellEnd"/>
      <w:r w:rsidRPr="00410C8D">
        <w:t xml:space="preserve"> </w:t>
      </w:r>
      <w:proofErr w:type="spellStart"/>
      <w:r w:rsidRPr="00410C8D">
        <w:t>ризики</w:t>
      </w:r>
      <w:proofErr w:type="spellEnd"/>
      <w:r w:rsidRPr="00410C8D">
        <w:t xml:space="preserve">, </w:t>
      </w:r>
      <w:proofErr w:type="spellStart"/>
      <w:r w:rsidRPr="00410C8D">
        <w:t>приймати</w:t>
      </w:r>
      <w:proofErr w:type="spellEnd"/>
      <w:r w:rsidRPr="00410C8D">
        <w:t xml:space="preserve"> </w:t>
      </w:r>
      <w:proofErr w:type="spellStart"/>
      <w:r w:rsidRPr="00410C8D">
        <w:t>рішення</w:t>
      </w:r>
      <w:proofErr w:type="spellEnd"/>
      <w:r w:rsidRPr="00410C8D">
        <w:t xml:space="preserve">, </w:t>
      </w:r>
      <w:proofErr w:type="spellStart"/>
      <w:r w:rsidRPr="00410C8D">
        <w:t>розв’язувати</w:t>
      </w:r>
      <w:proofErr w:type="spellEnd"/>
      <w:r w:rsidRPr="00410C8D">
        <w:t xml:space="preserve"> </w:t>
      </w:r>
      <w:proofErr w:type="spellStart"/>
      <w:r w:rsidRPr="00410C8D">
        <w:t>проблеми</w:t>
      </w:r>
      <w:proofErr w:type="spellEnd"/>
      <w:r w:rsidRPr="00410C8D">
        <w:t xml:space="preserve">, </w:t>
      </w:r>
      <w:proofErr w:type="spellStart"/>
      <w:r w:rsidRPr="00410C8D">
        <w:t>здатність</w:t>
      </w:r>
      <w:proofErr w:type="spellEnd"/>
      <w:r w:rsidRPr="00410C8D">
        <w:t xml:space="preserve"> </w:t>
      </w:r>
      <w:proofErr w:type="spellStart"/>
      <w:r w:rsidRPr="00410C8D">
        <w:t>співпрацювати</w:t>
      </w:r>
      <w:proofErr w:type="spellEnd"/>
      <w:r w:rsidRPr="00410C8D">
        <w:t xml:space="preserve"> з </w:t>
      </w:r>
      <w:proofErr w:type="spellStart"/>
      <w:r w:rsidRPr="00410C8D">
        <w:t>іншими</w:t>
      </w:r>
      <w:proofErr w:type="spellEnd"/>
      <w:r w:rsidRPr="00410C8D">
        <w:t xml:space="preserve"> людьми.</w:t>
      </w:r>
    </w:p>
    <w:p w14:paraId="35CEC721" w14:textId="046D3847" w:rsidR="007C7631" w:rsidRPr="00410C8D" w:rsidRDefault="00C72FC9" w:rsidP="001462F7">
      <w:pPr>
        <w:spacing w:after="0" w:line="360" w:lineRule="auto"/>
        <w:jc w:val="both"/>
        <w:rPr>
          <w:rFonts w:ascii="Times New Roman" w:hAnsi="Times New Roman"/>
          <w:b/>
          <w:sz w:val="24"/>
          <w:szCs w:val="24"/>
          <w:lang w:val="uk-UA"/>
        </w:rPr>
      </w:pPr>
      <w:r w:rsidRPr="00410C8D">
        <w:rPr>
          <w:rFonts w:ascii="Times New Roman" w:hAnsi="Times New Roman"/>
          <w:b/>
          <w:sz w:val="24"/>
          <w:szCs w:val="24"/>
          <w:lang w:val="uk-UA"/>
        </w:rPr>
        <w:t xml:space="preserve">     </w:t>
      </w:r>
      <w:r w:rsidR="007C7631" w:rsidRPr="00410C8D">
        <w:rPr>
          <w:rFonts w:ascii="Times New Roman" w:hAnsi="Times New Roman"/>
          <w:b/>
          <w:sz w:val="24"/>
          <w:szCs w:val="24"/>
          <w:lang w:val="uk-UA"/>
        </w:rPr>
        <w:t>Здобуття загальної середньої освіти</w:t>
      </w:r>
      <w:r w:rsidR="007C7631" w:rsidRPr="00410C8D">
        <w:rPr>
          <w:rFonts w:ascii="Times New Roman" w:hAnsi="Times New Roman"/>
          <w:sz w:val="24"/>
          <w:szCs w:val="24"/>
          <w:lang w:val="uk-UA"/>
        </w:rPr>
        <w:t xml:space="preserve"> у </w:t>
      </w:r>
      <w:r w:rsidR="00710FA5" w:rsidRPr="00410C8D">
        <w:rPr>
          <w:rFonts w:ascii="Times New Roman" w:hAnsi="Times New Roman"/>
          <w:sz w:val="24"/>
          <w:szCs w:val="24"/>
          <w:lang w:val="uk-UA"/>
        </w:rPr>
        <w:t xml:space="preserve"> </w:t>
      </w:r>
      <w:r w:rsidR="00710FA5" w:rsidRPr="00410C8D">
        <w:rPr>
          <w:rFonts w:ascii="Times New Roman" w:hAnsi="Times New Roman"/>
          <w:bCs/>
          <w:sz w:val="24"/>
          <w:szCs w:val="24"/>
          <w:lang w:val="uk-UA"/>
        </w:rPr>
        <w:t>Здолбунівському ліцеї №6</w:t>
      </w:r>
      <w:r w:rsidR="0017580C" w:rsidRPr="00410C8D">
        <w:rPr>
          <w:rFonts w:ascii="Times New Roman" w:hAnsi="Times New Roman"/>
          <w:bCs/>
          <w:sz w:val="24"/>
          <w:szCs w:val="24"/>
          <w:lang w:val="uk-UA"/>
        </w:rPr>
        <w:t xml:space="preserve"> </w:t>
      </w:r>
      <w:r w:rsidR="00710FA5" w:rsidRPr="00410C8D">
        <w:rPr>
          <w:rFonts w:ascii="Times New Roman" w:hAnsi="Times New Roman"/>
          <w:bCs/>
          <w:sz w:val="24"/>
          <w:szCs w:val="24"/>
          <w:lang w:val="uk-UA"/>
        </w:rPr>
        <w:t>Здолбунівської міської ради Рівненської області</w:t>
      </w:r>
      <w:r w:rsidR="007C7631" w:rsidRPr="00410C8D">
        <w:rPr>
          <w:rFonts w:ascii="Times New Roman" w:hAnsi="Times New Roman"/>
          <w:sz w:val="24"/>
          <w:szCs w:val="24"/>
          <w:lang w:val="uk-UA"/>
        </w:rPr>
        <w:t xml:space="preserve"> відповідно до статті 9 Закону України «Про освіту» </w:t>
      </w:r>
      <w:r w:rsidR="007C7631" w:rsidRPr="00410C8D">
        <w:rPr>
          <w:rFonts w:ascii="Times New Roman" w:hAnsi="Times New Roman"/>
          <w:b/>
          <w:sz w:val="24"/>
          <w:szCs w:val="24"/>
          <w:lang w:val="uk-UA"/>
        </w:rPr>
        <w:t>організовується за такими формами:</w:t>
      </w:r>
    </w:p>
    <w:p w14:paraId="58BA1C72" w14:textId="77777777" w:rsidR="007C7631" w:rsidRPr="00410C8D" w:rsidRDefault="007C7631" w:rsidP="001462F7">
      <w:pPr>
        <w:spacing w:after="0" w:line="360" w:lineRule="auto"/>
        <w:jc w:val="both"/>
        <w:rPr>
          <w:rFonts w:ascii="Times New Roman" w:hAnsi="Times New Roman"/>
          <w:b/>
          <w:sz w:val="24"/>
          <w:szCs w:val="24"/>
          <w:lang w:val="uk-UA"/>
        </w:rPr>
      </w:pPr>
      <w:r w:rsidRPr="00410C8D">
        <w:rPr>
          <w:rFonts w:ascii="Times New Roman" w:hAnsi="Times New Roman"/>
          <w:b/>
          <w:sz w:val="24"/>
          <w:szCs w:val="24"/>
          <w:lang w:val="uk-UA"/>
        </w:rPr>
        <w:t xml:space="preserve"> - інституційна – очна (денна);</w:t>
      </w:r>
    </w:p>
    <w:p w14:paraId="76E22AFC" w14:textId="40224B81" w:rsidR="007C7631" w:rsidRPr="00410C8D" w:rsidRDefault="007C7631" w:rsidP="001462F7">
      <w:pPr>
        <w:spacing w:after="0" w:line="360" w:lineRule="auto"/>
        <w:jc w:val="both"/>
        <w:rPr>
          <w:rFonts w:ascii="Times New Roman" w:hAnsi="Times New Roman"/>
          <w:b/>
          <w:sz w:val="24"/>
          <w:szCs w:val="24"/>
          <w:lang w:val="uk-UA"/>
        </w:rPr>
      </w:pPr>
      <w:r w:rsidRPr="00410C8D">
        <w:rPr>
          <w:rFonts w:ascii="Times New Roman" w:hAnsi="Times New Roman"/>
          <w:b/>
          <w:sz w:val="24"/>
          <w:szCs w:val="24"/>
          <w:lang w:val="uk-UA"/>
        </w:rPr>
        <w:t>- індивідуальна – сімейна (домашня), педагогічний патронаж.</w:t>
      </w:r>
    </w:p>
    <w:p w14:paraId="5D980320" w14:textId="090076C5" w:rsidR="007C7631" w:rsidRPr="00410C8D" w:rsidRDefault="007C7631" w:rsidP="00C72FC9">
      <w:pPr>
        <w:spacing w:after="0" w:line="360" w:lineRule="auto"/>
        <w:ind w:firstLine="426"/>
        <w:jc w:val="both"/>
        <w:rPr>
          <w:rFonts w:ascii="Times New Roman" w:hAnsi="Times New Roman"/>
          <w:sz w:val="24"/>
          <w:szCs w:val="24"/>
          <w:lang w:val="uk-UA"/>
        </w:rPr>
      </w:pPr>
      <w:r w:rsidRPr="00410C8D">
        <w:rPr>
          <w:rFonts w:ascii="Times New Roman" w:hAnsi="Times New Roman"/>
          <w:sz w:val="24"/>
          <w:szCs w:val="24"/>
          <w:lang w:val="uk-UA"/>
        </w:rPr>
        <w:t xml:space="preserve">Забезпечення освітнього процесу у школі під час надзвичайних ситуацій природного та техногенного походження, воєнного стану, карантину, інших обставин, які унеможливлюють </w:t>
      </w:r>
      <w:r w:rsidRPr="00410C8D">
        <w:rPr>
          <w:rFonts w:ascii="Times New Roman" w:hAnsi="Times New Roman"/>
          <w:sz w:val="24"/>
          <w:szCs w:val="24"/>
          <w:lang w:val="uk-UA"/>
        </w:rPr>
        <w:lastRenderedPageBreak/>
        <w:t xml:space="preserve">відвідування закладу, відбувається з використанням технологій дистанційного навчання відповідно Положення про дистанційну форму здобуття повної загальної середньої освіти, затвердженого наказом Міністерства освіти і науки України від 08.09.2020 р. № 1115  </w:t>
      </w:r>
      <w:r w:rsidR="001462F7" w:rsidRPr="00410C8D">
        <w:rPr>
          <w:rFonts w:ascii="Times New Roman" w:hAnsi="Times New Roman"/>
          <w:sz w:val="24"/>
          <w:szCs w:val="24"/>
          <w:lang w:val="uk-UA"/>
        </w:rPr>
        <w:t>«</w:t>
      </w:r>
      <w:r w:rsidRPr="00410C8D">
        <w:rPr>
          <w:rFonts w:ascii="Times New Roman" w:hAnsi="Times New Roman"/>
          <w:sz w:val="24"/>
          <w:szCs w:val="24"/>
          <w:lang w:val="uk-UA"/>
        </w:rPr>
        <w:t>Деякі питання організації дистанційного навчання</w:t>
      </w:r>
      <w:r w:rsidR="001462F7" w:rsidRPr="00410C8D">
        <w:rPr>
          <w:rFonts w:ascii="Times New Roman" w:hAnsi="Times New Roman"/>
          <w:sz w:val="24"/>
          <w:szCs w:val="24"/>
          <w:lang w:val="uk-UA"/>
        </w:rPr>
        <w:t>»</w:t>
      </w:r>
      <w:r w:rsidRPr="00410C8D">
        <w:rPr>
          <w:rFonts w:ascii="Times New Roman" w:hAnsi="Times New Roman"/>
          <w:sz w:val="24"/>
          <w:szCs w:val="24"/>
          <w:lang w:val="uk-UA"/>
        </w:rPr>
        <w:t>.</w:t>
      </w:r>
      <w:r w:rsidRPr="00410C8D">
        <w:rPr>
          <w:rFonts w:ascii="Times New Roman" w:eastAsia="Times New Roman" w:hAnsi="Times New Roman"/>
          <w:sz w:val="24"/>
          <w:szCs w:val="24"/>
          <w:lang w:val="uk-UA" w:eastAsia="uk-UA"/>
        </w:rPr>
        <w:tab/>
      </w:r>
    </w:p>
    <w:p w14:paraId="050F5674" w14:textId="4E240379" w:rsidR="00FA7E3B" w:rsidRPr="00410C8D" w:rsidRDefault="007C7631" w:rsidP="001462F7">
      <w:pPr>
        <w:shd w:val="clear" w:color="auto" w:fill="FFFFFF"/>
        <w:spacing w:after="0" w:line="360" w:lineRule="auto"/>
        <w:ind w:left="142" w:firstLine="360"/>
        <w:contextualSpacing/>
        <w:jc w:val="both"/>
        <w:rPr>
          <w:rFonts w:ascii="Times New Roman" w:eastAsia="Times New Roman" w:hAnsi="Times New Roman"/>
          <w:sz w:val="24"/>
          <w:szCs w:val="24"/>
          <w:lang w:val="uk-UA" w:eastAsia="uk-UA"/>
        </w:rPr>
      </w:pPr>
      <w:r w:rsidRPr="00410C8D">
        <w:rPr>
          <w:rFonts w:ascii="Times New Roman" w:eastAsia="Times New Roman" w:hAnsi="Times New Roman"/>
          <w:sz w:val="24"/>
          <w:szCs w:val="24"/>
          <w:lang w:val="uk-UA" w:eastAsia="uk-UA"/>
        </w:rPr>
        <w:t>У закладі освіти створені умови для досягнення здобувачами освіти якісних результатів навчання та забезпечується відповідність їх рівня загальної середньої освіти Державним стандартам.</w:t>
      </w:r>
    </w:p>
    <w:p w14:paraId="2E701AAB" w14:textId="77777777" w:rsidR="000A166A" w:rsidRPr="00410C8D" w:rsidRDefault="000A166A" w:rsidP="001462F7">
      <w:pPr>
        <w:autoSpaceDE w:val="0"/>
        <w:autoSpaceDN w:val="0"/>
        <w:adjustRightInd w:val="0"/>
        <w:spacing w:after="0" w:line="360" w:lineRule="auto"/>
        <w:ind w:firstLine="709"/>
        <w:rPr>
          <w:rFonts w:ascii="Times New Roman" w:eastAsia="Times New Roman" w:hAnsi="Times New Roman"/>
          <w:b/>
          <w:bCs/>
          <w:sz w:val="24"/>
          <w:szCs w:val="24"/>
        </w:rPr>
      </w:pPr>
      <w:bookmarkStart w:id="1" w:name="bookmark0"/>
      <w:proofErr w:type="spellStart"/>
      <w:r w:rsidRPr="00410C8D">
        <w:rPr>
          <w:rFonts w:ascii="Times New Roman" w:eastAsia="Times New Roman" w:hAnsi="Times New Roman"/>
          <w:b/>
          <w:bCs/>
          <w:sz w:val="24"/>
          <w:szCs w:val="24"/>
        </w:rPr>
        <w:t>П</w:t>
      </w:r>
      <w:bookmarkEnd w:id="1"/>
      <w:r w:rsidRPr="00410C8D">
        <w:rPr>
          <w:rFonts w:ascii="Times New Roman" w:eastAsia="Times New Roman" w:hAnsi="Times New Roman"/>
          <w:b/>
          <w:bCs/>
          <w:sz w:val="24"/>
          <w:szCs w:val="24"/>
        </w:rPr>
        <w:t>ріоритетні</w:t>
      </w:r>
      <w:proofErr w:type="spellEnd"/>
      <w:r w:rsidRPr="00410C8D">
        <w:rPr>
          <w:rFonts w:ascii="Times New Roman" w:eastAsia="Times New Roman" w:hAnsi="Times New Roman"/>
          <w:b/>
          <w:bCs/>
          <w:sz w:val="24"/>
          <w:szCs w:val="24"/>
        </w:rPr>
        <w:t xml:space="preserve"> </w:t>
      </w:r>
      <w:proofErr w:type="spellStart"/>
      <w:r w:rsidRPr="00410C8D">
        <w:rPr>
          <w:rFonts w:ascii="Times New Roman" w:eastAsia="Times New Roman" w:hAnsi="Times New Roman"/>
          <w:b/>
          <w:bCs/>
          <w:sz w:val="24"/>
          <w:szCs w:val="24"/>
        </w:rPr>
        <w:t>вектори</w:t>
      </w:r>
      <w:proofErr w:type="spellEnd"/>
      <w:r w:rsidRPr="00410C8D">
        <w:rPr>
          <w:rFonts w:ascii="Times New Roman" w:eastAsia="Times New Roman" w:hAnsi="Times New Roman"/>
          <w:b/>
          <w:bCs/>
          <w:sz w:val="24"/>
          <w:szCs w:val="24"/>
        </w:rPr>
        <w:t xml:space="preserve"> </w:t>
      </w:r>
      <w:proofErr w:type="spellStart"/>
      <w:r w:rsidRPr="00410C8D">
        <w:rPr>
          <w:rFonts w:ascii="Times New Roman" w:eastAsia="Times New Roman" w:hAnsi="Times New Roman"/>
          <w:b/>
          <w:bCs/>
          <w:sz w:val="24"/>
          <w:szCs w:val="24"/>
        </w:rPr>
        <w:t>діяльності</w:t>
      </w:r>
      <w:proofErr w:type="spellEnd"/>
      <w:r w:rsidRPr="00410C8D">
        <w:rPr>
          <w:rFonts w:ascii="Times New Roman" w:eastAsia="Times New Roman" w:hAnsi="Times New Roman"/>
          <w:b/>
          <w:bCs/>
          <w:sz w:val="24"/>
          <w:szCs w:val="24"/>
        </w:rPr>
        <w:t xml:space="preserve"> в 202</w:t>
      </w:r>
      <w:r w:rsidR="00AF777B" w:rsidRPr="00410C8D">
        <w:rPr>
          <w:rFonts w:ascii="Times New Roman" w:eastAsia="Times New Roman" w:hAnsi="Times New Roman"/>
          <w:b/>
          <w:bCs/>
          <w:sz w:val="24"/>
          <w:szCs w:val="24"/>
          <w:lang w:val="uk-UA"/>
        </w:rPr>
        <w:t>4</w:t>
      </w:r>
      <w:r w:rsidRPr="00410C8D">
        <w:rPr>
          <w:rFonts w:ascii="Times New Roman" w:eastAsia="Times New Roman" w:hAnsi="Times New Roman"/>
          <w:b/>
          <w:bCs/>
          <w:sz w:val="24"/>
          <w:szCs w:val="24"/>
        </w:rPr>
        <w:t>-202</w:t>
      </w:r>
      <w:r w:rsidR="00AF777B" w:rsidRPr="00410C8D">
        <w:rPr>
          <w:rFonts w:ascii="Times New Roman" w:eastAsia="Times New Roman" w:hAnsi="Times New Roman"/>
          <w:b/>
          <w:bCs/>
          <w:sz w:val="24"/>
          <w:szCs w:val="24"/>
          <w:lang w:val="uk-UA"/>
        </w:rPr>
        <w:t>5</w:t>
      </w:r>
      <w:r w:rsidRPr="00410C8D">
        <w:rPr>
          <w:rFonts w:ascii="Times New Roman" w:eastAsia="Times New Roman" w:hAnsi="Times New Roman"/>
          <w:b/>
          <w:bCs/>
          <w:sz w:val="24"/>
          <w:szCs w:val="24"/>
        </w:rPr>
        <w:t xml:space="preserve"> </w:t>
      </w:r>
      <w:proofErr w:type="spellStart"/>
      <w:r w:rsidRPr="00410C8D">
        <w:rPr>
          <w:rFonts w:ascii="Times New Roman" w:eastAsia="Times New Roman" w:hAnsi="Times New Roman"/>
          <w:b/>
          <w:bCs/>
          <w:sz w:val="24"/>
          <w:szCs w:val="24"/>
        </w:rPr>
        <w:t>рр</w:t>
      </w:r>
      <w:proofErr w:type="spellEnd"/>
      <w:r w:rsidRPr="00410C8D">
        <w:rPr>
          <w:rFonts w:ascii="Times New Roman" w:eastAsia="Times New Roman" w:hAnsi="Times New Roman"/>
          <w:b/>
          <w:bCs/>
          <w:sz w:val="24"/>
          <w:szCs w:val="24"/>
        </w:rPr>
        <w:t>.</w:t>
      </w:r>
    </w:p>
    <w:p w14:paraId="1DBBD316" w14:textId="1409F2EC" w:rsidR="000A166A" w:rsidRPr="00410C8D" w:rsidRDefault="00065A08" w:rsidP="003C3A91">
      <w:pPr>
        <w:pStyle w:val="a3"/>
        <w:numPr>
          <w:ilvl w:val="0"/>
          <w:numId w:val="11"/>
        </w:numPr>
        <w:autoSpaceDE w:val="0"/>
        <w:autoSpaceDN w:val="0"/>
        <w:adjustRightInd w:val="0"/>
        <w:spacing w:after="0" w:line="360" w:lineRule="auto"/>
        <w:ind w:left="284" w:hanging="284"/>
        <w:rPr>
          <w:rFonts w:ascii="Times New Roman" w:eastAsia="Times New Roman" w:hAnsi="Times New Roman"/>
          <w:b/>
          <w:bCs/>
          <w:color w:val="000000" w:themeColor="text1"/>
          <w:sz w:val="24"/>
          <w:szCs w:val="24"/>
        </w:rPr>
      </w:pPr>
      <w:r w:rsidRPr="00410C8D">
        <w:rPr>
          <w:rFonts w:ascii="Times New Roman" w:eastAsia="Times New Roman" w:hAnsi="Times New Roman"/>
          <w:color w:val="000000" w:themeColor="text1"/>
          <w:sz w:val="24"/>
          <w:szCs w:val="24"/>
        </w:rPr>
        <w:t xml:space="preserve">Використання </w:t>
      </w:r>
      <w:proofErr w:type="spellStart"/>
      <w:r w:rsidRPr="00410C8D">
        <w:rPr>
          <w:rFonts w:ascii="Times New Roman" w:eastAsia="Times New Roman" w:hAnsi="Times New Roman"/>
          <w:color w:val="000000" w:themeColor="text1"/>
          <w:sz w:val="24"/>
          <w:szCs w:val="24"/>
        </w:rPr>
        <w:t>іновацій</w:t>
      </w:r>
      <w:proofErr w:type="spellEnd"/>
      <w:r w:rsidRPr="00410C8D">
        <w:rPr>
          <w:rFonts w:ascii="Times New Roman" w:eastAsia="Times New Roman" w:hAnsi="Times New Roman"/>
          <w:color w:val="000000" w:themeColor="text1"/>
          <w:sz w:val="24"/>
          <w:szCs w:val="24"/>
        </w:rPr>
        <w:t xml:space="preserve"> в освітньому процесі</w:t>
      </w:r>
      <w:r w:rsidR="000A166A" w:rsidRPr="00410C8D">
        <w:rPr>
          <w:rFonts w:ascii="Times New Roman" w:eastAsia="Times New Roman" w:hAnsi="Times New Roman"/>
          <w:color w:val="000000" w:themeColor="text1"/>
          <w:sz w:val="24"/>
          <w:szCs w:val="24"/>
        </w:rPr>
        <w:t>;</w:t>
      </w:r>
    </w:p>
    <w:p w14:paraId="42CE1B52" w14:textId="5101991B" w:rsidR="000A166A" w:rsidRPr="00410C8D" w:rsidRDefault="00542E46" w:rsidP="003C3A91">
      <w:pPr>
        <w:numPr>
          <w:ilvl w:val="0"/>
          <w:numId w:val="72"/>
        </w:numPr>
        <w:tabs>
          <w:tab w:val="left" w:pos="284"/>
        </w:tabs>
        <w:autoSpaceDE w:val="0"/>
        <w:autoSpaceDN w:val="0"/>
        <w:adjustRightInd w:val="0"/>
        <w:spacing w:after="0" w:line="360" w:lineRule="auto"/>
        <w:ind w:left="284" w:hanging="284"/>
        <w:rPr>
          <w:sz w:val="24"/>
          <w:szCs w:val="24"/>
        </w:rPr>
      </w:pPr>
      <w:r w:rsidRPr="00410C8D">
        <w:rPr>
          <w:rFonts w:ascii="Times New Roman" w:eastAsia="Times New Roman" w:hAnsi="Times New Roman"/>
          <w:sz w:val="24"/>
          <w:szCs w:val="24"/>
          <w:lang w:val="uk-UA"/>
        </w:rPr>
        <w:t>Впровадження</w:t>
      </w:r>
      <w:r w:rsidR="008520DD" w:rsidRPr="00410C8D">
        <w:rPr>
          <w:rFonts w:ascii="Times New Roman" w:eastAsia="Times New Roman" w:hAnsi="Times New Roman"/>
          <w:sz w:val="24"/>
          <w:szCs w:val="24"/>
          <w:lang w:val="uk-UA"/>
        </w:rPr>
        <w:t xml:space="preserve">  </w:t>
      </w:r>
      <w:r w:rsidR="008520DD" w:rsidRPr="00410C8D">
        <w:rPr>
          <w:rFonts w:ascii="Times New Roman" w:eastAsia="Times New Roman" w:hAnsi="Times New Roman"/>
          <w:sz w:val="24"/>
          <w:szCs w:val="24"/>
          <w:lang w:val="en-US"/>
        </w:rPr>
        <w:t>STEM</w:t>
      </w:r>
      <w:r w:rsidR="008520DD" w:rsidRPr="00410C8D">
        <w:rPr>
          <w:rFonts w:ascii="Times New Roman" w:eastAsia="Times New Roman" w:hAnsi="Times New Roman"/>
          <w:sz w:val="24"/>
          <w:szCs w:val="24"/>
        </w:rPr>
        <w:t xml:space="preserve"> </w:t>
      </w:r>
      <w:r w:rsidR="008520DD" w:rsidRPr="00410C8D">
        <w:rPr>
          <w:rFonts w:ascii="Times New Roman" w:eastAsia="Times New Roman" w:hAnsi="Times New Roman"/>
          <w:sz w:val="24"/>
          <w:szCs w:val="24"/>
          <w:lang w:val="uk-UA"/>
        </w:rPr>
        <w:t>– технологій</w:t>
      </w:r>
      <w:r w:rsidR="00065A08" w:rsidRPr="00410C8D">
        <w:rPr>
          <w:rFonts w:ascii="Times New Roman" w:eastAsia="Times New Roman" w:hAnsi="Times New Roman"/>
          <w:sz w:val="24"/>
          <w:szCs w:val="24"/>
          <w:lang w:val="uk-UA"/>
        </w:rPr>
        <w:t xml:space="preserve"> </w:t>
      </w:r>
      <w:r w:rsidR="00065A08" w:rsidRPr="00410C8D">
        <w:rPr>
          <w:rFonts w:ascii="Times New Roman" w:eastAsia="Times New Roman" w:hAnsi="Times New Roman"/>
          <w:sz w:val="24"/>
          <w:szCs w:val="24"/>
        </w:rPr>
        <w:t xml:space="preserve">у </w:t>
      </w:r>
      <w:proofErr w:type="spellStart"/>
      <w:r w:rsidR="00065A08" w:rsidRPr="00410C8D">
        <w:rPr>
          <w:rFonts w:ascii="Times New Roman" w:eastAsia="Times New Roman" w:hAnsi="Times New Roman"/>
          <w:sz w:val="24"/>
          <w:szCs w:val="24"/>
        </w:rPr>
        <w:t>освітній</w:t>
      </w:r>
      <w:proofErr w:type="spellEnd"/>
      <w:r w:rsidR="00065A08" w:rsidRPr="00410C8D">
        <w:rPr>
          <w:rFonts w:ascii="Times New Roman" w:eastAsia="Times New Roman" w:hAnsi="Times New Roman"/>
          <w:sz w:val="24"/>
          <w:szCs w:val="24"/>
        </w:rPr>
        <w:t xml:space="preserve"> </w:t>
      </w:r>
      <w:proofErr w:type="spellStart"/>
      <w:r w:rsidR="00065A08" w:rsidRPr="00410C8D">
        <w:rPr>
          <w:rFonts w:ascii="Times New Roman" w:eastAsia="Times New Roman" w:hAnsi="Times New Roman"/>
          <w:sz w:val="24"/>
          <w:szCs w:val="24"/>
        </w:rPr>
        <w:t>процес</w:t>
      </w:r>
      <w:proofErr w:type="spellEnd"/>
      <w:r w:rsidR="008520DD" w:rsidRPr="00410C8D">
        <w:rPr>
          <w:rFonts w:ascii="Times New Roman" w:eastAsia="Times New Roman" w:hAnsi="Times New Roman"/>
          <w:sz w:val="24"/>
          <w:szCs w:val="24"/>
          <w:lang w:val="uk-UA"/>
        </w:rPr>
        <w:t>;</w:t>
      </w:r>
    </w:p>
    <w:p w14:paraId="597F7F4B" w14:textId="77777777" w:rsidR="001462F7" w:rsidRPr="00410C8D" w:rsidRDefault="000A166A" w:rsidP="003C3A91">
      <w:pPr>
        <w:numPr>
          <w:ilvl w:val="0"/>
          <w:numId w:val="72"/>
        </w:numPr>
        <w:tabs>
          <w:tab w:val="left" w:pos="0"/>
          <w:tab w:val="left" w:pos="284"/>
        </w:tabs>
        <w:autoSpaceDE w:val="0"/>
        <w:autoSpaceDN w:val="0"/>
        <w:adjustRightInd w:val="0"/>
        <w:spacing w:after="0" w:line="360" w:lineRule="auto"/>
        <w:ind w:left="284" w:hanging="284"/>
        <w:rPr>
          <w:rFonts w:ascii="Times New Roman" w:eastAsia="Times New Roman" w:hAnsi="Times New Roman"/>
          <w:sz w:val="24"/>
          <w:szCs w:val="24"/>
        </w:rPr>
      </w:pPr>
      <w:proofErr w:type="spellStart"/>
      <w:r w:rsidRPr="00410C8D">
        <w:rPr>
          <w:rFonts w:ascii="Times New Roman" w:eastAsia="Times New Roman" w:hAnsi="Times New Roman"/>
          <w:sz w:val="24"/>
          <w:szCs w:val="24"/>
        </w:rPr>
        <w:t>Впровадження</w:t>
      </w:r>
      <w:proofErr w:type="spellEnd"/>
      <w:r w:rsidRPr="00410C8D">
        <w:rPr>
          <w:rFonts w:ascii="Times New Roman" w:eastAsia="Times New Roman" w:hAnsi="Times New Roman"/>
          <w:sz w:val="24"/>
          <w:szCs w:val="24"/>
        </w:rPr>
        <w:t xml:space="preserve"> </w:t>
      </w:r>
      <w:proofErr w:type="spellStart"/>
      <w:r w:rsidRPr="00410C8D">
        <w:rPr>
          <w:rFonts w:ascii="Times New Roman" w:eastAsia="Times New Roman" w:hAnsi="Times New Roman"/>
          <w:sz w:val="24"/>
          <w:szCs w:val="24"/>
        </w:rPr>
        <w:t>хмарних</w:t>
      </w:r>
      <w:proofErr w:type="spellEnd"/>
      <w:r w:rsidRPr="00410C8D">
        <w:rPr>
          <w:rFonts w:ascii="Times New Roman" w:eastAsia="Times New Roman" w:hAnsi="Times New Roman"/>
          <w:sz w:val="24"/>
          <w:szCs w:val="24"/>
        </w:rPr>
        <w:t xml:space="preserve"> </w:t>
      </w:r>
      <w:proofErr w:type="spellStart"/>
      <w:r w:rsidRPr="00410C8D">
        <w:rPr>
          <w:rFonts w:ascii="Times New Roman" w:eastAsia="Times New Roman" w:hAnsi="Times New Roman"/>
          <w:sz w:val="24"/>
          <w:szCs w:val="24"/>
        </w:rPr>
        <w:t>технологій</w:t>
      </w:r>
      <w:proofErr w:type="spellEnd"/>
      <w:r w:rsidRPr="00410C8D">
        <w:rPr>
          <w:rFonts w:ascii="Times New Roman" w:eastAsia="Times New Roman" w:hAnsi="Times New Roman"/>
          <w:sz w:val="24"/>
          <w:szCs w:val="24"/>
        </w:rPr>
        <w:t xml:space="preserve"> у </w:t>
      </w:r>
      <w:proofErr w:type="spellStart"/>
      <w:r w:rsidRPr="00410C8D">
        <w:rPr>
          <w:rFonts w:ascii="Times New Roman" w:eastAsia="Times New Roman" w:hAnsi="Times New Roman"/>
          <w:sz w:val="24"/>
          <w:szCs w:val="24"/>
        </w:rPr>
        <w:t>освітній</w:t>
      </w:r>
      <w:proofErr w:type="spellEnd"/>
      <w:r w:rsidRPr="00410C8D">
        <w:rPr>
          <w:rFonts w:ascii="Times New Roman" w:eastAsia="Times New Roman" w:hAnsi="Times New Roman"/>
          <w:sz w:val="24"/>
          <w:szCs w:val="24"/>
        </w:rPr>
        <w:t xml:space="preserve"> </w:t>
      </w:r>
      <w:proofErr w:type="spellStart"/>
      <w:r w:rsidRPr="00410C8D">
        <w:rPr>
          <w:rFonts w:ascii="Times New Roman" w:eastAsia="Times New Roman" w:hAnsi="Times New Roman"/>
          <w:sz w:val="24"/>
          <w:szCs w:val="24"/>
        </w:rPr>
        <w:t>процес</w:t>
      </w:r>
      <w:proofErr w:type="spellEnd"/>
      <w:r w:rsidRPr="00410C8D">
        <w:rPr>
          <w:rFonts w:ascii="Times New Roman" w:eastAsia="Times New Roman" w:hAnsi="Times New Roman"/>
          <w:sz w:val="24"/>
          <w:szCs w:val="24"/>
        </w:rPr>
        <w:t>.</w:t>
      </w:r>
    </w:p>
    <w:p w14:paraId="3EC6EB1D" w14:textId="34B7BF0C" w:rsidR="003E2314" w:rsidRPr="00410C8D" w:rsidRDefault="003E2314" w:rsidP="003E2314">
      <w:pPr>
        <w:spacing w:after="0" w:line="360" w:lineRule="auto"/>
        <w:jc w:val="both"/>
        <w:rPr>
          <w:rFonts w:ascii="Times New Roman" w:hAnsi="Times New Roman"/>
          <w:color w:val="000000" w:themeColor="text1"/>
          <w:sz w:val="24"/>
          <w:szCs w:val="24"/>
        </w:rPr>
      </w:pPr>
      <w:r w:rsidRPr="00410C8D">
        <w:rPr>
          <w:rFonts w:ascii="Times New Roman" w:hAnsi="Times New Roman"/>
          <w:color w:val="000000" w:themeColor="text1"/>
          <w:sz w:val="24"/>
          <w:szCs w:val="24"/>
          <w:lang w:val="uk-UA"/>
        </w:rPr>
        <w:t xml:space="preserve">    Заклад забезпечує </w:t>
      </w:r>
      <w:proofErr w:type="spellStart"/>
      <w:r w:rsidRPr="00410C8D">
        <w:rPr>
          <w:rFonts w:ascii="Times New Roman" w:hAnsi="Times New Roman"/>
          <w:color w:val="000000" w:themeColor="text1"/>
          <w:sz w:val="24"/>
          <w:szCs w:val="24"/>
          <w:lang w:val="uk-UA"/>
        </w:rPr>
        <w:t>комлексну</w:t>
      </w:r>
      <w:proofErr w:type="spellEnd"/>
      <w:r w:rsidRPr="00410C8D">
        <w:rPr>
          <w:rFonts w:ascii="Times New Roman" w:hAnsi="Times New Roman"/>
          <w:color w:val="000000" w:themeColor="text1"/>
          <w:sz w:val="24"/>
          <w:szCs w:val="24"/>
          <w:lang w:val="uk-UA"/>
        </w:rPr>
        <w:t xml:space="preserve"> програму розвитку дітей в системі безперервної освіти, доступність навчання на рівні державного стандарту, а також підвищення вимог до спеціальних класів (з підвищеним рівнем вивчення окремих предметів). </w:t>
      </w:r>
      <w:proofErr w:type="spellStart"/>
      <w:r w:rsidRPr="00410C8D">
        <w:rPr>
          <w:rFonts w:ascii="Times New Roman" w:hAnsi="Times New Roman"/>
          <w:color w:val="000000" w:themeColor="text1"/>
          <w:sz w:val="24"/>
          <w:szCs w:val="24"/>
        </w:rPr>
        <w:t>Навчально-виховний</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процес</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будується</w:t>
      </w:r>
      <w:proofErr w:type="spellEnd"/>
      <w:r w:rsidRPr="00410C8D">
        <w:rPr>
          <w:rFonts w:ascii="Times New Roman" w:hAnsi="Times New Roman"/>
          <w:color w:val="000000" w:themeColor="text1"/>
          <w:sz w:val="24"/>
          <w:szCs w:val="24"/>
        </w:rPr>
        <w:t xml:space="preserve"> на </w:t>
      </w:r>
      <w:proofErr w:type="spellStart"/>
      <w:r w:rsidRPr="00410C8D">
        <w:rPr>
          <w:rFonts w:ascii="Times New Roman" w:hAnsi="Times New Roman"/>
          <w:color w:val="000000" w:themeColor="text1"/>
          <w:sz w:val="24"/>
          <w:szCs w:val="24"/>
        </w:rPr>
        <w:t>основі</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всебічного</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вивчення</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особистості</w:t>
      </w:r>
      <w:proofErr w:type="spellEnd"/>
      <w:r w:rsidRPr="00410C8D">
        <w:rPr>
          <w:rFonts w:ascii="Times New Roman" w:hAnsi="Times New Roman"/>
          <w:color w:val="000000" w:themeColor="text1"/>
          <w:sz w:val="24"/>
          <w:szCs w:val="24"/>
        </w:rPr>
        <w:t xml:space="preserve"> </w:t>
      </w:r>
      <w:r w:rsidR="00F767DC" w:rsidRPr="00410C8D">
        <w:rPr>
          <w:rFonts w:ascii="Times New Roman" w:hAnsi="Times New Roman"/>
          <w:color w:val="000000" w:themeColor="text1"/>
          <w:sz w:val="24"/>
          <w:szCs w:val="24"/>
          <w:lang w:val="uk-UA"/>
        </w:rPr>
        <w:t>здобувача освіти</w:t>
      </w:r>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аналізу</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динаміки</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його</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розвитку</w:t>
      </w:r>
      <w:proofErr w:type="spellEnd"/>
      <w:r w:rsidRPr="00410C8D">
        <w:rPr>
          <w:rFonts w:ascii="Times New Roman" w:hAnsi="Times New Roman"/>
          <w:color w:val="000000" w:themeColor="text1"/>
          <w:sz w:val="24"/>
          <w:szCs w:val="24"/>
        </w:rPr>
        <w:t xml:space="preserve"> та </w:t>
      </w:r>
      <w:proofErr w:type="spellStart"/>
      <w:r w:rsidRPr="00410C8D">
        <w:rPr>
          <w:rFonts w:ascii="Times New Roman" w:hAnsi="Times New Roman"/>
          <w:color w:val="000000" w:themeColor="text1"/>
          <w:sz w:val="24"/>
          <w:szCs w:val="24"/>
        </w:rPr>
        <w:t>створення</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відповідних</w:t>
      </w:r>
      <w:proofErr w:type="spellEnd"/>
      <w:r w:rsidRPr="00410C8D">
        <w:rPr>
          <w:rFonts w:ascii="Times New Roman" w:hAnsi="Times New Roman"/>
          <w:color w:val="000000" w:themeColor="text1"/>
          <w:sz w:val="24"/>
          <w:szCs w:val="24"/>
        </w:rPr>
        <w:t xml:space="preserve"> умов для </w:t>
      </w:r>
      <w:proofErr w:type="spellStart"/>
      <w:r w:rsidRPr="00410C8D">
        <w:rPr>
          <w:rFonts w:ascii="Times New Roman" w:hAnsi="Times New Roman"/>
          <w:color w:val="000000" w:themeColor="text1"/>
          <w:sz w:val="24"/>
          <w:szCs w:val="24"/>
        </w:rPr>
        <w:t>задоволення</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освітніх</w:t>
      </w:r>
      <w:proofErr w:type="spellEnd"/>
      <w:r w:rsidRPr="00410C8D">
        <w:rPr>
          <w:rFonts w:ascii="Times New Roman" w:hAnsi="Times New Roman"/>
          <w:color w:val="000000" w:themeColor="text1"/>
          <w:sz w:val="24"/>
          <w:szCs w:val="24"/>
        </w:rPr>
        <w:t xml:space="preserve"> </w:t>
      </w:r>
      <w:proofErr w:type="gramStart"/>
      <w:r w:rsidRPr="00410C8D">
        <w:rPr>
          <w:rFonts w:ascii="Times New Roman" w:hAnsi="Times New Roman"/>
          <w:color w:val="000000" w:themeColor="text1"/>
          <w:sz w:val="24"/>
          <w:szCs w:val="24"/>
        </w:rPr>
        <w:t>потреб  кожного</w:t>
      </w:r>
      <w:proofErr w:type="gram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учасника</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навчально-виховного</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процесу</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Відповідно</w:t>
      </w:r>
      <w:proofErr w:type="spellEnd"/>
      <w:r w:rsidRPr="00410C8D">
        <w:rPr>
          <w:rFonts w:ascii="Times New Roman" w:hAnsi="Times New Roman"/>
          <w:color w:val="000000" w:themeColor="text1"/>
          <w:sz w:val="24"/>
          <w:szCs w:val="24"/>
        </w:rPr>
        <w:t xml:space="preserve"> до </w:t>
      </w:r>
      <w:proofErr w:type="spellStart"/>
      <w:r w:rsidRPr="00410C8D">
        <w:rPr>
          <w:rFonts w:ascii="Times New Roman" w:hAnsi="Times New Roman"/>
          <w:color w:val="000000" w:themeColor="text1"/>
          <w:sz w:val="24"/>
          <w:szCs w:val="24"/>
        </w:rPr>
        <w:t>Концепції</w:t>
      </w:r>
      <w:proofErr w:type="spellEnd"/>
      <w:r w:rsidRPr="00410C8D">
        <w:rPr>
          <w:rFonts w:ascii="Times New Roman" w:hAnsi="Times New Roman"/>
          <w:color w:val="000000" w:themeColor="text1"/>
          <w:sz w:val="24"/>
          <w:szCs w:val="24"/>
        </w:rPr>
        <w:t xml:space="preserve"> НУШ, великого </w:t>
      </w:r>
      <w:proofErr w:type="spellStart"/>
      <w:r w:rsidRPr="00410C8D">
        <w:rPr>
          <w:rFonts w:ascii="Times New Roman" w:hAnsi="Times New Roman"/>
          <w:color w:val="000000" w:themeColor="text1"/>
          <w:sz w:val="24"/>
          <w:szCs w:val="24"/>
        </w:rPr>
        <w:t>значення</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набуває</w:t>
      </w:r>
      <w:proofErr w:type="spellEnd"/>
      <w:r w:rsidRPr="00410C8D">
        <w:rPr>
          <w:rFonts w:ascii="Times New Roman" w:hAnsi="Times New Roman"/>
          <w:color w:val="000000" w:themeColor="text1"/>
          <w:sz w:val="24"/>
          <w:szCs w:val="24"/>
        </w:rPr>
        <w:t xml:space="preserve"> аспект </w:t>
      </w:r>
      <w:proofErr w:type="spellStart"/>
      <w:r w:rsidRPr="00410C8D">
        <w:rPr>
          <w:rFonts w:ascii="Times New Roman" w:hAnsi="Times New Roman"/>
          <w:color w:val="000000" w:themeColor="text1"/>
          <w:sz w:val="24"/>
          <w:szCs w:val="24"/>
        </w:rPr>
        <w:t>педагогіки</w:t>
      </w:r>
      <w:proofErr w:type="spellEnd"/>
      <w:r w:rsidRPr="00410C8D">
        <w:rPr>
          <w:rFonts w:ascii="Times New Roman" w:hAnsi="Times New Roman"/>
          <w:color w:val="000000" w:themeColor="text1"/>
          <w:sz w:val="24"/>
          <w:szCs w:val="24"/>
        </w:rPr>
        <w:t xml:space="preserve"> партнерства. </w:t>
      </w:r>
      <w:proofErr w:type="spellStart"/>
      <w:r w:rsidRPr="00410C8D">
        <w:rPr>
          <w:rFonts w:ascii="Times New Roman" w:hAnsi="Times New Roman"/>
          <w:color w:val="000000" w:themeColor="text1"/>
          <w:sz w:val="24"/>
          <w:szCs w:val="24"/>
        </w:rPr>
        <w:t>Основні</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принципи</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цього</w:t>
      </w:r>
      <w:proofErr w:type="spellEnd"/>
      <w:r w:rsidRPr="00410C8D">
        <w:rPr>
          <w:rFonts w:ascii="Times New Roman" w:hAnsi="Times New Roman"/>
          <w:color w:val="000000" w:themeColor="text1"/>
          <w:sz w:val="24"/>
          <w:szCs w:val="24"/>
        </w:rPr>
        <w:t xml:space="preserve"> </w:t>
      </w:r>
      <w:proofErr w:type="spellStart"/>
      <w:r w:rsidRPr="00410C8D">
        <w:rPr>
          <w:rFonts w:ascii="Times New Roman" w:hAnsi="Times New Roman"/>
          <w:color w:val="000000" w:themeColor="text1"/>
          <w:sz w:val="24"/>
          <w:szCs w:val="24"/>
        </w:rPr>
        <w:t>підходу</w:t>
      </w:r>
      <w:proofErr w:type="spellEnd"/>
      <w:r w:rsidRPr="00410C8D">
        <w:rPr>
          <w:rFonts w:ascii="Times New Roman" w:hAnsi="Times New Roman"/>
          <w:color w:val="000000" w:themeColor="text1"/>
          <w:sz w:val="24"/>
          <w:szCs w:val="24"/>
        </w:rPr>
        <w:t>:</w:t>
      </w:r>
    </w:p>
    <w:p w14:paraId="70368FCC" w14:textId="3312964E" w:rsidR="003E2314" w:rsidRPr="00410C8D" w:rsidRDefault="003E2314" w:rsidP="00F767DC">
      <w:pPr>
        <w:pStyle w:val="a3"/>
        <w:numPr>
          <w:ilvl w:val="0"/>
          <w:numId w:val="76"/>
        </w:numPr>
        <w:spacing w:after="0" w:line="360" w:lineRule="auto"/>
        <w:jc w:val="both"/>
        <w:rPr>
          <w:rFonts w:ascii="Times New Roman" w:hAnsi="Times New Roman"/>
          <w:color w:val="000000" w:themeColor="text1"/>
          <w:sz w:val="24"/>
          <w:szCs w:val="24"/>
        </w:rPr>
      </w:pPr>
      <w:r w:rsidRPr="00410C8D">
        <w:rPr>
          <w:rFonts w:ascii="Times New Roman" w:hAnsi="Times New Roman"/>
          <w:color w:val="000000" w:themeColor="text1"/>
          <w:sz w:val="24"/>
          <w:szCs w:val="24"/>
        </w:rPr>
        <w:t>повага до особистості;</w:t>
      </w:r>
    </w:p>
    <w:p w14:paraId="78378442" w14:textId="328ED52E" w:rsidR="003E2314" w:rsidRPr="00410C8D" w:rsidRDefault="003E2314" w:rsidP="00F767DC">
      <w:pPr>
        <w:pStyle w:val="a3"/>
        <w:numPr>
          <w:ilvl w:val="0"/>
          <w:numId w:val="76"/>
        </w:numPr>
        <w:spacing w:after="0" w:line="360" w:lineRule="auto"/>
        <w:jc w:val="both"/>
        <w:rPr>
          <w:rFonts w:ascii="Times New Roman" w:hAnsi="Times New Roman"/>
          <w:color w:val="000000" w:themeColor="text1"/>
          <w:sz w:val="24"/>
          <w:szCs w:val="24"/>
        </w:rPr>
      </w:pPr>
      <w:r w:rsidRPr="00410C8D">
        <w:rPr>
          <w:rFonts w:ascii="Times New Roman" w:hAnsi="Times New Roman"/>
          <w:color w:val="000000" w:themeColor="text1"/>
          <w:sz w:val="24"/>
          <w:szCs w:val="24"/>
        </w:rPr>
        <w:t>доброзичливість і позитивне ставлення;</w:t>
      </w:r>
    </w:p>
    <w:p w14:paraId="04D9E1A0" w14:textId="41984065" w:rsidR="003E2314" w:rsidRPr="00410C8D" w:rsidRDefault="003E2314" w:rsidP="00F767DC">
      <w:pPr>
        <w:pStyle w:val="a3"/>
        <w:numPr>
          <w:ilvl w:val="0"/>
          <w:numId w:val="76"/>
        </w:numPr>
        <w:spacing w:after="0" w:line="360" w:lineRule="auto"/>
        <w:jc w:val="both"/>
        <w:rPr>
          <w:rFonts w:ascii="Times New Roman" w:hAnsi="Times New Roman"/>
          <w:color w:val="000000" w:themeColor="text1"/>
          <w:sz w:val="24"/>
          <w:szCs w:val="24"/>
        </w:rPr>
      </w:pPr>
      <w:r w:rsidRPr="00410C8D">
        <w:rPr>
          <w:rFonts w:ascii="Times New Roman" w:hAnsi="Times New Roman"/>
          <w:color w:val="000000" w:themeColor="text1"/>
          <w:sz w:val="24"/>
          <w:szCs w:val="24"/>
        </w:rPr>
        <w:t>довіра у відносинах;</w:t>
      </w:r>
    </w:p>
    <w:p w14:paraId="35B15E2A" w14:textId="780B1171" w:rsidR="003E2314" w:rsidRPr="00410C8D" w:rsidRDefault="003E2314" w:rsidP="00F767DC">
      <w:pPr>
        <w:pStyle w:val="a3"/>
        <w:numPr>
          <w:ilvl w:val="0"/>
          <w:numId w:val="76"/>
        </w:numPr>
        <w:spacing w:after="0" w:line="360" w:lineRule="auto"/>
        <w:jc w:val="both"/>
        <w:rPr>
          <w:rFonts w:ascii="Times New Roman" w:hAnsi="Times New Roman"/>
          <w:color w:val="000000" w:themeColor="text1"/>
          <w:sz w:val="24"/>
          <w:szCs w:val="24"/>
        </w:rPr>
      </w:pPr>
      <w:r w:rsidRPr="00410C8D">
        <w:rPr>
          <w:rFonts w:ascii="Times New Roman" w:hAnsi="Times New Roman"/>
          <w:color w:val="000000" w:themeColor="text1"/>
          <w:sz w:val="24"/>
          <w:szCs w:val="24"/>
        </w:rPr>
        <w:t>діалог – взаємодія – взаємоповага;</w:t>
      </w:r>
    </w:p>
    <w:p w14:paraId="1158E373" w14:textId="1A1A655B" w:rsidR="00F767DC" w:rsidRPr="00410C8D" w:rsidRDefault="003E2314" w:rsidP="00F767DC">
      <w:pPr>
        <w:pStyle w:val="a3"/>
        <w:numPr>
          <w:ilvl w:val="0"/>
          <w:numId w:val="76"/>
        </w:numPr>
        <w:spacing w:after="0" w:line="360" w:lineRule="auto"/>
        <w:jc w:val="both"/>
        <w:rPr>
          <w:rFonts w:ascii="Times New Roman" w:hAnsi="Times New Roman"/>
          <w:color w:val="000000" w:themeColor="text1"/>
          <w:sz w:val="24"/>
          <w:szCs w:val="24"/>
        </w:rPr>
      </w:pPr>
      <w:r w:rsidRPr="00410C8D">
        <w:rPr>
          <w:rFonts w:ascii="Times New Roman" w:hAnsi="Times New Roman"/>
          <w:color w:val="000000" w:themeColor="text1"/>
          <w:sz w:val="24"/>
          <w:szCs w:val="24"/>
        </w:rPr>
        <w:t>розподілене лідерство (</w:t>
      </w:r>
      <w:proofErr w:type="spellStart"/>
      <w:r w:rsidRPr="00410C8D">
        <w:rPr>
          <w:rFonts w:ascii="Times New Roman" w:hAnsi="Times New Roman"/>
          <w:color w:val="000000" w:themeColor="text1"/>
          <w:sz w:val="24"/>
          <w:szCs w:val="24"/>
        </w:rPr>
        <w:t>проактивність</w:t>
      </w:r>
      <w:proofErr w:type="spellEnd"/>
      <w:r w:rsidRPr="00410C8D">
        <w:rPr>
          <w:rFonts w:ascii="Times New Roman" w:hAnsi="Times New Roman"/>
          <w:color w:val="000000" w:themeColor="text1"/>
          <w:sz w:val="24"/>
          <w:szCs w:val="24"/>
        </w:rPr>
        <w:t>, право вибору та відповідальність за нього, горизонтальність зв’язків);</w:t>
      </w:r>
    </w:p>
    <w:p w14:paraId="0FF0B975" w14:textId="27B6F21A" w:rsidR="004B6D01" w:rsidRPr="00410C8D" w:rsidRDefault="003E2314" w:rsidP="001462F7">
      <w:pPr>
        <w:pStyle w:val="a3"/>
        <w:numPr>
          <w:ilvl w:val="0"/>
          <w:numId w:val="76"/>
        </w:numPr>
        <w:spacing w:after="0" w:line="360" w:lineRule="auto"/>
        <w:jc w:val="both"/>
        <w:rPr>
          <w:rFonts w:ascii="Times New Roman" w:hAnsi="Times New Roman"/>
          <w:color w:val="000000" w:themeColor="text1"/>
          <w:sz w:val="24"/>
          <w:szCs w:val="24"/>
        </w:rPr>
      </w:pPr>
      <w:r w:rsidRPr="00410C8D">
        <w:rPr>
          <w:rFonts w:ascii="Times New Roman" w:hAnsi="Times New Roman"/>
          <w:color w:val="000000" w:themeColor="text1"/>
          <w:sz w:val="24"/>
          <w:szCs w:val="24"/>
        </w:rPr>
        <w:t>принципи соціального партнерства (рівність сторін, добровільність прийняття зобов’язань, обов’язковість виконання домовленостей).</w:t>
      </w:r>
    </w:p>
    <w:p w14:paraId="210781D7" w14:textId="77777777" w:rsidR="007C7631" w:rsidRPr="00410C8D" w:rsidRDefault="007C7631" w:rsidP="001462F7">
      <w:pPr>
        <w:pStyle w:val="a3"/>
        <w:spacing w:after="0" w:line="360" w:lineRule="auto"/>
        <w:jc w:val="center"/>
        <w:rPr>
          <w:rFonts w:eastAsia="Times New Roman"/>
          <w:b/>
          <w:caps/>
          <w:sz w:val="24"/>
          <w:szCs w:val="24"/>
          <w:lang w:eastAsia="ru-RU"/>
        </w:rPr>
      </w:pPr>
      <w:r w:rsidRPr="00410C8D">
        <w:rPr>
          <w:rFonts w:ascii="Times New Roman" w:hAnsi="Times New Roman"/>
          <w:b/>
          <w:caps/>
          <w:sz w:val="24"/>
          <w:szCs w:val="24"/>
        </w:rPr>
        <w:t>ц</w:t>
      </w:r>
      <w:r w:rsidRPr="00410C8D">
        <w:rPr>
          <w:rFonts w:ascii="Times New Roman" w:hAnsi="Times New Roman"/>
          <w:b/>
          <w:caps/>
          <w:sz w:val="24"/>
          <w:szCs w:val="24"/>
          <w:lang w:eastAsia="ru-RU"/>
        </w:rPr>
        <w:t xml:space="preserve">ілі та задачі освітньої діяльності </w:t>
      </w:r>
      <w:r w:rsidR="00A80FDC" w:rsidRPr="00410C8D">
        <w:rPr>
          <w:rFonts w:ascii="Times New Roman" w:hAnsi="Times New Roman"/>
          <w:b/>
          <w:caps/>
          <w:sz w:val="24"/>
          <w:szCs w:val="24"/>
          <w:lang w:eastAsia="ru-RU"/>
        </w:rPr>
        <w:t>ЗАКЛАДУ</w:t>
      </w:r>
    </w:p>
    <w:p w14:paraId="380CE1C2" w14:textId="26081FD7" w:rsidR="003349EE" w:rsidRPr="00410C8D" w:rsidRDefault="003349EE" w:rsidP="001462F7">
      <w:pPr>
        <w:spacing w:after="0" w:line="360" w:lineRule="auto"/>
        <w:ind w:firstLine="708"/>
        <w:jc w:val="both"/>
        <w:rPr>
          <w:rFonts w:ascii="Times New Roman" w:hAnsi="Times New Roman"/>
          <w:sz w:val="24"/>
          <w:szCs w:val="24"/>
          <w:lang w:val="uk-UA"/>
        </w:rPr>
      </w:pPr>
      <w:r w:rsidRPr="00410C8D">
        <w:rPr>
          <w:rFonts w:ascii="Times New Roman" w:hAnsi="Times New Roman"/>
          <w:b/>
          <w:sz w:val="24"/>
          <w:szCs w:val="24"/>
          <w:lang w:val="uk-UA"/>
        </w:rPr>
        <w:t>Цілі та задачі</w:t>
      </w:r>
      <w:r w:rsidRPr="00410C8D">
        <w:rPr>
          <w:rFonts w:ascii="Times New Roman" w:hAnsi="Times New Roman"/>
          <w:sz w:val="24"/>
          <w:szCs w:val="24"/>
          <w:lang w:val="uk-UA"/>
        </w:rPr>
        <w:t xml:space="preserve"> освітнього процесу на кожному рівні реалізації освітньої програми </w:t>
      </w:r>
      <w:r w:rsidRPr="00410C8D">
        <w:rPr>
          <w:rFonts w:ascii="Times New Roman" w:hAnsi="Times New Roman"/>
          <w:b/>
          <w:sz w:val="24"/>
          <w:szCs w:val="24"/>
          <w:lang w:val="uk-UA"/>
        </w:rPr>
        <w:t>обумовлені "моделлю" випускника</w:t>
      </w:r>
      <w:r w:rsidRPr="00410C8D">
        <w:rPr>
          <w:rFonts w:ascii="Times New Roman" w:hAnsi="Times New Roman"/>
          <w:sz w:val="24"/>
          <w:szCs w:val="24"/>
          <w:lang w:val="uk-UA"/>
        </w:rPr>
        <w:t xml:space="preserve">, призначенням і місцем </w:t>
      </w:r>
      <w:r w:rsidR="00A80FDC" w:rsidRPr="00410C8D">
        <w:rPr>
          <w:rFonts w:ascii="Times New Roman" w:hAnsi="Times New Roman"/>
          <w:sz w:val="24"/>
          <w:szCs w:val="24"/>
          <w:lang w:val="uk-UA"/>
        </w:rPr>
        <w:t>закладу</w:t>
      </w:r>
      <w:r w:rsidRPr="00410C8D">
        <w:rPr>
          <w:rFonts w:ascii="Times New Roman" w:hAnsi="Times New Roman"/>
          <w:sz w:val="24"/>
          <w:szCs w:val="24"/>
          <w:lang w:val="uk-UA"/>
        </w:rPr>
        <w:t xml:space="preserve"> в освітньому просторі міста, </w:t>
      </w:r>
      <w:r w:rsidR="003E2314" w:rsidRPr="00410C8D">
        <w:rPr>
          <w:rFonts w:ascii="Times New Roman" w:hAnsi="Times New Roman"/>
          <w:sz w:val="24"/>
          <w:szCs w:val="24"/>
          <w:lang w:val="uk-UA"/>
        </w:rPr>
        <w:t>громади</w:t>
      </w:r>
      <w:r w:rsidRPr="00410C8D">
        <w:rPr>
          <w:rFonts w:ascii="Times New Roman" w:hAnsi="Times New Roman"/>
          <w:sz w:val="24"/>
          <w:szCs w:val="24"/>
          <w:lang w:val="uk-UA"/>
        </w:rPr>
        <w:t xml:space="preserve">. </w:t>
      </w:r>
    </w:p>
    <w:p w14:paraId="613DA258" w14:textId="77777777" w:rsidR="003349EE" w:rsidRPr="00410C8D" w:rsidRDefault="003349EE" w:rsidP="001462F7">
      <w:pPr>
        <w:spacing w:after="0" w:line="360" w:lineRule="auto"/>
        <w:ind w:firstLine="709"/>
        <w:jc w:val="both"/>
        <w:rPr>
          <w:rFonts w:ascii="Times New Roman" w:hAnsi="Times New Roman"/>
          <w:b/>
          <w:sz w:val="24"/>
          <w:szCs w:val="24"/>
          <w:lang w:val="uk-UA"/>
        </w:rPr>
      </w:pPr>
      <w:r w:rsidRPr="00410C8D">
        <w:rPr>
          <w:rFonts w:ascii="Times New Roman" w:hAnsi="Times New Roman"/>
          <w:b/>
          <w:sz w:val="24"/>
          <w:szCs w:val="24"/>
          <w:lang w:val="uk-UA"/>
        </w:rPr>
        <w:t xml:space="preserve">Перед </w:t>
      </w:r>
      <w:r w:rsidR="00A80FDC" w:rsidRPr="00410C8D">
        <w:rPr>
          <w:rFonts w:ascii="Times New Roman" w:hAnsi="Times New Roman"/>
          <w:b/>
          <w:sz w:val="24"/>
          <w:szCs w:val="24"/>
          <w:lang w:val="uk-UA"/>
        </w:rPr>
        <w:t xml:space="preserve">закладом </w:t>
      </w:r>
      <w:r w:rsidRPr="00410C8D">
        <w:rPr>
          <w:rFonts w:ascii="Times New Roman" w:hAnsi="Times New Roman"/>
          <w:b/>
          <w:sz w:val="24"/>
          <w:szCs w:val="24"/>
          <w:lang w:val="uk-UA"/>
        </w:rPr>
        <w:t xml:space="preserve"> поставлені такі цілі освітнього процесу: </w:t>
      </w:r>
    </w:p>
    <w:p w14:paraId="148A0621" w14:textId="2BF1BBE8" w:rsidR="003349EE" w:rsidRPr="00410C8D" w:rsidRDefault="003349EE" w:rsidP="001462F7">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t xml:space="preserve">1. Забезпечити засвоєння </w:t>
      </w:r>
      <w:r w:rsidR="00F767DC" w:rsidRPr="00410C8D">
        <w:rPr>
          <w:rFonts w:ascii="Times New Roman" w:hAnsi="Times New Roman"/>
          <w:sz w:val="24"/>
          <w:szCs w:val="24"/>
          <w:lang w:val="uk-UA"/>
        </w:rPr>
        <w:t>здобувачами освіти</w:t>
      </w:r>
      <w:r w:rsidRPr="00410C8D">
        <w:rPr>
          <w:rFonts w:ascii="Times New Roman" w:hAnsi="Times New Roman"/>
          <w:sz w:val="24"/>
          <w:szCs w:val="24"/>
          <w:lang w:val="uk-UA"/>
        </w:rPr>
        <w:t xml:space="preserve"> обов'язкового мінімуму змісту початкової, основної, середньої (повної) загальної освіти на рівні вимог державного освітнього стандарту; </w:t>
      </w:r>
    </w:p>
    <w:p w14:paraId="0E19D2A5" w14:textId="77777777" w:rsidR="003349EE" w:rsidRPr="00410C8D" w:rsidRDefault="003349EE" w:rsidP="001462F7">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t xml:space="preserve">2. Гарантувати наступність освітніх програм усіх рівнів; </w:t>
      </w:r>
    </w:p>
    <w:p w14:paraId="0FB2AF54" w14:textId="77777777" w:rsidR="003349EE" w:rsidRPr="00410C8D" w:rsidRDefault="003349EE" w:rsidP="001462F7">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t>3. Створити основу для адаптації учнів до життя в суспільстві, для усвідомленого вибору та наступного засвоєння професійних освітніх програм;</w:t>
      </w:r>
    </w:p>
    <w:p w14:paraId="54FCE382" w14:textId="77777777" w:rsidR="003349EE" w:rsidRPr="00410C8D" w:rsidRDefault="003349EE" w:rsidP="001462F7">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lastRenderedPageBreak/>
        <w:t xml:space="preserve">4. Формувати позитивну мотивацію учнів до навчальної діяльності;      </w:t>
      </w:r>
    </w:p>
    <w:p w14:paraId="04B0E2B3" w14:textId="77777777" w:rsidR="003349EE" w:rsidRPr="00410C8D" w:rsidRDefault="003349EE" w:rsidP="001462F7">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t>5. Забезпечити соціально-педагогічні відносини, що зберігають фізичне, психічне та соціальне здоров'я учнів;</w:t>
      </w:r>
    </w:p>
    <w:p w14:paraId="10F592CB" w14:textId="77777777" w:rsidR="003349EE" w:rsidRPr="00410C8D" w:rsidRDefault="003349EE" w:rsidP="001462F7">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t xml:space="preserve">6. Забезпечити підвищення кваліфікації педагогічних працівників шляхом своєчасного та якісного проходження курсів перепідготовки; </w:t>
      </w:r>
    </w:p>
    <w:p w14:paraId="380D3E34" w14:textId="77777777" w:rsidR="003349EE" w:rsidRPr="00410C8D" w:rsidRDefault="003349EE" w:rsidP="001462F7">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t>7. Забезпечити проведення атестації та сертифікації педагогів;</w:t>
      </w:r>
    </w:p>
    <w:p w14:paraId="6F181D2A" w14:textId="77777777" w:rsidR="003349EE" w:rsidRPr="00410C8D" w:rsidRDefault="003349EE" w:rsidP="001462F7">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t>8. Цілеспрямоване вдосконалення навчально-матеріальної бази школи.</w:t>
      </w:r>
    </w:p>
    <w:p w14:paraId="78164A8F" w14:textId="77777777" w:rsidR="000A166A" w:rsidRPr="00410C8D" w:rsidRDefault="000A166A" w:rsidP="00F767DC">
      <w:pPr>
        <w:spacing w:after="0"/>
        <w:rPr>
          <w:rFonts w:ascii="Times New Roman" w:hAnsi="Times New Roman"/>
          <w:b/>
          <w:sz w:val="24"/>
          <w:szCs w:val="24"/>
          <w:lang w:val="uk-UA"/>
        </w:rPr>
      </w:pPr>
    </w:p>
    <w:p w14:paraId="0A37546D" w14:textId="77777777" w:rsidR="000A166A" w:rsidRPr="00410C8D" w:rsidRDefault="000A166A" w:rsidP="00A80FDC">
      <w:pPr>
        <w:spacing w:after="0" w:line="240" w:lineRule="auto"/>
        <w:ind w:firstLine="709"/>
        <w:rPr>
          <w:rFonts w:ascii="Times New Roman" w:hAnsi="Times New Roman"/>
          <w:b/>
          <w:caps/>
          <w:color w:val="800000"/>
          <w:sz w:val="24"/>
          <w:szCs w:val="24"/>
          <w:lang w:val="uk-UA"/>
        </w:rPr>
      </w:pPr>
      <w:r w:rsidRPr="00410C8D">
        <w:rPr>
          <w:rFonts w:ascii="Times New Roman" w:hAnsi="Times New Roman"/>
          <w:b/>
          <w:caps/>
          <w:color w:val="800000"/>
          <w:sz w:val="24"/>
          <w:szCs w:val="24"/>
          <w:lang w:val="uk-UA"/>
        </w:rPr>
        <w:t>Розділ ІІ</w:t>
      </w:r>
    </w:p>
    <w:p w14:paraId="07AE9279" w14:textId="77777777" w:rsidR="000A166A" w:rsidRPr="00410C8D" w:rsidRDefault="000A166A" w:rsidP="003C3A91">
      <w:pPr>
        <w:pStyle w:val="a3"/>
        <w:numPr>
          <w:ilvl w:val="1"/>
          <w:numId w:val="10"/>
        </w:numPr>
        <w:spacing w:before="240" w:after="0" w:line="240" w:lineRule="auto"/>
        <w:ind w:left="0" w:firstLine="0"/>
        <w:rPr>
          <w:rFonts w:ascii="Times New Roman" w:hAnsi="Times New Roman"/>
          <w:b/>
          <w:sz w:val="24"/>
          <w:szCs w:val="24"/>
          <w:lang w:eastAsia="ru-RU"/>
        </w:rPr>
      </w:pPr>
      <w:r w:rsidRPr="00410C8D">
        <w:rPr>
          <w:rFonts w:ascii="Times New Roman" w:hAnsi="Times New Roman"/>
          <w:b/>
          <w:sz w:val="24"/>
          <w:szCs w:val="24"/>
          <w:lang w:eastAsia="ru-RU"/>
        </w:rPr>
        <w:t>Вимоги до осіб, які можуть розпочинати навчання за освітньою програмою</w:t>
      </w:r>
    </w:p>
    <w:p w14:paraId="4F35DA43" w14:textId="77777777" w:rsidR="006F0DCB" w:rsidRPr="00410C8D" w:rsidRDefault="006F0DCB" w:rsidP="001462F7">
      <w:pPr>
        <w:spacing w:after="0" w:line="360" w:lineRule="auto"/>
        <w:ind w:firstLine="708"/>
        <w:jc w:val="both"/>
        <w:rPr>
          <w:rFonts w:ascii="Times New Roman" w:eastAsia="Times New Roman" w:hAnsi="Times New Roman"/>
          <w:sz w:val="24"/>
          <w:szCs w:val="24"/>
          <w:lang w:val="uk-UA" w:eastAsia="uk-UA"/>
        </w:rPr>
      </w:pPr>
      <w:r w:rsidRPr="00410C8D">
        <w:rPr>
          <w:rFonts w:ascii="Times New Roman" w:hAnsi="Times New Roman"/>
          <w:b/>
          <w:sz w:val="24"/>
          <w:szCs w:val="24"/>
          <w:lang w:val="uk-UA" w:eastAsia="uk-UA"/>
        </w:rPr>
        <w:t xml:space="preserve"> </w:t>
      </w:r>
      <w:r w:rsidRPr="00410C8D">
        <w:rPr>
          <w:rFonts w:ascii="Times New Roman" w:eastAsia="Times New Roman" w:hAnsi="Times New Roman"/>
          <w:sz w:val="24"/>
          <w:szCs w:val="24"/>
          <w:lang w:val="uk-UA" w:eastAsia="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p>
    <w:p w14:paraId="60031FEB" w14:textId="77777777" w:rsidR="006F0DCB" w:rsidRPr="00410C8D" w:rsidRDefault="006F0DCB" w:rsidP="002A2EB4">
      <w:pPr>
        <w:spacing w:after="0" w:line="360" w:lineRule="auto"/>
        <w:ind w:firstLine="284"/>
        <w:jc w:val="both"/>
        <w:rPr>
          <w:rFonts w:ascii="Times New Roman" w:eastAsia="Times New Roman" w:hAnsi="Times New Roman"/>
          <w:sz w:val="24"/>
          <w:szCs w:val="24"/>
          <w:lang w:val="uk-UA" w:eastAsia="uk-UA"/>
        </w:rPr>
      </w:pPr>
      <w:r w:rsidRPr="00410C8D">
        <w:rPr>
          <w:rFonts w:ascii="Times New Roman" w:eastAsia="Times New Roman" w:hAnsi="Times New Roman"/>
          <w:sz w:val="24"/>
          <w:szCs w:val="24"/>
          <w:lang w:val="uk-UA" w:eastAsia="uk-UA"/>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14:paraId="06CAB6E4" w14:textId="20B49610" w:rsidR="006F0DCB" w:rsidRPr="00410C8D" w:rsidRDefault="00F112C2" w:rsidP="002A2EB4">
      <w:pPr>
        <w:spacing w:after="0" w:line="360" w:lineRule="auto"/>
        <w:ind w:firstLine="360"/>
        <w:jc w:val="both"/>
        <w:rPr>
          <w:rFonts w:ascii="Times New Roman" w:hAnsi="Times New Roman"/>
          <w:sz w:val="24"/>
          <w:szCs w:val="24"/>
          <w:lang w:val="uk-UA"/>
        </w:rPr>
      </w:pPr>
      <w:r w:rsidRPr="00410C8D">
        <w:rPr>
          <w:rFonts w:ascii="Times New Roman" w:hAnsi="Times New Roman"/>
          <w:b/>
          <w:sz w:val="24"/>
          <w:szCs w:val="24"/>
          <w:lang w:val="uk-UA"/>
        </w:rPr>
        <w:t xml:space="preserve"> Початкова освіта</w:t>
      </w:r>
    </w:p>
    <w:p w14:paraId="37802F2C" w14:textId="0676E8D0" w:rsidR="006F0DCB" w:rsidRPr="00410C8D" w:rsidRDefault="002A2EB4" w:rsidP="001462F7">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t xml:space="preserve">   </w:t>
      </w:r>
      <w:r w:rsidR="006F0DCB" w:rsidRPr="00410C8D">
        <w:rPr>
          <w:rFonts w:ascii="Times New Roman" w:hAnsi="Times New Roman"/>
          <w:sz w:val="24"/>
          <w:szCs w:val="24"/>
          <w:lang w:val="uk-UA"/>
        </w:rPr>
        <w:t>Вимоги до дітей, які розпочинають навчання у початковій школі, враховують досягнення попереднього етапу їхнього розвитку.</w:t>
      </w:r>
    </w:p>
    <w:p w14:paraId="3BF8F950" w14:textId="0084BF15" w:rsidR="00F112C2" w:rsidRPr="00410C8D" w:rsidRDefault="00FC1F12" w:rsidP="001462F7">
      <w:pPr>
        <w:spacing w:after="0" w:line="360" w:lineRule="auto"/>
        <w:jc w:val="both"/>
        <w:rPr>
          <w:rFonts w:ascii="Times New Roman" w:hAnsi="Times New Roman"/>
          <w:b/>
          <w:bCs/>
          <w:sz w:val="24"/>
          <w:szCs w:val="24"/>
          <w:lang w:val="uk-UA"/>
        </w:rPr>
      </w:pPr>
      <w:r w:rsidRPr="00410C8D">
        <w:rPr>
          <w:rFonts w:ascii="Times New Roman" w:hAnsi="Times New Roman"/>
          <w:b/>
          <w:bCs/>
          <w:sz w:val="24"/>
          <w:szCs w:val="24"/>
          <w:lang w:val="uk-UA"/>
        </w:rPr>
        <w:t xml:space="preserve">      </w:t>
      </w:r>
      <w:r w:rsidR="00F112C2" w:rsidRPr="00410C8D">
        <w:rPr>
          <w:rFonts w:ascii="Times New Roman" w:hAnsi="Times New Roman"/>
          <w:b/>
          <w:bCs/>
          <w:sz w:val="24"/>
          <w:szCs w:val="24"/>
          <w:lang w:val="uk-UA"/>
        </w:rPr>
        <w:t>Базова середня освіта</w:t>
      </w:r>
    </w:p>
    <w:p w14:paraId="4497C718" w14:textId="2412909E" w:rsidR="006F0DCB" w:rsidRPr="00410C8D" w:rsidRDefault="00FC1F12" w:rsidP="00EA512C">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eastAsia="uk-UA"/>
        </w:rPr>
        <w:t xml:space="preserve">     </w:t>
      </w:r>
      <w:r w:rsidR="006F0DCB" w:rsidRPr="00410C8D">
        <w:rPr>
          <w:rFonts w:ascii="Times New Roman" w:hAnsi="Times New Roman"/>
          <w:sz w:val="24"/>
          <w:szCs w:val="24"/>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006F0DCB" w:rsidRPr="00410C8D">
        <w:rPr>
          <w:rFonts w:ascii="Times New Roman" w:hAnsi="Times New Roman"/>
          <w:sz w:val="24"/>
          <w:szCs w:val="24"/>
          <w:lang w:val="uk-UA"/>
        </w:rPr>
        <w:t xml:space="preserve">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w:t>
      </w:r>
      <w:r w:rsidR="006F0DCB" w:rsidRPr="00410C8D">
        <w:rPr>
          <w:rFonts w:ascii="Times New Roman" w:hAnsi="Times New Roman"/>
          <w:sz w:val="24"/>
          <w:szCs w:val="24"/>
          <w:lang w:val="uk-UA"/>
        </w:rPr>
        <w:lastRenderedPageBreak/>
        <w:t>освіти і науки України від 10 липня 2019 року № 955), зареєстрованого в Міністерстві юстиції України 03 лютого 2016 р. за № 184/28314.</w:t>
      </w:r>
    </w:p>
    <w:p w14:paraId="0DBDC4AE" w14:textId="77777777" w:rsidR="006F0DCB" w:rsidRPr="00410C8D" w:rsidRDefault="006F0DCB" w:rsidP="00EA512C">
      <w:pPr>
        <w:spacing w:after="0" w:line="360" w:lineRule="auto"/>
        <w:ind w:firstLine="426"/>
        <w:jc w:val="both"/>
        <w:rPr>
          <w:rFonts w:ascii="Times New Roman" w:hAnsi="Times New Roman"/>
          <w:sz w:val="24"/>
          <w:szCs w:val="24"/>
          <w:lang w:val="uk-UA"/>
        </w:rPr>
      </w:pPr>
      <w:r w:rsidRPr="00410C8D">
        <w:rPr>
          <w:sz w:val="24"/>
          <w:szCs w:val="24"/>
          <w:lang w:val="uk-UA" w:eastAsia="uk-UA"/>
        </w:rPr>
        <w:t xml:space="preserve"> </w:t>
      </w:r>
      <w:r w:rsidRPr="00410C8D">
        <w:rPr>
          <w:rFonts w:ascii="Times New Roman" w:hAnsi="Times New Roman"/>
          <w:b/>
          <w:sz w:val="24"/>
          <w:szCs w:val="24"/>
          <w:lang w:val="uk-UA" w:eastAsia="uk-UA"/>
        </w:rPr>
        <w:t xml:space="preserve">Профільну середню  освіту </w:t>
      </w:r>
      <w:r w:rsidRPr="00410C8D">
        <w:rPr>
          <w:rFonts w:ascii="Times New Roman" w:hAnsi="Times New Roman"/>
          <w:sz w:val="24"/>
          <w:szCs w:val="24"/>
          <w:lang w:val="uk-UA" w:eastAsia="uk-UA"/>
        </w:rPr>
        <w:t xml:space="preserve"> </w:t>
      </w:r>
      <w:proofErr w:type="spellStart"/>
      <w:r w:rsidRPr="00410C8D">
        <w:rPr>
          <w:rFonts w:ascii="Times New Roman" w:hAnsi="Times New Roman"/>
          <w:sz w:val="24"/>
          <w:szCs w:val="24"/>
          <w:shd w:val="clear" w:color="auto" w:fill="FFFFFF"/>
        </w:rPr>
        <w:t>можуть</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здобувати</w:t>
      </w:r>
      <w:proofErr w:type="spellEnd"/>
      <w:r w:rsidRPr="00410C8D">
        <w:rPr>
          <w:rFonts w:ascii="Times New Roman" w:hAnsi="Times New Roman"/>
          <w:sz w:val="24"/>
          <w:szCs w:val="24"/>
          <w:shd w:val="clear" w:color="auto" w:fill="FFFFFF"/>
        </w:rPr>
        <w:t xml:space="preserve"> особи, </w:t>
      </w:r>
      <w:proofErr w:type="spellStart"/>
      <w:r w:rsidRPr="00410C8D">
        <w:rPr>
          <w:rFonts w:ascii="Times New Roman" w:hAnsi="Times New Roman"/>
          <w:sz w:val="24"/>
          <w:szCs w:val="24"/>
          <w:shd w:val="clear" w:color="auto" w:fill="FFFFFF"/>
        </w:rPr>
        <w:t>які</w:t>
      </w:r>
      <w:proofErr w:type="spellEnd"/>
      <w:r w:rsidRPr="00410C8D">
        <w:rPr>
          <w:rFonts w:ascii="Times New Roman" w:hAnsi="Times New Roman"/>
          <w:sz w:val="24"/>
          <w:szCs w:val="24"/>
          <w:shd w:val="clear" w:color="auto" w:fill="FFFFFF"/>
        </w:rPr>
        <w:t xml:space="preserve"> завершили </w:t>
      </w:r>
      <w:proofErr w:type="spellStart"/>
      <w:r w:rsidRPr="00410C8D">
        <w:rPr>
          <w:rFonts w:ascii="Times New Roman" w:hAnsi="Times New Roman"/>
          <w:sz w:val="24"/>
          <w:szCs w:val="24"/>
          <w:shd w:val="clear" w:color="auto" w:fill="FFFFFF"/>
        </w:rPr>
        <w:t>здобуття</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базової</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середньої</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освіти</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Учні</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які</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здобули</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базову</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середню</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освіту</w:t>
      </w:r>
      <w:proofErr w:type="spellEnd"/>
      <w:r w:rsidRPr="00410C8D">
        <w:rPr>
          <w:rFonts w:ascii="Times New Roman" w:hAnsi="Times New Roman"/>
          <w:sz w:val="24"/>
          <w:szCs w:val="24"/>
          <w:shd w:val="clear" w:color="auto" w:fill="FFFFFF"/>
        </w:rPr>
        <w:t xml:space="preserve"> та </w:t>
      </w:r>
      <w:proofErr w:type="spellStart"/>
      <w:r w:rsidRPr="00410C8D">
        <w:rPr>
          <w:rFonts w:ascii="Times New Roman" w:hAnsi="Times New Roman"/>
          <w:sz w:val="24"/>
          <w:szCs w:val="24"/>
          <w:shd w:val="clear" w:color="auto" w:fill="FFFFFF"/>
        </w:rPr>
        <w:t>успішно</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склали</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державну</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підсумкову</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атестацію</w:t>
      </w:r>
      <w:proofErr w:type="spellEnd"/>
      <w:r w:rsidRPr="00410C8D">
        <w:rPr>
          <w:rFonts w:ascii="Times New Roman" w:hAnsi="Times New Roman"/>
          <w:sz w:val="24"/>
          <w:szCs w:val="24"/>
          <w:shd w:val="clear" w:color="auto" w:fill="FFFFFF"/>
        </w:rPr>
        <w:t xml:space="preserve"> на 1 вересня поточного </w:t>
      </w:r>
      <w:proofErr w:type="spellStart"/>
      <w:r w:rsidRPr="00410C8D">
        <w:rPr>
          <w:rFonts w:ascii="Times New Roman" w:hAnsi="Times New Roman"/>
          <w:sz w:val="24"/>
          <w:szCs w:val="24"/>
          <w:shd w:val="clear" w:color="auto" w:fill="FFFFFF"/>
        </w:rPr>
        <w:t>навчального</w:t>
      </w:r>
      <w:proofErr w:type="spellEnd"/>
      <w:r w:rsidRPr="00410C8D">
        <w:rPr>
          <w:rFonts w:ascii="Times New Roman" w:hAnsi="Times New Roman"/>
          <w:sz w:val="24"/>
          <w:szCs w:val="24"/>
          <w:shd w:val="clear" w:color="auto" w:fill="FFFFFF"/>
        </w:rPr>
        <w:t xml:space="preserve"> року </w:t>
      </w:r>
      <w:proofErr w:type="spellStart"/>
      <w:r w:rsidRPr="00410C8D">
        <w:rPr>
          <w:rFonts w:ascii="Times New Roman" w:hAnsi="Times New Roman"/>
          <w:sz w:val="24"/>
          <w:szCs w:val="24"/>
          <w:shd w:val="clear" w:color="auto" w:fill="FFFFFF"/>
        </w:rPr>
        <w:t>повинні</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розпочинати</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здобуття</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профільної</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середньої</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освіти</w:t>
      </w:r>
      <w:proofErr w:type="spellEnd"/>
      <w:r w:rsidRPr="00410C8D">
        <w:rPr>
          <w:rFonts w:ascii="Times New Roman" w:hAnsi="Times New Roman"/>
          <w:sz w:val="24"/>
          <w:szCs w:val="24"/>
          <w:shd w:val="clear" w:color="auto" w:fill="FFFFFF"/>
        </w:rPr>
        <w:t xml:space="preserve"> </w:t>
      </w:r>
      <w:proofErr w:type="spellStart"/>
      <w:r w:rsidRPr="00410C8D">
        <w:rPr>
          <w:rFonts w:ascii="Times New Roman" w:hAnsi="Times New Roman"/>
          <w:sz w:val="24"/>
          <w:szCs w:val="24"/>
          <w:shd w:val="clear" w:color="auto" w:fill="FFFFFF"/>
        </w:rPr>
        <w:t>цього</w:t>
      </w:r>
      <w:proofErr w:type="spellEnd"/>
      <w:r w:rsidRPr="00410C8D">
        <w:rPr>
          <w:rFonts w:ascii="Times New Roman" w:hAnsi="Times New Roman"/>
          <w:sz w:val="24"/>
          <w:szCs w:val="24"/>
          <w:shd w:val="clear" w:color="auto" w:fill="FFFFFF"/>
        </w:rPr>
        <w:t xml:space="preserve"> ж </w:t>
      </w:r>
      <w:proofErr w:type="spellStart"/>
      <w:r w:rsidRPr="00410C8D">
        <w:rPr>
          <w:rFonts w:ascii="Times New Roman" w:hAnsi="Times New Roman"/>
          <w:sz w:val="24"/>
          <w:szCs w:val="24"/>
          <w:shd w:val="clear" w:color="auto" w:fill="FFFFFF"/>
        </w:rPr>
        <w:t>навчального</w:t>
      </w:r>
      <w:proofErr w:type="spellEnd"/>
      <w:r w:rsidRPr="00410C8D">
        <w:rPr>
          <w:rFonts w:ascii="Times New Roman" w:hAnsi="Times New Roman"/>
          <w:sz w:val="24"/>
          <w:szCs w:val="24"/>
          <w:shd w:val="clear" w:color="auto" w:fill="FFFFFF"/>
        </w:rPr>
        <w:t xml:space="preserve"> року.</w:t>
      </w:r>
      <w:r w:rsidRPr="00410C8D">
        <w:rPr>
          <w:rFonts w:ascii="Times New Roman" w:hAnsi="Times New Roman"/>
          <w:sz w:val="24"/>
          <w:szCs w:val="24"/>
          <w:lang w:val="uk-UA"/>
        </w:rPr>
        <w:t xml:space="preserve"> </w:t>
      </w:r>
    </w:p>
    <w:p w14:paraId="599340C3" w14:textId="070BBA3A" w:rsidR="006F0DCB" w:rsidRPr="00410C8D" w:rsidRDefault="006F0DCB" w:rsidP="00EA512C">
      <w:pPr>
        <w:spacing w:after="0" w:line="360" w:lineRule="auto"/>
        <w:ind w:firstLine="426"/>
        <w:jc w:val="both"/>
        <w:rPr>
          <w:rFonts w:ascii="Times New Roman" w:hAnsi="Times New Roman"/>
          <w:sz w:val="24"/>
          <w:szCs w:val="24"/>
          <w:lang w:val="uk-UA"/>
        </w:rPr>
      </w:pPr>
      <w:r w:rsidRPr="00410C8D">
        <w:rPr>
          <w:rFonts w:ascii="Times New Roman" w:hAnsi="Times New Roman"/>
          <w:sz w:val="24"/>
          <w:szCs w:val="24"/>
          <w:lang w:val="uk-UA"/>
        </w:rPr>
        <w:t>У разі відсутності результатів річного оцінювання з будь-яких</w:t>
      </w:r>
      <w:r w:rsidR="001462F7" w:rsidRPr="00410C8D">
        <w:rPr>
          <w:rFonts w:ascii="Times New Roman" w:hAnsi="Times New Roman"/>
          <w:sz w:val="24"/>
          <w:szCs w:val="24"/>
          <w:lang w:val="uk-UA"/>
        </w:rPr>
        <w:t xml:space="preserve"> </w:t>
      </w:r>
      <w:r w:rsidRPr="00410C8D">
        <w:rPr>
          <w:rFonts w:ascii="Times New Roman" w:hAnsi="Times New Roman"/>
          <w:sz w:val="24"/>
          <w:szCs w:val="24"/>
          <w:lang w:val="uk-UA"/>
        </w:rPr>
        <w:t xml:space="preserve">предметів та / або державної підсумкової атестації за рівень </w:t>
      </w:r>
      <w:r w:rsidR="00EA512C" w:rsidRPr="00410C8D">
        <w:rPr>
          <w:rFonts w:ascii="Times New Roman" w:hAnsi="Times New Roman"/>
          <w:sz w:val="24"/>
          <w:szCs w:val="24"/>
          <w:lang w:val="uk-UA"/>
        </w:rPr>
        <w:t xml:space="preserve"> базової освіти </w:t>
      </w:r>
      <w:r w:rsidRPr="00410C8D">
        <w:rPr>
          <w:rFonts w:ascii="Times New Roman" w:hAnsi="Times New Roman"/>
          <w:sz w:val="24"/>
          <w:szCs w:val="24"/>
          <w:lang w:val="uk-UA"/>
        </w:rPr>
        <w:t xml:space="preserve"> учні повинні пройти відповідне оцінювання у порядку, визначеному Порядком переведення учнів закладу загальної середньої освіти на наступний рік навчання, затвердженим наказом Міністерства освіти і науки України від 14 липня 2015 року </w:t>
      </w:r>
      <w:proofErr w:type="spellStart"/>
      <w:r w:rsidRPr="00410C8D">
        <w:rPr>
          <w:rFonts w:ascii="Times New Roman" w:hAnsi="Times New Roman"/>
          <w:sz w:val="24"/>
          <w:szCs w:val="24"/>
          <w:lang w:val="uk-UA"/>
        </w:rPr>
        <w:t>No</w:t>
      </w:r>
      <w:proofErr w:type="spellEnd"/>
      <w:r w:rsidRPr="00410C8D">
        <w:rPr>
          <w:rFonts w:ascii="Times New Roman" w:hAnsi="Times New Roman"/>
          <w:sz w:val="24"/>
          <w:szCs w:val="24"/>
          <w:lang w:val="uk-UA"/>
        </w:rPr>
        <w:t xml:space="preserve"> 762 (зі змінами), зареєстрованим в Міністерстві юстиції України 30 липня 2015 року за </w:t>
      </w:r>
      <w:proofErr w:type="spellStart"/>
      <w:r w:rsidRPr="00410C8D">
        <w:rPr>
          <w:rFonts w:ascii="Times New Roman" w:hAnsi="Times New Roman"/>
          <w:sz w:val="24"/>
          <w:szCs w:val="24"/>
          <w:lang w:val="uk-UA"/>
        </w:rPr>
        <w:t>No</w:t>
      </w:r>
      <w:proofErr w:type="spellEnd"/>
      <w:r w:rsidRPr="00410C8D">
        <w:rPr>
          <w:rFonts w:ascii="Times New Roman" w:hAnsi="Times New Roman"/>
          <w:sz w:val="24"/>
          <w:szCs w:val="24"/>
          <w:lang w:val="uk-UA"/>
        </w:rPr>
        <w:t xml:space="preserve"> 924/27369, або у </w:t>
      </w:r>
      <w:proofErr w:type="spellStart"/>
      <w:r w:rsidRPr="00410C8D">
        <w:rPr>
          <w:rFonts w:ascii="Times New Roman" w:hAnsi="Times New Roman"/>
          <w:sz w:val="24"/>
          <w:szCs w:val="24"/>
          <w:lang w:val="uk-UA"/>
        </w:rPr>
        <w:t>екстернатній</w:t>
      </w:r>
      <w:proofErr w:type="spellEnd"/>
      <w:r w:rsidRPr="00410C8D">
        <w:rPr>
          <w:rFonts w:ascii="Times New Roman" w:hAnsi="Times New Roman"/>
          <w:sz w:val="24"/>
          <w:szCs w:val="24"/>
          <w:lang w:val="uk-UA"/>
        </w:rPr>
        <w:t xml:space="preserve"> формі здобуття повної загальної середньої освіти згідно до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№8 (у редакції наказу Міністерства освіти і науки України від 10 липня 2019 року № 955), зареєстрованого в Міністерстві юстиції України 3 лютого 2016 року за № 184/28314, упродовж першого семестру навчального року.</w:t>
      </w:r>
    </w:p>
    <w:p w14:paraId="06908581" w14:textId="755073EB" w:rsidR="006F0DCB" w:rsidRPr="00410C8D" w:rsidRDefault="002A2EB4" w:rsidP="001462F7">
      <w:pPr>
        <w:spacing w:after="0" w:line="360" w:lineRule="auto"/>
        <w:jc w:val="both"/>
        <w:rPr>
          <w:rFonts w:ascii="Times New Roman" w:hAnsi="Times New Roman"/>
          <w:sz w:val="24"/>
          <w:szCs w:val="24"/>
          <w:lang w:val="uk-UA"/>
        </w:rPr>
      </w:pPr>
      <w:r w:rsidRPr="00410C8D">
        <w:rPr>
          <w:rFonts w:ascii="Times New Roman" w:hAnsi="Times New Roman"/>
          <w:sz w:val="24"/>
          <w:szCs w:val="24"/>
          <w:lang w:val="uk-UA"/>
        </w:rPr>
        <w:t xml:space="preserve">   </w:t>
      </w:r>
      <w:r w:rsidR="006F0DCB" w:rsidRPr="00410C8D">
        <w:rPr>
          <w:rFonts w:ascii="Times New Roman" w:hAnsi="Times New Roman"/>
          <w:sz w:val="24"/>
          <w:szCs w:val="24"/>
          <w:lang w:val="uk-UA"/>
        </w:rPr>
        <w:t>Для проведення оцінювання (Положення про індивідуальну форму</w:t>
      </w:r>
      <w:r w:rsidRPr="00410C8D">
        <w:rPr>
          <w:rFonts w:ascii="Times New Roman" w:hAnsi="Times New Roman"/>
          <w:sz w:val="24"/>
          <w:szCs w:val="24"/>
          <w:lang w:val="uk-UA"/>
        </w:rPr>
        <w:t xml:space="preserve"> </w:t>
      </w:r>
      <w:r w:rsidR="006F0DCB" w:rsidRPr="00410C8D">
        <w:rPr>
          <w:rFonts w:ascii="Times New Roman" w:hAnsi="Times New Roman"/>
          <w:sz w:val="24"/>
          <w:szCs w:val="24"/>
          <w:lang w:val="uk-UA"/>
        </w:rPr>
        <w:t>здобуття повної загальної середньої освіти, пункт 4, абзац 2)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w:t>
      </w:r>
    </w:p>
    <w:p w14:paraId="6A44DAEC" w14:textId="2A7BF642" w:rsidR="008520DD" w:rsidRPr="00410C8D" w:rsidRDefault="006F0DCB" w:rsidP="001462F7">
      <w:pPr>
        <w:spacing w:after="0" w:line="360" w:lineRule="auto"/>
        <w:ind w:firstLine="708"/>
        <w:jc w:val="both"/>
        <w:rPr>
          <w:rFonts w:ascii="Times New Roman" w:hAnsi="Times New Roman"/>
          <w:b/>
          <w:sz w:val="24"/>
          <w:szCs w:val="24"/>
        </w:rPr>
      </w:pPr>
      <w:r w:rsidRPr="00410C8D">
        <w:rPr>
          <w:rFonts w:ascii="Times New Roman" w:hAnsi="Times New Roman"/>
          <w:b/>
          <w:sz w:val="24"/>
          <w:szCs w:val="24"/>
        </w:rPr>
        <w:t xml:space="preserve">Особи з </w:t>
      </w:r>
      <w:proofErr w:type="spellStart"/>
      <w:r w:rsidRPr="00410C8D">
        <w:rPr>
          <w:rFonts w:ascii="Times New Roman" w:hAnsi="Times New Roman"/>
          <w:b/>
          <w:sz w:val="24"/>
          <w:szCs w:val="24"/>
        </w:rPr>
        <w:t>особливими</w:t>
      </w:r>
      <w:proofErr w:type="spellEnd"/>
      <w:r w:rsidRPr="00410C8D">
        <w:rPr>
          <w:rFonts w:ascii="Times New Roman" w:hAnsi="Times New Roman"/>
          <w:b/>
          <w:sz w:val="24"/>
          <w:szCs w:val="24"/>
        </w:rPr>
        <w:t xml:space="preserve"> </w:t>
      </w:r>
      <w:proofErr w:type="spellStart"/>
      <w:r w:rsidRPr="00410C8D">
        <w:rPr>
          <w:rFonts w:ascii="Times New Roman" w:hAnsi="Times New Roman"/>
          <w:b/>
          <w:sz w:val="24"/>
          <w:szCs w:val="24"/>
        </w:rPr>
        <w:t>освітніми</w:t>
      </w:r>
      <w:proofErr w:type="spellEnd"/>
      <w:r w:rsidRPr="00410C8D">
        <w:rPr>
          <w:rFonts w:ascii="Times New Roman" w:hAnsi="Times New Roman"/>
          <w:b/>
          <w:sz w:val="24"/>
          <w:szCs w:val="24"/>
        </w:rPr>
        <w:t xml:space="preserve"> потребами </w:t>
      </w:r>
      <w:proofErr w:type="spellStart"/>
      <w:r w:rsidRPr="00410C8D">
        <w:rPr>
          <w:rFonts w:ascii="Times New Roman" w:hAnsi="Times New Roman"/>
          <w:b/>
          <w:sz w:val="24"/>
          <w:szCs w:val="24"/>
        </w:rPr>
        <w:t>можуть</w:t>
      </w:r>
      <w:proofErr w:type="spellEnd"/>
      <w:r w:rsidRPr="00410C8D">
        <w:rPr>
          <w:rFonts w:ascii="Times New Roman" w:hAnsi="Times New Roman"/>
          <w:b/>
          <w:sz w:val="24"/>
          <w:szCs w:val="24"/>
        </w:rPr>
        <w:t xml:space="preserve"> </w:t>
      </w:r>
      <w:proofErr w:type="spellStart"/>
      <w:r w:rsidRPr="00410C8D">
        <w:rPr>
          <w:rFonts w:ascii="Times New Roman" w:hAnsi="Times New Roman"/>
          <w:b/>
          <w:sz w:val="24"/>
          <w:szCs w:val="24"/>
        </w:rPr>
        <w:t>розпочинати</w:t>
      </w:r>
      <w:proofErr w:type="spellEnd"/>
      <w:r w:rsidRPr="00410C8D">
        <w:rPr>
          <w:rFonts w:ascii="Times New Roman" w:hAnsi="Times New Roman"/>
          <w:b/>
          <w:spacing w:val="1"/>
          <w:sz w:val="24"/>
          <w:szCs w:val="24"/>
        </w:rPr>
        <w:t xml:space="preserve"> </w:t>
      </w:r>
      <w:proofErr w:type="spellStart"/>
      <w:r w:rsidRPr="00410C8D">
        <w:rPr>
          <w:rFonts w:ascii="Times New Roman" w:hAnsi="Times New Roman"/>
          <w:b/>
          <w:sz w:val="24"/>
          <w:szCs w:val="24"/>
        </w:rPr>
        <w:t>здобуття</w:t>
      </w:r>
      <w:proofErr w:type="spellEnd"/>
      <w:r w:rsidRPr="00410C8D">
        <w:rPr>
          <w:rFonts w:ascii="Times New Roman" w:hAnsi="Times New Roman"/>
          <w:b/>
          <w:spacing w:val="-2"/>
          <w:sz w:val="24"/>
          <w:szCs w:val="24"/>
        </w:rPr>
        <w:t xml:space="preserve"> </w:t>
      </w:r>
      <w:proofErr w:type="spellStart"/>
      <w:r w:rsidRPr="00410C8D">
        <w:rPr>
          <w:rFonts w:ascii="Times New Roman" w:hAnsi="Times New Roman"/>
          <w:b/>
          <w:sz w:val="24"/>
          <w:szCs w:val="24"/>
        </w:rPr>
        <w:t>повної</w:t>
      </w:r>
      <w:proofErr w:type="spellEnd"/>
      <w:r w:rsidRPr="00410C8D">
        <w:rPr>
          <w:rFonts w:ascii="Times New Roman" w:hAnsi="Times New Roman"/>
          <w:b/>
          <w:spacing w:val="-2"/>
          <w:sz w:val="24"/>
          <w:szCs w:val="24"/>
        </w:rPr>
        <w:t xml:space="preserve"> </w:t>
      </w:r>
      <w:proofErr w:type="spellStart"/>
      <w:r w:rsidRPr="00410C8D">
        <w:rPr>
          <w:rFonts w:ascii="Times New Roman" w:hAnsi="Times New Roman"/>
          <w:b/>
          <w:sz w:val="24"/>
          <w:szCs w:val="24"/>
        </w:rPr>
        <w:t>загальної</w:t>
      </w:r>
      <w:proofErr w:type="spellEnd"/>
      <w:r w:rsidRPr="00410C8D">
        <w:rPr>
          <w:rFonts w:ascii="Times New Roman" w:hAnsi="Times New Roman"/>
          <w:b/>
          <w:spacing w:val="1"/>
          <w:sz w:val="24"/>
          <w:szCs w:val="24"/>
        </w:rPr>
        <w:t xml:space="preserve"> </w:t>
      </w:r>
      <w:proofErr w:type="spellStart"/>
      <w:r w:rsidRPr="00410C8D">
        <w:rPr>
          <w:rFonts w:ascii="Times New Roman" w:hAnsi="Times New Roman"/>
          <w:b/>
          <w:sz w:val="24"/>
          <w:szCs w:val="24"/>
        </w:rPr>
        <w:t>середньої</w:t>
      </w:r>
      <w:proofErr w:type="spellEnd"/>
      <w:r w:rsidRPr="00410C8D">
        <w:rPr>
          <w:rFonts w:ascii="Times New Roman" w:hAnsi="Times New Roman"/>
          <w:b/>
          <w:sz w:val="24"/>
          <w:szCs w:val="24"/>
        </w:rPr>
        <w:t xml:space="preserve"> </w:t>
      </w:r>
      <w:proofErr w:type="spellStart"/>
      <w:r w:rsidRPr="00410C8D">
        <w:rPr>
          <w:rFonts w:ascii="Times New Roman" w:hAnsi="Times New Roman"/>
          <w:b/>
          <w:sz w:val="24"/>
          <w:szCs w:val="24"/>
        </w:rPr>
        <w:t>освіти</w:t>
      </w:r>
      <w:proofErr w:type="spellEnd"/>
      <w:r w:rsidRPr="00410C8D">
        <w:rPr>
          <w:rFonts w:ascii="Times New Roman" w:hAnsi="Times New Roman"/>
          <w:b/>
          <w:spacing w:val="-2"/>
          <w:sz w:val="24"/>
          <w:szCs w:val="24"/>
        </w:rPr>
        <w:t xml:space="preserve"> </w:t>
      </w:r>
      <w:r w:rsidRPr="00410C8D">
        <w:rPr>
          <w:rFonts w:ascii="Times New Roman" w:hAnsi="Times New Roman"/>
          <w:b/>
          <w:sz w:val="24"/>
          <w:szCs w:val="24"/>
        </w:rPr>
        <w:t>за</w:t>
      </w:r>
      <w:r w:rsidRPr="00410C8D">
        <w:rPr>
          <w:rFonts w:ascii="Times New Roman" w:hAnsi="Times New Roman"/>
          <w:b/>
          <w:spacing w:val="-1"/>
          <w:sz w:val="24"/>
          <w:szCs w:val="24"/>
        </w:rPr>
        <w:t xml:space="preserve"> </w:t>
      </w:r>
      <w:proofErr w:type="spellStart"/>
      <w:r w:rsidRPr="00410C8D">
        <w:rPr>
          <w:rFonts w:ascii="Times New Roman" w:hAnsi="Times New Roman"/>
          <w:b/>
          <w:sz w:val="24"/>
          <w:szCs w:val="24"/>
        </w:rPr>
        <w:t>інших</w:t>
      </w:r>
      <w:proofErr w:type="spellEnd"/>
      <w:r w:rsidRPr="00410C8D">
        <w:rPr>
          <w:rFonts w:ascii="Times New Roman" w:hAnsi="Times New Roman"/>
          <w:b/>
          <w:sz w:val="24"/>
          <w:szCs w:val="24"/>
        </w:rPr>
        <w:t xml:space="preserve"> умов.</w:t>
      </w:r>
    </w:p>
    <w:p w14:paraId="70A30D6D" w14:textId="77777777" w:rsidR="002A2EB4" w:rsidRPr="00410C8D" w:rsidRDefault="002A2EB4" w:rsidP="001462F7">
      <w:pPr>
        <w:spacing w:after="0" w:line="360" w:lineRule="auto"/>
        <w:ind w:firstLine="708"/>
        <w:jc w:val="both"/>
        <w:rPr>
          <w:rFonts w:ascii="Times New Roman" w:hAnsi="Times New Roman"/>
          <w:b/>
          <w:sz w:val="24"/>
          <w:szCs w:val="24"/>
        </w:rPr>
      </w:pPr>
    </w:p>
    <w:p w14:paraId="130A1504" w14:textId="40E88D20" w:rsidR="00B5428C" w:rsidRPr="00410C8D" w:rsidRDefault="00CF76C6" w:rsidP="003C3A91">
      <w:pPr>
        <w:pStyle w:val="a3"/>
        <w:numPr>
          <w:ilvl w:val="0"/>
          <w:numId w:val="16"/>
        </w:numPr>
        <w:spacing w:after="160"/>
        <w:rPr>
          <w:rFonts w:ascii="Times New Roman" w:hAnsi="Times New Roman"/>
          <w:b/>
          <w:bCs/>
          <w:sz w:val="24"/>
          <w:szCs w:val="24"/>
        </w:rPr>
      </w:pPr>
      <w:r w:rsidRPr="00410C8D">
        <w:rPr>
          <w:rFonts w:ascii="Times New Roman" w:hAnsi="Times New Roman"/>
          <w:b/>
          <w:bCs/>
          <w:sz w:val="24"/>
          <w:szCs w:val="24"/>
        </w:rPr>
        <w:t>МОДЕЛЬ ВИПУСКНИКА ЗАКЛАДУ</w:t>
      </w:r>
    </w:p>
    <w:p w14:paraId="04D4E7B7" w14:textId="035E48AE" w:rsidR="00CF76C6" w:rsidRPr="00410C8D" w:rsidRDefault="00CF76C6" w:rsidP="00F14CE4">
      <w:pPr>
        <w:spacing w:after="160" w:line="360" w:lineRule="auto"/>
        <w:rPr>
          <w:rFonts w:ascii="Times New Roman" w:hAnsi="Times New Roman"/>
          <w:b/>
          <w:sz w:val="24"/>
          <w:szCs w:val="24"/>
          <w:lang w:val="uk-UA"/>
        </w:rPr>
      </w:pPr>
      <w:r w:rsidRPr="00410C8D">
        <w:rPr>
          <w:rFonts w:ascii="Times New Roman" w:hAnsi="Times New Roman"/>
          <w:b/>
          <w:sz w:val="24"/>
          <w:szCs w:val="24"/>
          <w:lang w:val="uk-UA"/>
        </w:rPr>
        <w:t xml:space="preserve">Випускник </w:t>
      </w:r>
      <w:r w:rsidR="008520DD" w:rsidRPr="00410C8D">
        <w:rPr>
          <w:rFonts w:ascii="Times New Roman" w:hAnsi="Times New Roman"/>
          <w:b/>
          <w:sz w:val="24"/>
          <w:szCs w:val="24"/>
          <w:lang w:val="uk-UA"/>
        </w:rPr>
        <w:t xml:space="preserve"> </w:t>
      </w:r>
      <w:proofErr w:type="spellStart"/>
      <w:r w:rsidR="008520DD" w:rsidRPr="00410C8D">
        <w:rPr>
          <w:rFonts w:ascii="Times New Roman" w:hAnsi="Times New Roman"/>
          <w:bCs/>
          <w:sz w:val="24"/>
          <w:szCs w:val="24"/>
          <w:lang w:val="uk-UA"/>
        </w:rPr>
        <w:t>Здолбунівсьоко</w:t>
      </w:r>
      <w:proofErr w:type="spellEnd"/>
      <w:r w:rsidR="008520DD" w:rsidRPr="00410C8D">
        <w:rPr>
          <w:rFonts w:ascii="Times New Roman" w:hAnsi="Times New Roman"/>
          <w:bCs/>
          <w:sz w:val="24"/>
          <w:szCs w:val="24"/>
          <w:lang w:val="uk-UA"/>
        </w:rPr>
        <w:t xml:space="preserve"> ліцею №6 Здолбунівської міської ради Рівненської області</w:t>
      </w:r>
      <w:r w:rsidRPr="00410C8D">
        <w:rPr>
          <w:rFonts w:ascii="Times New Roman" w:hAnsi="Times New Roman"/>
          <w:b/>
          <w:sz w:val="24"/>
          <w:szCs w:val="24"/>
          <w:lang w:val="uk-UA"/>
        </w:rPr>
        <w:t xml:space="preserve">  – це особистість, патріот та </w:t>
      </w:r>
      <w:proofErr w:type="spellStart"/>
      <w:r w:rsidRPr="00410C8D">
        <w:rPr>
          <w:rFonts w:ascii="Times New Roman" w:hAnsi="Times New Roman"/>
          <w:b/>
          <w:sz w:val="24"/>
          <w:szCs w:val="24"/>
          <w:lang w:val="uk-UA"/>
        </w:rPr>
        <w:t>інноватор</w:t>
      </w:r>
      <w:proofErr w:type="spellEnd"/>
      <w:r w:rsidRPr="00410C8D">
        <w:rPr>
          <w:rFonts w:ascii="Times New Roman" w:hAnsi="Times New Roman"/>
          <w:b/>
          <w:sz w:val="24"/>
          <w:szCs w:val="24"/>
          <w:lang w:val="uk-UA"/>
        </w:rPr>
        <w:t>.</w:t>
      </w:r>
    </w:p>
    <w:p w14:paraId="76C9FFDD" w14:textId="77777777" w:rsidR="00CF76C6" w:rsidRPr="00410C8D" w:rsidRDefault="00CF76C6" w:rsidP="003C3A91">
      <w:pPr>
        <w:numPr>
          <w:ilvl w:val="0"/>
          <w:numId w:val="31"/>
        </w:numPr>
        <w:spacing w:after="160" w:line="360" w:lineRule="auto"/>
        <w:ind w:left="0" w:firstLine="0"/>
        <w:rPr>
          <w:rFonts w:ascii="Times New Roman" w:hAnsi="Times New Roman"/>
          <w:sz w:val="24"/>
          <w:szCs w:val="24"/>
        </w:rPr>
      </w:pPr>
      <w:proofErr w:type="spellStart"/>
      <w:r w:rsidRPr="00410C8D">
        <w:rPr>
          <w:rFonts w:ascii="Times New Roman" w:hAnsi="Times New Roman"/>
          <w:sz w:val="24"/>
          <w:szCs w:val="24"/>
        </w:rPr>
        <w:t>Цілісна</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особистість</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усебічно</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розвинена</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здатна</w:t>
      </w:r>
      <w:proofErr w:type="spellEnd"/>
      <w:r w:rsidRPr="00410C8D">
        <w:rPr>
          <w:rFonts w:ascii="Times New Roman" w:hAnsi="Times New Roman"/>
          <w:sz w:val="24"/>
          <w:szCs w:val="24"/>
        </w:rPr>
        <w:t xml:space="preserve"> до критичного </w:t>
      </w:r>
      <w:proofErr w:type="spellStart"/>
      <w:r w:rsidRPr="00410C8D">
        <w:rPr>
          <w:rFonts w:ascii="Times New Roman" w:hAnsi="Times New Roman"/>
          <w:sz w:val="24"/>
          <w:szCs w:val="24"/>
        </w:rPr>
        <w:t>мислення</w:t>
      </w:r>
      <w:proofErr w:type="spellEnd"/>
      <w:r w:rsidRPr="00410C8D">
        <w:rPr>
          <w:rFonts w:ascii="Times New Roman" w:hAnsi="Times New Roman"/>
          <w:sz w:val="24"/>
          <w:szCs w:val="24"/>
        </w:rPr>
        <w:t>;</w:t>
      </w:r>
    </w:p>
    <w:p w14:paraId="3E69BDD1" w14:textId="77777777" w:rsidR="00CF76C6" w:rsidRPr="00410C8D" w:rsidRDefault="00CF76C6" w:rsidP="003C3A91">
      <w:pPr>
        <w:numPr>
          <w:ilvl w:val="0"/>
          <w:numId w:val="31"/>
        </w:numPr>
        <w:spacing w:after="160" w:line="360" w:lineRule="auto"/>
        <w:ind w:left="0" w:firstLine="0"/>
        <w:rPr>
          <w:rFonts w:ascii="Times New Roman" w:hAnsi="Times New Roman"/>
          <w:sz w:val="24"/>
          <w:szCs w:val="24"/>
        </w:rPr>
      </w:pPr>
      <w:proofErr w:type="spellStart"/>
      <w:r w:rsidRPr="00410C8D">
        <w:rPr>
          <w:rFonts w:ascii="Times New Roman" w:hAnsi="Times New Roman"/>
          <w:sz w:val="24"/>
          <w:szCs w:val="24"/>
        </w:rPr>
        <w:t>Патріот</w:t>
      </w:r>
      <w:proofErr w:type="spellEnd"/>
      <w:r w:rsidRPr="00410C8D">
        <w:rPr>
          <w:rFonts w:ascii="Times New Roman" w:hAnsi="Times New Roman"/>
          <w:sz w:val="24"/>
          <w:szCs w:val="24"/>
        </w:rPr>
        <w:t xml:space="preserve"> з активною </w:t>
      </w:r>
      <w:proofErr w:type="spellStart"/>
      <w:r w:rsidRPr="00410C8D">
        <w:rPr>
          <w:rFonts w:ascii="Times New Roman" w:hAnsi="Times New Roman"/>
          <w:sz w:val="24"/>
          <w:szCs w:val="24"/>
        </w:rPr>
        <w:t>позицією</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який</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діє</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згідно</w:t>
      </w:r>
      <w:proofErr w:type="spellEnd"/>
      <w:r w:rsidRPr="00410C8D">
        <w:rPr>
          <w:rFonts w:ascii="Times New Roman" w:hAnsi="Times New Roman"/>
          <w:sz w:val="24"/>
          <w:szCs w:val="24"/>
        </w:rPr>
        <w:t xml:space="preserve"> з морально-</w:t>
      </w:r>
      <w:proofErr w:type="spellStart"/>
      <w:r w:rsidRPr="00410C8D">
        <w:rPr>
          <w:rFonts w:ascii="Times New Roman" w:hAnsi="Times New Roman"/>
          <w:sz w:val="24"/>
          <w:szCs w:val="24"/>
        </w:rPr>
        <w:t>етичними</w:t>
      </w:r>
      <w:proofErr w:type="spellEnd"/>
      <w:r w:rsidRPr="00410C8D">
        <w:rPr>
          <w:rFonts w:ascii="Times New Roman" w:hAnsi="Times New Roman"/>
          <w:sz w:val="24"/>
          <w:szCs w:val="24"/>
        </w:rPr>
        <w:t xml:space="preserve"> принципами і </w:t>
      </w:r>
      <w:proofErr w:type="spellStart"/>
      <w:r w:rsidRPr="00410C8D">
        <w:rPr>
          <w:rFonts w:ascii="Times New Roman" w:hAnsi="Times New Roman"/>
          <w:sz w:val="24"/>
          <w:szCs w:val="24"/>
        </w:rPr>
        <w:t>здатний</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приймати</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відповідальні</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рішення</w:t>
      </w:r>
      <w:proofErr w:type="spellEnd"/>
      <w:r w:rsidRPr="00410C8D">
        <w:rPr>
          <w:rFonts w:ascii="Times New Roman" w:hAnsi="Times New Roman"/>
          <w:sz w:val="24"/>
          <w:szCs w:val="24"/>
        </w:rPr>
        <w:t>;</w:t>
      </w:r>
    </w:p>
    <w:p w14:paraId="79A3D091" w14:textId="77777777" w:rsidR="00CF76C6" w:rsidRPr="00410C8D" w:rsidRDefault="00CF76C6" w:rsidP="003C3A91">
      <w:pPr>
        <w:numPr>
          <w:ilvl w:val="0"/>
          <w:numId w:val="31"/>
        </w:numPr>
        <w:spacing w:after="160" w:line="360" w:lineRule="auto"/>
        <w:ind w:left="0" w:firstLine="0"/>
        <w:rPr>
          <w:rFonts w:ascii="Times New Roman" w:hAnsi="Times New Roman"/>
          <w:sz w:val="24"/>
          <w:szCs w:val="24"/>
        </w:rPr>
      </w:pPr>
      <w:proofErr w:type="spellStart"/>
      <w:r w:rsidRPr="00410C8D">
        <w:rPr>
          <w:rFonts w:ascii="Times New Roman" w:hAnsi="Times New Roman"/>
          <w:sz w:val="24"/>
          <w:szCs w:val="24"/>
        </w:rPr>
        <w:t>Інноватор</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здатний</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змінювати</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навколишній</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світ</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розвивати</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економіку</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конкурувати</w:t>
      </w:r>
      <w:proofErr w:type="spellEnd"/>
      <w:r w:rsidRPr="00410C8D">
        <w:rPr>
          <w:rFonts w:ascii="Times New Roman" w:hAnsi="Times New Roman"/>
          <w:sz w:val="24"/>
          <w:szCs w:val="24"/>
        </w:rPr>
        <w:t xml:space="preserve"> </w:t>
      </w:r>
      <w:proofErr w:type="gramStart"/>
      <w:r w:rsidRPr="00410C8D">
        <w:rPr>
          <w:rFonts w:ascii="Times New Roman" w:hAnsi="Times New Roman"/>
          <w:sz w:val="24"/>
          <w:szCs w:val="24"/>
        </w:rPr>
        <w:t>на ринку</w:t>
      </w:r>
      <w:proofErr w:type="gramEnd"/>
      <w:r w:rsidRPr="00410C8D">
        <w:rPr>
          <w:rFonts w:ascii="Times New Roman" w:hAnsi="Times New Roman"/>
          <w:sz w:val="24"/>
          <w:szCs w:val="24"/>
        </w:rPr>
        <w:t xml:space="preserve"> </w:t>
      </w:r>
      <w:proofErr w:type="spellStart"/>
      <w:r w:rsidRPr="00410C8D">
        <w:rPr>
          <w:rFonts w:ascii="Times New Roman" w:hAnsi="Times New Roman"/>
          <w:sz w:val="24"/>
          <w:szCs w:val="24"/>
        </w:rPr>
        <w:t>праці</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вчитися</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впродовж</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життя</w:t>
      </w:r>
      <w:proofErr w:type="spellEnd"/>
      <w:r w:rsidRPr="00410C8D">
        <w:rPr>
          <w:rFonts w:ascii="Times New Roman" w:hAnsi="Times New Roman"/>
          <w:sz w:val="24"/>
          <w:szCs w:val="24"/>
        </w:rPr>
        <w:t>.</w:t>
      </w:r>
    </w:p>
    <w:p w14:paraId="5EF508FA" w14:textId="3A12AD5A" w:rsidR="006F0DCB" w:rsidRPr="00410C8D" w:rsidRDefault="00CF76C6" w:rsidP="0008376D">
      <w:pPr>
        <w:spacing w:after="0" w:line="360" w:lineRule="auto"/>
        <w:jc w:val="both"/>
        <w:rPr>
          <w:rFonts w:ascii="Times New Roman" w:hAnsi="Times New Roman"/>
          <w:sz w:val="24"/>
          <w:szCs w:val="24"/>
          <w:lang w:val="uk-UA"/>
        </w:rPr>
      </w:pPr>
      <w:r w:rsidRPr="00410C8D">
        <w:rPr>
          <w:rFonts w:ascii="Times New Roman" w:hAnsi="Times New Roman"/>
          <w:sz w:val="24"/>
          <w:szCs w:val="24"/>
        </w:rPr>
        <w:lastRenderedPageBreak/>
        <w:tab/>
      </w:r>
      <w:proofErr w:type="spellStart"/>
      <w:r w:rsidRPr="00410C8D">
        <w:rPr>
          <w:rFonts w:ascii="Times New Roman" w:hAnsi="Times New Roman"/>
          <w:sz w:val="24"/>
          <w:szCs w:val="24"/>
        </w:rPr>
        <w:t>Освічені</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українці</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всебічно</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розвинені</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відповідальні</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громадяни</w:t>
      </w:r>
      <w:proofErr w:type="spellEnd"/>
      <w:r w:rsidRPr="00410C8D">
        <w:rPr>
          <w:rFonts w:ascii="Times New Roman" w:hAnsi="Times New Roman"/>
          <w:sz w:val="24"/>
          <w:szCs w:val="24"/>
        </w:rPr>
        <w:t xml:space="preserve"> і </w:t>
      </w:r>
      <w:proofErr w:type="spellStart"/>
      <w:r w:rsidRPr="00410C8D">
        <w:rPr>
          <w:rFonts w:ascii="Times New Roman" w:hAnsi="Times New Roman"/>
          <w:sz w:val="24"/>
          <w:szCs w:val="24"/>
        </w:rPr>
        <w:t>патріоти</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здатні</w:t>
      </w:r>
      <w:proofErr w:type="spellEnd"/>
      <w:r w:rsidRPr="00410C8D">
        <w:rPr>
          <w:rFonts w:ascii="Times New Roman" w:hAnsi="Times New Roman"/>
          <w:sz w:val="24"/>
          <w:szCs w:val="24"/>
        </w:rPr>
        <w:t xml:space="preserve"> до </w:t>
      </w:r>
      <w:proofErr w:type="spellStart"/>
      <w:r w:rsidRPr="00410C8D">
        <w:rPr>
          <w:rFonts w:ascii="Times New Roman" w:hAnsi="Times New Roman"/>
          <w:sz w:val="24"/>
          <w:szCs w:val="24"/>
        </w:rPr>
        <w:t>інновацій</w:t>
      </w:r>
      <w:proofErr w:type="spellEnd"/>
      <w:r w:rsidRPr="00410C8D">
        <w:rPr>
          <w:rFonts w:ascii="Times New Roman" w:hAnsi="Times New Roman"/>
          <w:sz w:val="24"/>
          <w:szCs w:val="24"/>
        </w:rPr>
        <w:t xml:space="preserve"> – ось </w:t>
      </w:r>
      <w:proofErr w:type="spellStart"/>
      <w:r w:rsidRPr="00410C8D">
        <w:rPr>
          <w:rFonts w:ascii="Times New Roman" w:hAnsi="Times New Roman"/>
          <w:sz w:val="24"/>
          <w:szCs w:val="24"/>
        </w:rPr>
        <w:t>загальна</w:t>
      </w:r>
      <w:proofErr w:type="spellEnd"/>
      <w:r w:rsidRPr="00410C8D">
        <w:rPr>
          <w:rFonts w:ascii="Times New Roman" w:hAnsi="Times New Roman"/>
          <w:sz w:val="24"/>
          <w:szCs w:val="24"/>
        </w:rPr>
        <w:t xml:space="preserve"> формула, до </w:t>
      </w:r>
      <w:proofErr w:type="spellStart"/>
      <w:r w:rsidRPr="00410C8D">
        <w:rPr>
          <w:rFonts w:ascii="Times New Roman" w:hAnsi="Times New Roman"/>
          <w:sz w:val="24"/>
          <w:szCs w:val="24"/>
        </w:rPr>
        <w:t>якої</w:t>
      </w:r>
      <w:proofErr w:type="spellEnd"/>
      <w:r w:rsidRPr="00410C8D">
        <w:rPr>
          <w:rFonts w:ascii="Times New Roman" w:hAnsi="Times New Roman"/>
          <w:sz w:val="24"/>
          <w:szCs w:val="24"/>
        </w:rPr>
        <w:t xml:space="preserve"> </w:t>
      </w:r>
      <w:proofErr w:type="spellStart"/>
      <w:r w:rsidRPr="00410C8D">
        <w:rPr>
          <w:rFonts w:ascii="Times New Roman" w:hAnsi="Times New Roman"/>
          <w:sz w:val="24"/>
          <w:szCs w:val="24"/>
        </w:rPr>
        <w:t>прагне</w:t>
      </w:r>
      <w:proofErr w:type="spellEnd"/>
      <w:r w:rsidRPr="00410C8D">
        <w:rPr>
          <w:rFonts w:ascii="Times New Roman" w:hAnsi="Times New Roman"/>
          <w:sz w:val="24"/>
          <w:szCs w:val="24"/>
        </w:rPr>
        <w:t xml:space="preserve"> </w:t>
      </w:r>
      <w:r w:rsidR="0008376D" w:rsidRPr="00410C8D">
        <w:rPr>
          <w:rFonts w:ascii="Times New Roman" w:hAnsi="Times New Roman"/>
          <w:sz w:val="24"/>
          <w:szCs w:val="24"/>
          <w:lang w:val="uk-UA"/>
        </w:rPr>
        <w:t>ліцей</w:t>
      </w:r>
      <w:r w:rsidRPr="00410C8D">
        <w:rPr>
          <w:rFonts w:ascii="Times New Roman" w:hAnsi="Times New Roman"/>
          <w:sz w:val="24"/>
          <w:szCs w:val="24"/>
        </w:rPr>
        <w:t xml:space="preserve">. </w:t>
      </w:r>
      <w:r w:rsidR="0008376D" w:rsidRPr="00410C8D">
        <w:rPr>
          <w:rFonts w:ascii="Times New Roman" w:hAnsi="Times New Roman"/>
          <w:sz w:val="24"/>
          <w:szCs w:val="24"/>
          <w:lang w:val="uk-UA"/>
        </w:rPr>
        <w:t xml:space="preserve"> </w:t>
      </w:r>
    </w:p>
    <w:p w14:paraId="7C8C5570" w14:textId="77777777" w:rsidR="0008376D" w:rsidRPr="00410C8D" w:rsidRDefault="0008376D" w:rsidP="00216462">
      <w:pPr>
        <w:spacing w:after="0" w:line="240" w:lineRule="auto"/>
        <w:rPr>
          <w:rFonts w:ascii="Times New Roman" w:hAnsi="Times New Roman"/>
          <w:b/>
          <w:caps/>
          <w:color w:val="0000CC"/>
          <w:sz w:val="24"/>
          <w:szCs w:val="24"/>
          <w:lang w:val="uk-UA"/>
        </w:rPr>
      </w:pPr>
    </w:p>
    <w:p w14:paraId="796639C8" w14:textId="07B9C377" w:rsidR="00216462" w:rsidRPr="00410C8D" w:rsidRDefault="00216462" w:rsidP="00216462">
      <w:pPr>
        <w:spacing w:after="0" w:line="240" w:lineRule="auto"/>
        <w:rPr>
          <w:rFonts w:ascii="Times New Roman" w:hAnsi="Times New Roman"/>
          <w:b/>
          <w:caps/>
          <w:color w:val="0000CC"/>
          <w:sz w:val="24"/>
          <w:szCs w:val="24"/>
          <w:lang w:val="uk-UA"/>
        </w:rPr>
      </w:pPr>
      <w:r w:rsidRPr="00410C8D">
        <w:rPr>
          <w:rFonts w:ascii="Times New Roman" w:hAnsi="Times New Roman"/>
          <w:b/>
          <w:caps/>
          <w:color w:val="0000CC"/>
          <w:sz w:val="24"/>
          <w:szCs w:val="24"/>
          <w:lang w:val="uk-UA"/>
        </w:rPr>
        <w:t>Розділ ІІІ</w:t>
      </w:r>
    </w:p>
    <w:p w14:paraId="61C39B20" w14:textId="77777777" w:rsidR="001236BB" w:rsidRPr="00410C8D" w:rsidRDefault="001236BB" w:rsidP="001236BB">
      <w:pPr>
        <w:pStyle w:val="a3"/>
        <w:shd w:val="clear" w:color="auto" w:fill="FFFFFF"/>
        <w:spacing w:after="0" w:line="240" w:lineRule="auto"/>
        <w:ind w:left="0" w:right="225"/>
        <w:rPr>
          <w:rFonts w:ascii="Times New Roman" w:eastAsia="Times New Roman" w:hAnsi="Times New Roman"/>
          <w:b/>
          <w:bCs/>
          <w:iCs/>
          <w:caps/>
          <w:color w:val="0000CC"/>
          <w:sz w:val="24"/>
          <w:szCs w:val="24"/>
          <w:u w:val="single"/>
          <w:bdr w:val="none" w:sz="0" w:space="0" w:color="auto" w:frame="1"/>
          <w:lang w:eastAsia="ru-RU"/>
        </w:rPr>
      </w:pPr>
      <w:bookmarkStart w:id="2" w:name="_Toc69731214"/>
    </w:p>
    <w:p w14:paraId="6236F1D0" w14:textId="1676E581" w:rsidR="00E97FA9" w:rsidRPr="00410C8D" w:rsidRDefault="00216462" w:rsidP="003C3A91">
      <w:pPr>
        <w:pStyle w:val="a3"/>
        <w:numPr>
          <w:ilvl w:val="0"/>
          <w:numId w:val="37"/>
        </w:numPr>
        <w:shd w:val="clear" w:color="auto" w:fill="FFFFFF"/>
        <w:ind w:right="225"/>
        <w:rPr>
          <w:rFonts w:ascii="Times New Roman" w:eastAsia="Times New Roman" w:hAnsi="Times New Roman"/>
          <w:caps/>
          <w:sz w:val="24"/>
          <w:szCs w:val="24"/>
          <w:lang w:eastAsia="ru-RU"/>
        </w:rPr>
      </w:pPr>
      <w:r w:rsidRPr="00410C8D">
        <w:rPr>
          <w:rFonts w:ascii="Times New Roman" w:eastAsia="Times New Roman" w:hAnsi="Times New Roman"/>
          <w:b/>
          <w:bCs/>
          <w:iCs/>
          <w:caps/>
          <w:sz w:val="24"/>
          <w:szCs w:val="24"/>
          <w:u w:val="single"/>
          <w:bdr w:val="none" w:sz="0" w:space="0" w:color="auto" w:frame="1"/>
          <w:lang w:eastAsia="ru-RU"/>
        </w:rPr>
        <w:t xml:space="preserve">Навчальні </w:t>
      </w:r>
      <w:r w:rsidR="001236BB" w:rsidRPr="00410C8D">
        <w:rPr>
          <w:rFonts w:ascii="Times New Roman" w:eastAsia="Times New Roman" w:hAnsi="Times New Roman"/>
          <w:b/>
          <w:bCs/>
          <w:iCs/>
          <w:caps/>
          <w:sz w:val="24"/>
          <w:szCs w:val="24"/>
          <w:u w:val="single"/>
          <w:bdr w:val="none" w:sz="0" w:space="0" w:color="auto" w:frame="1"/>
          <w:lang w:eastAsia="ru-RU"/>
        </w:rPr>
        <w:t xml:space="preserve"> </w:t>
      </w:r>
      <w:r w:rsidRPr="00410C8D">
        <w:rPr>
          <w:rFonts w:ascii="Times New Roman" w:eastAsia="Times New Roman" w:hAnsi="Times New Roman"/>
          <w:b/>
          <w:bCs/>
          <w:iCs/>
          <w:caps/>
          <w:sz w:val="24"/>
          <w:szCs w:val="24"/>
          <w:u w:val="single"/>
          <w:bdr w:val="none" w:sz="0" w:space="0" w:color="auto" w:frame="1"/>
          <w:lang w:eastAsia="ru-RU"/>
        </w:rPr>
        <w:t>плани та</w:t>
      </w:r>
      <w:r w:rsidR="00B5428C" w:rsidRPr="00410C8D">
        <w:rPr>
          <w:rFonts w:ascii="Times New Roman" w:eastAsia="Times New Roman" w:hAnsi="Times New Roman"/>
          <w:b/>
          <w:bCs/>
          <w:iCs/>
          <w:caps/>
          <w:sz w:val="24"/>
          <w:szCs w:val="24"/>
          <w:u w:val="single"/>
          <w:bdr w:val="none" w:sz="0" w:space="0" w:color="auto" w:frame="1"/>
          <w:lang w:eastAsia="ru-RU"/>
        </w:rPr>
        <w:t xml:space="preserve"> </w:t>
      </w:r>
      <w:r w:rsidRPr="00410C8D">
        <w:rPr>
          <w:rFonts w:ascii="Times New Roman" w:eastAsia="Times New Roman" w:hAnsi="Times New Roman"/>
          <w:b/>
          <w:bCs/>
          <w:iCs/>
          <w:caps/>
          <w:sz w:val="24"/>
          <w:szCs w:val="24"/>
          <w:u w:val="single"/>
          <w:bdr w:val="none" w:sz="0" w:space="0" w:color="auto" w:frame="1"/>
          <w:lang w:eastAsia="ru-RU"/>
        </w:rPr>
        <w:t xml:space="preserve"> їх</w:t>
      </w:r>
      <w:r w:rsidR="00B5428C" w:rsidRPr="00410C8D">
        <w:rPr>
          <w:rFonts w:ascii="Times New Roman" w:eastAsia="Times New Roman" w:hAnsi="Times New Roman"/>
          <w:b/>
          <w:bCs/>
          <w:iCs/>
          <w:caps/>
          <w:sz w:val="24"/>
          <w:szCs w:val="24"/>
          <w:u w:val="single"/>
          <w:bdr w:val="none" w:sz="0" w:space="0" w:color="auto" w:frame="1"/>
          <w:lang w:eastAsia="ru-RU"/>
        </w:rPr>
        <w:t xml:space="preserve"> </w:t>
      </w:r>
      <w:r w:rsidRPr="00410C8D">
        <w:rPr>
          <w:rFonts w:ascii="Times New Roman" w:eastAsia="Times New Roman" w:hAnsi="Times New Roman"/>
          <w:b/>
          <w:bCs/>
          <w:iCs/>
          <w:caps/>
          <w:sz w:val="24"/>
          <w:szCs w:val="24"/>
          <w:u w:val="single"/>
          <w:bdr w:val="none" w:sz="0" w:space="0" w:color="auto" w:frame="1"/>
          <w:lang w:eastAsia="ru-RU"/>
        </w:rPr>
        <w:t xml:space="preserve"> обґрунтування</w:t>
      </w:r>
      <w:bookmarkEnd w:id="2"/>
    </w:p>
    <w:p w14:paraId="70E79818" w14:textId="77777777" w:rsidR="00E97FA9" w:rsidRPr="00410C8D" w:rsidRDefault="00E97FA9" w:rsidP="00F14CE4">
      <w:pPr>
        <w:shd w:val="clear" w:color="auto" w:fill="FFFFFF"/>
        <w:spacing w:after="0" w:line="360" w:lineRule="auto"/>
        <w:jc w:val="both"/>
        <w:rPr>
          <w:rFonts w:ascii="Times New Roman" w:eastAsia="Times New Roman" w:hAnsi="Times New Roman"/>
          <w:color w:val="333333"/>
          <w:sz w:val="24"/>
          <w:szCs w:val="24"/>
          <w:lang w:eastAsia="ru-RU"/>
        </w:rPr>
      </w:pPr>
      <w:proofErr w:type="spellStart"/>
      <w:r w:rsidRPr="00410C8D">
        <w:rPr>
          <w:rFonts w:ascii="Times New Roman" w:eastAsia="Times New Roman" w:hAnsi="Times New Roman"/>
          <w:color w:val="000000"/>
          <w:sz w:val="24"/>
          <w:szCs w:val="24"/>
          <w:bdr w:val="none" w:sz="0" w:space="0" w:color="auto" w:frame="1"/>
          <w:lang w:eastAsia="ru-RU"/>
        </w:rPr>
        <w:t>Навчальний</w:t>
      </w:r>
      <w:proofErr w:type="spellEnd"/>
      <w:r w:rsidRPr="00410C8D">
        <w:rPr>
          <w:rFonts w:ascii="Times New Roman" w:eastAsia="Times New Roman" w:hAnsi="Times New Roman"/>
          <w:color w:val="000000"/>
          <w:sz w:val="24"/>
          <w:szCs w:val="24"/>
          <w:bdr w:val="none" w:sz="0" w:space="0" w:color="auto" w:frame="1"/>
          <w:lang w:eastAsia="ru-RU"/>
        </w:rPr>
        <w:t xml:space="preserve"> план </w:t>
      </w:r>
      <w:proofErr w:type="spellStart"/>
      <w:r w:rsidRPr="00410C8D">
        <w:rPr>
          <w:rFonts w:ascii="Times New Roman" w:eastAsia="Times New Roman" w:hAnsi="Times New Roman"/>
          <w:color w:val="000000"/>
          <w:sz w:val="24"/>
          <w:szCs w:val="24"/>
          <w:bdr w:val="none" w:sz="0" w:space="0" w:color="auto" w:frame="1"/>
          <w:lang w:eastAsia="ru-RU"/>
        </w:rPr>
        <w:t>дає</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цілісне</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уявлення</w:t>
      </w:r>
      <w:proofErr w:type="spellEnd"/>
      <w:r w:rsidRPr="00410C8D">
        <w:rPr>
          <w:rFonts w:ascii="Times New Roman" w:eastAsia="Times New Roman" w:hAnsi="Times New Roman"/>
          <w:color w:val="000000"/>
          <w:sz w:val="24"/>
          <w:szCs w:val="24"/>
          <w:bdr w:val="none" w:sz="0" w:space="0" w:color="auto" w:frame="1"/>
          <w:lang w:eastAsia="ru-RU"/>
        </w:rPr>
        <w:t xml:space="preserve"> про </w:t>
      </w:r>
      <w:proofErr w:type="spellStart"/>
      <w:r w:rsidRPr="00410C8D">
        <w:rPr>
          <w:rFonts w:ascii="Times New Roman" w:eastAsia="Times New Roman" w:hAnsi="Times New Roman"/>
          <w:color w:val="000000"/>
          <w:sz w:val="24"/>
          <w:szCs w:val="24"/>
          <w:bdr w:val="none" w:sz="0" w:space="0" w:color="auto" w:frame="1"/>
          <w:lang w:eastAsia="ru-RU"/>
        </w:rPr>
        <w:t>зміст</w:t>
      </w:r>
      <w:proofErr w:type="spellEnd"/>
      <w:r w:rsidRPr="00410C8D">
        <w:rPr>
          <w:rFonts w:ascii="Times New Roman" w:eastAsia="Times New Roman" w:hAnsi="Times New Roman"/>
          <w:color w:val="000000"/>
          <w:sz w:val="24"/>
          <w:szCs w:val="24"/>
          <w:bdr w:val="none" w:sz="0" w:space="0" w:color="auto" w:frame="1"/>
          <w:lang w:eastAsia="ru-RU"/>
        </w:rPr>
        <w:t xml:space="preserve"> і структуру </w:t>
      </w:r>
      <w:proofErr w:type="spellStart"/>
      <w:r w:rsidRPr="00410C8D">
        <w:rPr>
          <w:rFonts w:ascii="Times New Roman" w:eastAsia="Times New Roman" w:hAnsi="Times New Roman"/>
          <w:color w:val="000000"/>
          <w:sz w:val="24"/>
          <w:szCs w:val="24"/>
          <w:bdr w:val="none" w:sz="0" w:space="0" w:color="auto" w:frame="1"/>
          <w:lang w:eastAsia="ru-RU"/>
        </w:rPr>
        <w:t>рівня</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освіти</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встановлює</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погодинне</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співвідношення</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між</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окремими</w:t>
      </w:r>
      <w:proofErr w:type="spellEnd"/>
      <w:r w:rsidRPr="00410C8D">
        <w:rPr>
          <w:rFonts w:ascii="Times New Roman" w:eastAsia="Times New Roman" w:hAnsi="Times New Roman"/>
          <w:color w:val="000000"/>
          <w:sz w:val="24"/>
          <w:szCs w:val="24"/>
          <w:bdr w:val="none" w:sz="0" w:space="0" w:color="auto" w:frame="1"/>
          <w:lang w:eastAsia="ru-RU"/>
        </w:rPr>
        <w:t xml:space="preserve"> предметами за роками </w:t>
      </w:r>
      <w:proofErr w:type="spellStart"/>
      <w:r w:rsidRPr="00410C8D">
        <w:rPr>
          <w:rFonts w:ascii="Times New Roman" w:eastAsia="Times New Roman" w:hAnsi="Times New Roman"/>
          <w:color w:val="000000"/>
          <w:sz w:val="24"/>
          <w:szCs w:val="24"/>
          <w:bdr w:val="none" w:sz="0" w:space="0" w:color="auto" w:frame="1"/>
          <w:lang w:eastAsia="ru-RU"/>
        </w:rPr>
        <w:t>навчання</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визначає</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гранично</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допустиме</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тижневе</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навантаження</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учнів</w:t>
      </w:r>
      <w:proofErr w:type="spellEnd"/>
      <w:r w:rsidRPr="00410C8D">
        <w:rPr>
          <w:rFonts w:ascii="Times New Roman" w:eastAsia="Times New Roman" w:hAnsi="Times New Roman"/>
          <w:color w:val="000000"/>
          <w:sz w:val="24"/>
          <w:szCs w:val="24"/>
          <w:bdr w:val="none" w:sz="0" w:space="0" w:color="auto" w:frame="1"/>
          <w:lang w:eastAsia="ru-RU"/>
        </w:rPr>
        <w:t>.</w:t>
      </w:r>
    </w:p>
    <w:p w14:paraId="7FC2C142" w14:textId="77777777" w:rsidR="004567C0" w:rsidRPr="00410C8D" w:rsidRDefault="00E97FA9" w:rsidP="00F14CE4">
      <w:pPr>
        <w:shd w:val="clear" w:color="auto" w:fill="FFFFFF"/>
        <w:spacing w:after="0" w:line="360" w:lineRule="auto"/>
        <w:jc w:val="both"/>
        <w:rPr>
          <w:rFonts w:ascii="Times New Roman" w:eastAsia="Times New Roman" w:hAnsi="Times New Roman"/>
          <w:color w:val="000000"/>
          <w:sz w:val="24"/>
          <w:szCs w:val="24"/>
          <w:bdr w:val="none" w:sz="0" w:space="0" w:color="auto" w:frame="1"/>
          <w:lang w:eastAsia="ru-RU"/>
        </w:rPr>
      </w:pPr>
      <w:proofErr w:type="spellStart"/>
      <w:r w:rsidRPr="00410C8D">
        <w:rPr>
          <w:rFonts w:ascii="Times New Roman" w:eastAsia="Times New Roman" w:hAnsi="Times New Roman"/>
          <w:color w:val="000000"/>
          <w:sz w:val="24"/>
          <w:szCs w:val="24"/>
          <w:bdr w:val="none" w:sz="0" w:space="0" w:color="auto" w:frame="1"/>
          <w:lang w:eastAsia="ru-RU"/>
        </w:rPr>
        <w:t>Навчальні</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плани</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передбачають</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реалізацію</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освітніх</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галузей</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Базових</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навчальних</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планів</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Державних</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стандартів</w:t>
      </w:r>
      <w:proofErr w:type="spellEnd"/>
      <w:r w:rsidRPr="00410C8D">
        <w:rPr>
          <w:rFonts w:ascii="Times New Roman" w:eastAsia="Times New Roman" w:hAnsi="Times New Roman"/>
          <w:color w:val="000000"/>
          <w:sz w:val="24"/>
          <w:szCs w:val="24"/>
          <w:bdr w:val="none" w:sz="0" w:space="0" w:color="auto" w:frame="1"/>
          <w:lang w:eastAsia="ru-RU"/>
        </w:rPr>
        <w:t xml:space="preserve"> через </w:t>
      </w:r>
      <w:proofErr w:type="spellStart"/>
      <w:r w:rsidRPr="00410C8D">
        <w:rPr>
          <w:rFonts w:ascii="Times New Roman" w:eastAsia="Times New Roman" w:hAnsi="Times New Roman"/>
          <w:color w:val="000000"/>
          <w:sz w:val="24"/>
          <w:szCs w:val="24"/>
          <w:bdr w:val="none" w:sz="0" w:space="0" w:color="auto" w:frame="1"/>
          <w:lang w:eastAsia="ru-RU"/>
        </w:rPr>
        <w:t>окремі</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предмети</w:t>
      </w:r>
      <w:proofErr w:type="spellEnd"/>
      <w:r w:rsidRPr="00410C8D">
        <w:rPr>
          <w:rFonts w:ascii="Times New Roman" w:eastAsia="Times New Roman" w:hAnsi="Times New Roman"/>
          <w:color w:val="000000"/>
          <w:sz w:val="24"/>
          <w:szCs w:val="24"/>
          <w:bdr w:val="none" w:sz="0" w:space="0" w:color="auto" w:frame="1"/>
          <w:lang w:eastAsia="ru-RU"/>
        </w:rPr>
        <w:t xml:space="preserve"> та </w:t>
      </w:r>
      <w:proofErr w:type="spellStart"/>
      <w:r w:rsidRPr="00410C8D">
        <w:rPr>
          <w:rFonts w:ascii="Times New Roman" w:eastAsia="Times New Roman" w:hAnsi="Times New Roman"/>
          <w:color w:val="000000"/>
          <w:sz w:val="24"/>
          <w:szCs w:val="24"/>
          <w:bdr w:val="none" w:sz="0" w:space="0" w:color="auto" w:frame="1"/>
          <w:lang w:eastAsia="ru-RU"/>
        </w:rPr>
        <w:t>інтегровані</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курси</w:t>
      </w:r>
      <w:proofErr w:type="spellEnd"/>
      <w:r w:rsidRPr="00410C8D">
        <w:rPr>
          <w:rFonts w:ascii="Times New Roman" w:eastAsia="Times New Roman" w:hAnsi="Times New Roman"/>
          <w:color w:val="000000"/>
          <w:sz w:val="24"/>
          <w:szCs w:val="24"/>
          <w:bdr w:val="none" w:sz="0" w:space="0" w:color="auto" w:frame="1"/>
          <w:lang w:eastAsia="ru-RU"/>
        </w:rPr>
        <w:t xml:space="preserve">. За потреби за </w:t>
      </w:r>
      <w:proofErr w:type="spellStart"/>
      <w:r w:rsidRPr="00410C8D">
        <w:rPr>
          <w:rFonts w:ascii="Times New Roman" w:eastAsia="Times New Roman" w:hAnsi="Times New Roman"/>
          <w:color w:val="000000"/>
          <w:sz w:val="24"/>
          <w:szCs w:val="24"/>
          <w:bdr w:val="none" w:sz="0" w:space="0" w:color="auto" w:frame="1"/>
          <w:lang w:eastAsia="ru-RU"/>
        </w:rPr>
        <w:t>заявою</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батьків</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здобувачів</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освіти</w:t>
      </w:r>
      <w:proofErr w:type="spellEnd"/>
      <w:r w:rsidRPr="00410C8D">
        <w:rPr>
          <w:rFonts w:ascii="Times New Roman" w:eastAsia="Times New Roman" w:hAnsi="Times New Roman"/>
          <w:color w:val="000000"/>
          <w:sz w:val="24"/>
          <w:szCs w:val="24"/>
          <w:bdr w:val="none" w:sz="0" w:space="0" w:color="auto" w:frame="1"/>
          <w:lang w:eastAsia="ru-RU"/>
        </w:rPr>
        <w:t xml:space="preserve"> на </w:t>
      </w:r>
      <w:proofErr w:type="spellStart"/>
      <w:r w:rsidRPr="00410C8D">
        <w:rPr>
          <w:rFonts w:ascii="Times New Roman" w:eastAsia="Times New Roman" w:hAnsi="Times New Roman"/>
          <w:color w:val="000000"/>
          <w:sz w:val="24"/>
          <w:szCs w:val="24"/>
          <w:bdr w:val="none" w:sz="0" w:space="0" w:color="auto" w:frame="1"/>
          <w:lang w:eastAsia="ru-RU"/>
        </w:rPr>
        <w:t>підставі</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висновків</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інклюзивно</w:t>
      </w:r>
      <w:proofErr w:type="spellEnd"/>
      <w:r w:rsidRPr="00410C8D">
        <w:rPr>
          <w:rFonts w:ascii="Times New Roman" w:eastAsia="Times New Roman" w:hAnsi="Times New Roman"/>
          <w:color w:val="000000"/>
          <w:sz w:val="24"/>
          <w:szCs w:val="24"/>
          <w:bdr w:val="none" w:sz="0" w:space="0" w:color="auto" w:frame="1"/>
          <w:lang w:eastAsia="ru-RU"/>
        </w:rPr>
        <w:t xml:space="preserve">-ресурсного центру </w:t>
      </w:r>
      <w:proofErr w:type="spellStart"/>
      <w:r w:rsidRPr="00410C8D">
        <w:rPr>
          <w:rFonts w:ascii="Times New Roman" w:eastAsia="Times New Roman" w:hAnsi="Times New Roman"/>
          <w:color w:val="000000"/>
          <w:sz w:val="24"/>
          <w:szCs w:val="24"/>
          <w:bdr w:val="none" w:sz="0" w:space="0" w:color="auto" w:frame="1"/>
          <w:lang w:eastAsia="ru-RU"/>
        </w:rPr>
        <w:t>деяким</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здобувачам</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освіти</w:t>
      </w:r>
      <w:proofErr w:type="spellEnd"/>
      <w:r w:rsidRPr="00410C8D">
        <w:rPr>
          <w:rFonts w:ascii="Times New Roman" w:eastAsia="Times New Roman" w:hAnsi="Times New Roman"/>
          <w:color w:val="000000"/>
          <w:sz w:val="24"/>
          <w:szCs w:val="24"/>
          <w:bdr w:val="none" w:sz="0" w:space="0" w:color="auto" w:frame="1"/>
          <w:lang w:eastAsia="ru-RU"/>
        </w:rPr>
        <w:t xml:space="preserve"> </w:t>
      </w:r>
      <w:proofErr w:type="spellStart"/>
      <w:r w:rsidRPr="00410C8D">
        <w:rPr>
          <w:rFonts w:ascii="Times New Roman" w:eastAsia="Times New Roman" w:hAnsi="Times New Roman"/>
          <w:color w:val="000000"/>
          <w:sz w:val="24"/>
          <w:szCs w:val="24"/>
          <w:bdr w:val="none" w:sz="0" w:space="0" w:color="auto" w:frame="1"/>
          <w:lang w:eastAsia="ru-RU"/>
        </w:rPr>
        <w:t>забезпечує</w:t>
      </w:r>
      <w:r w:rsidR="001236BB" w:rsidRPr="00410C8D">
        <w:rPr>
          <w:rFonts w:ascii="Times New Roman" w:eastAsia="Times New Roman" w:hAnsi="Times New Roman"/>
          <w:color w:val="000000"/>
          <w:sz w:val="24"/>
          <w:szCs w:val="24"/>
          <w:bdr w:val="none" w:sz="0" w:space="0" w:color="auto" w:frame="1"/>
          <w:lang w:eastAsia="ru-RU"/>
        </w:rPr>
        <w:t>ться</w:t>
      </w:r>
      <w:proofErr w:type="spellEnd"/>
      <w:r w:rsidR="001236BB" w:rsidRPr="00410C8D">
        <w:rPr>
          <w:rFonts w:ascii="Times New Roman" w:eastAsia="Times New Roman" w:hAnsi="Times New Roman"/>
          <w:color w:val="000000"/>
          <w:sz w:val="24"/>
          <w:szCs w:val="24"/>
          <w:bdr w:val="none" w:sz="0" w:space="0" w:color="auto" w:frame="1"/>
          <w:lang w:eastAsia="ru-RU"/>
        </w:rPr>
        <w:t xml:space="preserve"> </w:t>
      </w:r>
      <w:proofErr w:type="spellStart"/>
      <w:r w:rsidR="001236BB" w:rsidRPr="00410C8D">
        <w:rPr>
          <w:rFonts w:ascii="Times New Roman" w:eastAsia="Times New Roman" w:hAnsi="Times New Roman"/>
          <w:color w:val="000000"/>
          <w:sz w:val="24"/>
          <w:szCs w:val="24"/>
          <w:bdr w:val="none" w:sz="0" w:space="0" w:color="auto" w:frame="1"/>
          <w:lang w:eastAsia="ru-RU"/>
        </w:rPr>
        <w:t>інклюзивна</w:t>
      </w:r>
      <w:proofErr w:type="spellEnd"/>
      <w:r w:rsidR="001236BB" w:rsidRPr="00410C8D">
        <w:rPr>
          <w:rFonts w:ascii="Times New Roman" w:eastAsia="Times New Roman" w:hAnsi="Times New Roman"/>
          <w:color w:val="000000"/>
          <w:sz w:val="24"/>
          <w:szCs w:val="24"/>
          <w:bdr w:val="none" w:sz="0" w:space="0" w:color="auto" w:frame="1"/>
          <w:lang w:eastAsia="ru-RU"/>
        </w:rPr>
        <w:t xml:space="preserve"> форма </w:t>
      </w:r>
      <w:proofErr w:type="spellStart"/>
      <w:r w:rsidR="001236BB" w:rsidRPr="00410C8D">
        <w:rPr>
          <w:rFonts w:ascii="Times New Roman" w:eastAsia="Times New Roman" w:hAnsi="Times New Roman"/>
          <w:color w:val="000000"/>
          <w:sz w:val="24"/>
          <w:szCs w:val="24"/>
          <w:bdr w:val="none" w:sz="0" w:space="0" w:color="auto" w:frame="1"/>
          <w:lang w:eastAsia="ru-RU"/>
        </w:rPr>
        <w:t>навчання</w:t>
      </w:r>
      <w:proofErr w:type="spellEnd"/>
      <w:r w:rsidR="001236BB" w:rsidRPr="00410C8D">
        <w:rPr>
          <w:rFonts w:ascii="Times New Roman" w:eastAsia="Times New Roman" w:hAnsi="Times New Roman"/>
          <w:color w:val="000000"/>
          <w:sz w:val="24"/>
          <w:szCs w:val="24"/>
          <w:bdr w:val="none" w:sz="0" w:space="0" w:color="auto" w:frame="1"/>
          <w:lang w:eastAsia="ru-RU"/>
        </w:rPr>
        <w:t>.</w:t>
      </w:r>
    </w:p>
    <w:p w14:paraId="6D7CFA95" w14:textId="77777777" w:rsidR="004567C0" w:rsidRPr="00410C8D" w:rsidRDefault="004567C0" w:rsidP="00F14CE4">
      <w:pPr>
        <w:shd w:val="clear" w:color="auto" w:fill="FFFFFF"/>
        <w:spacing w:after="0" w:line="360" w:lineRule="auto"/>
        <w:jc w:val="both"/>
        <w:rPr>
          <w:rFonts w:ascii="Arial" w:eastAsia="Times New Roman" w:hAnsi="Arial" w:cs="Arial"/>
          <w:color w:val="333333"/>
          <w:sz w:val="24"/>
          <w:szCs w:val="24"/>
          <w:lang w:eastAsia="ru-RU"/>
        </w:rPr>
      </w:pPr>
      <w:proofErr w:type="spellStart"/>
      <w:r w:rsidRPr="00410C8D">
        <w:rPr>
          <w:rFonts w:ascii="Times New Roman" w:eastAsia="Times New Roman" w:hAnsi="Times New Roman"/>
          <w:b/>
          <w:bCs/>
          <w:color w:val="000000"/>
          <w:sz w:val="24"/>
          <w:szCs w:val="24"/>
          <w:bdr w:val="none" w:sz="0" w:space="0" w:color="auto" w:frame="1"/>
          <w:lang w:eastAsia="ru-RU"/>
        </w:rPr>
        <w:t>Робочий</w:t>
      </w:r>
      <w:proofErr w:type="spellEnd"/>
      <w:r w:rsidRPr="00410C8D">
        <w:rPr>
          <w:rFonts w:ascii="Times New Roman" w:eastAsia="Times New Roman" w:hAnsi="Times New Roman"/>
          <w:b/>
          <w:bCs/>
          <w:color w:val="000000"/>
          <w:sz w:val="24"/>
          <w:szCs w:val="24"/>
          <w:bdr w:val="none" w:sz="0" w:space="0" w:color="auto" w:frame="1"/>
          <w:lang w:eastAsia="ru-RU"/>
        </w:rPr>
        <w:t xml:space="preserve"> </w:t>
      </w:r>
      <w:proofErr w:type="spellStart"/>
      <w:r w:rsidRPr="00410C8D">
        <w:rPr>
          <w:rFonts w:ascii="Times New Roman" w:eastAsia="Times New Roman" w:hAnsi="Times New Roman"/>
          <w:b/>
          <w:bCs/>
          <w:color w:val="000000"/>
          <w:sz w:val="24"/>
          <w:szCs w:val="24"/>
          <w:bdr w:val="none" w:sz="0" w:space="0" w:color="auto" w:frame="1"/>
          <w:lang w:eastAsia="ru-RU"/>
        </w:rPr>
        <w:t>навчальний</w:t>
      </w:r>
      <w:proofErr w:type="spellEnd"/>
      <w:r w:rsidRPr="00410C8D">
        <w:rPr>
          <w:rFonts w:ascii="Times New Roman" w:eastAsia="Times New Roman" w:hAnsi="Times New Roman"/>
          <w:b/>
          <w:bCs/>
          <w:color w:val="000000"/>
          <w:sz w:val="24"/>
          <w:szCs w:val="24"/>
          <w:bdr w:val="none" w:sz="0" w:space="0" w:color="auto" w:frame="1"/>
          <w:lang w:eastAsia="ru-RU"/>
        </w:rPr>
        <w:t xml:space="preserve"> план </w:t>
      </w:r>
      <w:proofErr w:type="spellStart"/>
      <w:r w:rsidRPr="00410C8D">
        <w:rPr>
          <w:rFonts w:ascii="Times New Roman" w:eastAsia="Times New Roman" w:hAnsi="Times New Roman"/>
          <w:b/>
          <w:bCs/>
          <w:color w:val="000000"/>
          <w:sz w:val="24"/>
          <w:szCs w:val="24"/>
          <w:bdr w:val="none" w:sz="0" w:space="0" w:color="auto" w:frame="1"/>
          <w:lang w:eastAsia="ru-RU"/>
        </w:rPr>
        <w:t>складено</w:t>
      </w:r>
      <w:proofErr w:type="spellEnd"/>
      <w:r w:rsidRPr="00410C8D">
        <w:rPr>
          <w:rFonts w:ascii="Times New Roman" w:eastAsia="Times New Roman" w:hAnsi="Times New Roman"/>
          <w:b/>
          <w:bCs/>
          <w:color w:val="000000"/>
          <w:sz w:val="24"/>
          <w:szCs w:val="24"/>
          <w:bdr w:val="none" w:sz="0" w:space="0" w:color="auto" w:frame="1"/>
          <w:lang w:eastAsia="ru-RU"/>
        </w:rPr>
        <w:t xml:space="preserve"> </w:t>
      </w:r>
      <w:proofErr w:type="spellStart"/>
      <w:r w:rsidRPr="00410C8D">
        <w:rPr>
          <w:rFonts w:ascii="Times New Roman" w:eastAsia="Times New Roman" w:hAnsi="Times New Roman"/>
          <w:b/>
          <w:bCs/>
          <w:color w:val="000000"/>
          <w:sz w:val="24"/>
          <w:szCs w:val="24"/>
          <w:bdr w:val="none" w:sz="0" w:space="0" w:color="auto" w:frame="1"/>
          <w:lang w:eastAsia="ru-RU"/>
        </w:rPr>
        <w:t>відповідно</w:t>
      </w:r>
      <w:proofErr w:type="spellEnd"/>
      <w:r w:rsidRPr="00410C8D">
        <w:rPr>
          <w:rFonts w:ascii="Times New Roman" w:eastAsia="Times New Roman" w:hAnsi="Times New Roman"/>
          <w:b/>
          <w:bCs/>
          <w:color w:val="000000"/>
          <w:sz w:val="24"/>
          <w:szCs w:val="24"/>
          <w:bdr w:val="none" w:sz="0" w:space="0" w:color="auto" w:frame="1"/>
          <w:lang w:eastAsia="ru-RU"/>
        </w:rPr>
        <w:t xml:space="preserve"> до </w:t>
      </w:r>
      <w:proofErr w:type="spellStart"/>
      <w:r w:rsidRPr="00410C8D">
        <w:rPr>
          <w:rFonts w:ascii="Times New Roman" w:eastAsia="Times New Roman" w:hAnsi="Times New Roman"/>
          <w:b/>
          <w:bCs/>
          <w:color w:val="000000"/>
          <w:sz w:val="24"/>
          <w:szCs w:val="24"/>
          <w:bdr w:val="none" w:sz="0" w:space="0" w:color="auto" w:frame="1"/>
          <w:lang w:eastAsia="ru-RU"/>
        </w:rPr>
        <w:t>наказів</w:t>
      </w:r>
      <w:proofErr w:type="spellEnd"/>
      <w:r w:rsidRPr="00410C8D">
        <w:rPr>
          <w:rFonts w:ascii="Times New Roman" w:eastAsia="Times New Roman" w:hAnsi="Times New Roman"/>
          <w:b/>
          <w:bCs/>
          <w:color w:val="000000"/>
          <w:sz w:val="24"/>
          <w:szCs w:val="24"/>
          <w:bdr w:val="none" w:sz="0" w:space="0" w:color="auto" w:frame="1"/>
          <w:lang w:eastAsia="ru-RU"/>
        </w:rPr>
        <w:t xml:space="preserve"> МОН </w:t>
      </w:r>
      <w:proofErr w:type="spellStart"/>
      <w:r w:rsidRPr="00410C8D">
        <w:rPr>
          <w:rFonts w:ascii="Times New Roman" w:eastAsia="Times New Roman" w:hAnsi="Times New Roman"/>
          <w:b/>
          <w:bCs/>
          <w:color w:val="000000"/>
          <w:sz w:val="24"/>
          <w:szCs w:val="24"/>
          <w:bdr w:val="none" w:sz="0" w:space="0" w:color="auto" w:frame="1"/>
          <w:lang w:eastAsia="ru-RU"/>
        </w:rPr>
        <w:t>України</w:t>
      </w:r>
      <w:proofErr w:type="spellEnd"/>
      <w:r w:rsidRPr="00410C8D">
        <w:rPr>
          <w:rFonts w:ascii="Times New Roman" w:eastAsia="Times New Roman" w:hAnsi="Times New Roman"/>
          <w:b/>
          <w:bCs/>
          <w:color w:val="000000"/>
          <w:sz w:val="24"/>
          <w:szCs w:val="24"/>
          <w:bdr w:val="none" w:sz="0" w:space="0" w:color="auto" w:frame="1"/>
          <w:lang w:eastAsia="ru-RU"/>
        </w:rPr>
        <w:t>:</w:t>
      </w:r>
    </w:p>
    <w:p w14:paraId="6EA61ED6" w14:textId="57BCF1E6" w:rsidR="004567C0" w:rsidRPr="00410C8D" w:rsidRDefault="004567C0" w:rsidP="00F14CE4">
      <w:pPr>
        <w:shd w:val="clear" w:color="auto" w:fill="FFFFFF"/>
        <w:spacing w:after="0" w:line="360" w:lineRule="auto"/>
        <w:jc w:val="both"/>
        <w:rPr>
          <w:rFonts w:ascii="Arial" w:eastAsia="Times New Roman" w:hAnsi="Arial" w:cs="Arial"/>
          <w:color w:val="333333"/>
          <w:sz w:val="24"/>
          <w:szCs w:val="24"/>
          <w:lang w:eastAsia="ru-RU"/>
        </w:rPr>
      </w:pPr>
      <w:r w:rsidRPr="00410C8D">
        <w:rPr>
          <w:rFonts w:ascii="Times New Roman" w:eastAsia="Times New Roman" w:hAnsi="Times New Roman"/>
          <w:b/>
          <w:bCs/>
          <w:color w:val="00000A"/>
          <w:sz w:val="24"/>
          <w:szCs w:val="24"/>
          <w:bdr w:val="none" w:sz="0" w:space="0" w:color="auto" w:frame="1"/>
          <w:lang w:eastAsia="ru-RU"/>
        </w:rPr>
        <w:t xml:space="preserve">-для 1-2-х </w:t>
      </w:r>
      <w:proofErr w:type="spellStart"/>
      <w:r w:rsidRPr="00410C8D">
        <w:rPr>
          <w:rFonts w:ascii="Times New Roman" w:eastAsia="Times New Roman" w:hAnsi="Times New Roman"/>
          <w:b/>
          <w:bCs/>
          <w:color w:val="00000A"/>
          <w:sz w:val="24"/>
          <w:szCs w:val="24"/>
          <w:bdr w:val="none" w:sz="0" w:space="0" w:color="auto" w:frame="1"/>
          <w:lang w:eastAsia="ru-RU"/>
        </w:rPr>
        <w:t>класів</w:t>
      </w:r>
      <w:proofErr w:type="spellEnd"/>
      <w:r w:rsidRPr="00410C8D">
        <w:rPr>
          <w:rFonts w:ascii="Times New Roman" w:eastAsia="Times New Roman" w:hAnsi="Times New Roman"/>
          <w:color w:val="00000A"/>
          <w:sz w:val="24"/>
          <w:szCs w:val="24"/>
          <w:bdr w:val="none" w:sz="0" w:space="0" w:color="auto" w:frame="1"/>
          <w:lang w:eastAsia="ru-RU"/>
        </w:rPr>
        <w:t xml:space="preserve">   - «Про </w:t>
      </w:r>
      <w:proofErr w:type="spellStart"/>
      <w:r w:rsidRPr="00410C8D">
        <w:rPr>
          <w:rFonts w:ascii="Times New Roman" w:eastAsia="Times New Roman" w:hAnsi="Times New Roman"/>
          <w:color w:val="00000A"/>
          <w:sz w:val="24"/>
          <w:szCs w:val="24"/>
          <w:bdr w:val="none" w:sz="0" w:space="0" w:color="auto" w:frame="1"/>
          <w:lang w:eastAsia="ru-RU"/>
        </w:rPr>
        <w:t>затвердження</w:t>
      </w:r>
      <w:proofErr w:type="spellEnd"/>
      <w:r w:rsidRPr="00410C8D">
        <w:rPr>
          <w:rFonts w:ascii="Times New Roman" w:eastAsia="Times New Roman" w:hAnsi="Times New Roman"/>
          <w:color w:val="00000A"/>
          <w:sz w:val="24"/>
          <w:szCs w:val="24"/>
          <w:bdr w:val="none" w:sz="0" w:space="0" w:color="auto" w:frame="1"/>
          <w:lang w:eastAsia="ru-RU"/>
        </w:rPr>
        <w:t xml:space="preserve"> </w:t>
      </w:r>
      <w:proofErr w:type="spellStart"/>
      <w:r w:rsidRPr="00410C8D">
        <w:rPr>
          <w:rFonts w:ascii="Times New Roman" w:eastAsia="Times New Roman" w:hAnsi="Times New Roman"/>
          <w:color w:val="00000A"/>
          <w:sz w:val="24"/>
          <w:szCs w:val="24"/>
          <w:bdr w:val="none" w:sz="0" w:space="0" w:color="auto" w:frame="1"/>
          <w:lang w:eastAsia="ru-RU"/>
        </w:rPr>
        <w:t>типових</w:t>
      </w:r>
      <w:proofErr w:type="spellEnd"/>
      <w:r w:rsidRPr="00410C8D">
        <w:rPr>
          <w:rFonts w:ascii="Times New Roman" w:eastAsia="Times New Roman" w:hAnsi="Times New Roman"/>
          <w:color w:val="00000A"/>
          <w:sz w:val="24"/>
          <w:szCs w:val="24"/>
          <w:bdr w:val="none" w:sz="0" w:space="0" w:color="auto" w:frame="1"/>
          <w:lang w:eastAsia="ru-RU"/>
        </w:rPr>
        <w:t xml:space="preserve"> </w:t>
      </w:r>
      <w:proofErr w:type="spellStart"/>
      <w:r w:rsidRPr="00410C8D">
        <w:rPr>
          <w:rFonts w:ascii="Times New Roman" w:eastAsia="Times New Roman" w:hAnsi="Times New Roman"/>
          <w:color w:val="00000A"/>
          <w:sz w:val="24"/>
          <w:szCs w:val="24"/>
          <w:bdr w:val="none" w:sz="0" w:space="0" w:color="auto" w:frame="1"/>
          <w:lang w:eastAsia="ru-RU"/>
        </w:rPr>
        <w:t>освітніх</w:t>
      </w:r>
      <w:proofErr w:type="spellEnd"/>
      <w:r w:rsidRPr="00410C8D">
        <w:rPr>
          <w:rFonts w:ascii="Times New Roman" w:eastAsia="Times New Roman" w:hAnsi="Times New Roman"/>
          <w:color w:val="00000A"/>
          <w:sz w:val="24"/>
          <w:szCs w:val="24"/>
          <w:bdr w:val="none" w:sz="0" w:space="0" w:color="auto" w:frame="1"/>
          <w:lang w:eastAsia="ru-RU"/>
        </w:rPr>
        <w:t xml:space="preserve"> та </w:t>
      </w:r>
      <w:proofErr w:type="spellStart"/>
      <w:r w:rsidRPr="00410C8D">
        <w:rPr>
          <w:rFonts w:ascii="Times New Roman" w:eastAsia="Times New Roman" w:hAnsi="Times New Roman"/>
          <w:color w:val="00000A"/>
          <w:sz w:val="24"/>
          <w:szCs w:val="24"/>
          <w:bdr w:val="none" w:sz="0" w:space="0" w:color="auto" w:frame="1"/>
          <w:lang w:eastAsia="ru-RU"/>
        </w:rPr>
        <w:t>навчальних</w:t>
      </w:r>
      <w:proofErr w:type="spellEnd"/>
      <w:r w:rsidRPr="00410C8D">
        <w:rPr>
          <w:rFonts w:ascii="Times New Roman" w:eastAsia="Times New Roman" w:hAnsi="Times New Roman"/>
          <w:color w:val="00000A"/>
          <w:sz w:val="24"/>
          <w:szCs w:val="24"/>
          <w:bdr w:val="none" w:sz="0" w:space="0" w:color="auto" w:frame="1"/>
          <w:lang w:eastAsia="ru-RU"/>
        </w:rPr>
        <w:t xml:space="preserve"> </w:t>
      </w:r>
      <w:proofErr w:type="spellStart"/>
      <w:r w:rsidRPr="00410C8D">
        <w:rPr>
          <w:rFonts w:ascii="Times New Roman" w:eastAsia="Times New Roman" w:hAnsi="Times New Roman"/>
          <w:color w:val="00000A"/>
          <w:sz w:val="24"/>
          <w:szCs w:val="24"/>
          <w:bdr w:val="none" w:sz="0" w:space="0" w:color="auto" w:frame="1"/>
          <w:lang w:eastAsia="ru-RU"/>
        </w:rPr>
        <w:t>програм</w:t>
      </w:r>
      <w:proofErr w:type="spellEnd"/>
      <w:r w:rsidRPr="00410C8D">
        <w:rPr>
          <w:rFonts w:ascii="Times New Roman" w:eastAsia="Times New Roman" w:hAnsi="Times New Roman"/>
          <w:color w:val="00000A"/>
          <w:sz w:val="24"/>
          <w:szCs w:val="24"/>
          <w:bdr w:val="none" w:sz="0" w:space="0" w:color="auto" w:frame="1"/>
          <w:lang w:eastAsia="ru-RU"/>
        </w:rPr>
        <w:t xml:space="preserve"> для 1-2-х </w:t>
      </w:r>
      <w:proofErr w:type="spellStart"/>
      <w:r w:rsidRPr="00410C8D">
        <w:rPr>
          <w:rFonts w:ascii="Times New Roman" w:eastAsia="Times New Roman" w:hAnsi="Times New Roman"/>
          <w:color w:val="00000A"/>
          <w:sz w:val="24"/>
          <w:szCs w:val="24"/>
          <w:bdr w:val="none" w:sz="0" w:space="0" w:color="auto" w:frame="1"/>
          <w:lang w:eastAsia="ru-RU"/>
        </w:rPr>
        <w:t>класів</w:t>
      </w:r>
      <w:proofErr w:type="spellEnd"/>
      <w:r w:rsidRPr="00410C8D">
        <w:rPr>
          <w:rFonts w:ascii="Times New Roman" w:eastAsia="Times New Roman" w:hAnsi="Times New Roman"/>
          <w:color w:val="00000A"/>
          <w:sz w:val="24"/>
          <w:szCs w:val="24"/>
          <w:bdr w:val="none" w:sz="0" w:space="0" w:color="auto" w:frame="1"/>
          <w:lang w:eastAsia="ru-RU"/>
        </w:rPr>
        <w:t xml:space="preserve"> </w:t>
      </w:r>
      <w:proofErr w:type="spellStart"/>
      <w:r w:rsidRPr="00410C8D">
        <w:rPr>
          <w:rFonts w:ascii="Times New Roman" w:eastAsia="Times New Roman" w:hAnsi="Times New Roman"/>
          <w:color w:val="00000A"/>
          <w:sz w:val="24"/>
          <w:szCs w:val="24"/>
          <w:bdr w:val="none" w:sz="0" w:space="0" w:color="auto" w:frame="1"/>
          <w:lang w:eastAsia="ru-RU"/>
        </w:rPr>
        <w:t>закладів</w:t>
      </w:r>
      <w:proofErr w:type="spellEnd"/>
      <w:r w:rsidRPr="00410C8D">
        <w:rPr>
          <w:rFonts w:ascii="Times New Roman" w:eastAsia="Times New Roman" w:hAnsi="Times New Roman"/>
          <w:color w:val="00000A"/>
          <w:sz w:val="24"/>
          <w:szCs w:val="24"/>
          <w:bdr w:val="none" w:sz="0" w:space="0" w:color="auto" w:frame="1"/>
          <w:lang w:eastAsia="ru-RU"/>
        </w:rPr>
        <w:t xml:space="preserve"> </w:t>
      </w:r>
      <w:proofErr w:type="spellStart"/>
      <w:r w:rsidRPr="00410C8D">
        <w:rPr>
          <w:rFonts w:ascii="Times New Roman" w:eastAsia="Times New Roman" w:hAnsi="Times New Roman"/>
          <w:color w:val="00000A"/>
          <w:sz w:val="24"/>
          <w:szCs w:val="24"/>
          <w:bdr w:val="none" w:sz="0" w:space="0" w:color="auto" w:frame="1"/>
          <w:lang w:eastAsia="ru-RU"/>
        </w:rPr>
        <w:t>загальної</w:t>
      </w:r>
      <w:proofErr w:type="spellEnd"/>
      <w:r w:rsidRPr="00410C8D">
        <w:rPr>
          <w:rFonts w:ascii="Times New Roman" w:eastAsia="Times New Roman" w:hAnsi="Times New Roman"/>
          <w:color w:val="00000A"/>
          <w:sz w:val="24"/>
          <w:szCs w:val="24"/>
          <w:bdr w:val="none" w:sz="0" w:space="0" w:color="auto" w:frame="1"/>
          <w:lang w:eastAsia="ru-RU"/>
        </w:rPr>
        <w:t xml:space="preserve"> </w:t>
      </w:r>
      <w:proofErr w:type="spellStart"/>
      <w:r w:rsidRPr="00410C8D">
        <w:rPr>
          <w:rFonts w:ascii="Times New Roman" w:eastAsia="Times New Roman" w:hAnsi="Times New Roman"/>
          <w:color w:val="00000A"/>
          <w:sz w:val="24"/>
          <w:szCs w:val="24"/>
          <w:bdr w:val="none" w:sz="0" w:space="0" w:color="auto" w:frame="1"/>
          <w:lang w:eastAsia="ru-RU"/>
        </w:rPr>
        <w:t>середньої</w:t>
      </w:r>
      <w:proofErr w:type="spellEnd"/>
      <w:r w:rsidRPr="00410C8D">
        <w:rPr>
          <w:rFonts w:ascii="Times New Roman" w:eastAsia="Times New Roman" w:hAnsi="Times New Roman"/>
          <w:color w:val="00000A"/>
          <w:sz w:val="24"/>
          <w:szCs w:val="24"/>
          <w:bdr w:val="none" w:sz="0" w:space="0" w:color="auto" w:frame="1"/>
          <w:lang w:eastAsia="ru-RU"/>
        </w:rPr>
        <w:t xml:space="preserve"> </w:t>
      </w:r>
      <w:proofErr w:type="spellStart"/>
      <w:r w:rsidRPr="00410C8D">
        <w:rPr>
          <w:rFonts w:ascii="Times New Roman" w:eastAsia="Times New Roman" w:hAnsi="Times New Roman"/>
          <w:color w:val="00000A"/>
          <w:sz w:val="24"/>
          <w:szCs w:val="24"/>
          <w:bdr w:val="none" w:sz="0" w:space="0" w:color="auto" w:frame="1"/>
          <w:lang w:eastAsia="ru-RU"/>
        </w:rPr>
        <w:t>освіти</w:t>
      </w:r>
      <w:proofErr w:type="spellEnd"/>
      <w:r w:rsidRPr="00410C8D">
        <w:rPr>
          <w:rFonts w:ascii="Times New Roman" w:eastAsia="Times New Roman" w:hAnsi="Times New Roman"/>
          <w:color w:val="00000A"/>
          <w:sz w:val="24"/>
          <w:szCs w:val="24"/>
          <w:bdr w:val="none" w:sz="0" w:space="0" w:color="auto" w:frame="1"/>
          <w:lang w:eastAsia="ru-RU"/>
        </w:rPr>
        <w:t xml:space="preserve">» </w:t>
      </w:r>
      <w:proofErr w:type="spellStart"/>
      <w:r w:rsidRPr="00410C8D">
        <w:rPr>
          <w:rFonts w:ascii="Times New Roman" w:eastAsia="Times New Roman" w:hAnsi="Times New Roman"/>
          <w:color w:val="00000A"/>
          <w:sz w:val="24"/>
          <w:szCs w:val="24"/>
          <w:bdr w:val="none" w:sz="0" w:space="0" w:color="auto" w:frame="1"/>
          <w:lang w:eastAsia="ru-RU"/>
        </w:rPr>
        <w:t>від</w:t>
      </w:r>
      <w:proofErr w:type="spellEnd"/>
      <w:r w:rsidRPr="00410C8D">
        <w:rPr>
          <w:rFonts w:ascii="Times New Roman" w:eastAsia="Times New Roman" w:hAnsi="Times New Roman"/>
          <w:color w:val="00000A"/>
          <w:sz w:val="24"/>
          <w:szCs w:val="24"/>
          <w:bdr w:val="none" w:sz="0" w:space="0" w:color="auto" w:frame="1"/>
          <w:lang w:eastAsia="ru-RU"/>
        </w:rPr>
        <w:t xml:space="preserve"> 12.08.2022 №743-22;    </w:t>
      </w:r>
    </w:p>
    <w:p w14:paraId="75F9E98E" w14:textId="731D8E47" w:rsidR="004567C0" w:rsidRPr="00410C8D" w:rsidRDefault="004567C0" w:rsidP="00F14CE4">
      <w:pPr>
        <w:shd w:val="clear" w:color="auto" w:fill="FFFFFF"/>
        <w:spacing w:line="360" w:lineRule="auto"/>
        <w:jc w:val="both"/>
        <w:rPr>
          <w:rFonts w:ascii="Arial" w:eastAsia="Times New Roman" w:hAnsi="Arial" w:cs="Arial"/>
          <w:color w:val="FF0000"/>
          <w:sz w:val="24"/>
          <w:szCs w:val="24"/>
          <w:lang w:eastAsia="ru-RU"/>
        </w:rPr>
      </w:pPr>
      <w:r w:rsidRPr="00410C8D">
        <w:rPr>
          <w:rFonts w:ascii="Times New Roman" w:eastAsia="Times New Roman" w:hAnsi="Times New Roman"/>
          <w:sz w:val="24"/>
          <w:szCs w:val="24"/>
          <w:bdr w:val="none" w:sz="0" w:space="0" w:color="auto" w:frame="1"/>
          <w:lang w:eastAsia="ru-RU"/>
        </w:rPr>
        <w:t>- </w:t>
      </w:r>
      <w:r w:rsidRPr="00410C8D">
        <w:rPr>
          <w:rFonts w:ascii="Times New Roman" w:eastAsia="Times New Roman" w:hAnsi="Times New Roman"/>
          <w:b/>
          <w:bCs/>
          <w:sz w:val="24"/>
          <w:szCs w:val="24"/>
          <w:bdr w:val="none" w:sz="0" w:space="0" w:color="auto" w:frame="1"/>
          <w:lang w:eastAsia="ru-RU"/>
        </w:rPr>
        <w:t xml:space="preserve">для 3-4-х </w:t>
      </w:r>
      <w:proofErr w:type="spellStart"/>
      <w:r w:rsidRPr="00410C8D">
        <w:rPr>
          <w:rFonts w:ascii="Times New Roman" w:eastAsia="Times New Roman" w:hAnsi="Times New Roman"/>
          <w:b/>
          <w:bCs/>
          <w:sz w:val="24"/>
          <w:szCs w:val="24"/>
          <w:bdr w:val="none" w:sz="0" w:space="0" w:color="auto" w:frame="1"/>
          <w:lang w:eastAsia="ru-RU"/>
        </w:rPr>
        <w:t>класів</w:t>
      </w:r>
      <w:proofErr w:type="spellEnd"/>
      <w:r w:rsidRPr="00410C8D">
        <w:rPr>
          <w:rFonts w:ascii="Times New Roman" w:eastAsia="Times New Roman" w:hAnsi="Times New Roman"/>
          <w:sz w:val="24"/>
          <w:szCs w:val="24"/>
          <w:bdr w:val="none" w:sz="0" w:space="0" w:color="auto" w:frame="1"/>
          <w:lang w:eastAsia="ru-RU"/>
        </w:rPr>
        <w:t> </w:t>
      </w:r>
      <w:proofErr w:type="gramStart"/>
      <w:r w:rsidRPr="00410C8D">
        <w:rPr>
          <w:rFonts w:ascii="Times New Roman" w:eastAsia="Times New Roman" w:hAnsi="Times New Roman"/>
          <w:sz w:val="24"/>
          <w:szCs w:val="24"/>
          <w:bdr w:val="none" w:sz="0" w:space="0" w:color="auto" w:frame="1"/>
          <w:lang w:eastAsia="ru-RU"/>
        </w:rPr>
        <w:t>–  </w:t>
      </w:r>
      <w:r w:rsidR="00EC70D7" w:rsidRPr="00410C8D">
        <w:rPr>
          <w:rFonts w:ascii="Times New Roman" w:eastAsia="Times New Roman" w:hAnsi="Times New Roman"/>
          <w:color w:val="00000A"/>
          <w:sz w:val="24"/>
          <w:szCs w:val="24"/>
          <w:bdr w:val="none" w:sz="0" w:space="0" w:color="auto" w:frame="1"/>
          <w:lang w:eastAsia="ru-RU"/>
        </w:rPr>
        <w:t>«</w:t>
      </w:r>
      <w:proofErr w:type="gramEnd"/>
      <w:r w:rsidR="00EC70D7" w:rsidRPr="00410C8D">
        <w:rPr>
          <w:rFonts w:ascii="Times New Roman" w:eastAsia="Times New Roman" w:hAnsi="Times New Roman"/>
          <w:color w:val="00000A"/>
          <w:sz w:val="24"/>
          <w:szCs w:val="24"/>
          <w:bdr w:val="none" w:sz="0" w:space="0" w:color="auto" w:frame="1"/>
          <w:lang w:eastAsia="ru-RU"/>
        </w:rPr>
        <w:t xml:space="preserve">Про </w:t>
      </w:r>
      <w:proofErr w:type="spellStart"/>
      <w:r w:rsidR="00EC70D7" w:rsidRPr="00410C8D">
        <w:rPr>
          <w:rFonts w:ascii="Times New Roman" w:eastAsia="Times New Roman" w:hAnsi="Times New Roman"/>
          <w:color w:val="00000A"/>
          <w:sz w:val="24"/>
          <w:szCs w:val="24"/>
          <w:bdr w:val="none" w:sz="0" w:space="0" w:color="auto" w:frame="1"/>
          <w:lang w:eastAsia="ru-RU"/>
        </w:rPr>
        <w:t>затвердження</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w:t>
      </w:r>
      <w:proofErr w:type="spellStart"/>
      <w:r w:rsidR="00EC70D7" w:rsidRPr="00410C8D">
        <w:rPr>
          <w:rFonts w:ascii="Times New Roman" w:eastAsia="Times New Roman" w:hAnsi="Times New Roman"/>
          <w:color w:val="00000A"/>
          <w:sz w:val="24"/>
          <w:szCs w:val="24"/>
          <w:bdr w:val="none" w:sz="0" w:space="0" w:color="auto" w:frame="1"/>
          <w:lang w:eastAsia="ru-RU"/>
        </w:rPr>
        <w:t>типових</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w:t>
      </w:r>
      <w:proofErr w:type="spellStart"/>
      <w:r w:rsidR="00EC70D7" w:rsidRPr="00410C8D">
        <w:rPr>
          <w:rFonts w:ascii="Times New Roman" w:eastAsia="Times New Roman" w:hAnsi="Times New Roman"/>
          <w:color w:val="00000A"/>
          <w:sz w:val="24"/>
          <w:szCs w:val="24"/>
          <w:bdr w:val="none" w:sz="0" w:space="0" w:color="auto" w:frame="1"/>
          <w:lang w:eastAsia="ru-RU"/>
        </w:rPr>
        <w:t>освітніх</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та </w:t>
      </w:r>
      <w:proofErr w:type="spellStart"/>
      <w:r w:rsidR="00EC70D7" w:rsidRPr="00410C8D">
        <w:rPr>
          <w:rFonts w:ascii="Times New Roman" w:eastAsia="Times New Roman" w:hAnsi="Times New Roman"/>
          <w:color w:val="00000A"/>
          <w:sz w:val="24"/>
          <w:szCs w:val="24"/>
          <w:bdr w:val="none" w:sz="0" w:space="0" w:color="auto" w:frame="1"/>
          <w:lang w:eastAsia="ru-RU"/>
        </w:rPr>
        <w:t>навчальних</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w:t>
      </w:r>
      <w:proofErr w:type="spellStart"/>
      <w:r w:rsidR="00EC70D7" w:rsidRPr="00410C8D">
        <w:rPr>
          <w:rFonts w:ascii="Times New Roman" w:eastAsia="Times New Roman" w:hAnsi="Times New Roman"/>
          <w:color w:val="00000A"/>
          <w:sz w:val="24"/>
          <w:szCs w:val="24"/>
          <w:bdr w:val="none" w:sz="0" w:space="0" w:color="auto" w:frame="1"/>
          <w:lang w:eastAsia="ru-RU"/>
        </w:rPr>
        <w:t>програм</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для </w:t>
      </w:r>
      <w:r w:rsidR="00EC70D7" w:rsidRPr="00410C8D">
        <w:rPr>
          <w:rFonts w:ascii="Times New Roman" w:eastAsia="Times New Roman" w:hAnsi="Times New Roman"/>
          <w:color w:val="00000A"/>
          <w:sz w:val="24"/>
          <w:szCs w:val="24"/>
          <w:bdr w:val="none" w:sz="0" w:space="0" w:color="auto" w:frame="1"/>
          <w:lang w:val="uk-UA" w:eastAsia="ru-RU"/>
        </w:rPr>
        <w:t>3</w:t>
      </w:r>
      <w:r w:rsidR="00EC70D7" w:rsidRPr="00410C8D">
        <w:rPr>
          <w:rFonts w:ascii="Times New Roman" w:eastAsia="Times New Roman" w:hAnsi="Times New Roman"/>
          <w:color w:val="00000A"/>
          <w:sz w:val="24"/>
          <w:szCs w:val="24"/>
          <w:bdr w:val="none" w:sz="0" w:space="0" w:color="auto" w:frame="1"/>
          <w:lang w:eastAsia="ru-RU"/>
        </w:rPr>
        <w:t>-</w:t>
      </w:r>
      <w:r w:rsidR="00EC70D7" w:rsidRPr="00410C8D">
        <w:rPr>
          <w:rFonts w:ascii="Times New Roman" w:eastAsia="Times New Roman" w:hAnsi="Times New Roman"/>
          <w:color w:val="00000A"/>
          <w:sz w:val="24"/>
          <w:szCs w:val="24"/>
          <w:bdr w:val="none" w:sz="0" w:space="0" w:color="auto" w:frame="1"/>
          <w:lang w:val="uk-UA" w:eastAsia="ru-RU"/>
        </w:rPr>
        <w:t>4</w:t>
      </w:r>
      <w:r w:rsidR="00EC70D7" w:rsidRPr="00410C8D">
        <w:rPr>
          <w:rFonts w:ascii="Times New Roman" w:eastAsia="Times New Roman" w:hAnsi="Times New Roman"/>
          <w:color w:val="00000A"/>
          <w:sz w:val="24"/>
          <w:szCs w:val="24"/>
          <w:bdr w:val="none" w:sz="0" w:space="0" w:color="auto" w:frame="1"/>
          <w:lang w:eastAsia="ru-RU"/>
        </w:rPr>
        <w:t xml:space="preserve">-х </w:t>
      </w:r>
      <w:proofErr w:type="spellStart"/>
      <w:r w:rsidR="00EC70D7" w:rsidRPr="00410C8D">
        <w:rPr>
          <w:rFonts w:ascii="Times New Roman" w:eastAsia="Times New Roman" w:hAnsi="Times New Roman"/>
          <w:color w:val="00000A"/>
          <w:sz w:val="24"/>
          <w:szCs w:val="24"/>
          <w:bdr w:val="none" w:sz="0" w:space="0" w:color="auto" w:frame="1"/>
          <w:lang w:eastAsia="ru-RU"/>
        </w:rPr>
        <w:t>класів</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w:t>
      </w:r>
      <w:proofErr w:type="spellStart"/>
      <w:r w:rsidR="00EC70D7" w:rsidRPr="00410C8D">
        <w:rPr>
          <w:rFonts w:ascii="Times New Roman" w:eastAsia="Times New Roman" w:hAnsi="Times New Roman"/>
          <w:color w:val="00000A"/>
          <w:sz w:val="24"/>
          <w:szCs w:val="24"/>
          <w:bdr w:val="none" w:sz="0" w:space="0" w:color="auto" w:frame="1"/>
          <w:lang w:eastAsia="ru-RU"/>
        </w:rPr>
        <w:t>закладів</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w:t>
      </w:r>
      <w:proofErr w:type="spellStart"/>
      <w:r w:rsidR="00EC70D7" w:rsidRPr="00410C8D">
        <w:rPr>
          <w:rFonts w:ascii="Times New Roman" w:eastAsia="Times New Roman" w:hAnsi="Times New Roman"/>
          <w:color w:val="00000A"/>
          <w:sz w:val="24"/>
          <w:szCs w:val="24"/>
          <w:bdr w:val="none" w:sz="0" w:space="0" w:color="auto" w:frame="1"/>
          <w:lang w:eastAsia="ru-RU"/>
        </w:rPr>
        <w:t>загальної</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w:t>
      </w:r>
      <w:proofErr w:type="spellStart"/>
      <w:r w:rsidR="00EC70D7" w:rsidRPr="00410C8D">
        <w:rPr>
          <w:rFonts w:ascii="Times New Roman" w:eastAsia="Times New Roman" w:hAnsi="Times New Roman"/>
          <w:color w:val="00000A"/>
          <w:sz w:val="24"/>
          <w:szCs w:val="24"/>
          <w:bdr w:val="none" w:sz="0" w:space="0" w:color="auto" w:frame="1"/>
          <w:lang w:eastAsia="ru-RU"/>
        </w:rPr>
        <w:t>середньої</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w:t>
      </w:r>
      <w:proofErr w:type="spellStart"/>
      <w:r w:rsidR="00EC70D7" w:rsidRPr="00410C8D">
        <w:rPr>
          <w:rFonts w:ascii="Times New Roman" w:eastAsia="Times New Roman" w:hAnsi="Times New Roman"/>
          <w:color w:val="00000A"/>
          <w:sz w:val="24"/>
          <w:szCs w:val="24"/>
          <w:bdr w:val="none" w:sz="0" w:space="0" w:color="auto" w:frame="1"/>
          <w:lang w:eastAsia="ru-RU"/>
        </w:rPr>
        <w:t>освіти</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w:t>
      </w:r>
      <w:proofErr w:type="spellStart"/>
      <w:r w:rsidR="00EC70D7" w:rsidRPr="00410C8D">
        <w:rPr>
          <w:rFonts w:ascii="Times New Roman" w:eastAsia="Times New Roman" w:hAnsi="Times New Roman"/>
          <w:color w:val="00000A"/>
          <w:sz w:val="24"/>
          <w:szCs w:val="24"/>
          <w:bdr w:val="none" w:sz="0" w:space="0" w:color="auto" w:frame="1"/>
          <w:lang w:eastAsia="ru-RU"/>
        </w:rPr>
        <w:t>від</w:t>
      </w:r>
      <w:proofErr w:type="spellEnd"/>
      <w:r w:rsidR="00EC70D7" w:rsidRPr="00410C8D">
        <w:rPr>
          <w:rFonts w:ascii="Times New Roman" w:eastAsia="Times New Roman" w:hAnsi="Times New Roman"/>
          <w:color w:val="00000A"/>
          <w:sz w:val="24"/>
          <w:szCs w:val="24"/>
          <w:bdr w:val="none" w:sz="0" w:space="0" w:color="auto" w:frame="1"/>
          <w:lang w:eastAsia="ru-RU"/>
        </w:rPr>
        <w:t xml:space="preserve"> 12.08.2022 №743-22;    </w:t>
      </w:r>
      <w:r w:rsidRPr="00410C8D">
        <w:rPr>
          <w:rFonts w:ascii="Times New Roman" w:eastAsia="Times New Roman" w:hAnsi="Times New Roman"/>
          <w:color w:val="FF0000"/>
          <w:sz w:val="24"/>
          <w:szCs w:val="24"/>
          <w:bdr w:val="none" w:sz="0" w:space="0" w:color="auto" w:frame="1"/>
          <w:lang w:eastAsia="ru-RU"/>
        </w:rPr>
        <w:t>   </w:t>
      </w:r>
    </w:p>
    <w:p w14:paraId="0F81E97F" w14:textId="622DB2E8" w:rsidR="004567C0" w:rsidRPr="00410C8D" w:rsidRDefault="004567C0" w:rsidP="0008376D">
      <w:pPr>
        <w:pStyle w:val="af3"/>
        <w:spacing w:after="200" w:line="360" w:lineRule="auto"/>
        <w:ind w:right="106"/>
        <w:jc w:val="both"/>
        <w:rPr>
          <w:b/>
          <w:color w:val="00000A"/>
          <w:sz w:val="24"/>
          <w:szCs w:val="24"/>
          <w:bdr w:val="none" w:sz="0" w:space="0" w:color="auto" w:frame="1"/>
          <w:shd w:val="clear" w:color="auto" w:fill="FFFFFF"/>
        </w:rPr>
      </w:pPr>
      <w:r w:rsidRPr="00410C8D">
        <w:rPr>
          <w:color w:val="00000A"/>
          <w:sz w:val="24"/>
          <w:szCs w:val="24"/>
          <w:bdr w:val="none" w:sz="0" w:space="0" w:color="auto" w:frame="1"/>
          <w:shd w:val="clear" w:color="auto" w:fill="FFFFFF"/>
        </w:rPr>
        <w:t>-</w:t>
      </w:r>
      <w:r w:rsidRPr="00410C8D">
        <w:rPr>
          <w:b/>
          <w:bCs/>
          <w:color w:val="00000A"/>
          <w:sz w:val="24"/>
          <w:szCs w:val="24"/>
          <w:bdr w:val="none" w:sz="0" w:space="0" w:color="auto" w:frame="1"/>
          <w:shd w:val="clear" w:color="auto" w:fill="FFFFFF"/>
        </w:rPr>
        <w:t xml:space="preserve">для 5-7-х </w:t>
      </w:r>
      <w:proofErr w:type="spellStart"/>
      <w:r w:rsidRPr="00410C8D">
        <w:rPr>
          <w:b/>
          <w:bCs/>
          <w:color w:val="00000A"/>
          <w:sz w:val="24"/>
          <w:szCs w:val="24"/>
          <w:bdr w:val="none" w:sz="0" w:space="0" w:color="auto" w:frame="1"/>
          <w:shd w:val="clear" w:color="auto" w:fill="FFFFFF"/>
        </w:rPr>
        <w:t>класів</w:t>
      </w:r>
      <w:proofErr w:type="spellEnd"/>
      <w:r w:rsidR="0062083D" w:rsidRPr="00410C8D">
        <w:rPr>
          <w:color w:val="00000A"/>
          <w:sz w:val="24"/>
          <w:szCs w:val="24"/>
          <w:bdr w:val="none" w:sz="0" w:space="0" w:color="auto" w:frame="1"/>
          <w:shd w:val="clear" w:color="auto" w:fill="FFFFFF"/>
        </w:rPr>
        <w:t xml:space="preserve"> - </w:t>
      </w:r>
      <w:proofErr w:type="spellStart"/>
      <w:r w:rsidR="0062083D" w:rsidRPr="00410C8D">
        <w:rPr>
          <w:sz w:val="24"/>
          <w:szCs w:val="24"/>
        </w:rPr>
        <w:t>розроблено</w:t>
      </w:r>
      <w:proofErr w:type="spellEnd"/>
      <w:r w:rsidR="0062083D" w:rsidRPr="00410C8D">
        <w:rPr>
          <w:sz w:val="24"/>
          <w:szCs w:val="24"/>
        </w:rPr>
        <w:t xml:space="preserve"> на </w:t>
      </w:r>
      <w:proofErr w:type="spellStart"/>
      <w:r w:rsidR="0062083D" w:rsidRPr="00410C8D">
        <w:rPr>
          <w:sz w:val="24"/>
          <w:szCs w:val="24"/>
        </w:rPr>
        <w:t>основі</w:t>
      </w:r>
      <w:proofErr w:type="spellEnd"/>
      <w:r w:rsidR="0062083D" w:rsidRPr="00410C8D">
        <w:rPr>
          <w:sz w:val="24"/>
          <w:szCs w:val="24"/>
        </w:rPr>
        <w:t xml:space="preserve"> Державного стандарту </w:t>
      </w:r>
      <w:proofErr w:type="spellStart"/>
      <w:r w:rsidR="0062083D" w:rsidRPr="00410C8D">
        <w:rPr>
          <w:sz w:val="24"/>
          <w:szCs w:val="24"/>
        </w:rPr>
        <w:t>базової</w:t>
      </w:r>
      <w:proofErr w:type="spellEnd"/>
      <w:r w:rsidR="0062083D" w:rsidRPr="00410C8D">
        <w:rPr>
          <w:sz w:val="24"/>
          <w:szCs w:val="24"/>
        </w:rPr>
        <w:t xml:space="preserve"> </w:t>
      </w:r>
      <w:proofErr w:type="spellStart"/>
      <w:r w:rsidR="0062083D" w:rsidRPr="00410C8D">
        <w:rPr>
          <w:sz w:val="24"/>
          <w:szCs w:val="24"/>
        </w:rPr>
        <w:t>середньої</w:t>
      </w:r>
      <w:proofErr w:type="spellEnd"/>
      <w:r w:rsidR="0062083D" w:rsidRPr="00410C8D">
        <w:rPr>
          <w:sz w:val="24"/>
          <w:szCs w:val="24"/>
        </w:rPr>
        <w:t xml:space="preserve"> </w:t>
      </w:r>
      <w:proofErr w:type="spellStart"/>
      <w:r w:rsidR="0062083D" w:rsidRPr="00410C8D">
        <w:rPr>
          <w:sz w:val="24"/>
          <w:szCs w:val="24"/>
        </w:rPr>
        <w:t>освіти</w:t>
      </w:r>
      <w:proofErr w:type="spellEnd"/>
      <w:r w:rsidR="0062083D" w:rsidRPr="00410C8D">
        <w:rPr>
          <w:sz w:val="24"/>
          <w:szCs w:val="24"/>
        </w:rPr>
        <w:t xml:space="preserve">, </w:t>
      </w:r>
      <w:proofErr w:type="spellStart"/>
      <w:r w:rsidR="0062083D" w:rsidRPr="00410C8D">
        <w:rPr>
          <w:sz w:val="24"/>
          <w:szCs w:val="24"/>
        </w:rPr>
        <w:t>затвердженого</w:t>
      </w:r>
      <w:proofErr w:type="spellEnd"/>
      <w:r w:rsidR="0062083D" w:rsidRPr="00410C8D">
        <w:rPr>
          <w:sz w:val="24"/>
          <w:szCs w:val="24"/>
        </w:rPr>
        <w:t xml:space="preserve"> </w:t>
      </w:r>
      <w:proofErr w:type="spellStart"/>
      <w:r w:rsidR="0062083D" w:rsidRPr="00410C8D">
        <w:rPr>
          <w:sz w:val="24"/>
          <w:szCs w:val="24"/>
        </w:rPr>
        <w:t>постановою</w:t>
      </w:r>
      <w:proofErr w:type="spellEnd"/>
      <w:r w:rsidR="0062083D" w:rsidRPr="00410C8D">
        <w:rPr>
          <w:sz w:val="24"/>
          <w:szCs w:val="24"/>
        </w:rPr>
        <w:t xml:space="preserve"> </w:t>
      </w:r>
      <w:proofErr w:type="spellStart"/>
      <w:r w:rsidR="0062083D" w:rsidRPr="00410C8D">
        <w:rPr>
          <w:sz w:val="24"/>
          <w:szCs w:val="24"/>
        </w:rPr>
        <w:t>Кабінету</w:t>
      </w:r>
      <w:proofErr w:type="spellEnd"/>
      <w:r w:rsidR="0062083D" w:rsidRPr="00410C8D">
        <w:rPr>
          <w:sz w:val="24"/>
          <w:szCs w:val="24"/>
        </w:rPr>
        <w:t xml:space="preserve"> </w:t>
      </w:r>
      <w:proofErr w:type="spellStart"/>
      <w:r w:rsidR="0062083D" w:rsidRPr="00410C8D">
        <w:rPr>
          <w:sz w:val="24"/>
          <w:szCs w:val="24"/>
        </w:rPr>
        <w:t>Міністрів</w:t>
      </w:r>
      <w:proofErr w:type="spellEnd"/>
      <w:r w:rsidR="0062083D" w:rsidRPr="00410C8D">
        <w:rPr>
          <w:sz w:val="24"/>
          <w:szCs w:val="24"/>
        </w:rPr>
        <w:t xml:space="preserve"> </w:t>
      </w:r>
      <w:proofErr w:type="spellStart"/>
      <w:r w:rsidR="0062083D" w:rsidRPr="00410C8D">
        <w:rPr>
          <w:sz w:val="24"/>
          <w:szCs w:val="24"/>
        </w:rPr>
        <w:t>України</w:t>
      </w:r>
      <w:proofErr w:type="spellEnd"/>
      <w:r w:rsidR="0062083D" w:rsidRPr="00410C8D">
        <w:rPr>
          <w:sz w:val="24"/>
          <w:szCs w:val="24"/>
        </w:rPr>
        <w:t xml:space="preserve"> </w:t>
      </w:r>
      <w:proofErr w:type="spellStart"/>
      <w:r w:rsidR="0062083D" w:rsidRPr="00410C8D">
        <w:rPr>
          <w:sz w:val="24"/>
          <w:szCs w:val="24"/>
        </w:rPr>
        <w:t>від</w:t>
      </w:r>
      <w:proofErr w:type="spellEnd"/>
      <w:r w:rsidR="0062083D" w:rsidRPr="00410C8D">
        <w:rPr>
          <w:sz w:val="24"/>
          <w:szCs w:val="24"/>
        </w:rPr>
        <w:t xml:space="preserve"> 30.09.2020 № 898, </w:t>
      </w:r>
      <w:proofErr w:type="spellStart"/>
      <w:r w:rsidR="0062083D" w:rsidRPr="00410C8D">
        <w:rPr>
          <w:sz w:val="24"/>
          <w:szCs w:val="24"/>
        </w:rPr>
        <w:t>Типової</w:t>
      </w:r>
      <w:proofErr w:type="spellEnd"/>
      <w:r w:rsidR="0062083D" w:rsidRPr="00410C8D">
        <w:rPr>
          <w:sz w:val="24"/>
          <w:szCs w:val="24"/>
        </w:rPr>
        <w:t xml:space="preserve"> </w:t>
      </w:r>
      <w:proofErr w:type="spellStart"/>
      <w:r w:rsidR="0062083D" w:rsidRPr="00410C8D">
        <w:rPr>
          <w:sz w:val="24"/>
          <w:szCs w:val="24"/>
        </w:rPr>
        <w:t>освітньої</w:t>
      </w:r>
      <w:proofErr w:type="spellEnd"/>
      <w:r w:rsidR="0062083D" w:rsidRPr="00410C8D">
        <w:rPr>
          <w:sz w:val="24"/>
          <w:szCs w:val="24"/>
        </w:rPr>
        <w:t xml:space="preserve"> </w:t>
      </w:r>
      <w:proofErr w:type="spellStart"/>
      <w:r w:rsidR="0062083D" w:rsidRPr="00410C8D">
        <w:rPr>
          <w:sz w:val="24"/>
          <w:szCs w:val="24"/>
        </w:rPr>
        <w:t>програми</w:t>
      </w:r>
      <w:proofErr w:type="spellEnd"/>
      <w:r w:rsidR="0062083D" w:rsidRPr="00410C8D">
        <w:rPr>
          <w:sz w:val="24"/>
          <w:szCs w:val="24"/>
        </w:rPr>
        <w:t xml:space="preserve"> для 5-9 </w:t>
      </w:r>
      <w:proofErr w:type="spellStart"/>
      <w:r w:rsidR="0062083D" w:rsidRPr="00410C8D">
        <w:rPr>
          <w:sz w:val="24"/>
          <w:szCs w:val="24"/>
        </w:rPr>
        <w:t>класів</w:t>
      </w:r>
      <w:proofErr w:type="spellEnd"/>
      <w:r w:rsidR="0062083D" w:rsidRPr="00410C8D">
        <w:rPr>
          <w:sz w:val="24"/>
          <w:szCs w:val="24"/>
        </w:rPr>
        <w:t xml:space="preserve"> </w:t>
      </w:r>
      <w:proofErr w:type="spellStart"/>
      <w:r w:rsidR="0062083D" w:rsidRPr="00410C8D">
        <w:rPr>
          <w:sz w:val="24"/>
          <w:szCs w:val="24"/>
        </w:rPr>
        <w:t>закладів</w:t>
      </w:r>
      <w:proofErr w:type="spellEnd"/>
      <w:r w:rsidR="0062083D" w:rsidRPr="00410C8D">
        <w:rPr>
          <w:sz w:val="24"/>
          <w:szCs w:val="24"/>
        </w:rPr>
        <w:t xml:space="preserve"> </w:t>
      </w:r>
      <w:proofErr w:type="spellStart"/>
      <w:r w:rsidR="0062083D" w:rsidRPr="00410C8D">
        <w:rPr>
          <w:sz w:val="24"/>
          <w:szCs w:val="24"/>
        </w:rPr>
        <w:t>загальної</w:t>
      </w:r>
      <w:proofErr w:type="spellEnd"/>
      <w:r w:rsidR="0062083D" w:rsidRPr="00410C8D">
        <w:rPr>
          <w:sz w:val="24"/>
          <w:szCs w:val="24"/>
        </w:rPr>
        <w:t xml:space="preserve"> </w:t>
      </w:r>
      <w:proofErr w:type="spellStart"/>
      <w:r w:rsidR="0062083D" w:rsidRPr="00410C8D">
        <w:rPr>
          <w:sz w:val="24"/>
          <w:szCs w:val="24"/>
        </w:rPr>
        <w:t>середньої</w:t>
      </w:r>
      <w:proofErr w:type="spellEnd"/>
      <w:r w:rsidR="0062083D" w:rsidRPr="00410C8D">
        <w:rPr>
          <w:sz w:val="24"/>
          <w:szCs w:val="24"/>
        </w:rPr>
        <w:t xml:space="preserve"> </w:t>
      </w:r>
      <w:proofErr w:type="spellStart"/>
      <w:r w:rsidR="0062083D" w:rsidRPr="00410C8D">
        <w:rPr>
          <w:sz w:val="24"/>
          <w:szCs w:val="24"/>
        </w:rPr>
        <w:t>освіти</w:t>
      </w:r>
      <w:proofErr w:type="spellEnd"/>
      <w:r w:rsidR="0062083D" w:rsidRPr="00410C8D">
        <w:rPr>
          <w:sz w:val="24"/>
          <w:szCs w:val="24"/>
        </w:rPr>
        <w:t xml:space="preserve">, </w:t>
      </w:r>
      <w:proofErr w:type="spellStart"/>
      <w:r w:rsidR="0062083D" w:rsidRPr="00410C8D">
        <w:rPr>
          <w:sz w:val="24"/>
          <w:szCs w:val="24"/>
        </w:rPr>
        <w:t>затвердженої</w:t>
      </w:r>
      <w:proofErr w:type="spellEnd"/>
      <w:r w:rsidR="0062083D" w:rsidRPr="00410C8D">
        <w:rPr>
          <w:sz w:val="24"/>
          <w:szCs w:val="24"/>
        </w:rPr>
        <w:t xml:space="preserve"> наказом </w:t>
      </w:r>
      <w:proofErr w:type="spellStart"/>
      <w:r w:rsidR="0062083D" w:rsidRPr="00410C8D">
        <w:rPr>
          <w:sz w:val="24"/>
          <w:szCs w:val="24"/>
        </w:rPr>
        <w:t>Міністерства</w:t>
      </w:r>
      <w:proofErr w:type="spellEnd"/>
      <w:r w:rsidR="0062083D" w:rsidRPr="00410C8D">
        <w:rPr>
          <w:sz w:val="24"/>
          <w:szCs w:val="24"/>
        </w:rPr>
        <w:t xml:space="preserve"> </w:t>
      </w:r>
      <w:proofErr w:type="spellStart"/>
      <w:r w:rsidR="0062083D" w:rsidRPr="00410C8D">
        <w:rPr>
          <w:sz w:val="24"/>
          <w:szCs w:val="24"/>
        </w:rPr>
        <w:t>освіти</w:t>
      </w:r>
      <w:proofErr w:type="spellEnd"/>
      <w:r w:rsidR="0062083D" w:rsidRPr="00410C8D">
        <w:rPr>
          <w:sz w:val="24"/>
          <w:szCs w:val="24"/>
        </w:rPr>
        <w:t xml:space="preserve"> і науки </w:t>
      </w:r>
      <w:proofErr w:type="spellStart"/>
      <w:r w:rsidR="0062083D" w:rsidRPr="00410C8D">
        <w:rPr>
          <w:sz w:val="24"/>
          <w:szCs w:val="24"/>
        </w:rPr>
        <w:t>України</w:t>
      </w:r>
      <w:proofErr w:type="spellEnd"/>
      <w:r w:rsidR="0062083D" w:rsidRPr="00410C8D">
        <w:rPr>
          <w:sz w:val="24"/>
          <w:szCs w:val="24"/>
        </w:rPr>
        <w:t xml:space="preserve"> </w:t>
      </w:r>
      <w:proofErr w:type="spellStart"/>
      <w:r w:rsidR="0062083D" w:rsidRPr="00410C8D">
        <w:rPr>
          <w:sz w:val="24"/>
          <w:szCs w:val="24"/>
        </w:rPr>
        <w:t>від</w:t>
      </w:r>
      <w:proofErr w:type="spellEnd"/>
      <w:r w:rsidR="0062083D" w:rsidRPr="00410C8D">
        <w:rPr>
          <w:sz w:val="24"/>
          <w:szCs w:val="24"/>
        </w:rPr>
        <w:t xml:space="preserve"> 19.02.2021 № 235 </w:t>
      </w:r>
      <w:r w:rsidR="0062083D" w:rsidRPr="00410C8D">
        <w:rPr>
          <w:b/>
          <w:sz w:val="24"/>
          <w:szCs w:val="24"/>
        </w:rPr>
        <w:t xml:space="preserve">(в </w:t>
      </w:r>
      <w:proofErr w:type="spellStart"/>
      <w:r w:rsidR="0062083D" w:rsidRPr="00410C8D">
        <w:rPr>
          <w:b/>
          <w:sz w:val="24"/>
          <w:szCs w:val="24"/>
        </w:rPr>
        <w:t>редакції</w:t>
      </w:r>
      <w:proofErr w:type="spellEnd"/>
      <w:r w:rsidR="0062083D" w:rsidRPr="00410C8D">
        <w:rPr>
          <w:b/>
          <w:sz w:val="24"/>
          <w:szCs w:val="24"/>
        </w:rPr>
        <w:t xml:space="preserve"> наказу </w:t>
      </w:r>
      <w:proofErr w:type="spellStart"/>
      <w:r w:rsidR="0062083D" w:rsidRPr="00410C8D">
        <w:rPr>
          <w:b/>
          <w:sz w:val="24"/>
          <w:szCs w:val="24"/>
        </w:rPr>
        <w:t>Міністерства</w:t>
      </w:r>
      <w:proofErr w:type="spellEnd"/>
      <w:r w:rsidR="0062083D" w:rsidRPr="00410C8D">
        <w:rPr>
          <w:b/>
          <w:sz w:val="24"/>
          <w:szCs w:val="24"/>
        </w:rPr>
        <w:t xml:space="preserve"> </w:t>
      </w:r>
      <w:proofErr w:type="spellStart"/>
      <w:r w:rsidR="0062083D" w:rsidRPr="00410C8D">
        <w:rPr>
          <w:b/>
          <w:sz w:val="24"/>
          <w:szCs w:val="24"/>
        </w:rPr>
        <w:t>освіти</w:t>
      </w:r>
      <w:proofErr w:type="spellEnd"/>
      <w:r w:rsidR="0062083D" w:rsidRPr="00410C8D">
        <w:rPr>
          <w:b/>
          <w:sz w:val="24"/>
          <w:szCs w:val="24"/>
        </w:rPr>
        <w:t xml:space="preserve"> і науки </w:t>
      </w:r>
      <w:proofErr w:type="spellStart"/>
      <w:r w:rsidR="0062083D" w:rsidRPr="00410C8D">
        <w:rPr>
          <w:b/>
          <w:sz w:val="24"/>
          <w:szCs w:val="24"/>
        </w:rPr>
        <w:t>України</w:t>
      </w:r>
      <w:proofErr w:type="spellEnd"/>
      <w:r w:rsidR="0062083D" w:rsidRPr="00410C8D">
        <w:rPr>
          <w:b/>
          <w:sz w:val="24"/>
          <w:szCs w:val="24"/>
        </w:rPr>
        <w:t xml:space="preserve"> </w:t>
      </w:r>
      <w:proofErr w:type="spellStart"/>
      <w:r w:rsidR="0062083D" w:rsidRPr="00410C8D">
        <w:rPr>
          <w:b/>
          <w:sz w:val="24"/>
          <w:szCs w:val="24"/>
        </w:rPr>
        <w:t>від</w:t>
      </w:r>
      <w:proofErr w:type="spellEnd"/>
      <w:r w:rsidR="0062083D" w:rsidRPr="00410C8D">
        <w:rPr>
          <w:b/>
          <w:sz w:val="24"/>
          <w:szCs w:val="24"/>
        </w:rPr>
        <w:t xml:space="preserve"> 09.08.2024 № 1120).</w:t>
      </w:r>
      <w:r w:rsidR="0062083D" w:rsidRPr="00410C8D">
        <w:rPr>
          <w:b/>
          <w:sz w:val="24"/>
          <w:szCs w:val="24"/>
          <w:lang w:val="uk-UA"/>
        </w:rPr>
        <w:t xml:space="preserve"> </w:t>
      </w:r>
      <w:r w:rsidR="008D00E6">
        <w:rPr>
          <w:b/>
          <w:color w:val="00000A"/>
          <w:sz w:val="24"/>
          <w:szCs w:val="24"/>
          <w:bdr w:val="none" w:sz="0" w:space="0" w:color="auto" w:frame="1"/>
          <w:shd w:val="clear" w:color="auto" w:fill="FFFFFF"/>
          <w:lang w:val="uk-UA"/>
        </w:rPr>
        <w:t>Д</w:t>
      </w:r>
      <w:proofErr w:type="spellStart"/>
      <w:r w:rsidR="0062083D" w:rsidRPr="00410C8D">
        <w:rPr>
          <w:b/>
          <w:color w:val="00000A"/>
          <w:sz w:val="24"/>
          <w:szCs w:val="24"/>
          <w:bdr w:val="none" w:sz="0" w:space="0" w:color="auto" w:frame="1"/>
          <w:shd w:val="clear" w:color="auto" w:fill="FFFFFF"/>
        </w:rPr>
        <w:t>одаток</w:t>
      </w:r>
      <w:proofErr w:type="spellEnd"/>
      <w:r w:rsidR="0062083D" w:rsidRPr="00410C8D">
        <w:rPr>
          <w:b/>
          <w:color w:val="00000A"/>
          <w:sz w:val="24"/>
          <w:szCs w:val="24"/>
          <w:bdr w:val="none" w:sz="0" w:space="0" w:color="auto" w:frame="1"/>
          <w:shd w:val="clear" w:color="auto" w:fill="FFFFFF"/>
        </w:rPr>
        <w:t xml:space="preserve"> №3</w:t>
      </w:r>
    </w:p>
    <w:p w14:paraId="330E06E5" w14:textId="77777777" w:rsidR="00F14CE4" w:rsidRPr="00410C8D" w:rsidRDefault="005B6BE7" w:rsidP="00F14CE4">
      <w:pPr>
        <w:pStyle w:val="af3"/>
        <w:spacing w:line="360" w:lineRule="auto"/>
        <w:ind w:right="1089"/>
        <w:jc w:val="both"/>
        <w:rPr>
          <w:spacing w:val="1"/>
          <w:sz w:val="24"/>
          <w:szCs w:val="24"/>
          <w:lang w:val="uk-UA"/>
        </w:rPr>
      </w:pPr>
      <w:r w:rsidRPr="00410C8D">
        <w:rPr>
          <w:b/>
          <w:sz w:val="24"/>
          <w:szCs w:val="24"/>
          <w:lang w:val="uk-UA"/>
        </w:rPr>
        <w:t xml:space="preserve"> </w:t>
      </w:r>
      <w:proofErr w:type="spellStart"/>
      <w:r w:rsidRPr="00410C8D">
        <w:rPr>
          <w:b/>
          <w:sz w:val="24"/>
          <w:szCs w:val="24"/>
        </w:rPr>
        <w:t>Типові</w:t>
      </w:r>
      <w:proofErr w:type="spellEnd"/>
      <w:r w:rsidRPr="00410C8D">
        <w:rPr>
          <w:b/>
          <w:sz w:val="24"/>
          <w:szCs w:val="24"/>
        </w:rPr>
        <w:t xml:space="preserve"> </w:t>
      </w:r>
      <w:proofErr w:type="spellStart"/>
      <w:r w:rsidRPr="00410C8D">
        <w:rPr>
          <w:b/>
          <w:sz w:val="24"/>
          <w:szCs w:val="24"/>
        </w:rPr>
        <w:t>навчальні</w:t>
      </w:r>
      <w:proofErr w:type="spellEnd"/>
      <w:r w:rsidRPr="00410C8D">
        <w:rPr>
          <w:b/>
          <w:spacing w:val="1"/>
          <w:sz w:val="24"/>
          <w:szCs w:val="24"/>
        </w:rPr>
        <w:t xml:space="preserve"> </w:t>
      </w:r>
      <w:proofErr w:type="spellStart"/>
      <w:r w:rsidRPr="00410C8D">
        <w:rPr>
          <w:b/>
          <w:sz w:val="24"/>
          <w:szCs w:val="24"/>
        </w:rPr>
        <w:t>плани</w:t>
      </w:r>
      <w:proofErr w:type="spellEnd"/>
      <w:r w:rsidRPr="00410C8D">
        <w:rPr>
          <w:b/>
          <w:spacing w:val="1"/>
          <w:sz w:val="24"/>
          <w:szCs w:val="24"/>
        </w:rPr>
        <w:t xml:space="preserve"> </w:t>
      </w:r>
      <w:proofErr w:type="spellStart"/>
      <w:r w:rsidRPr="00410C8D">
        <w:rPr>
          <w:b/>
          <w:sz w:val="24"/>
          <w:szCs w:val="24"/>
        </w:rPr>
        <w:t>базової</w:t>
      </w:r>
      <w:proofErr w:type="spellEnd"/>
      <w:r w:rsidRPr="00410C8D">
        <w:rPr>
          <w:b/>
          <w:sz w:val="24"/>
          <w:szCs w:val="24"/>
        </w:rPr>
        <w:t xml:space="preserve"> </w:t>
      </w:r>
      <w:proofErr w:type="spellStart"/>
      <w:r w:rsidRPr="00410C8D">
        <w:rPr>
          <w:b/>
          <w:sz w:val="24"/>
          <w:szCs w:val="24"/>
        </w:rPr>
        <w:t>середньої</w:t>
      </w:r>
      <w:proofErr w:type="spellEnd"/>
      <w:r w:rsidRPr="00410C8D">
        <w:rPr>
          <w:b/>
          <w:sz w:val="24"/>
          <w:szCs w:val="24"/>
        </w:rPr>
        <w:t xml:space="preserve"> </w:t>
      </w:r>
      <w:proofErr w:type="spellStart"/>
      <w:r w:rsidRPr="00410C8D">
        <w:rPr>
          <w:b/>
          <w:sz w:val="24"/>
          <w:szCs w:val="24"/>
        </w:rPr>
        <w:t>освіти</w:t>
      </w:r>
      <w:proofErr w:type="spellEnd"/>
      <w:r w:rsidRPr="00410C8D">
        <w:rPr>
          <w:b/>
          <w:sz w:val="24"/>
          <w:szCs w:val="24"/>
        </w:rPr>
        <w:t xml:space="preserve"> </w:t>
      </w:r>
      <w:proofErr w:type="spellStart"/>
      <w:r w:rsidRPr="00410C8D">
        <w:rPr>
          <w:b/>
          <w:spacing w:val="9"/>
          <w:sz w:val="24"/>
          <w:szCs w:val="24"/>
        </w:rPr>
        <w:t>розроблено</w:t>
      </w:r>
      <w:proofErr w:type="spellEnd"/>
      <w:r w:rsidRPr="00410C8D">
        <w:rPr>
          <w:spacing w:val="9"/>
          <w:sz w:val="24"/>
          <w:szCs w:val="24"/>
        </w:rPr>
        <w:t xml:space="preserve"> </w:t>
      </w:r>
      <w:r w:rsidRPr="00410C8D">
        <w:rPr>
          <w:sz w:val="24"/>
          <w:szCs w:val="24"/>
        </w:rPr>
        <w:t>для:</w:t>
      </w:r>
      <w:r w:rsidRPr="00410C8D">
        <w:rPr>
          <w:spacing w:val="1"/>
          <w:sz w:val="24"/>
          <w:szCs w:val="24"/>
        </w:rPr>
        <w:t xml:space="preserve"> </w:t>
      </w:r>
    </w:p>
    <w:p w14:paraId="05E758D3" w14:textId="169025FD" w:rsidR="005B6BE7" w:rsidRPr="00410C8D" w:rsidRDefault="00321CF3" w:rsidP="00F14CE4">
      <w:pPr>
        <w:pStyle w:val="af3"/>
        <w:spacing w:before="32" w:line="360" w:lineRule="auto"/>
        <w:ind w:right="1089"/>
        <w:jc w:val="both"/>
        <w:rPr>
          <w:sz w:val="24"/>
          <w:szCs w:val="24"/>
        </w:rPr>
      </w:pPr>
      <w:r w:rsidRPr="00410C8D">
        <w:rPr>
          <w:spacing w:val="1"/>
          <w:sz w:val="24"/>
          <w:szCs w:val="24"/>
          <w:lang w:val="uk-UA"/>
        </w:rPr>
        <w:t xml:space="preserve">- </w:t>
      </w:r>
      <w:proofErr w:type="spellStart"/>
      <w:r w:rsidR="005B6BE7" w:rsidRPr="00410C8D">
        <w:rPr>
          <w:sz w:val="24"/>
          <w:szCs w:val="24"/>
        </w:rPr>
        <w:t>закладів</w:t>
      </w:r>
      <w:proofErr w:type="spellEnd"/>
      <w:r w:rsidR="005B6BE7" w:rsidRPr="00410C8D">
        <w:rPr>
          <w:spacing w:val="22"/>
          <w:sz w:val="24"/>
          <w:szCs w:val="24"/>
        </w:rPr>
        <w:t xml:space="preserve"> </w:t>
      </w:r>
      <w:r w:rsidR="005B6BE7" w:rsidRPr="00410C8D">
        <w:rPr>
          <w:sz w:val="24"/>
          <w:szCs w:val="24"/>
        </w:rPr>
        <w:t>з</w:t>
      </w:r>
      <w:r w:rsidR="005B6BE7" w:rsidRPr="00410C8D">
        <w:rPr>
          <w:spacing w:val="29"/>
          <w:sz w:val="24"/>
          <w:szCs w:val="24"/>
        </w:rPr>
        <w:t xml:space="preserve"> </w:t>
      </w:r>
      <w:proofErr w:type="spellStart"/>
      <w:r w:rsidR="005B6BE7" w:rsidRPr="00410C8D">
        <w:rPr>
          <w:sz w:val="24"/>
          <w:szCs w:val="24"/>
        </w:rPr>
        <w:t>навчанням</w:t>
      </w:r>
      <w:proofErr w:type="spellEnd"/>
      <w:r w:rsidR="005B6BE7" w:rsidRPr="00410C8D">
        <w:rPr>
          <w:spacing w:val="22"/>
          <w:sz w:val="24"/>
          <w:szCs w:val="24"/>
        </w:rPr>
        <w:t xml:space="preserve"> </w:t>
      </w:r>
      <w:proofErr w:type="spellStart"/>
      <w:r w:rsidR="005B6BE7" w:rsidRPr="00410C8D">
        <w:rPr>
          <w:sz w:val="24"/>
          <w:szCs w:val="24"/>
        </w:rPr>
        <w:t>українською</w:t>
      </w:r>
      <w:proofErr w:type="spellEnd"/>
      <w:r w:rsidR="005B6BE7" w:rsidRPr="00410C8D">
        <w:rPr>
          <w:spacing w:val="38"/>
          <w:sz w:val="24"/>
          <w:szCs w:val="24"/>
        </w:rPr>
        <w:t xml:space="preserve"> </w:t>
      </w:r>
      <w:proofErr w:type="spellStart"/>
      <w:r w:rsidR="005B6BE7" w:rsidRPr="00410C8D">
        <w:rPr>
          <w:sz w:val="24"/>
          <w:szCs w:val="24"/>
        </w:rPr>
        <w:t>мовою</w:t>
      </w:r>
      <w:proofErr w:type="spellEnd"/>
      <w:r w:rsidR="005B6BE7" w:rsidRPr="00410C8D">
        <w:rPr>
          <w:spacing w:val="45"/>
          <w:sz w:val="24"/>
          <w:szCs w:val="24"/>
        </w:rPr>
        <w:t xml:space="preserve"> </w:t>
      </w:r>
      <w:r w:rsidR="005B6BE7" w:rsidRPr="00410C8D">
        <w:rPr>
          <w:sz w:val="24"/>
          <w:szCs w:val="24"/>
        </w:rPr>
        <w:t>(</w:t>
      </w:r>
      <w:proofErr w:type="spellStart"/>
      <w:r w:rsidR="005B6BE7" w:rsidRPr="00410C8D">
        <w:rPr>
          <w:sz w:val="24"/>
          <w:szCs w:val="24"/>
        </w:rPr>
        <w:t>додаток</w:t>
      </w:r>
      <w:proofErr w:type="spellEnd"/>
      <w:r w:rsidR="005B6BE7" w:rsidRPr="00410C8D">
        <w:rPr>
          <w:spacing w:val="32"/>
          <w:sz w:val="24"/>
          <w:szCs w:val="24"/>
        </w:rPr>
        <w:t xml:space="preserve"> </w:t>
      </w:r>
      <w:r w:rsidR="005B6BE7" w:rsidRPr="00410C8D">
        <w:rPr>
          <w:sz w:val="24"/>
          <w:szCs w:val="24"/>
        </w:rPr>
        <w:t>3);</w:t>
      </w:r>
    </w:p>
    <w:p w14:paraId="245B4C84" w14:textId="367F3338" w:rsidR="005B6BE7" w:rsidRPr="00410C8D" w:rsidRDefault="00321CF3" w:rsidP="00451D94">
      <w:pPr>
        <w:pStyle w:val="af3"/>
        <w:spacing w:after="200" w:line="276" w:lineRule="auto"/>
        <w:jc w:val="both"/>
        <w:rPr>
          <w:b/>
          <w:sz w:val="24"/>
          <w:szCs w:val="24"/>
        </w:rPr>
      </w:pPr>
      <w:proofErr w:type="spellStart"/>
      <w:proofErr w:type="gramStart"/>
      <w:r w:rsidRPr="00410C8D">
        <w:rPr>
          <w:b/>
          <w:sz w:val="24"/>
          <w:szCs w:val="24"/>
        </w:rPr>
        <w:t>Н</w:t>
      </w:r>
      <w:r w:rsidR="005B6BE7" w:rsidRPr="00410C8D">
        <w:rPr>
          <w:b/>
          <w:sz w:val="24"/>
          <w:szCs w:val="24"/>
        </w:rPr>
        <w:t>авчальні</w:t>
      </w:r>
      <w:proofErr w:type="spellEnd"/>
      <w:r w:rsidRPr="00410C8D">
        <w:rPr>
          <w:b/>
          <w:sz w:val="24"/>
          <w:szCs w:val="24"/>
          <w:lang w:val="uk-UA"/>
        </w:rPr>
        <w:t xml:space="preserve"> </w:t>
      </w:r>
      <w:r w:rsidR="00D10F42" w:rsidRPr="00410C8D">
        <w:rPr>
          <w:b/>
          <w:spacing w:val="60"/>
          <w:sz w:val="24"/>
          <w:szCs w:val="24"/>
          <w:lang w:val="uk-UA"/>
        </w:rPr>
        <w:t xml:space="preserve"> </w:t>
      </w:r>
      <w:proofErr w:type="spellStart"/>
      <w:r w:rsidR="005B6BE7" w:rsidRPr="00410C8D">
        <w:rPr>
          <w:b/>
          <w:sz w:val="24"/>
          <w:szCs w:val="24"/>
        </w:rPr>
        <w:t>плани</w:t>
      </w:r>
      <w:proofErr w:type="spellEnd"/>
      <w:proofErr w:type="gramEnd"/>
      <w:r w:rsidR="005B6BE7" w:rsidRPr="00410C8D">
        <w:rPr>
          <w:b/>
          <w:spacing w:val="64"/>
          <w:sz w:val="24"/>
          <w:szCs w:val="24"/>
        </w:rPr>
        <w:t xml:space="preserve"> </w:t>
      </w:r>
      <w:proofErr w:type="spellStart"/>
      <w:r w:rsidR="005B6BE7" w:rsidRPr="00410C8D">
        <w:rPr>
          <w:b/>
          <w:sz w:val="24"/>
          <w:szCs w:val="24"/>
        </w:rPr>
        <w:t>містять</w:t>
      </w:r>
      <w:proofErr w:type="spellEnd"/>
      <w:r w:rsidR="005B6BE7" w:rsidRPr="00410C8D">
        <w:rPr>
          <w:b/>
          <w:sz w:val="24"/>
          <w:szCs w:val="24"/>
        </w:rPr>
        <w:t>:</w:t>
      </w:r>
    </w:p>
    <w:p w14:paraId="5D933194" w14:textId="77777777" w:rsidR="005B6BE7" w:rsidRPr="00410C8D" w:rsidRDefault="005B6BE7" w:rsidP="003C3A91">
      <w:pPr>
        <w:pStyle w:val="af3"/>
        <w:numPr>
          <w:ilvl w:val="0"/>
          <w:numId w:val="11"/>
        </w:numPr>
        <w:spacing w:line="276" w:lineRule="auto"/>
        <w:ind w:left="0" w:right="118" w:firstLine="0"/>
        <w:jc w:val="both"/>
        <w:rPr>
          <w:sz w:val="24"/>
          <w:szCs w:val="24"/>
          <w:lang w:val="uk-UA"/>
        </w:rPr>
      </w:pPr>
      <w:r w:rsidRPr="00410C8D">
        <w:rPr>
          <w:sz w:val="24"/>
          <w:szCs w:val="24"/>
          <w:lang w:val="uk-UA"/>
        </w:rPr>
        <w:t>орієнтовний</w:t>
      </w:r>
      <w:r w:rsidRPr="00410C8D">
        <w:rPr>
          <w:spacing w:val="1"/>
          <w:sz w:val="24"/>
          <w:szCs w:val="24"/>
          <w:lang w:val="uk-UA"/>
        </w:rPr>
        <w:t xml:space="preserve"> </w:t>
      </w:r>
      <w:r w:rsidRPr="00410C8D">
        <w:rPr>
          <w:sz w:val="24"/>
          <w:szCs w:val="24"/>
          <w:lang w:val="uk-UA"/>
        </w:rPr>
        <w:t>перелік</w:t>
      </w:r>
      <w:r w:rsidRPr="00410C8D">
        <w:rPr>
          <w:spacing w:val="1"/>
          <w:sz w:val="24"/>
          <w:szCs w:val="24"/>
          <w:lang w:val="uk-UA"/>
        </w:rPr>
        <w:t xml:space="preserve"> </w:t>
      </w:r>
      <w:r w:rsidRPr="00410C8D">
        <w:rPr>
          <w:spacing w:val="10"/>
          <w:sz w:val="24"/>
          <w:szCs w:val="24"/>
          <w:lang w:val="uk-UA"/>
        </w:rPr>
        <w:t>навчальних</w:t>
      </w:r>
      <w:r w:rsidRPr="00410C8D">
        <w:rPr>
          <w:spacing w:val="11"/>
          <w:sz w:val="24"/>
          <w:szCs w:val="24"/>
          <w:lang w:val="uk-UA"/>
        </w:rPr>
        <w:t xml:space="preserve"> </w:t>
      </w:r>
      <w:r w:rsidRPr="00410C8D">
        <w:rPr>
          <w:sz w:val="24"/>
          <w:szCs w:val="24"/>
          <w:lang w:val="uk-UA"/>
        </w:rPr>
        <w:t>предметів</w:t>
      </w:r>
      <w:r w:rsidRPr="00410C8D">
        <w:rPr>
          <w:spacing w:val="1"/>
          <w:sz w:val="24"/>
          <w:szCs w:val="24"/>
          <w:lang w:val="uk-UA"/>
        </w:rPr>
        <w:t xml:space="preserve"> </w:t>
      </w:r>
      <w:r w:rsidRPr="00410C8D">
        <w:rPr>
          <w:sz w:val="24"/>
          <w:szCs w:val="24"/>
          <w:lang w:val="uk-UA"/>
        </w:rPr>
        <w:t>та</w:t>
      </w:r>
      <w:r w:rsidRPr="00410C8D">
        <w:rPr>
          <w:spacing w:val="1"/>
          <w:sz w:val="24"/>
          <w:szCs w:val="24"/>
          <w:lang w:val="uk-UA"/>
        </w:rPr>
        <w:t xml:space="preserve"> </w:t>
      </w:r>
      <w:r w:rsidRPr="00410C8D">
        <w:rPr>
          <w:sz w:val="24"/>
          <w:szCs w:val="24"/>
          <w:lang w:val="uk-UA"/>
        </w:rPr>
        <w:t>Інтегрованих</w:t>
      </w:r>
      <w:r w:rsidRPr="00410C8D">
        <w:rPr>
          <w:spacing w:val="1"/>
          <w:sz w:val="24"/>
          <w:szCs w:val="24"/>
          <w:lang w:val="uk-UA"/>
        </w:rPr>
        <w:t xml:space="preserve"> </w:t>
      </w:r>
      <w:r w:rsidRPr="00410C8D">
        <w:rPr>
          <w:sz w:val="24"/>
          <w:szCs w:val="24"/>
          <w:lang w:val="uk-UA"/>
        </w:rPr>
        <w:t>курсів</w:t>
      </w:r>
      <w:r w:rsidRPr="00410C8D">
        <w:rPr>
          <w:spacing w:val="1"/>
          <w:sz w:val="24"/>
          <w:szCs w:val="24"/>
          <w:lang w:val="uk-UA"/>
        </w:rPr>
        <w:t xml:space="preserve"> </w:t>
      </w:r>
      <w:r w:rsidRPr="00410C8D">
        <w:rPr>
          <w:sz w:val="24"/>
          <w:szCs w:val="24"/>
          <w:lang w:val="uk-UA"/>
        </w:rPr>
        <w:t>для</w:t>
      </w:r>
      <w:r w:rsidRPr="00410C8D">
        <w:rPr>
          <w:spacing w:val="1"/>
          <w:sz w:val="24"/>
          <w:szCs w:val="24"/>
          <w:lang w:val="uk-UA"/>
        </w:rPr>
        <w:t xml:space="preserve"> </w:t>
      </w:r>
      <w:r w:rsidRPr="00410C8D">
        <w:rPr>
          <w:spacing w:val="9"/>
          <w:sz w:val="24"/>
          <w:szCs w:val="24"/>
          <w:lang w:val="uk-UA"/>
        </w:rPr>
        <w:t xml:space="preserve">реалізації </w:t>
      </w:r>
      <w:r w:rsidRPr="00410C8D">
        <w:rPr>
          <w:spacing w:val="10"/>
          <w:sz w:val="24"/>
          <w:szCs w:val="24"/>
          <w:lang w:val="uk-UA"/>
        </w:rPr>
        <w:t xml:space="preserve">кожної </w:t>
      </w:r>
      <w:r w:rsidRPr="00410C8D">
        <w:rPr>
          <w:sz w:val="24"/>
          <w:szCs w:val="24"/>
          <w:lang w:val="uk-UA"/>
        </w:rPr>
        <w:t>освітньої</w:t>
      </w:r>
      <w:r w:rsidRPr="00410C8D">
        <w:rPr>
          <w:spacing w:val="1"/>
          <w:sz w:val="24"/>
          <w:szCs w:val="24"/>
          <w:lang w:val="uk-UA"/>
        </w:rPr>
        <w:t xml:space="preserve"> </w:t>
      </w:r>
      <w:r w:rsidRPr="00410C8D">
        <w:rPr>
          <w:sz w:val="24"/>
          <w:szCs w:val="24"/>
          <w:lang w:val="uk-UA"/>
        </w:rPr>
        <w:t>галузі,</w:t>
      </w:r>
      <w:r w:rsidRPr="00410C8D">
        <w:rPr>
          <w:spacing w:val="1"/>
          <w:sz w:val="24"/>
          <w:szCs w:val="24"/>
          <w:lang w:val="uk-UA"/>
        </w:rPr>
        <w:t xml:space="preserve"> </w:t>
      </w:r>
      <w:r w:rsidRPr="00410C8D">
        <w:rPr>
          <w:sz w:val="24"/>
          <w:szCs w:val="24"/>
          <w:lang w:val="uk-UA"/>
        </w:rPr>
        <w:t>а</w:t>
      </w:r>
      <w:r w:rsidRPr="00410C8D">
        <w:rPr>
          <w:spacing w:val="1"/>
          <w:sz w:val="24"/>
          <w:szCs w:val="24"/>
          <w:lang w:val="uk-UA"/>
        </w:rPr>
        <w:t xml:space="preserve"> </w:t>
      </w:r>
      <w:r w:rsidRPr="00410C8D">
        <w:rPr>
          <w:sz w:val="24"/>
          <w:szCs w:val="24"/>
          <w:lang w:val="uk-UA"/>
        </w:rPr>
        <w:t>також</w:t>
      </w:r>
      <w:r w:rsidRPr="00410C8D">
        <w:rPr>
          <w:spacing w:val="1"/>
          <w:sz w:val="24"/>
          <w:szCs w:val="24"/>
          <w:lang w:val="uk-UA"/>
        </w:rPr>
        <w:t xml:space="preserve"> </w:t>
      </w:r>
      <w:r w:rsidRPr="00410C8D">
        <w:rPr>
          <w:sz w:val="24"/>
          <w:szCs w:val="24"/>
          <w:lang w:val="uk-UA"/>
        </w:rPr>
        <w:t>орієнтовний</w:t>
      </w:r>
      <w:r w:rsidRPr="00410C8D">
        <w:rPr>
          <w:spacing w:val="1"/>
          <w:sz w:val="24"/>
          <w:szCs w:val="24"/>
          <w:lang w:val="uk-UA"/>
        </w:rPr>
        <w:t xml:space="preserve"> </w:t>
      </w:r>
      <w:r w:rsidRPr="00410C8D">
        <w:rPr>
          <w:sz w:val="24"/>
          <w:szCs w:val="24"/>
          <w:lang w:val="uk-UA"/>
        </w:rPr>
        <w:t>перелік</w:t>
      </w:r>
      <w:r w:rsidRPr="00410C8D">
        <w:rPr>
          <w:spacing w:val="1"/>
          <w:sz w:val="24"/>
          <w:szCs w:val="24"/>
          <w:lang w:val="uk-UA"/>
        </w:rPr>
        <w:t xml:space="preserve"> </w:t>
      </w:r>
      <w:r w:rsidRPr="00410C8D">
        <w:rPr>
          <w:sz w:val="24"/>
          <w:szCs w:val="24"/>
          <w:lang w:val="uk-UA"/>
        </w:rPr>
        <w:t>міжгалузевих</w:t>
      </w:r>
      <w:r w:rsidRPr="00410C8D">
        <w:rPr>
          <w:spacing w:val="1"/>
          <w:sz w:val="24"/>
          <w:szCs w:val="24"/>
          <w:lang w:val="uk-UA"/>
        </w:rPr>
        <w:t xml:space="preserve"> </w:t>
      </w:r>
      <w:r w:rsidRPr="00410C8D">
        <w:rPr>
          <w:sz w:val="24"/>
          <w:szCs w:val="24"/>
          <w:lang w:val="uk-UA"/>
        </w:rPr>
        <w:t>інтегрованих</w:t>
      </w:r>
      <w:r w:rsidRPr="00410C8D">
        <w:rPr>
          <w:spacing w:val="17"/>
          <w:sz w:val="24"/>
          <w:szCs w:val="24"/>
          <w:lang w:val="uk-UA"/>
        </w:rPr>
        <w:t xml:space="preserve"> </w:t>
      </w:r>
      <w:r w:rsidRPr="00410C8D">
        <w:rPr>
          <w:sz w:val="24"/>
          <w:szCs w:val="24"/>
          <w:lang w:val="uk-UA"/>
        </w:rPr>
        <w:t>курсів;</w:t>
      </w:r>
    </w:p>
    <w:p w14:paraId="72E1DB7F" w14:textId="77777777" w:rsidR="005B6BE7" w:rsidRPr="00410C8D" w:rsidRDefault="005B6BE7" w:rsidP="003C3A91">
      <w:pPr>
        <w:pStyle w:val="af3"/>
        <w:numPr>
          <w:ilvl w:val="0"/>
          <w:numId w:val="11"/>
        </w:numPr>
        <w:spacing w:line="360" w:lineRule="auto"/>
        <w:ind w:left="0" w:right="125" w:firstLine="0"/>
        <w:jc w:val="both"/>
        <w:rPr>
          <w:sz w:val="24"/>
          <w:szCs w:val="24"/>
        </w:rPr>
      </w:pPr>
      <w:proofErr w:type="spellStart"/>
      <w:r w:rsidRPr="00410C8D">
        <w:rPr>
          <w:sz w:val="24"/>
          <w:szCs w:val="24"/>
        </w:rPr>
        <w:t>розподіл</w:t>
      </w:r>
      <w:proofErr w:type="spellEnd"/>
      <w:r w:rsidRPr="00410C8D">
        <w:rPr>
          <w:sz w:val="24"/>
          <w:szCs w:val="24"/>
        </w:rPr>
        <w:t xml:space="preserve">      </w:t>
      </w:r>
      <w:r w:rsidRPr="00410C8D">
        <w:rPr>
          <w:spacing w:val="1"/>
          <w:sz w:val="24"/>
          <w:szCs w:val="24"/>
        </w:rPr>
        <w:t xml:space="preserve"> </w:t>
      </w:r>
      <w:proofErr w:type="spellStart"/>
      <w:r w:rsidRPr="00410C8D">
        <w:rPr>
          <w:sz w:val="24"/>
          <w:szCs w:val="24"/>
        </w:rPr>
        <w:t>навчального</w:t>
      </w:r>
      <w:proofErr w:type="spellEnd"/>
      <w:r w:rsidRPr="00410C8D">
        <w:rPr>
          <w:sz w:val="24"/>
          <w:szCs w:val="24"/>
        </w:rPr>
        <w:t xml:space="preserve">      </w:t>
      </w:r>
      <w:r w:rsidRPr="00410C8D">
        <w:rPr>
          <w:spacing w:val="1"/>
          <w:sz w:val="24"/>
          <w:szCs w:val="24"/>
        </w:rPr>
        <w:t xml:space="preserve"> </w:t>
      </w:r>
      <w:proofErr w:type="spellStart"/>
      <w:r w:rsidRPr="00410C8D">
        <w:rPr>
          <w:sz w:val="24"/>
          <w:szCs w:val="24"/>
        </w:rPr>
        <w:t>навантаження</w:t>
      </w:r>
      <w:proofErr w:type="spellEnd"/>
      <w:r w:rsidRPr="00410C8D">
        <w:rPr>
          <w:sz w:val="24"/>
          <w:szCs w:val="24"/>
        </w:rPr>
        <w:t xml:space="preserve">      </w:t>
      </w:r>
      <w:r w:rsidRPr="00410C8D">
        <w:rPr>
          <w:spacing w:val="1"/>
          <w:sz w:val="24"/>
          <w:szCs w:val="24"/>
        </w:rPr>
        <w:t xml:space="preserve"> </w:t>
      </w:r>
      <w:r w:rsidRPr="00410C8D">
        <w:rPr>
          <w:sz w:val="24"/>
          <w:szCs w:val="24"/>
        </w:rPr>
        <w:t xml:space="preserve">за        </w:t>
      </w:r>
      <w:r w:rsidRPr="00410C8D">
        <w:rPr>
          <w:spacing w:val="11"/>
          <w:sz w:val="24"/>
          <w:szCs w:val="24"/>
        </w:rPr>
        <w:t xml:space="preserve">роками       </w:t>
      </w:r>
      <w:proofErr w:type="spellStart"/>
      <w:r w:rsidRPr="00410C8D">
        <w:rPr>
          <w:sz w:val="24"/>
          <w:szCs w:val="24"/>
        </w:rPr>
        <w:t>навчання</w:t>
      </w:r>
      <w:proofErr w:type="spellEnd"/>
      <w:r w:rsidRPr="00410C8D">
        <w:rPr>
          <w:spacing w:val="1"/>
          <w:sz w:val="24"/>
          <w:szCs w:val="24"/>
        </w:rPr>
        <w:t xml:space="preserve"> </w:t>
      </w:r>
      <w:proofErr w:type="spellStart"/>
      <w:r w:rsidRPr="00410C8D">
        <w:rPr>
          <w:sz w:val="24"/>
          <w:szCs w:val="24"/>
        </w:rPr>
        <w:t>між</w:t>
      </w:r>
      <w:proofErr w:type="spellEnd"/>
      <w:r w:rsidRPr="00410C8D">
        <w:rPr>
          <w:spacing w:val="20"/>
          <w:sz w:val="24"/>
          <w:szCs w:val="24"/>
        </w:rPr>
        <w:t xml:space="preserve"> </w:t>
      </w:r>
      <w:proofErr w:type="spellStart"/>
      <w:r w:rsidRPr="00410C8D">
        <w:rPr>
          <w:spacing w:val="9"/>
          <w:sz w:val="24"/>
          <w:szCs w:val="24"/>
        </w:rPr>
        <w:t>навчальними</w:t>
      </w:r>
      <w:proofErr w:type="spellEnd"/>
      <w:r w:rsidRPr="00410C8D">
        <w:rPr>
          <w:spacing w:val="25"/>
          <w:sz w:val="24"/>
          <w:szCs w:val="24"/>
        </w:rPr>
        <w:t xml:space="preserve"> </w:t>
      </w:r>
      <w:r w:rsidRPr="00410C8D">
        <w:rPr>
          <w:sz w:val="24"/>
          <w:szCs w:val="24"/>
        </w:rPr>
        <w:t>предметами</w:t>
      </w:r>
      <w:r w:rsidRPr="00410C8D">
        <w:rPr>
          <w:spacing w:val="23"/>
          <w:sz w:val="24"/>
          <w:szCs w:val="24"/>
        </w:rPr>
        <w:t xml:space="preserve"> </w:t>
      </w:r>
      <w:r w:rsidRPr="00410C8D">
        <w:rPr>
          <w:sz w:val="24"/>
          <w:szCs w:val="24"/>
        </w:rPr>
        <w:t>/</w:t>
      </w:r>
      <w:r w:rsidRPr="00410C8D">
        <w:rPr>
          <w:spacing w:val="22"/>
          <w:sz w:val="24"/>
          <w:szCs w:val="24"/>
        </w:rPr>
        <w:t xml:space="preserve"> </w:t>
      </w:r>
      <w:proofErr w:type="spellStart"/>
      <w:r w:rsidRPr="00410C8D">
        <w:rPr>
          <w:sz w:val="24"/>
          <w:szCs w:val="24"/>
        </w:rPr>
        <w:t>інтегрованими</w:t>
      </w:r>
      <w:proofErr w:type="spellEnd"/>
      <w:r w:rsidRPr="00410C8D">
        <w:rPr>
          <w:spacing w:val="24"/>
          <w:sz w:val="24"/>
          <w:szCs w:val="24"/>
        </w:rPr>
        <w:t xml:space="preserve"> </w:t>
      </w:r>
      <w:r w:rsidRPr="00410C8D">
        <w:rPr>
          <w:sz w:val="24"/>
          <w:szCs w:val="24"/>
        </w:rPr>
        <w:t>курсами;</w:t>
      </w:r>
    </w:p>
    <w:p w14:paraId="5DAE8415" w14:textId="77777777" w:rsidR="00321CF3" w:rsidRPr="00410C8D" w:rsidRDefault="005B6BE7" w:rsidP="003C3A91">
      <w:pPr>
        <w:pStyle w:val="af3"/>
        <w:numPr>
          <w:ilvl w:val="0"/>
          <w:numId w:val="11"/>
        </w:numPr>
        <w:spacing w:line="360" w:lineRule="auto"/>
        <w:ind w:left="0" w:right="126" w:firstLine="0"/>
        <w:jc w:val="both"/>
        <w:rPr>
          <w:sz w:val="24"/>
          <w:szCs w:val="24"/>
        </w:rPr>
      </w:pPr>
      <w:r w:rsidRPr="00410C8D">
        <w:rPr>
          <w:sz w:val="24"/>
          <w:szCs w:val="24"/>
          <w:lang w:val="uk-UA"/>
        </w:rPr>
        <w:t>години</w:t>
      </w:r>
      <w:r w:rsidRPr="00410C8D">
        <w:rPr>
          <w:spacing w:val="1"/>
          <w:sz w:val="24"/>
          <w:szCs w:val="24"/>
          <w:lang w:val="uk-UA"/>
        </w:rPr>
        <w:t xml:space="preserve"> </w:t>
      </w:r>
      <w:r w:rsidRPr="00410C8D">
        <w:rPr>
          <w:sz w:val="24"/>
          <w:szCs w:val="24"/>
          <w:lang w:val="uk-UA"/>
        </w:rPr>
        <w:t>навчального</w:t>
      </w:r>
      <w:r w:rsidRPr="00410C8D">
        <w:rPr>
          <w:spacing w:val="1"/>
          <w:sz w:val="24"/>
          <w:szCs w:val="24"/>
          <w:lang w:val="uk-UA"/>
        </w:rPr>
        <w:t xml:space="preserve"> </w:t>
      </w:r>
      <w:r w:rsidRPr="00410C8D">
        <w:rPr>
          <w:sz w:val="24"/>
          <w:szCs w:val="24"/>
          <w:lang w:val="uk-UA"/>
        </w:rPr>
        <w:t>навантаження</w:t>
      </w:r>
      <w:r w:rsidRPr="00410C8D">
        <w:rPr>
          <w:spacing w:val="1"/>
          <w:sz w:val="24"/>
          <w:szCs w:val="24"/>
          <w:lang w:val="uk-UA"/>
        </w:rPr>
        <w:t xml:space="preserve"> </w:t>
      </w:r>
      <w:r w:rsidRPr="00410C8D">
        <w:rPr>
          <w:sz w:val="24"/>
          <w:szCs w:val="24"/>
          <w:lang w:val="uk-UA"/>
        </w:rPr>
        <w:t>для</w:t>
      </w:r>
      <w:r w:rsidRPr="00410C8D">
        <w:rPr>
          <w:spacing w:val="1"/>
          <w:sz w:val="24"/>
          <w:szCs w:val="24"/>
          <w:lang w:val="uk-UA"/>
        </w:rPr>
        <w:t xml:space="preserve"> </w:t>
      </w:r>
      <w:r w:rsidRPr="00410C8D">
        <w:rPr>
          <w:spacing w:val="9"/>
          <w:sz w:val="24"/>
          <w:szCs w:val="24"/>
          <w:lang w:val="uk-UA"/>
        </w:rPr>
        <w:t>перерозподілу</w:t>
      </w:r>
      <w:r w:rsidRPr="00410C8D">
        <w:rPr>
          <w:spacing w:val="10"/>
          <w:sz w:val="24"/>
          <w:szCs w:val="24"/>
          <w:lang w:val="uk-UA"/>
        </w:rPr>
        <w:t xml:space="preserve"> </w:t>
      </w:r>
      <w:r w:rsidRPr="00410C8D">
        <w:rPr>
          <w:sz w:val="24"/>
          <w:szCs w:val="24"/>
          <w:lang w:val="uk-UA"/>
        </w:rPr>
        <w:t>між</w:t>
      </w:r>
      <w:r w:rsidRPr="00410C8D">
        <w:rPr>
          <w:spacing w:val="1"/>
          <w:sz w:val="24"/>
          <w:szCs w:val="24"/>
          <w:lang w:val="uk-UA"/>
        </w:rPr>
        <w:t xml:space="preserve"> </w:t>
      </w:r>
      <w:r w:rsidRPr="00410C8D">
        <w:rPr>
          <w:sz w:val="24"/>
          <w:szCs w:val="24"/>
          <w:lang w:val="uk-UA"/>
        </w:rPr>
        <w:t>освітніми</w:t>
      </w:r>
      <w:r w:rsidRPr="00410C8D">
        <w:rPr>
          <w:spacing w:val="1"/>
          <w:sz w:val="24"/>
          <w:szCs w:val="24"/>
          <w:lang w:val="uk-UA"/>
        </w:rPr>
        <w:t xml:space="preserve"> </w:t>
      </w:r>
      <w:r w:rsidRPr="00410C8D">
        <w:rPr>
          <w:spacing w:val="9"/>
          <w:sz w:val="24"/>
          <w:szCs w:val="24"/>
          <w:lang w:val="uk-UA"/>
        </w:rPr>
        <w:t>компонентами</w:t>
      </w:r>
      <w:r w:rsidRPr="00410C8D">
        <w:rPr>
          <w:spacing w:val="10"/>
          <w:sz w:val="24"/>
          <w:szCs w:val="24"/>
          <w:lang w:val="uk-UA"/>
        </w:rPr>
        <w:t xml:space="preserve"> </w:t>
      </w:r>
      <w:r w:rsidRPr="00410C8D">
        <w:rPr>
          <w:sz w:val="24"/>
          <w:szCs w:val="24"/>
          <w:lang w:val="uk-UA"/>
        </w:rPr>
        <w:t>(це</w:t>
      </w:r>
      <w:r w:rsidRPr="00410C8D">
        <w:rPr>
          <w:spacing w:val="1"/>
          <w:sz w:val="24"/>
          <w:szCs w:val="24"/>
          <w:lang w:val="uk-UA"/>
        </w:rPr>
        <w:t xml:space="preserve"> </w:t>
      </w:r>
      <w:r w:rsidRPr="00410C8D">
        <w:rPr>
          <w:sz w:val="24"/>
          <w:szCs w:val="24"/>
          <w:lang w:val="uk-UA"/>
        </w:rPr>
        <w:t>різниця</w:t>
      </w:r>
      <w:r w:rsidRPr="00410C8D">
        <w:rPr>
          <w:spacing w:val="1"/>
          <w:sz w:val="24"/>
          <w:szCs w:val="24"/>
          <w:lang w:val="uk-UA"/>
        </w:rPr>
        <w:t xml:space="preserve"> </w:t>
      </w:r>
      <w:r w:rsidRPr="00410C8D">
        <w:rPr>
          <w:sz w:val="24"/>
          <w:szCs w:val="24"/>
          <w:lang w:val="uk-UA"/>
        </w:rPr>
        <w:t>між</w:t>
      </w:r>
      <w:r w:rsidRPr="00410C8D">
        <w:rPr>
          <w:spacing w:val="1"/>
          <w:sz w:val="24"/>
          <w:szCs w:val="24"/>
          <w:lang w:val="uk-UA"/>
        </w:rPr>
        <w:t xml:space="preserve"> </w:t>
      </w:r>
      <w:r w:rsidRPr="00410C8D">
        <w:rPr>
          <w:sz w:val="24"/>
          <w:szCs w:val="24"/>
          <w:lang w:val="uk-UA"/>
        </w:rPr>
        <w:t>сумарною</w:t>
      </w:r>
      <w:r w:rsidRPr="00410C8D">
        <w:rPr>
          <w:spacing w:val="1"/>
          <w:sz w:val="24"/>
          <w:szCs w:val="24"/>
          <w:lang w:val="uk-UA"/>
        </w:rPr>
        <w:t xml:space="preserve"> </w:t>
      </w:r>
      <w:r w:rsidRPr="00410C8D">
        <w:rPr>
          <w:sz w:val="24"/>
          <w:szCs w:val="24"/>
          <w:lang w:val="uk-UA"/>
        </w:rPr>
        <w:t>мінімальною</w:t>
      </w:r>
      <w:r w:rsidRPr="00410C8D">
        <w:rPr>
          <w:spacing w:val="1"/>
          <w:sz w:val="24"/>
          <w:szCs w:val="24"/>
          <w:lang w:val="uk-UA"/>
        </w:rPr>
        <w:t xml:space="preserve"> </w:t>
      </w:r>
      <w:r w:rsidRPr="00410C8D">
        <w:rPr>
          <w:sz w:val="24"/>
          <w:szCs w:val="24"/>
          <w:lang w:val="uk-UA"/>
        </w:rPr>
        <w:t>кількістю</w:t>
      </w:r>
      <w:r w:rsidRPr="00410C8D">
        <w:rPr>
          <w:spacing w:val="1"/>
          <w:sz w:val="24"/>
          <w:szCs w:val="24"/>
          <w:lang w:val="uk-UA"/>
        </w:rPr>
        <w:t xml:space="preserve"> </w:t>
      </w:r>
      <w:r w:rsidRPr="00410C8D">
        <w:rPr>
          <w:sz w:val="24"/>
          <w:szCs w:val="24"/>
          <w:lang w:val="uk-UA"/>
        </w:rPr>
        <w:t>годин,</w:t>
      </w:r>
      <w:r w:rsidRPr="00410C8D">
        <w:rPr>
          <w:spacing w:val="1"/>
          <w:sz w:val="24"/>
          <w:szCs w:val="24"/>
          <w:lang w:val="uk-UA"/>
        </w:rPr>
        <w:t xml:space="preserve"> </w:t>
      </w:r>
      <w:r w:rsidRPr="00410C8D">
        <w:rPr>
          <w:sz w:val="24"/>
          <w:szCs w:val="24"/>
          <w:lang w:val="uk-UA"/>
        </w:rPr>
        <w:t xml:space="preserve">визначеною     </w:t>
      </w:r>
      <w:proofErr w:type="spellStart"/>
      <w:r w:rsidRPr="00410C8D">
        <w:rPr>
          <w:sz w:val="24"/>
          <w:szCs w:val="24"/>
        </w:rPr>
        <w:t>Державним</w:t>
      </w:r>
      <w:proofErr w:type="spellEnd"/>
      <w:r w:rsidRPr="00410C8D">
        <w:rPr>
          <w:sz w:val="24"/>
          <w:szCs w:val="24"/>
        </w:rPr>
        <w:t xml:space="preserve">     стандартом     для     </w:t>
      </w:r>
      <w:proofErr w:type="spellStart"/>
      <w:r w:rsidRPr="00410C8D">
        <w:rPr>
          <w:sz w:val="24"/>
          <w:szCs w:val="24"/>
        </w:rPr>
        <w:t>відповідного</w:t>
      </w:r>
      <w:proofErr w:type="spellEnd"/>
      <w:r w:rsidRPr="00410C8D">
        <w:rPr>
          <w:sz w:val="24"/>
          <w:szCs w:val="24"/>
        </w:rPr>
        <w:t xml:space="preserve">     </w:t>
      </w:r>
      <w:r w:rsidRPr="00410C8D">
        <w:rPr>
          <w:spacing w:val="10"/>
          <w:sz w:val="24"/>
          <w:szCs w:val="24"/>
        </w:rPr>
        <w:t xml:space="preserve">року     </w:t>
      </w:r>
      <w:proofErr w:type="spellStart"/>
      <w:r w:rsidRPr="00410C8D">
        <w:rPr>
          <w:sz w:val="24"/>
          <w:szCs w:val="24"/>
        </w:rPr>
        <w:t>навчання</w:t>
      </w:r>
      <w:proofErr w:type="spellEnd"/>
      <w:r w:rsidRPr="00410C8D">
        <w:rPr>
          <w:sz w:val="24"/>
          <w:szCs w:val="24"/>
        </w:rPr>
        <w:t>,</w:t>
      </w:r>
      <w:r w:rsidRPr="00410C8D">
        <w:rPr>
          <w:spacing w:val="-62"/>
          <w:sz w:val="24"/>
          <w:szCs w:val="24"/>
        </w:rPr>
        <w:t xml:space="preserve"> </w:t>
      </w:r>
      <w:r w:rsidRPr="00410C8D">
        <w:rPr>
          <w:sz w:val="24"/>
          <w:szCs w:val="24"/>
        </w:rPr>
        <w:t>і</w:t>
      </w:r>
      <w:r w:rsidRPr="00410C8D">
        <w:rPr>
          <w:spacing w:val="1"/>
          <w:sz w:val="24"/>
          <w:szCs w:val="24"/>
        </w:rPr>
        <w:t xml:space="preserve"> </w:t>
      </w:r>
      <w:proofErr w:type="spellStart"/>
      <w:r w:rsidRPr="00410C8D">
        <w:rPr>
          <w:sz w:val="24"/>
          <w:szCs w:val="24"/>
        </w:rPr>
        <w:t>гранично</w:t>
      </w:r>
      <w:proofErr w:type="spellEnd"/>
      <w:r w:rsidRPr="00410C8D">
        <w:rPr>
          <w:spacing w:val="1"/>
          <w:sz w:val="24"/>
          <w:szCs w:val="24"/>
        </w:rPr>
        <w:t xml:space="preserve"> </w:t>
      </w:r>
      <w:proofErr w:type="spellStart"/>
      <w:r w:rsidRPr="00410C8D">
        <w:rPr>
          <w:sz w:val="24"/>
          <w:szCs w:val="24"/>
        </w:rPr>
        <w:t>допустимим</w:t>
      </w:r>
      <w:proofErr w:type="spellEnd"/>
      <w:r w:rsidRPr="00410C8D">
        <w:rPr>
          <w:spacing w:val="1"/>
          <w:sz w:val="24"/>
          <w:szCs w:val="24"/>
        </w:rPr>
        <w:t xml:space="preserve"> </w:t>
      </w:r>
      <w:proofErr w:type="spellStart"/>
      <w:r w:rsidRPr="00410C8D">
        <w:rPr>
          <w:spacing w:val="9"/>
          <w:sz w:val="24"/>
          <w:szCs w:val="24"/>
        </w:rPr>
        <w:t>річним</w:t>
      </w:r>
      <w:proofErr w:type="spellEnd"/>
      <w:r w:rsidRPr="00410C8D">
        <w:rPr>
          <w:spacing w:val="10"/>
          <w:sz w:val="24"/>
          <w:szCs w:val="24"/>
        </w:rPr>
        <w:t xml:space="preserve"> </w:t>
      </w:r>
      <w:proofErr w:type="spellStart"/>
      <w:r w:rsidRPr="00410C8D">
        <w:rPr>
          <w:sz w:val="24"/>
          <w:szCs w:val="24"/>
        </w:rPr>
        <w:t>навчальним</w:t>
      </w:r>
      <w:proofErr w:type="spellEnd"/>
      <w:r w:rsidRPr="00410C8D">
        <w:rPr>
          <w:spacing w:val="1"/>
          <w:sz w:val="24"/>
          <w:szCs w:val="24"/>
        </w:rPr>
        <w:t xml:space="preserve"> </w:t>
      </w:r>
      <w:proofErr w:type="spellStart"/>
      <w:r w:rsidRPr="00410C8D">
        <w:rPr>
          <w:spacing w:val="9"/>
          <w:sz w:val="24"/>
          <w:szCs w:val="24"/>
        </w:rPr>
        <w:t>навантаженням</w:t>
      </w:r>
      <w:proofErr w:type="spellEnd"/>
      <w:r w:rsidRPr="00410C8D">
        <w:rPr>
          <w:spacing w:val="9"/>
          <w:sz w:val="24"/>
          <w:szCs w:val="24"/>
        </w:rPr>
        <w:t>).</w:t>
      </w:r>
    </w:p>
    <w:p w14:paraId="0B0DF7AB" w14:textId="77777777" w:rsidR="005B6BE7" w:rsidRPr="00410C8D" w:rsidRDefault="005B6BE7" w:rsidP="00F14CE4">
      <w:pPr>
        <w:pStyle w:val="af3"/>
        <w:spacing w:line="360" w:lineRule="auto"/>
        <w:ind w:right="126"/>
        <w:jc w:val="both"/>
        <w:rPr>
          <w:sz w:val="24"/>
          <w:szCs w:val="24"/>
        </w:rPr>
      </w:pPr>
      <w:proofErr w:type="spellStart"/>
      <w:r w:rsidRPr="00410C8D">
        <w:rPr>
          <w:sz w:val="24"/>
          <w:szCs w:val="24"/>
        </w:rPr>
        <w:t>Навчальне</w:t>
      </w:r>
      <w:proofErr w:type="spellEnd"/>
      <w:r w:rsidRPr="00410C8D">
        <w:rPr>
          <w:spacing w:val="1"/>
          <w:sz w:val="24"/>
          <w:szCs w:val="24"/>
        </w:rPr>
        <w:t xml:space="preserve"> </w:t>
      </w:r>
      <w:proofErr w:type="spellStart"/>
      <w:r w:rsidRPr="00410C8D">
        <w:rPr>
          <w:sz w:val="24"/>
          <w:szCs w:val="24"/>
        </w:rPr>
        <w:t>навантаження</w:t>
      </w:r>
      <w:proofErr w:type="spellEnd"/>
      <w:r w:rsidRPr="00410C8D">
        <w:rPr>
          <w:spacing w:val="66"/>
          <w:sz w:val="24"/>
          <w:szCs w:val="24"/>
        </w:rPr>
        <w:t xml:space="preserve"> </w:t>
      </w:r>
      <w:r w:rsidRPr="00410C8D">
        <w:rPr>
          <w:sz w:val="24"/>
          <w:szCs w:val="24"/>
        </w:rPr>
        <w:t>в</w:t>
      </w:r>
      <w:r w:rsidRPr="00410C8D">
        <w:rPr>
          <w:spacing w:val="66"/>
          <w:sz w:val="24"/>
          <w:szCs w:val="24"/>
        </w:rPr>
        <w:t xml:space="preserve"> </w:t>
      </w:r>
      <w:proofErr w:type="spellStart"/>
      <w:r w:rsidRPr="00410C8D">
        <w:rPr>
          <w:sz w:val="24"/>
          <w:szCs w:val="24"/>
        </w:rPr>
        <w:t>типових</w:t>
      </w:r>
      <w:proofErr w:type="spellEnd"/>
      <w:r w:rsidRPr="00410C8D">
        <w:rPr>
          <w:spacing w:val="66"/>
          <w:sz w:val="24"/>
          <w:szCs w:val="24"/>
        </w:rPr>
        <w:t xml:space="preserve"> </w:t>
      </w:r>
      <w:proofErr w:type="spellStart"/>
      <w:r w:rsidRPr="00410C8D">
        <w:rPr>
          <w:sz w:val="24"/>
          <w:szCs w:val="24"/>
        </w:rPr>
        <w:t>навчальних</w:t>
      </w:r>
      <w:proofErr w:type="spellEnd"/>
      <w:r w:rsidRPr="00410C8D">
        <w:rPr>
          <w:spacing w:val="66"/>
          <w:sz w:val="24"/>
          <w:szCs w:val="24"/>
        </w:rPr>
        <w:t xml:space="preserve"> </w:t>
      </w:r>
      <w:r w:rsidRPr="00410C8D">
        <w:rPr>
          <w:sz w:val="24"/>
          <w:szCs w:val="24"/>
        </w:rPr>
        <w:t>планах</w:t>
      </w:r>
      <w:r w:rsidRPr="00410C8D">
        <w:rPr>
          <w:spacing w:val="66"/>
          <w:sz w:val="24"/>
          <w:szCs w:val="24"/>
        </w:rPr>
        <w:t xml:space="preserve"> </w:t>
      </w:r>
      <w:proofErr w:type="spellStart"/>
      <w:r w:rsidRPr="00410C8D">
        <w:rPr>
          <w:sz w:val="24"/>
          <w:szCs w:val="24"/>
        </w:rPr>
        <w:t>орієнтоване</w:t>
      </w:r>
      <w:proofErr w:type="spellEnd"/>
      <w:r w:rsidRPr="00410C8D">
        <w:rPr>
          <w:sz w:val="24"/>
          <w:szCs w:val="24"/>
        </w:rPr>
        <w:t xml:space="preserve">  </w:t>
      </w:r>
      <w:r w:rsidRPr="00410C8D">
        <w:rPr>
          <w:spacing w:val="1"/>
          <w:sz w:val="24"/>
          <w:szCs w:val="24"/>
        </w:rPr>
        <w:t xml:space="preserve"> </w:t>
      </w:r>
      <w:r w:rsidRPr="00410C8D">
        <w:rPr>
          <w:sz w:val="24"/>
          <w:szCs w:val="24"/>
        </w:rPr>
        <w:t xml:space="preserve">на   </w:t>
      </w:r>
      <w:proofErr w:type="spellStart"/>
      <w:r w:rsidRPr="00410C8D">
        <w:rPr>
          <w:sz w:val="24"/>
          <w:szCs w:val="24"/>
        </w:rPr>
        <w:t>визначений</w:t>
      </w:r>
      <w:proofErr w:type="spellEnd"/>
      <w:r w:rsidRPr="00410C8D">
        <w:rPr>
          <w:spacing w:val="1"/>
          <w:sz w:val="24"/>
          <w:szCs w:val="24"/>
        </w:rPr>
        <w:t xml:space="preserve"> </w:t>
      </w:r>
      <w:proofErr w:type="spellStart"/>
      <w:r w:rsidRPr="00410C8D">
        <w:rPr>
          <w:sz w:val="24"/>
          <w:szCs w:val="24"/>
        </w:rPr>
        <w:t>базовим</w:t>
      </w:r>
      <w:proofErr w:type="spellEnd"/>
      <w:r w:rsidRPr="00410C8D">
        <w:rPr>
          <w:sz w:val="24"/>
          <w:szCs w:val="24"/>
        </w:rPr>
        <w:t xml:space="preserve">   </w:t>
      </w:r>
      <w:proofErr w:type="spellStart"/>
      <w:r w:rsidRPr="00410C8D">
        <w:rPr>
          <w:sz w:val="24"/>
          <w:szCs w:val="24"/>
        </w:rPr>
        <w:t>навчальним</w:t>
      </w:r>
      <w:proofErr w:type="spellEnd"/>
      <w:r w:rsidRPr="00410C8D">
        <w:rPr>
          <w:sz w:val="24"/>
          <w:szCs w:val="24"/>
        </w:rPr>
        <w:t xml:space="preserve">  </w:t>
      </w:r>
      <w:r w:rsidRPr="00410C8D">
        <w:rPr>
          <w:spacing w:val="1"/>
          <w:sz w:val="24"/>
          <w:szCs w:val="24"/>
        </w:rPr>
        <w:t xml:space="preserve"> </w:t>
      </w:r>
      <w:r w:rsidRPr="00410C8D">
        <w:rPr>
          <w:sz w:val="24"/>
          <w:szCs w:val="24"/>
        </w:rPr>
        <w:t xml:space="preserve">планом  </w:t>
      </w:r>
      <w:r w:rsidRPr="00410C8D">
        <w:rPr>
          <w:spacing w:val="1"/>
          <w:sz w:val="24"/>
          <w:szCs w:val="24"/>
        </w:rPr>
        <w:t xml:space="preserve"> </w:t>
      </w:r>
      <w:r w:rsidRPr="00410C8D">
        <w:rPr>
          <w:sz w:val="24"/>
          <w:szCs w:val="24"/>
        </w:rPr>
        <w:t xml:space="preserve">Державного    </w:t>
      </w:r>
      <w:r w:rsidRPr="00410C8D">
        <w:rPr>
          <w:spacing w:val="9"/>
          <w:sz w:val="24"/>
          <w:szCs w:val="24"/>
        </w:rPr>
        <w:t xml:space="preserve">стандарту   </w:t>
      </w:r>
      <w:proofErr w:type="spellStart"/>
      <w:r w:rsidRPr="00410C8D">
        <w:rPr>
          <w:sz w:val="24"/>
          <w:szCs w:val="24"/>
        </w:rPr>
        <w:t>діапазон</w:t>
      </w:r>
      <w:proofErr w:type="spellEnd"/>
      <w:r w:rsidRPr="00410C8D">
        <w:rPr>
          <w:sz w:val="24"/>
          <w:szCs w:val="24"/>
        </w:rPr>
        <w:t xml:space="preserve">    </w:t>
      </w:r>
      <w:proofErr w:type="spellStart"/>
      <w:r w:rsidRPr="00410C8D">
        <w:rPr>
          <w:sz w:val="24"/>
          <w:szCs w:val="24"/>
        </w:rPr>
        <w:t>мінімальної</w:t>
      </w:r>
      <w:proofErr w:type="spellEnd"/>
      <w:r w:rsidRPr="00410C8D">
        <w:rPr>
          <w:spacing w:val="1"/>
          <w:sz w:val="24"/>
          <w:szCs w:val="24"/>
        </w:rPr>
        <w:t xml:space="preserve"> </w:t>
      </w:r>
      <w:r w:rsidRPr="00410C8D">
        <w:rPr>
          <w:sz w:val="24"/>
          <w:szCs w:val="24"/>
        </w:rPr>
        <w:t xml:space="preserve">та    </w:t>
      </w:r>
      <w:proofErr w:type="spellStart"/>
      <w:r w:rsidRPr="00410C8D">
        <w:rPr>
          <w:spacing w:val="9"/>
          <w:sz w:val="24"/>
          <w:szCs w:val="24"/>
        </w:rPr>
        <w:lastRenderedPageBreak/>
        <w:t>максимальної</w:t>
      </w:r>
      <w:proofErr w:type="spellEnd"/>
      <w:r w:rsidRPr="00410C8D">
        <w:rPr>
          <w:spacing w:val="9"/>
          <w:sz w:val="24"/>
          <w:szCs w:val="24"/>
        </w:rPr>
        <w:t xml:space="preserve">    </w:t>
      </w:r>
      <w:proofErr w:type="spellStart"/>
      <w:r w:rsidRPr="00410C8D">
        <w:rPr>
          <w:sz w:val="24"/>
          <w:szCs w:val="24"/>
        </w:rPr>
        <w:t>кількості</w:t>
      </w:r>
      <w:proofErr w:type="spellEnd"/>
      <w:r w:rsidRPr="00410C8D">
        <w:rPr>
          <w:sz w:val="24"/>
          <w:szCs w:val="24"/>
        </w:rPr>
        <w:t xml:space="preserve">    годин    </w:t>
      </w:r>
      <w:proofErr w:type="gramStart"/>
      <w:r w:rsidRPr="00410C8D">
        <w:rPr>
          <w:sz w:val="24"/>
          <w:szCs w:val="24"/>
        </w:rPr>
        <w:t xml:space="preserve">у     </w:t>
      </w:r>
      <w:r w:rsidRPr="00410C8D">
        <w:rPr>
          <w:spacing w:val="9"/>
          <w:sz w:val="24"/>
          <w:szCs w:val="24"/>
        </w:rPr>
        <w:t>межах</w:t>
      </w:r>
      <w:proofErr w:type="gramEnd"/>
      <w:r w:rsidRPr="00410C8D">
        <w:rPr>
          <w:spacing w:val="9"/>
          <w:sz w:val="24"/>
          <w:szCs w:val="24"/>
        </w:rPr>
        <w:t xml:space="preserve">    </w:t>
      </w:r>
      <w:proofErr w:type="spellStart"/>
      <w:r w:rsidRPr="00410C8D">
        <w:rPr>
          <w:spacing w:val="10"/>
          <w:sz w:val="24"/>
          <w:szCs w:val="24"/>
        </w:rPr>
        <w:t>кожної</w:t>
      </w:r>
      <w:proofErr w:type="spellEnd"/>
      <w:r w:rsidRPr="00410C8D">
        <w:rPr>
          <w:spacing w:val="10"/>
          <w:sz w:val="24"/>
          <w:szCs w:val="24"/>
        </w:rPr>
        <w:t xml:space="preserve">    </w:t>
      </w:r>
      <w:proofErr w:type="spellStart"/>
      <w:r w:rsidRPr="00410C8D">
        <w:rPr>
          <w:sz w:val="24"/>
          <w:szCs w:val="24"/>
        </w:rPr>
        <w:t>освітньої</w:t>
      </w:r>
      <w:proofErr w:type="spellEnd"/>
      <w:r w:rsidRPr="00410C8D">
        <w:rPr>
          <w:sz w:val="24"/>
          <w:szCs w:val="24"/>
        </w:rPr>
        <w:t xml:space="preserve">    </w:t>
      </w:r>
      <w:proofErr w:type="spellStart"/>
      <w:r w:rsidRPr="00410C8D">
        <w:rPr>
          <w:sz w:val="24"/>
          <w:szCs w:val="24"/>
        </w:rPr>
        <w:t>галузі</w:t>
      </w:r>
      <w:proofErr w:type="spellEnd"/>
      <w:r w:rsidRPr="00410C8D">
        <w:rPr>
          <w:spacing w:val="1"/>
          <w:sz w:val="24"/>
          <w:szCs w:val="24"/>
        </w:rPr>
        <w:t xml:space="preserve"> </w:t>
      </w:r>
      <w:r w:rsidRPr="00410C8D">
        <w:rPr>
          <w:sz w:val="24"/>
          <w:szCs w:val="24"/>
        </w:rPr>
        <w:t>на</w:t>
      </w:r>
      <w:r w:rsidRPr="00410C8D">
        <w:rPr>
          <w:spacing w:val="59"/>
          <w:sz w:val="24"/>
          <w:szCs w:val="24"/>
        </w:rPr>
        <w:t xml:space="preserve"> </w:t>
      </w:r>
      <w:proofErr w:type="spellStart"/>
      <w:r w:rsidRPr="00410C8D">
        <w:rPr>
          <w:sz w:val="24"/>
          <w:szCs w:val="24"/>
        </w:rPr>
        <w:t>адаптаційному</w:t>
      </w:r>
      <w:proofErr w:type="spellEnd"/>
      <w:r w:rsidRPr="00410C8D">
        <w:rPr>
          <w:spacing w:val="40"/>
          <w:sz w:val="24"/>
          <w:szCs w:val="24"/>
        </w:rPr>
        <w:t xml:space="preserve"> </w:t>
      </w:r>
      <w:r w:rsidRPr="00410C8D">
        <w:rPr>
          <w:sz w:val="24"/>
          <w:szCs w:val="24"/>
        </w:rPr>
        <w:t>та</w:t>
      </w:r>
      <w:r w:rsidRPr="00410C8D">
        <w:rPr>
          <w:spacing w:val="45"/>
          <w:sz w:val="24"/>
          <w:szCs w:val="24"/>
        </w:rPr>
        <w:t xml:space="preserve"> </w:t>
      </w:r>
      <w:r w:rsidRPr="00410C8D">
        <w:rPr>
          <w:spacing w:val="9"/>
          <w:sz w:val="24"/>
          <w:szCs w:val="24"/>
        </w:rPr>
        <w:t>предметному</w:t>
      </w:r>
      <w:r w:rsidRPr="00410C8D">
        <w:rPr>
          <w:spacing w:val="42"/>
          <w:sz w:val="24"/>
          <w:szCs w:val="24"/>
        </w:rPr>
        <w:t xml:space="preserve"> </w:t>
      </w:r>
      <w:r w:rsidRPr="00410C8D">
        <w:rPr>
          <w:sz w:val="24"/>
          <w:szCs w:val="24"/>
        </w:rPr>
        <w:t>циклах</w:t>
      </w:r>
      <w:r w:rsidRPr="00410C8D">
        <w:rPr>
          <w:spacing w:val="55"/>
          <w:sz w:val="24"/>
          <w:szCs w:val="24"/>
        </w:rPr>
        <w:t xml:space="preserve"> </w:t>
      </w:r>
      <w:proofErr w:type="spellStart"/>
      <w:r w:rsidRPr="00410C8D">
        <w:rPr>
          <w:sz w:val="24"/>
          <w:szCs w:val="24"/>
        </w:rPr>
        <w:t>навчання</w:t>
      </w:r>
      <w:proofErr w:type="spellEnd"/>
      <w:r w:rsidRPr="00410C8D">
        <w:rPr>
          <w:spacing w:val="20"/>
          <w:sz w:val="24"/>
          <w:szCs w:val="24"/>
        </w:rPr>
        <w:t xml:space="preserve"> </w:t>
      </w:r>
      <w:proofErr w:type="spellStart"/>
      <w:r w:rsidRPr="00410C8D">
        <w:rPr>
          <w:sz w:val="24"/>
          <w:szCs w:val="24"/>
        </w:rPr>
        <w:t>базової</w:t>
      </w:r>
      <w:proofErr w:type="spellEnd"/>
      <w:r w:rsidRPr="00410C8D">
        <w:rPr>
          <w:spacing w:val="49"/>
          <w:sz w:val="24"/>
          <w:szCs w:val="24"/>
        </w:rPr>
        <w:t xml:space="preserve"> </w:t>
      </w:r>
      <w:proofErr w:type="spellStart"/>
      <w:r w:rsidRPr="00410C8D">
        <w:rPr>
          <w:sz w:val="24"/>
          <w:szCs w:val="24"/>
        </w:rPr>
        <w:t>середньої</w:t>
      </w:r>
      <w:proofErr w:type="spellEnd"/>
      <w:r w:rsidRPr="00410C8D">
        <w:rPr>
          <w:spacing w:val="49"/>
          <w:sz w:val="24"/>
          <w:szCs w:val="24"/>
        </w:rPr>
        <w:t xml:space="preserve"> </w:t>
      </w:r>
      <w:proofErr w:type="spellStart"/>
      <w:r w:rsidRPr="00410C8D">
        <w:rPr>
          <w:sz w:val="24"/>
          <w:szCs w:val="24"/>
        </w:rPr>
        <w:t>освіти</w:t>
      </w:r>
      <w:proofErr w:type="spellEnd"/>
      <w:r w:rsidRPr="00410C8D">
        <w:rPr>
          <w:sz w:val="24"/>
          <w:szCs w:val="24"/>
        </w:rPr>
        <w:t>.</w:t>
      </w:r>
    </w:p>
    <w:p w14:paraId="31E30D06" w14:textId="77777777" w:rsidR="005B6BE7" w:rsidRPr="00410C8D" w:rsidRDefault="005B6BE7" w:rsidP="00F14CE4">
      <w:pPr>
        <w:pStyle w:val="af3"/>
        <w:spacing w:line="360" w:lineRule="auto"/>
        <w:ind w:left="140" w:right="134" w:firstLine="575"/>
        <w:jc w:val="both"/>
        <w:rPr>
          <w:sz w:val="24"/>
          <w:szCs w:val="24"/>
        </w:rPr>
      </w:pPr>
      <w:proofErr w:type="spellStart"/>
      <w:r w:rsidRPr="00410C8D">
        <w:rPr>
          <w:sz w:val="24"/>
          <w:szCs w:val="24"/>
        </w:rPr>
        <w:t>Кількість</w:t>
      </w:r>
      <w:proofErr w:type="spellEnd"/>
      <w:r w:rsidRPr="00410C8D">
        <w:rPr>
          <w:sz w:val="24"/>
          <w:szCs w:val="24"/>
        </w:rPr>
        <w:t xml:space="preserve">    </w:t>
      </w:r>
      <w:r w:rsidRPr="00410C8D">
        <w:rPr>
          <w:spacing w:val="1"/>
          <w:sz w:val="24"/>
          <w:szCs w:val="24"/>
        </w:rPr>
        <w:t xml:space="preserve"> </w:t>
      </w:r>
      <w:r w:rsidRPr="00410C8D">
        <w:rPr>
          <w:sz w:val="24"/>
          <w:szCs w:val="24"/>
        </w:rPr>
        <w:t xml:space="preserve">годин      на     </w:t>
      </w:r>
      <w:proofErr w:type="spellStart"/>
      <w:r w:rsidRPr="00410C8D">
        <w:rPr>
          <w:spacing w:val="9"/>
          <w:sz w:val="24"/>
          <w:szCs w:val="24"/>
        </w:rPr>
        <w:t>вивчення</w:t>
      </w:r>
      <w:proofErr w:type="spellEnd"/>
      <w:r w:rsidRPr="00410C8D">
        <w:rPr>
          <w:spacing w:val="9"/>
          <w:sz w:val="24"/>
          <w:szCs w:val="24"/>
        </w:rPr>
        <w:t xml:space="preserve">     </w:t>
      </w:r>
      <w:proofErr w:type="spellStart"/>
      <w:r w:rsidRPr="00410C8D">
        <w:rPr>
          <w:sz w:val="24"/>
          <w:szCs w:val="24"/>
        </w:rPr>
        <w:t>окремих</w:t>
      </w:r>
      <w:proofErr w:type="spellEnd"/>
      <w:r w:rsidRPr="00410C8D">
        <w:rPr>
          <w:sz w:val="24"/>
          <w:szCs w:val="24"/>
        </w:rPr>
        <w:t xml:space="preserve">      </w:t>
      </w:r>
      <w:proofErr w:type="spellStart"/>
      <w:r w:rsidRPr="00410C8D">
        <w:rPr>
          <w:spacing w:val="9"/>
          <w:sz w:val="24"/>
          <w:szCs w:val="24"/>
        </w:rPr>
        <w:t>навчальних</w:t>
      </w:r>
      <w:proofErr w:type="spellEnd"/>
      <w:r w:rsidRPr="00410C8D">
        <w:rPr>
          <w:spacing w:val="9"/>
          <w:sz w:val="24"/>
          <w:szCs w:val="24"/>
        </w:rPr>
        <w:t xml:space="preserve">     </w:t>
      </w:r>
      <w:proofErr w:type="spellStart"/>
      <w:r w:rsidRPr="00410C8D">
        <w:rPr>
          <w:sz w:val="24"/>
          <w:szCs w:val="24"/>
        </w:rPr>
        <w:t>предметів</w:t>
      </w:r>
      <w:proofErr w:type="spellEnd"/>
      <w:r w:rsidRPr="00410C8D">
        <w:rPr>
          <w:spacing w:val="1"/>
          <w:sz w:val="24"/>
          <w:szCs w:val="24"/>
        </w:rPr>
        <w:t xml:space="preserve"> </w:t>
      </w:r>
      <w:r w:rsidRPr="00410C8D">
        <w:rPr>
          <w:sz w:val="24"/>
          <w:szCs w:val="24"/>
        </w:rPr>
        <w:t xml:space="preserve">та   </w:t>
      </w:r>
      <w:r w:rsidRPr="00410C8D">
        <w:rPr>
          <w:spacing w:val="1"/>
          <w:sz w:val="24"/>
          <w:szCs w:val="24"/>
        </w:rPr>
        <w:t xml:space="preserve"> </w:t>
      </w:r>
      <w:proofErr w:type="spellStart"/>
      <w:r w:rsidRPr="00410C8D">
        <w:rPr>
          <w:sz w:val="24"/>
          <w:szCs w:val="24"/>
        </w:rPr>
        <w:t>інтегрованих</w:t>
      </w:r>
      <w:proofErr w:type="spellEnd"/>
      <w:r w:rsidRPr="00410C8D">
        <w:rPr>
          <w:sz w:val="24"/>
          <w:szCs w:val="24"/>
        </w:rPr>
        <w:t xml:space="preserve">   </w:t>
      </w:r>
      <w:r w:rsidRPr="00410C8D">
        <w:rPr>
          <w:spacing w:val="1"/>
          <w:sz w:val="24"/>
          <w:szCs w:val="24"/>
        </w:rPr>
        <w:t xml:space="preserve"> </w:t>
      </w:r>
      <w:proofErr w:type="spellStart"/>
      <w:r w:rsidR="00321CF3" w:rsidRPr="00410C8D">
        <w:rPr>
          <w:sz w:val="24"/>
          <w:szCs w:val="24"/>
        </w:rPr>
        <w:t>курсів</w:t>
      </w:r>
      <w:proofErr w:type="spellEnd"/>
      <w:r w:rsidR="00321CF3" w:rsidRPr="00410C8D">
        <w:rPr>
          <w:sz w:val="24"/>
          <w:szCs w:val="24"/>
        </w:rPr>
        <w:t xml:space="preserve">     у </w:t>
      </w:r>
      <w:r w:rsidRPr="00410C8D">
        <w:rPr>
          <w:sz w:val="24"/>
          <w:szCs w:val="24"/>
        </w:rPr>
        <w:t xml:space="preserve">  </w:t>
      </w:r>
      <w:proofErr w:type="spellStart"/>
      <w:r w:rsidRPr="00410C8D">
        <w:rPr>
          <w:spacing w:val="9"/>
          <w:sz w:val="24"/>
          <w:szCs w:val="24"/>
        </w:rPr>
        <w:t>навчальному</w:t>
      </w:r>
      <w:proofErr w:type="spellEnd"/>
      <w:r w:rsidRPr="00410C8D">
        <w:rPr>
          <w:spacing w:val="9"/>
          <w:sz w:val="24"/>
          <w:szCs w:val="24"/>
        </w:rPr>
        <w:t xml:space="preserve">    </w:t>
      </w:r>
      <w:proofErr w:type="spellStart"/>
      <w:r w:rsidRPr="00410C8D">
        <w:rPr>
          <w:sz w:val="24"/>
          <w:szCs w:val="24"/>
        </w:rPr>
        <w:t>плані</w:t>
      </w:r>
      <w:proofErr w:type="spellEnd"/>
      <w:r w:rsidRPr="00410C8D">
        <w:rPr>
          <w:sz w:val="24"/>
          <w:szCs w:val="24"/>
        </w:rPr>
        <w:t xml:space="preserve">     </w:t>
      </w:r>
      <w:proofErr w:type="spellStart"/>
      <w:r w:rsidRPr="00410C8D">
        <w:rPr>
          <w:sz w:val="24"/>
          <w:szCs w:val="24"/>
        </w:rPr>
        <w:t>орієнтована</w:t>
      </w:r>
      <w:proofErr w:type="spellEnd"/>
      <w:r w:rsidRPr="00410C8D">
        <w:rPr>
          <w:spacing w:val="1"/>
          <w:sz w:val="24"/>
          <w:szCs w:val="24"/>
        </w:rPr>
        <w:t xml:space="preserve"> </w:t>
      </w:r>
      <w:r w:rsidRPr="00410C8D">
        <w:rPr>
          <w:sz w:val="24"/>
          <w:szCs w:val="24"/>
        </w:rPr>
        <w:t>на</w:t>
      </w:r>
      <w:r w:rsidRPr="00410C8D">
        <w:rPr>
          <w:spacing w:val="1"/>
          <w:sz w:val="24"/>
          <w:szCs w:val="24"/>
        </w:rPr>
        <w:t xml:space="preserve"> </w:t>
      </w:r>
      <w:proofErr w:type="spellStart"/>
      <w:r w:rsidRPr="00410C8D">
        <w:rPr>
          <w:spacing w:val="9"/>
          <w:sz w:val="24"/>
          <w:szCs w:val="24"/>
        </w:rPr>
        <w:t>мінімальну</w:t>
      </w:r>
      <w:proofErr w:type="spellEnd"/>
      <w:r w:rsidRPr="00410C8D">
        <w:rPr>
          <w:spacing w:val="10"/>
          <w:sz w:val="24"/>
          <w:szCs w:val="24"/>
        </w:rPr>
        <w:t xml:space="preserve"> </w:t>
      </w:r>
      <w:proofErr w:type="spellStart"/>
      <w:r w:rsidRPr="00410C8D">
        <w:rPr>
          <w:sz w:val="24"/>
          <w:szCs w:val="24"/>
        </w:rPr>
        <w:t>кількість</w:t>
      </w:r>
      <w:proofErr w:type="spellEnd"/>
      <w:r w:rsidRPr="00410C8D">
        <w:rPr>
          <w:spacing w:val="1"/>
          <w:sz w:val="24"/>
          <w:szCs w:val="24"/>
        </w:rPr>
        <w:t xml:space="preserve"> </w:t>
      </w:r>
      <w:proofErr w:type="spellStart"/>
      <w:r w:rsidRPr="00410C8D">
        <w:rPr>
          <w:sz w:val="24"/>
          <w:szCs w:val="24"/>
        </w:rPr>
        <w:t>навчальних</w:t>
      </w:r>
      <w:proofErr w:type="spellEnd"/>
      <w:r w:rsidRPr="00410C8D">
        <w:rPr>
          <w:spacing w:val="1"/>
          <w:sz w:val="24"/>
          <w:szCs w:val="24"/>
        </w:rPr>
        <w:t xml:space="preserve"> </w:t>
      </w:r>
      <w:r w:rsidRPr="00410C8D">
        <w:rPr>
          <w:sz w:val="24"/>
          <w:szCs w:val="24"/>
        </w:rPr>
        <w:t>годин,</w:t>
      </w:r>
      <w:r w:rsidRPr="00410C8D">
        <w:rPr>
          <w:spacing w:val="1"/>
          <w:sz w:val="24"/>
          <w:szCs w:val="24"/>
        </w:rPr>
        <w:t xml:space="preserve"> </w:t>
      </w:r>
      <w:proofErr w:type="spellStart"/>
      <w:proofErr w:type="gramStart"/>
      <w:r w:rsidRPr="00410C8D">
        <w:rPr>
          <w:spacing w:val="9"/>
          <w:sz w:val="24"/>
          <w:szCs w:val="24"/>
        </w:rPr>
        <w:t>визначену</w:t>
      </w:r>
      <w:proofErr w:type="spellEnd"/>
      <w:r w:rsidRPr="00410C8D">
        <w:rPr>
          <w:spacing w:val="9"/>
          <w:sz w:val="24"/>
          <w:szCs w:val="24"/>
        </w:rPr>
        <w:t xml:space="preserve">  </w:t>
      </w:r>
      <w:proofErr w:type="spellStart"/>
      <w:r w:rsidRPr="00410C8D">
        <w:rPr>
          <w:sz w:val="24"/>
          <w:szCs w:val="24"/>
        </w:rPr>
        <w:t>базовим</w:t>
      </w:r>
      <w:proofErr w:type="spellEnd"/>
      <w:proofErr w:type="gramEnd"/>
      <w:r w:rsidRPr="00410C8D">
        <w:rPr>
          <w:spacing w:val="65"/>
          <w:sz w:val="24"/>
          <w:szCs w:val="24"/>
        </w:rPr>
        <w:t xml:space="preserve"> </w:t>
      </w:r>
      <w:proofErr w:type="spellStart"/>
      <w:r w:rsidRPr="00410C8D">
        <w:rPr>
          <w:sz w:val="24"/>
          <w:szCs w:val="24"/>
        </w:rPr>
        <w:t>навчальним</w:t>
      </w:r>
      <w:proofErr w:type="spellEnd"/>
      <w:r w:rsidRPr="00410C8D">
        <w:rPr>
          <w:spacing w:val="1"/>
          <w:sz w:val="24"/>
          <w:szCs w:val="24"/>
        </w:rPr>
        <w:t xml:space="preserve"> </w:t>
      </w:r>
      <w:r w:rsidRPr="00410C8D">
        <w:rPr>
          <w:sz w:val="24"/>
          <w:szCs w:val="24"/>
        </w:rPr>
        <w:t>планом</w:t>
      </w:r>
      <w:r w:rsidRPr="00410C8D">
        <w:rPr>
          <w:spacing w:val="37"/>
          <w:sz w:val="24"/>
          <w:szCs w:val="24"/>
        </w:rPr>
        <w:t xml:space="preserve"> </w:t>
      </w:r>
      <w:proofErr w:type="spellStart"/>
      <w:r w:rsidRPr="00410C8D">
        <w:rPr>
          <w:sz w:val="24"/>
          <w:szCs w:val="24"/>
        </w:rPr>
        <w:t>базової</w:t>
      </w:r>
      <w:proofErr w:type="spellEnd"/>
      <w:r w:rsidRPr="00410C8D">
        <w:rPr>
          <w:spacing w:val="28"/>
          <w:sz w:val="24"/>
          <w:szCs w:val="24"/>
        </w:rPr>
        <w:t xml:space="preserve"> </w:t>
      </w:r>
      <w:proofErr w:type="spellStart"/>
      <w:r w:rsidRPr="00410C8D">
        <w:rPr>
          <w:sz w:val="24"/>
          <w:szCs w:val="24"/>
        </w:rPr>
        <w:t>середньої</w:t>
      </w:r>
      <w:proofErr w:type="spellEnd"/>
      <w:r w:rsidRPr="00410C8D">
        <w:rPr>
          <w:spacing w:val="26"/>
          <w:sz w:val="24"/>
          <w:szCs w:val="24"/>
        </w:rPr>
        <w:t xml:space="preserve"> </w:t>
      </w:r>
      <w:proofErr w:type="spellStart"/>
      <w:r w:rsidRPr="00410C8D">
        <w:rPr>
          <w:sz w:val="24"/>
          <w:szCs w:val="24"/>
        </w:rPr>
        <w:t>освіти</w:t>
      </w:r>
      <w:proofErr w:type="spellEnd"/>
      <w:r w:rsidRPr="00410C8D">
        <w:rPr>
          <w:spacing w:val="32"/>
          <w:sz w:val="24"/>
          <w:szCs w:val="24"/>
        </w:rPr>
        <w:t xml:space="preserve"> </w:t>
      </w:r>
      <w:r w:rsidRPr="00410C8D">
        <w:rPr>
          <w:sz w:val="24"/>
          <w:szCs w:val="24"/>
        </w:rPr>
        <w:t>(</w:t>
      </w:r>
      <w:proofErr w:type="spellStart"/>
      <w:r w:rsidRPr="00410C8D">
        <w:rPr>
          <w:sz w:val="24"/>
          <w:szCs w:val="24"/>
        </w:rPr>
        <w:t>додаток</w:t>
      </w:r>
      <w:proofErr w:type="spellEnd"/>
      <w:r w:rsidRPr="00410C8D">
        <w:rPr>
          <w:spacing w:val="41"/>
          <w:sz w:val="24"/>
          <w:szCs w:val="24"/>
        </w:rPr>
        <w:t xml:space="preserve"> </w:t>
      </w:r>
      <w:r w:rsidRPr="00410C8D">
        <w:rPr>
          <w:sz w:val="24"/>
          <w:szCs w:val="24"/>
        </w:rPr>
        <w:t>23</w:t>
      </w:r>
      <w:r w:rsidRPr="00410C8D">
        <w:rPr>
          <w:spacing w:val="30"/>
          <w:sz w:val="24"/>
          <w:szCs w:val="24"/>
        </w:rPr>
        <w:t xml:space="preserve"> </w:t>
      </w:r>
      <w:r w:rsidRPr="00410C8D">
        <w:rPr>
          <w:spacing w:val="10"/>
          <w:sz w:val="24"/>
          <w:szCs w:val="24"/>
        </w:rPr>
        <w:t>Державного</w:t>
      </w:r>
      <w:r w:rsidRPr="00410C8D">
        <w:rPr>
          <w:spacing w:val="45"/>
          <w:sz w:val="24"/>
          <w:szCs w:val="24"/>
        </w:rPr>
        <w:t xml:space="preserve"> </w:t>
      </w:r>
      <w:r w:rsidRPr="00410C8D">
        <w:rPr>
          <w:sz w:val="24"/>
          <w:szCs w:val="24"/>
        </w:rPr>
        <w:t>стандарту).</w:t>
      </w:r>
    </w:p>
    <w:p w14:paraId="6E7777F8" w14:textId="77777777" w:rsidR="005B6BE7" w:rsidRPr="00410C8D" w:rsidRDefault="005B6BE7" w:rsidP="00F14CE4">
      <w:pPr>
        <w:pStyle w:val="af3"/>
        <w:spacing w:line="360" w:lineRule="auto"/>
        <w:ind w:left="135" w:right="155" w:firstLine="570"/>
        <w:jc w:val="both"/>
        <w:rPr>
          <w:sz w:val="24"/>
          <w:szCs w:val="24"/>
        </w:rPr>
      </w:pPr>
      <w:r w:rsidRPr="00410C8D">
        <w:rPr>
          <w:sz w:val="24"/>
          <w:szCs w:val="24"/>
        </w:rPr>
        <w:t>У</w:t>
      </w:r>
      <w:r w:rsidRPr="00410C8D">
        <w:rPr>
          <w:spacing w:val="1"/>
          <w:sz w:val="24"/>
          <w:szCs w:val="24"/>
        </w:rPr>
        <w:t xml:space="preserve"> </w:t>
      </w:r>
      <w:r w:rsidR="00321CF3" w:rsidRPr="00410C8D">
        <w:rPr>
          <w:sz w:val="24"/>
          <w:szCs w:val="24"/>
          <w:lang w:val="uk-UA"/>
        </w:rPr>
        <w:t xml:space="preserve"> </w:t>
      </w:r>
      <w:r w:rsidRPr="00410C8D">
        <w:rPr>
          <w:spacing w:val="1"/>
          <w:sz w:val="24"/>
          <w:szCs w:val="24"/>
        </w:rPr>
        <w:t xml:space="preserve"> </w:t>
      </w:r>
      <w:proofErr w:type="spellStart"/>
      <w:r w:rsidRPr="00410C8D">
        <w:rPr>
          <w:spacing w:val="9"/>
          <w:sz w:val="24"/>
          <w:szCs w:val="24"/>
        </w:rPr>
        <w:t>навчальному</w:t>
      </w:r>
      <w:proofErr w:type="spellEnd"/>
      <w:r w:rsidRPr="00410C8D">
        <w:rPr>
          <w:spacing w:val="10"/>
          <w:sz w:val="24"/>
          <w:szCs w:val="24"/>
        </w:rPr>
        <w:t xml:space="preserve"> </w:t>
      </w:r>
      <w:proofErr w:type="spellStart"/>
      <w:r w:rsidRPr="00410C8D">
        <w:rPr>
          <w:sz w:val="24"/>
          <w:szCs w:val="24"/>
        </w:rPr>
        <w:t>плані</w:t>
      </w:r>
      <w:proofErr w:type="spellEnd"/>
      <w:r w:rsidRPr="00410C8D">
        <w:rPr>
          <w:spacing w:val="1"/>
          <w:sz w:val="24"/>
          <w:szCs w:val="24"/>
        </w:rPr>
        <w:t xml:space="preserve"> </w:t>
      </w:r>
      <w:proofErr w:type="spellStart"/>
      <w:r w:rsidRPr="00410C8D">
        <w:rPr>
          <w:sz w:val="24"/>
          <w:szCs w:val="24"/>
        </w:rPr>
        <w:t>визначено</w:t>
      </w:r>
      <w:proofErr w:type="spellEnd"/>
      <w:r w:rsidRPr="00410C8D">
        <w:rPr>
          <w:spacing w:val="1"/>
          <w:sz w:val="24"/>
          <w:szCs w:val="24"/>
        </w:rPr>
        <w:t xml:space="preserve"> </w:t>
      </w:r>
      <w:proofErr w:type="spellStart"/>
      <w:r w:rsidRPr="00410C8D">
        <w:rPr>
          <w:spacing w:val="9"/>
          <w:sz w:val="24"/>
          <w:szCs w:val="24"/>
        </w:rPr>
        <w:t>години</w:t>
      </w:r>
      <w:proofErr w:type="spellEnd"/>
      <w:r w:rsidRPr="00410C8D">
        <w:rPr>
          <w:spacing w:val="10"/>
          <w:sz w:val="24"/>
          <w:szCs w:val="24"/>
        </w:rPr>
        <w:t xml:space="preserve"> </w:t>
      </w:r>
      <w:proofErr w:type="spellStart"/>
      <w:r w:rsidRPr="00410C8D">
        <w:rPr>
          <w:sz w:val="24"/>
          <w:szCs w:val="24"/>
        </w:rPr>
        <w:t>навчального</w:t>
      </w:r>
      <w:proofErr w:type="spellEnd"/>
      <w:r w:rsidRPr="00410C8D">
        <w:rPr>
          <w:spacing w:val="1"/>
          <w:sz w:val="24"/>
          <w:szCs w:val="24"/>
        </w:rPr>
        <w:t xml:space="preserve"> </w:t>
      </w:r>
      <w:proofErr w:type="spellStart"/>
      <w:r w:rsidRPr="00410C8D">
        <w:rPr>
          <w:spacing w:val="9"/>
          <w:sz w:val="24"/>
          <w:szCs w:val="24"/>
        </w:rPr>
        <w:t>навантаження</w:t>
      </w:r>
      <w:proofErr w:type="spellEnd"/>
      <w:r w:rsidRPr="00410C8D">
        <w:rPr>
          <w:spacing w:val="18"/>
          <w:sz w:val="24"/>
          <w:szCs w:val="24"/>
        </w:rPr>
        <w:t xml:space="preserve"> </w:t>
      </w:r>
      <w:r w:rsidRPr="00410C8D">
        <w:rPr>
          <w:sz w:val="24"/>
          <w:szCs w:val="24"/>
        </w:rPr>
        <w:t>для</w:t>
      </w:r>
      <w:r w:rsidRPr="00410C8D">
        <w:rPr>
          <w:spacing w:val="19"/>
          <w:sz w:val="24"/>
          <w:szCs w:val="24"/>
        </w:rPr>
        <w:t xml:space="preserve"> </w:t>
      </w:r>
      <w:proofErr w:type="spellStart"/>
      <w:r w:rsidRPr="00410C8D">
        <w:rPr>
          <w:spacing w:val="9"/>
          <w:sz w:val="24"/>
          <w:szCs w:val="24"/>
        </w:rPr>
        <w:t>перерозподілу</w:t>
      </w:r>
      <w:proofErr w:type="spellEnd"/>
      <w:r w:rsidRPr="00410C8D">
        <w:rPr>
          <w:spacing w:val="18"/>
          <w:sz w:val="24"/>
          <w:szCs w:val="24"/>
        </w:rPr>
        <w:t xml:space="preserve"> </w:t>
      </w:r>
      <w:proofErr w:type="spellStart"/>
      <w:r w:rsidRPr="00410C8D">
        <w:rPr>
          <w:sz w:val="24"/>
          <w:szCs w:val="24"/>
        </w:rPr>
        <w:t>між</w:t>
      </w:r>
      <w:proofErr w:type="spellEnd"/>
      <w:r w:rsidRPr="00410C8D">
        <w:rPr>
          <w:spacing w:val="33"/>
          <w:sz w:val="24"/>
          <w:szCs w:val="24"/>
        </w:rPr>
        <w:t xml:space="preserve"> </w:t>
      </w:r>
      <w:proofErr w:type="spellStart"/>
      <w:r w:rsidRPr="00410C8D">
        <w:rPr>
          <w:sz w:val="24"/>
          <w:szCs w:val="24"/>
        </w:rPr>
        <w:t>освітніми</w:t>
      </w:r>
      <w:proofErr w:type="spellEnd"/>
      <w:r w:rsidRPr="00410C8D">
        <w:rPr>
          <w:spacing w:val="28"/>
          <w:sz w:val="24"/>
          <w:szCs w:val="24"/>
        </w:rPr>
        <w:t xml:space="preserve"> </w:t>
      </w:r>
      <w:r w:rsidRPr="00410C8D">
        <w:rPr>
          <w:spacing w:val="9"/>
          <w:sz w:val="24"/>
          <w:szCs w:val="24"/>
        </w:rPr>
        <w:t>компонентами,</w:t>
      </w:r>
      <w:r w:rsidRPr="00410C8D">
        <w:rPr>
          <w:spacing w:val="34"/>
          <w:sz w:val="24"/>
          <w:szCs w:val="24"/>
        </w:rPr>
        <w:t xml:space="preserve"> </w:t>
      </w:r>
      <w:proofErr w:type="spellStart"/>
      <w:r w:rsidRPr="00410C8D">
        <w:rPr>
          <w:sz w:val="24"/>
          <w:szCs w:val="24"/>
        </w:rPr>
        <w:t>які</w:t>
      </w:r>
      <w:proofErr w:type="spellEnd"/>
      <w:r w:rsidRPr="00410C8D">
        <w:rPr>
          <w:spacing w:val="33"/>
          <w:sz w:val="24"/>
          <w:szCs w:val="24"/>
        </w:rPr>
        <w:t xml:space="preserve"> </w:t>
      </w:r>
      <w:proofErr w:type="spellStart"/>
      <w:r w:rsidRPr="00410C8D">
        <w:rPr>
          <w:sz w:val="24"/>
          <w:szCs w:val="24"/>
        </w:rPr>
        <w:t>можна</w:t>
      </w:r>
      <w:proofErr w:type="spellEnd"/>
      <w:r w:rsidRPr="00410C8D">
        <w:rPr>
          <w:sz w:val="24"/>
          <w:szCs w:val="24"/>
        </w:rPr>
        <w:t>:</w:t>
      </w:r>
    </w:p>
    <w:p w14:paraId="7842484C" w14:textId="77777777" w:rsidR="005B6BE7" w:rsidRPr="00410C8D" w:rsidRDefault="005B6BE7" w:rsidP="003C3A91">
      <w:pPr>
        <w:pStyle w:val="af3"/>
        <w:numPr>
          <w:ilvl w:val="0"/>
          <w:numId w:val="11"/>
        </w:numPr>
        <w:spacing w:line="360" w:lineRule="auto"/>
        <w:ind w:right="147"/>
        <w:jc w:val="both"/>
        <w:rPr>
          <w:sz w:val="24"/>
          <w:szCs w:val="24"/>
          <w:lang w:val="uk-UA"/>
        </w:rPr>
      </w:pPr>
      <w:r w:rsidRPr="00410C8D">
        <w:rPr>
          <w:sz w:val="24"/>
          <w:szCs w:val="24"/>
          <w:lang w:val="uk-UA"/>
        </w:rPr>
        <w:t>перерозподіляти</w:t>
      </w:r>
      <w:r w:rsidRPr="00410C8D">
        <w:rPr>
          <w:spacing w:val="66"/>
          <w:sz w:val="24"/>
          <w:szCs w:val="24"/>
          <w:lang w:val="uk-UA"/>
        </w:rPr>
        <w:t xml:space="preserve"> </w:t>
      </w:r>
      <w:r w:rsidRPr="00410C8D">
        <w:rPr>
          <w:sz w:val="24"/>
          <w:szCs w:val="24"/>
          <w:lang w:val="uk-UA"/>
        </w:rPr>
        <w:t>між</w:t>
      </w:r>
      <w:r w:rsidRPr="00410C8D">
        <w:rPr>
          <w:spacing w:val="66"/>
          <w:sz w:val="24"/>
          <w:szCs w:val="24"/>
          <w:lang w:val="uk-UA"/>
        </w:rPr>
        <w:t xml:space="preserve"> </w:t>
      </w:r>
      <w:r w:rsidRPr="00410C8D">
        <w:rPr>
          <w:sz w:val="24"/>
          <w:szCs w:val="24"/>
          <w:lang w:val="uk-UA"/>
        </w:rPr>
        <w:t xml:space="preserve">різними  </w:t>
      </w:r>
      <w:r w:rsidRPr="00410C8D">
        <w:rPr>
          <w:spacing w:val="1"/>
          <w:sz w:val="24"/>
          <w:szCs w:val="24"/>
          <w:lang w:val="uk-UA"/>
        </w:rPr>
        <w:t xml:space="preserve"> </w:t>
      </w:r>
      <w:r w:rsidRPr="00410C8D">
        <w:rPr>
          <w:sz w:val="24"/>
          <w:szCs w:val="24"/>
          <w:lang w:val="uk-UA"/>
        </w:rPr>
        <w:t xml:space="preserve">освітніми  </w:t>
      </w:r>
      <w:r w:rsidRPr="00410C8D">
        <w:rPr>
          <w:spacing w:val="1"/>
          <w:sz w:val="24"/>
          <w:szCs w:val="24"/>
          <w:lang w:val="uk-UA"/>
        </w:rPr>
        <w:t xml:space="preserve"> </w:t>
      </w:r>
      <w:r w:rsidRPr="00410C8D">
        <w:rPr>
          <w:sz w:val="24"/>
          <w:szCs w:val="24"/>
          <w:lang w:val="uk-UA"/>
        </w:rPr>
        <w:t xml:space="preserve">галузями,  </w:t>
      </w:r>
      <w:r w:rsidRPr="00410C8D">
        <w:rPr>
          <w:spacing w:val="1"/>
          <w:sz w:val="24"/>
          <w:szCs w:val="24"/>
          <w:lang w:val="uk-UA"/>
        </w:rPr>
        <w:t xml:space="preserve"> </w:t>
      </w:r>
      <w:r w:rsidRPr="00410C8D">
        <w:rPr>
          <w:sz w:val="24"/>
          <w:szCs w:val="24"/>
          <w:lang w:val="uk-UA"/>
        </w:rPr>
        <w:t>ураховуючи</w:t>
      </w:r>
      <w:r w:rsidRPr="00410C8D">
        <w:rPr>
          <w:spacing w:val="1"/>
          <w:sz w:val="24"/>
          <w:szCs w:val="24"/>
          <w:lang w:val="uk-UA"/>
        </w:rPr>
        <w:t xml:space="preserve"> </w:t>
      </w:r>
      <w:r w:rsidRPr="00410C8D">
        <w:rPr>
          <w:sz w:val="24"/>
          <w:szCs w:val="24"/>
          <w:lang w:val="uk-UA"/>
        </w:rPr>
        <w:t>особливості</w:t>
      </w:r>
      <w:r w:rsidRPr="00410C8D">
        <w:rPr>
          <w:spacing w:val="1"/>
          <w:sz w:val="24"/>
          <w:szCs w:val="24"/>
          <w:lang w:val="uk-UA"/>
        </w:rPr>
        <w:t xml:space="preserve"> </w:t>
      </w:r>
      <w:r w:rsidRPr="00410C8D">
        <w:rPr>
          <w:sz w:val="24"/>
          <w:szCs w:val="24"/>
          <w:lang w:val="uk-UA"/>
        </w:rPr>
        <w:t>організації</w:t>
      </w:r>
      <w:r w:rsidRPr="00410C8D">
        <w:rPr>
          <w:spacing w:val="1"/>
          <w:sz w:val="24"/>
          <w:szCs w:val="24"/>
          <w:lang w:val="uk-UA"/>
        </w:rPr>
        <w:t xml:space="preserve"> </w:t>
      </w:r>
      <w:r w:rsidRPr="00410C8D">
        <w:rPr>
          <w:sz w:val="24"/>
          <w:szCs w:val="24"/>
          <w:lang w:val="uk-UA"/>
        </w:rPr>
        <w:t>освітнього</w:t>
      </w:r>
      <w:r w:rsidRPr="00410C8D">
        <w:rPr>
          <w:spacing w:val="1"/>
          <w:sz w:val="24"/>
          <w:szCs w:val="24"/>
          <w:lang w:val="uk-UA"/>
        </w:rPr>
        <w:t xml:space="preserve"> </w:t>
      </w:r>
      <w:r w:rsidRPr="00410C8D">
        <w:rPr>
          <w:sz w:val="24"/>
          <w:szCs w:val="24"/>
          <w:lang w:val="uk-UA"/>
        </w:rPr>
        <w:t>процесу</w:t>
      </w:r>
      <w:r w:rsidRPr="00410C8D">
        <w:rPr>
          <w:spacing w:val="1"/>
          <w:sz w:val="24"/>
          <w:szCs w:val="24"/>
          <w:lang w:val="uk-UA"/>
        </w:rPr>
        <w:t xml:space="preserve"> </w:t>
      </w:r>
      <w:r w:rsidRPr="00410C8D">
        <w:rPr>
          <w:sz w:val="24"/>
          <w:szCs w:val="24"/>
          <w:lang w:val="uk-UA"/>
        </w:rPr>
        <w:t>в</w:t>
      </w:r>
      <w:r w:rsidRPr="00410C8D">
        <w:rPr>
          <w:spacing w:val="1"/>
          <w:sz w:val="24"/>
          <w:szCs w:val="24"/>
          <w:lang w:val="uk-UA"/>
        </w:rPr>
        <w:t xml:space="preserve"> </w:t>
      </w:r>
      <w:r w:rsidRPr="00410C8D">
        <w:rPr>
          <w:spacing w:val="10"/>
          <w:sz w:val="24"/>
          <w:szCs w:val="24"/>
          <w:lang w:val="uk-UA"/>
        </w:rPr>
        <w:t xml:space="preserve">закладі  </w:t>
      </w:r>
      <w:r w:rsidRPr="00410C8D">
        <w:rPr>
          <w:sz w:val="24"/>
          <w:szCs w:val="24"/>
          <w:lang w:val="uk-UA"/>
        </w:rPr>
        <w:t>освіти</w:t>
      </w:r>
      <w:r w:rsidRPr="00410C8D">
        <w:rPr>
          <w:spacing w:val="65"/>
          <w:sz w:val="24"/>
          <w:szCs w:val="24"/>
          <w:lang w:val="uk-UA"/>
        </w:rPr>
        <w:t xml:space="preserve"> </w:t>
      </w:r>
      <w:r w:rsidRPr="00410C8D">
        <w:rPr>
          <w:sz w:val="24"/>
          <w:szCs w:val="24"/>
          <w:lang w:val="uk-UA"/>
        </w:rPr>
        <w:t>й</w:t>
      </w:r>
      <w:r w:rsidRPr="00410C8D">
        <w:rPr>
          <w:spacing w:val="65"/>
          <w:sz w:val="24"/>
          <w:szCs w:val="24"/>
          <w:lang w:val="uk-UA"/>
        </w:rPr>
        <w:t xml:space="preserve"> </w:t>
      </w:r>
      <w:r w:rsidRPr="00410C8D">
        <w:rPr>
          <w:sz w:val="24"/>
          <w:szCs w:val="24"/>
          <w:lang w:val="uk-UA"/>
        </w:rPr>
        <w:t>індивідуальні</w:t>
      </w:r>
      <w:r w:rsidRPr="00410C8D">
        <w:rPr>
          <w:spacing w:val="1"/>
          <w:sz w:val="24"/>
          <w:szCs w:val="24"/>
          <w:lang w:val="uk-UA"/>
        </w:rPr>
        <w:t xml:space="preserve"> </w:t>
      </w:r>
      <w:r w:rsidRPr="00410C8D">
        <w:rPr>
          <w:sz w:val="24"/>
          <w:szCs w:val="24"/>
          <w:lang w:val="uk-UA"/>
        </w:rPr>
        <w:t>освітні</w:t>
      </w:r>
      <w:r w:rsidRPr="00410C8D">
        <w:rPr>
          <w:spacing w:val="13"/>
          <w:sz w:val="24"/>
          <w:szCs w:val="24"/>
          <w:lang w:val="uk-UA"/>
        </w:rPr>
        <w:t xml:space="preserve"> </w:t>
      </w:r>
      <w:r w:rsidRPr="00410C8D">
        <w:rPr>
          <w:sz w:val="24"/>
          <w:szCs w:val="24"/>
          <w:lang w:val="uk-UA"/>
        </w:rPr>
        <w:t>потреби</w:t>
      </w:r>
      <w:r w:rsidRPr="00410C8D">
        <w:rPr>
          <w:spacing w:val="21"/>
          <w:sz w:val="24"/>
          <w:szCs w:val="24"/>
          <w:lang w:val="uk-UA"/>
        </w:rPr>
        <w:t xml:space="preserve"> </w:t>
      </w:r>
      <w:r w:rsidRPr="00410C8D">
        <w:rPr>
          <w:sz w:val="24"/>
          <w:szCs w:val="24"/>
          <w:lang w:val="uk-UA"/>
        </w:rPr>
        <w:t>здобувачів</w:t>
      </w:r>
      <w:r w:rsidRPr="00410C8D">
        <w:rPr>
          <w:spacing w:val="28"/>
          <w:sz w:val="24"/>
          <w:szCs w:val="24"/>
          <w:lang w:val="uk-UA"/>
        </w:rPr>
        <w:t xml:space="preserve"> </w:t>
      </w:r>
      <w:r w:rsidRPr="00410C8D">
        <w:rPr>
          <w:sz w:val="24"/>
          <w:szCs w:val="24"/>
          <w:lang w:val="uk-UA"/>
        </w:rPr>
        <w:t>освіти;</w:t>
      </w:r>
    </w:p>
    <w:p w14:paraId="21DC7855" w14:textId="3FE928A9" w:rsidR="005B6BE7" w:rsidRPr="00410C8D" w:rsidRDefault="005B6BE7" w:rsidP="003C3A91">
      <w:pPr>
        <w:pStyle w:val="af3"/>
        <w:numPr>
          <w:ilvl w:val="0"/>
          <w:numId w:val="11"/>
        </w:numPr>
        <w:spacing w:line="360" w:lineRule="auto"/>
        <w:ind w:right="143"/>
        <w:jc w:val="both"/>
        <w:rPr>
          <w:sz w:val="24"/>
          <w:szCs w:val="24"/>
          <w:lang w:val="uk-UA"/>
        </w:rPr>
      </w:pPr>
      <w:r w:rsidRPr="00410C8D">
        <w:rPr>
          <w:sz w:val="24"/>
          <w:szCs w:val="24"/>
          <w:lang w:val="uk-UA"/>
        </w:rPr>
        <w:t>використовувати</w:t>
      </w:r>
      <w:r w:rsidRPr="00410C8D">
        <w:rPr>
          <w:spacing w:val="1"/>
          <w:sz w:val="24"/>
          <w:szCs w:val="24"/>
          <w:lang w:val="uk-UA"/>
        </w:rPr>
        <w:t xml:space="preserve"> </w:t>
      </w:r>
      <w:r w:rsidRPr="00410C8D">
        <w:rPr>
          <w:sz w:val="24"/>
          <w:szCs w:val="24"/>
          <w:lang w:val="uk-UA"/>
        </w:rPr>
        <w:t>для</w:t>
      </w:r>
      <w:r w:rsidRPr="00410C8D">
        <w:rPr>
          <w:spacing w:val="1"/>
          <w:sz w:val="24"/>
          <w:szCs w:val="24"/>
          <w:lang w:val="uk-UA"/>
        </w:rPr>
        <w:t xml:space="preserve"> </w:t>
      </w:r>
      <w:r w:rsidRPr="00410C8D">
        <w:rPr>
          <w:sz w:val="24"/>
          <w:szCs w:val="24"/>
          <w:lang w:val="uk-UA"/>
        </w:rPr>
        <w:t>вибіркових</w:t>
      </w:r>
      <w:r w:rsidRPr="00410C8D">
        <w:rPr>
          <w:spacing w:val="1"/>
          <w:sz w:val="24"/>
          <w:szCs w:val="24"/>
          <w:lang w:val="uk-UA"/>
        </w:rPr>
        <w:t xml:space="preserve"> </w:t>
      </w:r>
      <w:r w:rsidRPr="00410C8D">
        <w:rPr>
          <w:sz w:val="24"/>
          <w:szCs w:val="24"/>
          <w:lang w:val="uk-UA"/>
        </w:rPr>
        <w:t>освітніх</w:t>
      </w:r>
      <w:r w:rsidRPr="00410C8D">
        <w:rPr>
          <w:spacing w:val="1"/>
          <w:sz w:val="24"/>
          <w:szCs w:val="24"/>
          <w:lang w:val="uk-UA"/>
        </w:rPr>
        <w:t xml:space="preserve"> </w:t>
      </w:r>
      <w:r w:rsidRPr="00410C8D">
        <w:rPr>
          <w:sz w:val="24"/>
          <w:szCs w:val="24"/>
          <w:lang w:val="uk-UA"/>
        </w:rPr>
        <w:t>компонентів</w:t>
      </w:r>
      <w:r w:rsidRPr="00410C8D">
        <w:rPr>
          <w:spacing w:val="1"/>
          <w:sz w:val="24"/>
          <w:szCs w:val="24"/>
          <w:lang w:val="uk-UA"/>
        </w:rPr>
        <w:t xml:space="preserve"> </w:t>
      </w:r>
      <w:r w:rsidRPr="00410C8D">
        <w:rPr>
          <w:sz w:val="24"/>
          <w:szCs w:val="24"/>
          <w:lang w:val="uk-UA"/>
        </w:rPr>
        <w:t>(курсів</w:t>
      </w:r>
      <w:r w:rsidRPr="00410C8D">
        <w:rPr>
          <w:spacing w:val="1"/>
          <w:sz w:val="24"/>
          <w:szCs w:val="24"/>
          <w:lang w:val="uk-UA"/>
        </w:rPr>
        <w:t xml:space="preserve"> </w:t>
      </w:r>
      <w:r w:rsidRPr="00410C8D">
        <w:rPr>
          <w:sz w:val="24"/>
          <w:szCs w:val="24"/>
          <w:lang w:val="uk-UA"/>
        </w:rPr>
        <w:t>за вибором</w:t>
      </w:r>
      <w:r w:rsidRPr="00410C8D">
        <w:rPr>
          <w:spacing w:val="1"/>
          <w:sz w:val="24"/>
          <w:szCs w:val="24"/>
          <w:lang w:val="uk-UA"/>
        </w:rPr>
        <w:t xml:space="preserve"> </w:t>
      </w:r>
      <w:r w:rsidRPr="00410C8D">
        <w:rPr>
          <w:sz w:val="24"/>
          <w:szCs w:val="24"/>
          <w:lang w:val="uk-UA"/>
        </w:rPr>
        <w:t>(факультативних</w:t>
      </w:r>
      <w:r w:rsidRPr="00410C8D">
        <w:rPr>
          <w:spacing w:val="1"/>
          <w:sz w:val="24"/>
          <w:szCs w:val="24"/>
          <w:lang w:val="uk-UA"/>
        </w:rPr>
        <w:t xml:space="preserve"> </w:t>
      </w:r>
      <w:r w:rsidRPr="00410C8D">
        <w:rPr>
          <w:sz w:val="24"/>
          <w:szCs w:val="24"/>
          <w:lang w:val="uk-UA"/>
        </w:rPr>
        <w:t>курсів),</w:t>
      </w:r>
      <w:r w:rsidRPr="00410C8D">
        <w:rPr>
          <w:spacing w:val="66"/>
          <w:sz w:val="24"/>
          <w:szCs w:val="24"/>
          <w:lang w:val="uk-UA"/>
        </w:rPr>
        <w:t xml:space="preserve"> </w:t>
      </w:r>
      <w:r w:rsidRPr="00410C8D">
        <w:rPr>
          <w:sz w:val="24"/>
          <w:szCs w:val="24"/>
          <w:lang w:val="uk-UA"/>
        </w:rPr>
        <w:t>міжгалузевих</w:t>
      </w:r>
      <w:r w:rsidRPr="00410C8D">
        <w:rPr>
          <w:spacing w:val="66"/>
          <w:sz w:val="24"/>
          <w:szCs w:val="24"/>
          <w:lang w:val="uk-UA"/>
        </w:rPr>
        <w:t xml:space="preserve"> </w:t>
      </w:r>
      <w:r w:rsidRPr="00410C8D">
        <w:rPr>
          <w:sz w:val="24"/>
          <w:szCs w:val="24"/>
          <w:lang w:val="uk-UA"/>
        </w:rPr>
        <w:t>інтегрованих</w:t>
      </w:r>
      <w:r w:rsidRPr="00410C8D">
        <w:rPr>
          <w:spacing w:val="66"/>
          <w:sz w:val="24"/>
          <w:szCs w:val="24"/>
          <w:lang w:val="uk-UA"/>
        </w:rPr>
        <w:t xml:space="preserve"> </w:t>
      </w:r>
      <w:r w:rsidRPr="00410C8D">
        <w:rPr>
          <w:sz w:val="24"/>
          <w:szCs w:val="24"/>
          <w:lang w:val="uk-UA"/>
        </w:rPr>
        <w:t>курсів),</w:t>
      </w:r>
      <w:r w:rsidRPr="00410C8D">
        <w:rPr>
          <w:spacing w:val="66"/>
          <w:sz w:val="24"/>
          <w:szCs w:val="24"/>
          <w:lang w:val="uk-UA"/>
        </w:rPr>
        <w:t xml:space="preserve"> </w:t>
      </w:r>
      <w:proofErr w:type="spellStart"/>
      <w:r w:rsidRPr="00410C8D">
        <w:rPr>
          <w:sz w:val="24"/>
          <w:szCs w:val="24"/>
          <w:lang w:val="uk-UA"/>
        </w:rPr>
        <w:t>про</w:t>
      </w:r>
      <w:r w:rsidR="00D1700E">
        <w:rPr>
          <w:sz w:val="24"/>
          <w:szCs w:val="24"/>
          <w:lang w:val="uk-UA"/>
        </w:rPr>
        <w:t>є</w:t>
      </w:r>
      <w:r w:rsidRPr="00410C8D">
        <w:rPr>
          <w:sz w:val="24"/>
          <w:szCs w:val="24"/>
          <w:lang w:val="uk-UA"/>
        </w:rPr>
        <w:t>ктної</w:t>
      </w:r>
      <w:proofErr w:type="spellEnd"/>
      <w:r w:rsidRPr="00410C8D">
        <w:rPr>
          <w:spacing w:val="1"/>
          <w:sz w:val="24"/>
          <w:szCs w:val="24"/>
          <w:lang w:val="uk-UA"/>
        </w:rPr>
        <w:t xml:space="preserve"> </w:t>
      </w:r>
      <w:r w:rsidRPr="00410C8D">
        <w:rPr>
          <w:sz w:val="24"/>
          <w:szCs w:val="24"/>
          <w:lang w:val="uk-UA"/>
        </w:rPr>
        <w:t>діяльності,</w:t>
      </w:r>
      <w:r w:rsidRPr="00410C8D">
        <w:rPr>
          <w:spacing w:val="19"/>
          <w:sz w:val="24"/>
          <w:szCs w:val="24"/>
          <w:lang w:val="uk-UA"/>
        </w:rPr>
        <w:t xml:space="preserve"> </w:t>
      </w:r>
      <w:r w:rsidRPr="00410C8D">
        <w:rPr>
          <w:sz w:val="24"/>
          <w:szCs w:val="24"/>
          <w:lang w:val="uk-UA"/>
        </w:rPr>
        <w:t>проведення</w:t>
      </w:r>
      <w:r w:rsidRPr="00410C8D">
        <w:rPr>
          <w:spacing w:val="40"/>
          <w:sz w:val="24"/>
          <w:szCs w:val="24"/>
          <w:lang w:val="uk-UA"/>
        </w:rPr>
        <w:t xml:space="preserve"> </w:t>
      </w:r>
      <w:r w:rsidRPr="00410C8D">
        <w:rPr>
          <w:sz w:val="24"/>
          <w:szCs w:val="24"/>
          <w:lang w:val="uk-UA"/>
        </w:rPr>
        <w:t>індивідуальних</w:t>
      </w:r>
      <w:r w:rsidRPr="00410C8D">
        <w:rPr>
          <w:spacing w:val="32"/>
          <w:sz w:val="24"/>
          <w:szCs w:val="24"/>
          <w:lang w:val="uk-UA"/>
        </w:rPr>
        <w:t xml:space="preserve"> </w:t>
      </w:r>
      <w:r w:rsidRPr="00410C8D">
        <w:rPr>
          <w:sz w:val="24"/>
          <w:szCs w:val="24"/>
          <w:lang w:val="uk-UA"/>
        </w:rPr>
        <w:t>консультацій</w:t>
      </w:r>
      <w:r w:rsidRPr="00410C8D">
        <w:rPr>
          <w:spacing w:val="55"/>
          <w:sz w:val="24"/>
          <w:szCs w:val="24"/>
          <w:lang w:val="uk-UA"/>
        </w:rPr>
        <w:t xml:space="preserve"> </w:t>
      </w:r>
      <w:r w:rsidRPr="00410C8D">
        <w:rPr>
          <w:sz w:val="24"/>
          <w:szCs w:val="24"/>
          <w:lang w:val="uk-UA"/>
        </w:rPr>
        <w:t>і</w:t>
      </w:r>
      <w:r w:rsidRPr="00410C8D">
        <w:rPr>
          <w:spacing w:val="28"/>
          <w:sz w:val="24"/>
          <w:szCs w:val="24"/>
          <w:lang w:val="uk-UA"/>
        </w:rPr>
        <w:t xml:space="preserve"> </w:t>
      </w:r>
      <w:r w:rsidRPr="00410C8D">
        <w:rPr>
          <w:spacing w:val="9"/>
          <w:sz w:val="24"/>
          <w:szCs w:val="24"/>
          <w:lang w:val="uk-UA"/>
        </w:rPr>
        <w:t>групових</w:t>
      </w:r>
      <w:r w:rsidRPr="00410C8D">
        <w:rPr>
          <w:spacing w:val="31"/>
          <w:sz w:val="24"/>
          <w:szCs w:val="24"/>
          <w:lang w:val="uk-UA"/>
        </w:rPr>
        <w:t xml:space="preserve"> </w:t>
      </w:r>
      <w:r w:rsidRPr="00410C8D">
        <w:rPr>
          <w:sz w:val="24"/>
          <w:szCs w:val="24"/>
          <w:lang w:val="uk-UA"/>
        </w:rPr>
        <w:t>занять.</w:t>
      </w:r>
    </w:p>
    <w:p w14:paraId="22011DF0" w14:textId="77777777" w:rsidR="005B6BE7" w:rsidRPr="00410C8D" w:rsidRDefault="005B6BE7" w:rsidP="00F14CE4">
      <w:pPr>
        <w:pStyle w:val="af3"/>
        <w:spacing w:line="360" w:lineRule="auto"/>
        <w:ind w:left="122" w:right="150"/>
        <w:jc w:val="both"/>
        <w:rPr>
          <w:sz w:val="24"/>
          <w:szCs w:val="24"/>
          <w:lang w:val="uk-UA"/>
        </w:rPr>
      </w:pPr>
      <w:r w:rsidRPr="00410C8D">
        <w:rPr>
          <w:sz w:val="24"/>
          <w:szCs w:val="24"/>
          <w:lang w:val="uk-UA"/>
        </w:rPr>
        <w:t>Заклад</w:t>
      </w:r>
      <w:r w:rsidRPr="00410C8D">
        <w:rPr>
          <w:spacing w:val="1"/>
          <w:sz w:val="24"/>
          <w:szCs w:val="24"/>
          <w:lang w:val="uk-UA"/>
        </w:rPr>
        <w:t xml:space="preserve"> </w:t>
      </w:r>
      <w:r w:rsidRPr="00410C8D">
        <w:rPr>
          <w:sz w:val="24"/>
          <w:szCs w:val="24"/>
          <w:lang w:val="uk-UA"/>
        </w:rPr>
        <w:t>освіти розроб</w:t>
      </w:r>
      <w:r w:rsidR="00321CF3" w:rsidRPr="00410C8D">
        <w:rPr>
          <w:sz w:val="24"/>
          <w:szCs w:val="24"/>
          <w:lang w:val="uk-UA"/>
        </w:rPr>
        <w:t xml:space="preserve">ив </w:t>
      </w:r>
      <w:r w:rsidRPr="00410C8D">
        <w:rPr>
          <w:spacing w:val="1"/>
          <w:sz w:val="24"/>
          <w:szCs w:val="24"/>
          <w:lang w:val="uk-UA"/>
        </w:rPr>
        <w:t xml:space="preserve"> </w:t>
      </w:r>
      <w:r w:rsidRPr="00410C8D">
        <w:rPr>
          <w:sz w:val="24"/>
          <w:szCs w:val="24"/>
          <w:lang w:val="uk-UA"/>
        </w:rPr>
        <w:t>навчальний</w:t>
      </w:r>
      <w:r w:rsidRPr="00410C8D">
        <w:rPr>
          <w:spacing w:val="1"/>
          <w:sz w:val="24"/>
          <w:szCs w:val="24"/>
          <w:lang w:val="uk-UA"/>
        </w:rPr>
        <w:t xml:space="preserve"> </w:t>
      </w:r>
      <w:r w:rsidRPr="00410C8D">
        <w:rPr>
          <w:sz w:val="24"/>
          <w:szCs w:val="24"/>
          <w:lang w:val="uk-UA"/>
        </w:rPr>
        <w:t>план як</w:t>
      </w:r>
      <w:r w:rsidRPr="00410C8D">
        <w:rPr>
          <w:spacing w:val="1"/>
          <w:sz w:val="24"/>
          <w:szCs w:val="24"/>
          <w:lang w:val="uk-UA"/>
        </w:rPr>
        <w:t xml:space="preserve"> </w:t>
      </w:r>
      <w:r w:rsidRPr="00410C8D">
        <w:rPr>
          <w:spacing w:val="9"/>
          <w:sz w:val="24"/>
          <w:szCs w:val="24"/>
          <w:lang w:val="uk-UA"/>
        </w:rPr>
        <w:t xml:space="preserve">частину освітньої </w:t>
      </w:r>
      <w:r w:rsidRPr="00410C8D">
        <w:rPr>
          <w:sz w:val="24"/>
          <w:szCs w:val="24"/>
          <w:lang w:val="uk-UA"/>
        </w:rPr>
        <w:t>програми</w:t>
      </w:r>
      <w:r w:rsidRPr="00410C8D">
        <w:rPr>
          <w:spacing w:val="1"/>
          <w:sz w:val="24"/>
          <w:szCs w:val="24"/>
          <w:lang w:val="uk-UA"/>
        </w:rPr>
        <w:t xml:space="preserve"> </w:t>
      </w:r>
      <w:r w:rsidRPr="00410C8D">
        <w:rPr>
          <w:sz w:val="24"/>
          <w:szCs w:val="24"/>
          <w:lang w:val="uk-UA"/>
        </w:rPr>
        <w:t>закладу</w:t>
      </w:r>
      <w:r w:rsidRPr="00410C8D">
        <w:rPr>
          <w:spacing w:val="1"/>
          <w:sz w:val="24"/>
          <w:szCs w:val="24"/>
          <w:lang w:val="uk-UA"/>
        </w:rPr>
        <w:t xml:space="preserve"> </w:t>
      </w:r>
      <w:r w:rsidRPr="00410C8D">
        <w:rPr>
          <w:sz w:val="24"/>
          <w:szCs w:val="24"/>
          <w:lang w:val="uk-UA"/>
        </w:rPr>
        <w:t>освіти</w:t>
      </w:r>
      <w:r w:rsidRPr="00410C8D">
        <w:rPr>
          <w:spacing w:val="1"/>
          <w:sz w:val="24"/>
          <w:szCs w:val="24"/>
          <w:lang w:val="uk-UA"/>
        </w:rPr>
        <w:t xml:space="preserve"> </w:t>
      </w:r>
      <w:r w:rsidRPr="00410C8D">
        <w:rPr>
          <w:sz w:val="24"/>
          <w:szCs w:val="24"/>
          <w:lang w:val="uk-UA"/>
        </w:rPr>
        <w:t>на</w:t>
      </w:r>
      <w:r w:rsidRPr="00410C8D">
        <w:rPr>
          <w:spacing w:val="1"/>
          <w:sz w:val="24"/>
          <w:szCs w:val="24"/>
          <w:lang w:val="uk-UA"/>
        </w:rPr>
        <w:t xml:space="preserve"> </w:t>
      </w:r>
      <w:r w:rsidRPr="00410C8D">
        <w:rPr>
          <w:sz w:val="24"/>
          <w:szCs w:val="24"/>
          <w:lang w:val="uk-UA"/>
        </w:rPr>
        <w:t>основі</w:t>
      </w:r>
      <w:r w:rsidRPr="00410C8D">
        <w:rPr>
          <w:spacing w:val="1"/>
          <w:sz w:val="24"/>
          <w:szCs w:val="24"/>
          <w:lang w:val="uk-UA"/>
        </w:rPr>
        <w:t xml:space="preserve"> </w:t>
      </w:r>
      <w:r w:rsidR="00321CF3" w:rsidRPr="00410C8D">
        <w:rPr>
          <w:sz w:val="24"/>
          <w:szCs w:val="24"/>
          <w:lang w:val="uk-UA"/>
        </w:rPr>
        <w:t xml:space="preserve">Додатку 3, </w:t>
      </w:r>
      <w:r w:rsidR="00321CF3" w:rsidRPr="00410C8D">
        <w:rPr>
          <w:spacing w:val="1"/>
          <w:sz w:val="24"/>
          <w:szCs w:val="24"/>
          <w:lang w:val="uk-UA"/>
        </w:rPr>
        <w:t>як</w:t>
      </w:r>
      <w:r w:rsidRPr="00410C8D">
        <w:rPr>
          <w:spacing w:val="1"/>
          <w:sz w:val="24"/>
          <w:szCs w:val="24"/>
          <w:lang w:val="uk-UA"/>
        </w:rPr>
        <w:t xml:space="preserve"> </w:t>
      </w:r>
      <w:r w:rsidRPr="00410C8D">
        <w:rPr>
          <w:sz w:val="24"/>
          <w:szCs w:val="24"/>
          <w:lang w:val="uk-UA"/>
        </w:rPr>
        <w:t>варіант</w:t>
      </w:r>
      <w:r w:rsidR="00321CF3" w:rsidRPr="00410C8D">
        <w:rPr>
          <w:sz w:val="24"/>
          <w:szCs w:val="24"/>
          <w:lang w:val="uk-UA"/>
        </w:rPr>
        <w:t>у</w:t>
      </w:r>
      <w:r w:rsidRPr="00410C8D">
        <w:rPr>
          <w:spacing w:val="1"/>
          <w:sz w:val="24"/>
          <w:szCs w:val="24"/>
          <w:lang w:val="uk-UA"/>
        </w:rPr>
        <w:t xml:space="preserve"> </w:t>
      </w:r>
      <w:r w:rsidRPr="00410C8D">
        <w:rPr>
          <w:spacing w:val="10"/>
          <w:sz w:val="24"/>
          <w:szCs w:val="24"/>
          <w:lang w:val="uk-UA"/>
        </w:rPr>
        <w:t>типов</w:t>
      </w:r>
      <w:r w:rsidR="00321CF3" w:rsidRPr="00410C8D">
        <w:rPr>
          <w:spacing w:val="10"/>
          <w:sz w:val="24"/>
          <w:szCs w:val="24"/>
          <w:lang w:val="uk-UA"/>
        </w:rPr>
        <w:t>ого</w:t>
      </w:r>
      <w:r w:rsidRPr="00410C8D">
        <w:rPr>
          <w:spacing w:val="11"/>
          <w:sz w:val="24"/>
          <w:szCs w:val="24"/>
          <w:lang w:val="uk-UA"/>
        </w:rPr>
        <w:t xml:space="preserve"> </w:t>
      </w:r>
      <w:r w:rsidRPr="00410C8D">
        <w:rPr>
          <w:spacing w:val="9"/>
          <w:sz w:val="24"/>
          <w:szCs w:val="24"/>
          <w:lang w:val="uk-UA"/>
        </w:rPr>
        <w:t>навчальн</w:t>
      </w:r>
      <w:r w:rsidR="00321CF3" w:rsidRPr="00410C8D">
        <w:rPr>
          <w:spacing w:val="9"/>
          <w:sz w:val="24"/>
          <w:szCs w:val="24"/>
          <w:lang w:val="uk-UA"/>
        </w:rPr>
        <w:t>ого</w:t>
      </w:r>
      <w:r w:rsidRPr="00410C8D">
        <w:rPr>
          <w:spacing w:val="10"/>
          <w:sz w:val="24"/>
          <w:szCs w:val="24"/>
          <w:lang w:val="uk-UA"/>
        </w:rPr>
        <w:t xml:space="preserve"> </w:t>
      </w:r>
      <w:r w:rsidRPr="00410C8D">
        <w:rPr>
          <w:sz w:val="24"/>
          <w:szCs w:val="24"/>
          <w:lang w:val="uk-UA"/>
        </w:rPr>
        <w:t>план</w:t>
      </w:r>
      <w:r w:rsidR="00321CF3" w:rsidRPr="00410C8D">
        <w:rPr>
          <w:sz w:val="24"/>
          <w:szCs w:val="24"/>
          <w:lang w:val="uk-UA"/>
        </w:rPr>
        <w:t xml:space="preserve">у </w:t>
      </w:r>
      <w:r w:rsidRPr="00410C8D">
        <w:rPr>
          <w:spacing w:val="9"/>
          <w:sz w:val="24"/>
          <w:szCs w:val="24"/>
          <w:lang w:val="uk-UA"/>
        </w:rPr>
        <w:t>типової</w:t>
      </w:r>
      <w:r w:rsidRPr="00410C8D">
        <w:rPr>
          <w:spacing w:val="14"/>
          <w:sz w:val="24"/>
          <w:szCs w:val="24"/>
          <w:lang w:val="uk-UA"/>
        </w:rPr>
        <w:t xml:space="preserve"> </w:t>
      </w:r>
      <w:r w:rsidRPr="00410C8D">
        <w:rPr>
          <w:sz w:val="24"/>
          <w:szCs w:val="24"/>
          <w:lang w:val="uk-UA"/>
        </w:rPr>
        <w:t>освітньої</w:t>
      </w:r>
      <w:r w:rsidRPr="00410C8D">
        <w:rPr>
          <w:spacing w:val="13"/>
          <w:sz w:val="24"/>
          <w:szCs w:val="24"/>
          <w:lang w:val="uk-UA"/>
        </w:rPr>
        <w:t xml:space="preserve"> </w:t>
      </w:r>
      <w:r w:rsidRPr="00410C8D">
        <w:rPr>
          <w:sz w:val="24"/>
          <w:szCs w:val="24"/>
          <w:lang w:val="uk-UA"/>
        </w:rPr>
        <w:t>програми.</w:t>
      </w:r>
    </w:p>
    <w:p w14:paraId="035B0844" w14:textId="38E89E9B" w:rsidR="005B6BE7" w:rsidRPr="00410C8D" w:rsidRDefault="005B6BE7" w:rsidP="003100DA">
      <w:pPr>
        <w:pStyle w:val="af3"/>
        <w:spacing w:line="360" w:lineRule="auto"/>
        <w:ind w:left="117" w:right="154" w:firstLine="575"/>
        <w:jc w:val="both"/>
        <w:rPr>
          <w:sz w:val="24"/>
          <w:szCs w:val="24"/>
          <w:lang w:val="uk-UA"/>
        </w:rPr>
      </w:pPr>
      <w:r w:rsidRPr="00410C8D">
        <w:rPr>
          <w:sz w:val="24"/>
          <w:szCs w:val="24"/>
          <w:lang w:val="uk-UA"/>
        </w:rPr>
        <w:t>Заклад</w:t>
      </w:r>
      <w:r w:rsidRPr="00410C8D">
        <w:rPr>
          <w:spacing w:val="1"/>
          <w:sz w:val="24"/>
          <w:szCs w:val="24"/>
          <w:lang w:val="uk-UA"/>
        </w:rPr>
        <w:t xml:space="preserve"> </w:t>
      </w:r>
      <w:r w:rsidRPr="00410C8D">
        <w:rPr>
          <w:sz w:val="24"/>
          <w:szCs w:val="24"/>
          <w:lang w:val="uk-UA"/>
        </w:rPr>
        <w:t>освіти</w:t>
      </w:r>
      <w:r w:rsidRPr="00410C8D">
        <w:rPr>
          <w:spacing w:val="1"/>
          <w:sz w:val="24"/>
          <w:szCs w:val="24"/>
          <w:lang w:val="uk-UA"/>
        </w:rPr>
        <w:t xml:space="preserve"> </w:t>
      </w:r>
      <w:r w:rsidRPr="00410C8D">
        <w:rPr>
          <w:sz w:val="24"/>
          <w:szCs w:val="24"/>
          <w:lang w:val="uk-UA"/>
        </w:rPr>
        <w:t>визначає</w:t>
      </w:r>
      <w:r w:rsidRPr="00410C8D">
        <w:rPr>
          <w:spacing w:val="1"/>
          <w:sz w:val="24"/>
          <w:szCs w:val="24"/>
          <w:lang w:val="uk-UA"/>
        </w:rPr>
        <w:t xml:space="preserve"> </w:t>
      </w:r>
      <w:r w:rsidRPr="00410C8D">
        <w:rPr>
          <w:sz w:val="24"/>
          <w:szCs w:val="24"/>
          <w:lang w:val="uk-UA"/>
        </w:rPr>
        <w:t>перелік</w:t>
      </w:r>
      <w:r w:rsidRPr="00410C8D">
        <w:rPr>
          <w:spacing w:val="1"/>
          <w:sz w:val="24"/>
          <w:szCs w:val="24"/>
          <w:lang w:val="uk-UA"/>
        </w:rPr>
        <w:t xml:space="preserve"> </w:t>
      </w:r>
      <w:r w:rsidRPr="00410C8D">
        <w:rPr>
          <w:sz w:val="24"/>
          <w:szCs w:val="24"/>
          <w:lang w:val="uk-UA"/>
        </w:rPr>
        <w:t>навчальних</w:t>
      </w:r>
      <w:r w:rsidRPr="00410C8D">
        <w:rPr>
          <w:spacing w:val="1"/>
          <w:sz w:val="24"/>
          <w:szCs w:val="24"/>
          <w:lang w:val="uk-UA"/>
        </w:rPr>
        <w:t xml:space="preserve"> </w:t>
      </w:r>
      <w:r w:rsidRPr="00410C8D">
        <w:rPr>
          <w:sz w:val="24"/>
          <w:szCs w:val="24"/>
          <w:lang w:val="uk-UA"/>
        </w:rPr>
        <w:t>предметів</w:t>
      </w:r>
      <w:r w:rsidRPr="00410C8D">
        <w:rPr>
          <w:spacing w:val="1"/>
          <w:sz w:val="24"/>
          <w:szCs w:val="24"/>
          <w:lang w:val="uk-UA"/>
        </w:rPr>
        <w:t xml:space="preserve"> </w:t>
      </w:r>
      <w:r w:rsidRPr="00410C8D">
        <w:rPr>
          <w:sz w:val="24"/>
          <w:szCs w:val="24"/>
          <w:lang w:val="uk-UA"/>
        </w:rPr>
        <w:t>та/або</w:t>
      </w:r>
      <w:r w:rsidRPr="00410C8D">
        <w:rPr>
          <w:spacing w:val="1"/>
          <w:sz w:val="24"/>
          <w:szCs w:val="24"/>
          <w:lang w:val="uk-UA"/>
        </w:rPr>
        <w:t xml:space="preserve"> </w:t>
      </w:r>
      <w:r w:rsidRPr="00410C8D">
        <w:rPr>
          <w:sz w:val="24"/>
          <w:szCs w:val="24"/>
          <w:lang w:val="uk-UA"/>
        </w:rPr>
        <w:t>інтегрованих</w:t>
      </w:r>
      <w:r w:rsidRPr="00410C8D">
        <w:rPr>
          <w:spacing w:val="1"/>
          <w:sz w:val="24"/>
          <w:szCs w:val="24"/>
          <w:lang w:val="uk-UA"/>
        </w:rPr>
        <w:t xml:space="preserve"> </w:t>
      </w:r>
      <w:r w:rsidRPr="00410C8D">
        <w:rPr>
          <w:sz w:val="24"/>
          <w:szCs w:val="24"/>
          <w:lang w:val="uk-UA"/>
        </w:rPr>
        <w:t>курсів</w:t>
      </w:r>
      <w:r w:rsidRPr="00410C8D">
        <w:rPr>
          <w:spacing w:val="1"/>
          <w:sz w:val="24"/>
          <w:szCs w:val="24"/>
          <w:lang w:val="uk-UA"/>
        </w:rPr>
        <w:t xml:space="preserve"> </w:t>
      </w:r>
      <w:r w:rsidRPr="00410C8D">
        <w:rPr>
          <w:sz w:val="24"/>
          <w:szCs w:val="24"/>
          <w:lang w:val="uk-UA"/>
        </w:rPr>
        <w:t>для</w:t>
      </w:r>
      <w:r w:rsidRPr="00410C8D">
        <w:rPr>
          <w:spacing w:val="1"/>
          <w:sz w:val="24"/>
          <w:szCs w:val="24"/>
          <w:lang w:val="uk-UA"/>
        </w:rPr>
        <w:t xml:space="preserve"> </w:t>
      </w:r>
      <w:r w:rsidRPr="00410C8D">
        <w:rPr>
          <w:sz w:val="24"/>
          <w:szCs w:val="24"/>
          <w:lang w:val="uk-UA"/>
        </w:rPr>
        <w:t>реалізації</w:t>
      </w:r>
      <w:r w:rsidRPr="00410C8D">
        <w:rPr>
          <w:spacing w:val="1"/>
          <w:sz w:val="24"/>
          <w:szCs w:val="24"/>
          <w:lang w:val="uk-UA"/>
        </w:rPr>
        <w:t xml:space="preserve"> </w:t>
      </w:r>
      <w:r w:rsidRPr="00410C8D">
        <w:rPr>
          <w:sz w:val="24"/>
          <w:szCs w:val="24"/>
          <w:lang w:val="uk-UA"/>
        </w:rPr>
        <w:t>кожної</w:t>
      </w:r>
      <w:r w:rsidRPr="00410C8D">
        <w:rPr>
          <w:spacing w:val="1"/>
          <w:sz w:val="24"/>
          <w:szCs w:val="24"/>
          <w:lang w:val="uk-UA"/>
        </w:rPr>
        <w:t xml:space="preserve"> </w:t>
      </w:r>
      <w:r w:rsidRPr="00410C8D">
        <w:rPr>
          <w:sz w:val="24"/>
          <w:szCs w:val="24"/>
          <w:lang w:val="uk-UA"/>
        </w:rPr>
        <w:t>освітньої</w:t>
      </w:r>
      <w:r w:rsidRPr="00410C8D">
        <w:rPr>
          <w:spacing w:val="1"/>
          <w:sz w:val="24"/>
          <w:szCs w:val="24"/>
          <w:lang w:val="uk-UA"/>
        </w:rPr>
        <w:t xml:space="preserve"> </w:t>
      </w:r>
      <w:r w:rsidRPr="00410C8D">
        <w:rPr>
          <w:sz w:val="24"/>
          <w:szCs w:val="24"/>
          <w:lang w:val="uk-UA"/>
        </w:rPr>
        <w:t>галузі,</w:t>
      </w:r>
      <w:r w:rsidRPr="00410C8D">
        <w:rPr>
          <w:spacing w:val="1"/>
          <w:sz w:val="24"/>
          <w:szCs w:val="24"/>
          <w:lang w:val="uk-UA"/>
        </w:rPr>
        <w:t xml:space="preserve"> </w:t>
      </w:r>
      <w:r w:rsidRPr="00410C8D">
        <w:rPr>
          <w:sz w:val="24"/>
          <w:szCs w:val="24"/>
          <w:lang w:val="uk-UA"/>
        </w:rPr>
        <w:t>а</w:t>
      </w:r>
      <w:r w:rsidRPr="00410C8D">
        <w:rPr>
          <w:spacing w:val="1"/>
          <w:sz w:val="24"/>
          <w:szCs w:val="24"/>
          <w:lang w:val="uk-UA"/>
        </w:rPr>
        <w:t xml:space="preserve"> </w:t>
      </w:r>
      <w:r w:rsidRPr="00410C8D">
        <w:rPr>
          <w:spacing w:val="9"/>
          <w:sz w:val="24"/>
          <w:szCs w:val="24"/>
          <w:lang w:val="uk-UA"/>
        </w:rPr>
        <w:t>також</w:t>
      </w:r>
      <w:r w:rsidRPr="00410C8D">
        <w:rPr>
          <w:spacing w:val="10"/>
          <w:sz w:val="24"/>
          <w:szCs w:val="24"/>
          <w:lang w:val="uk-UA"/>
        </w:rPr>
        <w:t xml:space="preserve"> </w:t>
      </w:r>
      <w:r w:rsidRPr="00410C8D">
        <w:rPr>
          <w:spacing w:val="9"/>
          <w:sz w:val="24"/>
          <w:szCs w:val="24"/>
          <w:lang w:val="uk-UA"/>
        </w:rPr>
        <w:t>навчальні</w:t>
      </w:r>
      <w:r w:rsidRPr="00410C8D">
        <w:rPr>
          <w:spacing w:val="10"/>
          <w:sz w:val="24"/>
          <w:szCs w:val="24"/>
          <w:lang w:val="uk-UA"/>
        </w:rPr>
        <w:t xml:space="preserve"> </w:t>
      </w:r>
      <w:r w:rsidRPr="00410C8D">
        <w:rPr>
          <w:sz w:val="24"/>
          <w:szCs w:val="24"/>
          <w:lang w:val="uk-UA"/>
        </w:rPr>
        <w:t>предмети</w:t>
      </w:r>
      <w:r w:rsidRPr="00410C8D">
        <w:rPr>
          <w:spacing w:val="1"/>
          <w:sz w:val="24"/>
          <w:szCs w:val="24"/>
          <w:lang w:val="uk-UA"/>
        </w:rPr>
        <w:t xml:space="preserve"> </w:t>
      </w:r>
      <w:r w:rsidRPr="00410C8D">
        <w:rPr>
          <w:sz w:val="24"/>
          <w:szCs w:val="24"/>
          <w:lang w:val="uk-UA"/>
        </w:rPr>
        <w:t>/</w:t>
      </w:r>
      <w:r w:rsidRPr="00410C8D">
        <w:rPr>
          <w:spacing w:val="1"/>
          <w:sz w:val="24"/>
          <w:szCs w:val="24"/>
          <w:lang w:val="uk-UA"/>
        </w:rPr>
        <w:t xml:space="preserve"> </w:t>
      </w:r>
      <w:r w:rsidRPr="00410C8D">
        <w:rPr>
          <w:sz w:val="24"/>
          <w:szCs w:val="24"/>
          <w:lang w:val="uk-UA"/>
        </w:rPr>
        <w:t>інтегровані   (зокрема   міжгалузеві)   курси   вибіркового   освітнього    компонента</w:t>
      </w:r>
      <w:r w:rsidRPr="00410C8D">
        <w:rPr>
          <w:spacing w:val="-62"/>
          <w:sz w:val="24"/>
          <w:szCs w:val="24"/>
          <w:lang w:val="uk-UA"/>
        </w:rPr>
        <w:t xml:space="preserve"> </w:t>
      </w:r>
      <w:r w:rsidRPr="00410C8D">
        <w:rPr>
          <w:sz w:val="24"/>
          <w:szCs w:val="24"/>
          <w:lang w:val="uk-UA"/>
        </w:rPr>
        <w:t>з</w:t>
      </w:r>
      <w:r w:rsidRPr="00410C8D">
        <w:rPr>
          <w:spacing w:val="1"/>
          <w:sz w:val="24"/>
          <w:szCs w:val="24"/>
          <w:lang w:val="uk-UA"/>
        </w:rPr>
        <w:t xml:space="preserve"> </w:t>
      </w:r>
      <w:r w:rsidRPr="00410C8D">
        <w:rPr>
          <w:spacing w:val="9"/>
          <w:sz w:val="24"/>
          <w:szCs w:val="24"/>
          <w:lang w:val="uk-UA"/>
        </w:rPr>
        <w:t>урахуванням</w:t>
      </w:r>
      <w:r w:rsidRPr="00410C8D">
        <w:rPr>
          <w:spacing w:val="10"/>
          <w:sz w:val="24"/>
          <w:szCs w:val="24"/>
          <w:lang w:val="uk-UA"/>
        </w:rPr>
        <w:t xml:space="preserve"> </w:t>
      </w:r>
      <w:r w:rsidRPr="00410C8D">
        <w:rPr>
          <w:sz w:val="24"/>
          <w:szCs w:val="24"/>
          <w:lang w:val="uk-UA"/>
        </w:rPr>
        <w:t>освітніх</w:t>
      </w:r>
      <w:r w:rsidRPr="00410C8D">
        <w:rPr>
          <w:spacing w:val="1"/>
          <w:sz w:val="24"/>
          <w:szCs w:val="24"/>
          <w:lang w:val="uk-UA"/>
        </w:rPr>
        <w:t xml:space="preserve"> </w:t>
      </w:r>
      <w:r w:rsidRPr="00410C8D">
        <w:rPr>
          <w:sz w:val="24"/>
          <w:szCs w:val="24"/>
          <w:lang w:val="uk-UA"/>
        </w:rPr>
        <w:t>потреб</w:t>
      </w:r>
      <w:r w:rsidRPr="00410C8D">
        <w:rPr>
          <w:spacing w:val="1"/>
          <w:sz w:val="24"/>
          <w:szCs w:val="24"/>
          <w:lang w:val="uk-UA"/>
        </w:rPr>
        <w:t xml:space="preserve"> </w:t>
      </w:r>
      <w:r w:rsidRPr="00410C8D">
        <w:rPr>
          <w:sz w:val="24"/>
          <w:szCs w:val="24"/>
          <w:lang w:val="uk-UA"/>
        </w:rPr>
        <w:t>учнівства,</w:t>
      </w:r>
      <w:r w:rsidRPr="00410C8D">
        <w:rPr>
          <w:spacing w:val="1"/>
          <w:sz w:val="24"/>
          <w:szCs w:val="24"/>
          <w:lang w:val="uk-UA"/>
        </w:rPr>
        <w:t xml:space="preserve"> </w:t>
      </w:r>
      <w:r w:rsidRPr="00410C8D">
        <w:rPr>
          <w:sz w:val="24"/>
          <w:szCs w:val="24"/>
          <w:lang w:val="uk-UA"/>
        </w:rPr>
        <w:t>що</w:t>
      </w:r>
      <w:r w:rsidRPr="00410C8D">
        <w:rPr>
          <w:spacing w:val="1"/>
          <w:sz w:val="24"/>
          <w:szCs w:val="24"/>
          <w:lang w:val="uk-UA"/>
        </w:rPr>
        <w:t xml:space="preserve"> </w:t>
      </w:r>
      <w:r w:rsidRPr="00410C8D">
        <w:rPr>
          <w:spacing w:val="9"/>
          <w:sz w:val="24"/>
          <w:szCs w:val="24"/>
          <w:lang w:val="uk-UA"/>
        </w:rPr>
        <w:t>відображається</w:t>
      </w:r>
      <w:r w:rsidRPr="00410C8D">
        <w:rPr>
          <w:spacing w:val="10"/>
          <w:sz w:val="24"/>
          <w:szCs w:val="24"/>
          <w:lang w:val="uk-UA"/>
        </w:rPr>
        <w:t xml:space="preserve"> </w:t>
      </w:r>
      <w:r w:rsidRPr="00410C8D">
        <w:rPr>
          <w:sz w:val="24"/>
          <w:szCs w:val="24"/>
          <w:lang w:val="uk-UA"/>
        </w:rPr>
        <w:t>в</w:t>
      </w:r>
      <w:r w:rsidRPr="00410C8D">
        <w:rPr>
          <w:spacing w:val="65"/>
          <w:sz w:val="24"/>
          <w:szCs w:val="24"/>
          <w:lang w:val="uk-UA"/>
        </w:rPr>
        <w:t xml:space="preserve"> </w:t>
      </w:r>
      <w:r w:rsidRPr="00410C8D">
        <w:rPr>
          <w:spacing w:val="9"/>
          <w:sz w:val="24"/>
          <w:szCs w:val="24"/>
          <w:lang w:val="uk-UA"/>
        </w:rPr>
        <w:t>навчальному</w:t>
      </w:r>
      <w:r w:rsidRPr="00410C8D">
        <w:rPr>
          <w:spacing w:val="-62"/>
          <w:sz w:val="24"/>
          <w:szCs w:val="24"/>
          <w:lang w:val="uk-UA"/>
        </w:rPr>
        <w:t xml:space="preserve"> </w:t>
      </w:r>
      <w:r w:rsidRPr="00410C8D">
        <w:rPr>
          <w:sz w:val="24"/>
          <w:szCs w:val="24"/>
          <w:lang w:val="uk-UA"/>
        </w:rPr>
        <w:t>плані</w:t>
      </w:r>
      <w:r w:rsidRPr="00410C8D">
        <w:rPr>
          <w:spacing w:val="25"/>
          <w:sz w:val="24"/>
          <w:szCs w:val="24"/>
          <w:lang w:val="uk-UA"/>
        </w:rPr>
        <w:t xml:space="preserve"> </w:t>
      </w:r>
      <w:r w:rsidRPr="00410C8D">
        <w:rPr>
          <w:sz w:val="24"/>
          <w:szCs w:val="24"/>
          <w:lang w:val="uk-UA"/>
        </w:rPr>
        <w:t>освітньої</w:t>
      </w:r>
      <w:r w:rsidRPr="00410C8D">
        <w:rPr>
          <w:spacing w:val="5"/>
          <w:sz w:val="24"/>
          <w:szCs w:val="24"/>
          <w:lang w:val="uk-UA"/>
        </w:rPr>
        <w:t xml:space="preserve"> </w:t>
      </w:r>
      <w:r w:rsidRPr="00410C8D">
        <w:rPr>
          <w:sz w:val="24"/>
          <w:szCs w:val="24"/>
          <w:lang w:val="uk-UA"/>
        </w:rPr>
        <w:t>програми</w:t>
      </w:r>
      <w:r w:rsidRPr="00410C8D">
        <w:rPr>
          <w:spacing w:val="11"/>
          <w:sz w:val="24"/>
          <w:szCs w:val="24"/>
          <w:lang w:val="uk-UA"/>
        </w:rPr>
        <w:t xml:space="preserve"> </w:t>
      </w:r>
      <w:r w:rsidRPr="00410C8D">
        <w:rPr>
          <w:sz w:val="24"/>
          <w:szCs w:val="24"/>
          <w:lang w:val="uk-UA"/>
        </w:rPr>
        <w:t>закладу</w:t>
      </w:r>
      <w:r w:rsidRPr="00410C8D">
        <w:rPr>
          <w:spacing w:val="31"/>
          <w:sz w:val="24"/>
          <w:szCs w:val="24"/>
          <w:lang w:val="uk-UA"/>
        </w:rPr>
        <w:t xml:space="preserve"> </w:t>
      </w:r>
      <w:r w:rsidRPr="00410C8D">
        <w:rPr>
          <w:sz w:val="24"/>
          <w:szCs w:val="24"/>
          <w:lang w:val="uk-UA"/>
        </w:rPr>
        <w:t>освіти.</w:t>
      </w:r>
    </w:p>
    <w:p w14:paraId="5658CA4E" w14:textId="77777777" w:rsidR="00451D94" w:rsidRPr="00410C8D" w:rsidRDefault="005B6BE7" w:rsidP="003100DA">
      <w:pPr>
        <w:pStyle w:val="af3"/>
        <w:spacing w:line="360" w:lineRule="auto"/>
        <w:ind w:right="129" w:firstLine="426"/>
        <w:jc w:val="both"/>
        <w:rPr>
          <w:spacing w:val="1"/>
          <w:sz w:val="24"/>
          <w:szCs w:val="24"/>
        </w:rPr>
      </w:pPr>
      <w:proofErr w:type="spellStart"/>
      <w:r w:rsidRPr="00410C8D">
        <w:rPr>
          <w:sz w:val="24"/>
          <w:szCs w:val="24"/>
        </w:rPr>
        <w:t>Керуючись</w:t>
      </w:r>
      <w:proofErr w:type="spellEnd"/>
      <w:r w:rsidRPr="00410C8D">
        <w:rPr>
          <w:sz w:val="24"/>
          <w:szCs w:val="24"/>
        </w:rPr>
        <w:t xml:space="preserve"> пунктом 26 </w:t>
      </w:r>
      <w:r w:rsidRPr="00410C8D">
        <w:rPr>
          <w:spacing w:val="9"/>
          <w:sz w:val="24"/>
          <w:szCs w:val="24"/>
        </w:rPr>
        <w:t xml:space="preserve">Державного </w:t>
      </w:r>
      <w:r w:rsidRPr="00410C8D">
        <w:rPr>
          <w:sz w:val="24"/>
          <w:szCs w:val="24"/>
        </w:rPr>
        <w:t xml:space="preserve">стандарту, </w:t>
      </w:r>
      <w:r w:rsidRPr="00410C8D">
        <w:rPr>
          <w:spacing w:val="9"/>
          <w:sz w:val="24"/>
          <w:szCs w:val="24"/>
        </w:rPr>
        <w:t xml:space="preserve">заклад </w:t>
      </w:r>
      <w:proofErr w:type="spellStart"/>
      <w:r w:rsidRPr="00410C8D">
        <w:rPr>
          <w:sz w:val="24"/>
          <w:szCs w:val="24"/>
        </w:rPr>
        <w:t>освіти</w:t>
      </w:r>
      <w:proofErr w:type="spellEnd"/>
      <w:r w:rsidRPr="00410C8D">
        <w:rPr>
          <w:sz w:val="24"/>
          <w:szCs w:val="24"/>
        </w:rPr>
        <w:t xml:space="preserve"> </w:t>
      </w:r>
      <w:proofErr w:type="spellStart"/>
      <w:r w:rsidRPr="00410C8D">
        <w:rPr>
          <w:sz w:val="24"/>
          <w:szCs w:val="24"/>
        </w:rPr>
        <w:t>визначає</w:t>
      </w:r>
      <w:proofErr w:type="spellEnd"/>
      <w:r w:rsidRPr="00410C8D">
        <w:rPr>
          <w:sz w:val="24"/>
          <w:szCs w:val="24"/>
        </w:rPr>
        <w:t>:</w:t>
      </w:r>
    </w:p>
    <w:p w14:paraId="2755F59E" w14:textId="2CF7409E" w:rsidR="005B6BE7" w:rsidRPr="00410C8D" w:rsidRDefault="005B6BE7" w:rsidP="003C3A91">
      <w:pPr>
        <w:pStyle w:val="af3"/>
        <w:numPr>
          <w:ilvl w:val="0"/>
          <w:numId w:val="11"/>
        </w:numPr>
        <w:spacing w:line="360" w:lineRule="auto"/>
        <w:ind w:left="0" w:right="129" w:firstLine="0"/>
        <w:jc w:val="both"/>
        <w:rPr>
          <w:sz w:val="24"/>
          <w:szCs w:val="24"/>
          <w:lang w:val="uk-UA"/>
        </w:rPr>
      </w:pPr>
      <w:r w:rsidRPr="00410C8D">
        <w:rPr>
          <w:sz w:val="24"/>
          <w:szCs w:val="24"/>
          <w:lang w:val="uk-UA"/>
        </w:rPr>
        <w:t>кількість</w:t>
      </w:r>
      <w:r w:rsidRPr="00410C8D">
        <w:rPr>
          <w:spacing w:val="18"/>
          <w:sz w:val="24"/>
          <w:szCs w:val="24"/>
          <w:lang w:val="uk-UA"/>
        </w:rPr>
        <w:t xml:space="preserve"> </w:t>
      </w:r>
      <w:r w:rsidRPr="00410C8D">
        <w:rPr>
          <w:sz w:val="24"/>
          <w:szCs w:val="24"/>
          <w:lang w:val="uk-UA"/>
        </w:rPr>
        <w:t>навчальних</w:t>
      </w:r>
      <w:r w:rsidRPr="00410C8D">
        <w:rPr>
          <w:spacing w:val="46"/>
          <w:sz w:val="24"/>
          <w:szCs w:val="24"/>
          <w:lang w:val="uk-UA"/>
        </w:rPr>
        <w:t xml:space="preserve"> </w:t>
      </w:r>
      <w:r w:rsidRPr="00410C8D">
        <w:rPr>
          <w:sz w:val="24"/>
          <w:szCs w:val="24"/>
          <w:lang w:val="uk-UA"/>
        </w:rPr>
        <w:t>годин</w:t>
      </w:r>
      <w:r w:rsidRPr="00410C8D">
        <w:rPr>
          <w:spacing w:val="7"/>
          <w:sz w:val="24"/>
          <w:szCs w:val="24"/>
          <w:lang w:val="uk-UA"/>
        </w:rPr>
        <w:t xml:space="preserve"> </w:t>
      </w:r>
      <w:r w:rsidRPr="00410C8D">
        <w:rPr>
          <w:sz w:val="24"/>
          <w:szCs w:val="24"/>
          <w:lang w:val="uk-UA"/>
        </w:rPr>
        <w:t>на</w:t>
      </w:r>
      <w:r w:rsidRPr="00410C8D">
        <w:rPr>
          <w:spacing w:val="59"/>
          <w:sz w:val="24"/>
          <w:szCs w:val="24"/>
          <w:lang w:val="uk-UA"/>
        </w:rPr>
        <w:t xml:space="preserve"> </w:t>
      </w:r>
      <w:r w:rsidRPr="00410C8D">
        <w:rPr>
          <w:sz w:val="24"/>
          <w:szCs w:val="24"/>
          <w:lang w:val="uk-UA"/>
        </w:rPr>
        <w:t>вивчення</w:t>
      </w:r>
      <w:r w:rsidRPr="00410C8D">
        <w:rPr>
          <w:spacing w:val="61"/>
          <w:sz w:val="24"/>
          <w:szCs w:val="24"/>
          <w:lang w:val="uk-UA"/>
        </w:rPr>
        <w:t xml:space="preserve"> </w:t>
      </w:r>
      <w:r w:rsidRPr="00410C8D">
        <w:rPr>
          <w:spacing w:val="12"/>
          <w:sz w:val="24"/>
          <w:szCs w:val="24"/>
          <w:lang w:val="uk-UA"/>
        </w:rPr>
        <w:t>кожної</w:t>
      </w:r>
      <w:r w:rsidRPr="00410C8D">
        <w:rPr>
          <w:spacing w:val="64"/>
          <w:sz w:val="24"/>
          <w:szCs w:val="24"/>
          <w:lang w:val="uk-UA"/>
        </w:rPr>
        <w:t xml:space="preserve"> </w:t>
      </w:r>
      <w:r w:rsidRPr="00410C8D">
        <w:rPr>
          <w:sz w:val="24"/>
          <w:szCs w:val="24"/>
          <w:lang w:val="uk-UA"/>
        </w:rPr>
        <w:t>освітньої</w:t>
      </w:r>
      <w:r w:rsidRPr="00410C8D">
        <w:rPr>
          <w:spacing w:val="49"/>
          <w:sz w:val="24"/>
          <w:szCs w:val="24"/>
          <w:lang w:val="uk-UA"/>
        </w:rPr>
        <w:t xml:space="preserve"> </w:t>
      </w:r>
      <w:r w:rsidRPr="00410C8D">
        <w:rPr>
          <w:spacing w:val="9"/>
          <w:sz w:val="24"/>
          <w:szCs w:val="24"/>
          <w:lang w:val="uk-UA"/>
        </w:rPr>
        <w:t>галузі</w:t>
      </w:r>
      <w:r w:rsidRPr="00410C8D">
        <w:rPr>
          <w:spacing w:val="55"/>
          <w:sz w:val="24"/>
          <w:szCs w:val="24"/>
          <w:lang w:val="uk-UA"/>
        </w:rPr>
        <w:t xml:space="preserve"> </w:t>
      </w:r>
      <w:r w:rsidRPr="00410C8D">
        <w:rPr>
          <w:sz w:val="24"/>
          <w:szCs w:val="24"/>
          <w:lang w:val="uk-UA"/>
        </w:rPr>
        <w:t>в</w:t>
      </w:r>
      <w:r w:rsidRPr="00410C8D">
        <w:rPr>
          <w:spacing w:val="1"/>
          <w:sz w:val="24"/>
          <w:szCs w:val="24"/>
          <w:lang w:val="uk-UA"/>
        </w:rPr>
        <w:t xml:space="preserve"> </w:t>
      </w:r>
      <w:r w:rsidR="00321CF3" w:rsidRPr="00410C8D">
        <w:rPr>
          <w:sz w:val="24"/>
          <w:szCs w:val="24"/>
          <w:lang w:val="uk-UA"/>
        </w:rPr>
        <w:t xml:space="preserve">межах </w:t>
      </w:r>
      <w:r w:rsidRPr="00410C8D">
        <w:rPr>
          <w:sz w:val="24"/>
          <w:szCs w:val="24"/>
          <w:lang w:val="uk-UA"/>
        </w:rPr>
        <w:t>кількості</w:t>
      </w:r>
      <w:r w:rsidRPr="00410C8D">
        <w:rPr>
          <w:spacing w:val="1"/>
          <w:sz w:val="24"/>
          <w:szCs w:val="24"/>
          <w:lang w:val="uk-UA"/>
        </w:rPr>
        <w:t xml:space="preserve"> </w:t>
      </w:r>
      <w:r w:rsidRPr="00410C8D">
        <w:rPr>
          <w:sz w:val="24"/>
          <w:szCs w:val="24"/>
          <w:lang w:val="uk-UA"/>
        </w:rPr>
        <w:t>годин,</w:t>
      </w:r>
      <w:r w:rsidRPr="00410C8D">
        <w:rPr>
          <w:spacing w:val="1"/>
          <w:sz w:val="24"/>
          <w:szCs w:val="24"/>
          <w:lang w:val="uk-UA"/>
        </w:rPr>
        <w:t xml:space="preserve"> </w:t>
      </w:r>
      <w:r w:rsidRPr="00410C8D">
        <w:rPr>
          <w:sz w:val="24"/>
          <w:szCs w:val="24"/>
          <w:lang w:val="uk-UA"/>
        </w:rPr>
        <w:t>визначених</w:t>
      </w:r>
      <w:r w:rsidRPr="00410C8D">
        <w:rPr>
          <w:spacing w:val="1"/>
          <w:sz w:val="24"/>
          <w:szCs w:val="24"/>
          <w:lang w:val="uk-UA"/>
        </w:rPr>
        <w:t xml:space="preserve"> </w:t>
      </w:r>
      <w:r w:rsidRPr="00410C8D">
        <w:rPr>
          <w:sz w:val="24"/>
          <w:szCs w:val="24"/>
          <w:lang w:val="uk-UA"/>
        </w:rPr>
        <w:t>Типовою</w:t>
      </w:r>
      <w:r w:rsidRPr="00410C8D">
        <w:rPr>
          <w:spacing w:val="1"/>
          <w:sz w:val="24"/>
          <w:szCs w:val="24"/>
          <w:lang w:val="uk-UA"/>
        </w:rPr>
        <w:t xml:space="preserve"> </w:t>
      </w:r>
      <w:r w:rsidRPr="00410C8D">
        <w:rPr>
          <w:sz w:val="24"/>
          <w:szCs w:val="24"/>
          <w:lang w:val="uk-UA"/>
        </w:rPr>
        <w:t>освітньою</w:t>
      </w:r>
      <w:r w:rsidRPr="00410C8D">
        <w:rPr>
          <w:spacing w:val="1"/>
          <w:sz w:val="24"/>
          <w:szCs w:val="24"/>
          <w:lang w:val="uk-UA"/>
        </w:rPr>
        <w:t xml:space="preserve"> </w:t>
      </w:r>
      <w:r w:rsidRPr="00410C8D">
        <w:rPr>
          <w:sz w:val="24"/>
          <w:szCs w:val="24"/>
          <w:lang w:val="uk-UA"/>
        </w:rPr>
        <w:t>програмою</w:t>
      </w:r>
      <w:r w:rsidRPr="00410C8D">
        <w:rPr>
          <w:spacing w:val="1"/>
          <w:sz w:val="24"/>
          <w:szCs w:val="24"/>
          <w:lang w:val="uk-UA"/>
        </w:rPr>
        <w:t xml:space="preserve"> </w:t>
      </w:r>
      <w:r w:rsidRPr="00410C8D">
        <w:rPr>
          <w:sz w:val="24"/>
          <w:szCs w:val="24"/>
          <w:lang w:val="uk-UA"/>
        </w:rPr>
        <w:t>для</w:t>
      </w:r>
      <w:r w:rsidRPr="00410C8D">
        <w:rPr>
          <w:spacing w:val="1"/>
          <w:sz w:val="24"/>
          <w:szCs w:val="24"/>
          <w:lang w:val="uk-UA"/>
        </w:rPr>
        <w:t xml:space="preserve"> </w:t>
      </w:r>
      <w:r w:rsidRPr="00410C8D">
        <w:rPr>
          <w:sz w:val="24"/>
          <w:szCs w:val="24"/>
          <w:lang w:val="uk-UA"/>
        </w:rPr>
        <w:t>відповідної</w:t>
      </w:r>
      <w:r w:rsidRPr="00410C8D">
        <w:rPr>
          <w:spacing w:val="1"/>
          <w:sz w:val="24"/>
          <w:szCs w:val="24"/>
          <w:lang w:val="uk-UA"/>
        </w:rPr>
        <w:t xml:space="preserve"> </w:t>
      </w:r>
      <w:r w:rsidRPr="00410C8D">
        <w:rPr>
          <w:sz w:val="24"/>
          <w:szCs w:val="24"/>
          <w:lang w:val="uk-UA"/>
        </w:rPr>
        <w:t>освітньої</w:t>
      </w:r>
      <w:r w:rsidRPr="00410C8D">
        <w:rPr>
          <w:spacing w:val="12"/>
          <w:sz w:val="24"/>
          <w:szCs w:val="24"/>
          <w:lang w:val="uk-UA"/>
        </w:rPr>
        <w:t xml:space="preserve"> </w:t>
      </w:r>
      <w:r w:rsidRPr="00410C8D">
        <w:rPr>
          <w:sz w:val="24"/>
          <w:szCs w:val="24"/>
          <w:lang w:val="uk-UA"/>
        </w:rPr>
        <w:t>галузі</w:t>
      </w:r>
      <w:r w:rsidRPr="00410C8D">
        <w:rPr>
          <w:spacing w:val="22"/>
          <w:sz w:val="24"/>
          <w:szCs w:val="24"/>
          <w:lang w:val="uk-UA"/>
        </w:rPr>
        <w:t xml:space="preserve"> </w:t>
      </w:r>
      <w:r w:rsidRPr="00410C8D">
        <w:rPr>
          <w:sz w:val="24"/>
          <w:szCs w:val="24"/>
          <w:lang w:val="uk-UA"/>
        </w:rPr>
        <w:t>(додатки</w:t>
      </w:r>
      <w:r w:rsidRPr="00410C8D">
        <w:rPr>
          <w:spacing w:val="48"/>
          <w:sz w:val="24"/>
          <w:szCs w:val="24"/>
          <w:lang w:val="uk-UA"/>
        </w:rPr>
        <w:t xml:space="preserve"> </w:t>
      </w:r>
      <w:r w:rsidRPr="00410C8D">
        <w:rPr>
          <w:sz w:val="24"/>
          <w:szCs w:val="24"/>
          <w:lang w:val="uk-UA"/>
        </w:rPr>
        <w:t>1,</w:t>
      </w:r>
      <w:r w:rsidRPr="00410C8D">
        <w:rPr>
          <w:spacing w:val="8"/>
          <w:sz w:val="24"/>
          <w:szCs w:val="24"/>
          <w:lang w:val="uk-UA"/>
        </w:rPr>
        <w:t xml:space="preserve"> </w:t>
      </w:r>
      <w:r w:rsidRPr="00410C8D">
        <w:rPr>
          <w:sz w:val="24"/>
          <w:szCs w:val="24"/>
          <w:lang w:val="uk-UA"/>
        </w:rPr>
        <w:t>2);</w:t>
      </w:r>
    </w:p>
    <w:p w14:paraId="27BC7BBA" w14:textId="77777777" w:rsidR="005B6BE7" w:rsidRPr="00410C8D" w:rsidRDefault="005B6BE7" w:rsidP="003C3A91">
      <w:pPr>
        <w:pStyle w:val="af3"/>
        <w:numPr>
          <w:ilvl w:val="0"/>
          <w:numId w:val="11"/>
        </w:numPr>
        <w:spacing w:line="360" w:lineRule="auto"/>
        <w:ind w:left="0" w:right="128" w:firstLine="0"/>
        <w:jc w:val="both"/>
        <w:rPr>
          <w:sz w:val="24"/>
          <w:szCs w:val="24"/>
          <w:lang w:val="uk-UA"/>
        </w:rPr>
      </w:pPr>
      <w:r w:rsidRPr="00410C8D">
        <w:rPr>
          <w:sz w:val="24"/>
          <w:szCs w:val="24"/>
          <w:lang w:val="uk-UA"/>
        </w:rPr>
        <w:t>кількість</w:t>
      </w:r>
      <w:r w:rsidRPr="00410C8D">
        <w:rPr>
          <w:spacing w:val="1"/>
          <w:sz w:val="24"/>
          <w:szCs w:val="24"/>
          <w:lang w:val="uk-UA"/>
        </w:rPr>
        <w:t xml:space="preserve"> </w:t>
      </w:r>
      <w:r w:rsidRPr="00410C8D">
        <w:rPr>
          <w:sz w:val="24"/>
          <w:szCs w:val="24"/>
          <w:lang w:val="uk-UA"/>
        </w:rPr>
        <w:t>навчальних</w:t>
      </w:r>
      <w:r w:rsidRPr="00410C8D">
        <w:rPr>
          <w:spacing w:val="1"/>
          <w:sz w:val="24"/>
          <w:szCs w:val="24"/>
          <w:lang w:val="uk-UA"/>
        </w:rPr>
        <w:t xml:space="preserve"> </w:t>
      </w:r>
      <w:r w:rsidRPr="00410C8D">
        <w:rPr>
          <w:sz w:val="24"/>
          <w:szCs w:val="24"/>
          <w:lang w:val="uk-UA"/>
        </w:rPr>
        <w:t>годин</w:t>
      </w:r>
      <w:r w:rsidRPr="00410C8D">
        <w:rPr>
          <w:spacing w:val="65"/>
          <w:sz w:val="24"/>
          <w:szCs w:val="24"/>
          <w:lang w:val="uk-UA"/>
        </w:rPr>
        <w:t xml:space="preserve"> </w:t>
      </w:r>
      <w:r w:rsidRPr="00410C8D">
        <w:rPr>
          <w:sz w:val="24"/>
          <w:szCs w:val="24"/>
          <w:lang w:val="uk-UA"/>
        </w:rPr>
        <w:t>на</w:t>
      </w:r>
      <w:r w:rsidRPr="00410C8D">
        <w:rPr>
          <w:spacing w:val="65"/>
          <w:sz w:val="24"/>
          <w:szCs w:val="24"/>
          <w:lang w:val="uk-UA"/>
        </w:rPr>
        <w:t xml:space="preserve"> </w:t>
      </w:r>
      <w:r w:rsidRPr="00410C8D">
        <w:rPr>
          <w:sz w:val="24"/>
          <w:szCs w:val="24"/>
          <w:lang w:val="uk-UA"/>
        </w:rPr>
        <w:t>вивчення</w:t>
      </w:r>
      <w:r w:rsidRPr="00410C8D">
        <w:rPr>
          <w:spacing w:val="66"/>
          <w:sz w:val="24"/>
          <w:szCs w:val="24"/>
          <w:lang w:val="uk-UA"/>
        </w:rPr>
        <w:t xml:space="preserve"> </w:t>
      </w:r>
      <w:r w:rsidRPr="00410C8D">
        <w:rPr>
          <w:sz w:val="24"/>
          <w:szCs w:val="24"/>
          <w:lang w:val="uk-UA"/>
        </w:rPr>
        <w:t>окремих</w:t>
      </w:r>
      <w:r w:rsidRPr="00410C8D">
        <w:rPr>
          <w:spacing w:val="66"/>
          <w:sz w:val="24"/>
          <w:szCs w:val="24"/>
          <w:lang w:val="uk-UA"/>
        </w:rPr>
        <w:t xml:space="preserve"> </w:t>
      </w:r>
      <w:r w:rsidRPr="00410C8D">
        <w:rPr>
          <w:sz w:val="24"/>
          <w:szCs w:val="24"/>
          <w:lang w:val="uk-UA"/>
        </w:rPr>
        <w:t>освітніх</w:t>
      </w:r>
      <w:r w:rsidRPr="00410C8D">
        <w:rPr>
          <w:spacing w:val="65"/>
          <w:sz w:val="24"/>
          <w:szCs w:val="24"/>
          <w:lang w:val="uk-UA"/>
        </w:rPr>
        <w:t xml:space="preserve"> </w:t>
      </w:r>
      <w:r w:rsidRPr="00410C8D">
        <w:rPr>
          <w:sz w:val="24"/>
          <w:szCs w:val="24"/>
          <w:lang w:val="uk-UA"/>
        </w:rPr>
        <w:t>компонентів</w:t>
      </w:r>
      <w:r w:rsidRPr="00410C8D">
        <w:rPr>
          <w:spacing w:val="1"/>
          <w:sz w:val="24"/>
          <w:szCs w:val="24"/>
          <w:lang w:val="uk-UA"/>
        </w:rPr>
        <w:t xml:space="preserve"> </w:t>
      </w:r>
      <w:r w:rsidRPr="00410C8D">
        <w:rPr>
          <w:sz w:val="24"/>
          <w:szCs w:val="24"/>
          <w:lang w:val="uk-UA"/>
        </w:rPr>
        <w:t>галузі</w:t>
      </w:r>
      <w:r w:rsidRPr="00410C8D">
        <w:rPr>
          <w:spacing w:val="65"/>
          <w:sz w:val="24"/>
          <w:szCs w:val="24"/>
          <w:lang w:val="uk-UA"/>
        </w:rPr>
        <w:t xml:space="preserve"> </w:t>
      </w:r>
      <w:r w:rsidRPr="00410C8D">
        <w:rPr>
          <w:sz w:val="24"/>
          <w:szCs w:val="24"/>
          <w:lang w:val="uk-UA"/>
        </w:rPr>
        <w:t>в</w:t>
      </w:r>
      <w:r w:rsidRPr="00410C8D">
        <w:rPr>
          <w:spacing w:val="65"/>
          <w:sz w:val="24"/>
          <w:szCs w:val="24"/>
          <w:lang w:val="uk-UA"/>
        </w:rPr>
        <w:t xml:space="preserve"> </w:t>
      </w:r>
      <w:r w:rsidRPr="00410C8D">
        <w:rPr>
          <w:sz w:val="24"/>
          <w:szCs w:val="24"/>
          <w:lang w:val="uk-UA"/>
        </w:rPr>
        <w:t>межах</w:t>
      </w:r>
      <w:r w:rsidRPr="00410C8D">
        <w:rPr>
          <w:spacing w:val="65"/>
          <w:sz w:val="24"/>
          <w:szCs w:val="24"/>
          <w:lang w:val="uk-UA"/>
        </w:rPr>
        <w:t xml:space="preserve"> </w:t>
      </w:r>
      <w:r w:rsidRPr="00410C8D">
        <w:rPr>
          <w:sz w:val="24"/>
          <w:szCs w:val="24"/>
          <w:lang w:val="uk-UA"/>
        </w:rPr>
        <w:t>навчальних</w:t>
      </w:r>
      <w:r w:rsidRPr="00410C8D">
        <w:rPr>
          <w:spacing w:val="65"/>
          <w:sz w:val="24"/>
          <w:szCs w:val="24"/>
          <w:lang w:val="uk-UA"/>
        </w:rPr>
        <w:t xml:space="preserve"> </w:t>
      </w:r>
      <w:r w:rsidRPr="00410C8D">
        <w:rPr>
          <w:sz w:val="24"/>
          <w:szCs w:val="24"/>
          <w:lang w:val="uk-UA"/>
        </w:rPr>
        <w:t>годин,</w:t>
      </w:r>
      <w:r w:rsidRPr="00410C8D">
        <w:rPr>
          <w:spacing w:val="65"/>
          <w:sz w:val="24"/>
          <w:szCs w:val="24"/>
          <w:lang w:val="uk-UA"/>
        </w:rPr>
        <w:t xml:space="preserve"> </w:t>
      </w:r>
      <w:r w:rsidRPr="00410C8D">
        <w:rPr>
          <w:sz w:val="24"/>
          <w:szCs w:val="24"/>
          <w:lang w:val="uk-UA"/>
        </w:rPr>
        <w:t>визначених</w:t>
      </w:r>
      <w:r w:rsidRPr="00410C8D">
        <w:rPr>
          <w:spacing w:val="65"/>
          <w:sz w:val="24"/>
          <w:szCs w:val="24"/>
          <w:lang w:val="uk-UA"/>
        </w:rPr>
        <w:t xml:space="preserve"> </w:t>
      </w:r>
      <w:r w:rsidRPr="00410C8D">
        <w:rPr>
          <w:sz w:val="24"/>
          <w:szCs w:val="24"/>
          <w:lang w:val="uk-UA"/>
        </w:rPr>
        <w:t>освітньою</w:t>
      </w:r>
      <w:r w:rsidRPr="00410C8D">
        <w:rPr>
          <w:spacing w:val="65"/>
          <w:sz w:val="24"/>
          <w:szCs w:val="24"/>
          <w:lang w:val="uk-UA"/>
        </w:rPr>
        <w:t xml:space="preserve"> </w:t>
      </w:r>
      <w:r w:rsidRPr="00410C8D">
        <w:rPr>
          <w:sz w:val="24"/>
          <w:szCs w:val="24"/>
          <w:lang w:val="uk-UA"/>
        </w:rPr>
        <w:t>програмою</w:t>
      </w:r>
      <w:r w:rsidRPr="00410C8D">
        <w:rPr>
          <w:spacing w:val="65"/>
          <w:sz w:val="24"/>
          <w:szCs w:val="24"/>
          <w:lang w:val="uk-UA"/>
        </w:rPr>
        <w:t xml:space="preserve"> </w:t>
      </w:r>
      <w:r w:rsidRPr="00410C8D">
        <w:rPr>
          <w:sz w:val="24"/>
          <w:szCs w:val="24"/>
          <w:lang w:val="uk-UA"/>
        </w:rPr>
        <w:t>закладу</w:t>
      </w:r>
      <w:r w:rsidRPr="00410C8D">
        <w:rPr>
          <w:spacing w:val="1"/>
          <w:sz w:val="24"/>
          <w:szCs w:val="24"/>
          <w:lang w:val="uk-UA"/>
        </w:rPr>
        <w:t xml:space="preserve"> </w:t>
      </w:r>
      <w:r w:rsidRPr="00410C8D">
        <w:rPr>
          <w:sz w:val="24"/>
          <w:szCs w:val="24"/>
          <w:lang w:val="uk-UA"/>
        </w:rPr>
        <w:t>для</w:t>
      </w:r>
      <w:r w:rsidRPr="00410C8D">
        <w:rPr>
          <w:spacing w:val="21"/>
          <w:sz w:val="24"/>
          <w:szCs w:val="24"/>
          <w:lang w:val="uk-UA"/>
        </w:rPr>
        <w:t xml:space="preserve"> </w:t>
      </w:r>
      <w:r w:rsidRPr="00410C8D">
        <w:rPr>
          <w:sz w:val="24"/>
          <w:szCs w:val="24"/>
          <w:lang w:val="uk-UA"/>
        </w:rPr>
        <w:t>відповідної</w:t>
      </w:r>
      <w:r w:rsidRPr="00410C8D">
        <w:rPr>
          <w:spacing w:val="14"/>
          <w:sz w:val="24"/>
          <w:szCs w:val="24"/>
          <w:lang w:val="uk-UA"/>
        </w:rPr>
        <w:t xml:space="preserve"> </w:t>
      </w:r>
      <w:r w:rsidRPr="00410C8D">
        <w:rPr>
          <w:sz w:val="24"/>
          <w:szCs w:val="24"/>
          <w:lang w:val="uk-UA"/>
        </w:rPr>
        <w:t>освітньої</w:t>
      </w:r>
      <w:r w:rsidRPr="00410C8D">
        <w:rPr>
          <w:spacing w:val="7"/>
          <w:sz w:val="24"/>
          <w:szCs w:val="24"/>
          <w:lang w:val="uk-UA"/>
        </w:rPr>
        <w:t xml:space="preserve"> </w:t>
      </w:r>
      <w:r w:rsidRPr="00410C8D">
        <w:rPr>
          <w:sz w:val="24"/>
          <w:szCs w:val="24"/>
          <w:lang w:val="uk-UA"/>
        </w:rPr>
        <w:t>галузі;</w:t>
      </w:r>
    </w:p>
    <w:p w14:paraId="04E3536F" w14:textId="77777777" w:rsidR="005B6BE7" w:rsidRPr="00410C8D" w:rsidRDefault="005B6BE7" w:rsidP="003C3A91">
      <w:pPr>
        <w:pStyle w:val="af3"/>
        <w:numPr>
          <w:ilvl w:val="0"/>
          <w:numId w:val="11"/>
        </w:numPr>
        <w:spacing w:line="360" w:lineRule="auto"/>
        <w:ind w:left="0" w:right="130" w:firstLine="0"/>
        <w:jc w:val="both"/>
        <w:rPr>
          <w:sz w:val="24"/>
          <w:szCs w:val="24"/>
        </w:rPr>
      </w:pPr>
      <w:proofErr w:type="spellStart"/>
      <w:r w:rsidRPr="00410C8D">
        <w:rPr>
          <w:sz w:val="24"/>
          <w:szCs w:val="24"/>
        </w:rPr>
        <w:t>кількість</w:t>
      </w:r>
      <w:proofErr w:type="spellEnd"/>
      <w:r w:rsidRPr="00410C8D">
        <w:rPr>
          <w:spacing w:val="65"/>
          <w:sz w:val="24"/>
          <w:szCs w:val="24"/>
        </w:rPr>
        <w:t xml:space="preserve"> </w:t>
      </w:r>
      <w:proofErr w:type="spellStart"/>
      <w:r w:rsidRPr="00410C8D">
        <w:rPr>
          <w:sz w:val="24"/>
          <w:szCs w:val="24"/>
        </w:rPr>
        <w:t>навчальних</w:t>
      </w:r>
      <w:proofErr w:type="spellEnd"/>
      <w:r w:rsidRPr="00410C8D">
        <w:rPr>
          <w:spacing w:val="65"/>
          <w:sz w:val="24"/>
          <w:szCs w:val="24"/>
        </w:rPr>
        <w:t xml:space="preserve"> </w:t>
      </w:r>
      <w:r w:rsidRPr="00410C8D">
        <w:rPr>
          <w:sz w:val="24"/>
          <w:szCs w:val="24"/>
        </w:rPr>
        <w:t>годин</w:t>
      </w:r>
      <w:r w:rsidRPr="00410C8D">
        <w:rPr>
          <w:spacing w:val="65"/>
          <w:sz w:val="24"/>
          <w:szCs w:val="24"/>
        </w:rPr>
        <w:t xml:space="preserve"> </w:t>
      </w:r>
      <w:r w:rsidRPr="00410C8D">
        <w:rPr>
          <w:sz w:val="24"/>
          <w:szCs w:val="24"/>
        </w:rPr>
        <w:t>на</w:t>
      </w:r>
      <w:r w:rsidRPr="00410C8D">
        <w:rPr>
          <w:spacing w:val="65"/>
          <w:sz w:val="24"/>
          <w:szCs w:val="24"/>
        </w:rPr>
        <w:t xml:space="preserve"> </w:t>
      </w:r>
      <w:proofErr w:type="spellStart"/>
      <w:r w:rsidRPr="00410C8D">
        <w:rPr>
          <w:sz w:val="24"/>
          <w:szCs w:val="24"/>
        </w:rPr>
        <w:t>вивчення</w:t>
      </w:r>
      <w:proofErr w:type="spellEnd"/>
      <w:r w:rsidRPr="00410C8D">
        <w:rPr>
          <w:spacing w:val="65"/>
          <w:sz w:val="24"/>
          <w:szCs w:val="24"/>
        </w:rPr>
        <w:t xml:space="preserve"> </w:t>
      </w:r>
      <w:proofErr w:type="spellStart"/>
      <w:r w:rsidRPr="00410C8D">
        <w:rPr>
          <w:spacing w:val="9"/>
          <w:sz w:val="24"/>
          <w:szCs w:val="24"/>
        </w:rPr>
        <w:t>вибіркових</w:t>
      </w:r>
      <w:proofErr w:type="spellEnd"/>
      <w:r w:rsidRPr="00410C8D">
        <w:rPr>
          <w:spacing w:val="9"/>
          <w:sz w:val="24"/>
          <w:szCs w:val="24"/>
        </w:rPr>
        <w:t xml:space="preserve"> </w:t>
      </w:r>
      <w:proofErr w:type="spellStart"/>
      <w:r w:rsidRPr="00410C8D">
        <w:rPr>
          <w:sz w:val="24"/>
          <w:szCs w:val="24"/>
        </w:rPr>
        <w:t>освітніх</w:t>
      </w:r>
      <w:proofErr w:type="spellEnd"/>
      <w:r w:rsidRPr="00410C8D">
        <w:rPr>
          <w:spacing w:val="65"/>
          <w:sz w:val="24"/>
          <w:szCs w:val="24"/>
        </w:rPr>
        <w:t xml:space="preserve"> </w:t>
      </w:r>
      <w:proofErr w:type="spellStart"/>
      <w:r w:rsidRPr="00410C8D">
        <w:rPr>
          <w:sz w:val="24"/>
          <w:szCs w:val="24"/>
        </w:rPr>
        <w:t>компонентів</w:t>
      </w:r>
      <w:proofErr w:type="spellEnd"/>
      <w:r w:rsidRPr="00410C8D">
        <w:rPr>
          <w:spacing w:val="1"/>
          <w:sz w:val="24"/>
          <w:szCs w:val="24"/>
        </w:rPr>
        <w:t xml:space="preserve"> </w:t>
      </w:r>
      <w:proofErr w:type="gramStart"/>
      <w:r w:rsidRPr="00410C8D">
        <w:rPr>
          <w:sz w:val="24"/>
          <w:szCs w:val="24"/>
        </w:rPr>
        <w:t>у</w:t>
      </w:r>
      <w:r w:rsidRPr="00410C8D">
        <w:rPr>
          <w:spacing w:val="1"/>
          <w:sz w:val="24"/>
          <w:szCs w:val="24"/>
        </w:rPr>
        <w:t xml:space="preserve"> </w:t>
      </w:r>
      <w:r w:rsidRPr="00410C8D">
        <w:rPr>
          <w:sz w:val="24"/>
          <w:szCs w:val="24"/>
        </w:rPr>
        <w:t>межах</w:t>
      </w:r>
      <w:proofErr w:type="gramEnd"/>
      <w:r w:rsidRPr="00410C8D">
        <w:rPr>
          <w:spacing w:val="1"/>
          <w:sz w:val="24"/>
          <w:szCs w:val="24"/>
        </w:rPr>
        <w:t xml:space="preserve"> </w:t>
      </w:r>
      <w:r w:rsidRPr="00410C8D">
        <w:rPr>
          <w:sz w:val="24"/>
          <w:szCs w:val="24"/>
        </w:rPr>
        <w:t>годин</w:t>
      </w:r>
      <w:r w:rsidRPr="00410C8D">
        <w:rPr>
          <w:spacing w:val="1"/>
          <w:sz w:val="24"/>
          <w:szCs w:val="24"/>
        </w:rPr>
        <w:t xml:space="preserve"> </w:t>
      </w:r>
      <w:proofErr w:type="spellStart"/>
      <w:r w:rsidRPr="00410C8D">
        <w:rPr>
          <w:sz w:val="24"/>
          <w:szCs w:val="24"/>
        </w:rPr>
        <w:t>навчального</w:t>
      </w:r>
      <w:proofErr w:type="spellEnd"/>
      <w:r w:rsidRPr="00410C8D">
        <w:rPr>
          <w:spacing w:val="1"/>
          <w:sz w:val="24"/>
          <w:szCs w:val="24"/>
        </w:rPr>
        <w:t xml:space="preserve"> </w:t>
      </w:r>
      <w:proofErr w:type="spellStart"/>
      <w:r w:rsidRPr="00410C8D">
        <w:rPr>
          <w:spacing w:val="9"/>
          <w:sz w:val="24"/>
          <w:szCs w:val="24"/>
        </w:rPr>
        <w:t>навантаження</w:t>
      </w:r>
      <w:proofErr w:type="spellEnd"/>
      <w:r w:rsidRPr="00410C8D">
        <w:rPr>
          <w:spacing w:val="10"/>
          <w:sz w:val="24"/>
          <w:szCs w:val="24"/>
        </w:rPr>
        <w:t xml:space="preserve"> </w:t>
      </w:r>
      <w:r w:rsidRPr="00410C8D">
        <w:rPr>
          <w:sz w:val="24"/>
          <w:szCs w:val="24"/>
        </w:rPr>
        <w:t>для</w:t>
      </w:r>
      <w:r w:rsidRPr="00410C8D">
        <w:rPr>
          <w:spacing w:val="1"/>
          <w:sz w:val="24"/>
          <w:szCs w:val="24"/>
        </w:rPr>
        <w:t xml:space="preserve"> </w:t>
      </w:r>
      <w:proofErr w:type="spellStart"/>
      <w:r w:rsidRPr="00410C8D">
        <w:rPr>
          <w:spacing w:val="9"/>
          <w:sz w:val="24"/>
          <w:szCs w:val="24"/>
        </w:rPr>
        <w:t>перерозподілу</w:t>
      </w:r>
      <w:proofErr w:type="spellEnd"/>
      <w:r w:rsidRPr="00410C8D">
        <w:rPr>
          <w:spacing w:val="10"/>
          <w:sz w:val="24"/>
          <w:szCs w:val="24"/>
        </w:rPr>
        <w:t xml:space="preserve"> </w:t>
      </w:r>
      <w:proofErr w:type="spellStart"/>
      <w:r w:rsidRPr="00410C8D">
        <w:rPr>
          <w:sz w:val="24"/>
          <w:szCs w:val="24"/>
        </w:rPr>
        <w:t>між</w:t>
      </w:r>
      <w:proofErr w:type="spellEnd"/>
      <w:r w:rsidRPr="00410C8D">
        <w:rPr>
          <w:spacing w:val="1"/>
          <w:sz w:val="24"/>
          <w:szCs w:val="24"/>
        </w:rPr>
        <w:t xml:space="preserve"> </w:t>
      </w:r>
      <w:proofErr w:type="spellStart"/>
      <w:r w:rsidRPr="00410C8D">
        <w:rPr>
          <w:sz w:val="24"/>
          <w:szCs w:val="24"/>
        </w:rPr>
        <w:t>освітніми</w:t>
      </w:r>
      <w:proofErr w:type="spellEnd"/>
      <w:r w:rsidRPr="00410C8D">
        <w:rPr>
          <w:spacing w:val="1"/>
          <w:sz w:val="24"/>
          <w:szCs w:val="24"/>
        </w:rPr>
        <w:t xml:space="preserve"> </w:t>
      </w:r>
      <w:r w:rsidRPr="00410C8D">
        <w:rPr>
          <w:sz w:val="24"/>
          <w:szCs w:val="24"/>
        </w:rPr>
        <w:t>компонентами.</w:t>
      </w:r>
    </w:p>
    <w:p w14:paraId="20047A08" w14:textId="77777777" w:rsidR="005B6BE7" w:rsidRPr="00410C8D" w:rsidRDefault="005B6BE7" w:rsidP="00F14CE4">
      <w:pPr>
        <w:pStyle w:val="af3"/>
        <w:spacing w:line="360" w:lineRule="auto"/>
        <w:ind w:right="130" w:firstLine="585"/>
        <w:jc w:val="both"/>
        <w:rPr>
          <w:sz w:val="24"/>
          <w:szCs w:val="24"/>
        </w:rPr>
      </w:pPr>
      <w:proofErr w:type="spellStart"/>
      <w:r w:rsidRPr="00410C8D">
        <w:rPr>
          <w:sz w:val="24"/>
          <w:szCs w:val="24"/>
        </w:rPr>
        <w:t>Години</w:t>
      </w:r>
      <w:proofErr w:type="spellEnd"/>
      <w:r w:rsidRPr="00410C8D">
        <w:rPr>
          <w:spacing w:val="1"/>
          <w:sz w:val="24"/>
          <w:szCs w:val="24"/>
        </w:rPr>
        <w:t xml:space="preserve"> </w:t>
      </w:r>
      <w:proofErr w:type="spellStart"/>
      <w:r w:rsidRPr="00410C8D">
        <w:rPr>
          <w:sz w:val="24"/>
          <w:szCs w:val="24"/>
        </w:rPr>
        <w:t>навчального</w:t>
      </w:r>
      <w:proofErr w:type="spellEnd"/>
      <w:r w:rsidRPr="00410C8D">
        <w:rPr>
          <w:spacing w:val="1"/>
          <w:sz w:val="24"/>
          <w:szCs w:val="24"/>
        </w:rPr>
        <w:t xml:space="preserve"> </w:t>
      </w:r>
      <w:proofErr w:type="spellStart"/>
      <w:r w:rsidRPr="00410C8D">
        <w:rPr>
          <w:spacing w:val="9"/>
          <w:sz w:val="24"/>
          <w:szCs w:val="24"/>
        </w:rPr>
        <w:t>навантаження</w:t>
      </w:r>
      <w:proofErr w:type="spellEnd"/>
      <w:r w:rsidRPr="00410C8D">
        <w:rPr>
          <w:spacing w:val="10"/>
          <w:sz w:val="24"/>
          <w:szCs w:val="24"/>
        </w:rPr>
        <w:t xml:space="preserve"> </w:t>
      </w:r>
      <w:r w:rsidRPr="00410C8D">
        <w:rPr>
          <w:sz w:val="24"/>
          <w:szCs w:val="24"/>
        </w:rPr>
        <w:t>для</w:t>
      </w:r>
      <w:r w:rsidRPr="00410C8D">
        <w:rPr>
          <w:spacing w:val="1"/>
          <w:sz w:val="24"/>
          <w:szCs w:val="24"/>
        </w:rPr>
        <w:t xml:space="preserve"> </w:t>
      </w:r>
      <w:proofErr w:type="spellStart"/>
      <w:r w:rsidRPr="00410C8D">
        <w:rPr>
          <w:spacing w:val="9"/>
          <w:sz w:val="24"/>
          <w:szCs w:val="24"/>
        </w:rPr>
        <w:t>перерозподілу</w:t>
      </w:r>
      <w:proofErr w:type="spellEnd"/>
      <w:r w:rsidRPr="00410C8D">
        <w:rPr>
          <w:spacing w:val="10"/>
          <w:sz w:val="24"/>
          <w:szCs w:val="24"/>
        </w:rPr>
        <w:t xml:space="preserve"> </w:t>
      </w:r>
      <w:proofErr w:type="spellStart"/>
      <w:r w:rsidRPr="00410C8D">
        <w:rPr>
          <w:sz w:val="24"/>
          <w:szCs w:val="24"/>
        </w:rPr>
        <w:t>між</w:t>
      </w:r>
      <w:proofErr w:type="spellEnd"/>
      <w:r w:rsidRPr="00410C8D">
        <w:rPr>
          <w:spacing w:val="1"/>
          <w:sz w:val="24"/>
          <w:szCs w:val="24"/>
        </w:rPr>
        <w:t xml:space="preserve"> </w:t>
      </w:r>
      <w:proofErr w:type="spellStart"/>
      <w:r w:rsidRPr="00410C8D">
        <w:rPr>
          <w:sz w:val="24"/>
          <w:szCs w:val="24"/>
        </w:rPr>
        <w:t>освітніми</w:t>
      </w:r>
      <w:proofErr w:type="spellEnd"/>
      <w:r w:rsidRPr="00410C8D">
        <w:rPr>
          <w:spacing w:val="1"/>
          <w:sz w:val="24"/>
          <w:szCs w:val="24"/>
        </w:rPr>
        <w:t xml:space="preserve"> </w:t>
      </w:r>
      <w:r w:rsidRPr="00410C8D">
        <w:rPr>
          <w:spacing w:val="9"/>
          <w:sz w:val="24"/>
          <w:szCs w:val="24"/>
        </w:rPr>
        <w:t xml:space="preserve">компонентами </w:t>
      </w:r>
      <w:r w:rsidRPr="00410C8D">
        <w:rPr>
          <w:sz w:val="24"/>
          <w:szCs w:val="24"/>
        </w:rPr>
        <w:t xml:space="preserve">заклад </w:t>
      </w:r>
      <w:proofErr w:type="spellStart"/>
      <w:r w:rsidRPr="00410C8D">
        <w:rPr>
          <w:sz w:val="24"/>
          <w:szCs w:val="24"/>
        </w:rPr>
        <w:t>освіти</w:t>
      </w:r>
      <w:proofErr w:type="spellEnd"/>
      <w:r w:rsidRPr="00410C8D">
        <w:rPr>
          <w:sz w:val="24"/>
          <w:szCs w:val="24"/>
        </w:rPr>
        <w:t xml:space="preserve"> </w:t>
      </w:r>
      <w:proofErr w:type="spellStart"/>
      <w:r w:rsidRPr="00410C8D">
        <w:rPr>
          <w:spacing w:val="9"/>
          <w:sz w:val="24"/>
          <w:szCs w:val="24"/>
        </w:rPr>
        <w:t>може</w:t>
      </w:r>
      <w:proofErr w:type="spellEnd"/>
      <w:r w:rsidRPr="00410C8D">
        <w:rPr>
          <w:spacing w:val="9"/>
          <w:sz w:val="24"/>
          <w:szCs w:val="24"/>
        </w:rPr>
        <w:t xml:space="preserve"> </w:t>
      </w:r>
      <w:proofErr w:type="spellStart"/>
      <w:r w:rsidRPr="00410C8D">
        <w:rPr>
          <w:spacing w:val="9"/>
          <w:sz w:val="24"/>
          <w:szCs w:val="24"/>
        </w:rPr>
        <w:t>використовувати</w:t>
      </w:r>
      <w:proofErr w:type="spellEnd"/>
      <w:r w:rsidRPr="00410C8D">
        <w:rPr>
          <w:spacing w:val="9"/>
          <w:sz w:val="24"/>
          <w:szCs w:val="24"/>
        </w:rPr>
        <w:t xml:space="preserve"> </w:t>
      </w:r>
      <w:r w:rsidRPr="00410C8D">
        <w:rPr>
          <w:sz w:val="24"/>
          <w:szCs w:val="24"/>
        </w:rPr>
        <w:t xml:space="preserve">для </w:t>
      </w:r>
      <w:proofErr w:type="spellStart"/>
      <w:r w:rsidRPr="00410C8D">
        <w:rPr>
          <w:spacing w:val="10"/>
          <w:sz w:val="24"/>
          <w:szCs w:val="24"/>
        </w:rPr>
        <w:t>збільшення</w:t>
      </w:r>
      <w:proofErr w:type="spellEnd"/>
      <w:r w:rsidRPr="00410C8D">
        <w:rPr>
          <w:spacing w:val="10"/>
          <w:sz w:val="24"/>
          <w:szCs w:val="24"/>
        </w:rPr>
        <w:t xml:space="preserve"> </w:t>
      </w:r>
      <w:proofErr w:type="spellStart"/>
      <w:r w:rsidRPr="00410C8D">
        <w:rPr>
          <w:sz w:val="24"/>
          <w:szCs w:val="24"/>
        </w:rPr>
        <w:t>кількості</w:t>
      </w:r>
      <w:proofErr w:type="spellEnd"/>
      <w:r w:rsidRPr="00410C8D">
        <w:rPr>
          <w:spacing w:val="1"/>
          <w:sz w:val="24"/>
          <w:szCs w:val="24"/>
        </w:rPr>
        <w:t xml:space="preserve"> </w:t>
      </w:r>
      <w:r w:rsidRPr="00410C8D">
        <w:rPr>
          <w:sz w:val="24"/>
          <w:szCs w:val="24"/>
        </w:rPr>
        <w:t>годин</w:t>
      </w:r>
      <w:r w:rsidRPr="00410C8D">
        <w:rPr>
          <w:spacing w:val="1"/>
          <w:sz w:val="24"/>
          <w:szCs w:val="24"/>
        </w:rPr>
        <w:t xml:space="preserve"> </w:t>
      </w:r>
      <w:r w:rsidRPr="00410C8D">
        <w:rPr>
          <w:sz w:val="24"/>
          <w:szCs w:val="24"/>
        </w:rPr>
        <w:t>на</w:t>
      </w:r>
      <w:r w:rsidRPr="00410C8D">
        <w:rPr>
          <w:spacing w:val="1"/>
          <w:sz w:val="24"/>
          <w:szCs w:val="24"/>
        </w:rPr>
        <w:t xml:space="preserve"> </w:t>
      </w:r>
      <w:proofErr w:type="spellStart"/>
      <w:r w:rsidRPr="00410C8D">
        <w:rPr>
          <w:sz w:val="24"/>
          <w:szCs w:val="24"/>
        </w:rPr>
        <w:t>обов’язкові</w:t>
      </w:r>
      <w:proofErr w:type="spellEnd"/>
      <w:r w:rsidRPr="00410C8D">
        <w:rPr>
          <w:spacing w:val="1"/>
          <w:sz w:val="24"/>
          <w:szCs w:val="24"/>
        </w:rPr>
        <w:t xml:space="preserve"> </w:t>
      </w:r>
      <w:proofErr w:type="spellStart"/>
      <w:r w:rsidRPr="00410C8D">
        <w:rPr>
          <w:sz w:val="24"/>
          <w:szCs w:val="24"/>
        </w:rPr>
        <w:t>освітні</w:t>
      </w:r>
      <w:proofErr w:type="spellEnd"/>
      <w:r w:rsidRPr="00410C8D">
        <w:rPr>
          <w:spacing w:val="66"/>
          <w:sz w:val="24"/>
          <w:szCs w:val="24"/>
        </w:rPr>
        <w:t xml:space="preserve"> </w:t>
      </w:r>
      <w:proofErr w:type="spellStart"/>
      <w:r w:rsidRPr="00410C8D">
        <w:rPr>
          <w:sz w:val="24"/>
          <w:szCs w:val="24"/>
        </w:rPr>
        <w:t>компоненти</w:t>
      </w:r>
      <w:proofErr w:type="spellEnd"/>
      <w:r w:rsidRPr="00410C8D">
        <w:rPr>
          <w:spacing w:val="65"/>
          <w:sz w:val="24"/>
          <w:szCs w:val="24"/>
        </w:rPr>
        <w:t xml:space="preserve"> </w:t>
      </w:r>
      <w:r w:rsidRPr="00410C8D">
        <w:rPr>
          <w:sz w:val="24"/>
          <w:szCs w:val="24"/>
        </w:rPr>
        <w:t>(</w:t>
      </w:r>
      <w:proofErr w:type="spellStart"/>
      <w:r w:rsidRPr="00410C8D">
        <w:rPr>
          <w:sz w:val="24"/>
          <w:szCs w:val="24"/>
        </w:rPr>
        <w:t>навчальні</w:t>
      </w:r>
      <w:proofErr w:type="spellEnd"/>
      <w:r w:rsidRPr="00410C8D">
        <w:rPr>
          <w:spacing w:val="65"/>
          <w:sz w:val="24"/>
          <w:szCs w:val="24"/>
        </w:rPr>
        <w:t xml:space="preserve"> </w:t>
      </w:r>
      <w:proofErr w:type="spellStart"/>
      <w:r w:rsidRPr="00410C8D">
        <w:rPr>
          <w:sz w:val="24"/>
          <w:szCs w:val="24"/>
        </w:rPr>
        <w:t>предмети</w:t>
      </w:r>
      <w:proofErr w:type="spellEnd"/>
      <w:r w:rsidRPr="00410C8D">
        <w:rPr>
          <w:spacing w:val="65"/>
          <w:sz w:val="24"/>
          <w:szCs w:val="24"/>
        </w:rPr>
        <w:t xml:space="preserve"> </w:t>
      </w:r>
      <w:r w:rsidRPr="00410C8D">
        <w:rPr>
          <w:sz w:val="24"/>
          <w:szCs w:val="24"/>
        </w:rPr>
        <w:t>/</w:t>
      </w:r>
      <w:r w:rsidRPr="00410C8D">
        <w:rPr>
          <w:spacing w:val="65"/>
          <w:sz w:val="24"/>
          <w:szCs w:val="24"/>
        </w:rPr>
        <w:t xml:space="preserve"> </w:t>
      </w:r>
      <w:proofErr w:type="spellStart"/>
      <w:r w:rsidRPr="00410C8D">
        <w:rPr>
          <w:sz w:val="24"/>
          <w:szCs w:val="24"/>
        </w:rPr>
        <w:t>інтегровані</w:t>
      </w:r>
      <w:proofErr w:type="spellEnd"/>
      <w:r w:rsidRPr="00410C8D">
        <w:rPr>
          <w:spacing w:val="1"/>
          <w:sz w:val="24"/>
          <w:szCs w:val="24"/>
        </w:rPr>
        <w:t xml:space="preserve"> </w:t>
      </w:r>
      <w:proofErr w:type="spellStart"/>
      <w:r w:rsidRPr="00410C8D">
        <w:rPr>
          <w:sz w:val="24"/>
          <w:szCs w:val="24"/>
        </w:rPr>
        <w:t>курси</w:t>
      </w:r>
      <w:proofErr w:type="spellEnd"/>
      <w:r w:rsidRPr="00410C8D">
        <w:rPr>
          <w:sz w:val="24"/>
          <w:szCs w:val="24"/>
        </w:rPr>
        <w:t>)</w:t>
      </w:r>
      <w:r w:rsidRPr="00410C8D">
        <w:rPr>
          <w:spacing w:val="1"/>
          <w:sz w:val="24"/>
          <w:szCs w:val="24"/>
        </w:rPr>
        <w:t xml:space="preserve"> </w:t>
      </w:r>
      <w:r w:rsidRPr="00410C8D">
        <w:rPr>
          <w:sz w:val="24"/>
          <w:szCs w:val="24"/>
        </w:rPr>
        <w:t>до</w:t>
      </w:r>
      <w:r w:rsidRPr="00410C8D">
        <w:rPr>
          <w:spacing w:val="1"/>
          <w:sz w:val="24"/>
          <w:szCs w:val="24"/>
        </w:rPr>
        <w:t xml:space="preserve"> </w:t>
      </w:r>
      <w:proofErr w:type="spellStart"/>
      <w:r w:rsidRPr="00410C8D">
        <w:rPr>
          <w:i/>
          <w:spacing w:val="13"/>
          <w:sz w:val="24"/>
          <w:szCs w:val="24"/>
        </w:rPr>
        <w:t>максимальної</w:t>
      </w:r>
      <w:proofErr w:type="spellEnd"/>
      <w:r w:rsidRPr="00410C8D">
        <w:rPr>
          <w:i/>
          <w:spacing w:val="14"/>
          <w:sz w:val="24"/>
          <w:szCs w:val="24"/>
        </w:rPr>
        <w:t xml:space="preserve"> </w:t>
      </w:r>
      <w:proofErr w:type="spellStart"/>
      <w:r w:rsidRPr="00410C8D">
        <w:rPr>
          <w:i/>
          <w:sz w:val="24"/>
          <w:szCs w:val="24"/>
        </w:rPr>
        <w:t>кількості</w:t>
      </w:r>
      <w:proofErr w:type="spellEnd"/>
      <w:r w:rsidRPr="00410C8D">
        <w:rPr>
          <w:i/>
          <w:spacing w:val="65"/>
          <w:sz w:val="24"/>
          <w:szCs w:val="24"/>
        </w:rPr>
        <w:t xml:space="preserve"> </w:t>
      </w:r>
      <w:r w:rsidRPr="00410C8D">
        <w:rPr>
          <w:i/>
          <w:sz w:val="24"/>
          <w:szCs w:val="24"/>
        </w:rPr>
        <w:t>годин</w:t>
      </w:r>
      <w:r w:rsidRPr="00410C8D">
        <w:rPr>
          <w:i/>
          <w:spacing w:val="66"/>
          <w:sz w:val="24"/>
          <w:szCs w:val="24"/>
        </w:rPr>
        <w:t xml:space="preserve"> </w:t>
      </w:r>
      <w:r w:rsidRPr="00410C8D">
        <w:rPr>
          <w:sz w:val="24"/>
          <w:szCs w:val="24"/>
        </w:rPr>
        <w:t>для</w:t>
      </w:r>
      <w:r w:rsidRPr="00410C8D">
        <w:rPr>
          <w:spacing w:val="66"/>
          <w:sz w:val="24"/>
          <w:szCs w:val="24"/>
        </w:rPr>
        <w:t xml:space="preserve"> </w:t>
      </w:r>
      <w:proofErr w:type="spellStart"/>
      <w:proofErr w:type="gramStart"/>
      <w:r w:rsidRPr="00410C8D">
        <w:rPr>
          <w:spacing w:val="10"/>
          <w:sz w:val="24"/>
          <w:szCs w:val="24"/>
        </w:rPr>
        <w:t>відповідної</w:t>
      </w:r>
      <w:proofErr w:type="spellEnd"/>
      <w:r w:rsidRPr="00410C8D">
        <w:rPr>
          <w:spacing w:val="10"/>
          <w:sz w:val="24"/>
          <w:szCs w:val="24"/>
        </w:rPr>
        <w:t xml:space="preserve">  </w:t>
      </w:r>
      <w:proofErr w:type="spellStart"/>
      <w:r w:rsidRPr="00410C8D">
        <w:rPr>
          <w:sz w:val="24"/>
          <w:szCs w:val="24"/>
        </w:rPr>
        <w:t>освітньої</w:t>
      </w:r>
      <w:proofErr w:type="spellEnd"/>
      <w:proofErr w:type="gramEnd"/>
      <w:r w:rsidRPr="00410C8D">
        <w:rPr>
          <w:spacing w:val="66"/>
          <w:sz w:val="24"/>
          <w:szCs w:val="24"/>
        </w:rPr>
        <w:t xml:space="preserve"> </w:t>
      </w:r>
      <w:proofErr w:type="spellStart"/>
      <w:r w:rsidRPr="00410C8D">
        <w:rPr>
          <w:sz w:val="24"/>
          <w:szCs w:val="24"/>
        </w:rPr>
        <w:t>галузі</w:t>
      </w:r>
      <w:proofErr w:type="spellEnd"/>
      <w:r w:rsidRPr="00410C8D">
        <w:rPr>
          <w:spacing w:val="1"/>
          <w:sz w:val="24"/>
          <w:szCs w:val="24"/>
        </w:rPr>
        <w:t xml:space="preserve"> </w:t>
      </w:r>
      <w:r w:rsidRPr="00410C8D">
        <w:rPr>
          <w:sz w:val="24"/>
          <w:szCs w:val="24"/>
        </w:rPr>
        <w:t>(</w:t>
      </w:r>
      <w:proofErr w:type="spellStart"/>
      <w:r w:rsidRPr="00410C8D">
        <w:rPr>
          <w:sz w:val="24"/>
          <w:szCs w:val="24"/>
        </w:rPr>
        <w:t>згідно</w:t>
      </w:r>
      <w:proofErr w:type="spellEnd"/>
      <w:r w:rsidRPr="00410C8D">
        <w:rPr>
          <w:spacing w:val="1"/>
          <w:sz w:val="24"/>
          <w:szCs w:val="24"/>
        </w:rPr>
        <w:t xml:space="preserve"> </w:t>
      </w:r>
      <w:r w:rsidRPr="00410C8D">
        <w:rPr>
          <w:sz w:val="24"/>
          <w:szCs w:val="24"/>
        </w:rPr>
        <w:t>з</w:t>
      </w:r>
      <w:r w:rsidRPr="00410C8D">
        <w:rPr>
          <w:spacing w:val="1"/>
          <w:sz w:val="24"/>
          <w:szCs w:val="24"/>
        </w:rPr>
        <w:t xml:space="preserve"> </w:t>
      </w:r>
      <w:proofErr w:type="spellStart"/>
      <w:r w:rsidRPr="00410C8D">
        <w:rPr>
          <w:sz w:val="24"/>
          <w:szCs w:val="24"/>
        </w:rPr>
        <w:t>додатками</w:t>
      </w:r>
      <w:proofErr w:type="spellEnd"/>
      <w:r w:rsidRPr="00410C8D">
        <w:rPr>
          <w:spacing w:val="66"/>
          <w:sz w:val="24"/>
          <w:szCs w:val="24"/>
        </w:rPr>
        <w:t xml:space="preserve"> </w:t>
      </w:r>
      <w:r w:rsidRPr="00410C8D">
        <w:rPr>
          <w:sz w:val="24"/>
          <w:szCs w:val="24"/>
        </w:rPr>
        <w:t>1,</w:t>
      </w:r>
      <w:r w:rsidRPr="00410C8D">
        <w:rPr>
          <w:spacing w:val="66"/>
          <w:sz w:val="24"/>
          <w:szCs w:val="24"/>
        </w:rPr>
        <w:t xml:space="preserve"> </w:t>
      </w:r>
      <w:r w:rsidRPr="00410C8D">
        <w:rPr>
          <w:sz w:val="24"/>
          <w:szCs w:val="24"/>
        </w:rPr>
        <w:t>2)</w:t>
      </w:r>
      <w:r w:rsidRPr="00410C8D">
        <w:rPr>
          <w:spacing w:val="66"/>
          <w:sz w:val="24"/>
          <w:szCs w:val="24"/>
        </w:rPr>
        <w:t xml:space="preserve"> </w:t>
      </w:r>
      <w:proofErr w:type="spellStart"/>
      <w:r w:rsidRPr="00410C8D">
        <w:rPr>
          <w:sz w:val="24"/>
          <w:szCs w:val="24"/>
        </w:rPr>
        <w:t>або</w:t>
      </w:r>
      <w:proofErr w:type="spellEnd"/>
      <w:r w:rsidRPr="00410C8D">
        <w:rPr>
          <w:spacing w:val="66"/>
          <w:sz w:val="24"/>
          <w:szCs w:val="24"/>
        </w:rPr>
        <w:t xml:space="preserve"> </w:t>
      </w:r>
      <w:proofErr w:type="spellStart"/>
      <w:r w:rsidRPr="00410C8D">
        <w:rPr>
          <w:sz w:val="24"/>
          <w:szCs w:val="24"/>
        </w:rPr>
        <w:t>перерозподіляти</w:t>
      </w:r>
      <w:proofErr w:type="spellEnd"/>
      <w:r w:rsidRPr="00410C8D">
        <w:rPr>
          <w:spacing w:val="66"/>
          <w:sz w:val="24"/>
          <w:szCs w:val="24"/>
        </w:rPr>
        <w:t xml:space="preserve"> </w:t>
      </w:r>
      <w:proofErr w:type="spellStart"/>
      <w:r w:rsidRPr="00410C8D">
        <w:rPr>
          <w:sz w:val="24"/>
          <w:szCs w:val="24"/>
        </w:rPr>
        <w:t>їх</w:t>
      </w:r>
      <w:proofErr w:type="spellEnd"/>
      <w:r w:rsidRPr="00410C8D">
        <w:rPr>
          <w:spacing w:val="66"/>
          <w:sz w:val="24"/>
          <w:szCs w:val="24"/>
        </w:rPr>
        <w:t xml:space="preserve"> </w:t>
      </w:r>
      <w:r w:rsidRPr="00410C8D">
        <w:rPr>
          <w:sz w:val="24"/>
          <w:szCs w:val="24"/>
        </w:rPr>
        <w:t>на</w:t>
      </w:r>
      <w:r w:rsidRPr="00410C8D">
        <w:rPr>
          <w:spacing w:val="66"/>
          <w:sz w:val="24"/>
          <w:szCs w:val="24"/>
        </w:rPr>
        <w:t xml:space="preserve"> </w:t>
      </w:r>
      <w:proofErr w:type="spellStart"/>
      <w:r w:rsidRPr="00410C8D">
        <w:rPr>
          <w:sz w:val="24"/>
          <w:szCs w:val="24"/>
        </w:rPr>
        <w:t>вибіркові</w:t>
      </w:r>
      <w:proofErr w:type="spellEnd"/>
      <w:r w:rsidRPr="00410C8D">
        <w:rPr>
          <w:spacing w:val="66"/>
          <w:sz w:val="24"/>
          <w:szCs w:val="24"/>
        </w:rPr>
        <w:t xml:space="preserve"> </w:t>
      </w:r>
      <w:proofErr w:type="spellStart"/>
      <w:r w:rsidRPr="00410C8D">
        <w:rPr>
          <w:sz w:val="24"/>
          <w:szCs w:val="24"/>
        </w:rPr>
        <w:t>освітні</w:t>
      </w:r>
      <w:proofErr w:type="spellEnd"/>
      <w:r w:rsidRPr="00410C8D">
        <w:rPr>
          <w:spacing w:val="1"/>
          <w:sz w:val="24"/>
          <w:szCs w:val="24"/>
        </w:rPr>
        <w:t xml:space="preserve"> </w:t>
      </w:r>
      <w:proofErr w:type="spellStart"/>
      <w:r w:rsidRPr="00410C8D">
        <w:rPr>
          <w:sz w:val="24"/>
          <w:szCs w:val="24"/>
        </w:rPr>
        <w:t>компоненти</w:t>
      </w:r>
      <w:proofErr w:type="spellEnd"/>
      <w:r w:rsidRPr="00410C8D">
        <w:rPr>
          <w:spacing w:val="1"/>
          <w:sz w:val="24"/>
          <w:szCs w:val="24"/>
        </w:rPr>
        <w:t xml:space="preserve"> </w:t>
      </w:r>
      <w:r w:rsidRPr="00410C8D">
        <w:rPr>
          <w:sz w:val="24"/>
          <w:szCs w:val="24"/>
        </w:rPr>
        <w:t>та/</w:t>
      </w:r>
      <w:proofErr w:type="spellStart"/>
      <w:r w:rsidRPr="00410C8D">
        <w:rPr>
          <w:sz w:val="24"/>
          <w:szCs w:val="24"/>
        </w:rPr>
        <w:t>або</w:t>
      </w:r>
      <w:proofErr w:type="spellEnd"/>
      <w:r w:rsidRPr="00410C8D">
        <w:rPr>
          <w:spacing w:val="1"/>
          <w:sz w:val="24"/>
          <w:szCs w:val="24"/>
        </w:rPr>
        <w:t xml:space="preserve"> </w:t>
      </w:r>
      <w:r w:rsidRPr="00410C8D">
        <w:rPr>
          <w:sz w:val="24"/>
          <w:szCs w:val="24"/>
        </w:rPr>
        <w:t>для</w:t>
      </w:r>
      <w:r w:rsidRPr="00410C8D">
        <w:rPr>
          <w:spacing w:val="1"/>
          <w:sz w:val="24"/>
          <w:szCs w:val="24"/>
        </w:rPr>
        <w:t xml:space="preserve"> </w:t>
      </w:r>
      <w:proofErr w:type="spellStart"/>
      <w:r w:rsidRPr="00410C8D">
        <w:rPr>
          <w:sz w:val="24"/>
          <w:szCs w:val="24"/>
        </w:rPr>
        <w:t>проведення</w:t>
      </w:r>
      <w:proofErr w:type="spellEnd"/>
      <w:r w:rsidRPr="00410C8D">
        <w:rPr>
          <w:spacing w:val="1"/>
          <w:sz w:val="24"/>
          <w:szCs w:val="24"/>
        </w:rPr>
        <w:t xml:space="preserve"> </w:t>
      </w:r>
      <w:proofErr w:type="spellStart"/>
      <w:r w:rsidRPr="00410C8D">
        <w:rPr>
          <w:sz w:val="24"/>
          <w:szCs w:val="24"/>
        </w:rPr>
        <w:t>індивідуальних</w:t>
      </w:r>
      <w:proofErr w:type="spellEnd"/>
      <w:r w:rsidRPr="00410C8D">
        <w:rPr>
          <w:spacing w:val="1"/>
          <w:sz w:val="24"/>
          <w:szCs w:val="24"/>
        </w:rPr>
        <w:t xml:space="preserve"> </w:t>
      </w:r>
      <w:proofErr w:type="spellStart"/>
      <w:r w:rsidRPr="00410C8D">
        <w:rPr>
          <w:spacing w:val="9"/>
          <w:sz w:val="24"/>
          <w:szCs w:val="24"/>
        </w:rPr>
        <w:t>консультацій</w:t>
      </w:r>
      <w:proofErr w:type="spellEnd"/>
      <w:r w:rsidRPr="00410C8D">
        <w:rPr>
          <w:spacing w:val="9"/>
          <w:sz w:val="24"/>
          <w:szCs w:val="24"/>
        </w:rPr>
        <w:t xml:space="preserve">  </w:t>
      </w:r>
      <w:r w:rsidRPr="00410C8D">
        <w:rPr>
          <w:sz w:val="24"/>
          <w:szCs w:val="24"/>
        </w:rPr>
        <w:t>І</w:t>
      </w:r>
      <w:r w:rsidRPr="00410C8D">
        <w:rPr>
          <w:spacing w:val="65"/>
          <w:sz w:val="24"/>
          <w:szCs w:val="24"/>
        </w:rPr>
        <w:t xml:space="preserve"> </w:t>
      </w:r>
      <w:proofErr w:type="spellStart"/>
      <w:r w:rsidRPr="00410C8D">
        <w:rPr>
          <w:sz w:val="24"/>
          <w:szCs w:val="24"/>
        </w:rPr>
        <w:t>групових</w:t>
      </w:r>
      <w:proofErr w:type="spellEnd"/>
      <w:r w:rsidRPr="00410C8D">
        <w:rPr>
          <w:spacing w:val="1"/>
          <w:sz w:val="24"/>
          <w:szCs w:val="24"/>
        </w:rPr>
        <w:t xml:space="preserve"> </w:t>
      </w:r>
      <w:r w:rsidRPr="00410C8D">
        <w:rPr>
          <w:sz w:val="24"/>
          <w:szCs w:val="24"/>
        </w:rPr>
        <w:t>занять,</w:t>
      </w:r>
      <w:r w:rsidRPr="00410C8D">
        <w:rPr>
          <w:spacing w:val="26"/>
          <w:sz w:val="24"/>
          <w:szCs w:val="24"/>
        </w:rPr>
        <w:t xml:space="preserve"> </w:t>
      </w:r>
      <w:proofErr w:type="spellStart"/>
      <w:r w:rsidRPr="00410C8D">
        <w:rPr>
          <w:sz w:val="24"/>
          <w:szCs w:val="24"/>
        </w:rPr>
        <w:t>зокрема</w:t>
      </w:r>
      <w:proofErr w:type="spellEnd"/>
      <w:r w:rsidRPr="00410C8D">
        <w:rPr>
          <w:spacing w:val="21"/>
          <w:sz w:val="24"/>
          <w:szCs w:val="24"/>
        </w:rPr>
        <w:t xml:space="preserve"> </w:t>
      </w:r>
      <w:r w:rsidRPr="00410C8D">
        <w:rPr>
          <w:sz w:val="24"/>
          <w:szCs w:val="24"/>
        </w:rPr>
        <w:t>для</w:t>
      </w:r>
      <w:r w:rsidRPr="00410C8D">
        <w:rPr>
          <w:spacing w:val="20"/>
          <w:sz w:val="24"/>
          <w:szCs w:val="24"/>
        </w:rPr>
        <w:t xml:space="preserve"> </w:t>
      </w:r>
      <w:proofErr w:type="spellStart"/>
      <w:r w:rsidRPr="00410C8D">
        <w:rPr>
          <w:sz w:val="24"/>
          <w:szCs w:val="24"/>
        </w:rPr>
        <w:t>подолання</w:t>
      </w:r>
      <w:proofErr w:type="spellEnd"/>
      <w:r w:rsidRPr="00410C8D">
        <w:rPr>
          <w:spacing w:val="21"/>
          <w:sz w:val="24"/>
          <w:szCs w:val="24"/>
        </w:rPr>
        <w:t xml:space="preserve"> </w:t>
      </w:r>
      <w:proofErr w:type="spellStart"/>
      <w:r w:rsidRPr="00410C8D">
        <w:rPr>
          <w:sz w:val="24"/>
          <w:szCs w:val="24"/>
        </w:rPr>
        <w:t>втрат</w:t>
      </w:r>
      <w:proofErr w:type="spellEnd"/>
      <w:r w:rsidRPr="00410C8D">
        <w:rPr>
          <w:spacing w:val="21"/>
          <w:sz w:val="24"/>
          <w:szCs w:val="24"/>
        </w:rPr>
        <w:t xml:space="preserve"> </w:t>
      </w:r>
      <w:r w:rsidRPr="00410C8D">
        <w:rPr>
          <w:sz w:val="24"/>
          <w:szCs w:val="24"/>
        </w:rPr>
        <w:t>у</w:t>
      </w:r>
      <w:r w:rsidRPr="00410C8D">
        <w:rPr>
          <w:spacing w:val="21"/>
          <w:sz w:val="24"/>
          <w:szCs w:val="24"/>
        </w:rPr>
        <w:t xml:space="preserve"> </w:t>
      </w:r>
      <w:proofErr w:type="spellStart"/>
      <w:r w:rsidRPr="00410C8D">
        <w:rPr>
          <w:sz w:val="24"/>
          <w:szCs w:val="24"/>
        </w:rPr>
        <w:t>навчанні</w:t>
      </w:r>
      <w:proofErr w:type="spellEnd"/>
      <w:r w:rsidRPr="00410C8D">
        <w:rPr>
          <w:sz w:val="24"/>
          <w:szCs w:val="24"/>
        </w:rPr>
        <w:t>.</w:t>
      </w:r>
    </w:p>
    <w:p w14:paraId="66CA3AED" w14:textId="77777777" w:rsidR="005B6BE7" w:rsidRPr="00410C8D" w:rsidRDefault="005B6BE7" w:rsidP="00F14CE4">
      <w:pPr>
        <w:pStyle w:val="af3"/>
        <w:spacing w:line="360" w:lineRule="auto"/>
        <w:ind w:right="144" w:firstLine="590"/>
        <w:jc w:val="both"/>
        <w:rPr>
          <w:sz w:val="24"/>
          <w:szCs w:val="24"/>
        </w:rPr>
      </w:pPr>
      <w:r w:rsidRPr="00410C8D">
        <w:rPr>
          <w:sz w:val="24"/>
          <w:szCs w:val="24"/>
        </w:rPr>
        <w:t>Сума</w:t>
      </w:r>
      <w:r w:rsidRPr="00410C8D">
        <w:rPr>
          <w:spacing w:val="1"/>
          <w:sz w:val="24"/>
          <w:szCs w:val="24"/>
        </w:rPr>
        <w:t xml:space="preserve"> </w:t>
      </w:r>
      <w:r w:rsidRPr="00410C8D">
        <w:rPr>
          <w:sz w:val="24"/>
          <w:szCs w:val="24"/>
        </w:rPr>
        <w:t>годин</w:t>
      </w:r>
      <w:r w:rsidRPr="00410C8D">
        <w:rPr>
          <w:spacing w:val="1"/>
          <w:sz w:val="24"/>
          <w:szCs w:val="24"/>
        </w:rPr>
        <w:t xml:space="preserve"> </w:t>
      </w:r>
      <w:r w:rsidRPr="00410C8D">
        <w:rPr>
          <w:sz w:val="24"/>
          <w:szCs w:val="24"/>
        </w:rPr>
        <w:t>на</w:t>
      </w:r>
      <w:r w:rsidRPr="00410C8D">
        <w:rPr>
          <w:spacing w:val="1"/>
          <w:sz w:val="24"/>
          <w:szCs w:val="24"/>
        </w:rPr>
        <w:t xml:space="preserve"> </w:t>
      </w:r>
      <w:proofErr w:type="spellStart"/>
      <w:r w:rsidRPr="00410C8D">
        <w:rPr>
          <w:sz w:val="24"/>
          <w:szCs w:val="24"/>
        </w:rPr>
        <w:t>вивчення</w:t>
      </w:r>
      <w:proofErr w:type="spellEnd"/>
      <w:r w:rsidRPr="00410C8D">
        <w:rPr>
          <w:spacing w:val="66"/>
          <w:sz w:val="24"/>
          <w:szCs w:val="24"/>
        </w:rPr>
        <w:t xml:space="preserve"> </w:t>
      </w:r>
      <w:proofErr w:type="spellStart"/>
      <w:r w:rsidRPr="00410C8D">
        <w:rPr>
          <w:sz w:val="24"/>
          <w:szCs w:val="24"/>
        </w:rPr>
        <w:t>всіх</w:t>
      </w:r>
      <w:proofErr w:type="spellEnd"/>
      <w:r w:rsidRPr="00410C8D">
        <w:rPr>
          <w:spacing w:val="66"/>
          <w:sz w:val="24"/>
          <w:szCs w:val="24"/>
        </w:rPr>
        <w:t xml:space="preserve"> </w:t>
      </w:r>
      <w:proofErr w:type="spellStart"/>
      <w:r w:rsidRPr="00410C8D">
        <w:rPr>
          <w:sz w:val="24"/>
          <w:szCs w:val="24"/>
        </w:rPr>
        <w:t>освітніх</w:t>
      </w:r>
      <w:proofErr w:type="spellEnd"/>
      <w:r w:rsidRPr="00410C8D">
        <w:rPr>
          <w:spacing w:val="66"/>
          <w:sz w:val="24"/>
          <w:szCs w:val="24"/>
        </w:rPr>
        <w:t xml:space="preserve"> </w:t>
      </w:r>
      <w:proofErr w:type="spellStart"/>
      <w:r w:rsidRPr="00410C8D">
        <w:rPr>
          <w:sz w:val="24"/>
          <w:szCs w:val="24"/>
        </w:rPr>
        <w:t>галузей</w:t>
      </w:r>
      <w:proofErr w:type="spellEnd"/>
      <w:r w:rsidRPr="00410C8D">
        <w:rPr>
          <w:spacing w:val="66"/>
          <w:sz w:val="24"/>
          <w:szCs w:val="24"/>
        </w:rPr>
        <w:t xml:space="preserve"> </w:t>
      </w:r>
      <w:r w:rsidRPr="00410C8D">
        <w:rPr>
          <w:sz w:val="24"/>
          <w:szCs w:val="24"/>
        </w:rPr>
        <w:t>у</w:t>
      </w:r>
      <w:r w:rsidRPr="00410C8D">
        <w:rPr>
          <w:spacing w:val="66"/>
          <w:sz w:val="24"/>
          <w:szCs w:val="24"/>
        </w:rPr>
        <w:t xml:space="preserve"> </w:t>
      </w:r>
      <w:proofErr w:type="spellStart"/>
      <w:proofErr w:type="gramStart"/>
      <w:r w:rsidRPr="00410C8D">
        <w:rPr>
          <w:spacing w:val="9"/>
          <w:sz w:val="24"/>
          <w:szCs w:val="24"/>
        </w:rPr>
        <w:t>навчальному</w:t>
      </w:r>
      <w:proofErr w:type="spellEnd"/>
      <w:r w:rsidRPr="00410C8D">
        <w:rPr>
          <w:spacing w:val="9"/>
          <w:sz w:val="24"/>
          <w:szCs w:val="24"/>
        </w:rPr>
        <w:t xml:space="preserve">  </w:t>
      </w:r>
      <w:proofErr w:type="spellStart"/>
      <w:r w:rsidRPr="00410C8D">
        <w:rPr>
          <w:sz w:val="24"/>
          <w:szCs w:val="24"/>
        </w:rPr>
        <w:t>плані</w:t>
      </w:r>
      <w:proofErr w:type="spellEnd"/>
      <w:proofErr w:type="gramEnd"/>
      <w:r w:rsidRPr="00410C8D">
        <w:rPr>
          <w:spacing w:val="1"/>
          <w:sz w:val="24"/>
          <w:szCs w:val="24"/>
        </w:rPr>
        <w:t xml:space="preserve"> </w:t>
      </w:r>
      <w:r w:rsidRPr="00410C8D">
        <w:rPr>
          <w:spacing w:val="9"/>
          <w:sz w:val="24"/>
          <w:szCs w:val="24"/>
        </w:rPr>
        <w:t xml:space="preserve">закладу </w:t>
      </w:r>
      <w:proofErr w:type="spellStart"/>
      <w:r w:rsidRPr="00410C8D">
        <w:rPr>
          <w:spacing w:val="9"/>
          <w:sz w:val="24"/>
          <w:szCs w:val="24"/>
        </w:rPr>
        <w:lastRenderedPageBreak/>
        <w:t>загальної</w:t>
      </w:r>
      <w:proofErr w:type="spellEnd"/>
      <w:r w:rsidRPr="00410C8D">
        <w:rPr>
          <w:spacing w:val="9"/>
          <w:sz w:val="24"/>
          <w:szCs w:val="24"/>
        </w:rPr>
        <w:t xml:space="preserve"> </w:t>
      </w:r>
      <w:proofErr w:type="spellStart"/>
      <w:r w:rsidRPr="00410C8D">
        <w:rPr>
          <w:sz w:val="24"/>
          <w:szCs w:val="24"/>
        </w:rPr>
        <w:t>середньої</w:t>
      </w:r>
      <w:proofErr w:type="spellEnd"/>
      <w:r w:rsidRPr="00410C8D">
        <w:rPr>
          <w:spacing w:val="1"/>
          <w:sz w:val="24"/>
          <w:szCs w:val="24"/>
        </w:rPr>
        <w:t xml:space="preserve"> </w:t>
      </w:r>
      <w:proofErr w:type="spellStart"/>
      <w:r w:rsidRPr="00410C8D">
        <w:rPr>
          <w:sz w:val="24"/>
          <w:szCs w:val="24"/>
        </w:rPr>
        <w:t>освіти</w:t>
      </w:r>
      <w:proofErr w:type="spellEnd"/>
      <w:r w:rsidRPr="00410C8D">
        <w:rPr>
          <w:spacing w:val="1"/>
          <w:sz w:val="24"/>
          <w:szCs w:val="24"/>
        </w:rPr>
        <w:t xml:space="preserve"> </w:t>
      </w:r>
      <w:r w:rsidRPr="00410C8D">
        <w:rPr>
          <w:sz w:val="24"/>
          <w:szCs w:val="24"/>
        </w:rPr>
        <w:t>не</w:t>
      </w:r>
      <w:r w:rsidRPr="00410C8D">
        <w:rPr>
          <w:spacing w:val="1"/>
          <w:sz w:val="24"/>
          <w:szCs w:val="24"/>
        </w:rPr>
        <w:t xml:space="preserve"> </w:t>
      </w:r>
      <w:r w:rsidRPr="00410C8D">
        <w:rPr>
          <w:sz w:val="24"/>
          <w:szCs w:val="24"/>
        </w:rPr>
        <w:t>повинна</w:t>
      </w:r>
      <w:r w:rsidRPr="00410C8D">
        <w:rPr>
          <w:spacing w:val="1"/>
          <w:sz w:val="24"/>
          <w:szCs w:val="24"/>
        </w:rPr>
        <w:t xml:space="preserve"> </w:t>
      </w:r>
      <w:proofErr w:type="spellStart"/>
      <w:r w:rsidRPr="00410C8D">
        <w:rPr>
          <w:spacing w:val="9"/>
          <w:sz w:val="24"/>
          <w:szCs w:val="24"/>
        </w:rPr>
        <w:t>перевищувати</w:t>
      </w:r>
      <w:proofErr w:type="spellEnd"/>
      <w:r w:rsidRPr="00410C8D">
        <w:rPr>
          <w:spacing w:val="10"/>
          <w:sz w:val="24"/>
          <w:szCs w:val="24"/>
        </w:rPr>
        <w:t xml:space="preserve"> </w:t>
      </w:r>
      <w:proofErr w:type="spellStart"/>
      <w:r w:rsidRPr="00410C8D">
        <w:rPr>
          <w:sz w:val="24"/>
          <w:szCs w:val="24"/>
        </w:rPr>
        <w:t>загальну</w:t>
      </w:r>
      <w:proofErr w:type="spellEnd"/>
      <w:r w:rsidRPr="00410C8D">
        <w:rPr>
          <w:sz w:val="24"/>
          <w:szCs w:val="24"/>
        </w:rPr>
        <w:t xml:space="preserve"> </w:t>
      </w:r>
      <w:proofErr w:type="spellStart"/>
      <w:r w:rsidRPr="00410C8D">
        <w:rPr>
          <w:sz w:val="24"/>
          <w:szCs w:val="24"/>
        </w:rPr>
        <w:t>річну</w:t>
      </w:r>
      <w:proofErr w:type="spellEnd"/>
      <w:r w:rsidRPr="00410C8D">
        <w:rPr>
          <w:spacing w:val="1"/>
          <w:sz w:val="24"/>
          <w:szCs w:val="24"/>
        </w:rPr>
        <w:t xml:space="preserve"> </w:t>
      </w:r>
      <w:proofErr w:type="spellStart"/>
      <w:r w:rsidRPr="00410C8D">
        <w:rPr>
          <w:sz w:val="24"/>
          <w:szCs w:val="24"/>
        </w:rPr>
        <w:t>кількість</w:t>
      </w:r>
      <w:proofErr w:type="spellEnd"/>
      <w:r w:rsidRPr="00410C8D">
        <w:rPr>
          <w:spacing w:val="1"/>
          <w:sz w:val="24"/>
          <w:szCs w:val="24"/>
        </w:rPr>
        <w:t xml:space="preserve"> </w:t>
      </w:r>
      <w:proofErr w:type="spellStart"/>
      <w:r w:rsidRPr="00410C8D">
        <w:rPr>
          <w:sz w:val="24"/>
          <w:szCs w:val="24"/>
        </w:rPr>
        <w:t>навчальних</w:t>
      </w:r>
      <w:proofErr w:type="spellEnd"/>
      <w:r w:rsidRPr="00410C8D">
        <w:rPr>
          <w:spacing w:val="66"/>
          <w:sz w:val="24"/>
          <w:szCs w:val="24"/>
        </w:rPr>
        <w:t xml:space="preserve"> </w:t>
      </w:r>
      <w:r w:rsidRPr="00410C8D">
        <w:rPr>
          <w:sz w:val="24"/>
          <w:szCs w:val="24"/>
        </w:rPr>
        <w:t>годин,</w:t>
      </w:r>
      <w:r w:rsidRPr="00410C8D">
        <w:rPr>
          <w:spacing w:val="66"/>
          <w:sz w:val="24"/>
          <w:szCs w:val="24"/>
        </w:rPr>
        <w:t xml:space="preserve"> </w:t>
      </w:r>
      <w:proofErr w:type="spellStart"/>
      <w:r w:rsidRPr="00410C8D">
        <w:rPr>
          <w:sz w:val="24"/>
          <w:szCs w:val="24"/>
        </w:rPr>
        <w:t>що</w:t>
      </w:r>
      <w:proofErr w:type="spellEnd"/>
      <w:r w:rsidRPr="00410C8D">
        <w:rPr>
          <w:spacing w:val="66"/>
          <w:sz w:val="24"/>
          <w:szCs w:val="24"/>
        </w:rPr>
        <w:t xml:space="preserve"> </w:t>
      </w:r>
      <w:proofErr w:type="spellStart"/>
      <w:r w:rsidRPr="00410C8D">
        <w:rPr>
          <w:sz w:val="24"/>
          <w:szCs w:val="24"/>
        </w:rPr>
        <w:t>фінансуються</w:t>
      </w:r>
      <w:proofErr w:type="spellEnd"/>
      <w:r w:rsidRPr="00410C8D">
        <w:rPr>
          <w:spacing w:val="66"/>
          <w:sz w:val="24"/>
          <w:szCs w:val="24"/>
        </w:rPr>
        <w:t xml:space="preserve"> </w:t>
      </w:r>
      <w:r w:rsidRPr="00410C8D">
        <w:rPr>
          <w:sz w:val="24"/>
          <w:szCs w:val="24"/>
        </w:rPr>
        <w:t>з</w:t>
      </w:r>
      <w:r w:rsidRPr="00410C8D">
        <w:rPr>
          <w:spacing w:val="66"/>
          <w:sz w:val="24"/>
          <w:szCs w:val="24"/>
        </w:rPr>
        <w:t xml:space="preserve"> </w:t>
      </w:r>
      <w:r w:rsidRPr="00410C8D">
        <w:rPr>
          <w:spacing w:val="10"/>
          <w:sz w:val="24"/>
          <w:szCs w:val="24"/>
        </w:rPr>
        <w:t xml:space="preserve">бюджету  </w:t>
      </w:r>
      <w:r w:rsidRPr="00410C8D">
        <w:rPr>
          <w:sz w:val="24"/>
          <w:szCs w:val="24"/>
        </w:rPr>
        <w:t>(без</w:t>
      </w:r>
      <w:r w:rsidRPr="00410C8D">
        <w:rPr>
          <w:spacing w:val="66"/>
          <w:sz w:val="24"/>
          <w:szCs w:val="24"/>
        </w:rPr>
        <w:t xml:space="preserve"> </w:t>
      </w:r>
      <w:proofErr w:type="spellStart"/>
      <w:r w:rsidRPr="00410C8D">
        <w:rPr>
          <w:sz w:val="24"/>
          <w:szCs w:val="24"/>
        </w:rPr>
        <w:t>урахування</w:t>
      </w:r>
      <w:proofErr w:type="spellEnd"/>
      <w:r w:rsidRPr="00410C8D">
        <w:rPr>
          <w:spacing w:val="1"/>
          <w:sz w:val="24"/>
          <w:szCs w:val="24"/>
        </w:rPr>
        <w:t xml:space="preserve"> </w:t>
      </w:r>
      <w:proofErr w:type="spellStart"/>
      <w:r w:rsidRPr="00410C8D">
        <w:rPr>
          <w:sz w:val="24"/>
          <w:szCs w:val="24"/>
        </w:rPr>
        <w:t>поділу</w:t>
      </w:r>
      <w:proofErr w:type="spellEnd"/>
      <w:r w:rsidRPr="00410C8D">
        <w:rPr>
          <w:spacing w:val="1"/>
          <w:sz w:val="24"/>
          <w:szCs w:val="24"/>
        </w:rPr>
        <w:t xml:space="preserve"> </w:t>
      </w:r>
      <w:r w:rsidRPr="00410C8D">
        <w:rPr>
          <w:sz w:val="24"/>
          <w:szCs w:val="24"/>
        </w:rPr>
        <w:t>на</w:t>
      </w:r>
      <w:r w:rsidRPr="00410C8D">
        <w:rPr>
          <w:spacing w:val="1"/>
          <w:sz w:val="24"/>
          <w:szCs w:val="24"/>
        </w:rPr>
        <w:t xml:space="preserve"> </w:t>
      </w:r>
      <w:proofErr w:type="spellStart"/>
      <w:r w:rsidRPr="00410C8D">
        <w:rPr>
          <w:sz w:val="24"/>
          <w:szCs w:val="24"/>
        </w:rPr>
        <w:t>групи</w:t>
      </w:r>
      <w:proofErr w:type="spellEnd"/>
      <w:r w:rsidRPr="00410C8D">
        <w:rPr>
          <w:sz w:val="24"/>
          <w:szCs w:val="24"/>
        </w:rPr>
        <w:t>),</w:t>
      </w:r>
      <w:r w:rsidRPr="00410C8D">
        <w:rPr>
          <w:spacing w:val="1"/>
          <w:sz w:val="24"/>
          <w:szCs w:val="24"/>
        </w:rPr>
        <w:t xml:space="preserve"> </w:t>
      </w:r>
      <w:proofErr w:type="spellStart"/>
      <w:r w:rsidRPr="00410C8D">
        <w:rPr>
          <w:sz w:val="24"/>
          <w:szCs w:val="24"/>
        </w:rPr>
        <w:t>визначену</w:t>
      </w:r>
      <w:proofErr w:type="spellEnd"/>
      <w:r w:rsidRPr="00410C8D">
        <w:rPr>
          <w:spacing w:val="65"/>
          <w:sz w:val="24"/>
          <w:szCs w:val="24"/>
        </w:rPr>
        <w:t xml:space="preserve"> </w:t>
      </w:r>
      <w:proofErr w:type="spellStart"/>
      <w:r w:rsidRPr="00410C8D">
        <w:rPr>
          <w:sz w:val="24"/>
          <w:szCs w:val="24"/>
        </w:rPr>
        <w:t>базовим</w:t>
      </w:r>
      <w:proofErr w:type="spellEnd"/>
      <w:r w:rsidRPr="00410C8D">
        <w:rPr>
          <w:spacing w:val="65"/>
          <w:sz w:val="24"/>
          <w:szCs w:val="24"/>
        </w:rPr>
        <w:t xml:space="preserve"> </w:t>
      </w:r>
      <w:proofErr w:type="spellStart"/>
      <w:r w:rsidRPr="00410C8D">
        <w:rPr>
          <w:spacing w:val="9"/>
          <w:sz w:val="24"/>
          <w:szCs w:val="24"/>
        </w:rPr>
        <w:t>навчальним</w:t>
      </w:r>
      <w:proofErr w:type="spellEnd"/>
      <w:r w:rsidRPr="00410C8D">
        <w:rPr>
          <w:spacing w:val="9"/>
          <w:sz w:val="24"/>
          <w:szCs w:val="24"/>
        </w:rPr>
        <w:t xml:space="preserve">  </w:t>
      </w:r>
      <w:r w:rsidRPr="00410C8D">
        <w:rPr>
          <w:sz w:val="24"/>
          <w:szCs w:val="24"/>
        </w:rPr>
        <w:t>планом,</w:t>
      </w:r>
      <w:r w:rsidRPr="00410C8D">
        <w:rPr>
          <w:spacing w:val="65"/>
          <w:sz w:val="24"/>
          <w:szCs w:val="24"/>
        </w:rPr>
        <w:t xml:space="preserve"> </w:t>
      </w:r>
      <w:proofErr w:type="spellStart"/>
      <w:r w:rsidRPr="00410C8D">
        <w:rPr>
          <w:sz w:val="24"/>
          <w:szCs w:val="24"/>
        </w:rPr>
        <w:t>із</w:t>
      </w:r>
      <w:proofErr w:type="spellEnd"/>
      <w:r w:rsidRPr="00410C8D">
        <w:rPr>
          <w:spacing w:val="65"/>
          <w:sz w:val="24"/>
          <w:szCs w:val="24"/>
        </w:rPr>
        <w:t xml:space="preserve"> </w:t>
      </w:r>
      <w:proofErr w:type="spellStart"/>
      <w:r w:rsidRPr="00410C8D">
        <w:rPr>
          <w:spacing w:val="9"/>
          <w:sz w:val="24"/>
          <w:szCs w:val="24"/>
        </w:rPr>
        <w:t>дотриманням</w:t>
      </w:r>
      <w:proofErr w:type="spellEnd"/>
      <w:r w:rsidRPr="00410C8D">
        <w:rPr>
          <w:spacing w:val="10"/>
          <w:sz w:val="24"/>
          <w:szCs w:val="24"/>
        </w:rPr>
        <w:t xml:space="preserve"> </w:t>
      </w:r>
      <w:proofErr w:type="spellStart"/>
      <w:r w:rsidRPr="00410C8D">
        <w:rPr>
          <w:spacing w:val="9"/>
          <w:sz w:val="24"/>
          <w:szCs w:val="24"/>
        </w:rPr>
        <w:t>вимог</w:t>
      </w:r>
      <w:proofErr w:type="spellEnd"/>
      <w:r w:rsidRPr="00410C8D">
        <w:rPr>
          <w:spacing w:val="24"/>
          <w:sz w:val="24"/>
          <w:szCs w:val="24"/>
        </w:rPr>
        <w:t xml:space="preserve"> </w:t>
      </w:r>
      <w:proofErr w:type="spellStart"/>
      <w:r w:rsidRPr="00410C8D">
        <w:rPr>
          <w:sz w:val="24"/>
          <w:szCs w:val="24"/>
        </w:rPr>
        <w:t>гранично</w:t>
      </w:r>
      <w:proofErr w:type="spellEnd"/>
      <w:r w:rsidRPr="00410C8D">
        <w:rPr>
          <w:spacing w:val="32"/>
          <w:sz w:val="24"/>
          <w:szCs w:val="24"/>
        </w:rPr>
        <w:t xml:space="preserve"> </w:t>
      </w:r>
      <w:r w:rsidRPr="00410C8D">
        <w:rPr>
          <w:sz w:val="24"/>
          <w:szCs w:val="24"/>
        </w:rPr>
        <w:t>допустимого</w:t>
      </w:r>
      <w:r w:rsidRPr="00410C8D">
        <w:rPr>
          <w:spacing w:val="32"/>
          <w:sz w:val="24"/>
          <w:szCs w:val="24"/>
        </w:rPr>
        <w:t xml:space="preserve"> </w:t>
      </w:r>
      <w:proofErr w:type="spellStart"/>
      <w:r w:rsidRPr="00410C8D">
        <w:rPr>
          <w:sz w:val="24"/>
          <w:szCs w:val="24"/>
        </w:rPr>
        <w:t>річного</w:t>
      </w:r>
      <w:proofErr w:type="spellEnd"/>
      <w:r w:rsidRPr="00410C8D">
        <w:rPr>
          <w:spacing w:val="46"/>
          <w:sz w:val="24"/>
          <w:szCs w:val="24"/>
        </w:rPr>
        <w:t xml:space="preserve"> </w:t>
      </w:r>
      <w:proofErr w:type="spellStart"/>
      <w:r w:rsidRPr="00410C8D">
        <w:rPr>
          <w:sz w:val="24"/>
          <w:szCs w:val="24"/>
        </w:rPr>
        <w:t>навчального</w:t>
      </w:r>
      <w:proofErr w:type="spellEnd"/>
      <w:r w:rsidRPr="00410C8D">
        <w:rPr>
          <w:spacing w:val="44"/>
          <w:sz w:val="24"/>
          <w:szCs w:val="24"/>
        </w:rPr>
        <w:t xml:space="preserve"> </w:t>
      </w:r>
      <w:proofErr w:type="spellStart"/>
      <w:r w:rsidRPr="00410C8D">
        <w:rPr>
          <w:sz w:val="24"/>
          <w:szCs w:val="24"/>
        </w:rPr>
        <w:t>навантаження</w:t>
      </w:r>
      <w:proofErr w:type="spellEnd"/>
      <w:r w:rsidRPr="00410C8D">
        <w:rPr>
          <w:sz w:val="24"/>
          <w:szCs w:val="24"/>
        </w:rPr>
        <w:t>.</w:t>
      </w:r>
    </w:p>
    <w:p w14:paraId="76B33C19" w14:textId="24924071" w:rsidR="006F0DCB" w:rsidRPr="00410C8D" w:rsidRDefault="005B6BE7" w:rsidP="00F14CE4">
      <w:pPr>
        <w:pStyle w:val="af3"/>
        <w:spacing w:line="360" w:lineRule="auto"/>
        <w:ind w:right="159" w:firstLine="712"/>
        <w:jc w:val="both"/>
        <w:rPr>
          <w:sz w:val="24"/>
          <w:szCs w:val="24"/>
        </w:rPr>
      </w:pPr>
      <w:proofErr w:type="spellStart"/>
      <w:r w:rsidRPr="00410C8D">
        <w:rPr>
          <w:sz w:val="24"/>
          <w:szCs w:val="24"/>
        </w:rPr>
        <w:t>Рішення</w:t>
      </w:r>
      <w:proofErr w:type="spellEnd"/>
      <w:r w:rsidRPr="00410C8D">
        <w:rPr>
          <w:spacing w:val="1"/>
          <w:sz w:val="24"/>
          <w:szCs w:val="24"/>
        </w:rPr>
        <w:t xml:space="preserve"> </w:t>
      </w:r>
      <w:r w:rsidRPr="00410C8D">
        <w:rPr>
          <w:sz w:val="24"/>
          <w:szCs w:val="24"/>
        </w:rPr>
        <w:t>про</w:t>
      </w:r>
      <w:r w:rsidRPr="00410C8D">
        <w:rPr>
          <w:spacing w:val="1"/>
          <w:sz w:val="24"/>
          <w:szCs w:val="24"/>
        </w:rPr>
        <w:t xml:space="preserve"> </w:t>
      </w:r>
      <w:proofErr w:type="spellStart"/>
      <w:r w:rsidRPr="00410C8D">
        <w:rPr>
          <w:sz w:val="24"/>
          <w:szCs w:val="24"/>
        </w:rPr>
        <w:t>перерозподіл</w:t>
      </w:r>
      <w:proofErr w:type="spellEnd"/>
      <w:r w:rsidRPr="00410C8D">
        <w:rPr>
          <w:spacing w:val="1"/>
          <w:sz w:val="24"/>
          <w:szCs w:val="24"/>
        </w:rPr>
        <w:t xml:space="preserve"> </w:t>
      </w:r>
      <w:r w:rsidRPr="00410C8D">
        <w:rPr>
          <w:sz w:val="24"/>
          <w:szCs w:val="24"/>
        </w:rPr>
        <w:t>годин</w:t>
      </w:r>
      <w:r w:rsidRPr="00410C8D">
        <w:rPr>
          <w:spacing w:val="1"/>
          <w:sz w:val="24"/>
          <w:szCs w:val="24"/>
        </w:rPr>
        <w:t xml:space="preserve"> </w:t>
      </w:r>
      <w:proofErr w:type="spellStart"/>
      <w:r w:rsidRPr="00410C8D">
        <w:rPr>
          <w:sz w:val="24"/>
          <w:szCs w:val="24"/>
        </w:rPr>
        <w:t>між</w:t>
      </w:r>
      <w:proofErr w:type="spellEnd"/>
      <w:r w:rsidRPr="00410C8D">
        <w:rPr>
          <w:spacing w:val="1"/>
          <w:sz w:val="24"/>
          <w:szCs w:val="24"/>
        </w:rPr>
        <w:t xml:space="preserve"> </w:t>
      </w:r>
      <w:proofErr w:type="spellStart"/>
      <w:r w:rsidRPr="00410C8D">
        <w:rPr>
          <w:sz w:val="24"/>
          <w:szCs w:val="24"/>
        </w:rPr>
        <w:t>освітніми</w:t>
      </w:r>
      <w:proofErr w:type="spellEnd"/>
      <w:r w:rsidRPr="00410C8D">
        <w:rPr>
          <w:spacing w:val="1"/>
          <w:sz w:val="24"/>
          <w:szCs w:val="24"/>
        </w:rPr>
        <w:t xml:space="preserve"> </w:t>
      </w:r>
      <w:proofErr w:type="spellStart"/>
      <w:r w:rsidRPr="00410C8D">
        <w:rPr>
          <w:sz w:val="24"/>
          <w:szCs w:val="24"/>
        </w:rPr>
        <w:t>галузями</w:t>
      </w:r>
      <w:proofErr w:type="spellEnd"/>
      <w:r w:rsidRPr="00410C8D">
        <w:rPr>
          <w:sz w:val="24"/>
          <w:szCs w:val="24"/>
        </w:rPr>
        <w:t>,</w:t>
      </w:r>
      <w:r w:rsidRPr="00410C8D">
        <w:rPr>
          <w:spacing w:val="1"/>
          <w:sz w:val="24"/>
          <w:szCs w:val="24"/>
        </w:rPr>
        <w:t xml:space="preserve"> </w:t>
      </w:r>
      <w:proofErr w:type="spellStart"/>
      <w:r w:rsidRPr="00410C8D">
        <w:rPr>
          <w:sz w:val="24"/>
          <w:szCs w:val="24"/>
        </w:rPr>
        <w:t>навчальними</w:t>
      </w:r>
      <w:proofErr w:type="spellEnd"/>
      <w:r w:rsidRPr="00410C8D">
        <w:rPr>
          <w:spacing w:val="1"/>
          <w:sz w:val="24"/>
          <w:szCs w:val="24"/>
        </w:rPr>
        <w:t xml:space="preserve"> </w:t>
      </w:r>
      <w:r w:rsidRPr="00410C8D">
        <w:rPr>
          <w:sz w:val="24"/>
          <w:szCs w:val="24"/>
        </w:rPr>
        <w:t>предметами</w:t>
      </w:r>
      <w:r w:rsidRPr="00410C8D">
        <w:rPr>
          <w:spacing w:val="1"/>
          <w:sz w:val="24"/>
          <w:szCs w:val="24"/>
        </w:rPr>
        <w:t xml:space="preserve"> </w:t>
      </w:r>
      <w:r w:rsidRPr="00410C8D">
        <w:rPr>
          <w:sz w:val="24"/>
          <w:szCs w:val="24"/>
        </w:rPr>
        <w:t>та/</w:t>
      </w:r>
      <w:proofErr w:type="spellStart"/>
      <w:r w:rsidRPr="00410C8D">
        <w:rPr>
          <w:sz w:val="24"/>
          <w:szCs w:val="24"/>
        </w:rPr>
        <w:t>або</w:t>
      </w:r>
      <w:proofErr w:type="spellEnd"/>
      <w:r w:rsidRPr="00410C8D">
        <w:rPr>
          <w:spacing w:val="1"/>
          <w:sz w:val="24"/>
          <w:szCs w:val="24"/>
        </w:rPr>
        <w:t xml:space="preserve"> </w:t>
      </w:r>
      <w:proofErr w:type="spellStart"/>
      <w:r w:rsidRPr="00410C8D">
        <w:rPr>
          <w:sz w:val="24"/>
          <w:szCs w:val="24"/>
        </w:rPr>
        <w:t>Інтегрованими</w:t>
      </w:r>
      <w:proofErr w:type="spellEnd"/>
      <w:r w:rsidRPr="00410C8D">
        <w:rPr>
          <w:spacing w:val="1"/>
          <w:sz w:val="24"/>
          <w:szCs w:val="24"/>
        </w:rPr>
        <w:t xml:space="preserve"> </w:t>
      </w:r>
      <w:r w:rsidRPr="00410C8D">
        <w:rPr>
          <w:sz w:val="24"/>
          <w:szCs w:val="24"/>
        </w:rPr>
        <w:t>курсами</w:t>
      </w:r>
      <w:r w:rsidRPr="00410C8D">
        <w:rPr>
          <w:spacing w:val="1"/>
          <w:sz w:val="24"/>
          <w:szCs w:val="24"/>
        </w:rPr>
        <w:t xml:space="preserve"> </w:t>
      </w:r>
      <w:proofErr w:type="spellStart"/>
      <w:r w:rsidRPr="00410C8D">
        <w:rPr>
          <w:spacing w:val="10"/>
          <w:sz w:val="24"/>
          <w:szCs w:val="24"/>
        </w:rPr>
        <w:t>ухвалює</w:t>
      </w:r>
      <w:proofErr w:type="spellEnd"/>
      <w:r w:rsidRPr="00410C8D">
        <w:rPr>
          <w:spacing w:val="11"/>
          <w:sz w:val="24"/>
          <w:szCs w:val="24"/>
        </w:rPr>
        <w:t xml:space="preserve"> </w:t>
      </w:r>
      <w:proofErr w:type="spellStart"/>
      <w:r w:rsidRPr="00410C8D">
        <w:rPr>
          <w:spacing w:val="9"/>
          <w:sz w:val="24"/>
          <w:szCs w:val="24"/>
        </w:rPr>
        <w:t>педагогічна</w:t>
      </w:r>
      <w:proofErr w:type="spellEnd"/>
      <w:r w:rsidRPr="00410C8D">
        <w:rPr>
          <w:spacing w:val="10"/>
          <w:sz w:val="24"/>
          <w:szCs w:val="24"/>
        </w:rPr>
        <w:t xml:space="preserve"> </w:t>
      </w:r>
      <w:r w:rsidRPr="00410C8D">
        <w:rPr>
          <w:sz w:val="24"/>
          <w:szCs w:val="24"/>
        </w:rPr>
        <w:t>рада,</w:t>
      </w:r>
      <w:r w:rsidRPr="00410C8D">
        <w:rPr>
          <w:spacing w:val="1"/>
          <w:sz w:val="24"/>
          <w:szCs w:val="24"/>
        </w:rPr>
        <w:t xml:space="preserve"> </w:t>
      </w:r>
      <w:r w:rsidRPr="00410C8D">
        <w:rPr>
          <w:sz w:val="24"/>
          <w:szCs w:val="24"/>
        </w:rPr>
        <w:t>яка</w:t>
      </w:r>
      <w:r w:rsidRPr="00410C8D">
        <w:rPr>
          <w:spacing w:val="1"/>
          <w:sz w:val="24"/>
          <w:szCs w:val="24"/>
        </w:rPr>
        <w:t xml:space="preserve"> </w:t>
      </w:r>
      <w:proofErr w:type="spellStart"/>
      <w:r w:rsidRPr="00410C8D">
        <w:rPr>
          <w:sz w:val="24"/>
          <w:szCs w:val="24"/>
        </w:rPr>
        <w:t>затверджує</w:t>
      </w:r>
      <w:proofErr w:type="spellEnd"/>
      <w:r w:rsidRPr="00410C8D">
        <w:rPr>
          <w:spacing w:val="21"/>
          <w:sz w:val="24"/>
          <w:szCs w:val="24"/>
        </w:rPr>
        <w:t xml:space="preserve"> </w:t>
      </w:r>
      <w:proofErr w:type="spellStart"/>
      <w:r w:rsidRPr="00410C8D">
        <w:rPr>
          <w:sz w:val="24"/>
          <w:szCs w:val="24"/>
        </w:rPr>
        <w:t>освітню</w:t>
      </w:r>
      <w:proofErr w:type="spellEnd"/>
      <w:r w:rsidRPr="00410C8D">
        <w:rPr>
          <w:spacing w:val="34"/>
          <w:sz w:val="24"/>
          <w:szCs w:val="24"/>
        </w:rPr>
        <w:t xml:space="preserve"> </w:t>
      </w:r>
      <w:proofErr w:type="spellStart"/>
      <w:r w:rsidRPr="00410C8D">
        <w:rPr>
          <w:sz w:val="24"/>
          <w:szCs w:val="24"/>
        </w:rPr>
        <w:t>програму</w:t>
      </w:r>
      <w:proofErr w:type="spellEnd"/>
      <w:r w:rsidRPr="00410C8D">
        <w:rPr>
          <w:spacing w:val="21"/>
          <w:sz w:val="24"/>
          <w:szCs w:val="24"/>
        </w:rPr>
        <w:t xml:space="preserve"> </w:t>
      </w:r>
      <w:r w:rsidRPr="00410C8D">
        <w:rPr>
          <w:sz w:val="24"/>
          <w:szCs w:val="24"/>
        </w:rPr>
        <w:t>закладу</w:t>
      </w:r>
      <w:r w:rsidRPr="00410C8D">
        <w:rPr>
          <w:spacing w:val="22"/>
          <w:sz w:val="24"/>
          <w:szCs w:val="24"/>
        </w:rPr>
        <w:t xml:space="preserve"> </w:t>
      </w:r>
      <w:proofErr w:type="spellStart"/>
      <w:r w:rsidRPr="00410C8D">
        <w:rPr>
          <w:sz w:val="24"/>
          <w:szCs w:val="24"/>
        </w:rPr>
        <w:t>освіти</w:t>
      </w:r>
      <w:proofErr w:type="spellEnd"/>
      <w:r w:rsidRPr="00410C8D">
        <w:rPr>
          <w:sz w:val="24"/>
          <w:szCs w:val="24"/>
        </w:rPr>
        <w:t>.</w:t>
      </w:r>
    </w:p>
    <w:p w14:paraId="55158C7B" w14:textId="77777777" w:rsidR="004567C0" w:rsidRPr="00410C8D" w:rsidRDefault="004567C0" w:rsidP="00F14CE4">
      <w:pPr>
        <w:pStyle w:val="af3"/>
        <w:spacing w:line="360" w:lineRule="auto"/>
        <w:ind w:right="106"/>
        <w:jc w:val="both"/>
        <w:rPr>
          <w:rFonts w:ascii="Arial" w:hAnsi="Arial" w:cs="Arial"/>
          <w:color w:val="333333"/>
          <w:sz w:val="24"/>
          <w:szCs w:val="24"/>
        </w:rPr>
      </w:pPr>
      <w:r w:rsidRPr="00410C8D">
        <w:rPr>
          <w:color w:val="00000A"/>
          <w:sz w:val="24"/>
          <w:szCs w:val="24"/>
          <w:bdr w:val="none" w:sz="0" w:space="0" w:color="auto" w:frame="1"/>
          <w:shd w:val="clear" w:color="auto" w:fill="FFFFFF"/>
        </w:rPr>
        <w:t>-</w:t>
      </w:r>
      <w:r w:rsidRPr="00410C8D">
        <w:rPr>
          <w:b/>
          <w:bCs/>
          <w:color w:val="00000A"/>
          <w:sz w:val="24"/>
          <w:szCs w:val="24"/>
          <w:bdr w:val="none" w:sz="0" w:space="0" w:color="auto" w:frame="1"/>
          <w:shd w:val="clear" w:color="auto" w:fill="FFFFFF"/>
        </w:rPr>
        <w:t xml:space="preserve">для 8-9-х </w:t>
      </w:r>
      <w:proofErr w:type="spellStart"/>
      <w:r w:rsidRPr="00410C8D">
        <w:rPr>
          <w:b/>
          <w:bCs/>
          <w:color w:val="00000A"/>
          <w:sz w:val="24"/>
          <w:szCs w:val="24"/>
          <w:bdr w:val="none" w:sz="0" w:space="0" w:color="auto" w:frame="1"/>
          <w:shd w:val="clear" w:color="auto" w:fill="FFFFFF"/>
        </w:rPr>
        <w:t>класів</w:t>
      </w:r>
      <w:proofErr w:type="spellEnd"/>
      <w:r w:rsidRPr="00410C8D">
        <w:rPr>
          <w:color w:val="00000A"/>
          <w:sz w:val="24"/>
          <w:szCs w:val="24"/>
          <w:bdr w:val="none" w:sz="0" w:space="0" w:color="auto" w:frame="1"/>
          <w:shd w:val="clear" w:color="auto" w:fill="FFFFFF"/>
        </w:rPr>
        <w:t xml:space="preserve"> - «Про </w:t>
      </w:r>
      <w:proofErr w:type="spellStart"/>
      <w:r w:rsidRPr="00410C8D">
        <w:rPr>
          <w:color w:val="00000A"/>
          <w:sz w:val="24"/>
          <w:szCs w:val="24"/>
          <w:bdr w:val="none" w:sz="0" w:space="0" w:color="auto" w:frame="1"/>
          <w:shd w:val="clear" w:color="auto" w:fill="FFFFFF"/>
        </w:rPr>
        <w:t>затвердження</w:t>
      </w:r>
      <w:proofErr w:type="spellEnd"/>
      <w:r w:rsidRPr="00410C8D">
        <w:rPr>
          <w:color w:val="00000A"/>
          <w:sz w:val="24"/>
          <w:szCs w:val="24"/>
          <w:bdr w:val="none" w:sz="0" w:space="0" w:color="auto" w:frame="1"/>
          <w:shd w:val="clear" w:color="auto" w:fill="FFFFFF"/>
        </w:rPr>
        <w:t xml:space="preserve"> </w:t>
      </w:r>
      <w:proofErr w:type="spellStart"/>
      <w:r w:rsidRPr="00410C8D">
        <w:rPr>
          <w:color w:val="00000A"/>
          <w:sz w:val="24"/>
          <w:szCs w:val="24"/>
          <w:bdr w:val="none" w:sz="0" w:space="0" w:color="auto" w:frame="1"/>
          <w:shd w:val="clear" w:color="auto" w:fill="FFFFFF"/>
        </w:rPr>
        <w:t>типової</w:t>
      </w:r>
      <w:proofErr w:type="spellEnd"/>
      <w:r w:rsidRPr="00410C8D">
        <w:rPr>
          <w:color w:val="00000A"/>
          <w:sz w:val="24"/>
          <w:szCs w:val="24"/>
          <w:bdr w:val="none" w:sz="0" w:space="0" w:color="auto" w:frame="1"/>
          <w:shd w:val="clear" w:color="auto" w:fill="FFFFFF"/>
        </w:rPr>
        <w:t xml:space="preserve"> </w:t>
      </w:r>
      <w:proofErr w:type="spellStart"/>
      <w:r w:rsidRPr="00410C8D">
        <w:rPr>
          <w:color w:val="00000A"/>
          <w:sz w:val="24"/>
          <w:szCs w:val="24"/>
          <w:bdr w:val="none" w:sz="0" w:space="0" w:color="auto" w:frame="1"/>
          <w:shd w:val="clear" w:color="auto" w:fill="FFFFFF"/>
        </w:rPr>
        <w:t>освітньої</w:t>
      </w:r>
      <w:proofErr w:type="spellEnd"/>
      <w:r w:rsidRPr="00410C8D">
        <w:rPr>
          <w:color w:val="00000A"/>
          <w:sz w:val="24"/>
          <w:szCs w:val="24"/>
          <w:bdr w:val="none" w:sz="0" w:space="0" w:color="auto" w:frame="1"/>
          <w:shd w:val="clear" w:color="auto" w:fill="FFFFFF"/>
        </w:rPr>
        <w:t xml:space="preserve"> </w:t>
      </w:r>
      <w:proofErr w:type="spellStart"/>
      <w:r w:rsidRPr="00410C8D">
        <w:rPr>
          <w:color w:val="00000A"/>
          <w:sz w:val="24"/>
          <w:szCs w:val="24"/>
          <w:bdr w:val="none" w:sz="0" w:space="0" w:color="auto" w:frame="1"/>
          <w:shd w:val="clear" w:color="auto" w:fill="FFFFFF"/>
        </w:rPr>
        <w:t>програми</w:t>
      </w:r>
      <w:proofErr w:type="spellEnd"/>
      <w:r w:rsidRPr="00410C8D">
        <w:rPr>
          <w:color w:val="00000A"/>
          <w:sz w:val="24"/>
          <w:szCs w:val="24"/>
          <w:bdr w:val="none" w:sz="0" w:space="0" w:color="auto" w:frame="1"/>
          <w:shd w:val="clear" w:color="auto" w:fill="FFFFFF"/>
        </w:rPr>
        <w:t xml:space="preserve"> </w:t>
      </w:r>
      <w:proofErr w:type="spellStart"/>
      <w:r w:rsidRPr="00410C8D">
        <w:rPr>
          <w:color w:val="00000A"/>
          <w:sz w:val="24"/>
          <w:szCs w:val="24"/>
          <w:bdr w:val="none" w:sz="0" w:space="0" w:color="auto" w:frame="1"/>
          <w:shd w:val="clear" w:color="auto" w:fill="FFFFFF"/>
        </w:rPr>
        <w:t>закладів</w:t>
      </w:r>
      <w:proofErr w:type="spellEnd"/>
      <w:r w:rsidRPr="00410C8D">
        <w:rPr>
          <w:color w:val="00000A"/>
          <w:sz w:val="24"/>
          <w:szCs w:val="24"/>
          <w:bdr w:val="none" w:sz="0" w:space="0" w:color="auto" w:frame="1"/>
          <w:shd w:val="clear" w:color="auto" w:fill="FFFFFF"/>
        </w:rPr>
        <w:t xml:space="preserve"> </w:t>
      </w:r>
      <w:proofErr w:type="spellStart"/>
      <w:r w:rsidRPr="00410C8D">
        <w:rPr>
          <w:color w:val="00000A"/>
          <w:sz w:val="24"/>
          <w:szCs w:val="24"/>
          <w:bdr w:val="none" w:sz="0" w:space="0" w:color="auto" w:frame="1"/>
          <w:shd w:val="clear" w:color="auto" w:fill="FFFFFF"/>
        </w:rPr>
        <w:t>загальної</w:t>
      </w:r>
      <w:proofErr w:type="spellEnd"/>
      <w:r w:rsidRPr="00410C8D">
        <w:rPr>
          <w:color w:val="00000A"/>
          <w:sz w:val="24"/>
          <w:szCs w:val="24"/>
          <w:bdr w:val="none" w:sz="0" w:space="0" w:color="auto" w:frame="1"/>
          <w:shd w:val="clear" w:color="auto" w:fill="FFFFFF"/>
        </w:rPr>
        <w:t xml:space="preserve"> </w:t>
      </w:r>
      <w:proofErr w:type="spellStart"/>
      <w:r w:rsidRPr="00410C8D">
        <w:rPr>
          <w:color w:val="00000A"/>
          <w:sz w:val="24"/>
          <w:szCs w:val="24"/>
          <w:bdr w:val="none" w:sz="0" w:space="0" w:color="auto" w:frame="1"/>
          <w:shd w:val="clear" w:color="auto" w:fill="FFFFFF"/>
        </w:rPr>
        <w:t>середньої</w:t>
      </w:r>
      <w:proofErr w:type="spellEnd"/>
      <w:r w:rsidRPr="00410C8D">
        <w:rPr>
          <w:color w:val="00000A"/>
          <w:sz w:val="24"/>
          <w:szCs w:val="24"/>
          <w:bdr w:val="none" w:sz="0" w:space="0" w:color="auto" w:frame="1"/>
          <w:shd w:val="clear" w:color="auto" w:fill="FFFFFF"/>
        </w:rPr>
        <w:t xml:space="preserve"> </w:t>
      </w:r>
      <w:proofErr w:type="spellStart"/>
      <w:r w:rsidRPr="00410C8D">
        <w:rPr>
          <w:color w:val="00000A"/>
          <w:sz w:val="24"/>
          <w:szCs w:val="24"/>
          <w:bdr w:val="none" w:sz="0" w:space="0" w:color="auto" w:frame="1"/>
          <w:shd w:val="clear" w:color="auto" w:fill="FFFFFF"/>
        </w:rPr>
        <w:t>освіти</w:t>
      </w:r>
      <w:proofErr w:type="spellEnd"/>
      <w:r w:rsidRPr="00410C8D">
        <w:rPr>
          <w:color w:val="00000A"/>
          <w:sz w:val="24"/>
          <w:szCs w:val="24"/>
          <w:bdr w:val="none" w:sz="0" w:space="0" w:color="auto" w:frame="1"/>
          <w:shd w:val="clear" w:color="auto" w:fill="FFFFFF"/>
        </w:rPr>
        <w:t xml:space="preserve"> ІІ </w:t>
      </w:r>
      <w:proofErr w:type="spellStart"/>
      <w:r w:rsidRPr="00410C8D">
        <w:rPr>
          <w:color w:val="00000A"/>
          <w:sz w:val="24"/>
          <w:szCs w:val="24"/>
          <w:bdr w:val="none" w:sz="0" w:space="0" w:color="auto" w:frame="1"/>
          <w:shd w:val="clear" w:color="auto" w:fill="FFFFFF"/>
        </w:rPr>
        <w:t>ступеня</w:t>
      </w:r>
      <w:proofErr w:type="spellEnd"/>
      <w:r w:rsidRPr="00410C8D">
        <w:rPr>
          <w:color w:val="00000A"/>
          <w:sz w:val="24"/>
          <w:szCs w:val="24"/>
          <w:bdr w:val="none" w:sz="0" w:space="0" w:color="auto" w:frame="1"/>
          <w:shd w:val="clear" w:color="auto" w:fill="FFFFFF"/>
        </w:rPr>
        <w:t xml:space="preserve"> </w:t>
      </w:r>
      <w:proofErr w:type="spellStart"/>
      <w:r w:rsidRPr="00410C8D">
        <w:rPr>
          <w:color w:val="00000A"/>
          <w:sz w:val="24"/>
          <w:szCs w:val="24"/>
          <w:bdr w:val="none" w:sz="0" w:space="0" w:color="auto" w:frame="1"/>
          <w:shd w:val="clear" w:color="auto" w:fill="FFFFFF"/>
        </w:rPr>
        <w:t>від</w:t>
      </w:r>
      <w:proofErr w:type="spellEnd"/>
      <w:r w:rsidRPr="00410C8D">
        <w:rPr>
          <w:color w:val="00000A"/>
          <w:sz w:val="24"/>
          <w:szCs w:val="24"/>
          <w:bdr w:val="none" w:sz="0" w:space="0" w:color="auto" w:frame="1"/>
          <w:shd w:val="clear" w:color="auto" w:fill="FFFFFF"/>
        </w:rPr>
        <w:t xml:space="preserve"> 20.04.2018 № 405, </w:t>
      </w:r>
      <w:proofErr w:type="spellStart"/>
      <w:r w:rsidRPr="00410C8D">
        <w:rPr>
          <w:color w:val="00000A"/>
          <w:sz w:val="24"/>
          <w:szCs w:val="24"/>
          <w:bdr w:val="none" w:sz="0" w:space="0" w:color="auto" w:frame="1"/>
          <w:shd w:val="clear" w:color="auto" w:fill="FFFFFF"/>
        </w:rPr>
        <w:t>таблиця</w:t>
      </w:r>
      <w:proofErr w:type="spellEnd"/>
      <w:r w:rsidRPr="00410C8D">
        <w:rPr>
          <w:color w:val="00000A"/>
          <w:sz w:val="24"/>
          <w:szCs w:val="24"/>
          <w:bdr w:val="none" w:sz="0" w:space="0" w:color="auto" w:frame="1"/>
          <w:shd w:val="clear" w:color="auto" w:fill="FFFFFF"/>
        </w:rPr>
        <w:t xml:space="preserve"> № 1;</w:t>
      </w:r>
    </w:p>
    <w:p w14:paraId="13CAB3CB" w14:textId="0852A6F2" w:rsidR="00F14CE4" w:rsidRPr="00410C8D" w:rsidRDefault="004567C0" w:rsidP="00F14CE4">
      <w:pPr>
        <w:shd w:val="clear" w:color="auto" w:fill="FFFFFF"/>
        <w:spacing w:after="0" w:line="360" w:lineRule="auto"/>
        <w:jc w:val="both"/>
        <w:rPr>
          <w:rFonts w:ascii="Times New Roman" w:eastAsia="Times New Roman" w:hAnsi="Times New Roman"/>
          <w:color w:val="000000"/>
          <w:sz w:val="24"/>
          <w:szCs w:val="24"/>
          <w:bdr w:val="none" w:sz="0" w:space="0" w:color="auto" w:frame="1"/>
          <w:shd w:val="clear" w:color="auto" w:fill="FFFFFF"/>
          <w:lang w:eastAsia="ru-RU"/>
        </w:rPr>
      </w:pPr>
      <w:r w:rsidRPr="00410C8D">
        <w:rPr>
          <w:rFonts w:ascii="Times New Roman" w:eastAsia="Times New Roman" w:hAnsi="Times New Roman"/>
          <w:color w:val="00000A"/>
          <w:sz w:val="24"/>
          <w:szCs w:val="24"/>
          <w:bdr w:val="none" w:sz="0" w:space="0" w:color="auto" w:frame="1"/>
          <w:shd w:val="clear" w:color="auto" w:fill="FFFFFF"/>
          <w:lang w:eastAsia="ru-RU"/>
        </w:rPr>
        <w:t>-</w:t>
      </w:r>
      <w:r w:rsidRPr="00410C8D">
        <w:rPr>
          <w:rFonts w:ascii="Times New Roman" w:eastAsia="Times New Roman" w:hAnsi="Times New Roman"/>
          <w:b/>
          <w:bCs/>
          <w:color w:val="00000A"/>
          <w:sz w:val="24"/>
          <w:szCs w:val="24"/>
          <w:bdr w:val="none" w:sz="0" w:space="0" w:color="auto" w:frame="1"/>
          <w:shd w:val="clear" w:color="auto" w:fill="FFFFFF"/>
          <w:lang w:eastAsia="ru-RU"/>
        </w:rPr>
        <w:t xml:space="preserve">для 10-11-х </w:t>
      </w:r>
      <w:proofErr w:type="spellStart"/>
      <w:r w:rsidRPr="00410C8D">
        <w:rPr>
          <w:rFonts w:ascii="Times New Roman" w:eastAsia="Times New Roman" w:hAnsi="Times New Roman"/>
          <w:b/>
          <w:bCs/>
          <w:color w:val="00000A"/>
          <w:sz w:val="24"/>
          <w:szCs w:val="24"/>
          <w:bdr w:val="none" w:sz="0" w:space="0" w:color="auto" w:frame="1"/>
          <w:shd w:val="clear" w:color="auto" w:fill="FFFFFF"/>
          <w:lang w:eastAsia="ru-RU"/>
        </w:rPr>
        <w:t>класів</w:t>
      </w:r>
      <w:proofErr w:type="spellEnd"/>
      <w:r w:rsidRPr="00410C8D">
        <w:rPr>
          <w:rFonts w:ascii="Times New Roman" w:eastAsia="Times New Roman" w:hAnsi="Times New Roman"/>
          <w:color w:val="00000A"/>
          <w:sz w:val="24"/>
          <w:szCs w:val="24"/>
          <w:bdr w:val="none" w:sz="0" w:space="0" w:color="auto" w:frame="1"/>
          <w:shd w:val="clear" w:color="auto" w:fill="FFFFFF"/>
          <w:lang w:eastAsia="ru-RU"/>
        </w:rPr>
        <w:t> -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типової</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освітньої</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програми</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закладів</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загальної</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середньої</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освіти</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ІІІ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ступеня</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затвердженої</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наказом МОН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України</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від</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20.04.2018 №408,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таблиця</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2 (в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редакції</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наказу МОН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України</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від</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28.11.2019 №1493),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зі</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змінами</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згідно</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наказу МОН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України</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w:t>
      </w:r>
      <w:proofErr w:type="spellStart"/>
      <w:r w:rsidRPr="00410C8D">
        <w:rPr>
          <w:rFonts w:ascii="Times New Roman" w:eastAsia="Times New Roman" w:hAnsi="Times New Roman"/>
          <w:color w:val="000000"/>
          <w:sz w:val="24"/>
          <w:szCs w:val="24"/>
          <w:bdr w:val="none" w:sz="0" w:space="0" w:color="auto" w:frame="1"/>
          <w:shd w:val="clear" w:color="auto" w:fill="FFFFFF"/>
          <w:lang w:eastAsia="ru-RU"/>
        </w:rPr>
        <w:t>від</w:t>
      </w:r>
      <w:proofErr w:type="spellEnd"/>
      <w:r w:rsidRPr="00410C8D">
        <w:rPr>
          <w:rFonts w:ascii="Times New Roman" w:eastAsia="Times New Roman" w:hAnsi="Times New Roman"/>
          <w:color w:val="000000"/>
          <w:sz w:val="24"/>
          <w:szCs w:val="24"/>
          <w:bdr w:val="none" w:sz="0" w:space="0" w:color="auto" w:frame="1"/>
          <w:shd w:val="clear" w:color="auto" w:fill="FFFFFF"/>
          <w:lang w:eastAsia="ru-RU"/>
        </w:rPr>
        <w:t xml:space="preserve"> 31.03.2020 №464.</w:t>
      </w:r>
    </w:p>
    <w:p w14:paraId="22159090" w14:textId="242408B2" w:rsidR="00835462" w:rsidRPr="00410C8D" w:rsidRDefault="001236BB" w:rsidP="002E74B5">
      <w:pPr>
        <w:shd w:val="clear" w:color="auto" w:fill="FFFFFF"/>
        <w:spacing w:after="0" w:line="240" w:lineRule="auto"/>
        <w:jc w:val="center"/>
        <w:rPr>
          <w:rFonts w:ascii="Times New Roman" w:eastAsia="Times New Roman" w:hAnsi="Times New Roman"/>
          <w:b/>
          <w:bCs/>
          <w:sz w:val="24"/>
          <w:szCs w:val="24"/>
          <w:lang w:val="uk-UA" w:eastAsia="ru-RU"/>
        </w:rPr>
      </w:pPr>
      <w:r w:rsidRPr="00410C8D">
        <w:rPr>
          <w:rFonts w:ascii="Times New Roman" w:eastAsia="Times New Roman" w:hAnsi="Times New Roman"/>
          <w:b/>
          <w:bCs/>
          <w:sz w:val="24"/>
          <w:szCs w:val="24"/>
          <w:lang w:eastAsia="ru-RU"/>
        </w:rPr>
        <w:t>НАВЧАЛЬНИЙ ПЛАН</w:t>
      </w:r>
      <w:r w:rsidRPr="00410C8D">
        <w:rPr>
          <w:rFonts w:ascii="Times New Roman" w:eastAsia="Times New Roman" w:hAnsi="Times New Roman"/>
          <w:b/>
          <w:bCs/>
          <w:sz w:val="24"/>
          <w:szCs w:val="24"/>
          <w:lang w:val="uk-UA" w:eastAsia="ru-RU"/>
        </w:rPr>
        <w:t xml:space="preserve"> </w:t>
      </w:r>
      <w:r w:rsidR="00BD1FB7">
        <w:rPr>
          <w:rFonts w:ascii="Times New Roman" w:eastAsia="Times New Roman" w:hAnsi="Times New Roman"/>
          <w:b/>
          <w:bCs/>
          <w:sz w:val="24"/>
          <w:szCs w:val="24"/>
          <w:lang w:val="uk-UA" w:eastAsia="ru-RU"/>
        </w:rPr>
        <w:t>на рік</w:t>
      </w:r>
      <w:r w:rsidR="002E74B5" w:rsidRPr="00410C8D">
        <w:rPr>
          <w:rFonts w:ascii="Times New Roman" w:eastAsia="Times New Roman" w:hAnsi="Times New Roman"/>
          <w:b/>
          <w:bCs/>
          <w:sz w:val="24"/>
          <w:szCs w:val="24"/>
          <w:lang w:val="uk-UA" w:eastAsia="ru-RU"/>
        </w:rPr>
        <w:t xml:space="preserve"> для 1-4 класів </w:t>
      </w:r>
      <w:r w:rsidR="00835462" w:rsidRPr="00410C8D">
        <w:rPr>
          <w:rFonts w:ascii="Times New Roman" w:eastAsia="Times New Roman" w:hAnsi="Times New Roman"/>
          <w:b/>
          <w:bCs/>
          <w:sz w:val="24"/>
          <w:szCs w:val="24"/>
          <w:lang w:val="uk-UA" w:eastAsia="ru-RU"/>
        </w:rPr>
        <w:t xml:space="preserve">НУШ </w:t>
      </w:r>
    </w:p>
    <w:p w14:paraId="325BFF19" w14:textId="6CE82D0F" w:rsidR="001236BB" w:rsidRPr="00410C8D" w:rsidRDefault="002E74B5" w:rsidP="002E74B5">
      <w:pPr>
        <w:shd w:val="clear" w:color="auto" w:fill="FFFFFF"/>
        <w:spacing w:after="0" w:line="240" w:lineRule="auto"/>
        <w:jc w:val="center"/>
        <w:rPr>
          <w:rFonts w:ascii="Times New Roman" w:eastAsia="Times New Roman" w:hAnsi="Times New Roman"/>
          <w:sz w:val="24"/>
          <w:szCs w:val="24"/>
          <w:lang w:val="uk-UA" w:eastAsia="ru-RU"/>
        </w:rPr>
      </w:pPr>
      <w:r w:rsidRPr="00410C8D">
        <w:rPr>
          <w:rFonts w:ascii="Times New Roman" w:eastAsia="Times New Roman" w:hAnsi="Times New Roman"/>
          <w:b/>
          <w:bCs/>
          <w:sz w:val="24"/>
          <w:szCs w:val="24"/>
          <w:lang w:val="uk-UA" w:eastAsia="ru-RU"/>
        </w:rPr>
        <w:t>з українською мовою навчання</w:t>
      </w:r>
    </w:p>
    <w:p w14:paraId="26D6EC74" w14:textId="77777777" w:rsidR="00F14CE4" w:rsidRPr="00410C8D" w:rsidRDefault="001236BB" w:rsidP="0017580C">
      <w:pPr>
        <w:shd w:val="clear" w:color="auto" w:fill="FFFFFF"/>
        <w:spacing w:after="0" w:line="240" w:lineRule="auto"/>
        <w:jc w:val="center"/>
        <w:rPr>
          <w:rFonts w:ascii="Times New Roman" w:eastAsia="Times New Roman" w:hAnsi="Times New Roman"/>
          <w:sz w:val="24"/>
          <w:szCs w:val="24"/>
          <w:lang w:val="uk-UA" w:eastAsia="ru-RU"/>
        </w:rPr>
      </w:pPr>
      <w:r w:rsidRPr="00410C8D">
        <w:rPr>
          <w:rFonts w:ascii="Times New Roman" w:eastAsia="Times New Roman" w:hAnsi="Times New Roman"/>
          <w:sz w:val="24"/>
          <w:szCs w:val="24"/>
          <w:lang w:eastAsia="ru-RU"/>
        </w:rPr>
        <w:t> </w:t>
      </w:r>
      <w:r w:rsidR="0017580C" w:rsidRPr="00410C8D">
        <w:rPr>
          <w:rFonts w:ascii="Times New Roman" w:eastAsia="Times New Roman" w:hAnsi="Times New Roman"/>
          <w:sz w:val="24"/>
          <w:szCs w:val="24"/>
          <w:lang w:val="uk-UA" w:eastAsia="ru-RU"/>
        </w:rPr>
        <w:t xml:space="preserve"> Здолбунівського ліцею №6 Здолбунівської міської ради </w:t>
      </w:r>
    </w:p>
    <w:p w14:paraId="727AAF5E" w14:textId="2C172178" w:rsidR="0017580C" w:rsidRPr="00410C8D" w:rsidRDefault="0017580C" w:rsidP="00F14CE4">
      <w:pPr>
        <w:shd w:val="clear" w:color="auto" w:fill="FFFFFF"/>
        <w:spacing w:after="0" w:line="240" w:lineRule="auto"/>
        <w:jc w:val="center"/>
        <w:rPr>
          <w:rFonts w:ascii="Times New Roman" w:eastAsia="Times New Roman" w:hAnsi="Times New Roman"/>
          <w:sz w:val="24"/>
          <w:szCs w:val="24"/>
          <w:lang w:val="uk-UA" w:eastAsia="ru-RU"/>
        </w:rPr>
      </w:pPr>
      <w:r w:rsidRPr="00410C8D">
        <w:rPr>
          <w:rFonts w:ascii="Times New Roman" w:eastAsia="Times New Roman" w:hAnsi="Times New Roman"/>
          <w:sz w:val="24"/>
          <w:szCs w:val="24"/>
          <w:lang w:val="uk-UA" w:eastAsia="ru-RU"/>
        </w:rPr>
        <w:t>Рівненської області</w:t>
      </w:r>
      <w:r w:rsidR="00F14CE4" w:rsidRPr="00410C8D">
        <w:rPr>
          <w:rFonts w:ascii="Times New Roman" w:eastAsia="Times New Roman" w:hAnsi="Times New Roman"/>
          <w:sz w:val="24"/>
          <w:szCs w:val="24"/>
          <w:lang w:val="uk-UA" w:eastAsia="ru-RU"/>
        </w:rPr>
        <w:t xml:space="preserve"> </w:t>
      </w:r>
      <w:r w:rsidR="001236BB" w:rsidRPr="00410C8D">
        <w:rPr>
          <w:rFonts w:ascii="Times New Roman" w:eastAsia="Times New Roman" w:hAnsi="Times New Roman"/>
          <w:sz w:val="24"/>
          <w:szCs w:val="24"/>
          <w:lang w:val="uk-UA" w:eastAsia="ru-RU"/>
        </w:rPr>
        <w:t>на 2024/2025 навчальний рік</w:t>
      </w:r>
    </w:p>
    <w:p w14:paraId="167CBB07" w14:textId="35E992DF" w:rsidR="004911C6" w:rsidRPr="00410C8D" w:rsidRDefault="0017580C" w:rsidP="004911C6">
      <w:pPr>
        <w:spacing w:after="0"/>
        <w:jc w:val="center"/>
        <w:rPr>
          <w:rFonts w:ascii="Times New Roman" w:hAnsi="Times New Roman"/>
          <w:sz w:val="24"/>
          <w:szCs w:val="24"/>
          <w:lang w:val="uk-UA"/>
        </w:rPr>
      </w:pPr>
      <w:r w:rsidRPr="00410C8D">
        <w:rPr>
          <w:rFonts w:ascii="Times New Roman" w:hAnsi="Times New Roman"/>
          <w:sz w:val="24"/>
          <w:szCs w:val="24"/>
          <w:lang w:val="uk-UA"/>
        </w:rPr>
        <w:t>Згідно типової освітньої програми для учнів 1-2 та 3-4 класів, розробленої під керівництвом Савченко О. Я. (наказ МОН України від 12.08.2022 № 743-22)</w:t>
      </w:r>
    </w:p>
    <w:tbl>
      <w:tblPr>
        <w:tblStyle w:val="a5"/>
        <w:tblW w:w="10223" w:type="dxa"/>
        <w:tblInd w:w="-299" w:type="dxa"/>
        <w:tblLayout w:type="fixed"/>
        <w:tblLook w:val="04A0" w:firstRow="1" w:lastRow="0" w:firstColumn="1" w:lastColumn="0" w:noHBand="0" w:noVBand="1"/>
      </w:tblPr>
      <w:tblGrid>
        <w:gridCol w:w="1560"/>
        <w:gridCol w:w="2125"/>
        <w:gridCol w:w="16"/>
        <w:gridCol w:w="584"/>
        <w:gridCol w:w="16"/>
        <w:gridCol w:w="551"/>
        <w:gridCol w:w="16"/>
        <w:gridCol w:w="551"/>
        <w:gridCol w:w="16"/>
        <w:gridCol w:w="551"/>
        <w:gridCol w:w="16"/>
        <w:gridCol w:w="551"/>
        <w:gridCol w:w="16"/>
        <w:gridCol w:w="551"/>
        <w:gridCol w:w="16"/>
        <w:gridCol w:w="617"/>
        <w:gridCol w:w="16"/>
        <w:gridCol w:w="551"/>
        <w:gridCol w:w="16"/>
        <w:gridCol w:w="621"/>
        <w:gridCol w:w="16"/>
        <w:gridCol w:w="556"/>
        <w:gridCol w:w="16"/>
        <w:gridCol w:w="662"/>
        <w:gridCol w:w="16"/>
      </w:tblGrid>
      <w:tr w:rsidR="0017580C" w:rsidRPr="00BD1FB7" w14:paraId="73F50987" w14:textId="77777777" w:rsidTr="00B15C6B">
        <w:tc>
          <w:tcPr>
            <w:tcW w:w="3701" w:type="dxa"/>
            <w:gridSpan w:val="3"/>
            <w:tcBorders>
              <w:top w:val="single" w:sz="12" w:space="0" w:color="000000"/>
              <w:left w:val="single" w:sz="12" w:space="0" w:color="000000"/>
              <w:bottom w:val="single" w:sz="12" w:space="0" w:color="000000"/>
              <w:right w:val="single" w:sz="12" w:space="0" w:color="000000"/>
            </w:tcBorders>
          </w:tcPr>
          <w:p w14:paraId="02EBB44C" w14:textId="77777777" w:rsidR="0017580C" w:rsidRPr="00BD1FB7" w:rsidRDefault="0017580C" w:rsidP="00B82D8D">
            <w:pPr>
              <w:rPr>
                <w:rFonts w:ascii="Times New Roman" w:hAnsi="Times New Roman"/>
                <w:sz w:val="16"/>
                <w:szCs w:val="16"/>
                <w:lang w:val="uk-UA"/>
              </w:rPr>
            </w:pPr>
          </w:p>
        </w:tc>
        <w:tc>
          <w:tcPr>
            <w:tcW w:w="600" w:type="dxa"/>
            <w:gridSpan w:val="2"/>
            <w:tcBorders>
              <w:top w:val="single" w:sz="12" w:space="0" w:color="000000"/>
              <w:left w:val="single" w:sz="12" w:space="0" w:color="000000"/>
              <w:bottom w:val="single" w:sz="12" w:space="0" w:color="000000"/>
              <w:right w:val="single" w:sz="12" w:space="0" w:color="000000"/>
            </w:tcBorders>
          </w:tcPr>
          <w:p w14:paraId="27706834" w14:textId="77777777" w:rsidR="0017580C" w:rsidRPr="00BD1FB7" w:rsidRDefault="0017580C" w:rsidP="00B82D8D">
            <w:pPr>
              <w:rPr>
                <w:rFonts w:ascii="Times New Roman" w:hAnsi="Times New Roman"/>
                <w:b/>
                <w:bCs/>
                <w:sz w:val="16"/>
                <w:szCs w:val="16"/>
              </w:rPr>
            </w:pPr>
            <w:r w:rsidRPr="00BD1FB7">
              <w:rPr>
                <w:rFonts w:ascii="Times New Roman" w:hAnsi="Times New Roman"/>
                <w:b/>
                <w:bCs/>
                <w:sz w:val="16"/>
                <w:szCs w:val="16"/>
              </w:rPr>
              <w:t>1а</w:t>
            </w:r>
          </w:p>
        </w:tc>
        <w:tc>
          <w:tcPr>
            <w:tcW w:w="567" w:type="dxa"/>
            <w:gridSpan w:val="2"/>
            <w:tcBorders>
              <w:top w:val="single" w:sz="12" w:space="0" w:color="000000"/>
              <w:left w:val="single" w:sz="12" w:space="0" w:color="000000"/>
              <w:bottom w:val="single" w:sz="12" w:space="0" w:color="000000"/>
              <w:right w:val="single" w:sz="12" w:space="0" w:color="000000"/>
            </w:tcBorders>
          </w:tcPr>
          <w:p w14:paraId="1E5A6D42" w14:textId="77777777" w:rsidR="0017580C" w:rsidRPr="00BD1FB7" w:rsidRDefault="0017580C" w:rsidP="00B82D8D">
            <w:pPr>
              <w:rPr>
                <w:rFonts w:ascii="Times New Roman" w:hAnsi="Times New Roman"/>
                <w:b/>
                <w:bCs/>
                <w:sz w:val="16"/>
                <w:szCs w:val="16"/>
              </w:rPr>
            </w:pPr>
            <w:r w:rsidRPr="00BD1FB7">
              <w:rPr>
                <w:rFonts w:ascii="Times New Roman" w:hAnsi="Times New Roman"/>
                <w:b/>
                <w:bCs/>
                <w:sz w:val="16"/>
                <w:szCs w:val="16"/>
              </w:rPr>
              <w:t>1б</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0E1E49B5" w14:textId="77777777" w:rsidR="0017580C" w:rsidRPr="00BD1FB7" w:rsidRDefault="0017580C" w:rsidP="00B82D8D">
            <w:pPr>
              <w:rPr>
                <w:rFonts w:ascii="Times New Roman" w:hAnsi="Times New Roman"/>
                <w:b/>
                <w:bCs/>
                <w:sz w:val="16"/>
                <w:szCs w:val="16"/>
              </w:rPr>
            </w:pPr>
            <w:r w:rsidRPr="00BD1FB7">
              <w:rPr>
                <w:rFonts w:ascii="Times New Roman" w:hAnsi="Times New Roman"/>
                <w:b/>
                <w:bCs/>
                <w:sz w:val="16"/>
                <w:szCs w:val="16"/>
              </w:rPr>
              <w:t>1в</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3AFE583B" w14:textId="77777777" w:rsidR="0017580C" w:rsidRPr="00BD1FB7" w:rsidRDefault="0017580C" w:rsidP="00B82D8D">
            <w:pPr>
              <w:rPr>
                <w:rFonts w:ascii="Times New Roman" w:hAnsi="Times New Roman"/>
                <w:b/>
                <w:bCs/>
                <w:sz w:val="16"/>
                <w:szCs w:val="16"/>
              </w:rPr>
            </w:pPr>
            <w:r w:rsidRPr="00BD1FB7">
              <w:rPr>
                <w:rFonts w:ascii="Times New Roman" w:hAnsi="Times New Roman"/>
                <w:b/>
                <w:bCs/>
                <w:sz w:val="16"/>
                <w:szCs w:val="16"/>
              </w:rPr>
              <w:t>2а</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A8BA11B" w14:textId="77777777" w:rsidR="0017580C" w:rsidRPr="00BD1FB7" w:rsidRDefault="0017580C" w:rsidP="00B82D8D">
            <w:pPr>
              <w:rPr>
                <w:rFonts w:ascii="Times New Roman" w:hAnsi="Times New Roman"/>
                <w:b/>
                <w:bCs/>
                <w:sz w:val="16"/>
                <w:szCs w:val="16"/>
              </w:rPr>
            </w:pPr>
            <w:r w:rsidRPr="00BD1FB7">
              <w:rPr>
                <w:rFonts w:ascii="Times New Roman" w:hAnsi="Times New Roman"/>
                <w:b/>
                <w:bCs/>
                <w:sz w:val="16"/>
                <w:szCs w:val="16"/>
              </w:rPr>
              <w:t>2б</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9B06232" w14:textId="77777777" w:rsidR="0017580C" w:rsidRPr="00BD1FB7" w:rsidRDefault="0017580C" w:rsidP="00B82D8D">
            <w:pPr>
              <w:rPr>
                <w:rFonts w:ascii="Times New Roman" w:hAnsi="Times New Roman"/>
                <w:b/>
                <w:bCs/>
                <w:sz w:val="16"/>
                <w:szCs w:val="16"/>
              </w:rPr>
            </w:pPr>
            <w:r w:rsidRPr="00BD1FB7">
              <w:rPr>
                <w:rFonts w:ascii="Times New Roman" w:hAnsi="Times New Roman"/>
                <w:b/>
                <w:bCs/>
                <w:sz w:val="16"/>
                <w:szCs w:val="16"/>
              </w:rPr>
              <w:t>3а</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EB40CC1" w14:textId="77777777" w:rsidR="0017580C" w:rsidRPr="00BD1FB7" w:rsidRDefault="0017580C" w:rsidP="00B82D8D">
            <w:pPr>
              <w:rPr>
                <w:rFonts w:ascii="Times New Roman" w:hAnsi="Times New Roman"/>
                <w:b/>
                <w:bCs/>
                <w:sz w:val="16"/>
                <w:szCs w:val="16"/>
              </w:rPr>
            </w:pPr>
            <w:r w:rsidRPr="00BD1FB7">
              <w:rPr>
                <w:rFonts w:ascii="Times New Roman" w:hAnsi="Times New Roman"/>
                <w:b/>
                <w:bCs/>
                <w:sz w:val="16"/>
                <w:szCs w:val="16"/>
              </w:rPr>
              <w:t xml:space="preserve">3б </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4C5A13DE" w14:textId="77777777" w:rsidR="0017580C" w:rsidRPr="00BD1FB7" w:rsidRDefault="0017580C" w:rsidP="00B82D8D">
            <w:pPr>
              <w:rPr>
                <w:rFonts w:ascii="Times New Roman" w:hAnsi="Times New Roman"/>
                <w:b/>
                <w:bCs/>
                <w:sz w:val="16"/>
                <w:szCs w:val="16"/>
              </w:rPr>
            </w:pPr>
            <w:r w:rsidRPr="00BD1FB7">
              <w:rPr>
                <w:rFonts w:ascii="Times New Roman" w:hAnsi="Times New Roman"/>
                <w:b/>
                <w:bCs/>
                <w:sz w:val="16"/>
                <w:szCs w:val="16"/>
              </w:rPr>
              <w:t>4а</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6B8F7A0" w14:textId="77777777" w:rsidR="0017580C" w:rsidRPr="00BD1FB7" w:rsidRDefault="0017580C" w:rsidP="00B82D8D">
            <w:pPr>
              <w:rPr>
                <w:rFonts w:ascii="Times New Roman" w:hAnsi="Times New Roman"/>
                <w:b/>
                <w:bCs/>
                <w:sz w:val="16"/>
                <w:szCs w:val="16"/>
              </w:rPr>
            </w:pPr>
            <w:r w:rsidRPr="00BD1FB7">
              <w:rPr>
                <w:rFonts w:ascii="Times New Roman" w:hAnsi="Times New Roman"/>
                <w:b/>
                <w:bCs/>
                <w:sz w:val="16"/>
                <w:szCs w:val="16"/>
              </w:rPr>
              <w:t>4б</w:t>
            </w:r>
          </w:p>
        </w:tc>
        <w:tc>
          <w:tcPr>
            <w:tcW w:w="572" w:type="dxa"/>
            <w:gridSpan w:val="2"/>
            <w:tcBorders>
              <w:top w:val="single" w:sz="12" w:space="0" w:color="000000"/>
              <w:left w:val="single" w:sz="12" w:space="0" w:color="000000"/>
              <w:bottom w:val="single" w:sz="12" w:space="0" w:color="000000"/>
              <w:right w:val="single" w:sz="4" w:space="0" w:color="auto"/>
            </w:tcBorders>
            <w:shd w:val="clear" w:color="auto" w:fill="auto"/>
          </w:tcPr>
          <w:p w14:paraId="71009601" w14:textId="77777777" w:rsidR="0017580C" w:rsidRPr="00BD1FB7" w:rsidRDefault="0017580C" w:rsidP="00B82D8D">
            <w:pPr>
              <w:rPr>
                <w:rFonts w:ascii="Times New Roman" w:hAnsi="Times New Roman"/>
                <w:b/>
                <w:bCs/>
                <w:sz w:val="16"/>
                <w:szCs w:val="16"/>
              </w:rPr>
            </w:pPr>
            <w:r w:rsidRPr="00BD1FB7">
              <w:rPr>
                <w:rFonts w:ascii="Times New Roman" w:hAnsi="Times New Roman"/>
                <w:b/>
                <w:bCs/>
                <w:sz w:val="16"/>
                <w:szCs w:val="16"/>
              </w:rPr>
              <w:t>4в</w:t>
            </w:r>
          </w:p>
        </w:tc>
        <w:tc>
          <w:tcPr>
            <w:tcW w:w="678" w:type="dxa"/>
            <w:gridSpan w:val="2"/>
            <w:tcBorders>
              <w:top w:val="single" w:sz="12" w:space="0" w:color="000000"/>
              <w:left w:val="single" w:sz="12" w:space="0" w:color="000000"/>
              <w:bottom w:val="single" w:sz="12" w:space="0" w:color="000000"/>
              <w:right w:val="single" w:sz="4" w:space="0" w:color="auto"/>
            </w:tcBorders>
            <w:shd w:val="clear" w:color="auto" w:fill="auto"/>
          </w:tcPr>
          <w:p w14:paraId="3E879F3F" w14:textId="77777777" w:rsidR="0017580C" w:rsidRPr="00BD1FB7" w:rsidRDefault="0017580C" w:rsidP="00B82D8D">
            <w:pPr>
              <w:rPr>
                <w:rFonts w:ascii="Times New Roman" w:hAnsi="Times New Roman"/>
                <w:b/>
                <w:bCs/>
                <w:sz w:val="16"/>
                <w:szCs w:val="16"/>
              </w:rPr>
            </w:pPr>
          </w:p>
        </w:tc>
      </w:tr>
      <w:tr w:rsidR="0017580C" w:rsidRPr="00BD1FB7" w14:paraId="13B26996" w14:textId="77777777" w:rsidTr="00B15C6B">
        <w:tc>
          <w:tcPr>
            <w:tcW w:w="3701" w:type="dxa"/>
            <w:gridSpan w:val="3"/>
            <w:tcBorders>
              <w:top w:val="single" w:sz="12" w:space="0" w:color="000000"/>
              <w:left w:val="single" w:sz="12" w:space="0" w:color="000000"/>
              <w:bottom w:val="single" w:sz="12" w:space="0" w:color="000000"/>
              <w:right w:val="single" w:sz="12" w:space="0" w:color="000000"/>
            </w:tcBorders>
          </w:tcPr>
          <w:p w14:paraId="1A7B717D"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sz w:val="16"/>
                <w:szCs w:val="16"/>
              </w:rPr>
              <w:t>Кількість</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учнів</w:t>
            </w:r>
            <w:proofErr w:type="spellEnd"/>
          </w:p>
        </w:tc>
        <w:tc>
          <w:tcPr>
            <w:tcW w:w="600" w:type="dxa"/>
            <w:gridSpan w:val="2"/>
            <w:tcBorders>
              <w:top w:val="single" w:sz="12" w:space="0" w:color="000000"/>
              <w:left w:val="single" w:sz="12" w:space="0" w:color="000000"/>
              <w:bottom w:val="single" w:sz="12" w:space="0" w:color="000000"/>
              <w:right w:val="single" w:sz="12" w:space="0" w:color="000000"/>
            </w:tcBorders>
          </w:tcPr>
          <w:p w14:paraId="0CBD7C3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24</w:t>
            </w:r>
          </w:p>
        </w:tc>
        <w:tc>
          <w:tcPr>
            <w:tcW w:w="567" w:type="dxa"/>
            <w:gridSpan w:val="2"/>
            <w:tcBorders>
              <w:top w:val="single" w:sz="12" w:space="0" w:color="000000"/>
              <w:left w:val="single" w:sz="12" w:space="0" w:color="000000"/>
              <w:bottom w:val="single" w:sz="12" w:space="0" w:color="000000"/>
              <w:right w:val="single" w:sz="12" w:space="0" w:color="000000"/>
            </w:tcBorders>
          </w:tcPr>
          <w:p w14:paraId="5C52049E"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18810A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17</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BF43FD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30+2</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442258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32+1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8A565D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34</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0C4171E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45BB819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25+1</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5681D95"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28</w:t>
            </w:r>
          </w:p>
        </w:tc>
        <w:tc>
          <w:tcPr>
            <w:tcW w:w="572" w:type="dxa"/>
            <w:gridSpan w:val="2"/>
            <w:tcBorders>
              <w:top w:val="single" w:sz="12" w:space="0" w:color="000000"/>
              <w:left w:val="single" w:sz="12" w:space="0" w:color="000000"/>
              <w:bottom w:val="single" w:sz="12" w:space="0" w:color="000000"/>
              <w:right w:val="single" w:sz="4" w:space="0" w:color="auto"/>
            </w:tcBorders>
            <w:shd w:val="clear" w:color="auto" w:fill="auto"/>
          </w:tcPr>
          <w:p w14:paraId="4643A3C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23+5</w:t>
            </w:r>
          </w:p>
        </w:tc>
        <w:tc>
          <w:tcPr>
            <w:tcW w:w="678" w:type="dxa"/>
            <w:gridSpan w:val="2"/>
            <w:tcBorders>
              <w:top w:val="single" w:sz="12" w:space="0" w:color="000000"/>
              <w:left w:val="single" w:sz="12" w:space="0" w:color="000000"/>
              <w:bottom w:val="single" w:sz="12" w:space="0" w:color="000000"/>
              <w:right w:val="single" w:sz="4" w:space="0" w:color="auto"/>
            </w:tcBorders>
            <w:shd w:val="clear" w:color="auto" w:fill="auto"/>
          </w:tcPr>
          <w:p w14:paraId="2BEF3AE0" w14:textId="77777777" w:rsidR="0017580C" w:rsidRPr="00BD1FB7" w:rsidRDefault="0017580C" w:rsidP="00B82D8D">
            <w:pPr>
              <w:rPr>
                <w:rFonts w:ascii="Times New Roman" w:hAnsi="Times New Roman"/>
                <w:b/>
                <w:bCs/>
                <w:sz w:val="16"/>
                <w:szCs w:val="16"/>
              </w:rPr>
            </w:pPr>
          </w:p>
        </w:tc>
      </w:tr>
      <w:tr w:rsidR="0017580C" w:rsidRPr="00BD1FB7" w14:paraId="24AD7211" w14:textId="77777777" w:rsidTr="00B15C6B">
        <w:trPr>
          <w:trHeight w:val="412"/>
        </w:trPr>
        <w:tc>
          <w:tcPr>
            <w:tcW w:w="3701" w:type="dxa"/>
            <w:gridSpan w:val="3"/>
            <w:tcBorders>
              <w:top w:val="single" w:sz="12" w:space="0" w:color="000000"/>
              <w:left w:val="single" w:sz="12" w:space="0" w:color="000000"/>
              <w:bottom w:val="single" w:sz="18" w:space="0" w:color="000000"/>
              <w:right w:val="single" w:sz="12" w:space="0" w:color="000000"/>
            </w:tcBorders>
          </w:tcPr>
          <w:p w14:paraId="3E895A89"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 xml:space="preserve"> </w:t>
            </w:r>
            <w:proofErr w:type="spellStart"/>
            <w:r w:rsidRPr="00BD1FB7">
              <w:rPr>
                <w:rFonts w:ascii="Times New Roman" w:hAnsi="Times New Roman"/>
                <w:sz w:val="16"/>
                <w:szCs w:val="16"/>
              </w:rPr>
              <w:t>Назва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освітньої</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галузі</w:t>
            </w:r>
            <w:proofErr w:type="spellEnd"/>
            <w:r w:rsidRPr="00BD1FB7">
              <w:rPr>
                <w:rFonts w:ascii="Times New Roman" w:hAnsi="Times New Roman"/>
                <w:sz w:val="16"/>
                <w:szCs w:val="16"/>
              </w:rPr>
              <w:t>/предмет // к-</w:t>
            </w:r>
            <w:proofErr w:type="spellStart"/>
            <w:r w:rsidRPr="00BD1FB7">
              <w:rPr>
                <w:rFonts w:ascii="Times New Roman" w:hAnsi="Times New Roman"/>
                <w:sz w:val="16"/>
                <w:szCs w:val="16"/>
              </w:rPr>
              <w:t>ть</w:t>
            </w:r>
            <w:proofErr w:type="spellEnd"/>
            <w:r w:rsidRPr="00BD1FB7">
              <w:rPr>
                <w:rFonts w:ascii="Times New Roman" w:hAnsi="Times New Roman"/>
                <w:sz w:val="16"/>
                <w:szCs w:val="16"/>
              </w:rPr>
              <w:t xml:space="preserve"> уч.</w:t>
            </w:r>
          </w:p>
        </w:tc>
        <w:tc>
          <w:tcPr>
            <w:tcW w:w="1734" w:type="dxa"/>
            <w:gridSpan w:val="6"/>
            <w:tcBorders>
              <w:top w:val="single" w:sz="12" w:space="0" w:color="000000"/>
              <w:left w:val="single" w:sz="12" w:space="0" w:color="000000"/>
              <w:bottom w:val="single" w:sz="18" w:space="0" w:color="000000"/>
              <w:right w:val="single" w:sz="12" w:space="0" w:color="000000"/>
            </w:tcBorders>
            <w:shd w:val="clear" w:color="auto" w:fill="auto"/>
          </w:tcPr>
          <w:p w14:paraId="366318B4" w14:textId="77777777" w:rsidR="0017580C" w:rsidRPr="00BD1FB7" w:rsidRDefault="0017580C" w:rsidP="00B82D8D">
            <w:pPr>
              <w:jc w:val="center"/>
              <w:rPr>
                <w:rFonts w:ascii="Times New Roman" w:hAnsi="Times New Roman"/>
                <w:b/>
                <w:bCs/>
                <w:sz w:val="16"/>
                <w:szCs w:val="16"/>
              </w:rPr>
            </w:pPr>
            <w:r w:rsidRPr="00BD1FB7">
              <w:rPr>
                <w:rFonts w:ascii="Times New Roman" w:hAnsi="Times New Roman"/>
                <w:b/>
                <w:bCs/>
                <w:sz w:val="16"/>
                <w:szCs w:val="16"/>
              </w:rPr>
              <w:t>66</w:t>
            </w:r>
          </w:p>
        </w:tc>
        <w:tc>
          <w:tcPr>
            <w:tcW w:w="1134" w:type="dxa"/>
            <w:gridSpan w:val="4"/>
            <w:tcBorders>
              <w:top w:val="single" w:sz="12" w:space="0" w:color="000000"/>
              <w:left w:val="single" w:sz="12" w:space="0" w:color="000000"/>
              <w:bottom w:val="single" w:sz="18" w:space="0" w:color="000000"/>
              <w:right w:val="single" w:sz="12" w:space="0" w:color="000000"/>
            </w:tcBorders>
            <w:shd w:val="clear" w:color="auto" w:fill="auto"/>
          </w:tcPr>
          <w:p w14:paraId="12B7908D" w14:textId="77777777" w:rsidR="0017580C" w:rsidRPr="00BD1FB7" w:rsidRDefault="0017580C" w:rsidP="00B82D8D">
            <w:pPr>
              <w:jc w:val="center"/>
              <w:rPr>
                <w:rFonts w:ascii="Times New Roman" w:hAnsi="Times New Roman"/>
                <w:b/>
                <w:bCs/>
                <w:sz w:val="16"/>
                <w:szCs w:val="16"/>
              </w:rPr>
            </w:pPr>
            <w:r w:rsidRPr="00BD1FB7">
              <w:rPr>
                <w:rFonts w:ascii="Times New Roman" w:hAnsi="Times New Roman"/>
                <w:b/>
                <w:bCs/>
                <w:sz w:val="16"/>
                <w:szCs w:val="16"/>
              </w:rPr>
              <w:t>62+3</w:t>
            </w:r>
          </w:p>
        </w:tc>
        <w:tc>
          <w:tcPr>
            <w:tcW w:w="1200" w:type="dxa"/>
            <w:gridSpan w:val="4"/>
            <w:tcBorders>
              <w:top w:val="single" w:sz="12" w:space="0" w:color="000000"/>
              <w:left w:val="single" w:sz="12" w:space="0" w:color="000000"/>
              <w:bottom w:val="single" w:sz="18" w:space="0" w:color="000000"/>
              <w:right w:val="single" w:sz="4" w:space="0" w:color="auto"/>
            </w:tcBorders>
          </w:tcPr>
          <w:p w14:paraId="27313EED" w14:textId="77777777" w:rsidR="0017580C" w:rsidRPr="00BD1FB7" w:rsidRDefault="0017580C" w:rsidP="00B82D8D">
            <w:pPr>
              <w:jc w:val="center"/>
              <w:rPr>
                <w:rFonts w:ascii="Times New Roman" w:hAnsi="Times New Roman"/>
                <w:b/>
                <w:bCs/>
                <w:sz w:val="16"/>
                <w:szCs w:val="16"/>
              </w:rPr>
            </w:pPr>
            <w:r w:rsidRPr="00BD1FB7">
              <w:rPr>
                <w:rFonts w:ascii="Times New Roman" w:hAnsi="Times New Roman"/>
                <w:b/>
                <w:bCs/>
                <w:sz w:val="16"/>
                <w:szCs w:val="16"/>
              </w:rPr>
              <w:t>69+1</w:t>
            </w:r>
          </w:p>
        </w:tc>
        <w:tc>
          <w:tcPr>
            <w:tcW w:w="1776" w:type="dxa"/>
            <w:gridSpan w:val="6"/>
            <w:tcBorders>
              <w:top w:val="single" w:sz="12" w:space="0" w:color="000000"/>
              <w:left w:val="single" w:sz="12" w:space="0" w:color="000000"/>
              <w:bottom w:val="single" w:sz="18" w:space="0" w:color="000000"/>
              <w:right w:val="single" w:sz="4" w:space="0" w:color="auto"/>
            </w:tcBorders>
            <w:shd w:val="clear" w:color="auto" w:fill="auto"/>
          </w:tcPr>
          <w:p w14:paraId="2747CB70" w14:textId="77777777" w:rsidR="0017580C" w:rsidRPr="00BD1FB7" w:rsidRDefault="0017580C" w:rsidP="00B82D8D">
            <w:pPr>
              <w:jc w:val="center"/>
              <w:rPr>
                <w:rFonts w:ascii="Times New Roman" w:hAnsi="Times New Roman"/>
                <w:b/>
                <w:bCs/>
                <w:sz w:val="16"/>
                <w:szCs w:val="16"/>
              </w:rPr>
            </w:pPr>
            <w:r w:rsidRPr="00BD1FB7">
              <w:rPr>
                <w:rFonts w:ascii="Times New Roman" w:hAnsi="Times New Roman"/>
                <w:b/>
                <w:bCs/>
                <w:sz w:val="16"/>
                <w:szCs w:val="16"/>
              </w:rPr>
              <w:t>76+6</w:t>
            </w:r>
          </w:p>
        </w:tc>
        <w:tc>
          <w:tcPr>
            <w:tcW w:w="678" w:type="dxa"/>
            <w:gridSpan w:val="2"/>
            <w:tcBorders>
              <w:top w:val="single" w:sz="12" w:space="0" w:color="000000"/>
              <w:left w:val="single" w:sz="12" w:space="0" w:color="000000"/>
              <w:bottom w:val="single" w:sz="18" w:space="0" w:color="000000"/>
              <w:right w:val="single" w:sz="4" w:space="0" w:color="auto"/>
            </w:tcBorders>
            <w:shd w:val="clear" w:color="auto" w:fill="auto"/>
          </w:tcPr>
          <w:p w14:paraId="08544A27" w14:textId="77777777" w:rsidR="0017580C" w:rsidRPr="00BD1FB7" w:rsidRDefault="0017580C" w:rsidP="00B82D8D">
            <w:pPr>
              <w:jc w:val="center"/>
              <w:rPr>
                <w:rFonts w:ascii="Times New Roman" w:hAnsi="Times New Roman"/>
                <w:b/>
                <w:bCs/>
                <w:sz w:val="16"/>
                <w:szCs w:val="16"/>
              </w:rPr>
            </w:pPr>
            <w:r w:rsidRPr="00BD1FB7">
              <w:rPr>
                <w:rFonts w:ascii="Times New Roman" w:hAnsi="Times New Roman"/>
                <w:b/>
                <w:bCs/>
                <w:sz w:val="16"/>
                <w:szCs w:val="16"/>
              </w:rPr>
              <w:t xml:space="preserve"> </w:t>
            </w:r>
          </w:p>
        </w:tc>
      </w:tr>
      <w:tr w:rsidR="0017580C" w:rsidRPr="00BD1FB7" w14:paraId="5B5752E7" w14:textId="77777777" w:rsidTr="00B15C6B">
        <w:trPr>
          <w:gridAfter w:val="1"/>
          <w:wAfter w:w="16" w:type="dxa"/>
          <w:trHeight w:val="277"/>
        </w:trPr>
        <w:tc>
          <w:tcPr>
            <w:tcW w:w="1560" w:type="dxa"/>
            <w:vMerge w:val="restart"/>
            <w:tcBorders>
              <w:top w:val="single" w:sz="18" w:space="0" w:color="000000"/>
              <w:left w:val="single" w:sz="12" w:space="0" w:color="000000"/>
              <w:right w:val="single" w:sz="4" w:space="0" w:color="auto"/>
            </w:tcBorders>
          </w:tcPr>
          <w:p w14:paraId="2CFDBCFC" w14:textId="77777777" w:rsidR="0017580C" w:rsidRPr="00BD1FB7" w:rsidRDefault="0017580C" w:rsidP="00B82D8D">
            <w:pPr>
              <w:rPr>
                <w:rFonts w:ascii="Times New Roman" w:hAnsi="Times New Roman"/>
                <w:sz w:val="16"/>
                <w:szCs w:val="16"/>
              </w:rPr>
            </w:pPr>
          </w:p>
          <w:p w14:paraId="1D47DBFA" w14:textId="77777777" w:rsidR="0017580C" w:rsidRPr="00BD1FB7" w:rsidRDefault="0017580C" w:rsidP="00B82D8D">
            <w:pPr>
              <w:rPr>
                <w:rFonts w:ascii="Times New Roman" w:hAnsi="Times New Roman"/>
                <w:b/>
                <w:bCs/>
                <w:sz w:val="16"/>
                <w:szCs w:val="16"/>
              </w:rPr>
            </w:pPr>
            <w:proofErr w:type="spellStart"/>
            <w:r w:rsidRPr="00BD1FB7">
              <w:rPr>
                <w:rFonts w:ascii="Times New Roman" w:hAnsi="Times New Roman"/>
                <w:b/>
                <w:bCs/>
                <w:sz w:val="16"/>
                <w:szCs w:val="16"/>
              </w:rPr>
              <w:t>Мовно-літературна</w:t>
            </w:r>
            <w:proofErr w:type="spellEnd"/>
          </w:p>
        </w:tc>
        <w:tc>
          <w:tcPr>
            <w:tcW w:w="2125" w:type="dxa"/>
            <w:tcBorders>
              <w:top w:val="single" w:sz="18" w:space="0" w:color="000000"/>
              <w:left w:val="single" w:sz="4" w:space="0" w:color="auto"/>
              <w:right w:val="single" w:sz="12" w:space="0" w:color="000000"/>
            </w:tcBorders>
          </w:tcPr>
          <w:p w14:paraId="68CEC3C9" w14:textId="77777777" w:rsidR="0017580C" w:rsidRPr="00BD1FB7" w:rsidRDefault="0017580C" w:rsidP="00B82D8D">
            <w:pPr>
              <w:ind w:left="252"/>
              <w:rPr>
                <w:rFonts w:ascii="Times New Roman" w:hAnsi="Times New Roman"/>
                <w:sz w:val="16"/>
                <w:szCs w:val="16"/>
              </w:rPr>
            </w:pPr>
            <w:proofErr w:type="spellStart"/>
            <w:r w:rsidRPr="00BD1FB7">
              <w:rPr>
                <w:rFonts w:ascii="Times New Roman" w:hAnsi="Times New Roman"/>
                <w:sz w:val="16"/>
                <w:szCs w:val="16"/>
              </w:rPr>
              <w:t>Навчання</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грамоти</w:t>
            </w:r>
            <w:proofErr w:type="spellEnd"/>
          </w:p>
        </w:tc>
        <w:tc>
          <w:tcPr>
            <w:tcW w:w="600" w:type="dxa"/>
            <w:gridSpan w:val="2"/>
            <w:tcBorders>
              <w:top w:val="single" w:sz="18" w:space="0" w:color="000000"/>
              <w:left w:val="single" w:sz="12" w:space="0" w:color="000000"/>
              <w:right w:val="single" w:sz="12" w:space="0" w:color="000000"/>
            </w:tcBorders>
          </w:tcPr>
          <w:p w14:paraId="5F39D82D"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7</w:t>
            </w:r>
          </w:p>
        </w:tc>
        <w:tc>
          <w:tcPr>
            <w:tcW w:w="567" w:type="dxa"/>
            <w:gridSpan w:val="2"/>
            <w:tcBorders>
              <w:top w:val="single" w:sz="18" w:space="0" w:color="000000"/>
              <w:left w:val="single" w:sz="12" w:space="0" w:color="000000"/>
              <w:right w:val="single" w:sz="12" w:space="0" w:color="000000"/>
            </w:tcBorders>
          </w:tcPr>
          <w:p w14:paraId="49270E3D"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7</w:t>
            </w:r>
          </w:p>
        </w:tc>
        <w:tc>
          <w:tcPr>
            <w:tcW w:w="567" w:type="dxa"/>
            <w:gridSpan w:val="2"/>
            <w:tcBorders>
              <w:top w:val="single" w:sz="18" w:space="0" w:color="000000"/>
              <w:left w:val="single" w:sz="12" w:space="0" w:color="000000"/>
              <w:right w:val="single" w:sz="12" w:space="0" w:color="000000"/>
            </w:tcBorders>
            <w:shd w:val="clear" w:color="auto" w:fill="F2DBDB" w:themeFill="accent2" w:themeFillTint="33"/>
          </w:tcPr>
          <w:p w14:paraId="7A5A167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7</w:t>
            </w:r>
          </w:p>
        </w:tc>
        <w:tc>
          <w:tcPr>
            <w:tcW w:w="567" w:type="dxa"/>
            <w:gridSpan w:val="2"/>
            <w:tcBorders>
              <w:top w:val="single" w:sz="18" w:space="0" w:color="000000"/>
              <w:left w:val="single" w:sz="12" w:space="0" w:color="000000"/>
              <w:right w:val="single" w:sz="12" w:space="0" w:color="000000"/>
            </w:tcBorders>
            <w:shd w:val="clear" w:color="auto" w:fill="F2DBDB" w:themeFill="accent2" w:themeFillTint="33"/>
          </w:tcPr>
          <w:p w14:paraId="6D1CF167"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right w:val="single" w:sz="12" w:space="0" w:color="000000"/>
            </w:tcBorders>
          </w:tcPr>
          <w:p w14:paraId="0A65E758"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right w:val="single" w:sz="12" w:space="0" w:color="000000"/>
            </w:tcBorders>
          </w:tcPr>
          <w:p w14:paraId="0268D63E" w14:textId="77777777" w:rsidR="0017580C" w:rsidRPr="00BD1FB7" w:rsidRDefault="0017580C" w:rsidP="00B82D8D">
            <w:pPr>
              <w:jc w:val="center"/>
              <w:rPr>
                <w:rFonts w:ascii="Times New Roman" w:hAnsi="Times New Roman"/>
                <w:sz w:val="16"/>
                <w:szCs w:val="16"/>
              </w:rPr>
            </w:pPr>
          </w:p>
        </w:tc>
        <w:tc>
          <w:tcPr>
            <w:tcW w:w="633" w:type="dxa"/>
            <w:gridSpan w:val="2"/>
            <w:tcBorders>
              <w:top w:val="single" w:sz="18" w:space="0" w:color="000000"/>
              <w:left w:val="single" w:sz="12" w:space="0" w:color="000000"/>
              <w:right w:val="single" w:sz="12" w:space="0" w:color="000000"/>
            </w:tcBorders>
            <w:shd w:val="clear" w:color="auto" w:fill="F2DBDB" w:themeFill="accent2" w:themeFillTint="33"/>
          </w:tcPr>
          <w:p w14:paraId="0AEFAFA4"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right w:val="single" w:sz="12" w:space="0" w:color="000000"/>
            </w:tcBorders>
            <w:shd w:val="clear" w:color="auto" w:fill="F2DBDB" w:themeFill="accent2" w:themeFillTint="33"/>
          </w:tcPr>
          <w:p w14:paraId="2831D304" w14:textId="77777777" w:rsidR="0017580C" w:rsidRPr="00BD1FB7" w:rsidRDefault="0017580C" w:rsidP="00B82D8D">
            <w:pPr>
              <w:jc w:val="center"/>
              <w:rPr>
                <w:rFonts w:ascii="Times New Roman" w:hAnsi="Times New Roman"/>
                <w:sz w:val="16"/>
                <w:szCs w:val="16"/>
              </w:rPr>
            </w:pPr>
          </w:p>
        </w:tc>
        <w:tc>
          <w:tcPr>
            <w:tcW w:w="637" w:type="dxa"/>
            <w:gridSpan w:val="2"/>
            <w:tcBorders>
              <w:top w:val="single" w:sz="18" w:space="0" w:color="000000"/>
              <w:left w:val="single" w:sz="12" w:space="0" w:color="000000"/>
              <w:right w:val="single" w:sz="12" w:space="0" w:color="000000"/>
            </w:tcBorders>
            <w:shd w:val="clear" w:color="auto" w:fill="auto"/>
          </w:tcPr>
          <w:p w14:paraId="1A78FFE9" w14:textId="77777777" w:rsidR="0017580C" w:rsidRPr="00BD1FB7" w:rsidRDefault="0017580C" w:rsidP="00B82D8D">
            <w:pPr>
              <w:jc w:val="center"/>
              <w:rPr>
                <w:rFonts w:ascii="Times New Roman" w:hAnsi="Times New Roman"/>
                <w:sz w:val="16"/>
                <w:szCs w:val="16"/>
              </w:rPr>
            </w:pPr>
          </w:p>
        </w:tc>
        <w:tc>
          <w:tcPr>
            <w:tcW w:w="572" w:type="dxa"/>
            <w:gridSpan w:val="2"/>
            <w:tcBorders>
              <w:top w:val="single" w:sz="18" w:space="0" w:color="000000"/>
              <w:left w:val="single" w:sz="12" w:space="0" w:color="000000"/>
              <w:right w:val="single" w:sz="4" w:space="0" w:color="auto"/>
            </w:tcBorders>
            <w:shd w:val="clear" w:color="auto" w:fill="auto"/>
          </w:tcPr>
          <w:p w14:paraId="2EFE5278" w14:textId="77777777" w:rsidR="0017580C" w:rsidRPr="00BD1FB7" w:rsidRDefault="0017580C" w:rsidP="00B82D8D">
            <w:pPr>
              <w:jc w:val="center"/>
              <w:rPr>
                <w:rFonts w:ascii="Times New Roman" w:hAnsi="Times New Roman"/>
                <w:sz w:val="16"/>
                <w:szCs w:val="16"/>
              </w:rPr>
            </w:pPr>
          </w:p>
        </w:tc>
        <w:tc>
          <w:tcPr>
            <w:tcW w:w="678" w:type="dxa"/>
            <w:gridSpan w:val="2"/>
            <w:tcBorders>
              <w:top w:val="single" w:sz="18" w:space="0" w:color="000000"/>
              <w:left w:val="single" w:sz="12" w:space="0" w:color="000000"/>
              <w:right w:val="single" w:sz="4" w:space="0" w:color="auto"/>
            </w:tcBorders>
            <w:shd w:val="clear" w:color="auto" w:fill="auto"/>
          </w:tcPr>
          <w:p w14:paraId="6DAE85FE"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21</w:t>
            </w:r>
          </w:p>
        </w:tc>
      </w:tr>
      <w:tr w:rsidR="0017580C" w:rsidRPr="00BD1FB7" w14:paraId="0D851255" w14:textId="77777777" w:rsidTr="00B15C6B">
        <w:trPr>
          <w:gridAfter w:val="1"/>
          <w:wAfter w:w="16" w:type="dxa"/>
          <w:trHeight w:val="417"/>
        </w:trPr>
        <w:tc>
          <w:tcPr>
            <w:tcW w:w="1560" w:type="dxa"/>
            <w:vMerge/>
            <w:tcBorders>
              <w:left w:val="single" w:sz="12" w:space="0" w:color="000000"/>
              <w:right w:val="single" w:sz="4" w:space="0" w:color="auto"/>
            </w:tcBorders>
          </w:tcPr>
          <w:p w14:paraId="40144042" w14:textId="77777777" w:rsidR="0017580C" w:rsidRPr="00BD1FB7" w:rsidRDefault="0017580C" w:rsidP="00B82D8D">
            <w:pPr>
              <w:rPr>
                <w:rFonts w:ascii="Times New Roman" w:hAnsi="Times New Roman"/>
                <w:b/>
                <w:sz w:val="16"/>
                <w:szCs w:val="16"/>
              </w:rPr>
            </w:pPr>
          </w:p>
        </w:tc>
        <w:tc>
          <w:tcPr>
            <w:tcW w:w="2125" w:type="dxa"/>
            <w:tcBorders>
              <w:top w:val="single" w:sz="4" w:space="0" w:color="auto"/>
              <w:left w:val="single" w:sz="4" w:space="0" w:color="auto"/>
              <w:right w:val="single" w:sz="12" w:space="0" w:color="000000"/>
            </w:tcBorders>
          </w:tcPr>
          <w:p w14:paraId="63F203BC" w14:textId="77777777" w:rsidR="0017580C" w:rsidRPr="00BD1FB7" w:rsidRDefault="0017580C" w:rsidP="00B82D8D">
            <w:pPr>
              <w:ind w:left="348"/>
              <w:rPr>
                <w:rFonts w:ascii="Times New Roman" w:hAnsi="Times New Roman"/>
                <w:sz w:val="16"/>
                <w:szCs w:val="16"/>
              </w:rPr>
            </w:pPr>
            <w:proofErr w:type="spellStart"/>
            <w:r w:rsidRPr="00BD1FB7">
              <w:rPr>
                <w:rFonts w:ascii="Times New Roman" w:hAnsi="Times New Roman"/>
                <w:sz w:val="16"/>
                <w:szCs w:val="16"/>
              </w:rPr>
              <w:t>Українська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мова</w:t>
            </w:r>
            <w:proofErr w:type="spellEnd"/>
          </w:p>
          <w:p w14:paraId="56862261" w14:textId="77777777" w:rsidR="0017580C" w:rsidRPr="00BD1FB7" w:rsidRDefault="0017580C" w:rsidP="00B82D8D">
            <w:pPr>
              <w:rPr>
                <w:rFonts w:ascii="Times New Roman" w:hAnsi="Times New Roman"/>
                <w:b/>
                <w:sz w:val="16"/>
                <w:szCs w:val="16"/>
              </w:rPr>
            </w:pPr>
          </w:p>
        </w:tc>
        <w:tc>
          <w:tcPr>
            <w:tcW w:w="600" w:type="dxa"/>
            <w:gridSpan w:val="2"/>
            <w:tcBorders>
              <w:top w:val="single" w:sz="4" w:space="0" w:color="auto"/>
              <w:left w:val="single" w:sz="12" w:space="0" w:color="000000"/>
              <w:right w:val="single" w:sz="12" w:space="0" w:color="000000"/>
            </w:tcBorders>
          </w:tcPr>
          <w:p w14:paraId="72E1D055"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tcPr>
          <w:p w14:paraId="5C0238B3"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5C46138D"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0768F0F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567" w:type="dxa"/>
            <w:gridSpan w:val="2"/>
            <w:tcBorders>
              <w:top w:val="single" w:sz="4" w:space="0" w:color="auto"/>
              <w:left w:val="single" w:sz="12" w:space="0" w:color="000000"/>
              <w:right w:val="single" w:sz="12" w:space="0" w:color="000000"/>
            </w:tcBorders>
          </w:tcPr>
          <w:p w14:paraId="5FF157B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567" w:type="dxa"/>
            <w:gridSpan w:val="2"/>
            <w:tcBorders>
              <w:top w:val="single" w:sz="4" w:space="0" w:color="auto"/>
              <w:left w:val="single" w:sz="12" w:space="0" w:color="000000"/>
              <w:right w:val="single" w:sz="12" w:space="0" w:color="000000"/>
            </w:tcBorders>
          </w:tcPr>
          <w:p w14:paraId="48C02BAE"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633" w:type="dxa"/>
            <w:gridSpan w:val="2"/>
            <w:tcBorders>
              <w:top w:val="single" w:sz="4" w:space="0" w:color="auto"/>
              <w:left w:val="single" w:sz="12" w:space="0" w:color="000000"/>
              <w:right w:val="single" w:sz="12" w:space="0" w:color="000000"/>
            </w:tcBorders>
            <w:shd w:val="clear" w:color="auto" w:fill="F2DBDB" w:themeFill="accent2" w:themeFillTint="33"/>
          </w:tcPr>
          <w:p w14:paraId="0F587E44"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50F0B831"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637" w:type="dxa"/>
            <w:gridSpan w:val="2"/>
            <w:tcBorders>
              <w:top w:val="single" w:sz="4" w:space="0" w:color="auto"/>
              <w:left w:val="single" w:sz="12" w:space="0" w:color="000000"/>
              <w:right w:val="single" w:sz="12" w:space="0" w:color="000000"/>
            </w:tcBorders>
            <w:shd w:val="clear" w:color="auto" w:fill="auto"/>
          </w:tcPr>
          <w:p w14:paraId="3DD7003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572" w:type="dxa"/>
            <w:gridSpan w:val="2"/>
            <w:tcBorders>
              <w:top w:val="single" w:sz="4" w:space="0" w:color="auto"/>
              <w:left w:val="single" w:sz="12" w:space="0" w:color="000000"/>
              <w:right w:val="single" w:sz="4" w:space="0" w:color="auto"/>
            </w:tcBorders>
            <w:shd w:val="clear" w:color="auto" w:fill="auto"/>
          </w:tcPr>
          <w:p w14:paraId="7C2F7A8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678" w:type="dxa"/>
            <w:gridSpan w:val="2"/>
            <w:tcBorders>
              <w:top w:val="single" w:sz="4" w:space="0" w:color="auto"/>
              <w:left w:val="single" w:sz="12" w:space="0" w:color="000000"/>
              <w:right w:val="single" w:sz="4" w:space="0" w:color="auto"/>
            </w:tcBorders>
            <w:shd w:val="clear" w:color="auto" w:fill="auto"/>
          </w:tcPr>
          <w:p w14:paraId="447D146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24,5</w:t>
            </w:r>
          </w:p>
        </w:tc>
      </w:tr>
      <w:tr w:rsidR="0017580C" w:rsidRPr="00BD1FB7" w14:paraId="18FF78B7" w14:textId="77777777" w:rsidTr="00B15C6B">
        <w:trPr>
          <w:gridAfter w:val="1"/>
          <w:wAfter w:w="16" w:type="dxa"/>
          <w:trHeight w:val="384"/>
        </w:trPr>
        <w:tc>
          <w:tcPr>
            <w:tcW w:w="1560" w:type="dxa"/>
            <w:vMerge/>
            <w:tcBorders>
              <w:left w:val="single" w:sz="12" w:space="0" w:color="000000"/>
              <w:right w:val="single" w:sz="4" w:space="0" w:color="auto"/>
            </w:tcBorders>
          </w:tcPr>
          <w:p w14:paraId="451D08F7" w14:textId="77777777" w:rsidR="0017580C" w:rsidRPr="00BD1FB7" w:rsidRDefault="0017580C" w:rsidP="00B82D8D">
            <w:pPr>
              <w:rPr>
                <w:rFonts w:ascii="Times New Roman" w:hAnsi="Times New Roman"/>
                <w:sz w:val="16"/>
                <w:szCs w:val="16"/>
              </w:rPr>
            </w:pPr>
          </w:p>
        </w:tc>
        <w:tc>
          <w:tcPr>
            <w:tcW w:w="2125" w:type="dxa"/>
            <w:tcBorders>
              <w:top w:val="single" w:sz="4" w:space="0" w:color="auto"/>
              <w:left w:val="single" w:sz="4" w:space="0" w:color="auto"/>
              <w:right w:val="single" w:sz="12" w:space="0" w:color="000000"/>
            </w:tcBorders>
          </w:tcPr>
          <w:p w14:paraId="05EDCD84" w14:textId="77777777" w:rsidR="0017580C" w:rsidRPr="00BD1FB7" w:rsidRDefault="0017580C" w:rsidP="00B82D8D">
            <w:pPr>
              <w:ind w:left="108"/>
              <w:rPr>
                <w:rFonts w:ascii="Times New Roman" w:hAnsi="Times New Roman"/>
                <w:sz w:val="16"/>
                <w:szCs w:val="16"/>
              </w:rPr>
            </w:pPr>
            <w:proofErr w:type="spellStart"/>
            <w:r w:rsidRPr="00BD1FB7">
              <w:rPr>
                <w:rFonts w:ascii="Times New Roman" w:hAnsi="Times New Roman"/>
                <w:sz w:val="16"/>
                <w:szCs w:val="16"/>
              </w:rPr>
              <w:t>Літературне</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читання</w:t>
            </w:r>
            <w:proofErr w:type="spellEnd"/>
          </w:p>
        </w:tc>
        <w:tc>
          <w:tcPr>
            <w:tcW w:w="600" w:type="dxa"/>
            <w:gridSpan w:val="2"/>
            <w:tcBorders>
              <w:top w:val="single" w:sz="4" w:space="0" w:color="auto"/>
              <w:left w:val="single" w:sz="12" w:space="0" w:color="000000"/>
              <w:right w:val="single" w:sz="12" w:space="0" w:color="000000"/>
            </w:tcBorders>
          </w:tcPr>
          <w:p w14:paraId="0EF1F601"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tcPr>
          <w:p w14:paraId="73774EEA"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431B5CF2"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0BC9862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567" w:type="dxa"/>
            <w:gridSpan w:val="2"/>
            <w:tcBorders>
              <w:top w:val="single" w:sz="4" w:space="0" w:color="auto"/>
              <w:left w:val="single" w:sz="12" w:space="0" w:color="000000"/>
              <w:right w:val="single" w:sz="12" w:space="0" w:color="000000"/>
            </w:tcBorders>
          </w:tcPr>
          <w:p w14:paraId="4D2C88FE"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567" w:type="dxa"/>
            <w:gridSpan w:val="2"/>
            <w:tcBorders>
              <w:top w:val="single" w:sz="4" w:space="0" w:color="auto"/>
              <w:left w:val="single" w:sz="12" w:space="0" w:color="000000"/>
              <w:right w:val="single" w:sz="12" w:space="0" w:color="000000"/>
            </w:tcBorders>
          </w:tcPr>
          <w:p w14:paraId="409057A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633" w:type="dxa"/>
            <w:gridSpan w:val="2"/>
            <w:tcBorders>
              <w:top w:val="single" w:sz="4" w:space="0" w:color="auto"/>
              <w:left w:val="single" w:sz="12" w:space="0" w:color="000000"/>
              <w:right w:val="single" w:sz="12" w:space="0" w:color="000000"/>
            </w:tcBorders>
            <w:shd w:val="clear" w:color="auto" w:fill="F2DBDB" w:themeFill="accent2" w:themeFillTint="33"/>
          </w:tcPr>
          <w:p w14:paraId="7C7FAAA2"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48C20A8D"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637" w:type="dxa"/>
            <w:gridSpan w:val="2"/>
            <w:tcBorders>
              <w:top w:val="single" w:sz="4" w:space="0" w:color="auto"/>
              <w:left w:val="single" w:sz="12" w:space="0" w:color="000000"/>
              <w:right w:val="single" w:sz="12" w:space="0" w:color="000000"/>
            </w:tcBorders>
            <w:shd w:val="clear" w:color="auto" w:fill="auto"/>
          </w:tcPr>
          <w:p w14:paraId="571BAD3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572" w:type="dxa"/>
            <w:gridSpan w:val="2"/>
            <w:tcBorders>
              <w:top w:val="single" w:sz="4" w:space="0" w:color="auto"/>
              <w:left w:val="single" w:sz="12" w:space="0" w:color="000000"/>
              <w:right w:val="single" w:sz="4" w:space="0" w:color="auto"/>
            </w:tcBorders>
            <w:shd w:val="clear" w:color="auto" w:fill="auto"/>
          </w:tcPr>
          <w:p w14:paraId="5BD2248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3,5</w:t>
            </w:r>
          </w:p>
        </w:tc>
        <w:tc>
          <w:tcPr>
            <w:tcW w:w="678" w:type="dxa"/>
            <w:gridSpan w:val="2"/>
            <w:tcBorders>
              <w:top w:val="single" w:sz="4" w:space="0" w:color="auto"/>
              <w:left w:val="single" w:sz="12" w:space="0" w:color="000000"/>
              <w:right w:val="single" w:sz="4" w:space="0" w:color="auto"/>
            </w:tcBorders>
            <w:shd w:val="clear" w:color="auto" w:fill="auto"/>
          </w:tcPr>
          <w:p w14:paraId="27D106D2"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24,5</w:t>
            </w:r>
          </w:p>
        </w:tc>
      </w:tr>
      <w:tr w:rsidR="0017580C" w:rsidRPr="00BD1FB7" w14:paraId="6B9E719B" w14:textId="77777777" w:rsidTr="00B15C6B">
        <w:trPr>
          <w:gridAfter w:val="1"/>
          <w:wAfter w:w="16" w:type="dxa"/>
          <w:trHeight w:val="332"/>
        </w:trPr>
        <w:tc>
          <w:tcPr>
            <w:tcW w:w="1560" w:type="dxa"/>
            <w:vMerge/>
            <w:tcBorders>
              <w:left w:val="single" w:sz="12" w:space="0" w:color="000000"/>
              <w:right w:val="single" w:sz="4" w:space="0" w:color="auto"/>
            </w:tcBorders>
          </w:tcPr>
          <w:p w14:paraId="1BC6B077" w14:textId="77777777" w:rsidR="0017580C" w:rsidRPr="00BD1FB7" w:rsidRDefault="0017580C" w:rsidP="00B82D8D">
            <w:pPr>
              <w:rPr>
                <w:rFonts w:ascii="Times New Roman" w:hAnsi="Times New Roman"/>
                <w:sz w:val="16"/>
                <w:szCs w:val="16"/>
              </w:rPr>
            </w:pPr>
          </w:p>
        </w:tc>
        <w:tc>
          <w:tcPr>
            <w:tcW w:w="2125" w:type="dxa"/>
            <w:tcBorders>
              <w:top w:val="single" w:sz="4" w:space="0" w:color="auto"/>
              <w:left w:val="single" w:sz="4" w:space="0" w:color="auto"/>
              <w:right w:val="single" w:sz="12" w:space="0" w:color="000000"/>
            </w:tcBorders>
          </w:tcPr>
          <w:p w14:paraId="306C909C" w14:textId="77777777" w:rsidR="0017580C" w:rsidRPr="00BD1FB7" w:rsidRDefault="0017580C" w:rsidP="00B82D8D">
            <w:pPr>
              <w:ind w:left="408"/>
              <w:rPr>
                <w:rFonts w:ascii="Times New Roman" w:hAnsi="Times New Roman"/>
                <w:sz w:val="16"/>
                <w:szCs w:val="16"/>
              </w:rPr>
            </w:pPr>
            <w:proofErr w:type="spellStart"/>
            <w:r w:rsidRPr="00BD1FB7">
              <w:rPr>
                <w:rFonts w:ascii="Times New Roman" w:hAnsi="Times New Roman"/>
                <w:sz w:val="16"/>
                <w:szCs w:val="16"/>
              </w:rPr>
              <w:t>Англійська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мова</w:t>
            </w:r>
            <w:proofErr w:type="spellEnd"/>
          </w:p>
        </w:tc>
        <w:tc>
          <w:tcPr>
            <w:tcW w:w="600" w:type="dxa"/>
            <w:gridSpan w:val="2"/>
            <w:tcBorders>
              <w:top w:val="single" w:sz="4" w:space="0" w:color="auto"/>
              <w:left w:val="single" w:sz="12" w:space="0" w:color="000000"/>
              <w:right w:val="single" w:sz="12" w:space="0" w:color="000000"/>
            </w:tcBorders>
          </w:tcPr>
          <w:p w14:paraId="4FF4802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w:t>
            </w:r>
          </w:p>
        </w:tc>
        <w:tc>
          <w:tcPr>
            <w:tcW w:w="567" w:type="dxa"/>
            <w:gridSpan w:val="2"/>
            <w:tcBorders>
              <w:top w:val="single" w:sz="4" w:space="0" w:color="auto"/>
              <w:left w:val="single" w:sz="12" w:space="0" w:color="000000"/>
              <w:right w:val="single" w:sz="12" w:space="0" w:color="000000"/>
            </w:tcBorders>
          </w:tcPr>
          <w:p w14:paraId="71E5E71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1BDFEFD2"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79000C4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4" w:space="0" w:color="auto"/>
              <w:left w:val="single" w:sz="12" w:space="0" w:color="000000"/>
              <w:right w:val="single" w:sz="12" w:space="0" w:color="000000"/>
            </w:tcBorders>
          </w:tcPr>
          <w:p w14:paraId="11E2DF9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4" w:space="0" w:color="auto"/>
              <w:left w:val="single" w:sz="12" w:space="0" w:color="000000"/>
              <w:right w:val="single" w:sz="12" w:space="0" w:color="000000"/>
            </w:tcBorders>
          </w:tcPr>
          <w:p w14:paraId="47A8BD3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633" w:type="dxa"/>
            <w:gridSpan w:val="2"/>
            <w:tcBorders>
              <w:top w:val="single" w:sz="4" w:space="0" w:color="auto"/>
              <w:left w:val="single" w:sz="12" w:space="0" w:color="000000"/>
              <w:right w:val="single" w:sz="12" w:space="0" w:color="000000"/>
            </w:tcBorders>
            <w:shd w:val="clear" w:color="auto" w:fill="F2DBDB" w:themeFill="accent2" w:themeFillTint="33"/>
          </w:tcPr>
          <w:p w14:paraId="2F7079A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08F86AE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637" w:type="dxa"/>
            <w:gridSpan w:val="2"/>
            <w:tcBorders>
              <w:top w:val="single" w:sz="4" w:space="0" w:color="auto"/>
              <w:left w:val="single" w:sz="12" w:space="0" w:color="000000"/>
              <w:right w:val="single" w:sz="12" w:space="0" w:color="000000"/>
            </w:tcBorders>
            <w:shd w:val="clear" w:color="auto" w:fill="auto"/>
          </w:tcPr>
          <w:p w14:paraId="3D2A6C06"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top w:val="single" w:sz="4" w:space="0" w:color="auto"/>
              <w:left w:val="single" w:sz="12" w:space="0" w:color="000000"/>
              <w:right w:val="single" w:sz="4" w:space="0" w:color="auto"/>
            </w:tcBorders>
            <w:shd w:val="clear" w:color="auto" w:fill="auto"/>
          </w:tcPr>
          <w:p w14:paraId="1F7EF3EE"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678" w:type="dxa"/>
            <w:gridSpan w:val="2"/>
            <w:tcBorders>
              <w:top w:val="single" w:sz="4" w:space="0" w:color="auto"/>
              <w:left w:val="single" w:sz="12" w:space="0" w:color="000000"/>
              <w:right w:val="single" w:sz="4" w:space="0" w:color="auto"/>
            </w:tcBorders>
            <w:shd w:val="clear" w:color="auto" w:fill="auto"/>
          </w:tcPr>
          <w:p w14:paraId="6460AB74"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27</w:t>
            </w:r>
          </w:p>
        </w:tc>
      </w:tr>
      <w:tr w:rsidR="0017580C" w:rsidRPr="00BD1FB7" w14:paraId="7DC14C44" w14:textId="77777777" w:rsidTr="00B15C6B">
        <w:trPr>
          <w:gridAfter w:val="1"/>
          <w:wAfter w:w="16" w:type="dxa"/>
        </w:trPr>
        <w:tc>
          <w:tcPr>
            <w:tcW w:w="1560" w:type="dxa"/>
            <w:tcBorders>
              <w:left w:val="single" w:sz="12" w:space="0" w:color="000000"/>
              <w:right w:val="single" w:sz="4" w:space="0" w:color="auto"/>
            </w:tcBorders>
          </w:tcPr>
          <w:p w14:paraId="387939CD" w14:textId="77777777" w:rsidR="0017580C" w:rsidRPr="00BD1FB7" w:rsidRDefault="0017580C" w:rsidP="00B82D8D">
            <w:pPr>
              <w:rPr>
                <w:rFonts w:ascii="Times New Roman" w:hAnsi="Times New Roman"/>
                <w:b/>
                <w:bCs/>
                <w:sz w:val="16"/>
                <w:szCs w:val="16"/>
              </w:rPr>
            </w:pPr>
            <w:proofErr w:type="spellStart"/>
            <w:r w:rsidRPr="00BD1FB7">
              <w:rPr>
                <w:rFonts w:ascii="Times New Roman" w:hAnsi="Times New Roman"/>
                <w:b/>
                <w:bCs/>
                <w:sz w:val="16"/>
                <w:szCs w:val="16"/>
              </w:rPr>
              <w:t>Математична</w:t>
            </w:r>
            <w:proofErr w:type="spellEnd"/>
          </w:p>
        </w:tc>
        <w:tc>
          <w:tcPr>
            <w:tcW w:w="2125" w:type="dxa"/>
            <w:tcBorders>
              <w:left w:val="single" w:sz="4" w:space="0" w:color="auto"/>
              <w:right w:val="single" w:sz="12" w:space="0" w:color="000000"/>
            </w:tcBorders>
          </w:tcPr>
          <w:p w14:paraId="1DAB35EE" w14:textId="77777777" w:rsidR="0017580C" w:rsidRPr="00BD1FB7" w:rsidRDefault="0017580C" w:rsidP="00B82D8D">
            <w:pPr>
              <w:ind w:left="684"/>
              <w:rPr>
                <w:rFonts w:ascii="Times New Roman" w:hAnsi="Times New Roman"/>
                <w:sz w:val="16"/>
                <w:szCs w:val="16"/>
              </w:rPr>
            </w:pPr>
            <w:r w:rsidRPr="00BD1FB7">
              <w:rPr>
                <w:rFonts w:ascii="Times New Roman" w:hAnsi="Times New Roman"/>
                <w:sz w:val="16"/>
                <w:szCs w:val="16"/>
              </w:rPr>
              <w:t>Математика</w:t>
            </w:r>
          </w:p>
        </w:tc>
        <w:tc>
          <w:tcPr>
            <w:tcW w:w="600" w:type="dxa"/>
            <w:gridSpan w:val="2"/>
            <w:tcBorders>
              <w:left w:val="single" w:sz="12" w:space="0" w:color="000000"/>
              <w:right w:val="single" w:sz="12" w:space="0" w:color="000000"/>
            </w:tcBorders>
          </w:tcPr>
          <w:p w14:paraId="4C40B7BD"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tcPr>
          <w:p w14:paraId="69D5A40D"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shd w:val="clear" w:color="auto" w:fill="F2DBDB" w:themeFill="accent2" w:themeFillTint="33"/>
          </w:tcPr>
          <w:p w14:paraId="4403711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shd w:val="clear" w:color="auto" w:fill="F2DBDB" w:themeFill="accent2" w:themeFillTint="33"/>
          </w:tcPr>
          <w:p w14:paraId="53178967"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tcPr>
          <w:p w14:paraId="48FF17C6"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tcPr>
          <w:p w14:paraId="7D3FDB3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5</w:t>
            </w:r>
          </w:p>
        </w:tc>
        <w:tc>
          <w:tcPr>
            <w:tcW w:w="633" w:type="dxa"/>
            <w:gridSpan w:val="2"/>
            <w:tcBorders>
              <w:left w:val="single" w:sz="12" w:space="0" w:color="000000"/>
              <w:right w:val="single" w:sz="12" w:space="0" w:color="000000"/>
            </w:tcBorders>
            <w:shd w:val="clear" w:color="auto" w:fill="F2DBDB" w:themeFill="accent2" w:themeFillTint="33"/>
          </w:tcPr>
          <w:p w14:paraId="15CA00D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5</w:t>
            </w:r>
          </w:p>
        </w:tc>
        <w:tc>
          <w:tcPr>
            <w:tcW w:w="567" w:type="dxa"/>
            <w:gridSpan w:val="2"/>
            <w:tcBorders>
              <w:left w:val="single" w:sz="12" w:space="0" w:color="000000"/>
              <w:right w:val="single" w:sz="12" w:space="0" w:color="000000"/>
            </w:tcBorders>
            <w:shd w:val="clear" w:color="auto" w:fill="F2DBDB" w:themeFill="accent2" w:themeFillTint="33"/>
          </w:tcPr>
          <w:p w14:paraId="018DDCA5"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5</w:t>
            </w:r>
          </w:p>
        </w:tc>
        <w:tc>
          <w:tcPr>
            <w:tcW w:w="637" w:type="dxa"/>
            <w:gridSpan w:val="2"/>
            <w:tcBorders>
              <w:left w:val="single" w:sz="12" w:space="0" w:color="000000"/>
              <w:right w:val="single" w:sz="12" w:space="0" w:color="000000"/>
            </w:tcBorders>
            <w:shd w:val="clear" w:color="auto" w:fill="auto"/>
          </w:tcPr>
          <w:p w14:paraId="3A565872"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5</w:t>
            </w:r>
          </w:p>
        </w:tc>
        <w:tc>
          <w:tcPr>
            <w:tcW w:w="572" w:type="dxa"/>
            <w:gridSpan w:val="2"/>
            <w:tcBorders>
              <w:left w:val="single" w:sz="12" w:space="0" w:color="000000"/>
              <w:right w:val="single" w:sz="12" w:space="0" w:color="000000"/>
            </w:tcBorders>
            <w:shd w:val="clear" w:color="auto" w:fill="auto"/>
          </w:tcPr>
          <w:p w14:paraId="1D8BD13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5</w:t>
            </w:r>
          </w:p>
        </w:tc>
        <w:tc>
          <w:tcPr>
            <w:tcW w:w="678" w:type="dxa"/>
            <w:gridSpan w:val="2"/>
            <w:tcBorders>
              <w:left w:val="single" w:sz="12" w:space="0" w:color="000000"/>
              <w:right w:val="single" w:sz="12" w:space="0" w:color="000000"/>
            </w:tcBorders>
            <w:shd w:val="clear" w:color="auto" w:fill="auto"/>
          </w:tcPr>
          <w:p w14:paraId="17E66BC6"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45</w:t>
            </w:r>
          </w:p>
        </w:tc>
      </w:tr>
      <w:tr w:rsidR="0017580C" w:rsidRPr="00BD1FB7" w14:paraId="2EF59439" w14:textId="77777777" w:rsidTr="00B15C6B">
        <w:trPr>
          <w:gridAfter w:val="1"/>
          <w:wAfter w:w="16" w:type="dxa"/>
        </w:trPr>
        <w:tc>
          <w:tcPr>
            <w:tcW w:w="1560" w:type="dxa"/>
            <w:tcBorders>
              <w:left w:val="single" w:sz="12" w:space="0" w:color="000000"/>
              <w:right w:val="single" w:sz="4" w:space="0" w:color="auto"/>
            </w:tcBorders>
          </w:tcPr>
          <w:p w14:paraId="7B97B586" w14:textId="77777777" w:rsidR="0017580C" w:rsidRPr="00BD1FB7" w:rsidRDefault="0017580C" w:rsidP="00B82D8D">
            <w:pPr>
              <w:widowControl w:val="0"/>
              <w:suppressAutoHyphens/>
              <w:spacing w:line="268" w:lineRule="exact"/>
              <w:ind w:left="38"/>
              <w:rPr>
                <w:rFonts w:ascii="Times New Roman" w:eastAsia="Times New Roman" w:hAnsi="Times New Roman"/>
                <w:b/>
                <w:bCs/>
                <w:sz w:val="16"/>
                <w:szCs w:val="16"/>
              </w:rPr>
            </w:pPr>
            <w:proofErr w:type="spellStart"/>
            <w:r w:rsidRPr="00BD1FB7">
              <w:rPr>
                <w:rFonts w:ascii="Times New Roman" w:eastAsia="Times New Roman" w:hAnsi="Times New Roman"/>
                <w:b/>
                <w:bCs/>
                <w:sz w:val="16"/>
                <w:szCs w:val="16"/>
              </w:rPr>
              <w:t>Природнича</w:t>
            </w:r>
            <w:proofErr w:type="spellEnd"/>
            <w:r w:rsidRPr="00BD1FB7">
              <w:rPr>
                <w:rFonts w:ascii="Times New Roman" w:eastAsia="Times New Roman" w:hAnsi="Times New Roman"/>
                <w:b/>
                <w:bCs/>
                <w:sz w:val="16"/>
                <w:szCs w:val="16"/>
              </w:rPr>
              <w:t xml:space="preserve">, </w:t>
            </w:r>
            <w:proofErr w:type="spellStart"/>
            <w:r w:rsidRPr="00BD1FB7">
              <w:rPr>
                <w:rFonts w:ascii="Times New Roman" w:eastAsia="Times New Roman" w:hAnsi="Times New Roman"/>
                <w:b/>
                <w:bCs/>
                <w:sz w:val="16"/>
                <w:szCs w:val="16"/>
              </w:rPr>
              <w:t>громадянська</w:t>
            </w:r>
            <w:proofErr w:type="spellEnd"/>
            <w:r w:rsidRPr="00BD1FB7">
              <w:rPr>
                <w:rFonts w:ascii="Times New Roman" w:eastAsia="Times New Roman" w:hAnsi="Times New Roman"/>
                <w:b/>
                <w:bCs/>
                <w:sz w:val="16"/>
                <w:szCs w:val="16"/>
              </w:rPr>
              <w:t xml:space="preserve">, </w:t>
            </w:r>
            <w:proofErr w:type="spellStart"/>
            <w:r w:rsidRPr="00BD1FB7">
              <w:rPr>
                <w:rFonts w:ascii="Times New Roman" w:eastAsia="Times New Roman" w:hAnsi="Times New Roman"/>
                <w:b/>
                <w:bCs/>
                <w:sz w:val="16"/>
                <w:szCs w:val="16"/>
              </w:rPr>
              <w:t>історична</w:t>
            </w:r>
            <w:proofErr w:type="spellEnd"/>
            <w:r w:rsidRPr="00BD1FB7">
              <w:rPr>
                <w:rFonts w:ascii="Times New Roman" w:eastAsia="Times New Roman" w:hAnsi="Times New Roman"/>
                <w:b/>
                <w:bCs/>
                <w:sz w:val="16"/>
                <w:szCs w:val="16"/>
              </w:rPr>
              <w:t>,</w:t>
            </w:r>
          </w:p>
          <w:p w14:paraId="061BDA62" w14:textId="77777777" w:rsidR="0017580C" w:rsidRPr="00BD1FB7" w:rsidRDefault="0017580C" w:rsidP="00B82D8D">
            <w:pPr>
              <w:widowControl w:val="0"/>
              <w:suppressAutoHyphens/>
              <w:spacing w:line="268" w:lineRule="exact"/>
              <w:ind w:left="38"/>
              <w:rPr>
                <w:rFonts w:ascii="Times New Roman" w:eastAsia="Times New Roman" w:hAnsi="Times New Roman"/>
                <w:b/>
                <w:bCs/>
                <w:sz w:val="16"/>
                <w:szCs w:val="16"/>
              </w:rPr>
            </w:pPr>
            <w:proofErr w:type="spellStart"/>
            <w:r w:rsidRPr="00BD1FB7">
              <w:rPr>
                <w:rFonts w:ascii="Times New Roman" w:eastAsia="Times New Roman" w:hAnsi="Times New Roman"/>
                <w:b/>
                <w:bCs/>
                <w:sz w:val="16"/>
                <w:szCs w:val="16"/>
              </w:rPr>
              <w:t>соціальна</w:t>
            </w:r>
            <w:proofErr w:type="spellEnd"/>
            <w:r w:rsidRPr="00BD1FB7">
              <w:rPr>
                <w:rFonts w:ascii="Times New Roman" w:eastAsia="Times New Roman" w:hAnsi="Times New Roman"/>
                <w:b/>
                <w:bCs/>
                <w:spacing w:val="-2"/>
                <w:sz w:val="16"/>
                <w:szCs w:val="16"/>
              </w:rPr>
              <w:t xml:space="preserve"> </w:t>
            </w:r>
            <w:r w:rsidRPr="00BD1FB7">
              <w:rPr>
                <w:rFonts w:ascii="Times New Roman" w:eastAsia="Times New Roman" w:hAnsi="Times New Roman"/>
                <w:b/>
                <w:bCs/>
                <w:sz w:val="16"/>
                <w:szCs w:val="16"/>
              </w:rPr>
              <w:t>і</w:t>
            </w:r>
          </w:p>
          <w:p w14:paraId="75958916" w14:textId="77777777" w:rsidR="0017580C" w:rsidRPr="00BD1FB7" w:rsidRDefault="0017580C" w:rsidP="00B82D8D">
            <w:pPr>
              <w:ind w:left="38"/>
              <w:rPr>
                <w:rFonts w:ascii="Times New Roman" w:hAnsi="Times New Roman"/>
                <w:sz w:val="16"/>
                <w:szCs w:val="16"/>
              </w:rPr>
            </w:pPr>
            <w:proofErr w:type="spellStart"/>
            <w:r w:rsidRPr="00BD1FB7">
              <w:rPr>
                <w:rFonts w:ascii="Times New Roman" w:eastAsia="Times New Roman" w:hAnsi="Times New Roman"/>
                <w:b/>
                <w:bCs/>
                <w:sz w:val="16"/>
                <w:szCs w:val="16"/>
              </w:rPr>
              <w:t>здоров’язбережувальна</w:t>
            </w:r>
            <w:proofErr w:type="spellEnd"/>
          </w:p>
        </w:tc>
        <w:tc>
          <w:tcPr>
            <w:tcW w:w="2125" w:type="dxa"/>
            <w:tcBorders>
              <w:left w:val="single" w:sz="4" w:space="0" w:color="auto"/>
              <w:right w:val="single" w:sz="12" w:space="0" w:color="000000"/>
            </w:tcBorders>
          </w:tcPr>
          <w:p w14:paraId="04B906A2" w14:textId="77777777" w:rsidR="0017580C" w:rsidRPr="00BD1FB7" w:rsidRDefault="0017580C" w:rsidP="00B82D8D">
            <w:pPr>
              <w:ind w:left="384"/>
              <w:rPr>
                <w:rFonts w:ascii="Times New Roman" w:hAnsi="Times New Roman"/>
                <w:sz w:val="16"/>
                <w:szCs w:val="16"/>
              </w:rPr>
            </w:pPr>
            <w:r w:rsidRPr="00BD1FB7">
              <w:rPr>
                <w:rFonts w:ascii="Times New Roman" w:hAnsi="Times New Roman"/>
                <w:sz w:val="16"/>
                <w:szCs w:val="16"/>
              </w:rPr>
              <w:t xml:space="preserve">Я </w:t>
            </w:r>
            <w:proofErr w:type="spellStart"/>
            <w:r w:rsidRPr="00BD1FB7">
              <w:rPr>
                <w:rFonts w:ascii="Times New Roman" w:hAnsi="Times New Roman"/>
                <w:sz w:val="16"/>
                <w:szCs w:val="16"/>
              </w:rPr>
              <w:t>досліджую</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світ</w:t>
            </w:r>
            <w:proofErr w:type="spellEnd"/>
          </w:p>
        </w:tc>
        <w:tc>
          <w:tcPr>
            <w:tcW w:w="600" w:type="dxa"/>
            <w:gridSpan w:val="2"/>
            <w:tcBorders>
              <w:left w:val="single" w:sz="12" w:space="0" w:color="000000"/>
              <w:right w:val="single" w:sz="12" w:space="0" w:color="000000"/>
            </w:tcBorders>
          </w:tcPr>
          <w:p w14:paraId="49402F3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tcPr>
          <w:p w14:paraId="3E60644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shd w:val="clear" w:color="auto" w:fill="F2DBDB" w:themeFill="accent2" w:themeFillTint="33"/>
          </w:tcPr>
          <w:p w14:paraId="12F448C5"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shd w:val="clear" w:color="auto" w:fill="F2DBDB" w:themeFill="accent2" w:themeFillTint="33"/>
          </w:tcPr>
          <w:p w14:paraId="409877E5"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tcPr>
          <w:p w14:paraId="343C6D3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tcPr>
          <w:p w14:paraId="0D37062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p w14:paraId="12F446A9" w14:textId="77777777" w:rsidR="0017580C" w:rsidRPr="00BD1FB7" w:rsidRDefault="0017580C" w:rsidP="00B82D8D">
            <w:pPr>
              <w:jc w:val="center"/>
              <w:rPr>
                <w:rFonts w:ascii="Times New Roman" w:hAnsi="Times New Roman"/>
                <w:sz w:val="16"/>
                <w:szCs w:val="16"/>
              </w:rPr>
            </w:pPr>
          </w:p>
        </w:tc>
        <w:tc>
          <w:tcPr>
            <w:tcW w:w="633" w:type="dxa"/>
            <w:gridSpan w:val="2"/>
            <w:tcBorders>
              <w:left w:val="single" w:sz="12" w:space="0" w:color="000000"/>
              <w:right w:val="single" w:sz="12" w:space="0" w:color="000000"/>
            </w:tcBorders>
            <w:shd w:val="clear" w:color="auto" w:fill="F2DBDB" w:themeFill="accent2" w:themeFillTint="33"/>
          </w:tcPr>
          <w:p w14:paraId="40478D3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p w14:paraId="140196A8" w14:textId="77777777" w:rsidR="0017580C" w:rsidRPr="00BD1FB7" w:rsidRDefault="0017580C" w:rsidP="00B82D8D">
            <w:pPr>
              <w:jc w:val="center"/>
              <w:rPr>
                <w:rFonts w:ascii="Times New Roman" w:hAnsi="Times New Roman"/>
                <w:sz w:val="16"/>
                <w:szCs w:val="16"/>
              </w:rPr>
            </w:pPr>
          </w:p>
        </w:tc>
        <w:tc>
          <w:tcPr>
            <w:tcW w:w="567" w:type="dxa"/>
            <w:gridSpan w:val="2"/>
            <w:tcBorders>
              <w:left w:val="single" w:sz="12" w:space="0" w:color="000000"/>
              <w:right w:val="single" w:sz="12" w:space="0" w:color="000000"/>
            </w:tcBorders>
            <w:shd w:val="clear" w:color="auto" w:fill="F2DBDB" w:themeFill="accent2" w:themeFillTint="33"/>
          </w:tcPr>
          <w:p w14:paraId="1BFD616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637" w:type="dxa"/>
            <w:gridSpan w:val="2"/>
            <w:tcBorders>
              <w:left w:val="single" w:sz="12" w:space="0" w:color="000000"/>
              <w:right w:val="single" w:sz="12" w:space="0" w:color="000000"/>
            </w:tcBorders>
            <w:shd w:val="clear" w:color="auto" w:fill="auto"/>
          </w:tcPr>
          <w:p w14:paraId="628F8DD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left w:val="single" w:sz="12" w:space="0" w:color="000000"/>
              <w:right w:val="single" w:sz="12" w:space="0" w:color="000000"/>
            </w:tcBorders>
            <w:shd w:val="clear" w:color="auto" w:fill="auto"/>
          </w:tcPr>
          <w:p w14:paraId="3841DCAE"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678" w:type="dxa"/>
            <w:gridSpan w:val="2"/>
            <w:tcBorders>
              <w:left w:val="single" w:sz="12" w:space="0" w:color="000000"/>
              <w:right w:val="single" w:sz="12" w:space="0" w:color="000000"/>
            </w:tcBorders>
            <w:shd w:val="clear" w:color="auto" w:fill="auto"/>
          </w:tcPr>
          <w:p w14:paraId="51BBDC0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30</w:t>
            </w:r>
          </w:p>
        </w:tc>
      </w:tr>
      <w:tr w:rsidR="0017580C" w:rsidRPr="00BD1FB7" w14:paraId="1F129CDA" w14:textId="77777777" w:rsidTr="00B15C6B">
        <w:trPr>
          <w:gridAfter w:val="1"/>
          <w:wAfter w:w="16" w:type="dxa"/>
        </w:trPr>
        <w:tc>
          <w:tcPr>
            <w:tcW w:w="1560" w:type="dxa"/>
            <w:tcBorders>
              <w:top w:val="single" w:sz="12" w:space="0" w:color="000000"/>
              <w:left w:val="single" w:sz="12" w:space="0" w:color="000000"/>
              <w:bottom w:val="single" w:sz="12" w:space="0" w:color="000000"/>
              <w:right w:val="single" w:sz="4" w:space="0" w:color="auto"/>
            </w:tcBorders>
          </w:tcPr>
          <w:p w14:paraId="1E441CB6"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b/>
                <w:sz w:val="16"/>
                <w:szCs w:val="16"/>
              </w:rPr>
              <w:t>Технологічна</w:t>
            </w:r>
            <w:proofErr w:type="spellEnd"/>
          </w:p>
        </w:tc>
        <w:tc>
          <w:tcPr>
            <w:tcW w:w="2125" w:type="dxa"/>
            <w:tcBorders>
              <w:top w:val="single" w:sz="12" w:space="0" w:color="000000"/>
              <w:left w:val="single" w:sz="4" w:space="0" w:color="auto"/>
              <w:bottom w:val="single" w:sz="12" w:space="0" w:color="000000"/>
              <w:right w:val="single" w:sz="12" w:space="0" w:color="000000"/>
            </w:tcBorders>
          </w:tcPr>
          <w:p w14:paraId="360E28F7" w14:textId="77777777" w:rsidR="0017580C" w:rsidRPr="00BD1FB7" w:rsidRDefault="0017580C" w:rsidP="00B82D8D">
            <w:pPr>
              <w:ind w:left="12"/>
              <w:rPr>
                <w:rFonts w:ascii="Times New Roman" w:hAnsi="Times New Roman"/>
                <w:sz w:val="16"/>
                <w:szCs w:val="16"/>
              </w:rPr>
            </w:pPr>
            <w:r w:rsidRPr="00BD1FB7">
              <w:rPr>
                <w:rFonts w:ascii="Times New Roman" w:hAnsi="Times New Roman"/>
                <w:sz w:val="16"/>
                <w:szCs w:val="16"/>
              </w:rPr>
              <w:t xml:space="preserve">Дизайн і </w:t>
            </w:r>
            <w:proofErr w:type="spellStart"/>
            <w:r w:rsidRPr="00BD1FB7">
              <w:rPr>
                <w:rFonts w:ascii="Times New Roman" w:hAnsi="Times New Roman"/>
                <w:sz w:val="16"/>
                <w:szCs w:val="16"/>
              </w:rPr>
              <w:t>технології</w:t>
            </w:r>
            <w:proofErr w:type="spellEnd"/>
          </w:p>
        </w:tc>
        <w:tc>
          <w:tcPr>
            <w:tcW w:w="600" w:type="dxa"/>
            <w:gridSpan w:val="2"/>
            <w:tcBorders>
              <w:top w:val="single" w:sz="12" w:space="0" w:color="000000"/>
              <w:left w:val="single" w:sz="12" w:space="0" w:color="000000"/>
              <w:bottom w:val="single" w:sz="12" w:space="0" w:color="000000"/>
              <w:right w:val="single" w:sz="12" w:space="0" w:color="000000"/>
            </w:tcBorders>
          </w:tcPr>
          <w:p w14:paraId="58466412"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1F79E64D"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284D0B2"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5C470365"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2B5A2584"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3C5DFB0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7C74906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1ED50DE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E83E14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466A375"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67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09995C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10</w:t>
            </w:r>
          </w:p>
        </w:tc>
      </w:tr>
      <w:tr w:rsidR="0017580C" w:rsidRPr="00BD1FB7" w14:paraId="22FF3D8A" w14:textId="77777777" w:rsidTr="00B15C6B">
        <w:trPr>
          <w:gridAfter w:val="1"/>
          <w:wAfter w:w="16" w:type="dxa"/>
        </w:trPr>
        <w:tc>
          <w:tcPr>
            <w:tcW w:w="1560" w:type="dxa"/>
            <w:tcBorders>
              <w:top w:val="single" w:sz="12" w:space="0" w:color="000000"/>
              <w:left w:val="single" w:sz="12" w:space="0" w:color="000000"/>
              <w:bottom w:val="single" w:sz="12" w:space="0" w:color="000000"/>
              <w:right w:val="single" w:sz="4" w:space="0" w:color="auto"/>
            </w:tcBorders>
          </w:tcPr>
          <w:p w14:paraId="28181038" w14:textId="77777777" w:rsidR="0017580C" w:rsidRPr="00BD1FB7" w:rsidRDefault="0017580C" w:rsidP="00B82D8D">
            <w:pPr>
              <w:rPr>
                <w:rFonts w:ascii="Times New Roman" w:hAnsi="Times New Roman"/>
                <w:b/>
                <w:bCs/>
                <w:sz w:val="16"/>
                <w:szCs w:val="16"/>
              </w:rPr>
            </w:pPr>
            <w:proofErr w:type="spellStart"/>
            <w:r w:rsidRPr="00BD1FB7">
              <w:rPr>
                <w:rFonts w:ascii="Times New Roman" w:eastAsia="Times New Roman" w:hAnsi="Times New Roman"/>
                <w:b/>
                <w:bCs/>
                <w:sz w:val="16"/>
                <w:szCs w:val="16"/>
              </w:rPr>
              <w:t>Інформатична</w:t>
            </w:r>
            <w:proofErr w:type="spellEnd"/>
          </w:p>
        </w:tc>
        <w:tc>
          <w:tcPr>
            <w:tcW w:w="2125" w:type="dxa"/>
            <w:tcBorders>
              <w:top w:val="single" w:sz="12" w:space="0" w:color="000000"/>
              <w:left w:val="single" w:sz="4" w:space="0" w:color="auto"/>
              <w:bottom w:val="single" w:sz="12" w:space="0" w:color="000000"/>
              <w:right w:val="single" w:sz="12" w:space="0" w:color="000000"/>
            </w:tcBorders>
          </w:tcPr>
          <w:p w14:paraId="3E32FC17"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sz w:val="16"/>
                <w:szCs w:val="16"/>
              </w:rPr>
              <w:t>Інформатика</w:t>
            </w:r>
            <w:proofErr w:type="spellEnd"/>
          </w:p>
        </w:tc>
        <w:tc>
          <w:tcPr>
            <w:tcW w:w="600" w:type="dxa"/>
            <w:gridSpan w:val="2"/>
            <w:tcBorders>
              <w:top w:val="single" w:sz="12" w:space="0" w:color="000000"/>
              <w:left w:val="single" w:sz="12" w:space="0" w:color="000000"/>
              <w:bottom w:val="single" w:sz="12" w:space="0" w:color="000000"/>
              <w:right w:val="single" w:sz="12" w:space="0" w:color="000000"/>
            </w:tcBorders>
          </w:tcPr>
          <w:p w14:paraId="44FDC1F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w:t>
            </w:r>
          </w:p>
        </w:tc>
        <w:tc>
          <w:tcPr>
            <w:tcW w:w="567" w:type="dxa"/>
            <w:gridSpan w:val="2"/>
            <w:tcBorders>
              <w:top w:val="single" w:sz="12" w:space="0" w:color="000000"/>
              <w:left w:val="single" w:sz="12" w:space="0" w:color="000000"/>
              <w:bottom w:val="single" w:sz="12" w:space="0" w:color="000000"/>
              <w:right w:val="single" w:sz="12" w:space="0" w:color="000000"/>
            </w:tcBorders>
          </w:tcPr>
          <w:p w14:paraId="56077E3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7882017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E7FD567"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792AA4D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740380F5"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45772CB7"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07FB501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F3CFDA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1DC452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67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A553C8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7</w:t>
            </w:r>
          </w:p>
        </w:tc>
      </w:tr>
      <w:tr w:rsidR="0017580C" w:rsidRPr="00BD1FB7" w14:paraId="45916BE8" w14:textId="77777777" w:rsidTr="00B15C6B">
        <w:trPr>
          <w:gridAfter w:val="1"/>
          <w:wAfter w:w="16" w:type="dxa"/>
        </w:trPr>
        <w:tc>
          <w:tcPr>
            <w:tcW w:w="1560" w:type="dxa"/>
            <w:tcBorders>
              <w:top w:val="single" w:sz="12" w:space="0" w:color="000000"/>
              <w:left w:val="single" w:sz="12" w:space="0" w:color="000000"/>
              <w:bottom w:val="single" w:sz="12" w:space="0" w:color="000000"/>
              <w:right w:val="single" w:sz="4" w:space="0" w:color="auto"/>
            </w:tcBorders>
          </w:tcPr>
          <w:p w14:paraId="34E8A9B4" w14:textId="77777777" w:rsidR="0017580C" w:rsidRPr="00BD1FB7" w:rsidRDefault="0017580C" w:rsidP="00B82D8D">
            <w:pPr>
              <w:rPr>
                <w:rFonts w:ascii="Times New Roman" w:hAnsi="Times New Roman"/>
                <w:b/>
                <w:sz w:val="16"/>
                <w:szCs w:val="16"/>
              </w:rPr>
            </w:pPr>
            <w:r w:rsidRPr="00BD1FB7">
              <w:rPr>
                <w:rFonts w:ascii="Times New Roman" w:hAnsi="Times New Roman"/>
                <w:sz w:val="16"/>
                <w:szCs w:val="16"/>
              </w:rPr>
              <w:t xml:space="preserve"> </w:t>
            </w:r>
            <w:proofErr w:type="spellStart"/>
            <w:r w:rsidRPr="00BD1FB7">
              <w:rPr>
                <w:rFonts w:ascii="Times New Roman" w:hAnsi="Times New Roman"/>
                <w:b/>
                <w:sz w:val="16"/>
                <w:szCs w:val="16"/>
              </w:rPr>
              <w:t>Мистецька</w:t>
            </w:r>
            <w:proofErr w:type="spellEnd"/>
            <w:r w:rsidRPr="00BD1FB7">
              <w:rPr>
                <w:rFonts w:ascii="Times New Roman" w:hAnsi="Times New Roman"/>
                <w:b/>
                <w:sz w:val="16"/>
                <w:szCs w:val="16"/>
              </w:rPr>
              <w:t>:</w:t>
            </w:r>
          </w:p>
          <w:p w14:paraId="5CC33EAC" w14:textId="77777777" w:rsidR="0017580C" w:rsidRPr="00BD1FB7" w:rsidRDefault="0017580C" w:rsidP="00B82D8D">
            <w:pPr>
              <w:rPr>
                <w:rFonts w:ascii="Times New Roman" w:hAnsi="Times New Roman"/>
                <w:sz w:val="16"/>
                <w:szCs w:val="16"/>
              </w:rPr>
            </w:pPr>
          </w:p>
        </w:tc>
        <w:tc>
          <w:tcPr>
            <w:tcW w:w="2125" w:type="dxa"/>
            <w:tcBorders>
              <w:top w:val="single" w:sz="12" w:space="0" w:color="000000"/>
              <w:left w:val="single" w:sz="4" w:space="0" w:color="auto"/>
              <w:bottom w:val="single" w:sz="12" w:space="0" w:color="000000"/>
              <w:right w:val="single" w:sz="12" w:space="0" w:color="000000"/>
            </w:tcBorders>
          </w:tcPr>
          <w:p w14:paraId="494835FC" w14:textId="77777777" w:rsidR="0017580C" w:rsidRPr="00BD1FB7" w:rsidRDefault="0017580C" w:rsidP="00B82D8D">
            <w:pPr>
              <w:rPr>
                <w:rFonts w:ascii="Times New Roman" w:hAnsi="Times New Roman"/>
                <w:sz w:val="16"/>
                <w:szCs w:val="16"/>
              </w:rPr>
            </w:pPr>
          </w:p>
          <w:p w14:paraId="724BD4CB" w14:textId="77777777" w:rsidR="0017580C" w:rsidRPr="00BD1FB7" w:rsidRDefault="0017580C" w:rsidP="003C3A91">
            <w:pPr>
              <w:pStyle w:val="a3"/>
              <w:numPr>
                <w:ilvl w:val="0"/>
                <w:numId w:val="73"/>
              </w:numPr>
              <w:spacing w:after="0" w:line="240" w:lineRule="auto"/>
              <w:rPr>
                <w:rFonts w:ascii="Times New Roman" w:hAnsi="Times New Roman"/>
                <w:sz w:val="16"/>
                <w:szCs w:val="16"/>
              </w:rPr>
            </w:pPr>
            <w:r w:rsidRPr="00BD1FB7">
              <w:rPr>
                <w:rFonts w:ascii="Times New Roman" w:hAnsi="Times New Roman"/>
                <w:sz w:val="16"/>
                <w:szCs w:val="16"/>
              </w:rPr>
              <w:t>образотворче мистецтво</w:t>
            </w:r>
          </w:p>
          <w:p w14:paraId="622F5E30" w14:textId="77777777" w:rsidR="0017580C" w:rsidRPr="00BD1FB7" w:rsidRDefault="0017580C" w:rsidP="003C3A91">
            <w:pPr>
              <w:pStyle w:val="a3"/>
              <w:numPr>
                <w:ilvl w:val="0"/>
                <w:numId w:val="73"/>
              </w:numPr>
              <w:spacing w:after="0" w:line="240" w:lineRule="auto"/>
              <w:rPr>
                <w:rFonts w:ascii="Times New Roman" w:hAnsi="Times New Roman"/>
                <w:sz w:val="16"/>
                <w:szCs w:val="16"/>
              </w:rPr>
            </w:pPr>
            <w:r w:rsidRPr="00BD1FB7">
              <w:rPr>
                <w:rFonts w:ascii="Times New Roman" w:hAnsi="Times New Roman"/>
                <w:sz w:val="16"/>
                <w:szCs w:val="16"/>
              </w:rPr>
              <w:lastRenderedPageBreak/>
              <w:t>музичне мистецтво</w:t>
            </w:r>
          </w:p>
        </w:tc>
        <w:tc>
          <w:tcPr>
            <w:tcW w:w="600" w:type="dxa"/>
            <w:gridSpan w:val="2"/>
            <w:tcBorders>
              <w:top w:val="single" w:sz="12" w:space="0" w:color="000000"/>
              <w:left w:val="single" w:sz="12" w:space="0" w:color="000000"/>
              <w:bottom w:val="single" w:sz="12" w:space="0" w:color="000000"/>
              <w:right w:val="single" w:sz="12" w:space="0" w:color="000000"/>
            </w:tcBorders>
          </w:tcPr>
          <w:p w14:paraId="4E3D4DC0" w14:textId="77777777" w:rsidR="0017580C" w:rsidRPr="00BD1FB7" w:rsidRDefault="0017580C" w:rsidP="00B82D8D">
            <w:pPr>
              <w:pStyle w:val="a3"/>
              <w:rPr>
                <w:rFonts w:ascii="Times New Roman" w:hAnsi="Times New Roman"/>
                <w:sz w:val="16"/>
                <w:szCs w:val="16"/>
              </w:rPr>
            </w:pPr>
          </w:p>
          <w:p w14:paraId="20DC915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48BFD712" w14:textId="77777777" w:rsidR="0017580C" w:rsidRPr="00BD1FB7" w:rsidRDefault="0017580C" w:rsidP="00B82D8D">
            <w:pPr>
              <w:jc w:val="center"/>
              <w:rPr>
                <w:rFonts w:ascii="Times New Roman" w:hAnsi="Times New Roman"/>
                <w:sz w:val="16"/>
                <w:szCs w:val="16"/>
              </w:rPr>
            </w:pPr>
          </w:p>
          <w:p w14:paraId="02AAB70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6A3CCAE1" w14:textId="77777777" w:rsidR="0017580C" w:rsidRPr="00BD1FB7" w:rsidRDefault="0017580C" w:rsidP="00B82D8D">
            <w:pPr>
              <w:jc w:val="center"/>
              <w:rPr>
                <w:rFonts w:ascii="Times New Roman" w:hAnsi="Times New Roman"/>
                <w:sz w:val="16"/>
                <w:szCs w:val="16"/>
              </w:rPr>
            </w:pPr>
          </w:p>
          <w:p w14:paraId="3940083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6886D9E0" w14:textId="77777777" w:rsidR="0017580C" w:rsidRPr="00BD1FB7" w:rsidRDefault="0017580C" w:rsidP="00B82D8D">
            <w:pPr>
              <w:jc w:val="center"/>
              <w:rPr>
                <w:rFonts w:ascii="Times New Roman" w:hAnsi="Times New Roman"/>
                <w:sz w:val="16"/>
                <w:szCs w:val="16"/>
              </w:rPr>
            </w:pPr>
          </w:p>
          <w:p w14:paraId="1861484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671FC1AF" w14:textId="77777777" w:rsidR="0017580C" w:rsidRPr="00BD1FB7" w:rsidRDefault="0017580C" w:rsidP="00B82D8D">
            <w:pPr>
              <w:jc w:val="center"/>
              <w:rPr>
                <w:rFonts w:ascii="Times New Roman" w:hAnsi="Times New Roman"/>
                <w:sz w:val="16"/>
                <w:szCs w:val="16"/>
              </w:rPr>
            </w:pPr>
          </w:p>
          <w:p w14:paraId="48563F4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2FC54A93" w14:textId="77777777" w:rsidR="0017580C" w:rsidRPr="00BD1FB7" w:rsidRDefault="0017580C" w:rsidP="00B82D8D">
            <w:pPr>
              <w:jc w:val="center"/>
              <w:rPr>
                <w:rFonts w:ascii="Times New Roman" w:hAnsi="Times New Roman"/>
                <w:sz w:val="16"/>
                <w:szCs w:val="16"/>
              </w:rPr>
            </w:pPr>
          </w:p>
          <w:p w14:paraId="3ECAB874"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021305D3" w14:textId="77777777" w:rsidR="0017580C" w:rsidRPr="00BD1FB7" w:rsidRDefault="0017580C" w:rsidP="00B82D8D">
            <w:pPr>
              <w:jc w:val="center"/>
              <w:rPr>
                <w:rFonts w:ascii="Times New Roman" w:hAnsi="Times New Roman"/>
                <w:sz w:val="16"/>
                <w:szCs w:val="16"/>
              </w:rPr>
            </w:pPr>
          </w:p>
          <w:p w14:paraId="2ED30E4D"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71D85E9D" w14:textId="77777777" w:rsidR="0017580C" w:rsidRPr="00BD1FB7" w:rsidRDefault="0017580C" w:rsidP="00B82D8D">
            <w:pPr>
              <w:jc w:val="center"/>
              <w:rPr>
                <w:rFonts w:ascii="Times New Roman" w:hAnsi="Times New Roman"/>
                <w:sz w:val="16"/>
                <w:szCs w:val="16"/>
              </w:rPr>
            </w:pPr>
          </w:p>
          <w:p w14:paraId="14B2983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22851353" w14:textId="77777777" w:rsidR="0017580C" w:rsidRPr="00BD1FB7" w:rsidRDefault="0017580C" w:rsidP="00B82D8D">
            <w:pPr>
              <w:jc w:val="center"/>
              <w:rPr>
                <w:rFonts w:ascii="Times New Roman" w:hAnsi="Times New Roman"/>
                <w:sz w:val="16"/>
                <w:szCs w:val="16"/>
              </w:rPr>
            </w:pPr>
          </w:p>
          <w:p w14:paraId="66431F3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38121099" w14:textId="77777777" w:rsidR="0017580C" w:rsidRPr="00BD1FB7" w:rsidRDefault="0017580C" w:rsidP="00B82D8D">
            <w:pPr>
              <w:jc w:val="center"/>
              <w:rPr>
                <w:rFonts w:ascii="Times New Roman" w:hAnsi="Times New Roman"/>
                <w:sz w:val="16"/>
                <w:szCs w:val="16"/>
              </w:rPr>
            </w:pPr>
          </w:p>
          <w:p w14:paraId="2813823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0F776082" w14:textId="77777777" w:rsidR="0017580C" w:rsidRPr="00BD1FB7" w:rsidRDefault="0017580C" w:rsidP="00B82D8D">
            <w:pPr>
              <w:jc w:val="center"/>
              <w:rPr>
                <w:rFonts w:ascii="Times New Roman" w:hAnsi="Times New Roman"/>
                <w:sz w:val="16"/>
                <w:szCs w:val="16"/>
              </w:rPr>
            </w:pPr>
          </w:p>
          <w:p w14:paraId="71BE1D9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2582E754" w14:textId="77777777" w:rsidR="0017580C" w:rsidRPr="00BD1FB7" w:rsidRDefault="0017580C" w:rsidP="00B82D8D">
            <w:pPr>
              <w:jc w:val="center"/>
              <w:rPr>
                <w:rFonts w:ascii="Times New Roman" w:hAnsi="Times New Roman"/>
                <w:sz w:val="16"/>
                <w:szCs w:val="16"/>
              </w:rPr>
            </w:pPr>
          </w:p>
          <w:p w14:paraId="29F14C85"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9115D57" w14:textId="77777777" w:rsidR="0017580C" w:rsidRPr="00BD1FB7" w:rsidRDefault="0017580C" w:rsidP="00B82D8D">
            <w:pPr>
              <w:jc w:val="center"/>
              <w:rPr>
                <w:rFonts w:ascii="Times New Roman" w:hAnsi="Times New Roman"/>
                <w:sz w:val="16"/>
                <w:szCs w:val="16"/>
              </w:rPr>
            </w:pPr>
          </w:p>
          <w:p w14:paraId="1A368FF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3A3E143B" w14:textId="77777777" w:rsidR="0017580C" w:rsidRPr="00BD1FB7" w:rsidRDefault="0017580C" w:rsidP="00B82D8D">
            <w:pPr>
              <w:jc w:val="center"/>
              <w:rPr>
                <w:rFonts w:ascii="Times New Roman" w:hAnsi="Times New Roman"/>
                <w:sz w:val="16"/>
                <w:szCs w:val="16"/>
              </w:rPr>
            </w:pPr>
          </w:p>
          <w:p w14:paraId="7A9AEDED"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4A69CC7" w14:textId="77777777" w:rsidR="0017580C" w:rsidRPr="00BD1FB7" w:rsidRDefault="0017580C" w:rsidP="00B82D8D">
            <w:pPr>
              <w:jc w:val="center"/>
              <w:rPr>
                <w:rFonts w:ascii="Times New Roman" w:hAnsi="Times New Roman"/>
                <w:sz w:val="16"/>
                <w:szCs w:val="16"/>
              </w:rPr>
            </w:pPr>
          </w:p>
          <w:p w14:paraId="26D9458D"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784E0218" w14:textId="77777777" w:rsidR="0017580C" w:rsidRPr="00BD1FB7" w:rsidRDefault="0017580C" w:rsidP="00B82D8D">
            <w:pPr>
              <w:jc w:val="center"/>
              <w:rPr>
                <w:rFonts w:ascii="Times New Roman" w:hAnsi="Times New Roman"/>
                <w:sz w:val="16"/>
                <w:szCs w:val="16"/>
              </w:rPr>
            </w:pPr>
          </w:p>
          <w:p w14:paraId="63B344A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6F5ED20D" w14:textId="77777777" w:rsidR="0017580C" w:rsidRPr="00BD1FB7" w:rsidRDefault="0017580C" w:rsidP="00B82D8D">
            <w:pPr>
              <w:jc w:val="center"/>
              <w:rPr>
                <w:rFonts w:ascii="Times New Roman" w:hAnsi="Times New Roman"/>
                <w:sz w:val="16"/>
                <w:szCs w:val="16"/>
              </w:rPr>
            </w:pP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3AD2CD1" w14:textId="77777777" w:rsidR="0017580C" w:rsidRPr="00BD1FB7" w:rsidRDefault="0017580C" w:rsidP="00B82D8D">
            <w:pPr>
              <w:jc w:val="center"/>
              <w:rPr>
                <w:rFonts w:ascii="Times New Roman" w:hAnsi="Times New Roman"/>
                <w:sz w:val="16"/>
                <w:szCs w:val="16"/>
              </w:rPr>
            </w:pPr>
          </w:p>
          <w:p w14:paraId="459D1D9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37846D77" w14:textId="77777777" w:rsidR="0017580C" w:rsidRPr="00BD1FB7" w:rsidRDefault="0017580C" w:rsidP="00B82D8D">
            <w:pPr>
              <w:jc w:val="center"/>
              <w:rPr>
                <w:rFonts w:ascii="Times New Roman" w:hAnsi="Times New Roman"/>
                <w:sz w:val="16"/>
                <w:szCs w:val="16"/>
              </w:rPr>
            </w:pPr>
          </w:p>
          <w:p w14:paraId="6E6838A2"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2F5186DA" w14:textId="77777777" w:rsidR="0017580C" w:rsidRPr="00BD1FB7" w:rsidRDefault="0017580C" w:rsidP="00B82D8D">
            <w:pPr>
              <w:jc w:val="center"/>
              <w:rPr>
                <w:rFonts w:ascii="Times New Roman" w:hAnsi="Times New Roman"/>
                <w:sz w:val="16"/>
                <w:szCs w:val="16"/>
              </w:rPr>
            </w:pPr>
          </w:p>
        </w:tc>
        <w:tc>
          <w:tcPr>
            <w:tcW w:w="5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5AF3787" w14:textId="77777777" w:rsidR="0017580C" w:rsidRPr="00BD1FB7" w:rsidRDefault="0017580C" w:rsidP="00B82D8D">
            <w:pPr>
              <w:jc w:val="center"/>
              <w:rPr>
                <w:rFonts w:ascii="Times New Roman" w:hAnsi="Times New Roman"/>
                <w:sz w:val="16"/>
                <w:szCs w:val="16"/>
              </w:rPr>
            </w:pPr>
          </w:p>
          <w:p w14:paraId="0DF22A2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1E491562" w14:textId="77777777" w:rsidR="0017580C" w:rsidRPr="00BD1FB7" w:rsidRDefault="0017580C" w:rsidP="00B82D8D">
            <w:pPr>
              <w:jc w:val="center"/>
              <w:rPr>
                <w:rFonts w:ascii="Times New Roman" w:hAnsi="Times New Roman"/>
                <w:sz w:val="16"/>
                <w:szCs w:val="16"/>
              </w:rPr>
            </w:pPr>
          </w:p>
          <w:p w14:paraId="74C60EF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p w14:paraId="6D38122F" w14:textId="77777777" w:rsidR="0017580C" w:rsidRPr="00BD1FB7" w:rsidRDefault="0017580C" w:rsidP="00B82D8D">
            <w:pPr>
              <w:jc w:val="center"/>
              <w:rPr>
                <w:rFonts w:ascii="Times New Roman" w:hAnsi="Times New Roman"/>
                <w:sz w:val="16"/>
                <w:szCs w:val="16"/>
              </w:rPr>
            </w:pPr>
          </w:p>
        </w:tc>
        <w:tc>
          <w:tcPr>
            <w:tcW w:w="67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B1E7ECD" w14:textId="77777777" w:rsidR="0017580C" w:rsidRPr="00BD1FB7" w:rsidRDefault="0017580C" w:rsidP="00B82D8D">
            <w:pPr>
              <w:jc w:val="center"/>
              <w:rPr>
                <w:rFonts w:ascii="Times New Roman" w:hAnsi="Times New Roman"/>
                <w:sz w:val="16"/>
                <w:szCs w:val="16"/>
              </w:rPr>
            </w:pPr>
          </w:p>
          <w:p w14:paraId="7BF33D56"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10</w:t>
            </w:r>
          </w:p>
          <w:p w14:paraId="3D84F54B" w14:textId="77777777" w:rsidR="0017580C" w:rsidRPr="00BD1FB7" w:rsidRDefault="0017580C" w:rsidP="00B82D8D">
            <w:pPr>
              <w:jc w:val="center"/>
              <w:rPr>
                <w:rFonts w:ascii="Times New Roman" w:hAnsi="Times New Roman"/>
                <w:sz w:val="16"/>
                <w:szCs w:val="16"/>
              </w:rPr>
            </w:pPr>
          </w:p>
          <w:p w14:paraId="30C30B3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10</w:t>
            </w:r>
          </w:p>
        </w:tc>
      </w:tr>
      <w:tr w:rsidR="0017580C" w:rsidRPr="00BD1FB7" w14:paraId="6C8E0B0F" w14:textId="77777777" w:rsidTr="00B15C6B">
        <w:trPr>
          <w:gridAfter w:val="1"/>
          <w:wAfter w:w="16" w:type="dxa"/>
        </w:trPr>
        <w:tc>
          <w:tcPr>
            <w:tcW w:w="1560" w:type="dxa"/>
            <w:tcBorders>
              <w:top w:val="single" w:sz="12" w:space="0" w:color="000000"/>
              <w:left w:val="single" w:sz="12" w:space="0" w:color="000000"/>
              <w:bottom w:val="single" w:sz="18" w:space="0" w:color="000000"/>
              <w:right w:val="single" w:sz="4" w:space="0" w:color="auto"/>
            </w:tcBorders>
          </w:tcPr>
          <w:p w14:paraId="76E58EF3" w14:textId="77777777" w:rsidR="0017580C" w:rsidRPr="00BD1FB7" w:rsidRDefault="0017580C" w:rsidP="00B82D8D">
            <w:pPr>
              <w:rPr>
                <w:rFonts w:ascii="Times New Roman" w:hAnsi="Times New Roman"/>
                <w:b/>
                <w:bCs/>
                <w:sz w:val="16"/>
                <w:szCs w:val="16"/>
              </w:rPr>
            </w:pPr>
            <w:proofErr w:type="spellStart"/>
            <w:r w:rsidRPr="00BD1FB7">
              <w:rPr>
                <w:rFonts w:ascii="Times New Roman" w:eastAsia="Times New Roman" w:hAnsi="Times New Roman"/>
                <w:b/>
                <w:bCs/>
                <w:sz w:val="16"/>
                <w:szCs w:val="16"/>
              </w:rPr>
              <w:lastRenderedPageBreak/>
              <w:t>Фізкультурна</w:t>
            </w:r>
            <w:proofErr w:type="spellEnd"/>
            <w:r w:rsidRPr="00BD1FB7">
              <w:rPr>
                <w:rFonts w:ascii="Times New Roman" w:eastAsia="Times New Roman" w:hAnsi="Times New Roman"/>
                <w:b/>
                <w:bCs/>
                <w:sz w:val="16"/>
                <w:szCs w:val="16"/>
              </w:rPr>
              <w:t>*</w:t>
            </w:r>
          </w:p>
        </w:tc>
        <w:tc>
          <w:tcPr>
            <w:tcW w:w="2125" w:type="dxa"/>
            <w:tcBorders>
              <w:top w:val="single" w:sz="12" w:space="0" w:color="000000"/>
              <w:left w:val="single" w:sz="4" w:space="0" w:color="auto"/>
              <w:bottom w:val="single" w:sz="18" w:space="0" w:color="000000"/>
              <w:right w:val="single" w:sz="12" w:space="0" w:color="000000"/>
            </w:tcBorders>
          </w:tcPr>
          <w:p w14:paraId="5FAA0127" w14:textId="77777777" w:rsidR="0017580C" w:rsidRPr="00BD1FB7" w:rsidRDefault="0017580C" w:rsidP="00B82D8D">
            <w:pPr>
              <w:ind w:left="36"/>
              <w:rPr>
                <w:rFonts w:ascii="Times New Roman" w:hAnsi="Times New Roman"/>
                <w:sz w:val="16"/>
                <w:szCs w:val="16"/>
              </w:rPr>
            </w:pPr>
            <w:proofErr w:type="spellStart"/>
            <w:r w:rsidRPr="00BD1FB7">
              <w:rPr>
                <w:rFonts w:ascii="Times New Roman" w:hAnsi="Times New Roman"/>
                <w:sz w:val="16"/>
                <w:szCs w:val="16"/>
              </w:rPr>
              <w:t>Фізична</w:t>
            </w:r>
            <w:proofErr w:type="spellEnd"/>
            <w:r w:rsidRPr="00BD1FB7">
              <w:rPr>
                <w:rFonts w:ascii="Times New Roman" w:hAnsi="Times New Roman"/>
                <w:sz w:val="16"/>
                <w:szCs w:val="16"/>
              </w:rPr>
              <w:t xml:space="preserve"> культура</w:t>
            </w:r>
          </w:p>
        </w:tc>
        <w:tc>
          <w:tcPr>
            <w:tcW w:w="600" w:type="dxa"/>
            <w:gridSpan w:val="2"/>
            <w:tcBorders>
              <w:top w:val="single" w:sz="12" w:space="0" w:color="000000"/>
              <w:left w:val="single" w:sz="12" w:space="0" w:color="000000"/>
              <w:bottom w:val="single" w:sz="18" w:space="0" w:color="000000"/>
              <w:right w:val="single" w:sz="12" w:space="0" w:color="000000"/>
            </w:tcBorders>
          </w:tcPr>
          <w:p w14:paraId="17FB1F32"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tcPr>
          <w:p w14:paraId="17E87577"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4BEF27D4"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30D7C27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tcPr>
          <w:p w14:paraId="604B150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tcPr>
          <w:p w14:paraId="3B72C5A6"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633"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3D1540CE"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7363EDF5"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637" w:type="dxa"/>
            <w:gridSpan w:val="2"/>
            <w:tcBorders>
              <w:top w:val="single" w:sz="12" w:space="0" w:color="000000"/>
              <w:left w:val="single" w:sz="12" w:space="0" w:color="000000"/>
              <w:bottom w:val="single" w:sz="18" w:space="0" w:color="000000"/>
              <w:right w:val="single" w:sz="12" w:space="0" w:color="000000"/>
            </w:tcBorders>
            <w:shd w:val="clear" w:color="auto" w:fill="auto"/>
          </w:tcPr>
          <w:p w14:paraId="5BACC90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top w:val="single" w:sz="12" w:space="0" w:color="000000"/>
              <w:left w:val="single" w:sz="12" w:space="0" w:color="000000"/>
              <w:bottom w:val="single" w:sz="18" w:space="0" w:color="000000"/>
              <w:right w:val="single" w:sz="12" w:space="0" w:color="000000"/>
            </w:tcBorders>
            <w:shd w:val="clear" w:color="auto" w:fill="auto"/>
          </w:tcPr>
          <w:p w14:paraId="0EA85F6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678" w:type="dxa"/>
            <w:gridSpan w:val="2"/>
            <w:tcBorders>
              <w:top w:val="single" w:sz="12" w:space="0" w:color="000000"/>
              <w:left w:val="single" w:sz="12" w:space="0" w:color="000000"/>
              <w:bottom w:val="single" w:sz="18" w:space="0" w:color="000000"/>
              <w:right w:val="single" w:sz="12" w:space="0" w:color="000000"/>
            </w:tcBorders>
            <w:shd w:val="clear" w:color="auto" w:fill="auto"/>
          </w:tcPr>
          <w:p w14:paraId="6C6151D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30</w:t>
            </w:r>
          </w:p>
        </w:tc>
      </w:tr>
      <w:tr w:rsidR="0017580C" w:rsidRPr="00BD1FB7" w14:paraId="7F4EEB42" w14:textId="77777777" w:rsidTr="00B15C6B">
        <w:tc>
          <w:tcPr>
            <w:tcW w:w="10223" w:type="dxa"/>
            <w:gridSpan w:val="25"/>
            <w:tcBorders>
              <w:top w:val="single" w:sz="12" w:space="0" w:color="000000"/>
              <w:left w:val="single" w:sz="12" w:space="0" w:color="000000"/>
              <w:bottom w:val="single" w:sz="18" w:space="0" w:color="000000"/>
              <w:right w:val="single" w:sz="12" w:space="0" w:color="000000"/>
            </w:tcBorders>
          </w:tcPr>
          <w:p w14:paraId="204B29D3" w14:textId="77777777" w:rsidR="0017580C" w:rsidRPr="00BD1FB7" w:rsidRDefault="0017580C" w:rsidP="00B82D8D">
            <w:pPr>
              <w:widowControl w:val="0"/>
              <w:suppressAutoHyphens/>
              <w:spacing w:line="225" w:lineRule="exact"/>
              <w:rPr>
                <w:rFonts w:ascii="Times New Roman" w:eastAsia="Times New Roman" w:hAnsi="Times New Roman"/>
                <w:b/>
                <w:sz w:val="16"/>
                <w:szCs w:val="16"/>
              </w:rPr>
            </w:pPr>
            <w:proofErr w:type="spellStart"/>
            <w:r w:rsidRPr="00BD1FB7">
              <w:rPr>
                <w:rFonts w:ascii="Times New Roman" w:eastAsia="Times New Roman" w:hAnsi="Times New Roman"/>
                <w:b/>
                <w:sz w:val="16"/>
                <w:szCs w:val="16"/>
              </w:rPr>
              <w:t>Варіативна</w:t>
            </w:r>
            <w:proofErr w:type="spellEnd"/>
            <w:r w:rsidRPr="00BD1FB7">
              <w:rPr>
                <w:rFonts w:ascii="Times New Roman" w:eastAsia="Times New Roman" w:hAnsi="Times New Roman"/>
                <w:b/>
                <w:spacing w:val="-5"/>
                <w:sz w:val="16"/>
                <w:szCs w:val="16"/>
              </w:rPr>
              <w:t xml:space="preserve"> </w:t>
            </w:r>
            <w:proofErr w:type="spellStart"/>
            <w:r w:rsidRPr="00BD1FB7">
              <w:rPr>
                <w:rFonts w:ascii="Times New Roman" w:eastAsia="Times New Roman" w:hAnsi="Times New Roman"/>
                <w:b/>
                <w:sz w:val="16"/>
                <w:szCs w:val="16"/>
              </w:rPr>
              <w:t>складова</w:t>
            </w:r>
            <w:proofErr w:type="spellEnd"/>
            <w:r w:rsidRPr="00BD1FB7">
              <w:rPr>
                <w:rFonts w:ascii="Times New Roman" w:eastAsia="Times New Roman" w:hAnsi="Times New Roman"/>
                <w:b/>
                <w:sz w:val="16"/>
                <w:szCs w:val="16"/>
              </w:rPr>
              <w:t>. Входить в ГДНН</w:t>
            </w:r>
          </w:p>
          <w:p w14:paraId="7E90425D" w14:textId="77777777" w:rsidR="0017580C" w:rsidRPr="00BD1FB7" w:rsidRDefault="0017580C" w:rsidP="00B82D8D">
            <w:pPr>
              <w:jc w:val="center"/>
              <w:rPr>
                <w:rFonts w:ascii="Times New Roman" w:hAnsi="Times New Roman"/>
                <w:sz w:val="16"/>
                <w:szCs w:val="16"/>
              </w:rPr>
            </w:pPr>
          </w:p>
        </w:tc>
      </w:tr>
      <w:tr w:rsidR="0017580C" w:rsidRPr="00BD1FB7" w14:paraId="4A131FA7" w14:textId="77777777" w:rsidTr="00B15C6B">
        <w:tc>
          <w:tcPr>
            <w:tcW w:w="3701" w:type="dxa"/>
            <w:gridSpan w:val="3"/>
            <w:tcBorders>
              <w:top w:val="single" w:sz="18" w:space="0" w:color="000000"/>
              <w:left w:val="single" w:sz="12" w:space="0" w:color="000000"/>
              <w:bottom w:val="single" w:sz="18" w:space="0" w:color="000000"/>
              <w:right w:val="single" w:sz="12" w:space="0" w:color="000000"/>
            </w:tcBorders>
          </w:tcPr>
          <w:p w14:paraId="11A43E63"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sz w:val="16"/>
                <w:szCs w:val="16"/>
              </w:rPr>
              <w:t>індивідуальні</w:t>
            </w:r>
            <w:proofErr w:type="spellEnd"/>
          </w:p>
          <w:p w14:paraId="64FA15BC" w14:textId="77777777" w:rsidR="0017580C" w:rsidRPr="00BD1FB7" w:rsidRDefault="0017580C" w:rsidP="00B82D8D">
            <w:pPr>
              <w:rPr>
                <w:rFonts w:ascii="Times New Roman" w:hAnsi="Times New Roman"/>
                <w:sz w:val="16"/>
                <w:szCs w:val="16"/>
              </w:rPr>
            </w:pPr>
          </w:p>
        </w:tc>
        <w:tc>
          <w:tcPr>
            <w:tcW w:w="600" w:type="dxa"/>
            <w:gridSpan w:val="2"/>
            <w:tcBorders>
              <w:top w:val="single" w:sz="18" w:space="0" w:color="000000"/>
              <w:left w:val="single" w:sz="12" w:space="0" w:color="000000"/>
              <w:bottom w:val="single" w:sz="18" w:space="0" w:color="000000"/>
              <w:right w:val="single" w:sz="12" w:space="0" w:color="000000"/>
            </w:tcBorders>
          </w:tcPr>
          <w:p w14:paraId="6920A8D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tcPr>
          <w:p w14:paraId="24FAD86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64D21D7"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8180BF3"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6D8F30C2"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294E6742" w14:textId="77777777" w:rsidR="0017580C" w:rsidRPr="00BD1FB7" w:rsidRDefault="0017580C" w:rsidP="00B82D8D">
            <w:pPr>
              <w:jc w:val="center"/>
              <w:rPr>
                <w:rFonts w:ascii="Times New Roman" w:hAnsi="Times New Roman"/>
                <w:sz w:val="16"/>
                <w:szCs w:val="16"/>
              </w:rPr>
            </w:pP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FDC0E4B"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781D196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0F6378AE" w14:textId="77777777" w:rsidR="0017580C" w:rsidRPr="00BD1FB7" w:rsidRDefault="0017580C" w:rsidP="00B82D8D">
            <w:pPr>
              <w:jc w:val="center"/>
              <w:rPr>
                <w:rFonts w:ascii="Times New Roman" w:hAnsi="Times New Roman"/>
                <w:sz w:val="16"/>
                <w:szCs w:val="16"/>
              </w:rPr>
            </w:pP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761967F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7B6C79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5</w:t>
            </w:r>
          </w:p>
        </w:tc>
      </w:tr>
      <w:tr w:rsidR="0017580C" w:rsidRPr="00BD1FB7" w14:paraId="0A5278E6" w14:textId="77777777" w:rsidTr="00B15C6B">
        <w:trPr>
          <w:trHeight w:val="284"/>
        </w:trPr>
        <w:tc>
          <w:tcPr>
            <w:tcW w:w="3701" w:type="dxa"/>
            <w:gridSpan w:val="3"/>
            <w:tcBorders>
              <w:top w:val="single" w:sz="18" w:space="0" w:color="000000"/>
              <w:left w:val="single" w:sz="12" w:space="0" w:color="000000"/>
              <w:bottom w:val="single" w:sz="18" w:space="0" w:color="000000"/>
              <w:right w:val="single" w:sz="12" w:space="0" w:color="000000"/>
            </w:tcBorders>
          </w:tcPr>
          <w:p w14:paraId="5AB22DEC"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sz w:val="16"/>
                <w:szCs w:val="16"/>
              </w:rPr>
              <w:t>Додатковий</w:t>
            </w:r>
            <w:proofErr w:type="spellEnd"/>
            <w:r w:rsidRPr="00BD1FB7">
              <w:rPr>
                <w:rFonts w:ascii="Times New Roman" w:hAnsi="Times New Roman"/>
                <w:sz w:val="16"/>
                <w:szCs w:val="16"/>
              </w:rPr>
              <w:t xml:space="preserve"> час на </w:t>
            </w:r>
            <w:proofErr w:type="spellStart"/>
            <w:r w:rsidRPr="00BD1FB7">
              <w:rPr>
                <w:rFonts w:ascii="Times New Roman" w:hAnsi="Times New Roman"/>
                <w:sz w:val="16"/>
                <w:szCs w:val="16"/>
              </w:rPr>
              <w:t>предмети</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факультативи</w:t>
            </w:r>
            <w:proofErr w:type="spellEnd"/>
          </w:p>
        </w:tc>
        <w:tc>
          <w:tcPr>
            <w:tcW w:w="600" w:type="dxa"/>
            <w:gridSpan w:val="2"/>
            <w:tcBorders>
              <w:top w:val="single" w:sz="18" w:space="0" w:color="000000"/>
              <w:left w:val="single" w:sz="12" w:space="0" w:color="000000"/>
              <w:bottom w:val="single" w:sz="18" w:space="0" w:color="000000"/>
              <w:right w:val="single" w:sz="12" w:space="0" w:color="000000"/>
            </w:tcBorders>
          </w:tcPr>
          <w:p w14:paraId="009891ED"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7822E6BE"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6DFB0953"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2A195BC"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1BFA2C62"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67857255" w14:textId="77777777" w:rsidR="0017580C" w:rsidRPr="00BD1FB7" w:rsidRDefault="0017580C" w:rsidP="00B82D8D">
            <w:pPr>
              <w:jc w:val="center"/>
              <w:rPr>
                <w:rFonts w:ascii="Times New Roman" w:hAnsi="Times New Roman"/>
                <w:sz w:val="16"/>
                <w:szCs w:val="16"/>
              </w:rPr>
            </w:pP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58012B4"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D5A457B" w14:textId="77777777" w:rsidR="0017580C" w:rsidRPr="00BD1FB7" w:rsidRDefault="0017580C" w:rsidP="00B82D8D">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2B283B1A" w14:textId="77777777" w:rsidR="0017580C" w:rsidRPr="00BD1FB7" w:rsidRDefault="0017580C" w:rsidP="00B82D8D">
            <w:pPr>
              <w:jc w:val="center"/>
              <w:rPr>
                <w:rFonts w:ascii="Times New Roman" w:hAnsi="Times New Roman"/>
                <w:sz w:val="16"/>
                <w:szCs w:val="16"/>
              </w:rPr>
            </w:pP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1702FDC" w14:textId="77777777" w:rsidR="0017580C" w:rsidRPr="00BD1FB7" w:rsidRDefault="0017580C" w:rsidP="00B82D8D">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07E8D57B" w14:textId="77777777" w:rsidR="0017580C" w:rsidRPr="00BD1FB7" w:rsidRDefault="0017580C" w:rsidP="00B82D8D">
            <w:pPr>
              <w:jc w:val="center"/>
              <w:rPr>
                <w:rFonts w:ascii="Times New Roman" w:hAnsi="Times New Roman"/>
                <w:sz w:val="16"/>
                <w:szCs w:val="16"/>
              </w:rPr>
            </w:pPr>
          </w:p>
        </w:tc>
      </w:tr>
      <w:tr w:rsidR="0017580C" w:rsidRPr="00BD1FB7" w14:paraId="4F26F7CB" w14:textId="77777777" w:rsidTr="00B15C6B">
        <w:trPr>
          <w:trHeight w:val="597"/>
        </w:trPr>
        <w:tc>
          <w:tcPr>
            <w:tcW w:w="3701" w:type="dxa"/>
            <w:gridSpan w:val="3"/>
            <w:tcBorders>
              <w:top w:val="single" w:sz="18" w:space="0" w:color="000000"/>
              <w:left w:val="single" w:sz="12" w:space="0" w:color="000000"/>
              <w:bottom w:val="single" w:sz="18" w:space="0" w:color="000000"/>
              <w:right w:val="single" w:sz="12" w:space="0" w:color="000000"/>
            </w:tcBorders>
          </w:tcPr>
          <w:p w14:paraId="18F4BF49"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sz w:val="16"/>
                <w:szCs w:val="16"/>
              </w:rPr>
              <w:t>Загальнорічна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кількість</w:t>
            </w:r>
            <w:proofErr w:type="spellEnd"/>
            <w:r w:rsidRPr="00BD1FB7">
              <w:rPr>
                <w:rFonts w:ascii="Times New Roman" w:hAnsi="Times New Roman"/>
                <w:sz w:val="16"/>
                <w:szCs w:val="16"/>
              </w:rPr>
              <w:t xml:space="preserve"> годин, </w:t>
            </w:r>
            <w:proofErr w:type="spellStart"/>
            <w:r w:rsidRPr="00BD1FB7">
              <w:rPr>
                <w:rFonts w:ascii="Times New Roman" w:hAnsi="Times New Roman"/>
                <w:sz w:val="16"/>
                <w:szCs w:val="16"/>
              </w:rPr>
              <w:t>що</w:t>
            </w:r>
            <w:proofErr w:type="spellEnd"/>
            <w:r w:rsidRPr="00BD1FB7">
              <w:rPr>
                <w:rFonts w:ascii="Times New Roman" w:hAnsi="Times New Roman"/>
                <w:sz w:val="16"/>
                <w:szCs w:val="16"/>
              </w:rPr>
              <w:t xml:space="preserve"> </w:t>
            </w:r>
            <w:proofErr w:type="spellStart"/>
            <w:proofErr w:type="gramStart"/>
            <w:r w:rsidRPr="00BD1FB7">
              <w:rPr>
                <w:rFonts w:ascii="Times New Roman" w:hAnsi="Times New Roman"/>
                <w:sz w:val="16"/>
                <w:szCs w:val="16"/>
              </w:rPr>
              <w:t>фінансується</w:t>
            </w:r>
            <w:proofErr w:type="spellEnd"/>
            <w:r w:rsidRPr="00BD1FB7">
              <w:rPr>
                <w:rFonts w:ascii="Times New Roman" w:hAnsi="Times New Roman"/>
                <w:sz w:val="16"/>
                <w:szCs w:val="16"/>
              </w:rPr>
              <w:t xml:space="preserve">  з</w:t>
            </w:r>
            <w:proofErr w:type="gramEnd"/>
            <w:r w:rsidRPr="00BD1FB7">
              <w:rPr>
                <w:rFonts w:ascii="Times New Roman" w:hAnsi="Times New Roman"/>
                <w:sz w:val="16"/>
                <w:szCs w:val="16"/>
              </w:rPr>
              <w:t xml:space="preserve"> бюджету</w:t>
            </w:r>
          </w:p>
        </w:tc>
        <w:tc>
          <w:tcPr>
            <w:tcW w:w="600" w:type="dxa"/>
            <w:gridSpan w:val="2"/>
            <w:tcBorders>
              <w:top w:val="single" w:sz="18" w:space="0" w:color="000000"/>
              <w:left w:val="single" w:sz="12" w:space="0" w:color="000000"/>
              <w:bottom w:val="single" w:sz="18" w:space="0" w:color="000000"/>
              <w:right w:val="single" w:sz="12" w:space="0" w:color="000000"/>
            </w:tcBorders>
          </w:tcPr>
          <w:p w14:paraId="005B220C"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tcPr>
          <w:p w14:paraId="4335E79F"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603A0A0"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435BE2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8" w:space="0" w:color="000000"/>
              <w:left w:val="single" w:sz="12" w:space="0" w:color="000000"/>
              <w:bottom w:val="single" w:sz="18" w:space="0" w:color="000000"/>
              <w:right w:val="single" w:sz="12" w:space="0" w:color="000000"/>
            </w:tcBorders>
          </w:tcPr>
          <w:p w14:paraId="2CCD394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8" w:space="0" w:color="000000"/>
              <w:left w:val="single" w:sz="12" w:space="0" w:color="000000"/>
              <w:bottom w:val="single" w:sz="18" w:space="0" w:color="000000"/>
              <w:right w:val="single" w:sz="12" w:space="0" w:color="000000"/>
            </w:tcBorders>
          </w:tcPr>
          <w:p w14:paraId="581A774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26</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A6005D7"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26</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20CCD16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26</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C8A8DD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26</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A709C7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26</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D2F6AF4"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249</w:t>
            </w:r>
          </w:p>
        </w:tc>
      </w:tr>
      <w:tr w:rsidR="0017580C" w:rsidRPr="00BD1FB7" w14:paraId="3629C6D7" w14:textId="77777777" w:rsidTr="00B15C6B">
        <w:trPr>
          <w:trHeight w:val="597"/>
        </w:trPr>
        <w:tc>
          <w:tcPr>
            <w:tcW w:w="3701" w:type="dxa"/>
            <w:gridSpan w:val="3"/>
            <w:tcBorders>
              <w:top w:val="single" w:sz="18" w:space="0" w:color="000000"/>
              <w:left w:val="single" w:sz="12" w:space="0" w:color="000000"/>
              <w:bottom w:val="single" w:sz="18" w:space="0" w:color="000000"/>
              <w:right w:val="single" w:sz="12" w:space="0" w:color="000000"/>
            </w:tcBorders>
          </w:tcPr>
          <w:p w14:paraId="24FD08FB"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Гранично-</w:t>
            </w:r>
            <w:proofErr w:type="spellStart"/>
            <w:r w:rsidRPr="00BD1FB7">
              <w:rPr>
                <w:rFonts w:ascii="Times New Roman" w:hAnsi="Times New Roman"/>
                <w:sz w:val="16"/>
                <w:szCs w:val="16"/>
              </w:rPr>
              <w:t>допустиме</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тижневе</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навантаження</w:t>
            </w:r>
            <w:proofErr w:type="spellEnd"/>
          </w:p>
        </w:tc>
        <w:tc>
          <w:tcPr>
            <w:tcW w:w="600" w:type="dxa"/>
            <w:gridSpan w:val="2"/>
            <w:tcBorders>
              <w:top w:val="single" w:sz="18" w:space="0" w:color="000000"/>
              <w:left w:val="single" w:sz="12" w:space="0" w:color="000000"/>
              <w:bottom w:val="single" w:sz="18" w:space="0" w:color="000000"/>
              <w:right w:val="single" w:sz="12" w:space="0" w:color="000000"/>
            </w:tcBorders>
          </w:tcPr>
          <w:p w14:paraId="1A4E3DAF"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20</w:t>
            </w:r>
          </w:p>
        </w:tc>
        <w:tc>
          <w:tcPr>
            <w:tcW w:w="567" w:type="dxa"/>
            <w:gridSpan w:val="2"/>
            <w:tcBorders>
              <w:top w:val="single" w:sz="18" w:space="0" w:color="000000"/>
              <w:left w:val="single" w:sz="12" w:space="0" w:color="000000"/>
              <w:bottom w:val="single" w:sz="18" w:space="0" w:color="000000"/>
              <w:right w:val="single" w:sz="12" w:space="0" w:color="000000"/>
            </w:tcBorders>
          </w:tcPr>
          <w:p w14:paraId="46A11467"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20</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2C98853E"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20</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723C5C7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22</w:t>
            </w:r>
          </w:p>
        </w:tc>
        <w:tc>
          <w:tcPr>
            <w:tcW w:w="567" w:type="dxa"/>
            <w:gridSpan w:val="2"/>
            <w:tcBorders>
              <w:top w:val="single" w:sz="18" w:space="0" w:color="000000"/>
              <w:left w:val="single" w:sz="12" w:space="0" w:color="000000"/>
              <w:bottom w:val="single" w:sz="18" w:space="0" w:color="000000"/>
              <w:right w:val="single" w:sz="12" w:space="0" w:color="000000"/>
            </w:tcBorders>
          </w:tcPr>
          <w:p w14:paraId="10B4ED65"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22</w:t>
            </w:r>
          </w:p>
        </w:tc>
        <w:tc>
          <w:tcPr>
            <w:tcW w:w="567" w:type="dxa"/>
            <w:gridSpan w:val="2"/>
            <w:tcBorders>
              <w:top w:val="single" w:sz="18" w:space="0" w:color="000000"/>
              <w:left w:val="single" w:sz="12" w:space="0" w:color="000000"/>
              <w:bottom w:val="single" w:sz="18" w:space="0" w:color="000000"/>
              <w:right w:val="single" w:sz="12" w:space="0" w:color="000000"/>
            </w:tcBorders>
          </w:tcPr>
          <w:p w14:paraId="0804085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23</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DC0EAD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CFE0FE7"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23</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09B4C39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23</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76BF89C8"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23</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2D15C461"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219</w:t>
            </w:r>
          </w:p>
          <w:p w14:paraId="371B877E" w14:textId="77777777" w:rsidR="0017580C" w:rsidRPr="00BD1FB7" w:rsidRDefault="0017580C" w:rsidP="00B82D8D">
            <w:pPr>
              <w:jc w:val="center"/>
              <w:rPr>
                <w:rFonts w:ascii="Times New Roman" w:hAnsi="Times New Roman"/>
                <w:sz w:val="16"/>
                <w:szCs w:val="16"/>
              </w:rPr>
            </w:pPr>
          </w:p>
        </w:tc>
      </w:tr>
      <w:tr w:rsidR="0017580C" w:rsidRPr="00BD1FB7" w14:paraId="6FD8515D" w14:textId="77777777" w:rsidTr="00B15C6B">
        <w:trPr>
          <w:trHeight w:val="597"/>
        </w:trPr>
        <w:tc>
          <w:tcPr>
            <w:tcW w:w="3701" w:type="dxa"/>
            <w:gridSpan w:val="3"/>
            <w:tcBorders>
              <w:top w:val="single" w:sz="18" w:space="0" w:color="000000"/>
              <w:left w:val="single" w:sz="12" w:space="0" w:color="000000"/>
              <w:bottom w:val="single" w:sz="18" w:space="0" w:color="000000"/>
              <w:right w:val="single" w:sz="12" w:space="0" w:color="000000"/>
            </w:tcBorders>
          </w:tcPr>
          <w:p w14:paraId="7BBDE651"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sz w:val="16"/>
                <w:szCs w:val="16"/>
              </w:rPr>
              <w:t>Вибрано</w:t>
            </w:r>
            <w:proofErr w:type="spellEnd"/>
          </w:p>
        </w:tc>
        <w:tc>
          <w:tcPr>
            <w:tcW w:w="600" w:type="dxa"/>
            <w:gridSpan w:val="2"/>
            <w:tcBorders>
              <w:top w:val="single" w:sz="18" w:space="0" w:color="000000"/>
              <w:left w:val="single" w:sz="12" w:space="0" w:color="000000"/>
              <w:bottom w:val="single" w:sz="18" w:space="0" w:color="000000"/>
              <w:right w:val="single" w:sz="12" w:space="0" w:color="000000"/>
            </w:tcBorders>
          </w:tcPr>
          <w:p w14:paraId="3F39A4D1"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tcPr>
          <w:p w14:paraId="2174B547"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55B25FC" w14:textId="77777777" w:rsidR="0017580C" w:rsidRPr="00BD1FB7" w:rsidRDefault="0017580C" w:rsidP="00B82D8D">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64CCE912"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24</w:t>
            </w:r>
          </w:p>
        </w:tc>
        <w:tc>
          <w:tcPr>
            <w:tcW w:w="567" w:type="dxa"/>
            <w:gridSpan w:val="2"/>
            <w:tcBorders>
              <w:top w:val="single" w:sz="18" w:space="0" w:color="000000"/>
              <w:left w:val="single" w:sz="12" w:space="0" w:color="000000"/>
              <w:bottom w:val="single" w:sz="18" w:space="0" w:color="000000"/>
              <w:right w:val="single" w:sz="12" w:space="0" w:color="000000"/>
            </w:tcBorders>
          </w:tcPr>
          <w:p w14:paraId="24163E0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24</w:t>
            </w:r>
          </w:p>
        </w:tc>
        <w:tc>
          <w:tcPr>
            <w:tcW w:w="567" w:type="dxa"/>
            <w:gridSpan w:val="2"/>
            <w:tcBorders>
              <w:top w:val="single" w:sz="18" w:space="0" w:color="000000"/>
              <w:left w:val="single" w:sz="12" w:space="0" w:color="000000"/>
              <w:bottom w:val="single" w:sz="18" w:space="0" w:color="000000"/>
              <w:right w:val="single" w:sz="12" w:space="0" w:color="000000"/>
            </w:tcBorders>
          </w:tcPr>
          <w:p w14:paraId="0456F20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25</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690D68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D83ECC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26</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91ED34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25</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0E9B12F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26</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E3484D2" w14:textId="77777777" w:rsidR="0017580C" w:rsidRPr="00BD1FB7" w:rsidRDefault="0017580C" w:rsidP="00B82D8D">
            <w:pPr>
              <w:jc w:val="center"/>
              <w:rPr>
                <w:rFonts w:ascii="Times New Roman" w:hAnsi="Times New Roman"/>
                <w:b/>
                <w:bCs/>
                <w:sz w:val="16"/>
                <w:szCs w:val="16"/>
              </w:rPr>
            </w:pPr>
            <w:r w:rsidRPr="00BD1FB7">
              <w:rPr>
                <w:rFonts w:ascii="Times New Roman" w:hAnsi="Times New Roman"/>
                <w:b/>
                <w:bCs/>
                <w:sz w:val="16"/>
                <w:szCs w:val="16"/>
              </w:rPr>
              <w:t>244</w:t>
            </w:r>
          </w:p>
        </w:tc>
      </w:tr>
      <w:tr w:rsidR="0017580C" w:rsidRPr="00BD1FB7" w14:paraId="7BF6EBE7" w14:textId="77777777" w:rsidTr="00B15C6B">
        <w:trPr>
          <w:trHeight w:val="597"/>
        </w:trPr>
        <w:tc>
          <w:tcPr>
            <w:tcW w:w="3701" w:type="dxa"/>
            <w:gridSpan w:val="3"/>
            <w:tcBorders>
              <w:top w:val="single" w:sz="18" w:space="0" w:color="000000"/>
              <w:left w:val="single" w:sz="12" w:space="0" w:color="000000"/>
              <w:bottom w:val="single" w:sz="18" w:space="0" w:color="000000"/>
              <w:right w:val="single" w:sz="12" w:space="0" w:color="000000"/>
            </w:tcBorders>
          </w:tcPr>
          <w:p w14:paraId="58B65E56"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b/>
                <w:sz w:val="16"/>
                <w:szCs w:val="16"/>
              </w:rPr>
              <w:t>Збільшення</w:t>
            </w:r>
            <w:proofErr w:type="spellEnd"/>
            <w:r w:rsidRPr="00BD1FB7">
              <w:rPr>
                <w:rFonts w:ascii="Times New Roman" w:hAnsi="Times New Roman"/>
                <w:b/>
                <w:sz w:val="16"/>
                <w:szCs w:val="16"/>
              </w:rPr>
              <w:t xml:space="preserve"> </w:t>
            </w:r>
            <w:proofErr w:type="spellStart"/>
            <w:r w:rsidRPr="00BD1FB7">
              <w:rPr>
                <w:rFonts w:ascii="Times New Roman" w:hAnsi="Times New Roman"/>
                <w:b/>
                <w:sz w:val="16"/>
                <w:szCs w:val="16"/>
              </w:rPr>
              <w:t>кількості</w:t>
            </w:r>
            <w:proofErr w:type="spellEnd"/>
            <w:r w:rsidRPr="00BD1FB7">
              <w:rPr>
                <w:rFonts w:ascii="Times New Roman" w:hAnsi="Times New Roman"/>
                <w:b/>
                <w:sz w:val="16"/>
                <w:szCs w:val="16"/>
              </w:rPr>
              <w:t xml:space="preserve"> годин при </w:t>
            </w:r>
            <w:proofErr w:type="spellStart"/>
            <w:r w:rsidRPr="00BD1FB7">
              <w:rPr>
                <w:rFonts w:ascii="Times New Roman" w:hAnsi="Times New Roman"/>
                <w:b/>
                <w:sz w:val="16"/>
                <w:szCs w:val="16"/>
              </w:rPr>
              <w:t>поділі</w:t>
            </w:r>
            <w:proofErr w:type="spellEnd"/>
            <w:r w:rsidRPr="00BD1FB7">
              <w:rPr>
                <w:rFonts w:ascii="Times New Roman" w:hAnsi="Times New Roman"/>
                <w:b/>
                <w:sz w:val="16"/>
                <w:szCs w:val="16"/>
              </w:rPr>
              <w:t>:</w:t>
            </w:r>
          </w:p>
        </w:tc>
        <w:tc>
          <w:tcPr>
            <w:tcW w:w="600" w:type="dxa"/>
            <w:gridSpan w:val="2"/>
            <w:tcBorders>
              <w:top w:val="single" w:sz="18" w:space="0" w:color="000000"/>
              <w:left w:val="single" w:sz="12" w:space="0" w:color="000000"/>
              <w:bottom w:val="single" w:sz="18" w:space="0" w:color="000000"/>
              <w:right w:val="single" w:sz="12" w:space="0" w:color="000000"/>
            </w:tcBorders>
            <w:vAlign w:val="center"/>
          </w:tcPr>
          <w:p w14:paraId="674DE554"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vAlign w:val="center"/>
          </w:tcPr>
          <w:p w14:paraId="3263AA6C"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348DC215" w14:textId="77777777" w:rsidR="0017580C" w:rsidRPr="00BD1FB7" w:rsidRDefault="0017580C" w:rsidP="00B82D8D">
            <w:pPr>
              <w:jc w:val="center"/>
              <w:rPr>
                <w:rFonts w:ascii="Times New Roman" w:hAnsi="Times New Roman"/>
                <w:b/>
                <w:bCs/>
                <w:color w:val="000000"/>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3D5B7918" w14:textId="77777777" w:rsidR="0017580C" w:rsidRPr="003C7AA4" w:rsidRDefault="0017580C" w:rsidP="00B82D8D">
            <w:pPr>
              <w:jc w:val="center"/>
              <w:rPr>
                <w:rFonts w:ascii="Times New Roman" w:hAnsi="Times New Roman"/>
                <w:sz w:val="16"/>
                <w:szCs w:val="16"/>
                <w:highlight w:val="yellow"/>
              </w:rPr>
            </w:pPr>
            <w:r w:rsidRPr="003C7AA4">
              <w:rPr>
                <w:rFonts w:ascii="Times New Roman" w:hAnsi="Times New Roman"/>
                <w:b/>
                <w:bCs/>
                <w:color w:val="000000"/>
                <w:sz w:val="16"/>
                <w:szCs w:val="16"/>
                <w:highlight w:val="yellow"/>
              </w:rPr>
              <w:t>7,5</w:t>
            </w:r>
          </w:p>
        </w:tc>
        <w:tc>
          <w:tcPr>
            <w:tcW w:w="567" w:type="dxa"/>
            <w:gridSpan w:val="2"/>
            <w:tcBorders>
              <w:top w:val="single" w:sz="18" w:space="0" w:color="000000"/>
              <w:left w:val="single" w:sz="12" w:space="0" w:color="000000"/>
              <w:bottom w:val="single" w:sz="18" w:space="0" w:color="000000"/>
              <w:right w:val="single" w:sz="12" w:space="0" w:color="000000"/>
            </w:tcBorders>
            <w:vAlign w:val="center"/>
          </w:tcPr>
          <w:p w14:paraId="794162E9" w14:textId="77777777" w:rsidR="0017580C" w:rsidRPr="003C7AA4" w:rsidRDefault="0017580C" w:rsidP="00B82D8D">
            <w:pPr>
              <w:jc w:val="center"/>
              <w:rPr>
                <w:rFonts w:ascii="Times New Roman" w:hAnsi="Times New Roman"/>
                <w:sz w:val="16"/>
                <w:szCs w:val="16"/>
                <w:highlight w:val="yellow"/>
              </w:rPr>
            </w:pPr>
            <w:r w:rsidRPr="003C7AA4">
              <w:rPr>
                <w:rFonts w:ascii="Times New Roman" w:hAnsi="Times New Roman"/>
                <w:b/>
                <w:bCs/>
                <w:color w:val="000000"/>
                <w:sz w:val="16"/>
                <w:szCs w:val="16"/>
                <w:highlight w:val="yellow"/>
              </w:rPr>
              <w:t>7,5</w:t>
            </w:r>
          </w:p>
        </w:tc>
        <w:tc>
          <w:tcPr>
            <w:tcW w:w="567" w:type="dxa"/>
            <w:gridSpan w:val="2"/>
            <w:tcBorders>
              <w:top w:val="single" w:sz="18" w:space="0" w:color="000000"/>
              <w:left w:val="single" w:sz="12" w:space="0" w:color="000000"/>
              <w:bottom w:val="single" w:sz="18" w:space="0" w:color="000000"/>
              <w:right w:val="single" w:sz="12" w:space="0" w:color="000000"/>
            </w:tcBorders>
            <w:vAlign w:val="center"/>
          </w:tcPr>
          <w:p w14:paraId="5C7C72A3" w14:textId="77777777" w:rsidR="0017580C" w:rsidRPr="003C7AA4" w:rsidRDefault="0017580C" w:rsidP="00B82D8D">
            <w:pPr>
              <w:jc w:val="center"/>
              <w:rPr>
                <w:rFonts w:ascii="Times New Roman" w:hAnsi="Times New Roman"/>
                <w:sz w:val="16"/>
                <w:szCs w:val="16"/>
                <w:highlight w:val="yellow"/>
              </w:rPr>
            </w:pPr>
            <w:r w:rsidRPr="003C7AA4">
              <w:rPr>
                <w:rFonts w:ascii="Times New Roman" w:hAnsi="Times New Roman"/>
                <w:b/>
                <w:bCs/>
                <w:color w:val="000000"/>
                <w:sz w:val="16"/>
                <w:szCs w:val="16"/>
                <w:highlight w:val="yellow"/>
              </w:rPr>
              <w:t>7,5</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2D46C9EE" w14:textId="77777777" w:rsidR="0017580C" w:rsidRPr="003C7AA4" w:rsidRDefault="0017580C" w:rsidP="00B82D8D">
            <w:pPr>
              <w:jc w:val="center"/>
              <w:rPr>
                <w:rFonts w:ascii="Times New Roman" w:hAnsi="Times New Roman"/>
                <w:sz w:val="16"/>
                <w:szCs w:val="16"/>
                <w:highlight w:val="yellow"/>
              </w:rPr>
            </w:pPr>
            <w:r w:rsidRPr="003C7AA4">
              <w:rPr>
                <w:rFonts w:ascii="Times New Roman" w:hAnsi="Times New Roman"/>
                <w:b/>
                <w:bCs/>
                <w:color w:val="000000"/>
                <w:sz w:val="16"/>
                <w:szCs w:val="16"/>
                <w:highlight w:val="yellow"/>
              </w:rPr>
              <w:t>7,5</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0FBD8CD3" w14:textId="77777777" w:rsidR="0017580C" w:rsidRPr="00BD1FB7" w:rsidRDefault="0017580C" w:rsidP="00B82D8D">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vAlign w:val="center"/>
          </w:tcPr>
          <w:p w14:paraId="75D03A90" w14:textId="77777777" w:rsidR="0017580C" w:rsidRPr="00BD1FB7" w:rsidRDefault="0017580C" w:rsidP="00B82D8D">
            <w:pPr>
              <w:jc w:val="center"/>
              <w:rPr>
                <w:rFonts w:ascii="Times New Roman" w:hAnsi="Times New Roman"/>
                <w:b/>
                <w:bCs/>
                <w:sz w:val="16"/>
                <w:szCs w:val="16"/>
              </w:rPr>
            </w:pPr>
            <w:r w:rsidRPr="003C7AA4">
              <w:rPr>
                <w:rFonts w:ascii="Times New Roman" w:hAnsi="Times New Roman"/>
                <w:b/>
                <w:bCs/>
                <w:sz w:val="16"/>
                <w:szCs w:val="16"/>
                <w:highlight w:val="yellow"/>
              </w:rPr>
              <w:t>7,5</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vAlign w:val="center"/>
          </w:tcPr>
          <w:p w14:paraId="5063A431" w14:textId="77777777" w:rsidR="0017580C" w:rsidRPr="00BD1FB7" w:rsidRDefault="0017580C" w:rsidP="00B82D8D">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99ECBA3" w14:textId="77777777" w:rsidR="0017580C" w:rsidRPr="00BD1FB7" w:rsidRDefault="0017580C" w:rsidP="00B82D8D">
            <w:pPr>
              <w:spacing w:before="240"/>
              <w:jc w:val="center"/>
              <w:rPr>
                <w:rFonts w:ascii="Times New Roman" w:hAnsi="Times New Roman"/>
                <w:b/>
                <w:bCs/>
                <w:color w:val="000000"/>
                <w:sz w:val="16"/>
                <w:szCs w:val="16"/>
              </w:rPr>
            </w:pPr>
            <w:r w:rsidRPr="003C7AA4">
              <w:rPr>
                <w:rFonts w:ascii="Times New Roman" w:hAnsi="Times New Roman"/>
                <w:b/>
                <w:bCs/>
                <w:color w:val="000000"/>
                <w:sz w:val="16"/>
                <w:szCs w:val="16"/>
                <w:highlight w:val="yellow"/>
              </w:rPr>
              <w:t>37,5</w:t>
            </w:r>
          </w:p>
        </w:tc>
      </w:tr>
      <w:tr w:rsidR="0017580C" w:rsidRPr="00BD1FB7" w14:paraId="229AF15B" w14:textId="77777777" w:rsidTr="00B15C6B">
        <w:trPr>
          <w:trHeight w:val="361"/>
        </w:trPr>
        <w:tc>
          <w:tcPr>
            <w:tcW w:w="3701" w:type="dxa"/>
            <w:gridSpan w:val="3"/>
            <w:tcBorders>
              <w:top w:val="single" w:sz="18" w:space="0" w:color="000000"/>
              <w:left w:val="single" w:sz="12" w:space="0" w:color="000000"/>
              <w:bottom w:val="single" w:sz="18" w:space="0" w:color="000000"/>
              <w:right w:val="single" w:sz="12" w:space="0" w:color="000000"/>
            </w:tcBorders>
            <w:vAlign w:val="bottom"/>
          </w:tcPr>
          <w:p w14:paraId="4AC4E5E4"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color w:val="000000"/>
                <w:sz w:val="16"/>
                <w:szCs w:val="16"/>
              </w:rPr>
              <w:t>українська</w:t>
            </w:r>
            <w:proofErr w:type="spellEnd"/>
            <w:r w:rsidRPr="00BD1FB7">
              <w:rPr>
                <w:rFonts w:ascii="Times New Roman" w:hAnsi="Times New Roman"/>
                <w:color w:val="000000"/>
                <w:sz w:val="16"/>
                <w:szCs w:val="16"/>
              </w:rPr>
              <w:t xml:space="preserve"> </w:t>
            </w:r>
            <w:proofErr w:type="spellStart"/>
            <w:r w:rsidRPr="00BD1FB7">
              <w:rPr>
                <w:rFonts w:ascii="Times New Roman" w:hAnsi="Times New Roman"/>
                <w:color w:val="000000"/>
                <w:sz w:val="16"/>
                <w:szCs w:val="16"/>
              </w:rPr>
              <w:t>мова</w:t>
            </w:r>
            <w:proofErr w:type="spellEnd"/>
            <w:r w:rsidRPr="00BD1FB7">
              <w:rPr>
                <w:rFonts w:ascii="Times New Roman" w:hAnsi="Times New Roman"/>
                <w:color w:val="000000"/>
                <w:sz w:val="16"/>
                <w:szCs w:val="16"/>
              </w:rPr>
              <w:t xml:space="preserve"> </w:t>
            </w:r>
          </w:p>
        </w:tc>
        <w:tc>
          <w:tcPr>
            <w:tcW w:w="600" w:type="dxa"/>
            <w:gridSpan w:val="2"/>
            <w:tcBorders>
              <w:top w:val="single" w:sz="18" w:space="0" w:color="000000"/>
              <w:left w:val="single" w:sz="12" w:space="0" w:color="000000"/>
              <w:bottom w:val="single" w:sz="18" w:space="0" w:color="000000"/>
              <w:right w:val="single" w:sz="12" w:space="0" w:color="000000"/>
            </w:tcBorders>
          </w:tcPr>
          <w:p w14:paraId="7EB44819"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653ED2FA"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630B03D"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4E5F1D3" w14:textId="77777777" w:rsidR="0017580C" w:rsidRPr="003C7AA4" w:rsidRDefault="0017580C" w:rsidP="00B82D8D">
            <w:pPr>
              <w:jc w:val="center"/>
              <w:rPr>
                <w:rFonts w:ascii="Times New Roman" w:hAnsi="Times New Roman"/>
                <w:sz w:val="16"/>
                <w:szCs w:val="16"/>
                <w:highlight w:val="yellow"/>
              </w:rPr>
            </w:pPr>
            <w:r w:rsidRPr="003C7AA4">
              <w:rPr>
                <w:rFonts w:ascii="Times New Roman" w:hAnsi="Times New Roman"/>
                <w:sz w:val="16"/>
                <w:szCs w:val="16"/>
                <w:highlight w:val="yellow"/>
              </w:rPr>
              <w:t>3,5</w:t>
            </w:r>
          </w:p>
        </w:tc>
        <w:tc>
          <w:tcPr>
            <w:tcW w:w="567" w:type="dxa"/>
            <w:gridSpan w:val="2"/>
            <w:tcBorders>
              <w:top w:val="single" w:sz="18" w:space="0" w:color="000000"/>
              <w:left w:val="single" w:sz="12" w:space="0" w:color="000000"/>
              <w:bottom w:val="single" w:sz="18" w:space="0" w:color="000000"/>
              <w:right w:val="single" w:sz="12" w:space="0" w:color="000000"/>
            </w:tcBorders>
          </w:tcPr>
          <w:p w14:paraId="047AE115" w14:textId="77777777" w:rsidR="0017580C" w:rsidRPr="003C7AA4" w:rsidRDefault="0017580C" w:rsidP="00B82D8D">
            <w:pPr>
              <w:jc w:val="center"/>
              <w:rPr>
                <w:rFonts w:ascii="Times New Roman" w:hAnsi="Times New Roman"/>
                <w:sz w:val="16"/>
                <w:szCs w:val="16"/>
                <w:highlight w:val="yellow"/>
              </w:rPr>
            </w:pPr>
            <w:r w:rsidRPr="003C7AA4">
              <w:rPr>
                <w:rFonts w:ascii="Times New Roman" w:hAnsi="Times New Roman"/>
                <w:sz w:val="16"/>
                <w:szCs w:val="16"/>
                <w:highlight w:val="yellow"/>
              </w:rPr>
              <w:t>3,5</w:t>
            </w:r>
          </w:p>
        </w:tc>
        <w:tc>
          <w:tcPr>
            <w:tcW w:w="567" w:type="dxa"/>
            <w:gridSpan w:val="2"/>
            <w:tcBorders>
              <w:top w:val="single" w:sz="18" w:space="0" w:color="000000"/>
              <w:left w:val="single" w:sz="12" w:space="0" w:color="000000"/>
              <w:bottom w:val="single" w:sz="18" w:space="0" w:color="000000"/>
              <w:right w:val="single" w:sz="12" w:space="0" w:color="000000"/>
            </w:tcBorders>
          </w:tcPr>
          <w:p w14:paraId="7919834B" w14:textId="77777777" w:rsidR="0017580C" w:rsidRPr="003C7AA4" w:rsidRDefault="0017580C" w:rsidP="00B82D8D">
            <w:pPr>
              <w:jc w:val="center"/>
              <w:rPr>
                <w:rFonts w:ascii="Times New Roman" w:hAnsi="Times New Roman"/>
                <w:sz w:val="16"/>
                <w:szCs w:val="16"/>
                <w:highlight w:val="yellow"/>
              </w:rPr>
            </w:pPr>
            <w:r w:rsidRPr="003C7AA4">
              <w:rPr>
                <w:rFonts w:ascii="Times New Roman" w:hAnsi="Times New Roman"/>
                <w:sz w:val="16"/>
                <w:szCs w:val="16"/>
                <w:highlight w:val="yellow"/>
              </w:rPr>
              <w:t>3,5</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62CEDBF0" w14:textId="77777777" w:rsidR="0017580C" w:rsidRPr="003C7AA4" w:rsidRDefault="0017580C" w:rsidP="00B82D8D">
            <w:pPr>
              <w:jc w:val="center"/>
              <w:rPr>
                <w:rFonts w:ascii="Times New Roman" w:hAnsi="Times New Roman"/>
                <w:sz w:val="16"/>
                <w:szCs w:val="16"/>
                <w:highlight w:val="yellow"/>
              </w:rPr>
            </w:pPr>
            <w:r w:rsidRPr="003C7AA4">
              <w:rPr>
                <w:rFonts w:ascii="Times New Roman" w:hAnsi="Times New Roman"/>
                <w:sz w:val="16"/>
                <w:szCs w:val="16"/>
                <w:highlight w:val="yellow"/>
              </w:rPr>
              <w:t>3,5</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4D88498" w14:textId="77777777" w:rsidR="0017580C" w:rsidRPr="00BD1FB7" w:rsidRDefault="0017580C" w:rsidP="00B82D8D">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71637F1A" w14:textId="77777777" w:rsidR="0017580C" w:rsidRPr="00BD1FB7" w:rsidRDefault="0017580C" w:rsidP="00B82D8D">
            <w:pPr>
              <w:jc w:val="center"/>
              <w:rPr>
                <w:rFonts w:ascii="Times New Roman" w:hAnsi="Times New Roman"/>
                <w:sz w:val="16"/>
                <w:szCs w:val="16"/>
              </w:rPr>
            </w:pPr>
            <w:r w:rsidRPr="003C7AA4">
              <w:rPr>
                <w:rFonts w:ascii="Times New Roman" w:hAnsi="Times New Roman"/>
                <w:sz w:val="16"/>
                <w:szCs w:val="16"/>
                <w:highlight w:val="yellow"/>
              </w:rPr>
              <w:t>3,5</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10FF804" w14:textId="77777777" w:rsidR="0017580C" w:rsidRPr="00BD1FB7" w:rsidRDefault="0017580C" w:rsidP="00B82D8D">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2CAA76C3" w14:textId="77777777" w:rsidR="0017580C" w:rsidRPr="00BD1FB7" w:rsidRDefault="0017580C" w:rsidP="00B82D8D">
            <w:pPr>
              <w:jc w:val="center"/>
              <w:rPr>
                <w:rFonts w:ascii="Times New Roman" w:hAnsi="Times New Roman"/>
                <w:sz w:val="16"/>
                <w:szCs w:val="16"/>
              </w:rPr>
            </w:pPr>
            <w:r w:rsidRPr="003C7AA4">
              <w:rPr>
                <w:rFonts w:ascii="Times New Roman" w:hAnsi="Times New Roman"/>
                <w:sz w:val="16"/>
                <w:szCs w:val="16"/>
                <w:highlight w:val="yellow"/>
              </w:rPr>
              <w:t>17,5</w:t>
            </w:r>
          </w:p>
        </w:tc>
      </w:tr>
      <w:tr w:rsidR="0017580C" w:rsidRPr="00BD1FB7" w14:paraId="2EA5DA5A" w14:textId="77777777" w:rsidTr="00B15C6B">
        <w:trPr>
          <w:trHeight w:val="366"/>
        </w:trPr>
        <w:tc>
          <w:tcPr>
            <w:tcW w:w="3701" w:type="dxa"/>
            <w:gridSpan w:val="3"/>
            <w:tcBorders>
              <w:top w:val="single" w:sz="18" w:space="0" w:color="000000"/>
              <w:left w:val="single" w:sz="12" w:space="0" w:color="000000"/>
              <w:bottom w:val="single" w:sz="18" w:space="0" w:color="000000"/>
              <w:right w:val="single" w:sz="12" w:space="0" w:color="000000"/>
            </w:tcBorders>
            <w:vAlign w:val="bottom"/>
          </w:tcPr>
          <w:p w14:paraId="2D29F3B8"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color w:val="000000"/>
                <w:sz w:val="16"/>
                <w:szCs w:val="16"/>
              </w:rPr>
              <w:t>англійська</w:t>
            </w:r>
            <w:proofErr w:type="spellEnd"/>
            <w:r w:rsidRPr="00BD1FB7">
              <w:rPr>
                <w:rFonts w:ascii="Times New Roman" w:hAnsi="Times New Roman"/>
                <w:color w:val="000000"/>
                <w:sz w:val="16"/>
                <w:szCs w:val="16"/>
              </w:rPr>
              <w:t xml:space="preserve"> </w:t>
            </w:r>
            <w:proofErr w:type="spellStart"/>
            <w:r w:rsidRPr="00BD1FB7">
              <w:rPr>
                <w:rFonts w:ascii="Times New Roman" w:hAnsi="Times New Roman"/>
                <w:color w:val="000000"/>
                <w:sz w:val="16"/>
                <w:szCs w:val="16"/>
              </w:rPr>
              <w:t>мова</w:t>
            </w:r>
            <w:proofErr w:type="spellEnd"/>
            <w:r w:rsidRPr="00BD1FB7">
              <w:rPr>
                <w:rFonts w:ascii="Times New Roman" w:hAnsi="Times New Roman"/>
                <w:color w:val="000000"/>
                <w:sz w:val="16"/>
                <w:szCs w:val="16"/>
              </w:rPr>
              <w:t xml:space="preserve">   </w:t>
            </w:r>
          </w:p>
        </w:tc>
        <w:tc>
          <w:tcPr>
            <w:tcW w:w="600" w:type="dxa"/>
            <w:gridSpan w:val="2"/>
            <w:tcBorders>
              <w:top w:val="single" w:sz="18" w:space="0" w:color="000000"/>
              <w:left w:val="single" w:sz="12" w:space="0" w:color="000000"/>
              <w:bottom w:val="single" w:sz="18" w:space="0" w:color="000000"/>
              <w:right w:val="single" w:sz="12" w:space="0" w:color="000000"/>
            </w:tcBorders>
          </w:tcPr>
          <w:p w14:paraId="3D77B482"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3454B0D3"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0106113"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7F68E83F"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8" w:space="0" w:color="000000"/>
              <w:left w:val="single" w:sz="12" w:space="0" w:color="000000"/>
              <w:bottom w:val="single" w:sz="18" w:space="0" w:color="000000"/>
              <w:right w:val="single" w:sz="12" w:space="0" w:color="000000"/>
            </w:tcBorders>
          </w:tcPr>
          <w:p w14:paraId="76A2AAA0"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8" w:space="0" w:color="000000"/>
              <w:left w:val="single" w:sz="12" w:space="0" w:color="000000"/>
              <w:bottom w:val="single" w:sz="18" w:space="0" w:color="000000"/>
              <w:right w:val="single" w:sz="12" w:space="0" w:color="000000"/>
            </w:tcBorders>
          </w:tcPr>
          <w:p w14:paraId="5978B223"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656C5DB"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9F10D91" w14:textId="77777777" w:rsidR="0017580C" w:rsidRPr="00BD1FB7" w:rsidRDefault="0017580C" w:rsidP="00B82D8D">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3FA2578E"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205C14B" w14:textId="77777777" w:rsidR="0017580C" w:rsidRPr="00BD1FB7" w:rsidRDefault="0017580C" w:rsidP="00B82D8D">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1D54ADD"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15</w:t>
            </w:r>
          </w:p>
        </w:tc>
      </w:tr>
      <w:tr w:rsidR="0017580C" w:rsidRPr="00BD1FB7" w14:paraId="3DD8AC8A" w14:textId="77777777" w:rsidTr="00B15C6B">
        <w:trPr>
          <w:trHeight w:val="371"/>
        </w:trPr>
        <w:tc>
          <w:tcPr>
            <w:tcW w:w="3701" w:type="dxa"/>
            <w:gridSpan w:val="3"/>
            <w:tcBorders>
              <w:top w:val="single" w:sz="18" w:space="0" w:color="000000"/>
              <w:left w:val="single" w:sz="12" w:space="0" w:color="000000"/>
              <w:bottom w:val="single" w:sz="18" w:space="0" w:color="000000"/>
              <w:right w:val="single" w:sz="12" w:space="0" w:color="000000"/>
            </w:tcBorders>
            <w:vAlign w:val="bottom"/>
          </w:tcPr>
          <w:p w14:paraId="2BB66EE9" w14:textId="77777777" w:rsidR="0017580C" w:rsidRPr="00BD1FB7" w:rsidRDefault="0017580C" w:rsidP="00B82D8D">
            <w:pPr>
              <w:rPr>
                <w:rFonts w:ascii="Times New Roman" w:hAnsi="Times New Roman"/>
                <w:sz w:val="16"/>
                <w:szCs w:val="16"/>
              </w:rPr>
            </w:pPr>
            <w:proofErr w:type="spellStart"/>
            <w:r w:rsidRPr="00BD1FB7">
              <w:rPr>
                <w:rFonts w:ascii="Times New Roman" w:hAnsi="Times New Roman"/>
                <w:color w:val="000000"/>
                <w:sz w:val="16"/>
                <w:szCs w:val="16"/>
              </w:rPr>
              <w:t>інформатика</w:t>
            </w:r>
            <w:proofErr w:type="spellEnd"/>
            <w:r w:rsidRPr="00BD1FB7">
              <w:rPr>
                <w:rFonts w:ascii="Times New Roman" w:hAnsi="Times New Roman"/>
                <w:color w:val="000000"/>
                <w:sz w:val="16"/>
                <w:szCs w:val="16"/>
              </w:rPr>
              <w:t xml:space="preserve"> </w:t>
            </w:r>
          </w:p>
        </w:tc>
        <w:tc>
          <w:tcPr>
            <w:tcW w:w="600" w:type="dxa"/>
            <w:gridSpan w:val="2"/>
            <w:tcBorders>
              <w:top w:val="single" w:sz="18" w:space="0" w:color="000000"/>
              <w:left w:val="single" w:sz="12" w:space="0" w:color="000000"/>
              <w:bottom w:val="single" w:sz="18" w:space="0" w:color="000000"/>
              <w:right w:val="single" w:sz="12" w:space="0" w:color="000000"/>
            </w:tcBorders>
          </w:tcPr>
          <w:p w14:paraId="10C9ADAD"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24186ED6"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860C8EE" w14:textId="77777777" w:rsidR="0017580C" w:rsidRPr="00BD1FB7" w:rsidRDefault="0017580C" w:rsidP="00B82D8D">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4092D5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tcPr>
          <w:p w14:paraId="3F1D95D6"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tcPr>
          <w:p w14:paraId="6D09F8CC"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29AA3F2"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71903BE0" w14:textId="77777777" w:rsidR="0017580C" w:rsidRPr="00BD1FB7" w:rsidRDefault="0017580C" w:rsidP="00B82D8D">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555ECB9"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1</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0C6741DD" w14:textId="77777777" w:rsidR="0017580C" w:rsidRPr="00BD1FB7" w:rsidRDefault="0017580C" w:rsidP="00B82D8D">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705667CA" w14:textId="77777777" w:rsidR="0017580C" w:rsidRPr="00BD1FB7" w:rsidRDefault="0017580C" w:rsidP="00B82D8D">
            <w:pPr>
              <w:jc w:val="center"/>
              <w:rPr>
                <w:rFonts w:ascii="Times New Roman" w:hAnsi="Times New Roman"/>
                <w:sz w:val="16"/>
                <w:szCs w:val="16"/>
              </w:rPr>
            </w:pPr>
            <w:r w:rsidRPr="00BD1FB7">
              <w:rPr>
                <w:rFonts w:ascii="Times New Roman" w:hAnsi="Times New Roman"/>
                <w:sz w:val="16"/>
                <w:szCs w:val="16"/>
              </w:rPr>
              <w:t>5</w:t>
            </w:r>
          </w:p>
        </w:tc>
      </w:tr>
      <w:tr w:rsidR="0017580C" w:rsidRPr="00BD1FB7" w14:paraId="252D5D79" w14:textId="77777777" w:rsidTr="00B15C6B">
        <w:trPr>
          <w:trHeight w:val="371"/>
        </w:trPr>
        <w:tc>
          <w:tcPr>
            <w:tcW w:w="3701" w:type="dxa"/>
            <w:gridSpan w:val="3"/>
            <w:tcBorders>
              <w:top w:val="single" w:sz="18" w:space="0" w:color="000000"/>
              <w:left w:val="single" w:sz="12" w:space="0" w:color="000000"/>
              <w:bottom w:val="single" w:sz="18" w:space="0" w:color="000000"/>
              <w:right w:val="single" w:sz="12" w:space="0" w:color="000000"/>
            </w:tcBorders>
          </w:tcPr>
          <w:p w14:paraId="3C600339" w14:textId="77777777" w:rsidR="0017580C" w:rsidRPr="00BD1FB7" w:rsidRDefault="0017580C" w:rsidP="00B82D8D">
            <w:pPr>
              <w:rPr>
                <w:rFonts w:ascii="Times New Roman" w:hAnsi="Times New Roman"/>
                <w:color w:val="000000"/>
                <w:sz w:val="16"/>
                <w:szCs w:val="16"/>
              </w:rPr>
            </w:pPr>
            <w:proofErr w:type="spellStart"/>
            <w:r w:rsidRPr="00BD1FB7">
              <w:rPr>
                <w:rFonts w:ascii="Times New Roman" w:hAnsi="Times New Roman"/>
                <w:color w:val="000000"/>
                <w:sz w:val="16"/>
                <w:szCs w:val="16"/>
              </w:rPr>
              <w:t>Всього</w:t>
            </w:r>
            <w:proofErr w:type="spellEnd"/>
            <w:r w:rsidRPr="00BD1FB7">
              <w:rPr>
                <w:rFonts w:ascii="Times New Roman" w:hAnsi="Times New Roman"/>
                <w:color w:val="000000"/>
                <w:sz w:val="16"/>
                <w:szCs w:val="16"/>
              </w:rPr>
              <w:t xml:space="preserve">: </w:t>
            </w:r>
          </w:p>
        </w:tc>
        <w:tc>
          <w:tcPr>
            <w:tcW w:w="6522" w:type="dxa"/>
            <w:gridSpan w:val="22"/>
            <w:tcBorders>
              <w:top w:val="single" w:sz="18" w:space="0" w:color="000000"/>
              <w:left w:val="single" w:sz="12" w:space="0" w:color="000000"/>
              <w:bottom w:val="single" w:sz="18" w:space="0" w:color="000000"/>
              <w:right w:val="single" w:sz="12" w:space="0" w:color="000000"/>
            </w:tcBorders>
          </w:tcPr>
          <w:p w14:paraId="4A687A6C" w14:textId="77777777" w:rsidR="0017580C" w:rsidRPr="00BD1FB7" w:rsidRDefault="0017580C" w:rsidP="00B82D8D">
            <w:pPr>
              <w:jc w:val="center"/>
              <w:rPr>
                <w:rFonts w:ascii="Times New Roman" w:hAnsi="Times New Roman"/>
                <w:b/>
                <w:bCs/>
                <w:sz w:val="16"/>
                <w:szCs w:val="16"/>
              </w:rPr>
            </w:pPr>
            <w:r w:rsidRPr="00BD1FB7">
              <w:rPr>
                <w:rFonts w:ascii="Times New Roman" w:hAnsi="Times New Roman"/>
                <w:b/>
                <w:bCs/>
                <w:sz w:val="16"/>
                <w:szCs w:val="16"/>
              </w:rPr>
              <w:t>244 + 37,5 = 281,5</w:t>
            </w:r>
          </w:p>
        </w:tc>
      </w:tr>
    </w:tbl>
    <w:p w14:paraId="48CFAF05" w14:textId="77777777" w:rsidR="00C539B8" w:rsidRDefault="00C539B8" w:rsidP="00C539B8">
      <w:pPr>
        <w:shd w:val="clear" w:color="auto" w:fill="FFFFFF"/>
        <w:spacing w:after="0" w:line="240" w:lineRule="auto"/>
        <w:jc w:val="right"/>
        <w:rPr>
          <w:rFonts w:ascii="Times New Roman" w:hAnsi="Times New Roman"/>
          <w:sz w:val="24"/>
          <w:szCs w:val="24"/>
          <w:lang w:val="uk-UA"/>
        </w:rPr>
      </w:pPr>
    </w:p>
    <w:p w14:paraId="08189F67" w14:textId="749817EF" w:rsidR="00C539B8" w:rsidRPr="00410C8D" w:rsidRDefault="00C539B8" w:rsidP="00C539B8">
      <w:pPr>
        <w:shd w:val="clear" w:color="auto" w:fill="FFFFFF"/>
        <w:spacing w:after="0" w:line="240" w:lineRule="auto"/>
        <w:jc w:val="right"/>
        <w:rPr>
          <w:rFonts w:ascii="Times New Roman" w:eastAsia="Times New Roman" w:hAnsi="Times New Roman"/>
          <w:b/>
          <w:bCs/>
          <w:sz w:val="24"/>
          <w:szCs w:val="24"/>
          <w:lang w:eastAsia="ru-RU"/>
        </w:rPr>
      </w:pPr>
    </w:p>
    <w:p w14:paraId="53220C7E" w14:textId="55187628" w:rsidR="004911C6" w:rsidRDefault="004911C6" w:rsidP="004911C6">
      <w:pPr>
        <w:shd w:val="clear" w:color="auto" w:fill="FFFFFF"/>
        <w:spacing w:after="0" w:line="240" w:lineRule="auto"/>
        <w:jc w:val="right"/>
        <w:rPr>
          <w:rFonts w:ascii="Times New Roman" w:hAnsi="Times New Roman"/>
          <w:sz w:val="28"/>
          <w:szCs w:val="28"/>
          <w:lang w:val="uk-UA"/>
        </w:rPr>
      </w:pPr>
    </w:p>
    <w:p w14:paraId="278F7E17" w14:textId="195A9931" w:rsidR="00BD1FB7" w:rsidRPr="00410C8D" w:rsidRDefault="00C72932" w:rsidP="00BD1FB7">
      <w:pPr>
        <w:shd w:val="clear" w:color="auto" w:fill="FFFFFF"/>
        <w:spacing w:after="0" w:line="240" w:lineRule="auto"/>
        <w:jc w:val="center"/>
        <w:rPr>
          <w:rFonts w:ascii="Times New Roman" w:eastAsia="Times New Roman" w:hAnsi="Times New Roman"/>
          <w:b/>
          <w:bCs/>
          <w:sz w:val="24"/>
          <w:szCs w:val="24"/>
          <w:lang w:val="uk-UA" w:eastAsia="ru-RU"/>
        </w:rPr>
      </w:pPr>
      <w:bookmarkStart w:id="3" w:name="_Hlk176181754"/>
      <w:r>
        <w:rPr>
          <w:rFonts w:ascii="Times New Roman" w:eastAsia="Times New Roman" w:hAnsi="Times New Roman"/>
          <w:b/>
          <w:bCs/>
          <w:sz w:val="24"/>
          <w:szCs w:val="24"/>
          <w:lang w:val="uk-UA" w:eastAsia="ru-RU"/>
        </w:rPr>
        <w:t xml:space="preserve">РОБОЧИЙ </w:t>
      </w:r>
      <w:r w:rsidR="00BD1FB7" w:rsidRPr="00410C8D">
        <w:rPr>
          <w:rFonts w:ascii="Times New Roman" w:eastAsia="Times New Roman" w:hAnsi="Times New Roman"/>
          <w:b/>
          <w:bCs/>
          <w:sz w:val="24"/>
          <w:szCs w:val="24"/>
          <w:lang w:eastAsia="ru-RU"/>
        </w:rPr>
        <w:t>НАВЧАЛЬНИЙ ПЛАН</w:t>
      </w:r>
      <w:r w:rsidR="00BD1FB7" w:rsidRPr="00410C8D">
        <w:rPr>
          <w:rFonts w:ascii="Times New Roman" w:eastAsia="Times New Roman" w:hAnsi="Times New Roman"/>
          <w:b/>
          <w:bCs/>
          <w:sz w:val="24"/>
          <w:szCs w:val="24"/>
          <w:lang w:val="uk-UA" w:eastAsia="ru-RU"/>
        </w:rPr>
        <w:t xml:space="preserve"> </w:t>
      </w:r>
      <w:r w:rsidR="00BD1FB7">
        <w:rPr>
          <w:rFonts w:ascii="Times New Roman" w:eastAsia="Times New Roman" w:hAnsi="Times New Roman"/>
          <w:b/>
          <w:bCs/>
          <w:sz w:val="24"/>
          <w:szCs w:val="24"/>
          <w:lang w:val="uk-UA" w:eastAsia="ru-RU"/>
        </w:rPr>
        <w:t>на І семестр</w:t>
      </w:r>
      <w:r w:rsidR="00BD1FB7" w:rsidRPr="00410C8D">
        <w:rPr>
          <w:rFonts w:ascii="Times New Roman" w:eastAsia="Times New Roman" w:hAnsi="Times New Roman"/>
          <w:b/>
          <w:bCs/>
          <w:sz w:val="24"/>
          <w:szCs w:val="24"/>
          <w:lang w:val="uk-UA" w:eastAsia="ru-RU"/>
        </w:rPr>
        <w:t xml:space="preserve"> для 1-4 класів НУШ </w:t>
      </w:r>
    </w:p>
    <w:p w14:paraId="46E4F68C" w14:textId="77777777" w:rsidR="00BD1FB7" w:rsidRPr="00410C8D" w:rsidRDefault="00BD1FB7" w:rsidP="00BD1FB7">
      <w:pPr>
        <w:shd w:val="clear" w:color="auto" w:fill="FFFFFF"/>
        <w:spacing w:after="0" w:line="240" w:lineRule="auto"/>
        <w:jc w:val="center"/>
        <w:rPr>
          <w:rFonts w:ascii="Times New Roman" w:eastAsia="Times New Roman" w:hAnsi="Times New Roman"/>
          <w:sz w:val="24"/>
          <w:szCs w:val="24"/>
          <w:lang w:val="uk-UA" w:eastAsia="ru-RU"/>
        </w:rPr>
      </w:pPr>
      <w:r w:rsidRPr="00410C8D">
        <w:rPr>
          <w:rFonts w:ascii="Times New Roman" w:eastAsia="Times New Roman" w:hAnsi="Times New Roman"/>
          <w:b/>
          <w:bCs/>
          <w:sz w:val="24"/>
          <w:szCs w:val="24"/>
          <w:lang w:val="uk-UA" w:eastAsia="ru-RU"/>
        </w:rPr>
        <w:t>з українською мовою навчання</w:t>
      </w:r>
    </w:p>
    <w:p w14:paraId="58D3298E" w14:textId="77777777" w:rsidR="00BD1FB7" w:rsidRPr="00410C8D" w:rsidRDefault="00BD1FB7" w:rsidP="00BD1FB7">
      <w:pPr>
        <w:shd w:val="clear" w:color="auto" w:fill="FFFFFF"/>
        <w:spacing w:after="0" w:line="240" w:lineRule="auto"/>
        <w:jc w:val="center"/>
        <w:rPr>
          <w:rFonts w:ascii="Times New Roman" w:eastAsia="Times New Roman" w:hAnsi="Times New Roman"/>
          <w:sz w:val="24"/>
          <w:szCs w:val="24"/>
          <w:lang w:val="uk-UA" w:eastAsia="ru-RU"/>
        </w:rPr>
      </w:pPr>
      <w:r w:rsidRPr="00410C8D">
        <w:rPr>
          <w:rFonts w:ascii="Times New Roman" w:eastAsia="Times New Roman" w:hAnsi="Times New Roman"/>
          <w:sz w:val="24"/>
          <w:szCs w:val="24"/>
          <w:lang w:eastAsia="ru-RU"/>
        </w:rPr>
        <w:t> </w:t>
      </w:r>
      <w:r w:rsidRPr="00410C8D">
        <w:rPr>
          <w:rFonts w:ascii="Times New Roman" w:eastAsia="Times New Roman" w:hAnsi="Times New Roman"/>
          <w:sz w:val="24"/>
          <w:szCs w:val="24"/>
          <w:lang w:val="uk-UA" w:eastAsia="ru-RU"/>
        </w:rPr>
        <w:t xml:space="preserve"> Здолбунівського ліцею №6 Здолбунівської міської ради </w:t>
      </w:r>
    </w:p>
    <w:p w14:paraId="37EE1E7A" w14:textId="77777777" w:rsidR="00BD1FB7" w:rsidRPr="00410C8D" w:rsidRDefault="00BD1FB7" w:rsidP="00BD1FB7">
      <w:pPr>
        <w:shd w:val="clear" w:color="auto" w:fill="FFFFFF"/>
        <w:spacing w:after="0" w:line="240" w:lineRule="auto"/>
        <w:jc w:val="center"/>
        <w:rPr>
          <w:rFonts w:ascii="Times New Roman" w:eastAsia="Times New Roman" w:hAnsi="Times New Roman"/>
          <w:sz w:val="24"/>
          <w:szCs w:val="24"/>
          <w:lang w:val="uk-UA" w:eastAsia="ru-RU"/>
        </w:rPr>
      </w:pPr>
      <w:r w:rsidRPr="00410C8D">
        <w:rPr>
          <w:rFonts w:ascii="Times New Roman" w:eastAsia="Times New Roman" w:hAnsi="Times New Roman"/>
          <w:sz w:val="24"/>
          <w:szCs w:val="24"/>
          <w:lang w:val="uk-UA" w:eastAsia="ru-RU"/>
        </w:rPr>
        <w:t>Рівненської області на 2024/2025 навчальний рік</w:t>
      </w:r>
    </w:p>
    <w:p w14:paraId="45140BC2" w14:textId="77777777" w:rsidR="00BD1FB7" w:rsidRPr="00410C8D" w:rsidRDefault="00BD1FB7" w:rsidP="00BD1FB7">
      <w:pPr>
        <w:spacing w:after="0"/>
        <w:jc w:val="center"/>
        <w:rPr>
          <w:rFonts w:ascii="Times New Roman" w:hAnsi="Times New Roman"/>
          <w:sz w:val="24"/>
          <w:szCs w:val="24"/>
          <w:lang w:val="uk-UA"/>
        </w:rPr>
      </w:pPr>
      <w:r w:rsidRPr="00410C8D">
        <w:rPr>
          <w:rFonts w:ascii="Times New Roman" w:hAnsi="Times New Roman"/>
          <w:sz w:val="24"/>
          <w:szCs w:val="24"/>
          <w:lang w:val="uk-UA"/>
        </w:rPr>
        <w:t>Згідно типової освітньої програми для учнів 1-2 та 3-4 класів, розробленої під керівництвом Савченко О. Я. (наказ МОН України від 12.08.2022 № 743-22)</w:t>
      </w:r>
    </w:p>
    <w:p w14:paraId="2679BE8A" w14:textId="77777777" w:rsidR="00BD1FB7" w:rsidRDefault="00BD1FB7" w:rsidP="004911C6">
      <w:pPr>
        <w:shd w:val="clear" w:color="auto" w:fill="FFFFFF"/>
        <w:spacing w:after="0" w:line="240" w:lineRule="auto"/>
        <w:jc w:val="right"/>
        <w:rPr>
          <w:rFonts w:ascii="Times New Roman" w:hAnsi="Times New Roman"/>
          <w:sz w:val="28"/>
          <w:szCs w:val="28"/>
          <w:lang w:val="uk-UA"/>
        </w:rPr>
      </w:pPr>
    </w:p>
    <w:tbl>
      <w:tblPr>
        <w:tblStyle w:val="a5"/>
        <w:tblW w:w="10223" w:type="dxa"/>
        <w:tblInd w:w="-299" w:type="dxa"/>
        <w:tblLayout w:type="fixed"/>
        <w:tblLook w:val="04A0" w:firstRow="1" w:lastRow="0" w:firstColumn="1" w:lastColumn="0" w:noHBand="0" w:noVBand="1"/>
      </w:tblPr>
      <w:tblGrid>
        <w:gridCol w:w="1560"/>
        <w:gridCol w:w="2125"/>
        <w:gridCol w:w="16"/>
        <w:gridCol w:w="584"/>
        <w:gridCol w:w="16"/>
        <w:gridCol w:w="551"/>
        <w:gridCol w:w="16"/>
        <w:gridCol w:w="551"/>
        <w:gridCol w:w="16"/>
        <w:gridCol w:w="551"/>
        <w:gridCol w:w="16"/>
        <w:gridCol w:w="551"/>
        <w:gridCol w:w="16"/>
        <w:gridCol w:w="551"/>
        <w:gridCol w:w="16"/>
        <w:gridCol w:w="617"/>
        <w:gridCol w:w="16"/>
        <w:gridCol w:w="551"/>
        <w:gridCol w:w="16"/>
        <w:gridCol w:w="621"/>
        <w:gridCol w:w="16"/>
        <w:gridCol w:w="556"/>
        <w:gridCol w:w="16"/>
        <w:gridCol w:w="662"/>
        <w:gridCol w:w="16"/>
      </w:tblGrid>
      <w:tr w:rsidR="00BD1FB7" w:rsidRPr="00BD1FB7" w14:paraId="32ACA58E" w14:textId="77777777" w:rsidTr="00002BA3">
        <w:tc>
          <w:tcPr>
            <w:tcW w:w="3701" w:type="dxa"/>
            <w:gridSpan w:val="3"/>
            <w:tcBorders>
              <w:top w:val="single" w:sz="12" w:space="0" w:color="000000"/>
              <w:left w:val="single" w:sz="12" w:space="0" w:color="000000"/>
              <w:bottom w:val="single" w:sz="12" w:space="0" w:color="000000"/>
              <w:right w:val="single" w:sz="12" w:space="0" w:color="000000"/>
            </w:tcBorders>
          </w:tcPr>
          <w:p w14:paraId="27F10F40" w14:textId="77777777" w:rsidR="00BD1FB7" w:rsidRPr="00BD1FB7" w:rsidRDefault="00BD1FB7" w:rsidP="00002BA3">
            <w:pPr>
              <w:rPr>
                <w:rFonts w:ascii="Times New Roman" w:hAnsi="Times New Roman"/>
                <w:sz w:val="16"/>
                <w:szCs w:val="16"/>
                <w:lang w:val="uk-UA"/>
              </w:rPr>
            </w:pPr>
          </w:p>
        </w:tc>
        <w:tc>
          <w:tcPr>
            <w:tcW w:w="600" w:type="dxa"/>
            <w:gridSpan w:val="2"/>
            <w:tcBorders>
              <w:top w:val="single" w:sz="12" w:space="0" w:color="000000"/>
              <w:left w:val="single" w:sz="12" w:space="0" w:color="000000"/>
              <w:bottom w:val="single" w:sz="12" w:space="0" w:color="000000"/>
              <w:right w:val="single" w:sz="12" w:space="0" w:color="000000"/>
            </w:tcBorders>
          </w:tcPr>
          <w:p w14:paraId="65E2DB52"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1а</w:t>
            </w:r>
          </w:p>
        </w:tc>
        <w:tc>
          <w:tcPr>
            <w:tcW w:w="567" w:type="dxa"/>
            <w:gridSpan w:val="2"/>
            <w:tcBorders>
              <w:top w:val="single" w:sz="12" w:space="0" w:color="000000"/>
              <w:left w:val="single" w:sz="12" w:space="0" w:color="000000"/>
              <w:bottom w:val="single" w:sz="12" w:space="0" w:color="000000"/>
              <w:right w:val="single" w:sz="12" w:space="0" w:color="000000"/>
            </w:tcBorders>
          </w:tcPr>
          <w:p w14:paraId="4B04C728"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1б</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115938BA"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1в</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6E20054"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2а</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733584D"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2б</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7CF6E3F"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3а</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0BC52C6C"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 xml:space="preserve">3б </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645F44B"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4а</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4B9988B"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4б</w:t>
            </w:r>
          </w:p>
        </w:tc>
        <w:tc>
          <w:tcPr>
            <w:tcW w:w="572" w:type="dxa"/>
            <w:gridSpan w:val="2"/>
            <w:tcBorders>
              <w:top w:val="single" w:sz="12" w:space="0" w:color="000000"/>
              <w:left w:val="single" w:sz="12" w:space="0" w:color="000000"/>
              <w:bottom w:val="single" w:sz="12" w:space="0" w:color="000000"/>
              <w:right w:val="single" w:sz="4" w:space="0" w:color="auto"/>
            </w:tcBorders>
            <w:shd w:val="clear" w:color="auto" w:fill="auto"/>
          </w:tcPr>
          <w:p w14:paraId="3F1DE849"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4в</w:t>
            </w:r>
          </w:p>
        </w:tc>
        <w:tc>
          <w:tcPr>
            <w:tcW w:w="678" w:type="dxa"/>
            <w:gridSpan w:val="2"/>
            <w:tcBorders>
              <w:top w:val="single" w:sz="12" w:space="0" w:color="000000"/>
              <w:left w:val="single" w:sz="12" w:space="0" w:color="000000"/>
              <w:bottom w:val="single" w:sz="12" w:space="0" w:color="000000"/>
              <w:right w:val="single" w:sz="4" w:space="0" w:color="auto"/>
            </w:tcBorders>
            <w:shd w:val="clear" w:color="auto" w:fill="auto"/>
          </w:tcPr>
          <w:p w14:paraId="7964FF8C" w14:textId="77777777" w:rsidR="00BD1FB7" w:rsidRPr="00BD1FB7" w:rsidRDefault="00BD1FB7" w:rsidP="00002BA3">
            <w:pPr>
              <w:rPr>
                <w:rFonts w:ascii="Times New Roman" w:hAnsi="Times New Roman"/>
                <w:b/>
                <w:bCs/>
                <w:sz w:val="16"/>
                <w:szCs w:val="16"/>
              </w:rPr>
            </w:pPr>
          </w:p>
        </w:tc>
      </w:tr>
      <w:tr w:rsidR="00BD1FB7" w:rsidRPr="00BD1FB7" w14:paraId="591E8F50" w14:textId="77777777" w:rsidTr="00002BA3">
        <w:tc>
          <w:tcPr>
            <w:tcW w:w="3701" w:type="dxa"/>
            <w:gridSpan w:val="3"/>
            <w:tcBorders>
              <w:top w:val="single" w:sz="12" w:space="0" w:color="000000"/>
              <w:left w:val="single" w:sz="12" w:space="0" w:color="000000"/>
              <w:bottom w:val="single" w:sz="12" w:space="0" w:color="000000"/>
              <w:right w:val="single" w:sz="12" w:space="0" w:color="000000"/>
            </w:tcBorders>
          </w:tcPr>
          <w:p w14:paraId="245810A1"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Кількість</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учнів</w:t>
            </w:r>
            <w:proofErr w:type="spellEnd"/>
          </w:p>
        </w:tc>
        <w:tc>
          <w:tcPr>
            <w:tcW w:w="600" w:type="dxa"/>
            <w:gridSpan w:val="2"/>
            <w:tcBorders>
              <w:top w:val="single" w:sz="12" w:space="0" w:color="000000"/>
              <w:left w:val="single" w:sz="12" w:space="0" w:color="000000"/>
              <w:bottom w:val="single" w:sz="12" w:space="0" w:color="000000"/>
              <w:right w:val="single" w:sz="12" w:space="0" w:color="000000"/>
            </w:tcBorders>
          </w:tcPr>
          <w:p w14:paraId="6182B45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24</w:t>
            </w:r>
          </w:p>
        </w:tc>
        <w:tc>
          <w:tcPr>
            <w:tcW w:w="567" w:type="dxa"/>
            <w:gridSpan w:val="2"/>
            <w:tcBorders>
              <w:top w:val="single" w:sz="12" w:space="0" w:color="000000"/>
              <w:left w:val="single" w:sz="12" w:space="0" w:color="000000"/>
              <w:bottom w:val="single" w:sz="12" w:space="0" w:color="000000"/>
              <w:right w:val="single" w:sz="12" w:space="0" w:color="000000"/>
            </w:tcBorders>
          </w:tcPr>
          <w:p w14:paraId="6E4E901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6FA3AD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17</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8B103D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30+2</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9ECCA2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32+1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C14612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34</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4E11D3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35+1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6B29C7D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25+1</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CE3E07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28</w:t>
            </w:r>
          </w:p>
        </w:tc>
        <w:tc>
          <w:tcPr>
            <w:tcW w:w="572" w:type="dxa"/>
            <w:gridSpan w:val="2"/>
            <w:tcBorders>
              <w:top w:val="single" w:sz="12" w:space="0" w:color="000000"/>
              <w:left w:val="single" w:sz="12" w:space="0" w:color="000000"/>
              <w:bottom w:val="single" w:sz="12" w:space="0" w:color="000000"/>
              <w:right w:val="single" w:sz="4" w:space="0" w:color="auto"/>
            </w:tcBorders>
            <w:shd w:val="clear" w:color="auto" w:fill="auto"/>
          </w:tcPr>
          <w:p w14:paraId="0D27F88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23+5</w:t>
            </w:r>
          </w:p>
        </w:tc>
        <w:tc>
          <w:tcPr>
            <w:tcW w:w="678" w:type="dxa"/>
            <w:gridSpan w:val="2"/>
            <w:tcBorders>
              <w:top w:val="single" w:sz="12" w:space="0" w:color="000000"/>
              <w:left w:val="single" w:sz="12" w:space="0" w:color="000000"/>
              <w:bottom w:val="single" w:sz="12" w:space="0" w:color="000000"/>
              <w:right w:val="single" w:sz="4" w:space="0" w:color="auto"/>
            </w:tcBorders>
            <w:shd w:val="clear" w:color="auto" w:fill="auto"/>
          </w:tcPr>
          <w:p w14:paraId="5176E43B" w14:textId="77777777" w:rsidR="00BD1FB7" w:rsidRPr="00BD1FB7" w:rsidRDefault="00BD1FB7" w:rsidP="00002BA3">
            <w:pPr>
              <w:rPr>
                <w:rFonts w:ascii="Times New Roman" w:hAnsi="Times New Roman"/>
                <w:b/>
                <w:bCs/>
                <w:sz w:val="16"/>
                <w:szCs w:val="16"/>
              </w:rPr>
            </w:pPr>
          </w:p>
        </w:tc>
      </w:tr>
      <w:tr w:rsidR="00BD1FB7" w:rsidRPr="00BD1FB7" w14:paraId="37C639D8" w14:textId="77777777" w:rsidTr="00002BA3">
        <w:trPr>
          <w:trHeight w:val="412"/>
        </w:trPr>
        <w:tc>
          <w:tcPr>
            <w:tcW w:w="3701" w:type="dxa"/>
            <w:gridSpan w:val="3"/>
            <w:tcBorders>
              <w:top w:val="single" w:sz="12" w:space="0" w:color="000000"/>
              <w:left w:val="single" w:sz="12" w:space="0" w:color="000000"/>
              <w:bottom w:val="single" w:sz="18" w:space="0" w:color="000000"/>
              <w:right w:val="single" w:sz="12" w:space="0" w:color="000000"/>
            </w:tcBorders>
          </w:tcPr>
          <w:p w14:paraId="046CCEC7"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 xml:space="preserve"> </w:t>
            </w:r>
            <w:proofErr w:type="spellStart"/>
            <w:r w:rsidRPr="00BD1FB7">
              <w:rPr>
                <w:rFonts w:ascii="Times New Roman" w:hAnsi="Times New Roman"/>
                <w:sz w:val="16"/>
                <w:szCs w:val="16"/>
              </w:rPr>
              <w:t>Назва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освітньої</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галузі</w:t>
            </w:r>
            <w:proofErr w:type="spellEnd"/>
            <w:r w:rsidRPr="00BD1FB7">
              <w:rPr>
                <w:rFonts w:ascii="Times New Roman" w:hAnsi="Times New Roman"/>
                <w:sz w:val="16"/>
                <w:szCs w:val="16"/>
              </w:rPr>
              <w:t>/предмет // к-</w:t>
            </w:r>
            <w:proofErr w:type="spellStart"/>
            <w:r w:rsidRPr="00BD1FB7">
              <w:rPr>
                <w:rFonts w:ascii="Times New Roman" w:hAnsi="Times New Roman"/>
                <w:sz w:val="16"/>
                <w:szCs w:val="16"/>
              </w:rPr>
              <w:t>ть</w:t>
            </w:r>
            <w:proofErr w:type="spellEnd"/>
            <w:r w:rsidRPr="00BD1FB7">
              <w:rPr>
                <w:rFonts w:ascii="Times New Roman" w:hAnsi="Times New Roman"/>
                <w:sz w:val="16"/>
                <w:szCs w:val="16"/>
              </w:rPr>
              <w:t xml:space="preserve"> уч.</w:t>
            </w:r>
          </w:p>
        </w:tc>
        <w:tc>
          <w:tcPr>
            <w:tcW w:w="1734" w:type="dxa"/>
            <w:gridSpan w:val="6"/>
            <w:tcBorders>
              <w:top w:val="single" w:sz="12" w:space="0" w:color="000000"/>
              <w:left w:val="single" w:sz="12" w:space="0" w:color="000000"/>
              <w:bottom w:val="single" w:sz="18" w:space="0" w:color="000000"/>
              <w:right w:val="single" w:sz="12" w:space="0" w:color="000000"/>
            </w:tcBorders>
            <w:shd w:val="clear" w:color="auto" w:fill="auto"/>
          </w:tcPr>
          <w:p w14:paraId="5D454C2F"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66</w:t>
            </w:r>
          </w:p>
        </w:tc>
        <w:tc>
          <w:tcPr>
            <w:tcW w:w="1134" w:type="dxa"/>
            <w:gridSpan w:val="4"/>
            <w:tcBorders>
              <w:top w:val="single" w:sz="12" w:space="0" w:color="000000"/>
              <w:left w:val="single" w:sz="12" w:space="0" w:color="000000"/>
              <w:bottom w:val="single" w:sz="18" w:space="0" w:color="000000"/>
              <w:right w:val="single" w:sz="12" w:space="0" w:color="000000"/>
            </w:tcBorders>
            <w:shd w:val="clear" w:color="auto" w:fill="auto"/>
          </w:tcPr>
          <w:p w14:paraId="46888123"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62+3</w:t>
            </w:r>
          </w:p>
        </w:tc>
        <w:tc>
          <w:tcPr>
            <w:tcW w:w="1200" w:type="dxa"/>
            <w:gridSpan w:val="4"/>
            <w:tcBorders>
              <w:top w:val="single" w:sz="12" w:space="0" w:color="000000"/>
              <w:left w:val="single" w:sz="12" w:space="0" w:color="000000"/>
              <w:bottom w:val="single" w:sz="18" w:space="0" w:color="000000"/>
              <w:right w:val="single" w:sz="4" w:space="0" w:color="auto"/>
            </w:tcBorders>
          </w:tcPr>
          <w:p w14:paraId="7DCF024A"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69+1</w:t>
            </w:r>
          </w:p>
        </w:tc>
        <w:tc>
          <w:tcPr>
            <w:tcW w:w="1776" w:type="dxa"/>
            <w:gridSpan w:val="6"/>
            <w:tcBorders>
              <w:top w:val="single" w:sz="12" w:space="0" w:color="000000"/>
              <w:left w:val="single" w:sz="12" w:space="0" w:color="000000"/>
              <w:bottom w:val="single" w:sz="18" w:space="0" w:color="000000"/>
              <w:right w:val="single" w:sz="4" w:space="0" w:color="auto"/>
            </w:tcBorders>
            <w:shd w:val="clear" w:color="auto" w:fill="auto"/>
          </w:tcPr>
          <w:p w14:paraId="0997C447"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76+6</w:t>
            </w:r>
          </w:p>
        </w:tc>
        <w:tc>
          <w:tcPr>
            <w:tcW w:w="678" w:type="dxa"/>
            <w:gridSpan w:val="2"/>
            <w:tcBorders>
              <w:top w:val="single" w:sz="12" w:space="0" w:color="000000"/>
              <w:left w:val="single" w:sz="12" w:space="0" w:color="000000"/>
              <w:bottom w:val="single" w:sz="18" w:space="0" w:color="000000"/>
              <w:right w:val="single" w:sz="4" w:space="0" w:color="auto"/>
            </w:tcBorders>
            <w:shd w:val="clear" w:color="auto" w:fill="auto"/>
          </w:tcPr>
          <w:p w14:paraId="1E5180C8"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 xml:space="preserve"> </w:t>
            </w:r>
          </w:p>
        </w:tc>
      </w:tr>
      <w:tr w:rsidR="00BD1FB7" w:rsidRPr="00BD1FB7" w14:paraId="23CA5D2D" w14:textId="77777777" w:rsidTr="00002BA3">
        <w:trPr>
          <w:gridAfter w:val="1"/>
          <w:wAfter w:w="16" w:type="dxa"/>
          <w:trHeight w:val="277"/>
        </w:trPr>
        <w:tc>
          <w:tcPr>
            <w:tcW w:w="1560" w:type="dxa"/>
            <w:vMerge w:val="restart"/>
            <w:tcBorders>
              <w:top w:val="single" w:sz="18" w:space="0" w:color="000000"/>
              <w:left w:val="single" w:sz="12" w:space="0" w:color="000000"/>
              <w:right w:val="single" w:sz="4" w:space="0" w:color="auto"/>
            </w:tcBorders>
          </w:tcPr>
          <w:p w14:paraId="4AA5EE5B" w14:textId="77777777" w:rsidR="00BD1FB7" w:rsidRPr="00BD1FB7" w:rsidRDefault="00BD1FB7" w:rsidP="00002BA3">
            <w:pPr>
              <w:rPr>
                <w:rFonts w:ascii="Times New Roman" w:hAnsi="Times New Roman"/>
                <w:sz w:val="16"/>
                <w:szCs w:val="16"/>
              </w:rPr>
            </w:pPr>
          </w:p>
          <w:p w14:paraId="5AB5FF8F" w14:textId="77777777" w:rsidR="00BD1FB7" w:rsidRPr="00BD1FB7" w:rsidRDefault="00BD1FB7" w:rsidP="00002BA3">
            <w:pPr>
              <w:rPr>
                <w:rFonts w:ascii="Times New Roman" w:hAnsi="Times New Roman"/>
                <w:b/>
                <w:bCs/>
                <w:sz w:val="16"/>
                <w:szCs w:val="16"/>
              </w:rPr>
            </w:pPr>
            <w:proofErr w:type="spellStart"/>
            <w:r w:rsidRPr="00BD1FB7">
              <w:rPr>
                <w:rFonts w:ascii="Times New Roman" w:hAnsi="Times New Roman"/>
                <w:b/>
                <w:bCs/>
                <w:sz w:val="16"/>
                <w:szCs w:val="16"/>
              </w:rPr>
              <w:t>Мовно-літературна</w:t>
            </w:r>
            <w:proofErr w:type="spellEnd"/>
          </w:p>
        </w:tc>
        <w:tc>
          <w:tcPr>
            <w:tcW w:w="2125" w:type="dxa"/>
            <w:tcBorders>
              <w:top w:val="single" w:sz="18" w:space="0" w:color="000000"/>
              <w:left w:val="single" w:sz="4" w:space="0" w:color="auto"/>
              <w:right w:val="single" w:sz="12" w:space="0" w:color="000000"/>
            </w:tcBorders>
          </w:tcPr>
          <w:p w14:paraId="1319FD60" w14:textId="77777777" w:rsidR="00BD1FB7" w:rsidRPr="00BD1FB7" w:rsidRDefault="00BD1FB7" w:rsidP="00002BA3">
            <w:pPr>
              <w:ind w:left="252"/>
              <w:rPr>
                <w:rFonts w:ascii="Times New Roman" w:hAnsi="Times New Roman"/>
                <w:sz w:val="16"/>
                <w:szCs w:val="16"/>
              </w:rPr>
            </w:pPr>
            <w:proofErr w:type="spellStart"/>
            <w:r w:rsidRPr="00BD1FB7">
              <w:rPr>
                <w:rFonts w:ascii="Times New Roman" w:hAnsi="Times New Roman"/>
                <w:sz w:val="16"/>
                <w:szCs w:val="16"/>
              </w:rPr>
              <w:t>Навчання</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грамоти</w:t>
            </w:r>
            <w:proofErr w:type="spellEnd"/>
          </w:p>
        </w:tc>
        <w:tc>
          <w:tcPr>
            <w:tcW w:w="600" w:type="dxa"/>
            <w:gridSpan w:val="2"/>
            <w:tcBorders>
              <w:top w:val="single" w:sz="18" w:space="0" w:color="000000"/>
              <w:left w:val="single" w:sz="12" w:space="0" w:color="000000"/>
              <w:right w:val="single" w:sz="12" w:space="0" w:color="000000"/>
            </w:tcBorders>
          </w:tcPr>
          <w:p w14:paraId="6719F8F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7</w:t>
            </w:r>
          </w:p>
        </w:tc>
        <w:tc>
          <w:tcPr>
            <w:tcW w:w="567" w:type="dxa"/>
            <w:gridSpan w:val="2"/>
            <w:tcBorders>
              <w:top w:val="single" w:sz="18" w:space="0" w:color="000000"/>
              <w:left w:val="single" w:sz="12" w:space="0" w:color="000000"/>
              <w:right w:val="single" w:sz="12" w:space="0" w:color="000000"/>
            </w:tcBorders>
          </w:tcPr>
          <w:p w14:paraId="6A719C5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7</w:t>
            </w:r>
          </w:p>
        </w:tc>
        <w:tc>
          <w:tcPr>
            <w:tcW w:w="567" w:type="dxa"/>
            <w:gridSpan w:val="2"/>
            <w:tcBorders>
              <w:top w:val="single" w:sz="18" w:space="0" w:color="000000"/>
              <w:left w:val="single" w:sz="12" w:space="0" w:color="000000"/>
              <w:right w:val="single" w:sz="12" w:space="0" w:color="000000"/>
            </w:tcBorders>
            <w:shd w:val="clear" w:color="auto" w:fill="F2DBDB" w:themeFill="accent2" w:themeFillTint="33"/>
          </w:tcPr>
          <w:p w14:paraId="238853D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7</w:t>
            </w:r>
          </w:p>
        </w:tc>
        <w:tc>
          <w:tcPr>
            <w:tcW w:w="567" w:type="dxa"/>
            <w:gridSpan w:val="2"/>
            <w:tcBorders>
              <w:top w:val="single" w:sz="18" w:space="0" w:color="000000"/>
              <w:left w:val="single" w:sz="12" w:space="0" w:color="000000"/>
              <w:right w:val="single" w:sz="12" w:space="0" w:color="000000"/>
            </w:tcBorders>
            <w:shd w:val="clear" w:color="auto" w:fill="F2DBDB" w:themeFill="accent2" w:themeFillTint="33"/>
          </w:tcPr>
          <w:p w14:paraId="4004E720"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right w:val="single" w:sz="12" w:space="0" w:color="000000"/>
            </w:tcBorders>
          </w:tcPr>
          <w:p w14:paraId="17237AD0"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right w:val="single" w:sz="12" w:space="0" w:color="000000"/>
            </w:tcBorders>
          </w:tcPr>
          <w:p w14:paraId="472B3C47" w14:textId="77777777" w:rsidR="00BD1FB7" w:rsidRPr="00BD1FB7" w:rsidRDefault="00BD1FB7" w:rsidP="00002BA3">
            <w:pPr>
              <w:jc w:val="center"/>
              <w:rPr>
                <w:rFonts w:ascii="Times New Roman" w:hAnsi="Times New Roman"/>
                <w:sz w:val="16"/>
                <w:szCs w:val="16"/>
              </w:rPr>
            </w:pPr>
          </w:p>
        </w:tc>
        <w:tc>
          <w:tcPr>
            <w:tcW w:w="633" w:type="dxa"/>
            <w:gridSpan w:val="2"/>
            <w:tcBorders>
              <w:top w:val="single" w:sz="18" w:space="0" w:color="000000"/>
              <w:left w:val="single" w:sz="12" w:space="0" w:color="000000"/>
              <w:right w:val="single" w:sz="12" w:space="0" w:color="000000"/>
            </w:tcBorders>
            <w:shd w:val="clear" w:color="auto" w:fill="F2DBDB" w:themeFill="accent2" w:themeFillTint="33"/>
          </w:tcPr>
          <w:p w14:paraId="60B44AE7"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right w:val="single" w:sz="12" w:space="0" w:color="000000"/>
            </w:tcBorders>
            <w:shd w:val="clear" w:color="auto" w:fill="F2DBDB" w:themeFill="accent2" w:themeFillTint="33"/>
          </w:tcPr>
          <w:p w14:paraId="7FAA7B52" w14:textId="77777777" w:rsidR="00BD1FB7" w:rsidRPr="00BD1FB7" w:rsidRDefault="00BD1FB7" w:rsidP="00002BA3">
            <w:pPr>
              <w:jc w:val="center"/>
              <w:rPr>
                <w:rFonts w:ascii="Times New Roman" w:hAnsi="Times New Roman"/>
                <w:sz w:val="16"/>
                <w:szCs w:val="16"/>
              </w:rPr>
            </w:pPr>
          </w:p>
        </w:tc>
        <w:tc>
          <w:tcPr>
            <w:tcW w:w="637" w:type="dxa"/>
            <w:gridSpan w:val="2"/>
            <w:tcBorders>
              <w:top w:val="single" w:sz="18" w:space="0" w:color="000000"/>
              <w:left w:val="single" w:sz="12" w:space="0" w:color="000000"/>
              <w:right w:val="single" w:sz="12" w:space="0" w:color="000000"/>
            </w:tcBorders>
            <w:shd w:val="clear" w:color="auto" w:fill="auto"/>
          </w:tcPr>
          <w:p w14:paraId="4A49FF36" w14:textId="77777777" w:rsidR="00BD1FB7" w:rsidRPr="00BD1FB7" w:rsidRDefault="00BD1FB7" w:rsidP="00002BA3">
            <w:pPr>
              <w:jc w:val="center"/>
              <w:rPr>
                <w:rFonts w:ascii="Times New Roman" w:hAnsi="Times New Roman"/>
                <w:sz w:val="16"/>
                <w:szCs w:val="16"/>
              </w:rPr>
            </w:pPr>
          </w:p>
        </w:tc>
        <w:tc>
          <w:tcPr>
            <w:tcW w:w="572" w:type="dxa"/>
            <w:gridSpan w:val="2"/>
            <w:tcBorders>
              <w:top w:val="single" w:sz="18" w:space="0" w:color="000000"/>
              <w:left w:val="single" w:sz="12" w:space="0" w:color="000000"/>
              <w:right w:val="single" w:sz="4" w:space="0" w:color="auto"/>
            </w:tcBorders>
            <w:shd w:val="clear" w:color="auto" w:fill="auto"/>
          </w:tcPr>
          <w:p w14:paraId="13D08F5D" w14:textId="77777777" w:rsidR="00BD1FB7" w:rsidRPr="00BD1FB7" w:rsidRDefault="00BD1FB7" w:rsidP="00002BA3">
            <w:pPr>
              <w:jc w:val="center"/>
              <w:rPr>
                <w:rFonts w:ascii="Times New Roman" w:hAnsi="Times New Roman"/>
                <w:sz w:val="16"/>
                <w:szCs w:val="16"/>
              </w:rPr>
            </w:pPr>
          </w:p>
        </w:tc>
        <w:tc>
          <w:tcPr>
            <w:tcW w:w="678" w:type="dxa"/>
            <w:gridSpan w:val="2"/>
            <w:tcBorders>
              <w:top w:val="single" w:sz="18" w:space="0" w:color="000000"/>
              <w:left w:val="single" w:sz="12" w:space="0" w:color="000000"/>
              <w:right w:val="single" w:sz="4" w:space="0" w:color="auto"/>
            </w:tcBorders>
            <w:shd w:val="clear" w:color="auto" w:fill="auto"/>
          </w:tcPr>
          <w:p w14:paraId="4318A6F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21</w:t>
            </w:r>
          </w:p>
        </w:tc>
      </w:tr>
      <w:tr w:rsidR="00BD1FB7" w:rsidRPr="00BD1FB7" w14:paraId="01A83E9F" w14:textId="77777777" w:rsidTr="00002BA3">
        <w:trPr>
          <w:gridAfter w:val="1"/>
          <w:wAfter w:w="16" w:type="dxa"/>
          <w:trHeight w:val="417"/>
        </w:trPr>
        <w:tc>
          <w:tcPr>
            <w:tcW w:w="1560" w:type="dxa"/>
            <w:vMerge/>
            <w:tcBorders>
              <w:left w:val="single" w:sz="12" w:space="0" w:color="000000"/>
              <w:right w:val="single" w:sz="4" w:space="0" w:color="auto"/>
            </w:tcBorders>
          </w:tcPr>
          <w:p w14:paraId="25653C19" w14:textId="77777777" w:rsidR="00BD1FB7" w:rsidRPr="00BD1FB7" w:rsidRDefault="00BD1FB7" w:rsidP="00BD1FB7">
            <w:pPr>
              <w:rPr>
                <w:rFonts w:ascii="Times New Roman" w:hAnsi="Times New Roman"/>
                <w:b/>
                <w:sz w:val="16"/>
                <w:szCs w:val="16"/>
              </w:rPr>
            </w:pPr>
          </w:p>
        </w:tc>
        <w:tc>
          <w:tcPr>
            <w:tcW w:w="2125" w:type="dxa"/>
            <w:tcBorders>
              <w:top w:val="single" w:sz="4" w:space="0" w:color="auto"/>
              <w:left w:val="single" w:sz="4" w:space="0" w:color="auto"/>
              <w:right w:val="single" w:sz="12" w:space="0" w:color="000000"/>
            </w:tcBorders>
          </w:tcPr>
          <w:p w14:paraId="37BF6020" w14:textId="77777777" w:rsidR="00BD1FB7" w:rsidRPr="00BD1FB7" w:rsidRDefault="00BD1FB7" w:rsidP="00BD1FB7">
            <w:pPr>
              <w:ind w:left="348"/>
              <w:rPr>
                <w:rFonts w:ascii="Times New Roman" w:hAnsi="Times New Roman"/>
                <w:sz w:val="16"/>
                <w:szCs w:val="16"/>
              </w:rPr>
            </w:pPr>
            <w:proofErr w:type="spellStart"/>
            <w:r w:rsidRPr="00BD1FB7">
              <w:rPr>
                <w:rFonts w:ascii="Times New Roman" w:hAnsi="Times New Roman"/>
                <w:sz w:val="16"/>
                <w:szCs w:val="16"/>
              </w:rPr>
              <w:t>Українська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мова</w:t>
            </w:r>
            <w:proofErr w:type="spellEnd"/>
          </w:p>
          <w:p w14:paraId="43D78BAF" w14:textId="77777777" w:rsidR="00BD1FB7" w:rsidRPr="00BD1FB7" w:rsidRDefault="00BD1FB7" w:rsidP="00BD1FB7">
            <w:pPr>
              <w:rPr>
                <w:rFonts w:ascii="Times New Roman" w:hAnsi="Times New Roman"/>
                <w:b/>
                <w:sz w:val="16"/>
                <w:szCs w:val="16"/>
              </w:rPr>
            </w:pPr>
          </w:p>
        </w:tc>
        <w:tc>
          <w:tcPr>
            <w:tcW w:w="600" w:type="dxa"/>
            <w:gridSpan w:val="2"/>
            <w:tcBorders>
              <w:top w:val="single" w:sz="4" w:space="0" w:color="auto"/>
              <w:left w:val="single" w:sz="12" w:space="0" w:color="000000"/>
              <w:right w:val="single" w:sz="12" w:space="0" w:color="000000"/>
            </w:tcBorders>
          </w:tcPr>
          <w:p w14:paraId="3F168D2B" w14:textId="77777777" w:rsidR="00BD1FB7" w:rsidRPr="00BD1FB7" w:rsidRDefault="00BD1FB7" w:rsidP="00BD1FB7">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tcPr>
          <w:p w14:paraId="5F32873B" w14:textId="77777777" w:rsidR="00BD1FB7" w:rsidRPr="00BD1FB7" w:rsidRDefault="00BD1FB7" w:rsidP="00BD1FB7">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307ACFC1" w14:textId="77777777" w:rsidR="00BD1FB7" w:rsidRPr="00BD1FB7" w:rsidRDefault="00BD1FB7" w:rsidP="00BD1FB7">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7280F979" w14:textId="2434D0F2" w:rsidR="00BD1FB7" w:rsidRPr="003C7AA4" w:rsidRDefault="00BD1FB7" w:rsidP="00BD1FB7">
            <w:pPr>
              <w:jc w:val="center"/>
              <w:rPr>
                <w:rFonts w:ascii="Times New Roman" w:hAnsi="Times New Roman"/>
                <w:sz w:val="16"/>
                <w:szCs w:val="16"/>
                <w:highlight w:val="yellow"/>
                <w:lang w:val="uk-UA"/>
              </w:rPr>
            </w:pPr>
            <w:r w:rsidRPr="003C7AA4">
              <w:rPr>
                <w:rFonts w:ascii="Times New Roman" w:hAnsi="Times New Roman"/>
                <w:sz w:val="16"/>
                <w:szCs w:val="16"/>
                <w:highlight w:val="yellow"/>
                <w:lang w:val="uk-UA"/>
              </w:rPr>
              <w:t>4</w:t>
            </w:r>
          </w:p>
        </w:tc>
        <w:tc>
          <w:tcPr>
            <w:tcW w:w="567" w:type="dxa"/>
            <w:gridSpan w:val="2"/>
            <w:tcBorders>
              <w:top w:val="single" w:sz="4" w:space="0" w:color="auto"/>
              <w:left w:val="single" w:sz="12" w:space="0" w:color="000000"/>
              <w:right w:val="single" w:sz="12" w:space="0" w:color="000000"/>
            </w:tcBorders>
          </w:tcPr>
          <w:p w14:paraId="58EF9968" w14:textId="5E5E6CBA"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4</w:t>
            </w:r>
          </w:p>
        </w:tc>
        <w:tc>
          <w:tcPr>
            <w:tcW w:w="567" w:type="dxa"/>
            <w:gridSpan w:val="2"/>
            <w:tcBorders>
              <w:top w:val="single" w:sz="4" w:space="0" w:color="auto"/>
              <w:left w:val="single" w:sz="12" w:space="0" w:color="000000"/>
              <w:right w:val="single" w:sz="12" w:space="0" w:color="000000"/>
            </w:tcBorders>
          </w:tcPr>
          <w:p w14:paraId="7ADD0DC2" w14:textId="677E02D2"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4</w:t>
            </w:r>
          </w:p>
        </w:tc>
        <w:tc>
          <w:tcPr>
            <w:tcW w:w="633" w:type="dxa"/>
            <w:gridSpan w:val="2"/>
            <w:tcBorders>
              <w:top w:val="single" w:sz="4" w:space="0" w:color="auto"/>
              <w:left w:val="single" w:sz="12" w:space="0" w:color="000000"/>
              <w:right w:val="single" w:sz="12" w:space="0" w:color="000000"/>
            </w:tcBorders>
            <w:shd w:val="clear" w:color="auto" w:fill="F2DBDB" w:themeFill="accent2" w:themeFillTint="33"/>
          </w:tcPr>
          <w:p w14:paraId="0D65C9A9" w14:textId="683F17AA"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4</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14F60761" w14:textId="577BCBBE"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4</w:t>
            </w:r>
          </w:p>
        </w:tc>
        <w:tc>
          <w:tcPr>
            <w:tcW w:w="637" w:type="dxa"/>
            <w:gridSpan w:val="2"/>
            <w:tcBorders>
              <w:top w:val="single" w:sz="4" w:space="0" w:color="auto"/>
              <w:left w:val="single" w:sz="12" w:space="0" w:color="000000"/>
              <w:right w:val="single" w:sz="12" w:space="0" w:color="000000"/>
            </w:tcBorders>
            <w:shd w:val="clear" w:color="auto" w:fill="auto"/>
          </w:tcPr>
          <w:p w14:paraId="3D85C372" w14:textId="434422F2"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4</w:t>
            </w:r>
          </w:p>
        </w:tc>
        <w:tc>
          <w:tcPr>
            <w:tcW w:w="572" w:type="dxa"/>
            <w:gridSpan w:val="2"/>
            <w:tcBorders>
              <w:top w:val="single" w:sz="4" w:space="0" w:color="auto"/>
              <w:left w:val="single" w:sz="12" w:space="0" w:color="000000"/>
              <w:right w:val="single" w:sz="4" w:space="0" w:color="auto"/>
            </w:tcBorders>
            <w:shd w:val="clear" w:color="auto" w:fill="auto"/>
          </w:tcPr>
          <w:p w14:paraId="4FA7B086" w14:textId="27FD7F79"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4</w:t>
            </w:r>
          </w:p>
        </w:tc>
        <w:tc>
          <w:tcPr>
            <w:tcW w:w="678" w:type="dxa"/>
            <w:gridSpan w:val="2"/>
            <w:tcBorders>
              <w:top w:val="single" w:sz="4" w:space="0" w:color="auto"/>
              <w:left w:val="single" w:sz="12" w:space="0" w:color="000000"/>
              <w:right w:val="single" w:sz="4" w:space="0" w:color="auto"/>
            </w:tcBorders>
            <w:shd w:val="clear" w:color="auto" w:fill="auto"/>
          </w:tcPr>
          <w:p w14:paraId="6F2BE2C9" w14:textId="787729B7" w:rsidR="00BD1FB7" w:rsidRPr="003C7AA4" w:rsidRDefault="00BD1FB7" w:rsidP="00BD1FB7">
            <w:pPr>
              <w:jc w:val="center"/>
              <w:rPr>
                <w:rFonts w:ascii="Times New Roman" w:hAnsi="Times New Roman"/>
                <w:sz w:val="16"/>
                <w:szCs w:val="16"/>
                <w:highlight w:val="yellow"/>
                <w:lang w:val="uk-UA"/>
              </w:rPr>
            </w:pPr>
            <w:r w:rsidRPr="003C7AA4">
              <w:rPr>
                <w:rFonts w:ascii="Times New Roman" w:hAnsi="Times New Roman"/>
                <w:sz w:val="16"/>
                <w:szCs w:val="16"/>
                <w:highlight w:val="yellow"/>
              </w:rPr>
              <w:t>2</w:t>
            </w:r>
            <w:r w:rsidRPr="003C7AA4">
              <w:rPr>
                <w:rFonts w:ascii="Times New Roman" w:hAnsi="Times New Roman"/>
                <w:sz w:val="16"/>
                <w:szCs w:val="16"/>
                <w:highlight w:val="yellow"/>
                <w:lang w:val="uk-UA"/>
              </w:rPr>
              <w:t>8</w:t>
            </w:r>
          </w:p>
        </w:tc>
      </w:tr>
      <w:tr w:rsidR="00BD1FB7" w:rsidRPr="00BD1FB7" w14:paraId="4BE0EE98" w14:textId="77777777" w:rsidTr="00002BA3">
        <w:trPr>
          <w:gridAfter w:val="1"/>
          <w:wAfter w:w="16" w:type="dxa"/>
          <w:trHeight w:val="384"/>
        </w:trPr>
        <w:tc>
          <w:tcPr>
            <w:tcW w:w="1560" w:type="dxa"/>
            <w:vMerge/>
            <w:tcBorders>
              <w:left w:val="single" w:sz="12" w:space="0" w:color="000000"/>
              <w:right w:val="single" w:sz="4" w:space="0" w:color="auto"/>
            </w:tcBorders>
          </w:tcPr>
          <w:p w14:paraId="2E770825" w14:textId="77777777" w:rsidR="00BD1FB7" w:rsidRPr="00BD1FB7" w:rsidRDefault="00BD1FB7" w:rsidP="00BD1FB7">
            <w:pPr>
              <w:rPr>
                <w:rFonts w:ascii="Times New Roman" w:hAnsi="Times New Roman"/>
                <w:sz w:val="16"/>
                <w:szCs w:val="16"/>
              </w:rPr>
            </w:pPr>
          </w:p>
        </w:tc>
        <w:tc>
          <w:tcPr>
            <w:tcW w:w="2125" w:type="dxa"/>
            <w:tcBorders>
              <w:top w:val="single" w:sz="4" w:space="0" w:color="auto"/>
              <w:left w:val="single" w:sz="4" w:space="0" w:color="auto"/>
              <w:right w:val="single" w:sz="12" w:space="0" w:color="000000"/>
            </w:tcBorders>
          </w:tcPr>
          <w:p w14:paraId="278037A1" w14:textId="77777777" w:rsidR="00BD1FB7" w:rsidRPr="00BD1FB7" w:rsidRDefault="00BD1FB7" w:rsidP="00BD1FB7">
            <w:pPr>
              <w:ind w:left="108"/>
              <w:rPr>
                <w:rFonts w:ascii="Times New Roman" w:hAnsi="Times New Roman"/>
                <w:sz w:val="16"/>
                <w:szCs w:val="16"/>
              </w:rPr>
            </w:pPr>
            <w:proofErr w:type="spellStart"/>
            <w:r w:rsidRPr="00BD1FB7">
              <w:rPr>
                <w:rFonts w:ascii="Times New Roman" w:hAnsi="Times New Roman"/>
                <w:sz w:val="16"/>
                <w:szCs w:val="16"/>
              </w:rPr>
              <w:t>Літературне</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читання</w:t>
            </w:r>
            <w:proofErr w:type="spellEnd"/>
          </w:p>
        </w:tc>
        <w:tc>
          <w:tcPr>
            <w:tcW w:w="600" w:type="dxa"/>
            <w:gridSpan w:val="2"/>
            <w:tcBorders>
              <w:top w:val="single" w:sz="4" w:space="0" w:color="auto"/>
              <w:left w:val="single" w:sz="12" w:space="0" w:color="000000"/>
              <w:right w:val="single" w:sz="12" w:space="0" w:color="000000"/>
            </w:tcBorders>
          </w:tcPr>
          <w:p w14:paraId="7CE2E5B4" w14:textId="77777777" w:rsidR="00BD1FB7" w:rsidRPr="00BD1FB7" w:rsidRDefault="00BD1FB7" w:rsidP="00BD1FB7">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tcPr>
          <w:p w14:paraId="27931427" w14:textId="77777777" w:rsidR="00BD1FB7" w:rsidRPr="00BD1FB7" w:rsidRDefault="00BD1FB7" w:rsidP="00BD1FB7">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5078F1A9" w14:textId="77777777" w:rsidR="00BD1FB7" w:rsidRPr="00BD1FB7" w:rsidRDefault="00BD1FB7" w:rsidP="00BD1FB7">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4ADBC3E6" w14:textId="399B3120" w:rsidR="00BD1FB7" w:rsidRPr="003C7AA4" w:rsidRDefault="00BD1FB7" w:rsidP="00BD1FB7">
            <w:pPr>
              <w:jc w:val="center"/>
              <w:rPr>
                <w:rFonts w:ascii="Times New Roman" w:hAnsi="Times New Roman"/>
                <w:sz w:val="16"/>
                <w:szCs w:val="16"/>
                <w:highlight w:val="yellow"/>
                <w:lang w:val="uk-UA"/>
              </w:rPr>
            </w:pPr>
            <w:r w:rsidRPr="003C7AA4">
              <w:rPr>
                <w:rFonts w:ascii="Times New Roman" w:hAnsi="Times New Roman"/>
                <w:sz w:val="16"/>
                <w:szCs w:val="16"/>
                <w:highlight w:val="yellow"/>
                <w:lang w:val="uk-UA"/>
              </w:rPr>
              <w:t>3</w:t>
            </w:r>
          </w:p>
        </w:tc>
        <w:tc>
          <w:tcPr>
            <w:tcW w:w="567" w:type="dxa"/>
            <w:gridSpan w:val="2"/>
            <w:tcBorders>
              <w:top w:val="single" w:sz="4" w:space="0" w:color="auto"/>
              <w:left w:val="single" w:sz="12" w:space="0" w:color="000000"/>
              <w:right w:val="single" w:sz="12" w:space="0" w:color="000000"/>
            </w:tcBorders>
          </w:tcPr>
          <w:p w14:paraId="6BF730C9" w14:textId="79E45160"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3</w:t>
            </w:r>
          </w:p>
        </w:tc>
        <w:tc>
          <w:tcPr>
            <w:tcW w:w="567" w:type="dxa"/>
            <w:gridSpan w:val="2"/>
            <w:tcBorders>
              <w:top w:val="single" w:sz="4" w:space="0" w:color="auto"/>
              <w:left w:val="single" w:sz="12" w:space="0" w:color="000000"/>
              <w:right w:val="single" w:sz="12" w:space="0" w:color="000000"/>
            </w:tcBorders>
          </w:tcPr>
          <w:p w14:paraId="05176DE2" w14:textId="4712CE34"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3</w:t>
            </w:r>
          </w:p>
        </w:tc>
        <w:tc>
          <w:tcPr>
            <w:tcW w:w="633" w:type="dxa"/>
            <w:gridSpan w:val="2"/>
            <w:tcBorders>
              <w:top w:val="single" w:sz="4" w:space="0" w:color="auto"/>
              <w:left w:val="single" w:sz="12" w:space="0" w:color="000000"/>
              <w:right w:val="single" w:sz="12" w:space="0" w:color="000000"/>
            </w:tcBorders>
            <w:shd w:val="clear" w:color="auto" w:fill="F2DBDB" w:themeFill="accent2" w:themeFillTint="33"/>
          </w:tcPr>
          <w:p w14:paraId="6EDF2914" w14:textId="377D8452"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3</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0237C407" w14:textId="654A190D"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3</w:t>
            </w:r>
          </w:p>
        </w:tc>
        <w:tc>
          <w:tcPr>
            <w:tcW w:w="637" w:type="dxa"/>
            <w:gridSpan w:val="2"/>
            <w:tcBorders>
              <w:top w:val="single" w:sz="4" w:space="0" w:color="auto"/>
              <w:left w:val="single" w:sz="12" w:space="0" w:color="000000"/>
              <w:right w:val="single" w:sz="12" w:space="0" w:color="000000"/>
            </w:tcBorders>
            <w:shd w:val="clear" w:color="auto" w:fill="auto"/>
          </w:tcPr>
          <w:p w14:paraId="3067F96A" w14:textId="66AFEAB3"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3</w:t>
            </w:r>
          </w:p>
        </w:tc>
        <w:tc>
          <w:tcPr>
            <w:tcW w:w="572" w:type="dxa"/>
            <w:gridSpan w:val="2"/>
            <w:tcBorders>
              <w:top w:val="single" w:sz="4" w:space="0" w:color="auto"/>
              <w:left w:val="single" w:sz="12" w:space="0" w:color="000000"/>
              <w:right w:val="single" w:sz="4" w:space="0" w:color="auto"/>
            </w:tcBorders>
            <w:shd w:val="clear" w:color="auto" w:fill="auto"/>
          </w:tcPr>
          <w:p w14:paraId="1FD82C2E" w14:textId="05CBD336" w:rsidR="00BD1FB7" w:rsidRPr="003C7AA4" w:rsidRDefault="00BD1FB7" w:rsidP="00BD1FB7">
            <w:pPr>
              <w:jc w:val="center"/>
              <w:rPr>
                <w:rFonts w:ascii="Times New Roman" w:hAnsi="Times New Roman"/>
                <w:sz w:val="16"/>
                <w:szCs w:val="16"/>
                <w:highlight w:val="yellow"/>
              </w:rPr>
            </w:pPr>
            <w:r w:rsidRPr="003C7AA4">
              <w:rPr>
                <w:rFonts w:ascii="Times New Roman" w:hAnsi="Times New Roman"/>
                <w:sz w:val="16"/>
                <w:szCs w:val="16"/>
                <w:highlight w:val="yellow"/>
                <w:lang w:val="uk-UA"/>
              </w:rPr>
              <w:t>3</w:t>
            </w:r>
          </w:p>
        </w:tc>
        <w:tc>
          <w:tcPr>
            <w:tcW w:w="678" w:type="dxa"/>
            <w:gridSpan w:val="2"/>
            <w:tcBorders>
              <w:top w:val="single" w:sz="4" w:space="0" w:color="auto"/>
              <w:left w:val="single" w:sz="12" w:space="0" w:color="000000"/>
              <w:right w:val="single" w:sz="4" w:space="0" w:color="auto"/>
            </w:tcBorders>
            <w:shd w:val="clear" w:color="auto" w:fill="auto"/>
          </w:tcPr>
          <w:p w14:paraId="4323B4EE" w14:textId="37D69AF4" w:rsidR="00BD1FB7" w:rsidRPr="003C7AA4" w:rsidRDefault="00BD1FB7" w:rsidP="00BD1FB7">
            <w:pPr>
              <w:jc w:val="center"/>
              <w:rPr>
                <w:rFonts w:ascii="Times New Roman" w:hAnsi="Times New Roman"/>
                <w:sz w:val="16"/>
                <w:szCs w:val="16"/>
                <w:highlight w:val="yellow"/>
                <w:lang w:val="uk-UA"/>
              </w:rPr>
            </w:pPr>
            <w:r w:rsidRPr="003C7AA4">
              <w:rPr>
                <w:rFonts w:ascii="Times New Roman" w:hAnsi="Times New Roman"/>
                <w:sz w:val="16"/>
                <w:szCs w:val="16"/>
                <w:highlight w:val="yellow"/>
              </w:rPr>
              <w:t>2</w:t>
            </w:r>
            <w:r w:rsidRPr="003C7AA4">
              <w:rPr>
                <w:rFonts w:ascii="Times New Roman" w:hAnsi="Times New Roman"/>
                <w:sz w:val="16"/>
                <w:szCs w:val="16"/>
                <w:highlight w:val="yellow"/>
                <w:lang w:val="uk-UA"/>
              </w:rPr>
              <w:t>1</w:t>
            </w:r>
          </w:p>
        </w:tc>
      </w:tr>
      <w:tr w:rsidR="00BD1FB7" w:rsidRPr="00BD1FB7" w14:paraId="15C6B921" w14:textId="77777777" w:rsidTr="00002BA3">
        <w:trPr>
          <w:gridAfter w:val="1"/>
          <w:wAfter w:w="16" w:type="dxa"/>
          <w:trHeight w:val="332"/>
        </w:trPr>
        <w:tc>
          <w:tcPr>
            <w:tcW w:w="1560" w:type="dxa"/>
            <w:vMerge/>
            <w:tcBorders>
              <w:left w:val="single" w:sz="12" w:space="0" w:color="000000"/>
              <w:right w:val="single" w:sz="4" w:space="0" w:color="auto"/>
            </w:tcBorders>
          </w:tcPr>
          <w:p w14:paraId="0F2E18C9" w14:textId="77777777" w:rsidR="00BD1FB7" w:rsidRPr="00BD1FB7" w:rsidRDefault="00BD1FB7" w:rsidP="00002BA3">
            <w:pPr>
              <w:rPr>
                <w:rFonts w:ascii="Times New Roman" w:hAnsi="Times New Roman"/>
                <w:sz w:val="16"/>
                <w:szCs w:val="16"/>
              </w:rPr>
            </w:pPr>
          </w:p>
        </w:tc>
        <w:tc>
          <w:tcPr>
            <w:tcW w:w="2125" w:type="dxa"/>
            <w:tcBorders>
              <w:top w:val="single" w:sz="4" w:space="0" w:color="auto"/>
              <w:left w:val="single" w:sz="4" w:space="0" w:color="auto"/>
              <w:right w:val="single" w:sz="12" w:space="0" w:color="000000"/>
            </w:tcBorders>
          </w:tcPr>
          <w:p w14:paraId="76798925" w14:textId="77777777" w:rsidR="00BD1FB7" w:rsidRPr="00BD1FB7" w:rsidRDefault="00BD1FB7" w:rsidP="00002BA3">
            <w:pPr>
              <w:ind w:left="408"/>
              <w:rPr>
                <w:rFonts w:ascii="Times New Roman" w:hAnsi="Times New Roman"/>
                <w:sz w:val="16"/>
                <w:szCs w:val="16"/>
              </w:rPr>
            </w:pPr>
            <w:proofErr w:type="spellStart"/>
            <w:r w:rsidRPr="00BD1FB7">
              <w:rPr>
                <w:rFonts w:ascii="Times New Roman" w:hAnsi="Times New Roman"/>
                <w:sz w:val="16"/>
                <w:szCs w:val="16"/>
              </w:rPr>
              <w:t>Англійська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мова</w:t>
            </w:r>
            <w:proofErr w:type="spellEnd"/>
          </w:p>
        </w:tc>
        <w:tc>
          <w:tcPr>
            <w:tcW w:w="600" w:type="dxa"/>
            <w:gridSpan w:val="2"/>
            <w:tcBorders>
              <w:top w:val="single" w:sz="4" w:space="0" w:color="auto"/>
              <w:left w:val="single" w:sz="12" w:space="0" w:color="000000"/>
              <w:right w:val="single" w:sz="12" w:space="0" w:color="000000"/>
            </w:tcBorders>
          </w:tcPr>
          <w:p w14:paraId="2F8F3E2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w:t>
            </w:r>
          </w:p>
        </w:tc>
        <w:tc>
          <w:tcPr>
            <w:tcW w:w="567" w:type="dxa"/>
            <w:gridSpan w:val="2"/>
            <w:tcBorders>
              <w:top w:val="single" w:sz="4" w:space="0" w:color="auto"/>
              <w:left w:val="single" w:sz="12" w:space="0" w:color="000000"/>
              <w:right w:val="single" w:sz="12" w:space="0" w:color="000000"/>
            </w:tcBorders>
          </w:tcPr>
          <w:p w14:paraId="254F9B8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7A0F846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405854B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4" w:space="0" w:color="auto"/>
              <w:left w:val="single" w:sz="12" w:space="0" w:color="000000"/>
              <w:right w:val="single" w:sz="12" w:space="0" w:color="000000"/>
            </w:tcBorders>
          </w:tcPr>
          <w:p w14:paraId="17B7BC5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4" w:space="0" w:color="auto"/>
              <w:left w:val="single" w:sz="12" w:space="0" w:color="000000"/>
              <w:right w:val="single" w:sz="12" w:space="0" w:color="000000"/>
            </w:tcBorders>
          </w:tcPr>
          <w:p w14:paraId="7EC11BB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3" w:type="dxa"/>
            <w:gridSpan w:val="2"/>
            <w:tcBorders>
              <w:top w:val="single" w:sz="4" w:space="0" w:color="auto"/>
              <w:left w:val="single" w:sz="12" w:space="0" w:color="000000"/>
              <w:right w:val="single" w:sz="12" w:space="0" w:color="000000"/>
            </w:tcBorders>
            <w:shd w:val="clear" w:color="auto" w:fill="F2DBDB" w:themeFill="accent2" w:themeFillTint="33"/>
          </w:tcPr>
          <w:p w14:paraId="5151FC19"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51412E3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7" w:type="dxa"/>
            <w:gridSpan w:val="2"/>
            <w:tcBorders>
              <w:top w:val="single" w:sz="4" w:space="0" w:color="auto"/>
              <w:left w:val="single" w:sz="12" w:space="0" w:color="000000"/>
              <w:right w:val="single" w:sz="12" w:space="0" w:color="000000"/>
            </w:tcBorders>
            <w:shd w:val="clear" w:color="auto" w:fill="auto"/>
          </w:tcPr>
          <w:p w14:paraId="4C96B35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top w:val="single" w:sz="4" w:space="0" w:color="auto"/>
              <w:left w:val="single" w:sz="12" w:space="0" w:color="000000"/>
              <w:right w:val="single" w:sz="4" w:space="0" w:color="auto"/>
            </w:tcBorders>
            <w:shd w:val="clear" w:color="auto" w:fill="auto"/>
          </w:tcPr>
          <w:p w14:paraId="4C6C109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78" w:type="dxa"/>
            <w:gridSpan w:val="2"/>
            <w:tcBorders>
              <w:top w:val="single" w:sz="4" w:space="0" w:color="auto"/>
              <w:left w:val="single" w:sz="12" w:space="0" w:color="000000"/>
              <w:right w:val="single" w:sz="4" w:space="0" w:color="auto"/>
            </w:tcBorders>
            <w:shd w:val="clear" w:color="auto" w:fill="auto"/>
          </w:tcPr>
          <w:p w14:paraId="68C62D5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27</w:t>
            </w:r>
          </w:p>
        </w:tc>
      </w:tr>
      <w:tr w:rsidR="00BD1FB7" w:rsidRPr="00BD1FB7" w14:paraId="55A7ED2E" w14:textId="77777777" w:rsidTr="00002BA3">
        <w:trPr>
          <w:gridAfter w:val="1"/>
          <w:wAfter w:w="16" w:type="dxa"/>
        </w:trPr>
        <w:tc>
          <w:tcPr>
            <w:tcW w:w="1560" w:type="dxa"/>
            <w:tcBorders>
              <w:left w:val="single" w:sz="12" w:space="0" w:color="000000"/>
              <w:right w:val="single" w:sz="4" w:space="0" w:color="auto"/>
            </w:tcBorders>
          </w:tcPr>
          <w:p w14:paraId="03B8DBE4" w14:textId="77777777" w:rsidR="00BD1FB7" w:rsidRPr="00BD1FB7" w:rsidRDefault="00BD1FB7" w:rsidP="00002BA3">
            <w:pPr>
              <w:rPr>
                <w:rFonts w:ascii="Times New Roman" w:hAnsi="Times New Roman"/>
                <w:b/>
                <w:bCs/>
                <w:sz w:val="16"/>
                <w:szCs w:val="16"/>
              </w:rPr>
            </w:pPr>
            <w:proofErr w:type="spellStart"/>
            <w:r w:rsidRPr="00BD1FB7">
              <w:rPr>
                <w:rFonts w:ascii="Times New Roman" w:hAnsi="Times New Roman"/>
                <w:b/>
                <w:bCs/>
                <w:sz w:val="16"/>
                <w:szCs w:val="16"/>
              </w:rPr>
              <w:lastRenderedPageBreak/>
              <w:t>Математична</w:t>
            </w:r>
            <w:proofErr w:type="spellEnd"/>
          </w:p>
        </w:tc>
        <w:tc>
          <w:tcPr>
            <w:tcW w:w="2125" w:type="dxa"/>
            <w:tcBorders>
              <w:left w:val="single" w:sz="4" w:space="0" w:color="auto"/>
              <w:right w:val="single" w:sz="12" w:space="0" w:color="000000"/>
            </w:tcBorders>
          </w:tcPr>
          <w:p w14:paraId="65D87671" w14:textId="77777777" w:rsidR="00BD1FB7" w:rsidRPr="00BD1FB7" w:rsidRDefault="00BD1FB7" w:rsidP="00002BA3">
            <w:pPr>
              <w:ind w:left="684"/>
              <w:rPr>
                <w:rFonts w:ascii="Times New Roman" w:hAnsi="Times New Roman"/>
                <w:sz w:val="16"/>
                <w:szCs w:val="16"/>
              </w:rPr>
            </w:pPr>
            <w:r w:rsidRPr="00BD1FB7">
              <w:rPr>
                <w:rFonts w:ascii="Times New Roman" w:hAnsi="Times New Roman"/>
                <w:sz w:val="16"/>
                <w:szCs w:val="16"/>
              </w:rPr>
              <w:t>Математика</w:t>
            </w:r>
          </w:p>
        </w:tc>
        <w:tc>
          <w:tcPr>
            <w:tcW w:w="600" w:type="dxa"/>
            <w:gridSpan w:val="2"/>
            <w:tcBorders>
              <w:left w:val="single" w:sz="12" w:space="0" w:color="000000"/>
              <w:right w:val="single" w:sz="12" w:space="0" w:color="000000"/>
            </w:tcBorders>
          </w:tcPr>
          <w:p w14:paraId="3C44CB3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tcPr>
          <w:p w14:paraId="36356BC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shd w:val="clear" w:color="auto" w:fill="F2DBDB" w:themeFill="accent2" w:themeFillTint="33"/>
          </w:tcPr>
          <w:p w14:paraId="3A7486D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shd w:val="clear" w:color="auto" w:fill="F2DBDB" w:themeFill="accent2" w:themeFillTint="33"/>
          </w:tcPr>
          <w:p w14:paraId="2366906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tcPr>
          <w:p w14:paraId="30BE50C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tcPr>
          <w:p w14:paraId="102EA7B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c>
          <w:tcPr>
            <w:tcW w:w="633" w:type="dxa"/>
            <w:gridSpan w:val="2"/>
            <w:tcBorders>
              <w:left w:val="single" w:sz="12" w:space="0" w:color="000000"/>
              <w:right w:val="single" w:sz="12" w:space="0" w:color="000000"/>
            </w:tcBorders>
            <w:shd w:val="clear" w:color="auto" w:fill="F2DBDB" w:themeFill="accent2" w:themeFillTint="33"/>
          </w:tcPr>
          <w:p w14:paraId="68E49F6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c>
          <w:tcPr>
            <w:tcW w:w="567" w:type="dxa"/>
            <w:gridSpan w:val="2"/>
            <w:tcBorders>
              <w:left w:val="single" w:sz="12" w:space="0" w:color="000000"/>
              <w:right w:val="single" w:sz="12" w:space="0" w:color="000000"/>
            </w:tcBorders>
            <w:shd w:val="clear" w:color="auto" w:fill="F2DBDB" w:themeFill="accent2" w:themeFillTint="33"/>
          </w:tcPr>
          <w:p w14:paraId="25C4D5D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c>
          <w:tcPr>
            <w:tcW w:w="637" w:type="dxa"/>
            <w:gridSpan w:val="2"/>
            <w:tcBorders>
              <w:left w:val="single" w:sz="12" w:space="0" w:color="000000"/>
              <w:right w:val="single" w:sz="12" w:space="0" w:color="000000"/>
            </w:tcBorders>
            <w:shd w:val="clear" w:color="auto" w:fill="auto"/>
          </w:tcPr>
          <w:p w14:paraId="0B4B75C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c>
          <w:tcPr>
            <w:tcW w:w="572" w:type="dxa"/>
            <w:gridSpan w:val="2"/>
            <w:tcBorders>
              <w:left w:val="single" w:sz="12" w:space="0" w:color="000000"/>
              <w:right w:val="single" w:sz="12" w:space="0" w:color="000000"/>
            </w:tcBorders>
            <w:shd w:val="clear" w:color="auto" w:fill="auto"/>
          </w:tcPr>
          <w:p w14:paraId="68F1949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c>
          <w:tcPr>
            <w:tcW w:w="678" w:type="dxa"/>
            <w:gridSpan w:val="2"/>
            <w:tcBorders>
              <w:left w:val="single" w:sz="12" w:space="0" w:color="000000"/>
              <w:right w:val="single" w:sz="12" w:space="0" w:color="000000"/>
            </w:tcBorders>
            <w:shd w:val="clear" w:color="auto" w:fill="auto"/>
          </w:tcPr>
          <w:p w14:paraId="16DDCA5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45</w:t>
            </w:r>
          </w:p>
        </w:tc>
      </w:tr>
      <w:tr w:rsidR="00BD1FB7" w:rsidRPr="00BD1FB7" w14:paraId="4ED2A732" w14:textId="77777777" w:rsidTr="00002BA3">
        <w:trPr>
          <w:gridAfter w:val="1"/>
          <w:wAfter w:w="16" w:type="dxa"/>
        </w:trPr>
        <w:tc>
          <w:tcPr>
            <w:tcW w:w="1560" w:type="dxa"/>
            <w:tcBorders>
              <w:left w:val="single" w:sz="12" w:space="0" w:color="000000"/>
              <w:right w:val="single" w:sz="4" w:space="0" w:color="auto"/>
            </w:tcBorders>
          </w:tcPr>
          <w:p w14:paraId="2642D06F" w14:textId="77777777" w:rsidR="00BD1FB7" w:rsidRPr="00BD1FB7" w:rsidRDefault="00BD1FB7" w:rsidP="00002BA3">
            <w:pPr>
              <w:widowControl w:val="0"/>
              <w:suppressAutoHyphens/>
              <w:spacing w:line="268" w:lineRule="exact"/>
              <w:ind w:left="38"/>
              <w:rPr>
                <w:rFonts w:ascii="Times New Roman" w:eastAsia="Times New Roman" w:hAnsi="Times New Roman"/>
                <w:b/>
                <w:bCs/>
                <w:sz w:val="16"/>
                <w:szCs w:val="16"/>
              </w:rPr>
            </w:pPr>
            <w:proofErr w:type="spellStart"/>
            <w:r w:rsidRPr="00BD1FB7">
              <w:rPr>
                <w:rFonts w:ascii="Times New Roman" w:eastAsia="Times New Roman" w:hAnsi="Times New Roman"/>
                <w:b/>
                <w:bCs/>
                <w:sz w:val="16"/>
                <w:szCs w:val="16"/>
              </w:rPr>
              <w:t>Природнича</w:t>
            </w:r>
            <w:proofErr w:type="spellEnd"/>
            <w:r w:rsidRPr="00BD1FB7">
              <w:rPr>
                <w:rFonts w:ascii="Times New Roman" w:eastAsia="Times New Roman" w:hAnsi="Times New Roman"/>
                <w:b/>
                <w:bCs/>
                <w:sz w:val="16"/>
                <w:szCs w:val="16"/>
              </w:rPr>
              <w:t xml:space="preserve">, </w:t>
            </w:r>
            <w:proofErr w:type="spellStart"/>
            <w:r w:rsidRPr="00BD1FB7">
              <w:rPr>
                <w:rFonts w:ascii="Times New Roman" w:eastAsia="Times New Roman" w:hAnsi="Times New Roman"/>
                <w:b/>
                <w:bCs/>
                <w:sz w:val="16"/>
                <w:szCs w:val="16"/>
              </w:rPr>
              <w:t>громадянська</w:t>
            </w:r>
            <w:proofErr w:type="spellEnd"/>
            <w:r w:rsidRPr="00BD1FB7">
              <w:rPr>
                <w:rFonts w:ascii="Times New Roman" w:eastAsia="Times New Roman" w:hAnsi="Times New Roman"/>
                <w:b/>
                <w:bCs/>
                <w:sz w:val="16"/>
                <w:szCs w:val="16"/>
              </w:rPr>
              <w:t xml:space="preserve">, </w:t>
            </w:r>
            <w:proofErr w:type="spellStart"/>
            <w:r w:rsidRPr="00BD1FB7">
              <w:rPr>
                <w:rFonts w:ascii="Times New Roman" w:eastAsia="Times New Roman" w:hAnsi="Times New Roman"/>
                <w:b/>
                <w:bCs/>
                <w:sz w:val="16"/>
                <w:szCs w:val="16"/>
              </w:rPr>
              <w:t>історична</w:t>
            </w:r>
            <w:proofErr w:type="spellEnd"/>
            <w:r w:rsidRPr="00BD1FB7">
              <w:rPr>
                <w:rFonts w:ascii="Times New Roman" w:eastAsia="Times New Roman" w:hAnsi="Times New Roman"/>
                <w:b/>
                <w:bCs/>
                <w:sz w:val="16"/>
                <w:szCs w:val="16"/>
              </w:rPr>
              <w:t>,</w:t>
            </w:r>
          </w:p>
          <w:p w14:paraId="6C42FA2E" w14:textId="77777777" w:rsidR="00BD1FB7" w:rsidRPr="00BD1FB7" w:rsidRDefault="00BD1FB7" w:rsidP="00002BA3">
            <w:pPr>
              <w:widowControl w:val="0"/>
              <w:suppressAutoHyphens/>
              <w:spacing w:line="268" w:lineRule="exact"/>
              <w:ind w:left="38"/>
              <w:rPr>
                <w:rFonts w:ascii="Times New Roman" w:eastAsia="Times New Roman" w:hAnsi="Times New Roman"/>
                <w:b/>
                <w:bCs/>
                <w:sz w:val="16"/>
                <w:szCs w:val="16"/>
              </w:rPr>
            </w:pPr>
            <w:proofErr w:type="spellStart"/>
            <w:r w:rsidRPr="00BD1FB7">
              <w:rPr>
                <w:rFonts w:ascii="Times New Roman" w:eastAsia="Times New Roman" w:hAnsi="Times New Roman"/>
                <w:b/>
                <w:bCs/>
                <w:sz w:val="16"/>
                <w:szCs w:val="16"/>
              </w:rPr>
              <w:t>соціальна</w:t>
            </w:r>
            <w:proofErr w:type="spellEnd"/>
            <w:r w:rsidRPr="00BD1FB7">
              <w:rPr>
                <w:rFonts w:ascii="Times New Roman" w:eastAsia="Times New Roman" w:hAnsi="Times New Roman"/>
                <w:b/>
                <w:bCs/>
                <w:spacing w:val="-2"/>
                <w:sz w:val="16"/>
                <w:szCs w:val="16"/>
              </w:rPr>
              <w:t xml:space="preserve"> </w:t>
            </w:r>
            <w:r w:rsidRPr="00BD1FB7">
              <w:rPr>
                <w:rFonts w:ascii="Times New Roman" w:eastAsia="Times New Roman" w:hAnsi="Times New Roman"/>
                <w:b/>
                <w:bCs/>
                <w:sz w:val="16"/>
                <w:szCs w:val="16"/>
              </w:rPr>
              <w:t>і</w:t>
            </w:r>
          </w:p>
          <w:p w14:paraId="608497F7" w14:textId="77777777" w:rsidR="00BD1FB7" w:rsidRPr="00BD1FB7" w:rsidRDefault="00BD1FB7" w:rsidP="00002BA3">
            <w:pPr>
              <w:ind w:left="38"/>
              <w:rPr>
                <w:rFonts w:ascii="Times New Roman" w:hAnsi="Times New Roman"/>
                <w:sz w:val="16"/>
                <w:szCs w:val="16"/>
              </w:rPr>
            </w:pPr>
            <w:proofErr w:type="spellStart"/>
            <w:r w:rsidRPr="00BD1FB7">
              <w:rPr>
                <w:rFonts w:ascii="Times New Roman" w:eastAsia="Times New Roman" w:hAnsi="Times New Roman"/>
                <w:b/>
                <w:bCs/>
                <w:sz w:val="16"/>
                <w:szCs w:val="16"/>
              </w:rPr>
              <w:t>здоров’язбережувальна</w:t>
            </w:r>
            <w:proofErr w:type="spellEnd"/>
          </w:p>
        </w:tc>
        <w:tc>
          <w:tcPr>
            <w:tcW w:w="2125" w:type="dxa"/>
            <w:tcBorders>
              <w:left w:val="single" w:sz="4" w:space="0" w:color="auto"/>
              <w:right w:val="single" w:sz="12" w:space="0" w:color="000000"/>
            </w:tcBorders>
          </w:tcPr>
          <w:p w14:paraId="59C6D63D" w14:textId="77777777" w:rsidR="00BD1FB7" w:rsidRPr="00BD1FB7" w:rsidRDefault="00BD1FB7" w:rsidP="00002BA3">
            <w:pPr>
              <w:ind w:left="384"/>
              <w:rPr>
                <w:rFonts w:ascii="Times New Roman" w:hAnsi="Times New Roman"/>
                <w:sz w:val="16"/>
                <w:szCs w:val="16"/>
              </w:rPr>
            </w:pPr>
            <w:r w:rsidRPr="00BD1FB7">
              <w:rPr>
                <w:rFonts w:ascii="Times New Roman" w:hAnsi="Times New Roman"/>
                <w:sz w:val="16"/>
                <w:szCs w:val="16"/>
              </w:rPr>
              <w:t xml:space="preserve">Я </w:t>
            </w:r>
            <w:proofErr w:type="spellStart"/>
            <w:r w:rsidRPr="00BD1FB7">
              <w:rPr>
                <w:rFonts w:ascii="Times New Roman" w:hAnsi="Times New Roman"/>
                <w:sz w:val="16"/>
                <w:szCs w:val="16"/>
              </w:rPr>
              <w:t>досліджую</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світ</w:t>
            </w:r>
            <w:proofErr w:type="spellEnd"/>
          </w:p>
        </w:tc>
        <w:tc>
          <w:tcPr>
            <w:tcW w:w="600" w:type="dxa"/>
            <w:gridSpan w:val="2"/>
            <w:tcBorders>
              <w:left w:val="single" w:sz="12" w:space="0" w:color="000000"/>
              <w:right w:val="single" w:sz="12" w:space="0" w:color="000000"/>
            </w:tcBorders>
          </w:tcPr>
          <w:p w14:paraId="3C15D78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tcPr>
          <w:p w14:paraId="2CF90E3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shd w:val="clear" w:color="auto" w:fill="F2DBDB" w:themeFill="accent2" w:themeFillTint="33"/>
          </w:tcPr>
          <w:p w14:paraId="69A2F6B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shd w:val="clear" w:color="auto" w:fill="F2DBDB" w:themeFill="accent2" w:themeFillTint="33"/>
          </w:tcPr>
          <w:p w14:paraId="2BE0E20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tcPr>
          <w:p w14:paraId="6D4B8B1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tcPr>
          <w:p w14:paraId="0624EBA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p w14:paraId="5171DD01" w14:textId="77777777" w:rsidR="00BD1FB7" w:rsidRPr="00BD1FB7" w:rsidRDefault="00BD1FB7" w:rsidP="00002BA3">
            <w:pPr>
              <w:jc w:val="center"/>
              <w:rPr>
                <w:rFonts w:ascii="Times New Roman" w:hAnsi="Times New Roman"/>
                <w:sz w:val="16"/>
                <w:szCs w:val="16"/>
              </w:rPr>
            </w:pPr>
          </w:p>
        </w:tc>
        <w:tc>
          <w:tcPr>
            <w:tcW w:w="633" w:type="dxa"/>
            <w:gridSpan w:val="2"/>
            <w:tcBorders>
              <w:left w:val="single" w:sz="12" w:space="0" w:color="000000"/>
              <w:right w:val="single" w:sz="12" w:space="0" w:color="000000"/>
            </w:tcBorders>
            <w:shd w:val="clear" w:color="auto" w:fill="F2DBDB" w:themeFill="accent2" w:themeFillTint="33"/>
          </w:tcPr>
          <w:p w14:paraId="1838600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p w14:paraId="45C9DA1E" w14:textId="77777777" w:rsidR="00BD1FB7" w:rsidRPr="00BD1FB7" w:rsidRDefault="00BD1FB7" w:rsidP="00002BA3">
            <w:pPr>
              <w:jc w:val="center"/>
              <w:rPr>
                <w:rFonts w:ascii="Times New Roman" w:hAnsi="Times New Roman"/>
                <w:sz w:val="16"/>
                <w:szCs w:val="16"/>
              </w:rPr>
            </w:pPr>
          </w:p>
        </w:tc>
        <w:tc>
          <w:tcPr>
            <w:tcW w:w="567" w:type="dxa"/>
            <w:gridSpan w:val="2"/>
            <w:tcBorders>
              <w:left w:val="single" w:sz="12" w:space="0" w:color="000000"/>
              <w:right w:val="single" w:sz="12" w:space="0" w:color="000000"/>
            </w:tcBorders>
            <w:shd w:val="clear" w:color="auto" w:fill="F2DBDB" w:themeFill="accent2" w:themeFillTint="33"/>
          </w:tcPr>
          <w:p w14:paraId="6BC1935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7" w:type="dxa"/>
            <w:gridSpan w:val="2"/>
            <w:tcBorders>
              <w:left w:val="single" w:sz="12" w:space="0" w:color="000000"/>
              <w:right w:val="single" w:sz="12" w:space="0" w:color="000000"/>
            </w:tcBorders>
            <w:shd w:val="clear" w:color="auto" w:fill="auto"/>
          </w:tcPr>
          <w:p w14:paraId="7C3ED77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left w:val="single" w:sz="12" w:space="0" w:color="000000"/>
              <w:right w:val="single" w:sz="12" w:space="0" w:color="000000"/>
            </w:tcBorders>
            <w:shd w:val="clear" w:color="auto" w:fill="auto"/>
          </w:tcPr>
          <w:p w14:paraId="11DC95C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78" w:type="dxa"/>
            <w:gridSpan w:val="2"/>
            <w:tcBorders>
              <w:left w:val="single" w:sz="12" w:space="0" w:color="000000"/>
              <w:right w:val="single" w:sz="12" w:space="0" w:color="000000"/>
            </w:tcBorders>
            <w:shd w:val="clear" w:color="auto" w:fill="auto"/>
          </w:tcPr>
          <w:p w14:paraId="566A808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30</w:t>
            </w:r>
          </w:p>
        </w:tc>
      </w:tr>
      <w:tr w:rsidR="00BD1FB7" w:rsidRPr="00BD1FB7" w14:paraId="36B57420" w14:textId="77777777" w:rsidTr="00002BA3">
        <w:trPr>
          <w:gridAfter w:val="1"/>
          <w:wAfter w:w="16" w:type="dxa"/>
        </w:trPr>
        <w:tc>
          <w:tcPr>
            <w:tcW w:w="1560" w:type="dxa"/>
            <w:tcBorders>
              <w:top w:val="single" w:sz="12" w:space="0" w:color="000000"/>
              <w:left w:val="single" w:sz="12" w:space="0" w:color="000000"/>
              <w:bottom w:val="single" w:sz="12" w:space="0" w:color="000000"/>
              <w:right w:val="single" w:sz="4" w:space="0" w:color="auto"/>
            </w:tcBorders>
          </w:tcPr>
          <w:p w14:paraId="0264FA51"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b/>
                <w:sz w:val="16"/>
                <w:szCs w:val="16"/>
              </w:rPr>
              <w:t>Технологічна</w:t>
            </w:r>
            <w:proofErr w:type="spellEnd"/>
          </w:p>
        </w:tc>
        <w:tc>
          <w:tcPr>
            <w:tcW w:w="2125" w:type="dxa"/>
            <w:tcBorders>
              <w:top w:val="single" w:sz="12" w:space="0" w:color="000000"/>
              <w:left w:val="single" w:sz="4" w:space="0" w:color="auto"/>
              <w:bottom w:val="single" w:sz="12" w:space="0" w:color="000000"/>
              <w:right w:val="single" w:sz="12" w:space="0" w:color="000000"/>
            </w:tcBorders>
          </w:tcPr>
          <w:p w14:paraId="76E39E09" w14:textId="77777777" w:rsidR="00BD1FB7" w:rsidRPr="00BD1FB7" w:rsidRDefault="00BD1FB7" w:rsidP="00002BA3">
            <w:pPr>
              <w:ind w:left="12"/>
              <w:rPr>
                <w:rFonts w:ascii="Times New Roman" w:hAnsi="Times New Roman"/>
                <w:sz w:val="16"/>
                <w:szCs w:val="16"/>
              </w:rPr>
            </w:pPr>
            <w:r w:rsidRPr="00BD1FB7">
              <w:rPr>
                <w:rFonts w:ascii="Times New Roman" w:hAnsi="Times New Roman"/>
                <w:sz w:val="16"/>
                <w:szCs w:val="16"/>
              </w:rPr>
              <w:t xml:space="preserve">Дизайн і </w:t>
            </w:r>
            <w:proofErr w:type="spellStart"/>
            <w:r w:rsidRPr="00BD1FB7">
              <w:rPr>
                <w:rFonts w:ascii="Times New Roman" w:hAnsi="Times New Roman"/>
                <w:sz w:val="16"/>
                <w:szCs w:val="16"/>
              </w:rPr>
              <w:t>технології</w:t>
            </w:r>
            <w:proofErr w:type="spellEnd"/>
          </w:p>
        </w:tc>
        <w:tc>
          <w:tcPr>
            <w:tcW w:w="600" w:type="dxa"/>
            <w:gridSpan w:val="2"/>
            <w:tcBorders>
              <w:top w:val="single" w:sz="12" w:space="0" w:color="000000"/>
              <w:left w:val="single" w:sz="12" w:space="0" w:color="000000"/>
              <w:bottom w:val="single" w:sz="12" w:space="0" w:color="000000"/>
              <w:right w:val="single" w:sz="12" w:space="0" w:color="000000"/>
            </w:tcBorders>
          </w:tcPr>
          <w:p w14:paraId="1532AA59"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53BDD21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34320B0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7EDD243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04C33FA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516EA6B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1CFD9BC9"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484E2C6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A0B83E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6D100A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7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B11D8C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10</w:t>
            </w:r>
          </w:p>
        </w:tc>
      </w:tr>
      <w:tr w:rsidR="00BD1FB7" w:rsidRPr="00BD1FB7" w14:paraId="5AD8F8C6" w14:textId="77777777" w:rsidTr="00002BA3">
        <w:trPr>
          <w:gridAfter w:val="1"/>
          <w:wAfter w:w="16" w:type="dxa"/>
        </w:trPr>
        <w:tc>
          <w:tcPr>
            <w:tcW w:w="1560" w:type="dxa"/>
            <w:tcBorders>
              <w:top w:val="single" w:sz="12" w:space="0" w:color="000000"/>
              <w:left w:val="single" w:sz="12" w:space="0" w:color="000000"/>
              <w:bottom w:val="single" w:sz="12" w:space="0" w:color="000000"/>
              <w:right w:val="single" w:sz="4" w:space="0" w:color="auto"/>
            </w:tcBorders>
          </w:tcPr>
          <w:p w14:paraId="6A34CDCF" w14:textId="77777777" w:rsidR="00BD1FB7" w:rsidRPr="00BD1FB7" w:rsidRDefault="00BD1FB7" w:rsidP="00002BA3">
            <w:pPr>
              <w:rPr>
                <w:rFonts w:ascii="Times New Roman" w:hAnsi="Times New Roman"/>
                <w:b/>
                <w:bCs/>
                <w:sz w:val="16"/>
                <w:szCs w:val="16"/>
              </w:rPr>
            </w:pPr>
            <w:proofErr w:type="spellStart"/>
            <w:r w:rsidRPr="00BD1FB7">
              <w:rPr>
                <w:rFonts w:ascii="Times New Roman" w:eastAsia="Times New Roman" w:hAnsi="Times New Roman"/>
                <w:b/>
                <w:bCs/>
                <w:sz w:val="16"/>
                <w:szCs w:val="16"/>
              </w:rPr>
              <w:t>Інформатична</w:t>
            </w:r>
            <w:proofErr w:type="spellEnd"/>
          </w:p>
        </w:tc>
        <w:tc>
          <w:tcPr>
            <w:tcW w:w="2125" w:type="dxa"/>
            <w:tcBorders>
              <w:top w:val="single" w:sz="12" w:space="0" w:color="000000"/>
              <w:left w:val="single" w:sz="4" w:space="0" w:color="auto"/>
              <w:bottom w:val="single" w:sz="12" w:space="0" w:color="000000"/>
              <w:right w:val="single" w:sz="12" w:space="0" w:color="000000"/>
            </w:tcBorders>
          </w:tcPr>
          <w:p w14:paraId="06C86468"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Інформатика</w:t>
            </w:r>
            <w:proofErr w:type="spellEnd"/>
          </w:p>
        </w:tc>
        <w:tc>
          <w:tcPr>
            <w:tcW w:w="600" w:type="dxa"/>
            <w:gridSpan w:val="2"/>
            <w:tcBorders>
              <w:top w:val="single" w:sz="12" w:space="0" w:color="000000"/>
              <w:left w:val="single" w:sz="12" w:space="0" w:color="000000"/>
              <w:bottom w:val="single" w:sz="12" w:space="0" w:color="000000"/>
              <w:right w:val="single" w:sz="12" w:space="0" w:color="000000"/>
            </w:tcBorders>
          </w:tcPr>
          <w:p w14:paraId="50C093F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w:t>
            </w:r>
          </w:p>
        </w:tc>
        <w:tc>
          <w:tcPr>
            <w:tcW w:w="567" w:type="dxa"/>
            <w:gridSpan w:val="2"/>
            <w:tcBorders>
              <w:top w:val="single" w:sz="12" w:space="0" w:color="000000"/>
              <w:left w:val="single" w:sz="12" w:space="0" w:color="000000"/>
              <w:bottom w:val="single" w:sz="12" w:space="0" w:color="000000"/>
              <w:right w:val="single" w:sz="12" w:space="0" w:color="000000"/>
            </w:tcBorders>
          </w:tcPr>
          <w:p w14:paraId="06F94EB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54C754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013B04C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5031EDD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267D9AB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3BA4FC0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43647B9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0E5554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90531F9"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7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75B0B9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7</w:t>
            </w:r>
          </w:p>
        </w:tc>
      </w:tr>
      <w:tr w:rsidR="00BD1FB7" w:rsidRPr="00BD1FB7" w14:paraId="7BE6F5AF" w14:textId="77777777" w:rsidTr="00002BA3">
        <w:trPr>
          <w:gridAfter w:val="1"/>
          <w:wAfter w:w="16" w:type="dxa"/>
        </w:trPr>
        <w:tc>
          <w:tcPr>
            <w:tcW w:w="1560" w:type="dxa"/>
            <w:tcBorders>
              <w:top w:val="single" w:sz="12" w:space="0" w:color="000000"/>
              <w:left w:val="single" w:sz="12" w:space="0" w:color="000000"/>
              <w:bottom w:val="single" w:sz="12" w:space="0" w:color="000000"/>
              <w:right w:val="single" w:sz="4" w:space="0" w:color="auto"/>
            </w:tcBorders>
          </w:tcPr>
          <w:p w14:paraId="50CC9800" w14:textId="77777777" w:rsidR="00BD1FB7" w:rsidRPr="00BD1FB7" w:rsidRDefault="00BD1FB7" w:rsidP="00002BA3">
            <w:pPr>
              <w:rPr>
                <w:rFonts w:ascii="Times New Roman" w:hAnsi="Times New Roman"/>
                <w:b/>
                <w:sz w:val="16"/>
                <w:szCs w:val="16"/>
              </w:rPr>
            </w:pPr>
            <w:r w:rsidRPr="00BD1FB7">
              <w:rPr>
                <w:rFonts w:ascii="Times New Roman" w:hAnsi="Times New Roman"/>
                <w:sz w:val="16"/>
                <w:szCs w:val="16"/>
              </w:rPr>
              <w:t xml:space="preserve"> </w:t>
            </w:r>
            <w:proofErr w:type="spellStart"/>
            <w:r w:rsidRPr="00BD1FB7">
              <w:rPr>
                <w:rFonts w:ascii="Times New Roman" w:hAnsi="Times New Roman"/>
                <w:b/>
                <w:sz w:val="16"/>
                <w:szCs w:val="16"/>
              </w:rPr>
              <w:t>Мистецька</w:t>
            </w:r>
            <w:proofErr w:type="spellEnd"/>
            <w:r w:rsidRPr="00BD1FB7">
              <w:rPr>
                <w:rFonts w:ascii="Times New Roman" w:hAnsi="Times New Roman"/>
                <w:b/>
                <w:sz w:val="16"/>
                <w:szCs w:val="16"/>
              </w:rPr>
              <w:t>:</w:t>
            </w:r>
          </w:p>
          <w:p w14:paraId="53F00A32" w14:textId="77777777" w:rsidR="00BD1FB7" w:rsidRPr="00BD1FB7" w:rsidRDefault="00BD1FB7" w:rsidP="00002BA3">
            <w:pPr>
              <w:rPr>
                <w:rFonts w:ascii="Times New Roman" w:hAnsi="Times New Roman"/>
                <w:sz w:val="16"/>
                <w:szCs w:val="16"/>
              </w:rPr>
            </w:pPr>
          </w:p>
        </w:tc>
        <w:tc>
          <w:tcPr>
            <w:tcW w:w="2125" w:type="dxa"/>
            <w:tcBorders>
              <w:top w:val="single" w:sz="12" w:space="0" w:color="000000"/>
              <w:left w:val="single" w:sz="4" w:space="0" w:color="auto"/>
              <w:bottom w:val="single" w:sz="12" w:space="0" w:color="000000"/>
              <w:right w:val="single" w:sz="12" w:space="0" w:color="000000"/>
            </w:tcBorders>
          </w:tcPr>
          <w:p w14:paraId="3AC403F8" w14:textId="77777777" w:rsidR="00BD1FB7" w:rsidRPr="00BD1FB7" w:rsidRDefault="00BD1FB7" w:rsidP="00002BA3">
            <w:pPr>
              <w:rPr>
                <w:rFonts w:ascii="Times New Roman" w:hAnsi="Times New Roman"/>
                <w:sz w:val="16"/>
                <w:szCs w:val="16"/>
              </w:rPr>
            </w:pPr>
          </w:p>
          <w:p w14:paraId="0CD918D7" w14:textId="77777777" w:rsidR="00BD1FB7" w:rsidRPr="00BD1FB7" w:rsidRDefault="00BD1FB7" w:rsidP="00002BA3">
            <w:pPr>
              <w:pStyle w:val="a3"/>
              <w:numPr>
                <w:ilvl w:val="0"/>
                <w:numId w:val="73"/>
              </w:numPr>
              <w:spacing w:after="0" w:line="240" w:lineRule="auto"/>
              <w:rPr>
                <w:rFonts w:ascii="Times New Roman" w:hAnsi="Times New Roman"/>
                <w:sz w:val="16"/>
                <w:szCs w:val="16"/>
              </w:rPr>
            </w:pPr>
            <w:r w:rsidRPr="00BD1FB7">
              <w:rPr>
                <w:rFonts w:ascii="Times New Roman" w:hAnsi="Times New Roman"/>
                <w:sz w:val="16"/>
                <w:szCs w:val="16"/>
              </w:rPr>
              <w:t>образотворче мистецтво</w:t>
            </w:r>
          </w:p>
          <w:p w14:paraId="7F9A981D" w14:textId="77777777" w:rsidR="00BD1FB7" w:rsidRPr="00BD1FB7" w:rsidRDefault="00BD1FB7" w:rsidP="00002BA3">
            <w:pPr>
              <w:pStyle w:val="a3"/>
              <w:numPr>
                <w:ilvl w:val="0"/>
                <w:numId w:val="73"/>
              </w:numPr>
              <w:spacing w:after="0" w:line="240" w:lineRule="auto"/>
              <w:rPr>
                <w:rFonts w:ascii="Times New Roman" w:hAnsi="Times New Roman"/>
                <w:sz w:val="16"/>
                <w:szCs w:val="16"/>
              </w:rPr>
            </w:pPr>
            <w:r w:rsidRPr="00BD1FB7">
              <w:rPr>
                <w:rFonts w:ascii="Times New Roman" w:hAnsi="Times New Roman"/>
                <w:sz w:val="16"/>
                <w:szCs w:val="16"/>
              </w:rPr>
              <w:t>музичне мистецтво</w:t>
            </w:r>
          </w:p>
        </w:tc>
        <w:tc>
          <w:tcPr>
            <w:tcW w:w="600" w:type="dxa"/>
            <w:gridSpan w:val="2"/>
            <w:tcBorders>
              <w:top w:val="single" w:sz="12" w:space="0" w:color="000000"/>
              <w:left w:val="single" w:sz="12" w:space="0" w:color="000000"/>
              <w:bottom w:val="single" w:sz="12" w:space="0" w:color="000000"/>
              <w:right w:val="single" w:sz="12" w:space="0" w:color="000000"/>
            </w:tcBorders>
          </w:tcPr>
          <w:p w14:paraId="68CA9096" w14:textId="77777777" w:rsidR="00BD1FB7" w:rsidRPr="00BD1FB7" w:rsidRDefault="00BD1FB7" w:rsidP="00002BA3">
            <w:pPr>
              <w:pStyle w:val="a3"/>
              <w:rPr>
                <w:rFonts w:ascii="Times New Roman" w:hAnsi="Times New Roman"/>
                <w:sz w:val="16"/>
                <w:szCs w:val="16"/>
              </w:rPr>
            </w:pPr>
          </w:p>
          <w:p w14:paraId="3E19B4A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7B34C65B" w14:textId="77777777" w:rsidR="00BD1FB7" w:rsidRPr="00BD1FB7" w:rsidRDefault="00BD1FB7" w:rsidP="00002BA3">
            <w:pPr>
              <w:jc w:val="center"/>
              <w:rPr>
                <w:rFonts w:ascii="Times New Roman" w:hAnsi="Times New Roman"/>
                <w:sz w:val="16"/>
                <w:szCs w:val="16"/>
              </w:rPr>
            </w:pPr>
          </w:p>
          <w:p w14:paraId="32AA80C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521B258A" w14:textId="77777777" w:rsidR="00BD1FB7" w:rsidRPr="00BD1FB7" w:rsidRDefault="00BD1FB7" w:rsidP="00002BA3">
            <w:pPr>
              <w:jc w:val="center"/>
              <w:rPr>
                <w:rFonts w:ascii="Times New Roman" w:hAnsi="Times New Roman"/>
                <w:sz w:val="16"/>
                <w:szCs w:val="16"/>
              </w:rPr>
            </w:pPr>
          </w:p>
          <w:p w14:paraId="767BF16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0BE8E732" w14:textId="77777777" w:rsidR="00BD1FB7" w:rsidRPr="00BD1FB7" w:rsidRDefault="00BD1FB7" w:rsidP="00002BA3">
            <w:pPr>
              <w:jc w:val="center"/>
              <w:rPr>
                <w:rFonts w:ascii="Times New Roman" w:hAnsi="Times New Roman"/>
                <w:sz w:val="16"/>
                <w:szCs w:val="16"/>
              </w:rPr>
            </w:pPr>
          </w:p>
          <w:p w14:paraId="00FA168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153DDBDC" w14:textId="77777777" w:rsidR="00BD1FB7" w:rsidRPr="00BD1FB7" w:rsidRDefault="00BD1FB7" w:rsidP="00002BA3">
            <w:pPr>
              <w:jc w:val="center"/>
              <w:rPr>
                <w:rFonts w:ascii="Times New Roman" w:hAnsi="Times New Roman"/>
                <w:sz w:val="16"/>
                <w:szCs w:val="16"/>
              </w:rPr>
            </w:pPr>
          </w:p>
          <w:p w14:paraId="0128329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7E2A45AD" w14:textId="77777777" w:rsidR="00BD1FB7" w:rsidRPr="00BD1FB7" w:rsidRDefault="00BD1FB7" w:rsidP="00002BA3">
            <w:pPr>
              <w:jc w:val="center"/>
              <w:rPr>
                <w:rFonts w:ascii="Times New Roman" w:hAnsi="Times New Roman"/>
                <w:sz w:val="16"/>
                <w:szCs w:val="16"/>
              </w:rPr>
            </w:pPr>
          </w:p>
          <w:p w14:paraId="36BFEC7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7BE00438" w14:textId="77777777" w:rsidR="00BD1FB7" w:rsidRPr="00BD1FB7" w:rsidRDefault="00BD1FB7" w:rsidP="00002BA3">
            <w:pPr>
              <w:jc w:val="center"/>
              <w:rPr>
                <w:rFonts w:ascii="Times New Roman" w:hAnsi="Times New Roman"/>
                <w:sz w:val="16"/>
                <w:szCs w:val="16"/>
              </w:rPr>
            </w:pPr>
          </w:p>
          <w:p w14:paraId="5C0EDAD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40EF60AC" w14:textId="77777777" w:rsidR="00BD1FB7" w:rsidRPr="00BD1FB7" w:rsidRDefault="00BD1FB7" w:rsidP="00002BA3">
            <w:pPr>
              <w:jc w:val="center"/>
              <w:rPr>
                <w:rFonts w:ascii="Times New Roman" w:hAnsi="Times New Roman"/>
                <w:sz w:val="16"/>
                <w:szCs w:val="16"/>
              </w:rPr>
            </w:pPr>
          </w:p>
          <w:p w14:paraId="3A5C812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09D36068" w14:textId="77777777" w:rsidR="00BD1FB7" w:rsidRPr="00BD1FB7" w:rsidRDefault="00BD1FB7" w:rsidP="00002BA3">
            <w:pPr>
              <w:jc w:val="center"/>
              <w:rPr>
                <w:rFonts w:ascii="Times New Roman" w:hAnsi="Times New Roman"/>
                <w:sz w:val="16"/>
                <w:szCs w:val="16"/>
              </w:rPr>
            </w:pPr>
          </w:p>
          <w:p w14:paraId="0D2621D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0AED0775" w14:textId="77777777" w:rsidR="00BD1FB7" w:rsidRPr="00BD1FB7" w:rsidRDefault="00BD1FB7" w:rsidP="00002BA3">
            <w:pPr>
              <w:jc w:val="center"/>
              <w:rPr>
                <w:rFonts w:ascii="Times New Roman" w:hAnsi="Times New Roman"/>
                <w:sz w:val="16"/>
                <w:szCs w:val="16"/>
              </w:rPr>
            </w:pPr>
          </w:p>
          <w:p w14:paraId="4243B88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3B0A95D1" w14:textId="77777777" w:rsidR="00BD1FB7" w:rsidRPr="00BD1FB7" w:rsidRDefault="00BD1FB7" w:rsidP="00002BA3">
            <w:pPr>
              <w:jc w:val="center"/>
              <w:rPr>
                <w:rFonts w:ascii="Times New Roman" w:hAnsi="Times New Roman"/>
                <w:sz w:val="16"/>
                <w:szCs w:val="16"/>
              </w:rPr>
            </w:pPr>
          </w:p>
          <w:p w14:paraId="2022420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5D4CBF5E" w14:textId="77777777" w:rsidR="00BD1FB7" w:rsidRPr="00BD1FB7" w:rsidRDefault="00BD1FB7" w:rsidP="00002BA3">
            <w:pPr>
              <w:jc w:val="center"/>
              <w:rPr>
                <w:rFonts w:ascii="Times New Roman" w:hAnsi="Times New Roman"/>
                <w:sz w:val="16"/>
                <w:szCs w:val="16"/>
              </w:rPr>
            </w:pPr>
          </w:p>
          <w:p w14:paraId="6456606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60BD0E6E" w14:textId="77777777" w:rsidR="00BD1FB7" w:rsidRPr="00BD1FB7" w:rsidRDefault="00BD1FB7" w:rsidP="00002BA3">
            <w:pPr>
              <w:jc w:val="center"/>
              <w:rPr>
                <w:rFonts w:ascii="Times New Roman" w:hAnsi="Times New Roman"/>
                <w:sz w:val="16"/>
                <w:szCs w:val="16"/>
              </w:rPr>
            </w:pPr>
          </w:p>
          <w:p w14:paraId="4FDF88F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4D9596D6" w14:textId="77777777" w:rsidR="00BD1FB7" w:rsidRPr="00BD1FB7" w:rsidRDefault="00BD1FB7" w:rsidP="00002BA3">
            <w:pPr>
              <w:jc w:val="center"/>
              <w:rPr>
                <w:rFonts w:ascii="Times New Roman" w:hAnsi="Times New Roman"/>
                <w:sz w:val="16"/>
                <w:szCs w:val="16"/>
              </w:rPr>
            </w:pPr>
          </w:p>
          <w:p w14:paraId="7EC8714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6AAF5D7A" w14:textId="77777777" w:rsidR="00BD1FB7" w:rsidRPr="00BD1FB7" w:rsidRDefault="00BD1FB7" w:rsidP="00002BA3">
            <w:pPr>
              <w:jc w:val="center"/>
              <w:rPr>
                <w:rFonts w:ascii="Times New Roman" w:hAnsi="Times New Roman"/>
                <w:sz w:val="16"/>
                <w:szCs w:val="16"/>
              </w:rPr>
            </w:pPr>
          </w:p>
          <w:p w14:paraId="64A20EA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3819D844" w14:textId="77777777" w:rsidR="00BD1FB7" w:rsidRPr="00BD1FB7" w:rsidRDefault="00BD1FB7" w:rsidP="00002BA3">
            <w:pPr>
              <w:jc w:val="center"/>
              <w:rPr>
                <w:rFonts w:ascii="Times New Roman" w:hAnsi="Times New Roman"/>
                <w:sz w:val="16"/>
                <w:szCs w:val="16"/>
              </w:rPr>
            </w:pPr>
          </w:p>
          <w:p w14:paraId="528A853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27265B84" w14:textId="77777777" w:rsidR="00BD1FB7" w:rsidRPr="00BD1FB7" w:rsidRDefault="00BD1FB7" w:rsidP="00002BA3">
            <w:pPr>
              <w:jc w:val="center"/>
              <w:rPr>
                <w:rFonts w:ascii="Times New Roman" w:hAnsi="Times New Roman"/>
                <w:sz w:val="16"/>
                <w:szCs w:val="16"/>
              </w:rPr>
            </w:pP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5918F14" w14:textId="77777777" w:rsidR="00BD1FB7" w:rsidRPr="00BD1FB7" w:rsidRDefault="00BD1FB7" w:rsidP="00002BA3">
            <w:pPr>
              <w:jc w:val="center"/>
              <w:rPr>
                <w:rFonts w:ascii="Times New Roman" w:hAnsi="Times New Roman"/>
                <w:sz w:val="16"/>
                <w:szCs w:val="16"/>
              </w:rPr>
            </w:pPr>
          </w:p>
          <w:p w14:paraId="3C2AA79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4B6D1876" w14:textId="77777777" w:rsidR="00BD1FB7" w:rsidRPr="00BD1FB7" w:rsidRDefault="00BD1FB7" w:rsidP="00002BA3">
            <w:pPr>
              <w:jc w:val="center"/>
              <w:rPr>
                <w:rFonts w:ascii="Times New Roman" w:hAnsi="Times New Roman"/>
                <w:sz w:val="16"/>
                <w:szCs w:val="16"/>
              </w:rPr>
            </w:pPr>
          </w:p>
          <w:p w14:paraId="33504C5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2A8CBD62" w14:textId="77777777" w:rsidR="00BD1FB7" w:rsidRPr="00BD1FB7" w:rsidRDefault="00BD1FB7" w:rsidP="00002BA3">
            <w:pPr>
              <w:jc w:val="center"/>
              <w:rPr>
                <w:rFonts w:ascii="Times New Roman" w:hAnsi="Times New Roman"/>
                <w:sz w:val="16"/>
                <w:szCs w:val="16"/>
              </w:rPr>
            </w:pPr>
          </w:p>
        </w:tc>
        <w:tc>
          <w:tcPr>
            <w:tcW w:w="5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44A1909" w14:textId="77777777" w:rsidR="00BD1FB7" w:rsidRPr="00BD1FB7" w:rsidRDefault="00BD1FB7" w:rsidP="00002BA3">
            <w:pPr>
              <w:jc w:val="center"/>
              <w:rPr>
                <w:rFonts w:ascii="Times New Roman" w:hAnsi="Times New Roman"/>
                <w:sz w:val="16"/>
                <w:szCs w:val="16"/>
              </w:rPr>
            </w:pPr>
          </w:p>
          <w:p w14:paraId="59AF769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3B645BBD" w14:textId="77777777" w:rsidR="00BD1FB7" w:rsidRPr="00BD1FB7" w:rsidRDefault="00BD1FB7" w:rsidP="00002BA3">
            <w:pPr>
              <w:jc w:val="center"/>
              <w:rPr>
                <w:rFonts w:ascii="Times New Roman" w:hAnsi="Times New Roman"/>
                <w:sz w:val="16"/>
                <w:szCs w:val="16"/>
              </w:rPr>
            </w:pPr>
          </w:p>
          <w:p w14:paraId="14202AF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311C2BC1" w14:textId="77777777" w:rsidR="00BD1FB7" w:rsidRPr="00BD1FB7" w:rsidRDefault="00BD1FB7" w:rsidP="00002BA3">
            <w:pPr>
              <w:jc w:val="center"/>
              <w:rPr>
                <w:rFonts w:ascii="Times New Roman" w:hAnsi="Times New Roman"/>
                <w:sz w:val="16"/>
                <w:szCs w:val="16"/>
              </w:rPr>
            </w:pPr>
          </w:p>
        </w:tc>
        <w:tc>
          <w:tcPr>
            <w:tcW w:w="67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0C75A8A" w14:textId="77777777" w:rsidR="00BD1FB7" w:rsidRPr="00BD1FB7" w:rsidRDefault="00BD1FB7" w:rsidP="00002BA3">
            <w:pPr>
              <w:jc w:val="center"/>
              <w:rPr>
                <w:rFonts w:ascii="Times New Roman" w:hAnsi="Times New Roman"/>
                <w:sz w:val="16"/>
                <w:szCs w:val="16"/>
              </w:rPr>
            </w:pPr>
          </w:p>
          <w:p w14:paraId="1AE9284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10</w:t>
            </w:r>
          </w:p>
          <w:p w14:paraId="7DBB75A5" w14:textId="77777777" w:rsidR="00BD1FB7" w:rsidRPr="00BD1FB7" w:rsidRDefault="00BD1FB7" w:rsidP="00002BA3">
            <w:pPr>
              <w:jc w:val="center"/>
              <w:rPr>
                <w:rFonts w:ascii="Times New Roman" w:hAnsi="Times New Roman"/>
                <w:sz w:val="16"/>
                <w:szCs w:val="16"/>
              </w:rPr>
            </w:pPr>
          </w:p>
          <w:p w14:paraId="1B9D482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10</w:t>
            </w:r>
          </w:p>
        </w:tc>
      </w:tr>
      <w:tr w:rsidR="00BD1FB7" w:rsidRPr="00BD1FB7" w14:paraId="60F907A5" w14:textId="77777777" w:rsidTr="00002BA3">
        <w:trPr>
          <w:gridAfter w:val="1"/>
          <w:wAfter w:w="16" w:type="dxa"/>
        </w:trPr>
        <w:tc>
          <w:tcPr>
            <w:tcW w:w="1560" w:type="dxa"/>
            <w:tcBorders>
              <w:top w:val="single" w:sz="12" w:space="0" w:color="000000"/>
              <w:left w:val="single" w:sz="12" w:space="0" w:color="000000"/>
              <w:bottom w:val="single" w:sz="18" w:space="0" w:color="000000"/>
              <w:right w:val="single" w:sz="4" w:space="0" w:color="auto"/>
            </w:tcBorders>
          </w:tcPr>
          <w:p w14:paraId="666C26C5" w14:textId="77777777" w:rsidR="00BD1FB7" w:rsidRPr="00BD1FB7" w:rsidRDefault="00BD1FB7" w:rsidP="00002BA3">
            <w:pPr>
              <w:rPr>
                <w:rFonts w:ascii="Times New Roman" w:hAnsi="Times New Roman"/>
                <w:b/>
                <w:bCs/>
                <w:sz w:val="16"/>
                <w:szCs w:val="16"/>
              </w:rPr>
            </w:pPr>
            <w:proofErr w:type="spellStart"/>
            <w:r w:rsidRPr="00BD1FB7">
              <w:rPr>
                <w:rFonts w:ascii="Times New Roman" w:eastAsia="Times New Roman" w:hAnsi="Times New Roman"/>
                <w:b/>
                <w:bCs/>
                <w:sz w:val="16"/>
                <w:szCs w:val="16"/>
              </w:rPr>
              <w:t>Фізкультурна</w:t>
            </w:r>
            <w:proofErr w:type="spellEnd"/>
            <w:r w:rsidRPr="00BD1FB7">
              <w:rPr>
                <w:rFonts w:ascii="Times New Roman" w:eastAsia="Times New Roman" w:hAnsi="Times New Roman"/>
                <w:b/>
                <w:bCs/>
                <w:sz w:val="16"/>
                <w:szCs w:val="16"/>
              </w:rPr>
              <w:t>*</w:t>
            </w:r>
          </w:p>
        </w:tc>
        <w:tc>
          <w:tcPr>
            <w:tcW w:w="2125" w:type="dxa"/>
            <w:tcBorders>
              <w:top w:val="single" w:sz="12" w:space="0" w:color="000000"/>
              <w:left w:val="single" w:sz="4" w:space="0" w:color="auto"/>
              <w:bottom w:val="single" w:sz="18" w:space="0" w:color="000000"/>
              <w:right w:val="single" w:sz="12" w:space="0" w:color="000000"/>
            </w:tcBorders>
          </w:tcPr>
          <w:p w14:paraId="5E18387E" w14:textId="77777777" w:rsidR="00BD1FB7" w:rsidRPr="00BD1FB7" w:rsidRDefault="00BD1FB7" w:rsidP="00002BA3">
            <w:pPr>
              <w:ind w:left="36"/>
              <w:rPr>
                <w:rFonts w:ascii="Times New Roman" w:hAnsi="Times New Roman"/>
                <w:sz w:val="16"/>
                <w:szCs w:val="16"/>
              </w:rPr>
            </w:pPr>
            <w:proofErr w:type="spellStart"/>
            <w:r w:rsidRPr="00BD1FB7">
              <w:rPr>
                <w:rFonts w:ascii="Times New Roman" w:hAnsi="Times New Roman"/>
                <w:sz w:val="16"/>
                <w:szCs w:val="16"/>
              </w:rPr>
              <w:t>Фізична</w:t>
            </w:r>
            <w:proofErr w:type="spellEnd"/>
            <w:r w:rsidRPr="00BD1FB7">
              <w:rPr>
                <w:rFonts w:ascii="Times New Roman" w:hAnsi="Times New Roman"/>
                <w:sz w:val="16"/>
                <w:szCs w:val="16"/>
              </w:rPr>
              <w:t xml:space="preserve"> культура</w:t>
            </w:r>
          </w:p>
        </w:tc>
        <w:tc>
          <w:tcPr>
            <w:tcW w:w="600" w:type="dxa"/>
            <w:gridSpan w:val="2"/>
            <w:tcBorders>
              <w:top w:val="single" w:sz="12" w:space="0" w:color="000000"/>
              <w:left w:val="single" w:sz="12" w:space="0" w:color="000000"/>
              <w:bottom w:val="single" w:sz="18" w:space="0" w:color="000000"/>
              <w:right w:val="single" w:sz="12" w:space="0" w:color="000000"/>
            </w:tcBorders>
          </w:tcPr>
          <w:p w14:paraId="623C2D5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tcPr>
          <w:p w14:paraId="39A33359"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44F5BCA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2252BB3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tcPr>
          <w:p w14:paraId="5AE50C7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tcPr>
          <w:p w14:paraId="201B0E4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3"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48FEF78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786BECE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7" w:type="dxa"/>
            <w:gridSpan w:val="2"/>
            <w:tcBorders>
              <w:top w:val="single" w:sz="12" w:space="0" w:color="000000"/>
              <w:left w:val="single" w:sz="12" w:space="0" w:color="000000"/>
              <w:bottom w:val="single" w:sz="18" w:space="0" w:color="000000"/>
              <w:right w:val="single" w:sz="12" w:space="0" w:color="000000"/>
            </w:tcBorders>
            <w:shd w:val="clear" w:color="auto" w:fill="auto"/>
          </w:tcPr>
          <w:p w14:paraId="5F6C76D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top w:val="single" w:sz="12" w:space="0" w:color="000000"/>
              <w:left w:val="single" w:sz="12" w:space="0" w:color="000000"/>
              <w:bottom w:val="single" w:sz="18" w:space="0" w:color="000000"/>
              <w:right w:val="single" w:sz="12" w:space="0" w:color="000000"/>
            </w:tcBorders>
            <w:shd w:val="clear" w:color="auto" w:fill="auto"/>
          </w:tcPr>
          <w:p w14:paraId="5F17178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78" w:type="dxa"/>
            <w:gridSpan w:val="2"/>
            <w:tcBorders>
              <w:top w:val="single" w:sz="12" w:space="0" w:color="000000"/>
              <w:left w:val="single" w:sz="12" w:space="0" w:color="000000"/>
              <w:bottom w:val="single" w:sz="18" w:space="0" w:color="000000"/>
              <w:right w:val="single" w:sz="12" w:space="0" w:color="000000"/>
            </w:tcBorders>
            <w:shd w:val="clear" w:color="auto" w:fill="auto"/>
          </w:tcPr>
          <w:p w14:paraId="13EF5E1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30</w:t>
            </w:r>
          </w:p>
        </w:tc>
      </w:tr>
      <w:tr w:rsidR="00BD1FB7" w:rsidRPr="00BD1FB7" w14:paraId="4194063E" w14:textId="77777777" w:rsidTr="00002BA3">
        <w:tc>
          <w:tcPr>
            <w:tcW w:w="10223" w:type="dxa"/>
            <w:gridSpan w:val="25"/>
            <w:tcBorders>
              <w:top w:val="single" w:sz="12" w:space="0" w:color="000000"/>
              <w:left w:val="single" w:sz="12" w:space="0" w:color="000000"/>
              <w:bottom w:val="single" w:sz="18" w:space="0" w:color="000000"/>
              <w:right w:val="single" w:sz="12" w:space="0" w:color="000000"/>
            </w:tcBorders>
          </w:tcPr>
          <w:p w14:paraId="4CA731BD" w14:textId="77777777" w:rsidR="00BD1FB7" w:rsidRPr="00BD1FB7" w:rsidRDefault="00BD1FB7" w:rsidP="00002BA3">
            <w:pPr>
              <w:widowControl w:val="0"/>
              <w:suppressAutoHyphens/>
              <w:spacing w:line="225" w:lineRule="exact"/>
              <w:rPr>
                <w:rFonts w:ascii="Times New Roman" w:eastAsia="Times New Roman" w:hAnsi="Times New Roman"/>
                <w:b/>
                <w:sz w:val="16"/>
                <w:szCs w:val="16"/>
              </w:rPr>
            </w:pPr>
            <w:proofErr w:type="spellStart"/>
            <w:r w:rsidRPr="00BD1FB7">
              <w:rPr>
                <w:rFonts w:ascii="Times New Roman" w:eastAsia="Times New Roman" w:hAnsi="Times New Roman"/>
                <w:b/>
                <w:sz w:val="16"/>
                <w:szCs w:val="16"/>
              </w:rPr>
              <w:t>Варіативна</w:t>
            </w:r>
            <w:proofErr w:type="spellEnd"/>
            <w:r w:rsidRPr="00BD1FB7">
              <w:rPr>
                <w:rFonts w:ascii="Times New Roman" w:eastAsia="Times New Roman" w:hAnsi="Times New Roman"/>
                <w:b/>
                <w:spacing w:val="-5"/>
                <w:sz w:val="16"/>
                <w:szCs w:val="16"/>
              </w:rPr>
              <w:t xml:space="preserve"> </w:t>
            </w:r>
            <w:proofErr w:type="spellStart"/>
            <w:r w:rsidRPr="00BD1FB7">
              <w:rPr>
                <w:rFonts w:ascii="Times New Roman" w:eastAsia="Times New Roman" w:hAnsi="Times New Roman"/>
                <w:b/>
                <w:sz w:val="16"/>
                <w:szCs w:val="16"/>
              </w:rPr>
              <w:t>складова</w:t>
            </w:r>
            <w:proofErr w:type="spellEnd"/>
            <w:r w:rsidRPr="00BD1FB7">
              <w:rPr>
                <w:rFonts w:ascii="Times New Roman" w:eastAsia="Times New Roman" w:hAnsi="Times New Roman"/>
                <w:b/>
                <w:sz w:val="16"/>
                <w:szCs w:val="16"/>
              </w:rPr>
              <w:t>. Входить в ГДНН</w:t>
            </w:r>
          </w:p>
          <w:p w14:paraId="452BEF9C" w14:textId="77777777" w:rsidR="00BD1FB7" w:rsidRPr="00BD1FB7" w:rsidRDefault="00BD1FB7" w:rsidP="00002BA3">
            <w:pPr>
              <w:jc w:val="center"/>
              <w:rPr>
                <w:rFonts w:ascii="Times New Roman" w:hAnsi="Times New Roman"/>
                <w:sz w:val="16"/>
                <w:szCs w:val="16"/>
              </w:rPr>
            </w:pPr>
          </w:p>
        </w:tc>
      </w:tr>
      <w:tr w:rsidR="00BD1FB7" w:rsidRPr="00BD1FB7" w14:paraId="4EEB823F" w14:textId="77777777" w:rsidTr="00002BA3">
        <w:tc>
          <w:tcPr>
            <w:tcW w:w="3701" w:type="dxa"/>
            <w:gridSpan w:val="3"/>
            <w:tcBorders>
              <w:top w:val="single" w:sz="18" w:space="0" w:color="000000"/>
              <w:left w:val="single" w:sz="12" w:space="0" w:color="000000"/>
              <w:bottom w:val="single" w:sz="18" w:space="0" w:color="000000"/>
              <w:right w:val="single" w:sz="12" w:space="0" w:color="000000"/>
            </w:tcBorders>
          </w:tcPr>
          <w:p w14:paraId="66C058CE"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індивідуальні</w:t>
            </w:r>
            <w:proofErr w:type="spellEnd"/>
          </w:p>
          <w:p w14:paraId="7C1BC055" w14:textId="77777777" w:rsidR="00BD1FB7" w:rsidRPr="00BD1FB7" w:rsidRDefault="00BD1FB7" w:rsidP="00002BA3">
            <w:pPr>
              <w:rPr>
                <w:rFonts w:ascii="Times New Roman" w:hAnsi="Times New Roman"/>
                <w:sz w:val="16"/>
                <w:szCs w:val="16"/>
              </w:rPr>
            </w:pPr>
          </w:p>
        </w:tc>
        <w:tc>
          <w:tcPr>
            <w:tcW w:w="600" w:type="dxa"/>
            <w:gridSpan w:val="2"/>
            <w:tcBorders>
              <w:top w:val="single" w:sz="18" w:space="0" w:color="000000"/>
              <w:left w:val="single" w:sz="12" w:space="0" w:color="000000"/>
              <w:bottom w:val="single" w:sz="18" w:space="0" w:color="000000"/>
              <w:right w:val="single" w:sz="12" w:space="0" w:color="000000"/>
            </w:tcBorders>
          </w:tcPr>
          <w:p w14:paraId="4FAE737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tcPr>
          <w:p w14:paraId="729170E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0A6313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2BB651A"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3A22408E"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4F136492" w14:textId="77777777" w:rsidR="00BD1FB7" w:rsidRPr="00BD1FB7" w:rsidRDefault="00BD1FB7" w:rsidP="00002BA3">
            <w:pPr>
              <w:jc w:val="center"/>
              <w:rPr>
                <w:rFonts w:ascii="Times New Roman" w:hAnsi="Times New Roman"/>
                <w:sz w:val="16"/>
                <w:szCs w:val="16"/>
              </w:rPr>
            </w:pP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6061ED7"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23D9E3D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7907733E" w14:textId="77777777" w:rsidR="00BD1FB7" w:rsidRPr="00BD1FB7" w:rsidRDefault="00BD1FB7" w:rsidP="00002BA3">
            <w:pPr>
              <w:jc w:val="center"/>
              <w:rPr>
                <w:rFonts w:ascii="Times New Roman" w:hAnsi="Times New Roman"/>
                <w:sz w:val="16"/>
                <w:szCs w:val="16"/>
              </w:rPr>
            </w:pP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2DDD092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3B62D1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r>
      <w:tr w:rsidR="00BD1FB7" w:rsidRPr="00BD1FB7" w14:paraId="2C091309" w14:textId="77777777" w:rsidTr="00002BA3">
        <w:trPr>
          <w:trHeight w:val="284"/>
        </w:trPr>
        <w:tc>
          <w:tcPr>
            <w:tcW w:w="3701" w:type="dxa"/>
            <w:gridSpan w:val="3"/>
            <w:tcBorders>
              <w:top w:val="single" w:sz="18" w:space="0" w:color="000000"/>
              <w:left w:val="single" w:sz="12" w:space="0" w:color="000000"/>
              <w:bottom w:val="single" w:sz="18" w:space="0" w:color="000000"/>
              <w:right w:val="single" w:sz="12" w:space="0" w:color="000000"/>
            </w:tcBorders>
          </w:tcPr>
          <w:p w14:paraId="3BF09702"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Додатковий</w:t>
            </w:r>
            <w:proofErr w:type="spellEnd"/>
            <w:r w:rsidRPr="00BD1FB7">
              <w:rPr>
                <w:rFonts w:ascii="Times New Roman" w:hAnsi="Times New Roman"/>
                <w:sz w:val="16"/>
                <w:szCs w:val="16"/>
              </w:rPr>
              <w:t xml:space="preserve"> час на </w:t>
            </w:r>
            <w:proofErr w:type="spellStart"/>
            <w:r w:rsidRPr="00BD1FB7">
              <w:rPr>
                <w:rFonts w:ascii="Times New Roman" w:hAnsi="Times New Roman"/>
                <w:sz w:val="16"/>
                <w:szCs w:val="16"/>
              </w:rPr>
              <w:t>предмети</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факультативи</w:t>
            </w:r>
            <w:proofErr w:type="spellEnd"/>
          </w:p>
        </w:tc>
        <w:tc>
          <w:tcPr>
            <w:tcW w:w="600" w:type="dxa"/>
            <w:gridSpan w:val="2"/>
            <w:tcBorders>
              <w:top w:val="single" w:sz="18" w:space="0" w:color="000000"/>
              <w:left w:val="single" w:sz="12" w:space="0" w:color="000000"/>
              <w:bottom w:val="single" w:sz="18" w:space="0" w:color="000000"/>
              <w:right w:val="single" w:sz="12" w:space="0" w:color="000000"/>
            </w:tcBorders>
          </w:tcPr>
          <w:p w14:paraId="17DE05B0"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3B8D023C"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2B9B94B6"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AA4C697"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6E63325E"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6E904418" w14:textId="77777777" w:rsidR="00BD1FB7" w:rsidRPr="00BD1FB7" w:rsidRDefault="00BD1FB7" w:rsidP="00002BA3">
            <w:pPr>
              <w:jc w:val="center"/>
              <w:rPr>
                <w:rFonts w:ascii="Times New Roman" w:hAnsi="Times New Roman"/>
                <w:sz w:val="16"/>
                <w:szCs w:val="16"/>
              </w:rPr>
            </w:pP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2F9147FA"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73831404" w14:textId="77777777" w:rsidR="00BD1FB7" w:rsidRPr="00BD1FB7" w:rsidRDefault="00BD1FB7" w:rsidP="00002BA3">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06A3C143" w14:textId="77777777" w:rsidR="00BD1FB7" w:rsidRPr="00BD1FB7" w:rsidRDefault="00BD1FB7" w:rsidP="00002BA3">
            <w:pPr>
              <w:jc w:val="center"/>
              <w:rPr>
                <w:rFonts w:ascii="Times New Roman" w:hAnsi="Times New Roman"/>
                <w:sz w:val="16"/>
                <w:szCs w:val="16"/>
              </w:rPr>
            </w:pP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339D8B7" w14:textId="77777777" w:rsidR="00BD1FB7" w:rsidRPr="00BD1FB7" w:rsidRDefault="00BD1FB7" w:rsidP="00002BA3">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D3BD937" w14:textId="77777777" w:rsidR="00BD1FB7" w:rsidRPr="00BD1FB7" w:rsidRDefault="00BD1FB7" w:rsidP="00002BA3">
            <w:pPr>
              <w:jc w:val="center"/>
              <w:rPr>
                <w:rFonts w:ascii="Times New Roman" w:hAnsi="Times New Roman"/>
                <w:sz w:val="16"/>
                <w:szCs w:val="16"/>
              </w:rPr>
            </w:pPr>
          </w:p>
        </w:tc>
      </w:tr>
      <w:tr w:rsidR="00BD1FB7" w:rsidRPr="00BD1FB7" w14:paraId="2268E93C" w14:textId="77777777" w:rsidTr="00002BA3">
        <w:trPr>
          <w:trHeight w:val="597"/>
        </w:trPr>
        <w:tc>
          <w:tcPr>
            <w:tcW w:w="3701" w:type="dxa"/>
            <w:gridSpan w:val="3"/>
            <w:tcBorders>
              <w:top w:val="single" w:sz="18" w:space="0" w:color="000000"/>
              <w:left w:val="single" w:sz="12" w:space="0" w:color="000000"/>
              <w:bottom w:val="single" w:sz="18" w:space="0" w:color="000000"/>
              <w:right w:val="single" w:sz="12" w:space="0" w:color="000000"/>
            </w:tcBorders>
          </w:tcPr>
          <w:p w14:paraId="732C0414"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Загальнорічна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кількість</w:t>
            </w:r>
            <w:proofErr w:type="spellEnd"/>
            <w:r w:rsidRPr="00BD1FB7">
              <w:rPr>
                <w:rFonts w:ascii="Times New Roman" w:hAnsi="Times New Roman"/>
                <w:sz w:val="16"/>
                <w:szCs w:val="16"/>
              </w:rPr>
              <w:t xml:space="preserve"> годин, </w:t>
            </w:r>
            <w:proofErr w:type="spellStart"/>
            <w:r w:rsidRPr="00BD1FB7">
              <w:rPr>
                <w:rFonts w:ascii="Times New Roman" w:hAnsi="Times New Roman"/>
                <w:sz w:val="16"/>
                <w:szCs w:val="16"/>
              </w:rPr>
              <w:t>що</w:t>
            </w:r>
            <w:proofErr w:type="spellEnd"/>
            <w:r w:rsidRPr="00BD1FB7">
              <w:rPr>
                <w:rFonts w:ascii="Times New Roman" w:hAnsi="Times New Roman"/>
                <w:sz w:val="16"/>
                <w:szCs w:val="16"/>
              </w:rPr>
              <w:t xml:space="preserve"> </w:t>
            </w:r>
            <w:proofErr w:type="spellStart"/>
            <w:proofErr w:type="gramStart"/>
            <w:r w:rsidRPr="00BD1FB7">
              <w:rPr>
                <w:rFonts w:ascii="Times New Roman" w:hAnsi="Times New Roman"/>
                <w:sz w:val="16"/>
                <w:szCs w:val="16"/>
              </w:rPr>
              <w:t>фінансується</w:t>
            </w:r>
            <w:proofErr w:type="spellEnd"/>
            <w:r w:rsidRPr="00BD1FB7">
              <w:rPr>
                <w:rFonts w:ascii="Times New Roman" w:hAnsi="Times New Roman"/>
                <w:sz w:val="16"/>
                <w:szCs w:val="16"/>
              </w:rPr>
              <w:t xml:space="preserve">  з</w:t>
            </w:r>
            <w:proofErr w:type="gramEnd"/>
            <w:r w:rsidRPr="00BD1FB7">
              <w:rPr>
                <w:rFonts w:ascii="Times New Roman" w:hAnsi="Times New Roman"/>
                <w:sz w:val="16"/>
                <w:szCs w:val="16"/>
              </w:rPr>
              <w:t xml:space="preserve"> бюджету</w:t>
            </w:r>
          </w:p>
        </w:tc>
        <w:tc>
          <w:tcPr>
            <w:tcW w:w="600" w:type="dxa"/>
            <w:gridSpan w:val="2"/>
            <w:tcBorders>
              <w:top w:val="single" w:sz="18" w:space="0" w:color="000000"/>
              <w:left w:val="single" w:sz="12" w:space="0" w:color="000000"/>
              <w:bottom w:val="single" w:sz="18" w:space="0" w:color="000000"/>
              <w:right w:val="single" w:sz="12" w:space="0" w:color="000000"/>
            </w:tcBorders>
          </w:tcPr>
          <w:p w14:paraId="7AA55BDD"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tcPr>
          <w:p w14:paraId="34C21D01"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5DF829D"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AA26CF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8" w:space="0" w:color="000000"/>
              <w:left w:val="single" w:sz="12" w:space="0" w:color="000000"/>
              <w:bottom w:val="single" w:sz="18" w:space="0" w:color="000000"/>
              <w:right w:val="single" w:sz="12" w:space="0" w:color="000000"/>
            </w:tcBorders>
          </w:tcPr>
          <w:p w14:paraId="043A445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8" w:space="0" w:color="000000"/>
              <w:left w:val="single" w:sz="12" w:space="0" w:color="000000"/>
              <w:bottom w:val="single" w:sz="18" w:space="0" w:color="000000"/>
              <w:right w:val="single" w:sz="12" w:space="0" w:color="000000"/>
            </w:tcBorders>
          </w:tcPr>
          <w:p w14:paraId="4A5BF7C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53D35A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8412A6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703A0B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13A097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A88EFE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249</w:t>
            </w:r>
          </w:p>
        </w:tc>
      </w:tr>
      <w:tr w:rsidR="00BD1FB7" w:rsidRPr="00BD1FB7" w14:paraId="173364F0" w14:textId="77777777" w:rsidTr="00002BA3">
        <w:trPr>
          <w:trHeight w:val="597"/>
        </w:trPr>
        <w:tc>
          <w:tcPr>
            <w:tcW w:w="3701" w:type="dxa"/>
            <w:gridSpan w:val="3"/>
            <w:tcBorders>
              <w:top w:val="single" w:sz="18" w:space="0" w:color="000000"/>
              <w:left w:val="single" w:sz="12" w:space="0" w:color="000000"/>
              <w:bottom w:val="single" w:sz="18" w:space="0" w:color="000000"/>
              <w:right w:val="single" w:sz="12" w:space="0" w:color="000000"/>
            </w:tcBorders>
          </w:tcPr>
          <w:p w14:paraId="2DC854A0"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Гранично-</w:t>
            </w:r>
            <w:proofErr w:type="spellStart"/>
            <w:r w:rsidRPr="00BD1FB7">
              <w:rPr>
                <w:rFonts w:ascii="Times New Roman" w:hAnsi="Times New Roman"/>
                <w:sz w:val="16"/>
                <w:szCs w:val="16"/>
              </w:rPr>
              <w:t>допустиме</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тижневе</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навантаження</w:t>
            </w:r>
            <w:proofErr w:type="spellEnd"/>
          </w:p>
        </w:tc>
        <w:tc>
          <w:tcPr>
            <w:tcW w:w="600" w:type="dxa"/>
            <w:gridSpan w:val="2"/>
            <w:tcBorders>
              <w:top w:val="single" w:sz="18" w:space="0" w:color="000000"/>
              <w:left w:val="single" w:sz="12" w:space="0" w:color="000000"/>
              <w:bottom w:val="single" w:sz="18" w:space="0" w:color="000000"/>
              <w:right w:val="single" w:sz="12" w:space="0" w:color="000000"/>
            </w:tcBorders>
          </w:tcPr>
          <w:p w14:paraId="79634FF2"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20</w:t>
            </w:r>
          </w:p>
        </w:tc>
        <w:tc>
          <w:tcPr>
            <w:tcW w:w="567" w:type="dxa"/>
            <w:gridSpan w:val="2"/>
            <w:tcBorders>
              <w:top w:val="single" w:sz="18" w:space="0" w:color="000000"/>
              <w:left w:val="single" w:sz="12" w:space="0" w:color="000000"/>
              <w:bottom w:val="single" w:sz="18" w:space="0" w:color="000000"/>
              <w:right w:val="single" w:sz="12" w:space="0" w:color="000000"/>
            </w:tcBorders>
          </w:tcPr>
          <w:p w14:paraId="71FEDE3D"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20</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9A0B695"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20</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58945A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22</w:t>
            </w:r>
          </w:p>
        </w:tc>
        <w:tc>
          <w:tcPr>
            <w:tcW w:w="567" w:type="dxa"/>
            <w:gridSpan w:val="2"/>
            <w:tcBorders>
              <w:top w:val="single" w:sz="18" w:space="0" w:color="000000"/>
              <w:left w:val="single" w:sz="12" w:space="0" w:color="000000"/>
              <w:bottom w:val="single" w:sz="18" w:space="0" w:color="000000"/>
              <w:right w:val="single" w:sz="12" w:space="0" w:color="000000"/>
            </w:tcBorders>
          </w:tcPr>
          <w:p w14:paraId="7E42C5A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22</w:t>
            </w:r>
          </w:p>
        </w:tc>
        <w:tc>
          <w:tcPr>
            <w:tcW w:w="567" w:type="dxa"/>
            <w:gridSpan w:val="2"/>
            <w:tcBorders>
              <w:top w:val="single" w:sz="18" w:space="0" w:color="000000"/>
              <w:left w:val="single" w:sz="12" w:space="0" w:color="000000"/>
              <w:bottom w:val="single" w:sz="18" w:space="0" w:color="000000"/>
              <w:right w:val="single" w:sz="12" w:space="0" w:color="000000"/>
            </w:tcBorders>
          </w:tcPr>
          <w:p w14:paraId="62A48BC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D93267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7138510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889DF5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7C4A36C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623EA7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219</w:t>
            </w:r>
          </w:p>
          <w:p w14:paraId="6AE61152" w14:textId="77777777" w:rsidR="00BD1FB7" w:rsidRPr="00BD1FB7" w:rsidRDefault="00BD1FB7" w:rsidP="00002BA3">
            <w:pPr>
              <w:jc w:val="center"/>
              <w:rPr>
                <w:rFonts w:ascii="Times New Roman" w:hAnsi="Times New Roman"/>
                <w:sz w:val="16"/>
                <w:szCs w:val="16"/>
              </w:rPr>
            </w:pPr>
          </w:p>
        </w:tc>
      </w:tr>
      <w:tr w:rsidR="00BD1FB7" w:rsidRPr="00BD1FB7" w14:paraId="1A948580" w14:textId="77777777" w:rsidTr="00002BA3">
        <w:trPr>
          <w:trHeight w:val="597"/>
        </w:trPr>
        <w:tc>
          <w:tcPr>
            <w:tcW w:w="3701" w:type="dxa"/>
            <w:gridSpan w:val="3"/>
            <w:tcBorders>
              <w:top w:val="single" w:sz="18" w:space="0" w:color="000000"/>
              <w:left w:val="single" w:sz="12" w:space="0" w:color="000000"/>
              <w:bottom w:val="single" w:sz="18" w:space="0" w:color="000000"/>
              <w:right w:val="single" w:sz="12" w:space="0" w:color="000000"/>
            </w:tcBorders>
          </w:tcPr>
          <w:p w14:paraId="29B3FF44"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Вибрано</w:t>
            </w:r>
            <w:proofErr w:type="spellEnd"/>
          </w:p>
        </w:tc>
        <w:tc>
          <w:tcPr>
            <w:tcW w:w="600" w:type="dxa"/>
            <w:gridSpan w:val="2"/>
            <w:tcBorders>
              <w:top w:val="single" w:sz="18" w:space="0" w:color="000000"/>
              <w:left w:val="single" w:sz="12" w:space="0" w:color="000000"/>
              <w:bottom w:val="single" w:sz="18" w:space="0" w:color="000000"/>
              <w:right w:val="single" w:sz="12" w:space="0" w:color="000000"/>
            </w:tcBorders>
          </w:tcPr>
          <w:p w14:paraId="79549064"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tcPr>
          <w:p w14:paraId="3C34517A"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E26869E"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6707384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24</w:t>
            </w:r>
          </w:p>
        </w:tc>
        <w:tc>
          <w:tcPr>
            <w:tcW w:w="567" w:type="dxa"/>
            <w:gridSpan w:val="2"/>
            <w:tcBorders>
              <w:top w:val="single" w:sz="18" w:space="0" w:color="000000"/>
              <w:left w:val="single" w:sz="12" w:space="0" w:color="000000"/>
              <w:bottom w:val="single" w:sz="18" w:space="0" w:color="000000"/>
              <w:right w:val="single" w:sz="12" w:space="0" w:color="000000"/>
            </w:tcBorders>
          </w:tcPr>
          <w:p w14:paraId="1B08118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24</w:t>
            </w:r>
          </w:p>
        </w:tc>
        <w:tc>
          <w:tcPr>
            <w:tcW w:w="567" w:type="dxa"/>
            <w:gridSpan w:val="2"/>
            <w:tcBorders>
              <w:top w:val="single" w:sz="18" w:space="0" w:color="000000"/>
              <w:left w:val="single" w:sz="12" w:space="0" w:color="000000"/>
              <w:bottom w:val="single" w:sz="18" w:space="0" w:color="000000"/>
              <w:right w:val="single" w:sz="12" w:space="0" w:color="000000"/>
            </w:tcBorders>
          </w:tcPr>
          <w:p w14:paraId="1F95584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F68C61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184CEA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EF7C1A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1CC918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FF81041"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244</w:t>
            </w:r>
          </w:p>
        </w:tc>
      </w:tr>
      <w:tr w:rsidR="00BD1FB7" w:rsidRPr="00BD1FB7" w14:paraId="0FF49368" w14:textId="77777777" w:rsidTr="00002BA3">
        <w:trPr>
          <w:trHeight w:val="597"/>
        </w:trPr>
        <w:tc>
          <w:tcPr>
            <w:tcW w:w="3701" w:type="dxa"/>
            <w:gridSpan w:val="3"/>
            <w:tcBorders>
              <w:top w:val="single" w:sz="18" w:space="0" w:color="000000"/>
              <w:left w:val="single" w:sz="12" w:space="0" w:color="000000"/>
              <w:bottom w:val="single" w:sz="18" w:space="0" w:color="000000"/>
              <w:right w:val="single" w:sz="12" w:space="0" w:color="000000"/>
            </w:tcBorders>
          </w:tcPr>
          <w:p w14:paraId="4ED24AF4"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b/>
                <w:sz w:val="16"/>
                <w:szCs w:val="16"/>
              </w:rPr>
              <w:t>Збільшення</w:t>
            </w:r>
            <w:proofErr w:type="spellEnd"/>
            <w:r w:rsidRPr="00BD1FB7">
              <w:rPr>
                <w:rFonts w:ascii="Times New Roman" w:hAnsi="Times New Roman"/>
                <w:b/>
                <w:sz w:val="16"/>
                <w:szCs w:val="16"/>
              </w:rPr>
              <w:t xml:space="preserve"> </w:t>
            </w:r>
            <w:proofErr w:type="spellStart"/>
            <w:r w:rsidRPr="00BD1FB7">
              <w:rPr>
                <w:rFonts w:ascii="Times New Roman" w:hAnsi="Times New Roman"/>
                <w:b/>
                <w:sz w:val="16"/>
                <w:szCs w:val="16"/>
              </w:rPr>
              <w:t>кількості</w:t>
            </w:r>
            <w:proofErr w:type="spellEnd"/>
            <w:r w:rsidRPr="00BD1FB7">
              <w:rPr>
                <w:rFonts w:ascii="Times New Roman" w:hAnsi="Times New Roman"/>
                <w:b/>
                <w:sz w:val="16"/>
                <w:szCs w:val="16"/>
              </w:rPr>
              <w:t xml:space="preserve"> годин при </w:t>
            </w:r>
            <w:proofErr w:type="spellStart"/>
            <w:r w:rsidRPr="00BD1FB7">
              <w:rPr>
                <w:rFonts w:ascii="Times New Roman" w:hAnsi="Times New Roman"/>
                <w:b/>
                <w:sz w:val="16"/>
                <w:szCs w:val="16"/>
              </w:rPr>
              <w:t>поділі</w:t>
            </w:r>
            <w:proofErr w:type="spellEnd"/>
            <w:r w:rsidRPr="00BD1FB7">
              <w:rPr>
                <w:rFonts w:ascii="Times New Roman" w:hAnsi="Times New Roman"/>
                <w:b/>
                <w:sz w:val="16"/>
                <w:szCs w:val="16"/>
              </w:rPr>
              <w:t>:</w:t>
            </w:r>
          </w:p>
        </w:tc>
        <w:tc>
          <w:tcPr>
            <w:tcW w:w="600" w:type="dxa"/>
            <w:gridSpan w:val="2"/>
            <w:tcBorders>
              <w:top w:val="single" w:sz="18" w:space="0" w:color="000000"/>
              <w:left w:val="single" w:sz="12" w:space="0" w:color="000000"/>
              <w:bottom w:val="single" w:sz="18" w:space="0" w:color="000000"/>
              <w:right w:val="single" w:sz="12" w:space="0" w:color="000000"/>
            </w:tcBorders>
            <w:vAlign w:val="center"/>
          </w:tcPr>
          <w:p w14:paraId="7492491B"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vAlign w:val="center"/>
          </w:tcPr>
          <w:p w14:paraId="2B0B822D"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738DCB71" w14:textId="77777777" w:rsidR="00BD1FB7" w:rsidRPr="00BD1FB7" w:rsidRDefault="00BD1FB7" w:rsidP="00002BA3">
            <w:pPr>
              <w:jc w:val="center"/>
              <w:rPr>
                <w:rFonts w:ascii="Times New Roman" w:hAnsi="Times New Roman"/>
                <w:b/>
                <w:bCs/>
                <w:color w:val="000000"/>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21C298C0" w14:textId="5CD997CD" w:rsidR="00BD1FB7" w:rsidRPr="008F7DFD" w:rsidRDefault="00275F07" w:rsidP="00002BA3">
            <w:pPr>
              <w:jc w:val="center"/>
              <w:rPr>
                <w:rFonts w:ascii="Times New Roman" w:hAnsi="Times New Roman"/>
                <w:sz w:val="16"/>
                <w:szCs w:val="16"/>
                <w:highlight w:val="yellow"/>
                <w:lang w:val="uk-UA"/>
              </w:rPr>
            </w:pPr>
            <w:r w:rsidRPr="008F7DFD">
              <w:rPr>
                <w:rFonts w:ascii="Times New Roman" w:hAnsi="Times New Roman"/>
                <w:b/>
                <w:bCs/>
                <w:color w:val="000000"/>
                <w:sz w:val="16"/>
                <w:szCs w:val="16"/>
                <w:highlight w:val="yellow"/>
                <w:lang w:val="uk-UA"/>
              </w:rPr>
              <w:t>8</w:t>
            </w:r>
          </w:p>
        </w:tc>
        <w:tc>
          <w:tcPr>
            <w:tcW w:w="567" w:type="dxa"/>
            <w:gridSpan w:val="2"/>
            <w:tcBorders>
              <w:top w:val="single" w:sz="18" w:space="0" w:color="000000"/>
              <w:left w:val="single" w:sz="12" w:space="0" w:color="000000"/>
              <w:bottom w:val="single" w:sz="18" w:space="0" w:color="000000"/>
              <w:right w:val="single" w:sz="12" w:space="0" w:color="000000"/>
            </w:tcBorders>
            <w:vAlign w:val="center"/>
          </w:tcPr>
          <w:p w14:paraId="416ACA67" w14:textId="1A4F8EDE" w:rsidR="00BD1FB7" w:rsidRPr="008F7DFD" w:rsidRDefault="00275F07" w:rsidP="00002BA3">
            <w:pPr>
              <w:jc w:val="center"/>
              <w:rPr>
                <w:rFonts w:ascii="Times New Roman" w:hAnsi="Times New Roman"/>
                <w:sz w:val="16"/>
                <w:szCs w:val="16"/>
                <w:highlight w:val="yellow"/>
                <w:lang w:val="uk-UA"/>
              </w:rPr>
            </w:pPr>
            <w:r w:rsidRPr="008F7DFD">
              <w:rPr>
                <w:rFonts w:ascii="Times New Roman" w:hAnsi="Times New Roman"/>
                <w:b/>
                <w:bCs/>
                <w:color w:val="000000"/>
                <w:sz w:val="16"/>
                <w:szCs w:val="16"/>
                <w:highlight w:val="yellow"/>
                <w:lang w:val="uk-UA"/>
              </w:rPr>
              <w:t>8</w:t>
            </w:r>
          </w:p>
        </w:tc>
        <w:tc>
          <w:tcPr>
            <w:tcW w:w="567" w:type="dxa"/>
            <w:gridSpan w:val="2"/>
            <w:tcBorders>
              <w:top w:val="single" w:sz="18" w:space="0" w:color="000000"/>
              <w:left w:val="single" w:sz="12" w:space="0" w:color="000000"/>
              <w:bottom w:val="single" w:sz="18" w:space="0" w:color="000000"/>
              <w:right w:val="single" w:sz="12" w:space="0" w:color="000000"/>
            </w:tcBorders>
            <w:vAlign w:val="center"/>
          </w:tcPr>
          <w:p w14:paraId="38E3A44A" w14:textId="2C48AC5D" w:rsidR="00BD1FB7" w:rsidRPr="008F7DFD" w:rsidRDefault="00275F07" w:rsidP="00002BA3">
            <w:pPr>
              <w:jc w:val="center"/>
              <w:rPr>
                <w:rFonts w:ascii="Times New Roman" w:hAnsi="Times New Roman"/>
                <w:sz w:val="16"/>
                <w:szCs w:val="16"/>
                <w:highlight w:val="yellow"/>
                <w:lang w:val="uk-UA"/>
              </w:rPr>
            </w:pPr>
            <w:r w:rsidRPr="008F7DFD">
              <w:rPr>
                <w:rFonts w:ascii="Times New Roman" w:hAnsi="Times New Roman"/>
                <w:b/>
                <w:bCs/>
                <w:color w:val="000000"/>
                <w:sz w:val="16"/>
                <w:szCs w:val="16"/>
                <w:highlight w:val="yellow"/>
                <w:lang w:val="uk-UA"/>
              </w:rPr>
              <w:t>8</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102280AE" w14:textId="272F7C30" w:rsidR="00BD1FB7" w:rsidRPr="008F7DFD" w:rsidRDefault="00275F07" w:rsidP="00002BA3">
            <w:pPr>
              <w:jc w:val="center"/>
              <w:rPr>
                <w:rFonts w:ascii="Times New Roman" w:hAnsi="Times New Roman"/>
                <w:sz w:val="16"/>
                <w:szCs w:val="16"/>
                <w:highlight w:val="yellow"/>
                <w:lang w:val="uk-UA"/>
              </w:rPr>
            </w:pPr>
            <w:r w:rsidRPr="008F7DFD">
              <w:rPr>
                <w:rFonts w:ascii="Times New Roman" w:hAnsi="Times New Roman"/>
                <w:b/>
                <w:bCs/>
                <w:color w:val="000000"/>
                <w:sz w:val="16"/>
                <w:szCs w:val="16"/>
                <w:highlight w:val="yellow"/>
                <w:lang w:val="uk-UA"/>
              </w:rPr>
              <w:t>8</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16AF45DE" w14:textId="77777777" w:rsidR="00BD1FB7" w:rsidRPr="008F7DFD" w:rsidRDefault="00BD1FB7" w:rsidP="00002BA3">
            <w:pPr>
              <w:jc w:val="center"/>
              <w:rPr>
                <w:rFonts w:ascii="Times New Roman" w:hAnsi="Times New Roman"/>
                <w:sz w:val="16"/>
                <w:szCs w:val="16"/>
                <w:highlight w:val="yellow"/>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vAlign w:val="center"/>
          </w:tcPr>
          <w:p w14:paraId="5D180108" w14:textId="31881FD7" w:rsidR="00BD1FB7" w:rsidRPr="008F7DFD" w:rsidRDefault="00275F07" w:rsidP="00002BA3">
            <w:pPr>
              <w:jc w:val="center"/>
              <w:rPr>
                <w:rFonts w:ascii="Times New Roman" w:hAnsi="Times New Roman"/>
                <w:b/>
                <w:bCs/>
                <w:sz w:val="16"/>
                <w:szCs w:val="16"/>
                <w:highlight w:val="yellow"/>
                <w:lang w:val="uk-UA"/>
              </w:rPr>
            </w:pPr>
            <w:r w:rsidRPr="008F7DFD">
              <w:rPr>
                <w:rFonts w:ascii="Times New Roman" w:hAnsi="Times New Roman"/>
                <w:b/>
                <w:bCs/>
                <w:sz w:val="16"/>
                <w:szCs w:val="16"/>
                <w:highlight w:val="yellow"/>
                <w:lang w:val="uk-UA"/>
              </w:rPr>
              <w:t>8</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vAlign w:val="center"/>
          </w:tcPr>
          <w:p w14:paraId="7CEC7043" w14:textId="77777777" w:rsidR="00BD1FB7" w:rsidRPr="008F7DFD" w:rsidRDefault="00BD1FB7" w:rsidP="00002BA3">
            <w:pPr>
              <w:jc w:val="center"/>
              <w:rPr>
                <w:rFonts w:ascii="Times New Roman" w:hAnsi="Times New Roman"/>
                <w:sz w:val="16"/>
                <w:szCs w:val="16"/>
                <w:highlight w:val="yellow"/>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59BAACF" w14:textId="27E13A07" w:rsidR="00BD1FB7" w:rsidRPr="008F7DFD" w:rsidRDefault="00275F07" w:rsidP="00002BA3">
            <w:pPr>
              <w:spacing w:before="240"/>
              <w:jc w:val="center"/>
              <w:rPr>
                <w:rFonts w:ascii="Times New Roman" w:hAnsi="Times New Roman"/>
                <w:b/>
                <w:bCs/>
                <w:color w:val="000000"/>
                <w:sz w:val="16"/>
                <w:szCs w:val="16"/>
                <w:highlight w:val="yellow"/>
                <w:lang w:val="uk-UA"/>
              </w:rPr>
            </w:pPr>
            <w:r w:rsidRPr="008F7DFD">
              <w:rPr>
                <w:rFonts w:ascii="Times New Roman" w:hAnsi="Times New Roman"/>
                <w:b/>
                <w:bCs/>
                <w:color w:val="000000"/>
                <w:sz w:val="16"/>
                <w:szCs w:val="16"/>
                <w:highlight w:val="yellow"/>
                <w:lang w:val="uk-UA"/>
              </w:rPr>
              <w:t>40</w:t>
            </w:r>
          </w:p>
        </w:tc>
      </w:tr>
      <w:tr w:rsidR="00BD1FB7" w:rsidRPr="00BD1FB7" w14:paraId="05E2D8E6" w14:textId="77777777" w:rsidTr="00002BA3">
        <w:trPr>
          <w:trHeight w:val="361"/>
        </w:trPr>
        <w:tc>
          <w:tcPr>
            <w:tcW w:w="3701" w:type="dxa"/>
            <w:gridSpan w:val="3"/>
            <w:tcBorders>
              <w:top w:val="single" w:sz="18" w:space="0" w:color="000000"/>
              <w:left w:val="single" w:sz="12" w:space="0" w:color="000000"/>
              <w:bottom w:val="single" w:sz="18" w:space="0" w:color="000000"/>
              <w:right w:val="single" w:sz="12" w:space="0" w:color="000000"/>
            </w:tcBorders>
            <w:vAlign w:val="bottom"/>
          </w:tcPr>
          <w:p w14:paraId="34C7A5D8" w14:textId="77777777" w:rsidR="00BD1FB7" w:rsidRPr="00BD1FB7" w:rsidRDefault="00BD1FB7" w:rsidP="00BD1FB7">
            <w:pPr>
              <w:rPr>
                <w:rFonts w:ascii="Times New Roman" w:hAnsi="Times New Roman"/>
                <w:sz w:val="16"/>
                <w:szCs w:val="16"/>
              </w:rPr>
            </w:pPr>
            <w:proofErr w:type="spellStart"/>
            <w:r w:rsidRPr="00BD1FB7">
              <w:rPr>
                <w:rFonts w:ascii="Times New Roman" w:hAnsi="Times New Roman"/>
                <w:color w:val="000000"/>
                <w:sz w:val="16"/>
                <w:szCs w:val="16"/>
              </w:rPr>
              <w:t>українська</w:t>
            </w:r>
            <w:proofErr w:type="spellEnd"/>
            <w:r w:rsidRPr="00BD1FB7">
              <w:rPr>
                <w:rFonts w:ascii="Times New Roman" w:hAnsi="Times New Roman"/>
                <w:color w:val="000000"/>
                <w:sz w:val="16"/>
                <w:szCs w:val="16"/>
              </w:rPr>
              <w:t xml:space="preserve"> </w:t>
            </w:r>
            <w:proofErr w:type="spellStart"/>
            <w:r w:rsidRPr="00BD1FB7">
              <w:rPr>
                <w:rFonts w:ascii="Times New Roman" w:hAnsi="Times New Roman"/>
                <w:color w:val="000000"/>
                <w:sz w:val="16"/>
                <w:szCs w:val="16"/>
              </w:rPr>
              <w:t>мова</w:t>
            </w:r>
            <w:proofErr w:type="spellEnd"/>
            <w:r w:rsidRPr="00BD1FB7">
              <w:rPr>
                <w:rFonts w:ascii="Times New Roman" w:hAnsi="Times New Roman"/>
                <w:color w:val="000000"/>
                <w:sz w:val="16"/>
                <w:szCs w:val="16"/>
              </w:rPr>
              <w:t xml:space="preserve"> </w:t>
            </w:r>
          </w:p>
        </w:tc>
        <w:tc>
          <w:tcPr>
            <w:tcW w:w="600" w:type="dxa"/>
            <w:gridSpan w:val="2"/>
            <w:tcBorders>
              <w:top w:val="single" w:sz="18" w:space="0" w:color="000000"/>
              <w:left w:val="single" w:sz="12" w:space="0" w:color="000000"/>
              <w:bottom w:val="single" w:sz="18" w:space="0" w:color="000000"/>
              <w:right w:val="single" w:sz="12" w:space="0" w:color="000000"/>
            </w:tcBorders>
          </w:tcPr>
          <w:p w14:paraId="6A32179F" w14:textId="77777777" w:rsidR="00BD1FB7" w:rsidRPr="00BD1FB7" w:rsidRDefault="00BD1FB7" w:rsidP="00BD1FB7">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1EC12BE5" w14:textId="77777777" w:rsidR="00BD1FB7" w:rsidRPr="00BD1FB7" w:rsidRDefault="00BD1FB7" w:rsidP="00BD1FB7">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73BDB0B4" w14:textId="77777777" w:rsidR="00BD1FB7" w:rsidRPr="00BD1FB7" w:rsidRDefault="00BD1FB7" w:rsidP="00BD1FB7">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F30D24A" w14:textId="14A7D91F" w:rsidR="00BD1FB7" w:rsidRPr="008F7DFD" w:rsidRDefault="00BD1FB7" w:rsidP="00BD1FB7">
            <w:pPr>
              <w:jc w:val="center"/>
              <w:rPr>
                <w:rFonts w:ascii="Times New Roman" w:hAnsi="Times New Roman"/>
                <w:sz w:val="16"/>
                <w:szCs w:val="16"/>
                <w:highlight w:val="yellow"/>
                <w:lang w:val="uk-UA"/>
              </w:rPr>
            </w:pPr>
            <w:r w:rsidRPr="008F7DFD">
              <w:rPr>
                <w:rFonts w:ascii="Times New Roman" w:hAnsi="Times New Roman"/>
                <w:sz w:val="16"/>
                <w:szCs w:val="16"/>
                <w:highlight w:val="yellow"/>
                <w:lang w:val="uk-UA"/>
              </w:rPr>
              <w:t>4</w:t>
            </w:r>
          </w:p>
        </w:tc>
        <w:tc>
          <w:tcPr>
            <w:tcW w:w="567" w:type="dxa"/>
            <w:gridSpan w:val="2"/>
            <w:tcBorders>
              <w:top w:val="single" w:sz="18" w:space="0" w:color="000000"/>
              <w:left w:val="single" w:sz="12" w:space="0" w:color="000000"/>
              <w:bottom w:val="single" w:sz="18" w:space="0" w:color="000000"/>
              <w:right w:val="single" w:sz="12" w:space="0" w:color="000000"/>
            </w:tcBorders>
          </w:tcPr>
          <w:p w14:paraId="1F00461D" w14:textId="2B1CC29C" w:rsidR="00BD1FB7" w:rsidRPr="008F7DFD" w:rsidRDefault="00BD1FB7" w:rsidP="00BD1FB7">
            <w:pPr>
              <w:jc w:val="center"/>
              <w:rPr>
                <w:rFonts w:ascii="Times New Roman" w:hAnsi="Times New Roman"/>
                <w:sz w:val="16"/>
                <w:szCs w:val="16"/>
                <w:highlight w:val="yellow"/>
              </w:rPr>
            </w:pPr>
            <w:r w:rsidRPr="008F7DFD">
              <w:rPr>
                <w:rFonts w:ascii="Times New Roman" w:hAnsi="Times New Roman"/>
                <w:sz w:val="16"/>
                <w:szCs w:val="16"/>
                <w:highlight w:val="yellow"/>
                <w:lang w:val="uk-UA"/>
              </w:rPr>
              <w:t>4</w:t>
            </w:r>
          </w:p>
        </w:tc>
        <w:tc>
          <w:tcPr>
            <w:tcW w:w="567" w:type="dxa"/>
            <w:gridSpan w:val="2"/>
            <w:tcBorders>
              <w:top w:val="single" w:sz="18" w:space="0" w:color="000000"/>
              <w:left w:val="single" w:sz="12" w:space="0" w:color="000000"/>
              <w:bottom w:val="single" w:sz="18" w:space="0" w:color="000000"/>
              <w:right w:val="single" w:sz="12" w:space="0" w:color="000000"/>
            </w:tcBorders>
          </w:tcPr>
          <w:p w14:paraId="688E8938" w14:textId="09629DA9" w:rsidR="00BD1FB7" w:rsidRPr="008F7DFD" w:rsidRDefault="00BD1FB7" w:rsidP="00BD1FB7">
            <w:pPr>
              <w:jc w:val="center"/>
              <w:rPr>
                <w:rFonts w:ascii="Times New Roman" w:hAnsi="Times New Roman"/>
                <w:sz w:val="16"/>
                <w:szCs w:val="16"/>
                <w:highlight w:val="yellow"/>
              </w:rPr>
            </w:pPr>
            <w:r w:rsidRPr="008F7DFD">
              <w:rPr>
                <w:rFonts w:ascii="Times New Roman" w:hAnsi="Times New Roman"/>
                <w:sz w:val="16"/>
                <w:szCs w:val="16"/>
                <w:highlight w:val="yellow"/>
                <w:lang w:val="uk-UA"/>
              </w:rPr>
              <w:t>4</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F331C82" w14:textId="27471EB5" w:rsidR="00BD1FB7" w:rsidRPr="008F7DFD" w:rsidRDefault="00BD1FB7" w:rsidP="00BD1FB7">
            <w:pPr>
              <w:jc w:val="center"/>
              <w:rPr>
                <w:rFonts w:ascii="Times New Roman" w:hAnsi="Times New Roman"/>
                <w:sz w:val="16"/>
                <w:szCs w:val="16"/>
                <w:highlight w:val="yellow"/>
              </w:rPr>
            </w:pPr>
            <w:r w:rsidRPr="008F7DFD">
              <w:rPr>
                <w:rFonts w:ascii="Times New Roman" w:hAnsi="Times New Roman"/>
                <w:sz w:val="16"/>
                <w:szCs w:val="16"/>
                <w:highlight w:val="yellow"/>
                <w:lang w:val="uk-UA"/>
              </w:rPr>
              <w:t>4</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26D98809" w14:textId="77777777" w:rsidR="00BD1FB7" w:rsidRPr="008F7DFD" w:rsidRDefault="00BD1FB7" w:rsidP="00BD1FB7">
            <w:pPr>
              <w:jc w:val="center"/>
              <w:rPr>
                <w:rFonts w:ascii="Times New Roman" w:hAnsi="Times New Roman"/>
                <w:sz w:val="16"/>
                <w:szCs w:val="16"/>
                <w:highlight w:val="yellow"/>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02448ED3" w14:textId="3C846FB0" w:rsidR="00BD1FB7" w:rsidRPr="008F7DFD" w:rsidRDefault="00BD1FB7" w:rsidP="00BD1FB7">
            <w:pPr>
              <w:jc w:val="center"/>
              <w:rPr>
                <w:rFonts w:ascii="Times New Roman" w:hAnsi="Times New Roman"/>
                <w:sz w:val="16"/>
                <w:szCs w:val="16"/>
                <w:highlight w:val="yellow"/>
                <w:lang w:val="uk-UA"/>
              </w:rPr>
            </w:pPr>
            <w:r w:rsidRPr="008F7DFD">
              <w:rPr>
                <w:rFonts w:ascii="Times New Roman" w:hAnsi="Times New Roman"/>
                <w:sz w:val="16"/>
                <w:szCs w:val="16"/>
                <w:highlight w:val="yellow"/>
                <w:lang w:val="uk-UA"/>
              </w:rPr>
              <w:t>4</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B27E80E" w14:textId="77777777" w:rsidR="00BD1FB7" w:rsidRPr="008F7DFD" w:rsidRDefault="00BD1FB7" w:rsidP="00BD1FB7">
            <w:pPr>
              <w:jc w:val="center"/>
              <w:rPr>
                <w:rFonts w:ascii="Times New Roman" w:hAnsi="Times New Roman"/>
                <w:sz w:val="16"/>
                <w:szCs w:val="16"/>
                <w:highlight w:val="yellow"/>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4FE2BCA" w14:textId="261571DF" w:rsidR="00BD1FB7" w:rsidRPr="008F7DFD" w:rsidRDefault="00275F07" w:rsidP="00BD1FB7">
            <w:pPr>
              <w:jc w:val="center"/>
              <w:rPr>
                <w:rFonts w:ascii="Times New Roman" w:hAnsi="Times New Roman"/>
                <w:sz w:val="16"/>
                <w:szCs w:val="16"/>
                <w:highlight w:val="yellow"/>
                <w:lang w:val="uk-UA"/>
              </w:rPr>
            </w:pPr>
            <w:r w:rsidRPr="008F7DFD">
              <w:rPr>
                <w:rFonts w:ascii="Times New Roman" w:hAnsi="Times New Roman"/>
                <w:sz w:val="16"/>
                <w:szCs w:val="16"/>
                <w:highlight w:val="yellow"/>
                <w:lang w:val="uk-UA"/>
              </w:rPr>
              <w:t>20</w:t>
            </w:r>
          </w:p>
        </w:tc>
      </w:tr>
      <w:tr w:rsidR="00BD1FB7" w:rsidRPr="00BD1FB7" w14:paraId="433288F4" w14:textId="77777777" w:rsidTr="00002BA3">
        <w:trPr>
          <w:trHeight w:val="366"/>
        </w:trPr>
        <w:tc>
          <w:tcPr>
            <w:tcW w:w="3701" w:type="dxa"/>
            <w:gridSpan w:val="3"/>
            <w:tcBorders>
              <w:top w:val="single" w:sz="18" w:space="0" w:color="000000"/>
              <w:left w:val="single" w:sz="12" w:space="0" w:color="000000"/>
              <w:bottom w:val="single" w:sz="18" w:space="0" w:color="000000"/>
              <w:right w:val="single" w:sz="12" w:space="0" w:color="000000"/>
            </w:tcBorders>
            <w:vAlign w:val="bottom"/>
          </w:tcPr>
          <w:p w14:paraId="6AA7B456"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color w:val="000000"/>
                <w:sz w:val="16"/>
                <w:szCs w:val="16"/>
              </w:rPr>
              <w:t>англійська</w:t>
            </w:r>
            <w:proofErr w:type="spellEnd"/>
            <w:r w:rsidRPr="00BD1FB7">
              <w:rPr>
                <w:rFonts w:ascii="Times New Roman" w:hAnsi="Times New Roman"/>
                <w:color w:val="000000"/>
                <w:sz w:val="16"/>
                <w:szCs w:val="16"/>
              </w:rPr>
              <w:t xml:space="preserve"> </w:t>
            </w:r>
            <w:proofErr w:type="spellStart"/>
            <w:r w:rsidRPr="00BD1FB7">
              <w:rPr>
                <w:rFonts w:ascii="Times New Roman" w:hAnsi="Times New Roman"/>
                <w:color w:val="000000"/>
                <w:sz w:val="16"/>
                <w:szCs w:val="16"/>
              </w:rPr>
              <w:t>мова</w:t>
            </w:r>
            <w:proofErr w:type="spellEnd"/>
            <w:r w:rsidRPr="00BD1FB7">
              <w:rPr>
                <w:rFonts w:ascii="Times New Roman" w:hAnsi="Times New Roman"/>
                <w:color w:val="000000"/>
                <w:sz w:val="16"/>
                <w:szCs w:val="16"/>
              </w:rPr>
              <w:t xml:space="preserve">   </w:t>
            </w:r>
          </w:p>
        </w:tc>
        <w:tc>
          <w:tcPr>
            <w:tcW w:w="600" w:type="dxa"/>
            <w:gridSpan w:val="2"/>
            <w:tcBorders>
              <w:top w:val="single" w:sz="18" w:space="0" w:color="000000"/>
              <w:left w:val="single" w:sz="12" w:space="0" w:color="000000"/>
              <w:bottom w:val="single" w:sz="18" w:space="0" w:color="000000"/>
              <w:right w:val="single" w:sz="12" w:space="0" w:color="000000"/>
            </w:tcBorders>
          </w:tcPr>
          <w:p w14:paraId="3EBE3DB4"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235202E6"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C460999"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5EAF67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8" w:space="0" w:color="000000"/>
              <w:left w:val="single" w:sz="12" w:space="0" w:color="000000"/>
              <w:bottom w:val="single" w:sz="18" w:space="0" w:color="000000"/>
              <w:right w:val="single" w:sz="12" w:space="0" w:color="000000"/>
            </w:tcBorders>
          </w:tcPr>
          <w:p w14:paraId="61FE22C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8" w:space="0" w:color="000000"/>
              <w:left w:val="single" w:sz="12" w:space="0" w:color="000000"/>
              <w:bottom w:val="single" w:sz="18" w:space="0" w:color="000000"/>
              <w:right w:val="single" w:sz="12" w:space="0" w:color="000000"/>
            </w:tcBorders>
          </w:tcPr>
          <w:p w14:paraId="6D89D7B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C250E4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4A267D5" w14:textId="77777777" w:rsidR="00BD1FB7" w:rsidRPr="00BD1FB7" w:rsidRDefault="00BD1FB7" w:rsidP="00002BA3">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3576114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0D817B6E" w14:textId="77777777" w:rsidR="00BD1FB7" w:rsidRPr="00BD1FB7" w:rsidRDefault="00BD1FB7" w:rsidP="00002BA3">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3B68EC0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15</w:t>
            </w:r>
          </w:p>
        </w:tc>
      </w:tr>
      <w:tr w:rsidR="00BD1FB7" w:rsidRPr="00BD1FB7" w14:paraId="597F4B24" w14:textId="77777777" w:rsidTr="00002BA3">
        <w:trPr>
          <w:trHeight w:val="371"/>
        </w:trPr>
        <w:tc>
          <w:tcPr>
            <w:tcW w:w="3701" w:type="dxa"/>
            <w:gridSpan w:val="3"/>
            <w:tcBorders>
              <w:top w:val="single" w:sz="18" w:space="0" w:color="000000"/>
              <w:left w:val="single" w:sz="12" w:space="0" w:color="000000"/>
              <w:bottom w:val="single" w:sz="18" w:space="0" w:color="000000"/>
              <w:right w:val="single" w:sz="12" w:space="0" w:color="000000"/>
            </w:tcBorders>
            <w:vAlign w:val="bottom"/>
          </w:tcPr>
          <w:p w14:paraId="04BCC106"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color w:val="000000"/>
                <w:sz w:val="16"/>
                <w:szCs w:val="16"/>
              </w:rPr>
              <w:t>інформатика</w:t>
            </w:r>
            <w:proofErr w:type="spellEnd"/>
            <w:r w:rsidRPr="00BD1FB7">
              <w:rPr>
                <w:rFonts w:ascii="Times New Roman" w:hAnsi="Times New Roman"/>
                <w:color w:val="000000"/>
                <w:sz w:val="16"/>
                <w:szCs w:val="16"/>
              </w:rPr>
              <w:t xml:space="preserve"> </w:t>
            </w:r>
          </w:p>
        </w:tc>
        <w:tc>
          <w:tcPr>
            <w:tcW w:w="600" w:type="dxa"/>
            <w:gridSpan w:val="2"/>
            <w:tcBorders>
              <w:top w:val="single" w:sz="18" w:space="0" w:color="000000"/>
              <w:left w:val="single" w:sz="12" w:space="0" w:color="000000"/>
              <w:bottom w:val="single" w:sz="18" w:space="0" w:color="000000"/>
              <w:right w:val="single" w:sz="12" w:space="0" w:color="000000"/>
            </w:tcBorders>
          </w:tcPr>
          <w:p w14:paraId="5845C87D"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08293DED"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13970C2"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3A79D2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tcPr>
          <w:p w14:paraId="50443FA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tcPr>
          <w:p w14:paraId="654BA24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219D036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F98C4E3" w14:textId="77777777" w:rsidR="00BD1FB7" w:rsidRPr="00BD1FB7" w:rsidRDefault="00BD1FB7" w:rsidP="00002BA3">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2C607F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22C5DDB" w14:textId="77777777" w:rsidR="00BD1FB7" w:rsidRPr="00BD1FB7" w:rsidRDefault="00BD1FB7" w:rsidP="00002BA3">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3B196D3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r>
      <w:tr w:rsidR="00BD1FB7" w:rsidRPr="00BD1FB7" w14:paraId="71609C8C" w14:textId="77777777" w:rsidTr="00002BA3">
        <w:trPr>
          <w:trHeight w:val="371"/>
        </w:trPr>
        <w:tc>
          <w:tcPr>
            <w:tcW w:w="3701" w:type="dxa"/>
            <w:gridSpan w:val="3"/>
            <w:tcBorders>
              <w:top w:val="single" w:sz="18" w:space="0" w:color="000000"/>
              <w:left w:val="single" w:sz="12" w:space="0" w:color="000000"/>
              <w:bottom w:val="single" w:sz="18" w:space="0" w:color="000000"/>
              <w:right w:val="single" w:sz="12" w:space="0" w:color="000000"/>
            </w:tcBorders>
          </w:tcPr>
          <w:p w14:paraId="03728976" w14:textId="77777777" w:rsidR="00BD1FB7" w:rsidRPr="00BD1FB7" w:rsidRDefault="00BD1FB7" w:rsidP="00002BA3">
            <w:pPr>
              <w:rPr>
                <w:rFonts w:ascii="Times New Roman" w:hAnsi="Times New Roman"/>
                <w:color w:val="000000"/>
                <w:sz w:val="16"/>
                <w:szCs w:val="16"/>
              </w:rPr>
            </w:pPr>
            <w:proofErr w:type="spellStart"/>
            <w:r w:rsidRPr="00BD1FB7">
              <w:rPr>
                <w:rFonts w:ascii="Times New Roman" w:hAnsi="Times New Roman"/>
                <w:color w:val="000000"/>
                <w:sz w:val="16"/>
                <w:szCs w:val="16"/>
              </w:rPr>
              <w:t>Всього</w:t>
            </w:r>
            <w:proofErr w:type="spellEnd"/>
            <w:r w:rsidRPr="00BD1FB7">
              <w:rPr>
                <w:rFonts w:ascii="Times New Roman" w:hAnsi="Times New Roman"/>
                <w:color w:val="000000"/>
                <w:sz w:val="16"/>
                <w:szCs w:val="16"/>
              </w:rPr>
              <w:t xml:space="preserve">: </w:t>
            </w:r>
          </w:p>
        </w:tc>
        <w:tc>
          <w:tcPr>
            <w:tcW w:w="6522" w:type="dxa"/>
            <w:gridSpan w:val="22"/>
            <w:tcBorders>
              <w:top w:val="single" w:sz="18" w:space="0" w:color="000000"/>
              <w:left w:val="single" w:sz="12" w:space="0" w:color="000000"/>
              <w:bottom w:val="single" w:sz="18" w:space="0" w:color="000000"/>
              <w:right w:val="single" w:sz="12" w:space="0" w:color="000000"/>
            </w:tcBorders>
          </w:tcPr>
          <w:p w14:paraId="5C101E20" w14:textId="28B04CB2" w:rsidR="00BD1FB7" w:rsidRPr="00275F07" w:rsidRDefault="00BD1FB7" w:rsidP="00002BA3">
            <w:pPr>
              <w:jc w:val="center"/>
              <w:rPr>
                <w:rFonts w:ascii="Times New Roman" w:hAnsi="Times New Roman"/>
                <w:b/>
                <w:bCs/>
                <w:sz w:val="16"/>
                <w:szCs w:val="16"/>
                <w:lang w:val="uk-UA"/>
              </w:rPr>
            </w:pPr>
            <w:r w:rsidRPr="00BD1FB7">
              <w:rPr>
                <w:rFonts w:ascii="Times New Roman" w:hAnsi="Times New Roman"/>
                <w:b/>
                <w:bCs/>
                <w:sz w:val="16"/>
                <w:szCs w:val="16"/>
              </w:rPr>
              <w:t xml:space="preserve">244 + </w:t>
            </w:r>
            <w:r w:rsidR="00275F07">
              <w:rPr>
                <w:rFonts w:ascii="Times New Roman" w:hAnsi="Times New Roman"/>
                <w:b/>
                <w:bCs/>
                <w:sz w:val="16"/>
                <w:szCs w:val="16"/>
                <w:lang w:val="uk-UA"/>
              </w:rPr>
              <w:t>40</w:t>
            </w:r>
            <w:r w:rsidRPr="00BD1FB7">
              <w:rPr>
                <w:rFonts w:ascii="Times New Roman" w:hAnsi="Times New Roman"/>
                <w:b/>
                <w:bCs/>
                <w:sz w:val="16"/>
                <w:szCs w:val="16"/>
              </w:rPr>
              <w:t xml:space="preserve"> = 2</w:t>
            </w:r>
            <w:r w:rsidR="00275F07">
              <w:rPr>
                <w:rFonts w:ascii="Times New Roman" w:hAnsi="Times New Roman"/>
                <w:b/>
                <w:bCs/>
                <w:sz w:val="16"/>
                <w:szCs w:val="16"/>
                <w:lang w:val="uk-UA"/>
              </w:rPr>
              <w:t>84</w:t>
            </w:r>
          </w:p>
        </w:tc>
      </w:tr>
    </w:tbl>
    <w:bookmarkEnd w:id="3"/>
    <w:p w14:paraId="3B7C3B05" w14:textId="10B0691A" w:rsidR="00BD1FB7" w:rsidRDefault="00BD1FB7" w:rsidP="004911C6">
      <w:pPr>
        <w:shd w:val="clear" w:color="auto" w:fill="FFFFFF"/>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w:t>
      </w:r>
    </w:p>
    <w:p w14:paraId="623594F9" w14:textId="77777777" w:rsidR="00C72932" w:rsidRDefault="00C72932" w:rsidP="00C539B8">
      <w:pPr>
        <w:shd w:val="clear" w:color="auto" w:fill="FFFFFF"/>
        <w:spacing w:after="0" w:line="240" w:lineRule="auto"/>
        <w:jc w:val="right"/>
        <w:rPr>
          <w:rFonts w:ascii="Times New Roman" w:hAnsi="Times New Roman"/>
          <w:sz w:val="24"/>
          <w:szCs w:val="24"/>
          <w:lang w:val="uk-UA"/>
        </w:rPr>
      </w:pPr>
    </w:p>
    <w:p w14:paraId="049DAE64" w14:textId="77777777" w:rsidR="00C72932" w:rsidRDefault="00C72932" w:rsidP="00C539B8">
      <w:pPr>
        <w:shd w:val="clear" w:color="auto" w:fill="FFFFFF"/>
        <w:spacing w:after="0" w:line="240" w:lineRule="auto"/>
        <w:jc w:val="right"/>
        <w:rPr>
          <w:rFonts w:ascii="Times New Roman" w:hAnsi="Times New Roman"/>
          <w:sz w:val="24"/>
          <w:szCs w:val="24"/>
          <w:lang w:val="uk-UA"/>
        </w:rPr>
      </w:pPr>
    </w:p>
    <w:p w14:paraId="68F9BE37" w14:textId="77777777" w:rsidR="00C72932" w:rsidRDefault="00C72932" w:rsidP="00C539B8">
      <w:pPr>
        <w:shd w:val="clear" w:color="auto" w:fill="FFFFFF"/>
        <w:spacing w:after="0" w:line="240" w:lineRule="auto"/>
        <w:jc w:val="right"/>
        <w:rPr>
          <w:rFonts w:ascii="Times New Roman" w:hAnsi="Times New Roman"/>
          <w:sz w:val="24"/>
          <w:szCs w:val="24"/>
          <w:lang w:val="uk-UA"/>
        </w:rPr>
      </w:pPr>
    </w:p>
    <w:p w14:paraId="276A1B9C" w14:textId="77777777" w:rsidR="00C72932" w:rsidRDefault="00C72932" w:rsidP="00C539B8">
      <w:pPr>
        <w:shd w:val="clear" w:color="auto" w:fill="FFFFFF"/>
        <w:spacing w:after="0" w:line="240" w:lineRule="auto"/>
        <w:jc w:val="right"/>
        <w:rPr>
          <w:rFonts w:ascii="Times New Roman" w:hAnsi="Times New Roman"/>
          <w:sz w:val="24"/>
          <w:szCs w:val="24"/>
          <w:lang w:val="uk-UA"/>
        </w:rPr>
      </w:pPr>
    </w:p>
    <w:p w14:paraId="4534F77C" w14:textId="77777777" w:rsidR="00C72932" w:rsidRDefault="00C72932" w:rsidP="00C539B8">
      <w:pPr>
        <w:shd w:val="clear" w:color="auto" w:fill="FFFFFF"/>
        <w:spacing w:after="0" w:line="240" w:lineRule="auto"/>
        <w:jc w:val="right"/>
        <w:rPr>
          <w:rFonts w:ascii="Times New Roman" w:hAnsi="Times New Roman"/>
          <w:sz w:val="24"/>
          <w:szCs w:val="24"/>
          <w:lang w:val="uk-UA"/>
        </w:rPr>
      </w:pPr>
    </w:p>
    <w:p w14:paraId="5BD8A460" w14:textId="77777777" w:rsidR="00C72932" w:rsidRDefault="00C72932" w:rsidP="00C539B8">
      <w:pPr>
        <w:shd w:val="clear" w:color="auto" w:fill="FFFFFF"/>
        <w:spacing w:after="0" w:line="240" w:lineRule="auto"/>
        <w:jc w:val="right"/>
        <w:rPr>
          <w:rFonts w:ascii="Times New Roman" w:hAnsi="Times New Roman"/>
          <w:sz w:val="24"/>
          <w:szCs w:val="24"/>
          <w:lang w:val="uk-UA"/>
        </w:rPr>
      </w:pPr>
    </w:p>
    <w:p w14:paraId="699A88B8" w14:textId="77777777" w:rsidR="00C72932" w:rsidRDefault="00C72932" w:rsidP="00C539B8">
      <w:pPr>
        <w:shd w:val="clear" w:color="auto" w:fill="FFFFFF"/>
        <w:spacing w:after="0" w:line="240" w:lineRule="auto"/>
        <w:jc w:val="right"/>
        <w:rPr>
          <w:rFonts w:ascii="Times New Roman" w:hAnsi="Times New Roman"/>
          <w:sz w:val="24"/>
          <w:szCs w:val="24"/>
          <w:lang w:val="uk-UA"/>
        </w:rPr>
      </w:pPr>
    </w:p>
    <w:p w14:paraId="44547BC5" w14:textId="77777777" w:rsidR="00275F07" w:rsidRDefault="00275F07" w:rsidP="00275F07">
      <w:pPr>
        <w:shd w:val="clear" w:color="auto" w:fill="FFFFFF"/>
        <w:spacing w:after="0" w:line="240" w:lineRule="auto"/>
        <w:jc w:val="center"/>
        <w:rPr>
          <w:rFonts w:ascii="Times New Roman" w:eastAsia="Times New Roman" w:hAnsi="Times New Roman"/>
          <w:b/>
          <w:bCs/>
          <w:sz w:val="24"/>
          <w:szCs w:val="24"/>
          <w:lang w:eastAsia="ru-RU"/>
        </w:rPr>
      </w:pPr>
    </w:p>
    <w:p w14:paraId="14256B8D" w14:textId="4A030CAA" w:rsidR="00275F07" w:rsidRPr="00410C8D" w:rsidRDefault="00C72932" w:rsidP="00275F07">
      <w:pPr>
        <w:shd w:val="clear" w:color="auto" w:fill="FFFFFF"/>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РОБОЧИЙ </w:t>
      </w:r>
      <w:r w:rsidR="00275F07" w:rsidRPr="00410C8D">
        <w:rPr>
          <w:rFonts w:ascii="Times New Roman" w:eastAsia="Times New Roman" w:hAnsi="Times New Roman"/>
          <w:b/>
          <w:bCs/>
          <w:sz w:val="24"/>
          <w:szCs w:val="24"/>
          <w:lang w:eastAsia="ru-RU"/>
        </w:rPr>
        <w:t>НАВЧАЛЬНИЙ ПЛАН</w:t>
      </w:r>
      <w:r w:rsidR="00275F07" w:rsidRPr="00410C8D">
        <w:rPr>
          <w:rFonts w:ascii="Times New Roman" w:eastAsia="Times New Roman" w:hAnsi="Times New Roman"/>
          <w:b/>
          <w:bCs/>
          <w:sz w:val="24"/>
          <w:szCs w:val="24"/>
          <w:lang w:val="uk-UA" w:eastAsia="ru-RU"/>
        </w:rPr>
        <w:t xml:space="preserve"> </w:t>
      </w:r>
      <w:r w:rsidR="00275F07">
        <w:rPr>
          <w:rFonts w:ascii="Times New Roman" w:eastAsia="Times New Roman" w:hAnsi="Times New Roman"/>
          <w:b/>
          <w:bCs/>
          <w:sz w:val="24"/>
          <w:szCs w:val="24"/>
          <w:lang w:val="uk-UA" w:eastAsia="ru-RU"/>
        </w:rPr>
        <w:t>на ІІ семестр</w:t>
      </w:r>
      <w:r w:rsidR="00275F07" w:rsidRPr="00410C8D">
        <w:rPr>
          <w:rFonts w:ascii="Times New Roman" w:eastAsia="Times New Roman" w:hAnsi="Times New Roman"/>
          <w:b/>
          <w:bCs/>
          <w:sz w:val="24"/>
          <w:szCs w:val="24"/>
          <w:lang w:val="uk-UA" w:eastAsia="ru-RU"/>
        </w:rPr>
        <w:t xml:space="preserve"> для 1-4 класів НУШ </w:t>
      </w:r>
    </w:p>
    <w:p w14:paraId="7A9BAF59" w14:textId="77777777" w:rsidR="00275F07" w:rsidRPr="00410C8D" w:rsidRDefault="00275F07" w:rsidP="00275F07">
      <w:pPr>
        <w:shd w:val="clear" w:color="auto" w:fill="FFFFFF"/>
        <w:spacing w:after="0" w:line="240" w:lineRule="auto"/>
        <w:jc w:val="center"/>
        <w:rPr>
          <w:rFonts w:ascii="Times New Roman" w:eastAsia="Times New Roman" w:hAnsi="Times New Roman"/>
          <w:sz w:val="24"/>
          <w:szCs w:val="24"/>
          <w:lang w:val="uk-UA" w:eastAsia="ru-RU"/>
        </w:rPr>
      </w:pPr>
      <w:r w:rsidRPr="00410C8D">
        <w:rPr>
          <w:rFonts w:ascii="Times New Roman" w:eastAsia="Times New Roman" w:hAnsi="Times New Roman"/>
          <w:b/>
          <w:bCs/>
          <w:sz w:val="24"/>
          <w:szCs w:val="24"/>
          <w:lang w:val="uk-UA" w:eastAsia="ru-RU"/>
        </w:rPr>
        <w:t>з українською мовою навчання</w:t>
      </w:r>
    </w:p>
    <w:p w14:paraId="41A2F333" w14:textId="77777777" w:rsidR="00275F07" w:rsidRPr="00410C8D" w:rsidRDefault="00275F07" w:rsidP="00275F07">
      <w:pPr>
        <w:shd w:val="clear" w:color="auto" w:fill="FFFFFF"/>
        <w:spacing w:after="0" w:line="240" w:lineRule="auto"/>
        <w:jc w:val="center"/>
        <w:rPr>
          <w:rFonts w:ascii="Times New Roman" w:eastAsia="Times New Roman" w:hAnsi="Times New Roman"/>
          <w:sz w:val="24"/>
          <w:szCs w:val="24"/>
          <w:lang w:val="uk-UA" w:eastAsia="ru-RU"/>
        </w:rPr>
      </w:pPr>
      <w:r w:rsidRPr="00410C8D">
        <w:rPr>
          <w:rFonts w:ascii="Times New Roman" w:eastAsia="Times New Roman" w:hAnsi="Times New Roman"/>
          <w:sz w:val="24"/>
          <w:szCs w:val="24"/>
          <w:lang w:eastAsia="ru-RU"/>
        </w:rPr>
        <w:t> </w:t>
      </w:r>
      <w:r w:rsidRPr="00410C8D">
        <w:rPr>
          <w:rFonts w:ascii="Times New Roman" w:eastAsia="Times New Roman" w:hAnsi="Times New Roman"/>
          <w:sz w:val="24"/>
          <w:szCs w:val="24"/>
          <w:lang w:val="uk-UA" w:eastAsia="ru-RU"/>
        </w:rPr>
        <w:t xml:space="preserve"> Здолбунівського ліцею №6 Здолбунівської міської ради </w:t>
      </w:r>
    </w:p>
    <w:p w14:paraId="2358CDC3" w14:textId="77777777" w:rsidR="00275F07" w:rsidRPr="00410C8D" w:rsidRDefault="00275F07" w:rsidP="00275F07">
      <w:pPr>
        <w:shd w:val="clear" w:color="auto" w:fill="FFFFFF"/>
        <w:spacing w:after="0" w:line="240" w:lineRule="auto"/>
        <w:jc w:val="center"/>
        <w:rPr>
          <w:rFonts w:ascii="Times New Roman" w:eastAsia="Times New Roman" w:hAnsi="Times New Roman"/>
          <w:sz w:val="24"/>
          <w:szCs w:val="24"/>
          <w:lang w:val="uk-UA" w:eastAsia="ru-RU"/>
        </w:rPr>
      </w:pPr>
      <w:r w:rsidRPr="00410C8D">
        <w:rPr>
          <w:rFonts w:ascii="Times New Roman" w:eastAsia="Times New Roman" w:hAnsi="Times New Roman"/>
          <w:sz w:val="24"/>
          <w:szCs w:val="24"/>
          <w:lang w:val="uk-UA" w:eastAsia="ru-RU"/>
        </w:rPr>
        <w:t>Рівненської області на 2024/2025 навчальний рік</w:t>
      </w:r>
    </w:p>
    <w:p w14:paraId="20DA6A57" w14:textId="77777777" w:rsidR="00275F07" w:rsidRPr="00410C8D" w:rsidRDefault="00275F07" w:rsidP="00275F07">
      <w:pPr>
        <w:spacing w:after="0"/>
        <w:jc w:val="center"/>
        <w:rPr>
          <w:rFonts w:ascii="Times New Roman" w:hAnsi="Times New Roman"/>
          <w:sz w:val="24"/>
          <w:szCs w:val="24"/>
          <w:lang w:val="uk-UA"/>
        </w:rPr>
      </w:pPr>
      <w:r w:rsidRPr="00410C8D">
        <w:rPr>
          <w:rFonts w:ascii="Times New Roman" w:hAnsi="Times New Roman"/>
          <w:sz w:val="24"/>
          <w:szCs w:val="24"/>
          <w:lang w:val="uk-UA"/>
        </w:rPr>
        <w:t>Згідно типової освітньої програми для учнів 1-2 та 3-4 класів, розробленої під керівництвом Савченко О. Я. (наказ МОН України від 12.08.2022 № 743-22)</w:t>
      </w:r>
    </w:p>
    <w:p w14:paraId="5ABCB2D5" w14:textId="77777777" w:rsidR="00275F07" w:rsidRDefault="00275F07" w:rsidP="004911C6">
      <w:pPr>
        <w:shd w:val="clear" w:color="auto" w:fill="FFFFFF"/>
        <w:spacing w:after="0" w:line="240" w:lineRule="auto"/>
        <w:jc w:val="right"/>
        <w:rPr>
          <w:rFonts w:ascii="Times New Roman" w:hAnsi="Times New Roman"/>
          <w:sz w:val="28"/>
          <w:szCs w:val="28"/>
          <w:lang w:val="uk-UA"/>
        </w:rPr>
      </w:pPr>
    </w:p>
    <w:tbl>
      <w:tblPr>
        <w:tblStyle w:val="a5"/>
        <w:tblW w:w="10223" w:type="dxa"/>
        <w:tblInd w:w="-299" w:type="dxa"/>
        <w:tblLayout w:type="fixed"/>
        <w:tblLook w:val="04A0" w:firstRow="1" w:lastRow="0" w:firstColumn="1" w:lastColumn="0" w:noHBand="0" w:noVBand="1"/>
      </w:tblPr>
      <w:tblGrid>
        <w:gridCol w:w="1560"/>
        <w:gridCol w:w="2125"/>
        <w:gridCol w:w="16"/>
        <w:gridCol w:w="584"/>
        <w:gridCol w:w="16"/>
        <w:gridCol w:w="551"/>
        <w:gridCol w:w="16"/>
        <w:gridCol w:w="551"/>
        <w:gridCol w:w="16"/>
        <w:gridCol w:w="551"/>
        <w:gridCol w:w="16"/>
        <w:gridCol w:w="551"/>
        <w:gridCol w:w="16"/>
        <w:gridCol w:w="551"/>
        <w:gridCol w:w="16"/>
        <w:gridCol w:w="617"/>
        <w:gridCol w:w="16"/>
        <w:gridCol w:w="551"/>
        <w:gridCol w:w="16"/>
        <w:gridCol w:w="621"/>
        <w:gridCol w:w="16"/>
        <w:gridCol w:w="556"/>
        <w:gridCol w:w="16"/>
        <w:gridCol w:w="662"/>
        <w:gridCol w:w="16"/>
      </w:tblGrid>
      <w:tr w:rsidR="00BD1FB7" w:rsidRPr="00BD1FB7" w14:paraId="16AEC406" w14:textId="77777777" w:rsidTr="00002BA3">
        <w:tc>
          <w:tcPr>
            <w:tcW w:w="3701" w:type="dxa"/>
            <w:gridSpan w:val="3"/>
            <w:tcBorders>
              <w:top w:val="single" w:sz="12" w:space="0" w:color="000000"/>
              <w:left w:val="single" w:sz="12" w:space="0" w:color="000000"/>
              <w:bottom w:val="single" w:sz="12" w:space="0" w:color="000000"/>
              <w:right w:val="single" w:sz="12" w:space="0" w:color="000000"/>
            </w:tcBorders>
          </w:tcPr>
          <w:p w14:paraId="5EF125FE" w14:textId="77777777" w:rsidR="00BD1FB7" w:rsidRPr="00BD1FB7" w:rsidRDefault="00BD1FB7" w:rsidP="00002BA3">
            <w:pPr>
              <w:rPr>
                <w:rFonts w:ascii="Times New Roman" w:hAnsi="Times New Roman"/>
                <w:sz w:val="16"/>
                <w:szCs w:val="16"/>
                <w:lang w:val="uk-UA"/>
              </w:rPr>
            </w:pPr>
          </w:p>
        </w:tc>
        <w:tc>
          <w:tcPr>
            <w:tcW w:w="600" w:type="dxa"/>
            <w:gridSpan w:val="2"/>
            <w:tcBorders>
              <w:top w:val="single" w:sz="12" w:space="0" w:color="000000"/>
              <w:left w:val="single" w:sz="12" w:space="0" w:color="000000"/>
              <w:bottom w:val="single" w:sz="12" w:space="0" w:color="000000"/>
              <w:right w:val="single" w:sz="12" w:space="0" w:color="000000"/>
            </w:tcBorders>
          </w:tcPr>
          <w:p w14:paraId="644B5CD5"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1а</w:t>
            </w:r>
          </w:p>
        </w:tc>
        <w:tc>
          <w:tcPr>
            <w:tcW w:w="567" w:type="dxa"/>
            <w:gridSpan w:val="2"/>
            <w:tcBorders>
              <w:top w:val="single" w:sz="12" w:space="0" w:color="000000"/>
              <w:left w:val="single" w:sz="12" w:space="0" w:color="000000"/>
              <w:bottom w:val="single" w:sz="12" w:space="0" w:color="000000"/>
              <w:right w:val="single" w:sz="12" w:space="0" w:color="000000"/>
            </w:tcBorders>
          </w:tcPr>
          <w:p w14:paraId="3A35563C"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1б</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B3A0321"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1в</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6B96DFD4"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2а</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615B5DD"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2б</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9EE9DD9"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3а</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322A815F"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 xml:space="preserve">3б </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3B1F6CD"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4а</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D55CF6A"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4б</w:t>
            </w:r>
          </w:p>
        </w:tc>
        <w:tc>
          <w:tcPr>
            <w:tcW w:w="572" w:type="dxa"/>
            <w:gridSpan w:val="2"/>
            <w:tcBorders>
              <w:top w:val="single" w:sz="12" w:space="0" w:color="000000"/>
              <w:left w:val="single" w:sz="12" w:space="0" w:color="000000"/>
              <w:bottom w:val="single" w:sz="12" w:space="0" w:color="000000"/>
              <w:right w:val="single" w:sz="4" w:space="0" w:color="auto"/>
            </w:tcBorders>
            <w:shd w:val="clear" w:color="auto" w:fill="auto"/>
          </w:tcPr>
          <w:p w14:paraId="60031782" w14:textId="77777777" w:rsidR="00BD1FB7" w:rsidRPr="00BD1FB7" w:rsidRDefault="00BD1FB7" w:rsidP="00002BA3">
            <w:pPr>
              <w:rPr>
                <w:rFonts w:ascii="Times New Roman" w:hAnsi="Times New Roman"/>
                <w:b/>
                <w:bCs/>
                <w:sz w:val="16"/>
                <w:szCs w:val="16"/>
              </w:rPr>
            </w:pPr>
            <w:r w:rsidRPr="00BD1FB7">
              <w:rPr>
                <w:rFonts w:ascii="Times New Roman" w:hAnsi="Times New Roman"/>
                <w:b/>
                <w:bCs/>
                <w:sz w:val="16"/>
                <w:szCs w:val="16"/>
              </w:rPr>
              <w:t>4в</w:t>
            </w:r>
          </w:p>
        </w:tc>
        <w:tc>
          <w:tcPr>
            <w:tcW w:w="678" w:type="dxa"/>
            <w:gridSpan w:val="2"/>
            <w:tcBorders>
              <w:top w:val="single" w:sz="12" w:space="0" w:color="000000"/>
              <w:left w:val="single" w:sz="12" w:space="0" w:color="000000"/>
              <w:bottom w:val="single" w:sz="12" w:space="0" w:color="000000"/>
              <w:right w:val="single" w:sz="4" w:space="0" w:color="auto"/>
            </w:tcBorders>
            <w:shd w:val="clear" w:color="auto" w:fill="auto"/>
          </w:tcPr>
          <w:p w14:paraId="71A9B5C2" w14:textId="77777777" w:rsidR="00BD1FB7" w:rsidRPr="00BD1FB7" w:rsidRDefault="00BD1FB7" w:rsidP="00002BA3">
            <w:pPr>
              <w:rPr>
                <w:rFonts w:ascii="Times New Roman" w:hAnsi="Times New Roman"/>
                <w:b/>
                <w:bCs/>
                <w:sz w:val="16"/>
                <w:szCs w:val="16"/>
              </w:rPr>
            </w:pPr>
          </w:p>
        </w:tc>
      </w:tr>
      <w:tr w:rsidR="00BD1FB7" w:rsidRPr="00BD1FB7" w14:paraId="2FEC5D51" w14:textId="77777777" w:rsidTr="00002BA3">
        <w:tc>
          <w:tcPr>
            <w:tcW w:w="3701" w:type="dxa"/>
            <w:gridSpan w:val="3"/>
            <w:tcBorders>
              <w:top w:val="single" w:sz="12" w:space="0" w:color="000000"/>
              <w:left w:val="single" w:sz="12" w:space="0" w:color="000000"/>
              <w:bottom w:val="single" w:sz="12" w:space="0" w:color="000000"/>
              <w:right w:val="single" w:sz="12" w:space="0" w:color="000000"/>
            </w:tcBorders>
          </w:tcPr>
          <w:p w14:paraId="49A2C710"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Кількість</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учнів</w:t>
            </w:r>
            <w:proofErr w:type="spellEnd"/>
          </w:p>
        </w:tc>
        <w:tc>
          <w:tcPr>
            <w:tcW w:w="600" w:type="dxa"/>
            <w:gridSpan w:val="2"/>
            <w:tcBorders>
              <w:top w:val="single" w:sz="12" w:space="0" w:color="000000"/>
              <w:left w:val="single" w:sz="12" w:space="0" w:color="000000"/>
              <w:bottom w:val="single" w:sz="12" w:space="0" w:color="000000"/>
              <w:right w:val="single" w:sz="12" w:space="0" w:color="000000"/>
            </w:tcBorders>
          </w:tcPr>
          <w:p w14:paraId="04BB831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24</w:t>
            </w:r>
          </w:p>
        </w:tc>
        <w:tc>
          <w:tcPr>
            <w:tcW w:w="567" w:type="dxa"/>
            <w:gridSpan w:val="2"/>
            <w:tcBorders>
              <w:top w:val="single" w:sz="12" w:space="0" w:color="000000"/>
              <w:left w:val="single" w:sz="12" w:space="0" w:color="000000"/>
              <w:bottom w:val="single" w:sz="12" w:space="0" w:color="000000"/>
              <w:right w:val="single" w:sz="12" w:space="0" w:color="000000"/>
            </w:tcBorders>
          </w:tcPr>
          <w:p w14:paraId="28A0A76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642EE0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17</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0B2C46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30+2</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524B9C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32+1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CF7901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34</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105E72F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35+1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126CDCE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25+1</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56235D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28</w:t>
            </w:r>
          </w:p>
        </w:tc>
        <w:tc>
          <w:tcPr>
            <w:tcW w:w="572" w:type="dxa"/>
            <w:gridSpan w:val="2"/>
            <w:tcBorders>
              <w:top w:val="single" w:sz="12" w:space="0" w:color="000000"/>
              <w:left w:val="single" w:sz="12" w:space="0" w:color="000000"/>
              <w:bottom w:val="single" w:sz="12" w:space="0" w:color="000000"/>
              <w:right w:val="single" w:sz="4" w:space="0" w:color="auto"/>
            </w:tcBorders>
            <w:shd w:val="clear" w:color="auto" w:fill="auto"/>
          </w:tcPr>
          <w:p w14:paraId="53B9843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23+5</w:t>
            </w:r>
          </w:p>
        </w:tc>
        <w:tc>
          <w:tcPr>
            <w:tcW w:w="678" w:type="dxa"/>
            <w:gridSpan w:val="2"/>
            <w:tcBorders>
              <w:top w:val="single" w:sz="12" w:space="0" w:color="000000"/>
              <w:left w:val="single" w:sz="12" w:space="0" w:color="000000"/>
              <w:bottom w:val="single" w:sz="12" w:space="0" w:color="000000"/>
              <w:right w:val="single" w:sz="4" w:space="0" w:color="auto"/>
            </w:tcBorders>
            <w:shd w:val="clear" w:color="auto" w:fill="auto"/>
          </w:tcPr>
          <w:p w14:paraId="0F1190CA" w14:textId="77777777" w:rsidR="00BD1FB7" w:rsidRPr="00BD1FB7" w:rsidRDefault="00BD1FB7" w:rsidP="00002BA3">
            <w:pPr>
              <w:rPr>
                <w:rFonts w:ascii="Times New Roman" w:hAnsi="Times New Roman"/>
                <w:b/>
                <w:bCs/>
                <w:sz w:val="16"/>
                <w:szCs w:val="16"/>
              </w:rPr>
            </w:pPr>
          </w:p>
        </w:tc>
      </w:tr>
      <w:tr w:rsidR="00BD1FB7" w:rsidRPr="00BD1FB7" w14:paraId="68857375" w14:textId="77777777" w:rsidTr="00002BA3">
        <w:trPr>
          <w:trHeight w:val="412"/>
        </w:trPr>
        <w:tc>
          <w:tcPr>
            <w:tcW w:w="3701" w:type="dxa"/>
            <w:gridSpan w:val="3"/>
            <w:tcBorders>
              <w:top w:val="single" w:sz="12" w:space="0" w:color="000000"/>
              <w:left w:val="single" w:sz="12" w:space="0" w:color="000000"/>
              <w:bottom w:val="single" w:sz="18" w:space="0" w:color="000000"/>
              <w:right w:val="single" w:sz="12" w:space="0" w:color="000000"/>
            </w:tcBorders>
          </w:tcPr>
          <w:p w14:paraId="19C4AE4A"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 xml:space="preserve"> </w:t>
            </w:r>
            <w:proofErr w:type="spellStart"/>
            <w:r w:rsidRPr="00BD1FB7">
              <w:rPr>
                <w:rFonts w:ascii="Times New Roman" w:hAnsi="Times New Roman"/>
                <w:sz w:val="16"/>
                <w:szCs w:val="16"/>
              </w:rPr>
              <w:t>Назва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освітньої</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галузі</w:t>
            </w:r>
            <w:proofErr w:type="spellEnd"/>
            <w:r w:rsidRPr="00BD1FB7">
              <w:rPr>
                <w:rFonts w:ascii="Times New Roman" w:hAnsi="Times New Roman"/>
                <w:sz w:val="16"/>
                <w:szCs w:val="16"/>
              </w:rPr>
              <w:t>/предмет // к-</w:t>
            </w:r>
            <w:proofErr w:type="spellStart"/>
            <w:r w:rsidRPr="00BD1FB7">
              <w:rPr>
                <w:rFonts w:ascii="Times New Roman" w:hAnsi="Times New Roman"/>
                <w:sz w:val="16"/>
                <w:szCs w:val="16"/>
              </w:rPr>
              <w:t>ть</w:t>
            </w:r>
            <w:proofErr w:type="spellEnd"/>
            <w:r w:rsidRPr="00BD1FB7">
              <w:rPr>
                <w:rFonts w:ascii="Times New Roman" w:hAnsi="Times New Roman"/>
                <w:sz w:val="16"/>
                <w:szCs w:val="16"/>
              </w:rPr>
              <w:t xml:space="preserve"> уч.</w:t>
            </w:r>
          </w:p>
        </w:tc>
        <w:tc>
          <w:tcPr>
            <w:tcW w:w="1734" w:type="dxa"/>
            <w:gridSpan w:val="6"/>
            <w:tcBorders>
              <w:top w:val="single" w:sz="12" w:space="0" w:color="000000"/>
              <w:left w:val="single" w:sz="12" w:space="0" w:color="000000"/>
              <w:bottom w:val="single" w:sz="18" w:space="0" w:color="000000"/>
              <w:right w:val="single" w:sz="12" w:space="0" w:color="000000"/>
            </w:tcBorders>
            <w:shd w:val="clear" w:color="auto" w:fill="auto"/>
          </w:tcPr>
          <w:p w14:paraId="295F19C3"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66</w:t>
            </w:r>
          </w:p>
        </w:tc>
        <w:tc>
          <w:tcPr>
            <w:tcW w:w="1134" w:type="dxa"/>
            <w:gridSpan w:val="4"/>
            <w:tcBorders>
              <w:top w:val="single" w:sz="12" w:space="0" w:color="000000"/>
              <w:left w:val="single" w:sz="12" w:space="0" w:color="000000"/>
              <w:bottom w:val="single" w:sz="18" w:space="0" w:color="000000"/>
              <w:right w:val="single" w:sz="12" w:space="0" w:color="000000"/>
            </w:tcBorders>
            <w:shd w:val="clear" w:color="auto" w:fill="auto"/>
          </w:tcPr>
          <w:p w14:paraId="406C0F41"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62+3</w:t>
            </w:r>
          </w:p>
        </w:tc>
        <w:tc>
          <w:tcPr>
            <w:tcW w:w="1200" w:type="dxa"/>
            <w:gridSpan w:val="4"/>
            <w:tcBorders>
              <w:top w:val="single" w:sz="12" w:space="0" w:color="000000"/>
              <w:left w:val="single" w:sz="12" w:space="0" w:color="000000"/>
              <w:bottom w:val="single" w:sz="18" w:space="0" w:color="000000"/>
              <w:right w:val="single" w:sz="4" w:space="0" w:color="auto"/>
            </w:tcBorders>
          </w:tcPr>
          <w:p w14:paraId="0C91FA0C"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69+1</w:t>
            </w:r>
          </w:p>
        </w:tc>
        <w:tc>
          <w:tcPr>
            <w:tcW w:w="1776" w:type="dxa"/>
            <w:gridSpan w:val="6"/>
            <w:tcBorders>
              <w:top w:val="single" w:sz="12" w:space="0" w:color="000000"/>
              <w:left w:val="single" w:sz="12" w:space="0" w:color="000000"/>
              <w:bottom w:val="single" w:sz="18" w:space="0" w:color="000000"/>
              <w:right w:val="single" w:sz="4" w:space="0" w:color="auto"/>
            </w:tcBorders>
            <w:shd w:val="clear" w:color="auto" w:fill="auto"/>
          </w:tcPr>
          <w:p w14:paraId="57325222"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76+6</w:t>
            </w:r>
          </w:p>
        </w:tc>
        <w:tc>
          <w:tcPr>
            <w:tcW w:w="678" w:type="dxa"/>
            <w:gridSpan w:val="2"/>
            <w:tcBorders>
              <w:top w:val="single" w:sz="12" w:space="0" w:color="000000"/>
              <w:left w:val="single" w:sz="12" w:space="0" w:color="000000"/>
              <w:bottom w:val="single" w:sz="18" w:space="0" w:color="000000"/>
              <w:right w:val="single" w:sz="4" w:space="0" w:color="auto"/>
            </w:tcBorders>
            <w:shd w:val="clear" w:color="auto" w:fill="auto"/>
          </w:tcPr>
          <w:p w14:paraId="4085CFE6"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 xml:space="preserve"> </w:t>
            </w:r>
          </w:p>
        </w:tc>
      </w:tr>
      <w:tr w:rsidR="00BD1FB7" w:rsidRPr="00BD1FB7" w14:paraId="2DF7B36E" w14:textId="77777777" w:rsidTr="00002BA3">
        <w:trPr>
          <w:gridAfter w:val="1"/>
          <w:wAfter w:w="16" w:type="dxa"/>
          <w:trHeight w:val="277"/>
        </w:trPr>
        <w:tc>
          <w:tcPr>
            <w:tcW w:w="1560" w:type="dxa"/>
            <w:vMerge w:val="restart"/>
            <w:tcBorders>
              <w:top w:val="single" w:sz="18" w:space="0" w:color="000000"/>
              <w:left w:val="single" w:sz="12" w:space="0" w:color="000000"/>
              <w:right w:val="single" w:sz="4" w:space="0" w:color="auto"/>
            </w:tcBorders>
          </w:tcPr>
          <w:p w14:paraId="62AB4597" w14:textId="77777777" w:rsidR="00BD1FB7" w:rsidRPr="00BD1FB7" w:rsidRDefault="00BD1FB7" w:rsidP="00002BA3">
            <w:pPr>
              <w:rPr>
                <w:rFonts w:ascii="Times New Roman" w:hAnsi="Times New Roman"/>
                <w:sz w:val="16"/>
                <w:szCs w:val="16"/>
              </w:rPr>
            </w:pPr>
          </w:p>
          <w:p w14:paraId="5F9995E2" w14:textId="77777777" w:rsidR="00BD1FB7" w:rsidRPr="00BD1FB7" w:rsidRDefault="00BD1FB7" w:rsidP="00002BA3">
            <w:pPr>
              <w:rPr>
                <w:rFonts w:ascii="Times New Roman" w:hAnsi="Times New Roman"/>
                <w:b/>
                <w:bCs/>
                <w:sz w:val="16"/>
                <w:szCs w:val="16"/>
              </w:rPr>
            </w:pPr>
            <w:proofErr w:type="spellStart"/>
            <w:r w:rsidRPr="00BD1FB7">
              <w:rPr>
                <w:rFonts w:ascii="Times New Roman" w:hAnsi="Times New Roman"/>
                <w:b/>
                <w:bCs/>
                <w:sz w:val="16"/>
                <w:szCs w:val="16"/>
              </w:rPr>
              <w:t>Мовно-літературна</w:t>
            </w:r>
            <w:proofErr w:type="spellEnd"/>
          </w:p>
        </w:tc>
        <w:tc>
          <w:tcPr>
            <w:tcW w:w="2125" w:type="dxa"/>
            <w:tcBorders>
              <w:top w:val="single" w:sz="18" w:space="0" w:color="000000"/>
              <w:left w:val="single" w:sz="4" w:space="0" w:color="auto"/>
              <w:right w:val="single" w:sz="12" w:space="0" w:color="000000"/>
            </w:tcBorders>
          </w:tcPr>
          <w:p w14:paraId="2217EBC0" w14:textId="77777777" w:rsidR="00BD1FB7" w:rsidRPr="00BD1FB7" w:rsidRDefault="00BD1FB7" w:rsidP="00002BA3">
            <w:pPr>
              <w:ind w:left="252"/>
              <w:rPr>
                <w:rFonts w:ascii="Times New Roman" w:hAnsi="Times New Roman"/>
                <w:sz w:val="16"/>
                <w:szCs w:val="16"/>
              </w:rPr>
            </w:pPr>
            <w:proofErr w:type="spellStart"/>
            <w:r w:rsidRPr="00BD1FB7">
              <w:rPr>
                <w:rFonts w:ascii="Times New Roman" w:hAnsi="Times New Roman"/>
                <w:sz w:val="16"/>
                <w:szCs w:val="16"/>
              </w:rPr>
              <w:t>Навчання</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грамоти</w:t>
            </w:r>
            <w:proofErr w:type="spellEnd"/>
          </w:p>
        </w:tc>
        <w:tc>
          <w:tcPr>
            <w:tcW w:w="600" w:type="dxa"/>
            <w:gridSpan w:val="2"/>
            <w:tcBorders>
              <w:top w:val="single" w:sz="18" w:space="0" w:color="000000"/>
              <w:left w:val="single" w:sz="12" w:space="0" w:color="000000"/>
              <w:right w:val="single" w:sz="12" w:space="0" w:color="000000"/>
            </w:tcBorders>
          </w:tcPr>
          <w:p w14:paraId="0ABBE6C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7</w:t>
            </w:r>
          </w:p>
        </w:tc>
        <w:tc>
          <w:tcPr>
            <w:tcW w:w="567" w:type="dxa"/>
            <w:gridSpan w:val="2"/>
            <w:tcBorders>
              <w:top w:val="single" w:sz="18" w:space="0" w:color="000000"/>
              <w:left w:val="single" w:sz="12" w:space="0" w:color="000000"/>
              <w:right w:val="single" w:sz="12" w:space="0" w:color="000000"/>
            </w:tcBorders>
          </w:tcPr>
          <w:p w14:paraId="6590A1A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7</w:t>
            </w:r>
          </w:p>
        </w:tc>
        <w:tc>
          <w:tcPr>
            <w:tcW w:w="567" w:type="dxa"/>
            <w:gridSpan w:val="2"/>
            <w:tcBorders>
              <w:top w:val="single" w:sz="18" w:space="0" w:color="000000"/>
              <w:left w:val="single" w:sz="12" w:space="0" w:color="000000"/>
              <w:right w:val="single" w:sz="12" w:space="0" w:color="000000"/>
            </w:tcBorders>
            <w:shd w:val="clear" w:color="auto" w:fill="F2DBDB" w:themeFill="accent2" w:themeFillTint="33"/>
          </w:tcPr>
          <w:p w14:paraId="7896633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7</w:t>
            </w:r>
          </w:p>
        </w:tc>
        <w:tc>
          <w:tcPr>
            <w:tcW w:w="567" w:type="dxa"/>
            <w:gridSpan w:val="2"/>
            <w:tcBorders>
              <w:top w:val="single" w:sz="18" w:space="0" w:color="000000"/>
              <w:left w:val="single" w:sz="12" w:space="0" w:color="000000"/>
              <w:right w:val="single" w:sz="12" w:space="0" w:color="000000"/>
            </w:tcBorders>
            <w:shd w:val="clear" w:color="auto" w:fill="F2DBDB" w:themeFill="accent2" w:themeFillTint="33"/>
          </w:tcPr>
          <w:p w14:paraId="3C688C12"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right w:val="single" w:sz="12" w:space="0" w:color="000000"/>
            </w:tcBorders>
          </w:tcPr>
          <w:p w14:paraId="11D261CA"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right w:val="single" w:sz="12" w:space="0" w:color="000000"/>
            </w:tcBorders>
          </w:tcPr>
          <w:p w14:paraId="4EFE2E4A" w14:textId="77777777" w:rsidR="00BD1FB7" w:rsidRPr="00BD1FB7" w:rsidRDefault="00BD1FB7" w:rsidP="00002BA3">
            <w:pPr>
              <w:jc w:val="center"/>
              <w:rPr>
                <w:rFonts w:ascii="Times New Roman" w:hAnsi="Times New Roman"/>
                <w:sz w:val="16"/>
                <w:szCs w:val="16"/>
              </w:rPr>
            </w:pPr>
          </w:p>
        </w:tc>
        <w:tc>
          <w:tcPr>
            <w:tcW w:w="633" w:type="dxa"/>
            <w:gridSpan w:val="2"/>
            <w:tcBorders>
              <w:top w:val="single" w:sz="18" w:space="0" w:color="000000"/>
              <w:left w:val="single" w:sz="12" w:space="0" w:color="000000"/>
              <w:right w:val="single" w:sz="12" w:space="0" w:color="000000"/>
            </w:tcBorders>
            <w:shd w:val="clear" w:color="auto" w:fill="F2DBDB" w:themeFill="accent2" w:themeFillTint="33"/>
          </w:tcPr>
          <w:p w14:paraId="0842B7A9"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right w:val="single" w:sz="12" w:space="0" w:color="000000"/>
            </w:tcBorders>
            <w:shd w:val="clear" w:color="auto" w:fill="F2DBDB" w:themeFill="accent2" w:themeFillTint="33"/>
          </w:tcPr>
          <w:p w14:paraId="028C7BA8" w14:textId="77777777" w:rsidR="00BD1FB7" w:rsidRPr="00BD1FB7" w:rsidRDefault="00BD1FB7" w:rsidP="00002BA3">
            <w:pPr>
              <w:jc w:val="center"/>
              <w:rPr>
                <w:rFonts w:ascii="Times New Roman" w:hAnsi="Times New Roman"/>
                <w:sz w:val="16"/>
                <w:szCs w:val="16"/>
              </w:rPr>
            </w:pPr>
          </w:p>
        </w:tc>
        <w:tc>
          <w:tcPr>
            <w:tcW w:w="637" w:type="dxa"/>
            <w:gridSpan w:val="2"/>
            <w:tcBorders>
              <w:top w:val="single" w:sz="18" w:space="0" w:color="000000"/>
              <w:left w:val="single" w:sz="12" w:space="0" w:color="000000"/>
              <w:right w:val="single" w:sz="12" w:space="0" w:color="000000"/>
            </w:tcBorders>
            <w:shd w:val="clear" w:color="auto" w:fill="auto"/>
          </w:tcPr>
          <w:p w14:paraId="6270846A" w14:textId="77777777" w:rsidR="00BD1FB7" w:rsidRPr="00BD1FB7" w:rsidRDefault="00BD1FB7" w:rsidP="00002BA3">
            <w:pPr>
              <w:jc w:val="center"/>
              <w:rPr>
                <w:rFonts w:ascii="Times New Roman" w:hAnsi="Times New Roman"/>
                <w:sz w:val="16"/>
                <w:szCs w:val="16"/>
              </w:rPr>
            </w:pPr>
          </w:p>
        </w:tc>
        <w:tc>
          <w:tcPr>
            <w:tcW w:w="572" w:type="dxa"/>
            <w:gridSpan w:val="2"/>
            <w:tcBorders>
              <w:top w:val="single" w:sz="18" w:space="0" w:color="000000"/>
              <w:left w:val="single" w:sz="12" w:space="0" w:color="000000"/>
              <w:right w:val="single" w:sz="4" w:space="0" w:color="auto"/>
            </w:tcBorders>
            <w:shd w:val="clear" w:color="auto" w:fill="auto"/>
          </w:tcPr>
          <w:p w14:paraId="1194D30B" w14:textId="77777777" w:rsidR="00BD1FB7" w:rsidRPr="00BD1FB7" w:rsidRDefault="00BD1FB7" w:rsidP="00002BA3">
            <w:pPr>
              <w:jc w:val="center"/>
              <w:rPr>
                <w:rFonts w:ascii="Times New Roman" w:hAnsi="Times New Roman"/>
                <w:sz w:val="16"/>
                <w:szCs w:val="16"/>
              </w:rPr>
            </w:pPr>
          </w:p>
        </w:tc>
        <w:tc>
          <w:tcPr>
            <w:tcW w:w="678" w:type="dxa"/>
            <w:gridSpan w:val="2"/>
            <w:tcBorders>
              <w:top w:val="single" w:sz="18" w:space="0" w:color="000000"/>
              <w:left w:val="single" w:sz="12" w:space="0" w:color="000000"/>
              <w:right w:val="single" w:sz="4" w:space="0" w:color="auto"/>
            </w:tcBorders>
            <w:shd w:val="clear" w:color="auto" w:fill="auto"/>
          </w:tcPr>
          <w:p w14:paraId="1571132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21</w:t>
            </w:r>
          </w:p>
        </w:tc>
      </w:tr>
      <w:tr w:rsidR="00BD1FB7" w:rsidRPr="00BD1FB7" w14:paraId="0B963DB0" w14:textId="77777777" w:rsidTr="00002BA3">
        <w:trPr>
          <w:gridAfter w:val="1"/>
          <w:wAfter w:w="16" w:type="dxa"/>
          <w:trHeight w:val="417"/>
        </w:trPr>
        <w:tc>
          <w:tcPr>
            <w:tcW w:w="1560" w:type="dxa"/>
            <w:vMerge/>
            <w:tcBorders>
              <w:left w:val="single" w:sz="12" w:space="0" w:color="000000"/>
              <w:right w:val="single" w:sz="4" w:space="0" w:color="auto"/>
            </w:tcBorders>
          </w:tcPr>
          <w:p w14:paraId="12AB3FA8" w14:textId="77777777" w:rsidR="00BD1FB7" w:rsidRPr="00BD1FB7" w:rsidRDefault="00BD1FB7" w:rsidP="00002BA3">
            <w:pPr>
              <w:rPr>
                <w:rFonts w:ascii="Times New Roman" w:hAnsi="Times New Roman"/>
                <w:b/>
                <w:sz w:val="16"/>
                <w:szCs w:val="16"/>
              </w:rPr>
            </w:pPr>
          </w:p>
        </w:tc>
        <w:tc>
          <w:tcPr>
            <w:tcW w:w="2125" w:type="dxa"/>
            <w:tcBorders>
              <w:top w:val="single" w:sz="4" w:space="0" w:color="auto"/>
              <w:left w:val="single" w:sz="4" w:space="0" w:color="auto"/>
              <w:right w:val="single" w:sz="12" w:space="0" w:color="000000"/>
            </w:tcBorders>
          </w:tcPr>
          <w:p w14:paraId="4EB5C874" w14:textId="77777777" w:rsidR="00BD1FB7" w:rsidRPr="00BD1FB7" w:rsidRDefault="00BD1FB7" w:rsidP="00002BA3">
            <w:pPr>
              <w:ind w:left="348"/>
              <w:rPr>
                <w:rFonts w:ascii="Times New Roman" w:hAnsi="Times New Roman"/>
                <w:sz w:val="16"/>
                <w:szCs w:val="16"/>
              </w:rPr>
            </w:pPr>
            <w:proofErr w:type="spellStart"/>
            <w:r w:rsidRPr="00BD1FB7">
              <w:rPr>
                <w:rFonts w:ascii="Times New Roman" w:hAnsi="Times New Roman"/>
                <w:sz w:val="16"/>
                <w:szCs w:val="16"/>
              </w:rPr>
              <w:t>Українська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мова</w:t>
            </w:r>
            <w:proofErr w:type="spellEnd"/>
          </w:p>
          <w:p w14:paraId="2ED7DB5D" w14:textId="77777777" w:rsidR="00BD1FB7" w:rsidRPr="00BD1FB7" w:rsidRDefault="00BD1FB7" w:rsidP="00002BA3">
            <w:pPr>
              <w:rPr>
                <w:rFonts w:ascii="Times New Roman" w:hAnsi="Times New Roman"/>
                <w:b/>
                <w:sz w:val="16"/>
                <w:szCs w:val="16"/>
              </w:rPr>
            </w:pPr>
          </w:p>
        </w:tc>
        <w:tc>
          <w:tcPr>
            <w:tcW w:w="600" w:type="dxa"/>
            <w:gridSpan w:val="2"/>
            <w:tcBorders>
              <w:top w:val="single" w:sz="4" w:space="0" w:color="auto"/>
              <w:left w:val="single" w:sz="12" w:space="0" w:color="000000"/>
              <w:right w:val="single" w:sz="12" w:space="0" w:color="000000"/>
            </w:tcBorders>
          </w:tcPr>
          <w:p w14:paraId="2A0754BB"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tcPr>
          <w:p w14:paraId="764A4A85"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1B19C030"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45EEAC42" w14:textId="0AC4BFBA"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567" w:type="dxa"/>
            <w:gridSpan w:val="2"/>
            <w:tcBorders>
              <w:top w:val="single" w:sz="4" w:space="0" w:color="auto"/>
              <w:left w:val="single" w:sz="12" w:space="0" w:color="000000"/>
              <w:right w:val="single" w:sz="12" w:space="0" w:color="000000"/>
            </w:tcBorders>
          </w:tcPr>
          <w:p w14:paraId="70532A01" w14:textId="37BB9DC5"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567" w:type="dxa"/>
            <w:gridSpan w:val="2"/>
            <w:tcBorders>
              <w:top w:val="single" w:sz="4" w:space="0" w:color="auto"/>
              <w:left w:val="single" w:sz="12" w:space="0" w:color="000000"/>
              <w:right w:val="single" w:sz="12" w:space="0" w:color="000000"/>
            </w:tcBorders>
          </w:tcPr>
          <w:p w14:paraId="417F53E3" w14:textId="2AF7B949"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633" w:type="dxa"/>
            <w:gridSpan w:val="2"/>
            <w:tcBorders>
              <w:top w:val="single" w:sz="4" w:space="0" w:color="auto"/>
              <w:left w:val="single" w:sz="12" w:space="0" w:color="000000"/>
              <w:right w:val="single" w:sz="12" w:space="0" w:color="000000"/>
            </w:tcBorders>
            <w:shd w:val="clear" w:color="auto" w:fill="F2DBDB" w:themeFill="accent2" w:themeFillTint="33"/>
          </w:tcPr>
          <w:p w14:paraId="4CC1F81E" w14:textId="1CF0B639"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485869C5" w14:textId="55DD2065"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637" w:type="dxa"/>
            <w:gridSpan w:val="2"/>
            <w:tcBorders>
              <w:top w:val="single" w:sz="4" w:space="0" w:color="auto"/>
              <w:left w:val="single" w:sz="12" w:space="0" w:color="000000"/>
              <w:right w:val="single" w:sz="12" w:space="0" w:color="000000"/>
            </w:tcBorders>
            <w:shd w:val="clear" w:color="auto" w:fill="auto"/>
          </w:tcPr>
          <w:p w14:paraId="02DE805D" w14:textId="29A97FC8"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572" w:type="dxa"/>
            <w:gridSpan w:val="2"/>
            <w:tcBorders>
              <w:top w:val="single" w:sz="4" w:space="0" w:color="auto"/>
              <w:left w:val="single" w:sz="12" w:space="0" w:color="000000"/>
              <w:right w:val="single" w:sz="4" w:space="0" w:color="auto"/>
            </w:tcBorders>
            <w:shd w:val="clear" w:color="auto" w:fill="auto"/>
          </w:tcPr>
          <w:p w14:paraId="2CEF2270" w14:textId="6EA65B53"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678" w:type="dxa"/>
            <w:gridSpan w:val="2"/>
            <w:tcBorders>
              <w:top w:val="single" w:sz="4" w:space="0" w:color="auto"/>
              <w:left w:val="single" w:sz="12" w:space="0" w:color="000000"/>
              <w:right w:val="single" w:sz="4" w:space="0" w:color="auto"/>
            </w:tcBorders>
            <w:shd w:val="clear" w:color="auto" w:fill="auto"/>
          </w:tcPr>
          <w:p w14:paraId="6D08F46F" w14:textId="7BEE1CAB" w:rsidR="00BD1FB7" w:rsidRPr="00DF6D96" w:rsidRDefault="00BD1FB7" w:rsidP="00002BA3">
            <w:pPr>
              <w:jc w:val="center"/>
              <w:rPr>
                <w:rFonts w:ascii="Times New Roman" w:hAnsi="Times New Roman"/>
                <w:sz w:val="16"/>
                <w:szCs w:val="16"/>
                <w:highlight w:val="yellow"/>
                <w:lang w:val="uk-UA"/>
              </w:rPr>
            </w:pPr>
            <w:r w:rsidRPr="00DF6D96">
              <w:rPr>
                <w:rFonts w:ascii="Times New Roman" w:hAnsi="Times New Roman"/>
                <w:sz w:val="16"/>
                <w:szCs w:val="16"/>
                <w:highlight w:val="yellow"/>
              </w:rPr>
              <w:t>2</w:t>
            </w:r>
            <w:r w:rsidR="003C7AA4" w:rsidRPr="00DF6D96">
              <w:rPr>
                <w:rFonts w:ascii="Times New Roman" w:hAnsi="Times New Roman"/>
                <w:sz w:val="16"/>
                <w:szCs w:val="16"/>
                <w:highlight w:val="yellow"/>
                <w:lang w:val="uk-UA"/>
              </w:rPr>
              <w:t>1</w:t>
            </w:r>
          </w:p>
        </w:tc>
      </w:tr>
      <w:tr w:rsidR="00275F07" w:rsidRPr="00BD1FB7" w14:paraId="3B0570F0" w14:textId="77777777" w:rsidTr="00002BA3">
        <w:trPr>
          <w:gridAfter w:val="1"/>
          <w:wAfter w:w="16" w:type="dxa"/>
          <w:trHeight w:val="384"/>
        </w:trPr>
        <w:tc>
          <w:tcPr>
            <w:tcW w:w="1560" w:type="dxa"/>
            <w:vMerge/>
            <w:tcBorders>
              <w:left w:val="single" w:sz="12" w:space="0" w:color="000000"/>
              <w:right w:val="single" w:sz="4" w:space="0" w:color="auto"/>
            </w:tcBorders>
          </w:tcPr>
          <w:p w14:paraId="1DC94A0D" w14:textId="77777777" w:rsidR="00275F07" w:rsidRPr="00BD1FB7" w:rsidRDefault="00275F07" w:rsidP="00275F07">
            <w:pPr>
              <w:rPr>
                <w:rFonts w:ascii="Times New Roman" w:hAnsi="Times New Roman"/>
                <w:sz w:val="16"/>
                <w:szCs w:val="16"/>
              </w:rPr>
            </w:pPr>
          </w:p>
        </w:tc>
        <w:tc>
          <w:tcPr>
            <w:tcW w:w="2125" w:type="dxa"/>
            <w:tcBorders>
              <w:top w:val="single" w:sz="4" w:space="0" w:color="auto"/>
              <w:left w:val="single" w:sz="4" w:space="0" w:color="auto"/>
              <w:right w:val="single" w:sz="12" w:space="0" w:color="000000"/>
            </w:tcBorders>
          </w:tcPr>
          <w:p w14:paraId="4E2AA8A4" w14:textId="77777777" w:rsidR="00275F07" w:rsidRPr="00BD1FB7" w:rsidRDefault="00275F07" w:rsidP="00275F07">
            <w:pPr>
              <w:ind w:left="108"/>
              <w:rPr>
                <w:rFonts w:ascii="Times New Roman" w:hAnsi="Times New Roman"/>
                <w:sz w:val="16"/>
                <w:szCs w:val="16"/>
              </w:rPr>
            </w:pPr>
            <w:proofErr w:type="spellStart"/>
            <w:r w:rsidRPr="00BD1FB7">
              <w:rPr>
                <w:rFonts w:ascii="Times New Roman" w:hAnsi="Times New Roman"/>
                <w:sz w:val="16"/>
                <w:szCs w:val="16"/>
              </w:rPr>
              <w:t>Літературне</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читання</w:t>
            </w:r>
            <w:proofErr w:type="spellEnd"/>
          </w:p>
        </w:tc>
        <w:tc>
          <w:tcPr>
            <w:tcW w:w="600" w:type="dxa"/>
            <w:gridSpan w:val="2"/>
            <w:tcBorders>
              <w:top w:val="single" w:sz="4" w:space="0" w:color="auto"/>
              <w:left w:val="single" w:sz="12" w:space="0" w:color="000000"/>
              <w:right w:val="single" w:sz="12" w:space="0" w:color="000000"/>
            </w:tcBorders>
          </w:tcPr>
          <w:p w14:paraId="55948633" w14:textId="77777777" w:rsidR="00275F07" w:rsidRPr="00BD1FB7" w:rsidRDefault="00275F07" w:rsidP="00275F07">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tcPr>
          <w:p w14:paraId="3DED3E93" w14:textId="77777777" w:rsidR="00275F07" w:rsidRPr="00BD1FB7" w:rsidRDefault="00275F07" w:rsidP="00275F07">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51866465" w14:textId="77777777" w:rsidR="00275F07" w:rsidRPr="00BD1FB7" w:rsidRDefault="00275F07" w:rsidP="00275F07">
            <w:pPr>
              <w:jc w:val="center"/>
              <w:rPr>
                <w:rFonts w:ascii="Times New Roman" w:hAnsi="Times New Roman"/>
                <w:sz w:val="16"/>
                <w:szCs w:val="16"/>
              </w:rPr>
            </w:pP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2BC64C1C" w14:textId="5855BDB7" w:rsidR="00275F07" w:rsidRPr="00DF6D96" w:rsidRDefault="00275F07" w:rsidP="00275F07">
            <w:pPr>
              <w:jc w:val="center"/>
              <w:rPr>
                <w:rFonts w:ascii="Times New Roman" w:hAnsi="Times New Roman"/>
                <w:sz w:val="16"/>
                <w:szCs w:val="16"/>
                <w:highlight w:val="yellow"/>
                <w:lang w:val="uk-UA"/>
              </w:rPr>
            </w:pPr>
            <w:r w:rsidRPr="00DF6D96">
              <w:rPr>
                <w:rFonts w:ascii="Times New Roman" w:hAnsi="Times New Roman"/>
                <w:sz w:val="16"/>
                <w:szCs w:val="16"/>
                <w:highlight w:val="yellow"/>
                <w:lang w:val="uk-UA"/>
              </w:rPr>
              <w:t>4</w:t>
            </w:r>
          </w:p>
        </w:tc>
        <w:tc>
          <w:tcPr>
            <w:tcW w:w="567" w:type="dxa"/>
            <w:gridSpan w:val="2"/>
            <w:tcBorders>
              <w:top w:val="single" w:sz="4" w:space="0" w:color="auto"/>
              <w:left w:val="single" w:sz="12" w:space="0" w:color="000000"/>
              <w:right w:val="single" w:sz="12" w:space="0" w:color="000000"/>
            </w:tcBorders>
          </w:tcPr>
          <w:p w14:paraId="7162AAB5" w14:textId="19CC47AB" w:rsidR="00275F07" w:rsidRPr="00DF6D96" w:rsidRDefault="00275F07" w:rsidP="00275F07">
            <w:pPr>
              <w:jc w:val="center"/>
              <w:rPr>
                <w:rFonts w:ascii="Times New Roman" w:hAnsi="Times New Roman"/>
                <w:sz w:val="16"/>
                <w:szCs w:val="16"/>
                <w:highlight w:val="yellow"/>
              </w:rPr>
            </w:pPr>
            <w:r w:rsidRPr="00DF6D96">
              <w:rPr>
                <w:rFonts w:ascii="Times New Roman" w:hAnsi="Times New Roman"/>
                <w:sz w:val="16"/>
                <w:szCs w:val="16"/>
                <w:highlight w:val="yellow"/>
                <w:lang w:val="uk-UA"/>
              </w:rPr>
              <w:t>4</w:t>
            </w:r>
          </w:p>
        </w:tc>
        <w:tc>
          <w:tcPr>
            <w:tcW w:w="567" w:type="dxa"/>
            <w:gridSpan w:val="2"/>
            <w:tcBorders>
              <w:top w:val="single" w:sz="4" w:space="0" w:color="auto"/>
              <w:left w:val="single" w:sz="12" w:space="0" w:color="000000"/>
              <w:right w:val="single" w:sz="12" w:space="0" w:color="000000"/>
            </w:tcBorders>
          </w:tcPr>
          <w:p w14:paraId="713BC81A" w14:textId="4CE63261" w:rsidR="00275F07" w:rsidRPr="00DF6D96" w:rsidRDefault="00275F07" w:rsidP="00275F07">
            <w:pPr>
              <w:jc w:val="center"/>
              <w:rPr>
                <w:rFonts w:ascii="Times New Roman" w:hAnsi="Times New Roman"/>
                <w:sz w:val="16"/>
                <w:szCs w:val="16"/>
                <w:highlight w:val="yellow"/>
              </w:rPr>
            </w:pPr>
            <w:r w:rsidRPr="00DF6D96">
              <w:rPr>
                <w:rFonts w:ascii="Times New Roman" w:hAnsi="Times New Roman"/>
                <w:sz w:val="16"/>
                <w:szCs w:val="16"/>
                <w:highlight w:val="yellow"/>
                <w:lang w:val="uk-UA"/>
              </w:rPr>
              <w:t>4</w:t>
            </w:r>
          </w:p>
        </w:tc>
        <w:tc>
          <w:tcPr>
            <w:tcW w:w="633" w:type="dxa"/>
            <w:gridSpan w:val="2"/>
            <w:tcBorders>
              <w:top w:val="single" w:sz="4" w:space="0" w:color="auto"/>
              <w:left w:val="single" w:sz="12" w:space="0" w:color="000000"/>
              <w:right w:val="single" w:sz="12" w:space="0" w:color="000000"/>
            </w:tcBorders>
            <w:shd w:val="clear" w:color="auto" w:fill="F2DBDB" w:themeFill="accent2" w:themeFillTint="33"/>
          </w:tcPr>
          <w:p w14:paraId="1D789272" w14:textId="3627831D" w:rsidR="00275F07" w:rsidRPr="00DF6D96" w:rsidRDefault="00275F07" w:rsidP="00275F07">
            <w:pPr>
              <w:jc w:val="center"/>
              <w:rPr>
                <w:rFonts w:ascii="Times New Roman" w:hAnsi="Times New Roman"/>
                <w:sz w:val="16"/>
                <w:szCs w:val="16"/>
                <w:highlight w:val="yellow"/>
              </w:rPr>
            </w:pPr>
            <w:r w:rsidRPr="00DF6D96">
              <w:rPr>
                <w:rFonts w:ascii="Times New Roman" w:hAnsi="Times New Roman"/>
                <w:sz w:val="16"/>
                <w:szCs w:val="16"/>
                <w:highlight w:val="yellow"/>
                <w:lang w:val="uk-UA"/>
              </w:rPr>
              <w:t>4</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3596E2C7" w14:textId="24DDBB24" w:rsidR="00275F07" w:rsidRPr="00DF6D96" w:rsidRDefault="00275F07" w:rsidP="00275F07">
            <w:pPr>
              <w:jc w:val="center"/>
              <w:rPr>
                <w:rFonts w:ascii="Times New Roman" w:hAnsi="Times New Roman"/>
                <w:sz w:val="16"/>
                <w:szCs w:val="16"/>
                <w:highlight w:val="yellow"/>
              </w:rPr>
            </w:pPr>
            <w:r w:rsidRPr="00DF6D96">
              <w:rPr>
                <w:rFonts w:ascii="Times New Roman" w:hAnsi="Times New Roman"/>
                <w:sz w:val="16"/>
                <w:szCs w:val="16"/>
                <w:highlight w:val="yellow"/>
                <w:lang w:val="uk-UA"/>
              </w:rPr>
              <w:t>4</w:t>
            </w:r>
          </w:p>
        </w:tc>
        <w:tc>
          <w:tcPr>
            <w:tcW w:w="637" w:type="dxa"/>
            <w:gridSpan w:val="2"/>
            <w:tcBorders>
              <w:top w:val="single" w:sz="4" w:space="0" w:color="auto"/>
              <w:left w:val="single" w:sz="12" w:space="0" w:color="000000"/>
              <w:right w:val="single" w:sz="12" w:space="0" w:color="000000"/>
            </w:tcBorders>
            <w:shd w:val="clear" w:color="auto" w:fill="auto"/>
          </w:tcPr>
          <w:p w14:paraId="7886AB14" w14:textId="6961121E" w:rsidR="00275F07" w:rsidRPr="00DF6D96" w:rsidRDefault="00275F07" w:rsidP="00275F07">
            <w:pPr>
              <w:jc w:val="center"/>
              <w:rPr>
                <w:rFonts w:ascii="Times New Roman" w:hAnsi="Times New Roman"/>
                <w:sz w:val="16"/>
                <w:szCs w:val="16"/>
                <w:highlight w:val="yellow"/>
              </w:rPr>
            </w:pPr>
            <w:r w:rsidRPr="00DF6D96">
              <w:rPr>
                <w:rFonts w:ascii="Times New Roman" w:hAnsi="Times New Roman"/>
                <w:sz w:val="16"/>
                <w:szCs w:val="16"/>
                <w:highlight w:val="yellow"/>
                <w:lang w:val="uk-UA"/>
              </w:rPr>
              <w:t>4</w:t>
            </w:r>
          </w:p>
        </w:tc>
        <w:tc>
          <w:tcPr>
            <w:tcW w:w="572" w:type="dxa"/>
            <w:gridSpan w:val="2"/>
            <w:tcBorders>
              <w:top w:val="single" w:sz="4" w:space="0" w:color="auto"/>
              <w:left w:val="single" w:sz="12" w:space="0" w:color="000000"/>
              <w:right w:val="single" w:sz="4" w:space="0" w:color="auto"/>
            </w:tcBorders>
            <w:shd w:val="clear" w:color="auto" w:fill="auto"/>
          </w:tcPr>
          <w:p w14:paraId="615E26B5" w14:textId="4C00F206" w:rsidR="00275F07" w:rsidRPr="00DF6D96" w:rsidRDefault="00275F07" w:rsidP="00275F07">
            <w:pPr>
              <w:jc w:val="center"/>
              <w:rPr>
                <w:rFonts w:ascii="Times New Roman" w:hAnsi="Times New Roman"/>
                <w:sz w:val="16"/>
                <w:szCs w:val="16"/>
                <w:highlight w:val="yellow"/>
              </w:rPr>
            </w:pPr>
            <w:r w:rsidRPr="00DF6D96">
              <w:rPr>
                <w:rFonts w:ascii="Times New Roman" w:hAnsi="Times New Roman"/>
                <w:sz w:val="16"/>
                <w:szCs w:val="16"/>
                <w:highlight w:val="yellow"/>
                <w:lang w:val="uk-UA"/>
              </w:rPr>
              <w:t>4</w:t>
            </w:r>
          </w:p>
        </w:tc>
        <w:tc>
          <w:tcPr>
            <w:tcW w:w="678" w:type="dxa"/>
            <w:gridSpan w:val="2"/>
            <w:tcBorders>
              <w:top w:val="single" w:sz="4" w:space="0" w:color="auto"/>
              <w:left w:val="single" w:sz="12" w:space="0" w:color="000000"/>
              <w:right w:val="single" w:sz="4" w:space="0" w:color="auto"/>
            </w:tcBorders>
            <w:shd w:val="clear" w:color="auto" w:fill="auto"/>
          </w:tcPr>
          <w:p w14:paraId="73FFE51D" w14:textId="4CDCDC36" w:rsidR="00275F07" w:rsidRPr="00DF6D96" w:rsidRDefault="00275F07" w:rsidP="00275F07">
            <w:pPr>
              <w:jc w:val="center"/>
              <w:rPr>
                <w:rFonts w:ascii="Times New Roman" w:hAnsi="Times New Roman"/>
                <w:sz w:val="16"/>
                <w:szCs w:val="16"/>
                <w:highlight w:val="yellow"/>
                <w:lang w:val="uk-UA"/>
              </w:rPr>
            </w:pPr>
            <w:r w:rsidRPr="00DF6D96">
              <w:rPr>
                <w:rFonts w:ascii="Times New Roman" w:hAnsi="Times New Roman"/>
                <w:sz w:val="16"/>
                <w:szCs w:val="16"/>
                <w:highlight w:val="yellow"/>
                <w:lang w:val="uk-UA"/>
              </w:rPr>
              <w:t>28</w:t>
            </w:r>
          </w:p>
        </w:tc>
      </w:tr>
      <w:tr w:rsidR="00BD1FB7" w:rsidRPr="00BD1FB7" w14:paraId="0A2AC703" w14:textId="77777777" w:rsidTr="00002BA3">
        <w:trPr>
          <w:gridAfter w:val="1"/>
          <w:wAfter w:w="16" w:type="dxa"/>
          <w:trHeight w:val="332"/>
        </w:trPr>
        <w:tc>
          <w:tcPr>
            <w:tcW w:w="1560" w:type="dxa"/>
            <w:vMerge/>
            <w:tcBorders>
              <w:left w:val="single" w:sz="12" w:space="0" w:color="000000"/>
              <w:right w:val="single" w:sz="4" w:space="0" w:color="auto"/>
            </w:tcBorders>
          </w:tcPr>
          <w:p w14:paraId="5ACA7423" w14:textId="77777777" w:rsidR="00BD1FB7" w:rsidRPr="00BD1FB7" w:rsidRDefault="00BD1FB7" w:rsidP="00002BA3">
            <w:pPr>
              <w:rPr>
                <w:rFonts w:ascii="Times New Roman" w:hAnsi="Times New Roman"/>
                <w:sz w:val="16"/>
                <w:szCs w:val="16"/>
              </w:rPr>
            </w:pPr>
          </w:p>
        </w:tc>
        <w:tc>
          <w:tcPr>
            <w:tcW w:w="2125" w:type="dxa"/>
            <w:tcBorders>
              <w:top w:val="single" w:sz="4" w:space="0" w:color="auto"/>
              <w:left w:val="single" w:sz="4" w:space="0" w:color="auto"/>
              <w:right w:val="single" w:sz="12" w:space="0" w:color="000000"/>
            </w:tcBorders>
          </w:tcPr>
          <w:p w14:paraId="23D65176" w14:textId="77777777" w:rsidR="00BD1FB7" w:rsidRPr="00BD1FB7" w:rsidRDefault="00BD1FB7" w:rsidP="00002BA3">
            <w:pPr>
              <w:ind w:left="408"/>
              <w:rPr>
                <w:rFonts w:ascii="Times New Roman" w:hAnsi="Times New Roman"/>
                <w:sz w:val="16"/>
                <w:szCs w:val="16"/>
              </w:rPr>
            </w:pPr>
            <w:proofErr w:type="spellStart"/>
            <w:r w:rsidRPr="00BD1FB7">
              <w:rPr>
                <w:rFonts w:ascii="Times New Roman" w:hAnsi="Times New Roman"/>
                <w:sz w:val="16"/>
                <w:szCs w:val="16"/>
              </w:rPr>
              <w:t>Англійська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мова</w:t>
            </w:r>
            <w:proofErr w:type="spellEnd"/>
          </w:p>
        </w:tc>
        <w:tc>
          <w:tcPr>
            <w:tcW w:w="600" w:type="dxa"/>
            <w:gridSpan w:val="2"/>
            <w:tcBorders>
              <w:top w:val="single" w:sz="4" w:space="0" w:color="auto"/>
              <w:left w:val="single" w:sz="12" w:space="0" w:color="000000"/>
              <w:right w:val="single" w:sz="12" w:space="0" w:color="000000"/>
            </w:tcBorders>
          </w:tcPr>
          <w:p w14:paraId="6FFFE12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w:t>
            </w:r>
          </w:p>
        </w:tc>
        <w:tc>
          <w:tcPr>
            <w:tcW w:w="567" w:type="dxa"/>
            <w:gridSpan w:val="2"/>
            <w:tcBorders>
              <w:top w:val="single" w:sz="4" w:space="0" w:color="auto"/>
              <w:left w:val="single" w:sz="12" w:space="0" w:color="000000"/>
              <w:right w:val="single" w:sz="12" w:space="0" w:color="000000"/>
            </w:tcBorders>
          </w:tcPr>
          <w:p w14:paraId="466E55D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11E0C2F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76A3989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4" w:space="0" w:color="auto"/>
              <w:left w:val="single" w:sz="12" w:space="0" w:color="000000"/>
              <w:right w:val="single" w:sz="12" w:space="0" w:color="000000"/>
            </w:tcBorders>
          </w:tcPr>
          <w:p w14:paraId="7D21375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4" w:space="0" w:color="auto"/>
              <w:left w:val="single" w:sz="12" w:space="0" w:color="000000"/>
              <w:right w:val="single" w:sz="12" w:space="0" w:color="000000"/>
            </w:tcBorders>
          </w:tcPr>
          <w:p w14:paraId="7E55BD4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3" w:type="dxa"/>
            <w:gridSpan w:val="2"/>
            <w:tcBorders>
              <w:top w:val="single" w:sz="4" w:space="0" w:color="auto"/>
              <w:left w:val="single" w:sz="12" w:space="0" w:color="000000"/>
              <w:right w:val="single" w:sz="12" w:space="0" w:color="000000"/>
            </w:tcBorders>
            <w:shd w:val="clear" w:color="auto" w:fill="F2DBDB" w:themeFill="accent2" w:themeFillTint="33"/>
          </w:tcPr>
          <w:p w14:paraId="3A4B4C8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4" w:space="0" w:color="auto"/>
              <w:left w:val="single" w:sz="12" w:space="0" w:color="000000"/>
              <w:right w:val="single" w:sz="12" w:space="0" w:color="000000"/>
            </w:tcBorders>
            <w:shd w:val="clear" w:color="auto" w:fill="F2DBDB" w:themeFill="accent2" w:themeFillTint="33"/>
          </w:tcPr>
          <w:p w14:paraId="75C4652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7" w:type="dxa"/>
            <w:gridSpan w:val="2"/>
            <w:tcBorders>
              <w:top w:val="single" w:sz="4" w:space="0" w:color="auto"/>
              <w:left w:val="single" w:sz="12" w:space="0" w:color="000000"/>
              <w:right w:val="single" w:sz="12" w:space="0" w:color="000000"/>
            </w:tcBorders>
            <w:shd w:val="clear" w:color="auto" w:fill="auto"/>
          </w:tcPr>
          <w:p w14:paraId="0A69A89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top w:val="single" w:sz="4" w:space="0" w:color="auto"/>
              <w:left w:val="single" w:sz="12" w:space="0" w:color="000000"/>
              <w:right w:val="single" w:sz="4" w:space="0" w:color="auto"/>
            </w:tcBorders>
            <w:shd w:val="clear" w:color="auto" w:fill="auto"/>
          </w:tcPr>
          <w:p w14:paraId="12767D4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78" w:type="dxa"/>
            <w:gridSpan w:val="2"/>
            <w:tcBorders>
              <w:top w:val="single" w:sz="4" w:space="0" w:color="auto"/>
              <w:left w:val="single" w:sz="12" w:space="0" w:color="000000"/>
              <w:right w:val="single" w:sz="4" w:space="0" w:color="auto"/>
            </w:tcBorders>
            <w:shd w:val="clear" w:color="auto" w:fill="auto"/>
          </w:tcPr>
          <w:p w14:paraId="66B007D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27</w:t>
            </w:r>
          </w:p>
        </w:tc>
      </w:tr>
      <w:tr w:rsidR="00BD1FB7" w:rsidRPr="00BD1FB7" w14:paraId="20839FD5" w14:textId="77777777" w:rsidTr="00002BA3">
        <w:trPr>
          <w:gridAfter w:val="1"/>
          <w:wAfter w:w="16" w:type="dxa"/>
        </w:trPr>
        <w:tc>
          <w:tcPr>
            <w:tcW w:w="1560" w:type="dxa"/>
            <w:tcBorders>
              <w:left w:val="single" w:sz="12" w:space="0" w:color="000000"/>
              <w:right w:val="single" w:sz="4" w:space="0" w:color="auto"/>
            </w:tcBorders>
          </w:tcPr>
          <w:p w14:paraId="26217F21" w14:textId="77777777" w:rsidR="00BD1FB7" w:rsidRPr="00BD1FB7" w:rsidRDefault="00BD1FB7" w:rsidP="00002BA3">
            <w:pPr>
              <w:rPr>
                <w:rFonts w:ascii="Times New Roman" w:hAnsi="Times New Roman"/>
                <w:b/>
                <w:bCs/>
                <w:sz w:val="16"/>
                <w:szCs w:val="16"/>
              </w:rPr>
            </w:pPr>
            <w:proofErr w:type="spellStart"/>
            <w:r w:rsidRPr="00BD1FB7">
              <w:rPr>
                <w:rFonts w:ascii="Times New Roman" w:hAnsi="Times New Roman"/>
                <w:b/>
                <w:bCs/>
                <w:sz w:val="16"/>
                <w:szCs w:val="16"/>
              </w:rPr>
              <w:t>Математична</w:t>
            </w:r>
            <w:proofErr w:type="spellEnd"/>
          </w:p>
        </w:tc>
        <w:tc>
          <w:tcPr>
            <w:tcW w:w="2125" w:type="dxa"/>
            <w:tcBorders>
              <w:left w:val="single" w:sz="4" w:space="0" w:color="auto"/>
              <w:right w:val="single" w:sz="12" w:space="0" w:color="000000"/>
            </w:tcBorders>
          </w:tcPr>
          <w:p w14:paraId="6E16E1F0" w14:textId="77777777" w:rsidR="00BD1FB7" w:rsidRPr="00BD1FB7" w:rsidRDefault="00BD1FB7" w:rsidP="00002BA3">
            <w:pPr>
              <w:ind w:left="684"/>
              <w:rPr>
                <w:rFonts w:ascii="Times New Roman" w:hAnsi="Times New Roman"/>
                <w:sz w:val="16"/>
                <w:szCs w:val="16"/>
              </w:rPr>
            </w:pPr>
            <w:r w:rsidRPr="00BD1FB7">
              <w:rPr>
                <w:rFonts w:ascii="Times New Roman" w:hAnsi="Times New Roman"/>
                <w:sz w:val="16"/>
                <w:szCs w:val="16"/>
              </w:rPr>
              <w:t>Математика</w:t>
            </w:r>
          </w:p>
        </w:tc>
        <w:tc>
          <w:tcPr>
            <w:tcW w:w="600" w:type="dxa"/>
            <w:gridSpan w:val="2"/>
            <w:tcBorders>
              <w:left w:val="single" w:sz="12" w:space="0" w:color="000000"/>
              <w:right w:val="single" w:sz="12" w:space="0" w:color="000000"/>
            </w:tcBorders>
          </w:tcPr>
          <w:p w14:paraId="7EE6A2E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tcPr>
          <w:p w14:paraId="7105704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shd w:val="clear" w:color="auto" w:fill="F2DBDB" w:themeFill="accent2" w:themeFillTint="33"/>
          </w:tcPr>
          <w:p w14:paraId="78B162A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shd w:val="clear" w:color="auto" w:fill="F2DBDB" w:themeFill="accent2" w:themeFillTint="33"/>
          </w:tcPr>
          <w:p w14:paraId="48239609"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tcPr>
          <w:p w14:paraId="183FB59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w:t>
            </w:r>
          </w:p>
        </w:tc>
        <w:tc>
          <w:tcPr>
            <w:tcW w:w="567" w:type="dxa"/>
            <w:gridSpan w:val="2"/>
            <w:tcBorders>
              <w:left w:val="single" w:sz="12" w:space="0" w:color="000000"/>
              <w:right w:val="single" w:sz="12" w:space="0" w:color="000000"/>
            </w:tcBorders>
          </w:tcPr>
          <w:p w14:paraId="5F26C91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c>
          <w:tcPr>
            <w:tcW w:w="633" w:type="dxa"/>
            <w:gridSpan w:val="2"/>
            <w:tcBorders>
              <w:left w:val="single" w:sz="12" w:space="0" w:color="000000"/>
              <w:right w:val="single" w:sz="12" w:space="0" w:color="000000"/>
            </w:tcBorders>
            <w:shd w:val="clear" w:color="auto" w:fill="F2DBDB" w:themeFill="accent2" w:themeFillTint="33"/>
          </w:tcPr>
          <w:p w14:paraId="6DFD194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c>
          <w:tcPr>
            <w:tcW w:w="567" w:type="dxa"/>
            <w:gridSpan w:val="2"/>
            <w:tcBorders>
              <w:left w:val="single" w:sz="12" w:space="0" w:color="000000"/>
              <w:right w:val="single" w:sz="12" w:space="0" w:color="000000"/>
            </w:tcBorders>
            <w:shd w:val="clear" w:color="auto" w:fill="F2DBDB" w:themeFill="accent2" w:themeFillTint="33"/>
          </w:tcPr>
          <w:p w14:paraId="21C05D5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c>
          <w:tcPr>
            <w:tcW w:w="637" w:type="dxa"/>
            <w:gridSpan w:val="2"/>
            <w:tcBorders>
              <w:left w:val="single" w:sz="12" w:space="0" w:color="000000"/>
              <w:right w:val="single" w:sz="12" w:space="0" w:color="000000"/>
            </w:tcBorders>
            <w:shd w:val="clear" w:color="auto" w:fill="auto"/>
          </w:tcPr>
          <w:p w14:paraId="6BC8A4B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c>
          <w:tcPr>
            <w:tcW w:w="572" w:type="dxa"/>
            <w:gridSpan w:val="2"/>
            <w:tcBorders>
              <w:left w:val="single" w:sz="12" w:space="0" w:color="000000"/>
              <w:right w:val="single" w:sz="12" w:space="0" w:color="000000"/>
            </w:tcBorders>
            <w:shd w:val="clear" w:color="auto" w:fill="auto"/>
          </w:tcPr>
          <w:p w14:paraId="0B632A5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c>
          <w:tcPr>
            <w:tcW w:w="678" w:type="dxa"/>
            <w:gridSpan w:val="2"/>
            <w:tcBorders>
              <w:left w:val="single" w:sz="12" w:space="0" w:color="000000"/>
              <w:right w:val="single" w:sz="12" w:space="0" w:color="000000"/>
            </w:tcBorders>
            <w:shd w:val="clear" w:color="auto" w:fill="auto"/>
          </w:tcPr>
          <w:p w14:paraId="765B1D6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45</w:t>
            </w:r>
          </w:p>
        </w:tc>
      </w:tr>
      <w:tr w:rsidR="00BD1FB7" w:rsidRPr="00BD1FB7" w14:paraId="502FB9F0" w14:textId="77777777" w:rsidTr="00002BA3">
        <w:trPr>
          <w:gridAfter w:val="1"/>
          <w:wAfter w:w="16" w:type="dxa"/>
        </w:trPr>
        <w:tc>
          <w:tcPr>
            <w:tcW w:w="1560" w:type="dxa"/>
            <w:tcBorders>
              <w:left w:val="single" w:sz="12" w:space="0" w:color="000000"/>
              <w:right w:val="single" w:sz="4" w:space="0" w:color="auto"/>
            </w:tcBorders>
          </w:tcPr>
          <w:p w14:paraId="749776D5" w14:textId="77777777" w:rsidR="00BD1FB7" w:rsidRPr="00BD1FB7" w:rsidRDefault="00BD1FB7" w:rsidP="00002BA3">
            <w:pPr>
              <w:widowControl w:val="0"/>
              <w:suppressAutoHyphens/>
              <w:spacing w:line="268" w:lineRule="exact"/>
              <w:ind w:left="38"/>
              <w:rPr>
                <w:rFonts w:ascii="Times New Roman" w:eastAsia="Times New Roman" w:hAnsi="Times New Roman"/>
                <w:b/>
                <w:bCs/>
                <w:sz w:val="16"/>
                <w:szCs w:val="16"/>
              </w:rPr>
            </w:pPr>
            <w:proofErr w:type="spellStart"/>
            <w:r w:rsidRPr="00BD1FB7">
              <w:rPr>
                <w:rFonts w:ascii="Times New Roman" w:eastAsia="Times New Roman" w:hAnsi="Times New Roman"/>
                <w:b/>
                <w:bCs/>
                <w:sz w:val="16"/>
                <w:szCs w:val="16"/>
              </w:rPr>
              <w:t>Природнича</w:t>
            </w:r>
            <w:proofErr w:type="spellEnd"/>
            <w:r w:rsidRPr="00BD1FB7">
              <w:rPr>
                <w:rFonts w:ascii="Times New Roman" w:eastAsia="Times New Roman" w:hAnsi="Times New Roman"/>
                <w:b/>
                <w:bCs/>
                <w:sz w:val="16"/>
                <w:szCs w:val="16"/>
              </w:rPr>
              <w:t xml:space="preserve">, </w:t>
            </w:r>
            <w:proofErr w:type="spellStart"/>
            <w:r w:rsidRPr="00BD1FB7">
              <w:rPr>
                <w:rFonts w:ascii="Times New Roman" w:eastAsia="Times New Roman" w:hAnsi="Times New Roman"/>
                <w:b/>
                <w:bCs/>
                <w:sz w:val="16"/>
                <w:szCs w:val="16"/>
              </w:rPr>
              <w:t>громадянська</w:t>
            </w:r>
            <w:proofErr w:type="spellEnd"/>
            <w:r w:rsidRPr="00BD1FB7">
              <w:rPr>
                <w:rFonts w:ascii="Times New Roman" w:eastAsia="Times New Roman" w:hAnsi="Times New Roman"/>
                <w:b/>
                <w:bCs/>
                <w:sz w:val="16"/>
                <w:szCs w:val="16"/>
              </w:rPr>
              <w:t xml:space="preserve">, </w:t>
            </w:r>
            <w:proofErr w:type="spellStart"/>
            <w:r w:rsidRPr="00BD1FB7">
              <w:rPr>
                <w:rFonts w:ascii="Times New Roman" w:eastAsia="Times New Roman" w:hAnsi="Times New Roman"/>
                <w:b/>
                <w:bCs/>
                <w:sz w:val="16"/>
                <w:szCs w:val="16"/>
              </w:rPr>
              <w:t>історична</w:t>
            </w:r>
            <w:proofErr w:type="spellEnd"/>
            <w:r w:rsidRPr="00BD1FB7">
              <w:rPr>
                <w:rFonts w:ascii="Times New Roman" w:eastAsia="Times New Roman" w:hAnsi="Times New Roman"/>
                <w:b/>
                <w:bCs/>
                <w:sz w:val="16"/>
                <w:szCs w:val="16"/>
              </w:rPr>
              <w:t>,</w:t>
            </w:r>
          </w:p>
          <w:p w14:paraId="71B6BC04" w14:textId="77777777" w:rsidR="00BD1FB7" w:rsidRPr="00BD1FB7" w:rsidRDefault="00BD1FB7" w:rsidP="00002BA3">
            <w:pPr>
              <w:widowControl w:val="0"/>
              <w:suppressAutoHyphens/>
              <w:spacing w:line="268" w:lineRule="exact"/>
              <w:ind w:left="38"/>
              <w:rPr>
                <w:rFonts w:ascii="Times New Roman" w:eastAsia="Times New Roman" w:hAnsi="Times New Roman"/>
                <w:b/>
                <w:bCs/>
                <w:sz w:val="16"/>
                <w:szCs w:val="16"/>
              </w:rPr>
            </w:pPr>
            <w:proofErr w:type="spellStart"/>
            <w:r w:rsidRPr="00BD1FB7">
              <w:rPr>
                <w:rFonts w:ascii="Times New Roman" w:eastAsia="Times New Roman" w:hAnsi="Times New Roman"/>
                <w:b/>
                <w:bCs/>
                <w:sz w:val="16"/>
                <w:szCs w:val="16"/>
              </w:rPr>
              <w:t>соціальна</w:t>
            </w:r>
            <w:proofErr w:type="spellEnd"/>
            <w:r w:rsidRPr="00BD1FB7">
              <w:rPr>
                <w:rFonts w:ascii="Times New Roman" w:eastAsia="Times New Roman" w:hAnsi="Times New Roman"/>
                <w:b/>
                <w:bCs/>
                <w:spacing w:val="-2"/>
                <w:sz w:val="16"/>
                <w:szCs w:val="16"/>
              </w:rPr>
              <w:t xml:space="preserve"> </w:t>
            </w:r>
            <w:r w:rsidRPr="00BD1FB7">
              <w:rPr>
                <w:rFonts w:ascii="Times New Roman" w:eastAsia="Times New Roman" w:hAnsi="Times New Roman"/>
                <w:b/>
                <w:bCs/>
                <w:sz w:val="16"/>
                <w:szCs w:val="16"/>
              </w:rPr>
              <w:t>і</w:t>
            </w:r>
          </w:p>
          <w:p w14:paraId="0A57E25D" w14:textId="77777777" w:rsidR="00BD1FB7" w:rsidRPr="00BD1FB7" w:rsidRDefault="00BD1FB7" w:rsidP="00002BA3">
            <w:pPr>
              <w:ind w:left="38"/>
              <w:rPr>
                <w:rFonts w:ascii="Times New Roman" w:hAnsi="Times New Roman"/>
                <w:sz w:val="16"/>
                <w:szCs w:val="16"/>
              </w:rPr>
            </w:pPr>
            <w:proofErr w:type="spellStart"/>
            <w:r w:rsidRPr="00BD1FB7">
              <w:rPr>
                <w:rFonts w:ascii="Times New Roman" w:eastAsia="Times New Roman" w:hAnsi="Times New Roman"/>
                <w:b/>
                <w:bCs/>
                <w:sz w:val="16"/>
                <w:szCs w:val="16"/>
              </w:rPr>
              <w:t>здоров’язбережувальна</w:t>
            </w:r>
            <w:proofErr w:type="spellEnd"/>
          </w:p>
        </w:tc>
        <w:tc>
          <w:tcPr>
            <w:tcW w:w="2125" w:type="dxa"/>
            <w:tcBorders>
              <w:left w:val="single" w:sz="4" w:space="0" w:color="auto"/>
              <w:right w:val="single" w:sz="12" w:space="0" w:color="000000"/>
            </w:tcBorders>
          </w:tcPr>
          <w:p w14:paraId="6893B577" w14:textId="77777777" w:rsidR="00BD1FB7" w:rsidRPr="00BD1FB7" w:rsidRDefault="00BD1FB7" w:rsidP="00002BA3">
            <w:pPr>
              <w:ind w:left="384"/>
              <w:rPr>
                <w:rFonts w:ascii="Times New Roman" w:hAnsi="Times New Roman"/>
                <w:sz w:val="16"/>
                <w:szCs w:val="16"/>
              </w:rPr>
            </w:pPr>
            <w:r w:rsidRPr="00BD1FB7">
              <w:rPr>
                <w:rFonts w:ascii="Times New Roman" w:hAnsi="Times New Roman"/>
                <w:sz w:val="16"/>
                <w:szCs w:val="16"/>
              </w:rPr>
              <w:t xml:space="preserve">Я </w:t>
            </w:r>
            <w:proofErr w:type="spellStart"/>
            <w:r w:rsidRPr="00BD1FB7">
              <w:rPr>
                <w:rFonts w:ascii="Times New Roman" w:hAnsi="Times New Roman"/>
                <w:sz w:val="16"/>
                <w:szCs w:val="16"/>
              </w:rPr>
              <w:t>досліджую</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світ</w:t>
            </w:r>
            <w:proofErr w:type="spellEnd"/>
          </w:p>
        </w:tc>
        <w:tc>
          <w:tcPr>
            <w:tcW w:w="600" w:type="dxa"/>
            <w:gridSpan w:val="2"/>
            <w:tcBorders>
              <w:left w:val="single" w:sz="12" w:space="0" w:color="000000"/>
              <w:right w:val="single" w:sz="12" w:space="0" w:color="000000"/>
            </w:tcBorders>
          </w:tcPr>
          <w:p w14:paraId="05A5927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tcPr>
          <w:p w14:paraId="3BF098D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shd w:val="clear" w:color="auto" w:fill="F2DBDB" w:themeFill="accent2" w:themeFillTint="33"/>
          </w:tcPr>
          <w:p w14:paraId="1824B0D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shd w:val="clear" w:color="auto" w:fill="F2DBDB" w:themeFill="accent2" w:themeFillTint="33"/>
          </w:tcPr>
          <w:p w14:paraId="52A0490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tcPr>
          <w:p w14:paraId="6A1E31C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left w:val="single" w:sz="12" w:space="0" w:color="000000"/>
              <w:right w:val="single" w:sz="12" w:space="0" w:color="000000"/>
            </w:tcBorders>
          </w:tcPr>
          <w:p w14:paraId="2367E3B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p w14:paraId="639820E6" w14:textId="77777777" w:rsidR="00BD1FB7" w:rsidRPr="00BD1FB7" w:rsidRDefault="00BD1FB7" w:rsidP="00002BA3">
            <w:pPr>
              <w:jc w:val="center"/>
              <w:rPr>
                <w:rFonts w:ascii="Times New Roman" w:hAnsi="Times New Roman"/>
                <w:sz w:val="16"/>
                <w:szCs w:val="16"/>
              </w:rPr>
            </w:pPr>
          </w:p>
        </w:tc>
        <w:tc>
          <w:tcPr>
            <w:tcW w:w="633" w:type="dxa"/>
            <w:gridSpan w:val="2"/>
            <w:tcBorders>
              <w:left w:val="single" w:sz="12" w:space="0" w:color="000000"/>
              <w:right w:val="single" w:sz="12" w:space="0" w:color="000000"/>
            </w:tcBorders>
            <w:shd w:val="clear" w:color="auto" w:fill="F2DBDB" w:themeFill="accent2" w:themeFillTint="33"/>
          </w:tcPr>
          <w:p w14:paraId="5E32F89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p w14:paraId="647774F2" w14:textId="77777777" w:rsidR="00BD1FB7" w:rsidRPr="00BD1FB7" w:rsidRDefault="00BD1FB7" w:rsidP="00002BA3">
            <w:pPr>
              <w:jc w:val="center"/>
              <w:rPr>
                <w:rFonts w:ascii="Times New Roman" w:hAnsi="Times New Roman"/>
                <w:sz w:val="16"/>
                <w:szCs w:val="16"/>
              </w:rPr>
            </w:pPr>
          </w:p>
        </w:tc>
        <w:tc>
          <w:tcPr>
            <w:tcW w:w="567" w:type="dxa"/>
            <w:gridSpan w:val="2"/>
            <w:tcBorders>
              <w:left w:val="single" w:sz="12" w:space="0" w:color="000000"/>
              <w:right w:val="single" w:sz="12" w:space="0" w:color="000000"/>
            </w:tcBorders>
            <w:shd w:val="clear" w:color="auto" w:fill="F2DBDB" w:themeFill="accent2" w:themeFillTint="33"/>
          </w:tcPr>
          <w:p w14:paraId="55CE5BA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7" w:type="dxa"/>
            <w:gridSpan w:val="2"/>
            <w:tcBorders>
              <w:left w:val="single" w:sz="12" w:space="0" w:color="000000"/>
              <w:right w:val="single" w:sz="12" w:space="0" w:color="000000"/>
            </w:tcBorders>
            <w:shd w:val="clear" w:color="auto" w:fill="auto"/>
          </w:tcPr>
          <w:p w14:paraId="689FEE09"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left w:val="single" w:sz="12" w:space="0" w:color="000000"/>
              <w:right w:val="single" w:sz="12" w:space="0" w:color="000000"/>
            </w:tcBorders>
            <w:shd w:val="clear" w:color="auto" w:fill="auto"/>
          </w:tcPr>
          <w:p w14:paraId="5A7BC89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78" w:type="dxa"/>
            <w:gridSpan w:val="2"/>
            <w:tcBorders>
              <w:left w:val="single" w:sz="12" w:space="0" w:color="000000"/>
              <w:right w:val="single" w:sz="12" w:space="0" w:color="000000"/>
            </w:tcBorders>
            <w:shd w:val="clear" w:color="auto" w:fill="auto"/>
          </w:tcPr>
          <w:p w14:paraId="59CAB28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30</w:t>
            </w:r>
          </w:p>
        </w:tc>
      </w:tr>
      <w:tr w:rsidR="00BD1FB7" w:rsidRPr="00BD1FB7" w14:paraId="0089F463" w14:textId="77777777" w:rsidTr="00002BA3">
        <w:trPr>
          <w:gridAfter w:val="1"/>
          <w:wAfter w:w="16" w:type="dxa"/>
        </w:trPr>
        <w:tc>
          <w:tcPr>
            <w:tcW w:w="1560" w:type="dxa"/>
            <w:tcBorders>
              <w:top w:val="single" w:sz="12" w:space="0" w:color="000000"/>
              <w:left w:val="single" w:sz="12" w:space="0" w:color="000000"/>
              <w:bottom w:val="single" w:sz="12" w:space="0" w:color="000000"/>
              <w:right w:val="single" w:sz="4" w:space="0" w:color="auto"/>
            </w:tcBorders>
          </w:tcPr>
          <w:p w14:paraId="51FCFE4F"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b/>
                <w:sz w:val="16"/>
                <w:szCs w:val="16"/>
              </w:rPr>
              <w:t>Технологічна</w:t>
            </w:r>
            <w:proofErr w:type="spellEnd"/>
          </w:p>
        </w:tc>
        <w:tc>
          <w:tcPr>
            <w:tcW w:w="2125" w:type="dxa"/>
            <w:tcBorders>
              <w:top w:val="single" w:sz="12" w:space="0" w:color="000000"/>
              <w:left w:val="single" w:sz="4" w:space="0" w:color="auto"/>
              <w:bottom w:val="single" w:sz="12" w:space="0" w:color="000000"/>
              <w:right w:val="single" w:sz="12" w:space="0" w:color="000000"/>
            </w:tcBorders>
          </w:tcPr>
          <w:p w14:paraId="71B4F988" w14:textId="77777777" w:rsidR="00BD1FB7" w:rsidRPr="00BD1FB7" w:rsidRDefault="00BD1FB7" w:rsidP="00002BA3">
            <w:pPr>
              <w:ind w:left="12"/>
              <w:rPr>
                <w:rFonts w:ascii="Times New Roman" w:hAnsi="Times New Roman"/>
                <w:sz w:val="16"/>
                <w:szCs w:val="16"/>
              </w:rPr>
            </w:pPr>
            <w:r w:rsidRPr="00BD1FB7">
              <w:rPr>
                <w:rFonts w:ascii="Times New Roman" w:hAnsi="Times New Roman"/>
                <w:sz w:val="16"/>
                <w:szCs w:val="16"/>
              </w:rPr>
              <w:t xml:space="preserve">Дизайн і </w:t>
            </w:r>
            <w:proofErr w:type="spellStart"/>
            <w:r w:rsidRPr="00BD1FB7">
              <w:rPr>
                <w:rFonts w:ascii="Times New Roman" w:hAnsi="Times New Roman"/>
                <w:sz w:val="16"/>
                <w:szCs w:val="16"/>
              </w:rPr>
              <w:t>технології</w:t>
            </w:r>
            <w:proofErr w:type="spellEnd"/>
          </w:p>
        </w:tc>
        <w:tc>
          <w:tcPr>
            <w:tcW w:w="600" w:type="dxa"/>
            <w:gridSpan w:val="2"/>
            <w:tcBorders>
              <w:top w:val="single" w:sz="12" w:space="0" w:color="000000"/>
              <w:left w:val="single" w:sz="12" w:space="0" w:color="000000"/>
              <w:bottom w:val="single" w:sz="12" w:space="0" w:color="000000"/>
              <w:right w:val="single" w:sz="12" w:space="0" w:color="000000"/>
            </w:tcBorders>
          </w:tcPr>
          <w:p w14:paraId="46D5D8A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14E48D0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1F02242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303195E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79509F6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2500F0A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301C878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5188894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E085CC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1DD6B7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7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671384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10</w:t>
            </w:r>
          </w:p>
        </w:tc>
      </w:tr>
      <w:tr w:rsidR="00BD1FB7" w:rsidRPr="00BD1FB7" w14:paraId="1D16EF85" w14:textId="77777777" w:rsidTr="00002BA3">
        <w:trPr>
          <w:gridAfter w:val="1"/>
          <w:wAfter w:w="16" w:type="dxa"/>
        </w:trPr>
        <w:tc>
          <w:tcPr>
            <w:tcW w:w="1560" w:type="dxa"/>
            <w:tcBorders>
              <w:top w:val="single" w:sz="12" w:space="0" w:color="000000"/>
              <w:left w:val="single" w:sz="12" w:space="0" w:color="000000"/>
              <w:bottom w:val="single" w:sz="12" w:space="0" w:color="000000"/>
              <w:right w:val="single" w:sz="4" w:space="0" w:color="auto"/>
            </w:tcBorders>
          </w:tcPr>
          <w:p w14:paraId="47712A98" w14:textId="77777777" w:rsidR="00BD1FB7" w:rsidRPr="00BD1FB7" w:rsidRDefault="00BD1FB7" w:rsidP="00002BA3">
            <w:pPr>
              <w:rPr>
                <w:rFonts w:ascii="Times New Roman" w:hAnsi="Times New Roman"/>
                <w:b/>
                <w:bCs/>
                <w:sz w:val="16"/>
                <w:szCs w:val="16"/>
              </w:rPr>
            </w:pPr>
            <w:proofErr w:type="spellStart"/>
            <w:r w:rsidRPr="00BD1FB7">
              <w:rPr>
                <w:rFonts w:ascii="Times New Roman" w:eastAsia="Times New Roman" w:hAnsi="Times New Roman"/>
                <w:b/>
                <w:bCs/>
                <w:sz w:val="16"/>
                <w:szCs w:val="16"/>
              </w:rPr>
              <w:t>Інформатична</w:t>
            </w:r>
            <w:proofErr w:type="spellEnd"/>
          </w:p>
        </w:tc>
        <w:tc>
          <w:tcPr>
            <w:tcW w:w="2125" w:type="dxa"/>
            <w:tcBorders>
              <w:top w:val="single" w:sz="12" w:space="0" w:color="000000"/>
              <w:left w:val="single" w:sz="4" w:space="0" w:color="auto"/>
              <w:bottom w:val="single" w:sz="12" w:space="0" w:color="000000"/>
              <w:right w:val="single" w:sz="12" w:space="0" w:color="000000"/>
            </w:tcBorders>
          </w:tcPr>
          <w:p w14:paraId="5B7BDEA3"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Інформатика</w:t>
            </w:r>
            <w:proofErr w:type="spellEnd"/>
          </w:p>
        </w:tc>
        <w:tc>
          <w:tcPr>
            <w:tcW w:w="600" w:type="dxa"/>
            <w:gridSpan w:val="2"/>
            <w:tcBorders>
              <w:top w:val="single" w:sz="12" w:space="0" w:color="000000"/>
              <w:left w:val="single" w:sz="12" w:space="0" w:color="000000"/>
              <w:bottom w:val="single" w:sz="12" w:space="0" w:color="000000"/>
              <w:right w:val="single" w:sz="12" w:space="0" w:color="000000"/>
            </w:tcBorders>
          </w:tcPr>
          <w:p w14:paraId="3A18FB3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w:t>
            </w:r>
          </w:p>
        </w:tc>
        <w:tc>
          <w:tcPr>
            <w:tcW w:w="567" w:type="dxa"/>
            <w:gridSpan w:val="2"/>
            <w:tcBorders>
              <w:top w:val="single" w:sz="12" w:space="0" w:color="000000"/>
              <w:left w:val="single" w:sz="12" w:space="0" w:color="000000"/>
              <w:bottom w:val="single" w:sz="12" w:space="0" w:color="000000"/>
              <w:right w:val="single" w:sz="12" w:space="0" w:color="000000"/>
            </w:tcBorders>
          </w:tcPr>
          <w:p w14:paraId="6B6A4B5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67D8303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6BBE035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7393399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7215EC3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4E13CC0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6886FE7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DDDC20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F68438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7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DF28CF9"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7</w:t>
            </w:r>
          </w:p>
        </w:tc>
      </w:tr>
      <w:tr w:rsidR="00BD1FB7" w:rsidRPr="00BD1FB7" w14:paraId="6162E2C5" w14:textId="77777777" w:rsidTr="00002BA3">
        <w:trPr>
          <w:gridAfter w:val="1"/>
          <w:wAfter w:w="16" w:type="dxa"/>
        </w:trPr>
        <w:tc>
          <w:tcPr>
            <w:tcW w:w="1560" w:type="dxa"/>
            <w:tcBorders>
              <w:top w:val="single" w:sz="12" w:space="0" w:color="000000"/>
              <w:left w:val="single" w:sz="12" w:space="0" w:color="000000"/>
              <w:bottom w:val="single" w:sz="12" w:space="0" w:color="000000"/>
              <w:right w:val="single" w:sz="4" w:space="0" w:color="auto"/>
            </w:tcBorders>
          </w:tcPr>
          <w:p w14:paraId="13EF8A99" w14:textId="77777777" w:rsidR="00BD1FB7" w:rsidRPr="00BD1FB7" w:rsidRDefault="00BD1FB7" w:rsidP="00002BA3">
            <w:pPr>
              <w:rPr>
                <w:rFonts w:ascii="Times New Roman" w:hAnsi="Times New Roman"/>
                <w:b/>
                <w:sz w:val="16"/>
                <w:szCs w:val="16"/>
              </w:rPr>
            </w:pPr>
            <w:r w:rsidRPr="00BD1FB7">
              <w:rPr>
                <w:rFonts w:ascii="Times New Roman" w:hAnsi="Times New Roman"/>
                <w:sz w:val="16"/>
                <w:szCs w:val="16"/>
              </w:rPr>
              <w:t xml:space="preserve"> </w:t>
            </w:r>
            <w:proofErr w:type="spellStart"/>
            <w:r w:rsidRPr="00BD1FB7">
              <w:rPr>
                <w:rFonts w:ascii="Times New Roman" w:hAnsi="Times New Roman"/>
                <w:b/>
                <w:sz w:val="16"/>
                <w:szCs w:val="16"/>
              </w:rPr>
              <w:t>Мистецька</w:t>
            </w:r>
            <w:proofErr w:type="spellEnd"/>
            <w:r w:rsidRPr="00BD1FB7">
              <w:rPr>
                <w:rFonts w:ascii="Times New Roman" w:hAnsi="Times New Roman"/>
                <w:b/>
                <w:sz w:val="16"/>
                <w:szCs w:val="16"/>
              </w:rPr>
              <w:t>:</w:t>
            </w:r>
          </w:p>
          <w:p w14:paraId="67A4DBC8" w14:textId="77777777" w:rsidR="00BD1FB7" w:rsidRPr="00BD1FB7" w:rsidRDefault="00BD1FB7" w:rsidP="00002BA3">
            <w:pPr>
              <w:rPr>
                <w:rFonts w:ascii="Times New Roman" w:hAnsi="Times New Roman"/>
                <w:sz w:val="16"/>
                <w:szCs w:val="16"/>
              </w:rPr>
            </w:pPr>
          </w:p>
        </w:tc>
        <w:tc>
          <w:tcPr>
            <w:tcW w:w="2125" w:type="dxa"/>
            <w:tcBorders>
              <w:top w:val="single" w:sz="12" w:space="0" w:color="000000"/>
              <w:left w:val="single" w:sz="4" w:space="0" w:color="auto"/>
              <w:bottom w:val="single" w:sz="12" w:space="0" w:color="000000"/>
              <w:right w:val="single" w:sz="12" w:space="0" w:color="000000"/>
            </w:tcBorders>
          </w:tcPr>
          <w:p w14:paraId="3A907D72" w14:textId="77777777" w:rsidR="00BD1FB7" w:rsidRPr="00BD1FB7" w:rsidRDefault="00BD1FB7" w:rsidP="00002BA3">
            <w:pPr>
              <w:rPr>
                <w:rFonts w:ascii="Times New Roman" w:hAnsi="Times New Roman"/>
                <w:sz w:val="16"/>
                <w:szCs w:val="16"/>
              </w:rPr>
            </w:pPr>
          </w:p>
          <w:p w14:paraId="54294692" w14:textId="77777777" w:rsidR="00BD1FB7" w:rsidRPr="00BD1FB7" w:rsidRDefault="00BD1FB7" w:rsidP="00002BA3">
            <w:pPr>
              <w:pStyle w:val="a3"/>
              <w:numPr>
                <w:ilvl w:val="0"/>
                <w:numId w:val="73"/>
              </w:numPr>
              <w:spacing w:after="0" w:line="240" w:lineRule="auto"/>
              <w:rPr>
                <w:rFonts w:ascii="Times New Roman" w:hAnsi="Times New Roman"/>
                <w:sz w:val="16"/>
                <w:szCs w:val="16"/>
              </w:rPr>
            </w:pPr>
            <w:r w:rsidRPr="00BD1FB7">
              <w:rPr>
                <w:rFonts w:ascii="Times New Roman" w:hAnsi="Times New Roman"/>
                <w:sz w:val="16"/>
                <w:szCs w:val="16"/>
              </w:rPr>
              <w:t>образотворче мистецтво</w:t>
            </w:r>
          </w:p>
          <w:p w14:paraId="4E8525CE" w14:textId="77777777" w:rsidR="00BD1FB7" w:rsidRPr="00BD1FB7" w:rsidRDefault="00BD1FB7" w:rsidP="00002BA3">
            <w:pPr>
              <w:pStyle w:val="a3"/>
              <w:numPr>
                <w:ilvl w:val="0"/>
                <w:numId w:val="73"/>
              </w:numPr>
              <w:spacing w:after="0" w:line="240" w:lineRule="auto"/>
              <w:rPr>
                <w:rFonts w:ascii="Times New Roman" w:hAnsi="Times New Roman"/>
                <w:sz w:val="16"/>
                <w:szCs w:val="16"/>
              </w:rPr>
            </w:pPr>
            <w:r w:rsidRPr="00BD1FB7">
              <w:rPr>
                <w:rFonts w:ascii="Times New Roman" w:hAnsi="Times New Roman"/>
                <w:sz w:val="16"/>
                <w:szCs w:val="16"/>
              </w:rPr>
              <w:t>музичне мистецтво</w:t>
            </w:r>
          </w:p>
        </w:tc>
        <w:tc>
          <w:tcPr>
            <w:tcW w:w="600" w:type="dxa"/>
            <w:gridSpan w:val="2"/>
            <w:tcBorders>
              <w:top w:val="single" w:sz="12" w:space="0" w:color="000000"/>
              <w:left w:val="single" w:sz="12" w:space="0" w:color="000000"/>
              <w:bottom w:val="single" w:sz="12" w:space="0" w:color="000000"/>
              <w:right w:val="single" w:sz="12" w:space="0" w:color="000000"/>
            </w:tcBorders>
          </w:tcPr>
          <w:p w14:paraId="650836B6" w14:textId="77777777" w:rsidR="00BD1FB7" w:rsidRPr="00BD1FB7" w:rsidRDefault="00BD1FB7" w:rsidP="00002BA3">
            <w:pPr>
              <w:pStyle w:val="a3"/>
              <w:rPr>
                <w:rFonts w:ascii="Times New Roman" w:hAnsi="Times New Roman"/>
                <w:sz w:val="16"/>
                <w:szCs w:val="16"/>
              </w:rPr>
            </w:pPr>
          </w:p>
          <w:p w14:paraId="0727CD0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1CF0F7AF" w14:textId="77777777" w:rsidR="00BD1FB7" w:rsidRPr="00BD1FB7" w:rsidRDefault="00BD1FB7" w:rsidP="00002BA3">
            <w:pPr>
              <w:jc w:val="center"/>
              <w:rPr>
                <w:rFonts w:ascii="Times New Roman" w:hAnsi="Times New Roman"/>
                <w:sz w:val="16"/>
                <w:szCs w:val="16"/>
              </w:rPr>
            </w:pPr>
          </w:p>
          <w:p w14:paraId="635AB74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2A355225" w14:textId="77777777" w:rsidR="00BD1FB7" w:rsidRPr="00BD1FB7" w:rsidRDefault="00BD1FB7" w:rsidP="00002BA3">
            <w:pPr>
              <w:jc w:val="center"/>
              <w:rPr>
                <w:rFonts w:ascii="Times New Roman" w:hAnsi="Times New Roman"/>
                <w:sz w:val="16"/>
                <w:szCs w:val="16"/>
              </w:rPr>
            </w:pPr>
          </w:p>
          <w:p w14:paraId="5A9D0FE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56774504" w14:textId="77777777" w:rsidR="00BD1FB7" w:rsidRPr="00BD1FB7" w:rsidRDefault="00BD1FB7" w:rsidP="00002BA3">
            <w:pPr>
              <w:jc w:val="center"/>
              <w:rPr>
                <w:rFonts w:ascii="Times New Roman" w:hAnsi="Times New Roman"/>
                <w:sz w:val="16"/>
                <w:szCs w:val="16"/>
              </w:rPr>
            </w:pPr>
          </w:p>
          <w:p w14:paraId="389F843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5AA0230C" w14:textId="77777777" w:rsidR="00BD1FB7" w:rsidRPr="00BD1FB7" w:rsidRDefault="00BD1FB7" w:rsidP="00002BA3">
            <w:pPr>
              <w:jc w:val="center"/>
              <w:rPr>
                <w:rFonts w:ascii="Times New Roman" w:hAnsi="Times New Roman"/>
                <w:sz w:val="16"/>
                <w:szCs w:val="16"/>
              </w:rPr>
            </w:pPr>
          </w:p>
          <w:p w14:paraId="4C6D60D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1B2A18DD" w14:textId="77777777" w:rsidR="00BD1FB7" w:rsidRPr="00BD1FB7" w:rsidRDefault="00BD1FB7" w:rsidP="00002BA3">
            <w:pPr>
              <w:jc w:val="center"/>
              <w:rPr>
                <w:rFonts w:ascii="Times New Roman" w:hAnsi="Times New Roman"/>
                <w:sz w:val="16"/>
                <w:szCs w:val="16"/>
              </w:rPr>
            </w:pPr>
          </w:p>
          <w:p w14:paraId="3908A58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1BC43F89" w14:textId="77777777" w:rsidR="00BD1FB7" w:rsidRPr="00BD1FB7" w:rsidRDefault="00BD1FB7" w:rsidP="00002BA3">
            <w:pPr>
              <w:jc w:val="center"/>
              <w:rPr>
                <w:rFonts w:ascii="Times New Roman" w:hAnsi="Times New Roman"/>
                <w:sz w:val="16"/>
                <w:szCs w:val="16"/>
              </w:rPr>
            </w:pPr>
          </w:p>
          <w:p w14:paraId="52C6236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16497FA3" w14:textId="77777777" w:rsidR="00BD1FB7" w:rsidRPr="00BD1FB7" w:rsidRDefault="00BD1FB7" w:rsidP="00002BA3">
            <w:pPr>
              <w:jc w:val="center"/>
              <w:rPr>
                <w:rFonts w:ascii="Times New Roman" w:hAnsi="Times New Roman"/>
                <w:sz w:val="16"/>
                <w:szCs w:val="16"/>
              </w:rPr>
            </w:pPr>
          </w:p>
          <w:p w14:paraId="1CB259C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012BA8D3" w14:textId="77777777" w:rsidR="00BD1FB7" w:rsidRPr="00BD1FB7" w:rsidRDefault="00BD1FB7" w:rsidP="00002BA3">
            <w:pPr>
              <w:jc w:val="center"/>
              <w:rPr>
                <w:rFonts w:ascii="Times New Roman" w:hAnsi="Times New Roman"/>
                <w:sz w:val="16"/>
                <w:szCs w:val="16"/>
              </w:rPr>
            </w:pPr>
          </w:p>
          <w:p w14:paraId="02F86599"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0E5E41E1" w14:textId="77777777" w:rsidR="00BD1FB7" w:rsidRPr="00BD1FB7" w:rsidRDefault="00BD1FB7" w:rsidP="00002BA3">
            <w:pPr>
              <w:jc w:val="center"/>
              <w:rPr>
                <w:rFonts w:ascii="Times New Roman" w:hAnsi="Times New Roman"/>
                <w:sz w:val="16"/>
                <w:szCs w:val="16"/>
              </w:rPr>
            </w:pPr>
          </w:p>
          <w:p w14:paraId="5112028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tcPr>
          <w:p w14:paraId="3AF8DA6A" w14:textId="77777777" w:rsidR="00BD1FB7" w:rsidRPr="00BD1FB7" w:rsidRDefault="00BD1FB7" w:rsidP="00002BA3">
            <w:pPr>
              <w:jc w:val="center"/>
              <w:rPr>
                <w:rFonts w:ascii="Times New Roman" w:hAnsi="Times New Roman"/>
                <w:sz w:val="16"/>
                <w:szCs w:val="16"/>
              </w:rPr>
            </w:pPr>
          </w:p>
          <w:p w14:paraId="77DFE7F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63D348FF" w14:textId="77777777" w:rsidR="00BD1FB7" w:rsidRPr="00BD1FB7" w:rsidRDefault="00BD1FB7" w:rsidP="00002BA3">
            <w:pPr>
              <w:jc w:val="center"/>
              <w:rPr>
                <w:rFonts w:ascii="Times New Roman" w:hAnsi="Times New Roman"/>
                <w:sz w:val="16"/>
                <w:szCs w:val="16"/>
              </w:rPr>
            </w:pPr>
          </w:p>
          <w:p w14:paraId="3BA43D1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26C9A9FA" w14:textId="77777777" w:rsidR="00BD1FB7" w:rsidRPr="00BD1FB7" w:rsidRDefault="00BD1FB7" w:rsidP="00002BA3">
            <w:pPr>
              <w:jc w:val="center"/>
              <w:rPr>
                <w:rFonts w:ascii="Times New Roman" w:hAnsi="Times New Roman"/>
                <w:sz w:val="16"/>
                <w:szCs w:val="16"/>
              </w:rPr>
            </w:pPr>
          </w:p>
          <w:p w14:paraId="218A9BE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5D8B128E" w14:textId="77777777" w:rsidR="00BD1FB7" w:rsidRPr="00BD1FB7" w:rsidRDefault="00BD1FB7" w:rsidP="00002BA3">
            <w:pPr>
              <w:jc w:val="center"/>
              <w:rPr>
                <w:rFonts w:ascii="Times New Roman" w:hAnsi="Times New Roman"/>
                <w:sz w:val="16"/>
                <w:szCs w:val="16"/>
              </w:rPr>
            </w:pPr>
          </w:p>
          <w:p w14:paraId="3B53A92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2" w:space="0" w:color="000000"/>
              <w:left w:val="single" w:sz="12" w:space="0" w:color="000000"/>
              <w:bottom w:val="single" w:sz="12" w:space="0" w:color="000000"/>
              <w:right w:val="single" w:sz="12" w:space="0" w:color="000000"/>
            </w:tcBorders>
            <w:shd w:val="clear" w:color="auto" w:fill="F2DBDB" w:themeFill="accent2" w:themeFillTint="33"/>
          </w:tcPr>
          <w:p w14:paraId="138E0A27" w14:textId="77777777" w:rsidR="00BD1FB7" w:rsidRPr="00BD1FB7" w:rsidRDefault="00BD1FB7" w:rsidP="00002BA3">
            <w:pPr>
              <w:jc w:val="center"/>
              <w:rPr>
                <w:rFonts w:ascii="Times New Roman" w:hAnsi="Times New Roman"/>
                <w:sz w:val="16"/>
                <w:szCs w:val="16"/>
              </w:rPr>
            </w:pPr>
          </w:p>
          <w:p w14:paraId="4B2835B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60A256A5" w14:textId="77777777" w:rsidR="00BD1FB7" w:rsidRPr="00BD1FB7" w:rsidRDefault="00BD1FB7" w:rsidP="00002BA3">
            <w:pPr>
              <w:jc w:val="center"/>
              <w:rPr>
                <w:rFonts w:ascii="Times New Roman" w:hAnsi="Times New Roman"/>
                <w:sz w:val="16"/>
                <w:szCs w:val="16"/>
              </w:rPr>
            </w:pPr>
          </w:p>
          <w:p w14:paraId="4EE2E09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70CFDDB8" w14:textId="77777777" w:rsidR="00BD1FB7" w:rsidRPr="00BD1FB7" w:rsidRDefault="00BD1FB7" w:rsidP="00002BA3">
            <w:pPr>
              <w:jc w:val="center"/>
              <w:rPr>
                <w:rFonts w:ascii="Times New Roman" w:hAnsi="Times New Roman"/>
                <w:sz w:val="16"/>
                <w:szCs w:val="16"/>
              </w:rPr>
            </w:pPr>
          </w:p>
        </w:tc>
        <w:tc>
          <w:tcPr>
            <w:tcW w:w="637"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179D141" w14:textId="77777777" w:rsidR="00BD1FB7" w:rsidRPr="00BD1FB7" w:rsidRDefault="00BD1FB7" w:rsidP="00002BA3">
            <w:pPr>
              <w:jc w:val="center"/>
              <w:rPr>
                <w:rFonts w:ascii="Times New Roman" w:hAnsi="Times New Roman"/>
                <w:sz w:val="16"/>
                <w:szCs w:val="16"/>
              </w:rPr>
            </w:pPr>
          </w:p>
          <w:p w14:paraId="695D9CB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47527DFC" w14:textId="77777777" w:rsidR="00BD1FB7" w:rsidRPr="00BD1FB7" w:rsidRDefault="00BD1FB7" w:rsidP="00002BA3">
            <w:pPr>
              <w:jc w:val="center"/>
              <w:rPr>
                <w:rFonts w:ascii="Times New Roman" w:hAnsi="Times New Roman"/>
                <w:sz w:val="16"/>
                <w:szCs w:val="16"/>
              </w:rPr>
            </w:pPr>
          </w:p>
          <w:p w14:paraId="42B8146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2AF35D74" w14:textId="77777777" w:rsidR="00BD1FB7" w:rsidRPr="00BD1FB7" w:rsidRDefault="00BD1FB7" w:rsidP="00002BA3">
            <w:pPr>
              <w:jc w:val="center"/>
              <w:rPr>
                <w:rFonts w:ascii="Times New Roman" w:hAnsi="Times New Roman"/>
                <w:sz w:val="16"/>
                <w:szCs w:val="16"/>
              </w:rPr>
            </w:pPr>
          </w:p>
        </w:tc>
        <w:tc>
          <w:tcPr>
            <w:tcW w:w="57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5550128" w14:textId="77777777" w:rsidR="00BD1FB7" w:rsidRPr="00BD1FB7" w:rsidRDefault="00BD1FB7" w:rsidP="00002BA3">
            <w:pPr>
              <w:jc w:val="center"/>
              <w:rPr>
                <w:rFonts w:ascii="Times New Roman" w:hAnsi="Times New Roman"/>
                <w:sz w:val="16"/>
                <w:szCs w:val="16"/>
              </w:rPr>
            </w:pPr>
          </w:p>
          <w:p w14:paraId="391A497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4080AC86" w14:textId="77777777" w:rsidR="00BD1FB7" w:rsidRPr="00BD1FB7" w:rsidRDefault="00BD1FB7" w:rsidP="00002BA3">
            <w:pPr>
              <w:jc w:val="center"/>
              <w:rPr>
                <w:rFonts w:ascii="Times New Roman" w:hAnsi="Times New Roman"/>
                <w:sz w:val="16"/>
                <w:szCs w:val="16"/>
              </w:rPr>
            </w:pPr>
          </w:p>
          <w:p w14:paraId="2367722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p w14:paraId="529374CC" w14:textId="77777777" w:rsidR="00BD1FB7" w:rsidRPr="00BD1FB7" w:rsidRDefault="00BD1FB7" w:rsidP="00002BA3">
            <w:pPr>
              <w:jc w:val="center"/>
              <w:rPr>
                <w:rFonts w:ascii="Times New Roman" w:hAnsi="Times New Roman"/>
                <w:sz w:val="16"/>
                <w:szCs w:val="16"/>
              </w:rPr>
            </w:pPr>
          </w:p>
        </w:tc>
        <w:tc>
          <w:tcPr>
            <w:tcW w:w="678"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DF49125" w14:textId="77777777" w:rsidR="00BD1FB7" w:rsidRPr="00BD1FB7" w:rsidRDefault="00BD1FB7" w:rsidP="00002BA3">
            <w:pPr>
              <w:jc w:val="center"/>
              <w:rPr>
                <w:rFonts w:ascii="Times New Roman" w:hAnsi="Times New Roman"/>
                <w:sz w:val="16"/>
                <w:szCs w:val="16"/>
              </w:rPr>
            </w:pPr>
          </w:p>
          <w:p w14:paraId="2A712CE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10</w:t>
            </w:r>
          </w:p>
          <w:p w14:paraId="52D39811" w14:textId="77777777" w:rsidR="00BD1FB7" w:rsidRPr="00BD1FB7" w:rsidRDefault="00BD1FB7" w:rsidP="00002BA3">
            <w:pPr>
              <w:jc w:val="center"/>
              <w:rPr>
                <w:rFonts w:ascii="Times New Roman" w:hAnsi="Times New Roman"/>
                <w:sz w:val="16"/>
                <w:szCs w:val="16"/>
              </w:rPr>
            </w:pPr>
          </w:p>
          <w:p w14:paraId="1A7DA65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10</w:t>
            </w:r>
          </w:p>
        </w:tc>
      </w:tr>
      <w:tr w:rsidR="00BD1FB7" w:rsidRPr="00BD1FB7" w14:paraId="733829C9" w14:textId="77777777" w:rsidTr="00002BA3">
        <w:trPr>
          <w:gridAfter w:val="1"/>
          <w:wAfter w:w="16" w:type="dxa"/>
        </w:trPr>
        <w:tc>
          <w:tcPr>
            <w:tcW w:w="1560" w:type="dxa"/>
            <w:tcBorders>
              <w:top w:val="single" w:sz="12" w:space="0" w:color="000000"/>
              <w:left w:val="single" w:sz="12" w:space="0" w:color="000000"/>
              <w:bottom w:val="single" w:sz="18" w:space="0" w:color="000000"/>
              <w:right w:val="single" w:sz="4" w:space="0" w:color="auto"/>
            </w:tcBorders>
          </w:tcPr>
          <w:p w14:paraId="29A27BE1" w14:textId="77777777" w:rsidR="00BD1FB7" w:rsidRPr="00BD1FB7" w:rsidRDefault="00BD1FB7" w:rsidP="00002BA3">
            <w:pPr>
              <w:rPr>
                <w:rFonts w:ascii="Times New Roman" w:hAnsi="Times New Roman"/>
                <w:b/>
                <w:bCs/>
                <w:sz w:val="16"/>
                <w:szCs w:val="16"/>
              </w:rPr>
            </w:pPr>
            <w:proofErr w:type="spellStart"/>
            <w:r w:rsidRPr="00BD1FB7">
              <w:rPr>
                <w:rFonts w:ascii="Times New Roman" w:eastAsia="Times New Roman" w:hAnsi="Times New Roman"/>
                <w:b/>
                <w:bCs/>
                <w:sz w:val="16"/>
                <w:szCs w:val="16"/>
              </w:rPr>
              <w:t>Фізкультурна</w:t>
            </w:r>
            <w:proofErr w:type="spellEnd"/>
            <w:r w:rsidRPr="00BD1FB7">
              <w:rPr>
                <w:rFonts w:ascii="Times New Roman" w:eastAsia="Times New Roman" w:hAnsi="Times New Roman"/>
                <w:b/>
                <w:bCs/>
                <w:sz w:val="16"/>
                <w:szCs w:val="16"/>
              </w:rPr>
              <w:t>*</w:t>
            </w:r>
          </w:p>
        </w:tc>
        <w:tc>
          <w:tcPr>
            <w:tcW w:w="2125" w:type="dxa"/>
            <w:tcBorders>
              <w:top w:val="single" w:sz="12" w:space="0" w:color="000000"/>
              <w:left w:val="single" w:sz="4" w:space="0" w:color="auto"/>
              <w:bottom w:val="single" w:sz="18" w:space="0" w:color="000000"/>
              <w:right w:val="single" w:sz="12" w:space="0" w:color="000000"/>
            </w:tcBorders>
          </w:tcPr>
          <w:p w14:paraId="5977382F" w14:textId="77777777" w:rsidR="00BD1FB7" w:rsidRPr="00BD1FB7" w:rsidRDefault="00BD1FB7" w:rsidP="00002BA3">
            <w:pPr>
              <w:ind w:left="36"/>
              <w:rPr>
                <w:rFonts w:ascii="Times New Roman" w:hAnsi="Times New Roman"/>
                <w:sz w:val="16"/>
                <w:szCs w:val="16"/>
              </w:rPr>
            </w:pPr>
            <w:proofErr w:type="spellStart"/>
            <w:r w:rsidRPr="00BD1FB7">
              <w:rPr>
                <w:rFonts w:ascii="Times New Roman" w:hAnsi="Times New Roman"/>
                <w:sz w:val="16"/>
                <w:szCs w:val="16"/>
              </w:rPr>
              <w:t>Фізична</w:t>
            </w:r>
            <w:proofErr w:type="spellEnd"/>
            <w:r w:rsidRPr="00BD1FB7">
              <w:rPr>
                <w:rFonts w:ascii="Times New Roman" w:hAnsi="Times New Roman"/>
                <w:sz w:val="16"/>
                <w:szCs w:val="16"/>
              </w:rPr>
              <w:t xml:space="preserve"> культура</w:t>
            </w:r>
          </w:p>
        </w:tc>
        <w:tc>
          <w:tcPr>
            <w:tcW w:w="600" w:type="dxa"/>
            <w:gridSpan w:val="2"/>
            <w:tcBorders>
              <w:top w:val="single" w:sz="12" w:space="0" w:color="000000"/>
              <w:left w:val="single" w:sz="12" w:space="0" w:color="000000"/>
              <w:bottom w:val="single" w:sz="18" w:space="0" w:color="000000"/>
              <w:right w:val="single" w:sz="12" w:space="0" w:color="000000"/>
            </w:tcBorders>
          </w:tcPr>
          <w:p w14:paraId="4DB34DE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tcPr>
          <w:p w14:paraId="72C1315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788E07C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7BCD5A3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tcPr>
          <w:p w14:paraId="100A289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tcPr>
          <w:p w14:paraId="70C3655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3"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1313C7E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2" w:space="0" w:color="000000"/>
              <w:left w:val="single" w:sz="12" w:space="0" w:color="000000"/>
              <w:bottom w:val="single" w:sz="18" w:space="0" w:color="000000"/>
              <w:right w:val="single" w:sz="12" w:space="0" w:color="000000"/>
            </w:tcBorders>
            <w:shd w:val="clear" w:color="auto" w:fill="F2DBDB" w:themeFill="accent2" w:themeFillTint="33"/>
          </w:tcPr>
          <w:p w14:paraId="78E9726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7" w:type="dxa"/>
            <w:gridSpan w:val="2"/>
            <w:tcBorders>
              <w:top w:val="single" w:sz="12" w:space="0" w:color="000000"/>
              <w:left w:val="single" w:sz="12" w:space="0" w:color="000000"/>
              <w:bottom w:val="single" w:sz="18" w:space="0" w:color="000000"/>
              <w:right w:val="single" w:sz="12" w:space="0" w:color="000000"/>
            </w:tcBorders>
            <w:shd w:val="clear" w:color="auto" w:fill="auto"/>
          </w:tcPr>
          <w:p w14:paraId="2ED62F0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top w:val="single" w:sz="12" w:space="0" w:color="000000"/>
              <w:left w:val="single" w:sz="12" w:space="0" w:color="000000"/>
              <w:bottom w:val="single" w:sz="18" w:space="0" w:color="000000"/>
              <w:right w:val="single" w:sz="12" w:space="0" w:color="000000"/>
            </w:tcBorders>
            <w:shd w:val="clear" w:color="auto" w:fill="auto"/>
          </w:tcPr>
          <w:p w14:paraId="69D6410E"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78" w:type="dxa"/>
            <w:gridSpan w:val="2"/>
            <w:tcBorders>
              <w:top w:val="single" w:sz="12" w:space="0" w:color="000000"/>
              <w:left w:val="single" w:sz="12" w:space="0" w:color="000000"/>
              <w:bottom w:val="single" w:sz="18" w:space="0" w:color="000000"/>
              <w:right w:val="single" w:sz="12" w:space="0" w:color="000000"/>
            </w:tcBorders>
            <w:shd w:val="clear" w:color="auto" w:fill="auto"/>
          </w:tcPr>
          <w:p w14:paraId="5B8AB46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30</w:t>
            </w:r>
          </w:p>
        </w:tc>
      </w:tr>
      <w:tr w:rsidR="00BD1FB7" w:rsidRPr="00BD1FB7" w14:paraId="6475DEE3" w14:textId="77777777" w:rsidTr="00002BA3">
        <w:tc>
          <w:tcPr>
            <w:tcW w:w="10223" w:type="dxa"/>
            <w:gridSpan w:val="25"/>
            <w:tcBorders>
              <w:top w:val="single" w:sz="12" w:space="0" w:color="000000"/>
              <w:left w:val="single" w:sz="12" w:space="0" w:color="000000"/>
              <w:bottom w:val="single" w:sz="18" w:space="0" w:color="000000"/>
              <w:right w:val="single" w:sz="12" w:space="0" w:color="000000"/>
            </w:tcBorders>
          </w:tcPr>
          <w:p w14:paraId="4CA7F7B5" w14:textId="77777777" w:rsidR="00BD1FB7" w:rsidRPr="00BD1FB7" w:rsidRDefault="00BD1FB7" w:rsidP="00002BA3">
            <w:pPr>
              <w:widowControl w:val="0"/>
              <w:suppressAutoHyphens/>
              <w:spacing w:line="225" w:lineRule="exact"/>
              <w:rPr>
                <w:rFonts w:ascii="Times New Roman" w:eastAsia="Times New Roman" w:hAnsi="Times New Roman"/>
                <w:b/>
                <w:sz w:val="16"/>
                <w:szCs w:val="16"/>
              </w:rPr>
            </w:pPr>
            <w:proofErr w:type="spellStart"/>
            <w:r w:rsidRPr="00BD1FB7">
              <w:rPr>
                <w:rFonts w:ascii="Times New Roman" w:eastAsia="Times New Roman" w:hAnsi="Times New Roman"/>
                <w:b/>
                <w:sz w:val="16"/>
                <w:szCs w:val="16"/>
              </w:rPr>
              <w:t>Варіативна</w:t>
            </w:r>
            <w:proofErr w:type="spellEnd"/>
            <w:r w:rsidRPr="00BD1FB7">
              <w:rPr>
                <w:rFonts w:ascii="Times New Roman" w:eastAsia="Times New Roman" w:hAnsi="Times New Roman"/>
                <w:b/>
                <w:spacing w:val="-5"/>
                <w:sz w:val="16"/>
                <w:szCs w:val="16"/>
              </w:rPr>
              <w:t xml:space="preserve"> </w:t>
            </w:r>
            <w:proofErr w:type="spellStart"/>
            <w:r w:rsidRPr="00BD1FB7">
              <w:rPr>
                <w:rFonts w:ascii="Times New Roman" w:eastAsia="Times New Roman" w:hAnsi="Times New Roman"/>
                <w:b/>
                <w:sz w:val="16"/>
                <w:szCs w:val="16"/>
              </w:rPr>
              <w:t>складова</w:t>
            </w:r>
            <w:proofErr w:type="spellEnd"/>
            <w:r w:rsidRPr="00BD1FB7">
              <w:rPr>
                <w:rFonts w:ascii="Times New Roman" w:eastAsia="Times New Roman" w:hAnsi="Times New Roman"/>
                <w:b/>
                <w:sz w:val="16"/>
                <w:szCs w:val="16"/>
              </w:rPr>
              <w:t>. Входить в ГДНН</w:t>
            </w:r>
          </w:p>
          <w:p w14:paraId="62D6C5F9" w14:textId="77777777" w:rsidR="00BD1FB7" w:rsidRPr="00BD1FB7" w:rsidRDefault="00BD1FB7" w:rsidP="00002BA3">
            <w:pPr>
              <w:jc w:val="center"/>
              <w:rPr>
                <w:rFonts w:ascii="Times New Roman" w:hAnsi="Times New Roman"/>
                <w:sz w:val="16"/>
                <w:szCs w:val="16"/>
              </w:rPr>
            </w:pPr>
          </w:p>
        </w:tc>
      </w:tr>
      <w:tr w:rsidR="00BD1FB7" w:rsidRPr="00BD1FB7" w14:paraId="133189BD" w14:textId="77777777" w:rsidTr="00002BA3">
        <w:tc>
          <w:tcPr>
            <w:tcW w:w="3701" w:type="dxa"/>
            <w:gridSpan w:val="3"/>
            <w:tcBorders>
              <w:top w:val="single" w:sz="18" w:space="0" w:color="000000"/>
              <w:left w:val="single" w:sz="12" w:space="0" w:color="000000"/>
              <w:bottom w:val="single" w:sz="18" w:space="0" w:color="000000"/>
              <w:right w:val="single" w:sz="12" w:space="0" w:color="000000"/>
            </w:tcBorders>
          </w:tcPr>
          <w:p w14:paraId="18F486DB"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індивідуальні</w:t>
            </w:r>
            <w:proofErr w:type="spellEnd"/>
          </w:p>
          <w:p w14:paraId="77E6319C" w14:textId="77777777" w:rsidR="00BD1FB7" w:rsidRPr="00BD1FB7" w:rsidRDefault="00BD1FB7" w:rsidP="00002BA3">
            <w:pPr>
              <w:rPr>
                <w:rFonts w:ascii="Times New Roman" w:hAnsi="Times New Roman"/>
                <w:sz w:val="16"/>
                <w:szCs w:val="16"/>
              </w:rPr>
            </w:pPr>
          </w:p>
        </w:tc>
        <w:tc>
          <w:tcPr>
            <w:tcW w:w="600" w:type="dxa"/>
            <w:gridSpan w:val="2"/>
            <w:tcBorders>
              <w:top w:val="single" w:sz="18" w:space="0" w:color="000000"/>
              <w:left w:val="single" w:sz="12" w:space="0" w:color="000000"/>
              <w:bottom w:val="single" w:sz="18" w:space="0" w:color="000000"/>
              <w:right w:val="single" w:sz="12" w:space="0" w:color="000000"/>
            </w:tcBorders>
          </w:tcPr>
          <w:p w14:paraId="550A146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tcPr>
          <w:p w14:paraId="7EBD681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34F2EC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FC30613"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07CCE910"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5B15BC57" w14:textId="77777777" w:rsidR="00BD1FB7" w:rsidRPr="00BD1FB7" w:rsidRDefault="00BD1FB7" w:rsidP="00002BA3">
            <w:pPr>
              <w:jc w:val="center"/>
              <w:rPr>
                <w:rFonts w:ascii="Times New Roman" w:hAnsi="Times New Roman"/>
                <w:sz w:val="16"/>
                <w:szCs w:val="16"/>
              </w:rPr>
            </w:pP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6BE731EA"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F72D5D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3819DDA" w14:textId="77777777" w:rsidR="00BD1FB7" w:rsidRPr="00BD1FB7" w:rsidRDefault="00BD1FB7" w:rsidP="00002BA3">
            <w:pPr>
              <w:jc w:val="center"/>
              <w:rPr>
                <w:rFonts w:ascii="Times New Roman" w:hAnsi="Times New Roman"/>
                <w:sz w:val="16"/>
                <w:szCs w:val="16"/>
              </w:rPr>
            </w:pP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E916F63"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C6B15D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r>
      <w:tr w:rsidR="00BD1FB7" w:rsidRPr="00BD1FB7" w14:paraId="555021A1" w14:textId="77777777" w:rsidTr="00002BA3">
        <w:trPr>
          <w:trHeight w:val="284"/>
        </w:trPr>
        <w:tc>
          <w:tcPr>
            <w:tcW w:w="3701" w:type="dxa"/>
            <w:gridSpan w:val="3"/>
            <w:tcBorders>
              <w:top w:val="single" w:sz="18" w:space="0" w:color="000000"/>
              <w:left w:val="single" w:sz="12" w:space="0" w:color="000000"/>
              <w:bottom w:val="single" w:sz="18" w:space="0" w:color="000000"/>
              <w:right w:val="single" w:sz="12" w:space="0" w:color="000000"/>
            </w:tcBorders>
          </w:tcPr>
          <w:p w14:paraId="6E7DC6B6"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Додатковий</w:t>
            </w:r>
            <w:proofErr w:type="spellEnd"/>
            <w:r w:rsidRPr="00BD1FB7">
              <w:rPr>
                <w:rFonts w:ascii="Times New Roman" w:hAnsi="Times New Roman"/>
                <w:sz w:val="16"/>
                <w:szCs w:val="16"/>
              </w:rPr>
              <w:t xml:space="preserve"> час на </w:t>
            </w:r>
            <w:proofErr w:type="spellStart"/>
            <w:r w:rsidRPr="00BD1FB7">
              <w:rPr>
                <w:rFonts w:ascii="Times New Roman" w:hAnsi="Times New Roman"/>
                <w:sz w:val="16"/>
                <w:szCs w:val="16"/>
              </w:rPr>
              <w:t>предмети</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факультативи</w:t>
            </w:r>
            <w:proofErr w:type="spellEnd"/>
          </w:p>
        </w:tc>
        <w:tc>
          <w:tcPr>
            <w:tcW w:w="600" w:type="dxa"/>
            <w:gridSpan w:val="2"/>
            <w:tcBorders>
              <w:top w:val="single" w:sz="18" w:space="0" w:color="000000"/>
              <w:left w:val="single" w:sz="12" w:space="0" w:color="000000"/>
              <w:bottom w:val="single" w:sz="18" w:space="0" w:color="000000"/>
              <w:right w:val="single" w:sz="12" w:space="0" w:color="000000"/>
            </w:tcBorders>
          </w:tcPr>
          <w:p w14:paraId="6A3D3704"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49747AE1"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49AEF32"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6D70265"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51839D21"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412FDCEB" w14:textId="77777777" w:rsidR="00BD1FB7" w:rsidRPr="00BD1FB7" w:rsidRDefault="00BD1FB7" w:rsidP="00002BA3">
            <w:pPr>
              <w:jc w:val="center"/>
              <w:rPr>
                <w:rFonts w:ascii="Times New Roman" w:hAnsi="Times New Roman"/>
                <w:sz w:val="16"/>
                <w:szCs w:val="16"/>
              </w:rPr>
            </w:pP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643B0CB8"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863D785" w14:textId="77777777" w:rsidR="00BD1FB7" w:rsidRPr="00BD1FB7" w:rsidRDefault="00BD1FB7" w:rsidP="00002BA3">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394FD9A4" w14:textId="77777777" w:rsidR="00BD1FB7" w:rsidRPr="00BD1FB7" w:rsidRDefault="00BD1FB7" w:rsidP="00002BA3">
            <w:pPr>
              <w:jc w:val="center"/>
              <w:rPr>
                <w:rFonts w:ascii="Times New Roman" w:hAnsi="Times New Roman"/>
                <w:sz w:val="16"/>
                <w:szCs w:val="16"/>
              </w:rPr>
            </w:pP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75D37A1" w14:textId="77777777" w:rsidR="00BD1FB7" w:rsidRPr="00BD1FB7" w:rsidRDefault="00BD1FB7" w:rsidP="00002BA3">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E2BE72A" w14:textId="77777777" w:rsidR="00BD1FB7" w:rsidRPr="00BD1FB7" w:rsidRDefault="00BD1FB7" w:rsidP="00002BA3">
            <w:pPr>
              <w:jc w:val="center"/>
              <w:rPr>
                <w:rFonts w:ascii="Times New Roman" w:hAnsi="Times New Roman"/>
                <w:sz w:val="16"/>
                <w:szCs w:val="16"/>
              </w:rPr>
            </w:pPr>
          </w:p>
        </w:tc>
      </w:tr>
      <w:tr w:rsidR="00BD1FB7" w:rsidRPr="00BD1FB7" w14:paraId="7568A837" w14:textId="77777777" w:rsidTr="00002BA3">
        <w:trPr>
          <w:trHeight w:val="597"/>
        </w:trPr>
        <w:tc>
          <w:tcPr>
            <w:tcW w:w="3701" w:type="dxa"/>
            <w:gridSpan w:val="3"/>
            <w:tcBorders>
              <w:top w:val="single" w:sz="18" w:space="0" w:color="000000"/>
              <w:left w:val="single" w:sz="12" w:space="0" w:color="000000"/>
              <w:bottom w:val="single" w:sz="18" w:space="0" w:color="000000"/>
              <w:right w:val="single" w:sz="12" w:space="0" w:color="000000"/>
            </w:tcBorders>
          </w:tcPr>
          <w:p w14:paraId="7E27027D"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Загальнорічна</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кількість</w:t>
            </w:r>
            <w:proofErr w:type="spellEnd"/>
            <w:r w:rsidRPr="00BD1FB7">
              <w:rPr>
                <w:rFonts w:ascii="Times New Roman" w:hAnsi="Times New Roman"/>
                <w:sz w:val="16"/>
                <w:szCs w:val="16"/>
              </w:rPr>
              <w:t xml:space="preserve"> годин, </w:t>
            </w:r>
            <w:proofErr w:type="spellStart"/>
            <w:r w:rsidRPr="00BD1FB7">
              <w:rPr>
                <w:rFonts w:ascii="Times New Roman" w:hAnsi="Times New Roman"/>
                <w:sz w:val="16"/>
                <w:szCs w:val="16"/>
              </w:rPr>
              <w:t>що</w:t>
            </w:r>
            <w:proofErr w:type="spellEnd"/>
            <w:r w:rsidRPr="00BD1FB7">
              <w:rPr>
                <w:rFonts w:ascii="Times New Roman" w:hAnsi="Times New Roman"/>
                <w:sz w:val="16"/>
                <w:szCs w:val="16"/>
              </w:rPr>
              <w:t xml:space="preserve"> </w:t>
            </w:r>
            <w:proofErr w:type="spellStart"/>
            <w:proofErr w:type="gramStart"/>
            <w:r w:rsidRPr="00BD1FB7">
              <w:rPr>
                <w:rFonts w:ascii="Times New Roman" w:hAnsi="Times New Roman"/>
                <w:sz w:val="16"/>
                <w:szCs w:val="16"/>
              </w:rPr>
              <w:t>фінансується</w:t>
            </w:r>
            <w:proofErr w:type="spellEnd"/>
            <w:r w:rsidRPr="00BD1FB7">
              <w:rPr>
                <w:rFonts w:ascii="Times New Roman" w:hAnsi="Times New Roman"/>
                <w:sz w:val="16"/>
                <w:szCs w:val="16"/>
              </w:rPr>
              <w:t xml:space="preserve">  з</w:t>
            </w:r>
            <w:proofErr w:type="gramEnd"/>
            <w:r w:rsidRPr="00BD1FB7">
              <w:rPr>
                <w:rFonts w:ascii="Times New Roman" w:hAnsi="Times New Roman"/>
                <w:sz w:val="16"/>
                <w:szCs w:val="16"/>
              </w:rPr>
              <w:t xml:space="preserve"> бюджету</w:t>
            </w:r>
          </w:p>
        </w:tc>
        <w:tc>
          <w:tcPr>
            <w:tcW w:w="600" w:type="dxa"/>
            <w:gridSpan w:val="2"/>
            <w:tcBorders>
              <w:top w:val="single" w:sz="18" w:space="0" w:color="000000"/>
              <w:left w:val="single" w:sz="12" w:space="0" w:color="000000"/>
              <w:bottom w:val="single" w:sz="18" w:space="0" w:color="000000"/>
              <w:right w:val="single" w:sz="12" w:space="0" w:color="000000"/>
            </w:tcBorders>
          </w:tcPr>
          <w:p w14:paraId="39976FEB"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tcPr>
          <w:p w14:paraId="01AD639D"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73D33E52"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A0ACA2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8" w:space="0" w:color="000000"/>
              <w:left w:val="single" w:sz="12" w:space="0" w:color="000000"/>
              <w:bottom w:val="single" w:sz="18" w:space="0" w:color="000000"/>
              <w:right w:val="single" w:sz="12" w:space="0" w:color="000000"/>
            </w:tcBorders>
          </w:tcPr>
          <w:p w14:paraId="5AF9F609"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8" w:space="0" w:color="000000"/>
              <w:left w:val="single" w:sz="12" w:space="0" w:color="000000"/>
              <w:bottom w:val="single" w:sz="18" w:space="0" w:color="000000"/>
              <w:right w:val="single" w:sz="12" w:space="0" w:color="000000"/>
            </w:tcBorders>
          </w:tcPr>
          <w:p w14:paraId="4260962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E6C482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6B19DE8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A7AEEB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3925685B"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B213E8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249</w:t>
            </w:r>
          </w:p>
        </w:tc>
      </w:tr>
      <w:tr w:rsidR="00BD1FB7" w:rsidRPr="00BD1FB7" w14:paraId="4FD72175" w14:textId="77777777" w:rsidTr="00C72932">
        <w:trPr>
          <w:trHeight w:val="522"/>
        </w:trPr>
        <w:tc>
          <w:tcPr>
            <w:tcW w:w="3701" w:type="dxa"/>
            <w:gridSpan w:val="3"/>
            <w:tcBorders>
              <w:top w:val="single" w:sz="18" w:space="0" w:color="000000"/>
              <w:left w:val="single" w:sz="12" w:space="0" w:color="000000"/>
              <w:bottom w:val="single" w:sz="18" w:space="0" w:color="000000"/>
              <w:right w:val="single" w:sz="12" w:space="0" w:color="000000"/>
            </w:tcBorders>
          </w:tcPr>
          <w:p w14:paraId="4B0A4AD4"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lastRenderedPageBreak/>
              <w:t>Гранично-</w:t>
            </w:r>
            <w:proofErr w:type="spellStart"/>
            <w:r w:rsidRPr="00BD1FB7">
              <w:rPr>
                <w:rFonts w:ascii="Times New Roman" w:hAnsi="Times New Roman"/>
                <w:sz w:val="16"/>
                <w:szCs w:val="16"/>
              </w:rPr>
              <w:t>допустиме</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тижневе</w:t>
            </w:r>
            <w:proofErr w:type="spellEnd"/>
            <w:r w:rsidRPr="00BD1FB7">
              <w:rPr>
                <w:rFonts w:ascii="Times New Roman" w:hAnsi="Times New Roman"/>
                <w:sz w:val="16"/>
                <w:szCs w:val="16"/>
              </w:rPr>
              <w:t xml:space="preserve"> </w:t>
            </w:r>
            <w:proofErr w:type="spellStart"/>
            <w:r w:rsidRPr="00BD1FB7">
              <w:rPr>
                <w:rFonts w:ascii="Times New Roman" w:hAnsi="Times New Roman"/>
                <w:sz w:val="16"/>
                <w:szCs w:val="16"/>
              </w:rPr>
              <w:t>навантаження</w:t>
            </w:r>
            <w:proofErr w:type="spellEnd"/>
          </w:p>
        </w:tc>
        <w:tc>
          <w:tcPr>
            <w:tcW w:w="600" w:type="dxa"/>
            <w:gridSpan w:val="2"/>
            <w:tcBorders>
              <w:top w:val="single" w:sz="18" w:space="0" w:color="000000"/>
              <w:left w:val="single" w:sz="12" w:space="0" w:color="000000"/>
              <w:bottom w:val="single" w:sz="18" w:space="0" w:color="000000"/>
              <w:right w:val="single" w:sz="12" w:space="0" w:color="000000"/>
            </w:tcBorders>
          </w:tcPr>
          <w:p w14:paraId="64E582CD"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20</w:t>
            </w:r>
          </w:p>
        </w:tc>
        <w:tc>
          <w:tcPr>
            <w:tcW w:w="567" w:type="dxa"/>
            <w:gridSpan w:val="2"/>
            <w:tcBorders>
              <w:top w:val="single" w:sz="18" w:space="0" w:color="000000"/>
              <w:left w:val="single" w:sz="12" w:space="0" w:color="000000"/>
              <w:bottom w:val="single" w:sz="18" w:space="0" w:color="000000"/>
              <w:right w:val="single" w:sz="12" w:space="0" w:color="000000"/>
            </w:tcBorders>
          </w:tcPr>
          <w:p w14:paraId="53D7DFDE"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20</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BB428FC"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20</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6994FD2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22</w:t>
            </w:r>
          </w:p>
        </w:tc>
        <w:tc>
          <w:tcPr>
            <w:tcW w:w="567" w:type="dxa"/>
            <w:gridSpan w:val="2"/>
            <w:tcBorders>
              <w:top w:val="single" w:sz="18" w:space="0" w:color="000000"/>
              <w:left w:val="single" w:sz="12" w:space="0" w:color="000000"/>
              <w:bottom w:val="single" w:sz="18" w:space="0" w:color="000000"/>
              <w:right w:val="single" w:sz="12" w:space="0" w:color="000000"/>
            </w:tcBorders>
          </w:tcPr>
          <w:p w14:paraId="13C07E1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22</w:t>
            </w:r>
          </w:p>
        </w:tc>
        <w:tc>
          <w:tcPr>
            <w:tcW w:w="567" w:type="dxa"/>
            <w:gridSpan w:val="2"/>
            <w:tcBorders>
              <w:top w:val="single" w:sz="18" w:space="0" w:color="000000"/>
              <w:left w:val="single" w:sz="12" w:space="0" w:color="000000"/>
              <w:bottom w:val="single" w:sz="18" w:space="0" w:color="000000"/>
              <w:right w:val="single" w:sz="12" w:space="0" w:color="000000"/>
            </w:tcBorders>
          </w:tcPr>
          <w:p w14:paraId="5AB1DF5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74D111A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39EE460"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1ABED0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BB1CBB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23</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48866A9" w14:textId="66AF808C" w:rsidR="00BD1FB7" w:rsidRPr="00BD1FB7" w:rsidRDefault="00BD1FB7" w:rsidP="00C72932">
            <w:pPr>
              <w:jc w:val="center"/>
              <w:rPr>
                <w:rFonts w:ascii="Times New Roman" w:hAnsi="Times New Roman"/>
                <w:sz w:val="16"/>
                <w:szCs w:val="16"/>
              </w:rPr>
            </w:pPr>
            <w:r w:rsidRPr="00BD1FB7">
              <w:rPr>
                <w:rFonts w:ascii="Times New Roman" w:hAnsi="Times New Roman"/>
                <w:sz w:val="16"/>
                <w:szCs w:val="16"/>
              </w:rPr>
              <w:t>219</w:t>
            </w:r>
          </w:p>
        </w:tc>
      </w:tr>
      <w:tr w:rsidR="00BD1FB7" w:rsidRPr="00BD1FB7" w14:paraId="61CE0D0D" w14:textId="77777777" w:rsidTr="00C72932">
        <w:trPr>
          <w:trHeight w:val="377"/>
        </w:trPr>
        <w:tc>
          <w:tcPr>
            <w:tcW w:w="3701" w:type="dxa"/>
            <w:gridSpan w:val="3"/>
            <w:tcBorders>
              <w:top w:val="single" w:sz="18" w:space="0" w:color="000000"/>
              <w:left w:val="single" w:sz="12" w:space="0" w:color="000000"/>
              <w:bottom w:val="single" w:sz="18" w:space="0" w:color="000000"/>
              <w:right w:val="single" w:sz="12" w:space="0" w:color="000000"/>
            </w:tcBorders>
          </w:tcPr>
          <w:p w14:paraId="0B2B6AF6"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sz w:val="16"/>
                <w:szCs w:val="16"/>
              </w:rPr>
              <w:t>Вибрано</w:t>
            </w:r>
            <w:proofErr w:type="spellEnd"/>
          </w:p>
        </w:tc>
        <w:tc>
          <w:tcPr>
            <w:tcW w:w="600" w:type="dxa"/>
            <w:gridSpan w:val="2"/>
            <w:tcBorders>
              <w:top w:val="single" w:sz="18" w:space="0" w:color="000000"/>
              <w:left w:val="single" w:sz="12" w:space="0" w:color="000000"/>
              <w:bottom w:val="single" w:sz="18" w:space="0" w:color="000000"/>
              <w:right w:val="single" w:sz="12" w:space="0" w:color="000000"/>
            </w:tcBorders>
          </w:tcPr>
          <w:p w14:paraId="1BB31099"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tcPr>
          <w:p w14:paraId="3F907E05"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253F67C0" w14:textId="77777777" w:rsidR="00BD1FB7" w:rsidRPr="00BD1FB7" w:rsidRDefault="00BD1FB7" w:rsidP="00002BA3">
            <w:pPr>
              <w:rPr>
                <w:rFonts w:ascii="Times New Roman" w:hAnsi="Times New Roman"/>
                <w:sz w:val="16"/>
                <w:szCs w:val="16"/>
              </w:rPr>
            </w:pPr>
            <w:r w:rsidRPr="00BD1FB7">
              <w:rPr>
                <w:rFonts w:ascii="Times New Roman" w:hAnsi="Times New Roman"/>
                <w:sz w:val="16"/>
                <w:szCs w:val="16"/>
              </w:rPr>
              <w:t>23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C7BF3B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24</w:t>
            </w:r>
          </w:p>
        </w:tc>
        <w:tc>
          <w:tcPr>
            <w:tcW w:w="567" w:type="dxa"/>
            <w:gridSpan w:val="2"/>
            <w:tcBorders>
              <w:top w:val="single" w:sz="18" w:space="0" w:color="000000"/>
              <w:left w:val="single" w:sz="12" w:space="0" w:color="000000"/>
              <w:bottom w:val="single" w:sz="18" w:space="0" w:color="000000"/>
              <w:right w:val="single" w:sz="12" w:space="0" w:color="000000"/>
            </w:tcBorders>
          </w:tcPr>
          <w:p w14:paraId="0A425BF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24</w:t>
            </w:r>
          </w:p>
        </w:tc>
        <w:tc>
          <w:tcPr>
            <w:tcW w:w="567" w:type="dxa"/>
            <w:gridSpan w:val="2"/>
            <w:tcBorders>
              <w:top w:val="single" w:sz="18" w:space="0" w:color="000000"/>
              <w:left w:val="single" w:sz="12" w:space="0" w:color="000000"/>
              <w:bottom w:val="single" w:sz="18" w:space="0" w:color="000000"/>
              <w:right w:val="single" w:sz="12" w:space="0" w:color="000000"/>
            </w:tcBorders>
          </w:tcPr>
          <w:p w14:paraId="2ECF2FC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D68DAB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1A9B1D6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BC4F055"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25</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D44D1E1"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26</w:t>
            </w: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34349F3F" w14:textId="77777777" w:rsidR="00BD1FB7" w:rsidRPr="00BD1FB7" w:rsidRDefault="00BD1FB7" w:rsidP="00002BA3">
            <w:pPr>
              <w:jc w:val="center"/>
              <w:rPr>
                <w:rFonts w:ascii="Times New Roman" w:hAnsi="Times New Roman"/>
                <w:b/>
                <w:bCs/>
                <w:sz w:val="16"/>
                <w:szCs w:val="16"/>
              </w:rPr>
            </w:pPr>
            <w:r w:rsidRPr="00BD1FB7">
              <w:rPr>
                <w:rFonts w:ascii="Times New Roman" w:hAnsi="Times New Roman"/>
                <w:b/>
                <w:bCs/>
                <w:sz w:val="16"/>
                <w:szCs w:val="16"/>
              </w:rPr>
              <w:t>244</w:t>
            </w:r>
          </w:p>
        </w:tc>
      </w:tr>
      <w:tr w:rsidR="00BD1FB7" w:rsidRPr="00BD1FB7" w14:paraId="5EE7CDC5" w14:textId="77777777" w:rsidTr="00C72932">
        <w:trPr>
          <w:trHeight w:val="354"/>
        </w:trPr>
        <w:tc>
          <w:tcPr>
            <w:tcW w:w="3701" w:type="dxa"/>
            <w:gridSpan w:val="3"/>
            <w:tcBorders>
              <w:top w:val="single" w:sz="18" w:space="0" w:color="000000"/>
              <w:left w:val="single" w:sz="12" w:space="0" w:color="000000"/>
              <w:bottom w:val="single" w:sz="18" w:space="0" w:color="000000"/>
              <w:right w:val="single" w:sz="12" w:space="0" w:color="000000"/>
            </w:tcBorders>
          </w:tcPr>
          <w:p w14:paraId="38D78B68"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b/>
                <w:sz w:val="16"/>
                <w:szCs w:val="16"/>
              </w:rPr>
              <w:t>Збільшення</w:t>
            </w:r>
            <w:proofErr w:type="spellEnd"/>
            <w:r w:rsidRPr="00BD1FB7">
              <w:rPr>
                <w:rFonts w:ascii="Times New Roman" w:hAnsi="Times New Roman"/>
                <w:b/>
                <w:sz w:val="16"/>
                <w:szCs w:val="16"/>
              </w:rPr>
              <w:t xml:space="preserve"> </w:t>
            </w:r>
            <w:proofErr w:type="spellStart"/>
            <w:r w:rsidRPr="00BD1FB7">
              <w:rPr>
                <w:rFonts w:ascii="Times New Roman" w:hAnsi="Times New Roman"/>
                <w:b/>
                <w:sz w:val="16"/>
                <w:szCs w:val="16"/>
              </w:rPr>
              <w:t>кількості</w:t>
            </w:r>
            <w:proofErr w:type="spellEnd"/>
            <w:r w:rsidRPr="00BD1FB7">
              <w:rPr>
                <w:rFonts w:ascii="Times New Roman" w:hAnsi="Times New Roman"/>
                <w:b/>
                <w:sz w:val="16"/>
                <w:szCs w:val="16"/>
              </w:rPr>
              <w:t xml:space="preserve"> годин при </w:t>
            </w:r>
            <w:proofErr w:type="spellStart"/>
            <w:r w:rsidRPr="00BD1FB7">
              <w:rPr>
                <w:rFonts w:ascii="Times New Roman" w:hAnsi="Times New Roman"/>
                <w:b/>
                <w:sz w:val="16"/>
                <w:szCs w:val="16"/>
              </w:rPr>
              <w:t>поділі</w:t>
            </w:r>
            <w:proofErr w:type="spellEnd"/>
            <w:r w:rsidRPr="00BD1FB7">
              <w:rPr>
                <w:rFonts w:ascii="Times New Roman" w:hAnsi="Times New Roman"/>
                <w:b/>
                <w:sz w:val="16"/>
                <w:szCs w:val="16"/>
              </w:rPr>
              <w:t>:</w:t>
            </w:r>
          </w:p>
        </w:tc>
        <w:tc>
          <w:tcPr>
            <w:tcW w:w="600" w:type="dxa"/>
            <w:gridSpan w:val="2"/>
            <w:tcBorders>
              <w:top w:val="single" w:sz="18" w:space="0" w:color="000000"/>
              <w:left w:val="single" w:sz="12" w:space="0" w:color="000000"/>
              <w:bottom w:val="single" w:sz="18" w:space="0" w:color="000000"/>
              <w:right w:val="single" w:sz="12" w:space="0" w:color="000000"/>
            </w:tcBorders>
            <w:vAlign w:val="center"/>
          </w:tcPr>
          <w:p w14:paraId="400BECE6"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vAlign w:val="center"/>
          </w:tcPr>
          <w:p w14:paraId="248BFE69"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29ABC73B" w14:textId="77777777" w:rsidR="00BD1FB7" w:rsidRPr="00BD1FB7" w:rsidRDefault="00BD1FB7" w:rsidP="00002BA3">
            <w:pPr>
              <w:jc w:val="center"/>
              <w:rPr>
                <w:rFonts w:ascii="Times New Roman" w:hAnsi="Times New Roman"/>
                <w:b/>
                <w:bCs/>
                <w:color w:val="000000"/>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3E06E80B" w14:textId="2F3F6C63"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b/>
                <w:bCs/>
                <w:color w:val="000000"/>
                <w:sz w:val="16"/>
                <w:szCs w:val="16"/>
                <w:highlight w:val="yellow"/>
              </w:rPr>
              <w:t>7</w:t>
            </w:r>
          </w:p>
        </w:tc>
        <w:tc>
          <w:tcPr>
            <w:tcW w:w="567" w:type="dxa"/>
            <w:gridSpan w:val="2"/>
            <w:tcBorders>
              <w:top w:val="single" w:sz="18" w:space="0" w:color="000000"/>
              <w:left w:val="single" w:sz="12" w:space="0" w:color="000000"/>
              <w:bottom w:val="single" w:sz="18" w:space="0" w:color="000000"/>
              <w:right w:val="single" w:sz="12" w:space="0" w:color="000000"/>
            </w:tcBorders>
            <w:vAlign w:val="center"/>
          </w:tcPr>
          <w:p w14:paraId="2A00BE05" w14:textId="0B274447"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b/>
                <w:bCs/>
                <w:color w:val="000000"/>
                <w:sz w:val="16"/>
                <w:szCs w:val="16"/>
                <w:highlight w:val="yellow"/>
              </w:rPr>
              <w:t>7</w:t>
            </w:r>
          </w:p>
        </w:tc>
        <w:tc>
          <w:tcPr>
            <w:tcW w:w="567" w:type="dxa"/>
            <w:gridSpan w:val="2"/>
            <w:tcBorders>
              <w:top w:val="single" w:sz="18" w:space="0" w:color="000000"/>
              <w:left w:val="single" w:sz="12" w:space="0" w:color="000000"/>
              <w:bottom w:val="single" w:sz="18" w:space="0" w:color="000000"/>
              <w:right w:val="single" w:sz="12" w:space="0" w:color="000000"/>
            </w:tcBorders>
            <w:vAlign w:val="center"/>
          </w:tcPr>
          <w:p w14:paraId="79869F5A" w14:textId="6375F3E5"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b/>
                <w:bCs/>
                <w:color w:val="000000"/>
                <w:sz w:val="16"/>
                <w:szCs w:val="16"/>
                <w:highlight w:val="yellow"/>
              </w:rPr>
              <w:t>7</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3C9C4239" w14:textId="7513E8E3"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b/>
                <w:bCs/>
                <w:color w:val="000000"/>
                <w:sz w:val="16"/>
                <w:szCs w:val="16"/>
                <w:highlight w:val="yellow"/>
              </w:rPr>
              <w:t>7</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vAlign w:val="center"/>
          </w:tcPr>
          <w:p w14:paraId="51A5485E" w14:textId="77777777" w:rsidR="00BD1FB7" w:rsidRPr="00DF6D96" w:rsidRDefault="00BD1FB7" w:rsidP="00002BA3">
            <w:pPr>
              <w:jc w:val="center"/>
              <w:rPr>
                <w:rFonts w:ascii="Times New Roman" w:hAnsi="Times New Roman"/>
                <w:sz w:val="16"/>
                <w:szCs w:val="16"/>
                <w:highlight w:val="yellow"/>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vAlign w:val="center"/>
          </w:tcPr>
          <w:p w14:paraId="4CD618D0" w14:textId="287D7EC1" w:rsidR="00BD1FB7" w:rsidRPr="00DF6D96" w:rsidRDefault="00BD1FB7" w:rsidP="00002BA3">
            <w:pPr>
              <w:jc w:val="center"/>
              <w:rPr>
                <w:rFonts w:ascii="Times New Roman" w:hAnsi="Times New Roman"/>
                <w:b/>
                <w:bCs/>
                <w:sz w:val="16"/>
                <w:szCs w:val="16"/>
                <w:highlight w:val="yellow"/>
              </w:rPr>
            </w:pPr>
            <w:r w:rsidRPr="00DF6D96">
              <w:rPr>
                <w:rFonts w:ascii="Times New Roman" w:hAnsi="Times New Roman"/>
                <w:b/>
                <w:bCs/>
                <w:sz w:val="16"/>
                <w:szCs w:val="16"/>
                <w:highlight w:val="yellow"/>
              </w:rPr>
              <w:t>7</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vAlign w:val="center"/>
          </w:tcPr>
          <w:p w14:paraId="4C82B529" w14:textId="77777777" w:rsidR="00BD1FB7" w:rsidRPr="00DF6D96" w:rsidRDefault="00BD1FB7" w:rsidP="00002BA3">
            <w:pPr>
              <w:jc w:val="center"/>
              <w:rPr>
                <w:rFonts w:ascii="Times New Roman" w:hAnsi="Times New Roman"/>
                <w:sz w:val="16"/>
                <w:szCs w:val="16"/>
                <w:highlight w:val="yellow"/>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D6CB851" w14:textId="617482C0" w:rsidR="00BD1FB7" w:rsidRPr="00DF6D96" w:rsidRDefault="00BD1FB7" w:rsidP="00C72932">
            <w:pPr>
              <w:spacing w:before="240" w:after="0"/>
              <w:jc w:val="center"/>
              <w:rPr>
                <w:rFonts w:ascii="Times New Roman" w:hAnsi="Times New Roman"/>
                <w:b/>
                <w:bCs/>
                <w:color w:val="000000"/>
                <w:sz w:val="16"/>
                <w:szCs w:val="16"/>
                <w:highlight w:val="yellow"/>
                <w:lang w:val="uk-UA"/>
              </w:rPr>
            </w:pPr>
            <w:r w:rsidRPr="00DF6D96">
              <w:rPr>
                <w:rFonts w:ascii="Times New Roman" w:hAnsi="Times New Roman"/>
                <w:b/>
                <w:bCs/>
                <w:color w:val="000000"/>
                <w:sz w:val="16"/>
                <w:szCs w:val="16"/>
                <w:highlight w:val="yellow"/>
              </w:rPr>
              <w:t>3</w:t>
            </w:r>
            <w:r w:rsidR="003C7AA4" w:rsidRPr="00DF6D96">
              <w:rPr>
                <w:rFonts w:ascii="Times New Roman" w:hAnsi="Times New Roman"/>
                <w:b/>
                <w:bCs/>
                <w:color w:val="000000"/>
                <w:sz w:val="16"/>
                <w:szCs w:val="16"/>
                <w:highlight w:val="yellow"/>
                <w:lang w:val="uk-UA"/>
              </w:rPr>
              <w:t>5</w:t>
            </w:r>
          </w:p>
        </w:tc>
      </w:tr>
      <w:tr w:rsidR="00BD1FB7" w:rsidRPr="00BD1FB7" w14:paraId="0CAB9572" w14:textId="77777777" w:rsidTr="00002BA3">
        <w:trPr>
          <w:trHeight w:val="361"/>
        </w:trPr>
        <w:tc>
          <w:tcPr>
            <w:tcW w:w="3701" w:type="dxa"/>
            <w:gridSpan w:val="3"/>
            <w:tcBorders>
              <w:top w:val="single" w:sz="18" w:space="0" w:color="000000"/>
              <w:left w:val="single" w:sz="12" w:space="0" w:color="000000"/>
              <w:bottom w:val="single" w:sz="18" w:space="0" w:color="000000"/>
              <w:right w:val="single" w:sz="12" w:space="0" w:color="000000"/>
            </w:tcBorders>
            <w:vAlign w:val="bottom"/>
          </w:tcPr>
          <w:p w14:paraId="7DCDF04E"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color w:val="000000"/>
                <w:sz w:val="16"/>
                <w:szCs w:val="16"/>
              </w:rPr>
              <w:t>українська</w:t>
            </w:r>
            <w:proofErr w:type="spellEnd"/>
            <w:r w:rsidRPr="00BD1FB7">
              <w:rPr>
                <w:rFonts w:ascii="Times New Roman" w:hAnsi="Times New Roman"/>
                <w:color w:val="000000"/>
                <w:sz w:val="16"/>
                <w:szCs w:val="16"/>
              </w:rPr>
              <w:t xml:space="preserve"> </w:t>
            </w:r>
            <w:proofErr w:type="spellStart"/>
            <w:r w:rsidRPr="00BD1FB7">
              <w:rPr>
                <w:rFonts w:ascii="Times New Roman" w:hAnsi="Times New Roman"/>
                <w:color w:val="000000"/>
                <w:sz w:val="16"/>
                <w:szCs w:val="16"/>
              </w:rPr>
              <w:t>мова</w:t>
            </w:r>
            <w:proofErr w:type="spellEnd"/>
            <w:r w:rsidRPr="00BD1FB7">
              <w:rPr>
                <w:rFonts w:ascii="Times New Roman" w:hAnsi="Times New Roman"/>
                <w:color w:val="000000"/>
                <w:sz w:val="16"/>
                <w:szCs w:val="16"/>
              </w:rPr>
              <w:t xml:space="preserve"> </w:t>
            </w:r>
          </w:p>
        </w:tc>
        <w:tc>
          <w:tcPr>
            <w:tcW w:w="600" w:type="dxa"/>
            <w:gridSpan w:val="2"/>
            <w:tcBorders>
              <w:top w:val="single" w:sz="18" w:space="0" w:color="000000"/>
              <w:left w:val="single" w:sz="12" w:space="0" w:color="000000"/>
              <w:bottom w:val="single" w:sz="18" w:space="0" w:color="000000"/>
              <w:right w:val="single" w:sz="12" w:space="0" w:color="000000"/>
            </w:tcBorders>
          </w:tcPr>
          <w:p w14:paraId="6088D632"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7C8E31B9"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7616862E"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9269C34" w14:textId="1DDF5030"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567" w:type="dxa"/>
            <w:gridSpan w:val="2"/>
            <w:tcBorders>
              <w:top w:val="single" w:sz="18" w:space="0" w:color="000000"/>
              <w:left w:val="single" w:sz="12" w:space="0" w:color="000000"/>
              <w:bottom w:val="single" w:sz="18" w:space="0" w:color="000000"/>
              <w:right w:val="single" w:sz="12" w:space="0" w:color="000000"/>
            </w:tcBorders>
          </w:tcPr>
          <w:p w14:paraId="39435CB8" w14:textId="69A16FEB"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567" w:type="dxa"/>
            <w:gridSpan w:val="2"/>
            <w:tcBorders>
              <w:top w:val="single" w:sz="18" w:space="0" w:color="000000"/>
              <w:left w:val="single" w:sz="12" w:space="0" w:color="000000"/>
              <w:bottom w:val="single" w:sz="18" w:space="0" w:color="000000"/>
              <w:right w:val="single" w:sz="12" w:space="0" w:color="000000"/>
            </w:tcBorders>
          </w:tcPr>
          <w:p w14:paraId="6848D2E9" w14:textId="0E3CF7DC"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CD02D34" w14:textId="3E0B892C"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696307B1" w14:textId="77777777" w:rsidR="00BD1FB7" w:rsidRPr="00DF6D96" w:rsidRDefault="00BD1FB7" w:rsidP="00002BA3">
            <w:pPr>
              <w:jc w:val="center"/>
              <w:rPr>
                <w:rFonts w:ascii="Times New Roman" w:hAnsi="Times New Roman"/>
                <w:sz w:val="16"/>
                <w:szCs w:val="16"/>
                <w:highlight w:val="yellow"/>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72B0F68" w14:textId="44EE5D11" w:rsidR="00BD1FB7" w:rsidRPr="00DF6D96" w:rsidRDefault="00BD1FB7" w:rsidP="00002BA3">
            <w:pPr>
              <w:jc w:val="center"/>
              <w:rPr>
                <w:rFonts w:ascii="Times New Roman" w:hAnsi="Times New Roman"/>
                <w:sz w:val="16"/>
                <w:szCs w:val="16"/>
                <w:highlight w:val="yellow"/>
              </w:rPr>
            </w:pPr>
            <w:r w:rsidRPr="00DF6D96">
              <w:rPr>
                <w:rFonts w:ascii="Times New Roman" w:hAnsi="Times New Roman"/>
                <w:sz w:val="16"/>
                <w:szCs w:val="16"/>
                <w:highlight w:val="yellow"/>
              </w:rPr>
              <w:t>3</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9FAD727" w14:textId="77777777" w:rsidR="00BD1FB7" w:rsidRPr="00DF6D96" w:rsidRDefault="00BD1FB7" w:rsidP="00002BA3">
            <w:pPr>
              <w:jc w:val="center"/>
              <w:rPr>
                <w:rFonts w:ascii="Times New Roman" w:hAnsi="Times New Roman"/>
                <w:sz w:val="16"/>
                <w:szCs w:val="16"/>
                <w:highlight w:val="yellow"/>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71CF338" w14:textId="3C06C87B" w:rsidR="00BD1FB7" w:rsidRPr="00DF6D96" w:rsidRDefault="003C7AA4" w:rsidP="00002BA3">
            <w:pPr>
              <w:jc w:val="center"/>
              <w:rPr>
                <w:rFonts w:ascii="Times New Roman" w:hAnsi="Times New Roman"/>
                <w:sz w:val="16"/>
                <w:szCs w:val="16"/>
                <w:highlight w:val="yellow"/>
                <w:lang w:val="uk-UA"/>
              </w:rPr>
            </w:pPr>
            <w:r w:rsidRPr="00DF6D96">
              <w:rPr>
                <w:rFonts w:ascii="Times New Roman" w:hAnsi="Times New Roman"/>
                <w:sz w:val="16"/>
                <w:szCs w:val="16"/>
                <w:highlight w:val="yellow"/>
                <w:lang w:val="uk-UA"/>
              </w:rPr>
              <w:t>15</w:t>
            </w:r>
          </w:p>
        </w:tc>
      </w:tr>
      <w:tr w:rsidR="00BD1FB7" w:rsidRPr="00BD1FB7" w14:paraId="19BC9753" w14:textId="77777777" w:rsidTr="00002BA3">
        <w:trPr>
          <w:trHeight w:val="366"/>
        </w:trPr>
        <w:tc>
          <w:tcPr>
            <w:tcW w:w="3701" w:type="dxa"/>
            <w:gridSpan w:val="3"/>
            <w:tcBorders>
              <w:top w:val="single" w:sz="18" w:space="0" w:color="000000"/>
              <w:left w:val="single" w:sz="12" w:space="0" w:color="000000"/>
              <w:bottom w:val="single" w:sz="18" w:space="0" w:color="000000"/>
              <w:right w:val="single" w:sz="12" w:space="0" w:color="000000"/>
            </w:tcBorders>
            <w:vAlign w:val="bottom"/>
          </w:tcPr>
          <w:p w14:paraId="2D90F1AF"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color w:val="000000"/>
                <w:sz w:val="16"/>
                <w:szCs w:val="16"/>
              </w:rPr>
              <w:t>англійська</w:t>
            </w:r>
            <w:proofErr w:type="spellEnd"/>
            <w:r w:rsidRPr="00BD1FB7">
              <w:rPr>
                <w:rFonts w:ascii="Times New Roman" w:hAnsi="Times New Roman"/>
                <w:color w:val="000000"/>
                <w:sz w:val="16"/>
                <w:szCs w:val="16"/>
              </w:rPr>
              <w:t xml:space="preserve"> </w:t>
            </w:r>
            <w:proofErr w:type="spellStart"/>
            <w:r w:rsidRPr="00BD1FB7">
              <w:rPr>
                <w:rFonts w:ascii="Times New Roman" w:hAnsi="Times New Roman"/>
                <w:color w:val="000000"/>
                <w:sz w:val="16"/>
                <w:szCs w:val="16"/>
              </w:rPr>
              <w:t>мова</w:t>
            </w:r>
            <w:proofErr w:type="spellEnd"/>
            <w:r w:rsidRPr="00BD1FB7">
              <w:rPr>
                <w:rFonts w:ascii="Times New Roman" w:hAnsi="Times New Roman"/>
                <w:color w:val="000000"/>
                <w:sz w:val="16"/>
                <w:szCs w:val="16"/>
              </w:rPr>
              <w:t xml:space="preserve">   </w:t>
            </w:r>
          </w:p>
        </w:tc>
        <w:tc>
          <w:tcPr>
            <w:tcW w:w="600" w:type="dxa"/>
            <w:gridSpan w:val="2"/>
            <w:tcBorders>
              <w:top w:val="single" w:sz="18" w:space="0" w:color="000000"/>
              <w:left w:val="single" w:sz="12" w:space="0" w:color="000000"/>
              <w:bottom w:val="single" w:sz="18" w:space="0" w:color="000000"/>
              <w:right w:val="single" w:sz="12" w:space="0" w:color="000000"/>
            </w:tcBorders>
          </w:tcPr>
          <w:p w14:paraId="2C94940D"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5B008984"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3EA88224"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61957C36"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8" w:space="0" w:color="000000"/>
              <w:left w:val="single" w:sz="12" w:space="0" w:color="000000"/>
              <w:bottom w:val="single" w:sz="18" w:space="0" w:color="000000"/>
              <w:right w:val="single" w:sz="12" w:space="0" w:color="000000"/>
            </w:tcBorders>
          </w:tcPr>
          <w:p w14:paraId="3ECB1B5A"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8" w:space="0" w:color="000000"/>
              <w:left w:val="single" w:sz="12" w:space="0" w:color="000000"/>
              <w:bottom w:val="single" w:sz="18" w:space="0" w:color="000000"/>
              <w:right w:val="single" w:sz="12" w:space="0" w:color="000000"/>
            </w:tcBorders>
          </w:tcPr>
          <w:p w14:paraId="10E52F94"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35EF91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2D8797CA" w14:textId="77777777" w:rsidR="00BD1FB7" w:rsidRPr="00BD1FB7" w:rsidRDefault="00BD1FB7" w:rsidP="00002BA3">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45D6FA72"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3</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6352CDFD" w14:textId="77777777" w:rsidR="00BD1FB7" w:rsidRPr="00BD1FB7" w:rsidRDefault="00BD1FB7" w:rsidP="00002BA3">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7AB5564C"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15</w:t>
            </w:r>
          </w:p>
        </w:tc>
      </w:tr>
      <w:tr w:rsidR="00BD1FB7" w:rsidRPr="00BD1FB7" w14:paraId="2DB89DC5" w14:textId="77777777" w:rsidTr="00002BA3">
        <w:trPr>
          <w:trHeight w:val="371"/>
        </w:trPr>
        <w:tc>
          <w:tcPr>
            <w:tcW w:w="3701" w:type="dxa"/>
            <w:gridSpan w:val="3"/>
            <w:tcBorders>
              <w:top w:val="single" w:sz="18" w:space="0" w:color="000000"/>
              <w:left w:val="single" w:sz="12" w:space="0" w:color="000000"/>
              <w:bottom w:val="single" w:sz="18" w:space="0" w:color="000000"/>
              <w:right w:val="single" w:sz="12" w:space="0" w:color="000000"/>
            </w:tcBorders>
            <w:vAlign w:val="bottom"/>
          </w:tcPr>
          <w:p w14:paraId="73060C69" w14:textId="77777777" w:rsidR="00BD1FB7" w:rsidRPr="00BD1FB7" w:rsidRDefault="00BD1FB7" w:rsidP="00002BA3">
            <w:pPr>
              <w:rPr>
                <w:rFonts w:ascii="Times New Roman" w:hAnsi="Times New Roman"/>
                <w:sz w:val="16"/>
                <w:szCs w:val="16"/>
              </w:rPr>
            </w:pPr>
            <w:proofErr w:type="spellStart"/>
            <w:r w:rsidRPr="00BD1FB7">
              <w:rPr>
                <w:rFonts w:ascii="Times New Roman" w:hAnsi="Times New Roman"/>
                <w:color w:val="000000"/>
                <w:sz w:val="16"/>
                <w:szCs w:val="16"/>
              </w:rPr>
              <w:t>інформатика</w:t>
            </w:r>
            <w:proofErr w:type="spellEnd"/>
            <w:r w:rsidRPr="00BD1FB7">
              <w:rPr>
                <w:rFonts w:ascii="Times New Roman" w:hAnsi="Times New Roman"/>
                <w:color w:val="000000"/>
                <w:sz w:val="16"/>
                <w:szCs w:val="16"/>
              </w:rPr>
              <w:t xml:space="preserve"> </w:t>
            </w:r>
          </w:p>
        </w:tc>
        <w:tc>
          <w:tcPr>
            <w:tcW w:w="600" w:type="dxa"/>
            <w:gridSpan w:val="2"/>
            <w:tcBorders>
              <w:top w:val="single" w:sz="18" w:space="0" w:color="000000"/>
              <w:left w:val="single" w:sz="12" w:space="0" w:color="000000"/>
              <w:bottom w:val="single" w:sz="18" w:space="0" w:color="000000"/>
              <w:right w:val="single" w:sz="12" w:space="0" w:color="000000"/>
            </w:tcBorders>
          </w:tcPr>
          <w:p w14:paraId="4A17205D"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tcPr>
          <w:p w14:paraId="74417250"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0DCB61CC" w14:textId="77777777" w:rsidR="00BD1FB7" w:rsidRPr="00BD1FB7" w:rsidRDefault="00BD1FB7" w:rsidP="00002BA3">
            <w:pPr>
              <w:jc w:val="center"/>
              <w:rPr>
                <w:rFonts w:ascii="Times New Roman" w:hAnsi="Times New Roman"/>
                <w:sz w:val="16"/>
                <w:szCs w:val="16"/>
              </w:rPr>
            </w:pP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E7396F7"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tcPr>
          <w:p w14:paraId="437362F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tcPr>
          <w:p w14:paraId="3CA954E8"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633"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472B2FAF"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67" w:type="dxa"/>
            <w:gridSpan w:val="2"/>
            <w:tcBorders>
              <w:top w:val="single" w:sz="18" w:space="0" w:color="000000"/>
              <w:left w:val="single" w:sz="12" w:space="0" w:color="000000"/>
              <w:bottom w:val="single" w:sz="18" w:space="0" w:color="000000"/>
              <w:right w:val="single" w:sz="12" w:space="0" w:color="000000"/>
            </w:tcBorders>
            <w:shd w:val="clear" w:color="auto" w:fill="F2DBDB" w:themeFill="accent2" w:themeFillTint="33"/>
          </w:tcPr>
          <w:p w14:paraId="5ED11986" w14:textId="77777777" w:rsidR="00BD1FB7" w:rsidRPr="00BD1FB7" w:rsidRDefault="00BD1FB7" w:rsidP="00002BA3">
            <w:pPr>
              <w:jc w:val="center"/>
              <w:rPr>
                <w:rFonts w:ascii="Times New Roman" w:hAnsi="Times New Roman"/>
                <w:sz w:val="16"/>
                <w:szCs w:val="16"/>
              </w:rPr>
            </w:pPr>
          </w:p>
        </w:tc>
        <w:tc>
          <w:tcPr>
            <w:tcW w:w="637"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16CD186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1</w:t>
            </w:r>
          </w:p>
        </w:tc>
        <w:tc>
          <w:tcPr>
            <w:tcW w:w="572"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552ED2E8" w14:textId="77777777" w:rsidR="00BD1FB7" w:rsidRPr="00BD1FB7" w:rsidRDefault="00BD1FB7" w:rsidP="00002BA3">
            <w:pPr>
              <w:jc w:val="center"/>
              <w:rPr>
                <w:rFonts w:ascii="Times New Roman" w:hAnsi="Times New Roman"/>
                <w:sz w:val="16"/>
                <w:szCs w:val="16"/>
              </w:rPr>
            </w:pPr>
          </w:p>
        </w:tc>
        <w:tc>
          <w:tcPr>
            <w:tcW w:w="678" w:type="dxa"/>
            <w:gridSpan w:val="2"/>
            <w:tcBorders>
              <w:top w:val="single" w:sz="18" w:space="0" w:color="000000"/>
              <w:left w:val="single" w:sz="12" w:space="0" w:color="000000"/>
              <w:bottom w:val="single" w:sz="18" w:space="0" w:color="000000"/>
              <w:right w:val="single" w:sz="12" w:space="0" w:color="000000"/>
            </w:tcBorders>
            <w:shd w:val="clear" w:color="auto" w:fill="auto"/>
          </w:tcPr>
          <w:p w14:paraId="005DE8CD" w14:textId="77777777" w:rsidR="00BD1FB7" w:rsidRPr="00BD1FB7" w:rsidRDefault="00BD1FB7" w:rsidP="00002BA3">
            <w:pPr>
              <w:jc w:val="center"/>
              <w:rPr>
                <w:rFonts w:ascii="Times New Roman" w:hAnsi="Times New Roman"/>
                <w:sz w:val="16"/>
                <w:szCs w:val="16"/>
              </w:rPr>
            </w:pPr>
            <w:r w:rsidRPr="00BD1FB7">
              <w:rPr>
                <w:rFonts w:ascii="Times New Roman" w:hAnsi="Times New Roman"/>
                <w:sz w:val="16"/>
                <w:szCs w:val="16"/>
              </w:rPr>
              <w:t>5</w:t>
            </w:r>
          </w:p>
        </w:tc>
      </w:tr>
      <w:tr w:rsidR="00BD1FB7" w:rsidRPr="00BD1FB7" w14:paraId="6E92C27F" w14:textId="77777777" w:rsidTr="00002BA3">
        <w:trPr>
          <w:trHeight w:val="371"/>
        </w:trPr>
        <w:tc>
          <w:tcPr>
            <w:tcW w:w="3701" w:type="dxa"/>
            <w:gridSpan w:val="3"/>
            <w:tcBorders>
              <w:top w:val="single" w:sz="18" w:space="0" w:color="000000"/>
              <w:left w:val="single" w:sz="12" w:space="0" w:color="000000"/>
              <w:bottom w:val="single" w:sz="18" w:space="0" w:color="000000"/>
              <w:right w:val="single" w:sz="12" w:space="0" w:color="000000"/>
            </w:tcBorders>
          </w:tcPr>
          <w:p w14:paraId="1E89693C" w14:textId="77777777" w:rsidR="00BD1FB7" w:rsidRPr="00BD1FB7" w:rsidRDefault="00BD1FB7" w:rsidP="00002BA3">
            <w:pPr>
              <w:rPr>
                <w:rFonts w:ascii="Times New Roman" w:hAnsi="Times New Roman"/>
                <w:color w:val="000000"/>
                <w:sz w:val="16"/>
                <w:szCs w:val="16"/>
              </w:rPr>
            </w:pPr>
            <w:proofErr w:type="spellStart"/>
            <w:r w:rsidRPr="00BD1FB7">
              <w:rPr>
                <w:rFonts w:ascii="Times New Roman" w:hAnsi="Times New Roman"/>
                <w:color w:val="000000"/>
                <w:sz w:val="16"/>
                <w:szCs w:val="16"/>
              </w:rPr>
              <w:t>Всього</w:t>
            </w:r>
            <w:proofErr w:type="spellEnd"/>
            <w:r w:rsidRPr="00BD1FB7">
              <w:rPr>
                <w:rFonts w:ascii="Times New Roman" w:hAnsi="Times New Roman"/>
                <w:color w:val="000000"/>
                <w:sz w:val="16"/>
                <w:szCs w:val="16"/>
              </w:rPr>
              <w:t xml:space="preserve">: </w:t>
            </w:r>
          </w:p>
        </w:tc>
        <w:tc>
          <w:tcPr>
            <w:tcW w:w="6522" w:type="dxa"/>
            <w:gridSpan w:val="22"/>
            <w:tcBorders>
              <w:top w:val="single" w:sz="18" w:space="0" w:color="000000"/>
              <w:left w:val="single" w:sz="12" w:space="0" w:color="000000"/>
              <w:bottom w:val="single" w:sz="18" w:space="0" w:color="000000"/>
              <w:right w:val="single" w:sz="12" w:space="0" w:color="000000"/>
            </w:tcBorders>
          </w:tcPr>
          <w:p w14:paraId="1896DC6B" w14:textId="11B896E4" w:rsidR="00BD1FB7" w:rsidRPr="003C7AA4" w:rsidRDefault="00BD1FB7" w:rsidP="00002BA3">
            <w:pPr>
              <w:jc w:val="center"/>
              <w:rPr>
                <w:rFonts w:ascii="Times New Roman" w:hAnsi="Times New Roman"/>
                <w:b/>
                <w:bCs/>
                <w:sz w:val="16"/>
                <w:szCs w:val="16"/>
                <w:lang w:val="uk-UA"/>
              </w:rPr>
            </w:pPr>
            <w:r w:rsidRPr="00BD1FB7">
              <w:rPr>
                <w:rFonts w:ascii="Times New Roman" w:hAnsi="Times New Roman"/>
                <w:b/>
                <w:bCs/>
                <w:sz w:val="16"/>
                <w:szCs w:val="16"/>
              </w:rPr>
              <w:t>244 + 3</w:t>
            </w:r>
            <w:r w:rsidR="003C7AA4">
              <w:rPr>
                <w:rFonts w:ascii="Times New Roman" w:hAnsi="Times New Roman"/>
                <w:b/>
                <w:bCs/>
                <w:sz w:val="16"/>
                <w:szCs w:val="16"/>
                <w:lang w:val="uk-UA"/>
              </w:rPr>
              <w:t>5=279</w:t>
            </w:r>
          </w:p>
        </w:tc>
      </w:tr>
    </w:tbl>
    <w:p w14:paraId="4421C78C" w14:textId="77777777" w:rsidR="00BD1FB7" w:rsidRDefault="00BD1FB7" w:rsidP="003C7AA4">
      <w:pPr>
        <w:shd w:val="clear" w:color="auto" w:fill="FFFFFF"/>
        <w:spacing w:after="0" w:line="240" w:lineRule="auto"/>
        <w:rPr>
          <w:rFonts w:ascii="Times New Roman" w:hAnsi="Times New Roman"/>
          <w:sz w:val="28"/>
          <w:szCs w:val="28"/>
          <w:lang w:val="uk-UA"/>
        </w:rPr>
      </w:pPr>
    </w:p>
    <w:p w14:paraId="54D80180" w14:textId="5BF34B88" w:rsidR="002E74B5" w:rsidRPr="00992458" w:rsidRDefault="001236BB" w:rsidP="002E74B5">
      <w:pPr>
        <w:shd w:val="clear" w:color="auto" w:fill="FFFFFF"/>
        <w:spacing w:after="0" w:line="240" w:lineRule="auto"/>
        <w:jc w:val="center"/>
        <w:rPr>
          <w:rFonts w:ascii="Times New Roman" w:eastAsia="Times New Roman" w:hAnsi="Times New Roman"/>
          <w:b/>
          <w:bCs/>
          <w:caps/>
          <w:sz w:val="24"/>
          <w:szCs w:val="24"/>
          <w:lang w:val="uk-UA" w:eastAsia="ru-RU"/>
        </w:rPr>
      </w:pPr>
      <w:r w:rsidRPr="00992458">
        <w:rPr>
          <w:rFonts w:ascii="Times New Roman" w:eastAsia="Times New Roman" w:hAnsi="Times New Roman"/>
          <w:b/>
          <w:bCs/>
          <w:caps/>
          <w:sz w:val="24"/>
          <w:szCs w:val="24"/>
          <w:lang w:eastAsia="ru-RU"/>
        </w:rPr>
        <w:t xml:space="preserve">НАВЧАЛЬНИЙ </w:t>
      </w:r>
      <w:proofErr w:type="gramStart"/>
      <w:r w:rsidRPr="00992458">
        <w:rPr>
          <w:rFonts w:ascii="Times New Roman" w:eastAsia="Times New Roman" w:hAnsi="Times New Roman"/>
          <w:b/>
          <w:bCs/>
          <w:caps/>
          <w:sz w:val="24"/>
          <w:szCs w:val="24"/>
          <w:lang w:eastAsia="ru-RU"/>
        </w:rPr>
        <w:t>ПЛАН</w:t>
      </w:r>
      <w:r w:rsidR="002D3E5E" w:rsidRPr="00992458">
        <w:rPr>
          <w:rFonts w:ascii="Times New Roman" w:eastAsia="Times New Roman" w:hAnsi="Times New Roman"/>
          <w:b/>
          <w:bCs/>
          <w:caps/>
          <w:sz w:val="24"/>
          <w:szCs w:val="24"/>
          <w:lang w:val="uk-UA" w:eastAsia="ru-RU"/>
        </w:rPr>
        <w:t xml:space="preserve"> </w:t>
      </w:r>
      <w:r w:rsidR="002E74B5" w:rsidRPr="00992458">
        <w:rPr>
          <w:rFonts w:ascii="Times New Roman" w:eastAsia="Times New Roman" w:hAnsi="Times New Roman"/>
          <w:b/>
          <w:bCs/>
          <w:caps/>
          <w:sz w:val="24"/>
          <w:szCs w:val="24"/>
          <w:lang w:val="uk-UA" w:eastAsia="ru-RU"/>
        </w:rPr>
        <w:t xml:space="preserve"> </w:t>
      </w:r>
      <w:r w:rsidR="002E74B5" w:rsidRPr="00992458">
        <w:rPr>
          <w:rFonts w:ascii="Times New Roman" w:hAnsi="Times New Roman"/>
          <w:b/>
          <w:bCs/>
          <w:sz w:val="24"/>
          <w:szCs w:val="24"/>
          <w:lang w:val="uk-UA"/>
        </w:rPr>
        <w:t>для</w:t>
      </w:r>
      <w:proofErr w:type="gramEnd"/>
      <w:r w:rsidR="002E74B5" w:rsidRPr="00992458">
        <w:rPr>
          <w:rFonts w:ascii="Times New Roman" w:hAnsi="Times New Roman"/>
          <w:b/>
          <w:bCs/>
          <w:sz w:val="24"/>
          <w:szCs w:val="24"/>
          <w:lang w:val="uk-UA"/>
        </w:rPr>
        <w:t xml:space="preserve"> 5-7 класів НУШ</w:t>
      </w:r>
    </w:p>
    <w:p w14:paraId="08D227A1" w14:textId="368C45AE" w:rsidR="001236BB" w:rsidRPr="00992458" w:rsidRDefault="00C84404" w:rsidP="001236BB">
      <w:pPr>
        <w:shd w:val="clear" w:color="auto" w:fill="FFFFFF"/>
        <w:spacing w:after="0" w:line="240" w:lineRule="auto"/>
        <w:jc w:val="center"/>
        <w:rPr>
          <w:rFonts w:ascii="Times New Roman" w:eastAsia="Times New Roman" w:hAnsi="Times New Roman"/>
          <w:sz w:val="24"/>
          <w:szCs w:val="24"/>
          <w:lang w:val="uk-UA" w:eastAsia="ru-RU"/>
        </w:rPr>
      </w:pPr>
      <w:r w:rsidRPr="00992458">
        <w:rPr>
          <w:rFonts w:ascii="Times New Roman" w:eastAsia="Times New Roman" w:hAnsi="Times New Roman"/>
          <w:sz w:val="24"/>
          <w:szCs w:val="24"/>
          <w:lang w:val="uk-UA" w:eastAsia="ru-RU"/>
        </w:rPr>
        <w:t xml:space="preserve">Здолбунівського ліцею №6 Здолбунівської міської ради Рівненської області </w:t>
      </w:r>
    </w:p>
    <w:p w14:paraId="01470111" w14:textId="77777777" w:rsidR="001236BB" w:rsidRPr="00992458" w:rsidRDefault="001236BB" w:rsidP="00E809C5">
      <w:pPr>
        <w:shd w:val="clear" w:color="auto" w:fill="FFFFFF"/>
        <w:spacing w:after="0" w:line="240" w:lineRule="auto"/>
        <w:jc w:val="center"/>
        <w:rPr>
          <w:rFonts w:ascii="Times New Roman" w:eastAsia="Times New Roman" w:hAnsi="Times New Roman"/>
          <w:sz w:val="24"/>
          <w:szCs w:val="24"/>
          <w:lang w:val="uk-UA" w:eastAsia="ru-RU"/>
        </w:rPr>
      </w:pPr>
      <w:r w:rsidRPr="00992458">
        <w:rPr>
          <w:rFonts w:ascii="Times New Roman" w:eastAsia="Times New Roman" w:hAnsi="Times New Roman"/>
          <w:sz w:val="24"/>
          <w:szCs w:val="24"/>
          <w:lang w:val="uk-UA" w:eastAsia="ru-RU"/>
        </w:rPr>
        <w:t>для 5, 6, 7</w:t>
      </w:r>
      <w:r w:rsidRPr="00992458">
        <w:rPr>
          <w:rFonts w:ascii="Times New Roman" w:eastAsia="Times New Roman" w:hAnsi="Times New Roman"/>
          <w:sz w:val="24"/>
          <w:szCs w:val="24"/>
          <w:lang w:eastAsia="ru-RU"/>
        </w:rPr>
        <w:t> </w:t>
      </w:r>
      <w:r w:rsidRPr="00992458">
        <w:rPr>
          <w:rFonts w:ascii="Times New Roman" w:eastAsia="Times New Roman" w:hAnsi="Times New Roman"/>
          <w:sz w:val="24"/>
          <w:szCs w:val="24"/>
          <w:lang w:val="uk-UA" w:eastAsia="ru-RU"/>
        </w:rPr>
        <w:t>класів</w:t>
      </w:r>
      <w:r w:rsidR="002D3E5E" w:rsidRPr="00992458">
        <w:rPr>
          <w:rFonts w:ascii="Times New Roman" w:eastAsia="Times New Roman" w:hAnsi="Times New Roman"/>
          <w:sz w:val="24"/>
          <w:szCs w:val="24"/>
          <w:lang w:val="uk-UA" w:eastAsia="ru-RU"/>
        </w:rPr>
        <w:t xml:space="preserve"> </w:t>
      </w:r>
      <w:r w:rsidRPr="00992458">
        <w:rPr>
          <w:rFonts w:ascii="Times New Roman" w:eastAsia="Times New Roman" w:hAnsi="Times New Roman"/>
          <w:sz w:val="24"/>
          <w:szCs w:val="24"/>
          <w:lang w:val="uk-UA" w:eastAsia="ru-RU"/>
        </w:rPr>
        <w:t>з навчанням українською мовою</w:t>
      </w:r>
    </w:p>
    <w:p w14:paraId="5DCBACBF" w14:textId="5B00F2BF" w:rsidR="001236BB" w:rsidRPr="00992458" w:rsidRDefault="002D3E5E" w:rsidP="002E74B5">
      <w:pPr>
        <w:shd w:val="clear" w:color="auto" w:fill="FFFFFF"/>
        <w:spacing w:after="0" w:line="240" w:lineRule="auto"/>
        <w:jc w:val="center"/>
        <w:rPr>
          <w:rFonts w:ascii="Times New Roman" w:eastAsia="Times New Roman" w:hAnsi="Times New Roman"/>
          <w:sz w:val="24"/>
          <w:szCs w:val="24"/>
          <w:lang w:val="uk-UA" w:eastAsia="ru-RU"/>
        </w:rPr>
      </w:pPr>
      <w:r w:rsidRPr="00992458">
        <w:rPr>
          <w:rFonts w:ascii="Times New Roman" w:eastAsia="Times New Roman" w:hAnsi="Times New Roman"/>
          <w:sz w:val="24"/>
          <w:szCs w:val="24"/>
          <w:lang w:eastAsia="ru-RU"/>
        </w:rPr>
        <w:t>на 202</w:t>
      </w:r>
      <w:r w:rsidRPr="00992458">
        <w:rPr>
          <w:rFonts w:ascii="Times New Roman" w:eastAsia="Times New Roman" w:hAnsi="Times New Roman"/>
          <w:sz w:val="24"/>
          <w:szCs w:val="24"/>
          <w:lang w:val="uk-UA" w:eastAsia="ru-RU"/>
        </w:rPr>
        <w:t>4</w:t>
      </w:r>
      <w:r w:rsidRPr="00992458">
        <w:rPr>
          <w:rFonts w:ascii="Times New Roman" w:eastAsia="Times New Roman" w:hAnsi="Times New Roman"/>
          <w:sz w:val="24"/>
          <w:szCs w:val="24"/>
          <w:lang w:eastAsia="ru-RU"/>
        </w:rPr>
        <w:t>/202</w:t>
      </w:r>
      <w:r w:rsidRPr="00992458">
        <w:rPr>
          <w:rFonts w:ascii="Times New Roman" w:eastAsia="Times New Roman" w:hAnsi="Times New Roman"/>
          <w:sz w:val="24"/>
          <w:szCs w:val="24"/>
          <w:lang w:val="uk-UA" w:eastAsia="ru-RU"/>
        </w:rPr>
        <w:t>5 навчальний рік</w:t>
      </w:r>
    </w:p>
    <w:p w14:paraId="566EA096" w14:textId="2C63E6AD" w:rsidR="00C84404" w:rsidRPr="00992458" w:rsidRDefault="00C84404" w:rsidP="00835462">
      <w:pPr>
        <w:spacing w:after="0" w:line="240" w:lineRule="auto"/>
        <w:jc w:val="center"/>
        <w:rPr>
          <w:rFonts w:ascii="Times New Roman" w:eastAsia="Times New Roman" w:hAnsi="Times New Roman"/>
          <w:sz w:val="24"/>
          <w:szCs w:val="24"/>
          <w:lang w:val="uk-UA" w:eastAsia="ru-RU"/>
        </w:rPr>
      </w:pPr>
      <w:r w:rsidRPr="00992458">
        <w:rPr>
          <w:rFonts w:ascii="Times New Roman" w:eastAsia="Times New Roman" w:hAnsi="Times New Roman"/>
          <w:sz w:val="24"/>
          <w:szCs w:val="24"/>
          <w:lang w:val="uk-UA" w:eastAsia="ru-RU"/>
        </w:rPr>
        <w:t>Згідно типової освітньої програми для 5-9 класів закладів</w:t>
      </w:r>
    </w:p>
    <w:p w14:paraId="6D138E1B" w14:textId="77777777" w:rsidR="00C84404" w:rsidRPr="00992458" w:rsidRDefault="00C84404" w:rsidP="00835462">
      <w:pPr>
        <w:spacing w:after="0" w:line="240" w:lineRule="auto"/>
        <w:jc w:val="center"/>
        <w:rPr>
          <w:rFonts w:ascii="Times New Roman" w:hAnsi="Times New Roman"/>
          <w:sz w:val="24"/>
          <w:szCs w:val="24"/>
          <w:lang w:val="uk-UA"/>
        </w:rPr>
      </w:pPr>
      <w:r w:rsidRPr="00992458">
        <w:rPr>
          <w:rFonts w:ascii="Times New Roman" w:eastAsia="Times New Roman" w:hAnsi="Times New Roman"/>
          <w:sz w:val="24"/>
          <w:szCs w:val="24"/>
          <w:lang w:val="uk-UA" w:eastAsia="ru-RU"/>
        </w:rPr>
        <w:t>загальної середньої освіти (наказ МОН від 9.08.2024 № 1120</w:t>
      </w:r>
      <w:r w:rsidRPr="00992458">
        <w:rPr>
          <w:rFonts w:ascii="Times New Roman" w:hAnsi="Times New Roman"/>
          <w:sz w:val="24"/>
          <w:szCs w:val="24"/>
          <w:lang w:val="uk-UA"/>
        </w:rPr>
        <w:t>" Додаток 3;</w:t>
      </w:r>
    </w:p>
    <w:p w14:paraId="223F8611" w14:textId="0F9542DB" w:rsidR="00C84404" w:rsidRPr="00992458" w:rsidRDefault="00C84404" w:rsidP="00835462">
      <w:pPr>
        <w:spacing w:after="0" w:line="240" w:lineRule="auto"/>
        <w:jc w:val="center"/>
        <w:rPr>
          <w:rFonts w:ascii="Times New Roman" w:hAnsi="Times New Roman"/>
          <w:sz w:val="24"/>
          <w:szCs w:val="24"/>
          <w:lang w:val="uk-UA"/>
        </w:rPr>
      </w:pPr>
      <w:r w:rsidRPr="00992458">
        <w:rPr>
          <w:rFonts w:ascii="Times New Roman" w:hAnsi="Times New Roman"/>
          <w:sz w:val="24"/>
          <w:szCs w:val="24"/>
          <w:lang w:val="uk-UA"/>
        </w:rPr>
        <w:t>і відповідно до наказу МОН  №898 від 30.09.2020</w:t>
      </w:r>
      <w:r w:rsidRPr="00992458">
        <w:rPr>
          <w:sz w:val="24"/>
          <w:szCs w:val="24"/>
        </w:rPr>
        <w:t xml:space="preserve"> </w:t>
      </w:r>
      <w:r w:rsidRPr="00992458">
        <w:rPr>
          <w:rFonts w:ascii="Times New Roman" w:hAnsi="Times New Roman"/>
          <w:sz w:val="24"/>
          <w:szCs w:val="24"/>
          <w:lang w:val="uk-UA"/>
        </w:rPr>
        <w:t>«Інтелект України»</w:t>
      </w:r>
      <w:r w:rsidRPr="00992458">
        <w:rPr>
          <w:rFonts w:ascii="Times New Roman" w:eastAsia="Times New Roman" w:hAnsi="Times New Roman"/>
          <w:sz w:val="24"/>
          <w:szCs w:val="24"/>
          <w:lang w:val="uk-UA" w:eastAsia="ru-RU"/>
        </w:rPr>
        <w:t>,</w:t>
      </w:r>
    </w:p>
    <w:p w14:paraId="7A06EF26" w14:textId="2F7D8FBE" w:rsidR="00C84404" w:rsidRPr="00992458" w:rsidRDefault="00C84404" w:rsidP="00835462">
      <w:pPr>
        <w:spacing w:after="0" w:line="240" w:lineRule="auto"/>
        <w:jc w:val="center"/>
        <w:rPr>
          <w:rFonts w:ascii="Times New Roman" w:eastAsia="Times New Roman" w:hAnsi="Times New Roman"/>
          <w:sz w:val="24"/>
          <w:szCs w:val="24"/>
          <w:lang w:val="uk-UA" w:eastAsia="ru-RU"/>
        </w:rPr>
      </w:pPr>
      <w:r w:rsidRPr="00992458">
        <w:rPr>
          <w:rFonts w:ascii="Times New Roman" w:eastAsia="Times New Roman" w:hAnsi="Times New Roman"/>
          <w:sz w:val="24"/>
          <w:szCs w:val="24"/>
          <w:lang w:val="uk-UA" w:eastAsia="ru-RU"/>
        </w:rPr>
        <w:t xml:space="preserve">розроблена відповідно до </w:t>
      </w:r>
      <w:hyperlink r:id="rId15" w:history="1">
        <w:r w:rsidRPr="00992458">
          <w:rPr>
            <w:rFonts w:ascii="Times New Roman" w:eastAsia="Times New Roman" w:hAnsi="Times New Roman"/>
            <w:color w:val="0000FF"/>
            <w:sz w:val="24"/>
            <w:szCs w:val="24"/>
            <w:u w:val="single"/>
            <w:lang w:val="uk-UA" w:eastAsia="ru-RU"/>
          </w:rPr>
          <w:t>Державного стандарту базової середньої освіти</w:t>
        </w:r>
      </w:hyperlink>
    </w:p>
    <w:p w14:paraId="102C7E38" w14:textId="6B738915" w:rsidR="002E74B5" w:rsidRPr="00992458" w:rsidRDefault="00C84404" w:rsidP="00835462">
      <w:pPr>
        <w:spacing w:after="0" w:line="240" w:lineRule="auto"/>
        <w:jc w:val="center"/>
        <w:rPr>
          <w:rFonts w:ascii="Times New Roman" w:eastAsia="Times New Roman" w:hAnsi="Times New Roman"/>
          <w:sz w:val="24"/>
          <w:szCs w:val="24"/>
          <w:lang w:val="uk-UA" w:eastAsia="ru-RU"/>
        </w:rPr>
      </w:pPr>
      <w:r w:rsidRPr="00992458">
        <w:rPr>
          <w:rFonts w:ascii="Times New Roman" w:eastAsia="Times New Roman" w:hAnsi="Times New Roman"/>
          <w:sz w:val="24"/>
          <w:szCs w:val="24"/>
          <w:lang w:val="uk-UA" w:eastAsia="ru-RU"/>
        </w:rPr>
        <w:t>на продовження реформи «Нова українська школа».</w:t>
      </w:r>
      <w:bookmarkStart w:id="4" w:name="_Hlk174537584"/>
    </w:p>
    <w:p w14:paraId="189B5BBC" w14:textId="52187AD1" w:rsidR="00C84404" w:rsidRPr="002E74B5" w:rsidRDefault="002E74B5" w:rsidP="002E74B5">
      <w:pPr>
        <w:spacing w:after="0" w:line="240" w:lineRule="auto"/>
        <w:jc w:val="right"/>
        <w:rPr>
          <w:rFonts w:ascii="Times New Roman" w:eastAsia="Times New Roman" w:hAnsi="Times New Roman"/>
          <w:sz w:val="28"/>
          <w:szCs w:val="28"/>
          <w:lang w:val="uk-UA" w:eastAsia="ru-RU"/>
        </w:rPr>
      </w:pPr>
      <w:r>
        <w:rPr>
          <w:rFonts w:ascii="Times New Roman" w:hAnsi="Times New Roman"/>
          <w:b/>
          <w:bCs/>
          <w:sz w:val="32"/>
          <w:lang w:val="uk-UA"/>
        </w:rPr>
        <w:t xml:space="preserve"> </w:t>
      </w:r>
    </w:p>
    <w:bookmarkEnd w:id="4"/>
    <w:tbl>
      <w:tblPr>
        <w:tblStyle w:val="a5"/>
        <w:tblW w:w="4934" w:type="pct"/>
        <w:tblLayout w:type="fixed"/>
        <w:tblLook w:val="04A0" w:firstRow="1" w:lastRow="0" w:firstColumn="1" w:lastColumn="0" w:noHBand="0" w:noVBand="1"/>
      </w:tblPr>
      <w:tblGrid>
        <w:gridCol w:w="1059"/>
        <w:gridCol w:w="1729"/>
        <w:gridCol w:w="386"/>
        <w:gridCol w:w="389"/>
        <w:gridCol w:w="389"/>
        <w:gridCol w:w="387"/>
        <w:gridCol w:w="387"/>
        <w:gridCol w:w="387"/>
        <w:gridCol w:w="387"/>
        <w:gridCol w:w="387"/>
        <w:gridCol w:w="387"/>
        <w:gridCol w:w="482"/>
        <w:gridCol w:w="387"/>
        <w:gridCol w:w="387"/>
        <w:gridCol w:w="387"/>
        <w:gridCol w:w="387"/>
        <w:gridCol w:w="480"/>
        <w:gridCol w:w="698"/>
      </w:tblGrid>
      <w:tr w:rsidR="00C84404" w:rsidRPr="00CC0EA1" w14:paraId="524A7E10" w14:textId="77777777" w:rsidTr="003C7AA4">
        <w:tc>
          <w:tcPr>
            <w:tcW w:w="559" w:type="pct"/>
            <w:tcBorders>
              <w:top w:val="single" w:sz="12" w:space="0" w:color="auto"/>
              <w:left w:val="single" w:sz="12" w:space="0" w:color="auto"/>
              <w:right w:val="single" w:sz="12" w:space="0" w:color="auto"/>
            </w:tcBorders>
          </w:tcPr>
          <w:p w14:paraId="1B1B0C26" w14:textId="77777777" w:rsidR="00C84404" w:rsidRPr="00CC0EA1" w:rsidRDefault="00C84404" w:rsidP="004122F5">
            <w:pPr>
              <w:rPr>
                <w:rFonts w:ascii="Times New Roman" w:hAnsi="Times New Roman"/>
                <w:sz w:val="14"/>
                <w:szCs w:val="14"/>
                <w:lang w:val="uk-UA"/>
              </w:rPr>
            </w:pPr>
          </w:p>
        </w:tc>
        <w:tc>
          <w:tcPr>
            <w:tcW w:w="912" w:type="pct"/>
            <w:tcBorders>
              <w:top w:val="single" w:sz="12" w:space="0" w:color="auto"/>
              <w:right w:val="single" w:sz="12" w:space="0" w:color="auto"/>
            </w:tcBorders>
          </w:tcPr>
          <w:p w14:paraId="77ADC0E7" w14:textId="77777777" w:rsidR="00C84404" w:rsidRPr="00CC0EA1" w:rsidRDefault="00C84404" w:rsidP="004122F5">
            <w:pPr>
              <w:rPr>
                <w:rFonts w:ascii="Times New Roman" w:hAnsi="Times New Roman"/>
                <w:sz w:val="14"/>
                <w:szCs w:val="14"/>
                <w:lang w:val="uk-UA"/>
              </w:rPr>
            </w:pPr>
          </w:p>
        </w:tc>
        <w:tc>
          <w:tcPr>
            <w:tcW w:w="204" w:type="pct"/>
            <w:tcBorders>
              <w:top w:val="single" w:sz="12" w:space="0" w:color="auto"/>
              <w:left w:val="single" w:sz="12" w:space="0" w:color="auto"/>
            </w:tcBorders>
          </w:tcPr>
          <w:p w14:paraId="5FCE5979"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5а</w:t>
            </w:r>
          </w:p>
        </w:tc>
        <w:tc>
          <w:tcPr>
            <w:tcW w:w="205" w:type="pct"/>
            <w:tcBorders>
              <w:top w:val="single" w:sz="12" w:space="0" w:color="auto"/>
            </w:tcBorders>
          </w:tcPr>
          <w:p w14:paraId="0A4B6508"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5б</w:t>
            </w:r>
          </w:p>
        </w:tc>
        <w:tc>
          <w:tcPr>
            <w:tcW w:w="205" w:type="pct"/>
            <w:tcBorders>
              <w:top w:val="single" w:sz="12" w:space="0" w:color="auto"/>
            </w:tcBorders>
            <w:shd w:val="clear" w:color="auto" w:fill="F2DBDB" w:themeFill="accent2" w:themeFillTint="33"/>
          </w:tcPr>
          <w:p w14:paraId="096F90DE"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5 в</w:t>
            </w:r>
          </w:p>
        </w:tc>
        <w:tc>
          <w:tcPr>
            <w:tcW w:w="204" w:type="pct"/>
            <w:tcBorders>
              <w:top w:val="single" w:sz="12" w:space="0" w:color="auto"/>
              <w:right w:val="single" w:sz="6" w:space="0" w:color="auto"/>
            </w:tcBorders>
          </w:tcPr>
          <w:p w14:paraId="18154787"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5 г</w:t>
            </w:r>
          </w:p>
        </w:tc>
        <w:tc>
          <w:tcPr>
            <w:tcW w:w="204" w:type="pct"/>
            <w:tcBorders>
              <w:top w:val="single" w:sz="12" w:space="0" w:color="auto"/>
              <w:left w:val="single" w:sz="6" w:space="0" w:color="auto"/>
              <w:right w:val="single" w:sz="12" w:space="0" w:color="auto"/>
            </w:tcBorders>
            <w:shd w:val="clear" w:color="auto" w:fill="F2F2F2" w:themeFill="background1" w:themeFillShade="F2"/>
          </w:tcPr>
          <w:p w14:paraId="0365C656" w14:textId="77777777" w:rsidR="00C84404" w:rsidRPr="00CC0EA1" w:rsidRDefault="00C84404" w:rsidP="004122F5">
            <w:pPr>
              <w:jc w:val="center"/>
              <w:rPr>
                <w:rFonts w:ascii="Times New Roman" w:hAnsi="Times New Roman"/>
                <w:b/>
                <w:bCs/>
                <w:sz w:val="14"/>
                <w:szCs w:val="14"/>
                <w:lang w:val="uk-UA"/>
              </w:rPr>
            </w:pPr>
            <w:r w:rsidRPr="00CC0EA1">
              <w:rPr>
                <w:rFonts w:ascii="Times New Roman" w:hAnsi="Times New Roman"/>
                <w:b/>
                <w:bCs/>
                <w:sz w:val="14"/>
                <w:szCs w:val="14"/>
                <w:lang w:val="uk-UA"/>
              </w:rPr>
              <w:t>5д</w:t>
            </w:r>
          </w:p>
        </w:tc>
        <w:tc>
          <w:tcPr>
            <w:tcW w:w="204" w:type="pct"/>
            <w:tcBorders>
              <w:top w:val="single" w:sz="12" w:space="0" w:color="auto"/>
              <w:left w:val="single" w:sz="12" w:space="0" w:color="auto"/>
            </w:tcBorders>
          </w:tcPr>
          <w:p w14:paraId="72767EDF" w14:textId="77777777" w:rsidR="00C84404" w:rsidRPr="00CC0EA1" w:rsidRDefault="00C84404" w:rsidP="004122F5">
            <w:pPr>
              <w:jc w:val="center"/>
              <w:rPr>
                <w:rFonts w:ascii="Times New Roman" w:hAnsi="Times New Roman"/>
                <w:b/>
                <w:bCs/>
                <w:sz w:val="14"/>
                <w:szCs w:val="14"/>
                <w:lang w:val="uk-UA"/>
              </w:rPr>
            </w:pPr>
            <w:r w:rsidRPr="00CC0EA1">
              <w:rPr>
                <w:rFonts w:ascii="Times New Roman" w:hAnsi="Times New Roman"/>
                <w:b/>
                <w:bCs/>
                <w:sz w:val="14"/>
                <w:szCs w:val="14"/>
                <w:lang w:val="uk-UA"/>
              </w:rPr>
              <w:t>6а</w:t>
            </w:r>
          </w:p>
          <w:p w14:paraId="46EE229A" w14:textId="77777777" w:rsidR="00C84404" w:rsidRPr="00CC0EA1" w:rsidRDefault="00C84404" w:rsidP="004122F5">
            <w:pPr>
              <w:rPr>
                <w:rFonts w:ascii="Times New Roman" w:hAnsi="Times New Roman"/>
                <w:b/>
                <w:bCs/>
                <w:sz w:val="14"/>
                <w:szCs w:val="14"/>
                <w:lang w:val="uk-UA"/>
              </w:rPr>
            </w:pPr>
          </w:p>
        </w:tc>
        <w:tc>
          <w:tcPr>
            <w:tcW w:w="204" w:type="pct"/>
            <w:tcBorders>
              <w:top w:val="single" w:sz="12" w:space="0" w:color="auto"/>
            </w:tcBorders>
          </w:tcPr>
          <w:p w14:paraId="38B255DF" w14:textId="77777777" w:rsidR="00C84404" w:rsidRPr="00CC0EA1" w:rsidRDefault="00C84404" w:rsidP="004122F5">
            <w:pPr>
              <w:jc w:val="center"/>
              <w:rPr>
                <w:rFonts w:ascii="Times New Roman" w:hAnsi="Times New Roman"/>
                <w:b/>
                <w:bCs/>
                <w:sz w:val="14"/>
                <w:szCs w:val="14"/>
                <w:lang w:val="uk-UA"/>
              </w:rPr>
            </w:pPr>
            <w:r w:rsidRPr="00CC0EA1">
              <w:rPr>
                <w:rFonts w:ascii="Times New Roman" w:hAnsi="Times New Roman"/>
                <w:b/>
                <w:bCs/>
                <w:sz w:val="14"/>
                <w:szCs w:val="14"/>
                <w:lang w:val="uk-UA"/>
              </w:rPr>
              <w:t>6б</w:t>
            </w:r>
          </w:p>
          <w:p w14:paraId="2C952361" w14:textId="77777777" w:rsidR="00C84404" w:rsidRPr="00CC0EA1" w:rsidRDefault="00C84404" w:rsidP="004122F5">
            <w:pPr>
              <w:rPr>
                <w:rFonts w:ascii="Times New Roman" w:hAnsi="Times New Roman"/>
                <w:b/>
                <w:bCs/>
                <w:sz w:val="14"/>
                <w:szCs w:val="14"/>
                <w:lang w:val="uk-UA"/>
              </w:rPr>
            </w:pPr>
          </w:p>
        </w:tc>
        <w:tc>
          <w:tcPr>
            <w:tcW w:w="204" w:type="pct"/>
            <w:tcBorders>
              <w:top w:val="single" w:sz="12" w:space="0" w:color="auto"/>
            </w:tcBorders>
            <w:shd w:val="clear" w:color="auto" w:fill="F2DBDB" w:themeFill="accent2" w:themeFillTint="33"/>
          </w:tcPr>
          <w:p w14:paraId="707B1222" w14:textId="77777777" w:rsidR="00C84404" w:rsidRPr="00CC0EA1" w:rsidRDefault="00C84404" w:rsidP="004122F5">
            <w:pPr>
              <w:jc w:val="center"/>
              <w:rPr>
                <w:rFonts w:ascii="Times New Roman" w:hAnsi="Times New Roman"/>
                <w:b/>
                <w:bCs/>
                <w:sz w:val="14"/>
                <w:szCs w:val="14"/>
                <w:lang w:val="uk-UA"/>
              </w:rPr>
            </w:pPr>
            <w:r w:rsidRPr="00CC0EA1">
              <w:rPr>
                <w:rFonts w:ascii="Times New Roman" w:hAnsi="Times New Roman"/>
                <w:b/>
                <w:bCs/>
                <w:sz w:val="14"/>
                <w:szCs w:val="14"/>
                <w:lang w:val="uk-UA"/>
              </w:rPr>
              <w:t>6в</w:t>
            </w:r>
          </w:p>
          <w:p w14:paraId="3C7390A6" w14:textId="77777777" w:rsidR="00C84404" w:rsidRPr="00CC0EA1" w:rsidRDefault="00C84404" w:rsidP="004122F5">
            <w:pPr>
              <w:rPr>
                <w:rFonts w:ascii="Times New Roman" w:hAnsi="Times New Roman"/>
                <w:b/>
                <w:bCs/>
                <w:sz w:val="14"/>
                <w:szCs w:val="14"/>
                <w:lang w:val="uk-UA"/>
              </w:rPr>
            </w:pPr>
          </w:p>
        </w:tc>
        <w:tc>
          <w:tcPr>
            <w:tcW w:w="204" w:type="pct"/>
            <w:tcBorders>
              <w:top w:val="single" w:sz="12" w:space="0" w:color="auto"/>
            </w:tcBorders>
          </w:tcPr>
          <w:p w14:paraId="3880F22B"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6 г</w:t>
            </w:r>
          </w:p>
        </w:tc>
        <w:tc>
          <w:tcPr>
            <w:tcW w:w="254" w:type="pct"/>
            <w:tcBorders>
              <w:top w:val="single" w:sz="12" w:space="0" w:color="auto"/>
              <w:right w:val="single" w:sz="12" w:space="0" w:color="auto"/>
            </w:tcBorders>
            <w:shd w:val="clear" w:color="auto" w:fill="F2F2F2" w:themeFill="background1" w:themeFillShade="F2"/>
          </w:tcPr>
          <w:p w14:paraId="45D7287F"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6д</w:t>
            </w:r>
          </w:p>
        </w:tc>
        <w:tc>
          <w:tcPr>
            <w:tcW w:w="204" w:type="pct"/>
            <w:tcBorders>
              <w:top w:val="single" w:sz="12" w:space="0" w:color="auto"/>
              <w:left w:val="single" w:sz="12" w:space="0" w:color="auto"/>
            </w:tcBorders>
          </w:tcPr>
          <w:p w14:paraId="6A3977E9" w14:textId="77777777" w:rsidR="00C84404" w:rsidRPr="00CC0EA1" w:rsidRDefault="00C84404" w:rsidP="004122F5">
            <w:pPr>
              <w:jc w:val="center"/>
              <w:rPr>
                <w:rFonts w:ascii="Times New Roman" w:hAnsi="Times New Roman"/>
                <w:b/>
                <w:bCs/>
                <w:sz w:val="14"/>
                <w:szCs w:val="14"/>
                <w:lang w:val="uk-UA"/>
              </w:rPr>
            </w:pPr>
            <w:r w:rsidRPr="00CC0EA1">
              <w:rPr>
                <w:rFonts w:ascii="Times New Roman" w:hAnsi="Times New Roman"/>
                <w:b/>
                <w:bCs/>
                <w:sz w:val="14"/>
                <w:szCs w:val="14"/>
                <w:lang w:val="uk-UA"/>
              </w:rPr>
              <w:t>7а</w:t>
            </w:r>
          </w:p>
          <w:p w14:paraId="39BA1570" w14:textId="77777777" w:rsidR="00C84404" w:rsidRPr="00CC0EA1" w:rsidRDefault="00C84404" w:rsidP="004122F5">
            <w:pPr>
              <w:rPr>
                <w:rFonts w:ascii="Times New Roman" w:hAnsi="Times New Roman"/>
                <w:b/>
                <w:bCs/>
                <w:sz w:val="14"/>
                <w:szCs w:val="14"/>
                <w:lang w:val="uk-UA"/>
              </w:rPr>
            </w:pPr>
          </w:p>
        </w:tc>
        <w:tc>
          <w:tcPr>
            <w:tcW w:w="204" w:type="pct"/>
            <w:tcBorders>
              <w:top w:val="single" w:sz="12" w:space="0" w:color="auto"/>
            </w:tcBorders>
          </w:tcPr>
          <w:p w14:paraId="32D543D4" w14:textId="77777777" w:rsidR="00C84404" w:rsidRPr="00CC0EA1" w:rsidRDefault="00C84404" w:rsidP="004122F5">
            <w:pPr>
              <w:jc w:val="center"/>
              <w:rPr>
                <w:rFonts w:ascii="Times New Roman" w:hAnsi="Times New Roman"/>
                <w:b/>
                <w:bCs/>
                <w:sz w:val="14"/>
                <w:szCs w:val="14"/>
                <w:lang w:val="uk-UA"/>
              </w:rPr>
            </w:pPr>
            <w:r w:rsidRPr="00CC0EA1">
              <w:rPr>
                <w:rFonts w:ascii="Times New Roman" w:hAnsi="Times New Roman"/>
                <w:b/>
                <w:bCs/>
                <w:sz w:val="14"/>
                <w:szCs w:val="14"/>
                <w:lang w:val="uk-UA"/>
              </w:rPr>
              <w:t>7б</w:t>
            </w:r>
          </w:p>
          <w:p w14:paraId="3A97E333" w14:textId="77777777" w:rsidR="00C84404" w:rsidRPr="00CC0EA1" w:rsidRDefault="00C84404" w:rsidP="004122F5">
            <w:pPr>
              <w:rPr>
                <w:rFonts w:ascii="Times New Roman" w:hAnsi="Times New Roman"/>
                <w:b/>
                <w:bCs/>
                <w:sz w:val="14"/>
                <w:szCs w:val="14"/>
                <w:lang w:val="uk-UA"/>
              </w:rPr>
            </w:pPr>
          </w:p>
        </w:tc>
        <w:tc>
          <w:tcPr>
            <w:tcW w:w="204" w:type="pct"/>
            <w:tcBorders>
              <w:top w:val="single" w:sz="12" w:space="0" w:color="auto"/>
            </w:tcBorders>
          </w:tcPr>
          <w:p w14:paraId="6FF3E46E"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7в</w:t>
            </w:r>
          </w:p>
        </w:tc>
        <w:tc>
          <w:tcPr>
            <w:tcW w:w="204" w:type="pct"/>
            <w:tcBorders>
              <w:top w:val="single" w:sz="12" w:space="0" w:color="auto"/>
            </w:tcBorders>
          </w:tcPr>
          <w:p w14:paraId="7A8F460B"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7г</w:t>
            </w:r>
          </w:p>
        </w:tc>
        <w:tc>
          <w:tcPr>
            <w:tcW w:w="253" w:type="pct"/>
            <w:tcBorders>
              <w:top w:val="single" w:sz="12" w:space="0" w:color="auto"/>
              <w:right w:val="single" w:sz="12" w:space="0" w:color="auto"/>
            </w:tcBorders>
            <w:shd w:val="clear" w:color="auto" w:fill="F2DBDB" w:themeFill="accent2" w:themeFillTint="33"/>
          </w:tcPr>
          <w:p w14:paraId="657F1E63"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7д</w:t>
            </w:r>
          </w:p>
        </w:tc>
        <w:tc>
          <w:tcPr>
            <w:tcW w:w="373" w:type="pct"/>
            <w:vMerge w:val="restart"/>
            <w:tcBorders>
              <w:top w:val="single" w:sz="12" w:space="0" w:color="auto"/>
              <w:right w:val="single" w:sz="12" w:space="0" w:color="auto"/>
            </w:tcBorders>
            <w:textDirection w:val="btLr"/>
          </w:tcPr>
          <w:p w14:paraId="58BDA8AF" w14:textId="77777777" w:rsidR="00C84404" w:rsidRPr="00CC0EA1" w:rsidRDefault="00C84404" w:rsidP="004122F5">
            <w:pPr>
              <w:ind w:left="113" w:right="113"/>
              <w:rPr>
                <w:rFonts w:ascii="Times New Roman" w:hAnsi="Times New Roman"/>
                <w:b/>
                <w:bCs/>
                <w:sz w:val="14"/>
                <w:szCs w:val="14"/>
                <w:lang w:val="uk-UA"/>
              </w:rPr>
            </w:pPr>
            <w:r w:rsidRPr="00CC0EA1">
              <w:rPr>
                <w:rFonts w:ascii="Times New Roman" w:hAnsi="Times New Roman"/>
                <w:b/>
                <w:bCs/>
                <w:sz w:val="14"/>
                <w:szCs w:val="14"/>
                <w:lang w:val="uk-UA"/>
              </w:rPr>
              <w:t>Всього</w:t>
            </w:r>
          </w:p>
          <w:p w14:paraId="7EFD30EA" w14:textId="77777777" w:rsidR="00C84404" w:rsidRPr="00CC0EA1" w:rsidRDefault="00C84404" w:rsidP="004122F5">
            <w:pPr>
              <w:ind w:left="113" w:right="113"/>
              <w:rPr>
                <w:rFonts w:ascii="Times New Roman" w:hAnsi="Times New Roman"/>
                <w:b/>
                <w:bCs/>
                <w:sz w:val="14"/>
                <w:szCs w:val="14"/>
                <w:lang w:val="uk-UA"/>
              </w:rPr>
            </w:pPr>
          </w:p>
        </w:tc>
      </w:tr>
      <w:tr w:rsidR="00C84404" w:rsidRPr="00CC0EA1" w14:paraId="2B7051D7" w14:textId="77777777" w:rsidTr="003C7AA4">
        <w:tc>
          <w:tcPr>
            <w:tcW w:w="559" w:type="pct"/>
            <w:tcBorders>
              <w:top w:val="single" w:sz="4" w:space="0" w:color="auto"/>
              <w:left w:val="single" w:sz="12" w:space="0" w:color="auto"/>
              <w:right w:val="single" w:sz="12" w:space="0" w:color="auto"/>
            </w:tcBorders>
          </w:tcPr>
          <w:p w14:paraId="0ED30BCD" w14:textId="77777777" w:rsidR="00C84404" w:rsidRPr="00CC0EA1" w:rsidRDefault="00C84404" w:rsidP="004122F5">
            <w:pPr>
              <w:rPr>
                <w:rFonts w:ascii="Times New Roman" w:hAnsi="Times New Roman"/>
                <w:sz w:val="14"/>
                <w:szCs w:val="14"/>
                <w:lang w:val="uk-UA"/>
              </w:rPr>
            </w:pPr>
          </w:p>
        </w:tc>
        <w:tc>
          <w:tcPr>
            <w:tcW w:w="912" w:type="pct"/>
            <w:tcBorders>
              <w:top w:val="single" w:sz="4" w:space="0" w:color="auto"/>
              <w:right w:val="single" w:sz="12" w:space="0" w:color="auto"/>
            </w:tcBorders>
          </w:tcPr>
          <w:p w14:paraId="51785EB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Кількість учнів</w:t>
            </w:r>
          </w:p>
        </w:tc>
        <w:tc>
          <w:tcPr>
            <w:tcW w:w="204" w:type="pct"/>
            <w:tcBorders>
              <w:top w:val="single" w:sz="4" w:space="0" w:color="auto"/>
              <w:left w:val="single" w:sz="12" w:space="0" w:color="auto"/>
            </w:tcBorders>
          </w:tcPr>
          <w:p w14:paraId="11D73308"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27</w:t>
            </w:r>
          </w:p>
        </w:tc>
        <w:tc>
          <w:tcPr>
            <w:tcW w:w="205" w:type="pct"/>
            <w:tcBorders>
              <w:top w:val="single" w:sz="4" w:space="0" w:color="auto"/>
            </w:tcBorders>
          </w:tcPr>
          <w:p w14:paraId="07CD807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r>
              <w:rPr>
                <w:rFonts w:ascii="Times New Roman" w:hAnsi="Times New Roman"/>
                <w:sz w:val="14"/>
                <w:szCs w:val="14"/>
                <w:lang w:val="uk-UA"/>
              </w:rPr>
              <w:t>1</w:t>
            </w:r>
          </w:p>
        </w:tc>
        <w:tc>
          <w:tcPr>
            <w:tcW w:w="205" w:type="pct"/>
            <w:tcBorders>
              <w:top w:val="single" w:sz="4" w:space="0" w:color="auto"/>
            </w:tcBorders>
            <w:shd w:val="clear" w:color="auto" w:fill="F2DBDB" w:themeFill="accent2" w:themeFillTint="33"/>
          </w:tcPr>
          <w:p w14:paraId="71C7194B"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31</w:t>
            </w:r>
          </w:p>
        </w:tc>
        <w:tc>
          <w:tcPr>
            <w:tcW w:w="204" w:type="pct"/>
            <w:tcBorders>
              <w:top w:val="single" w:sz="4" w:space="0" w:color="auto"/>
              <w:right w:val="single" w:sz="6" w:space="0" w:color="auto"/>
            </w:tcBorders>
          </w:tcPr>
          <w:p w14:paraId="7E2242E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20</w:t>
            </w:r>
          </w:p>
        </w:tc>
        <w:tc>
          <w:tcPr>
            <w:tcW w:w="204" w:type="pct"/>
            <w:tcBorders>
              <w:top w:val="single" w:sz="4" w:space="0" w:color="auto"/>
              <w:left w:val="single" w:sz="6" w:space="0" w:color="auto"/>
              <w:right w:val="single" w:sz="12" w:space="0" w:color="auto"/>
            </w:tcBorders>
            <w:shd w:val="clear" w:color="auto" w:fill="F2F2F2" w:themeFill="background1" w:themeFillShade="F2"/>
          </w:tcPr>
          <w:p w14:paraId="036ED239" w14:textId="77777777" w:rsidR="00C84404" w:rsidRPr="00CC0EA1" w:rsidRDefault="00C84404" w:rsidP="004122F5">
            <w:pPr>
              <w:jc w:val="center"/>
              <w:rPr>
                <w:rFonts w:ascii="Times New Roman" w:hAnsi="Times New Roman"/>
                <w:sz w:val="14"/>
                <w:szCs w:val="14"/>
                <w:lang w:val="uk-UA"/>
              </w:rPr>
            </w:pPr>
            <w:r w:rsidRPr="00CC0EA1">
              <w:rPr>
                <w:rFonts w:ascii="Times New Roman" w:hAnsi="Times New Roman"/>
                <w:sz w:val="14"/>
                <w:szCs w:val="14"/>
                <w:lang w:val="uk-UA"/>
              </w:rPr>
              <w:t>2</w:t>
            </w:r>
            <w:r>
              <w:rPr>
                <w:rFonts w:ascii="Times New Roman" w:hAnsi="Times New Roman"/>
                <w:sz w:val="14"/>
                <w:szCs w:val="14"/>
                <w:lang w:val="uk-UA"/>
              </w:rPr>
              <w:t>2</w:t>
            </w:r>
          </w:p>
        </w:tc>
        <w:tc>
          <w:tcPr>
            <w:tcW w:w="204" w:type="pct"/>
            <w:tcBorders>
              <w:top w:val="single" w:sz="4" w:space="0" w:color="auto"/>
              <w:left w:val="single" w:sz="12" w:space="0" w:color="auto"/>
            </w:tcBorders>
          </w:tcPr>
          <w:p w14:paraId="4D8390E0" w14:textId="77777777" w:rsidR="00C84404" w:rsidRPr="00CC0EA1" w:rsidRDefault="00C84404" w:rsidP="004122F5">
            <w:pPr>
              <w:jc w:val="center"/>
              <w:rPr>
                <w:rFonts w:ascii="Times New Roman" w:hAnsi="Times New Roman"/>
                <w:sz w:val="14"/>
                <w:szCs w:val="14"/>
                <w:lang w:val="uk-UA"/>
              </w:rPr>
            </w:pPr>
            <w:r w:rsidRPr="00CC0EA1">
              <w:rPr>
                <w:rFonts w:ascii="Times New Roman" w:hAnsi="Times New Roman"/>
                <w:sz w:val="14"/>
                <w:szCs w:val="14"/>
                <w:lang w:val="uk-UA"/>
              </w:rPr>
              <w:t>3</w:t>
            </w:r>
            <w:r>
              <w:rPr>
                <w:rFonts w:ascii="Times New Roman" w:hAnsi="Times New Roman"/>
                <w:sz w:val="14"/>
                <w:szCs w:val="14"/>
                <w:lang w:val="uk-UA"/>
              </w:rPr>
              <w:t>4</w:t>
            </w:r>
          </w:p>
        </w:tc>
        <w:tc>
          <w:tcPr>
            <w:tcW w:w="204" w:type="pct"/>
            <w:tcBorders>
              <w:top w:val="single" w:sz="4" w:space="0" w:color="auto"/>
            </w:tcBorders>
          </w:tcPr>
          <w:p w14:paraId="4B59B5BE" w14:textId="77777777" w:rsidR="00C84404" w:rsidRPr="00CC0EA1" w:rsidRDefault="00C84404" w:rsidP="004122F5">
            <w:pPr>
              <w:jc w:val="center"/>
              <w:rPr>
                <w:rFonts w:ascii="Times New Roman" w:hAnsi="Times New Roman"/>
                <w:sz w:val="14"/>
                <w:szCs w:val="14"/>
                <w:lang w:val="uk-UA"/>
              </w:rPr>
            </w:pPr>
            <w:r>
              <w:rPr>
                <w:rFonts w:ascii="Times New Roman" w:hAnsi="Times New Roman"/>
                <w:sz w:val="14"/>
                <w:szCs w:val="14"/>
                <w:lang w:val="uk-UA"/>
              </w:rPr>
              <w:t>32</w:t>
            </w:r>
          </w:p>
        </w:tc>
        <w:tc>
          <w:tcPr>
            <w:tcW w:w="204" w:type="pct"/>
            <w:tcBorders>
              <w:top w:val="single" w:sz="4" w:space="0" w:color="auto"/>
            </w:tcBorders>
            <w:shd w:val="clear" w:color="auto" w:fill="F2DBDB" w:themeFill="accent2" w:themeFillTint="33"/>
          </w:tcPr>
          <w:p w14:paraId="4B9E2818" w14:textId="77777777" w:rsidR="00C84404" w:rsidRPr="00CC0EA1" w:rsidRDefault="00C84404" w:rsidP="004122F5">
            <w:pPr>
              <w:jc w:val="center"/>
              <w:rPr>
                <w:rFonts w:ascii="Times New Roman" w:hAnsi="Times New Roman"/>
                <w:sz w:val="14"/>
                <w:szCs w:val="14"/>
                <w:lang w:val="uk-UA"/>
              </w:rPr>
            </w:pPr>
            <w:r w:rsidRPr="00CC0EA1">
              <w:rPr>
                <w:rFonts w:ascii="Times New Roman" w:hAnsi="Times New Roman"/>
                <w:sz w:val="14"/>
                <w:szCs w:val="14"/>
                <w:lang w:val="uk-UA"/>
              </w:rPr>
              <w:t>2</w:t>
            </w:r>
            <w:r>
              <w:rPr>
                <w:rFonts w:ascii="Times New Roman" w:hAnsi="Times New Roman"/>
                <w:sz w:val="14"/>
                <w:szCs w:val="14"/>
                <w:lang w:val="uk-UA"/>
              </w:rPr>
              <w:t>0</w:t>
            </w:r>
          </w:p>
        </w:tc>
        <w:tc>
          <w:tcPr>
            <w:tcW w:w="204" w:type="pct"/>
            <w:tcBorders>
              <w:top w:val="single" w:sz="4" w:space="0" w:color="auto"/>
            </w:tcBorders>
          </w:tcPr>
          <w:p w14:paraId="0D74F40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r>
              <w:rPr>
                <w:rFonts w:ascii="Times New Roman" w:hAnsi="Times New Roman"/>
                <w:sz w:val="14"/>
                <w:szCs w:val="14"/>
                <w:lang w:val="uk-UA"/>
              </w:rPr>
              <w:t>4</w:t>
            </w:r>
          </w:p>
        </w:tc>
        <w:tc>
          <w:tcPr>
            <w:tcW w:w="254" w:type="pct"/>
            <w:tcBorders>
              <w:top w:val="single" w:sz="4" w:space="0" w:color="auto"/>
              <w:right w:val="single" w:sz="12" w:space="0" w:color="auto"/>
            </w:tcBorders>
            <w:shd w:val="clear" w:color="auto" w:fill="F2F2F2" w:themeFill="background1" w:themeFillShade="F2"/>
          </w:tcPr>
          <w:p w14:paraId="5AC2FCD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04" w:type="pct"/>
            <w:tcBorders>
              <w:top w:val="single" w:sz="4" w:space="0" w:color="auto"/>
              <w:left w:val="single" w:sz="12" w:space="0" w:color="auto"/>
            </w:tcBorders>
          </w:tcPr>
          <w:p w14:paraId="056BDDAB" w14:textId="77777777" w:rsidR="00C84404" w:rsidRPr="00CC0EA1" w:rsidRDefault="00C84404" w:rsidP="004122F5">
            <w:pPr>
              <w:jc w:val="center"/>
              <w:rPr>
                <w:rFonts w:ascii="Times New Roman" w:hAnsi="Times New Roman"/>
                <w:sz w:val="14"/>
                <w:szCs w:val="14"/>
                <w:lang w:val="uk-UA"/>
              </w:rPr>
            </w:pPr>
            <w:r w:rsidRPr="00CC0EA1">
              <w:rPr>
                <w:rFonts w:ascii="Times New Roman" w:hAnsi="Times New Roman"/>
                <w:sz w:val="14"/>
                <w:szCs w:val="14"/>
                <w:lang w:val="uk-UA"/>
              </w:rPr>
              <w:t>3</w:t>
            </w:r>
            <w:r>
              <w:rPr>
                <w:rFonts w:ascii="Times New Roman" w:hAnsi="Times New Roman"/>
                <w:sz w:val="14"/>
                <w:szCs w:val="14"/>
                <w:lang w:val="uk-UA"/>
              </w:rPr>
              <w:t>2</w:t>
            </w:r>
          </w:p>
        </w:tc>
        <w:tc>
          <w:tcPr>
            <w:tcW w:w="204" w:type="pct"/>
            <w:tcBorders>
              <w:top w:val="single" w:sz="4" w:space="0" w:color="auto"/>
            </w:tcBorders>
          </w:tcPr>
          <w:p w14:paraId="162396C1" w14:textId="77777777" w:rsidR="00C84404" w:rsidRPr="00CC0EA1" w:rsidRDefault="00C84404" w:rsidP="004122F5">
            <w:pPr>
              <w:jc w:val="center"/>
              <w:rPr>
                <w:rFonts w:ascii="Times New Roman" w:hAnsi="Times New Roman"/>
                <w:sz w:val="14"/>
                <w:szCs w:val="14"/>
                <w:lang w:val="uk-UA"/>
              </w:rPr>
            </w:pPr>
            <w:r w:rsidRPr="00CC0EA1">
              <w:rPr>
                <w:rFonts w:ascii="Times New Roman" w:hAnsi="Times New Roman"/>
                <w:sz w:val="14"/>
                <w:szCs w:val="14"/>
                <w:lang w:val="uk-UA"/>
              </w:rPr>
              <w:t>2</w:t>
            </w:r>
            <w:r>
              <w:rPr>
                <w:rFonts w:ascii="Times New Roman" w:hAnsi="Times New Roman"/>
                <w:sz w:val="14"/>
                <w:szCs w:val="14"/>
                <w:lang w:val="uk-UA"/>
              </w:rPr>
              <w:t>4</w:t>
            </w:r>
          </w:p>
        </w:tc>
        <w:tc>
          <w:tcPr>
            <w:tcW w:w="204" w:type="pct"/>
            <w:tcBorders>
              <w:top w:val="single" w:sz="4" w:space="0" w:color="auto"/>
            </w:tcBorders>
          </w:tcPr>
          <w:p w14:paraId="6E5B355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r>
              <w:rPr>
                <w:rFonts w:ascii="Times New Roman" w:hAnsi="Times New Roman"/>
                <w:sz w:val="14"/>
                <w:szCs w:val="14"/>
                <w:lang w:val="uk-UA"/>
              </w:rPr>
              <w:t>4</w:t>
            </w:r>
          </w:p>
        </w:tc>
        <w:tc>
          <w:tcPr>
            <w:tcW w:w="204" w:type="pct"/>
            <w:tcBorders>
              <w:top w:val="single" w:sz="4" w:space="0" w:color="auto"/>
            </w:tcBorders>
          </w:tcPr>
          <w:p w14:paraId="3C1A328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r>
              <w:rPr>
                <w:rFonts w:ascii="Times New Roman" w:hAnsi="Times New Roman"/>
                <w:sz w:val="14"/>
                <w:szCs w:val="14"/>
                <w:lang w:val="uk-UA"/>
              </w:rPr>
              <w:t>2</w:t>
            </w:r>
          </w:p>
        </w:tc>
        <w:tc>
          <w:tcPr>
            <w:tcW w:w="253" w:type="pct"/>
            <w:tcBorders>
              <w:top w:val="single" w:sz="4" w:space="0" w:color="auto"/>
              <w:right w:val="single" w:sz="12" w:space="0" w:color="auto"/>
            </w:tcBorders>
            <w:shd w:val="clear" w:color="auto" w:fill="F2DBDB" w:themeFill="accent2" w:themeFillTint="33"/>
          </w:tcPr>
          <w:p w14:paraId="541162D9"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20</w:t>
            </w:r>
          </w:p>
        </w:tc>
        <w:tc>
          <w:tcPr>
            <w:tcW w:w="373" w:type="pct"/>
            <w:vMerge/>
            <w:tcBorders>
              <w:right w:val="single" w:sz="12" w:space="0" w:color="auto"/>
            </w:tcBorders>
          </w:tcPr>
          <w:p w14:paraId="3A09F7B3" w14:textId="77777777" w:rsidR="00C84404" w:rsidRPr="00CC0EA1" w:rsidRDefault="00C84404" w:rsidP="004122F5">
            <w:pPr>
              <w:rPr>
                <w:rFonts w:ascii="Times New Roman" w:hAnsi="Times New Roman"/>
                <w:sz w:val="14"/>
                <w:szCs w:val="14"/>
                <w:lang w:val="uk-UA"/>
              </w:rPr>
            </w:pPr>
          </w:p>
        </w:tc>
      </w:tr>
      <w:tr w:rsidR="00C84404" w:rsidRPr="00CC0EA1" w14:paraId="463CB8C6" w14:textId="77777777" w:rsidTr="003C7AA4">
        <w:tc>
          <w:tcPr>
            <w:tcW w:w="559" w:type="pct"/>
            <w:tcBorders>
              <w:left w:val="single" w:sz="12" w:space="0" w:color="auto"/>
              <w:bottom w:val="single" w:sz="18" w:space="0" w:color="auto"/>
              <w:right w:val="single" w:sz="12" w:space="0" w:color="auto"/>
            </w:tcBorders>
          </w:tcPr>
          <w:p w14:paraId="0F00675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Галузь/предмети</w:t>
            </w:r>
          </w:p>
        </w:tc>
        <w:tc>
          <w:tcPr>
            <w:tcW w:w="912" w:type="pct"/>
            <w:tcBorders>
              <w:bottom w:val="single" w:sz="18" w:space="0" w:color="auto"/>
              <w:right w:val="single" w:sz="12" w:space="0" w:color="auto"/>
            </w:tcBorders>
          </w:tcPr>
          <w:p w14:paraId="1D89645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Профіль</w:t>
            </w:r>
          </w:p>
        </w:tc>
        <w:tc>
          <w:tcPr>
            <w:tcW w:w="204" w:type="pct"/>
            <w:tcBorders>
              <w:left w:val="single" w:sz="12" w:space="0" w:color="auto"/>
              <w:bottom w:val="single" w:sz="18" w:space="0" w:color="auto"/>
            </w:tcBorders>
          </w:tcPr>
          <w:p w14:paraId="3ADA9753" w14:textId="77777777" w:rsidR="00C84404" w:rsidRPr="00CC0EA1" w:rsidRDefault="00C84404" w:rsidP="004122F5">
            <w:pPr>
              <w:rPr>
                <w:rFonts w:ascii="Times New Roman" w:hAnsi="Times New Roman"/>
                <w:sz w:val="14"/>
                <w:szCs w:val="14"/>
                <w:lang w:val="uk-UA"/>
              </w:rPr>
            </w:pPr>
          </w:p>
        </w:tc>
        <w:tc>
          <w:tcPr>
            <w:tcW w:w="205" w:type="pct"/>
            <w:tcBorders>
              <w:bottom w:val="single" w:sz="18" w:space="0" w:color="auto"/>
            </w:tcBorders>
          </w:tcPr>
          <w:p w14:paraId="6EEC1674" w14:textId="77777777" w:rsidR="00C84404" w:rsidRPr="00CC0EA1" w:rsidRDefault="00C84404" w:rsidP="004122F5">
            <w:pPr>
              <w:rPr>
                <w:rFonts w:ascii="Times New Roman" w:hAnsi="Times New Roman"/>
                <w:sz w:val="14"/>
                <w:szCs w:val="14"/>
                <w:lang w:val="uk-UA"/>
              </w:rPr>
            </w:pPr>
          </w:p>
        </w:tc>
        <w:tc>
          <w:tcPr>
            <w:tcW w:w="205" w:type="pct"/>
            <w:tcBorders>
              <w:bottom w:val="single" w:sz="18" w:space="0" w:color="auto"/>
            </w:tcBorders>
            <w:shd w:val="clear" w:color="auto" w:fill="F2DBDB" w:themeFill="accent2" w:themeFillTint="33"/>
          </w:tcPr>
          <w:p w14:paraId="72264F08"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інк</w:t>
            </w:r>
          </w:p>
        </w:tc>
        <w:tc>
          <w:tcPr>
            <w:tcW w:w="204" w:type="pct"/>
            <w:tcBorders>
              <w:bottom w:val="single" w:sz="18" w:space="0" w:color="auto"/>
              <w:right w:val="single" w:sz="6" w:space="0" w:color="auto"/>
            </w:tcBorders>
          </w:tcPr>
          <w:p w14:paraId="42B2DF84" w14:textId="77777777" w:rsidR="00C84404" w:rsidRPr="00CC0EA1" w:rsidRDefault="00C84404" w:rsidP="004122F5">
            <w:pPr>
              <w:rPr>
                <w:rFonts w:ascii="Times New Roman" w:hAnsi="Times New Roman"/>
                <w:sz w:val="14"/>
                <w:szCs w:val="14"/>
                <w:lang w:val="uk-UA"/>
              </w:rPr>
            </w:pPr>
          </w:p>
        </w:tc>
        <w:tc>
          <w:tcPr>
            <w:tcW w:w="204" w:type="pct"/>
            <w:tcBorders>
              <w:left w:val="single" w:sz="6" w:space="0" w:color="auto"/>
              <w:bottom w:val="single" w:sz="18" w:space="0" w:color="auto"/>
              <w:right w:val="single" w:sz="12" w:space="0" w:color="auto"/>
            </w:tcBorders>
            <w:shd w:val="clear" w:color="auto" w:fill="F2F2F2" w:themeFill="background1" w:themeFillShade="F2"/>
          </w:tcPr>
          <w:p w14:paraId="63359D4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інтелект</w:t>
            </w:r>
          </w:p>
        </w:tc>
        <w:tc>
          <w:tcPr>
            <w:tcW w:w="204" w:type="pct"/>
            <w:tcBorders>
              <w:left w:val="single" w:sz="12" w:space="0" w:color="auto"/>
              <w:bottom w:val="single" w:sz="18" w:space="0" w:color="auto"/>
            </w:tcBorders>
          </w:tcPr>
          <w:p w14:paraId="1AE05E5A"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2C907232"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shd w:val="clear" w:color="auto" w:fill="F2DBDB" w:themeFill="accent2" w:themeFillTint="33"/>
          </w:tcPr>
          <w:p w14:paraId="3C79B74A"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інк</w:t>
            </w:r>
          </w:p>
        </w:tc>
        <w:tc>
          <w:tcPr>
            <w:tcW w:w="204" w:type="pct"/>
            <w:tcBorders>
              <w:bottom w:val="single" w:sz="18" w:space="0" w:color="auto"/>
            </w:tcBorders>
          </w:tcPr>
          <w:p w14:paraId="24796488" w14:textId="77777777" w:rsidR="00C84404" w:rsidRPr="00CC0EA1" w:rsidRDefault="00C84404" w:rsidP="004122F5">
            <w:pPr>
              <w:rPr>
                <w:rFonts w:ascii="Times New Roman" w:hAnsi="Times New Roman"/>
                <w:sz w:val="14"/>
                <w:szCs w:val="14"/>
                <w:lang w:val="uk-UA"/>
              </w:rPr>
            </w:pPr>
          </w:p>
        </w:tc>
        <w:tc>
          <w:tcPr>
            <w:tcW w:w="254" w:type="pct"/>
            <w:tcBorders>
              <w:bottom w:val="single" w:sz="18" w:space="0" w:color="auto"/>
              <w:right w:val="single" w:sz="12" w:space="0" w:color="auto"/>
            </w:tcBorders>
            <w:shd w:val="clear" w:color="auto" w:fill="F2F2F2" w:themeFill="background1" w:themeFillShade="F2"/>
          </w:tcPr>
          <w:p w14:paraId="6012764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інтелект</w:t>
            </w:r>
          </w:p>
        </w:tc>
        <w:tc>
          <w:tcPr>
            <w:tcW w:w="204" w:type="pct"/>
            <w:tcBorders>
              <w:left w:val="single" w:sz="12" w:space="0" w:color="auto"/>
              <w:bottom w:val="single" w:sz="18" w:space="0" w:color="auto"/>
            </w:tcBorders>
          </w:tcPr>
          <w:p w14:paraId="3F5100A0" w14:textId="77777777" w:rsidR="00C84404" w:rsidRPr="00CC0EA1" w:rsidRDefault="00C84404" w:rsidP="004122F5">
            <w:pPr>
              <w:rPr>
                <w:rFonts w:ascii="Times New Roman" w:hAnsi="Times New Roman"/>
                <w:sz w:val="14"/>
                <w:szCs w:val="14"/>
                <w:lang w:val="uk-UA"/>
              </w:rPr>
            </w:pPr>
            <w:proofErr w:type="spellStart"/>
            <w:r w:rsidRPr="00CC0EA1">
              <w:rPr>
                <w:rFonts w:ascii="Times New Roman" w:hAnsi="Times New Roman"/>
                <w:sz w:val="14"/>
                <w:szCs w:val="14"/>
                <w:lang w:val="uk-UA"/>
              </w:rPr>
              <w:t>Пр</w:t>
            </w:r>
            <w:proofErr w:type="spellEnd"/>
            <w:r w:rsidRPr="00CC0EA1">
              <w:rPr>
                <w:rFonts w:ascii="Times New Roman" w:hAnsi="Times New Roman"/>
                <w:sz w:val="14"/>
                <w:szCs w:val="14"/>
                <w:lang w:val="uk-UA"/>
              </w:rPr>
              <w:t>-м</w:t>
            </w:r>
          </w:p>
        </w:tc>
        <w:tc>
          <w:tcPr>
            <w:tcW w:w="204" w:type="pct"/>
            <w:tcBorders>
              <w:bottom w:val="single" w:sz="18" w:space="0" w:color="auto"/>
            </w:tcBorders>
          </w:tcPr>
          <w:p w14:paraId="2191CAC0" w14:textId="77777777" w:rsidR="00C84404" w:rsidRPr="00CC0EA1" w:rsidRDefault="00C84404" w:rsidP="004122F5">
            <w:pPr>
              <w:rPr>
                <w:rFonts w:ascii="Times New Roman" w:hAnsi="Times New Roman"/>
                <w:sz w:val="14"/>
                <w:szCs w:val="14"/>
                <w:lang w:val="uk-UA"/>
              </w:rPr>
            </w:pPr>
            <w:proofErr w:type="spellStart"/>
            <w:r w:rsidRPr="00CC0EA1">
              <w:rPr>
                <w:rFonts w:ascii="Times New Roman" w:hAnsi="Times New Roman"/>
                <w:sz w:val="14"/>
                <w:szCs w:val="14"/>
                <w:lang w:val="uk-UA"/>
              </w:rPr>
              <w:t>сп</w:t>
            </w:r>
            <w:proofErr w:type="spellEnd"/>
          </w:p>
        </w:tc>
        <w:tc>
          <w:tcPr>
            <w:tcW w:w="204" w:type="pct"/>
            <w:tcBorders>
              <w:bottom w:val="single" w:sz="18" w:space="0" w:color="auto"/>
            </w:tcBorders>
          </w:tcPr>
          <w:p w14:paraId="711BEC4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а</w:t>
            </w:r>
          </w:p>
        </w:tc>
        <w:tc>
          <w:tcPr>
            <w:tcW w:w="204" w:type="pct"/>
            <w:tcBorders>
              <w:bottom w:val="single" w:sz="18" w:space="0" w:color="auto"/>
            </w:tcBorders>
          </w:tcPr>
          <w:p w14:paraId="5745744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а</w:t>
            </w:r>
          </w:p>
        </w:tc>
        <w:tc>
          <w:tcPr>
            <w:tcW w:w="253" w:type="pct"/>
            <w:tcBorders>
              <w:bottom w:val="single" w:sz="18" w:space="0" w:color="auto"/>
              <w:right w:val="single" w:sz="12" w:space="0" w:color="auto"/>
            </w:tcBorders>
            <w:shd w:val="clear" w:color="auto" w:fill="F2DBDB" w:themeFill="accent2" w:themeFillTint="33"/>
          </w:tcPr>
          <w:p w14:paraId="1E89CEA3" w14:textId="77777777" w:rsidR="00C84404" w:rsidRDefault="00C84404" w:rsidP="004122F5">
            <w:pPr>
              <w:rPr>
                <w:rFonts w:ascii="Times New Roman" w:hAnsi="Times New Roman"/>
                <w:sz w:val="14"/>
                <w:szCs w:val="14"/>
                <w:lang w:val="uk-UA"/>
              </w:rPr>
            </w:pPr>
            <w:r w:rsidRPr="00CC0EA1">
              <w:rPr>
                <w:rFonts w:ascii="Times New Roman" w:hAnsi="Times New Roman"/>
                <w:sz w:val="14"/>
                <w:szCs w:val="14"/>
                <w:lang w:val="uk-UA"/>
              </w:rPr>
              <w:t>Ін-</w:t>
            </w:r>
            <w:proofErr w:type="spellStart"/>
            <w:r w:rsidRPr="00CC0EA1">
              <w:rPr>
                <w:rFonts w:ascii="Times New Roman" w:hAnsi="Times New Roman"/>
                <w:sz w:val="14"/>
                <w:szCs w:val="14"/>
                <w:lang w:val="uk-UA"/>
              </w:rPr>
              <w:t>тех</w:t>
            </w:r>
            <w:proofErr w:type="spellEnd"/>
          </w:p>
          <w:p w14:paraId="27C901B5"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інк</w:t>
            </w:r>
          </w:p>
        </w:tc>
        <w:tc>
          <w:tcPr>
            <w:tcW w:w="373" w:type="pct"/>
            <w:vMerge/>
            <w:tcBorders>
              <w:left w:val="single" w:sz="12" w:space="0" w:color="auto"/>
              <w:bottom w:val="single" w:sz="18" w:space="0" w:color="auto"/>
              <w:right w:val="single" w:sz="12" w:space="0" w:color="auto"/>
            </w:tcBorders>
          </w:tcPr>
          <w:p w14:paraId="655342F6" w14:textId="77777777" w:rsidR="00C84404" w:rsidRPr="00CC0EA1" w:rsidRDefault="00C84404" w:rsidP="004122F5">
            <w:pPr>
              <w:rPr>
                <w:rFonts w:ascii="Times New Roman" w:hAnsi="Times New Roman"/>
                <w:sz w:val="14"/>
                <w:szCs w:val="14"/>
                <w:lang w:val="uk-UA"/>
              </w:rPr>
            </w:pPr>
          </w:p>
        </w:tc>
      </w:tr>
      <w:tr w:rsidR="00C84404" w:rsidRPr="00CC0EA1" w14:paraId="77A3C09A" w14:textId="77777777" w:rsidTr="003C7AA4">
        <w:trPr>
          <w:trHeight w:val="50"/>
        </w:trPr>
        <w:tc>
          <w:tcPr>
            <w:tcW w:w="559" w:type="pct"/>
            <w:vMerge w:val="restart"/>
            <w:tcBorders>
              <w:top w:val="single" w:sz="18" w:space="0" w:color="auto"/>
              <w:left w:val="single" w:sz="12" w:space="0" w:color="auto"/>
              <w:right w:val="single" w:sz="18" w:space="0" w:color="auto"/>
            </w:tcBorders>
          </w:tcPr>
          <w:p w14:paraId="228962DE" w14:textId="77777777" w:rsidR="00C84404" w:rsidRPr="00CC0EA1" w:rsidRDefault="00C84404" w:rsidP="004122F5">
            <w:pPr>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Мовно-</w:t>
            </w:r>
          </w:p>
          <w:p w14:paraId="0BA29773"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літературна</w:t>
            </w:r>
          </w:p>
        </w:tc>
        <w:tc>
          <w:tcPr>
            <w:tcW w:w="912" w:type="pct"/>
            <w:tcBorders>
              <w:top w:val="single" w:sz="18" w:space="0" w:color="auto"/>
              <w:left w:val="single" w:sz="18" w:space="0" w:color="auto"/>
              <w:right w:val="single" w:sz="12" w:space="0" w:color="auto"/>
            </w:tcBorders>
          </w:tcPr>
          <w:p w14:paraId="7798BE1D"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Українська мова</w:t>
            </w:r>
          </w:p>
        </w:tc>
        <w:tc>
          <w:tcPr>
            <w:tcW w:w="204" w:type="pct"/>
            <w:tcBorders>
              <w:top w:val="single" w:sz="18" w:space="0" w:color="auto"/>
              <w:left w:val="single" w:sz="12" w:space="0" w:color="auto"/>
              <w:bottom w:val="single" w:sz="2" w:space="0" w:color="auto"/>
            </w:tcBorders>
          </w:tcPr>
          <w:p w14:paraId="39C2463D"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5</w:t>
            </w:r>
          </w:p>
        </w:tc>
        <w:tc>
          <w:tcPr>
            <w:tcW w:w="205" w:type="pct"/>
            <w:tcBorders>
              <w:top w:val="single" w:sz="18" w:space="0" w:color="auto"/>
              <w:bottom w:val="single" w:sz="2" w:space="0" w:color="auto"/>
            </w:tcBorders>
          </w:tcPr>
          <w:p w14:paraId="6D0D549E"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5</w:t>
            </w:r>
          </w:p>
        </w:tc>
        <w:tc>
          <w:tcPr>
            <w:tcW w:w="205" w:type="pct"/>
            <w:tcBorders>
              <w:top w:val="single" w:sz="18" w:space="0" w:color="auto"/>
              <w:bottom w:val="single" w:sz="2" w:space="0" w:color="auto"/>
            </w:tcBorders>
            <w:shd w:val="clear" w:color="auto" w:fill="F2DBDB" w:themeFill="accent2" w:themeFillTint="33"/>
          </w:tcPr>
          <w:p w14:paraId="33743606"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5</w:t>
            </w:r>
          </w:p>
        </w:tc>
        <w:tc>
          <w:tcPr>
            <w:tcW w:w="204" w:type="pct"/>
            <w:tcBorders>
              <w:top w:val="single" w:sz="18" w:space="0" w:color="auto"/>
              <w:bottom w:val="single" w:sz="2" w:space="0" w:color="auto"/>
              <w:right w:val="single" w:sz="6" w:space="0" w:color="auto"/>
            </w:tcBorders>
          </w:tcPr>
          <w:p w14:paraId="0C494B24"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5</w:t>
            </w:r>
          </w:p>
        </w:tc>
        <w:tc>
          <w:tcPr>
            <w:tcW w:w="204" w:type="pct"/>
            <w:tcBorders>
              <w:top w:val="single" w:sz="18" w:space="0" w:color="auto"/>
              <w:left w:val="single" w:sz="6" w:space="0" w:color="auto"/>
              <w:bottom w:val="single" w:sz="2" w:space="0" w:color="auto"/>
              <w:right w:val="single" w:sz="12" w:space="0" w:color="auto"/>
            </w:tcBorders>
            <w:shd w:val="clear" w:color="auto" w:fill="F2F2F2" w:themeFill="background1" w:themeFillShade="F2"/>
          </w:tcPr>
          <w:p w14:paraId="72D4581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top w:val="single" w:sz="18" w:space="0" w:color="auto"/>
              <w:left w:val="single" w:sz="12" w:space="0" w:color="auto"/>
              <w:bottom w:val="single" w:sz="2" w:space="0" w:color="auto"/>
            </w:tcBorders>
          </w:tcPr>
          <w:p w14:paraId="5743D35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top w:val="single" w:sz="18" w:space="0" w:color="auto"/>
              <w:bottom w:val="single" w:sz="2" w:space="0" w:color="auto"/>
            </w:tcBorders>
          </w:tcPr>
          <w:p w14:paraId="601006A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top w:val="single" w:sz="18" w:space="0" w:color="auto"/>
              <w:bottom w:val="single" w:sz="2" w:space="0" w:color="auto"/>
            </w:tcBorders>
            <w:shd w:val="clear" w:color="auto" w:fill="F2DBDB" w:themeFill="accent2" w:themeFillTint="33"/>
          </w:tcPr>
          <w:p w14:paraId="61DCF2A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top w:val="single" w:sz="18" w:space="0" w:color="auto"/>
              <w:bottom w:val="single" w:sz="2" w:space="0" w:color="auto"/>
            </w:tcBorders>
          </w:tcPr>
          <w:p w14:paraId="7456391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54" w:type="pct"/>
            <w:tcBorders>
              <w:top w:val="single" w:sz="18" w:space="0" w:color="auto"/>
              <w:bottom w:val="single" w:sz="2" w:space="0" w:color="auto"/>
              <w:right w:val="single" w:sz="12" w:space="0" w:color="auto"/>
            </w:tcBorders>
            <w:shd w:val="clear" w:color="auto" w:fill="F2F2F2" w:themeFill="background1" w:themeFillShade="F2"/>
          </w:tcPr>
          <w:p w14:paraId="2AD9700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top w:val="single" w:sz="18" w:space="0" w:color="auto"/>
              <w:left w:val="single" w:sz="12" w:space="0" w:color="auto"/>
              <w:bottom w:val="single" w:sz="2" w:space="0" w:color="auto"/>
            </w:tcBorders>
          </w:tcPr>
          <w:p w14:paraId="72AB0DB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bottom w:val="single" w:sz="2" w:space="0" w:color="auto"/>
            </w:tcBorders>
          </w:tcPr>
          <w:p w14:paraId="2739EB2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bottom w:val="single" w:sz="2" w:space="0" w:color="auto"/>
            </w:tcBorders>
          </w:tcPr>
          <w:p w14:paraId="73FF816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bottom w:val="single" w:sz="2" w:space="0" w:color="auto"/>
            </w:tcBorders>
          </w:tcPr>
          <w:p w14:paraId="2C14096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53" w:type="pct"/>
            <w:tcBorders>
              <w:top w:val="single" w:sz="18" w:space="0" w:color="auto"/>
              <w:bottom w:val="single" w:sz="2" w:space="0" w:color="auto"/>
              <w:right w:val="single" w:sz="12" w:space="0" w:color="auto"/>
            </w:tcBorders>
            <w:shd w:val="clear" w:color="auto" w:fill="F2DBDB" w:themeFill="accent2" w:themeFillTint="33"/>
          </w:tcPr>
          <w:p w14:paraId="17B9D59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373" w:type="pct"/>
            <w:vMerge w:val="restart"/>
            <w:tcBorders>
              <w:top w:val="single" w:sz="18" w:space="0" w:color="auto"/>
              <w:left w:val="single" w:sz="12" w:space="0" w:color="auto"/>
              <w:right w:val="single" w:sz="12" w:space="0" w:color="auto"/>
            </w:tcBorders>
          </w:tcPr>
          <w:p w14:paraId="4F43D08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8</w:t>
            </w:r>
            <w:r>
              <w:rPr>
                <w:rFonts w:ascii="Times New Roman" w:hAnsi="Times New Roman"/>
                <w:sz w:val="14"/>
                <w:szCs w:val="14"/>
                <w:lang w:val="uk-UA"/>
              </w:rPr>
              <w:t>9</w:t>
            </w:r>
          </w:p>
        </w:tc>
      </w:tr>
      <w:tr w:rsidR="00C84404" w:rsidRPr="00CC0EA1" w14:paraId="557B41F4" w14:textId="77777777" w:rsidTr="003C7AA4">
        <w:tc>
          <w:tcPr>
            <w:tcW w:w="559" w:type="pct"/>
            <w:vMerge/>
            <w:tcBorders>
              <w:left w:val="single" w:sz="12" w:space="0" w:color="auto"/>
              <w:right w:val="single" w:sz="18" w:space="0" w:color="auto"/>
            </w:tcBorders>
          </w:tcPr>
          <w:p w14:paraId="6020D3EC" w14:textId="77777777" w:rsidR="00C84404" w:rsidRPr="00CC0EA1" w:rsidRDefault="00C84404" w:rsidP="004122F5">
            <w:pPr>
              <w:rPr>
                <w:rFonts w:ascii="Times New Roman" w:hAnsi="Times New Roman"/>
                <w:sz w:val="14"/>
                <w:szCs w:val="14"/>
                <w:lang w:val="uk-UA"/>
              </w:rPr>
            </w:pPr>
          </w:p>
        </w:tc>
        <w:tc>
          <w:tcPr>
            <w:tcW w:w="912" w:type="pct"/>
            <w:tcBorders>
              <w:left w:val="single" w:sz="18" w:space="0" w:color="auto"/>
              <w:right w:val="single" w:sz="12" w:space="0" w:color="auto"/>
            </w:tcBorders>
          </w:tcPr>
          <w:p w14:paraId="666EE7DD"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Українська література</w:t>
            </w:r>
          </w:p>
        </w:tc>
        <w:tc>
          <w:tcPr>
            <w:tcW w:w="204" w:type="pct"/>
            <w:tcBorders>
              <w:top w:val="single" w:sz="2" w:space="0" w:color="auto"/>
              <w:left w:val="single" w:sz="12" w:space="0" w:color="auto"/>
            </w:tcBorders>
          </w:tcPr>
          <w:p w14:paraId="47C1EF0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5" w:type="pct"/>
            <w:tcBorders>
              <w:top w:val="single" w:sz="2" w:space="0" w:color="auto"/>
            </w:tcBorders>
          </w:tcPr>
          <w:p w14:paraId="75FC1FB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5" w:type="pct"/>
            <w:tcBorders>
              <w:top w:val="single" w:sz="2" w:space="0" w:color="auto"/>
            </w:tcBorders>
            <w:shd w:val="clear" w:color="auto" w:fill="F2DBDB" w:themeFill="accent2" w:themeFillTint="33"/>
          </w:tcPr>
          <w:p w14:paraId="645A459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right w:val="single" w:sz="6" w:space="0" w:color="auto"/>
            </w:tcBorders>
          </w:tcPr>
          <w:p w14:paraId="762D7B7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left w:val="single" w:sz="6" w:space="0" w:color="auto"/>
              <w:right w:val="single" w:sz="12" w:space="0" w:color="auto"/>
            </w:tcBorders>
            <w:shd w:val="clear" w:color="auto" w:fill="F2F2F2" w:themeFill="background1" w:themeFillShade="F2"/>
          </w:tcPr>
          <w:p w14:paraId="49E65F7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left w:val="single" w:sz="12" w:space="0" w:color="auto"/>
            </w:tcBorders>
          </w:tcPr>
          <w:p w14:paraId="25EA47E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tcBorders>
          </w:tcPr>
          <w:p w14:paraId="27D54EA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tcBorders>
            <w:shd w:val="clear" w:color="auto" w:fill="F2DBDB" w:themeFill="accent2" w:themeFillTint="33"/>
          </w:tcPr>
          <w:p w14:paraId="3D37E99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tcBorders>
          </w:tcPr>
          <w:p w14:paraId="2508F5D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54" w:type="pct"/>
            <w:tcBorders>
              <w:top w:val="single" w:sz="2" w:space="0" w:color="auto"/>
              <w:right w:val="single" w:sz="12" w:space="0" w:color="auto"/>
            </w:tcBorders>
            <w:shd w:val="clear" w:color="auto" w:fill="F2F2F2" w:themeFill="background1" w:themeFillShade="F2"/>
          </w:tcPr>
          <w:p w14:paraId="63CAE9A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left w:val="single" w:sz="12" w:space="0" w:color="auto"/>
            </w:tcBorders>
          </w:tcPr>
          <w:p w14:paraId="7A71A0B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tcBorders>
          </w:tcPr>
          <w:p w14:paraId="7430C8B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tcBorders>
          </w:tcPr>
          <w:p w14:paraId="0E9185D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tcBorders>
          </w:tcPr>
          <w:p w14:paraId="7FC7CC0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53" w:type="pct"/>
            <w:tcBorders>
              <w:top w:val="single" w:sz="2" w:space="0" w:color="auto"/>
              <w:right w:val="single" w:sz="12" w:space="0" w:color="auto"/>
            </w:tcBorders>
            <w:shd w:val="clear" w:color="auto" w:fill="F2DBDB" w:themeFill="accent2" w:themeFillTint="33"/>
          </w:tcPr>
          <w:p w14:paraId="2EEB740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373" w:type="pct"/>
            <w:vMerge/>
            <w:tcBorders>
              <w:left w:val="single" w:sz="12" w:space="0" w:color="auto"/>
              <w:right w:val="single" w:sz="12" w:space="0" w:color="auto"/>
            </w:tcBorders>
          </w:tcPr>
          <w:p w14:paraId="19CFD717" w14:textId="77777777" w:rsidR="00C84404" w:rsidRPr="00CC0EA1" w:rsidRDefault="00C84404" w:rsidP="004122F5">
            <w:pPr>
              <w:rPr>
                <w:rFonts w:ascii="Times New Roman" w:hAnsi="Times New Roman"/>
                <w:sz w:val="14"/>
                <w:szCs w:val="14"/>
                <w:lang w:val="uk-UA"/>
              </w:rPr>
            </w:pPr>
          </w:p>
        </w:tc>
      </w:tr>
      <w:tr w:rsidR="00C84404" w:rsidRPr="00CC0EA1" w14:paraId="3393EF7D" w14:textId="77777777" w:rsidTr="003C7AA4">
        <w:tc>
          <w:tcPr>
            <w:tcW w:w="559" w:type="pct"/>
            <w:vMerge/>
            <w:tcBorders>
              <w:left w:val="single" w:sz="12" w:space="0" w:color="auto"/>
              <w:right w:val="single" w:sz="18" w:space="0" w:color="auto"/>
            </w:tcBorders>
          </w:tcPr>
          <w:p w14:paraId="749E1B1C" w14:textId="77777777" w:rsidR="00C84404" w:rsidRPr="00CC0EA1" w:rsidRDefault="00C84404" w:rsidP="004122F5">
            <w:pPr>
              <w:rPr>
                <w:rFonts w:ascii="Times New Roman" w:hAnsi="Times New Roman"/>
                <w:sz w:val="14"/>
                <w:szCs w:val="14"/>
                <w:lang w:val="uk-UA"/>
              </w:rPr>
            </w:pPr>
          </w:p>
        </w:tc>
        <w:tc>
          <w:tcPr>
            <w:tcW w:w="912" w:type="pct"/>
            <w:tcBorders>
              <w:left w:val="single" w:sz="18" w:space="0" w:color="auto"/>
              <w:right w:val="single" w:sz="12" w:space="0" w:color="auto"/>
            </w:tcBorders>
          </w:tcPr>
          <w:p w14:paraId="7082E978"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Англійська мова</w:t>
            </w:r>
          </w:p>
        </w:tc>
        <w:tc>
          <w:tcPr>
            <w:tcW w:w="204" w:type="pct"/>
            <w:tcBorders>
              <w:left w:val="single" w:sz="12" w:space="0" w:color="auto"/>
              <w:right w:val="single" w:sz="4" w:space="0" w:color="auto"/>
            </w:tcBorders>
          </w:tcPr>
          <w:p w14:paraId="69439AC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5" w:type="pct"/>
            <w:tcBorders>
              <w:left w:val="single" w:sz="4" w:space="0" w:color="auto"/>
              <w:right w:val="single" w:sz="4" w:space="0" w:color="auto"/>
            </w:tcBorders>
          </w:tcPr>
          <w:p w14:paraId="61968E3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5" w:type="pct"/>
            <w:tcBorders>
              <w:left w:val="single" w:sz="4" w:space="0" w:color="auto"/>
              <w:right w:val="single" w:sz="4" w:space="0" w:color="auto"/>
            </w:tcBorders>
            <w:shd w:val="clear" w:color="auto" w:fill="F2DBDB" w:themeFill="accent2" w:themeFillTint="33"/>
          </w:tcPr>
          <w:p w14:paraId="67DA31A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left w:val="single" w:sz="4" w:space="0" w:color="auto"/>
              <w:right w:val="single" w:sz="6" w:space="0" w:color="auto"/>
            </w:tcBorders>
          </w:tcPr>
          <w:p w14:paraId="38B0194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left w:val="single" w:sz="6" w:space="0" w:color="auto"/>
              <w:right w:val="single" w:sz="12" w:space="0" w:color="auto"/>
            </w:tcBorders>
            <w:shd w:val="clear" w:color="auto" w:fill="F2F2F2" w:themeFill="background1" w:themeFillShade="F2"/>
          </w:tcPr>
          <w:p w14:paraId="56C5ABED"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4</w:t>
            </w:r>
          </w:p>
        </w:tc>
        <w:tc>
          <w:tcPr>
            <w:tcW w:w="204" w:type="pct"/>
            <w:tcBorders>
              <w:left w:val="single" w:sz="12" w:space="0" w:color="auto"/>
              <w:right w:val="single" w:sz="4" w:space="0" w:color="auto"/>
            </w:tcBorders>
          </w:tcPr>
          <w:p w14:paraId="786190B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04" w:type="pct"/>
            <w:tcBorders>
              <w:left w:val="single" w:sz="4" w:space="0" w:color="auto"/>
              <w:right w:val="single" w:sz="4" w:space="0" w:color="auto"/>
            </w:tcBorders>
          </w:tcPr>
          <w:p w14:paraId="51F9B2B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04" w:type="pct"/>
            <w:tcBorders>
              <w:left w:val="single" w:sz="4" w:space="0" w:color="auto"/>
              <w:right w:val="single" w:sz="4" w:space="0" w:color="auto"/>
            </w:tcBorders>
            <w:shd w:val="clear" w:color="auto" w:fill="F2DBDB" w:themeFill="accent2" w:themeFillTint="33"/>
          </w:tcPr>
          <w:p w14:paraId="734A089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04" w:type="pct"/>
            <w:tcBorders>
              <w:left w:val="single" w:sz="4" w:space="0" w:color="auto"/>
            </w:tcBorders>
          </w:tcPr>
          <w:p w14:paraId="7A38A18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54" w:type="pct"/>
            <w:tcBorders>
              <w:right w:val="single" w:sz="12" w:space="0" w:color="auto"/>
            </w:tcBorders>
            <w:shd w:val="clear" w:color="auto" w:fill="F2F2F2" w:themeFill="background1" w:themeFillShade="F2"/>
          </w:tcPr>
          <w:p w14:paraId="699ACBF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left w:val="single" w:sz="12" w:space="0" w:color="auto"/>
            </w:tcBorders>
          </w:tcPr>
          <w:p w14:paraId="72903EB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Pr>
          <w:p w14:paraId="22C2C6D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Pr>
          <w:p w14:paraId="2553610E"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5</w:t>
            </w:r>
          </w:p>
        </w:tc>
        <w:tc>
          <w:tcPr>
            <w:tcW w:w="204" w:type="pct"/>
          </w:tcPr>
          <w:p w14:paraId="0ABF10FC"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5</w:t>
            </w:r>
          </w:p>
        </w:tc>
        <w:tc>
          <w:tcPr>
            <w:tcW w:w="253" w:type="pct"/>
            <w:tcBorders>
              <w:right w:val="single" w:sz="12" w:space="0" w:color="auto"/>
            </w:tcBorders>
            <w:shd w:val="clear" w:color="auto" w:fill="F2DBDB" w:themeFill="accent2" w:themeFillTint="33"/>
          </w:tcPr>
          <w:p w14:paraId="5EFB3E2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373" w:type="pct"/>
            <w:tcBorders>
              <w:left w:val="single" w:sz="12" w:space="0" w:color="auto"/>
              <w:right w:val="single" w:sz="12" w:space="0" w:color="auto"/>
            </w:tcBorders>
          </w:tcPr>
          <w:p w14:paraId="678D521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6</w:t>
            </w:r>
            <w:r>
              <w:rPr>
                <w:rFonts w:ascii="Times New Roman" w:hAnsi="Times New Roman"/>
                <w:sz w:val="14"/>
                <w:szCs w:val="14"/>
                <w:lang w:val="uk-UA"/>
              </w:rPr>
              <w:t>6</w:t>
            </w:r>
          </w:p>
        </w:tc>
      </w:tr>
      <w:tr w:rsidR="00C84404" w:rsidRPr="00CC0EA1" w14:paraId="08033862" w14:textId="77777777" w:rsidTr="003C7AA4">
        <w:tc>
          <w:tcPr>
            <w:tcW w:w="559" w:type="pct"/>
            <w:vMerge/>
            <w:tcBorders>
              <w:left w:val="single" w:sz="12" w:space="0" w:color="auto"/>
              <w:right w:val="single" w:sz="18" w:space="0" w:color="auto"/>
            </w:tcBorders>
          </w:tcPr>
          <w:p w14:paraId="4D5756CA" w14:textId="77777777" w:rsidR="00C84404" w:rsidRPr="00CC0EA1" w:rsidRDefault="00C84404" w:rsidP="004122F5">
            <w:pPr>
              <w:rPr>
                <w:rFonts w:ascii="Times New Roman" w:hAnsi="Times New Roman"/>
                <w:sz w:val="14"/>
                <w:szCs w:val="14"/>
                <w:lang w:val="uk-UA"/>
              </w:rPr>
            </w:pPr>
          </w:p>
        </w:tc>
        <w:tc>
          <w:tcPr>
            <w:tcW w:w="912" w:type="pct"/>
            <w:tcBorders>
              <w:left w:val="single" w:sz="18" w:space="0" w:color="auto"/>
              <w:bottom w:val="single" w:sz="4" w:space="0" w:color="000000" w:themeColor="text1"/>
              <w:right w:val="single" w:sz="12" w:space="0" w:color="auto"/>
            </w:tcBorders>
          </w:tcPr>
          <w:p w14:paraId="2AA96F0E"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Зарубіжна література</w:t>
            </w:r>
          </w:p>
        </w:tc>
        <w:tc>
          <w:tcPr>
            <w:tcW w:w="204" w:type="pct"/>
            <w:tcBorders>
              <w:left w:val="single" w:sz="12" w:space="0" w:color="auto"/>
            </w:tcBorders>
          </w:tcPr>
          <w:p w14:paraId="4116469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1,5</w:t>
            </w:r>
          </w:p>
        </w:tc>
        <w:tc>
          <w:tcPr>
            <w:tcW w:w="205" w:type="pct"/>
          </w:tcPr>
          <w:p w14:paraId="0E9F459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1,5</w:t>
            </w:r>
          </w:p>
        </w:tc>
        <w:tc>
          <w:tcPr>
            <w:tcW w:w="205" w:type="pct"/>
            <w:shd w:val="clear" w:color="auto" w:fill="F2DBDB" w:themeFill="accent2" w:themeFillTint="33"/>
          </w:tcPr>
          <w:p w14:paraId="0F3E25F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1,5</w:t>
            </w:r>
          </w:p>
        </w:tc>
        <w:tc>
          <w:tcPr>
            <w:tcW w:w="204" w:type="pct"/>
            <w:tcBorders>
              <w:right w:val="single" w:sz="6" w:space="0" w:color="auto"/>
            </w:tcBorders>
          </w:tcPr>
          <w:p w14:paraId="5E43930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1,5</w:t>
            </w:r>
          </w:p>
        </w:tc>
        <w:tc>
          <w:tcPr>
            <w:tcW w:w="204" w:type="pct"/>
            <w:tcBorders>
              <w:left w:val="single" w:sz="6" w:space="0" w:color="auto"/>
              <w:right w:val="single" w:sz="12" w:space="0" w:color="auto"/>
            </w:tcBorders>
            <w:shd w:val="clear" w:color="auto" w:fill="F2F2F2" w:themeFill="background1" w:themeFillShade="F2"/>
          </w:tcPr>
          <w:p w14:paraId="616D528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left w:val="single" w:sz="12" w:space="0" w:color="auto"/>
            </w:tcBorders>
          </w:tcPr>
          <w:p w14:paraId="3A031793"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04" w:type="pct"/>
          </w:tcPr>
          <w:p w14:paraId="23AC2DC8"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04" w:type="pct"/>
            <w:shd w:val="clear" w:color="auto" w:fill="F2DBDB" w:themeFill="accent2" w:themeFillTint="33"/>
          </w:tcPr>
          <w:p w14:paraId="1F652128"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04" w:type="pct"/>
            <w:tcBorders>
              <w:right w:val="single" w:sz="2" w:space="0" w:color="auto"/>
            </w:tcBorders>
          </w:tcPr>
          <w:p w14:paraId="05B5CAA9"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54" w:type="pct"/>
            <w:tcBorders>
              <w:left w:val="single" w:sz="2" w:space="0" w:color="auto"/>
              <w:right w:val="single" w:sz="12" w:space="0" w:color="auto"/>
            </w:tcBorders>
            <w:shd w:val="clear" w:color="auto" w:fill="F2F2F2" w:themeFill="background1" w:themeFillShade="F2"/>
          </w:tcPr>
          <w:p w14:paraId="2A2C61A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left w:val="single" w:sz="12" w:space="0" w:color="auto"/>
            </w:tcBorders>
          </w:tcPr>
          <w:p w14:paraId="03AC111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Pr>
          <w:p w14:paraId="7B18D175"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Pr>
          <w:p w14:paraId="02286C7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Pr>
          <w:p w14:paraId="63D6E255"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3" w:type="pct"/>
            <w:tcBorders>
              <w:right w:val="single" w:sz="12" w:space="0" w:color="auto"/>
            </w:tcBorders>
            <w:shd w:val="clear" w:color="auto" w:fill="F2DBDB" w:themeFill="accent2" w:themeFillTint="33"/>
          </w:tcPr>
          <w:p w14:paraId="45B5B87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373" w:type="pct"/>
            <w:tcBorders>
              <w:left w:val="single" w:sz="12" w:space="0" w:color="auto"/>
              <w:right w:val="single" w:sz="12" w:space="0" w:color="auto"/>
            </w:tcBorders>
          </w:tcPr>
          <w:p w14:paraId="67717E32"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21</w:t>
            </w:r>
          </w:p>
        </w:tc>
      </w:tr>
      <w:tr w:rsidR="00C84404" w:rsidRPr="00CC0EA1" w14:paraId="1B4B13AA" w14:textId="77777777" w:rsidTr="003C7AA4">
        <w:tc>
          <w:tcPr>
            <w:tcW w:w="559" w:type="pct"/>
            <w:vMerge/>
            <w:tcBorders>
              <w:left w:val="single" w:sz="12" w:space="0" w:color="auto"/>
              <w:bottom w:val="single" w:sz="18" w:space="0" w:color="auto"/>
              <w:right w:val="single" w:sz="18" w:space="0" w:color="auto"/>
            </w:tcBorders>
          </w:tcPr>
          <w:p w14:paraId="7E96B082" w14:textId="77777777" w:rsidR="00C84404" w:rsidRPr="00CC0EA1" w:rsidRDefault="00C84404" w:rsidP="004122F5">
            <w:pPr>
              <w:rPr>
                <w:rFonts w:ascii="Times New Roman" w:hAnsi="Times New Roman"/>
                <w:sz w:val="14"/>
                <w:szCs w:val="14"/>
                <w:lang w:val="uk-UA"/>
              </w:rPr>
            </w:pPr>
          </w:p>
        </w:tc>
        <w:tc>
          <w:tcPr>
            <w:tcW w:w="912" w:type="pct"/>
            <w:tcBorders>
              <w:left w:val="single" w:sz="18" w:space="0" w:color="auto"/>
              <w:bottom w:val="single" w:sz="18" w:space="0" w:color="auto"/>
              <w:right w:val="single" w:sz="12" w:space="0" w:color="auto"/>
            </w:tcBorders>
          </w:tcPr>
          <w:p w14:paraId="75FE722B" w14:textId="77777777" w:rsidR="00C84404" w:rsidRPr="00CC0EA1" w:rsidRDefault="00C84404" w:rsidP="004122F5">
            <w:pPr>
              <w:rPr>
                <w:rFonts w:ascii="Times New Roman" w:hAnsi="Times New Roman"/>
                <w:i/>
                <w:iCs/>
                <w:sz w:val="14"/>
                <w:szCs w:val="14"/>
                <w:lang w:val="uk-UA"/>
              </w:rPr>
            </w:pPr>
            <w:r w:rsidRPr="00CC0EA1">
              <w:rPr>
                <w:rFonts w:ascii="Times New Roman" w:hAnsi="Times New Roman"/>
                <w:i/>
                <w:iCs/>
                <w:sz w:val="14"/>
                <w:szCs w:val="14"/>
                <w:lang w:val="uk-UA"/>
              </w:rPr>
              <w:t>Німецька мова</w:t>
            </w:r>
          </w:p>
        </w:tc>
        <w:tc>
          <w:tcPr>
            <w:tcW w:w="204" w:type="pct"/>
            <w:tcBorders>
              <w:left w:val="single" w:sz="12" w:space="0" w:color="auto"/>
              <w:bottom w:val="single" w:sz="18" w:space="0" w:color="auto"/>
            </w:tcBorders>
          </w:tcPr>
          <w:p w14:paraId="3D6EE112" w14:textId="77777777" w:rsidR="00C84404" w:rsidRPr="00CC0EA1" w:rsidRDefault="00C84404" w:rsidP="004122F5">
            <w:pPr>
              <w:rPr>
                <w:rFonts w:ascii="Times New Roman" w:hAnsi="Times New Roman"/>
                <w:sz w:val="14"/>
                <w:szCs w:val="14"/>
                <w:lang w:val="uk-UA"/>
              </w:rPr>
            </w:pPr>
          </w:p>
        </w:tc>
        <w:tc>
          <w:tcPr>
            <w:tcW w:w="205" w:type="pct"/>
            <w:tcBorders>
              <w:bottom w:val="single" w:sz="18" w:space="0" w:color="auto"/>
            </w:tcBorders>
          </w:tcPr>
          <w:p w14:paraId="61BD3658" w14:textId="77777777" w:rsidR="00C84404" w:rsidRPr="00CC0EA1" w:rsidRDefault="00C84404" w:rsidP="004122F5">
            <w:pPr>
              <w:rPr>
                <w:rFonts w:ascii="Times New Roman" w:hAnsi="Times New Roman"/>
                <w:sz w:val="14"/>
                <w:szCs w:val="14"/>
                <w:lang w:val="uk-UA"/>
              </w:rPr>
            </w:pPr>
          </w:p>
        </w:tc>
        <w:tc>
          <w:tcPr>
            <w:tcW w:w="205" w:type="pct"/>
            <w:tcBorders>
              <w:bottom w:val="single" w:sz="18" w:space="0" w:color="auto"/>
            </w:tcBorders>
            <w:shd w:val="clear" w:color="auto" w:fill="F2DBDB" w:themeFill="accent2" w:themeFillTint="33"/>
          </w:tcPr>
          <w:p w14:paraId="32DAC0C3"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right w:val="single" w:sz="6" w:space="0" w:color="auto"/>
            </w:tcBorders>
          </w:tcPr>
          <w:p w14:paraId="0D21B6CF" w14:textId="77777777" w:rsidR="00C84404" w:rsidRPr="00CC0EA1" w:rsidRDefault="00C84404" w:rsidP="004122F5">
            <w:pPr>
              <w:rPr>
                <w:rFonts w:ascii="Times New Roman" w:hAnsi="Times New Roman"/>
                <w:sz w:val="14"/>
                <w:szCs w:val="14"/>
                <w:lang w:val="uk-UA"/>
              </w:rPr>
            </w:pPr>
          </w:p>
        </w:tc>
        <w:tc>
          <w:tcPr>
            <w:tcW w:w="204" w:type="pct"/>
            <w:tcBorders>
              <w:left w:val="single" w:sz="6" w:space="0" w:color="auto"/>
              <w:bottom w:val="single" w:sz="18" w:space="0" w:color="auto"/>
              <w:right w:val="single" w:sz="12" w:space="0" w:color="auto"/>
            </w:tcBorders>
            <w:shd w:val="clear" w:color="auto" w:fill="F2F2F2" w:themeFill="background1" w:themeFillShade="F2"/>
          </w:tcPr>
          <w:p w14:paraId="616EDEF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left w:val="single" w:sz="12" w:space="0" w:color="auto"/>
              <w:bottom w:val="single" w:sz="18" w:space="0" w:color="auto"/>
            </w:tcBorders>
          </w:tcPr>
          <w:p w14:paraId="756D8E29"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06F3BD93"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shd w:val="clear" w:color="auto" w:fill="F2DBDB" w:themeFill="accent2" w:themeFillTint="33"/>
          </w:tcPr>
          <w:p w14:paraId="4FBC5B7C"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080E8EE6" w14:textId="77777777" w:rsidR="00C84404" w:rsidRPr="00CC0EA1" w:rsidRDefault="00C84404" w:rsidP="004122F5">
            <w:pPr>
              <w:rPr>
                <w:rFonts w:ascii="Times New Roman" w:hAnsi="Times New Roman"/>
                <w:sz w:val="14"/>
                <w:szCs w:val="14"/>
                <w:lang w:val="uk-UA"/>
              </w:rPr>
            </w:pPr>
          </w:p>
        </w:tc>
        <w:tc>
          <w:tcPr>
            <w:tcW w:w="254" w:type="pct"/>
            <w:tcBorders>
              <w:bottom w:val="single" w:sz="18" w:space="0" w:color="auto"/>
              <w:right w:val="single" w:sz="12" w:space="0" w:color="auto"/>
            </w:tcBorders>
            <w:shd w:val="clear" w:color="auto" w:fill="F2F2F2" w:themeFill="background1" w:themeFillShade="F2"/>
          </w:tcPr>
          <w:p w14:paraId="318CC1C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left w:val="single" w:sz="12" w:space="0" w:color="auto"/>
              <w:bottom w:val="single" w:sz="18" w:space="0" w:color="auto"/>
            </w:tcBorders>
          </w:tcPr>
          <w:p w14:paraId="7FF2E048"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23932710"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5F4E62D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bottom w:val="single" w:sz="18" w:space="0" w:color="auto"/>
            </w:tcBorders>
          </w:tcPr>
          <w:p w14:paraId="5D3367C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53" w:type="pct"/>
            <w:tcBorders>
              <w:bottom w:val="single" w:sz="18" w:space="0" w:color="auto"/>
              <w:right w:val="single" w:sz="12" w:space="0" w:color="auto"/>
            </w:tcBorders>
            <w:shd w:val="clear" w:color="auto" w:fill="F2DBDB" w:themeFill="accent2" w:themeFillTint="33"/>
          </w:tcPr>
          <w:p w14:paraId="1821905E" w14:textId="77777777" w:rsidR="00C84404" w:rsidRPr="00CC0EA1" w:rsidRDefault="00C84404" w:rsidP="004122F5">
            <w:pPr>
              <w:rPr>
                <w:rFonts w:ascii="Times New Roman" w:hAnsi="Times New Roman"/>
                <w:sz w:val="14"/>
                <w:szCs w:val="14"/>
                <w:lang w:val="uk-UA"/>
              </w:rPr>
            </w:pPr>
          </w:p>
        </w:tc>
        <w:tc>
          <w:tcPr>
            <w:tcW w:w="373" w:type="pct"/>
            <w:tcBorders>
              <w:left w:val="single" w:sz="12" w:space="0" w:color="auto"/>
              <w:bottom w:val="single" w:sz="18" w:space="0" w:color="auto"/>
              <w:right w:val="single" w:sz="12" w:space="0" w:color="auto"/>
            </w:tcBorders>
          </w:tcPr>
          <w:p w14:paraId="5AAC33C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8</w:t>
            </w:r>
          </w:p>
        </w:tc>
      </w:tr>
      <w:tr w:rsidR="00C84404" w:rsidRPr="00CC0EA1" w14:paraId="19A17646" w14:textId="77777777" w:rsidTr="003C7AA4">
        <w:tc>
          <w:tcPr>
            <w:tcW w:w="559" w:type="pct"/>
            <w:vMerge w:val="restart"/>
            <w:tcBorders>
              <w:top w:val="single" w:sz="18" w:space="0" w:color="auto"/>
              <w:left w:val="single" w:sz="12" w:space="0" w:color="auto"/>
              <w:bottom w:val="single" w:sz="18" w:space="0" w:color="auto"/>
              <w:right w:val="single" w:sz="18" w:space="0" w:color="auto"/>
            </w:tcBorders>
          </w:tcPr>
          <w:p w14:paraId="2A3E2758" w14:textId="77777777" w:rsidR="00C84404" w:rsidRPr="00CC0EA1" w:rsidRDefault="00C84404" w:rsidP="004122F5">
            <w:pPr>
              <w:rPr>
                <w:rFonts w:ascii="Times New Roman" w:hAnsi="Times New Roman"/>
                <w:sz w:val="14"/>
                <w:szCs w:val="14"/>
                <w:lang w:val="uk-UA"/>
              </w:rPr>
            </w:pPr>
          </w:p>
          <w:p w14:paraId="2D78127E"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Математична</w:t>
            </w:r>
          </w:p>
        </w:tc>
        <w:tc>
          <w:tcPr>
            <w:tcW w:w="912" w:type="pct"/>
            <w:tcBorders>
              <w:top w:val="single" w:sz="18" w:space="0" w:color="auto"/>
              <w:left w:val="single" w:sz="18" w:space="0" w:color="auto"/>
              <w:bottom w:val="single" w:sz="8" w:space="0" w:color="auto"/>
              <w:right w:val="single" w:sz="12" w:space="0" w:color="auto"/>
            </w:tcBorders>
          </w:tcPr>
          <w:p w14:paraId="726A361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Математика</w:t>
            </w:r>
          </w:p>
        </w:tc>
        <w:tc>
          <w:tcPr>
            <w:tcW w:w="204" w:type="pct"/>
            <w:tcBorders>
              <w:top w:val="single" w:sz="18" w:space="0" w:color="auto"/>
              <w:left w:val="single" w:sz="12" w:space="0" w:color="auto"/>
            </w:tcBorders>
          </w:tcPr>
          <w:p w14:paraId="6FAA647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05" w:type="pct"/>
            <w:tcBorders>
              <w:top w:val="single" w:sz="18" w:space="0" w:color="auto"/>
            </w:tcBorders>
          </w:tcPr>
          <w:p w14:paraId="76DD7ED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05" w:type="pct"/>
            <w:tcBorders>
              <w:top w:val="single" w:sz="18" w:space="0" w:color="auto"/>
            </w:tcBorders>
            <w:shd w:val="clear" w:color="auto" w:fill="F2DBDB" w:themeFill="accent2" w:themeFillTint="33"/>
          </w:tcPr>
          <w:p w14:paraId="2A5845A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04" w:type="pct"/>
            <w:tcBorders>
              <w:top w:val="single" w:sz="18" w:space="0" w:color="auto"/>
              <w:right w:val="single" w:sz="6" w:space="0" w:color="auto"/>
            </w:tcBorders>
          </w:tcPr>
          <w:p w14:paraId="17747355"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04" w:type="pct"/>
            <w:tcBorders>
              <w:top w:val="single" w:sz="18" w:space="0" w:color="auto"/>
              <w:left w:val="single" w:sz="6" w:space="0" w:color="auto"/>
              <w:right w:val="single" w:sz="12" w:space="0" w:color="auto"/>
            </w:tcBorders>
            <w:shd w:val="clear" w:color="auto" w:fill="F2F2F2" w:themeFill="background1" w:themeFillShade="F2"/>
          </w:tcPr>
          <w:p w14:paraId="697933A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6</w:t>
            </w:r>
          </w:p>
        </w:tc>
        <w:tc>
          <w:tcPr>
            <w:tcW w:w="204" w:type="pct"/>
            <w:tcBorders>
              <w:top w:val="single" w:sz="18" w:space="0" w:color="auto"/>
              <w:left w:val="single" w:sz="12" w:space="0" w:color="auto"/>
            </w:tcBorders>
          </w:tcPr>
          <w:p w14:paraId="69C0961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04" w:type="pct"/>
            <w:tcBorders>
              <w:top w:val="single" w:sz="18" w:space="0" w:color="auto"/>
            </w:tcBorders>
          </w:tcPr>
          <w:p w14:paraId="1C49EDA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04" w:type="pct"/>
            <w:tcBorders>
              <w:top w:val="single" w:sz="18" w:space="0" w:color="auto"/>
            </w:tcBorders>
            <w:shd w:val="clear" w:color="auto" w:fill="F2DBDB" w:themeFill="accent2" w:themeFillTint="33"/>
          </w:tcPr>
          <w:p w14:paraId="5B300E7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04" w:type="pct"/>
            <w:tcBorders>
              <w:top w:val="single" w:sz="18" w:space="0" w:color="auto"/>
            </w:tcBorders>
          </w:tcPr>
          <w:p w14:paraId="5DA6E3E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c>
          <w:tcPr>
            <w:tcW w:w="254" w:type="pct"/>
            <w:tcBorders>
              <w:top w:val="single" w:sz="18" w:space="0" w:color="auto"/>
              <w:right w:val="single" w:sz="12" w:space="0" w:color="auto"/>
            </w:tcBorders>
            <w:shd w:val="clear" w:color="auto" w:fill="F2F2F2" w:themeFill="background1" w:themeFillShade="F2"/>
          </w:tcPr>
          <w:p w14:paraId="668239D5"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6</w:t>
            </w:r>
          </w:p>
        </w:tc>
        <w:tc>
          <w:tcPr>
            <w:tcW w:w="204" w:type="pct"/>
            <w:tcBorders>
              <w:top w:val="single" w:sz="18" w:space="0" w:color="auto"/>
              <w:left w:val="single" w:sz="12" w:space="0" w:color="auto"/>
            </w:tcBorders>
          </w:tcPr>
          <w:p w14:paraId="2CF19891"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tcBorders>
          </w:tcPr>
          <w:p w14:paraId="4B76B3A3"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tcBorders>
          </w:tcPr>
          <w:p w14:paraId="23D66090"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tcBorders>
          </w:tcPr>
          <w:p w14:paraId="724340D0" w14:textId="77777777" w:rsidR="00C84404" w:rsidRPr="00CC0EA1" w:rsidRDefault="00C84404" w:rsidP="004122F5">
            <w:pPr>
              <w:rPr>
                <w:rFonts w:ascii="Times New Roman" w:hAnsi="Times New Roman"/>
                <w:sz w:val="14"/>
                <w:szCs w:val="14"/>
                <w:lang w:val="uk-UA"/>
              </w:rPr>
            </w:pPr>
          </w:p>
        </w:tc>
        <w:tc>
          <w:tcPr>
            <w:tcW w:w="253" w:type="pct"/>
            <w:tcBorders>
              <w:top w:val="single" w:sz="18" w:space="0" w:color="auto"/>
              <w:right w:val="single" w:sz="12" w:space="0" w:color="auto"/>
            </w:tcBorders>
            <w:shd w:val="clear" w:color="auto" w:fill="F2DBDB" w:themeFill="accent2" w:themeFillTint="33"/>
          </w:tcPr>
          <w:p w14:paraId="191A56DD" w14:textId="77777777" w:rsidR="00C84404" w:rsidRPr="00CC0EA1" w:rsidRDefault="00C84404" w:rsidP="004122F5">
            <w:pPr>
              <w:rPr>
                <w:rFonts w:ascii="Times New Roman" w:hAnsi="Times New Roman"/>
                <w:sz w:val="14"/>
                <w:szCs w:val="14"/>
                <w:lang w:val="uk-UA"/>
              </w:rPr>
            </w:pPr>
          </w:p>
        </w:tc>
        <w:tc>
          <w:tcPr>
            <w:tcW w:w="373" w:type="pct"/>
            <w:vMerge w:val="restart"/>
            <w:tcBorders>
              <w:top w:val="single" w:sz="18" w:space="0" w:color="auto"/>
              <w:left w:val="single" w:sz="12" w:space="0" w:color="auto"/>
              <w:right w:val="single" w:sz="12" w:space="0" w:color="auto"/>
            </w:tcBorders>
          </w:tcPr>
          <w:p w14:paraId="228313F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7</w:t>
            </w:r>
            <w:r>
              <w:rPr>
                <w:rFonts w:ascii="Times New Roman" w:hAnsi="Times New Roman"/>
                <w:sz w:val="14"/>
                <w:szCs w:val="14"/>
                <w:lang w:val="uk-UA"/>
              </w:rPr>
              <w:t>5</w:t>
            </w:r>
          </w:p>
        </w:tc>
      </w:tr>
      <w:tr w:rsidR="00C84404" w:rsidRPr="00CC0EA1" w14:paraId="30F8BA6A" w14:textId="77777777" w:rsidTr="003C7AA4">
        <w:tc>
          <w:tcPr>
            <w:tcW w:w="559" w:type="pct"/>
            <w:vMerge/>
            <w:tcBorders>
              <w:top w:val="single" w:sz="18" w:space="0" w:color="auto"/>
              <w:left w:val="single" w:sz="12" w:space="0" w:color="auto"/>
              <w:right w:val="single" w:sz="18" w:space="0" w:color="auto"/>
            </w:tcBorders>
          </w:tcPr>
          <w:p w14:paraId="62430DDB" w14:textId="77777777" w:rsidR="00C84404" w:rsidRPr="00CC0EA1" w:rsidRDefault="00C84404" w:rsidP="004122F5">
            <w:pPr>
              <w:rPr>
                <w:rFonts w:ascii="Times New Roman" w:hAnsi="Times New Roman"/>
                <w:sz w:val="14"/>
                <w:szCs w:val="14"/>
                <w:lang w:val="uk-UA"/>
              </w:rPr>
            </w:pPr>
          </w:p>
        </w:tc>
        <w:tc>
          <w:tcPr>
            <w:tcW w:w="912" w:type="pct"/>
            <w:tcBorders>
              <w:top w:val="single" w:sz="8" w:space="0" w:color="auto"/>
              <w:left w:val="single" w:sz="18" w:space="0" w:color="auto"/>
              <w:bottom w:val="single" w:sz="4" w:space="0" w:color="000000" w:themeColor="text1"/>
              <w:right w:val="single" w:sz="12" w:space="0" w:color="auto"/>
            </w:tcBorders>
          </w:tcPr>
          <w:p w14:paraId="41776DC4"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Алгебра</w:t>
            </w:r>
          </w:p>
        </w:tc>
        <w:tc>
          <w:tcPr>
            <w:tcW w:w="204" w:type="pct"/>
            <w:tcBorders>
              <w:left w:val="single" w:sz="12" w:space="0" w:color="auto"/>
            </w:tcBorders>
          </w:tcPr>
          <w:p w14:paraId="1DBABE90" w14:textId="77777777" w:rsidR="00C84404" w:rsidRPr="00CC0EA1" w:rsidRDefault="00C84404" w:rsidP="004122F5">
            <w:pPr>
              <w:rPr>
                <w:rFonts w:ascii="Times New Roman" w:hAnsi="Times New Roman"/>
                <w:sz w:val="14"/>
                <w:szCs w:val="14"/>
                <w:lang w:val="uk-UA"/>
              </w:rPr>
            </w:pPr>
          </w:p>
        </w:tc>
        <w:tc>
          <w:tcPr>
            <w:tcW w:w="205" w:type="pct"/>
          </w:tcPr>
          <w:p w14:paraId="202D634C" w14:textId="77777777" w:rsidR="00C84404" w:rsidRPr="00CC0EA1" w:rsidRDefault="00C84404" w:rsidP="004122F5">
            <w:pPr>
              <w:rPr>
                <w:rFonts w:ascii="Times New Roman" w:hAnsi="Times New Roman"/>
                <w:sz w:val="14"/>
                <w:szCs w:val="14"/>
                <w:lang w:val="uk-UA"/>
              </w:rPr>
            </w:pPr>
          </w:p>
        </w:tc>
        <w:tc>
          <w:tcPr>
            <w:tcW w:w="205" w:type="pct"/>
            <w:shd w:val="clear" w:color="auto" w:fill="F2DBDB" w:themeFill="accent2" w:themeFillTint="33"/>
          </w:tcPr>
          <w:p w14:paraId="08470AF1" w14:textId="77777777" w:rsidR="00C84404" w:rsidRPr="00CC0EA1" w:rsidRDefault="00C84404" w:rsidP="004122F5">
            <w:pPr>
              <w:rPr>
                <w:rFonts w:ascii="Times New Roman" w:hAnsi="Times New Roman"/>
                <w:sz w:val="14"/>
                <w:szCs w:val="14"/>
                <w:lang w:val="uk-UA"/>
              </w:rPr>
            </w:pPr>
          </w:p>
        </w:tc>
        <w:tc>
          <w:tcPr>
            <w:tcW w:w="204" w:type="pct"/>
            <w:tcBorders>
              <w:right w:val="single" w:sz="6" w:space="0" w:color="auto"/>
            </w:tcBorders>
          </w:tcPr>
          <w:p w14:paraId="287B7919" w14:textId="77777777" w:rsidR="00C84404" w:rsidRPr="00CC0EA1" w:rsidRDefault="00C84404" w:rsidP="004122F5">
            <w:pPr>
              <w:rPr>
                <w:rFonts w:ascii="Times New Roman" w:hAnsi="Times New Roman"/>
                <w:sz w:val="14"/>
                <w:szCs w:val="14"/>
                <w:lang w:val="uk-UA"/>
              </w:rPr>
            </w:pPr>
          </w:p>
        </w:tc>
        <w:tc>
          <w:tcPr>
            <w:tcW w:w="204" w:type="pct"/>
            <w:tcBorders>
              <w:left w:val="single" w:sz="6" w:space="0" w:color="auto"/>
              <w:right w:val="single" w:sz="12" w:space="0" w:color="auto"/>
            </w:tcBorders>
            <w:shd w:val="clear" w:color="auto" w:fill="F2F2F2" w:themeFill="background1" w:themeFillShade="F2"/>
          </w:tcPr>
          <w:p w14:paraId="23E17ABE"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tcBorders>
          </w:tcPr>
          <w:p w14:paraId="1C2E8984" w14:textId="77777777" w:rsidR="00C84404" w:rsidRPr="00CC0EA1" w:rsidRDefault="00C84404" w:rsidP="004122F5">
            <w:pPr>
              <w:rPr>
                <w:rFonts w:ascii="Times New Roman" w:hAnsi="Times New Roman"/>
                <w:sz w:val="14"/>
                <w:szCs w:val="14"/>
                <w:lang w:val="uk-UA"/>
              </w:rPr>
            </w:pPr>
          </w:p>
        </w:tc>
        <w:tc>
          <w:tcPr>
            <w:tcW w:w="204" w:type="pct"/>
          </w:tcPr>
          <w:p w14:paraId="405E5329" w14:textId="77777777" w:rsidR="00C84404" w:rsidRPr="00CC0EA1" w:rsidRDefault="00C84404" w:rsidP="004122F5">
            <w:pPr>
              <w:rPr>
                <w:rFonts w:ascii="Times New Roman" w:hAnsi="Times New Roman"/>
                <w:sz w:val="14"/>
                <w:szCs w:val="14"/>
                <w:lang w:val="uk-UA"/>
              </w:rPr>
            </w:pPr>
          </w:p>
        </w:tc>
        <w:tc>
          <w:tcPr>
            <w:tcW w:w="204" w:type="pct"/>
            <w:shd w:val="clear" w:color="auto" w:fill="F2DBDB" w:themeFill="accent2" w:themeFillTint="33"/>
          </w:tcPr>
          <w:p w14:paraId="7DA92D4C" w14:textId="77777777" w:rsidR="00C84404" w:rsidRPr="00CC0EA1" w:rsidRDefault="00C84404" w:rsidP="004122F5">
            <w:pPr>
              <w:rPr>
                <w:rFonts w:ascii="Times New Roman" w:hAnsi="Times New Roman"/>
                <w:sz w:val="14"/>
                <w:szCs w:val="14"/>
                <w:lang w:val="uk-UA"/>
              </w:rPr>
            </w:pPr>
          </w:p>
        </w:tc>
        <w:tc>
          <w:tcPr>
            <w:tcW w:w="204" w:type="pct"/>
          </w:tcPr>
          <w:p w14:paraId="5E3BC1E8" w14:textId="77777777" w:rsidR="00C84404" w:rsidRPr="00CC0EA1" w:rsidRDefault="00C84404" w:rsidP="004122F5">
            <w:pPr>
              <w:rPr>
                <w:rFonts w:ascii="Times New Roman" w:hAnsi="Times New Roman"/>
                <w:sz w:val="14"/>
                <w:szCs w:val="14"/>
                <w:lang w:val="uk-UA"/>
              </w:rPr>
            </w:pPr>
          </w:p>
        </w:tc>
        <w:tc>
          <w:tcPr>
            <w:tcW w:w="254" w:type="pct"/>
            <w:tcBorders>
              <w:right w:val="single" w:sz="12" w:space="0" w:color="auto"/>
            </w:tcBorders>
            <w:shd w:val="clear" w:color="auto" w:fill="F2F2F2" w:themeFill="background1" w:themeFillShade="F2"/>
          </w:tcPr>
          <w:p w14:paraId="358AC084"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tcBorders>
          </w:tcPr>
          <w:p w14:paraId="27085CA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Pr>
          <w:p w14:paraId="06D6235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Pr>
          <w:p w14:paraId="6016A9CE"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04" w:type="pct"/>
          </w:tcPr>
          <w:p w14:paraId="607D1E93"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53" w:type="pct"/>
            <w:tcBorders>
              <w:right w:val="single" w:sz="12" w:space="0" w:color="auto"/>
            </w:tcBorders>
            <w:shd w:val="clear" w:color="auto" w:fill="F2DBDB" w:themeFill="accent2" w:themeFillTint="33"/>
          </w:tcPr>
          <w:p w14:paraId="3B0AC5F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373" w:type="pct"/>
            <w:vMerge/>
            <w:tcBorders>
              <w:left w:val="single" w:sz="12" w:space="0" w:color="auto"/>
              <w:right w:val="single" w:sz="12" w:space="0" w:color="auto"/>
            </w:tcBorders>
          </w:tcPr>
          <w:p w14:paraId="27598965" w14:textId="77777777" w:rsidR="00C84404" w:rsidRPr="00CC0EA1" w:rsidRDefault="00C84404" w:rsidP="004122F5">
            <w:pPr>
              <w:rPr>
                <w:rFonts w:ascii="Times New Roman" w:hAnsi="Times New Roman"/>
                <w:sz w:val="14"/>
                <w:szCs w:val="14"/>
                <w:lang w:val="uk-UA"/>
              </w:rPr>
            </w:pPr>
          </w:p>
        </w:tc>
      </w:tr>
      <w:tr w:rsidR="00C84404" w:rsidRPr="00CC0EA1" w14:paraId="3B4A25A0" w14:textId="77777777" w:rsidTr="003C7AA4">
        <w:tc>
          <w:tcPr>
            <w:tcW w:w="559" w:type="pct"/>
            <w:vMerge/>
            <w:tcBorders>
              <w:left w:val="single" w:sz="12" w:space="0" w:color="auto"/>
              <w:bottom w:val="single" w:sz="18" w:space="0" w:color="auto"/>
              <w:right w:val="single" w:sz="18" w:space="0" w:color="auto"/>
            </w:tcBorders>
          </w:tcPr>
          <w:p w14:paraId="51143C5D" w14:textId="77777777" w:rsidR="00C84404" w:rsidRPr="00CC0EA1" w:rsidRDefault="00C84404" w:rsidP="004122F5">
            <w:pPr>
              <w:rPr>
                <w:rFonts w:ascii="Times New Roman" w:hAnsi="Times New Roman"/>
                <w:sz w:val="14"/>
                <w:szCs w:val="14"/>
                <w:lang w:val="uk-UA"/>
              </w:rPr>
            </w:pPr>
          </w:p>
        </w:tc>
        <w:tc>
          <w:tcPr>
            <w:tcW w:w="912" w:type="pct"/>
            <w:tcBorders>
              <w:top w:val="single" w:sz="4" w:space="0" w:color="000000" w:themeColor="text1"/>
              <w:left w:val="single" w:sz="18" w:space="0" w:color="auto"/>
              <w:bottom w:val="single" w:sz="4" w:space="0" w:color="000000" w:themeColor="text1"/>
              <w:right w:val="single" w:sz="12" w:space="0" w:color="auto"/>
            </w:tcBorders>
          </w:tcPr>
          <w:p w14:paraId="105C9D0C"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Геометрія</w:t>
            </w:r>
          </w:p>
        </w:tc>
        <w:tc>
          <w:tcPr>
            <w:tcW w:w="204" w:type="pct"/>
            <w:tcBorders>
              <w:left w:val="single" w:sz="12" w:space="0" w:color="auto"/>
              <w:bottom w:val="single" w:sz="18" w:space="0" w:color="auto"/>
            </w:tcBorders>
          </w:tcPr>
          <w:p w14:paraId="4C017FFE" w14:textId="77777777" w:rsidR="00C84404" w:rsidRPr="00CC0EA1" w:rsidRDefault="00C84404" w:rsidP="004122F5">
            <w:pPr>
              <w:rPr>
                <w:rFonts w:ascii="Times New Roman" w:hAnsi="Times New Roman"/>
                <w:sz w:val="14"/>
                <w:szCs w:val="14"/>
                <w:lang w:val="uk-UA"/>
              </w:rPr>
            </w:pPr>
          </w:p>
        </w:tc>
        <w:tc>
          <w:tcPr>
            <w:tcW w:w="205" w:type="pct"/>
            <w:tcBorders>
              <w:bottom w:val="single" w:sz="18" w:space="0" w:color="auto"/>
            </w:tcBorders>
          </w:tcPr>
          <w:p w14:paraId="70981AAC" w14:textId="77777777" w:rsidR="00C84404" w:rsidRPr="00CC0EA1" w:rsidRDefault="00C84404" w:rsidP="004122F5">
            <w:pPr>
              <w:rPr>
                <w:rFonts w:ascii="Times New Roman" w:hAnsi="Times New Roman"/>
                <w:sz w:val="14"/>
                <w:szCs w:val="14"/>
                <w:lang w:val="uk-UA"/>
              </w:rPr>
            </w:pPr>
          </w:p>
        </w:tc>
        <w:tc>
          <w:tcPr>
            <w:tcW w:w="205" w:type="pct"/>
            <w:tcBorders>
              <w:bottom w:val="single" w:sz="18" w:space="0" w:color="auto"/>
            </w:tcBorders>
            <w:shd w:val="clear" w:color="auto" w:fill="F2DBDB" w:themeFill="accent2" w:themeFillTint="33"/>
          </w:tcPr>
          <w:p w14:paraId="16442BCD"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right w:val="single" w:sz="6" w:space="0" w:color="auto"/>
            </w:tcBorders>
          </w:tcPr>
          <w:p w14:paraId="50511FED" w14:textId="77777777" w:rsidR="00C84404" w:rsidRPr="00CC0EA1" w:rsidRDefault="00C84404" w:rsidP="004122F5">
            <w:pPr>
              <w:rPr>
                <w:rFonts w:ascii="Times New Roman" w:hAnsi="Times New Roman"/>
                <w:sz w:val="14"/>
                <w:szCs w:val="14"/>
                <w:lang w:val="uk-UA"/>
              </w:rPr>
            </w:pPr>
          </w:p>
        </w:tc>
        <w:tc>
          <w:tcPr>
            <w:tcW w:w="204" w:type="pct"/>
            <w:tcBorders>
              <w:left w:val="single" w:sz="6" w:space="0" w:color="auto"/>
              <w:bottom w:val="single" w:sz="18" w:space="0" w:color="auto"/>
              <w:right w:val="single" w:sz="12" w:space="0" w:color="auto"/>
            </w:tcBorders>
            <w:shd w:val="clear" w:color="auto" w:fill="F2F2F2" w:themeFill="background1" w:themeFillShade="F2"/>
          </w:tcPr>
          <w:p w14:paraId="5342B9BD"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18" w:space="0" w:color="auto"/>
            </w:tcBorders>
          </w:tcPr>
          <w:p w14:paraId="41DC5E0D"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3E11031F"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shd w:val="clear" w:color="auto" w:fill="F2DBDB" w:themeFill="accent2" w:themeFillTint="33"/>
          </w:tcPr>
          <w:p w14:paraId="2DB19368"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1070B9C7" w14:textId="77777777" w:rsidR="00C84404" w:rsidRPr="00CC0EA1" w:rsidRDefault="00C84404" w:rsidP="004122F5">
            <w:pPr>
              <w:rPr>
                <w:rFonts w:ascii="Times New Roman" w:hAnsi="Times New Roman"/>
                <w:sz w:val="14"/>
                <w:szCs w:val="14"/>
                <w:lang w:val="uk-UA"/>
              </w:rPr>
            </w:pPr>
          </w:p>
        </w:tc>
        <w:tc>
          <w:tcPr>
            <w:tcW w:w="254" w:type="pct"/>
            <w:tcBorders>
              <w:bottom w:val="single" w:sz="18" w:space="0" w:color="auto"/>
              <w:right w:val="single" w:sz="12" w:space="0" w:color="auto"/>
            </w:tcBorders>
            <w:shd w:val="clear" w:color="auto" w:fill="F2F2F2" w:themeFill="background1" w:themeFillShade="F2"/>
          </w:tcPr>
          <w:p w14:paraId="4F93B539"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18" w:space="0" w:color="auto"/>
            </w:tcBorders>
          </w:tcPr>
          <w:p w14:paraId="709C32C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bottom w:val="single" w:sz="18" w:space="0" w:color="auto"/>
            </w:tcBorders>
          </w:tcPr>
          <w:p w14:paraId="335606A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bottom w:val="single" w:sz="18" w:space="0" w:color="auto"/>
            </w:tcBorders>
          </w:tcPr>
          <w:p w14:paraId="06499A8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bottom w:val="single" w:sz="18" w:space="0" w:color="auto"/>
            </w:tcBorders>
          </w:tcPr>
          <w:p w14:paraId="50B9AB1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53" w:type="pct"/>
            <w:tcBorders>
              <w:bottom w:val="single" w:sz="18" w:space="0" w:color="auto"/>
              <w:right w:val="single" w:sz="12" w:space="0" w:color="auto"/>
            </w:tcBorders>
            <w:shd w:val="clear" w:color="auto" w:fill="F2DBDB" w:themeFill="accent2" w:themeFillTint="33"/>
          </w:tcPr>
          <w:p w14:paraId="7DE59C3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373" w:type="pct"/>
            <w:vMerge/>
            <w:tcBorders>
              <w:left w:val="single" w:sz="12" w:space="0" w:color="auto"/>
              <w:bottom w:val="single" w:sz="18" w:space="0" w:color="auto"/>
              <w:right w:val="single" w:sz="12" w:space="0" w:color="auto"/>
            </w:tcBorders>
          </w:tcPr>
          <w:p w14:paraId="6CA61A41" w14:textId="77777777" w:rsidR="00C84404" w:rsidRPr="00CC0EA1" w:rsidRDefault="00C84404" w:rsidP="004122F5">
            <w:pPr>
              <w:rPr>
                <w:rFonts w:ascii="Times New Roman" w:hAnsi="Times New Roman"/>
                <w:sz w:val="14"/>
                <w:szCs w:val="14"/>
                <w:lang w:val="uk-UA"/>
              </w:rPr>
            </w:pPr>
          </w:p>
        </w:tc>
      </w:tr>
      <w:tr w:rsidR="00C84404" w:rsidRPr="00CC0EA1" w14:paraId="72A2ACCD" w14:textId="77777777" w:rsidTr="003C7AA4">
        <w:tc>
          <w:tcPr>
            <w:tcW w:w="559" w:type="pct"/>
            <w:vMerge w:val="restart"/>
            <w:tcBorders>
              <w:top w:val="single" w:sz="18" w:space="0" w:color="auto"/>
              <w:left w:val="single" w:sz="12" w:space="0" w:color="auto"/>
              <w:bottom w:val="single" w:sz="18" w:space="0" w:color="auto"/>
              <w:right w:val="single" w:sz="18" w:space="0" w:color="auto"/>
            </w:tcBorders>
          </w:tcPr>
          <w:p w14:paraId="26924843" w14:textId="77777777" w:rsidR="00C84404" w:rsidRPr="00CC0EA1" w:rsidRDefault="00C84404" w:rsidP="004122F5">
            <w:pPr>
              <w:rPr>
                <w:rFonts w:ascii="Times New Roman" w:hAnsi="Times New Roman"/>
                <w:sz w:val="14"/>
                <w:szCs w:val="14"/>
                <w:lang w:val="uk-UA"/>
              </w:rPr>
            </w:pPr>
          </w:p>
          <w:p w14:paraId="54EB03B6"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Природнича</w:t>
            </w:r>
          </w:p>
        </w:tc>
        <w:tc>
          <w:tcPr>
            <w:tcW w:w="912" w:type="pct"/>
            <w:tcBorders>
              <w:top w:val="single" w:sz="18" w:space="0" w:color="auto"/>
              <w:left w:val="single" w:sz="18" w:space="0" w:color="auto"/>
              <w:bottom w:val="single" w:sz="4" w:space="0" w:color="auto"/>
              <w:right w:val="single" w:sz="12" w:space="0" w:color="auto"/>
            </w:tcBorders>
          </w:tcPr>
          <w:p w14:paraId="56FA40F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Природничі науки</w:t>
            </w:r>
          </w:p>
        </w:tc>
        <w:tc>
          <w:tcPr>
            <w:tcW w:w="204" w:type="pct"/>
            <w:tcBorders>
              <w:top w:val="single" w:sz="18" w:space="0" w:color="auto"/>
              <w:left w:val="single" w:sz="12" w:space="0" w:color="auto"/>
              <w:bottom w:val="single" w:sz="4" w:space="0" w:color="auto"/>
            </w:tcBorders>
          </w:tcPr>
          <w:p w14:paraId="599C5558" w14:textId="77777777" w:rsidR="00C84404" w:rsidRPr="00CC0EA1" w:rsidRDefault="00C84404" w:rsidP="004122F5">
            <w:pPr>
              <w:rPr>
                <w:rFonts w:ascii="Times New Roman" w:hAnsi="Times New Roman"/>
                <w:color w:val="FF0000"/>
                <w:sz w:val="14"/>
                <w:szCs w:val="14"/>
                <w:lang w:val="uk-UA"/>
              </w:rPr>
            </w:pPr>
          </w:p>
        </w:tc>
        <w:tc>
          <w:tcPr>
            <w:tcW w:w="205" w:type="pct"/>
            <w:tcBorders>
              <w:top w:val="single" w:sz="18" w:space="0" w:color="auto"/>
              <w:bottom w:val="single" w:sz="4" w:space="0" w:color="auto"/>
            </w:tcBorders>
          </w:tcPr>
          <w:p w14:paraId="5D830196" w14:textId="77777777" w:rsidR="00C84404" w:rsidRPr="00CC0EA1" w:rsidRDefault="00C84404" w:rsidP="004122F5">
            <w:pPr>
              <w:rPr>
                <w:rFonts w:ascii="Times New Roman" w:hAnsi="Times New Roman"/>
                <w:color w:val="FF0000"/>
                <w:sz w:val="14"/>
                <w:szCs w:val="14"/>
                <w:lang w:val="uk-UA"/>
              </w:rPr>
            </w:pPr>
          </w:p>
        </w:tc>
        <w:tc>
          <w:tcPr>
            <w:tcW w:w="205" w:type="pct"/>
            <w:tcBorders>
              <w:top w:val="single" w:sz="18" w:space="0" w:color="auto"/>
              <w:bottom w:val="single" w:sz="4" w:space="0" w:color="auto"/>
            </w:tcBorders>
            <w:shd w:val="clear" w:color="auto" w:fill="F2DBDB" w:themeFill="accent2" w:themeFillTint="33"/>
          </w:tcPr>
          <w:p w14:paraId="05E0B18F" w14:textId="77777777" w:rsidR="00C84404" w:rsidRPr="00CC0EA1" w:rsidRDefault="00C84404" w:rsidP="004122F5">
            <w:pPr>
              <w:rPr>
                <w:rFonts w:ascii="Times New Roman" w:hAnsi="Times New Roman"/>
                <w:color w:val="FF0000"/>
                <w:sz w:val="14"/>
                <w:szCs w:val="14"/>
                <w:lang w:val="uk-UA"/>
              </w:rPr>
            </w:pPr>
          </w:p>
        </w:tc>
        <w:tc>
          <w:tcPr>
            <w:tcW w:w="204" w:type="pct"/>
            <w:tcBorders>
              <w:top w:val="single" w:sz="18" w:space="0" w:color="auto"/>
              <w:bottom w:val="single" w:sz="4" w:space="0" w:color="auto"/>
              <w:right w:val="single" w:sz="6" w:space="0" w:color="auto"/>
            </w:tcBorders>
          </w:tcPr>
          <w:p w14:paraId="18087B2A" w14:textId="77777777" w:rsidR="00C84404" w:rsidRPr="00CC0EA1" w:rsidRDefault="00C84404" w:rsidP="004122F5">
            <w:pPr>
              <w:rPr>
                <w:rFonts w:ascii="Times New Roman" w:hAnsi="Times New Roman"/>
                <w:color w:val="FF0000"/>
                <w:sz w:val="14"/>
                <w:szCs w:val="14"/>
                <w:lang w:val="uk-UA"/>
              </w:rPr>
            </w:pPr>
          </w:p>
        </w:tc>
        <w:tc>
          <w:tcPr>
            <w:tcW w:w="204" w:type="pct"/>
            <w:tcBorders>
              <w:top w:val="single" w:sz="18" w:space="0" w:color="auto"/>
              <w:left w:val="single" w:sz="6" w:space="0" w:color="auto"/>
              <w:bottom w:val="single" w:sz="4" w:space="0" w:color="auto"/>
              <w:right w:val="single" w:sz="12" w:space="0" w:color="auto"/>
            </w:tcBorders>
            <w:shd w:val="clear" w:color="auto" w:fill="F2F2F2" w:themeFill="background1" w:themeFillShade="F2"/>
          </w:tcPr>
          <w:p w14:paraId="1869C749"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left w:val="single" w:sz="12" w:space="0" w:color="auto"/>
              <w:bottom w:val="single" w:sz="4" w:space="0" w:color="auto"/>
            </w:tcBorders>
          </w:tcPr>
          <w:p w14:paraId="2D0F0AD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top w:val="single" w:sz="18" w:space="0" w:color="auto"/>
              <w:bottom w:val="single" w:sz="4" w:space="0" w:color="auto"/>
            </w:tcBorders>
          </w:tcPr>
          <w:p w14:paraId="3520CE3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top w:val="single" w:sz="18" w:space="0" w:color="auto"/>
              <w:bottom w:val="single" w:sz="4" w:space="0" w:color="auto"/>
            </w:tcBorders>
            <w:shd w:val="clear" w:color="auto" w:fill="F2DBDB" w:themeFill="accent2" w:themeFillTint="33"/>
          </w:tcPr>
          <w:p w14:paraId="4693556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04" w:type="pct"/>
            <w:tcBorders>
              <w:top w:val="single" w:sz="18" w:space="0" w:color="auto"/>
              <w:bottom w:val="single" w:sz="4" w:space="0" w:color="auto"/>
            </w:tcBorders>
          </w:tcPr>
          <w:p w14:paraId="1D40AA0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c>
          <w:tcPr>
            <w:tcW w:w="254" w:type="pct"/>
            <w:tcBorders>
              <w:top w:val="single" w:sz="18" w:space="0" w:color="auto"/>
              <w:bottom w:val="single" w:sz="4" w:space="0" w:color="auto"/>
              <w:right w:val="single" w:sz="12" w:space="0" w:color="auto"/>
            </w:tcBorders>
            <w:shd w:val="clear" w:color="auto" w:fill="F2F2F2" w:themeFill="background1" w:themeFillShade="F2"/>
          </w:tcPr>
          <w:p w14:paraId="54C6FB2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w:t>
            </w:r>
          </w:p>
        </w:tc>
        <w:tc>
          <w:tcPr>
            <w:tcW w:w="204" w:type="pct"/>
            <w:tcBorders>
              <w:top w:val="single" w:sz="18" w:space="0" w:color="auto"/>
              <w:left w:val="single" w:sz="12" w:space="0" w:color="auto"/>
              <w:bottom w:val="single" w:sz="4" w:space="0" w:color="auto"/>
            </w:tcBorders>
          </w:tcPr>
          <w:p w14:paraId="709DB446"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4" w:space="0" w:color="auto"/>
            </w:tcBorders>
          </w:tcPr>
          <w:p w14:paraId="6D19C89B"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4" w:space="0" w:color="auto"/>
            </w:tcBorders>
          </w:tcPr>
          <w:p w14:paraId="1131C0CC"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4" w:space="0" w:color="auto"/>
            </w:tcBorders>
          </w:tcPr>
          <w:p w14:paraId="3CBE0789" w14:textId="77777777" w:rsidR="00C84404" w:rsidRPr="00CC0EA1" w:rsidRDefault="00C84404" w:rsidP="004122F5">
            <w:pPr>
              <w:rPr>
                <w:rFonts w:ascii="Times New Roman" w:hAnsi="Times New Roman"/>
                <w:sz w:val="14"/>
                <w:szCs w:val="14"/>
                <w:lang w:val="uk-UA"/>
              </w:rPr>
            </w:pPr>
          </w:p>
        </w:tc>
        <w:tc>
          <w:tcPr>
            <w:tcW w:w="253" w:type="pct"/>
            <w:tcBorders>
              <w:top w:val="single" w:sz="18" w:space="0" w:color="auto"/>
              <w:bottom w:val="single" w:sz="4" w:space="0" w:color="auto"/>
              <w:right w:val="single" w:sz="12" w:space="0" w:color="auto"/>
            </w:tcBorders>
            <w:shd w:val="clear" w:color="auto" w:fill="F2DBDB" w:themeFill="accent2" w:themeFillTint="33"/>
          </w:tcPr>
          <w:p w14:paraId="6133D9CD" w14:textId="77777777" w:rsidR="00C84404" w:rsidRPr="00CC0EA1" w:rsidRDefault="00C84404" w:rsidP="004122F5">
            <w:pPr>
              <w:rPr>
                <w:rFonts w:ascii="Times New Roman" w:hAnsi="Times New Roman"/>
                <w:sz w:val="14"/>
                <w:szCs w:val="14"/>
                <w:lang w:val="uk-UA"/>
              </w:rPr>
            </w:pPr>
          </w:p>
        </w:tc>
        <w:tc>
          <w:tcPr>
            <w:tcW w:w="373" w:type="pct"/>
            <w:tcBorders>
              <w:top w:val="single" w:sz="18" w:space="0" w:color="auto"/>
              <w:left w:val="single" w:sz="12" w:space="0" w:color="auto"/>
              <w:bottom w:val="single" w:sz="4" w:space="0" w:color="auto"/>
              <w:right w:val="single" w:sz="12" w:space="0" w:color="auto"/>
            </w:tcBorders>
          </w:tcPr>
          <w:p w14:paraId="1D376EC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16</w:t>
            </w:r>
          </w:p>
        </w:tc>
      </w:tr>
      <w:tr w:rsidR="00C84404" w:rsidRPr="00CC0EA1" w14:paraId="0B469376" w14:textId="77777777" w:rsidTr="003C7AA4">
        <w:tc>
          <w:tcPr>
            <w:tcW w:w="559" w:type="pct"/>
            <w:vMerge/>
            <w:tcBorders>
              <w:top w:val="single" w:sz="18" w:space="0" w:color="auto"/>
              <w:left w:val="single" w:sz="12" w:space="0" w:color="auto"/>
              <w:bottom w:val="single" w:sz="18" w:space="0" w:color="auto"/>
              <w:right w:val="single" w:sz="18" w:space="0" w:color="auto"/>
            </w:tcBorders>
          </w:tcPr>
          <w:p w14:paraId="65CC17C0" w14:textId="77777777" w:rsidR="00C84404" w:rsidRPr="00CC0EA1" w:rsidRDefault="00C84404" w:rsidP="004122F5">
            <w:pPr>
              <w:rPr>
                <w:rFonts w:ascii="Times New Roman" w:hAnsi="Times New Roman"/>
                <w:sz w:val="14"/>
                <w:szCs w:val="14"/>
                <w:lang w:val="uk-UA"/>
              </w:rPr>
            </w:pPr>
          </w:p>
        </w:tc>
        <w:tc>
          <w:tcPr>
            <w:tcW w:w="912" w:type="pct"/>
            <w:tcBorders>
              <w:top w:val="single" w:sz="4" w:space="0" w:color="auto"/>
              <w:left w:val="single" w:sz="18" w:space="0" w:color="auto"/>
              <w:bottom w:val="single" w:sz="4" w:space="0" w:color="auto"/>
              <w:right w:val="single" w:sz="12" w:space="0" w:color="auto"/>
            </w:tcBorders>
          </w:tcPr>
          <w:p w14:paraId="61B8148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Пізнаємо природу</w:t>
            </w:r>
          </w:p>
        </w:tc>
        <w:tc>
          <w:tcPr>
            <w:tcW w:w="204" w:type="pct"/>
            <w:tcBorders>
              <w:top w:val="single" w:sz="4" w:space="0" w:color="auto"/>
              <w:left w:val="single" w:sz="12" w:space="0" w:color="auto"/>
              <w:bottom w:val="single" w:sz="4" w:space="0" w:color="auto"/>
            </w:tcBorders>
          </w:tcPr>
          <w:p w14:paraId="6DF7D7C7" w14:textId="77777777" w:rsidR="00C84404" w:rsidRPr="00CC0EA1" w:rsidRDefault="00C84404" w:rsidP="004122F5">
            <w:pPr>
              <w:rPr>
                <w:rFonts w:ascii="Times New Roman" w:hAnsi="Times New Roman"/>
                <w:color w:val="FF0000"/>
                <w:sz w:val="14"/>
                <w:szCs w:val="14"/>
                <w:lang w:val="uk-UA"/>
              </w:rPr>
            </w:pPr>
            <w:r w:rsidRPr="00CC0EA1">
              <w:rPr>
                <w:rFonts w:ascii="Times New Roman" w:hAnsi="Times New Roman"/>
                <w:sz w:val="14"/>
                <w:szCs w:val="14"/>
              </w:rPr>
              <w:t>2</w:t>
            </w:r>
          </w:p>
        </w:tc>
        <w:tc>
          <w:tcPr>
            <w:tcW w:w="205" w:type="pct"/>
            <w:tcBorders>
              <w:top w:val="single" w:sz="4" w:space="0" w:color="auto"/>
              <w:bottom w:val="single" w:sz="4" w:space="0" w:color="auto"/>
            </w:tcBorders>
          </w:tcPr>
          <w:p w14:paraId="581DE69A" w14:textId="77777777" w:rsidR="00C84404" w:rsidRPr="00CC0EA1" w:rsidRDefault="00C84404" w:rsidP="004122F5">
            <w:pPr>
              <w:rPr>
                <w:rFonts w:ascii="Times New Roman" w:hAnsi="Times New Roman"/>
                <w:color w:val="FF0000"/>
                <w:sz w:val="14"/>
                <w:szCs w:val="14"/>
                <w:lang w:val="uk-UA"/>
              </w:rPr>
            </w:pPr>
            <w:r w:rsidRPr="00CC0EA1">
              <w:rPr>
                <w:rFonts w:ascii="Times New Roman" w:hAnsi="Times New Roman"/>
                <w:sz w:val="14"/>
                <w:szCs w:val="14"/>
              </w:rPr>
              <w:t>2</w:t>
            </w:r>
          </w:p>
        </w:tc>
        <w:tc>
          <w:tcPr>
            <w:tcW w:w="205" w:type="pct"/>
            <w:tcBorders>
              <w:top w:val="single" w:sz="4" w:space="0" w:color="auto"/>
              <w:bottom w:val="single" w:sz="4" w:space="0" w:color="auto"/>
            </w:tcBorders>
            <w:shd w:val="clear" w:color="auto" w:fill="F2DBDB" w:themeFill="accent2" w:themeFillTint="33"/>
          </w:tcPr>
          <w:p w14:paraId="0E247EC9" w14:textId="77777777" w:rsidR="00C84404" w:rsidRPr="00CC0EA1" w:rsidRDefault="00C84404" w:rsidP="004122F5">
            <w:pPr>
              <w:rPr>
                <w:rFonts w:ascii="Times New Roman" w:hAnsi="Times New Roman"/>
                <w:color w:val="FF0000"/>
                <w:sz w:val="14"/>
                <w:szCs w:val="14"/>
                <w:lang w:val="uk-UA"/>
              </w:rPr>
            </w:pPr>
            <w:r w:rsidRPr="00CC0EA1">
              <w:rPr>
                <w:rFonts w:ascii="Times New Roman" w:hAnsi="Times New Roman"/>
                <w:sz w:val="14"/>
                <w:szCs w:val="14"/>
              </w:rPr>
              <w:t>2</w:t>
            </w:r>
          </w:p>
        </w:tc>
        <w:tc>
          <w:tcPr>
            <w:tcW w:w="204" w:type="pct"/>
            <w:tcBorders>
              <w:top w:val="single" w:sz="4" w:space="0" w:color="auto"/>
              <w:bottom w:val="single" w:sz="4" w:space="0" w:color="auto"/>
              <w:right w:val="single" w:sz="6" w:space="0" w:color="auto"/>
            </w:tcBorders>
          </w:tcPr>
          <w:p w14:paraId="29209A85" w14:textId="77777777" w:rsidR="00C84404" w:rsidRPr="00CC0EA1" w:rsidRDefault="00C84404" w:rsidP="004122F5">
            <w:pPr>
              <w:rPr>
                <w:rFonts w:ascii="Times New Roman" w:hAnsi="Times New Roman"/>
                <w:color w:val="FF0000"/>
                <w:sz w:val="14"/>
                <w:szCs w:val="14"/>
                <w:lang w:val="uk-UA"/>
              </w:rPr>
            </w:pPr>
            <w:r w:rsidRPr="00CC0EA1">
              <w:rPr>
                <w:rFonts w:ascii="Times New Roman" w:hAnsi="Times New Roman"/>
                <w:sz w:val="14"/>
                <w:szCs w:val="14"/>
              </w:rPr>
              <w:t>2</w:t>
            </w:r>
          </w:p>
        </w:tc>
        <w:tc>
          <w:tcPr>
            <w:tcW w:w="204"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62D4AE51"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4" w:space="0" w:color="auto"/>
            </w:tcBorders>
          </w:tcPr>
          <w:p w14:paraId="143036A4"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18ACE38F"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shd w:val="clear" w:color="auto" w:fill="F2DBDB" w:themeFill="accent2" w:themeFillTint="33"/>
          </w:tcPr>
          <w:p w14:paraId="3BA29E58"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68A1750D" w14:textId="77777777" w:rsidR="00C84404" w:rsidRPr="00CC0EA1" w:rsidRDefault="00C84404" w:rsidP="004122F5">
            <w:pPr>
              <w:rPr>
                <w:rFonts w:ascii="Times New Roman" w:hAnsi="Times New Roman"/>
                <w:sz w:val="14"/>
                <w:szCs w:val="14"/>
                <w:lang w:val="uk-UA"/>
              </w:rPr>
            </w:pPr>
          </w:p>
        </w:tc>
        <w:tc>
          <w:tcPr>
            <w:tcW w:w="254" w:type="pct"/>
            <w:tcBorders>
              <w:top w:val="single" w:sz="4" w:space="0" w:color="auto"/>
              <w:bottom w:val="single" w:sz="4" w:space="0" w:color="auto"/>
              <w:right w:val="single" w:sz="12" w:space="0" w:color="auto"/>
            </w:tcBorders>
            <w:shd w:val="clear" w:color="auto" w:fill="F2F2F2" w:themeFill="background1" w:themeFillShade="F2"/>
          </w:tcPr>
          <w:p w14:paraId="151460D2"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4" w:space="0" w:color="auto"/>
            </w:tcBorders>
          </w:tcPr>
          <w:p w14:paraId="49D31DBF"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432910D6"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1977C387"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2294C718" w14:textId="77777777" w:rsidR="00C84404" w:rsidRPr="00CC0EA1" w:rsidRDefault="00C84404" w:rsidP="004122F5">
            <w:pPr>
              <w:rPr>
                <w:rFonts w:ascii="Times New Roman" w:hAnsi="Times New Roman"/>
                <w:sz w:val="14"/>
                <w:szCs w:val="14"/>
                <w:lang w:val="uk-UA"/>
              </w:rPr>
            </w:pPr>
          </w:p>
        </w:tc>
        <w:tc>
          <w:tcPr>
            <w:tcW w:w="253" w:type="pct"/>
            <w:tcBorders>
              <w:top w:val="single" w:sz="4" w:space="0" w:color="auto"/>
              <w:bottom w:val="single" w:sz="4" w:space="0" w:color="auto"/>
              <w:right w:val="single" w:sz="12" w:space="0" w:color="auto"/>
            </w:tcBorders>
            <w:shd w:val="clear" w:color="auto" w:fill="F2DBDB" w:themeFill="accent2" w:themeFillTint="33"/>
          </w:tcPr>
          <w:p w14:paraId="40A6AE46" w14:textId="77777777" w:rsidR="00C84404" w:rsidRPr="00CC0EA1" w:rsidRDefault="00C84404" w:rsidP="004122F5">
            <w:pPr>
              <w:rPr>
                <w:rFonts w:ascii="Times New Roman" w:hAnsi="Times New Roman"/>
                <w:sz w:val="14"/>
                <w:szCs w:val="14"/>
                <w:lang w:val="uk-UA"/>
              </w:rPr>
            </w:pPr>
          </w:p>
        </w:tc>
        <w:tc>
          <w:tcPr>
            <w:tcW w:w="373" w:type="pct"/>
            <w:tcBorders>
              <w:top w:val="single" w:sz="4" w:space="0" w:color="auto"/>
              <w:left w:val="single" w:sz="12" w:space="0" w:color="auto"/>
              <w:bottom w:val="single" w:sz="4" w:space="0" w:color="auto"/>
              <w:right w:val="single" w:sz="12" w:space="0" w:color="auto"/>
            </w:tcBorders>
          </w:tcPr>
          <w:p w14:paraId="5578830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8</w:t>
            </w:r>
          </w:p>
        </w:tc>
      </w:tr>
      <w:tr w:rsidR="00C84404" w:rsidRPr="00CC0EA1" w14:paraId="1A1793D9" w14:textId="77777777" w:rsidTr="003C7AA4">
        <w:tc>
          <w:tcPr>
            <w:tcW w:w="559" w:type="pct"/>
            <w:vMerge/>
            <w:tcBorders>
              <w:top w:val="single" w:sz="18" w:space="0" w:color="auto"/>
              <w:left w:val="single" w:sz="12" w:space="0" w:color="auto"/>
              <w:bottom w:val="single" w:sz="18" w:space="0" w:color="auto"/>
              <w:right w:val="single" w:sz="18" w:space="0" w:color="auto"/>
            </w:tcBorders>
          </w:tcPr>
          <w:p w14:paraId="2D93BE08" w14:textId="77777777" w:rsidR="00C84404" w:rsidRPr="00CC0EA1" w:rsidRDefault="00C84404" w:rsidP="004122F5">
            <w:pPr>
              <w:rPr>
                <w:rFonts w:ascii="Times New Roman" w:hAnsi="Times New Roman"/>
                <w:sz w:val="14"/>
                <w:szCs w:val="14"/>
                <w:lang w:val="uk-UA"/>
              </w:rPr>
            </w:pPr>
          </w:p>
        </w:tc>
        <w:tc>
          <w:tcPr>
            <w:tcW w:w="912" w:type="pct"/>
            <w:tcBorders>
              <w:top w:val="single" w:sz="4" w:space="0" w:color="auto"/>
              <w:left w:val="single" w:sz="18" w:space="0" w:color="auto"/>
              <w:bottom w:val="single" w:sz="8" w:space="0" w:color="auto"/>
              <w:right w:val="single" w:sz="12" w:space="0" w:color="auto"/>
            </w:tcBorders>
          </w:tcPr>
          <w:p w14:paraId="17EDFA2C" w14:textId="77777777" w:rsidR="00C84404" w:rsidRPr="00CC0EA1" w:rsidRDefault="00C84404" w:rsidP="004122F5">
            <w:pPr>
              <w:rPr>
                <w:rFonts w:ascii="Times New Roman" w:hAnsi="Times New Roman"/>
                <w:i/>
                <w:iCs/>
                <w:sz w:val="14"/>
                <w:szCs w:val="14"/>
                <w:lang w:val="uk-UA"/>
              </w:rPr>
            </w:pPr>
            <w:r w:rsidRPr="00CC0EA1">
              <w:rPr>
                <w:rFonts w:ascii="Times New Roman" w:hAnsi="Times New Roman"/>
                <w:i/>
                <w:iCs/>
                <w:sz w:val="14"/>
                <w:szCs w:val="14"/>
                <w:lang w:val="uk-UA"/>
              </w:rPr>
              <w:t>Пізнаємо природу. Моя планета Земля</w:t>
            </w:r>
          </w:p>
        </w:tc>
        <w:tc>
          <w:tcPr>
            <w:tcW w:w="204" w:type="pct"/>
            <w:tcBorders>
              <w:top w:val="single" w:sz="4" w:space="0" w:color="auto"/>
              <w:left w:val="single" w:sz="12" w:space="0" w:color="auto"/>
              <w:bottom w:val="single" w:sz="8" w:space="0" w:color="auto"/>
            </w:tcBorders>
          </w:tcPr>
          <w:p w14:paraId="1FA3257B"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8" w:space="0" w:color="auto"/>
            </w:tcBorders>
          </w:tcPr>
          <w:p w14:paraId="50E19BB3"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8" w:space="0" w:color="auto"/>
            </w:tcBorders>
            <w:shd w:val="clear" w:color="auto" w:fill="F2DBDB" w:themeFill="accent2" w:themeFillTint="33"/>
          </w:tcPr>
          <w:p w14:paraId="7A1F0ED2"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8" w:space="0" w:color="auto"/>
              <w:right w:val="single" w:sz="6" w:space="0" w:color="auto"/>
            </w:tcBorders>
          </w:tcPr>
          <w:p w14:paraId="1488849B"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6" w:space="0" w:color="auto"/>
              <w:bottom w:val="single" w:sz="8" w:space="0" w:color="auto"/>
              <w:right w:val="single" w:sz="12" w:space="0" w:color="auto"/>
            </w:tcBorders>
            <w:shd w:val="clear" w:color="auto" w:fill="F2F2F2" w:themeFill="background1" w:themeFillShade="F2"/>
          </w:tcPr>
          <w:p w14:paraId="5453DA9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4" w:space="0" w:color="auto"/>
              <w:left w:val="single" w:sz="12" w:space="0" w:color="auto"/>
              <w:bottom w:val="single" w:sz="8" w:space="0" w:color="auto"/>
            </w:tcBorders>
          </w:tcPr>
          <w:p w14:paraId="2FF5BA1C"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8" w:space="0" w:color="auto"/>
            </w:tcBorders>
          </w:tcPr>
          <w:p w14:paraId="00F18331"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8" w:space="0" w:color="auto"/>
            </w:tcBorders>
            <w:shd w:val="clear" w:color="auto" w:fill="F2DBDB" w:themeFill="accent2" w:themeFillTint="33"/>
          </w:tcPr>
          <w:p w14:paraId="4C42990F"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8" w:space="0" w:color="auto"/>
            </w:tcBorders>
          </w:tcPr>
          <w:p w14:paraId="31F6BF60" w14:textId="77777777" w:rsidR="00C84404" w:rsidRPr="00CC0EA1" w:rsidRDefault="00C84404" w:rsidP="004122F5">
            <w:pPr>
              <w:rPr>
                <w:rFonts w:ascii="Times New Roman" w:hAnsi="Times New Roman"/>
                <w:sz w:val="14"/>
                <w:szCs w:val="14"/>
                <w:lang w:val="uk-UA"/>
              </w:rPr>
            </w:pPr>
          </w:p>
        </w:tc>
        <w:tc>
          <w:tcPr>
            <w:tcW w:w="254" w:type="pct"/>
            <w:tcBorders>
              <w:top w:val="single" w:sz="4" w:space="0" w:color="auto"/>
              <w:bottom w:val="single" w:sz="8" w:space="0" w:color="auto"/>
              <w:right w:val="single" w:sz="12" w:space="0" w:color="auto"/>
            </w:tcBorders>
            <w:shd w:val="clear" w:color="auto" w:fill="F2F2F2" w:themeFill="background1" w:themeFillShade="F2"/>
          </w:tcPr>
          <w:p w14:paraId="62188C8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4" w:space="0" w:color="auto"/>
              <w:left w:val="single" w:sz="12" w:space="0" w:color="auto"/>
              <w:bottom w:val="single" w:sz="8" w:space="0" w:color="auto"/>
            </w:tcBorders>
          </w:tcPr>
          <w:p w14:paraId="62D42242"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8" w:space="0" w:color="auto"/>
            </w:tcBorders>
          </w:tcPr>
          <w:p w14:paraId="7F332A8B"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8" w:space="0" w:color="auto"/>
            </w:tcBorders>
          </w:tcPr>
          <w:p w14:paraId="68F41E44"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8" w:space="0" w:color="auto"/>
            </w:tcBorders>
          </w:tcPr>
          <w:p w14:paraId="7839F5A2" w14:textId="77777777" w:rsidR="00C84404" w:rsidRPr="00CC0EA1" w:rsidRDefault="00C84404" w:rsidP="004122F5">
            <w:pPr>
              <w:rPr>
                <w:rFonts w:ascii="Times New Roman" w:hAnsi="Times New Roman"/>
                <w:sz w:val="14"/>
                <w:szCs w:val="14"/>
                <w:lang w:val="uk-UA"/>
              </w:rPr>
            </w:pPr>
          </w:p>
        </w:tc>
        <w:tc>
          <w:tcPr>
            <w:tcW w:w="253" w:type="pct"/>
            <w:tcBorders>
              <w:top w:val="single" w:sz="4" w:space="0" w:color="auto"/>
              <w:bottom w:val="single" w:sz="8" w:space="0" w:color="auto"/>
              <w:right w:val="single" w:sz="12" w:space="0" w:color="auto"/>
            </w:tcBorders>
            <w:shd w:val="clear" w:color="auto" w:fill="F2DBDB" w:themeFill="accent2" w:themeFillTint="33"/>
          </w:tcPr>
          <w:p w14:paraId="62914D5F" w14:textId="77777777" w:rsidR="00C84404" w:rsidRPr="00CC0EA1" w:rsidRDefault="00C84404" w:rsidP="004122F5">
            <w:pPr>
              <w:rPr>
                <w:rFonts w:ascii="Times New Roman" w:hAnsi="Times New Roman"/>
                <w:sz w:val="14"/>
                <w:szCs w:val="14"/>
                <w:lang w:val="uk-UA"/>
              </w:rPr>
            </w:pPr>
          </w:p>
        </w:tc>
        <w:tc>
          <w:tcPr>
            <w:tcW w:w="373" w:type="pct"/>
            <w:tcBorders>
              <w:top w:val="single" w:sz="4" w:space="0" w:color="auto"/>
              <w:left w:val="single" w:sz="12" w:space="0" w:color="auto"/>
              <w:bottom w:val="single" w:sz="8" w:space="0" w:color="auto"/>
              <w:right w:val="single" w:sz="12" w:space="0" w:color="auto"/>
            </w:tcBorders>
          </w:tcPr>
          <w:p w14:paraId="7B5229B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w:t>
            </w:r>
          </w:p>
        </w:tc>
      </w:tr>
      <w:tr w:rsidR="00C84404" w:rsidRPr="00CC0EA1" w14:paraId="289F4D42" w14:textId="77777777" w:rsidTr="003C7AA4">
        <w:tc>
          <w:tcPr>
            <w:tcW w:w="559" w:type="pct"/>
            <w:vMerge/>
            <w:tcBorders>
              <w:top w:val="single" w:sz="18" w:space="0" w:color="auto"/>
              <w:left w:val="single" w:sz="12" w:space="0" w:color="auto"/>
              <w:bottom w:val="single" w:sz="18" w:space="0" w:color="auto"/>
              <w:right w:val="single" w:sz="18" w:space="0" w:color="auto"/>
            </w:tcBorders>
          </w:tcPr>
          <w:p w14:paraId="158FA634" w14:textId="77777777" w:rsidR="00C84404" w:rsidRPr="00CC0EA1" w:rsidRDefault="00C84404" w:rsidP="004122F5">
            <w:pPr>
              <w:rPr>
                <w:rFonts w:ascii="Times New Roman" w:hAnsi="Times New Roman"/>
                <w:sz w:val="14"/>
                <w:szCs w:val="14"/>
                <w:lang w:val="uk-UA"/>
              </w:rPr>
            </w:pPr>
          </w:p>
        </w:tc>
        <w:tc>
          <w:tcPr>
            <w:tcW w:w="912" w:type="pct"/>
            <w:tcBorders>
              <w:top w:val="single" w:sz="8" w:space="0" w:color="auto"/>
              <w:left w:val="single" w:sz="18" w:space="0" w:color="auto"/>
              <w:bottom w:val="single" w:sz="4" w:space="0" w:color="auto"/>
              <w:right w:val="single" w:sz="12" w:space="0" w:color="auto"/>
            </w:tcBorders>
          </w:tcPr>
          <w:p w14:paraId="42E7DF79" w14:textId="77777777" w:rsidR="00C84404" w:rsidRPr="00CC0EA1" w:rsidRDefault="00C84404" w:rsidP="004122F5">
            <w:pPr>
              <w:rPr>
                <w:rFonts w:ascii="Times New Roman" w:hAnsi="Times New Roman"/>
                <w:i/>
                <w:iCs/>
                <w:sz w:val="14"/>
                <w:szCs w:val="14"/>
                <w:lang w:val="uk-UA"/>
              </w:rPr>
            </w:pPr>
            <w:r w:rsidRPr="00CC0EA1">
              <w:rPr>
                <w:rFonts w:ascii="Times New Roman" w:hAnsi="Times New Roman"/>
                <w:i/>
                <w:iCs/>
                <w:sz w:val="14"/>
                <w:szCs w:val="14"/>
                <w:lang w:val="uk-UA"/>
              </w:rPr>
              <w:t>Пізнаємо природу. Твої фізичні відкриття</w:t>
            </w:r>
          </w:p>
        </w:tc>
        <w:tc>
          <w:tcPr>
            <w:tcW w:w="204" w:type="pct"/>
            <w:tcBorders>
              <w:top w:val="single" w:sz="8" w:space="0" w:color="auto"/>
              <w:left w:val="single" w:sz="12" w:space="0" w:color="auto"/>
              <w:bottom w:val="single" w:sz="4" w:space="0" w:color="auto"/>
            </w:tcBorders>
          </w:tcPr>
          <w:p w14:paraId="547502D7" w14:textId="77777777" w:rsidR="00C84404" w:rsidRPr="00CC0EA1" w:rsidRDefault="00C84404" w:rsidP="004122F5">
            <w:pPr>
              <w:rPr>
                <w:rFonts w:ascii="Times New Roman" w:hAnsi="Times New Roman"/>
                <w:sz w:val="14"/>
                <w:szCs w:val="14"/>
                <w:lang w:val="uk-UA"/>
              </w:rPr>
            </w:pPr>
          </w:p>
        </w:tc>
        <w:tc>
          <w:tcPr>
            <w:tcW w:w="205" w:type="pct"/>
            <w:tcBorders>
              <w:top w:val="single" w:sz="8" w:space="0" w:color="auto"/>
              <w:bottom w:val="single" w:sz="4" w:space="0" w:color="auto"/>
            </w:tcBorders>
          </w:tcPr>
          <w:p w14:paraId="27FAE2CD" w14:textId="77777777" w:rsidR="00C84404" w:rsidRPr="00CC0EA1" w:rsidRDefault="00C84404" w:rsidP="004122F5">
            <w:pPr>
              <w:rPr>
                <w:rFonts w:ascii="Times New Roman" w:hAnsi="Times New Roman"/>
                <w:sz w:val="14"/>
                <w:szCs w:val="14"/>
                <w:lang w:val="uk-UA"/>
              </w:rPr>
            </w:pPr>
          </w:p>
        </w:tc>
        <w:tc>
          <w:tcPr>
            <w:tcW w:w="205" w:type="pct"/>
            <w:tcBorders>
              <w:top w:val="single" w:sz="8" w:space="0" w:color="auto"/>
              <w:bottom w:val="single" w:sz="4" w:space="0" w:color="auto"/>
            </w:tcBorders>
            <w:shd w:val="clear" w:color="auto" w:fill="F2DBDB" w:themeFill="accent2" w:themeFillTint="33"/>
          </w:tcPr>
          <w:p w14:paraId="5EDB8D24" w14:textId="77777777" w:rsidR="00C84404" w:rsidRPr="00CC0EA1" w:rsidRDefault="00C84404" w:rsidP="004122F5">
            <w:pPr>
              <w:rPr>
                <w:rFonts w:ascii="Times New Roman" w:hAnsi="Times New Roman"/>
                <w:sz w:val="14"/>
                <w:szCs w:val="14"/>
                <w:lang w:val="uk-UA"/>
              </w:rPr>
            </w:pPr>
          </w:p>
        </w:tc>
        <w:tc>
          <w:tcPr>
            <w:tcW w:w="204" w:type="pct"/>
            <w:tcBorders>
              <w:top w:val="single" w:sz="8" w:space="0" w:color="auto"/>
              <w:bottom w:val="single" w:sz="4" w:space="0" w:color="auto"/>
              <w:right w:val="single" w:sz="6" w:space="0" w:color="auto"/>
            </w:tcBorders>
          </w:tcPr>
          <w:p w14:paraId="27C28089" w14:textId="77777777" w:rsidR="00C84404" w:rsidRPr="00CC0EA1" w:rsidRDefault="00C84404" w:rsidP="004122F5">
            <w:pPr>
              <w:rPr>
                <w:rFonts w:ascii="Times New Roman" w:hAnsi="Times New Roman"/>
                <w:sz w:val="14"/>
                <w:szCs w:val="14"/>
                <w:lang w:val="uk-UA"/>
              </w:rPr>
            </w:pPr>
          </w:p>
        </w:tc>
        <w:tc>
          <w:tcPr>
            <w:tcW w:w="204" w:type="pct"/>
            <w:tcBorders>
              <w:top w:val="single" w:sz="8" w:space="0" w:color="auto"/>
              <w:left w:val="single" w:sz="6" w:space="0" w:color="auto"/>
              <w:bottom w:val="single" w:sz="4" w:space="0" w:color="auto"/>
              <w:right w:val="single" w:sz="12" w:space="0" w:color="auto"/>
            </w:tcBorders>
            <w:shd w:val="clear" w:color="auto" w:fill="F2F2F2" w:themeFill="background1" w:themeFillShade="F2"/>
          </w:tcPr>
          <w:p w14:paraId="6BC9D52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8" w:space="0" w:color="auto"/>
              <w:left w:val="single" w:sz="12" w:space="0" w:color="auto"/>
              <w:bottom w:val="single" w:sz="4" w:space="0" w:color="auto"/>
            </w:tcBorders>
          </w:tcPr>
          <w:p w14:paraId="3903C4D0" w14:textId="77777777" w:rsidR="00C84404" w:rsidRPr="00CC0EA1" w:rsidRDefault="00C84404" w:rsidP="004122F5">
            <w:pPr>
              <w:rPr>
                <w:rFonts w:ascii="Times New Roman" w:hAnsi="Times New Roman"/>
                <w:sz w:val="14"/>
                <w:szCs w:val="14"/>
                <w:lang w:val="uk-UA"/>
              </w:rPr>
            </w:pPr>
          </w:p>
        </w:tc>
        <w:tc>
          <w:tcPr>
            <w:tcW w:w="204" w:type="pct"/>
            <w:tcBorders>
              <w:top w:val="single" w:sz="8" w:space="0" w:color="auto"/>
              <w:bottom w:val="single" w:sz="4" w:space="0" w:color="auto"/>
            </w:tcBorders>
          </w:tcPr>
          <w:p w14:paraId="60A23282" w14:textId="77777777" w:rsidR="00C84404" w:rsidRPr="00CC0EA1" w:rsidRDefault="00C84404" w:rsidP="004122F5">
            <w:pPr>
              <w:rPr>
                <w:rFonts w:ascii="Times New Roman" w:hAnsi="Times New Roman"/>
                <w:sz w:val="14"/>
                <w:szCs w:val="14"/>
                <w:lang w:val="uk-UA"/>
              </w:rPr>
            </w:pPr>
          </w:p>
        </w:tc>
        <w:tc>
          <w:tcPr>
            <w:tcW w:w="204" w:type="pct"/>
            <w:tcBorders>
              <w:top w:val="single" w:sz="8" w:space="0" w:color="auto"/>
              <w:bottom w:val="single" w:sz="4" w:space="0" w:color="auto"/>
            </w:tcBorders>
            <w:shd w:val="clear" w:color="auto" w:fill="F2DBDB" w:themeFill="accent2" w:themeFillTint="33"/>
          </w:tcPr>
          <w:p w14:paraId="497881FD" w14:textId="77777777" w:rsidR="00C84404" w:rsidRPr="00CC0EA1" w:rsidRDefault="00C84404" w:rsidP="004122F5">
            <w:pPr>
              <w:rPr>
                <w:rFonts w:ascii="Times New Roman" w:hAnsi="Times New Roman"/>
                <w:sz w:val="14"/>
                <w:szCs w:val="14"/>
                <w:lang w:val="uk-UA"/>
              </w:rPr>
            </w:pPr>
          </w:p>
        </w:tc>
        <w:tc>
          <w:tcPr>
            <w:tcW w:w="204" w:type="pct"/>
            <w:tcBorders>
              <w:top w:val="single" w:sz="8" w:space="0" w:color="auto"/>
              <w:bottom w:val="single" w:sz="4" w:space="0" w:color="auto"/>
            </w:tcBorders>
          </w:tcPr>
          <w:p w14:paraId="2F1F9BCE" w14:textId="77777777" w:rsidR="00C84404" w:rsidRPr="00CC0EA1" w:rsidRDefault="00C84404" w:rsidP="004122F5">
            <w:pPr>
              <w:rPr>
                <w:rFonts w:ascii="Times New Roman" w:hAnsi="Times New Roman"/>
                <w:sz w:val="14"/>
                <w:szCs w:val="14"/>
                <w:lang w:val="uk-UA"/>
              </w:rPr>
            </w:pPr>
          </w:p>
        </w:tc>
        <w:tc>
          <w:tcPr>
            <w:tcW w:w="254" w:type="pct"/>
            <w:tcBorders>
              <w:top w:val="single" w:sz="8" w:space="0" w:color="auto"/>
              <w:bottom w:val="single" w:sz="4" w:space="0" w:color="auto"/>
              <w:right w:val="single" w:sz="12" w:space="0" w:color="auto"/>
            </w:tcBorders>
            <w:shd w:val="clear" w:color="auto" w:fill="F2F2F2" w:themeFill="background1" w:themeFillShade="F2"/>
          </w:tcPr>
          <w:p w14:paraId="6AA8FFF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8" w:space="0" w:color="auto"/>
              <w:left w:val="single" w:sz="12" w:space="0" w:color="auto"/>
              <w:bottom w:val="single" w:sz="4" w:space="0" w:color="auto"/>
            </w:tcBorders>
          </w:tcPr>
          <w:p w14:paraId="707036D6" w14:textId="77777777" w:rsidR="00C84404" w:rsidRPr="00CC0EA1" w:rsidRDefault="00C84404" w:rsidP="004122F5">
            <w:pPr>
              <w:rPr>
                <w:rFonts w:ascii="Times New Roman" w:hAnsi="Times New Roman"/>
                <w:sz w:val="14"/>
                <w:szCs w:val="14"/>
                <w:lang w:val="uk-UA"/>
              </w:rPr>
            </w:pPr>
          </w:p>
        </w:tc>
        <w:tc>
          <w:tcPr>
            <w:tcW w:w="204" w:type="pct"/>
            <w:tcBorders>
              <w:top w:val="single" w:sz="8" w:space="0" w:color="auto"/>
              <w:bottom w:val="single" w:sz="4" w:space="0" w:color="auto"/>
            </w:tcBorders>
          </w:tcPr>
          <w:p w14:paraId="1BF4B1F8" w14:textId="77777777" w:rsidR="00C84404" w:rsidRPr="00CC0EA1" w:rsidRDefault="00C84404" w:rsidP="004122F5">
            <w:pPr>
              <w:rPr>
                <w:rFonts w:ascii="Times New Roman" w:hAnsi="Times New Roman"/>
                <w:sz w:val="14"/>
                <w:szCs w:val="14"/>
                <w:lang w:val="uk-UA"/>
              </w:rPr>
            </w:pPr>
          </w:p>
        </w:tc>
        <w:tc>
          <w:tcPr>
            <w:tcW w:w="204" w:type="pct"/>
            <w:tcBorders>
              <w:top w:val="single" w:sz="8" w:space="0" w:color="auto"/>
              <w:bottom w:val="single" w:sz="4" w:space="0" w:color="auto"/>
            </w:tcBorders>
          </w:tcPr>
          <w:p w14:paraId="155C453F" w14:textId="77777777" w:rsidR="00C84404" w:rsidRPr="00CC0EA1" w:rsidRDefault="00C84404" w:rsidP="004122F5">
            <w:pPr>
              <w:rPr>
                <w:rFonts w:ascii="Times New Roman" w:hAnsi="Times New Roman"/>
                <w:sz w:val="14"/>
                <w:szCs w:val="14"/>
                <w:lang w:val="uk-UA"/>
              </w:rPr>
            </w:pPr>
          </w:p>
        </w:tc>
        <w:tc>
          <w:tcPr>
            <w:tcW w:w="204" w:type="pct"/>
            <w:tcBorders>
              <w:top w:val="single" w:sz="8" w:space="0" w:color="auto"/>
              <w:bottom w:val="single" w:sz="4" w:space="0" w:color="auto"/>
            </w:tcBorders>
          </w:tcPr>
          <w:p w14:paraId="0FD946AD" w14:textId="77777777" w:rsidR="00C84404" w:rsidRPr="00CC0EA1" w:rsidRDefault="00C84404" w:rsidP="004122F5">
            <w:pPr>
              <w:rPr>
                <w:rFonts w:ascii="Times New Roman" w:hAnsi="Times New Roman"/>
                <w:sz w:val="14"/>
                <w:szCs w:val="14"/>
                <w:lang w:val="uk-UA"/>
              </w:rPr>
            </w:pPr>
          </w:p>
        </w:tc>
        <w:tc>
          <w:tcPr>
            <w:tcW w:w="253" w:type="pct"/>
            <w:tcBorders>
              <w:top w:val="single" w:sz="8" w:space="0" w:color="auto"/>
              <w:bottom w:val="single" w:sz="4" w:space="0" w:color="auto"/>
              <w:right w:val="single" w:sz="12" w:space="0" w:color="auto"/>
            </w:tcBorders>
            <w:shd w:val="clear" w:color="auto" w:fill="F2DBDB" w:themeFill="accent2" w:themeFillTint="33"/>
          </w:tcPr>
          <w:p w14:paraId="1D790496" w14:textId="77777777" w:rsidR="00C84404" w:rsidRPr="00CC0EA1" w:rsidRDefault="00C84404" w:rsidP="004122F5">
            <w:pPr>
              <w:rPr>
                <w:rFonts w:ascii="Times New Roman" w:hAnsi="Times New Roman"/>
                <w:sz w:val="14"/>
                <w:szCs w:val="14"/>
                <w:lang w:val="uk-UA"/>
              </w:rPr>
            </w:pPr>
          </w:p>
        </w:tc>
        <w:tc>
          <w:tcPr>
            <w:tcW w:w="373" w:type="pct"/>
            <w:tcBorders>
              <w:top w:val="single" w:sz="8" w:space="0" w:color="auto"/>
              <w:left w:val="single" w:sz="12" w:space="0" w:color="auto"/>
              <w:bottom w:val="single" w:sz="4" w:space="0" w:color="auto"/>
              <w:right w:val="single" w:sz="12" w:space="0" w:color="auto"/>
            </w:tcBorders>
          </w:tcPr>
          <w:p w14:paraId="46B1A8A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r>
      <w:tr w:rsidR="00C84404" w:rsidRPr="00CC0EA1" w14:paraId="453CD9A6" w14:textId="77777777" w:rsidTr="003C7AA4">
        <w:tc>
          <w:tcPr>
            <w:tcW w:w="559" w:type="pct"/>
            <w:vMerge/>
            <w:tcBorders>
              <w:top w:val="single" w:sz="18" w:space="0" w:color="auto"/>
              <w:left w:val="single" w:sz="12" w:space="0" w:color="auto"/>
              <w:bottom w:val="single" w:sz="18" w:space="0" w:color="auto"/>
              <w:right w:val="single" w:sz="18" w:space="0" w:color="auto"/>
            </w:tcBorders>
          </w:tcPr>
          <w:p w14:paraId="0263A0DE" w14:textId="77777777" w:rsidR="00C84404" w:rsidRPr="00CC0EA1" w:rsidRDefault="00C84404" w:rsidP="004122F5">
            <w:pPr>
              <w:rPr>
                <w:rFonts w:ascii="Times New Roman" w:hAnsi="Times New Roman"/>
                <w:sz w:val="14"/>
                <w:szCs w:val="14"/>
                <w:lang w:val="uk-UA"/>
              </w:rPr>
            </w:pPr>
          </w:p>
        </w:tc>
        <w:tc>
          <w:tcPr>
            <w:tcW w:w="912" w:type="pct"/>
            <w:tcBorders>
              <w:top w:val="single" w:sz="4" w:space="0" w:color="auto"/>
              <w:left w:val="single" w:sz="18" w:space="0" w:color="auto"/>
              <w:bottom w:val="single" w:sz="4" w:space="0" w:color="000000" w:themeColor="text1"/>
              <w:right w:val="single" w:sz="12" w:space="0" w:color="auto"/>
            </w:tcBorders>
          </w:tcPr>
          <w:p w14:paraId="431F077E" w14:textId="77777777" w:rsidR="00C84404" w:rsidRPr="00CC0EA1" w:rsidRDefault="00C84404" w:rsidP="004122F5">
            <w:pPr>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Біологія</w:t>
            </w:r>
          </w:p>
        </w:tc>
        <w:tc>
          <w:tcPr>
            <w:tcW w:w="204" w:type="pct"/>
            <w:tcBorders>
              <w:top w:val="single" w:sz="4" w:space="0" w:color="auto"/>
              <w:left w:val="single" w:sz="12" w:space="0" w:color="auto"/>
            </w:tcBorders>
          </w:tcPr>
          <w:p w14:paraId="186F3203"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tcBorders>
          </w:tcPr>
          <w:p w14:paraId="7CDE6145"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tcBorders>
            <w:shd w:val="clear" w:color="auto" w:fill="F2DBDB" w:themeFill="accent2" w:themeFillTint="33"/>
          </w:tcPr>
          <w:p w14:paraId="7A469F81"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right w:val="single" w:sz="6" w:space="0" w:color="auto"/>
            </w:tcBorders>
          </w:tcPr>
          <w:p w14:paraId="0262196B"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6" w:space="0" w:color="auto"/>
              <w:right w:val="single" w:sz="12" w:space="0" w:color="auto"/>
            </w:tcBorders>
            <w:shd w:val="clear" w:color="auto" w:fill="F2F2F2" w:themeFill="background1" w:themeFillShade="F2"/>
          </w:tcPr>
          <w:p w14:paraId="0875D399"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tcBorders>
          </w:tcPr>
          <w:p w14:paraId="2B435121"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tcBorders>
          </w:tcPr>
          <w:p w14:paraId="508C2077"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tcBorders>
            <w:shd w:val="clear" w:color="auto" w:fill="F2DBDB" w:themeFill="accent2" w:themeFillTint="33"/>
          </w:tcPr>
          <w:p w14:paraId="2AC65CBF"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tcBorders>
          </w:tcPr>
          <w:p w14:paraId="16E0CF93" w14:textId="77777777" w:rsidR="00C84404" w:rsidRPr="00CC0EA1" w:rsidRDefault="00C84404" w:rsidP="004122F5">
            <w:pPr>
              <w:rPr>
                <w:rFonts w:ascii="Times New Roman" w:hAnsi="Times New Roman"/>
                <w:sz w:val="14"/>
                <w:szCs w:val="14"/>
                <w:lang w:val="uk-UA"/>
              </w:rPr>
            </w:pPr>
          </w:p>
        </w:tc>
        <w:tc>
          <w:tcPr>
            <w:tcW w:w="254" w:type="pct"/>
            <w:tcBorders>
              <w:top w:val="single" w:sz="4" w:space="0" w:color="auto"/>
              <w:right w:val="single" w:sz="12" w:space="0" w:color="auto"/>
            </w:tcBorders>
            <w:shd w:val="clear" w:color="auto" w:fill="F2F2F2" w:themeFill="background1" w:themeFillShade="F2"/>
          </w:tcPr>
          <w:p w14:paraId="4987F91E"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tcBorders>
          </w:tcPr>
          <w:p w14:paraId="006CCF0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4" w:space="0" w:color="auto"/>
            </w:tcBorders>
          </w:tcPr>
          <w:p w14:paraId="694E7B2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4" w:space="0" w:color="auto"/>
            </w:tcBorders>
          </w:tcPr>
          <w:p w14:paraId="02D6A76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4" w:space="0" w:color="auto"/>
            </w:tcBorders>
          </w:tcPr>
          <w:p w14:paraId="7FE1473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53" w:type="pct"/>
            <w:tcBorders>
              <w:top w:val="single" w:sz="4" w:space="0" w:color="auto"/>
              <w:right w:val="single" w:sz="12" w:space="0" w:color="auto"/>
            </w:tcBorders>
            <w:shd w:val="clear" w:color="auto" w:fill="F2DBDB" w:themeFill="accent2" w:themeFillTint="33"/>
          </w:tcPr>
          <w:p w14:paraId="00756A7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373" w:type="pct"/>
            <w:tcBorders>
              <w:top w:val="single" w:sz="4" w:space="0" w:color="auto"/>
              <w:left w:val="single" w:sz="12" w:space="0" w:color="auto"/>
              <w:right w:val="single" w:sz="12" w:space="0" w:color="auto"/>
            </w:tcBorders>
          </w:tcPr>
          <w:p w14:paraId="33830AA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11</w:t>
            </w:r>
          </w:p>
        </w:tc>
      </w:tr>
      <w:tr w:rsidR="00C84404" w:rsidRPr="00CC0EA1" w14:paraId="4D9D9172" w14:textId="77777777" w:rsidTr="003C7AA4">
        <w:tc>
          <w:tcPr>
            <w:tcW w:w="559" w:type="pct"/>
            <w:vMerge/>
            <w:tcBorders>
              <w:top w:val="single" w:sz="18" w:space="0" w:color="auto"/>
              <w:left w:val="single" w:sz="12" w:space="0" w:color="auto"/>
              <w:right w:val="single" w:sz="18" w:space="0" w:color="auto"/>
            </w:tcBorders>
          </w:tcPr>
          <w:p w14:paraId="4A769BFE" w14:textId="77777777" w:rsidR="00C84404" w:rsidRPr="00CC0EA1" w:rsidRDefault="00C84404" w:rsidP="004122F5">
            <w:pPr>
              <w:rPr>
                <w:rFonts w:ascii="Times New Roman" w:hAnsi="Times New Roman"/>
                <w:sz w:val="14"/>
                <w:szCs w:val="14"/>
                <w:lang w:val="uk-UA"/>
              </w:rPr>
            </w:pPr>
          </w:p>
        </w:tc>
        <w:tc>
          <w:tcPr>
            <w:tcW w:w="912" w:type="pct"/>
            <w:tcBorders>
              <w:top w:val="single" w:sz="4" w:space="0" w:color="000000" w:themeColor="text1"/>
              <w:left w:val="single" w:sz="18" w:space="0" w:color="auto"/>
              <w:bottom w:val="single" w:sz="4" w:space="0" w:color="000000" w:themeColor="text1"/>
              <w:right w:val="single" w:sz="12" w:space="0" w:color="auto"/>
            </w:tcBorders>
          </w:tcPr>
          <w:p w14:paraId="434B49F9"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Географія</w:t>
            </w:r>
          </w:p>
        </w:tc>
        <w:tc>
          <w:tcPr>
            <w:tcW w:w="204" w:type="pct"/>
            <w:tcBorders>
              <w:left w:val="single" w:sz="12" w:space="0" w:color="auto"/>
              <w:bottom w:val="single" w:sz="2" w:space="0" w:color="auto"/>
            </w:tcBorders>
          </w:tcPr>
          <w:p w14:paraId="3A61A21C" w14:textId="77777777" w:rsidR="00C84404" w:rsidRPr="00CC0EA1" w:rsidRDefault="00C84404" w:rsidP="004122F5">
            <w:pPr>
              <w:rPr>
                <w:rFonts w:ascii="Times New Roman" w:hAnsi="Times New Roman"/>
                <w:sz w:val="14"/>
                <w:szCs w:val="14"/>
                <w:lang w:val="uk-UA"/>
              </w:rPr>
            </w:pPr>
          </w:p>
        </w:tc>
        <w:tc>
          <w:tcPr>
            <w:tcW w:w="205" w:type="pct"/>
            <w:tcBorders>
              <w:bottom w:val="single" w:sz="2" w:space="0" w:color="auto"/>
            </w:tcBorders>
          </w:tcPr>
          <w:p w14:paraId="4E94DF0B" w14:textId="77777777" w:rsidR="00C84404" w:rsidRPr="00CC0EA1" w:rsidRDefault="00C84404" w:rsidP="004122F5">
            <w:pPr>
              <w:rPr>
                <w:rFonts w:ascii="Times New Roman" w:hAnsi="Times New Roman"/>
                <w:sz w:val="14"/>
                <w:szCs w:val="14"/>
                <w:lang w:val="uk-UA"/>
              </w:rPr>
            </w:pPr>
          </w:p>
        </w:tc>
        <w:tc>
          <w:tcPr>
            <w:tcW w:w="205" w:type="pct"/>
            <w:tcBorders>
              <w:bottom w:val="single" w:sz="2" w:space="0" w:color="auto"/>
            </w:tcBorders>
            <w:shd w:val="clear" w:color="auto" w:fill="F2DBDB" w:themeFill="accent2" w:themeFillTint="33"/>
          </w:tcPr>
          <w:p w14:paraId="403D7ECA" w14:textId="77777777" w:rsidR="00C84404" w:rsidRPr="00CC0EA1" w:rsidRDefault="00C84404" w:rsidP="004122F5">
            <w:pPr>
              <w:rPr>
                <w:rFonts w:ascii="Times New Roman" w:hAnsi="Times New Roman"/>
                <w:sz w:val="14"/>
                <w:szCs w:val="14"/>
                <w:lang w:val="uk-UA"/>
              </w:rPr>
            </w:pPr>
          </w:p>
        </w:tc>
        <w:tc>
          <w:tcPr>
            <w:tcW w:w="204" w:type="pct"/>
            <w:tcBorders>
              <w:bottom w:val="single" w:sz="2" w:space="0" w:color="auto"/>
              <w:right w:val="single" w:sz="6" w:space="0" w:color="auto"/>
            </w:tcBorders>
          </w:tcPr>
          <w:p w14:paraId="1235E467" w14:textId="77777777" w:rsidR="00C84404" w:rsidRPr="00CC0EA1" w:rsidRDefault="00C84404" w:rsidP="004122F5">
            <w:pPr>
              <w:rPr>
                <w:rFonts w:ascii="Times New Roman" w:hAnsi="Times New Roman"/>
                <w:sz w:val="14"/>
                <w:szCs w:val="14"/>
                <w:lang w:val="uk-UA"/>
              </w:rPr>
            </w:pPr>
          </w:p>
        </w:tc>
        <w:tc>
          <w:tcPr>
            <w:tcW w:w="204" w:type="pct"/>
            <w:tcBorders>
              <w:left w:val="single" w:sz="6" w:space="0" w:color="auto"/>
              <w:bottom w:val="single" w:sz="2" w:space="0" w:color="auto"/>
              <w:right w:val="single" w:sz="12" w:space="0" w:color="auto"/>
            </w:tcBorders>
            <w:shd w:val="clear" w:color="auto" w:fill="F2F2F2" w:themeFill="background1" w:themeFillShade="F2"/>
          </w:tcPr>
          <w:p w14:paraId="3887EECD"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2" w:space="0" w:color="auto"/>
            </w:tcBorders>
          </w:tcPr>
          <w:p w14:paraId="51E10ED4" w14:textId="77777777" w:rsidR="00C84404" w:rsidRPr="00CC0EA1" w:rsidRDefault="00C84404" w:rsidP="004122F5">
            <w:pPr>
              <w:rPr>
                <w:rFonts w:ascii="Times New Roman" w:hAnsi="Times New Roman"/>
                <w:sz w:val="14"/>
                <w:szCs w:val="14"/>
                <w:lang w:val="uk-UA"/>
              </w:rPr>
            </w:pPr>
          </w:p>
        </w:tc>
        <w:tc>
          <w:tcPr>
            <w:tcW w:w="204" w:type="pct"/>
            <w:tcBorders>
              <w:bottom w:val="single" w:sz="2" w:space="0" w:color="auto"/>
            </w:tcBorders>
          </w:tcPr>
          <w:p w14:paraId="4202CB7C" w14:textId="77777777" w:rsidR="00C84404" w:rsidRPr="00CC0EA1" w:rsidRDefault="00C84404" w:rsidP="004122F5">
            <w:pPr>
              <w:rPr>
                <w:rFonts w:ascii="Times New Roman" w:hAnsi="Times New Roman"/>
                <w:sz w:val="14"/>
                <w:szCs w:val="14"/>
                <w:lang w:val="uk-UA"/>
              </w:rPr>
            </w:pPr>
          </w:p>
        </w:tc>
        <w:tc>
          <w:tcPr>
            <w:tcW w:w="204" w:type="pct"/>
            <w:tcBorders>
              <w:bottom w:val="single" w:sz="2" w:space="0" w:color="auto"/>
            </w:tcBorders>
            <w:shd w:val="clear" w:color="auto" w:fill="F2DBDB" w:themeFill="accent2" w:themeFillTint="33"/>
          </w:tcPr>
          <w:p w14:paraId="0045202E" w14:textId="77777777" w:rsidR="00C84404" w:rsidRPr="00CC0EA1" w:rsidRDefault="00C84404" w:rsidP="004122F5">
            <w:pPr>
              <w:rPr>
                <w:rFonts w:ascii="Times New Roman" w:hAnsi="Times New Roman"/>
                <w:sz w:val="14"/>
                <w:szCs w:val="14"/>
                <w:lang w:val="uk-UA"/>
              </w:rPr>
            </w:pPr>
          </w:p>
        </w:tc>
        <w:tc>
          <w:tcPr>
            <w:tcW w:w="204" w:type="pct"/>
            <w:tcBorders>
              <w:bottom w:val="single" w:sz="2" w:space="0" w:color="auto"/>
            </w:tcBorders>
          </w:tcPr>
          <w:p w14:paraId="76F026CD" w14:textId="77777777" w:rsidR="00C84404" w:rsidRPr="00CC0EA1" w:rsidRDefault="00C84404" w:rsidP="004122F5">
            <w:pPr>
              <w:rPr>
                <w:rFonts w:ascii="Times New Roman" w:hAnsi="Times New Roman"/>
                <w:sz w:val="14"/>
                <w:szCs w:val="14"/>
                <w:lang w:val="uk-UA"/>
              </w:rPr>
            </w:pPr>
          </w:p>
        </w:tc>
        <w:tc>
          <w:tcPr>
            <w:tcW w:w="254" w:type="pct"/>
            <w:tcBorders>
              <w:bottom w:val="single" w:sz="2" w:space="0" w:color="auto"/>
              <w:right w:val="single" w:sz="12" w:space="0" w:color="auto"/>
            </w:tcBorders>
            <w:shd w:val="clear" w:color="auto" w:fill="F2F2F2" w:themeFill="background1" w:themeFillShade="F2"/>
          </w:tcPr>
          <w:p w14:paraId="760D791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left w:val="single" w:sz="12" w:space="0" w:color="auto"/>
              <w:bottom w:val="single" w:sz="2" w:space="0" w:color="auto"/>
            </w:tcBorders>
          </w:tcPr>
          <w:p w14:paraId="7DEC324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bottom w:val="single" w:sz="2" w:space="0" w:color="auto"/>
            </w:tcBorders>
          </w:tcPr>
          <w:p w14:paraId="69530CB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bottom w:val="single" w:sz="2" w:space="0" w:color="auto"/>
            </w:tcBorders>
          </w:tcPr>
          <w:p w14:paraId="321C9B3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bottom w:val="single" w:sz="2" w:space="0" w:color="auto"/>
            </w:tcBorders>
          </w:tcPr>
          <w:p w14:paraId="0E7C07D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53" w:type="pct"/>
            <w:tcBorders>
              <w:bottom w:val="single" w:sz="2" w:space="0" w:color="auto"/>
              <w:right w:val="single" w:sz="12" w:space="0" w:color="auto"/>
            </w:tcBorders>
            <w:shd w:val="clear" w:color="auto" w:fill="F2DBDB" w:themeFill="accent2" w:themeFillTint="33"/>
          </w:tcPr>
          <w:p w14:paraId="4745A20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373" w:type="pct"/>
            <w:tcBorders>
              <w:left w:val="single" w:sz="12" w:space="0" w:color="auto"/>
              <w:bottom w:val="single" w:sz="2" w:space="0" w:color="auto"/>
              <w:right w:val="single" w:sz="12" w:space="0" w:color="auto"/>
            </w:tcBorders>
          </w:tcPr>
          <w:p w14:paraId="556638C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13</w:t>
            </w:r>
          </w:p>
        </w:tc>
      </w:tr>
      <w:tr w:rsidR="00C84404" w:rsidRPr="00CC0EA1" w14:paraId="4E506228" w14:textId="77777777" w:rsidTr="003C7AA4">
        <w:tc>
          <w:tcPr>
            <w:tcW w:w="559" w:type="pct"/>
            <w:vMerge/>
            <w:tcBorders>
              <w:left w:val="single" w:sz="12" w:space="0" w:color="auto"/>
              <w:right w:val="single" w:sz="18" w:space="0" w:color="auto"/>
            </w:tcBorders>
          </w:tcPr>
          <w:p w14:paraId="30E1AA1E" w14:textId="77777777" w:rsidR="00C84404" w:rsidRPr="00CC0EA1" w:rsidRDefault="00C84404" w:rsidP="004122F5">
            <w:pPr>
              <w:rPr>
                <w:rFonts w:ascii="Times New Roman" w:hAnsi="Times New Roman"/>
                <w:sz w:val="14"/>
                <w:szCs w:val="14"/>
                <w:lang w:val="uk-UA"/>
              </w:rPr>
            </w:pPr>
          </w:p>
        </w:tc>
        <w:tc>
          <w:tcPr>
            <w:tcW w:w="912" w:type="pct"/>
            <w:tcBorders>
              <w:top w:val="single" w:sz="4" w:space="0" w:color="000000" w:themeColor="text1"/>
              <w:left w:val="single" w:sz="18" w:space="0" w:color="auto"/>
              <w:bottom w:val="single" w:sz="4" w:space="0" w:color="000000" w:themeColor="text1"/>
              <w:right w:val="single" w:sz="12" w:space="0" w:color="auto"/>
            </w:tcBorders>
          </w:tcPr>
          <w:p w14:paraId="5C48035C"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Фізика</w:t>
            </w:r>
          </w:p>
        </w:tc>
        <w:tc>
          <w:tcPr>
            <w:tcW w:w="204" w:type="pct"/>
            <w:tcBorders>
              <w:top w:val="single" w:sz="2" w:space="0" w:color="auto"/>
              <w:left w:val="single" w:sz="12" w:space="0" w:color="auto"/>
            </w:tcBorders>
          </w:tcPr>
          <w:p w14:paraId="51B5BEAE" w14:textId="77777777" w:rsidR="00C84404" w:rsidRPr="00CC0EA1" w:rsidRDefault="00C84404" w:rsidP="004122F5">
            <w:pPr>
              <w:rPr>
                <w:rFonts w:ascii="Times New Roman" w:hAnsi="Times New Roman"/>
                <w:sz w:val="14"/>
                <w:szCs w:val="14"/>
                <w:lang w:val="uk-UA"/>
              </w:rPr>
            </w:pPr>
          </w:p>
        </w:tc>
        <w:tc>
          <w:tcPr>
            <w:tcW w:w="205" w:type="pct"/>
            <w:tcBorders>
              <w:top w:val="single" w:sz="2" w:space="0" w:color="auto"/>
            </w:tcBorders>
          </w:tcPr>
          <w:p w14:paraId="44610662" w14:textId="77777777" w:rsidR="00C84404" w:rsidRPr="00CC0EA1" w:rsidRDefault="00C84404" w:rsidP="004122F5">
            <w:pPr>
              <w:rPr>
                <w:rFonts w:ascii="Times New Roman" w:hAnsi="Times New Roman"/>
                <w:sz w:val="14"/>
                <w:szCs w:val="14"/>
                <w:lang w:val="uk-UA"/>
              </w:rPr>
            </w:pPr>
          </w:p>
        </w:tc>
        <w:tc>
          <w:tcPr>
            <w:tcW w:w="205" w:type="pct"/>
            <w:tcBorders>
              <w:top w:val="single" w:sz="2" w:space="0" w:color="auto"/>
            </w:tcBorders>
            <w:shd w:val="clear" w:color="auto" w:fill="F2DBDB" w:themeFill="accent2" w:themeFillTint="33"/>
          </w:tcPr>
          <w:p w14:paraId="593EAA07"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right w:val="single" w:sz="6" w:space="0" w:color="auto"/>
            </w:tcBorders>
          </w:tcPr>
          <w:p w14:paraId="540DB2DF"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left w:val="single" w:sz="6" w:space="0" w:color="auto"/>
              <w:right w:val="single" w:sz="12" w:space="0" w:color="auto"/>
            </w:tcBorders>
            <w:shd w:val="clear" w:color="auto" w:fill="F2F2F2" w:themeFill="background1" w:themeFillShade="F2"/>
          </w:tcPr>
          <w:p w14:paraId="2C93F72B"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left w:val="single" w:sz="12" w:space="0" w:color="auto"/>
            </w:tcBorders>
          </w:tcPr>
          <w:p w14:paraId="437E0483"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tcBorders>
          </w:tcPr>
          <w:p w14:paraId="547FF1E7"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tcBorders>
            <w:shd w:val="clear" w:color="auto" w:fill="F2DBDB" w:themeFill="accent2" w:themeFillTint="33"/>
          </w:tcPr>
          <w:p w14:paraId="4B6FFC5D"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tcBorders>
          </w:tcPr>
          <w:p w14:paraId="223166A3" w14:textId="77777777" w:rsidR="00C84404" w:rsidRPr="00CC0EA1" w:rsidRDefault="00C84404" w:rsidP="004122F5">
            <w:pPr>
              <w:rPr>
                <w:rFonts w:ascii="Times New Roman" w:hAnsi="Times New Roman"/>
                <w:sz w:val="14"/>
                <w:szCs w:val="14"/>
                <w:lang w:val="uk-UA"/>
              </w:rPr>
            </w:pPr>
          </w:p>
        </w:tc>
        <w:tc>
          <w:tcPr>
            <w:tcW w:w="254" w:type="pct"/>
            <w:tcBorders>
              <w:top w:val="single" w:sz="2" w:space="0" w:color="auto"/>
              <w:right w:val="single" w:sz="12" w:space="0" w:color="auto"/>
            </w:tcBorders>
            <w:shd w:val="clear" w:color="auto" w:fill="F2F2F2" w:themeFill="background1" w:themeFillShade="F2"/>
          </w:tcPr>
          <w:p w14:paraId="5C3B2F70"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left w:val="single" w:sz="12" w:space="0" w:color="auto"/>
            </w:tcBorders>
          </w:tcPr>
          <w:p w14:paraId="6597CCAD"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04" w:type="pct"/>
            <w:tcBorders>
              <w:top w:val="single" w:sz="2" w:space="0" w:color="auto"/>
            </w:tcBorders>
          </w:tcPr>
          <w:p w14:paraId="0B9405C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tcBorders>
          </w:tcPr>
          <w:p w14:paraId="48AD8F1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tcBorders>
          </w:tcPr>
          <w:p w14:paraId="45570DE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53" w:type="pct"/>
            <w:tcBorders>
              <w:top w:val="single" w:sz="2" w:space="0" w:color="auto"/>
              <w:right w:val="single" w:sz="12" w:space="0" w:color="auto"/>
            </w:tcBorders>
            <w:shd w:val="clear" w:color="auto" w:fill="F2DBDB" w:themeFill="accent2" w:themeFillTint="33"/>
          </w:tcPr>
          <w:p w14:paraId="37BCC7E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373" w:type="pct"/>
            <w:tcBorders>
              <w:top w:val="single" w:sz="2" w:space="0" w:color="auto"/>
              <w:left w:val="single" w:sz="12" w:space="0" w:color="auto"/>
              <w:right w:val="single" w:sz="12" w:space="0" w:color="auto"/>
            </w:tcBorders>
          </w:tcPr>
          <w:p w14:paraId="604EE91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r>
              <w:rPr>
                <w:rFonts w:ascii="Times New Roman" w:hAnsi="Times New Roman"/>
                <w:sz w:val="14"/>
                <w:szCs w:val="14"/>
                <w:lang w:val="uk-UA"/>
              </w:rPr>
              <w:t>0</w:t>
            </w:r>
          </w:p>
        </w:tc>
      </w:tr>
      <w:tr w:rsidR="00C84404" w:rsidRPr="00CC0EA1" w14:paraId="40820C35" w14:textId="77777777" w:rsidTr="003C7AA4">
        <w:tc>
          <w:tcPr>
            <w:tcW w:w="559" w:type="pct"/>
            <w:vMerge/>
            <w:tcBorders>
              <w:left w:val="single" w:sz="12" w:space="0" w:color="auto"/>
              <w:bottom w:val="single" w:sz="18" w:space="0" w:color="auto"/>
              <w:right w:val="single" w:sz="18" w:space="0" w:color="auto"/>
            </w:tcBorders>
          </w:tcPr>
          <w:p w14:paraId="7CD273B7" w14:textId="77777777" w:rsidR="00C84404" w:rsidRPr="00CC0EA1" w:rsidRDefault="00C84404" w:rsidP="004122F5">
            <w:pPr>
              <w:rPr>
                <w:rFonts w:ascii="Times New Roman" w:hAnsi="Times New Roman"/>
                <w:sz w:val="14"/>
                <w:szCs w:val="14"/>
                <w:lang w:val="uk-UA"/>
              </w:rPr>
            </w:pPr>
          </w:p>
        </w:tc>
        <w:tc>
          <w:tcPr>
            <w:tcW w:w="912" w:type="pct"/>
            <w:tcBorders>
              <w:top w:val="single" w:sz="4" w:space="0" w:color="000000" w:themeColor="text1"/>
              <w:left w:val="single" w:sz="18" w:space="0" w:color="auto"/>
              <w:bottom w:val="single" w:sz="18" w:space="0" w:color="auto"/>
              <w:right w:val="single" w:sz="12" w:space="0" w:color="auto"/>
            </w:tcBorders>
          </w:tcPr>
          <w:p w14:paraId="30AE35DB"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Хімія</w:t>
            </w:r>
          </w:p>
        </w:tc>
        <w:tc>
          <w:tcPr>
            <w:tcW w:w="204" w:type="pct"/>
            <w:tcBorders>
              <w:left w:val="single" w:sz="12" w:space="0" w:color="auto"/>
              <w:bottom w:val="single" w:sz="18" w:space="0" w:color="auto"/>
            </w:tcBorders>
          </w:tcPr>
          <w:p w14:paraId="2654EE7F" w14:textId="77777777" w:rsidR="00C84404" w:rsidRPr="00CC0EA1" w:rsidRDefault="00C84404" w:rsidP="004122F5">
            <w:pPr>
              <w:rPr>
                <w:rFonts w:ascii="Times New Roman" w:hAnsi="Times New Roman"/>
                <w:sz w:val="14"/>
                <w:szCs w:val="14"/>
                <w:lang w:val="uk-UA"/>
              </w:rPr>
            </w:pPr>
          </w:p>
        </w:tc>
        <w:tc>
          <w:tcPr>
            <w:tcW w:w="205" w:type="pct"/>
            <w:tcBorders>
              <w:bottom w:val="single" w:sz="18" w:space="0" w:color="auto"/>
            </w:tcBorders>
          </w:tcPr>
          <w:p w14:paraId="234E531C" w14:textId="77777777" w:rsidR="00C84404" w:rsidRPr="00CC0EA1" w:rsidRDefault="00C84404" w:rsidP="004122F5">
            <w:pPr>
              <w:rPr>
                <w:rFonts w:ascii="Times New Roman" w:hAnsi="Times New Roman"/>
                <w:sz w:val="14"/>
                <w:szCs w:val="14"/>
                <w:lang w:val="uk-UA"/>
              </w:rPr>
            </w:pPr>
          </w:p>
        </w:tc>
        <w:tc>
          <w:tcPr>
            <w:tcW w:w="205" w:type="pct"/>
            <w:tcBorders>
              <w:bottom w:val="single" w:sz="18" w:space="0" w:color="auto"/>
            </w:tcBorders>
            <w:shd w:val="clear" w:color="auto" w:fill="F2DBDB" w:themeFill="accent2" w:themeFillTint="33"/>
          </w:tcPr>
          <w:p w14:paraId="0ED70BE7"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right w:val="single" w:sz="6" w:space="0" w:color="auto"/>
            </w:tcBorders>
          </w:tcPr>
          <w:p w14:paraId="6AF04F44" w14:textId="77777777" w:rsidR="00C84404" w:rsidRPr="00CC0EA1" w:rsidRDefault="00C84404" w:rsidP="004122F5">
            <w:pPr>
              <w:rPr>
                <w:rFonts w:ascii="Times New Roman" w:hAnsi="Times New Roman"/>
                <w:sz w:val="14"/>
                <w:szCs w:val="14"/>
                <w:lang w:val="uk-UA"/>
              </w:rPr>
            </w:pPr>
          </w:p>
        </w:tc>
        <w:tc>
          <w:tcPr>
            <w:tcW w:w="204" w:type="pct"/>
            <w:tcBorders>
              <w:left w:val="single" w:sz="6" w:space="0" w:color="auto"/>
              <w:bottom w:val="single" w:sz="18" w:space="0" w:color="auto"/>
              <w:right w:val="single" w:sz="12" w:space="0" w:color="auto"/>
            </w:tcBorders>
            <w:shd w:val="clear" w:color="auto" w:fill="F2F2F2" w:themeFill="background1" w:themeFillShade="F2"/>
          </w:tcPr>
          <w:p w14:paraId="201DE64E"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18" w:space="0" w:color="auto"/>
            </w:tcBorders>
          </w:tcPr>
          <w:p w14:paraId="361908E4"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7976E266"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shd w:val="clear" w:color="auto" w:fill="F2DBDB" w:themeFill="accent2" w:themeFillTint="33"/>
          </w:tcPr>
          <w:p w14:paraId="60D85F82"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67D4F330" w14:textId="77777777" w:rsidR="00C84404" w:rsidRPr="00CC0EA1" w:rsidRDefault="00C84404" w:rsidP="004122F5">
            <w:pPr>
              <w:rPr>
                <w:rFonts w:ascii="Times New Roman" w:hAnsi="Times New Roman"/>
                <w:sz w:val="14"/>
                <w:szCs w:val="14"/>
                <w:lang w:val="uk-UA"/>
              </w:rPr>
            </w:pPr>
          </w:p>
        </w:tc>
        <w:tc>
          <w:tcPr>
            <w:tcW w:w="254" w:type="pct"/>
            <w:tcBorders>
              <w:bottom w:val="single" w:sz="18" w:space="0" w:color="auto"/>
              <w:right w:val="single" w:sz="12" w:space="0" w:color="auto"/>
            </w:tcBorders>
            <w:shd w:val="clear" w:color="auto" w:fill="F2F2F2" w:themeFill="background1" w:themeFillShade="F2"/>
          </w:tcPr>
          <w:p w14:paraId="6F826707"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18" w:space="0" w:color="auto"/>
            </w:tcBorders>
          </w:tcPr>
          <w:p w14:paraId="78B77BA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18" w:space="0" w:color="auto"/>
            </w:tcBorders>
          </w:tcPr>
          <w:p w14:paraId="320F256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18" w:space="0" w:color="auto"/>
            </w:tcBorders>
          </w:tcPr>
          <w:p w14:paraId="0A1AF71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18" w:space="0" w:color="auto"/>
            </w:tcBorders>
          </w:tcPr>
          <w:p w14:paraId="47865EA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3" w:type="pct"/>
            <w:tcBorders>
              <w:bottom w:val="single" w:sz="18" w:space="0" w:color="auto"/>
              <w:right w:val="single" w:sz="12" w:space="0" w:color="auto"/>
            </w:tcBorders>
            <w:shd w:val="clear" w:color="auto" w:fill="F2DBDB" w:themeFill="accent2" w:themeFillTint="33"/>
          </w:tcPr>
          <w:p w14:paraId="08E963E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373" w:type="pct"/>
            <w:tcBorders>
              <w:left w:val="single" w:sz="12" w:space="0" w:color="auto"/>
              <w:bottom w:val="single" w:sz="18" w:space="0" w:color="auto"/>
              <w:right w:val="single" w:sz="12" w:space="0" w:color="auto"/>
            </w:tcBorders>
          </w:tcPr>
          <w:p w14:paraId="7CAAD38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w:t>
            </w:r>
          </w:p>
        </w:tc>
      </w:tr>
      <w:tr w:rsidR="00C84404" w:rsidRPr="00CC0EA1" w14:paraId="451D2B42" w14:textId="77777777" w:rsidTr="003C7AA4">
        <w:tc>
          <w:tcPr>
            <w:tcW w:w="559" w:type="pct"/>
            <w:vMerge w:val="restart"/>
            <w:tcBorders>
              <w:top w:val="single" w:sz="18" w:space="0" w:color="auto"/>
              <w:left w:val="single" w:sz="12" w:space="0" w:color="auto"/>
              <w:right w:val="single" w:sz="18" w:space="0" w:color="auto"/>
            </w:tcBorders>
          </w:tcPr>
          <w:p w14:paraId="581B1436" w14:textId="77777777" w:rsidR="00C84404" w:rsidRPr="00CC0EA1" w:rsidRDefault="00C84404" w:rsidP="004122F5">
            <w:pPr>
              <w:rPr>
                <w:rFonts w:ascii="Times New Roman" w:eastAsia="Times New Roman" w:hAnsi="Times New Roman"/>
                <w:sz w:val="14"/>
                <w:szCs w:val="14"/>
                <w:lang w:val="uk-UA" w:eastAsia="ru-RU"/>
              </w:rPr>
            </w:pPr>
            <w:proofErr w:type="spellStart"/>
            <w:r w:rsidRPr="00CC0EA1">
              <w:rPr>
                <w:rFonts w:ascii="Times New Roman" w:eastAsia="Times New Roman" w:hAnsi="Times New Roman"/>
                <w:sz w:val="14"/>
                <w:szCs w:val="14"/>
                <w:lang w:val="uk-UA" w:eastAsia="ru-RU"/>
              </w:rPr>
              <w:t>Громадя</w:t>
            </w:r>
            <w:proofErr w:type="spellEnd"/>
          </w:p>
          <w:p w14:paraId="21E335FC" w14:textId="77777777" w:rsidR="00C84404" w:rsidRPr="00CC0EA1" w:rsidRDefault="00C84404" w:rsidP="004122F5">
            <w:pPr>
              <w:rPr>
                <w:rFonts w:ascii="Times New Roman" w:eastAsia="Times New Roman" w:hAnsi="Times New Roman"/>
                <w:sz w:val="14"/>
                <w:szCs w:val="14"/>
                <w:lang w:val="uk-UA" w:eastAsia="ru-RU"/>
              </w:rPr>
            </w:pPr>
            <w:proofErr w:type="spellStart"/>
            <w:r w:rsidRPr="00CC0EA1">
              <w:rPr>
                <w:rFonts w:ascii="Times New Roman" w:eastAsia="Times New Roman" w:hAnsi="Times New Roman"/>
                <w:sz w:val="14"/>
                <w:szCs w:val="14"/>
                <w:lang w:val="uk-UA" w:eastAsia="ru-RU"/>
              </w:rPr>
              <w:t>нська</w:t>
            </w:r>
            <w:proofErr w:type="spellEnd"/>
            <w:r w:rsidRPr="00CC0EA1">
              <w:rPr>
                <w:rFonts w:ascii="Times New Roman" w:eastAsia="Times New Roman" w:hAnsi="Times New Roman"/>
                <w:sz w:val="14"/>
                <w:szCs w:val="14"/>
                <w:lang w:val="uk-UA" w:eastAsia="ru-RU"/>
              </w:rPr>
              <w:t xml:space="preserve"> </w:t>
            </w:r>
          </w:p>
          <w:p w14:paraId="249ABA46"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та історична</w:t>
            </w:r>
          </w:p>
        </w:tc>
        <w:tc>
          <w:tcPr>
            <w:tcW w:w="912" w:type="pct"/>
            <w:tcBorders>
              <w:top w:val="single" w:sz="18" w:space="0" w:color="auto"/>
              <w:left w:val="single" w:sz="18" w:space="0" w:color="auto"/>
              <w:bottom w:val="single" w:sz="4" w:space="0" w:color="auto"/>
              <w:right w:val="single" w:sz="12" w:space="0" w:color="auto"/>
            </w:tcBorders>
          </w:tcPr>
          <w:p w14:paraId="5EE8CBF8"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Вступ до історії України та громадянської освіти</w:t>
            </w:r>
          </w:p>
        </w:tc>
        <w:tc>
          <w:tcPr>
            <w:tcW w:w="204" w:type="pct"/>
            <w:tcBorders>
              <w:top w:val="single" w:sz="18" w:space="0" w:color="auto"/>
              <w:left w:val="single" w:sz="12" w:space="0" w:color="auto"/>
              <w:bottom w:val="single" w:sz="4" w:space="0" w:color="auto"/>
            </w:tcBorders>
          </w:tcPr>
          <w:p w14:paraId="23E5E04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5" w:type="pct"/>
            <w:tcBorders>
              <w:top w:val="single" w:sz="18" w:space="0" w:color="auto"/>
              <w:bottom w:val="single" w:sz="4" w:space="0" w:color="auto"/>
            </w:tcBorders>
          </w:tcPr>
          <w:p w14:paraId="44DAE9C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5" w:type="pct"/>
            <w:tcBorders>
              <w:top w:val="single" w:sz="18" w:space="0" w:color="auto"/>
              <w:bottom w:val="single" w:sz="4" w:space="0" w:color="auto"/>
            </w:tcBorders>
            <w:shd w:val="clear" w:color="auto" w:fill="F2DBDB" w:themeFill="accent2" w:themeFillTint="33"/>
          </w:tcPr>
          <w:p w14:paraId="1D4832A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18" w:space="0" w:color="auto"/>
              <w:bottom w:val="single" w:sz="4" w:space="0" w:color="auto"/>
              <w:right w:val="single" w:sz="6" w:space="0" w:color="auto"/>
            </w:tcBorders>
          </w:tcPr>
          <w:p w14:paraId="75CC91C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18" w:space="0" w:color="auto"/>
              <w:left w:val="single" w:sz="6" w:space="0" w:color="auto"/>
              <w:bottom w:val="single" w:sz="4" w:space="0" w:color="auto"/>
              <w:right w:val="single" w:sz="12" w:space="0" w:color="auto"/>
            </w:tcBorders>
            <w:shd w:val="clear" w:color="auto" w:fill="F2F2F2" w:themeFill="background1" w:themeFillShade="F2"/>
          </w:tcPr>
          <w:p w14:paraId="44006577"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left w:val="single" w:sz="12" w:space="0" w:color="auto"/>
              <w:bottom w:val="single" w:sz="4" w:space="0" w:color="auto"/>
            </w:tcBorders>
          </w:tcPr>
          <w:p w14:paraId="5E4163AA"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4" w:space="0" w:color="auto"/>
            </w:tcBorders>
          </w:tcPr>
          <w:p w14:paraId="0D995E02"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4" w:space="0" w:color="auto"/>
            </w:tcBorders>
            <w:shd w:val="clear" w:color="auto" w:fill="F2DBDB" w:themeFill="accent2" w:themeFillTint="33"/>
          </w:tcPr>
          <w:p w14:paraId="4FB81FC2"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4" w:space="0" w:color="auto"/>
            </w:tcBorders>
          </w:tcPr>
          <w:p w14:paraId="65A735AF" w14:textId="77777777" w:rsidR="00C84404" w:rsidRPr="00CC0EA1" w:rsidRDefault="00C84404" w:rsidP="004122F5">
            <w:pPr>
              <w:rPr>
                <w:rFonts w:ascii="Times New Roman" w:hAnsi="Times New Roman"/>
                <w:sz w:val="14"/>
                <w:szCs w:val="14"/>
                <w:lang w:val="uk-UA"/>
              </w:rPr>
            </w:pPr>
          </w:p>
        </w:tc>
        <w:tc>
          <w:tcPr>
            <w:tcW w:w="254" w:type="pct"/>
            <w:tcBorders>
              <w:top w:val="single" w:sz="18" w:space="0" w:color="auto"/>
              <w:bottom w:val="single" w:sz="4" w:space="0" w:color="auto"/>
              <w:right w:val="single" w:sz="12" w:space="0" w:color="auto"/>
            </w:tcBorders>
            <w:shd w:val="clear" w:color="auto" w:fill="F2F2F2" w:themeFill="background1" w:themeFillShade="F2"/>
          </w:tcPr>
          <w:p w14:paraId="5AC35D1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w:t>
            </w:r>
          </w:p>
        </w:tc>
        <w:tc>
          <w:tcPr>
            <w:tcW w:w="204" w:type="pct"/>
            <w:tcBorders>
              <w:top w:val="single" w:sz="18" w:space="0" w:color="auto"/>
              <w:left w:val="single" w:sz="12" w:space="0" w:color="auto"/>
              <w:bottom w:val="single" w:sz="4" w:space="0" w:color="auto"/>
            </w:tcBorders>
          </w:tcPr>
          <w:p w14:paraId="13D7A92E"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4" w:space="0" w:color="auto"/>
            </w:tcBorders>
          </w:tcPr>
          <w:p w14:paraId="5382116B"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4" w:space="0" w:color="auto"/>
            </w:tcBorders>
          </w:tcPr>
          <w:p w14:paraId="3FE30931"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4" w:space="0" w:color="auto"/>
            </w:tcBorders>
          </w:tcPr>
          <w:p w14:paraId="03E4760B" w14:textId="77777777" w:rsidR="00C84404" w:rsidRPr="00CC0EA1" w:rsidRDefault="00C84404" w:rsidP="004122F5">
            <w:pPr>
              <w:rPr>
                <w:rFonts w:ascii="Times New Roman" w:hAnsi="Times New Roman"/>
                <w:sz w:val="14"/>
                <w:szCs w:val="14"/>
                <w:lang w:val="uk-UA"/>
              </w:rPr>
            </w:pPr>
          </w:p>
        </w:tc>
        <w:tc>
          <w:tcPr>
            <w:tcW w:w="253" w:type="pct"/>
            <w:tcBorders>
              <w:top w:val="single" w:sz="18" w:space="0" w:color="auto"/>
              <w:bottom w:val="single" w:sz="4" w:space="0" w:color="auto"/>
              <w:right w:val="single" w:sz="12" w:space="0" w:color="auto"/>
            </w:tcBorders>
            <w:shd w:val="clear" w:color="auto" w:fill="F2DBDB" w:themeFill="accent2" w:themeFillTint="33"/>
          </w:tcPr>
          <w:p w14:paraId="6E914448" w14:textId="77777777" w:rsidR="00C84404" w:rsidRPr="00CC0EA1" w:rsidRDefault="00C84404" w:rsidP="004122F5">
            <w:pPr>
              <w:rPr>
                <w:rFonts w:ascii="Times New Roman" w:hAnsi="Times New Roman"/>
                <w:sz w:val="14"/>
                <w:szCs w:val="14"/>
                <w:lang w:val="uk-UA"/>
              </w:rPr>
            </w:pPr>
          </w:p>
        </w:tc>
        <w:tc>
          <w:tcPr>
            <w:tcW w:w="373" w:type="pct"/>
            <w:vMerge w:val="restart"/>
            <w:tcBorders>
              <w:top w:val="single" w:sz="18" w:space="0" w:color="auto"/>
              <w:left w:val="single" w:sz="12" w:space="0" w:color="auto"/>
              <w:right w:val="single" w:sz="12" w:space="0" w:color="auto"/>
            </w:tcBorders>
          </w:tcPr>
          <w:p w14:paraId="55F57883"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38</w:t>
            </w:r>
          </w:p>
        </w:tc>
      </w:tr>
      <w:tr w:rsidR="00C84404" w:rsidRPr="00CC0EA1" w14:paraId="7EEDCE5F" w14:textId="77777777" w:rsidTr="003C7AA4">
        <w:tc>
          <w:tcPr>
            <w:tcW w:w="559" w:type="pct"/>
            <w:vMerge/>
            <w:tcBorders>
              <w:left w:val="single" w:sz="12" w:space="0" w:color="auto"/>
              <w:right w:val="single" w:sz="18" w:space="0" w:color="auto"/>
            </w:tcBorders>
          </w:tcPr>
          <w:p w14:paraId="0B114B83" w14:textId="77777777" w:rsidR="00C84404" w:rsidRPr="00CC0EA1" w:rsidRDefault="00C84404" w:rsidP="004122F5">
            <w:pPr>
              <w:rPr>
                <w:rFonts w:ascii="Times New Roman" w:eastAsia="Times New Roman" w:hAnsi="Times New Roman"/>
                <w:sz w:val="14"/>
                <w:szCs w:val="14"/>
                <w:lang w:val="uk-UA" w:eastAsia="ru-RU"/>
              </w:rPr>
            </w:pPr>
          </w:p>
        </w:tc>
        <w:tc>
          <w:tcPr>
            <w:tcW w:w="912" w:type="pct"/>
            <w:tcBorders>
              <w:top w:val="single" w:sz="4" w:space="0" w:color="auto"/>
              <w:left w:val="single" w:sz="18" w:space="0" w:color="auto"/>
              <w:bottom w:val="single" w:sz="4" w:space="0" w:color="auto"/>
              <w:right w:val="single" w:sz="12" w:space="0" w:color="auto"/>
            </w:tcBorders>
          </w:tcPr>
          <w:p w14:paraId="318A8D79" w14:textId="77777777" w:rsidR="00C84404" w:rsidRPr="00CC0EA1" w:rsidRDefault="00C84404" w:rsidP="004122F5">
            <w:pPr>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Історія України. Всесвітня історія</w:t>
            </w:r>
          </w:p>
        </w:tc>
        <w:tc>
          <w:tcPr>
            <w:tcW w:w="204" w:type="pct"/>
            <w:tcBorders>
              <w:top w:val="single" w:sz="4" w:space="0" w:color="auto"/>
              <w:left w:val="single" w:sz="12" w:space="0" w:color="auto"/>
              <w:bottom w:val="single" w:sz="4" w:space="0" w:color="auto"/>
            </w:tcBorders>
          </w:tcPr>
          <w:p w14:paraId="2B622D3B"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4" w:space="0" w:color="auto"/>
            </w:tcBorders>
          </w:tcPr>
          <w:p w14:paraId="706DF4D7"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4" w:space="0" w:color="auto"/>
            </w:tcBorders>
            <w:shd w:val="clear" w:color="auto" w:fill="F2DBDB" w:themeFill="accent2" w:themeFillTint="33"/>
          </w:tcPr>
          <w:p w14:paraId="4556D617"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right w:val="single" w:sz="6" w:space="0" w:color="auto"/>
            </w:tcBorders>
          </w:tcPr>
          <w:p w14:paraId="2F5FFF1B"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10CA84FB"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4" w:space="0" w:color="auto"/>
            </w:tcBorders>
          </w:tcPr>
          <w:p w14:paraId="445C4050"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w:t>
            </w:r>
          </w:p>
        </w:tc>
        <w:tc>
          <w:tcPr>
            <w:tcW w:w="204" w:type="pct"/>
            <w:tcBorders>
              <w:top w:val="single" w:sz="4" w:space="0" w:color="auto"/>
              <w:bottom w:val="single" w:sz="4" w:space="0" w:color="auto"/>
            </w:tcBorders>
          </w:tcPr>
          <w:p w14:paraId="221C2092"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w:t>
            </w:r>
          </w:p>
        </w:tc>
        <w:tc>
          <w:tcPr>
            <w:tcW w:w="204" w:type="pct"/>
            <w:tcBorders>
              <w:top w:val="single" w:sz="4" w:space="0" w:color="auto"/>
              <w:bottom w:val="single" w:sz="4" w:space="0" w:color="auto"/>
            </w:tcBorders>
            <w:shd w:val="clear" w:color="auto" w:fill="F2DBDB" w:themeFill="accent2" w:themeFillTint="33"/>
          </w:tcPr>
          <w:p w14:paraId="2C1A3CE9"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w:t>
            </w:r>
          </w:p>
        </w:tc>
        <w:tc>
          <w:tcPr>
            <w:tcW w:w="204" w:type="pct"/>
            <w:tcBorders>
              <w:top w:val="single" w:sz="4" w:space="0" w:color="auto"/>
              <w:bottom w:val="single" w:sz="4" w:space="0" w:color="auto"/>
            </w:tcBorders>
          </w:tcPr>
          <w:p w14:paraId="059F6F25"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w:t>
            </w:r>
          </w:p>
        </w:tc>
        <w:tc>
          <w:tcPr>
            <w:tcW w:w="254" w:type="pct"/>
            <w:tcBorders>
              <w:top w:val="single" w:sz="4" w:space="0" w:color="auto"/>
              <w:bottom w:val="single" w:sz="4" w:space="0" w:color="auto"/>
              <w:right w:val="single" w:sz="12" w:space="0" w:color="auto"/>
            </w:tcBorders>
            <w:shd w:val="clear" w:color="auto" w:fill="F2F2F2" w:themeFill="background1" w:themeFillShade="F2"/>
          </w:tcPr>
          <w:p w14:paraId="50779045"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4" w:space="0" w:color="auto"/>
            </w:tcBorders>
          </w:tcPr>
          <w:p w14:paraId="15E678E4"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45B883CA"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52A4C8BA"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16B57A70" w14:textId="77777777" w:rsidR="00C84404" w:rsidRPr="00CC0EA1" w:rsidRDefault="00C84404" w:rsidP="004122F5">
            <w:pPr>
              <w:rPr>
                <w:rFonts w:ascii="Times New Roman" w:hAnsi="Times New Roman"/>
                <w:sz w:val="14"/>
                <w:szCs w:val="14"/>
                <w:lang w:val="uk-UA"/>
              </w:rPr>
            </w:pPr>
          </w:p>
        </w:tc>
        <w:tc>
          <w:tcPr>
            <w:tcW w:w="253" w:type="pct"/>
            <w:tcBorders>
              <w:top w:val="single" w:sz="4" w:space="0" w:color="auto"/>
              <w:bottom w:val="single" w:sz="4" w:space="0" w:color="auto"/>
              <w:right w:val="single" w:sz="12" w:space="0" w:color="auto"/>
            </w:tcBorders>
            <w:shd w:val="clear" w:color="auto" w:fill="F2DBDB" w:themeFill="accent2" w:themeFillTint="33"/>
          </w:tcPr>
          <w:p w14:paraId="4B26DF9F" w14:textId="77777777" w:rsidR="00C84404" w:rsidRPr="00CC0EA1" w:rsidRDefault="00C84404" w:rsidP="004122F5">
            <w:pPr>
              <w:rPr>
                <w:rFonts w:ascii="Times New Roman" w:hAnsi="Times New Roman"/>
                <w:sz w:val="14"/>
                <w:szCs w:val="14"/>
                <w:lang w:val="uk-UA"/>
              </w:rPr>
            </w:pPr>
          </w:p>
        </w:tc>
        <w:tc>
          <w:tcPr>
            <w:tcW w:w="373" w:type="pct"/>
            <w:vMerge/>
            <w:tcBorders>
              <w:left w:val="single" w:sz="12" w:space="0" w:color="auto"/>
              <w:right w:val="single" w:sz="12" w:space="0" w:color="auto"/>
            </w:tcBorders>
          </w:tcPr>
          <w:p w14:paraId="2D5DB4CC" w14:textId="77777777" w:rsidR="00C84404" w:rsidRPr="00CC0EA1" w:rsidRDefault="00C84404" w:rsidP="004122F5">
            <w:pPr>
              <w:rPr>
                <w:rFonts w:ascii="Times New Roman" w:hAnsi="Times New Roman"/>
                <w:sz w:val="14"/>
                <w:szCs w:val="14"/>
                <w:lang w:val="uk-UA"/>
              </w:rPr>
            </w:pPr>
          </w:p>
        </w:tc>
      </w:tr>
      <w:tr w:rsidR="00C84404" w:rsidRPr="00CC0EA1" w14:paraId="1A479C1B" w14:textId="77777777" w:rsidTr="003C7AA4">
        <w:tc>
          <w:tcPr>
            <w:tcW w:w="559" w:type="pct"/>
            <w:vMerge/>
            <w:tcBorders>
              <w:left w:val="single" w:sz="12" w:space="0" w:color="auto"/>
              <w:right w:val="single" w:sz="18" w:space="0" w:color="auto"/>
            </w:tcBorders>
          </w:tcPr>
          <w:p w14:paraId="041311AB" w14:textId="77777777" w:rsidR="00C84404" w:rsidRPr="00CC0EA1" w:rsidRDefault="00C84404" w:rsidP="004122F5">
            <w:pPr>
              <w:rPr>
                <w:rFonts w:ascii="Times New Roman" w:eastAsia="Times New Roman" w:hAnsi="Times New Roman"/>
                <w:sz w:val="14"/>
                <w:szCs w:val="14"/>
                <w:lang w:val="uk-UA" w:eastAsia="ru-RU"/>
              </w:rPr>
            </w:pPr>
          </w:p>
        </w:tc>
        <w:tc>
          <w:tcPr>
            <w:tcW w:w="912" w:type="pct"/>
            <w:tcBorders>
              <w:top w:val="single" w:sz="4" w:space="0" w:color="auto"/>
              <w:left w:val="single" w:sz="18" w:space="0" w:color="auto"/>
              <w:bottom w:val="single" w:sz="6" w:space="0" w:color="auto"/>
              <w:right w:val="single" w:sz="12" w:space="0" w:color="auto"/>
            </w:tcBorders>
          </w:tcPr>
          <w:p w14:paraId="6A998A09" w14:textId="77777777" w:rsidR="00C84404" w:rsidRPr="00CC0EA1" w:rsidRDefault="00C84404" w:rsidP="004122F5">
            <w:pPr>
              <w:rPr>
                <w:rFonts w:ascii="Times New Roman" w:eastAsia="Times New Roman" w:hAnsi="Times New Roman"/>
                <w:i/>
                <w:iCs/>
                <w:sz w:val="14"/>
                <w:szCs w:val="14"/>
                <w:lang w:val="uk-UA" w:eastAsia="ru-RU"/>
              </w:rPr>
            </w:pPr>
            <w:r w:rsidRPr="00CC0EA1">
              <w:rPr>
                <w:rFonts w:ascii="Times New Roman" w:eastAsia="Times New Roman" w:hAnsi="Times New Roman"/>
                <w:i/>
                <w:iCs/>
                <w:sz w:val="14"/>
                <w:szCs w:val="14"/>
                <w:lang w:val="uk-UA" w:eastAsia="ru-RU"/>
              </w:rPr>
              <w:t xml:space="preserve">Україна і світ: вступ до історії та </w:t>
            </w:r>
            <w:proofErr w:type="spellStart"/>
            <w:r w:rsidRPr="00CC0EA1">
              <w:rPr>
                <w:rFonts w:ascii="Times New Roman" w:eastAsia="Times New Roman" w:hAnsi="Times New Roman"/>
                <w:i/>
                <w:iCs/>
                <w:sz w:val="14"/>
                <w:szCs w:val="14"/>
                <w:lang w:val="uk-UA" w:eastAsia="ru-RU"/>
              </w:rPr>
              <w:t>гром</w:t>
            </w:r>
            <w:proofErr w:type="spellEnd"/>
            <w:r w:rsidRPr="00CC0EA1">
              <w:rPr>
                <w:rFonts w:ascii="Times New Roman" w:eastAsia="Times New Roman" w:hAnsi="Times New Roman"/>
                <w:i/>
                <w:iCs/>
                <w:sz w:val="14"/>
                <w:szCs w:val="14"/>
                <w:lang w:val="uk-UA" w:eastAsia="ru-RU"/>
              </w:rPr>
              <w:t>. освіти</w:t>
            </w:r>
          </w:p>
        </w:tc>
        <w:tc>
          <w:tcPr>
            <w:tcW w:w="204" w:type="pct"/>
            <w:tcBorders>
              <w:top w:val="single" w:sz="4" w:space="0" w:color="auto"/>
              <w:left w:val="single" w:sz="12" w:space="0" w:color="auto"/>
              <w:bottom w:val="single" w:sz="6" w:space="0" w:color="auto"/>
            </w:tcBorders>
          </w:tcPr>
          <w:p w14:paraId="1F516EF6"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6" w:space="0" w:color="auto"/>
            </w:tcBorders>
          </w:tcPr>
          <w:p w14:paraId="121A983B"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6" w:space="0" w:color="auto"/>
            </w:tcBorders>
            <w:shd w:val="clear" w:color="auto" w:fill="F2DBDB" w:themeFill="accent2" w:themeFillTint="33"/>
          </w:tcPr>
          <w:p w14:paraId="214EC024"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6" w:space="0" w:color="auto"/>
              <w:right w:val="single" w:sz="6" w:space="0" w:color="auto"/>
            </w:tcBorders>
          </w:tcPr>
          <w:p w14:paraId="652DDB19"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6" w:space="0" w:color="auto"/>
              <w:bottom w:val="single" w:sz="6" w:space="0" w:color="auto"/>
              <w:right w:val="single" w:sz="12" w:space="0" w:color="auto"/>
            </w:tcBorders>
            <w:shd w:val="clear" w:color="auto" w:fill="F2F2F2" w:themeFill="background1" w:themeFillShade="F2"/>
          </w:tcPr>
          <w:p w14:paraId="2B3B4CD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4" w:space="0" w:color="auto"/>
              <w:left w:val="single" w:sz="12" w:space="0" w:color="auto"/>
              <w:bottom w:val="single" w:sz="6" w:space="0" w:color="auto"/>
            </w:tcBorders>
          </w:tcPr>
          <w:p w14:paraId="1D007AA7"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6" w:space="0" w:color="auto"/>
            </w:tcBorders>
          </w:tcPr>
          <w:p w14:paraId="366E0D45"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6" w:space="0" w:color="auto"/>
            </w:tcBorders>
            <w:shd w:val="clear" w:color="auto" w:fill="F2DBDB" w:themeFill="accent2" w:themeFillTint="33"/>
          </w:tcPr>
          <w:p w14:paraId="36FFD72D"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6" w:space="0" w:color="auto"/>
            </w:tcBorders>
          </w:tcPr>
          <w:p w14:paraId="0FEE9B4A" w14:textId="77777777" w:rsidR="00C84404" w:rsidRPr="00CC0EA1" w:rsidRDefault="00C84404" w:rsidP="004122F5">
            <w:pPr>
              <w:rPr>
                <w:rFonts w:ascii="Times New Roman" w:hAnsi="Times New Roman"/>
                <w:sz w:val="14"/>
                <w:szCs w:val="14"/>
                <w:lang w:val="uk-UA"/>
              </w:rPr>
            </w:pPr>
          </w:p>
        </w:tc>
        <w:tc>
          <w:tcPr>
            <w:tcW w:w="254" w:type="pct"/>
            <w:tcBorders>
              <w:top w:val="single" w:sz="4" w:space="0" w:color="auto"/>
              <w:bottom w:val="single" w:sz="6" w:space="0" w:color="auto"/>
              <w:right w:val="single" w:sz="12" w:space="0" w:color="auto"/>
            </w:tcBorders>
            <w:shd w:val="clear" w:color="auto" w:fill="F2F2F2" w:themeFill="background1" w:themeFillShade="F2"/>
          </w:tcPr>
          <w:p w14:paraId="4FC8135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4" w:space="0" w:color="auto"/>
              <w:left w:val="single" w:sz="12" w:space="0" w:color="auto"/>
              <w:bottom w:val="single" w:sz="6" w:space="0" w:color="auto"/>
            </w:tcBorders>
          </w:tcPr>
          <w:p w14:paraId="499BBA71"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6" w:space="0" w:color="auto"/>
            </w:tcBorders>
          </w:tcPr>
          <w:p w14:paraId="764C4ADA"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6" w:space="0" w:color="auto"/>
            </w:tcBorders>
          </w:tcPr>
          <w:p w14:paraId="67E08A2C"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6" w:space="0" w:color="auto"/>
            </w:tcBorders>
          </w:tcPr>
          <w:p w14:paraId="2C21B94A" w14:textId="77777777" w:rsidR="00C84404" w:rsidRPr="00CC0EA1" w:rsidRDefault="00C84404" w:rsidP="004122F5">
            <w:pPr>
              <w:rPr>
                <w:rFonts w:ascii="Times New Roman" w:hAnsi="Times New Roman"/>
                <w:sz w:val="14"/>
                <w:szCs w:val="14"/>
                <w:lang w:val="uk-UA"/>
              </w:rPr>
            </w:pPr>
          </w:p>
        </w:tc>
        <w:tc>
          <w:tcPr>
            <w:tcW w:w="253" w:type="pct"/>
            <w:tcBorders>
              <w:top w:val="single" w:sz="4" w:space="0" w:color="auto"/>
              <w:bottom w:val="single" w:sz="6" w:space="0" w:color="auto"/>
              <w:right w:val="single" w:sz="12" w:space="0" w:color="auto"/>
            </w:tcBorders>
            <w:shd w:val="clear" w:color="auto" w:fill="F2DBDB" w:themeFill="accent2" w:themeFillTint="33"/>
          </w:tcPr>
          <w:p w14:paraId="24CE16AA" w14:textId="77777777" w:rsidR="00C84404" w:rsidRPr="00CC0EA1" w:rsidRDefault="00C84404" w:rsidP="004122F5">
            <w:pPr>
              <w:rPr>
                <w:rFonts w:ascii="Times New Roman" w:hAnsi="Times New Roman"/>
                <w:sz w:val="14"/>
                <w:szCs w:val="14"/>
                <w:lang w:val="uk-UA"/>
              </w:rPr>
            </w:pPr>
          </w:p>
        </w:tc>
        <w:tc>
          <w:tcPr>
            <w:tcW w:w="373" w:type="pct"/>
            <w:vMerge/>
            <w:tcBorders>
              <w:left w:val="single" w:sz="12" w:space="0" w:color="auto"/>
              <w:right w:val="single" w:sz="12" w:space="0" w:color="auto"/>
            </w:tcBorders>
          </w:tcPr>
          <w:p w14:paraId="114835E0" w14:textId="77777777" w:rsidR="00C84404" w:rsidRPr="00CC0EA1" w:rsidRDefault="00C84404" w:rsidP="004122F5">
            <w:pPr>
              <w:rPr>
                <w:rFonts w:ascii="Times New Roman" w:hAnsi="Times New Roman"/>
                <w:sz w:val="14"/>
                <w:szCs w:val="14"/>
                <w:lang w:val="uk-UA"/>
              </w:rPr>
            </w:pPr>
          </w:p>
        </w:tc>
      </w:tr>
      <w:tr w:rsidR="00C84404" w:rsidRPr="00CC0EA1" w14:paraId="73E788BB" w14:textId="77777777" w:rsidTr="003C7AA4">
        <w:tc>
          <w:tcPr>
            <w:tcW w:w="559" w:type="pct"/>
            <w:vMerge/>
            <w:tcBorders>
              <w:left w:val="single" w:sz="12" w:space="0" w:color="auto"/>
              <w:right w:val="single" w:sz="18" w:space="0" w:color="auto"/>
            </w:tcBorders>
          </w:tcPr>
          <w:p w14:paraId="483C8775" w14:textId="77777777" w:rsidR="00C84404" w:rsidRPr="00CC0EA1" w:rsidRDefault="00C84404" w:rsidP="004122F5">
            <w:pPr>
              <w:rPr>
                <w:rFonts w:ascii="Times New Roman" w:eastAsia="Times New Roman" w:hAnsi="Times New Roman"/>
                <w:sz w:val="14"/>
                <w:szCs w:val="14"/>
                <w:lang w:val="uk-UA" w:eastAsia="ru-RU"/>
              </w:rPr>
            </w:pPr>
          </w:p>
        </w:tc>
        <w:tc>
          <w:tcPr>
            <w:tcW w:w="912" w:type="pct"/>
            <w:tcBorders>
              <w:top w:val="single" w:sz="6" w:space="0" w:color="auto"/>
              <w:left w:val="single" w:sz="18" w:space="0" w:color="auto"/>
              <w:bottom w:val="single" w:sz="4" w:space="0" w:color="auto"/>
              <w:right w:val="single" w:sz="12" w:space="0" w:color="auto"/>
            </w:tcBorders>
          </w:tcPr>
          <w:p w14:paraId="55257090" w14:textId="77777777" w:rsidR="00C84404" w:rsidRPr="00CC0EA1" w:rsidRDefault="00C84404" w:rsidP="004122F5">
            <w:pPr>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Історія України</w:t>
            </w:r>
          </w:p>
        </w:tc>
        <w:tc>
          <w:tcPr>
            <w:tcW w:w="204" w:type="pct"/>
            <w:tcBorders>
              <w:top w:val="single" w:sz="6" w:space="0" w:color="auto"/>
              <w:left w:val="single" w:sz="12" w:space="0" w:color="auto"/>
            </w:tcBorders>
          </w:tcPr>
          <w:p w14:paraId="185C3515" w14:textId="77777777" w:rsidR="00C84404" w:rsidRPr="00CC0EA1" w:rsidRDefault="00C84404" w:rsidP="004122F5">
            <w:pPr>
              <w:rPr>
                <w:rFonts w:ascii="Times New Roman" w:hAnsi="Times New Roman"/>
                <w:sz w:val="14"/>
                <w:szCs w:val="14"/>
                <w:lang w:val="uk-UA"/>
              </w:rPr>
            </w:pPr>
          </w:p>
        </w:tc>
        <w:tc>
          <w:tcPr>
            <w:tcW w:w="205" w:type="pct"/>
            <w:tcBorders>
              <w:top w:val="single" w:sz="6" w:space="0" w:color="auto"/>
            </w:tcBorders>
          </w:tcPr>
          <w:p w14:paraId="246D2845" w14:textId="77777777" w:rsidR="00C84404" w:rsidRPr="00CC0EA1" w:rsidRDefault="00C84404" w:rsidP="004122F5">
            <w:pPr>
              <w:rPr>
                <w:rFonts w:ascii="Times New Roman" w:hAnsi="Times New Roman"/>
                <w:sz w:val="14"/>
                <w:szCs w:val="14"/>
                <w:lang w:val="uk-UA"/>
              </w:rPr>
            </w:pPr>
          </w:p>
        </w:tc>
        <w:tc>
          <w:tcPr>
            <w:tcW w:w="205" w:type="pct"/>
            <w:tcBorders>
              <w:top w:val="single" w:sz="6" w:space="0" w:color="auto"/>
            </w:tcBorders>
            <w:shd w:val="clear" w:color="auto" w:fill="F2DBDB" w:themeFill="accent2" w:themeFillTint="33"/>
          </w:tcPr>
          <w:p w14:paraId="0AAE970B"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right w:val="single" w:sz="6" w:space="0" w:color="auto"/>
            </w:tcBorders>
          </w:tcPr>
          <w:p w14:paraId="66E52868"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left w:val="single" w:sz="6" w:space="0" w:color="auto"/>
              <w:right w:val="single" w:sz="12" w:space="0" w:color="auto"/>
            </w:tcBorders>
            <w:shd w:val="clear" w:color="auto" w:fill="F2F2F2" w:themeFill="background1" w:themeFillShade="F2"/>
          </w:tcPr>
          <w:p w14:paraId="004C0C74"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left w:val="single" w:sz="12" w:space="0" w:color="auto"/>
            </w:tcBorders>
          </w:tcPr>
          <w:p w14:paraId="00867C7C"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tcBorders>
          </w:tcPr>
          <w:p w14:paraId="42625952"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tcBorders>
            <w:shd w:val="clear" w:color="auto" w:fill="F2DBDB" w:themeFill="accent2" w:themeFillTint="33"/>
          </w:tcPr>
          <w:p w14:paraId="52097072"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tcBorders>
          </w:tcPr>
          <w:p w14:paraId="4F2BB9C7" w14:textId="77777777" w:rsidR="00C84404" w:rsidRPr="00CC0EA1" w:rsidRDefault="00C84404" w:rsidP="004122F5">
            <w:pPr>
              <w:rPr>
                <w:rFonts w:ascii="Times New Roman" w:hAnsi="Times New Roman"/>
                <w:sz w:val="14"/>
                <w:szCs w:val="14"/>
                <w:lang w:val="uk-UA"/>
              </w:rPr>
            </w:pPr>
          </w:p>
        </w:tc>
        <w:tc>
          <w:tcPr>
            <w:tcW w:w="254" w:type="pct"/>
            <w:tcBorders>
              <w:top w:val="single" w:sz="6" w:space="0" w:color="auto"/>
              <w:right w:val="single" w:sz="12" w:space="0" w:color="auto"/>
            </w:tcBorders>
            <w:shd w:val="clear" w:color="auto" w:fill="F2F2F2" w:themeFill="background1" w:themeFillShade="F2"/>
          </w:tcPr>
          <w:p w14:paraId="5B82E481"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left w:val="single" w:sz="12" w:space="0" w:color="auto"/>
            </w:tcBorders>
          </w:tcPr>
          <w:p w14:paraId="4785013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6" w:space="0" w:color="auto"/>
            </w:tcBorders>
          </w:tcPr>
          <w:p w14:paraId="548C07A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6" w:space="0" w:color="auto"/>
            </w:tcBorders>
          </w:tcPr>
          <w:p w14:paraId="1B0E4A6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6" w:space="0" w:color="auto"/>
            </w:tcBorders>
          </w:tcPr>
          <w:p w14:paraId="0E48A51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3" w:type="pct"/>
            <w:tcBorders>
              <w:top w:val="single" w:sz="6" w:space="0" w:color="auto"/>
              <w:right w:val="single" w:sz="12" w:space="0" w:color="auto"/>
            </w:tcBorders>
            <w:shd w:val="clear" w:color="auto" w:fill="F2DBDB" w:themeFill="accent2" w:themeFillTint="33"/>
          </w:tcPr>
          <w:p w14:paraId="13F11C4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373" w:type="pct"/>
            <w:vMerge/>
            <w:tcBorders>
              <w:left w:val="single" w:sz="12" w:space="0" w:color="auto"/>
              <w:right w:val="single" w:sz="12" w:space="0" w:color="auto"/>
            </w:tcBorders>
          </w:tcPr>
          <w:p w14:paraId="23D66B85" w14:textId="77777777" w:rsidR="00C84404" w:rsidRPr="00CC0EA1" w:rsidRDefault="00C84404" w:rsidP="004122F5">
            <w:pPr>
              <w:rPr>
                <w:rFonts w:ascii="Times New Roman" w:hAnsi="Times New Roman"/>
                <w:sz w:val="14"/>
                <w:szCs w:val="14"/>
                <w:lang w:val="uk-UA"/>
              </w:rPr>
            </w:pPr>
          </w:p>
        </w:tc>
      </w:tr>
      <w:tr w:rsidR="00C84404" w:rsidRPr="00CC0EA1" w14:paraId="7D1829CF" w14:textId="77777777" w:rsidTr="003C7AA4">
        <w:tc>
          <w:tcPr>
            <w:tcW w:w="559" w:type="pct"/>
            <w:vMerge/>
            <w:tcBorders>
              <w:left w:val="single" w:sz="12" w:space="0" w:color="auto"/>
              <w:right w:val="single" w:sz="18" w:space="0" w:color="auto"/>
            </w:tcBorders>
          </w:tcPr>
          <w:p w14:paraId="14756FB6" w14:textId="77777777" w:rsidR="00C84404" w:rsidRPr="00CC0EA1" w:rsidRDefault="00C84404" w:rsidP="004122F5">
            <w:pPr>
              <w:rPr>
                <w:rFonts w:ascii="Times New Roman" w:hAnsi="Times New Roman"/>
                <w:sz w:val="14"/>
                <w:szCs w:val="14"/>
                <w:lang w:val="uk-UA"/>
              </w:rPr>
            </w:pPr>
          </w:p>
        </w:tc>
        <w:tc>
          <w:tcPr>
            <w:tcW w:w="912" w:type="pct"/>
            <w:tcBorders>
              <w:top w:val="single" w:sz="4" w:space="0" w:color="auto"/>
              <w:left w:val="single" w:sz="18" w:space="0" w:color="auto"/>
              <w:bottom w:val="single" w:sz="4" w:space="0" w:color="auto"/>
              <w:right w:val="single" w:sz="12" w:space="0" w:color="auto"/>
            </w:tcBorders>
          </w:tcPr>
          <w:p w14:paraId="784B63AB"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Всесвітня історія</w:t>
            </w:r>
          </w:p>
        </w:tc>
        <w:tc>
          <w:tcPr>
            <w:tcW w:w="204" w:type="pct"/>
            <w:tcBorders>
              <w:left w:val="single" w:sz="12" w:space="0" w:color="auto"/>
              <w:bottom w:val="single" w:sz="4" w:space="0" w:color="auto"/>
            </w:tcBorders>
          </w:tcPr>
          <w:p w14:paraId="7F3B8D0E" w14:textId="77777777" w:rsidR="00C84404" w:rsidRPr="00CC0EA1" w:rsidRDefault="00C84404" w:rsidP="004122F5">
            <w:pPr>
              <w:rPr>
                <w:rFonts w:ascii="Times New Roman" w:hAnsi="Times New Roman"/>
                <w:sz w:val="14"/>
                <w:szCs w:val="14"/>
                <w:lang w:val="uk-UA"/>
              </w:rPr>
            </w:pPr>
          </w:p>
        </w:tc>
        <w:tc>
          <w:tcPr>
            <w:tcW w:w="205" w:type="pct"/>
            <w:tcBorders>
              <w:bottom w:val="single" w:sz="4" w:space="0" w:color="auto"/>
            </w:tcBorders>
          </w:tcPr>
          <w:p w14:paraId="2A9F4EB1" w14:textId="77777777" w:rsidR="00C84404" w:rsidRPr="00CC0EA1" w:rsidRDefault="00C84404" w:rsidP="004122F5">
            <w:pPr>
              <w:rPr>
                <w:rFonts w:ascii="Times New Roman" w:hAnsi="Times New Roman"/>
                <w:sz w:val="14"/>
                <w:szCs w:val="14"/>
                <w:lang w:val="uk-UA"/>
              </w:rPr>
            </w:pPr>
          </w:p>
        </w:tc>
        <w:tc>
          <w:tcPr>
            <w:tcW w:w="205" w:type="pct"/>
            <w:tcBorders>
              <w:bottom w:val="single" w:sz="4" w:space="0" w:color="auto"/>
            </w:tcBorders>
            <w:shd w:val="clear" w:color="auto" w:fill="F2DBDB" w:themeFill="accent2" w:themeFillTint="33"/>
          </w:tcPr>
          <w:p w14:paraId="3C9AB8D6" w14:textId="77777777" w:rsidR="00C84404" w:rsidRPr="00CC0EA1" w:rsidRDefault="00C84404" w:rsidP="004122F5">
            <w:pPr>
              <w:rPr>
                <w:rFonts w:ascii="Times New Roman" w:hAnsi="Times New Roman"/>
                <w:sz w:val="14"/>
                <w:szCs w:val="14"/>
                <w:lang w:val="uk-UA"/>
              </w:rPr>
            </w:pPr>
          </w:p>
        </w:tc>
        <w:tc>
          <w:tcPr>
            <w:tcW w:w="204" w:type="pct"/>
            <w:tcBorders>
              <w:bottom w:val="single" w:sz="4" w:space="0" w:color="auto"/>
              <w:right w:val="single" w:sz="6" w:space="0" w:color="auto"/>
            </w:tcBorders>
          </w:tcPr>
          <w:p w14:paraId="16B1D019" w14:textId="77777777" w:rsidR="00C84404" w:rsidRPr="00CC0EA1" w:rsidRDefault="00C84404" w:rsidP="004122F5">
            <w:pPr>
              <w:rPr>
                <w:rFonts w:ascii="Times New Roman" w:hAnsi="Times New Roman"/>
                <w:sz w:val="14"/>
                <w:szCs w:val="14"/>
                <w:lang w:val="uk-UA"/>
              </w:rPr>
            </w:pPr>
          </w:p>
        </w:tc>
        <w:tc>
          <w:tcPr>
            <w:tcW w:w="204" w:type="pct"/>
            <w:tcBorders>
              <w:left w:val="single" w:sz="6" w:space="0" w:color="auto"/>
              <w:bottom w:val="single" w:sz="4" w:space="0" w:color="auto"/>
              <w:right w:val="single" w:sz="12" w:space="0" w:color="auto"/>
            </w:tcBorders>
            <w:shd w:val="clear" w:color="auto" w:fill="F2F2F2" w:themeFill="background1" w:themeFillShade="F2"/>
          </w:tcPr>
          <w:p w14:paraId="3E890734"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4" w:space="0" w:color="auto"/>
            </w:tcBorders>
          </w:tcPr>
          <w:p w14:paraId="29E6319B" w14:textId="77777777" w:rsidR="00C84404" w:rsidRPr="00CC0EA1" w:rsidRDefault="00C84404" w:rsidP="004122F5">
            <w:pPr>
              <w:rPr>
                <w:rFonts w:ascii="Times New Roman" w:hAnsi="Times New Roman"/>
                <w:sz w:val="14"/>
                <w:szCs w:val="14"/>
                <w:lang w:val="uk-UA"/>
              </w:rPr>
            </w:pPr>
          </w:p>
        </w:tc>
        <w:tc>
          <w:tcPr>
            <w:tcW w:w="204" w:type="pct"/>
            <w:tcBorders>
              <w:bottom w:val="single" w:sz="4" w:space="0" w:color="auto"/>
            </w:tcBorders>
          </w:tcPr>
          <w:p w14:paraId="7F09C75E" w14:textId="77777777" w:rsidR="00C84404" w:rsidRPr="00CC0EA1" w:rsidRDefault="00C84404" w:rsidP="004122F5">
            <w:pPr>
              <w:rPr>
                <w:rFonts w:ascii="Times New Roman" w:hAnsi="Times New Roman"/>
                <w:sz w:val="14"/>
                <w:szCs w:val="14"/>
                <w:lang w:val="uk-UA"/>
              </w:rPr>
            </w:pPr>
          </w:p>
        </w:tc>
        <w:tc>
          <w:tcPr>
            <w:tcW w:w="204" w:type="pct"/>
            <w:tcBorders>
              <w:bottom w:val="single" w:sz="4" w:space="0" w:color="auto"/>
            </w:tcBorders>
            <w:shd w:val="clear" w:color="auto" w:fill="F2DBDB" w:themeFill="accent2" w:themeFillTint="33"/>
          </w:tcPr>
          <w:p w14:paraId="35326CF7" w14:textId="77777777" w:rsidR="00C84404" w:rsidRPr="00CC0EA1" w:rsidRDefault="00C84404" w:rsidP="004122F5">
            <w:pPr>
              <w:rPr>
                <w:rFonts w:ascii="Times New Roman" w:hAnsi="Times New Roman"/>
                <w:sz w:val="14"/>
                <w:szCs w:val="14"/>
                <w:lang w:val="uk-UA"/>
              </w:rPr>
            </w:pPr>
          </w:p>
        </w:tc>
        <w:tc>
          <w:tcPr>
            <w:tcW w:w="204" w:type="pct"/>
            <w:tcBorders>
              <w:bottom w:val="single" w:sz="4" w:space="0" w:color="auto"/>
            </w:tcBorders>
          </w:tcPr>
          <w:p w14:paraId="6A8B1778" w14:textId="77777777" w:rsidR="00C84404" w:rsidRPr="00CC0EA1" w:rsidRDefault="00C84404" w:rsidP="004122F5">
            <w:pPr>
              <w:rPr>
                <w:rFonts w:ascii="Times New Roman" w:hAnsi="Times New Roman"/>
                <w:sz w:val="14"/>
                <w:szCs w:val="14"/>
                <w:lang w:val="uk-UA"/>
              </w:rPr>
            </w:pPr>
          </w:p>
        </w:tc>
        <w:tc>
          <w:tcPr>
            <w:tcW w:w="254" w:type="pct"/>
            <w:tcBorders>
              <w:bottom w:val="single" w:sz="4" w:space="0" w:color="auto"/>
              <w:right w:val="single" w:sz="12" w:space="0" w:color="auto"/>
            </w:tcBorders>
            <w:shd w:val="clear" w:color="auto" w:fill="F2F2F2" w:themeFill="background1" w:themeFillShade="F2"/>
          </w:tcPr>
          <w:p w14:paraId="75104B54"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4" w:space="0" w:color="auto"/>
            </w:tcBorders>
          </w:tcPr>
          <w:p w14:paraId="0D26D59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4" w:space="0" w:color="auto"/>
            </w:tcBorders>
          </w:tcPr>
          <w:p w14:paraId="25DC05D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4" w:space="0" w:color="auto"/>
            </w:tcBorders>
          </w:tcPr>
          <w:p w14:paraId="04D93E7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4" w:space="0" w:color="auto"/>
            </w:tcBorders>
          </w:tcPr>
          <w:p w14:paraId="1D3CF1A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3" w:type="pct"/>
            <w:tcBorders>
              <w:bottom w:val="single" w:sz="4" w:space="0" w:color="auto"/>
              <w:right w:val="single" w:sz="12" w:space="0" w:color="auto"/>
            </w:tcBorders>
            <w:shd w:val="clear" w:color="auto" w:fill="F2DBDB" w:themeFill="accent2" w:themeFillTint="33"/>
          </w:tcPr>
          <w:p w14:paraId="4610736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373" w:type="pct"/>
            <w:vMerge/>
            <w:tcBorders>
              <w:left w:val="single" w:sz="12" w:space="0" w:color="auto"/>
              <w:right w:val="single" w:sz="12" w:space="0" w:color="auto"/>
            </w:tcBorders>
          </w:tcPr>
          <w:p w14:paraId="002741E9" w14:textId="77777777" w:rsidR="00C84404" w:rsidRPr="00CC0EA1" w:rsidRDefault="00C84404" w:rsidP="004122F5">
            <w:pPr>
              <w:rPr>
                <w:rFonts w:ascii="Times New Roman" w:hAnsi="Times New Roman"/>
                <w:sz w:val="14"/>
                <w:szCs w:val="14"/>
                <w:lang w:val="uk-UA"/>
              </w:rPr>
            </w:pPr>
          </w:p>
        </w:tc>
      </w:tr>
      <w:tr w:rsidR="00C84404" w:rsidRPr="00CC0EA1" w14:paraId="1C2E07FB" w14:textId="77777777" w:rsidTr="003C7AA4">
        <w:tc>
          <w:tcPr>
            <w:tcW w:w="559" w:type="pct"/>
            <w:vMerge/>
            <w:tcBorders>
              <w:left w:val="single" w:sz="12" w:space="0" w:color="auto"/>
              <w:bottom w:val="single" w:sz="18" w:space="0" w:color="auto"/>
              <w:right w:val="single" w:sz="18" w:space="0" w:color="auto"/>
            </w:tcBorders>
          </w:tcPr>
          <w:p w14:paraId="2308E3D0" w14:textId="77777777" w:rsidR="00C84404" w:rsidRPr="00CC0EA1" w:rsidRDefault="00C84404" w:rsidP="004122F5">
            <w:pPr>
              <w:rPr>
                <w:rFonts w:ascii="Times New Roman" w:hAnsi="Times New Roman"/>
                <w:sz w:val="14"/>
                <w:szCs w:val="14"/>
                <w:lang w:val="uk-UA"/>
              </w:rPr>
            </w:pPr>
          </w:p>
        </w:tc>
        <w:tc>
          <w:tcPr>
            <w:tcW w:w="912" w:type="pct"/>
            <w:tcBorders>
              <w:top w:val="single" w:sz="4" w:space="0" w:color="auto"/>
              <w:left w:val="single" w:sz="18" w:space="0" w:color="auto"/>
              <w:bottom w:val="single" w:sz="18" w:space="0" w:color="auto"/>
              <w:right w:val="single" w:sz="12" w:space="0" w:color="auto"/>
            </w:tcBorders>
          </w:tcPr>
          <w:p w14:paraId="27185CEF" w14:textId="77777777" w:rsidR="00C84404" w:rsidRPr="00CC0EA1" w:rsidRDefault="00C84404" w:rsidP="004122F5">
            <w:pPr>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Громадянська освіта</w:t>
            </w:r>
          </w:p>
        </w:tc>
        <w:tc>
          <w:tcPr>
            <w:tcW w:w="204" w:type="pct"/>
            <w:tcBorders>
              <w:left w:val="single" w:sz="12" w:space="0" w:color="auto"/>
              <w:bottom w:val="single" w:sz="18" w:space="0" w:color="auto"/>
            </w:tcBorders>
          </w:tcPr>
          <w:p w14:paraId="6CB20367" w14:textId="77777777" w:rsidR="00C84404" w:rsidRPr="00CC0EA1" w:rsidRDefault="00C84404" w:rsidP="004122F5">
            <w:pPr>
              <w:rPr>
                <w:rFonts w:ascii="Times New Roman" w:hAnsi="Times New Roman"/>
                <w:sz w:val="14"/>
                <w:szCs w:val="14"/>
                <w:lang w:val="uk-UA"/>
              </w:rPr>
            </w:pPr>
          </w:p>
        </w:tc>
        <w:tc>
          <w:tcPr>
            <w:tcW w:w="205" w:type="pct"/>
            <w:tcBorders>
              <w:bottom w:val="single" w:sz="18" w:space="0" w:color="auto"/>
            </w:tcBorders>
          </w:tcPr>
          <w:p w14:paraId="04398AAC" w14:textId="77777777" w:rsidR="00C84404" w:rsidRPr="00CC0EA1" w:rsidRDefault="00C84404" w:rsidP="004122F5">
            <w:pPr>
              <w:rPr>
                <w:rFonts w:ascii="Times New Roman" w:hAnsi="Times New Roman"/>
                <w:sz w:val="14"/>
                <w:szCs w:val="14"/>
                <w:lang w:val="uk-UA"/>
              </w:rPr>
            </w:pPr>
          </w:p>
        </w:tc>
        <w:tc>
          <w:tcPr>
            <w:tcW w:w="205" w:type="pct"/>
            <w:tcBorders>
              <w:bottom w:val="single" w:sz="18" w:space="0" w:color="auto"/>
            </w:tcBorders>
            <w:shd w:val="clear" w:color="auto" w:fill="F2DBDB" w:themeFill="accent2" w:themeFillTint="33"/>
          </w:tcPr>
          <w:p w14:paraId="2E898C87"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right w:val="single" w:sz="6" w:space="0" w:color="auto"/>
            </w:tcBorders>
          </w:tcPr>
          <w:p w14:paraId="6DE0D8AD" w14:textId="77777777" w:rsidR="00C84404" w:rsidRPr="00CC0EA1" w:rsidRDefault="00C84404" w:rsidP="004122F5">
            <w:pPr>
              <w:rPr>
                <w:rFonts w:ascii="Times New Roman" w:hAnsi="Times New Roman"/>
                <w:sz w:val="14"/>
                <w:szCs w:val="14"/>
                <w:lang w:val="uk-UA"/>
              </w:rPr>
            </w:pPr>
          </w:p>
        </w:tc>
        <w:tc>
          <w:tcPr>
            <w:tcW w:w="204" w:type="pct"/>
            <w:tcBorders>
              <w:left w:val="single" w:sz="6" w:space="0" w:color="auto"/>
              <w:bottom w:val="single" w:sz="18" w:space="0" w:color="auto"/>
              <w:right w:val="single" w:sz="12" w:space="0" w:color="auto"/>
            </w:tcBorders>
            <w:shd w:val="clear" w:color="auto" w:fill="F2F2F2" w:themeFill="background1" w:themeFillShade="F2"/>
          </w:tcPr>
          <w:p w14:paraId="65E5698B"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18" w:space="0" w:color="auto"/>
            </w:tcBorders>
          </w:tcPr>
          <w:p w14:paraId="2D0EEDB6"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30C22E64"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shd w:val="clear" w:color="auto" w:fill="F2DBDB" w:themeFill="accent2" w:themeFillTint="33"/>
          </w:tcPr>
          <w:p w14:paraId="247A92EA" w14:textId="77777777" w:rsidR="00C84404" w:rsidRPr="00CC0EA1" w:rsidRDefault="00C84404" w:rsidP="004122F5">
            <w:pPr>
              <w:rPr>
                <w:rFonts w:ascii="Times New Roman" w:hAnsi="Times New Roman"/>
                <w:sz w:val="14"/>
                <w:szCs w:val="14"/>
                <w:lang w:val="uk-UA"/>
              </w:rPr>
            </w:pPr>
          </w:p>
        </w:tc>
        <w:tc>
          <w:tcPr>
            <w:tcW w:w="204" w:type="pct"/>
            <w:tcBorders>
              <w:bottom w:val="single" w:sz="18" w:space="0" w:color="auto"/>
            </w:tcBorders>
          </w:tcPr>
          <w:p w14:paraId="0D62D3A8" w14:textId="77777777" w:rsidR="00C84404" w:rsidRPr="00CC0EA1" w:rsidRDefault="00C84404" w:rsidP="004122F5">
            <w:pPr>
              <w:rPr>
                <w:rFonts w:ascii="Times New Roman" w:hAnsi="Times New Roman"/>
                <w:sz w:val="14"/>
                <w:szCs w:val="14"/>
                <w:lang w:val="uk-UA"/>
              </w:rPr>
            </w:pPr>
          </w:p>
        </w:tc>
        <w:tc>
          <w:tcPr>
            <w:tcW w:w="254" w:type="pct"/>
            <w:tcBorders>
              <w:bottom w:val="single" w:sz="18" w:space="0" w:color="auto"/>
              <w:right w:val="single" w:sz="12" w:space="0" w:color="auto"/>
            </w:tcBorders>
            <w:shd w:val="clear" w:color="auto" w:fill="F2F2F2" w:themeFill="background1" w:themeFillShade="F2"/>
          </w:tcPr>
          <w:p w14:paraId="235E93CC"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18" w:space="0" w:color="auto"/>
            </w:tcBorders>
          </w:tcPr>
          <w:p w14:paraId="7E58C2AF"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w:t>
            </w:r>
          </w:p>
        </w:tc>
        <w:tc>
          <w:tcPr>
            <w:tcW w:w="204" w:type="pct"/>
            <w:tcBorders>
              <w:bottom w:val="single" w:sz="18" w:space="0" w:color="auto"/>
            </w:tcBorders>
          </w:tcPr>
          <w:p w14:paraId="2E31C204"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w:t>
            </w:r>
          </w:p>
        </w:tc>
        <w:tc>
          <w:tcPr>
            <w:tcW w:w="204" w:type="pct"/>
            <w:tcBorders>
              <w:bottom w:val="single" w:sz="18" w:space="0" w:color="auto"/>
            </w:tcBorders>
          </w:tcPr>
          <w:p w14:paraId="45ECD278"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w:t>
            </w:r>
          </w:p>
        </w:tc>
        <w:tc>
          <w:tcPr>
            <w:tcW w:w="204" w:type="pct"/>
            <w:tcBorders>
              <w:bottom w:val="single" w:sz="18" w:space="0" w:color="auto"/>
            </w:tcBorders>
          </w:tcPr>
          <w:p w14:paraId="29531638"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w:t>
            </w:r>
          </w:p>
        </w:tc>
        <w:tc>
          <w:tcPr>
            <w:tcW w:w="253" w:type="pct"/>
            <w:tcBorders>
              <w:bottom w:val="single" w:sz="18" w:space="0" w:color="auto"/>
              <w:right w:val="single" w:sz="12" w:space="0" w:color="auto"/>
            </w:tcBorders>
            <w:shd w:val="clear" w:color="auto" w:fill="F2DBDB" w:themeFill="accent2" w:themeFillTint="33"/>
          </w:tcPr>
          <w:p w14:paraId="738826E6"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w:t>
            </w:r>
          </w:p>
        </w:tc>
        <w:tc>
          <w:tcPr>
            <w:tcW w:w="373" w:type="pct"/>
            <w:vMerge/>
            <w:tcBorders>
              <w:left w:val="single" w:sz="12" w:space="0" w:color="auto"/>
              <w:bottom w:val="single" w:sz="18" w:space="0" w:color="auto"/>
              <w:right w:val="single" w:sz="12" w:space="0" w:color="auto"/>
            </w:tcBorders>
          </w:tcPr>
          <w:p w14:paraId="49494D79" w14:textId="77777777" w:rsidR="00C84404" w:rsidRPr="00CC0EA1" w:rsidRDefault="00C84404" w:rsidP="004122F5">
            <w:pPr>
              <w:rPr>
                <w:rFonts w:ascii="Times New Roman" w:hAnsi="Times New Roman"/>
                <w:sz w:val="14"/>
                <w:szCs w:val="14"/>
                <w:lang w:val="uk-UA"/>
              </w:rPr>
            </w:pPr>
          </w:p>
        </w:tc>
      </w:tr>
      <w:tr w:rsidR="00C84404" w:rsidRPr="00CC0EA1" w14:paraId="0754C49D" w14:textId="77777777" w:rsidTr="003C7AA4">
        <w:trPr>
          <w:trHeight w:val="679"/>
        </w:trPr>
        <w:tc>
          <w:tcPr>
            <w:tcW w:w="559" w:type="pct"/>
            <w:tcBorders>
              <w:top w:val="single" w:sz="18" w:space="0" w:color="auto"/>
              <w:left w:val="single" w:sz="12" w:space="0" w:color="auto"/>
              <w:right w:val="single" w:sz="18" w:space="0" w:color="auto"/>
            </w:tcBorders>
          </w:tcPr>
          <w:p w14:paraId="2CF4E6AD" w14:textId="77777777" w:rsidR="00C84404" w:rsidRPr="00CC0EA1" w:rsidRDefault="00C84404" w:rsidP="004122F5">
            <w:pPr>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 xml:space="preserve">Соціальна і </w:t>
            </w:r>
          </w:p>
          <w:p w14:paraId="4A42410E" w14:textId="77777777" w:rsidR="00C84404" w:rsidRPr="00CC0EA1" w:rsidRDefault="00C84404" w:rsidP="004122F5">
            <w:pPr>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здоров’я-</w:t>
            </w:r>
          </w:p>
          <w:p w14:paraId="6AC6977E" w14:textId="77777777" w:rsidR="00C84404" w:rsidRPr="00CC0EA1" w:rsidRDefault="00C84404" w:rsidP="004122F5">
            <w:pPr>
              <w:rPr>
                <w:rFonts w:ascii="Times New Roman" w:eastAsia="Times New Roman" w:hAnsi="Times New Roman"/>
                <w:sz w:val="14"/>
                <w:szCs w:val="14"/>
                <w:lang w:val="uk-UA" w:eastAsia="ru-RU"/>
              </w:rPr>
            </w:pPr>
            <w:proofErr w:type="spellStart"/>
            <w:r w:rsidRPr="00CC0EA1">
              <w:rPr>
                <w:rFonts w:ascii="Times New Roman" w:eastAsia="Times New Roman" w:hAnsi="Times New Roman"/>
                <w:sz w:val="14"/>
                <w:szCs w:val="14"/>
                <w:lang w:val="uk-UA" w:eastAsia="ru-RU"/>
              </w:rPr>
              <w:t>збережува</w:t>
            </w:r>
            <w:proofErr w:type="spellEnd"/>
          </w:p>
          <w:p w14:paraId="5FAE9BB5" w14:textId="77777777" w:rsidR="00C84404" w:rsidRPr="00CC0EA1" w:rsidRDefault="00C84404" w:rsidP="004122F5">
            <w:pPr>
              <w:rPr>
                <w:rFonts w:ascii="Times New Roman" w:hAnsi="Times New Roman"/>
                <w:sz w:val="14"/>
                <w:szCs w:val="14"/>
                <w:lang w:val="uk-UA"/>
              </w:rPr>
            </w:pPr>
            <w:proofErr w:type="spellStart"/>
            <w:r w:rsidRPr="00CC0EA1">
              <w:rPr>
                <w:rFonts w:ascii="Times New Roman" w:eastAsia="Times New Roman" w:hAnsi="Times New Roman"/>
                <w:sz w:val="14"/>
                <w:szCs w:val="14"/>
                <w:lang w:val="uk-UA" w:eastAsia="ru-RU"/>
              </w:rPr>
              <w:t>льна</w:t>
            </w:r>
            <w:proofErr w:type="spellEnd"/>
          </w:p>
        </w:tc>
        <w:tc>
          <w:tcPr>
            <w:tcW w:w="912" w:type="pct"/>
            <w:tcBorders>
              <w:top w:val="single" w:sz="18" w:space="0" w:color="000000" w:themeColor="text1"/>
              <w:left w:val="single" w:sz="18" w:space="0" w:color="auto"/>
              <w:bottom w:val="single" w:sz="18" w:space="0" w:color="auto"/>
              <w:right w:val="single" w:sz="12" w:space="0" w:color="auto"/>
            </w:tcBorders>
          </w:tcPr>
          <w:p w14:paraId="48984DFD"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Інтегрований курс «Здоров’я, безпека та добробут»</w:t>
            </w:r>
          </w:p>
        </w:tc>
        <w:tc>
          <w:tcPr>
            <w:tcW w:w="204" w:type="pct"/>
            <w:tcBorders>
              <w:left w:val="single" w:sz="12" w:space="0" w:color="auto"/>
              <w:bottom w:val="single" w:sz="18" w:space="0" w:color="auto"/>
            </w:tcBorders>
          </w:tcPr>
          <w:p w14:paraId="15F4B795"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05" w:type="pct"/>
            <w:tcBorders>
              <w:bottom w:val="single" w:sz="18" w:space="0" w:color="auto"/>
            </w:tcBorders>
          </w:tcPr>
          <w:p w14:paraId="68338C58"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05" w:type="pct"/>
            <w:tcBorders>
              <w:bottom w:val="single" w:sz="18" w:space="0" w:color="auto"/>
            </w:tcBorders>
            <w:shd w:val="clear" w:color="auto" w:fill="F2DBDB" w:themeFill="accent2" w:themeFillTint="33"/>
          </w:tcPr>
          <w:p w14:paraId="1C9BF52C"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04" w:type="pct"/>
            <w:tcBorders>
              <w:bottom w:val="single" w:sz="18" w:space="0" w:color="auto"/>
              <w:right w:val="single" w:sz="6" w:space="0" w:color="auto"/>
            </w:tcBorders>
          </w:tcPr>
          <w:p w14:paraId="26194D5C"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w:t>
            </w:r>
          </w:p>
        </w:tc>
        <w:tc>
          <w:tcPr>
            <w:tcW w:w="204" w:type="pct"/>
            <w:tcBorders>
              <w:left w:val="single" w:sz="6" w:space="0" w:color="auto"/>
              <w:bottom w:val="single" w:sz="18" w:space="0" w:color="auto"/>
              <w:right w:val="single" w:sz="12" w:space="0" w:color="auto"/>
            </w:tcBorders>
            <w:shd w:val="clear" w:color="auto" w:fill="F2F2F2" w:themeFill="background1" w:themeFillShade="F2"/>
          </w:tcPr>
          <w:p w14:paraId="33B99AFD"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18" w:space="0" w:color="auto"/>
            </w:tcBorders>
          </w:tcPr>
          <w:p w14:paraId="727BAA35"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18" w:space="0" w:color="auto"/>
            </w:tcBorders>
          </w:tcPr>
          <w:p w14:paraId="0D3DAC5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18" w:space="0" w:color="auto"/>
            </w:tcBorders>
            <w:shd w:val="clear" w:color="auto" w:fill="F2DBDB" w:themeFill="accent2" w:themeFillTint="33"/>
          </w:tcPr>
          <w:p w14:paraId="12094D7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18" w:space="0" w:color="auto"/>
            </w:tcBorders>
          </w:tcPr>
          <w:p w14:paraId="09ED892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4" w:type="pct"/>
            <w:tcBorders>
              <w:bottom w:val="single" w:sz="18" w:space="0" w:color="auto"/>
              <w:right w:val="single" w:sz="12" w:space="0" w:color="auto"/>
            </w:tcBorders>
            <w:shd w:val="clear" w:color="auto" w:fill="F2F2F2" w:themeFill="background1" w:themeFillShade="F2"/>
          </w:tcPr>
          <w:p w14:paraId="78B2619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w:t>
            </w:r>
          </w:p>
        </w:tc>
        <w:tc>
          <w:tcPr>
            <w:tcW w:w="204" w:type="pct"/>
            <w:tcBorders>
              <w:left w:val="single" w:sz="12" w:space="0" w:color="auto"/>
              <w:bottom w:val="single" w:sz="18" w:space="0" w:color="auto"/>
            </w:tcBorders>
          </w:tcPr>
          <w:p w14:paraId="6E57F82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18" w:space="0" w:color="auto"/>
            </w:tcBorders>
          </w:tcPr>
          <w:p w14:paraId="3FD83036"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w:t>
            </w:r>
          </w:p>
        </w:tc>
        <w:tc>
          <w:tcPr>
            <w:tcW w:w="204" w:type="pct"/>
            <w:tcBorders>
              <w:bottom w:val="single" w:sz="18" w:space="0" w:color="auto"/>
            </w:tcBorders>
          </w:tcPr>
          <w:p w14:paraId="63BE501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18" w:space="0" w:color="auto"/>
            </w:tcBorders>
          </w:tcPr>
          <w:p w14:paraId="1712B52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3" w:type="pct"/>
            <w:tcBorders>
              <w:bottom w:val="single" w:sz="18" w:space="0" w:color="auto"/>
              <w:right w:val="single" w:sz="12" w:space="0" w:color="auto"/>
            </w:tcBorders>
            <w:shd w:val="clear" w:color="auto" w:fill="F2DBDB" w:themeFill="accent2" w:themeFillTint="33"/>
          </w:tcPr>
          <w:p w14:paraId="43BD7C1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373" w:type="pct"/>
            <w:tcBorders>
              <w:left w:val="single" w:sz="12" w:space="0" w:color="auto"/>
              <w:bottom w:val="single" w:sz="18" w:space="0" w:color="auto"/>
              <w:right w:val="single" w:sz="12" w:space="0" w:color="auto"/>
            </w:tcBorders>
          </w:tcPr>
          <w:p w14:paraId="574EDBD8"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17</w:t>
            </w:r>
          </w:p>
        </w:tc>
      </w:tr>
      <w:tr w:rsidR="00C84404" w:rsidRPr="00CC0EA1" w14:paraId="53CFBB7F" w14:textId="77777777" w:rsidTr="003C7AA4">
        <w:tc>
          <w:tcPr>
            <w:tcW w:w="559" w:type="pct"/>
            <w:vMerge w:val="restart"/>
            <w:tcBorders>
              <w:top w:val="single" w:sz="18" w:space="0" w:color="auto"/>
              <w:left w:val="single" w:sz="12" w:space="0" w:color="auto"/>
              <w:right w:val="single" w:sz="18" w:space="0" w:color="auto"/>
            </w:tcBorders>
          </w:tcPr>
          <w:p w14:paraId="5A077807"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Мистецька</w:t>
            </w:r>
          </w:p>
        </w:tc>
        <w:tc>
          <w:tcPr>
            <w:tcW w:w="912" w:type="pct"/>
            <w:tcBorders>
              <w:top w:val="single" w:sz="18" w:space="0" w:color="auto"/>
              <w:left w:val="single" w:sz="18" w:space="0" w:color="auto"/>
              <w:right w:val="single" w:sz="12" w:space="0" w:color="auto"/>
            </w:tcBorders>
          </w:tcPr>
          <w:p w14:paraId="6B9478D6"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Музичне мистецтво</w:t>
            </w:r>
          </w:p>
        </w:tc>
        <w:tc>
          <w:tcPr>
            <w:tcW w:w="204" w:type="pct"/>
            <w:tcBorders>
              <w:top w:val="single" w:sz="18" w:space="0" w:color="auto"/>
              <w:left w:val="single" w:sz="12" w:space="0" w:color="auto"/>
            </w:tcBorders>
          </w:tcPr>
          <w:p w14:paraId="39EC90D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5" w:type="pct"/>
            <w:tcBorders>
              <w:top w:val="single" w:sz="18" w:space="0" w:color="auto"/>
            </w:tcBorders>
          </w:tcPr>
          <w:p w14:paraId="437D85E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5" w:type="pct"/>
            <w:tcBorders>
              <w:top w:val="single" w:sz="18" w:space="0" w:color="auto"/>
            </w:tcBorders>
            <w:shd w:val="clear" w:color="auto" w:fill="F2DBDB" w:themeFill="accent2" w:themeFillTint="33"/>
          </w:tcPr>
          <w:p w14:paraId="4187148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right w:val="single" w:sz="6" w:space="0" w:color="auto"/>
            </w:tcBorders>
          </w:tcPr>
          <w:p w14:paraId="762AA96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left w:val="single" w:sz="6" w:space="0" w:color="auto"/>
              <w:right w:val="single" w:sz="12" w:space="0" w:color="auto"/>
            </w:tcBorders>
            <w:shd w:val="clear" w:color="auto" w:fill="F2F2F2" w:themeFill="background1" w:themeFillShade="F2"/>
          </w:tcPr>
          <w:p w14:paraId="5DB196A7"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left w:val="single" w:sz="12" w:space="0" w:color="auto"/>
            </w:tcBorders>
          </w:tcPr>
          <w:p w14:paraId="00ED746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tcBorders>
          </w:tcPr>
          <w:p w14:paraId="3096CD2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tcBorders>
            <w:shd w:val="clear" w:color="auto" w:fill="F2DBDB" w:themeFill="accent2" w:themeFillTint="33"/>
          </w:tcPr>
          <w:p w14:paraId="24488305"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right w:val="single" w:sz="6" w:space="0" w:color="auto"/>
            </w:tcBorders>
          </w:tcPr>
          <w:p w14:paraId="0CD72AD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4" w:type="pct"/>
            <w:tcBorders>
              <w:top w:val="single" w:sz="18" w:space="0" w:color="auto"/>
              <w:left w:val="single" w:sz="6" w:space="0" w:color="auto"/>
              <w:right w:val="single" w:sz="12" w:space="0" w:color="auto"/>
            </w:tcBorders>
            <w:shd w:val="clear" w:color="auto" w:fill="F2F2F2" w:themeFill="background1" w:themeFillShade="F2"/>
          </w:tcPr>
          <w:p w14:paraId="3593A8B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w:t>
            </w:r>
          </w:p>
        </w:tc>
        <w:tc>
          <w:tcPr>
            <w:tcW w:w="204" w:type="pct"/>
            <w:tcBorders>
              <w:top w:val="single" w:sz="18" w:space="0" w:color="auto"/>
              <w:left w:val="single" w:sz="12" w:space="0" w:color="auto"/>
            </w:tcBorders>
          </w:tcPr>
          <w:p w14:paraId="7CBCBA4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0,5</w:t>
            </w:r>
          </w:p>
        </w:tc>
        <w:tc>
          <w:tcPr>
            <w:tcW w:w="204" w:type="pct"/>
            <w:tcBorders>
              <w:top w:val="single" w:sz="18" w:space="0" w:color="auto"/>
            </w:tcBorders>
          </w:tcPr>
          <w:p w14:paraId="6F42272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tcBorders>
          </w:tcPr>
          <w:p w14:paraId="57E3FCD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tcBorders>
          </w:tcPr>
          <w:p w14:paraId="6066EA6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3" w:type="pct"/>
            <w:tcBorders>
              <w:top w:val="single" w:sz="18" w:space="0" w:color="auto"/>
              <w:right w:val="single" w:sz="12" w:space="0" w:color="auto"/>
            </w:tcBorders>
            <w:shd w:val="clear" w:color="auto" w:fill="F2DBDB" w:themeFill="accent2" w:themeFillTint="33"/>
          </w:tcPr>
          <w:p w14:paraId="673BD47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0,5</w:t>
            </w:r>
          </w:p>
        </w:tc>
        <w:tc>
          <w:tcPr>
            <w:tcW w:w="373" w:type="pct"/>
            <w:tcBorders>
              <w:top w:val="single" w:sz="18" w:space="0" w:color="auto"/>
              <w:right w:val="single" w:sz="12" w:space="0" w:color="auto"/>
            </w:tcBorders>
          </w:tcPr>
          <w:p w14:paraId="7D5227D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12</w:t>
            </w:r>
          </w:p>
        </w:tc>
      </w:tr>
      <w:tr w:rsidR="00C84404" w:rsidRPr="00CC0EA1" w14:paraId="38564146" w14:textId="77777777" w:rsidTr="003C7AA4">
        <w:tc>
          <w:tcPr>
            <w:tcW w:w="559" w:type="pct"/>
            <w:vMerge/>
            <w:tcBorders>
              <w:left w:val="single" w:sz="12" w:space="0" w:color="auto"/>
              <w:right w:val="single" w:sz="18" w:space="0" w:color="auto"/>
            </w:tcBorders>
          </w:tcPr>
          <w:p w14:paraId="6358E727" w14:textId="77777777" w:rsidR="00C84404" w:rsidRPr="00CC0EA1" w:rsidRDefault="00C84404" w:rsidP="004122F5">
            <w:pPr>
              <w:rPr>
                <w:rFonts w:ascii="Times New Roman" w:hAnsi="Times New Roman"/>
                <w:sz w:val="14"/>
                <w:szCs w:val="14"/>
                <w:lang w:val="uk-UA"/>
              </w:rPr>
            </w:pPr>
          </w:p>
        </w:tc>
        <w:tc>
          <w:tcPr>
            <w:tcW w:w="912" w:type="pct"/>
            <w:tcBorders>
              <w:left w:val="single" w:sz="18" w:space="0" w:color="auto"/>
              <w:bottom w:val="single" w:sz="4" w:space="0" w:color="000000" w:themeColor="text1"/>
              <w:right w:val="single" w:sz="12" w:space="0" w:color="auto"/>
            </w:tcBorders>
          </w:tcPr>
          <w:p w14:paraId="64A8B236"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Образотворче мистецтво</w:t>
            </w:r>
          </w:p>
        </w:tc>
        <w:tc>
          <w:tcPr>
            <w:tcW w:w="204" w:type="pct"/>
            <w:tcBorders>
              <w:left w:val="single" w:sz="12" w:space="0" w:color="auto"/>
              <w:bottom w:val="single" w:sz="6" w:space="0" w:color="auto"/>
            </w:tcBorders>
          </w:tcPr>
          <w:p w14:paraId="36C9A2C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5" w:type="pct"/>
            <w:tcBorders>
              <w:bottom w:val="single" w:sz="6" w:space="0" w:color="auto"/>
            </w:tcBorders>
          </w:tcPr>
          <w:p w14:paraId="70775C8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5" w:type="pct"/>
            <w:tcBorders>
              <w:bottom w:val="single" w:sz="6" w:space="0" w:color="auto"/>
            </w:tcBorders>
            <w:shd w:val="clear" w:color="auto" w:fill="F2DBDB" w:themeFill="accent2" w:themeFillTint="33"/>
          </w:tcPr>
          <w:p w14:paraId="2E24860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6" w:space="0" w:color="auto"/>
              <w:right w:val="single" w:sz="6" w:space="0" w:color="auto"/>
            </w:tcBorders>
          </w:tcPr>
          <w:p w14:paraId="4A3660D5"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left w:val="single" w:sz="6" w:space="0" w:color="auto"/>
              <w:bottom w:val="single" w:sz="6" w:space="0" w:color="auto"/>
              <w:right w:val="single" w:sz="12" w:space="0" w:color="auto"/>
            </w:tcBorders>
            <w:shd w:val="clear" w:color="auto" w:fill="F2F2F2" w:themeFill="background1" w:themeFillShade="F2"/>
          </w:tcPr>
          <w:p w14:paraId="232D9E40" w14:textId="77777777" w:rsidR="00C84404" w:rsidRPr="00CC0EA1" w:rsidRDefault="00C84404" w:rsidP="004122F5">
            <w:pPr>
              <w:rPr>
                <w:rFonts w:ascii="Times New Roman" w:hAnsi="Times New Roman"/>
                <w:sz w:val="14"/>
                <w:szCs w:val="14"/>
                <w:lang w:val="uk-UA"/>
              </w:rPr>
            </w:pPr>
          </w:p>
        </w:tc>
        <w:tc>
          <w:tcPr>
            <w:tcW w:w="204" w:type="pct"/>
            <w:tcBorders>
              <w:left w:val="single" w:sz="12" w:space="0" w:color="auto"/>
              <w:bottom w:val="single" w:sz="6" w:space="0" w:color="auto"/>
            </w:tcBorders>
          </w:tcPr>
          <w:p w14:paraId="281CD30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6" w:space="0" w:color="auto"/>
            </w:tcBorders>
          </w:tcPr>
          <w:p w14:paraId="74D9260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6" w:space="0" w:color="auto"/>
            </w:tcBorders>
            <w:shd w:val="clear" w:color="auto" w:fill="F2DBDB" w:themeFill="accent2" w:themeFillTint="33"/>
          </w:tcPr>
          <w:p w14:paraId="499412D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6" w:space="0" w:color="auto"/>
              <w:right w:val="single" w:sz="6" w:space="0" w:color="auto"/>
            </w:tcBorders>
          </w:tcPr>
          <w:p w14:paraId="50A37C2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4" w:type="pct"/>
            <w:tcBorders>
              <w:left w:val="single" w:sz="6" w:space="0" w:color="auto"/>
              <w:bottom w:val="single" w:sz="6" w:space="0" w:color="auto"/>
              <w:right w:val="single" w:sz="12" w:space="0" w:color="auto"/>
            </w:tcBorders>
            <w:shd w:val="clear" w:color="auto" w:fill="F2F2F2" w:themeFill="background1" w:themeFillShade="F2"/>
          </w:tcPr>
          <w:p w14:paraId="2ADF9B6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w:t>
            </w:r>
          </w:p>
        </w:tc>
        <w:tc>
          <w:tcPr>
            <w:tcW w:w="204" w:type="pct"/>
            <w:tcBorders>
              <w:left w:val="single" w:sz="12" w:space="0" w:color="auto"/>
              <w:bottom w:val="single" w:sz="6" w:space="0" w:color="auto"/>
            </w:tcBorders>
          </w:tcPr>
          <w:p w14:paraId="5F5A463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0,5</w:t>
            </w:r>
          </w:p>
        </w:tc>
        <w:tc>
          <w:tcPr>
            <w:tcW w:w="204" w:type="pct"/>
            <w:tcBorders>
              <w:bottom w:val="single" w:sz="6" w:space="0" w:color="auto"/>
            </w:tcBorders>
          </w:tcPr>
          <w:p w14:paraId="2545815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6" w:space="0" w:color="auto"/>
            </w:tcBorders>
          </w:tcPr>
          <w:p w14:paraId="768048D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bottom w:val="single" w:sz="6" w:space="0" w:color="auto"/>
            </w:tcBorders>
          </w:tcPr>
          <w:p w14:paraId="32763BB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3" w:type="pct"/>
            <w:tcBorders>
              <w:bottom w:val="single" w:sz="6" w:space="0" w:color="auto"/>
              <w:right w:val="single" w:sz="12" w:space="0" w:color="auto"/>
            </w:tcBorders>
            <w:shd w:val="clear" w:color="auto" w:fill="F2DBDB" w:themeFill="accent2" w:themeFillTint="33"/>
          </w:tcPr>
          <w:p w14:paraId="7CDDA18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0,5</w:t>
            </w:r>
          </w:p>
        </w:tc>
        <w:tc>
          <w:tcPr>
            <w:tcW w:w="373" w:type="pct"/>
            <w:tcBorders>
              <w:bottom w:val="single" w:sz="6" w:space="0" w:color="auto"/>
              <w:right w:val="single" w:sz="12" w:space="0" w:color="auto"/>
            </w:tcBorders>
          </w:tcPr>
          <w:p w14:paraId="5D8AFE9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12</w:t>
            </w:r>
          </w:p>
        </w:tc>
      </w:tr>
      <w:tr w:rsidR="00C84404" w:rsidRPr="00CC0EA1" w14:paraId="347A6329" w14:textId="77777777" w:rsidTr="003C7AA4">
        <w:tc>
          <w:tcPr>
            <w:tcW w:w="559" w:type="pct"/>
            <w:vMerge/>
            <w:tcBorders>
              <w:left w:val="single" w:sz="12" w:space="0" w:color="auto"/>
              <w:bottom w:val="single" w:sz="18" w:space="0" w:color="auto"/>
              <w:right w:val="single" w:sz="18" w:space="0" w:color="auto"/>
            </w:tcBorders>
          </w:tcPr>
          <w:p w14:paraId="6012E069" w14:textId="77777777" w:rsidR="00C84404" w:rsidRPr="00CC0EA1" w:rsidRDefault="00C84404" w:rsidP="004122F5">
            <w:pPr>
              <w:rPr>
                <w:rFonts w:ascii="Times New Roman" w:hAnsi="Times New Roman"/>
                <w:sz w:val="14"/>
                <w:szCs w:val="14"/>
                <w:lang w:val="uk-UA"/>
              </w:rPr>
            </w:pPr>
          </w:p>
        </w:tc>
        <w:tc>
          <w:tcPr>
            <w:tcW w:w="912" w:type="pct"/>
            <w:tcBorders>
              <w:left w:val="single" w:sz="18" w:space="0" w:color="auto"/>
              <w:bottom w:val="single" w:sz="4" w:space="0" w:color="000000" w:themeColor="text1"/>
              <w:right w:val="single" w:sz="12" w:space="0" w:color="auto"/>
            </w:tcBorders>
          </w:tcPr>
          <w:p w14:paraId="4F380F02" w14:textId="77777777" w:rsidR="00C84404" w:rsidRPr="00CC0EA1" w:rsidRDefault="00C84404" w:rsidP="004122F5">
            <w:pPr>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Мистецтво</w:t>
            </w:r>
          </w:p>
        </w:tc>
        <w:tc>
          <w:tcPr>
            <w:tcW w:w="204" w:type="pct"/>
            <w:tcBorders>
              <w:top w:val="single" w:sz="6" w:space="0" w:color="auto"/>
              <w:left w:val="single" w:sz="12" w:space="0" w:color="auto"/>
              <w:bottom w:val="single" w:sz="18" w:space="0" w:color="auto"/>
            </w:tcBorders>
          </w:tcPr>
          <w:p w14:paraId="34A4AB06" w14:textId="77777777" w:rsidR="00C84404" w:rsidRPr="00CC0EA1" w:rsidRDefault="00C84404" w:rsidP="004122F5">
            <w:pPr>
              <w:rPr>
                <w:rFonts w:ascii="Times New Roman" w:hAnsi="Times New Roman"/>
                <w:sz w:val="14"/>
                <w:szCs w:val="14"/>
                <w:lang w:val="uk-UA"/>
              </w:rPr>
            </w:pPr>
          </w:p>
        </w:tc>
        <w:tc>
          <w:tcPr>
            <w:tcW w:w="205" w:type="pct"/>
            <w:tcBorders>
              <w:top w:val="single" w:sz="6" w:space="0" w:color="auto"/>
              <w:bottom w:val="single" w:sz="18" w:space="0" w:color="auto"/>
            </w:tcBorders>
          </w:tcPr>
          <w:p w14:paraId="2C41E337" w14:textId="77777777" w:rsidR="00C84404" w:rsidRPr="00CC0EA1" w:rsidRDefault="00C84404" w:rsidP="004122F5">
            <w:pPr>
              <w:rPr>
                <w:rFonts w:ascii="Times New Roman" w:hAnsi="Times New Roman"/>
                <w:sz w:val="14"/>
                <w:szCs w:val="14"/>
                <w:lang w:val="uk-UA"/>
              </w:rPr>
            </w:pPr>
          </w:p>
        </w:tc>
        <w:tc>
          <w:tcPr>
            <w:tcW w:w="205" w:type="pct"/>
            <w:tcBorders>
              <w:top w:val="single" w:sz="6" w:space="0" w:color="auto"/>
              <w:bottom w:val="single" w:sz="18" w:space="0" w:color="auto"/>
            </w:tcBorders>
            <w:shd w:val="clear" w:color="auto" w:fill="F2DBDB" w:themeFill="accent2" w:themeFillTint="33"/>
          </w:tcPr>
          <w:p w14:paraId="76B68D3E"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bottom w:val="single" w:sz="18" w:space="0" w:color="auto"/>
              <w:right w:val="single" w:sz="6" w:space="0" w:color="auto"/>
            </w:tcBorders>
          </w:tcPr>
          <w:p w14:paraId="545582AD"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left w:val="single" w:sz="6" w:space="0" w:color="auto"/>
              <w:bottom w:val="single" w:sz="18" w:space="0" w:color="auto"/>
              <w:right w:val="single" w:sz="12" w:space="0" w:color="auto"/>
            </w:tcBorders>
            <w:shd w:val="clear" w:color="auto" w:fill="F2F2F2" w:themeFill="background1" w:themeFillShade="F2"/>
          </w:tcPr>
          <w:p w14:paraId="6F830A2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6" w:space="0" w:color="auto"/>
              <w:left w:val="single" w:sz="12" w:space="0" w:color="auto"/>
              <w:bottom w:val="single" w:sz="18" w:space="0" w:color="auto"/>
            </w:tcBorders>
          </w:tcPr>
          <w:p w14:paraId="11286151"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bottom w:val="single" w:sz="18" w:space="0" w:color="auto"/>
            </w:tcBorders>
          </w:tcPr>
          <w:p w14:paraId="552A2549"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bottom w:val="single" w:sz="18" w:space="0" w:color="auto"/>
            </w:tcBorders>
            <w:shd w:val="clear" w:color="auto" w:fill="F2DBDB" w:themeFill="accent2" w:themeFillTint="33"/>
          </w:tcPr>
          <w:p w14:paraId="4CE53896"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bottom w:val="single" w:sz="18" w:space="0" w:color="auto"/>
              <w:right w:val="single" w:sz="6" w:space="0" w:color="auto"/>
            </w:tcBorders>
          </w:tcPr>
          <w:p w14:paraId="10B8AEE2" w14:textId="77777777" w:rsidR="00C84404" w:rsidRPr="00CC0EA1" w:rsidRDefault="00C84404" w:rsidP="004122F5">
            <w:pPr>
              <w:rPr>
                <w:rFonts w:ascii="Times New Roman" w:hAnsi="Times New Roman"/>
                <w:sz w:val="14"/>
                <w:szCs w:val="14"/>
                <w:lang w:val="uk-UA"/>
              </w:rPr>
            </w:pPr>
          </w:p>
        </w:tc>
        <w:tc>
          <w:tcPr>
            <w:tcW w:w="254" w:type="pct"/>
            <w:tcBorders>
              <w:top w:val="single" w:sz="6" w:space="0" w:color="auto"/>
              <w:left w:val="single" w:sz="6" w:space="0" w:color="auto"/>
              <w:bottom w:val="single" w:sz="18" w:space="0" w:color="auto"/>
              <w:right w:val="single" w:sz="12" w:space="0" w:color="auto"/>
            </w:tcBorders>
            <w:shd w:val="clear" w:color="auto" w:fill="F2F2F2" w:themeFill="background1" w:themeFillShade="F2"/>
          </w:tcPr>
          <w:p w14:paraId="1819C62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6" w:space="0" w:color="auto"/>
              <w:left w:val="single" w:sz="12" w:space="0" w:color="auto"/>
              <w:bottom w:val="single" w:sz="18" w:space="0" w:color="auto"/>
            </w:tcBorders>
          </w:tcPr>
          <w:p w14:paraId="2FD3ACE5"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bottom w:val="single" w:sz="18" w:space="0" w:color="auto"/>
            </w:tcBorders>
          </w:tcPr>
          <w:p w14:paraId="669CA827"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bottom w:val="single" w:sz="18" w:space="0" w:color="auto"/>
            </w:tcBorders>
          </w:tcPr>
          <w:p w14:paraId="22EBCDA4" w14:textId="77777777" w:rsidR="00C84404" w:rsidRPr="00CC0EA1" w:rsidRDefault="00C84404" w:rsidP="004122F5">
            <w:pPr>
              <w:rPr>
                <w:rFonts w:ascii="Times New Roman" w:hAnsi="Times New Roman"/>
                <w:sz w:val="14"/>
                <w:szCs w:val="14"/>
                <w:lang w:val="uk-UA"/>
              </w:rPr>
            </w:pPr>
          </w:p>
        </w:tc>
        <w:tc>
          <w:tcPr>
            <w:tcW w:w="204" w:type="pct"/>
            <w:tcBorders>
              <w:top w:val="single" w:sz="6" w:space="0" w:color="auto"/>
              <w:bottom w:val="single" w:sz="18" w:space="0" w:color="auto"/>
            </w:tcBorders>
          </w:tcPr>
          <w:p w14:paraId="4B3CCE84" w14:textId="77777777" w:rsidR="00C84404" w:rsidRPr="00CC0EA1" w:rsidRDefault="00C84404" w:rsidP="004122F5">
            <w:pPr>
              <w:rPr>
                <w:rFonts w:ascii="Times New Roman" w:hAnsi="Times New Roman"/>
                <w:sz w:val="14"/>
                <w:szCs w:val="14"/>
                <w:lang w:val="uk-UA"/>
              </w:rPr>
            </w:pPr>
          </w:p>
        </w:tc>
        <w:tc>
          <w:tcPr>
            <w:tcW w:w="253" w:type="pct"/>
            <w:tcBorders>
              <w:top w:val="single" w:sz="6" w:space="0" w:color="auto"/>
              <w:bottom w:val="single" w:sz="18" w:space="0" w:color="auto"/>
              <w:right w:val="single" w:sz="12" w:space="0" w:color="auto"/>
            </w:tcBorders>
            <w:shd w:val="clear" w:color="auto" w:fill="F2DBDB" w:themeFill="accent2" w:themeFillTint="33"/>
          </w:tcPr>
          <w:p w14:paraId="76CB71CB" w14:textId="77777777" w:rsidR="00C84404" w:rsidRPr="00CC0EA1" w:rsidRDefault="00C84404" w:rsidP="004122F5">
            <w:pPr>
              <w:rPr>
                <w:rFonts w:ascii="Times New Roman" w:hAnsi="Times New Roman"/>
                <w:sz w:val="14"/>
                <w:szCs w:val="14"/>
                <w:lang w:val="uk-UA"/>
              </w:rPr>
            </w:pPr>
          </w:p>
        </w:tc>
        <w:tc>
          <w:tcPr>
            <w:tcW w:w="373" w:type="pct"/>
            <w:tcBorders>
              <w:top w:val="single" w:sz="6" w:space="0" w:color="auto"/>
              <w:bottom w:val="single" w:sz="18" w:space="0" w:color="auto"/>
              <w:right w:val="single" w:sz="12" w:space="0" w:color="auto"/>
            </w:tcBorders>
          </w:tcPr>
          <w:p w14:paraId="75D982C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r>
      <w:tr w:rsidR="00C84404" w:rsidRPr="00CC0EA1" w14:paraId="43E198DB" w14:textId="77777777" w:rsidTr="003C7AA4">
        <w:tc>
          <w:tcPr>
            <w:tcW w:w="559" w:type="pct"/>
            <w:tcBorders>
              <w:top w:val="single" w:sz="18" w:space="0" w:color="auto"/>
              <w:left w:val="single" w:sz="12" w:space="0" w:color="auto"/>
              <w:bottom w:val="single" w:sz="18" w:space="0" w:color="auto"/>
              <w:right w:val="single" w:sz="18" w:space="0" w:color="auto"/>
            </w:tcBorders>
          </w:tcPr>
          <w:p w14:paraId="563ADA2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Технологічна</w:t>
            </w:r>
          </w:p>
        </w:tc>
        <w:tc>
          <w:tcPr>
            <w:tcW w:w="912" w:type="pct"/>
            <w:tcBorders>
              <w:top w:val="single" w:sz="18" w:space="0" w:color="auto"/>
              <w:left w:val="single" w:sz="18" w:space="0" w:color="auto"/>
              <w:bottom w:val="single" w:sz="4" w:space="0" w:color="000000" w:themeColor="text1"/>
              <w:right w:val="single" w:sz="12" w:space="0" w:color="auto"/>
            </w:tcBorders>
          </w:tcPr>
          <w:p w14:paraId="2AD02E90"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Технології</w:t>
            </w:r>
          </w:p>
        </w:tc>
        <w:tc>
          <w:tcPr>
            <w:tcW w:w="204" w:type="pct"/>
            <w:tcBorders>
              <w:top w:val="single" w:sz="18" w:space="0" w:color="auto"/>
              <w:left w:val="single" w:sz="12" w:space="0" w:color="auto"/>
              <w:bottom w:val="single" w:sz="18" w:space="0" w:color="auto"/>
            </w:tcBorders>
          </w:tcPr>
          <w:p w14:paraId="0F9711B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5" w:type="pct"/>
            <w:tcBorders>
              <w:top w:val="single" w:sz="18" w:space="0" w:color="auto"/>
              <w:bottom w:val="single" w:sz="18" w:space="0" w:color="auto"/>
            </w:tcBorders>
          </w:tcPr>
          <w:p w14:paraId="318F9DA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5" w:type="pct"/>
            <w:tcBorders>
              <w:top w:val="single" w:sz="18" w:space="0" w:color="auto"/>
              <w:bottom w:val="single" w:sz="18" w:space="0" w:color="auto"/>
            </w:tcBorders>
            <w:shd w:val="clear" w:color="auto" w:fill="F2DBDB" w:themeFill="accent2" w:themeFillTint="33"/>
          </w:tcPr>
          <w:p w14:paraId="6D9FF96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right w:val="single" w:sz="6" w:space="0" w:color="auto"/>
            </w:tcBorders>
          </w:tcPr>
          <w:p w14:paraId="2D2F567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tcPr>
          <w:p w14:paraId="0C158EE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left w:val="single" w:sz="12" w:space="0" w:color="auto"/>
              <w:bottom w:val="single" w:sz="18" w:space="0" w:color="auto"/>
            </w:tcBorders>
          </w:tcPr>
          <w:p w14:paraId="321885D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tcPr>
          <w:p w14:paraId="71D46DD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shd w:val="clear" w:color="auto" w:fill="F2DBDB" w:themeFill="accent2" w:themeFillTint="33"/>
          </w:tcPr>
          <w:p w14:paraId="7D86A2E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tcPr>
          <w:p w14:paraId="3125456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4" w:type="pct"/>
            <w:tcBorders>
              <w:top w:val="single" w:sz="18" w:space="0" w:color="auto"/>
              <w:bottom w:val="single" w:sz="18" w:space="0" w:color="auto"/>
              <w:right w:val="single" w:sz="12" w:space="0" w:color="auto"/>
            </w:tcBorders>
            <w:shd w:val="clear" w:color="auto" w:fill="F2F2F2" w:themeFill="background1" w:themeFillShade="F2"/>
          </w:tcPr>
          <w:p w14:paraId="7DE52CA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left w:val="single" w:sz="12" w:space="0" w:color="auto"/>
              <w:bottom w:val="single" w:sz="18" w:space="0" w:color="auto"/>
            </w:tcBorders>
          </w:tcPr>
          <w:p w14:paraId="5BEEFC8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tcPr>
          <w:p w14:paraId="7A59A1D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tcPr>
          <w:p w14:paraId="5BA207F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tcPr>
          <w:p w14:paraId="7219B4A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3" w:type="pct"/>
            <w:tcBorders>
              <w:top w:val="single" w:sz="18" w:space="0" w:color="auto"/>
              <w:bottom w:val="single" w:sz="18" w:space="0" w:color="auto"/>
              <w:right w:val="single" w:sz="12" w:space="0" w:color="auto"/>
            </w:tcBorders>
            <w:shd w:val="clear" w:color="auto" w:fill="F2DBDB" w:themeFill="accent2" w:themeFillTint="33"/>
          </w:tcPr>
          <w:p w14:paraId="5F343D8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373" w:type="pct"/>
            <w:tcBorders>
              <w:top w:val="single" w:sz="18" w:space="0" w:color="auto"/>
              <w:bottom w:val="single" w:sz="18" w:space="0" w:color="auto"/>
              <w:right w:val="single" w:sz="12" w:space="0" w:color="auto"/>
            </w:tcBorders>
          </w:tcPr>
          <w:p w14:paraId="7229AD1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15</w:t>
            </w:r>
          </w:p>
        </w:tc>
      </w:tr>
      <w:tr w:rsidR="00C84404" w:rsidRPr="00CC0EA1" w14:paraId="2ADF1FB1" w14:textId="77777777" w:rsidTr="003C7AA4">
        <w:tc>
          <w:tcPr>
            <w:tcW w:w="559" w:type="pct"/>
            <w:tcBorders>
              <w:top w:val="single" w:sz="18" w:space="0" w:color="auto"/>
              <w:left w:val="single" w:sz="12" w:space="0" w:color="auto"/>
              <w:bottom w:val="single" w:sz="18" w:space="0" w:color="auto"/>
              <w:right w:val="single" w:sz="18" w:space="0" w:color="auto"/>
            </w:tcBorders>
          </w:tcPr>
          <w:p w14:paraId="40B1D337" w14:textId="77777777" w:rsidR="00C84404" w:rsidRPr="00CC0EA1" w:rsidRDefault="00C84404" w:rsidP="004122F5">
            <w:pPr>
              <w:rPr>
                <w:rFonts w:ascii="Times New Roman" w:eastAsia="Times New Roman" w:hAnsi="Times New Roman"/>
                <w:sz w:val="14"/>
                <w:szCs w:val="14"/>
                <w:lang w:val="uk-UA" w:eastAsia="ru-RU"/>
              </w:rPr>
            </w:pPr>
            <w:proofErr w:type="spellStart"/>
            <w:r w:rsidRPr="00CC0EA1">
              <w:rPr>
                <w:rFonts w:ascii="Times New Roman" w:eastAsia="Times New Roman" w:hAnsi="Times New Roman"/>
                <w:sz w:val="14"/>
                <w:szCs w:val="14"/>
                <w:lang w:val="uk-UA" w:eastAsia="ru-RU"/>
              </w:rPr>
              <w:t>Інформати</w:t>
            </w:r>
            <w:proofErr w:type="spellEnd"/>
          </w:p>
          <w:p w14:paraId="0100ADAA" w14:textId="77777777" w:rsidR="00C84404" w:rsidRPr="00CC0EA1" w:rsidRDefault="00C84404" w:rsidP="004122F5">
            <w:pPr>
              <w:rPr>
                <w:rFonts w:ascii="Times New Roman" w:hAnsi="Times New Roman"/>
                <w:sz w:val="14"/>
                <w:szCs w:val="14"/>
                <w:lang w:val="uk-UA"/>
              </w:rPr>
            </w:pPr>
            <w:proofErr w:type="spellStart"/>
            <w:r w:rsidRPr="00CC0EA1">
              <w:rPr>
                <w:rFonts w:ascii="Times New Roman" w:eastAsia="Times New Roman" w:hAnsi="Times New Roman"/>
                <w:sz w:val="14"/>
                <w:szCs w:val="14"/>
                <w:lang w:val="uk-UA" w:eastAsia="ru-RU"/>
              </w:rPr>
              <w:t>чна</w:t>
            </w:r>
            <w:proofErr w:type="spellEnd"/>
          </w:p>
        </w:tc>
        <w:tc>
          <w:tcPr>
            <w:tcW w:w="912" w:type="pct"/>
            <w:tcBorders>
              <w:top w:val="single" w:sz="18" w:space="0" w:color="auto"/>
              <w:left w:val="single" w:sz="18" w:space="0" w:color="auto"/>
              <w:bottom w:val="single" w:sz="4" w:space="0" w:color="000000" w:themeColor="text1"/>
              <w:right w:val="single" w:sz="12" w:space="0" w:color="auto"/>
            </w:tcBorders>
          </w:tcPr>
          <w:p w14:paraId="12130D94"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Інформатика</w:t>
            </w:r>
          </w:p>
        </w:tc>
        <w:tc>
          <w:tcPr>
            <w:tcW w:w="204" w:type="pct"/>
            <w:tcBorders>
              <w:top w:val="single" w:sz="18" w:space="0" w:color="auto"/>
              <w:left w:val="single" w:sz="12" w:space="0" w:color="auto"/>
              <w:bottom w:val="single" w:sz="18" w:space="0" w:color="auto"/>
            </w:tcBorders>
          </w:tcPr>
          <w:p w14:paraId="7FFCB0C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1,5</w:t>
            </w:r>
          </w:p>
        </w:tc>
        <w:tc>
          <w:tcPr>
            <w:tcW w:w="205" w:type="pct"/>
            <w:tcBorders>
              <w:top w:val="single" w:sz="18" w:space="0" w:color="auto"/>
              <w:bottom w:val="single" w:sz="18" w:space="0" w:color="auto"/>
            </w:tcBorders>
          </w:tcPr>
          <w:p w14:paraId="1C1752C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1,5</w:t>
            </w:r>
          </w:p>
        </w:tc>
        <w:tc>
          <w:tcPr>
            <w:tcW w:w="205" w:type="pct"/>
            <w:tcBorders>
              <w:top w:val="single" w:sz="18" w:space="0" w:color="auto"/>
              <w:bottom w:val="single" w:sz="18" w:space="0" w:color="auto"/>
            </w:tcBorders>
            <w:shd w:val="clear" w:color="auto" w:fill="F2DBDB" w:themeFill="accent2" w:themeFillTint="33"/>
          </w:tcPr>
          <w:p w14:paraId="45CF2AE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1,5</w:t>
            </w:r>
          </w:p>
        </w:tc>
        <w:tc>
          <w:tcPr>
            <w:tcW w:w="204" w:type="pct"/>
            <w:tcBorders>
              <w:top w:val="single" w:sz="18" w:space="0" w:color="auto"/>
              <w:bottom w:val="single" w:sz="18" w:space="0" w:color="auto"/>
              <w:right w:val="single" w:sz="6" w:space="0" w:color="auto"/>
            </w:tcBorders>
          </w:tcPr>
          <w:p w14:paraId="37ADC9D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1,5</w:t>
            </w:r>
          </w:p>
        </w:tc>
        <w:tc>
          <w:tcPr>
            <w:tcW w:w="204"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tcPr>
          <w:p w14:paraId="21261D5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left w:val="single" w:sz="12" w:space="0" w:color="auto"/>
              <w:bottom w:val="single" w:sz="18" w:space="0" w:color="auto"/>
            </w:tcBorders>
          </w:tcPr>
          <w:p w14:paraId="4E408EB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tcPr>
          <w:p w14:paraId="1DAEC7F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shd w:val="clear" w:color="auto" w:fill="F2DBDB" w:themeFill="accent2" w:themeFillTint="33"/>
          </w:tcPr>
          <w:p w14:paraId="553AE46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tcPr>
          <w:p w14:paraId="4F59967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4" w:type="pct"/>
            <w:tcBorders>
              <w:top w:val="single" w:sz="18" w:space="0" w:color="auto"/>
              <w:bottom w:val="single" w:sz="18" w:space="0" w:color="auto"/>
              <w:right w:val="single" w:sz="12" w:space="0" w:color="auto"/>
            </w:tcBorders>
            <w:shd w:val="clear" w:color="auto" w:fill="F2F2F2" w:themeFill="background1" w:themeFillShade="F2"/>
          </w:tcPr>
          <w:p w14:paraId="3AEF2D6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left w:val="single" w:sz="12" w:space="0" w:color="auto"/>
              <w:bottom w:val="single" w:sz="18" w:space="0" w:color="auto"/>
            </w:tcBorders>
          </w:tcPr>
          <w:p w14:paraId="04AD82C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tcPr>
          <w:p w14:paraId="0F7F45F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tcPr>
          <w:p w14:paraId="20ABF29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bottom w:val="single" w:sz="18" w:space="0" w:color="auto"/>
            </w:tcBorders>
          </w:tcPr>
          <w:p w14:paraId="7F8761B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3" w:type="pct"/>
            <w:tcBorders>
              <w:top w:val="single" w:sz="18" w:space="0" w:color="auto"/>
              <w:bottom w:val="single" w:sz="18" w:space="0" w:color="auto"/>
              <w:right w:val="single" w:sz="12" w:space="0" w:color="auto"/>
            </w:tcBorders>
            <w:shd w:val="clear" w:color="auto" w:fill="F2DBDB" w:themeFill="accent2" w:themeFillTint="33"/>
          </w:tcPr>
          <w:p w14:paraId="07BCFD9B"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w:t>
            </w:r>
          </w:p>
        </w:tc>
        <w:tc>
          <w:tcPr>
            <w:tcW w:w="373" w:type="pct"/>
            <w:tcBorders>
              <w:top w:val="single" w:sz="18" w:space="0" w:color="auto"/>
              <w:bottom w:val="single" w:sz="18" w:space="0" w:color="auto"/>
              <w:right w:val="single" w:sz="12" w:space="0" w:color="auto"/>
            </w:tcBorders>
          </w:tcPr>
          <w:p w14:paraId="7859DF7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r>
              <w:rPr>
                <w:rFonts w:ascii="Times New Roman" w:hAnsi="Times New Roman"/>
                <w:sz w:val="14"/>
                <w:szCs w:val="14"/>
                <w:lang w:val="uk-UA"/>
              </w:rPr>
              <w:t>9</w:t>
            </w:r>
          </w:p>
        </w:tc>
      </w:tr>
      <w:tr w:rsidR="00C84404" w:rsidRPr="00CC0EA1" w14:paraId="5EF6D0EC" w14:textId="77777777" w:rsidTr="003C7AA4">
        <w:tc>
          <w:tcPr>
            <w:tcW w:w="1471" w:type="pct"/>
            <w:gridSpan w:val="2"/>
            <w:tcBorders>
              <w:top w:val="single" w:sz="18" w:space="0" w:color="auto"/>
              <w:left w:val="single" w:sz="12" w:space="0" w:color="auto"/>
              <w:bottom w:val="single" w:sz="18" w:space="0" w:color="auto"/>
              <w:right w:val="single" w:sz="12" w:space="0" w:color="auto"/>
            </w:tcBorders>
          </w:tcPr>
          <w:p w14:paraId="4CCF9128" w14:textId="77777777" w:rsidR="00C84404" w:rsidRPr="00CC0EA1" w:rsidRDefault="00C84404" w:rsidP="004122F5">
            <w:pPr>
              <w:rPr>
                <w:rFonts w:ascii="Times New Roman" w:eastAsia="Times New Roman" w:hAnsi="Times New Roman"/>
                <w:i/>
                <w:iCs/>
                <w:sz w:val="14"/>
                <w:szCs w:val="14"/>
                <w:lang w:val="uk-UA" w:eastAsia="ru-RU"/>
              </w:rPr>
            </w:pPr>
            <w:r w:rsidRPr="00CC0EA1">
              <w:rPr>
                <w:rFonts w:ascii="Times New Roman" w:eastAsia="Times New Roman" w:hAnsi="Times New Roman"/>
                <w:i/>
                <w:iCs/>
                <w:sz w:val="14"/>
                <w:szCs w:val="14"/>
                <w:lang w:val="uk-UA" w:eastAsia="ru-RU"/>
              </w:rPr>
              <w:t>Навчаємось разом</w:t>
            </w:r>
          </w:p>
        </w:tc>
        <w:tc>
          <w:tcPr>
            <w:tcW w:w="204" w:type="pct"/>
            <w:tcBorders>
              <w:top w:val="single" w:sz="18" w:space="0" w:color="auto"/>
              <w:left w:val="single" w:sz="12" w:space="0" w:color="auto"/>
              <w:bottom w:val="single" w:sz="18" w:space="0" w:color="auto"/>
            </w:tcBorders>
          </w:tcPr>
          <w:p w14:paraId="52008CCA" w14:textId="77777777" w:rsidR="00C84404" w:rsidRPr="00CC0EA1" w:rsidRDefault="00C84404" w:rsidP="004122F5">
            <w:pPr>
              <w:rPr>
                <w:rFonts w:ascii="Times New Roman" w:hAnsi="Times New Roman"/>
                <w:sz w:val="14"/>
                <w:szCs w:val="14"/>
                <w:lang w:val="uk-UA"/>
              </w:rPr>
            </w:pPr>
          </w:p>
        </w:tc>
        <w:tc>
          <w:tcPr>
            <w:tcW w:w="205" w:type="pct"/>
            <w:tcBorders>
              <w:top w:val="single" w:sz="18" w:space="0" w:color="auto"/>
              <w:bottom w:val="single" w:sz="18" w:space="0" w:color="auto"/>
            </w:tcBorders>
          </w:tcPr>
          <w:p w14:paraId="7A25F261" w14:textId="77777777" w:rsidR="00C84404" w:rsidRPr="00CC0EA1" w:rsidRDefault="00C84404" w:rsidP="004122F5">
            <w:pPr>
              <w:rPr>
                <w:rFonts w:ascii="Times New Roman" w:hAnsi="Times New Roman"/>
                <w:sz w:val="14"/>
                <w:szCs w:val="14"/>
                <w:lang w:val="uk-UA"/>
              </w:rPr>
            </w:pPr>
          </w:p>
        </w:tc>
        <w:tc>
          <w:tcPr>
            <w:tcW w:w="205" w:type="pct"/>
            <w:tcBorders>
              <w:top w:val="single" w:sz="18" w:space="0" w:color="auto"/>
              <w:bottom w:val="single" w:sz="18" w:space="0" w:color="auto"/>
            </w:tcBorders>
            <w:shd w:val="clear" w:color="auto" w:fill="F2DBDB" w:themeFill="accent2" w:themeFillTint="33"/>
          </w:tcPr>
          <w:p w14:paraId="1CD05AA4"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18" w:space="0" w:color="auto"/>
              <w:right w:val="single" w:sz="6" w:space="0" w:color="auto"/>
            </w:tcBorders>
          </w:tcPr>
          <w:p w14:paraId="00321289"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tcPr>
          <w:p w14:paraId="1BFDB3C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left w:val="single" w:sz="12" w:space="0" w:color="auto"/>
              <w:bottom w:val="single" w:sz="18" w:space="0" w:color="auto"/>
            </w:tcBorders>
          </w:tcPr>
          <w:p w14:paraId="6EE711B1"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18" w:space="0" w:color="auto"/>
            </w:tcBorders>
          </w:tcPr>
          <w:p w14:paraId="319E9C34"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18" w:space="0" w:color="auto"/>
            </w:tcBorders>
            <w:shd w:val="clear" w:color="auto" w:fill="F2DBDB" w:themeFill="accent2" w:themeFillTint="33"/>
          </w:tcPr>
          <w:p w14:paraId="2CDB35C2"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18" w:space="0" w:color="auto"/>
            </w:tcBorders>
          </w:tcPr>
          <w:p w14:paraId="70AA1629" w14:textId="77777777" w:rsidR="00C84404" w:rsidRPr="00CC0EA1" w:rsidRDefault="00C84404" w:rsidP="004122F5">
            <w:pPr>
              <w:rPr>
                <w:rFonts w:ascii="Times New Roman" w:hAnsi="Times New Roman"/>
                <w:sz w:val="14"/>
                <w:szCs w:val="14"/>
                <w:lang w:val="uk-UA"/>
              </w:rPr>
            </w:pPr>
          </w:p>
        </w:tc>
        <w:tc>
          <w:tcPr>
            <w:tcW w:w="254" w:type="pct"/>
            <w:tcBorders>
              <w:top w:val="single" w:sz="18" w:space="0" w:color="auto"/>
              <w:bottom w:val="single" w:sz="18" w:space="0" w:color="auto"/>
              <w:right w:val="single" w:sz="12" w:space="0" w:color="auto"/>
            </w:tcBorders>
            <w:shd w:val="clear" w:color="auto" w:fill="F2F2F2" w:themeFill="background1" w:themeFillShade="F2"/>
          </w:tcPr>
          <w:p w14:paraId="4821160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18" w:space="0" w:color="auto"/>
              <w:left w:val="single" w:sz="12" w:space="0" w:color="auto"/>
              <w:bottom w:val="single" w:sz="18" w:space="0" w:color="auto"/>
            </w:tcBorders>
          </w:tcPr>
          <w:p w14:paraId="38581E55"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18" w:space="0" w:color="auto"/>
            </w:tcBorders>
          </w:tcPr>
          <w:p w14:paraId="27907766"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18" w:space="0" w:color="auto"/>
            </w:tcBorders>
          </w:tcPr>
          <w:p w14:paraId="6C4159B2"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bottom w:val="single" w:sz="18" w:space="0" w:color="auto"/>
            </w:tcBorders>
          </w:tcPr>
          <w:p w14:paraId="221AF31C" w14:textId="77777777" w:rsidR="00C84404" w:rsidRPr="00CC0EA1" w:rsidRDefault="00C84404" w:rsidP="004122F5">
            <w:pPr>
              <w:rPr>
                <w:rFonts w:ascii="Times New Roman" w:hAnsi="Times New Roman"/>
                <w:sz w:val="14"/>
                <w:szCs w:val="14"/>
                <w:lang w:val="uk-UA"/>
              </w:rPr>
            </w:pPr>
          </w:p>
        </w:tc>
        <w:tc>
          <w:tcPr>
            <w:tcW w:w="253" w:type="pct"/>
            <w:tcBorders>
              <w:top w:val="single" w:sz="18" w:space="0" w:color="auto"/>
              <w:bottom w:val="single" w:sz="18" w:space="0" w:color="auto"/>
              <w:right w:val="single" w:sz="12" w:space="0" w:color="auto"/>
            </w:tcBorders>
            <w:shd w:val="clear" w:color="auto" w:fill="F2DBDB" w:themeFill="accent2" w:themeFillTint="33"/>
          </w:tcPr>
          <w:p w14:paraId="7EED2CF2" w14:textId="77777777" w:rsidR="00C84404" w:rsidRPr="00CC0EA1" w:rsidRDefault="00C84404" w:rsidP="004122F5">
            <w:pPr>
              <w:rPr>
                <w:rFonts w:ascii="Times New Roman" w:hAnsi="Times New Roman"/>
                <w:sz w:val="14"/>
                <w:szCs w:val="14"/>
                <w:lang w:val="uk-UA"/>
              </w:rPr>
            </w:pPr>
          </w:p>
        </w:tc>
        <w:tc>
          <w:tcPr>
            <w:tcW w:w="373" w:type="pct"/>
            <w:tcBorders>
              <w:top w:val="single" w:sz="18" w:space="0" w:color="auto"/>
              <w:bottom w:val="single" w:sz="18" w:space="0" w:color="auto"/>
              <w:right w:val="single" w:sz="12" w:space="0" w:color="auto"/>
            </w:tcBorders>
          </w:tcPr>
          <w:p w14:paraId="6BE22D75"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r>
      <w:tr w:rsidR="00C84404" w:rsidRPr="00CC0EA1" w14:paraId="6FB19921" w14:textId="77777777" w:rsidTr="003C7AA4">
        <w:tc>
          <w:tcPr>
            <w:tcW w:w="559" w:type="pct"/>
            <w:tcBorders>
              <w:top w:val="single" w:sz="18" w:space="0" w:color="auto"/>
              <w:left w:val="single" w:sz="12" w:space="0" w:color="auto"/>
              <w:bottom w:val="single" w:sz="18" w:space="0" w:color="auto"/>
              <w:right w:val="single" w:sz="18" w:space="0" w:color="auto"/>
            </w:tcBorders>
          </w:tcPr>
          <w:p w14:paraId="3DB9CB78"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Фізична культура</w:t>
            </w:r>
          </w:p>
        </w:tc>
        <w:tc>
          <w:tcPr>
            <w:tcW w:w="912" w:type="pct"/>
            <w:tcBorders>
              <w:top w:val="single" w:sz="18" w:space="0" w:color="auto"/>
              <w:left w:val="single" w:sz="18" w:space="0" w:color="auto"/>
              <w:bottom w:val="single" w:sz="18" w:space="0" w:color="auto"/>
              <w:right w:val="single" w:sz="12" w:space="0" w:color="auto"/>
            </w:tcBorders>
          </w:tcPr>
          <w:p w14:paraId="1BBF9D5A"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Фізична культура</w:t>
            </w:r>
          </w:p>
        </w:tc>
        <w:tc>
          <w:tcPr>
            <w:tcW w:w="204" w:type="pct"/>
            <w:tcBorders>
              <w:top w:val="single" w:sz="18" w:space="0" w:color="auto"/>
              <w:left w:val="single" w:sz="12" w:space="0" w:color="auto"/>
              <w:bottom w:val="single" w:sz="18" w:space="0" w:color="auto"/>
            </w:tcBorders>
          </w:tcPr>
          <w:p w14:paraId="2104489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5" w:type="pct"/>
            <w:tcBorders>
              <w:top w:val="single" w:sz="18" w:space="0" w:color="auto"/>
              <w:bottom w:val="single" w:sz="18" w:space="0" w:color="auto"/>
            </w:tcBorders>
          </w:tcPr>
          <w:p w14:paraId="3C62440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5" w:type="pct"/>
            <w:tcBorders>
              <w:top w:val="single" w:sz="18" w:space="0" w:color="auto"/>
              <w:bottom w:val="single" w:sz="18" w:space="0" w:color="auto"/>
            </w:tcBorders>
            <w:shd w:val="clear" w:color="auto" w:fill="F2DBDB" w:themeFill="accent2" w:themeFillTint="33"/>
          </w:tcPr>
          <w:p w14:paraId="20D821E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bottom w:val="single" w:sz="18" w:space="0" w:color="auto"/>
              <w:right w:val="single" w:sz="6" w:space="0" w:color="auto"/>
            </w:tcBorders>
          </w:tcPr>
          <w:p w14:paraId="1E99433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tcPr>
          <w:p w14:paraId="78B4FDA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left w:val="single" w:sz="12" w:space="0" w:color="auto"/>
              <w:bottom w:val="single" w:sz="18" w:space="0" w:color="auto"/>
            </w:tcBorders>
          </w:tcPr>
          <w:p w14:paraId="5273097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bottom w:val="single" w:sz="18" w:space="0" w:color="auto"/>
            </w:tcBorders>
          </w:tcPr>
          <w:p w14:paraId="223EFD5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bottom w:val="single" w:sz="18" w:space="0" w:color="auto"/>
            </w:tcBorders>
            <w:shd w:val="clear" w:color="auto" w:fill="F2DBDB" w:themeFill="accent2" w:themeFillTint="33"/>
          </w:tcPr>
          <w:p w14:paraId="658A982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bottom w:val="single" w:sz="18" w:space="0" w:color="auto"/>
            </w:tcBorders>
          </w:tcPr>
          <w:p w14:paraId="10FCC37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54" w:type="pct"/>
            <w:tcBorders>
              <w:top w:val="single" w:sz="18" w:space="0" w:color="auto"/>
              <w:bottom w:val="single" w:sz="18" w:space="0" w:color="auto"/>
              <w:right w:val="single" w:sz="12" w:space="0" w:color="auto"/>
            </w:tcBorders>
            <w:shd w:val="clear" w:color="auto" w:fill="F2F2F2" w:themeFill="background1" w:themeFillShade="F2"/>
          </w:tcPr>
          <w:p w14:paraId="4BE2E91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left w:val="single" w:sz="12" w:space="0" w:color="auto"/>
              <w:bottom w:val="single" w:sz="18" w:space="0" w:color="auto"/>
            </w:tcBorders>
          </w:tcPr>
          <w:p w14:paraId="5B15212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bottom w:val="single" w:sz="18" w:space="0" w:color="auto"/>
            </w:tcBorders>
          </w:tcPr>
          <w:p w14:paraId="54A58A1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3+3</w:t>
            </w:r>
          </w:p>
        </w:tc>
        <w:tc>
          <w:tcPr>
            <w:tcW w:w="204" w:type="pct"/>
            <w:tcBorders>
              <w:top w:val="single" w:sz="18" w:space="0" w:color="auto"/>
              <w:bottom w:val="single" w:sz="18" w:space="0" w:color="auto"/>
            </w:tcBorders>
          </w:tcPr>
          <w:p w14:paraId="6DAE912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04" w:type="pct"/>
            <w:tcBorders>
              <w:top w:val="single" w:sz="18" w:space="0" w:color="auto"/>
              <w:bottom w:val="single" w:sz="18" w:space="0" w:color="auto"/>
            </w:tcBorders>
          </w:tcPr>
          <w:p w14:paraId="5D03835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253" w:type="pct"/>
            <w:tcBorders>
              <w:top w:val="single" w:sz="18" w:space="0" w:color="auto"/>
              <w:bottom w:val="single" w:sz="18" w:space="0" w:color="auto"/>
              <w:right w:val="single" w:sz="12" w:space="0" w:color="auto"/>
            </w:tcBorders>
            <w:shd w:val="clear" w:color="auto" w:fill="F2DBDB" w:themeFill="accent2" w:themeFillTint="33"/>
          </w:tcPr>
          <w:p w14:paraId="6AD2C2AC"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p>
        </w:tc>
        <w:tc>
          <w:tcPr>
            <w:tcW w:w="373" w:type="pct"/>
            <w:tcBorders>
              <w:top w:val="single" w:sz="18" w:space="0" w:color="auto"/>
              <w:bottom w:val="single" w:sz="18" w:space="0" w:color="auto"/>
              <w:right w:val="single" w:sz="12" w:space="0" w:color="auto"/>
            </w:tcBorders>
          </w:tcPr>
          <w:p w14:paraId="32833C6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48</w:t>
            </w:r>
          </w:p>
        </w:tc>
      </w:tr>
      <w:tr w:rsidR="00C84404" w:rsidRPr="00CC0EA1" w14:paraId="619A3854" w14:textId="77777777" w:rsidTr="003C7AA4">
        <w:trPr>
          <w:trHeight w:val="187"/>
        </w:trPr>
        <w:tc>
          <w:tcPr>
            <w:tcW w:w="559" w:type="pct"/>
            <w:vMerge w:val="restart"/>
            <w:tcBorders>
              <w:top w:val="single" w:sz="18" w:space="0" w:color="auto"/>
              <w:left w:val="single" w:sz="12" w:space="0" w:color="auto"/>
              <w:right w:val="single" w:sz="18" w:space="0" w:color="auto"/>
            </w:tcBorders>
          </w:tcPr>
          <w:p w14:paraId="0B4C730A" w14:textId="77777777" w:rsidR="00C84404" w:rsidRPr="00CC0EA1" w:rsidRDefault="00C84404" w:rsidP="004122F5">
            <w:pPr>
              <w:rPr>
                <w:rFonts w:ascii="Times New Roman" w:eastAsia="Times New Roman" w:hAnsi="Times New Roman"/>
                <w:i/>
                <w:iCs/>
                <w:sz w:val="14"/>
                <w:szCs w:val="14"/>
                <w:lang w:val="uk-UA" w:eastAsia="ru-RU"/>
              </w:rPr>
            </w:pPr>
            <w:r w:rsidRPr="00CC0EA1">
              <w:rPr>
                <w:rFonts w:ascii="Times New Roman" w:eastAsia="Times New Roman" w:hAnsi="Times New Roman"/>
                <w:sz w:val="14"/>
                <w:szCs w:val="14"/>
                <w:lang w:val="uk-UA" w:eastAsia="ru-RU"/>
              </w:rPr>
              <w:t>Міжгалузев</w:t>
            </w:r>
            <w:r>
              <w:rPr>
                <w:rFonts w:ascii="Times New Roman" w:eastAsia="Times New Roman" w:hAnsi="Times New Roman"/>
                <w:sz w:val="14"/>
                <w:szCs w:val="14"/>
                <w:lang w:val="uk-UA" w:eastAsia="ru-RU"/>
              </w:rPr>
              <w:t xml:space="preserve">і </w:t>
            </w:r>
            <w:r w:rsidRPr="00CC0EA1">
              <w:rPr>
                <w:rFonts w:ascii="Times New Roman" w:eastAsia="Times New Roman" w:hAnsi="Times New Roman"/>
                <w:sz w:val="14"/>
                <w:szCs w:val="14"/>
                <w:lang w:val="uk-UA" w:eastAsia="ru-RU"/>
              </w:rPr>
              <w:t>інтегрован</w:t>
            </w:r>
            <w:r>
              <w:rPr>
                <w:rFonts w:ascii="Times New Roman" w:eastAsia="Times New Roman" w:hAnsi="Times New Roman"/>
                <w:sz w:val="14"/>
                <w:szCs w:val="14"/>
                <w:lang w:val="uk-UA" w:eastAsia="ru-RU"/>
              </w:rPr>
              <w:t>і</w:t>
            </w:r>
            <w:r w:rsidRPr="00CC0EA1">
              <w:rPr>
                <w:rFonts w:ascii="Times New Roman" w:eastAsia="Times New Roman" w:hAnsi="Times New Roman"/>
                <w:sz w:val="14"/>
                <w:szCs w:val="14"/>
                <w:lang w:val="uk-UA" w:eastAsia="ru-RU"/>
              </w:rPr>
              <w:t xml:space="preserve"> курс</w:t>
            </w:r>
            <w:r>
              <w:rPr>
                <w:rFonts w:ascii="Times New Roman" w:eastAsia="Times New Roman" w:hAnsi="Times New Roman"/>
                <w:sz w:val="14"/>
                <w:szCs w:val="14"/>
                <w:lang w:val="uk-UA" w:eastAsia="ru-RU"/>
              </w:rPr>
              <w:t>и</w:t>
            </w:r>
          </w:p>
        </w:tc>
        <w:tc>
          <w:tcPr>
            <w:tcW w:w="912" w:type="pct"/>
            <w:tcBorders>
              <w:top w:val="single" w:sz="18" w:space="0" w:color="auto"/>
              <w:left w:val="single" w:sz="18" w:space="0" w:color="auto"/>
              <w:right w:val="single" w:sz="12" w:space="0" w:color="auto"/>
            </w:tcBorders>
          </w:tcPr>
          <w:p w14:paraId="0EE5F76A" w14:textId="77777777" w:rsidR="00C84404" w:rsidRPr="00CC0EA1" w:rsidRDefault="00C84404" w:rsidP="004122F5">
            <w:pPr>
              <w:rPr>
                <w:rFonts w:ascii="Times New Roman" w:eastAsia="Times New Roman" w:hAnsi="Times New Roman"/>
                <w:i/>
                <w:iCs/>
                <w:sz w:val="14"/>
                <w:szCs w:val="14"/>
                <w:lang w:val="uk-UA" w:eastAsia="ru-RU"/>
              </w:rPr>
            </w:pPr>
            <w:r w:rsidRPr="00CC0EA1">
              <w:rPr>
                <w:rFonts w:ascii="Times New Roman" w:eastAsia="Times New Roman" w:hAnsi="Times New Roman"/>
                <w:sz w:val="14"/>
                <w:szCs w:val="14"/>
                <w:lang w:val="uk-UA" w:eastAsia="ru-RU"/>
              </w:rPr>
              <w:t>«Робототехніка»</w:t>
            </w:r>
          </w:p>
        </w:tc>
        <w:tc>
          <w:tcPr>
            <w:tcW w:w="204" w:type="pct"/>
            <w:tcBorders>
              <w:top w:val="single" w:sz="18" w:space="0" w:color="auto"/>
              <w:left w:val="single" w:sz="12" w:space="0" w:color="auto"/>
            </w:tcBorders>
          </w:tcPr>
          <w:p w14:paraId="27515A80" w14:textId="77777777" w:rsidR="00C84404" w:rsidRPr="00CC0EA1" w:rsidRDefault="00C84404" w:rsidP="004122F5">
            <w:pPr>
              <w:rPr>
                <w:rFonts w:ascii="Times New Roman" w:hAnsi="Times New Roman"/>
                <w:sz w:val="14"/>
                <w:szCs w:val="14"/>
                <w:lang w:val="uk-UA"/>
              </w:rPr>
            </w:pPr>
          </w:p>
        </w:tc>
        <w:tc>
          <w:tcPr>
            <w:tcW w:w="205" w:type="pct"/>
            <w:tcBorders>
              <w:top w:val="single" w:sz="18" w:space="0" w:color="auto"/>
            </w:tcBorders>
          </w:tcPr>
          <w:p w14:paraId="7709B4CB" w14:textId="77777777" w:rsidR="00C84404" w:rsidRPr="00CC0EA1" w:rsidRDefault="00C84404" w:rsidP="004122F5">
            <w:pPr>
              <w:rPr>
                <w:rFonts w:ascii="Times New Roman" w:hAnsi="Times New Roman"/>
                <w:sz w:val="14"/>
                <w:szCs w:val="14"/>
                <w:lang w:val="uk-UA"/>
              </w:rPr>
            </w:pPr>
          </w:p>
        </w:tc>
        <w:tc>
          <w:tcPr>
            <w:tcW w:w="205" w:type="pct"/>
            <w:tcBorders>
              <w:top w:val="single" w:sz="18" w:space="0" w:color="auto"/>
            </w:tcBorders>
            <w:shd w:val="clear" w:color="auto" w:fill="F2DBDB" w:themeFill="accent2" w:themeFillTint="33"/>
          </w:tcPr>
          <w:p w14:paraId="4A69B6D9"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right w:val="single" w:sz="6" w:space="0" w:color="auto"/>
            </w:tcBorders>
          </w:tcPr>
          <w:p w14:paraId="54987A46"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left w:val="single" w:sz="6" w:space="0" w:color="auto"/>
              <w:right w:val="single" w:sz="12" w:space="0" w:color="auto"/>
            </w:tcBorders>
            <w:shd w:val="clear" w:color="auto" w:fill="F2F2F2" w:themeFill="background1" w:themeFillShade="F2"/>
          </w:tcPr>
          <w:p w14:paraId="7897A84B"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left w:val="single" w:sz="12" w:space="0" w:color="auto"/>
            </w:tcBorders>
          </w:tcPr>
          <w:p w14:paraId="6D202F6B"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tcBorders>
          </w:tcPr>
          <w:p w14:paraId="06C8048D"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tcBorders>
            <w:shd w:val="clear" w:color="auto" w:fill="F2DBDB" w:themeFill="accent2" w:themeFillTint="33"/>
          </w:tcPr>
          <w:p w14:paraId="42633F42"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tcBorders>
          </w:tcPr>
          <w:p w14:paraId="747E9CFE" w14:textId="77777777" w:rsidR="00C84404" w:rsidRPr="00CC0EA1" w:rsidRDefault="00C84404" w:rsidP="004122F5">
            <w:pPr>
              <w:rPr>
                <w:rFonts w:ascii="Times New Roman" w:hAnsi="Times New Roman"/>
                <w:sz w:val="14"/>
                <w:szCs w:val="14"/>
                <w:lang w:val="uk-UA"/>
              </w:rPr>
            </w:pPr>
          </w:p>
        </w:tc>
        <w:tc>
          <w:tcPr>
            <w:tcW w:w="254" w:type="pct"/>
            <w:tcBorders>
              <w:top w:val="single" w:sz="18" w:space="0" w:color="auto"/>
              <w:right w:val="single" w:sz="12" w:space="0" w:color="auto"/>
            </w:tcBorders>
            <w:shd w:val="clear" w:color="auto" w:fill="F2F2F2" w:themeFill="background1" w:themeFillShade="F2"/>
          </w:tcPr>
          <w:p w14:paraId="3859AA32"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left w:val="single" w:sz="12" w:space="0" w:color="auto"/>
            </w:tcBorders>
          </w:tcPr>
          <w:p w14:paraId="62E3059F" w14:textId="77777777" w:rsidR="00C84404" w:rsidRPr="00CC0EA1" w:rsidRDefault="00C84404" w:rsidP="004122F5">
            <w:pPr>
              <w:rPr>
                <w:rFonts w:ascii="Times New Roman" w:hAnsi="Times New Roman"/>
                <w:sz w:val="14"/>
                <w:szCs w:val="14"/>
                <w:lang w:val="uk-UA"/>
              </w:rPr>
            </w:pPr>
          </w:p>
        </w:tc>
        <w:tc>
          <w:tcPr>
            <w:tcW w:w="204" w:type="pct"/>
            <w:tcBorders>
              <w:top w:val="single" w:sz="18" w:space="0" w:color="auto"/>
            </w:tcBorders>
          </w:tcPr>
          <w:p w14:paraId="3A5B8D36" w14:textId="77777777" w:rsidR="00C84404" w:rsidRPr="00CC0EA1" w:rsidRDefault="00C84404" w:rsidP="004122F5">
            <w:pPr>
              <w:rPr>
                <w:rFonts w:ascii="Times New Roman" w:hAnsi="Times New Roman"/>
                <w:i/>
                <w:iCs/>
                <w:sz w:val="14"/>
                <w:szCs w:val="14"/>
                <w:lang w:val="uk-UA"/>
              </w:rPr>
            </w:pPr>
          </w:p>
        </w:tc>
        <w:tc>
          <w:tcPr>
            <w:tcW w:w="204" w:type="pct"/>
            <w:tcBorders>
              <w:top w:val="single" w:sz="18" w:space="0" w:color="auto"/>
            </w:tcBorders>
          </w:tcPr>
          <w:p w14:paraId="65453266" w14:textId="77777777" w:rsidR="00C84404" w:rsidRPr="00CC0EA1" w:rsidRDefault="00C84404" w:rsidP="004122F5">
            <w:pPr>
              <w:rPr>
                <w:rFonts w:ascii="Times New Roman" w:hAnsi="Times New Roman"/>
                <w:i/>
                <w:iCs/>
                <w:color w:val="FF0000"/>
                <w:sz w:val="14"/>
                <w:szCs w:val="14"/>
                <w:lang w:val="uk-UA"/>
              </w:rPr>
            </w:pPr>
          </w:p>
        </w:tc>
        <w:tc>
          <w:tcPr>
            <w:tcW w:w="204" w:type="pct"/>
            <w:tcBorders>
              <w:top w:val="single" w:sz="18" w:space="0" w:color="auto"/>
            </w:tcBorders>
          </w:tcPr>
          <w:p w14:paraId="2AAB4E78" w14:textId="77777777" w:rsidR="00C84404" w:rsidRPr="00CC0EA1" w:rsidRDefault="00C84404" w:rsidP="004122F5">
            <w:pPr>
              <w:rPr>
                <w:rFonts w:ascii="Times New Roman" w:hAnsi="Times New Roman"/>
                <w:i/>
                <w:iCs/>
                <w:color w:val="FF0000"/>
                <w:sz w:val="14"/>
                <w:szCs w:val="14"/>
                <w:lang w:val="uk-UA"/>
              </w:rPr>
            </w:pPr>
          </w:p>
        </w:tc>
        <w:tc>
          <w:tcPr>
            <w:tcW w:w="253" w:type="pct"/>
            <w:tcBorders>
              <w:top w:val="single" w:sz="18" w:space="0" w:color="auto"/>
              <w:right w:val="single" w:sz="12" w:space="0" w:color="auto"/>
            </w:tcBorders>
            <w:shd w:val="clear" w:color="auto" w:fill="F2DBDB" w:themeFill="accent2" w:themeFillTint="33"/>
          </w:tcPr>
          <w:p w14:paraId="08EE1C27" w14:textId="77777777" w:rsidR="00C84404" w:rsidRPr="00430703" w:rsidRDefault="00C84404" w:rsidP="004122F5">
            <w:pPr>
              <w:rPr>
                <w:rFonts w:ascii="Times New Roman" w:hAnsi="Times New Roman"/>
                <w:i/>
                <w:iCs/>
                <w:sz w:val="14"/>
                <w:szCs w:val="14"/>
                <w:lang w:val="uk-UA"/>
              </w:rPr>
            </w:pPr>
            <w:r w:rsidRPr="00430703">
              <w:rPr>
                <w:rFonts w:ascii="Times New Roman" w:hAnsi="Times New Roman"/>
                <w:i/>
                <w:iCs/>
                <w:sz w:val="14"/>
                <w:szCs w:val="14"/>
                <w:lang w:val="uk-UA"/>
              </w:rPr>
              <w:t>1</w:t>
            </w:r>
          </w:p>
        </w:tc>
        <w:tc>
          <w:tcPr>
            <w:tcW w:w="373" w:type="pct"/>
            <w:vMerge w:val="restart"/>
            <w:tcBorders>
              <w:top w:val="single" w:sz="18" w:space="0" w:color="auto"/>
              <w:right w:val="single" w:sz="12" w:space="0" w:color="auto"/>
            </w:tcBorders>
          </w:tcPr>
          <w:p w14:paraId="31BAAD61" w14:textId="77777777" w:rsidR="00C84404" w:rsidRPr="00CC0EA1" w:rsidRDefault="00C84404" w:rsidP="004122F5">
            <w:pPr>
              <w:rPr>
                <w:rFonts w:ascii="Times New Roman" w:hAnsi="Times New Roman"/>
                <w:i/>
                <w:iCs/>
                <w:color w:val="FF0000"/>
                <w:sz w:val="14"/>
                <w:szCs w:val="14"/>
                <w:lang w:val="uk-UA"/>
              </w:rPr>
            </w:pPr>
            <w:r w:rsidRPr="007C141B">
              <w:rPr>
                <w:rFonts w:ascii="Times New Roman" w:hAnsi="Times New Roman"/>
                <w:i/>
                <w:iCs/>
                <w:sz w:val="14"/>
                <w:szCs w:val="14"/>
                <w:lang w:val="uk-UA"/>
              </w:rPr>
              <w:t>5</w:t>
            </w:r>
          </w:p>
        </w:tc>
      </w:tr>
      <w:tr w:rsidR="00C84404" w:rsidRPr="00CC0EA1" w14:paraId="7E4AE7FA" w14:textId="77777777" w:rsidTr="003C7AA4">
        <w:trPr>
          <w:trHeight w:val="127"/>
        </w:trPr>
        <w:tc>
          <w:tcPr>
            <w:tcW w:w="559" w:type="pct"/>
            <w:vMerge/>
            <w:tcBorders>
              <w:left w:val="single" w:sz="12" w:space="0" w:color="auto"/>
              <w:bottom w:val="single" w:sz="18" w:space="0" w:color="auto"/>
              <w:right w:val="single" w:sz="18" w:space="0" w:color="auto"/>
            </w:tcBorders>
          </w:tcPr>
          <w:p w14:paraId="746FE367" w14:textId="77777777" w:rsidR="00C84404" w:rsidRPr="00CC0EA1" w:rsidRDefault="00C84404" w:rsidP="004122F5">
            <w:pPr>
              <w:rPr>
                <w:rFonts w:ascii="Times New Roman" w:eastAsia="Times New Roman" w:hAnsi="Times New Roman"/>
                <w:i/>
                <w:iCs/>
                <w:sz w:val="14"/>
                <w:szCs w:val="14"/>
                <w:lang w:val="uk-UA" w:eastAsia="ru-RU"/>
              </w:rPr>
            </w:pPr>
          </w:p>
        </w:tc>
        <w:tc>
          <w:tcPr>
            <w:tcW w:w="912" w:type="pct"/>
            <w:tcBorders>
              <w:top w:val="single" w:sz="4" w:space="0" w:color="auto"/>
              <w:left w:val="single" w:sz="18" w:space="0" w:color="auto"/>
              <w:bottom w:val="single" w:sz="18" w:space="0" w:color="auto"/>
              <w:right w:val="single" w:sz="12" w:space="0" w:color="auto"/>
            </w:tcBorders>
          </w:tcPr>
          <w:p w14:paraId="0373CE0C" w14:textId="77777777" w:rsidR="00C84404" w:rsidRPr="00DF2309" w:rsidRDefault="00C84404" w:rsidP="004122F5">
            <w:pPr>
              <w:rPr>
                <w:rFonts w:ascii="Times New Roman" w:eastAsia="Times New Roman" w:hAnsi="Times New Roman"/>
                <w:sz w:val="14"/>
                <w:szCs w:val="14"/>
                <w:lang w:val="uk-UA" w:eastAsia="ru-RU"/>
              </w:rPr>
            </w:pPr>
            <w:r w:rsidRPr="00B13CF5">
              <w:rPr>
                <w:rFonts w:ascii="Times New Roman" w:eastAsia="Times New Roman" w:hAnsi="Times New Roman"/>
                <w:sz w:val="14"/>
                <w:szCs w:val="14"/>
                <w:lang w:val="uk-UA" w:eastAsia="ru-RU"/>
              </w:rPr>
              <w:t>Етика</w:t>
            </w:r>
          </w:p>
        </w:tc>
        <w:tc>
          <w:tcPr>
            <w:tcW w:w="204" w:type="pct"/>
            <w:tcBorders>
              <w:top w:val="single" w:sz="4" w:space="0" w:color="auto"/>
              <w:left w:val="single" w:sz="12" w:space="0" w:color="auto"/>
              <w:bottom w:val="single" w:sz="18" w:space="0" w:color="auto"/>
            </w:tcBorders>
          </w:tcPr>
          <w:p w14:paraId="0CB45DEE"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18" w:space="0" w:color="auto"/>
            </w:tcBorders>
          </w:tcPr>
          <w:p w14:paraId="7E843671"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18" w:space="0" w:color="auto"/>
            </w:tcBorders>
            <w:shd w:val="clear" w:color="auto" w:fill="F2DBDB" w:themeFill="accent2" w:themeFillTint="33"/>
          </w:tcPr>
          <w:p w14:paraId="31299C17"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18" w:space="0" w:color="auto"/>
              <w:right w:val="single" w:sz="6" w:space="0" w:color="auto"/>
            </w:tcBorders>
          </w:tcPr>
          <w:p w14:paraId="2455EEC1"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0FB53822"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18" w:space="0" w:color="auto"/>
            </w:tcBorders>
          </w:tcPr>
          <w:p w14:paraId="363737E9" w14:textId="77777777" w:rsidR="00C84404" w:rsidRPr="00B13CF5" w:rsidRDefault="00C84404" w:rsidP="004122F5">
            <w:pPr>
              <w:rPr>
                <w:rFonts w:ascii="Times New Roman" w:hAnsi="Times New Roman"/>
                <w:i/>
                <w:iCs/>
                <w:sz w:val="14"/>
                <w:szCs w:val="14"/>
                <w:lang w:val="uk-UA"/>
              </w:rPr>
            </w:pPr>
            <w:r w:rsidRPr="00B13CF5">
              <w:rPr>
                <w:rFonts w:ascii="Times New Roman" w:hAnsi="Times New Roman"/>
                <w:i/>
                <w:iCs/>
                <w:sz w:val="14"/>
                <w:szCs w:val="14"/>
                <w:lang w:val="uk-UA"/>
              </w:rPr>
              <w:t>1</w:t>
            </w:r>
          </w:p>
        </w:tc>
        <w:tc>
          <w:tcPr>
            <w:tcW w:w="204" w:type="pct"/>
            <w:tcBorders>
              <w:top w:val="single" w:sz="4" w:space="0" w:color="auto"/>
              <w:bottom w:val="single" w:sz="18" w:space="0" w:color="auto"/>
            </w:tcBorders>
          </w:tcPr>
          <w:p w14:paraId="7F68AB06" w14:textId="77777777" w:rsidR="00C84404" w:rsidRPr="00B13CF5" w:rsidRDefault="00C84404" w:rsidP="004122F5">
            <w:pPr>
              <w:rPr>
                <w:rFonts w:ascii="Times New Roman" w:hAnsi="Times New Roman"/>
                <w:i/>
                <w:iCs/>
                <w:sz w:val="14"/>
                <w:szCs w:val="14"/>
                <w:lang w:val="uk-UA"/>
              </w:rPr>
            </w:pPr>
            <w:r w:rsidRPr="00B13CF5">
              <w:rPr>
                <w:rFonts w:ascii="Times New Roman" w:hAnsi="Times New Roman"/>
                <w:i/>
                <w:iCs/>
                <w:sz w:val="14"/>
                <w:szCs w:val="14"/>
                <w:lang w:val="uk-UA"/>
              </w:rPr>
              <w:t>1</w:t>
            </w:r>
          </w:p>
        </w:tc>
        <w:tc>
          <w:tcPr>
            <w:tcW w:w="204" w:type="pct"/>
            <w:tcBorders>
              <w:top w:val="single" w:sz="4" w:space="0" w:color="auto"/>
              <w:bottom w:val="single" w:sz="18" w:space="0" w:color="auto"/>
            </w:tcBorders>
            <w:shd w:val="clear" w:color="auto" w:fill="F2DBDB" w:themeFill="accent2" w:themeFillTint="33"/>
          </w:tcPr>
          <w:p w14:paraId="6D760D06" w14:textId="77777777" w:rsidR="00C84404" w:rsidRPr="00B13CF5" w:rsidRDefault="00C84404" w:rsidP="004122F5">
            <w:pPr>
              <w:rPr>
                <w:rFonts w:ascii="Times New Roman" w:hAnsi="Times New Roman"/>
                <w:i/>
                <w:iCs/>
                <w:sz w:val="14"/>
                <w:szCs w:val="14"/>
                <w:lang w:val="uk-UA"/>
              </w:rPr>
            </w:pPr>
            <w:r w:rsidRPr="00B13CF5">
              <w:rPr>
                <w:rFonts w:ascii="Times New Roman" w:hAnsi="Times New Roman"/>
                <w:i/>
                <w:iCs/>
                <w:sz w:val="14"/>
                <w:szCs w:val="14"/>
                <w:lang w:val="uk-UA"/>
              </w:rPr>
              <w:t>1</w:t>
            </w:r>
          </w:p>
        </w:tc>
        <w:tc>
          <w:tcPr>
            <w:tcW w:w="204" w:type="pct"/>
            <w:tcBorders>
              <w:top w:val="single" w:sz="4" w:space="0" w:color="auto"/>
              <w:bottom w:val="single" w:sz="18" w:space="0" w:color="auto"/>
            </w:tcBorders>
          </w:tcPr>
          <w:p w14:paraId="64DE8528" w14:textId="77777777" w:rsidR="00C84404" w:rsidRPr="00B13CF5" w:rsidRDefault="00C84404" w:rsidP="004122F5">
            <w:pPr>
              <w:rPr>
                <w:rFonts w:ascii="Times New Roman" w:hAnsi="Times New Roman"/>
                <w:i/>
                <w:iCs/>
                <w:sz w:val="14"/>
                <w:szCs w:val="14"/>
                <w:lang w:val="uk-UA"/>
              </w:rPr>
            </w:pPr>
            <w:r w:rsidRPr="00B13CF5">
              <w:rPr>
                <w:rFonts w:ascii="Times New Roman" w:hAnsi="Times New Roman"/>
                <w:i/>
                <w:iCs/>
                <w:sz w:val="14"/>
                <w:szCs w:val="14"/>
                <w:lang w:val="uk-UA"/>
              </w:rPr>
              <w:t>1</w:t>
            </w:r>
          </w:p>
        </w:tc>
        <w:tc>
          <w:tcPr>
            <w:tcW w:w="254" w:type="pct"/>
            <w:tcBorders>
              <w:top w:val="single" w:sz="4" w:space="0" w:color="auto"/>
              <w:bottom w:val="single" w:sz="18" w:space="0" w:color="auto"/>
              <w:right w:val="single" w:sz="12" w:space="0" w:color="auto"/>
            </w:tcBorders>
            <w:shd w:val="clear" w:color="auto" w:fill="F2F2F2" w:themeFill="background1" w:themeFillShade="F2"/>
          </w:tcPr>
          <w:p w14:paraId="47A7319D"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18" w:space="0" w:color="auto"/>
            </w:tcBorders>
          </w:tcPr>
          <w:p w14:paraId="742724F4"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18" w:space="0" w:color="auto"/>
            </w:tcBorders>
          </w:tcPr>
          <w:p w14:paraId="1CC1AB70" w14:textId="77777777" w:rsidR="00C84404" w:rsidRPr="00CC0EA1" w:rsidRDefault="00C84404" w:rsidP="004122F5">
            <w:pPr>
              <w:rPr>
                <w:rFonts w:ascii="Times New Roman" w:hAnsi="Times New Roman"/>
                <w:i/>
                <w:iCs/>
                <w:sz w:val="14"/>
                <w:szCs w:val="14"/>
                <w:lang w:val="uk-UA"/>
              </w:rPr>
            </w:pPr>
          </w:p>
        </w:tc>
        <w:tc>
          <w:tcPr>
            <w:tcW w:w="204" w:type="pct"/>
            <w:tcBorders>
              <w:top w:val="single" w:sz="4" w:space="0" w:color="auto"/>
              <w:bottom w:val="single" w:sz="18" w:space="0" w:color="auto"/>
            </w:tcBorders>
          </w:tcPr>
          <w:p w14:paraId="4CDAB8D6" w14:textId="77777777" w:rsidR="00C84404" w:rsidRPr="00CC0EA1" w:rsidRDefault="00C84404" w:rsidP="004122F5">
            <w:pPr>
              <w:rPr>
                <w:rFonts w:ascii="Times New Roman" w:hAnsi="Times New Roman"/>
                <w:i/>
                <w:iCs/>
                <w:color w:val="FF0000"/>
                <w:sz w:val="14"/>
                <w:szCs w:val="14"/>
                <w:lang w:val="uk-UA"/>
              </w:rPr>
            </w:pPr>
          </w:p>
        </w:tc>
        <w:tc>
          <w:tcPr>
            <w:tcW w:w="204" w:type="pct"/>
            <w:tcBorders>
              <w:top w:val="single" w:sz="4" w:space="0" w:color="auto"/>
              <w:bottom w:val="single" w:sz="18" w:space="0" w:color="auto"/>
            </w:tcBorders>
          </w:tcPr>
          <w:p w14:paraId="7DF1B8B7" w14:textId="77777777" w:rsidR="00C84404" w:rsidRPr="00CC0EA1" w:rsidRDefault="00C84404" w:rsidP="004122F5">
            <w:pPr>
              <w:rPr>
                <w:rFonts w:ascii="Times New Roman" w:hAnsi="Times New Roman"/>
                <w:i/>
                <w:iCs/>
                <w:color w:val="FF0000"/>
                <w:sz w:val="14"/>
                <w:szCs w:val="14"/>
                <w:lang w:val="uk-UA"/>
              </w:rPr>
            </w:pPr>
          </w:p>
        </w:tc>
        <w:tc>
          <w:tcPr>
            <w:tcW w:w="253" w:type="pct"/>
            <w:tcBorders>
              <w:top w:val="single" w:sz="4" w:space="0" w:color="auto"/>
              <w:bottom w:val="single" w:sz="18" w:space="0" w:color="auto"/>
              <w:right w:val="single" w:sz="12" w:space="0" w:color="auto"/>
            </w:tcBorders>
            <w:shd w:val="clear" w:color="auto" w:fill="F2DBDB" w:themeFill="accent2" w:themeFillTint="33"/>
          </w:tcPr>
          <w:p w14:paraId="3D482F8E" w14:textId="77777777" w:rsidR="00C84404" w:rsidRPr="00430703" w:rsidRDefault="00C84404" w:rsidP="004122F5">
            <w:pPr>
              <w:rPr>
                <w:rFonts w:ascii="Times New Roman" w:hAnsi="Times New Roman"/>
                <w:i/>
                <w:iCs/>
                <w:sz w:val="14"/>
                <w:szCs w:val="14"/>
                <w:lang w:val="uk-UA"/>
              </w:rPr>
            </w:pPr>
          </w:p>
        </w:tc>
        <w:tc>
          <w:tcPr>
            <w:tcW w:w="373" w:type="pct"/>
            <w:vMerge/>
            <w:tcBorders>
              <w:bottom w:val="single" w:sz="18" w:space="0" w:color="auto"/>
              <w:right w:val="single" w:sz="12" w:space="0" w:color="auto"/>
            </w:tcBorders>
          </w:tcPr>
          <w:p w14:paraId="155523CB" w14:textId="77777777" w:rsidR="00C84404" w:rsidRPr="00CC0EA1" w:rsidRDefault="00C84404" w:rsidP="004122F5">
            <w:pPr>
              <w:rPr>
                <w:rFonts w:ascii="Times New Roman" w:hAnsi="Times New Roman"/>
                <w:i/>
                <w:iCs/>
                <w:color w:val="FF0000"/>
                <w:sz w:val="14"/>
                <w:szCs w:val="14"/>
                <w:lang w:val="uk-UA"/>
              </w:rPr>
            </w:pPr>
          </w:p>
        </w:tc>
      </w:tr>
      <w:tr w:rsidR="00C84404" w:rsidRPr="00CC0EA1" w14:paraId="679B42A8" w14:textId="77777777" w:rsidTr="003C7AA4">
        <w:tc>
          <w:tcPr>
            <w:tcW w:w="1471" w:type="pct"/>
            <w:gridSpan w:val="2"/>
            <w:tcBorders>
              <w:top w:val="single" w:sz="4" w:space="0" w:color="000000" w:themeColor="text1"/>
              <w:left w:val="single" w:sz="12" w:space="0" w:color="auto"/>
              <w:right w:val="single" w:sz="12" w:space="0" w:color="auto"/>
            </w:tcBorders>
          </w:tcPr>
          <w:p w14:paraId="1AB25BBB"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Разом без фізичної культури</w:t>
            </w:r>
          </w:p>
        </w:tc>
        <w:tc>
          <w:tcPr>
            <w:tcW w:w="204" w:type="pct"/>
            <w:tcBorders>
              <w:top w:val="single" w:sz="4" w:space="0" w:color="auto"/>
              <w:left w:val="single" w:sz="12" w:space="0" w:color="auto"/>
              <w:bottom w:val="single" w:sz="2" w:space="0" w:color="auto"/>
            </w:tcBorders>
          </w:tcPr>
          <w:p w14:paraId="4775DCCA"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28</w:t>
            </w:r>
          </w:p>
        </w:tc>
        <w:tc>
          <w:tcPr>
            <w:tcW w:w="205" w:type="pct"/>
            <w:tcBorders>
              <w:top w:val="single" w:sz="4" w:space="0" w:color="auto"/>
              <w:bottom w:val="single" w:sz="2" w:space="0" w:color="auto"/>
            </w:tcBorders>
          </w:tcPr>
          <w:p w14:paraId="0FA412A5"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28</w:t>
            </w:r>
          </w:p>
        </w:tc>
        <w:tc>
          <w:tcPr>
            <w:tcW w:w="205" w:type="pct"/>
            <w:tcBorders>
              <w:top w:val="single" w:sz="4" w:space="0" w:color="auto"/>
              <w:bottom w:val="single" w:sz="2" w:space="0" w:color="auto"/>
            </w:tcBorders>
            <w:shd w:val="clear" w:color="auto" w:fill="F2DBDB" w:themeFill="accent2" w:themeFillTint="33"/>
          </w:tcPr>
          <w:p w14:paraId="246BEE94"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28</w:t>
            </w:r>
          </w:p>
        </w:tc>
        <w:tc>
          <w:tcPr>
            <w:tcW w:w="204" w:type="pct"/>
            <w:tcBorders>
              <w:top w:val="single" w:sz="4" w:space="0" w:color="auto"/>
              <w:bottom w:val="single" w:sz="2" w:space="0" w:color="auto"/>
              <w:right w:val="single" w:sz="6" w:space="0" w:color="auto"/>
            </w:tcBorders>
          </w:tcPr>
          <w:p w14:paraId="5BAC64CD"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28</w:t>
            </w:r>
          </w:p>
        </w:tc>
        <w:tc>
          <w:tcPr>
            <w:tcW w:w="204" w:type="pct"/>
            <w:tcBorders>
              <w:top w:val="single" w:sz="4" w:space="0" w:color="auto"/>
              <w:left w:val="single" w:sz="6" w:space="0" w:color="auto"/>
              <w:bottom w:val="single" w:sz="2" w:space="0" w:color="auto"/>
              <w:right w:val="single" w:sz="12" w:space="0" w:color="auto"/>
            </w:tcBorders>
            <w:shd w:val="clear" w:color="auto" w:fill="F2F2F2" w:themeFill="background1" w:themeFillShade="F2"/>
          </w:tcPr>
          <w:p w14:paraId="7FA3FFC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r>
              <w:rPr>
                <w:rFonts w:ascii="Times New Roman" w:hAnsi="Times New Roman"/>
                <w:sz w:val="14"/>
                <w:szCs w:val="14"/>
                <w:lang w:val="uk-UA"/>
              </w:rPr>
              <w:t>7</w:t>
            </w:r>
          </w:p>
        </w:tc>
        <w:tc>
          <w:tcPr>
            <w:tcW w:w="204" w:type="pct"/>
            <w:tcBorders>
              <w:top w:val="single" w:sz="4" w:space="0" w:color="auto"/>
              <w:left w:val="single" w:sz="12" w:space="0" w:color="auto"/>
              <w:bottom w:val="single" w:sz="2" w:space="0" w:color="auto"/>
            </w:tcBorders>
          </w:tcPr>
          <w:p w14:paraId="5198B0C3"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31</w:t>
            </w:r>
          </w:p>
        </w:tc>
        <w:tc>
          <w:tcPr>
            <w:tcW w:w="204" w:type="pct"/>
            <w:tcBorders>
              <w:top w:val="single" w:sz="4" w:space="0" w:color="auto"/>
              <w:bottom w:val="single" w:sz="2" w:space="0" w:color="auto"/>
            </w:tcBorders>
          </w:tcPr>
          <w:p w14:paraId="69C214A9"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31</w:t>
            </w:r>
          </w:p>
        </w:tc>
        <w:tc>
          <w:tcPr>
            <w:tcW w:w="204" w:type="pct"/>
            <w:tcBorders>
              <w:top w:val="single" w:sz="4" w:space="0" w:color="auto"/>
              <w:bottom w:val="single" w:sz="2" w:space="0" w:color="auto"/>
            </w:tcBorders>
            <w:shd w:val="clear" w:color="auto" w:fill="F2DBDB" w:themeFill="accent2" w:themeFillTint="33"/>
          </w:tcPr>
          <w:p w14:paraId="559F7FD8"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31</w:t>
            </w:r>
          </w:p>
        </w:tc>
        <w:tc>
          <w:tcPr>
            <w:tcW w:w="204" w:type="pct"/>
            <w:tcBorders>
              <w:top w:val="single" w:sz="4" w:space="0" w:color="auto"/>
              <w:bottom w:val="single" w:sz="2" w:space="0" w:color="auto"/>
            </w:tcBorders>
          </w:tcPr>
          <w:p w14:paraId="62F86340"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31</w:t>
            </w:r>
          </w:p>
        </w:tc>
        <w:tc>
          <w:tcPr>
            <w:tcW w:w="254" w:type="pct"/>
            <w:tcBorders>
              <w:top w:val="single" w:sz="4" w:space="0" w:color="auto"/>
              <w:bottom w:val="single" w:sz="2" w:space="0" w:color="auto"/>
              <w:right w:val="single" w:sz="12" w:space="0" w:color="auto"/>
            </w:tcBorders>
            <w:shd w:val="clear" w:color="auto" w:fill="F2F2F2" w:themeFill="background1" w:themeFillShade="F2"/>
          </w:tcPr>
          <w:p w14:paraId="6E0469A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30</w:t>
            </w:r>
          </w:p>
        </w:tc>
        <w:tc>
          <w:tcPr>
            <w:tcW w:w="204" w:type="pct"/>
            <w:tcBorders>
              <w:top w:val="single" w:sz="4" w:space="0" w:color="auto"/>
              <w:left w:val="single" w:sz="12" w:space="0" w:color="auto"/>
              <w:bottom w:val="single" w:sz="2" w:space="0" w:color="auto"/>
            </w:tcBorders>
          </w:tcPr>
          <w:p w14:paraId="3A566950"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w:t>
            </w:r>
            <w:r>
              <w:rPr>
                <w:rFonts w:ascii="Times New Roman" w:hAnsi="Times New Roman"/>
                <w:sz w:val="14"/>
                <w:szCs w:val="14"/>
                <w:lang w:val="uk-UA"/>
              </w:rPr>
              <w:t>2</w:t>
            </w:r>
          </w:p>
        </w:tc>
        <w:tc>
          <w:tcPr>
            <w:tcW w:w="204" w:type="pct"/>
            <w:tcBorders>
              <w:top w:val="single" w:sz="4" w:space="0" w:color="auto"/>
              <w:bottom w:val="single" w:sz="2" w:space="0" w:color="auto"/>
            </w:tcBorders>
          </w:tcPr>
          <w:p w14:paraId="2012F1B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29</w:t>
            </w:r>
          </w:p>
        </w:tc>
        <w:tc>
          <w:tcPr>
            <w:tcW w:w="204" w:type="pct"/>
            <w:tcBorders>
              <w:top w:val="single" w:sz="4" w:space="0" w:color="auto"/>
              <w:bottom w:val="single" w:sz="2" w:space="0" w:color="auto"/>
            </w:tcBorders>
          </w:tcPr>
          <w:p w14:paraId="11CFB02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32</w:t>
            </w:r>
          </w:p>
        </w:tc>
        <w:tc>
          <w:tcPr>
            <w:tcW w:w="204" w:type="pct"/>
            <w:tcBorders>
              <w:top w:val="single" w:sz="4" w:space="0" w:color="auto"/>
              <w:bottom w:val="single" w:sz="2" w:space="0" w:color="auto"/>
            </w:tcBorders>
          </w:tcPr>
          <w:p w14:paraId="67A69F1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32</w:t>
            </w:r>
          </w:p>
        </w:tc>
        <w:tc>
          <w:tcPr>
            <w:tcW w:w="253" w:type="pct"/>
            <w:tcBorders>
              <w:top w:val="single" w:sz="4" w:space="0" w:color="auto"/>
              <w:bottom w:val="single" w:sz="2" w:space="0" w:color="auto"/>
              <w:right w:val="single" w:sz="12" w:space="0" w:color="auto"/>
            </w:tcBorders>
            <w:shd w:val="clear" w:color="auto" w:fill="F2DBDB" w:themeFill="accent2" w:themeFillTint="33"/>
          </w:tcPr>
          <w:p w14:paraId="7E33038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32</w:t>
            </w:r>
          </w:p>
        </w:tc>
        <w:tc>
          <w:tcPr>
            <w:tcW w:w="373" w:type="pct"/>
            <w:tcBorders>
              <w:top w:val="single" w:sz="4" w:space="0" w:color="auto"/>
              <w:bottom w:val="single" w:sz="2" w:space="0" w:color="auto"/>
              <w:right w:val="single" w:sz="12" w:space="0" w:color="auto"/>
            </w:tcBorders>
          </w:tcPr>
          <w:p w14:paraId="061B7D1C" w14:textId="77777777" w:rsidR="00C84404" w:rsidRPr="00CC0EA1" w:rsidRDefault="00C84404" w:rsidP="004122F5">
            <w:pPr>
              <w:rPr>
                <w:rFonts w:ascii="Times New Roman" w:hAnsi="Times New Roman"/>
                <w:sz w:val="14"/>
                <w:szCs w:val="14"/>
                <w:lang w:val="uk-UA"/>
              </w:rPr>
            </w:pPr>
          </w:p>
        </w:tc>
      </w:tr>
      <w:tr w:rsidR="00C84404" w:rsidRPr="00CC0EA1" w14:paraId="455D6AD6" w14:textId="77777777" w:rsidTr="003C7AA4">
        <w:tc>
          <w:tcPr>
            <w:tcW w:w="1471" w:type="pct"/>
            <w:gridSpan w:val="2"/>
            <w:tcBorders>
              <w:left w:val="single" w:sz="12" w:space="0" w:color="auto"/>
              <w:bottom w:val="single" w:sz="12" w:space="0" w:color="auto"/>
              <w:right w:val="single" w:sz="12" w:space="0" w:color="auto"/>
            </w:tcBorders>
          </w:tcPr>
          <w:p w14:paraId="4A591CAB" w14:textId="77777777" w:rsidR="00C84404" w:rsidRPr="00CC0EA1" w:rsidRDefault="00C84404" w:rsidP="004122F5">
            <w:pPr>
              <w:rPr>
                <w:rFonts w:ascii="Times New Roman" w:hAnsi="Times New Roman"/>
                <w:sz w:val="14"/>
                <w:szCs w:val="14"/>
                <w:lang w:val="uk-UA"/>
              </w:rPr>
            </w:pPr>
            <w:r w:rsidRPr="00CC0EA1">
              <w:rPr>
                <w:rFonts w:ascii="Times New Roman" w:eastAsia="Times New Roman" w:hAnsi="Times New Roman"/>
                <w:sz w:val="14"/>
                <w:szCs w:val="14"/>
                <w:lang w:val="uk-UA" w:eastAsia="ru-RU"/>
              </w:rPr>
              <w:t>Гранично допустиме річне навчальне навантаження учнів</w:t>
            </w:r>
          </w:p>
        </w:tc>
        <w:tc>
          <w:tcPr>
            <w:tcW w:w="204" w:type="pct"/>
            <w:tcBorders>
              <w:top w:val="single" w:sz="2" w:space="0" w:color="auto"/>
              <w:left w:val="single" w:sz="12" w:space="0" w:color="auto"/>
              <w:bottom w:val="single" w:sz="12" w:space="0" w:color="auto"/>
            </w:tcBorders>
          </w:tcPr>
          <w:p w14:paraId="57ADACB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28</w:t>
            </w:r>
          </w:p>
        </w:tc>
        <w:tc>
          <w:tcPr>
            <w:tcW w:w="205" w:type="pct"/>
            <w:tcBorders>
              <w:top w:val="single" w:sz="2" w:space="0" w:color="auto"/>
              <w:bottom w:val="single" w:sz="12" w:space="0" w:color="auto"/>
            </w:tcBorders>
          </w:tcPr>
          <w:p w14:paraId="3CC7546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28</w:t>
            </w:r>
          </w:p>
        </w:tc>
        <w:tc>
          <w:tcPr>
            <w:tcW w:w="205" w:type="pct"/>
            <w:tcBorders>
              <w:top w:val="single" w:sz="2" w:space="0" w:color="auto"/>
              <w:bottom w:val="single" w:sz="12" w:space="0" w:color="auto"/>
            </w:tcBorders>
            <w:shd w:val="clear" w:color="auto" w:fill="F2DBDB" w:themeFill="accent2" w:themeFillTint="33"/>
          </w:tcPr>
          <w:p w14:paraId="45FDB32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28</w:t>
            </w:r>
          </w:p>
        </w:tc>
        <w:tc>
          <w:tcPr>
            <w:tcW w:w="204" w:type="pct"/>
            <w:tcBorders>
              <w:top w:val="single" w:sz="2" w:space="0" w:color="auto"/>
              <w:bottom w:val="single" w:sz="12" w:space="0" w:color="auto"/>
              <w:right w:val="single" w:sz="6" w:space="0" w:color="auto"/>
            </w:tcBorders>
          </w:tcPr>
          <w:p w14:paraId="30CFDBA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28</w:t>
            </w:r>
          </w:p>
        </w:tc>
        <w:tc>
          <w:tcPr>
            <w:tcW w:w="204" w:type="pct"/>
            <w:tcBorders>
              <w:top w:val="single" w:sz="2" w:space="0" w:color="auto"/>
              <w:left w:val="single" w:sz="6" w:space="0" w:color="auto"/>
              <w:bottom w:val="single" w:sz="12" w:space="0" w:color="auto"/>
              <w:right w:val="single" w:sz="12" w:space="0" w:color="auto"/>
            </w:tcBorders>
            <w:shd w:val="clear" w:color="auto" w:fill="F2F2F2" w:themeFill="background1" w:themeFillShade="F2"/>
          </w:tcPr>
          <w:p w14:paraId="312A7DBF"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28</w:t>
            </w:r>
          </w:p>
        </w:tc>
        <w:tc>
          <w:tcPr>
            <w:tcW w:w="204" w:type="pct"/>
            <w:tcBorders>
              <w:top w:val="single" w:sz="2" w:space="0" w:color="auto"/>
              <w:left w:val="single" w:sz="12" w:space="0" w:color="auto"/>
              <w:bottom w:val="single" w:sz="12" w:space="0" w:color="auto"/>
            </w:tcBorders>
          </w:tcPr>
          <w:p w14:paraId="4626C75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04" w:type="pct"/>
            <w:tcBorders>
              <w:top w:val="single" w:sz="2" w:space="0" w:color="auto"/>
              <w:bottom w:val="single" w:sz="12" w:space="0" w:color="auto"/>
            </w:tcBorders>
          </w:tcPr>
          <w:p w14:paraId="58B9AB2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04" w:type="pct"/>
            <w:tcBorders>
              <w:top w:val="single" w:sz="2" w:space="0" w:color="auto"/>
              <w:bottom w:val="single" w:sz="12" w:space="0" w:color="auto"/>
            </w:tcBorders>
            <w:shd w:val="clear" w:color="auto" w:fill="F2DBDB" w:themeFill="accent2" w:themeFillTint="33"/>
          </w:tcPr>
          <w:p w14:paraId="65E87FA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04" w:type="pct"/>
            <w:tcBorders>
              <w:top w:val="single" w:sz="2" w:space="0" w:color="auto"/>
              <w:bottom w:val="single" w:sz="12" w:space="0" w:color="auto"/>
            </w:tcBorders>
          </w:tcPr>
          <w:p w14:paraId="23767DF1"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54" w:type="pct"/>
            <w:tcBorders>
              <w:top w:val="single" w:sz="2" w:space="0" w:color="auto"/>
              <w:bottom w:val="single" w:sz="12" w:space="0" w:color="auto"/>
              <w:right w:val="single" w:sz="12" w:space="0" w:color="auto"/>
            </w:tcBorders>
            <w:shd w:val="clear" w:color="auto" w:fill="F2F2F2" w:themeFill="background1" w:themeFillShade="F2"/>
          </w:tcPr>
          <w:p w14:paraId="13CA5095"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04" w:type="pct"/>
            <w:tcBorders>
              <w:top w:val="single" w:sz="2" w:space="0" w:color="auto"/>
              <w:left w:val="single" w:sz="12" w:space="0" w:color="auto"/>
              <w:bottom w:val="single" w:sz="12" w:space="0" w:color="auto"/>
            </w:tcBorders>
          </w:tcPr>
          <w:p w14:paraId="5382294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32</w:t>
            </w:r>
          </w:p>
        </w:tc>
        <w:tc>
          <w:tcPr>
            <w:tcW w:w="204" w:type="pct"/>
            <w:tcBorders>
              <w:top w:val="single" w:sz="2" w:space="0" w:color="auto"/>
              <w:bottom w:val="single" w:sz="12" w:space="0" w:color="auto"/>
            </w:tcBorders>
          </w:tcPr>
          <w:p w14:paraId="4376C87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32</w:t>
            </w:r>
          </w:p>
        </w:tc>
        <w:tc>
          <w:tcPr>
            <w:tcW w:w="204" w:type="pct"/>
            <w:tcBorders>
              <w:top w:val="single" w:sz="2" w:space="0" w:color="auto"/>
              <w:bottom w:val="single" w:sz="12" w:space="0" w:color="auto"/>
            </w:tcBorders>
          </w:tcPr>
          <w:p w14:paraId="3EF522C5"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32</w:t>
            </w:r>
          </w:p>
        </w:tc>
        <w:tc>
          <w:tcPr>
            <w:tcW w:w="204" w:type="pct"/>
            <w:tcBorders>
              <w:top w:val="single" w:sz="2" w:space="0" w:color="auto"/>
              <w:bottom w:val="single" w:sz="12" w:space="0" w:color="auto"/>
            </w:tcBorders>
          </w:tcPr>
          <w:p w14:paraId="5D43B97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32</w:t>
            </w:r>
          </w:p>
        </w:tc>
        <w:tc>
          <w:tcPr>
            <w:tcW w:w="253" w:type="pct"/>
            <w:tcBorders>
              <w:top w:val="single" w:sz="2" w:space="0" w:color="auto"/>
              <w:bottom w:val="single" w:sz="12" w:space="0" w:color="auto"/>
              <w:right w:val="single" w:sz="12" w:space="0" w:color="auto"/>
            </w:tcBorders>
            <w:shd w:val="clear" w:color="auto" w:fill="F2DBDB" w:themeFill="accent2" w:themeFillTint="33"/>
          </w:tcPr>
          <w:p w14:paraId="0A2F7C5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32</w:t>
            </w:r>
          </w:p>
        </w:tc>
        <w:tc>
          <w:tcPr>
            <w:tcW w:w="373" w:type="pct"/>
            <w:tcBorders>
              <w:top w:val="single" w:sz="2" w:space="0" w:color="auto"/>
              <w:bottom w:val="single" w:sz="12" w:space="0" w:color="auto"/>
              <w:right w:val="single" w:sz="12" w:space="0" w:color="auto"/>
            </w:tcBorders>
          </w:tcPr>
          <w:p w14:paraId="5AC1516B" w14:textId="77777777" w:rsidR="00C84404" w:rsidRPr="00CC0EA1" w:rsidRDefault="00C84404" w:rsidP="004122F5">
            <w:pPr>
              <w:rPr>
                <w:rFonts w:ascii="Times New Roman" w:hAnsi="Times New Roman"/>
                <w:sz w:val="14"/>
                <w:szCs w:val="14"/>
                <w:lang w:val="uk-UA"/>
              </w:rPr>
            </w:pPr>
          </w:p>
        </w:tc>
      </w:tr>
      <w:tr w:rsidR="00C84404" w:rsidRPr="00CC0EA1" w14:paraId="3941B9C2" w14:textId="77777777" w:rsidTr="003C7AA4">
        <w:tc>
          <w:tcPr>
            <w:tcW w:w="1471" w:type="pct"/>
            <w:gridSpan w:val="2"/>
            <w:tcBorders>
              <w:left w:val="single" w:sz="12" w:space="0" w:color="auto"/>
              <w:bottom w:val="single" w:sz="12" w:space="0" w:color="auto"/>
              <w:right w:val="single" w:sz="12" w:space="0" w:color="auto"/>
            </w:tcBorders>
          </w:tcPr>
          <w:p w14:paraId="2BD85BFA" w14:textId="77777777" w:rsidR="00C84404" w:rsidRPr="00CC0EA1" w:rsidRDefault="00C84404" w:rsidP="004122F5">
            <w:pPr>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Фінансується з бюджету</w:t>
            </w:r>
          </w:p>
        </w:tc>
        <w:tc>
          <w:tcPr>
            <w:tcW w:w="204" w:type="pct"/>
            <w:tcBorders>
              <w:top w:val="single" w:sz="2" w:space="0" w:color="auto"/>
              <w:left w:val="single" w:sz="12" w:space="0" w:color="auto"/>
              <w:bottom w:val="single" w:sz="12" w:space="0" w:color="auto"/>
            </w:tcBorders>
          </w:tcPr>
          <w:p w14:paraId="264D3D3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05" w:type="pct"/>
            <w:tcBorders>
              <w:top w:val="single" w:sz="2" w:space="0" w:color="auto"/>
              <w:bottom w:val="single" w:sz="12" w:space="0" w:color="auto"/>
            </w:tcBorders>
          </w:tcPr>
          <w:p w14:paraId="7C31638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05" w:type="pct"/>
            <w:tcBorders>
              <w:top w:val="single" w:sz="2" w:space="0" w:color="auto"/>
              <w:bottom w:val="single" w:sz="12" w:space="0" w:color="auto"/>
            </w:tcBorders>
            <w:shd w:val="clear" w:color="auto" w:fill="F2DBDB" w:themeFill="accent2" w:themeFillTint="33"/>
          </w:tcPr>
          <w:p w14:paraId="0DC527DD"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04" w:type="pct"/>
            <w:tcBorders>
              <w:top w:val="single" w:sz="2" w:space="0" w:color="auto"/>
              <w:bottom w:val="single" w:sz="12" w:space="0" w:color="auto"/>
              <w:right w:val="single" w:sz="6" w:space="0" w:color="auto"/>
            </w:tcBorders>
          </w:tcPr>
          <w:p w14:paraId="5F9704B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04" w:type="pct"/>
            <w:tcBorders>
              <w:top w:val="single" w:sz="2" w:space="0" w:color="auto"/>
              <w:left w:val="single" w:sz="6" w:space="0" w:color="auto"/>
              <w:bottom w:val="single" w:sz="12" w:space="0" w:color="auto"/>
              <w:right w:val="single" w:sz="12" w:space="0" w:color="auto"/>
            </w:tcBorders>
            <w:shd w:val="clear" w:color="auto" w:fill="F2F2F2" w:themeFill="background1" w:themeFillShade="F2"/>
          </w:tcPr>
          <w:p w14:paraId="3F9C48CE"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31</w:t>
            </w:r>
          </w:p>
        </w:tc>
        <w:tc>
          <w:tcPr>
            <w:tcW w:w="204" w:type="pct"/>
            <w:tcBorders>
              <w:top w:val="single" w:sz="2" w:space="0" w:color="auto"/>
              <w:left w:val="single" w:sz="12" w:space="0" w:color="auto"/>
              <w:bottom w:val="single" w:sz="12" w:space="0" w:color="auto"/>
            </w:tcBorders>
          </w:tcPr>
          <w:p w14:paraId="69A1D16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34</w:t>
            </w:r>
          </w:p>
        </w:tc>
        <w:tc>
          <w:tcPr>
            <w:tcW w:w="204" w:type="pct"/>
            <w:tcBorders>
              <w:top w:val="single" w:sz="2" w:space="0" w:color="auto"/>
              <w:bottom w:val="single" w:sz="12" w:space="0" w:color="auto"/>
            </w:tcBorders>
          </w:tcPr>
          <w:p w14:paraId="7FEAB8E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34</w:t>
            </w:r>
          </w:p>
        </w:tc>
        <w:tc>
          <w:tcPr>
            <w:tcW w:w="204" w:type="pct"/>
            <w:tcBorders>
              <w:top w:val="single" w:sz="2" w:space="0" w:color="auto"/>
              <w:bottom w:val="single" w:sz="12" w:space="0" w:color="auto"/>
            </w:tcBorders>
            <w:shd w:val="clear" w:color="auto" w:fill="F2DBDB" w:themeFill="accent2" w:themeFillTint="33"/>
          </w:tcPr>
          <w:p w14:paraId="6AC44C0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34</w:t>
            </w:r>
          </w:p>
        </w:tc>
        <w:tc>
          <w:tcPr>
            <w:tcW w:w="204" w:type="pct"/>
            <w:tcBorders>
              <w:top w:val="single" w:sz="2" w:space="0" w:color="auto"/>
              <w:bottom w:val="single" w:sz="12" w:space="0" w:color="auto"/>
            </w:tcBorders>
          </w:tcPr>
          <w:p w14:paraId="07A4DDB2"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34</w:t>
            </w:r>
          </w:p>
        </w:tc>
        <w:tc>
          <w:tcPr>
            <w:tcW w:w="254" w:type="pct"/>
            <w:tcBorders>
              <w:top w:val="single" w:sz="2" w:space="0" w:color="auto"/>
              <w:bottom w:val="single" w:sz="12" w:space="0" w:color="auto"/>
              <w:right w:val="single" w:sz="12" w:space="0" w:color="auto"/>
            </w:tcBorders>
            <w:shd w:val="clear" w:color="auto" w:fill="F2F2F2" w:themeFill="background1" w:themeFillShade="F2"/>
          </w:tcPr>
          <w:p w14:paraId="5AD9979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34</w:t>
            </w:r>
          </w:p>
        </w:tc>
        <w:tc>
          <w:tcPr>
            <w:tcW w:w="204" w:type="pct"/>
            <w:tcBorders>
              <w:top w:val="single" w:sz="2" w:space="0" w:color="auto"/>
              <w:left w:val="single" w:sz="12" w:space="0" w:color="auto"/>
              <w:bottom w:val="single" w:sz="12" w:space="0" w:color="auto"/>
            </w:tcBorders>
          </w:tcPr>
          <w:p w14:paraId="6899FA03"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35</w:t>
            </w:r>
          </w:p>
        </w:tc>
        <w:tc>
          <w:tcPr>
            <w:tcW w:w="204" w:type="pct"/>
            <w:tcBorders>
              <w:top w:val="single" w:sz="2" w:space="0" w:color="auto"/>
              <w:bottom w:val="single" w:sz="12" w:space="0" w:color="auto"/>
            </w:tcBorders>
          </w:tcPr>
          <w:p w14:paraId="761923B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35</w:t>
            </w:r>
          </w:p>
        </w:tc>
        <w:tc>
          <w:tcPr>
            <w:tcW w:w="204" w:type="pct"/>
            <w:tcBorders>
              <w:top w:val="single" w:sz="2" w:space="0" w:color="auto"/>
              <w:bottom w:val="single" w:sz="12" w:space="0" w:color="auto"/>
            </w:tcBorders>
          </w:tcPr>
          <w:p w14:paraId="3D7C59D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35</w:t>
            </w:r>
          </w:p>
        </w:tc>
        <w:tc>
          <w:tcPr>
            <w:tcW w:w="204" w:type="pct"/>
            <w:tcBorders>
              <w:top w:val="single" w:sz="2" w:space="0" w:color="auto"/>
              <w:bottom w:val="single" w:sz="12" w:space="0" w:color="auto"/>
            </w:tcBorders>
          </w:tcPr>
          <w:p w14:paraId="669004E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35</w:t>
            </w:r>
          </w:p>
        </w:tc>
        <w:tc>
          <w:tcPr>
            <w:tcW w:w="253" w:type="pct"/>
            <w:tcBorders>
              <w:top w:val="single" w:sz="2" w:space="0" w:color="auto"/>
              <w:bottom w:val="single" w:sz="12" w:space="0" w:color="auto"/>
              <w:right w:val="single" w:sz="12" w:space="0" w:color="auto"/>
            </w:tcBorders>
            <w:shd w:val="clear" w:color="auto" w:fill="F2DBDB" w:themeFill="accent2" w:themeFillTint="33"/>
          </w:tcPr>
          <w:p w14:paraId="3E1892F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35</w:t>
            </w:r>
          </w:p>
        </w:tc>
        <w:tc>
          <w:tcPr>
            <w:tcW w:w="373" w:type="pct"/>
            <w:tcBorders>
              <w:top w:val="single" w:sz="2" w:space="0" w:color="auto"/>
              <w:bottom w:val="single" w:sz="12" w:space="0" w:color="auto"/>
              <w:right w:val="single" w:sz="12" w:space="0" w:color="auto"/>
            </w:tcBorders>
          </w:tcPr>
          <w:p w14:paraId="4FCAFC66"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500</w:t>
            </w:r>
          </w:p>
        </w:tc>
      </w:tr>
      <w:tr w:rsidR="00C84404" w:rsidRPr="00CC0EA1" w14:paraId="52277D0E" w14:textId="77777777" w:rsidTr="003C7AA4">
        <w:tc>
          <w:tcPr>
            <w:tcW w:w="1471" w:type="pct"/>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tcPr>
          <w:p w14:paraId="2980261D" w14:textId="77777777" w:rsidR="00C84404" w:rsidRPr="00CC0EA1" w:rsidRDefault="00C84404" w:rsidP="004122F5">
            <w:pPr>
              <w:rPr>
                <w:rFonts w:ascii="Times New Roman" w:hAnsi="Times New Roman"/>
                <w:b/>
                <w:bCs/>
                <w:sz w:val="14"/>
                <w:szCs w:val="14"/>
                <w:lang w:val="uk-UA"/>
              </w:rPr>
            </w:pPr>
            <w:r w:rsidRPr="00CC0EA1">
              <w:rPr>
                <w:rFonts w:ascii="Times New Roman" w:eastAsia="Times New Roman" w:hAnsi="Times New Roman"/>
                <w:b/>
                <w:bCs/>
                <w:sz w:val="14"/>
                <w:szCs w:val="14"/>
                <w:lang w:val="uk-UA" w:eastAsia="ru-RU"/>
              </w:rPr>
              <w:t xml:space="preserve">Усього вибрано 5-7 </w:t>
            </w:r>
            <w:proofErr w:type="spellStart"/>
            <w:r w:rsidRPr="00CC0EA1">
              <w:rPr>
                <w:rFonts w:ascii="Times New Roman" w:eastAsia="Times New Roman" w:hAnsi="Times New Roman"/>
                <w:b/>
                <w:bCs/>
                <w:sz w:val="14"/>
                <w:szCs w:val="14"/>
                <w:lang w:val="uk-UA" w:eastAsia="ru-RU"/>
              </w:rPr>
              <w:t>кл</w:t>
            </w:r>
            <w:proofErr w:type="spellEnd"/>
            <w:r w:rsidRPr="00CC0EA1">
              <w:rPr>
                <w:rFonts w:ascii="Times New Roman" w:eastAsia="Times New Roman" w:hAnsi="Times New Roman"/>
                <w:b/>
                <w:bCs/>
                <w:sz w:val="14"/>
                <w:szCs w:val="14"/>
                <w:lang w:val="uk-UA" w:eastAsia="ru-RU"/>
              </w:rPr>
              <w:t>.</w:t>
            </w:r>
          </w:p>
        </w:tc>
        <w:tc>
          <w:tcPr>
            <w:tcW w:w="204" w:type="pct"/>
            <w:tcBorders>
              <w:top w:val="single" w:sz="12" w:space="0" w:color="auto"/>
              <w:left w:val="single" w:sz="12" w:space="0" w:color="auto"/>
              <w:bottom w:val="single" w:sz="12" w:space="0" w:color="auto"/>
            </w:tcBorders>
          </w:tcPr>
          <w:p w14:paraId="3442E9D2"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31</w:t>
            </w:r>
          </w:p>
        </w:tc>
        <w:tc>
          <w:tcPr>
            <w:tcW w:w="205" w:type="pct"/>
            <w:tcBorders>
              <w:top w:val="single" w:sz="12" w:space="0" w:color="auto"/>
              <w:bottom w:val="single" w:sz="12" w:space="0" w:color="auto"/>
            </w:tcBorders>
          </w:tcPr>
          <w:p w14:paraId="0610FB7A"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31</w:t>
            </w:r>
          </w:p>
        </w:tc>
        <w:tc>
          <w:tcPr>
            <w:tcW w:w="205" w:type="pct"/>
            <w:tcBorders>
              <w:top w:val="single" w:sz="12" w:space="0" w:color="auto"/>
              <w:bottom w:val="single" w:sz="12" w:space="0" w:color="auto"/>
            </w:tcBorders>
            <w:shd w:val="clear" w:color="auto" w:fill="F2DBDB" w:themeFill="accent2" w:themeFillTint="33"/>
          </w:tcPr>
          <w:p w14:paraId="548C3729"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31</w:t>
            </w:r>
          </w:p>
        </w:tc>
        <w:tc>
          <w:tcPr>
            <w:tcW w:w="204" w:type="pct"/>
            <w:tcBorders>
              <w:top w:val="single" w:sz="12" w:space="0" w:color="auto"/>
              <w:bottom w:val="single" w:sz="12" w:space="0" w:color="auto"/>
              <w:right w:val="single" w:sz="6" w:space="0" w:color="auto"/>
            </w:tcBorders>
          </w:tcPr>
          <w:p w14:paraId="222CF072"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31</w:t>
            </w:r>
          </w:p>
        </w:tc>
        <w:tc>
          <w:tcPr>
            <w:tcW w:w="204" w:type="pct"/>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31110302"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3</w:t>
            </w:r>
            <w:r>
              <w:rPr>
                <w:rFonts w:ascii="Times New Roman" w:hAnsi="Times New Roman"/>
                <w:b/>
                <w:bCs/>
                <w:sz w:val="14"/>
                <w:szCs w:val="14"/>
                <w:lang w:val="uk-UA"/>
              </w:rPr>
              <w:t>0</w:t>
            </w:r>
          </w:p>
        </w:tc>
        <w:tc>
          <w:tcPr>
            <w:tcW w:w="204" w:type="pct"/>
            <w:tcBorders>
              <w:top w:val="single" w:sz="12" w:space="0" w:color="auto"/>
              <w:left w:val="single" w:sz="12" w:space="0" w:color="auto"/>
              <w:bottom w:val="single" w:sz="12" w:space="0" w:color="auto"/>
            </w:tcBorders>
          </w:tcPr>
          <w:p w14:paraId="74AD230A"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34</w:t>
            </w:r>
          </w:p>
        </w:tc>
        <w:tc>
          <w:tcPr>
            <w:tcW w:w="204" w:type="pct"/>
            <w:tcBorders>
              <w:top w:val="single" w:sz="12" w:space="0" w:color="auto"/>
              <w:bottom w:val="single" w:sz="12" w:space="0" w:color="auto"/>
            </w:tcBorders>
          </w:tcPr>
          <w:p w14:paraId="31262321"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34</w:t>
            </w:r>
          </w:p>
        </w:tc>
        <w:tc>
          <w:tcPr>
            <w:tcW w:w="204" w:type="pct"/>
            <w:tcBorders>
              <w:top w:val="single" w:sz="12" w:space="0" w:color="auto"/>
              <w:bottom w:val="single" w:sz="12" w:space="0" w:color="auto"/>
            </w:tcBorders>
            <w:shd w:val="clear" w:color="auto" w:fill="F2DBDB" w:themeFill="accent2" w:themeFillTint="33"/>
          </w:tcPr>
          <w:p w14:paraId="1F1E836E"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34</w:t>
            </w:r>
          </w:p>
        </w:tc>
        <w:tc>
          <w:tcPr>
            <w:tcW w:w="204" w:type="pct"/>
            <w:tcBorders>
              <w:top w:val="single" w:sz="12" w:space="0" w:color="auto"/>
              <w:bottom w:val="single" w:sz="12" w:space="0" w:color="auto"/>
            </w:tcBorders>
          </w:tcPr>
          <w:p w14:paraId="70A4CFA6"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34</w:t>
            </w:r>
          </w:p>
        </w:tc>
        <w:tc>
          <w:tcPr>
            <w:tcW w:w="254" w:type="pct"/>
            <w:tcBorders>
              <w:top w:val="single" w:sz="12" w:space="0" w:color="auto"/>
              <w:bottom w:val="single" w:sz="12" w:space="0" w:color="auto"/>
              <w:right w:val="single" w:sz="12" w:space="0" w:color="auto"/>
            </w:tcBorders>
            <w:shd w:val="clear" w:color="auto" w:fill="F2F2F2" w:themeFill="background1" w:themeFillShade="F2"/>
          </w:tcPr>
          <w:p w14:paraId="7DBF1873"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33</w:t>
            </w:r>
          </w:p>
        </w:tc>
        <w:tc>
          <w:tcPr>
            <w:tcW w:w="204" w:type="pct"/>
            <w:tcBorders>
              <w:top w:val="single" w:sz="2" w:space="0" w:color="auto"/>
              <w:left w:val="single" w:sz="12" w:space="0" w:color="auto"/>
              <w:bottom w:val="single" w:sz="12" w:space="0" w:color="auto"/>
            </w:tcBorders>
          </w:tcPr>
          <w:p w14:paraId="2719EB71"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3</w:t>
            </w:r>
            <w:r>
              <w:rPr>
                <w:rFonts w:ascii="Times New Roman" w:hAnsi="Times New Roman"/>
                <w:b/>
                <w:bCs/>
                <w:sz w:val="14"/>
                <w:szCs w:val="14"/>
                <w:lang w:val="uk-UA"/>
              </w:rPr>
              <w:t>5</w:t>
            </w:r>
          </w:p>
        </w:tc>
        <w:tc>
          <w:tcPr>
            <w:tcW w:w="204" w:type="pct"/>
            <w:tcBorders>
              <w:top w:val="single" w:sz="2" w:space="0" w:color="auto"/>
              <w:bottom w:val="single" w:sz="12" w:space="0" w:color="auto"/>
            </w:tcBorders>
          </w:tcPr>
          <w:p w14:paraId="286A04AD"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35</w:t>
            </w:r>
          </w:p>
        </w:tc>
        <w:tc>
          <w:tcPr>
            <w:tcW w:w="204" w:type="pct"/>
            <w:tcBorders>
              <w:top w:val="single" w:sz="2" w:space="0" w:color="auto"/>
              <w:bottom w:val="single" w:sz="12" w:space="0" w:color="auto"/>
            </w:tcBorders>
          </w:tcPr>
          <w:p w14:paraId="06422449"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35</w:t>
            </w:r>
          </w:p>
        </w:tc>
        <w:tc>
          <w:tcPr>
            <w:tcW w:w="204" w:type="pct"/>
            <w:tcBorders>
              <w:top w:val="single" w:sz="2" w:space="0" w:color="auto"/>
              <w:bottom w:val="single" w:sz="12" w:space="0" w:color="auto"/>
            </w:tcBorders>
          </w:tcPr>
          <w:p w14:paraId="3276CA47"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35</w:t>
            </w:r>
          </w:p>
        </w:tc>
        <w:tc>
          <w:tcPr>
            <w:tcW w:w="253" w:type="pct"/>
            <w:tcBorders>
              <w:top w:val="single" w:sz="2" w:space="0" w:color="auto"/>
              <w:bottom w:val="single" w:sz="12" w:space="0" w:color="auto"/>
              <w:right w:val="single" w:sz="12" w:space="0" w:color="auto"/>
            </w:tcBorders>
            <w:shd w:val="clear" w:color="auto" w:fill="F2DBDB" w:themeFill="accent2" w:themeFillTint="33"/>
          </w:tcPr>
          <w:p w14:paraId="123AE3C2" w14:textId="77777777" w:rsidR="00C84404" w:rsidRPr="00CC0EA1" w:rsidRDefault="00C84404" w:rsidP="004122F5">
            <w:pPr>
              <w:rPr>
                <w:rFonts w:ascii="Times New Roman" w:hAnsi="Times New Roman"/>
                <w:b/>
                <w:bCs/>
                <w:sz w:val="14"/>
                <w:szCs w:val="14"/>
                <w:lang w:val="uk-UA"/>
              </w:rPr>
            </w:pPr>
            <w:r w:rsidRPr="00CC0EA1">
              <w:rPr>
                <w:rFonts w:ascii="Times New Roman" w:hAnsi="Times New Roman"/>
                <w:b/>
                <w:bCs/>
                <w:sz w:val="14"/>
                <w:szCs w:val="14"/>
                <w:lang w:val="uk-UA"/>
              </w:rPr>
              <w:t>35</w:t>
            </w:r>
          </w:p>
        </w:tc>
        <w:tc>
          <w:tcPr>
            <w:tcW w:w="373" w:type="pct"/>
            <w:tcBorders>
              <w:top w:val="single" w:sz="2" w:space="0" w:color="auto"/>
              <w:bottom w:val="single" w:sz="12" w:space="0" w:color="auto"/>
              <w:right w:val="single" w:sz="12" w:space="0" w:color="auto"/>
            </w:tcBorders>
            <w:shd w:val="clear" w:color="auto" w:fill="F2DBDB" w:themeFill="accent2" w:themeFillTint="33"/>
          </w:tcPr>
          <w:p w14:paraId="78403468"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498</w:t>
            </w:r>
          </w:p>
        </w:tc>
      </w:tr>
      <w:tr w:rsidR="00C84404" w:rsidRPr="00CC0EA1" w14:paraId="2554BBEE" w14:textId="77777777" w:rsidTr="003C7AA4">
        <w:tc>
          <w:tcPr>
            <w:tcW w:w="1471" w:type="pct"/>
            <w:gridSpan w:val="2"/>
            <w:vMerge w:val="restart"/>
            <w:tcBorders>
              <w:top w:val="single" w:sz="12" w:space="0" w:color="auto"/>
              <w:left w:val="single" w:sz="12" w:space="0" w:color="auto"/>
              <w:right w:val="single" w:sz="12" w:space="0" w:color="auto"/>
            </w:tcBorders>
            <w:shd w:val="clear" w:color="auto" w:fill="F2DBDB" w:themeFill="accent2" w:themeFillTint="33"/>
          </w:tcPr>
          <w:p w14:paraId="4FF564EA" w14:textId="77777777" w:rsidR="00C84404" w:rsidRDefault="00C84404" w:rsidP="004122F5">
            <w:pPr>
              <w:rPr>
                <w:rFonts w:ascii="Times New Roman" w:eastAsia="Times New Roman" w:hAnsi="Times New Roman"/>
                <w:b/>
                <w:bCs/>
                <w:sz w:val="14"/>
                <w:szCs w:val="14"/>
                <w:lang w:val="uk-UA" w:eastAsia="ru-RU"/>
              </w:rPr>
            </w:pPr>
            <w:r>
              <w:rPr>
                <w:rFonts w:ascii="Times New Roman" w:eastAsia="Times New Roman" w:hAnsi="Times New Roman"/>
                <w:b/>
                <w:bCs/>
                <w:sz w:val="14"/>
                <w:szCs w:val="14"/>
                <w:lang w:val="uk-UA" w:eastAsia="ru-RU"/>
              </w:rPr>
              <w:t>384 (НУШ)+95(</w:t>
            </w:r>
            <w:proofErr w:type="spellStart"/>
            <w:r>
              <w:rPr>
                <w:rFonts w:ascii="Times New Roman" w:eastAsia="Times New Roman" w:hAnsi="Times New Roman"/>
                <w:b/>
                <w:bCs/>
                <w:sz w:val="14"/>
                <w:szCs w:val="14"/>
                <w:lang w:val="uk-UA" w:eastAsia="ru-RU"/>
              </w:rPr>
              <w:t>НУШ+інк</w:t>
            </w:r>
            <w:proofErr w:type="spellEnd"/>
            <w:r>
              <w:rPr>
                <w:rFonts w:ascii="Times New Roman" w:eastAsia="Times New Roman" w:hAnsi="Times New Roman"/>
                <w:b/>
                <w:bCs/>
                <w:sz w:val="14"/>
                <w:szCs w:val="14"/>
                <w:lang w:val="uk-UA" w:eastAsia="ru-RU"/>
              </w:rPr>
              <w:t>)</w:t>
            </w:r>
          </w:p>
          <w:p w14:paraId="142D5541" w14:textId="77777777" w:rsidR="00C84404" w:rsidRPr="00CC0EA1" w:rsidRDefault="00C84404" w:rsidP="004122F5">
            <w:pPr>
              <w:rPr>
                <w:rFonts w:ascii="Times New Roman" w:eastAsia="Times New Roman" w:hAnsi="Times New Roman"/>
                <w:b/>
                <w:bCs/>
                <w:sz w:val="14"/>
                <w:szCs w:val="14"/>
                <w:lang w:val="uk-UA" w:eastAsia="ru-RU"/>
              </w:rPr>
            </w:pPr>
            <w:r>
              <w:rPr>
                <w:rFonts w:ascii="Times New Roman" w:eastAsia="Times New Roman" w:hAnsi="Times New Roman"/>
                <w:b/>
                <w:bCs/>
                <w:sz w:val="14"/>
                <w:szCs w:val="14"/>
                <w:lang w:val="uk-UA" w:eastAsia="ru-RU"/>
              </w:rPr>
              <w:t>+2(</w:t>
            </w:r>
            <w:proofErr w:type="spellStart"/>
            <w:r>
              <w:rPr>
                <w:rFonts w:ascii="Times New Roman" w:eastAsia="Times New Roman" w:hAnsi="Times New Roman"/>
                <w:b/>
                <w:bCs/>
                <w:sz w:val="14"/>
                <w:szCs w:val="14"/>
                <w:lang w:val="uk-UA" w:eastAsia="ru-RU"/>
              </w:rPr>
              <w:t>НУШ+вар</w:t>
            </w:r>
            <w:proofErr w:type="spellEnd"/>
            <w:r>
              <w:rPr>
                <w:rFonts w:ascii="Times New Roman" w:eastAsia="Times New Roman" w:hAnsi="Times New Roman"/>
                <w:b/>
                <w:bCs/>
                <w:sz w:val="14"/>
                <w:szCs w:val="14"/>
                <w:lang w:val="uk-UA" w:eastAsia="ru-RU"/>
              </w:rPr>
              <w:t>)+1(</w:t>
            </w:r>
            <w:proofErr w:type="spellStart"/>
            <w:r>
              <w:rPr>
                <w:rFonts w:ascii="Times New Roman" w:eastAsia="Times New Roman" w:hAnsi="Times New Roman"/>
                <w:b/>
                <w:bCs/>
                <w:sz w:val="14"/>
                <w:szCs w:val="14"/>
                <w:lang w:val="uk-UA" w:eastAsia="ru-RU"/>
              </w:rPr>
              <w:t>НУШ+інк+вар</w:t>
            </w:r>
            <w:proofErr w:type="spellEnd"/>
            <w:r>
              <w:rPr>
                <w:rFonts w:ascii="Times New Roman" w:eastAsia="Times New Roman" w:hAnsi="Times New Roman"/>
                <w:b/>
                <w:bCs/>
                <w:sz w:val="14"/>
                <w:szCs w:val="14"/>
                <w:lang w:val="uk-UA" w:eastAsia="ru-RU"/>
              </w:rPr>
              <w:t>)</w:t>
            </w:r>
          </w:p>
        </w:tc>
        <w:tc>
          <w:tcPr>
            <w:tcW w:w="1021" w:type="pct"/>
            <w:gridSpan w:val="5"/>
            <w:tcBorders>
              <w:top w:val="single" w:sz="12" w:space="0" w:color="auto"/>
              <w:left w:val="single" w:sz="12" w:space="0" w:color="auto"/>
              <w:bottom w:val="single" w:sz="12" w:space="0" w:color="auto"/>
              <w:right w:val="single" w:sz="12" w:space="0" w:color="auto"/>
            </w:tcBorders>
          </w:tcPr>
          <w:p w14:paraId="2A2C55D6" w14:textId="77777777" w:rsidR="00C84404" w:rsidRPr="00CC0EA1" w:rsidRDefault="00C84404" w:rsidP="004122F5">
            <w:pPr>
              <w:jc w:val="center"/>
              <w:rPr>
                <w:rFonts w:ascii="Times New Roman" w:hAnsi="Times New Roman"/>
                <w:b/>
                <w:bCs/>
                <w:sz w:val="14"/>
                <w:szCs w:val="14"/>
                <w:lang w:val="uk-UA"/>
              </w:rPr>
            </w:pPr>
            <w:r>
              <w:rPr>
                <w:rFonts w:ascii="Times New Roman" w:hAnsi="Times New Roman"/>
                <w:b/>
                <w:bCs/>
                <w:sz w:val="14"/>
                <w:szCs w:val="14"/>
                <w:lang w:val="uk-UA"/>
              </w:rPr>
              <w:t>154</w:t>
            </w:r>
          </w:p>
        </w:tc>
        <w:tc>
          <w:tcPr>
            <w:tcW w:w="1068" w:type="pct"/>
            <w:gridSpan w:val="5"/>
            <w:tcBorders>
              <w:top w:val="single" w:sz="12" w:space="0" w:color="auto"/>
              <w:left w:val="single" w:sz="12" w:space="0" w:color="auto"/>
              <w:bottom w:val="single" w:sz="12" w:space="0" w:color="auto"/>
              <w:right w:val="single" w:sz="12" w:space="0" w:color="auto"/>
            </w:tcBorders>
          </w:tcPr>
          <w:p w14:paraId="01E5C791" w14:textId="77777777" w:rsidR="00C84404" w:rsidRPr="00CC0EA1" w:rsidRDefault="00C84404" w:rsidP="004122F5">
            <w:pPr>
              <w:jc w:val="center"/>
              <w:rPr>
                <w:rFonts w:ascii="Times New Roman" w:hAnsi="Times New Roman"/>
                <w:b/>
                <w:bCs/>
                <w:sz w:val="14"/>
                <w:szCs w:val="14"/>
                <w:lang w:val="uk-UA"/>
              </w:rPr>
            </w:pPr>
            <w:r>
              <w:rPr>
                <w:rFonts w:ascii="Times New Roman" w:hAnsi="Times New Roman"/>
                <w:b/>
                <w:bCs/>
                <w:sz w:val="14"/>
                <w:szCs w:val="14"/>
                <w:lang w:val="uk-UA"/>
              </w:rPr>
              <w:t>169</w:t>
            </w:r>
          </w:p>
        </w:tc>
        <w:tc>
          <w:tcPr>
            <w:tcW w:w="1067" w:type="pct"/>
            <w:gridSpan w:val="5"/>
            <w:tcBorders>
              <w:top w:val="single" w:sz="2" w:space="0" w:color="auto"/>
              <w:left w:val="single" w:sz="12" w:space="0" w:color="auto"/>
              <w:bottom w:val="single" w:sz="12" w:space="0" w:color="auto"/>
              <w:right w:val="single" w:sz="12" w:space="0" w:color="auto"/>
            </w:tcBorders>
          </w:tcPr>
          <w:p w14:paraId="6725AA77" w14:textId="77777777" w:rsidR="00C84404" w:rsidRPr="00CC0EA1" w:rsidRDefault="00C84404" w:rsidP="004122F5">
            <w:pPr>
              <w:jc w:val="center"/>
              <w:rPr>
                <w:rFonts w:ascii="Times New Roman" w:hAnsi="Times New Roman"/>
                <w:b/>
                <w:bCs/>
                <w:sz w:val="14"/>
                <w:szCs w:val="14"/>
                <w:lang w:val="uk-UA"/>
              </w:rPr>
            </w:pPr>
            <w:r>
              <w:rPr>
                <w:rFonts w:ascii="Times New Roman" w:hAnsi="Times New Roman"/>
                <w:b/>
                <w:bCs/>
                <w:sz w:val="14"/>
                <w:szCs w:val="14"/>
                <w:lang w:val="uk-UA"/>
              </w:rPr>
              <w:t>175</w:t>
            </w:r>
          </w:p>
        </w:tc>
        <w:tc>
          <w:tcPr>
            <w:tcW w:w="373" w:type="pct"/>
            <w:tcBorders>
              <w:top w:val="single" w:sz="2" w:space="0" w:color="auto"/>
              <w:bottom w:val="single" w:sz="12" w:space="0" w:color="auto"/>
              <w:right w:val="single" w:sz="12" w:space="0" w:color="auto"/>
            </w:tcBorders>
            <w:shd w:val="clear" w:color="auto" w:fill="F2DBDB" w:themeFill="accent2" w:themeFillTint="33"/>
          </w:tcPr>
          <w:p w14:paraId="2B097831"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498</w:t>
            </w:r>
          </w:p>
        </w:tc>
      </w:tr>
      <w:tr w:rsidR="00C84404" w:rsidRPr="00CC0EA1" w14:paraId="2B4E9CFF" w14:textId="77777777" w:rsidTr="003C7AA4">
        <w:tc>
          <w:tcPr>
            <w:tcW w:w="1471" w:type="pct"/>
            <w:gridSpan w:val="2"/>
            <w:vMerge/>
            <w:tcBorders>
              <w:left w:val="single" w:sz="12" w:space="0" w:color="auto"/>
              <w:bottom w:val="single" w:sz="12" w:space="0" w:color="auto"/>
              <w:right w:val="single" w:sz="12" w:space="0" w:color="auto"/>
            </w:tcBorders>
            <w:shd w:val="clear" w:color="auto" w:fill="F2DBDB" w:themeFill="accent2" w:themeFillTint="33"/>
          </w:tcPr>
          <w:p w14:paraId="3EBA61EB" w14:textId="77777777" w:rsidR="00C84404" w:rsidRPr="00CC0EA1" w:rsidRDefault="00C84404" w:rsidP="004122F5">
            <w:pPr>
              <w:rPr>
                <w:rFonts w:ascii="Times New Roman" w:eastAsia="Times New Roman" w:hAnsi="Times New Roman"/>
                <w:b/>
                <w:bCs/>
                <w:sz w:val="14"/>
                <w:szCs w:val="14"/>
                <w:lang w:val="uk-UA" w:eastAsia="ru-RU"/>
              </w:rPr>
            </w:pPr>
          </w:p>
        </w:tc>
        <w:tc>
          <w:tcPr>
            <w:tcW w:w="1021" w:type="pct"/>
            <w:gridSpan w:val="5"/>
            <w:tcBorders>
              <w:top w:val="single" w:sz="12" w:space="0" w:color="auto"/>
              <w:left w:val="single" w:sz="12" w:space="0" w:color="auto"/>
              <w:bottom w:val="single" w:sz="12" w:space="0" w:color="auto"/>
              <w:right w:val="single" w:sz="12" w:space="0" w:color="auto"/>
            </w:tcBorders>
          </w:tcPr>
          <w:p w14:paraId="0F4B40A7" w14:textId="77777777" w:rsidR="00C84404" w:rsidRPr="00CC0EA1" w:rsidRDefault="00C84404" w:rsidP="004122F5">
            <w:pPr>
              <w:rPr>
                <w:rFonts w:ascii="Times New Roman" w:hAnsi="Times New Roman"/>
                <w:b/>
                <w:bCs/>
                <w:sz w:val="12"/>
                <w:szCs w:val="12"/>
                <w:lang w:val="uk-UA"/>
              </w:rPr>
            </w:pPr>
            <w:r w:rsidRPr="00CC0EA1">
              <w:rPr>
                <w:rFonts w:ascii="Times New Roman" w:hAnsi="Times New Roman"/>
                <w:b/>
                <w:bCs/>
                <w:sz w:val="12"/>
                <w:szCs w:val="12"/>
                <w:lang w:val="uk-UA"/>
              </w:rPr>
              <w:t>1</w:t>
            </w:r>
            <w:r>
              <w:rPr>
                <w:rFonts w:ascii="Times New Roman" w:hAnsi="Times New Roman"/>
                <w:b/>
                <w:bCs/>
                <w:sz w:val="12"/>
                <w:szCs w:val="12"/>
                <w:lang w:val="uk-UA"/>
              </w:rPr>
              <w:t>23</w:t>
            </w:r>
            <w:r w:rsidRPr="00CC0EA1">
              <w:rPr>
                <w:rFonts w:ascii="Times New Roman" w:hAnsi="Times New Roman"/>
                <w:b/>
                <w:bCs/>
                <w:sz w:val="12"/>
                <w:szCs w:val="12"/>
                <w:lang w:val="uk-UA"/>
              </w:rPr>
              <w:t xml:space="preserve"> (НУШ)+ </w:t>
            </w:r>
            <w:r>
              <w:rPr>
                <w:rFonts w:ascii="Times New Roman" w:hAnsi="Times New Roman"/>
                <w:b/>
                <w:bCs/>
                <w:sz w:val="12"/>
                <w:szCs w:val="12"/>
                <w:lang w:val="uk-UA"/>
              </w:rPr>
              <w:t>31</w:t>
            </w:r>
            <w:r w:rsidRPr="00CC0EA1">
              <w:rPr>
                <w:rFonts w:ascii="Times New Roman" w:hAnsi="Times New Roman"/>
                <w:b/>
                <w:bCs/>
                <w:sz w:val="12"/>
                <w:szCs w:val="12"/>
                <w:lang w:val="uk-UA"/>
              </w:rPr>
              <w:t>(</w:t>
            </w:r>
            <w:proofErr w:type="spellStart"/>
            <w:r w:rsidRPr="00CC0EA1">
              <w:rPr>
                <w:rFonts w:ascii="Times New Roman" w:hAnsi="Times New Roman"/>
                <w:b/>
                <w:bCs/>
                <w:sz w:val="12"/>
                <w:szCs w:val="12"/>
                <w:lang w:val="uk-UA"/>
              </w:rPr>
              <w:t>НУШ+інк</w:t>
            </w:r>
            <w:proofErr w:type="spellEnd"/>
            <w:r w:rsidRPr="00CC0EA1">
              <w:rPr>
                <w:rFonts w:ascii="Times New Roman" w:hAnsi="Times New Roman"/>
                <w:b/>
                <w:bCs/>
                <w:sz w:val="12"/>
                <w:szCs w:val="12"/>
                <w:lang w:val="uk-UA"/>
              </w:rPr>
              <w:t>)</w:t>
            </w:r>
          </w:p>
        </w:tc>
        <w:tc>
          <w:tcPr>
            <w:tcW w:w="1068" w:type="pct"/>
            <w:gridSpan w:val="5"/>
            <w:tcBorders>
              <w:top w:val="single" w:sz="12" w:space="0" w:color="auto"/>
              <w:left w:val="single" w:sz="12" w:space="0" w:color="auto"/>
              <w:bottom w:val="single" w:sz="12" w:space="0" w:color="auto"/>
              <w:right w:val="single" w:sz="12" w:space="0" w:color="auto"/>
            </w:tcBorders>
          </w:tcPr>
          <w:p w14:paraId="54FBF6B2" w14:textId="77777777" w:rsidR="00C84404" w:rsidRPr="00CC0EA1" w:rsidRDefault="00C84404" w:rsidP="004122F5">
            <w:pPr>
              <w:rPr>
                <w:rFonts w:ascii="Times New Roman" w:hAnsi="Times New Roman"/>
                <w:b/>
                <w:bCs/>
                <w:sz w:val="12"/>
                <w:szCs w:val="12"/>
                <w:lang w:val="uk-UA"/>
              </w:rPr>
            </w:pPr>
            <w:r>
              <w:rPr>
                <w:rFonts w:ascii="Times New Roman" w:hAnsi="Times New Roman"/>
                <w:b/>
                <w:bCs/>
                <w:sz w:val="12"/>
                <w:szCs w:val="12"/>
                <w:lang w:val="uk-UA"/>
              </w:rPr>
              <w:t>135</w:t>
            </w:r>
            <w:r w:rsidRPr="00CC0EA1">
              <w:rPr>
                <w:rFonts w:ascii="Times New Roman" w:hAnsi="Times New Roman"/>
                <w:b/>
                <w:bCs/>
                <w:sz w:val="12"/>
                <w:szCs w:val="12"/>
                <w:lang w:val="uk-UA"/>
              </w:rPr>
              <w:t>(НУШ)+3</w:t>
            </w:r>
            <w:r>
              <w:rPr>
                <w:rFonts w:ascii="Times New Roman" w:hAnsi="Times New Roman"/>
                <w:b/>
                <w:bCs/>
                <w:sz w:val="12"/>
                <w:szCs w:val="12"/>
                <w:lang w:val="uk-UA"/>
              </w:rPr>
              <w:t>4</w:t>
            </w:r>
            <w:r w:rsidRPr="00CC0EA1">
              <w:rPr>
                <w:rFonts w:ascii="Times New Roman" w:hAnsi="Times New Roman"/>
                <w:b/>
                <w:bCs/>
                <w:sz w:val="12"/>
                <w:szCs w:val="12"/>
                <w:lang w:val="uk-UA"/>
              </w:rPr>
              <w:t xml:space="preserve"> (</w:t>
            </w:r>
            <w:proofErr w:type="spellStart"/>
            <w:r w:rsidRPr="00CC0EA1">
              <w:rPr>
                <w:rFonts w:ascii="Times New Roman" w:hAnsi="Times New Roman"/>
                <w:b/>
                <w:bCs/>
                <w:sz w:val="12"/>
                <w:szCs w:val="12"/>
                <w:lang w:val="uk-UA"/>
              </w:rPr>
              <w:t>НУШ+інк</w:t>
            </w:r>
            <w:proofErr w:type="spellEnd"/>
            <w:r w:rsidRPr="00CC0EA1">
              <w:rPr>
                <w:rFonts w:ascii="Times New Roman" w:hAnsi="Times New Roman"/>
                <w:b/>
                <w:bCs/>
                <w:sz w:val="12"/>
                <w:szCs w:val="12"/>
                <w:lang w:val="uk-UA"/>
              </w:rPr>
              <w:t>)</w:t>
            </w:r>
          </w:p>
        </w:tc>
        <w:tc>
          <w:tcPr>
            <w:tcW w:w="1067" w:type="pct"/>
            <w:gridSpan w:val="5"/>
            <w:tcBorders>
              <w:top w:val="single" w:sz="2" w:space="0" w:color="auto"/>
              <w:left w:val="single" w:sz="12" w:space="0" w:color="auto"/>
              <w:bottom w:val="single" w:sz="12" w:space="0" w:color="auto"/>
              <w:right w:val="single" w:sz="12" w:space="0" w:color="auto"/>
            </w:tcBorders>
          </w:tcPr>
          <w:p w14:paraId="6133F50F" w14:textId="77777777" w:rsidR="00C84404" w:rsidRPr="00CC0EA1" w:rsidRDefault="00C84404" w:rsidP="004122F5">
            <w:pPr>
              <w:rPr>
                <w:rFonts w:ascii="Times New Roman" w:hAnsi="Times New Roman"/>
                <w:b/>
                <w:bCs/>
                <w:sz w:val="12"/>
                <w:szCs w:val="12"/>
                <w:lang w:val="uk-UA"/>
              </w:rPr>
            </w:pPr>
            <w:r w:rsidRPr="00CC0EA1">
              <w:rPr>
                <w:rFonts w:ascii="Times New Roman" w:hAnsi="Times New Roman"/>
                <w:b/>
                <w:bCs/>
                <w:sz w:val="12"/>
                <w:szCs w:val="12"/>
                <w:lang w:val="uk-UA"/>
              </w:rPr>
              <w:t>1</w:t>
            </w:r>
            <w:r>
              <w:rPr>
                <w:rFonts w:ascii="Times New Roman" w:hAnsi="Times New Roman"/>
                <w:b/>
                <w:bCs/>
                <w:sz w:val="12"/>
                <w:szCs w:val="12"/>
                <w:lang w:val="uk-UA"/>
              </w:rPr>
              <w:t>40</w:t>
            </w:r>
            <w:r w:rsidRPr="00CC0EA1">
              <w:rPr>
                <w:rFonts w:ascii="Times New Roman" w:hAnsi="Times New Roman"/>
                <w:b/>
                <w:bCs/>
                <w:sz w:val="12"/>
                <w:szCs w:val="12"/>
                <w:lang w:val="uk-UA"/>
              </w:rPr>
              <w:t>(НУШ)+3</w:t>
            </w:r>
            <w:r>
              <w:rPr>
                <w:rFonts w:ascii="Times New Roman" w:hAnsi="Times New Roman"/>
                <w:b/>
                <w:bCs/>
                <w:sz w:val="12"/>
                <w:szCs w:val="12"/>
                <w:lang w:val="uk-UA"/>
              </w:rPr>
              <w:t>5</w:t>
            </w:r>
            <w:r w:rsidRPr="00CC0EA1">
              <w:rPr>
                <w:rFonts w:ascii="Times New Roman" w:hAnsi="Times New Roman"/>
                <w:b/>
                <w:bCs/>
                <w:sz w:val="12"/>
                <w:szCs w:val="12"/>
                <w:lang w:val="uk-UA"/>
              </w:rPr>
              <w:t>(</w:t>
            </w:r>
            <w:proofErr w:type="spellStart"/>
            <w:r w:rsidRPr="00CC0EA1">
              <w:rPr>
                <w:rFonts w:ascii="Times New Roman" w:hAnsi="Times New Roman"/>
                <w:b/>
                <w:bCs/>
                <w:sz w:val="12"/>
                <w:szCs w:val="12"/>
                <w:lang w:val="uk-UA"/>
              </w:rPr>
              <w:t>НУШ+інк</w:t>
            </w:r>
            <w:proofErr w:type="spellEnd"/>
            <w:r w:rsidRPr="00CC0EA1">
              <w:rPr>
                <w:rFonts w:ascii="Times New Roman" w:hAnsi="Times New Roman"/>
                <w:b/>
                <w:bCs/>
                <w:sz w:val="12"/>
                <w:szCs w:val="12"/>
                <w:lang w:val="uk-UA"/>
              </w:rPr>
              <w:t>)</w:t>
            </w:r>
          </w:p>
        </w:tc>
        <w:tc>
          <w:tcPr>
            <w:tcW w:w="373" w:type="pct"/>
            <w:tcBorders>
              <w:top w:val="single" w:sz="2" w:space="0" w:color="auto"/>
              <w:bottom w:val="single" w:sz="12" w:space="0" w:color="auto"/>
              <w:right w:val="single" w:sz="12" w:space="0" w:color="auto"/>
            </w:tcBorders>
            <w:shd w:val="clear" w:color="auto" w:fill="F2DBDB" w:themeFill="accent2" w:themeFillTint="33"/>
          </w:tcPr>
          <w:p w14:paraId="214D3DF5" w14:textId="77777777" w:rsidR="00C84404" w:rsidRPr="00CC0EA1" w:rsidRDefault="00C84404" w:rsidP="004122F5">
            <w:pPr>
              <w:rPr>
                <w:rFonts w:ascii="Times New Roman" w:hAnsi="Times New Roman"/>
                <w:b/>
                <w:bCs/>
                <w:sz w:val="14"/>
                <w:szCs w:val="14"/>
                <w:lang w:val="uk-UA"/>
              </w:rPr>
            </w:pPr>
          </w:p>
        </w:tc>
      </w:tr>
      <w:tr w:rsidR="00C84404" w:rsidRPr="00CC0EA1" w14:paraId="237C6E2E" w14:textId="77777777" w:rsidTr="003C7AA4">
        <w:tc>
          <w:tcPr>
            <w:tcW w:w="1471" w:type="pct"/>
            <w:gridSpan w:val="2"/>
            <w:tcBorders>
              <w:top w:val="single" w:sz="4" w:space="0" w:color="auto"/>
              <w:left w:val="single" w:sz="12" w:space="0" w:color="auto"/>
              <w:bottom w:val="single" w:sz="4" w:space="0" w:color="auto"/>
              <w:right w:val="single" w:sz="12" w:space="0" w:color="auto"/>
            </w:tcBorders>
          </w:tcPr>
          <w:p w14:paraId="01E9B6EF" w14:textId="77777777" w:rsidR="00C84404" w:rsidRPr="00CC0EA1" w:rsidRDefault="00C84404" w:rsidP="004122F5">
            <w:pPr>
              <w:rPr>
                <w:rFonts w:ascii="Times New Roman" w:eastAsia="Times New Roman" w:hAnsi="Times New Roman"/>
                <w:sz w:val="14"/>
                <w:szCs w:val="14"/>
                <w:lang w:val="uk-UA" w:eastAsia="ru-RU"/>
              </w:rPr>
            </w:pPr>
            <w:r w:rsidRPr="00CC0EA1">
              <w:rPr>
                <w:rFonts w:ascii="Times New Roman" w:eastAsia="Times New Roman" w:hAnsi="Times New Roman"/>
                <w:b/>
                <w:bCs/>
                <w:sz w:val="14"/>
                <w:szCs w:val="14"/>
                <w:lang w:val="uk-UA" w:eastAsia="ru-RU"/>
              </w:rPr>
              <w:t xml:space="preserve">Поділ </w:t>
            </w:r>
            <w:r>
              <w:rPr>
                <w:rFonts w:ascii="Times New Roman" w:eastAsia="Times New Roman" w:hAnsi="Times New Roman"/>
                <w:b/>
                <w:bCs/>
                <w:sz w:val="14"/>
                <w:szCs w:val="14"/>
                <w:lang w:val="uk-UA" w:eastAsia="ru-RU"/>
              </w:rPr>
              <w:t xml:space="preserve">                                         </w:t>
            </w:r>
            <w:r w:rsidRPr="00CC0EA1">
              <w:rPr>
                <w:rFonts w:ascii="Times New Roman" w:eastAsia="Times New Roman" w:hAnsi="Times New Roman"/>
                <w:sz w:val="14"/>
                <w:szCs w:val="14"/>
                <w:lang w:val="uk-UA" w:eastAsia="ru-RU"/>
              </w:rPr>
              <w:t>Українська мова</w:t>
            </w:r>
          </w:p>
        </w:tc>
        <w:tc>
          <w:tcPr>
            <w:tcW w:w="204" w:type="pct"/>
            <w:tcBorders>
              <w:top w:val="single" w:sz="4" w:space="0" w:color="auto"/>
              <w:left w:val="single" w:sz="12" w:space="0" w:color="auto"/>
              <w:bottom w:val="single" w:sz="4" w:space="0" w:color="auto"/>
            </w:tcBorders>
          </w:tcPr>
          <w:p w14:paraId="7E1BAF8F"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4" w:space="0" w:color="auto"/>
            </w:tcBorders>
          </w:tcPr>
          <w:p w14:paraId="072AFEC3"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4" w:space="0" w:color="auto"/>
            </w:tcBorders>
          </w:tcPr>
          <w:p w14:paraId="177C21FC"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right w:val="single" w:sz="6" w:space="0" w:color="auto"/>
            </w:tcBorders>
          </w:tcPr>
          <w:p w14:paraId="10307B4B"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2EF6AF4F"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4" w:space="0" w:color="auto"/>
            </w:tcBorders>
          </w:tcPr>
          <w:p w14:paraId="48B032FB"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2AA09363"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6D430C63"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403F207C" w14:textId="77777777" w:rsidR="00C84404" w:rsidRPr="00CC0EA1" w:rsidRDefault="00C84404" w:rsidP="004122F5">
            <w:pPr>
              <w:rPr>
                <w:rFonts w:ascii="Times New Roman" w:hAnsi="Times New Roman"/>
                <w:sz w:val="14"/>
                <w:szCs w:val="14"/>
                <w:lang w:val="uk-UA"/>
              </w:rPr>
            </w:pPr>
          </w:p>
        </w:tc>
        <w:tc>
          <w:tcPr>
            <w:tcW w:w="254" w:type="pct"/>
            <w:tcBorders>
              <w:top w:val="single" w:sz="4" w:space="0" w:color="auto"/>
              <w:bottom w:val="single" w:sz="4" w:space="0" w:color="auto"/>
              <w:right w:val="single" w:sz="12" w:space="0" w:color="auto"/>
            </w:tcBorders>
            <w:shd w:val="clear" w:color="auto" w:fill="F2F2F2" w:themeFill="background1" w:themeFillShade="F2"/>
          </w:tcPr>
          <w:p w14:paraId="50CE0BE3"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2" w:space="0" w:color="auto"/>
            </w:tcBorders>
          </w:tcPr>
          <w:p w14:paraId="0BAAF150"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w:t>
            </w:r>
          </w:p>
        </w:tc>
        <w:tc>
          <w:tcPr>
            <w:tcW w:w="204" w:type="pct"/>
            <w:tcBorders>
              <w:top w:val="single" w:sz="4" w:space="0" w:color="auto"/>
              <w:bottom w:val="single" w:sz="2" w:space="0" w:color="auto"/>
            </w:tcBorders>
          </w:tcPr>
          <w:p w14:paraId="37F8487B"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2" w:space="0" w:color="auto"/>
            </w:tcBorders>
          </w:tcPr>
          <w:p w14:paraId="4B0155EC"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2" w:space="0" w:color="auto"/>
            </w:tcBorders>
          </w:tcPr>
          <w:p w14:paraId="0D4A2444"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3</w:t>
            </w:r>
          </w:p>
        </w:tc>
        <w:tc>
          <w:tcPr>
            <w:tcW w:w="253" w:type="pct"/>
            <w:tcBorders>
              <w:top w:val="single" w:sz="4" w:space="0" w:color="auto"/>
              <w:bottom w:val="single" w:sz="2" w:space="0" w:color="auto"/>
              <w:right w:val="single" w:sz="12" w:space="0" w:color="auto"/>
            </w:tcBorders>
          </w:tcPr>
          <w:p w14:paraId="705DFCE6" w14:textId="77777777" w:rsidR="00C84404" w:rsidRPr="00CC0EA1" w:rsidRDefault="00C84404" w:rsidP="004122F5">
            <w:pPr>
              <w:rPr>
                <w:rFonts w:ascii="Times New Roman" w:hAnsi="Times New Roman"/>
                <w:sz w:val="14"/>
                <w:szCs w:val="14"/>
                <w:lang w:val="uk-UA"/>
              </w:rPr>
            </w:pPr>
          </w:p>
        </w:tc>
        <w:tc>
          <w:tcPr>
            <w:tcW w:w="373" w:type="pct"/>
            <w:tcBorders>
              <w:top w:val="single" w:sz="4" w:space="0" w:color="auto"/>
              <w:bottom w:val="single" w:sz="2" w:space="0" w:color="auto"/>
              <w:right w:val="single" w:sz="12" w:space="0" w:color="auto"/>
            </w:tcBorders>
          </w:tcPr>
          <w:p w14:paraId="60BBE63C"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6</w:t>
            </w:r>
          </w:p>
        </w:tc>
      </w:tr>
      <w:tr w:rsidR="00C84404" w:rsidRPr="00CC0EA1" w14:paraId="2F3826AC" w14:textId="77777777" w:rsidTr="003C7AA4">
        <w:tc>
          <w:tcPr>
            <w:tcW w:w="1471" w:type="pct"/>
            <w:gridSpan w:val="2"/>
            <w:tcBorders>
              <w:top w:val="single" w:sz="4" w:space="0" w:color="auto"/>
              <w:left w:val="single" w:sz="12" w:space="0" w:color="auto"/>
              <w:bottom w:val="single" w:sz="4" w:space="0" w:color="auto"/>
              <w:right w:val="single" w:sz="12" w:space="0" w:color="auto"/>
            </w:tcBorders>
          </w:tcPr>
          <w:p w14:paraId="779BA124" w14:textId="77777777" w:rsidR="00C84404" w:rsidRPr="00CC0EA1" w:rsidRDefault="00C84404" w:rsidP="004122F5">
            <w:pPr>
              <w:jc w:val="right"/>
              <w:rPr>
                <w:rFonts w:ascii="Times New Roman" w:eastAsia="Times New Roman" w:hAnsi="Times New Roman"/>
                <w:b/>
                <w:bCs/>
                <w:sz w:val="14"/>
                <w:szCs w:val="14"/>
                <w:lang w:val="uk-UA" w:eastAsia="ru-RU"/>
              </w:rPr>
            </w:pPr>
            <w:r w:rsidRPr="00CC0EA1">
              <w:rPr>
                <w:rFonts w:ascii="Times New Roman" w:eastAsia="Times New Roman" w:hAnsi="Times New Roman"/>
                <w:sz w:val="14"/>
                <w:szCs w:val="14"/>
                <w:lang w:val="uk-UA" w:eastAsia="ru-RU"/>
              </w:rPr>
              <w:t>Англійська мова</w:t>
            </w:r>
          </w:p>
        </w:tc>
        <w:tc>
          <w:tcPr>
            <w:tcW w:w="204" w:type="pct"/>
            <w:tcBorders>
              <w:top w:val="single" w:sz="4" w:space="0" w:color="auto"/>
              <w:left w:val="single" w:sz="12" w:space="0" w:color="auto"/>
              <w:bottom w:val="single" w:sz="4" w:space="0" w:color="auto"/>
            </w:tcBorders>
          </w:tcPr>
          <w:p w14:paraId="2881D864"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4" w:space="0" w:color="auto"/>
            </w:tcBorders>
          </w:tcPr>
          <w:p w14:paraId="185746FA"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4</w:t>
            </w:r>
          </w:p>
        </w:tc>
        <w:tc>
          <w:tcPr>
            <w:tcW w:w="205" w:type="pct"/>
            <w:tcBorders>
              <w:top w:val="single" w:sz="4" w:space="0" w:color="auto"/>
              <w:bottom w:val="single" w:sz="4" w:space="0" w:color="auto"/>
            </w:tcBorders>
          </w:tcPr>
          <w:p w14:paraId="674AA5B5"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4</w:t>
            </w:r>
          </w:p>
        </w:tc>
        <w:tc>
          <w:tcPr>
            <w:tcW w:w="204" w:type="pct"/>
            <w:tcBorders>
              <w:top w:val="single" w:sz="4" w:space="0" w:color="auto"/>
              <w:bottom w:val="single" w:sz="4" w:space="0" w:color="auto"/>
              <w:right w:val="single" w:sz="6" w:space="0" w:color="auto"/>
            </w:tcBorders>
          </w:tcPr>
          <w:p w14:paraId="35C3F622"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39C646FA"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4" w:space="0" w:color="auto"/>
            </w:tcBorders>
          </w:tcPr>
          <w:p w14:paraId="069DA962"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5</w:t>
            </w:r>
          </w:p>
        </w:tc>
        <w:tc>
          <w:tcPr>
            <w:tcW w:w="204" w:type="pct"/>
            <w:tcBorders>
              <w:top w:val="single" w:sz="4" w:space="0" w:color="auto"/>
              <w:bottom w:val="single" w:sz="4" w:space="0" w:color="auto"/>
            </w:tcBorders>
          </w:tcPr>
          <w:p w14:paraId="6977CFCB"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5</w:t>
            </w:r>
          </w:p>
        </w:tc>
        <w:tc>
          <w:tcPr>
            <w:tcW w:w="204" w:type="pct"/>
            <w:tcBorders>
              <w:top w:val="single" w:sz="4" w:space="0" w:color="auto"/>
              <w:bottom w:val="single" w:sz="4" w:space="0" w:color="auto"/>
            </w:tcBorders>
          </w:tcPr>
          <w:p w14:paraId="346B8B9E"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1CD80351" w14:textId="77777777" w:rsidR="00C84404" w:rsidRPr="00CC0EA1" w:rsidRDefault="00C84404" w:rsidP="004122F5">
            <w:pPr>
              <w:rPr>
                <w:rFonts w:ascii="Times New Roman" w:hAnsi="Times New Roman"/>
                <w:sz w:val="14"/>
                <w:szCs w:val="14"/>
                <w:lang w:val="uk-UA"/>
              </w:rPr>
            </w:pPr>
          </w:p>
        </w:tc>
        <w:tc>
          <w:tcPr>
            <w:tcW w:w="254" w:type="pct"/>
            <w:tcBorders>
              <w:top w:val="single" w:sz="4" w:space="0" w:color="auto"/>
              <w:bottom w:val="single" w:sz="4" w:space="0" w:color="auto"/>
              <w:right w:val="single" w:sz="12" w:space="0" w:color="auto"/>
            </w:tcBorders>
            <w:shd w:val="clear" w:color="auto" w:fill="F2F2F2" w:themeFill="background1" w:themeFillShade="F2"/>
          </w:tcPr>
          <w:p w14:paraId="260408E1"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4</w:t>
            </w:r>
          </w:p>
        </w:tc>
        <w:tc>
          <w:tcPr>
            <w:tcW w:w="204" w:type="pct"/>
            <w:tcBorders>
              <w:top w:val="single" w:sz="4" w:space="0" w:color="auto"/>
              <w:left w:val="single" w:sz="12" w:space="0" w:color="auto"/>
              <w:bottom w:val="single" w:sz="2" w:space="0" w:color="auto"/>
            </w:tcBorders>
          </w:tcPr>
          <w:p w14:paraId="03D55A09" w14:textId="77777777" w:rsidR="00C84404" w:rsidRDefault="00C84404" w:rsidP="004122F5">
            <w:pPr>
              <w:rPr>
                <w:rFonts w:ascii="Times New Roman" w:hAnsi="Times New Roman"/>
                <w:sz w:val="14"/>
                <w:szCs w:val="14"/>
                <w:lang w:val="uk-UA"/>
              </w:rPr>
            </w:pPr>
            <w:r>
              <w:rPr>
                <w:rFonts w:ascii="Times New Roman" w:hAnsi="Times New Roman"/>
                <w:sz w:val="14"/>
                <w:szCs w:val="14"/>
                <w:lang w:val="uk-UA"/>
              </w:rPr>
              <w:t>4</w:t>
            </w:r>
          </w:p>
        </w:tc>
        <w:tc>
          <w:tcPr>
            <w:tcW w:w="204" w:type="pct"/>
            <w:tcBorders>
              <w:top w:val="single" w:sz="4" w:space="0" w:color="auto"/>
              <w:bottom w:val="single" w:sz="2" w:space="0" w:color="auto"/>
            </w:tcBorders>
          </w:tcPr>
          <w:p w14:paraId="2AEBCAE3"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2" w:space="0" w:color="auto"/>
            </w:tcBorders>
          </w:tcPr>
          <w:p w14:paraId="32D3221C"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2" w:space="0" w:color="auto"/>
            </w:tcBorders>
          </w:tcPr>
          <w:p w14:paraId="68D05620" w14:textId="77777777" w:rsidR="00C84404" w:rsidRDefault="00C84404" w:rsidP="004122F5">
            <w:pPr>
              <w:rPr>
                <w:rFonts w:ascii="Times New Roman" w:hAnsi="Times New Roman"/>
                <w:sz w:val="14"/>
                <w:szCs w:val="14"/>
                <w:lang w:val="uk-UA"/>
              </w:rPr>
            </w:pPr>
            <w:r>
              <w:rPr>
                <w:rFonts w:ascii="Times New Roman" w:hAnsi="Times New Roman"/>
                <w:sz w:val="14"/>
                <w:szCs w:val="14"/>
                <w:lang w:val="uk-UA"/>
              </w:rPr>
              <w:t>5</w:t>
            </w:r>
          </w:p>
        </w:tc>
        <w:tc>
          <w:tcPr>
            <w:tcW w:w="253" w:type="pct"/>
            <w:tcBorders>
              <w:top w:val="single" w:sz="4" w:space="0" w:color="auto"/>
              <w:bottom w:val="single" w:sz="2" w:space="0" w:color="auto"/>
              <w:right w:val="single" w:sz="12" w:space="0" w:color="auto"/>
            </w:tcBorders>
          </w:tcPr>
          <w:p w14:paraId="1B84EE2E" w14:textId="77777777" w:rsidR="00C84404" w:rsidRPr="00CC0EA1" w:rsidRDefault="00C84404" w:rsidP="004122F5">
            <w:pPr>
              <w:rPr>
                <w:rFonts w:ascii="Times New Roman" w:hAnsi="Times New Roman"/>
                <w:sz w:val="14"/>
                <w:szCs w:val="14"/>
                <w:lang w:val="uk-UA"/>
              </w:rPr>
            </w:pPr>
          </w:p>
        </w:tc>
        <w:tc>
          <w:tcPr>
            <w:tcW w:w="373" w:type="pct"/>
            <w:tcBorders>
              <w:top w:val="single" w:sz="4" w:space="0" w:color="auto"/>
              <w:bottom w:val="single" w:sz="2" w:space="0" w:color="auto"/>
              <w:right w:val="single" w:sz="12" w:space="0" w:color="auto"/>
            </w:tcBorders>
          </w:tcPr>
          <w:p w14:paraId="55B22B68" w14:textId="77777777" w:rsidR="00C84404" w:rsidRDefault="00C84404" w:rsidP="004122F5">
            <w:pPr>
              <w:rPr>
                <w:rFonts w:ascii="Times New Roman" w:hAnsi="Times New Roman"/>
                <w:sz w:val="14"/>
                <w:szCs w:val="14"/>
                <w:lang w:val="uk-UA"/>
              </w:rPr>
            </w:pPr>
            <w:r>
              <w:rPr>
                <w:rFonts w:ascii="Times New Roman" w:hAnsi="Times New Roman"/>
                <w:sz w:val="14"/>
                <w:szCs w:val="14"/>
                <w:lang w:val="uk-UA"/>
              </w:rPr>
              <w:t>31</w:t>
            </w:r>
          </w:p>
        </w:tc>
      </w:tr>
      <w:tr w:rsidR="00C84404" w:rsidRPr="00CC0EA1" w14:paraId="5E9B004C" w14:textId="77777777" w:rsidTr="003C7AA4">
        <w:tc>
          <w:tcPr>
            <w:tcW w:w="1471" w:type="pct"/>
            <w:gridSpan w:val="2"/>
            <w:tcBorders>
              <w:top w:val="single" w:sz="4" w:space="0" w:color="auto"/>
              <w:left w:val="single" w:sz="12" w:space="0" w:color="auto"/>
              <w:bottom w:val="single" w:sz="4" w:space="0" w:color="auto"/>
              <w:right w:val="single" w:sz="12" w:space="0" w:color="auto"/>
            </w:tcBorders>
          </w:tcPr>
          <w:p w14:paraId="183071EC" w14:textId="77777777" w:rsidR="00C84404" w:rsidRPr="00CC0EA1" w:rsidRDefault="00C84404" w:rsidP="004122F5">
            <w:pPr>
              <w:jc w:val="right"/>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Німецька мова</w:t>
            </w:r>
          </w:p>
        </w:tc>
        <w:tc>
          <w:tcPr>
            <w:tcW w:w="204" w:type="pct"/>
            <w:tcBorders>
              <w:top w:val="single" w:sz="4" w:space="0" w:color="auto"/>
              <w:left w:val="single" w:sz="12" w:space="0" w:color="auto"/>
              <w:bottom w:val="single" w:sz="4" w:space="0" w:color="auto"/>
            </w:tcBorders>
          </w:tcPr>
          <w:p w14:paraId="158F319F"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4" w:space="0" w:color="auto"/>
            </w:tcBorders>
          </w:tcPr>
          <w:p w14:paraId="316F4DCB"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4" w:space="0" w:color="auto"/>
            </w:tcBorders>
          </w:tcPr>
          <w:p w14:paraId="160844F5"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right w:val="single" w:sz="6" w:space="0" w:color="auto"/>
            </w:tcBorders>
          </w:tcPr>
          <w:p w14:paraId="564A272C"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75CD975A"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4" w:space="0" w:color="auto"/>
            </w:tcBorders>
          </w:tcPr>
          <w:p w14:paraId="6B3445C3"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4F654399"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7ADF24DD"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5D961BC8" w14:textId="77777777" w:rsidR="00C84404" w:rsidRPr="00CC0EA1" w:rsidRDefault="00C84404" w:rsidP="004122F5">
            <w:pPr>
              <w:rPr>
                <w:rFonts w:ascii="Times New Roman" w:hAnsi="Times New Roman"/>
                <w:sz w:val="14"/>
                <w:szCs w:val="14"/>
                <w:lang w:val="uk-UA"/>
              </w:rPr>
            </w:pPr>
          </w:p>
        </w:tc>
        <w:tc>
          <w:tcPr>
            <w:tcW w:w="254" w:type="pct"/>
            <w:tcBorders>
              <w:top w:val="single" w:sz="4" w:space="0" w:color="auto"/>
              <w:bottom w:val="single" w:sz="4" w:space="0" w:color="auto"/>
              <w:right w:val="single" w:sz="12" w:space="0" w:color="auto"/>
            </w:tcBorders>
            <w:shd w:val="clear" w:color="auto" w:fill="F2F2F2" w:themeFill="background1" w:themeFillShade="F2"/>
          </w:tcPr>
          <w:p w14:paraId="62B4BE4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04" w:type="pct"/>
            <w:tcBorders>
              <w:top w:val="single" w:sz="2" w:space="0" w:color="auto"/>
              <w:left w:val="single" w:sz="12" w:space="0" w:color="auto"/>
              <w:bottom w:val="single" w:sz="2" w:space="0" w:color="auto"/>
            </w:tcBorders>
          </w:tcPr>
          <w:p w14:paraId="4AF42526"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w:t>
            </w:r>
          </w:p>
        </w:tc>
        <w:tc>
          <w:tcPr>
            <w:tcW w:w="204" w:type="pct"/>
            <w:tcBorders>
              <w:top w:val="single" w:sz="2" w:space="0" w:color="auto"/>
              <w:bottom w:val="single" w:sz="2" w:space="0" w:color="auto"/>
            </w:tcBorders>
          </w:tcPr>
          <w:p w14:paraId="1341F29B"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bottom w:val="single" w:sz="2" w:space="0" w:color="auto"/>
            </w:tcBorders>
          </w:tcPr>
          <w:p w14:paraId="6404E8F1"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bottom w:val="single" w:sz="2" w:space="0" w:color="auto"/>
            </w:tcBorders>
          </w:tcPr>
          <w:p w14:paraId="2B694E14"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2</w:t>
            </w:r>
          </w:p>
        </w:tc>
        <w:tc>
          <w:tcPr>
            <w:tcW w:w="253" w:type="pct"/>
            <w:tcBorders>
              <w:top w:val="single" w:sz="2" w:space="0" w:color="auto"/>
              <w:bottom w:val="single" w:sz="2" w:space="0" w:color="auto"/>
              <w:right w:val="single" w:sz="12" w:space="0" w:color="auto"/>
            </w:tcBorders>
          </w:tcPr>
          <w:p w14:paraId="01E517A8" w14:textId="77777777" w:rsidR="00C84404" w:rsidRPr="00CC0EA1" w:rsidRDefault="00C84404" w:rsidP="004122F5">
            <w:pPr>
              <w:rPr>
                <w:rFonts w:ascii="Times New Roman" w:hAnsi="Times New Roman"/>
                <w:sz w:val="14"/>
                <w:szCs w:val="14"/>
                <w:lang w:val="uk-UA"/>
              </w:rPr>
            </w:pPr>
          </w:p>
        </w:tc>
        <w:tc>
          <w:tcPr>
            <w:tcW w:w="373" w:type="pct"/>
            <w:tcBorders>
              <w:top w:val="single" w:sz="2" w:space="0" w:color="auto"/>
              <w:bottom w:val="single" w:sz="2" w:space="0" w:color="auto"/>
              <w:right w:val="single" w:sz="12" w:space="0" w:color="auto"/>
            </w:tcBorders>
          </w:tcPr>
          <w:p w14:paraId="4CC938F5"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4</w:t>
            </w:r>
          </w:p>
        </w:tc>
      </w:tr>
      <w:tr w:rsidR="00C84404" w:rsidRPr="00CC0EA1" w14:paraId="10987ED5" w14:textId="77777777" w:rsidTr="003C7AA4">
        <w:tc>
          <w:tcPr>
            <w:tcW w:w="1471" w:type="pct"/>
            <w:gridSpan w:val="2"/>
            <w:tcBorders>
              <w:top w:val="single" w:sz="4" w:space="0" w:color="auto"/>
              <w:left w:val="single" w:sz="12" w:space="0" w:color="auto"/>
              <w:bottom w:val="single" w:sz="4" w:space="0" w:color="auto"/>
              <w:right w:val="single" w:sz="12" w:space="0" w:color="auto"/>
            </w:tcBorders>
          </w:tcPr>
          <w:p w14:paraId="7B6746A9" w14:textId="77777777" w:rsidR="00C84404" w:rsidRPr="00CC0EA1" w:rsidRDefault="00C84404" w:rsidP="004122F5">
            <w:pPr>
              <w:jc w:val="right"/>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Інформатика</w:t>
            </w:r>
          </w:p>
        </w:tc>
        <w:tc>
          <w:tcPr>
            <w:tcW w:w="204" w:type="pct"/>
            <w:tcBorders>
              <w:top w:val="single" w:sz="4" w:space="0" w:color="auto"/>
              <w:left w:val="single" w:sz="12" w:space="0" w:color="auto"/>
              <w:bottom w:val="single" w:sz="4" w:space="0" w:color="auto"/>
            </w:tcBorders>
          </w:tcPr>
          <w:p w14:paraId="440EC68B"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1,5</w:t>
            </w:r>
          </w:p>
        </w:tc>
        <w:tc>
          <w:tcPr>
            <w:tcW w:w="205" w:type="pct"/>
            <w:tcBorders>
              <w:top w:val="single" w:sz="4" w:space="0" w:color="auto"/>
              <w:bottom w:val="single" w:sz="4" w:space="0" w:color="auto"/>
            </w:tcBorders>
          </w:tcPr>
          <w:p w14:paraId="05E393CC"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1,5</w:t>
            </w:r>
          </w:p>
        </w:tc>
        <w:tc>
          <w:tcPr>
            <w:tcW w:w="205" w:type="pct"/>
            <w:tcBorders>
              <w:top w:val="single" w:sz="4" w:space="0" w:color="auto"/>
              <w:bottom w:val="single" w:sz="4" w:space="0" w:color="auto"/>
            </w:tcBorders>
          </w:tcPr>
          <w:p w14:paraId="06A9AFA9"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1,5</w:t>
            </w:r>
          </w:p>
        </w:tc>
        <w:tc>
          <w:tcPr>
            <w:tcW w:w="204" w:type="pct"/>
            <w:tcBorders>
              <w:top w:val="single" w:sz="4" w:space="0" w:color="auto"/>
              <w:bottom w:val="single" w:sz="4" w:space="0" w:color="auto"/>
              <w:right w:val="single" w:sz="6" w:space="0" w:color="auto"/>
            </w:tcBorders>
          </w:tcPr>
          <w:p w14:paraId="36C4A2DD"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30A8C22A"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4" w:space="0" w:color="auto"/>
            </w:tcBorders>
          </w:tcPr>
          <w:p w14:paraId="552DA2D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4" w:space="0" w:color="auto"/>
              <w:bottom w:val="single" w:sz="4" w:space="0" w:color="auto"/>
            </w:tcBorders>
          </w:tcPr>
          <w:p w14:paraId="52CD0D49"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4" w:space="0" w:color="auto"/>
              <w:bottom w:val="single" w:sz="4" w:space="0" w:color="auto"/>
            </w:tcBorders>
          </w:tcPr>
          <w:p w14:paraId="1F839B0A"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4" w:space="0" w:color="auto"/>
            </w:tcBorders>
          </w:tcPr>
          <w:p w14:paraId="16DF893B" w14:textId="77777777" w:rsidR="00C84404" w:rsidRPr="00CC0EA1" w:rsidRDefault="00C84404" w:rsidP="004122F5">
            <w:pPr>
              <w:rPr>
                <w:rFonts w:ascii="Times New Roman" w:hAnsi="Times New Roman"/>
                <w:sz w:val="14"/>
                <w:szCs w:val="14"/>
                <w:lang w:val="uk-UA"/>
              </w:rPr>
            </w:pPr>
          </w:p>
        </w:tc>
        <w:tc>
          <w:tcPr>
            <w:tcW w:w="254" w:type="pct"/>
            <w:tcBorders>
              <w:top w:val="single" w:sz="4" w:space="0" w:color="auto"/>
              <w:bottom w:val="single" w:sz="4" w:space="0" w:color="auto"/>
              <w:right w:val="single" w:sz="12" w:space="0" w:color="auto"/>
            </w:tcBorders>
            <w:shd w:val="clear" w:color="auto" w:fill="F2F2F2" w:themeFill="background1" w:themeFillShade="F2"/>
          </w:tcPr>
          <w:p w14:paraId="18A0518F"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2" w:space="0" w:color="auto"/>
              <w:left w:val="single" w:sz="12" w:space="0" w:color="auto"/>
              <w:bottom w:val="single" w:sz="2" w:space="0" w:color="auto"/>
            </w:tcBorders>
          </w:tcPr>
          <w:p w14:paraId="5965AC78"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2" w:space="0" w:color="auto"/>
              <w:bottom w:val="single" w:sz="2" w:space="0" w:color="auto"/>
            </w:tcBorders>
          </w:tcPr>
          <w:p w14:paraId="2C966969"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bottom w:val="single" w:sz="2" w:space="0" w:color="auto"/>
            </w:tcBorders>
          </w:tcPr>
          <w:p w14:paraId="2156B79D"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bottom w:val="single" w:sz="2" w:space="0" w:color="auto"/>
            </w:tcBorders>
          </w:tcPr>
          <w:p w14:paraId="16CECD0B"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53" w:type="pct"/>
            <w:tcBorders>
              <w:top w:val="single" w:sz="2" w:space="0" w:color="auto"/>
              <w:bottom w:val="single" w:sz="2" w:space="0" w:color="auto"/>
              <w:right w:val="single" w:sz="12" w:space="0" w:color="auto"/>
            </w:tcBorders>
          </w:tcPr>
          <w:p w14:paraId="169CCBA8" w14:textId="77777777" w:rsidR="00C84404" w:rsidRPr="00CC0EA1" w:rsidRDefault="00C84404" w:rsidP="004122F5">
            <w:pPr>
              <w:rPr>
                <w:rFonts w:ascii="Times New Roman" w:hAnsi="Times New Roman"/>
                <w:sz w:val="14"/>
                <w:szCs w:val="14"/>
                <w:lang w:val="uk-UA"/>
              </w:rPr>
            </w:pPr>
          </w:p>
        </w:tc>
        <w:tc>
          <w:tcPr>
            <w:tcW w:w="373" w:type="pct"/>
            <w:tcBorders>
              <w:top w:val="single" w:sz="2" w:space="0" w:color="auto"/>
              <w:bottom w:val="single" w:sz="2" w:space="0" w:color="auto"/>
              <w:right w:val="single" w:sz="12" w:space="0" w:color="auto"/>
            </w:tcBorders>
          </w:tcPr>
          <w:p w14:paraId="183DA966"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9,5</w:t>
            </w:r>
          </w:p>
        </w:tc>
      </w:tr>
      <w:tr w:rsidR="00C84404" w:rsidRPr="00CC0EA1" w14:paraId="77B68F67" w14:textId="77777777" w:rsidTr="003C7AA4">
        <w:tc>
          <w:tcPr>
            <w:tcW w:w="1471" w:type="pct"/>
            <w:gridSpan w:val="2"/>
            <w:tcBorders>
              <w:top w:val="single" w:sz="4" w:space="0" w:color="auto"/>
              <w:left w:val="single" w:sz="12" w:space="0" w:color="auto"/>
              <w:bottom w:val="single" w:sz="12" w:space="0" w:color="auto"/>
              <w:right w:val="single" w:sz="12" w:space="0" w:color="auto"/>
            </w:tcBorders>
          </w:tcPr>
          <w:p w14:paraId="45465D83" w14:textId="77777777" w:rsidR="00C84404" w:rsidRPr="00CC0EA1" w:rsidRDefault="00C84404" w:rsidP="004122F5">
            <w:pPr>
              <w:jc w:val="right"/>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t>Технології</w:t>
            </w:r>
          </w:p>
        </w:tc>
        <w:tc>
          <w:tcPr>
            <w:tcW w:w="204" w:type="pct"/>
            <w:tcBorders>
              <w:top w:val="single" w:sz="4" w:space="0" w:color="auto"/>
              <w:left w:val="single" w:sz="12" w:space="0" w:color="auto"/>
              <w:bottom w:val="single" w:sz="12" w:space="0" w:color="auto"/>
            </w:tcBorders>
          </w:tcPr>
          <w:p w14:paraId="377E43E8"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12" w:space="0" w:color="auto"/>
            </w:tcBorders>
          </w:tcPr>
          <w:p w14:paraId="01FFE28B" w14:textId="77777777" w:rsidR="00C84404" w:rsidRPr="00CC0EA1" w:rsidRDefault="00C84404" w:rsidP="004122F5">
            <w:pPr>
              <w:rPr>
                <w:rFonts w:ascii="Times New Roman" w:hAnsi="Times New Roman"/>
                <w:sz w:val="14"/>
                <w:szCs w:val="14"/>
                <w:lang w:val="uk-UA"/>
              </w:rPr>
            </w:pPr>
          </w:p>
        </w:tc>
        <w:tc>
          <w:tcPr>
            <w:tcW w:w="205" w:type="pct"/>
            <w:tcBorders>
              <w:top w:val="single" w:sz="4" w:space="0" w:color="auto"/>
              <w:bottom w:val="single" w:sz="12" w:space="0" w:color="auto"/>
            </w:tcBorders>
          </w:tcPr>
          <w:p w14:paraId="50A29801"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12" w:space="0" w:color="auto"/>
              <w:right w:val="single" w:sz="6" w:space="0" w:color="auto"/>
            </w:tcBorders>
          </w:tcPr>
          <w:p w14:paraId="08AE5056"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6" w:space="0" w:color="auto"/>
              <w:bottom w:val="single" w:sz="12" w:space="0" w:color="auto"/>
              <w:right w:val="single" w:sz="12" w:space="0" w:color="auto"/>
            </w:tcBorders>
            <w:shd w:val="clear" w:color="auto" w:fill="F2F2F2" w:themeFill="background1" w:themeFillShade="F2"/>
          </w:tcPr>
          <w:p w14:paraId="224CA1ED"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left w:val="single" w:sz="12" w:space="0" w:color="auto"/>
              <w:bottom w:val="single" w:sz="12" w:space="0" w:color="auto"/>
            </w:tcBorders>
          </w:tcPr>
          <w:p w14:paraId="70ECBAC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4" w:space="0" w:color="auto"/>
              <w:bottom w:val="single" w:sz="12" w:space="0" w:color="auto"/>
            </w:tcBorders>
          </w:tcPr>
          <w:p w14:paraId="44C6D257"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4" w:space="0" w:color="auto"/>
              <w:bottom w:val="single" w:sz="12" w:space="0" w:color="auto"/>
            </w:tcBorders>
          </w:tcPr>
          <w:p w14:paraId="1A80304B" w14:textId="77777777" w:rsidR="00C84404" w:rsidRPr="00CC0EA1" w:rsidRDefault="00C84404" w:rsidP="004122F5">
            <w:pPr>
              <w:rPr>
                <w:rFonts w:ascii="Times New Roman" w:hAnsi="Times New Roman"/>
                <w:sz w:val="14"/>
                <w:szCs w:val="14"/>
                <w:lang w:val="uk-UA"/>
              </w:rPr>
            </w:pPr>
          </w:p>
        </w:tc>
        <w:tc>
          <w:tcPr>
            <w:tcW w:w="204" w:type="pct"/>
            <w:tcBorders>
              <w:top w:val="single" w:sz="4" w:space="0" w:color="auto"/>
              <w:bottom w:val="single" w:sz="12" w:space="0" w:color="auto"/>
            </w:tcBorders>
          </w:tcPr>
          <w:p w14:paraId="42C97B2C" w14:textId="77777777" w:rsidR="00C84404" w:rsidRPr="00CC0EA1" w:rsidRDefault="00C84404" w:rsidP="004122F5">
            <w:pPr>
              <w:rPr>
                <w:rFonts w:ascii="Times New Roman" w:hAnsi="Times New Roman"/>
                <w:sz w:val="14"/>
                <w:szCs w:val="14"/>
                <w:lang w:val="uk-UA"/>
              </w:rPr>
            </w:pPr>
          </w:p>
        </w:tc>
        <w:tc>
          <w:tcPr>
            <w:tcW w:w="254" w:type="pct"/>
            <w:tcBorders>
              <w:top w:val="single" w:sz="4" w:space="0" w:color="auto"/>
              <w:bottom w:val="single" w:sz="12" w:space="0" w:color="auto"/>
              <w:right w:val="single" w:sz="12" w:space="0" w:color="auto"/>
            </w:tcBorders>
            <w:shd w:val="clear" w:color="auto" w:fill="F2F2F2" w:themeFill="background1" w:themeFillShade="F2"/>
          </w:tcPr>
          <w:p w14:paraId="46871D3A" w14:textId="77777777" w:rsidR="00C84404" w:rsidRPr="00CC0EA1" w:rsidRDefault="00C84404" w:rsidP="004122F5">
            <w:pPr>
              <w:rPr>
                <w:rFonts w:ascii="Times New Roman" w:hAnsi="Times New Roman"/>
                <w:sz w:val="14"/>
                <w:szCs w:val="14"/>
                <w:lang w:val="uk-UA"/>
              </w:rPr>
            </w:pPr>
            <w:r w:rsidRPr="00CC0EA1">
              <w:rPr>
                <w:rFonts w:ascii="Times New Roman" w:hAnsi="Times New Roman"/>
                <w:sz w:val="14"/>
                <w:szCs w:val="14"/>
                <w:lang w:val="uk-UA"/>
              </w:rPr>
              <w:t>1</w:t>
            </w:r>
          </w:p>
        </w:tc>
        <w:tc>
          <w:tcPr>
            <w:tcW w:w="204" w:type="pct"/>
            <w:tcBorders>
              <w:top w:val="single" w:sz="2" w:space="0" w:color="auto"/>
              <w:left w:val="single" w:sz="12" w:space="0" w:color="auto"/>
              <w:bottom w:val="single" w:sz="12" w:space="0" w:color="auto"/>
            </w:tcBorders>
          </w:tcPr>
          <w:p w14:paraId="48791688"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w:t>
            </w:r>
          </w:p>
        </w:tc>
        <w:tc>
          <w:tcPr>
            <w:tcW w:w="204" w:type="pct"/>
            <w:tcBorders>
              <w:top w:val="single" w:sz="2" w:space="0" w:color="auto"/>
              <w:bottom w:val="single" w:sz="12" w:space="0" w:color="auto"/>
            </w:tcBorders>
          </w:tcPr>
          <w:p w14:paraId="68623ECA"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bottom w:val="single" w:sz="12" w:space="0" w:color="auto"/>
            </w:tcBorders>
          </w:tcPr>
          <w:p w14:paraId="1C0FADFE" w14:textId="77777777" w:rsidR="00C84404" w:rsidRPr="00CC0EA1" w:rsidRDefault="00C84404" w:rsidP="004122F5">
            <w:pPr>
              <w:rPr>
                <w:rFonts w:ascii="Times New Roman" w:hAnsi="Times New Roman"/>
                <w:sz w:val="14"/>
                <w:szCs w:val="14"/>
                <w:lang w:val="uk-UA"/>
              </w:rPr>
            </w:pPr>
          </w:p>
        </w:tc>
        <w:tc>
          <w:tcPr>
            <w:tcW w:w="204" w:type="pct"/>
            <w:tcBorders>
              <w:top w:val="single" w:sz="2" w:space="0" w:color="auto"/>
              <w:bottom w:val="single" w:sz="12" w:space="0" w:color="auto"/>
            </w:tcBorders>
          </w:tcPr>
          <w:p w14:paraId="20929E40" w14:textId="77777777" w:rsidR="00C84404" w:rsidRPr="00CC0EA1" w:rsidRDefault="00C84404" w:rsidP="004122F5">
            <w:pPr>
              <w:rPr>
                <w:rFonts w:ascii="Times New Roman" w:hAnsi="Times New Roman"/>
                <w:sz w:val="14"/>
                <w:szCs w:val="14"/>
                <w:lang w:val="uk-UA"/>
              </w:rPr>
            </w:pPr>
          </w:p>
        </w:tc>
        <w:tc>
          <w:tcPr>
            <w:tcW w:w="253" w:type="pct"/>
            <w:tcBorders>
              <w:top w:val="single" w:sz="2" w:space="0" w:color="auto"/>
              <w:bottom w:val="single" w:sz="12" w:space="0" w:color="auto"/>
              <w:right w:val="single" w:sz="12" w:space="0" w:color="auto"/>
            </w:tcBorders>
          </w:tcPr>
          <w:p w14:paraId="33CDC0D6" w14:textId="77777777" w:rsidR="00C84404" w:rsidRPr="00CC0EA1" w:rsidRDefault="00C84404" w:rsidP="004122F5">
            <w:pPr>
              <w:rPr>
                <w:rFonts w:ascii="Times New Roman" w:hAnsi="Times New Roman"/>
                <w:sz w:val="14"/>
                <w:szCs w:val="14"/>
                <w:lang w:val="uk-UA"/>
              </w:rPr>
            </w:pPr>
          </w:p>
        </w:tc>
        <w:tc>
          <w:tcPr>
            <w:tcW w:w="373" w:type="pct"/>
            <w:tcBorders>
              <w:top w:val="single" w:sz="2" w:space="0" w:color="auto"/>
              <w:bottom w:val="single" w:sz="12" w:space="0" w:color="auto"/>
              <w:right w:val="single" w:sz="12" w:space="0" w:color="auto"/>
            </w:tcBorders>
          </w:tcPr>
          <w:p w14:paraId="776BA56F"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4</w:t>
            </w:r>
          </w:p>
        </w:tc>
      </w:tr>
      <w:tr w:rsidR="00C84404" w:rsidRPr="00CC0EA1" w14:paraId="030E2C10" w14:textId="77777777" w:rsidTr="003C7AA4">
        <w:tc>
          <w:tcPr>
            <w:tcW w:w="1471" w:type="pct"/>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tcPr>
          <w:p w14:paraId="31A85AD4" w14:textId="77777777" w:rsidR="00C84404" w:rsidRPr="00CC0EA1" w:rsidRDefault="00C84404" w:rsidP="004122F5">
            <w:pPr>
              <w:jc w:val="right"/>
              <w:rPr>
                <w:rFonts w:ascii="Times New Roman" w:eastAsia="Times New Roman" w:hAnsi="Times New Roman"/>
                <w:sz w:val="14"/>
                <w:szCs w:val="14"/>
                <w:lang w:val="uk-UA" w:eastAsia="ru-RU"/>
              </w:rPr>
            </w:pPr>
            <w:r w:rsidRPr="00CC0EA1">
              <w:rPr>
                <w:rFonts w:ascii="Times New Roman" w:eastAsia="Times New Roman" w:hAnsi="Times New Roman"/>
                <w:sz w:val="14"/>
                <w:szCs w:val="14"/>
                <w:lang w:val="uk-UA" w:eastAsia="ru-RU"/>
              </w:rPr>
              <w:lastRenderedPageBreak/>
              <w:t>Всього поділу</w:t>
            </w:r>
          </w:p>
        </w:tc>
        <w:tc>
          <w:tcPr>
            <w:tcW w:w="204" w:type="pct"/>
            <w:tcBorders>
              <w:top w:val="single" w:sz="12" w:space="0" w:color="auto"/>
              <w:left w:val="single" w:sz="12" w:space="0" w:color="auto"/>
              <w:bottom w:val="single" w:sz="12" w:space="0" w:color="auto"/>
            </w:tcBorders>
          </w:tcPr>
          <w:p w14:paraId="22B14CF6"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1,5</w:t>
            </w:r>
          </w:p>
        </w:tc>
        <w:tc>
          <w:tcPr>
            <w:tcW w:w="205" w:type="pct"/>
            <w:tcBorders>
              <w:top w:val="single" w:sz="12" w:space="0" w:color="auto"/>
              <w:bottom w:val="single" w:sz="12" w:space="0" w:color="auto"/>
            </w:tcBorders>
          </w:tcPr>
          <w:p w14:paraId="06E239F6"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5,5</w:t>
            </w:r>
          </w:p>
        </w:tc>
        <w:tc>
          <w:tcPr>
            <w:tcW w:w="205" w:type="pct"/>
            <w:tcBorders>
              <w:top w:val="single" w:sz="12" w:space="0" w:color="auto"/>
              <w:bottom w:val="single" w:sz="12" w:space="0" w:color="auto"/>
            </w:tcBorders>
          </w:tcPr>
          <w:p w14:paraId="2FD63583"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5,5</w:t>
            </w:r>
          </w:p>
        </w:tc>
        <w:tc>
          <w:tcPr>
            <w:tcW w:w="204" w:type="pct"/>
            <w:tcBorders>
              <w:top w:val="single" w:sz="12" w:space="0" w:color="auto"/>
              <w:bottom w:val="single" w:sz="12" w:space="0" w:color="auto"/>
              <w:right w:val="single" w:sz="6" w:space="0" w:color="auto"/>
            </w:tcBorders>
          </w:tcPr>
          <w:p w14:paraId="47CF9D55" w14:textId="77777777" w:rsidR="00C84404" w:rsidRPr="00CC0EA1" w:rsidRDefault="00C84404" w:rsidP="004122F5">
            <w:pPr>
              <w:rPr>
                <w:rFonts w:ascii="Times New Roman" w:hAnsi="Times New Roman"/>
                <w:sz w:val="14"/>
                <w:szCs w:val="14"/>
                <w:lang w:val="uk-UA"/>
              </w:rPr>
            </w:pPr>
          </w:p>
        </w:tc>
        <w:tc>
          <w:tcPr>
            <w:tcW w:w="204" w:type="pct"/>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02D3AF4F" w14:textId="77777777" w:rsidR="00C84404" w:rsidRPr="00CC0EA1" w:rsidRDefault="00C84404" w:rsidP="004122F5">
            <w:pPr>
              <w:rPr>
                <w:rFonts w:ascii="Times New Roman" w:hAnsi="Times New Roman"/>
                <w:sz w:val="14"/>
                <w:szCs w:val="14"/>
                <w:lang w:val="uk-UA"/>
              </w:rPr>
            </w:pPr>
          </w:p>
        </w:tc>
        <w:tc>
          <w:tcPr>
            <w:tcW w:w="204" w:type="pct"/>
            <w:tcBorders>
              <w:top w:val="single" w:sz="12" w:space="0" w:color="auto"/>
              <w:left w:val="single" w:sz="12" w:space="0" w:color="auto"/>
              <w:bottom w:val="single" w:sz="12" w:space="0" w:color="auto"/>
            </w:tcBorders>
          </w:tcPr>
          <w:p w14:paraId="0DF90C9F"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7</w:t>
            </w:r>
          </w:p>
        </w:tc>
        <w:tc>
          <w:tcPr>
            <w:tcW w:w="204" w:type="pct"/>
            <w:tcBorders>
              <w:top w:val="single" w:sz="12" w:space="0" w:color="auto"/>
              <w:bottom w:val="single" w:sz="12" w:space="0" w:color="auto"/>
            </w:tcBorders>
          </w:tcPr>
          <w:p w14:paraId="2665D59B"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7</w:t>
            </w:r>
          </w:p>
        </w:tc>
        <w:tc>
          <w:tcPr>
            <w:tcW w:w="204" w:type="pct"/>
            <w:tcBorders>
              <w:top w:val="single" w:sz="12" w:space="0" w:color="auto"/>
              <w:bottom w:val="single" w:sz="12" w:space="0" w:color="auto"/>
            </w:tcBorders>
          </w:tcPr>
          <w:p w14:paraId="2BC05B60" w14:textId="77777777" w:rsidR="00C84404" w:rsidRPr="00CC0EA1" w:rsidRDefault="00C84404" w:rsidP="004122F5">
            <w:pPr>
              <w:rPr>
                <w:rFonts w:ascii="Times New Roman" w:hAnsi="Times New Roman"/>
                <w:sz w:val="14"/>
                <w:szCs w:val="14"/>
                <w:lang w:val="uk-UA"/>
              </w:rPr>
            </w:pPr>
          </w:p>
        </w:tc>
        <w:tc>
          <w:tcPr>
            <w:tcW w:w="204" w:type="pct"/>
            <w:tcBorders>
              <w:top w:val="single" w:sz="12" w:space="0" w:color="auto"/>
              <w:bottom w:val="single" w:sz="12" w:space="0" w:color="auto"/>
            </w:tcBorders>
          </w:tcPr>
          <w:p w14:paraId="0D7E30F8" w14:textId="77777777" w:rsidR="00C84404" w:rsidRPr="00CC0EA1" w:rsidRDefault="00C84404" w:rsidP="004122F5">
            <w:pPr>
              <w:rPr>
                <w:rFonts w:ascii="Times New Roman" w:hAnsi="Times New Roman"/>
                <w:sz w:val="14"/>
                <w:szCs w:val="14"/>
                <w:lang w:val="uk-UA"/>
              </w:rPr>
            </w:pPr>
          </w:p>
        </w:tc>
        <w:tc>
          <w:tcPr>
            <w:tcW w:w="254" w:type="pct"/>
            <w:tcBorders>
              <w:top w:val="single" w:sz="12" w:space="0" w:color="auto"/>
              <w:bottom w:val="single" w:sz="12" w:space="0" w:color="auto"/>
              <w:right w:val="single" w:sz="12" w:space="0" w:color="auto"/>
            </w:tcBorders>
            <w:shd w:val="clear" w:color="auto" w:fill="F2F2F2" w:themeFill="background1" w:themeFillShade="F2"/>
          </w:tcPr>
          <w:p w14:paraId="3D294B52"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8</w:t>
            </w:r>
          </w:p>
        </w:tc>
        <w:tc>
          <w:tcPr>
            <w:tcW w:w="204" w:type="pct"/>
            <w:tcBorders>
              <w:top w:val="single" w:sz="12" w:space="0" w:color="auto"/>
              <w:left w:val="single" w:sz="12" w:space="0" w:color="auto"/>
              <w:bottom w:val="single" w:sz="12" w:space="0" w:color="auto"/>
            </w:tcBorders>
          </w:tcPr>
          <w:p w14:paraId="743B6F96"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9</w:t>
            </w:r>
          </w:p>
        </w:tc>
        <w:tc>
          <w:tcPr>
            <w:tcW w:w="204" w:type="pct"/>
            <w:tcBorders>
              <w:top w:val="single" w:sz="12" w:space="0" w:color="auto"/>
              <w:bottom w:val="single" w:sz="12" w:space="0" w:color="auto"/>
            </w:tcBorders>
          </w:tcPr>
          <w:p w14:paraId="2734D5CA" w14:textId="77777777" w:rsidR="00C84404" w:rsidRPr="00CC0EA1" w:rsidRDefault="00C84404" w:rsidP="004122F5">
            <w:pPr>
              <w:rPr>
                <w:rFonts w:ascii="Times New Roman" w:hAnsi="Times New Roman"/>
                <w:sz w:val="14"/>
                <w:szCs w:val="14"/>
                <w:lang w:val="uk-UA"/>
              </w:rPr>
            </w:pPr>
          </w:p>
        </w:tc>
        <w:tc>
          <w:tcPr>
            <w:tcW w:w="204" w:type="pct"/>
            <w:tcBorders>
              <w:top w:val="single" w:sz="12" w:space="0" w:color="auto"/>
              <w:bottom w:val="single" w:sz="12" w:space="0" w:color="auto"/>
            </w:tcBorders>
          </w:tcPr>
          <w:p w14:paraId="30FA6972" w14:textId="77777777" w:rsidR="00C84404" w:rsidRPr="00CC0EA1" w:rsidRDefault="00C84404" w:rsidP="004122F5">
            <w:pPr>
              <w:rPr>
                <w:rFonts w:ascii="Times New Roman" w:hAnsi="Times New Roman"/>
                <w:sz w:val="14"/>
                <w:szCs w:val="14"/>
                <w:lang w:val="uk-UA"/>
              </w:rPr>
            </w:pPr>
          </w:p>
        </w:tc>
        <w:tc>
          <w:tcPr>
            <w:tcW w:w="204" w:type="pct"/>
            <w:tcBorders>
              <w:top w:val="single" w:sz="12" w:space="0" w:color="auto"/>
              <w:bottom w:val="single" w:sz="12" w:space="0" w:color="auto"/>
            </w:tcBorders>
          </w:tcPr>
          <w:p w14:paraId="11AC03B2" w14:textId="77777777" w:rsidR="00C84404" w:rsidRPr="00CC0EA1" w:rsidRDefault="00C84404" w:rsidP="004122F5">
            <w:pPr>
              <w:rPr>
                <w:rFonts w:ascii="Times New Roman" w:hAnsi="Times New Roman"/>
                <w:sz w:val="14"/>
                <w:szCs w:val="14"/>
                <w:lang w:val="uk-UA"/>
              </w:rPr>
            </w:pPr>
            <w:r>
              <w:rPr>
                <w:rFonts w:ascii="Times New Roman" w:hAnsi="Times New Roman"/>
                <w:sz w:val="14"/>
                <w:szCs w:val="14"/>
                <w:lang w:val="uk-UA"/>
              </w:rPr>
              <w:t>11</w:t>
            </w:r>
          </w:p>
        </w:tc>
        <w:tc>
          <w:tcPr>
            <w:tcW w:w="253" w:type="pct"/>
            <w:tcBorders>
              <w:top w:val="single" w:sz="12" w:space="0" w:color="auto"/>
              <w:bottom w:val="single" w:sz="12" w:space="0" w:color="auto"/>
              <w:right w:val="single" w:sz="12" w:space="0" w:color="auto"/>
            </w:tcBorders>
          </w:tcPr>
          <w:p w14:paraId="0F168FDF" w14:textId="77777777" w:rsidR="00C84404" w:rsidRPr="00CC0EA1" w:rsidRDefault="00C84404" w:rsidP="004122F5">
            <w:pPr>
              <w:rPr>
                <w:rFonts w:ascii="Times New Roman" w:hAnsi="Times New Roman"/>
                <w:sz w:val="14"/>
                <w:szCs w:val="14"/>
                <w:lang w:val="uk-UA"/>
              </w:rPr>
            </w:pPr>
          </w:p>
        </w:tc>
        <w:tc>
          <w:tcPr>
            <w:tcW w:w="373" w:type="pct"/>
            <w:tcBorders>
              <w:top w:val="single" w:sz="12" w:space="0" w:color="auto"/>
              <w:bottom w:val="single" w:sz="12" w:space="0" w:color="auto"/>
              <w:right w:val="single" w:sz="12" w:space="0" w:color="auto"/>
            </w:tcBorders>
            <w:shd w:val="clear" w:color="auto" w:fill="F2DBDB" w:themeFill="accent2" w:themeFillTint="33"/>
          </w:tcPr>
          <w:p w14:paraId="6F9A0712"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54,5</w:t>
            </w:r>
          </w:p>
        </w:tc>
      </w:tr>
      <w:tr w:rsidR="00C84404" w:rsidRPr="00CC0EA1" w14:paraId="4BE0BC81" w14:textId="77777777" w:rsidTr="003C7AA4">
        <w:tc>
          <w:tcPr>
            <w:tcW w:w="1471" w:type="pct"/>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tcPr>
          <w:p w14:paraId="51BD124A" w14:textId="77777777" w:rsidR="00C84404" w:rsidRPr="00CC0EA1" w:rsidRDefault="00C84404" w:rsidP="004122F5">
            <w:pPr>
              <w:jc w:val="right"/>
              <w:rPr>
                <w:rFonts w:ascii="Times New Roman" w:eastAsia="Times New Roman" w:hAnsi="Times New Roman"/>
                <w:sz w:val="14"/>
                <w:szCs w:val="14"/>
                <w:lang w:val="uk-UA" w:eastAsia="ru-RU"/>
              </w:rPr>
            </w:pPr>
          </w:p>
        </w:tc>
        <w:tc>
          <w:tcPr>
            <w:tcW w:w="1021" w:type="pct"/>
            <w:gridSpan w:val="5"/>
            <w:tcBorders>
              <w:top w:val="single" w:sz="12" w:space="0" w:color="auto"/>
              <w:left w:val="single" w:sz="12" w:space="0" w:color="auto"/>
              <w:bottom w:val="single" w:sz="12" w:space="0" w:color="auto"/>
              <w:right w:val="single" w:sz="12" w:space="0" w:color="auto"/>
            </w:tcBorders>
          </w:tcPr>
          <w:p w14:paraId="5D738EBB" w14:textId="77777777" w:rsidR="00C84404" w:rsidRPr="00CC0EA1" w:rsidRDefault="00C84404" w:rsidP="004122F5">
            <w:pPr>
              <w:jc w:val="center"/>
              <w:rPr>
                <w:rFonts w:ascii="Times New Roman" w:hAnsi="Times New Roman"/>
                <w:sz w:val="14"/>
                <w:szCs w:val="14"/>
                <w:lang w:val="uk-UA"/>
              </w:rPr>
            </w:pPr>
            <w:r>
              <w:rPr>
                <w:rFonts w:ascii="Times New Roman" w:hAnsi="Times New Roman"/>
                <w:sz w:val="14"/>
                <w:szCs w:val="14"/>
                <w:lang w:val="uk-UA"/>
              </w:rPr>
              <w:t>12,5</w:t>
            </w:r>
          </w:p>
        </w:tc>
        <w:tc>
          <w:tcPr>
            <w:tcW w:w="1068" w:type="pct"/>
            <w:gridSpan w:val="5"/>
            <w:tcBorders>
              <w:top w:val="single" w:sz="12" w:space="0" w:color="auto"/>
              <w:left w:val="single" w:sz="12" w:space="0" w:color="auto"/>
              <w:bottom w:val="single" w:sz="12" w:space="0" w:color="auto"/>
              <w:right w:val="single" w:sz="12" w:space="0" w:color="auto"/>
            </w:tcBorders>
          </w:tcPr>
          <w:p w14:paraId="3537715A" w14:textId="77777777" w:rsidR="00C84404" w:rsidRPr="00CC0EA1" w:rsidRDefault="00C84404" w:rsidP="004122F5">
            <w:pPr>
              <w:jc w:val="center"/>
              <w:rPr>
                <w:rFonts w:ascii="Times New Roman" w:hAnsi="Times New Roman"/>
                <w:sz w:val="14"/>
                <w:szCs w:val="14"/>
                <w:lang w:val="uk-UA"/>
              </w:rPr>
            </w:pPr>
            <w:r>
              <w:rPr>
                <w:rFonts w:ascii="Times New Roman" w:hAnsi="Times New Roman"/>
                <w:sz w:val="14"/>
                <w:szCs w:val="14"/>
                <w:lang w:val="uk-UA"/>
              </w:rPr>
              <w:t>22</w:t>
            </w:r>
          </w:p>
        </w:tc>
        <w:tc>
          <w:tcPr>
            <w:tcW w:w="1067" w:type="pct"/>
            <w:gridSpan w:val="5"/>
            <w:tcBorders>
              <w:top w:val="single" w:sz="12" w:space="0" w:color="auto"/>
              <w:left w:val="single" w:sz="12" w:space="0" w:color="auto"/>
              <w:bottom w:val="single" w:sz="12" w:space="0" w:color="auto"/>
              <w:right w:val="single" w:sz="12" w:space="0" w:color="auto"/>
            </w:tcBorders>
          </w:tcPr>
          <w:p w14:paraId="2B04663C" w14:textId="77777777" w:rsidR="00C84404" w:rsidRPr="00CC0EA1" w:rsidRDefault="00C84404" w:rsidP="004122F5">
            <w:pPr>
              <w:jc w:val="center"/>
              <w:rPr>
                <w:rFonts w:ascii="Times New Roman" w:hAnsi="Times New Roman"/>
                <w:sz w:val="14"/>
                <w:szCs w:val="14"/>
                <w:lang w:val="uk-UA"/>
              </w:rPr>
            </w:pPr>
            <w:r>
              <w:rPr>
                <w:rFonts w:ascii="Times New Roman" w:hAnsi="Times New Roman"/>
                <w:sz w:val="14"/>
                <w:szCs w:val="14"/>
                <w:lang w:val="uk-UA"/>
              </w:rPr>
              <w:t>20</w:t>
            </w:r>
          </w:p>
        </w:tc>
        <w:tc>
          <w:tcPr>
            <w:tcW w:w="373" w:type="pct"/>
            <w:tcBorders>
              <w:top w:val="single" w:sz="12" w:space="0" w:color="auto"/>
              <w:bottom w:val="single" w:sz="12" w:space="0" w:color="auto"/>
              <w:right w:val="single" w:sz="12" w:space="0" w:color="auto"/>
            </w:tcBorders>
            <w:shd w:val="clear" w:color="auto" w:fill="F2DBDB" w:themeFill="accent2" w:themeFillTint="33"/>
          </w:tcPr>
          <w:p w14:paraId="62D2CBC9" w14:textId="77777777" w:rsidR="00C84404" w:rsidRPr="00CC0EA1" w:rsidRDefault="00C84404" w:rsidP="004122F5">
            <w:pPr>
              <w:rPr>
                <w:rFonts w:ascii="Times New Roman" w:hAnsi="Times New Roman"/>
                <w:b/>
                <w:bCs/>
                <w:sz w:val="14"/>
                <w:szCs w:val="14"/>
                <w:lang w:val="uk-UA"/>
              </w:rPr>
            </w:pPr>
            <w:r>
              <w:rPr>
                <w:rFonts w:ascii="Times New Roman" w:hAnsi="Times New Roman"/>
                <w:b/>
                <w:bCs/>
                <w:sz w:val="14"/>
                <w:szCs w:val="14"/>
                <w:lang w:val="uk-UA"/>
              </w:rPr>
              <w:t>54,5</w:t>
            </w:r>
          </w:p>
        </w:tc>
      </w:tr>
      <w:tr w:rsidR="00C84404" w:rsidRPr="00CC0EA1" w14:paraId="7F33F9D3" w14:textId="77777777" w:rsidTr="003C7AA4">
        <w:tc>
          <w:tcPr>
            <w:tcW w:w="5000" w:type="pct"/>
            <w:gridSpan w:val="18"/>
            <w:tcBorders>
              <w:top w:val="single" w:sz="12" w:space="0" w:color="auto"/>
              <w:left w:val="single" w:sz="12" w:space="0" w:color="auto"/>
              <w:bottom w:val="single" w:sz="12" w:space="0" w:color="auto"/>
              <w:right w:val="single" w:sz="12" w:space="0" w:color="auto"/>
            </w:tcBorders>
            <w:shd w:val="clear" w:color="auto" w:fill="F2DBDB" w:themeFill="accent2" w:themeFillTint="33"/>
          </w:tcPr>
          <w:p w14:paraId="07AC7C94" w14:textId="77777777" w:rsidR="00C84404" w:rsidRDefault="00C84404" w:rsidP="004122F5">
            <w:pPr>
              <w:rPr>
                <w:rFonts w:ascii="Times New Roman" w:hAnsi="Times New Roman"/>
                <w:b/>
                <w:bCs/>
                <w:sz w:val="14"/>
                <w:szCs w:val="14"/>
                <w:lang w:val="uk-UA"/>
              </w:rPr>
            </w:pPr>
            <w:r>
              <w:rPr>
                <w:rFonts w:ascii="Times New Roman" w:hAnsi="Times New Roman"/>
                <w:b/>
                <w:bCs/>
                <w:sz w:val="14"/>
                <w:szCs w:val="14"/>
                <w:lang w:val="uk-UA"/>
              </w:rPr>
              <w:t>Всього разом 498+54,5= 552,5</w:t>
            </w:r>
          </w:p>
        </w:tc>
      </w:tr>
    </w:tbl>
    <w:p w14:paraId="5C002D95" w14:textId="4DC8F816" w:rsidR="002E74B5" w:rsidRPr="0060094D" w:rsidRDefault="00C84404" w:rsidP="00835462">
      <w:pPr>
        <w:rPr>
          <w:rFonts w:ascii="Times New Roman" w:hAnsi="Times New Roman"/>
          <w:sz w:val="18"/>
          <w:szCs w:val="18"/>
          <w:lang w:val="uk-UA"/>
        </w:rPr>
      </w:pPr>
      <w:r w:rsidRPr="00BC7C7D">
        <w:rPr>
          <w:rFonts w:ascii="Times New Roman" w:hAnsi="Times New Roman"/>
          <w:sz w:val="24"/>
          <w:szCs w:val="20"/>
          <w:lang w:val="uk-UA"/>
        </w:rPr>
        <w:t xml:space="preserve">                                                     </w:t>
      </w:r>
      <w:bookmarkStart w:id="5" w:name="_Hlk174537145"/>
      <w:r w:rsidR="004911C6">
        <w:rPr>
          <w:rFonts w:ascii="Times New Roman" w:hAnsi="Times New Roman"/>
          <w:sz w:val="24"/>
          <w:szCs w:val="20"/>
          <w:lang w:val="uk-UA"/>
        </w:rPr>
        <w:t xml:space="preserve"> </w:t>
      </w:r>
    </w:p>
    <w:p w14:paraId="07A70DF1" w14:textId="77777777" w:rsidR="00C72932" w:rsidRPr="0060094D" w:rsidRDefault="00C72932" w:rsidP="00C72932">
      <w:pPr>
        <w:spacing w:after="0" w:line="240" w:lineRule="auto"/>
        <w:jc w:val="right"/>
        <w:rPr>
          <w:rFonts w:ascii="Times New Roman" w:eastAsia="Times New Roman" w:hAnsi="Times New Roman"/>
          <w:sz w:val="18"/>
          <w:szCs w:val="18"/>
          <w:lang w:val="uk-UA" w:eastAsia="ru-RU"/>
        </w:rPr>
      </w:pPr>
      <w:r w:rsidRPr="0060094D">
        <w:rPr>
          <w:rFonts w:ascii="Times New Roman" w:eastAsia="Times New Roman" w:hAnsi="Times New Roman"/>
          <w:sz w:val="18"/>
          <w:szCs w:val="18"/>
          <w:lang w:val="uk-UA" w:eastAsia="ru-RU"/>
        </w:rPr>
        <w:t xml:space="preserve">Згідно типової освітньої програми для 5-9 класів закладів </w:t>
      </w:r>
    </w:p>
    <w:p w14:paraId="2ECE975D" w14:textId="77777777" w:rsidR="00C72932" w:rsidRPr="0060094D" w:rsidRDefault="00C72932" w:rsidP="00C72932">
      <w:pPr>
        <w:spacing w:after="0" w:line="240" w:lineRule="auto"/>
        <w:jc w:val="right"/>
        <w:rPr>
          <w:rFonts w:ascii="Times New Roman" w:hAnsi="Times New Roman"/>
          <w:sz w:val="18"/>
          <w:szCs w:val="18"/>
          <w:lang w:val="uk-UA"/>
        </w:rPr>
      </w:pPr>
      <w:r w:rsidRPr="0060094D">
        <w:rPr>
          <w:rFonts w:ascii="Times New Roman" w:eastAsia="Times New Roman" w:hAnsi="Times New Roman"/>
          <w:sz w:val="18"/>
          <w:szCs w:val="18"/>
          <w:lang w:val="uk-UA" w:eastAsia="ru-RU"/>
        </w:rPr>
        <w:t>загальної середньої освіти (наказ МОН від 9.08.2024 № 1120</w:t>
      </w:r>
      <w:r w:rsidRPr="0060094D">
        <w:rPr>
          <w:rFonts w:ascii="Times New Roman" w:hAnsi="Times New Roman"/>
          <w:sz w:val="18"/>
          <w:szCs w:val="18"/>
          <w:lang w:val="uk-UA"/>
        </w:rPr>
        <w:t>" Додаток 3;</w:t>
      </w:r>
    </w:p>
    <w:p w14:paraId="4691A932" w14:textId="77777777" w:rsidR="00C72932" w:rsidRPr="0060094D" w:rsidRDefault="00C72932" w:rsidP="00C72932">
      <w:pPr>
        <w:spacing w:after="0" w:line="240" w:lineRule="auto"/>
        <w:jc w:val="right"/>
        <w:rPr>
          <w:rFonts w:ascii="Times New Roman" w:hAnsi="Times New Roman"/>
          <w:sz w:val="18"/>
          <w:szCs w:val="18"/>
          <w:lang w:val="uk-UA"/>
        </w:rPr>
      </w:pPr>
      <w:r w:rsidRPr="0060094D">
        <w:rPr>
          <w:rFonts w:ascii="Times New Roman" w:hAnsi="Times New Roman"/>
          <w:sz w:val="18"/>
          <w:szCs w:val="18"/>
          <w:lang w:val="uk-UA"/>
        </w:rPr>
        <w:t>і відповідно до наказу МОН  №898 від 30.09.2020</w:t>
      </w:r>
      <w:r w:rsidRPr="0060094D">
        <w:rPr>
          <w:sz w:val="18"/>
          <w:szCs w:val="18"/>
        </w:rPr>
        <w:t xml:space="preserve"> </w:t>
      </w:r>
      <w:r w:rsidRPr="0060094D">
        <w:rPr>
          <w:rFonts w:ascii="Times New Roman" w:hAnsi="Times New Roman"/>
          <w:sz w:val="18"/>
          <w:szCs w:val="18"/>
          <w:lang w:val="uk-UA"/>
        </w:rPr>
        <w:t>«Інтелект України». Додаток 4</w:t>
      </w:r>
      <w:r w:rsidRPr="0060094D">
        <w:rPr>
          <w:rFonts w:ascii="Times New Roman" w:eastAsia="Times New Roman" w:hAnsi="Times New Roman"/>
          <w:sz w:val="18"/>
          <w:szCs w:val="18"/>
          <w:lang w:val="uk-UA" w:eastAsia="ru-RU"/>
        </w:rPr>
        <w:t xml:space="preserve">), </w:t>
      </w:r>
    </w:p>
    <w:p w14:paraId="5D14B7E8" w14:textId="77777777" w:rsidR="00C72932" w:rsidRPr="0060094D" w:rsidRDefault="00C72932" w:rsidP="00C72932">
      <w:pPr>
        <w:spacing w:after="0" w:line="240" w:lineRule="auto"/>
        <w:jc w:val="right"/>
        <w:rPr>
          <w:rFonts w:ascii="Times New Roman" w:eastAsia="Times New Roman" w:hAnsi="Times New Roman"/>
          <w:sz w:val="18"/>
          <w:szCs w:val="18"/>
          <w:lang w:val="uk-UA" w:eastAsia="ru-RU"/>
        </w:rPr>
      </w:pPr>
      <w:r w:rsidRPr="0060094D">
        <w:rPr>
          <w:rFonts w:ascii="Times New Roman" w:eastAsia="Times New Roman" w:hAnsi="Times New Roman"/>
          <w:sz w:val="18"/>
          <w:szCs w:val="18"/>
          <w:lang w:val="uk-UA" w:eastAsia="ru-RU"/>
        </w:rPr>
        <w:t xml:space="preserve">розроблена відповідно до </w:t>
      </w:r>
      <w:hyperlink r:id="rId16" w:history="1">
        <w:r w:rsidRPr="0060094D">
          <w:rPr>
            <w:rStyle w:val="a4"/>
            <w:rFonts w:ascii="Times New Roman" w:eastAsia="Times New Roman" w:hAnsi="Times New Roman"/>
            <w:sz w:val="18"/>
            <w:szCs w:val="18"/>
            <w:lang w:val="uk-UA" w:eastAsia="ru-RU"/>
          </w:rPr>
          <w:t>Державного стандарту базової середньої освіти</w:t>
        </w:r>
      </w:hyperlink>
      <w:r w:rsidRPr="0060094D">
        <w:rPr>
          <w:rFonts w:ascii="Times New Roman" w:eastAsia="Times New Roman" w:hAnsi="Times New Roman"/>
          <w:sz w:val="18"/>
          <w:szCs w:val="18"/>
          <w:lang w:val="uk-UA" w:eastAsia="ru-RU"/>
        </w:rPr>
        <w:t xml:space="preserve"> </w:t>
      </w:r>
    </w:p>
    <w:p w14:paraId="7EE029D3" w14:textId="22F4F86E" w:rsidR="00C72932" w:rsidRPr="0060094D" w:rsidRDefault="00C72932" w:rsidP="00C72932">
      <w:pPr>
        <w:spacing w:after="0" w:line="240" w:lineRule="auto"/>
        <w:jc w:val="right"/>
        <w:rPr>
          <w:rFonts w:ascii="Times New Roman" w:eastAsia="Times New Roman" w:hAnsi="Times New Roman"/>
          <w:sz w:val="18"/>
          <w:szCs w:val="18"/>
          <w:lang w:val="uk-UA" w:eastAsia="ru-RU"/>
        </w:rPr>
      </w:pPr>
      <w:r w:rsidRPr="0060094D">
        <w:rPr>
          <w:rFonts w:ascii="Times New Roman" w:eastAsia="Times New Roman" w:hAnsi="Times New Roman"/>
          <w:sz w:val="18"/>
          <w:szCs w:val="18"/>
          <w:lang w:val="uk-UA" w:eastAsia="ru-RU"/>
        </w:rPr>
        <w:t xml:space="preserve">на продовження реформи «Нова українська школа». </w:t>
      </w:r>
    </w:p>
    <w:p w14:paraId="2AEB4B2F" w14:textId="77777777" w:rsidR="00C72932" w:rsidRDefault="00C72932" w:rsidP="00C72932">
      <w:pPr>
        <w:spacing w:after="0" w:line="240" w:lineRule="auto"/>
        <w:jc w:val="right"/>
        <w:rPr>
          <w:rFonts w:ascii="Times New Roman" w:eastAsia="Times New Roman" w:hAnsi="Times New Roman"/>
          <w:sz w:val="18"/>
          <w:szCs w:val="18"/>
          <w:lang w:val="uk-UA" w:eastAsia="ru-RU"/>
        </w:rPr>
      </w:pPr>
    </w:p>
    <w:p w14:paraId="78B18F17" w14:textId="77777777" w:rsidR="00C72932" w:rsidRPr="00C72932" w:rsidRDefault="00C72932" w:rsidP="00C72932">
      <w:pPr>
        <w:spacing w:line="240" w:lineRule="auto"/>
        <w:jc w:val="center"/>
        <w:rPr>
          <w:rFonts w:ascii="Times New Roman" w:hAnsi="Times New Roman"/>
          <w:b/>
          <w:bCs/>
          <w:sz w:val="24"/>
          <w:szCs w:val="24"/>
          <w:lang w:val="uk-UA"/>
        </w:rPr>
      </w:pPr>
      <w:r w:rsidRPr="00C72932">
        <w:rPr>
          <w:rFonts w:ascii="Times New Roman" w:hAnsi="Times New Roman"/>
          <w:b/>
          <w:bCs/>
          <w:sz w:val="24"/>
          <w:szCs w:val="24"/>
          <w:lang w:val="uk-UA"/>
        </w:rPr>
        <w:t>Робочий навчальний план   для 5-7 класів НУШ</w:t>
      </w:r>
    </w:p>
    <w:p w14:paraId="4ECB66E8" w14:textId="77777777" w:rsidR="00C72932" w:rsidRPr="00C72932" w:rsidRDefault="00C72932" w:rsidP="00C72932">
      <w:pPr>
        <w:spacing w:line="240" w:lineRule="auto"/>
        <w:jc w:val="center"/>
        <w:rPr>
          <w:rFonts w:ascii="Times New Roman" w:hAnsi="Times New Roman"/>
          <w:b/>
          <w:bCs/>
          <w:sz w:val="24"/>
          <w:szCs w:val="24"/>
          <w:lang w:val="uk-UA"/>
        </w:rPr>
      </w:pPr>
      <w:r w:rsidRPr="00C72932">
        <w:rPr>
          <w:rFonts w:ascii="Times New Roman" w:hAnsi="Times New Roman"/>
          <w:b/>
          <w:bCs/>
          <w:sz w:val="24"/>
          <w:szCs w:val="24"/>
          <w:lang w:val="uk-UA"/>
        </w:rPr>
        <w:t xml:space="preserve">Здолбунівського ліцею № 6 на 2024-2025 </w:t>
      </w:r>
      <w:proofErr w:type="spellStart"/>
      <w:r w:rsidRPr="00C72932">
        <w:rPr>
          <w:rFonts w:ascii="Times New Roman" w:hAnsi="Times New Roman"/>
          <w:b/>
          <w:bCs/>
          <w:sz w:val="24"/>
          <w:szCs w:val="24"/>
          <w:lang w:val="uk-UA"/>
        </w:rPr>
        <w:t>н.р</w:t>
      </w:r>
      <w:proofErr w:type="spellEnd"/>
      <w:r w:rsidRPr="00C72932">
        <w:rPr>
          <w:rFonts w:ascii="Times New Roman" w:hAnsi="Times New Roman"/>
          <w:b/>
          <w:bCs/>
          <w:sz w:val="24"/>
          <w:szCs w:val="24"/>
          <w:lang w:val="uk-UA"/>
        </w:rPr>
        <w:t>. на І семестр</w:t>
      </w:r>
    </w:p>
    <w:tbl>
      <w:tblPr>
        <w:tblStyle w:val="a5"/>
        <w:tblW w:w="4750" w:type="pct"/>
        <w:tblLook w:val="04A0" w:firstRow="1" w:lastRow="0" w:firstColumn="1" w:lastColumn="0" w:noHBand="0" w:noVBand="1"/>
      </w:tblPr>
      <w:tblGrid>
        <w:gridCol w:w="1223"/>
        <w:gridCol w:w="1214"/>
        <w:gridCol w:w="356"/>
        <w:gridCol w:w="356"/>
        <w:gridCol w:w="398"/>
        <w:gridCol w:w="356"/>
        <w:gridCol w:w="715"/>
        <w:gridCol w:w="356"/>
        <w:gridCol w:w="356"/>
        <w:gridCol w:w="398"/>
        <w:gridCol w:w="356"/>
        <w:gridCol w:w="715"/>
        <w:gridCol w:w="434"/>
        <w:gridCol w:w="435"/>
        <w:gridCol w:w="362"/>
        <w:gridCol w:w="356"/>
        <w:gridCol w:w="410"/>
        <w:gridCol w:w="426"/>
      </w:tblGrid>
      <w:tr w:rsidR="00C72932" w14:paraId="65186C95" w14:textId="77777777" w:rsidTr="00C72932">
        <w:tc>
          <w:tcPr>
            <w:tcW w:w="574" w:type="pct"/>
            <w:tcBorders>
              <w:top w:val="single" w:sz="12" w:space="0" w:color="auto"/>
              <w:left w:val="single" w:sz="12" w:space="0" w:color="auto"/>
              <w:bottom w:val="single" w:sz="4" w:space="0" w:color="auto"/>
              <w:right w:val="single" w:sz="12" w:space="0" w:color="auto"/>
            </w:tcBorders>
          </w:tcPr>
          <w:p w14:paraId="6C37AE5E" w14:textId="77777777" w:rsidR="00C72932" w:rsidRDefault="00C72932">
            <w:pPr>
              <w:spacing w:after="0" w:line="240" w:lineRule="auto"/>
              <w:rPr>
                <w:rFonts w:ascii="Times New Roman" w:eastAsiaTheme="minorHAnsi" w:hAnsi="Times New Roman"/>
                <w:sz w:val="14"/>
                <w:szCs w:val="14"/>
                <w:lang w:val="uk-UA"/>
              </w:rPr>
            </w:pPr>
          </w:p>
        </w:tc>
        <w:tc>
          <w:tcPr>
            <w:tcW w:w="938" w:type="pct"/>
            <w:tcBorders>
              <w:top w:val="single" w:sz="12" w:space="0" w:color="auto"/>
              <w:left w:val="single" w:sz="4" w:space="0" w:color="auto"/>
              <w:bottom w:val="single" w:sz="4" w:space="0" w:color="auto"/>
              <w:right w:val="single" w:sz="12" w:space="0" w:color="auto"/>
            </w:tcBorders>
          </w:tcPr>
          <w:p w14:paraId="2F292F0E" w14:textId="77777777" w:rsidR="00C72932" w:rsidRDefault="00C72932">
            <w:pPr>
              <w:spacing w:after="0" w:line="240" w:lineRule="auto"/>
              <w:rPr>
                <w:rFonts w:ascii="Times New Roman" w:hAnsi="Times New Roman"/>
                <w:sz w:val="14"/>
                <w:szCs w:val="14"/>
                <w:lang w:val="uk-UA"/>
              </w:rPr>
            </w:pPr>
          </w:p>
        </w:tc>
        <w:tc>
          <w:tcPr>
            <w:tcW w:w="209" w:type="pct"/>
            <w:tcBorders>
              <w:top w:val="single" w:sz="12" w:space="0" w:color="auto"/>
              <w:left w:val="single" w:sz="12" w:space="0" w:color="auto"/>
              <w:bottom w:val="single" w:sz="4" w:space="0" w:color="auto"/>
              <w:right w:val="single" w:sz="4" w:space="0" w:color="auto"/>
            </w:tcBorders>
            <w:hideMark/>
          </w:tcPr>
          <w:p w14:paraId="59FEFCEF"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5а</w:t>
            </w:r>
          </w:p>
        </w:tc>
        <w:tc>
          <w:tcPr>
            <w:tcW w:w="210" w:type="pct"/>
            <w:tcBorders>
              <w:top w:val="single" w:sz="12" w:space="0" w:color="auto"/>
              <w:left w:val="single" w:sz="4" w:space="0" w:color="auto"/>
              <w:bottom w:val="single" w:sz="4" w:space="0" w:color="auto"/>
              <w:right w:val="single" w:sz="4" w:space="0" w:color="auto"/>
            </w:tcBorders>
            <w:hideMark/>
          </w:tcPr>
          <w:p w14:paraId="263A364A" w14:textId="77777777" w:rsidR="00C72932" w:rsidRDefault="00C72932">
            <w:pPr>
              <w:spacing w:after="0" w:line="240" w:lineRule="auto"/>
              <w:rPr>
                <w:rFonts w:ascii="Times New Roman" w:eastAsiaTheme="minorHAnsi" w:hAnsi="Times New Roman"/>
                <w:b/>
                <w:bCs/>
                <w:sz w:val="14"/>
                <w:szCs w:val="14"/>
                <w:lang w:val="uk-UA"/>
              </w:rPr>
            </w:pPr>
            <w:r>
              <w:rPr>
                <w:rFonts w:ascii="Times New Roman" w:hAnsi="Times New Roman"/>
                <w:b/>
                <w:bCs/>
                <w:sz w:val="14"/>
                <w:szCs w:val="14"/>
                <w:lang w:val="uk-UA"/>
              </w:rPr>
              <w:t>5б</w:t>
            </w:r>
          </w:p>
        </w:tc>
        <w:tc>
          <w:tcPr>
            <w:tcW w:w="210" w:type="pct"/>
            <w:tcBorders>
              <w:top w:val="single" w:sz="12" w:space="0" w:color="auto"/>
              <w:left w:val="single" w:sz="4" w:space="0" w:color="auto"/>
              <w:bottom w:val="single" w:sz="4" w:space="0" w:color="auto"/>
              <w:right w:val="single" w:sz="4" w:space="0" w:color="auto"/>
            </w:tcBorders>
            <w:shd w:val="clear" w:color="auto" w:fill="F2DBDB" w:themeFill="accent2" w:themeFillTint="33"/>
            <w:hideMark/>
          </w:tcPr>
          <w:p w14:paraId="22418A14"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5 в</w:t>
            </w:r>
          </w:p>
        </w:tc>
        <w:tc>
          <w:tcPr>
            <w:tcW w:w="210" w:type="pct"/>
            <w:tcBorders>
              <w:top w:val="single" w:sz="12" w:space="0" w:color="auto"/>
              <w:left w:val="single" w:sz="4" w:space="0" w:color="auto"/>
              <w:bottom w:val="single" w:sz="4" w:space="0" w:color="auto"/>
              <w:right w:val="single" w:sz="6" w:space="0" w:color="auto"/>
            </w:tcBorders>
            <w:hideMark/>
          </w:tcPr>
          <w:p w14:paraId="475AE8E6"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5 г</w:t>
            </w:r>
          </w:p>
        </w:tc>
        <w:tc>
          <w:tcPr>
            <w:tcW w:w="210" w:type="pct"/>
            <w:tcBorders>
              <w:top w:val="single" w:sz="12" w:space="0" w:color="auto"/>
              <w:left w:val="single" w:sz="6" w:space="0" w:color="auto"/>
              <w:bottom w:val="single" w:sz="4" w:space="0" w:color="auto"/>
              <w:right w:val="single" w:sz="12" w:space="0" w:color="auto"/>
            </w:tcBorders>
            <w:shd w:val="clear" w:color="auto" w:fill="F2F2F2" w:themeFill="background1" w:themeFillShade="F2"/>
            <w:hideMark/>
          </w:tcPr>
          <w:p w14:paraId="05A58BE9"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5д</w:t>
            </w:r>
          </w:p>
        </w:tc>
        <w:tc>
          <w:tcPr>
            <w:tcW w:w="210" w:type="pct"/>
            <w:tcBorders>
              <w:top w:val="single" w:sz="12" w:space="0" w:color="auto"/>
              <w:left w:val="single" w:sz="12" w:space="0" w:color="auto"/>
              <w:bottom w:val="single" w:sz="4" w:space="0" w:color="auto"/>
              <w:right w:val="single" w:sz="4" w:space="0" w:color="auto"/>
            </w:tcBorders>
          </w:tcPr>
          <w:p w14:paraId="3AF520A4"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6а</w:t>
            </w:r>
          </w:p>
          <w:p w14:paraId="68F219DA" w14:textId="77777777" w:rsidR="00C72932" w:rsidRDefault="00C72932">
            <w:pPr>
              <w:spacing w:after="0" w:line="240" w:lineRule="auto"/>
              <w:rPr>
                <w:rFonts w:ascii="Times New Roman" w:eastAsiaTheme="minorHAnsi" w:hAnsi="Times New Roman"/>
                <w:b/>
                <w:bCs/>
                <w:sz w:val="14"/>
                <w:szCs w:val="14"/>
                <w:lang w:val="uk-UA"/>
              </w:rPr>
            </w:pPr>
          </w:p>
        </w:tc>
        <w:tc>
          <w:tcPr>
            <w:tcW w:w="210" w:type="pct"/>
            <w:tcBorders>
              <w:top w:val="single" w:sz="12" w:space="0" w:color="auto"/>
              <w:left w:val="single" w:sz="4" w:space="0" w:color="auto"/>
              <w:bottom w:val="single" w:sz="4" w:space="0" w:color="auto"/>
              <w:right w:val="single" w:sz="4" w:space="0" w:color="auto"/>
            </w:tcBorders>
          </w:tcPr>
          <w:p w14:paraId="2AD6BE14"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6б</w:t>
            </w:r>
          </w:p>
          <w:p w14:paraId="0B46BEBD" w14:textId="77777777" w:rsidR="00C72932" w:rsidRDefault="00C72932">
            <w:pPr>
              <w:spacing w:after="0" w:line="240" w:lineRule="auto"/>
              <w:rPr>
                <w:rFonts w:ascii="Times New Roman" w:eastAsiaTheme="minorHAnsi" w:hAnsi="Times New Roman"/>
                <w:b/>
                <w:bCs/>
                <w:sz w:val="14"/>
                <w:szCs w:val="14"/>
                <w:lang w:val="uk-UA"/>
              </w:rPr>
            </w:pPr>
          </w:p>
        </w:tc>
        <w:tc>
          <w:tcPr>
            <w:tcW w:w="210" w:type="pct"/>
            <w:tcBorders>
              <w:top w:val="single" w:sz="12" w:space="0" w:color="auto"/>
              <w:left w:val="single" w:sz="4" w:space="0" w:color="auto"/>
              <w:bottom w:val="single" w:sz="4" w:space="0" w:color="auto"/>
              <w:right w:val="single" w:sz="4" w:space="0" w:color="auto"/>
            </w:tcBorders>
            <w:shd w:val="clear" w:color="auto" w:fill="F2DBDB" w:themeFill="accent2" w:themeFillTint="33"/>
          </w:tcPr>
          <w:p w14:paraId="3410185A"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6в</w:t>
            </w:r>
          </w:p>
          <w:p w14:paraId="6882F74E" w14:textId="77777777" w:rsidR="00C72932" w:rsidRDefault="00C72932">
            <w:pPr>
              <w:spacing w:after="0" w:line="240" w:lineRule="auto"/>
              <w:rPr>
                <w:rFonts w:ascii="Times New Roman" w:eastAsiaTheme="minorHAnsi" w:hAnsi="Times New Roman"/>
                <w:b/>
                <w:bCs/>
                <w:sz w:val="14"/>
                <w:szCs w:val="14"/>
                <w:lang w:val="uk-UA"/>
              </w:rPr>
            </w:pPr>
          </w:p>
        </w:tc>
        <w:tc>
          <w:tcPr>
            <w:tcW w:w="210" w:type="pct"/>
            <w:tcBorders>
              <w:top w:val="single" w:sz="12" w:space="0" w:color="auto"/>
              <w:left w:val="single" w:sz="4" w:space="0" w:color="auto"/>
              <w:bottom w:val="single" w:sz="4" w:space="0" w:color="auto"/>
              <w:right w:val="single" w:sz="4" w:space="0" w:color="auto"/>
            </w:tcBorders>
            <w:hideMark/>
          </w:tcPr>
          <w:p w14:paraId="03565789"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6 г</w:t>
            </w:r>
          </w:p>
        </w:tc>
        <w:tc>
          <w:tcPr>
            <w:tcW w:w="261" w:type="pct"/>
            <w:tcBorders>
              <w:top w:val="single" w:sz="12" w:space="0" w:color="auto"/>
              <w:left w:val="single" w:sz="4" w:space="0" w:color="auto"/>
              <w:bottom w:val="single" w:sz="4" w:space="0" w:color="auto"/>
              <w:right w:val="single" w:sz="12" w:space="0" w:color="auto"/>
            </w:tcBorders>
            <w:shd w:val="clear" w:color="auto" w:fill="F2F2F2" w:themeFill="background1" w:themeFillShade="F2"/>
            <w:hideMark/>
          </w:tcPr>
          <w:p w14:paraId="2268E156"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6д</w:t>
            </w:r>
          </w:p>
        </w:tc>
        <w:tc>
          <w:tcPr>
            <w:tcW w:w="210" w:type="pct"/>
            <w:tcBorders>
              <w:top w:val="single" w:sz="12" w:space="0" w:color="auto"/>
              <w:left w:val="single" w:sz="12" w:space="0" w:color="auto"/>
              <w:bottom w:val="single" w:sz="4" w:space="0" w:color="auto"/>
              <w:right w:val="single" w:sz="4" w:space="0" w:color="auto"/>
            </w:tcBorders>
          </w:tcPr>
          <w:p w14:paraId="2C996D6B"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7а</w:t>
            </w:r>
          </w:p>
          <w:p w14:paraId="15077F29" w14:textId="77777777" w:rsidR="00C72932" w:rsidRDefault="00C72932">
            <w:pPr>
              <w:spacing w:after="0" w:line="240" w:lineRule="auto"/>
              <w:rPr>
                <w:rFonts w:ascii="Times New Roman" w:eastAsiaTheme="minorHAnsi" w:hAnsi="Times New Roman"/>
                <w:b/>
                <w:bCs/>
                <w:sz w:val="14"/>
                <w:szCs w:val="14"/>
                <w:lang w:val="uk-UA"/>
              </w:rPr>
            </w:pPr>
          </w:p>
        </w:tc>
        <w:tc>
          <w:tcPr>
            <w:tcW w:w="210" w:type="pct"/>
            <w:tcBorders>
              <w:top w:val="single" w:sz="12" w:space="0" w:color="auto"/>
              <w:left w:val="single" w:sz="4" w:space="0" w:color="auto"/>
              <w:bottom w:val="single" w:sz="4" w:space="0" w:color="auto"/>
              <w:right w:val="single" w:sz="4" w:space="0" w:color="auto"/>
            </w:tcBorders>
          </w:tcPr>
          <w:p w14:paraId="5BA600D7"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7б</w:t>
            </w:r>
          </w:p>
          <w:p w14:paraId="0A7B13BF" w14:textId="77777777" w:rsidR="00C72932" w:rsidRDefault="00C72932">
            <w:pPr>
              <w:spacing w:after="0" w:line="240" w:lineRule="auto"/>
              <w:rPr>
                <w:rFonts w:ascii="Times New Roman" w:eastAsiaTheme="minorHAnsi" w:hAnsi="Times New Roman"/>
                <w:b/>
                <w:bCs/>
                <w:sz w:val="14"/>
                <w:szCs w:val="14"/>
                <w:lang w:val="uk-UA"/>
              </w:rPr>
            </w:pPr>
          </w:p>
        </w:tc>
        <w:tc>
          <w:tcPr>
            <w:tcW w:w="210" w:type="pct"/>
            <w:tcBorders>
              <w:top w:val="single" w:sz="12" w:space="0" w:color="auto"/>
              <w:left w:val="single" w:sz="4" w:space="0" w:color="auto"/>
              <w:bottom w:val="single" w:sz="4" w:space="0" w:color="auto"/>
              <w:right w:val="single" w:sz="4" w:space="0" w:color="auto"/>
            </w:tcBorders>
            <w:hideMark/>
          </w:tcPr>
          <w:p w14:paraId="2EB13F7C"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7в</w:t>
            </w:r>
          </w:p>
        </w:tc>
        <w:tc>
          <w:tcPr>
            <w:tcW w:w="210" w:type="pct"/>
            <w:tcBorders>
              <w:top w:val="single" w:sz="12" w:space="0" w:color="auto"/>
              <w:left w:val="single" w:sz="4" w:space="0" w:color="auto"/>
              <w:bottom w:val="single" w:sz="4" w:space="0" w:color="auto"/>
              <w:right w:val="single" w:sz="4" w:space="0" w:color="auto"/>
            </w:tcBorders>
            <w:hideMark/>
          </w:tcPr>
          <w:p w14:paraId="60DD3B42"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7г</w:t>
            </w:r>
          </w:p>
        </w:tc>
        <w:tc>
          <w:tcPr>
            <w:tcW w:w="260" w:type="pct"/>
            <w:tcBorders>
              <w:top w:val="single" w:sz="12" w:space="0" w:color="auto"/>
              <w:left w:val="single" w:sz="4" w:space="0" w:color="auto"/>
              <w:bottom w:val="single" w:sz="4" w:space="0" w:color="auto"/>
              <w:right w:val="single" w:sz="12" w:space="0" w:color="auto"/>
            </w:tcBorders>
            <w:shd w:val="clear" w:color="auto" w:fill="F2DBDB" w:themeFill="accent2" w:themeFillTint="33"/>
            <w:hideMark/>
          </w:tcPr>
          <w:p w14:paraId="22372A32" w14:textId="77777777" w:rsidR="00C72932" w:rsidRDefault="00C72932">
            <w:pPr>
              <w:spacing w:after="0" w:line="240" w:lineRule="auto"/>
              <w:rPr>
                <w:rFonts w:ascii="Times New Roman" w:eastAsiaTheme="minorHAnsi" w:hAnsi="Times New Roman"/>
                <w:b/>
                <w:bCs/>
                <w:sz w:val="14"/>
                <w:szCs w:val="14"/>
                <w:lang w:val="uk-UA"/>
              </w:rPr>
            </w:pPr>
            <w:r>
              <w:rPr>
                <w:rFonts w:ascii="Times New Roman" w:hAnsi="Times New Roman"/>
                <w:b/>
                <w:bCs/>
                <w:sz w:val="14"/>
                <w:szCs w:val="14"/>
                <w:lang w:val="uk-UA"/>
              </w:rPr>
              <w:t>7д</w:t>
            </w:r>
          </w:p>
        </w:tc>
        <w:tc>
          <w:tcPr>
            <w:tcW w:w="238" w:type="pct"/>
            <w:vMerge w:val="restart"/>
            <w:tcBorders>
              <w:top w:val="single" w:sz="12" w:space="0" w:color="auto"/>
              <w:left w:val="single" w:sz="4" w:space="0" w:color="auto"/>
              <w:bottom w:val="single" w:sz="18" w:space="0" w:color="auto"/>
              <w:right w:val="single" w:sz="12" w:space="0" w:color="auto"/>
            </w:tcBorders>
            <w:textDirection w:val="btLr"/>
          </w:tcPr>
          <w:p w14:paraId="395A8420" w14:textId="77777777" w:rsidR="00C72932" w:rsidRDefault="00C72932">
            <w:pPr>
              <w:spacing w:after="0" w:line="240" w:lineRule="auto"/>
              <w:ind w:left="113" w:right="113"/>
              <w:rPr>
                <w:rFonts w:ascii="Times New Roman" w:hAnsi="Times New Roman"/>
                <w:b/>
                <w:bCs/>
                <w:sz w:val="14"/>
                <w:szCs w:val="14"/>
                <w:lang w:val="uk-UA"/>
              </w:rPr>
            </w:pPr>
            <w:r>
              <w:rPr>
                <w:rFonts w:ascii="Times New Roman" w:hAnsi="Times New Roman"/>
                <w:b/>
                <w:bCs/>
                <w:sz w:val="14"/>
                <w:szCs w:val="14"/>
                <w:lang w:val="uk-UA"/>
              </w:rPr>
              <w:t>Всього</w:t>
            </w:r>
          </w:p>
          <w:p w14:paraId="608B8FCC" w14:textId="77777777" w:rsidR="00C72932" w:rsidRDefault="00C72932">
            <w:pPr>
              <w:spacing w:after="0" w:line="240" w:lineRule="auto"/>
              <w:ind w:left="113" w:right="113"/>
              <w:rPr>
                <w:rFonts w:ascii="Times New Roman" w:hAnsi="Times New Roman"/>
                <w:b/>
                <w:bCs/>
                <w:sz w:val="14"/>
                <w:szCs w:val="14"/>
                <w:lang w:val="uk-UA"/>
              </w:rPr>
            </w:pPr>
          </w:p>
        </w:tc>
      </w:tr>
      <w:tr w:rsidR="00C72932" w14:paraId="1C3B531A" w14:textId="77777777" w:rsidTr="00C72932">
        <w:tc>
          <w:tcPr>
            <w:tcW w:w="574" w:type="pct"/>
            <w:tcBorders>
              <w:top w:val="single" w:sz="4" w:space="0" w:color="auto"/>
              <w:left w:val="single" w:sz="12" w:space="0" w:color="auto"/>
              <w:bottom w:val="single" w:sz="4" w:space="0" w:color="auto"/>
              <w:right w:val="single" w:sz="12" w:space="0" w:color="auto"/>
            </w:tcBorders>
          </w:tcPr>
          <w:p w14:paraId="750A8A69" w14:textId="77777777" w:rsidR="00C72932" w:rsidRDefault="00C72932">
            <w:pPr>
              <w:spacing w:after="0" w:line="240" w:lineRule="auto"/>
              <w:rPr>
                <w:rFonts w:ascii="Times New Roman" w:eastAsiaTheme="minorHAnsi" w:hAnsi="Times New Roman"/>
                <w:sz w:val="14"/>
                <w:szCs w:val="14"/>
                <w:lang w:val="uk-UA"/>
              </w:rPr>
            </w:pPr>
          </w:p>
        </w:tc>
        <w:tc>
          <w:tcPr>
            <w:tcW w:w="938" w:type="pct"/>
            <w:tcBorders>
              <w:top w:val="single" w:sz="4" w:space="0" w:color="auto"/>
              <w:left w:val="single" w:sz="4" w:space="0" w:color="auto"/>
              <w:bottom w:val="single" w:sz="4" w:space="0" w:color="auto"/>
              <w:right w:val="single" w:sz="12" w:space="0" w:color="auto"/>
            </w:tcBorders>
            <w:hideMark/>
          </w:tcPr>
          <w:p w14:paraId="306CC8C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Кількість учнів</w:t>
            </w:r>
          </w:p>
        </w:tc>
        <w:tc>
          <w:tcPr>
            <w:tcW w:w="209" w:type="pct"/>
            <w:tcBorders>
              <w:top w:val="single" w:sz="4" w:space="0" w:color="auto"/>
              <w:left w:val="single" w:sz="12" w:space="0" w:color="auto"/>
              <w:bottom w:val="single" w:sz="4" w:space="0" w:color="auto"/>
              <w:right w:val="single" w:sz="4" w:space="0" w:color="auto"/>
            </w:tcBorders>
            <w:hideMark/>
          </w:tcPr>
          <w:p w14:paraId="585EF35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27</w:t>
            </w:r>
          </w:p>
        </w:tc>
        <w:tc>
          <w:tcPr>
            <w:tcW w:w="210" w:type="pct"/>
            <w:tcBorders>
              <w:top w:val="single" w:sz="4" w:space="0" w:color="auto"/>
              <w:left w:val="single" w:sz="4" w:space="0" w:color="auto"/>
              <w:bottom w:val="single" w:sz="4" w:space="0" w:color="auto"/>
              <w:right w:val="single" w:sz="4" w:space="0" w:color="auto"/>
            </w:tcBorders>
            <w:hideMark/>
          </w:tcPr>
          <w:p w14:paraId="4DA9951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DCA4AD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4" w:space="0" w:color="auto"/>
              <w:bottom w:val="single" w:sz="4" w:space="0" w:color="auto"/>
              <w:right w:val="single" w:sz="6" w:space="0" w:color="auto"/>
            </w:tcBorders>
            <w:hideMark/>
          </w:tcPr>
          <w:p w14:paraId="54A5AA4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20</w:t>
            </w: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hideMark/>
          </w:tcPr>
          <w:p w14:paraId="7282BBB6"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22</w:t>
            </w:r>
          </w:p>
        </w:tc>
        <w:tc>
          <w:tcPr>
            <w:tcW w:w="210" w:type="pct"/>
            <w:tcBorders>
              <w:top w:val="single" w:sz="4" w:space="0" w:color="auto"/>
              <w:left w:val="single" w:sz="12" w:space="0" w:color="auto"/>
              <w:bottom w:val="single" w:sz="4" w:space="0" w:color="auto"/>
              <w:right w:val="single" w:sz="4" w:space="0" w:color="auto"/>
            </w:tcBorders>
            <w:hideMark/>
          </w:tcPr>
          <w:p w14:paraId="1C68255D"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34</w:t>
            </w:r>
          </w:p>
        </w:tc>
        <w:tc>
          <w:tcPr>
            <w:tcW w:w="210" w:type="pct"/>
            <w:tcBorders>
              <w:top w:val="single" w:sz="4" w:space="0" w:color="auto"/>
              <w:left w:val="single" w:sz="4" w:space="0" w:color="auto"/>
              <w:bottom w:val="single" w:sz="4" w:space="0" w:color="auto"/>
              <w:right w:val="single" w:sz="4" w:space="0" w:color="auto"/>
            </w:tcBorders>
            <w:hideMark/>
          </w:tcPr>
          <w:p w14:paraId="626E1828"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4A1994A"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20</w:t>
            </w:r>
          </w:p>
        </w:tc>
        <w:tc>
          <w:tcPr>
            <w:tcW w:w="210" w:type="pct"/>
            <w:tcBorders>
              <w:top w:val="single" w:sz="4" w:space="0" w:color="auto"/>
              <w:left w:val="single" w:sz="4" w:space="0" w:color="auto"/>
              <w:bottom w:val="single" w:sz="4" w:space="0" w:color="auto"/>
              <w:right w:val="single" w:sz="4" w:space="0" w:color="auto"/>
            </w:tcBorders>
            <w:hideMark/>
          </w:tcPr>
          <w:p w14:paraId="36826EC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24</w:t>
            </w: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44E1437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12" w:space="0" w:color="auto"/>
              <w:bottom w:val="single" w:sz="4" w:space="0" w:color="auto"/>
              <w:right w:val="single" w:sz="4" w:space="0" w:color="auto"/>
            </w:tcBorders>
            <w:hideMark/>
          </w:tcPr>
          <w:p w14:paraId="10E58D97"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4" w:space="0" w:color="auto"/>
              <w:left w:val="single" w:sz="4" w:space="0" w:color="auto"/>
              <w:bottom w:val="single" w:sz="4" w:space="0" w:color="auto"/>
              <w:right w:val="single" w:sz="4" w:space="0" w:color="auto"/>
            </w:tcBorders>
            <w:hideMark/>
          </w:tcPr>
          <w:p w14:paraId="5175822B"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24</w:t>
            </w:r>
          </w:p>
        </w:tc>
        <w:tc>
          <w:tcPr>
            <w:tcW w:w="210" w:type="pct"/>
            <w:tcBorders>
              <w:top w:val="single" w:sz="4" w:space="0" w:color="auto"/>
              <w:left w:val="single" w:sz="4" w:space="0" w:color="auto"/>
              <w:bottom w:val="single" w:sz="4" w:space="0" w:color="auto"/>
              <w:right w:val="single" w:sz="4" w:space="0" w:color="auto"/>
            </w:tcBorders>
            <w:hideMark/>
          </w:tcPr>
          <w:p w14:paraId="240F7AD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24</w:t>
            </w:r>
          </w:p>
        </w:tc>
        <w:tc>
          <w:tcPr>
            <w:tcW w:w="210" w:type="pct"/>
            <w:tcBorders>
              <w:top w:val="single" w:sz="4" w:space="0" w:color="auto"/>
              <w:left w:val="single" w:sz="4" w:space="0" w:color="auto"/>
              <w:bottom w:val="single" w:sz="4" w:space="0" w:color="auto"/>
              <w:right w:val="single" w:sz="4" w:space="0" w:color="auto"/>
            </w:tcBorders>
            <w:hideMark/>
          </w:tcPr>
          <w:p w14:paraId="00E7A3E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5187B80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20</w:t>
            </w:r>
          </w:p>
        </w:tc>
        <w:tc>
          <w:tcPr>
            <w:tcW w:w="0" w:type="auto"/>
            <w:vMerge/>
            <w:tcBorders>
              <w:top w:val="single" w:sz="12" w:space="0" w:color="auto"/>
              <w:left w:val="single" w:sz="4" w:space="0" w:color="auto"/>
              <w:bottom w:val="single" w:sz="18" w:space="0" w:color="auto"/>
              <w:right w:val="single" w:sz="12" w:space="0" w:color="auto"/>
            </w:tcBorders>
            <w:vAlign w:val="center"/>
            <w:hideMark/>
          </w:tcPr>
          <w:p w14:paraId="5EAC8A1D" w14:textId="77777777" w:rsidR="00C72932" w:rsidRDefault="00C72932">
            <w:pPr>
              <w:spacing w:after="0" w:line="240" w:lineRule="auto"/>
              <w:rPr>
                <w:rFonts w:ascii="Times New Roman" w:hAnsi="Times New Roman"/>
                <w:b/>
                <w:bCs/>
                <w:sz w:val="14"/>
                <w:szCs w:val="14"/>
                <w:lang w:val="uk-UA"/>
              </w:rPr>
            </w:pPr>
          </w:p>
        </w:tc>
      </w:tr>
      <w:tr w:rsidR="00C72932" w14:paraId="2B2ABC2F" w14:textId="77777777" w:rsidTr="00C72932">
        <w:tc>
          <w:tcPr>
            <w:tcW w:w="574" w:type="pct"/>
            <w:tcBorders>
              <w:top w:val="single" w:sz="4" w:space="0" w:color="auto"/>
              <w:left w:val="single" w:sz="12" w:space="0" w:color="auto"/>
              <w:bottom w:val="single" w:sz="18" w:space="0" w:color="auto"/>
              <w:right w:val="single" w:sz="12" w:space="0" w:color="auto"/>
            </w:tcBorders>
            <w:hideMark/>
          </w:tcPr>
          <w:p w14:paraId="2AEFDABF" w14:textId="77777777" w:rsidR="00C72932" w:rsidRDefault="00C72932">
            <w:pPr>
              <w:spacing w:after="0" w:line="240" w:lineRule="auto"/>
              <w:rPr>
                <w:rFonts w:ascii="Times New Roman" w:eastAsiaTheme="minorHAnsi" w:hAnsi="Times New Roman"/>
                <w:sz w:val="14"/>
                <w:szCs w:val="14"/>
                <w:lang w:val="uk-UA"/>
              </w:rPr>
            </w:pPr>
            <w:r>
              <w:rPr>
                <w:rFonts w:ascii="Times New Roman" w:hAnsi="Times New Roman"/>
                <w:sz w:val="14"/>
                <w:szCs w:val="14"/>
                <w:lang w:val="uk-UA"/>
              </w:rPr>
              <w:t>Галузь/предмети</w:t>
            </w:r>
          </w:p>
        </w:tc>
        <w:tc>
          <w:tcPr>
            <w:tcW w:w="938" w:type="pct"/>
            <w:tcBorders>
              <w:top w:val="single" w:sz="4" w:space="0" w:color="auto"/>
              <w:left w:val="single" w:sz="4" w:space="0" w:color="auto"/>
              <w:bottom w:val="single" w:sz="18" w:space="0" w:color="auto"/>
              <w:right w:val="single" w:sz="12" w:space="0" w:color="auto"/>
            </w:tcBorders>
            <w:hideMark/>
          </w:tcPr>
          <w:p w14:paraId="4EA7A41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Профіль</w:t>
            </w:r>
          </w:p>
        </w:tc>
        <w:tc>
          <w:tcPr>
            <w:tcW w:w="209" w:type="pct"/>
            <w:tcBorders>
              <w:top w:val="single" w:sz="4" w:space="0" w:color="auto"/>
              <w:left w:val="single" w:sz="12" w:space="0" w:color="auto"/>
              <w:bottom w:val="single" w:sz="18" w:space="0" w:color="auto"/>
              <w:right w:val="single" w:sz="4" w:space="0" w:color="auto"/>
            </w:tcBorders>
          </w:tcPr>
          <w:p w14:paraId="104F8E0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570883C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hideMark/>
          </w:tcPr>
          <w:p w14:paraId="7CB5207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інк</w:t>
            </w:r>
          </w:p>
        </w:tc>
        <w:tc>
          <w:tcPr>
            <w:tcW w:w="210" w:type="pct"/>
            <w:tcBorders>
              <w:top w:val="single" w:sz="4" w:space="0" w:color="auto"/>
              <w:left w:val="single" w:sz="4" w:space="0" w:color="auto"/>
              <w:bottom w:val="single" w:sz="18" w:space="0" w:color="auto"/>
              <w:right w:val="single" w:sz="6" w:space="0" w:color="auto"/>
            </w:tcBorders>
          </w:tcPr>
          <w:p w14:paraId="4BAB82F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hideMark/>
          </w:tcPr>
          <w:p w14:paraId="0DCD3D9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інтелект</w:t>
            </w:r>
          </w:p>
        </w:tc>
        <w:tc>
          <w:tcPr>
            <w:tcW w:w="210" w:type="pct"/>
            <w:tcBorders>
              <w:top w:val="single" w:sz="4" w:space="0" w:color="auto"/>
              <w:left w:val="single" w:sz="12" w:space="0" w:color="auto"/>
              <w:bottom w:val="single" w:sz="18" w:space="0" w:color="auto"/>
              <w:right w:val="single" w:sz="4" w:space="0" w:color="auto"/>
            </w:tcBorders>
          </w:tcPr>
          <w:p w14:paraId="15C0923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17B6F37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hideMark/>
          </w:tcPr>
          <w:p w14:paraId="60A71D1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інк</w:t>
            </w:r>
          </w:p>
        </w:tc>
        <w:tc>
          <w:tcPr>
            <w:tcW w:w="210" w:type="pct"/>
            <w:tcBorders>
              <w:top w:val="single" w:sz="4" w:space="0" w:color="auto"/>
              <w:left w:val="single" w:sz="4" w:space="0" w:color="auto"/>
              <w:bottom w:val="single" w:sz="18" w:space="0" w:color="auto"/>
              <w:right w:val="single" w:sz="4" w:space="0" w:color="auto"/>
            </w:tcBorders>
          </w:tcPr>
          <w:p w14:paraId="06147ED6"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hideMark/>
          </w:tcPr>
          <w:p w14:paraId="5B528C0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інтелект</w:t>
            </w:r>
          </w:p>
        </w:tc>
        <w:tc>
          <w:tcPr>
            <w:tcW w:w="210" w:type="pct"/>
            <w:tcBorders>
              <w:top w:val="single" w:sz="4" w:space="0" w:color="auto"/>
              <w:left w:val="single" w:sz="12" w:space="0" w:color="auto"/>
              <w:bottom w:val="single" w:sz="18" w:space="0" w:color="auto"/>
              <w:right w:val="single" w:sz="4" w:space="0" w:color="auto"/>
            </w:tcBorders>
            <w:hideMark/>
          </w:tcPr>
          <w:p w14:paraId="08D35399" w14:textId="77777777" w:rsidR="00C72932" w:rsidRDefault="00C72932">
            <w:pPr>
              <w:spacing w:after="0" w:line="240" w:lineRule="auto"/>
              <w:rPr>
                <w:rFonts w:ascii="Times New Roman" w:hAnsi="Times New Roman"/>
                <w:sz w:val="14"/>
                <w:szCs w:val="14"/>
                <w:lang w:val="uk-UA"/>
              </w:rPr>
            </w:pPr>
            <w:proofErr w:type="spellStart"/>
            <w:r>
              <w:rPr>
                <w:rFonts w:ascii="Times New Roman" w:hAnsi="Times New Roman"/>
                <w:sz w:val="14"/>
                <w:szCs w:val="14"/>
                <w:lang w:val="uk-UA"/>
              </w:rPr>
              <w:t>Пр</w:t>
            </w:r>
            <w:proofErr w:type="spellEnd"/>
            <w:r>
              <w:rPr>
                <w:rFonts w:ascii="Times New Roman" w:hAnsi="Times New Roman"/>
                <w:sz w:val="14"/>
                <w:szCs w:val="14"/>
                <w:lang w:val="uk-UA"/>
              </w:rPr>
              <w:t>-м</w:t>
            </w:r>
          </w:p>
        </w:tc>
        <w:tc>
          <w:tcPr>
            <w:tcW w:w="210" w:type="pct"/>
            <w:tcBorders>
              <w:top w:val="single" w:sz="4" w:space="0" w:color="auto"/>
              <w:left w:val="single" w:sz="4" w:space="0" w:color="auto"/>
              <w:bottom w:val="single" w:sz="18" w:space="0" w:color="auto"/>
              <w:right w:val="single" w:sz="4" w:space="0" w:color="auto"/>
            </w:tcBorders>
            <w:hideMark/>
          </w:tcPr>
          <w:p w14:paraId="2E3AC0A4" w14:textId="77777777" w:rsidR="00C72932" w:rsidRDefault="00C72932">
            <w:pPr>
              <w:spacing w:after="0" w:line="240" w:lineRule="auto"/>
              <w:rPr>
                <w:rFonts w:ascii="Times New Roman" w:hAnsi="Times New Roman"/>
                <w:sz w:val="14"/>
                <w:szCs w:val="14"/>
                <w:lang w:val="uk-UA"/>
              </w:rPr>
            </w:pPr>
            <w:proofErr w:type="spellStart"/>
            <w:r>
              <w:rPr>
                <w:rFonts w:ascii="Times New Roman" w:hAnsi="Times New Roman"/>
                <w:sz w:val="14"/>
                <w:szCs w:val="14"/>
                <w:lang w:val="uk-UA"/>
              </w:rPr>
              <w:t>сп</w:t>
            </w:r>
            <w:proofErr w:type="spellEnd"/>
          </w:p>
        </w:tc>
        <w:tc>
          <w:tcPr>
            <w:tcW w:w="210" w:type="pct"/>
            <w:tcBorders>
              <w:top w:val="single" w:sz="4" w:space="0" w:color="auto"/>
              <w:left w:val="single" w:sz="4" w:space="0" w:color="auto"/>
              <w:bottom w:val="single" w:sz="18" w:space="0" w:color="auto"/>
              <w:right w:val="single" w:sz="4" w:space="0" w:color="auto"/>
            </w:tcBorders>
            <w:hideMark/>
          </w:tcPr>
          <w:p w14:paraId="1EFD25E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а</w:t>
            </w:r>
          </w:p>
        </w:tc>
        <w:tc>
          <w:tcPr>
            <w:tcW w:w="210" w:type="pct"/>
            <w:tcBorders>
              <w:top w:val="single" w:sz="4" w:space="0" w:color="auto"/>
              <w:left w:val="single" w:sz="4" w:space="0" w:color="auto"/>
              <w:bottom w:val="single" w:sz="18" w:space="0" w:color="auto"/>
              <w:right w:val="single" w:sz="4" w:space="0" w:color="auto"/>
            </w:tcBorders>
            <w:hideMark/>
          </w:tcPr>
          <w:p w14:paraId="70A4C07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а</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hideMark/>
          </w:tcPr>
          <w:p w14:paraId="7B78D7D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w:t>
            </w:r>
            <w:proofErr w:type="spellStart"/>
            <w:r>
              <w:rPr>
                <w:rFonts w:ascii="Times New Roman" w:hAnsi="Times New Roman"/>
                <w:sz w:val="14"/>
                <w:szCs w:val="14"/>
                <w:lang w:val="uk-UA"/>
              </w:rPr>
              <w:t>тех</w:t>
            </w:r>
            <w:proofErr w:type="spellEnd"/>
          </w:p>
          <w:p w14:paraId="65FC627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інк</w:t>
            </w:r>
          </w:p>
        </w:tc>
        <w:tc>
          <w:tcPr>
            <w:tcW w:w="0" w:type="auto"/>
            <w:vMerge/>
            <w:tcBorders>
              <w:top w:val="single" w:sz="12" w:space="0" w:color="auto"/>
              <w:left w:val="single" w:sz="4" w:space="0" w:color="auto"/>
              <w:bottom w:val="single" w:sz="18" w:space="0" w:color="auto"/>
              <w:right w:val="single" w:sz="12" w:space="0" w:color="auto"/>
            </w:tcBorders>
            <w:vAlign w:val="center"/>
            <w:hideMark/>
          </w:tcPr>
          <w:p w14:paraId="1E5B2F1A" w14:textId="77777777" w:rsidR="00C72932" w:rsidRDefault="00C72932">
            <w:pPr>
              <w:spacing w:after="0" w:line="240" w:lineRule="auto"/>
              <w:rPr>
                <w:rFonts w:ascii="Times New Roman" w:hAnsi="Times New Roman"/>
                <w:b/>
                <w:bCs/>
                <w:sz w:val="14"/>
                <w:szCs w:val="14"/>
                <w:lang w:val="uk-UA"/>
              </w:rPr>
            </w:pPr>
          </w:p>
        </w:tc>
      </w:tr>
      <w:tr w:rsidR="00C72932" w14:paraId="00A34BAE" w14:textId="77777777" w:rsidTr="00C72932">
        <w:trPr>
          <w:trHeight w:val="50"/>
        </w:trPr>
        <w:tc>
          <w:tcPr>
            <w:tcW w:w="574" w:type="pct"/>
            <w:vMerge w:val="restart"/>
            <w:tcBorders>
              <w:top w:val="single" w:sz="18" w:space="0" w:color="auto"/>
              <w:left w:val="single" w:sz="12" w:space="0" w:color="auto"/>
              <w:bottom w:val="single" w:sz="18" w:space="0" w:color="auto"/>
              <w:right w:val="single" w:sz="18" w:space="0" w:color="auto"/>
            </w:tcBorders>
            <w:hideMark/>
          </w:tcPr>
          <w:p w14:paraId="21821258"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Мовно-</w:t>
            </w:r>
          </w:p>
          <w:p w14:paraId="16068773" w14:textId="77777777" w:rsidR="00C72932" w:rsidRDefault="00C72932">
            <w:pPr>
              <w:spacing w:after="0" w:line="240" w:lineRule="auto"/>
              <w:rPr>
                <w:rFonts w:ascii="Times New Roman" w:eastAsiaTheme="minorHAnsi" w:hAnsi="Times New Roman"/>
                <w:sz w:val="14"/>
                <w:szCs w:val="14"/>
                <w:lang w:val="uk-UA"/>
              </w:rPr>
            </w:pPr>
            <w:r>
              <w:rPr>
                <w:rFonts w:ascii="Times New Roman" w:eastAsia="Times New Roman" w:hAnsi="Times New Roman"/>
                <w:sz w:val="14"/>
                <w:szCs w:val="14"/>
                <w:lang w:val="uk-UA" w:eastAsia="ru-RU"/>
              </w:rPr>
              <w:t>літературна</w:t>
            </w:r>
          </w:p>
        </w:tc>
        <w:tc>
          <w:tcPr>
            <w:tcW w:w="938" w:type="pct"/>
            <w:tcBorders>
              <w:top w:val="single" w:sz="18" w:space="0" w:color="auto"/>
              <w:left w:val="single" w:sz="18" w:space="0" w:color="auto"/>
              <w:bottom w:val="single" w:sz="4" w:space="0" w:color="auto"/>
              <w:right w:val="single" w:sz="12" w:space="0" w:color="auto"/>
            </w:tcBorders>
            <w:hideMark/>
          </w:tcPr>
          <w:p w14:paraId="1386F336"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Українська мова</w:t>
            </w:r>
          </w:p>
        </w:tc>
        <w:tc>
          <w:tcPr>
            <w:tcW w:w="209" w:type="pct"/>
            <w:tcBorders>
              <w:top w:val="single" w:sz="18" w:space="0" w:color="auto"/>
              <w:left w:val="single" w:sz="12" w:space="0" w:color="auto"/>
              <w:bottom w:val="single" w:sz="2" w:space="0" w:color="auto"/>
              <w:right w:val="single" w:sz="4" w:space="0" w:color="auto"/>
            </w:tcBorders>
            <w:hideMark/>
          </w:tcPr>
          <w:p w14:paraId="3B2D2D7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2" w:space="0" w:color="auto"/>
              <w:right w:val="single" w:sz="4" w:space="0" w:color="auto"/>
            </w:tcBorders>
            <w:hideMark/>
          </w:tcPr>
          <w:p w14:paraId="4F35253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2" w:space="0" w:color="auto"/>
              <w:right w:val="single" w:sz="4" w:space="0" w:color="auto"/>
            </w:tcBorders>
            <w:shd w:val="clear" w:color="auto" w:fill="F2DBDB" w:themeFill="accent2" w:themeFillTint="33"/>
            <w:hideMark/>
          </w:tcPr>
          <w:p w14:paraId="44E073C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2" w:space="0" w:color="auto"/>
              <w:right w:val="single" w:sz="6" w:space="0" w:color="auto"/>
            </w:tcBorders>
            <w:hideMark/>
          </w:tcPr>
          <w:p w14:paraId="71C7B01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6" w:space="0" w:color="auto"/>
              <w:bottom w:val="single" w:sz="2" w:space="0" w:color="auto"/>
              <w:right w:val="single" w:sz="12" w:space="0" w:color="auto"/>
            </w:tcBorders>
            <w:shd w:val="clear" w:color="auto" w:fill="F2F2F2" w:themeFill="background1" w:themeFillShade="F2"/>
            <w:hideMark/>
          </w:tcPr>
          <w:p w14:paraId="14BACDF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12" w:space="0" w:color="auto"/>
              <w:bottom w:val="single" w:sz="2" w:space="0" w:color="auto"/>
              <w:right w:val="single" w:sz="4" w:space="0" w:color="auto"/>
            </w:tcBorders>
            <w:hideMark/>
          </w:tcPr>
          <w:p w14:paraId="5D7CBA1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2" w:space="0" w:color="auto"/>
              <w:right w:val="single" w:sz="4" w:space="0" w:color="auto"/>
            </w:tcBorders>
            <w:hideMark/>
          </w:tcPr>
          <w:p w14:paraId="14FB44F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2" w:space="0" w:color="auto"/>
              <w:right w:val="single" w:sz="4" w:space="0" w:color="auto"/>
            </w:tcBorders>
            <w:shd w:val="clear" w:color="auto" w:fill="F2DBDB" w:themeFill="accent2" w:themeFillTint="33"/>
            <w:hideMark/>
          </w:tcPr>
          <w:p w14:paraId="06919E5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2" w:space="0" w:color="auto"/>
              <w:right w:val="single" w:sz="4" w:space="0" w:color="auto"/>
            </w:tcBorders>
            <w:hideMark/>
          </w:tcPr>
          <w:p w14:paraId="1B7309B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61" w:type="pct"/>
            <w:tcBorders>
              <w:top w:val="single" w:sz="18" w:space="0" w:color="auto"/>
              <w:left w:val="single" w:sz="4" w:space="0" w:color="auto"/>
              <w:bottom w:val="single" w:sz="2" w:space="0" w:color="auto"/>
              <w:right w:val="single" w:sz="12" w:space="0" w:color="auto"/>
            </w:tcBorders>
            <w:shd w:val="clear" w:color="auto" w:fill="F2F2F2" w:themeFill="background1" w:themeFillShade="F2"/>
            <w:hideMark/>
          </w:tcPr>
          <w:p w14:paraId="2748F3E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12" w:space="0" w:color="auto"/>
              <w:bottom w:val="single" w:sz="2" w:space="0" w:color="auto"/>
              <w:right w:val="single" w:sz="4" w:space="0" w:color="auto"/>
            </w:tcBorders>
            <w:hideMark/>
          </w:tcPr>
          <w:p w14:paraId="34C265E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2" w:space="0" w:color="auto"/>
              <w:right w:val="single" w:sz="4" w:space="0" w:color="auto"/>
            </w:tcBorders>
            <w:hideMark/>
          </w:tcPr>
          <w:p w14:paraId="20CCE9A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2" w:space="0" w:color="auto"/>
              <w:right w:val="single" w:sz="4" w:space="0" w:color="auto"/>
            </w:tcBorders>
            <w:hideMark/>
          </w:tcPr>
          <w:p w14:paraId="702B5F4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2" w:space="0" w:color="auto"/>
              <w:right w:val="single" w:sz="4" w:space="0" w:color="auto"/>
            </w:tcBorders>
            <w:hideMark/>
          </w:tcPr>
          <w:p w14:paraId="4AF279C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60" w:type="pct"/>
            <w:tcBorders>
              <w:top w:val="single" w:sz="18" w:space="0" w:color="auto"/>
              <w:left w:val="single" w:sz="4" w:space="0" w:color="auto"/>
              <w:bottom w:val="single" w:sz="2" w:space="0" w:color="auto"/>
              <w:right w:val="single" w:sz="12" w:space="0" w:color="auto"/>
            </w:tcBorders>
            <w:shd w:val="clear" w:color="auto" w:fill="F2DBDB" w:themeFill="accent2" w:themeFillTint="33"/>
            <w:hideMark/>
          </w:tcPr>
          <w:p w14:paraId="5336016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38" w:type="pct"/>
            <w:vMerge w:val="restart"/>
            <w:tcBorders>
              <w:top w:val="single" w:sz="18" w:space="0" w:color="auto"/>
              <w:left w:val="single" w:sz="12" w:space="0" w:color="auto"/>
              <w:bottom w:val="single" w:sz="4" w:space="0" w:color="auto"/>
              <w:right w:val="single" w:sz="12" w:space="0" w:color="auto"/>
            </w:tcBorders>
            <w:hideMark/>
          </w:tcPr>
          <w:p w14:paraId="59DFFAB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89</w:t>
            </w:r>
          </w:p>
        </w:tc>
      </w:tr>
      <w:tr w:rsidR="00C72932" w14:paraId="210E4FC5"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139B00F8"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auto"/>
              <w:right w:val="single" w:sz="12" w:space="0" w:color="auto"/>
            </w:tcBorders>
            <w:hideMark/>
          </w:tcPr>
          <w:p w14:paraId="3C80EAC2"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Українська література</w:t>
            </w:r>
          </w:p>
        </w:tc>
        <w:tc>
          <w:tcPr>
            <w:tcW w:w="209" w:type="pct"/>
            <w:tcBorders>
              <w:top w:val="single" w:sz="2" w:space="0" w:color="auto"/>
              <w:left w:val="single" w:sz="12" w:space="0" w:color="auto"/>
              <w:bottom w:val="single" w:sz="4" w:space="0" w:color="auto"/>
              <w:right w:val="single" w:sz="4" w:space="0" w:color="auto"/>
            </w:tcBorders>
            <w:hideMark/>
          </w:tcPr>
          <w:p w14:paraId="38BAF07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76A7575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shd w:val="clear" w:color="auto" w:fill="F2DBDB" w:themeFill="accent2" w:themeFillTint="33"/>
            <w:hideMark/>
          </w:tcPr>
          <w:p w14:paraId="0CCFD16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6" w:space="0" w:color="auto"/>
            </w:tcBorders>
            <w:hideMark/>
          </w:tcPr>
          <w:p w14:paraId="1BA1E41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6" w:space="0" w:color="auto"/>
              <w:bottom w:val="single" w:sz="4" w:space="0" w:color="auto"/>
              <w:right w:val="single" w:sz="12" w:space="0" w:color="auto"/>
            </w:tcBorders>
            <w:shd w:val="clear" w:color="auto" w:fill="F2F2F2" w:themeFill="background1" w:themeFillShade="F2"/>
            <w:hideMark/>
          </w:tcPr>
          <w:p w14:paraId="2CB8279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12" w:space="0" w:color="auto"/>
              <w:bottom w:val="single" w:sz="4" w:space="0" w:color="auto"/>
              <w:right w:val="single" w:sz="4" w:space="0" w:color="auto"/>
            </w:tcBorders>
            <w:hideMark/>
          </w:tcPr>
          <w:p w14:paraId="2FD4830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06B3B15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shd w:val="clear" w:color="auto" w:fill="F2DBDB" w:themeFill="accent2" w:themeFillTint="33"/>
            <w:hideMark/>
          </w:tcPr>
          <w:p w14:paraId="36A5F0A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170DFF0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1" w:type="pct"/>
            <w:tcBorders>
              <w:top w:val="single" w:sz="2" w:space="0" w:color="auto"/>
              <w:left w:val="single" w:sz="4" w:space="0" w:color="auto"/>
              <w:bottom w:val="single" w:sz="4" w:space="0" w:color="auto"/>
              <w:right w:val="single" w:sz="12" w:space="0" w:color="auto"/>
            </w:tcBorders>
            <w:shd w:val="clear" w:color="auto" w:fill="F2F2F2" w:themeFill="background1" w:themeFillShade="F2"/>
            <w:hideMark/>
          </w:tcPr>
          <w:p w14:paraId="0EFE5B0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12" w:space="0" w:color="auto"/>
              <w:bottom w:val="single" w:sz="4" w:space="0" w:color="auto"/>
              <w:right w:val="single" w:sz="4" w:space="0" w:color="auto"/>
            </w:tcBorders>
            <w:hideMark/>
          </w:tcPr>
          <w:p w14:paraId="4EF71C6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790A1EE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145011D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5EC9D04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2" w:space="0" w:color="auto"/>
              <w:left w:val="single" w:sz="4" w:space="0" w:color="auto"/>
              <w:bottom w:val="single" w:sz="4" w:space="0" w:color="auto"/>
              <w:right w:val="single" w:sz="12" w:space="0" w:color="auto"/>
            </w:tcBorders>
            <w:shd w:val="clear" w:color="auto" w:fill="F2DBDB" w:themeFill="accent2" w:themeFillTint="33"/>
            <w:hideMark/>
          </w:tcPr>
          <w:p w14:paraId="7F4920B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0" w:type="auto"/>
            <w:vMerge/>
            <w:tcBorders>
              <w:top w:val="single" w:sz="18" w:space="0" w:color="auto"/>
              <w:left w:val="single" w:sz="12" w:space="0" w:color="auto"/>
              <w:bottom w:val="single" w:sz="4" w:space="0" w:color="auto"/>
              <w:right w:val="single" w:sz="12" w:space="0" w:color="auto"/>
            </w:tcBorders>
            <w:vAlign w:val="center"/>
            <w:hideMark/>
          </w:tcPr>
          <w:p w14:paraId="337816C5" w14:textId="77777777" w:rsidR="00C72932" w:rsidRDefault="00C72932">
            <w:pPr>
              <w:spacing w:after="0" w:line="240" w:lineRule="auto"/>
              <w:rPr>
                <w:rFonts w:ascii="Times New Roman" w:hAnsi="Times New Roman"/>
                <w:sz w:val="14"/>
                <w:szCs w:val="14"/>
                <w:lang w:val="uk-UA"/>
              </w:rPr>
            </w:pPr>
          </w:p>
        </w:tc>
      </w:tr>
      <w:tr w:rsidR="00C72932" w14:paraId="4A8AC38A"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3D1707FE"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auto"/>
              <w:right w:val="single" w:sz="12" w:space="0" w:color="auto"/>
            </w:tcBorders>
            <w:hideMark/>
          </w:tcPr>
          <w:p w14:paraId="379A636E"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Англійська мова</w:t>
            </w:r>
          </w:p>
        </w:tc>
        <w:tc>
          <w:tcPr>
            <w:tcW w:w="209" w:type="pct"/>
            <w:tcBorders>
              <w:top w:val="single" w:sz="4" w:space="0" w:color="auto"/>
              <w:left w:val="single" w:sz="12" w:space="0" w:color="auto"/>
              <w:bottom w:val="single" w:sz="4" w:space="0" w:color="auto"/>
              <w:right w:val="single" w:sz="4" w:space="0" w:color="auto"/>
            </w:tcBorders>
            <w:hideMark/>
          </w:tcPr>
          <w:p w14:paraId="38E549B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4" w:space="0" w:color="auto"/>
            </w:tcBorders>
            <w:hideMark/>
          </w:tcPr>
          <w:p w14:paraId="4F4A4B7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03D3D5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6" w:space="0" w:color="auto"/>
            </w:tcBorders>
            <w:hideMark/>
          </w:tcPr>
          <w:p w14:paraId="78660B4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hideMark/>
          </w:tcPr>
          <w:p w14:paraId="7DCBFF0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12" w:space="0" w:color="auto"/>
              <w:bottom w:val="single" w:sz="4" w:space="0" w:color="auto"/>
              <w:right w:val="single" w:sz="4" w:space="0" w:color="auto"/>
            </w:tcBorders>
            <w:hideMark/>
          </w:tcPr>
          <w:p w14:paraId="1602C39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hideMark/>
          </w:tcPr>
          <w:p w14:paraId="03159BC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F05A55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hideMark/>
          </w:tcPr>
          <w:p w14:paraId="46A4CD1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3B5D4EC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12" w:space="0" w:color="auto"/>
              <w:bottom w:val="single" w:sz="4" w:space="0" w:color="auto"/>
              <w:right w:val="single" w:sz="4" w:space="0" w:color="auto"/>
            </w:tcBorders>
            <w:hideMark/>
          </w:tcPr>
          <w:p w14:paraId="05A3736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4" w:space="0" w:color="auto"/>
            </w:tcBorders>
            <w:hideMark/>
          </w:tcPr>
          <w:p w14:paraId="6A8EBA6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4" w:space="0" w:color="auto"/>
            </w:tcBorders>
            <w:hideMark/>
          </w:tcPr>
          <w:p w14:paraId="009159D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hideMark/>
          </w:tcPr>
          <w:p w14:paraId="633103F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6A73148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38" w:type="pct"/>
            <w:tcBorders>
              <w:top w:val="single" w:sz="4" w:space="0" w:color="auto"/>
              <w:left w:val="single" w:sz="12" w:space="0" w:color="auto"/>
              <w:bottom w:val="single" w:sz="4" w:space="0" w:color="auto"/>
              <w:right w:val="single" w:sz="12" w:space="0" w:color="auto"/>
            </w:tcBorders>
            <w:hideMark/>
          </w:tcPr>
          <w:p w14:paraId="5BE7112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66</w:t>
            </w:r>
          </w:p>
        </w:tc>
      </w:tr>
      <w:tr w:rsidR="00C72932" w14:paraId="7779EBC0"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487C56F4"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000000" w:themeColor="text1"/>
              <w:right w:val="single" w:sz="12" w:space="0" w:color="auto"/>
            </w:tcBorders>
            <w:hideMark/>
          </w:tcPr>
          <w:p w14:paraId="6520B5F7"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Зарубіжна література</w:t>
            </w:r>
          </w:p>
        </w:tc>
        <w:tc>
          <w:tcPr>
            <w:tcW w:w="209" w:type="pct"/>
            <w:tcBorders>
              <w:top w:val="single" w:sz="4" w:space="0" w:color="auto"/>
              <w:left w:val="single" w:sz="12" w:space="0" w:color="auto"/>
              <w:bottom w:val="single" w:sz="4" w:space="0" w:color="auto"/>
              <w:right w:val="single" w:sz="4" w:space="0" w:color="auto"/>
            </w:tcBorders>
            <w:hideMark/>
          </w:tcPr>
          <w:p w14:paraId="32F1B114"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7D2318C4"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67A0280"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4" w:space="0" w:color="auto"/>
              <w:left w:val="single" w:sz="4" w:space="0" w:color="auto"/>
              <w:bottom w:val="single" w:sz="4" w:space="0" w:color="auto"/>
              <w:right w:val="single" w:sz="6" w:space="0" w:color="auto"/>
            </w:tcBorders>
            <w:hideMark/>
          </w:tcPr>
          <w:p w14:paraId="51BEC689"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hideMark/>
          </w:tcPr>
          <w:p w14:paraId="1ED34E0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12" w:space="0" w:color="auto"/>
              <w:bottom w:val="single" w:sz="4" w:space="0" w:color="auto"/>
              <w:right w:val="single" w:sz="4" w:space="0" w:color="auto"/>
            </w:tcBorders>
            <w:hideMark/>
          </w:tcPr>
          <w:p w14:paraId="2B65881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71218AA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ED1156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2" w:space="0" w:color="auto"/>
            </w:tcBorders>
            <w:hideMark/>
          </w:tcPr>
          <w:p w14:paraId="262E666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1" w:type="pct"/>
            <w:tcBorders>
              <w:top w:val="single" w:sz="4" w:space="0" w:color="auto"/>
              <w:left w:val="single" w:sz="2" w:space="0" w:color="auto"/>
              <w:bottom w:val="single" w:sz="4" w:space="0" w:color="auto"/>
              <w:right w:val="single" w:sz="12" w:space="0" w:color="auto"/>
            </w:tcBorders>
            <w:shd w:val="clear" w:color="auto" w:fill="F2F2F2" w:themeFill="background1" w:themeFillShade="F2"/>
            <w:hideMark/>
          </w:tcPr>
          <w:p w14:paraId="5D1A9B4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12" w:space="0" w:color="auto"/>
              <w:bottom w:val="single" w:sz="4" w:space="0" w:color="auto"/>
              <w:right w:val="single" w:sz="4" w:space="0" w:color="auto"/>
            </w:tcBorders>
            <w:hideMark/>
          </w:tcPr>
          <w:p w14:paraId="60C3352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3BD9FA0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3459732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66A350C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225E78D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38" w:type="pct"/>
            <w:tcBorders>
              <w:top w:val="single" w:sz="4" w:space="0" w:color="auto"/>
              <w:left w:val="single" w:sz="12" w:space="0" w:color="auto"/>
              <w:bottom w:val="single" w:sz="4" w:space="0" w:color="auto"/>
              <w:right w:val="single" w:sz="12" w:space="0" w:color="auto"/>
            </w:tcBorders>
            <w:hideMark/>
          </w:tcPr>
          <w:p w14:paraId="1D4EEA2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23</w:t>
            </w:r>
          </w:p>
        </w:tc>
      </w:tr>
      <w:tr w:rsidR="00C72932" w14:paraId="737F43F9"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1B56222F"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18" w:space="0" w:color="auto"/>
              <w:right w:val="single" w:sz="12" w:space="0" w:color="auto"/>
            </w:tcBorders>
            <w:hideMark/>
          </w:tcPr>
          <w:p w14:paraId="526A1B3F"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Німецька мова</w:t>
            </w:r>
          </w:p>
        </w:tc>
        <w:tc>
          <w:tcPr>
            <w:tcW w:w="209" w:type="pct"/>
            <w:tcBorders>
              <w:top w:val="single" w:sz="4" w:space="0" w:color="auto"/>
              <w:left w:val="single" w:sz="12" w:space="0" w:color="auto"/>
              <w:bottom w:val="single" w:sz="18" w:space="0" w:color="auto"/>
              <w:right w:val="single" w:sz="4" w:space="0" w:color="auto"/>
            </w:tcBorders>
          </w:tcPr>
          <w:p w14:paraId="4BA4263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735BD0A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246025A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6" w:space="0" w:color="auto"/>
            </w:tcBorders>
          </w:tcPr>
          <w:p w14:paraId="17915E1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hideMark/>
          </w:tcPr>
          <w:p w14:paraId="3ED3A42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18" w:space="0" w:color="auto"/>
              <w:right w:val="single" w:sz="4" w:space="0" w:color="auto"/>
            </w:tcBorders>
          </w:tcPr>
          <w:p w14:paraId="584E039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43EC053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50907DD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5237CAA3"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hideMark/>
          </w:tcPr>
          <w:p w14:paraId="4165B7E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18" w:space="0" w:color="auto"/>
              <w:right w:val="single" w:sz="4" w:space="0" w:color="auto"/>
            </w:tcBorders>
          </w:tcPr>
          <w:p w14:paraId="764C762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6E5D853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hideMark/>
          </w:tcPr>
          <w:p w14:paraId="14CC811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4" w:space="0" w:color="auto"/>
            </w:tcBorders>
            <w:hideMark/>
          </w:tcPr>
          <w:p w14:paraId="0481682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tcPr>
          <w:p w14:paraId="7384C833" w14:textId="77777777" w:rsidR="00C72932" w:rsidRDefault="00C72932">
            <w:pPr>
              <w:spacing w:after="0" w:line="240" w:lineRule="auto"/>
              <w:rPr>
                <w:rFonts w:ascii="Times New Roman" w:hAnsi="Times New Roman"/>
                <w:sz w:val="14"/>
                <w:szCs w:val="14"/>
                <w:lang w:val="uk-UA"/>
              </w:rPr>
            </w:pPr>
          </w:p>
        </w:tc>
        <w:tc>
          <w:tcPr>
            <w:tcW w:w="238" w:type="pct"/>
            <w:tcBorders>
              <w:top w:val="single" w:sz="4" w:space="0" w:color="auto"/>
              <w:left w:val="single" w:sz="12" w:space="0" w:color="auto"/>
              <w:bottom w:val="single" w:sz="18" w:space="0" w:color="auto"/>
              <w:right w:val="single" w:sz="12" w:space="0" w:color="auto"/>
            </w:tcBorders>
            <w:hideMark/>
          </w:tcPr>
          <w:p w14:paraId="4801434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8</w:t>
            </w:r>
          </w:p>
        </w:tc>
      </w:tr>
      <w:tr w:rsidR="00C72932" w14:paraId="23F28DC5" w14:textId="77777777" w:rsidTr="00C72932">
        <w:tc>
          <w:tcPr>
            <w:tcW w:w="574" w:type="pct"/>
            <w:vMerge w:val="restart"/>
            <w:tcBorders>
              <w:top w:val="single" w:sz="18" w:space="0" w:color="auto"/>
              <w:left w:val="single" w:sz="12" w:space="0" w:color="auto"/>
              <w:bottom w:val="single" w:sz="18" w:space="0" w:color="auto"/>
              <w:right w:val="single" w:sz="18" w:space="0" w:color="auto"/>
            </w:tcBorders>
          </w:tcPr>
          <w:p w14:paraId="745F9C58" w14:textId="77777777" w:rsidR="00C72932" w:rsidRDefault="00C72932">
            <w:pPr>
              <w:spacing w:after="0" w:line="240" w:lineRule="auto"/>
              <w:rPr>
                <w:rFonts w:ascii="Times New Roman" w:hAnsi="Times New Roman"/>
                <w:sz w:val="14"/>
                <w:szCs w:val="14"/>
                <w:lang w:val="uk-UA"/>
              </w:rPr>
            </w:pPr>
          </w:p>
          <w:p w14:paraId="12FDC399"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Математична</w:t>
            </w:r>
          </w:p>
        </w:tc>
        <w:tc>
          <w:tcPr>
            <w:tcW w:w="938" w:type="pct"/>
            <w:tcBorders>
              <w:top w:val="single" w:sz="18" w:space="0" w:color="auto"/>
              <w:left w:val="single" w:sz="18" w:space="0" w:color="auto"/>
              <w:bottom w:val="single" w:sz="8" w:space="0" w:color="auto"/>
              <w:right w:val="single" w:sz="12" w:space="0" w:color="auto"/>
            </w:tcBorders>
            <w:hideMark/>
          </w:tcPr>
          <w:p w14:paraId="2C45802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Математика</w:t>
            </w:r>
          </w:p>
        </w:tc>
        <w:tc>
          <w:tcPr>
            <w:tcW w:w="209" w:type="pct"/>
            <w:tcBorders>
              <w:top w:val="single" w:sz="18" w:space="0" w:color="auto"/>
              <w:left w:val="single" w:sz="12" w:space="0" w:color="auto"/>
              <w:bottom w:val="single" w:sz="4" w:space="0" w:color="auto"/>
              <w:right w:val="single" w:sz="4" w:space="0" w:color="auto"/>
            </w:tcBorders>
            <w:hideMark/>
          </w:tcPr>
          <w:p w14:paraId="01521B2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4" w:space="0" w:color="auto"/>
            </w:tcBorders>
            <w:hideMark/>
          </w:tcPr>
          <w:p w14:paraId="45E88FD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05E321C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6" w:space="0" w:color="auto"/>
            </w:tcBorders>
            <w:hideMark/>
          </w:tcPr>
          <w:p w14:paraId="7594434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6" w:space="0" w:color="auto"/>
              <w:bottom w:val="single" w:sz="4" w:space="0" w:color="auto"/>
              <w:right w:val="single" w:sz="12" w:space="0" w:color="auto"/>
            </w:tcBorders>
            <w:shd w:val="clear" w:color="auto" w:fill="F2F2F2" w:themeFill="background1" w:themeFillShade="F2"/>
            <w:hideMark/>
          </w:tcPr>
          <w:p w14:paraId="53E5250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6</w:t>
            </w:r>
          </w:p>
        </w:tc>
        <w:tc>
          <w:tcPr>
            <w:tcW w:w="210" w:type="pct"/>
            <w:tcBorders>
              <w:top w:val="single" w:sz="18" w:space="0" w:color="auto"/>
              <w:left w:val="single" w:sz="12" w:space="0" w:color="auto"/>
              <w:bottom w:val="single" w:sz="4" w:space="0" w:color="auto"/>
              <w:right w:val="single" w:sz="4" w:space="0" w:color="auto"/>
            </w:tcBorders>
            <w:hideMark/>
          </w:tcPr>
          <w:p w14:paraId="18C94BB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4" w:space="0" w:color="auto"/>
            </w:tcBorders>
            <w:hideMark/>
          </w:tcPr>
          <w:p w14:paraId="7D6B6A3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1CD7015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4" w:space="0" w:color="auto"/>
            </w:tcBorders>
            <w:hideMark/>
          </w:tcPr>
          <w:p w14:paraId="7F5C6C4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61" w:type="pct"/>
            <w:tcBorders>
              <w:top w:val="single" w:sz="18" w:space="0" w:color="auto"/>
              <w:left w:val="single" w:sz="4" w:space="0" w:color="auto"/>
              <w:bottom w:val="single" w:sz="4" w:space="0" w:color="auto"/>
              <w:right w:val="single" w:sz="12" w:space="0" w:color="auto"/>
            </w:tcBorders>
            <w:shd w:val="clear" w:color="auto" w:fill="F2F2F2" w:themeFill="background1" w:themeFillShade="F2"/>
            <w:hideMark/>
          </w:tcPr>
          <w:p w14:paraId="17B3E18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6</w:t>
            </w:r>
          </w:p>
        </w:tc>
        <w:tc>
          <w:tcPr>
            <w:tcW w:w="210" w:type="pct"/>
            <w:tcBorders>
              <w:top w:val="single" w:sz="18" w:space="0" w:color="auto"/>
              <w:left w:val="single" w:sz="12" w:space="0" w:color="auto"/>
              <w:bottom w:val="single" w:sz="4" w:space="0" w:color="auto"/>
              <w:right w:val="single" w:sz="4" w:space="0" w:color="auto"/>
            </w:tcBorders>
          </w:tcPr>
          <w:p w14:paraId="6ADFAED0"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2242594D"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66689CA3"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564E05DC" w14:textId="77777777" w:rsidR="00C72932" w:rsidRDefault="00C72932">
            <w:pPr>
              <w:spacing w:after="0" w:line="240" w:lineRule="auto"/>
              <w:rPr>
                <w:rFonts w:ascii="Times New Roman" w:hAnsi="Times New Roman"/>
                <w:sz w:val="14"/>
                <w:szCs w:val="14"/>
                <w:lang w:val="uk-UA"/>
              </w:rPr>
            </w:pPr>
          </w:p>
        </w:tc>
        <w:tc>
          <w:tcPr>
            <w:tcW w:w="260" w:type="pct"/>
            <w:tcBorders>
              <w:top w:val="single" w:sz="18" w:space="0" w:color="auto"/>
              <w:left w:val="single" w:sz="4" w:space="0" w:color="auto"/>
              <w:bottom w:val="single" w:sz="4" w:space="0" w:color="auto"/>
              <w:right w:val="single" w:sz="12" w:space="0" w:color="auto"/>
            </w:tcBorders>
            <w:shd w:val="clear" w:color="auto" w:fill="F2DBDB" w:themeFill="accent2" w:themeFillTint="33"/>
          </w:tcPr>
          <w:p w14:paraId="0A43B14D" w14:textId="77777777" w:rsidR="00C72932" w:rsidRDefault="00C72932">
            <w:pPr>
              <w:spacing w:after="0" w:line="240" w:lineRule="auto"/>
              <w:rPr>
                <w:rFonts w:ascii="Times New Roman" w:hAnsi="Times New Roman"/>
                <w:sz w:val="14"/>
                <w:szCs w:val="14"/>
                <w:lang w:val="uk-UA"/>
              </w:rPr>
            </w:pPr>
          </w:p>
        </w:tc>
        <w:tc>
          <w:tcPr>
            <w:tcW w:w="238" w:type="pct"/>
            <w:vMerge w:val="restart"/>
            <w:tcBorders>
              <w:top w:val="single" w:sz="18" w:space="0" w:color="auto"/>
              <w:left w:val="single" w:sz="12" w:space="0" w:color="auto"/>
              <w:bottom w:val="single" w:sz="18" w:space="0" w:color="auto"/>
              <w:right w:val="single" w:sz="12" w:space="0" w:color="auto"/>
            </w:tcBorders>
            <w:hideMark/>
          </w:tcPr>
          <w:p w14:paraId="61F58B6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75</w:t>
            </w:r>
          </w:p>
        </w:tc>
      </w:tr>
      <w:tr w:rsidR="00C72932" w14:paraId="771A6E41"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2B3588BF" w14:textId="77777777" w:rsidR="00C72932" w:rsidRDefault="00C72932">
            <w:pPr>
              <w:spacing w:after="0" w:line="240" w:lineRule="auto"/>
              <w:rPr>
                <w:rFonts w:ascii="Times New Roman" w:hAnsi="Times New Roman"/>
                <w:sz w:val="14"/>
                <w:szCs w:val="14"/>
                <w:lang w:val="uk-UA"/>
              </w:rPr>
            </w:pPr>
          </w:p>
        </w:tc>
        <w:tc>
          <w:tcPr>
            <w:tcW w:w="938" w:type="pct"/>
            <w:tcBorders>
              <w:top w:val="single" w:sz="8" w:space="0" w:color="auto"/>
              <w:left w:val="single" w:sz="18" w:space="0" w:color="auto"/>
              <w:bottom w:val="single" w:sz="4" w:space="0" w:color="000000" w:themeColor="text1"/>
              <w:right w:val="single" w:sz="12" w:space="0" w:color="auto"/>
            </w:tcBorders>
            <w:hideMark/>
          </w:tcPr>
          <w:p w14:paraId="3FCBDA7C"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Алгебра</w:t>
            </w:r>
          </w:p>
        </w:tc>
        <w:tc>
          <w:tcPr>
            <w:tcW w:w="209" w:type="pct"/>
            <w:tcBorders>
              <w:top w:val="single" w:sz="4" w:space="0" w:color="auto"/>
              <w:left w:val="single" w:sz="12" w:space="0" w:color="auto"/>
              <w:bottom w:val="single" w:sz="4" w:space="0" w:color="auto"/>
              <w:right w:val="single" w:sz="4" w:space="0" w:color="auto"/>
            </w:tcBorders>
          </w:tcPr>
          <w:p w14:paraId="0A898B6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59B4FB4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17BF7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1D19CDD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01FA8A2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0391990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03A7C21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5CDA71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4D8FF786"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7179E4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501FF86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4" w:space="0" w:color="auto"/>
              <w:right w:val="single" w:sz="4" w:space="0" w:color="auto"/>
            </w:tcBorders>
            <w:hideMark/>
          </w:tcPr>
          <w:p w14:paraId="7588CBB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1BFB74C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18BC061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00421CE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035BE2DA" w14:textId="77777777" w:rsidR="00C72932" w:rsidRDefault="00C72932">
            <w:pPr>
              <w:spacing w:after="0" w:line="240" w:lineRule="auto"/>
              <w:rPr>
                <w:rFonts w:ascii="Times New Roman" w:hAnsi="Times New Roman"/>
                <w:sz w:val="14"/>
                <w:szCs w:val="14"/>
                <w:lang w:val="uk-UA"/>
              </w:rPr>
            </w:pPr>
          </w:p>
        </w:tc>
      </w:tr>
      <w:tr w:rsidR="00C72932" w14:paraId="54C3225D"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4C04B081"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000000" w:themeColor="text1"/>
              <w:left w:val="single" w:sz="18" w:space="0" w:color="auto"/>
              <w:bottom w:val="single" w:sz="4" w:space="0" w:color="000000" w:themeColor="text1"/>
              <w:right w:val="single" w:sz="12" w:space="0" w:color="auto"/>
            </w:tcBorders>
            <w:hideMark/>
          </w:tcPr>
          <w:p w14:paraId="6AF42658"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Геометрія</w:t>
            </w:r>
          </w:p>
        </w:tc>
        <w:tc>
          <w:tcPr>
            <w:tcW w:w="209" w:type="pct"/>
            <w:tcBorders>
              <w:top w:val="single" w:sz="4" w:space="0" w:color="auto"/>
              <w:left w:val="single" w:sz="12" w:space="0" w:color="auto"/>
              <w:bottom w:val="single" w:sz="18" w:space="0" w:color="auto"/>
              <w:right w:val="single" w:sz="4" w:space="0" w:color="auto"/>
            </w:tcBorders>
          </w:tcPr>
          <w:p w14:paraId="336FE3D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6685BD0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33B269C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6" w:space="0" w:color="auto"/>
            </w:tcBorders>
          </w:tcPr>
          <w:p w14:paraId="5E919B4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12FF3A1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tcPr>
          <w:p w14:paraId="6464D79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0BAF245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5911830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0FDBAB10"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tcPr>
          <w:p w14:paraId="793E354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hideMark/>
          </w:tcPr>
          <w:p w14:paraId="628F45B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18" w:space="0" w:color="auto"/>
              <w:right w:val="single" w:sz="4" w:space="0" w:color="auto"/>
            </w:tcBorders>
            <w:hideMark/>
          </w:tcPr>
          <w:p w14:paraId="2D72D58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4" w:space="0" w:color="auto"/>
            </w:tcBorders>
            <w:hideMark/>
          </w:tcPr>
          <w:p w14:paraId="29755CA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4" w:space="0" w:color="auto"/>
            </w:tcBorders>
            <w:hideMark/>
          </w:tcPr>
          <w:p w14:paraId="1671362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hideMark/>
          </w:tcPr>
          <w:p w14:paraId="103695A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19185009" w14:textId="77777777" w:rsidR="00C72932" w:rsidRDefault="00C72932">
            <w:pPr>
              <w:spacing w:after="0" w:line="240" w:lineRule="auto"/>
              <w:rPr>
                <w:rFonts w:ascii="Times New Roman" w:hAnsi="Times New Roman"/>
                <w:sz w:val="14"/>
                <w:szCs w:val="14"/>
                <w:lang w:val="uk-UA"/>
              </w:rPr>
            </w:pPr>
          </w:p>
        </w:tc>
      </w:tr>
      <w:tr w:rsidR="00C72932" w14:paraId="285BD1A2" w14:textId="77777777" w:rsidTr="00C72932">
        <w:tc>
          <w:tcPr>
            <w:tcW w:w="574" w:type="pct"/>
            <w:vMerge w:val="restart"/>
            <w:tcBorders>
              <w:top w:val="single" w:sz="18" w:space="0" w:color="auto"/>
              <w:left w:val="single" w:sz="12" w:space="0" w:color="auto"/>
              <w:bottom w:val="single" w:sz="18" w:space="0" w:color="auto"/>
              <w:right w:val="single" w:sz="18" w:space="0" w:color="auto"/>
            </w:tcBorders>
          </w:tcPr>
          <w:p w14:paraId="5D0A335C" w14:textId="77777777" w:rsidR="00C72932" w:rsidRDefault="00C72932">
            <w:pPr>
              <w:spacing w:after="0" w:line="240" w:lineRule="auto"/>
              <w:rPr>
                <w:rFonts w:ascii="Times New Roman" w:hAnsi="Times New Roman"/>
                <w:sz w:val="14"/>
                <w:szCs w:val="14"/>
                <w:lang w:val="uk-UA"/>
              </w:rPr>
            </w:pPr>
          </w:p>
          <w:p w14:paraId="6B6127A3"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Природнича</w:t>
            </w:r>
          </w:p>
        </w:tc>
        <w:tc>
          <w:tcPr>
            <w:tcW w:w="938" w:type="pct"/>
            <w:tcBorders>
              <w:top w:val="single" w:sz="18" w:space="0" w:color="auto"/>
              <w:left w:val="single" w:sz="18" w:space="0" w:color="auto"/>
              <w:bottom w:val="single" w:sz="4" w:space="0" w:color="auto"/>
              <w:right w:val="single" w:sz="12" w:space="0" w:color="auto"/>
            </w:tcBorders>
            <w:hideMark/>
          </w:tcPr>
          <w:p w14:paraId="093A828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Природничі науки</w:t>
            </w:r>
          </w:p>
        </w:tc>
        <w:tc>
          <w:tcPr>
            <w:tcW w:w="209" w:type="pct"/>
            <w:tcBorders>
              <w:top w:val="single" w:sz="18" w:space="0" w:color="auto"/>
              <w:left w:val="single" w:sz="12" w:space="0" w:color="auto"/>
              <w:bottom w:val="single" w:sz="4" w:space="0" w:color="auto"/>
              <w:right w:val="single" w:sz="4" w:space="0" w:color="auto"/>
            </w:tcBorders>
          </w:tcPr>
          <w:p w14:paraId="24AEB862" w14:textId="77777777" w:rsidR="00C72932" w:rsidRDefault="00C72932">
            <w:pPr>
              <w:spacing w:after="0" w:line="240" w:lineRule="auto"/>
              <w:rPr>
                <w:rFonts w:ascii="Times New Roman" w:hAnsi="Times New Roman"/>
                <w:color w:val="FF0000"/>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5DE44FAE" w14:textId="77777777" w:rsidR="00C72932" w:rsidRDefault="00C72932">
            <w:pPr>
              <w:spacing w:after="0" w:line="240" w:lineRule="auto"/>
              <w:rPr>
                <w:rFonts w:ascii="Times New Roman" w:hAnsi="Times New Roman"/>
                <w:color w:val="FF0000"/>
                <w:sz w:val="14"/>
                <w:szCs w:val="14"/>
                <w:lang w:val="uk-UA"/>
              </w:rPr>
            </w:pP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tcPr>
          <w:p w14:paraId="1AD1BC60" w14:textId="77777777" w:rsidR="00C72932" w:rsidRDefault="00C72932">
            <w:pPr>
              <w:spacing w:after="0" w:line="240" w:lineRule="auto"/>
              <w:rPr>
                <w:rFonts w:ascii="Times New Roman" w:hAnsi="Times New Roman"/>
                <w:color w:val="FF0000"/>
                <w:sz w:val="14"/>
                <w:szCs w:val="14"/>
                <w:lang w:val="uk-UA"/>
              </w:rPr>
            </w:pPr>
          </w:p>
        </w:tc>
        <w:tc>
          <w:tcPr>
            <w:tcW w:w="210" w:type="pct"/>
            <w:tcBorders>
              <w:top w:val="single" w:sz="18" w:space="0" w:color="auto"/>
              <w:left w:val="single" w:sz="4" w:space="0" w:color="auto"/>
              <w:bottom w:val="single" w:sz="4" w:space="0" w:color="auto"/>
              <w:right w:val="single" w:sz="6" w:space="0" w:color="auto"/>
            </w:tcBorders>
          </w:tcPr>
          <w:p w14:paraId="7B347382" w14:textId="77777777" w:rsidR="00C72932" w:rsidRDefault="00C72932">
            <w:pPr>
              <w:spacing w:after="0" w:line="240" w:lineRule="auto"/>
              <w:rPr>
                <w:rFonts w:ascii="Times New Roman" w:hAnsi="Times New Roman"/>
                <w:color w:val="FF0000"/>
                <w:sz w:val="14"/>
                <w:szCs w:val="14"/>
                <w:lang w:val="uk-UA"/>
              </w:rPr>
            </w:pPr>
          </w:p>
        </w:tc>
        <w:tc>
          <w:tcPr>
            <w:tcW w:w="210" w:type="pct"/>
            <w:tcBorders>
              <w:top w:val="single" w:sz="18" w:space="0" w:color="auto"/>
              <w:left w:val="single" w:sz="6" w:space="0" w:color="auto"/>
              <w:bottom w:val="single" w:sz="4" w:space="0" w:color="auto"/>
              <w:right w:val="single" w:sz="12" w:space="0" w:color="auto"/>
            </w:tcBorders>
            <w:shd w:val="clear" w:color="auto" w:fill="F2F2F2" w:themeFill="background1" w:themeFillShade="F2"/>
          </w:tcPr>
          <w:p w14:paraId="26402AC1"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12" w:space="0" w:color="auto"/>
              <w:bottom w:val="single" w:sz="4" w:space="0" w:color="auto"/>
              <w:right w:val="single" w:sz="4" w:space="0" w:color="auto"/>
            </w:tcBorders>
            <w:hideMark/>
          </w:tcPr>
          <w:p w14:paraId="06B4F09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4" w:space="0" w:color="auto"/>
              <w:right w:val="single" w:sz="4" w:space="0" w:color="auto"/>
            </w:tcBorders>
            <w:hideMark/>
          </w:tcPr>
          <w:p w14:paraId="667E15A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0E11E19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4" w:space="0" w:color="auto"/>
              <w:right w:val="single" w:sz="4" w:space="0" w:color="auto"/>
            </w:tcBorders>
            <w:hideMark/>
          </w:tcPr>
          <w:p w14:paraId="5F07441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61" w:type="pct"/>
            <w:tcBorders>
              <w:top w:val="single" w:sz="18" w:space="0" w:color="auto"/>
              <w:left w:val="single" w:sz="4" w:space="0" w:color="auto"/>
              <w:bottom w:val="single" w:sz="4" w:space="0" w:color="auto"/>
              <w:right w:val="single" w:sz="12" w:space="0" w:color="auto"/>
            </w:tcBorders>
            <w:shd w:val="clear" w:color="auto" w:fill="F2F2F2" w:themeFill="background1" w:themeFillShade="F2"/>
            <w:hideMark/>
          </w:tcPr>
          <w:p w14:paraId="34CC7DC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18" w:space="0" w:color="auto"/>
              <w:left w:val="single" w:sz="12" w:space="0" w:color="auto"/>
              <w:bottom w:val="single" w:sz="4" w:space="0" w:color="auto"/>
              <w:right w:val="single" w:sz="4" w:space="0" w:color="auto"/>
            </w:tcBorders>
          </w:tcPr>
          <w:p w14:paraId="2401F716"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7A70DEE1"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5723606A"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033693F5" w14:textId="77777777" w:rsidR="00C72932" w:rsidRDefault="00C72932">
            <w:pPr>
              <w:spacing w:after="0" w:line="240" w:lineRule="auto"/>
              <w:rPr>
                <w:rFonts w:ascii="Times New Roman" w:hAnsi="Times New Roman"/>
                <w:sz w:val="14"/>
                <w:szCs w:val="14"/>
                <w:lang w:val="uk-UA"/>
              </w:rPr>
            </w:pPr>
          </w:p>
        </w:tc>
        <w:tc>
          <w:tcPr>
            <w:tcW w:w="260" w:type="pct"/>
            <w:tcBorders>
              <w:top w:val="single" w:sz="18" w:space="0" w:color="auto"/>
              <w:left w:val="single" w:sz="4" w:space="0" w:color="auto"/>
              <w:bottom w:val="single" w:sz="4" w:space="0" w:color="auto"/>
              <w:right w:val="single" w:sz="12" w:space="0" w:color="auto"/>
            </w:tcBorders>
            <w:shd w:val="clear" w:color="auto" w:fill="F2DBDB" w:themeFill="accent2" w:themeFillTint="33"/>
          </w:tcPr>
          <w:p w14:paraId="5FD6E27D" w14:textId="77777777" w:rsidR="00C72932" w:rsidRDefault="00C72932">
            <w:pPr>
              <w:spacing w:after="0" w:line="240" w:lineRule="auto"/>
              <w:rPr>
                <w:rFonts w:ascii="Times New Roman" w:hAnsi="Times New Roman"/>
                <w:sz w:val="14"/>
                <w:szCs w:val="14"/>
                <w:lang w:val="uk-UA"/>
              </w:rPr>
            </w:pPr>
          </w:p>
        </w:tc>
        <w:tc>
          <w:tcPr>
            <w:tcW w:w="238" w:type="pct"/>
            <w:tcBorders>
              <w:top w:val="single" w:sz="18" w:space="0" w:color="auto"/>
              <w:left w:val="single" w:sz="12" w:space="0" w:color="auto"/>
              <w:bottom w:val="single" w:sz="4" w:space="0" w:color="auto"/>
              <w:right w:val="single" w:sz="12" w:space="0" w:color="auto"/>
            </w:tcBorders>
            <w:hideMark/>
          </w:tcPr>
          <w:p w14:paraId="51BBB00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16</w:t>
            </w:r>
          </w:p>
        </w:tc>
      </w:tr>
      <w:tr w:rsidR="00C72932" w14:paraId="5FA2323B"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65860153"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auto"/>
              <w:right w:val="single" w:sz="12" w:space="0" w:color="auto"/>
            </w:tcBorders>
            <w:hideMark/>
          </w:tcPr>
          <w:p w14:paraId="60EDC64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Пізнаємо природу</w:t>
            </w:r>
          </w:p>
        </w:tc>
        <w:tc>
          <w:tcPr>
            <w:tcW w:w="209" w:type="pct"/>
            <w:tcBorders>
              <w:top w:val="single" w:sz="4" w:space="0" w:color="auto"/>
              <w:left w:val="single" w:sz="12" w:space="0" w:color="auto"/>
              <w:bottom w:val="single" w:sz="4" w:space="0" w:color="auto"/>
              <w:right w:val="single" w:sz="4" w:space="0" w:color="auto"/>
            </w:tcBorders>
            <w:hideMark/>
          </w:tcPr>
          <w:p w14:paraId="1CDDB9E4" w14:textId="77777777" w:rsidR="00C72932" w:rsidRDefault="00C72932">
            <w:pPr>
              <w:spacing w:after="0" w:line="240" w:lineRule="auto"/>
              <w:rPr>
                <w:rFonts w:ascii="Times New Roman" w:hAnsi="Times New Roman"/>
                <w:color w:val="FF0000"/>
                <w:sz w:val="14"/>
                <w:szCs w:val="14"/>
                <w:lang w:val="uk-UA"/>
              </w:rPr>
            </w:pPr>
            <w:r>
              <w:rPr>
                <w:rFonts w:ascii="Times New Roman" w:hAnsi="Times New Roman"/>
                <w:sz w:val="14"/>
                <w:szCs w:val="14"/>
              </w:rPr>
              <w:t>2</w:t>
            </w:r>
          </w:p>
        </w:tc>
        <w:tc>
          <w:tcPr>
            <w:tcW w:w="210" w:type="pct"/>
            <w:tcBorders>
              <w:top w:val="single" w:sz="4" w:space="0" w:color="auto"/>
              <w:left w:val="single" w:sz="4" w:space="0" w:color="auto"/>
              <w:bottom w:val="single" w:sz="4" w:space="0" w:color="auto"/>
              <w:right w:val="single" w:sz="4" w:space="0" w:color="auto"/>
            </w:tcBorders>
            <w:hideMark/>
          </w:tcPr>
          <w:p w14:paraId="0131169B" w14:textId="77777777" w:rsidR="00C72932" w:rsidRDefault="00C72932">
            <w:pPr>
              <w:spacing w:after="0" w:line="240" w:lineRule="auto"/>
              <w:rPr>
                <w:rFonts w:ascii="Times New Roman" w:hAnsi="Times New Roman"/>
                <w:color w:val="FF0000"/>
                <w:sz w:val="14"/>
                <w:szCs w:val="14"/>
                <w:lang w:val="uk-UA"/>
              </w:rPr>
            </w:pPr>
            <w:r>
              <w:rPr>
                <w:rFonts w:ascii="Times New Roman" w:hAnsi="Times New Roman"/>
                <w:sz w:val="14"/>
                <w:szCs w:val="14"/>
              </w:rPr>
              <w:t>2</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33CE351" w14:textId="77777777" w:rsidR="00C72932" w:rsidRDefault="00C72932">
            <w:pPr>
              <w:spacing w:after="0" w:line="240" w:lineRule="auto"/>
              <w:rPr>
                <w:rFonts w:ascii="Times New Roman" w:hAnsi="Times New Roman"/>
                <w:color w:val="FF0000"/>
                <w:sz w:val="14"/>
                <w:szCs w:val="14"/>
                <w:lang w:val="uk-UA"/>
              </w:rPr>
            </w:pPr>
            <w:r>
              <w:rPr>
                <w:rFonts w:ascii="Times New Roman" w:hAnsi="Times New Roman"/>
                <w:sz w:val="14"/>
                <w:szCs w:val="14"/>
              </w:rPr>
              <w:t>2</w:t>
            </w:r>
          </w:p>
        </w:tc>
        <w:tc>
          <w:tcPr>
            <w:tcW w:w="210" w:type="pct"/>
            <w:tcBorders>
              <w:top w:val="single" w:sz="4" w:space="0" w:color="auto"/>
              <w:left w:val="single" w:sz="4" w:space="0" w:color="auto"/>
              <w:bottom w:val="single" w:sz="4" w:space="0" w:color="auto"/>
              <w:right w:val="single" w:sz="6" w:space="0" w:color="auto"/>
            </w:tcBorders>
            <w:hideMark/>
          </w:tcPr>
          <w:p w14:paraId="61E97E4E" w14:textId="77777777" w:rsidR="00C72932" w:rsidRDefault="00C72932">
            <w:pPr>
              <w:spacing w:after="0" w:line="240" w:lineRule="auto"/>
              <w:rPr>
                <w:rFonts w:ascii="Times New Roman" w:hAnsi="Times New Roman"/>
                <w:color w:val="FF0000"/>
                <w:sz w:val="14"/>
                <w:szCs w:val="14"/>
                <w:lang w:val="uk-UA"/>
              </w:rPr>
            </w:pPr>
            <w:r>
              <w:rPr>
                <w:rFonts w:ascii="Times New Roman" w:hAnsi="Times New Roman"/>
                <w:sz w:val="14"/>
                <w:szCs w:val="14"/>
              </w:rPr>
              <w:t>2</w:t>
            </w: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559F608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5E4643D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48A4E55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0040A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19BE44E1"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365345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4C95EE2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2EDF4F3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47EF28D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CFF29A8" w14:textId="77777777" w:rsidR="00C72932" w:rsidRDefault="00C72932">
            <w:pPr>
              <w:spacing w:after="0" w:line="240" w:lineRule="auto"/>
              <w:rPr>
                <w:rFonts w:ascii="Times New Roman" w:hAnsi="Times New Roman"/>
                <w:sz w:val="14"/>
                <w:szCs w:val="14"/>
                <w:lang w:val="uk-UA"/>
              </w:rPr>
            </w:pP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tcPr>
          <w:p w14:paraId="23EDF28A" w14:textId="77777777" w:rsidR="00C72932" w:rsidRDefault="00C72932">
            <w:pPr>
              <w:spacing w:after="0" w:line="240" w:lineRule="auto"/>
              <w:rPr>
                <w:rFonts w:ascii="Times New Roman" w:hAnsi="Times New Roman"/>
                <w:sz w:val="14"/>
                <w:szCs w:val="14"/>
                <w:lang w:val="uk-UA"/>
              </w:rPr>
            </w:pPr>
          </w:p>
        </w:tc>
        <w:tc>
          <w:tcPr>
            <w:tcW w:w="238" w:type="pct"/>
            <w:tcBorders>
              <w:top w:val="single" w:sz="4" w:space="0" w:color="auto"/>
              <w:left w:val="single" w:sz="12" w:space="0" w:color="auto"/>
              <w:bottom w:val="single" w:sz="4" w:space="0" w:color="auto"/>
              <w:right w:val="single" w:sz="12" w:space="0" w:color="auto"/>
            </w:tcBorders>
            <w:hideMark/>
          </w:tcPr>
          <w:p w14:paraId="7A7E702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8</w:t>
            </w:r>
          </w:p>
        </w:tc>
      </w:tr>
      <w:tr w:rsidR="00C72932" w14:paraId="2194C236"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6C6DF126"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8" w:space="0" w:color="auto"/>
              <w:right w:val="single" w:sz="12" w:space="0" w:color="auto"/>
            </w:tcBorders>
            <w:hideMark/>
          </w:tcPr>
          <w:p w14:paraId="50C93856"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Пізнаємо природу. Моя планета Земля</w:t>
            </w:r>
          </w:p>
        </w:tc>
        <w:tc>
          <w:tcPr>
            <w:tcW w:w="209" w:type="pct"/>
            <w:tcBorders>
              <w:top w:val="single" w:sz="4" w:space="0" w:color="auto"/>
              <w:left w:val="single" w:sz="12" w:space="0" w:color="auto"/>
              <w:bottom w:val="single" w:sz="8" w:space="0" w:color="auto"/>
              <w:right w:val="single" w:sz="4" w:space="0" w:color="auto"/>
            </w:tcBorders>
          </w:tcPr>
          <w:p w14:paraId="52832D0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0D646EE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shd w:val="clear" w:color="auto" w:fill="F2DBDB" w:themeFill="accent2" w:themeFillTint="33"/>
          </w:tcPr>
          <w:p w14:paraId="60FFF85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6" w:space="0" w:color="auto"/>
            </w:tcBorders>
          </w:tcPr>
          <w:p w14:paraId="56E84DE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8" w:space="0" w:color="auto"/>
              <w:right w:val="single" w:sz="12" w:space="0" w:color="auto"/>
            </w:tcBorders>
            <w:shd w:val="clear" w:color="auto" w:fill="F2F2F2" w:themeFill="background1" w:themeFillShade="F2"/>
            <w:hideMark/>
          </w:tcPr>
          <w:p w14:paraId="29012DE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8" w:space="0" w:color="auto"/>
              <w:right w:val="single" w:sz="4" w:space="0" w:color="auto"/>
            </w:tcBorders>
          </w:tcPr>
          <w:p w14:paraId="2D4B878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459A58B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shd w:val="clear" w:color="auto" w:fill="F2DBDB" w:themeFill="accent2" w:themeFillTint="33"/>
          </w:tcPr>
          <w:p w14:paraId="4D4A8A8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3FB0FDF0"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8" w:space="0" w:color="auto"/>
              <w:right w:val="single" w:sz="12" w:space="0" w:color="auto"/>
            </w:tcBorders>
            <w:shd w:val="clear" w:color="auto" w:fill="F2F2F2" w:themeFill="background1" w:themeFillShade="F2"/>
            <w:hideMark/>
          </w:tcPr>
          <w:p w14:paraId="040AB01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8" w:space="0" w:color="auto"/>
              <w:right w:val="single" w:sz="4" w:space="0" w:color="auto"/>
            </w:tcBorders>
          </w:tcPr>
          <w:p w14:paraId="2911216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113BC3E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3CD7AAC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38BF1B56" w14:textId="77777777" w:rsidR="00C72932" w:rsidRDefault="00C72932">
            <w:pPr>
              <w:spacing w:after="0" w:line="240" w:lineRule="auto"/>
              <w:rPr>
                <w:rFonts w:ascii="Times New Roman" w:hAnsi="Times New Roman"/>
                <w:sz w:val="14"/>
                <w:szCs w:val="14"/>
                <w:lang w:val="uk-UA"/>
              </w:rPr>
            </w:pPr>
          </w:p>
        </w:tc>
        <w:tc>
          <w:tcPr>
            <w:tcW w:w="260" w:type="pct"/>
            <w:tcBorders>
              <w:top w:val="single" w:sz="4" w:space="0" w:color="auto"/>
              <w:left w:val="single" w:sz="4" w:space="0" w:color="auto"/>
              <w:bottom w:val="single" w:sz="8" w:space="0" w:color="auto"/>
              <w:right w:val="single" w:sz="12" w:space="0" w:color="auto"/>
            </w:tcBorders>
            <w:shd w:val="clear" w:color="auto" w:fill="F2DBDB" w:themeFill="accent2" w:themeFillTint="33"/>
          </w:tcPr>
          <w:p w14:paraId="16888EEE" w14:textId="77777777" w:rsidR="00C72932" w:rsidRDefault="00C72932">
            <w:pPr>
              <w:spacing w:after="0" w:line="240" w:lineRule="auto"/>
              <w:rPr>
                <w:rFonts w:ascii="Times New Roman" w:hAnsi="Times New Roman"/>
                <w:sz w:val="14"/>
                <w:szCs w:val="14"/>
                <w:lang w:val="uk-UA"/>
              </w:rPr>
            </w:pPr>
          </w:p>
        </w:tc>
        <w:tc>
          <w:tcPr>
            <w:tcW w:w="238" w:type="pct"/>
            <w:tcBorders>
              <w:top w:val="single" w:sz="4" w:space="0" w:color="auto"/>
              <w:left w:val="single" w:sz="12" w:space="0" w:color="auto"/>
              <w:bottom w:val="single" w:sz="8" w:space="0" w:color="auto"/>
              <w:right w:val="single" w:sz="12" w:space="0" w:color="auto"/>
            </w:tcBorders>
            <w:hideMark/>
          </w:tcPr>
          <w:p w14:paraId="0FE00E6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r>
      <w:tr w:rsidR="00C72932" w14:paraId="1C1825BB"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62EB47B7" w14:textId="77777777" w:rsidR="00C72932" w:rsidRDefault="00C72932">
            <w:pPr>
              <w:spacing w:after="0" w:line="240" w:lineRule="auto"/>
              <w:rPr>
                <w:rFonts w:ascii="Times New Roman" w:hAnsi="Times New Roman"/>
                <w:sz w:val="14"/>
                <w:szCs w:val="14"/>
                <w:lang w:val="uk-UA"/>
              </w:rPr>
            </w:pPr>
          </w:p>
        </w:tc>
        <w:tc>
          <w:tcPr>
            <w:tcW w:w="938" w:type="pct"/>
            <w:tcBorders>
              <w:top w:val="single" w:sz="8" w:space="0" w:color="auto"/>
              <w:left w:val="single" w:sz="18" w:space="0" w:color="auto"/>
              <w:bottom w:val="single" w:sz="4" w:space="0" w:color="auto"/>
              <w:right w:val="single" w:sz="12" w:space="0" w:color="auto"/>
            </w:tcBorders>
            <w:hideMark/>
          </w:tcPr>
          <w:p w14:paraId="772B16DC"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Пізнаємо природу. Твої фізичні відкриття</w:t>
            </w:r>
          </w:p>
        </w:tc>
        <w:tc>
          <w:tcPr>
            <w:tcW w:w="209" w:type="pct"/>
            <w:tcBorders>
              <w:top w:val="single" w:sz="8" w:space="0" w:color="auto"/>
              <w:left w:val="single" w:sz="12" w:space="0" w:color="auto"/>
              <w:bottom w:val="single" w:sz="4" w:space="0" w:color="auto"/>
              <w:right w:val="single" w:sz="4" w:space="0" w:color="auto"/>
            </w:tcBorders>
          </w:tcPr>
          <w:p w14:paraId="4B18FEE4"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18F74C2B"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shd w:val="clear" w:color="auto" w:fill="F2DBDB" w:themeFill="accent2" w:themeFillTint="33"/>
          </w:tcPr>
          <w:p w14:paraId="6231D134"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6" w:space="0" w:color="auto"/>
            </w:tcBorders>
          </w:tcPr>
          <w:p w14:paraId="2C33B1F3"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6" w:space="0" w:color="auto"/>
              <w:bottom w:val="single" w:sz="4" w:space="0" w:color="auto"/>
              <w:right w:val="single" w:sz="12" w:space="0" w:color="auto"/>
            </w:tcBorders>
            <w:shd w:val="clear" w:color="auto" w:fill="F2F2F2" w:themeFill="background1" w:themeFillShade="F2"/>
            <w:hideMark/>
          </w:tcPr>
          <w:p w14:paraId="563E8CF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8" w:space="0" w:color="auto"/>
              <w:left w:val="single" w:sz="12" w:space="0" w:color="auto"/>
              <w:bottom w:val="single" w:sz="4" w:space="0" w:color="auto"/>
              <w:right w:val="single" w:sz="4" w:space="0" w:color="auto"/>
            </w:tcBorders>
          </w:tcPr>
          <w:p w14:paraId="38B3E4AF"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6858E371"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shd w:val="clear" w:color="auto" w:fill="F2DBDB" w:themeFill="accent2" w:themeFillTint="33"/>
          </w:tcPr>
          <w:p w14:paraId="351A4609"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4BFD94E5" w14:textId="77777777" w:rsidR="00C72932" w:rsidRDefault="00C72932">
            <w:pPr>
              <w:spacing w:after="0" w:line="240" w:lineRule="auto"/>
              <w:rPr>
                <w:rFonts w:ascii="Times New Roman" w:hAnsi="Times New Roman"/>
                <w:sz w:val="14"/>
                <w:szCs w:val="14"/>
                <w:lang w:val="uk-UA"/>
              </w:rPr>
            </w:pPr>
          </w:p>
        </w:tc>
        <w:tc>
          <w:tcPr>
            <w:tcW w:w="261" w:type="pct"/>
            <w:tcBorders>
              <w:top w:val="single" w:sz="8" w:space="0" w:color="auto"/>
              <w:left w:val="single" w:sz="4" w:space="0" w:color="auto"/>
              <w:bottom w:val="single" w:sz="4" w:space="0" w:color="auto"/>
              <w:right w:val="single" w:sz="12" w:space="0" w:color="auto"/>
            </w:tcBorders>
            <w:shd w:val="clear" w:color="auto" w:fill="F2F2F2" w:themeFill="background1" w:themeFillShade="F2"/>
            <w:hideMark/>
          </w:tcPr>
          <w:p w14:paraId="5A45F5E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8" w:space="0" w:color="auto"/>
              <w:left w:val="single" w:sz="12" w:space="0" w:color="auto"/>
              <w:bottom w:val="single" w:sz="4" w:space="0" w:color="auto"/>
              <w:right w:val="single" w:sz="4" w:space="0" w:color="auto"/>
            </w:tcBorders>
          </w:tcPr>
          <w:p w14:paraId="48F84BAE"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787C3018"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4F4DF969"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7D66122C" w14:textId="77777777" w:rsidR="00C72932" w:rsidRDefault="00C72932">
            <w:pPr>
              <w:spacing w:after="0" w:line="240" w:lineRule="auto"/>
              <w:rPr>
                <w:rFonts w:ascii="Times New Roman" w:hAnsi="Times New Roman"/>
                <w:sz w:val="14"/>
                <w:szCs w:val="14"/>
                <w:lang w:val="uk-UA"/>
              </w:rPr>
            </w:pPr>
          </w:p>
        </w:tc>
        <w:tc>
          <w:tcPr>
            <w:tcW w:w="260" w:type="pct"/>
            <w:tcBorders>
              <w:top w:val="single" w:sz="8" w:space="0" w:color="auto"/>
              <w:left w:val="single" w:sz="4" w:space="0" w:color="auto"/>
              <w:bottom w:val="single" w:sz="4" w:space="0" w:color="auto"/>
              <w:right w:val="single" w:sz="12" w:space="0" w:color="auto"/>
            </w:tcBorders>
            <w:shd w:val="clear" w:color="auto" w:fill="F2DBDB" w:themeFill="accent2" w:themeFillTint="33"/>
          </w:tcPr>
          <w:p w14:paraId="4FD42ACE" w14:textId="77777777" w:rsidR="00C72932" w:rsidRDefault="00C72932">
            <w:pPr>
              <w:spacing w:after="0" w:line="240" w:lineRule="auto"/>
              <w:rPr>
                <w:rFonts w:ascii="Times New Roman" w:hAnsi="Times New Roman"/>
                <w:sz w:val="14"/>
                <w:szCs w:val="14"/>
                <w:lang w:val="uk-UA"/>
              </w:rPr>
            </w:pPr>
          </w:p>
        </w:tc>
        <w:tc>
          <w:tcPr>
            <w:tcW w:w="238" w:type="pct"/>
            <w:tcBorders>
              <w:top w:val="single" w:sz="8" w:space="0" w:color="auto"/>
              <w:left w:val="single" w:sz="12" w:space="0" w:color="auto"/>
              <w:bottom w:val="single" w:sz="4" w:space="0" w:color="auto"/>
              <w:right w:val="single" w:sz="12" w:space="0" w:color="auto"/>
            </w:tcBorders>
            <w:hideMark/>
          </w:tcPr>
          <w:p w14:paraId="197AEE6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r>
      <w:tr w:rsidR="00C72932" w14:paraId="456282B8"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656C41A3"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000000" w:themeColor="text1"/>
              <w:right w:val="single" w:sz="12" w:space="0" w:color="auto"/>
            </w:tcBorders>
            <w:hideMark/>
          </w:tcPr>
          <w:p w14:paraId="051EE7BB"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Біологія</w:t>
            </w:r>
          </w:p>
        </w:tc>
        <w:tc>
          <w:tcPr>
            <w:tcW w:w="209" w:type="pct"/>
            <w:tcBorders>
              <w:top w:val="single" w:sz="4" w:space="0" w:color="auto"/>
              <w:left w:val="single" w:sz="12" w:space="0" w:color="auto"/>
              <w:bottom w:val="single" w:sz="4" w:space="0" w:color="auto"/>
              <w:right w:val="single" w:sz="4" w:space="0" w:color="auto"/>
            </w:tcBorders>
          </w:tcPr>
          <w:p w14:paraId="0DAC986D"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160368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17F9C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59D7593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35862C6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7761752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70D94DC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B89FD6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57CB02C0"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23571A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77557E0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4" w:space="0" w:color="auto"/>
              <w:right w:val="single" w:sz="4" w:space="0" w:color="auto"/>
            </w:tcBorders>
            <w:hideMark/>
          </w:tcPr>
          <w:p w14:paraId="25D0265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3D5B84C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7B02012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16F3828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38" w:type="pct"/>
            <w:tcBorders>
              <w:top w:val="single" w:sz="4" w:space="0" w:color="auto"/>
              <w:left w:val="single" w:sz="12" w:space="0" w:color="auto"/>
              <w:bottom w:val="single" w:sz="4" w:space="0" w:color="auto"/>
              <w:right w:val="single" w:sz="12" w:space="0" w:color="auto"/>
            </w:tcBorders>
            <w:hideMark/>
          </w:tcPr>
          <w:p w14:paraId="16E40A0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11</w:t>
            </w:r>
          </w:p>
        </w:tc>
      </w:tr>
      <w:tr w:rsidR="00C72932" w14:paraId="301E1609"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6F3D9931"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000000" w:themeColor="text1"/>
              <w:left w:val="single" w:sz="18" w:space="0" w:color="auto"/>
              <w:bottom w:val="single" w:sz="4" w:space="0" w:color="000000" w:themeColor="text1"/>
              <w:right w:val="single" w:sz="12" w:space="0" w:color="auto"/>
            </w:tcBorders>
            <w:hideMark/>
          </w:tcPr>
          <w:p w14:paraId="292AF087"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Географія</w:t>
            </w:r>
          </w:p>
        </w:tc>
        <w:tc>
          <w:tcPr>
            <w:tcW w:w="209" w:type="pct"/>
            <w:tcBorders>
              <w:top w:val="single" w:sz="4" w:space="0" w:color="auto"/>
              <w:left w:val="single" w:sz="12" w:space="0" w:color="auto"/>
              <w:bottom w:val="single" w:sz="2" w:space="0" w:color="auto"/>
              <w:right w:val="single" w:sz="4" w:space="0" w:color="auto"/>
            </w:tcBorders>
          </w:tcPr>
          <w:p w14:paraId="6F5A2B1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tcPr>
          <w:p w14:paraId="7134904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shd w:val="clear" w:color="auto" w:fill="F2DBDB" w:themeFill="accent2" w:themeFillTint="33"/>
          </w:tcPr>
          <w:p w14:paraId="088F321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6" w:space="0" w:color="auto"/>
            </w:tcBorders>
          </w:tcPr>
          <w:p w14:paraId="78811E1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2" w:space="0" w:color="auto"/>
              <w:right w:val="single" w:sz="12" w:space="0" w:color="auto"/>
            </w:tcBorders>
            <w:shd w:val="clear" w:color="auto" w:fill="F2F2F2" w:themeFill="background1" w:themeFillShade="F2"/>
          </w:tcPr>
          <w:p w14:paraId="0C6BC5E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2" w:space="0" w:color="auto"/>
              <w:right w:val="single" w:sz="4" w:space="0" w:color="auto"/>
            </w:tcBorders>
          </w:tcPr>
          <w:p w14:paraId="1D94D4D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tcPr>
          <w:p w14:paraId="71B6EBD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shd w:val="clear" w:color="auto" w:fill="F2DBDB" w:themeFill="accent2" w:themeFillTint="33"/>
          </w:tcPr>
          <w:p w14:paraId="1183655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tcPr>
          <w:p w14:paraId="78D45FCC"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2" w:space="0" w:color="auto"/>
              <w:right w:val="single" w:sz="12" w:space="0" w:color="auto"/>
            </w:tcBorders>
            <w:shd w:val="clear" w:color="auto" w:fill="F2F2F2" w:themeFill="background1" w:themeFillShade="F2"/>
            <w:hideMark/>
          </w:tcPr>
          <w:p w14:paraId="066C0C1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2" w:space="0" w:color="auto"/>
              <w:right w:val="single" w:sz="4" w:space="0" w:color="auto"/>
            </w:tcBorders>
            <w:hideMark/>
          </w:tcPr>
          <w:p w14:paraId="7A18DFA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2" w:space="0" w:color="auto"/>
              <w:right w:val="single" w:sz="4" w:space="0" w:color="auto"/>
            </w:tcBorders>
            <w:hideMark/>
          </w:tcPr>
          <w:p w14:paraId="2748782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2" w:space="0" w:color="auto"/>
              <w:right w:val="single" w:sz="4" w:space="0" w:color="auto"/>
            </w:tcBorders>
            <w:hideMark/>
          </w:tcPr>
          <w:p w14:paraId="22359D6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2" w:space="0" w:color="auto"/>
              <w:right w:val="single" w:sz="4" w:space="0" w:color="auto"/>
            </w:tcBorders>
            <w:hideMark/>
          </w:tcPr>
          <w:p w14:paraId="7DE32A5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4" w:space="0" w:color="auto"/>
              <w:left w:val="single" w:sz="4" w:space="0" w:color="auto"/>
              <w:bottom w:val="single" w:sz="2" w:space="0" w:color="auto"/>
              <w:right w:val="single" w:sz="12" w:space="0" w:color="auto"/>
            </w:tcBorders>
            <w:shd w:val="clear" w:color="auto" w:fill="F2DBDB" w:themeFill="accent2" w:themeFillTint="33"/>
            <w:hideMark/>
          </w:tcPr>
          <w:p w14:paraId="0EDD1E5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38" w:type="pct"/>
            <w:tcBorders>
              <w:top w:val="single" w:sz="4" w:space="0" w:color="auto"/>
              <w:left w:val="single" w:sz="12" w:space="0" w:color="auto"/>
              <w:bottom w:val="single" w:sz="2" w:space="0" w:color="auto"/>
              <w:right w:val="single" w:sz="12" w:space="0" w:color="auto"/>
            </w:tcBorders>
            <w:hideMark/>
          </w:tcPr>
          <w:p w14:paraId="53E26A8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13</w:t>
            </w:r>
          </w:p>
        </w:tc>
      </w:tr>
      <w:tr w:rsidR="00C72932" w14:paraId="00EDD645"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0D403250"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000000" w:themeColor="text1"/>
              <w:left w:val="single" w:sz="18" w:space="0" w:color="auto"/>
              <w:bottom w:val="single" w:sz="4" w:space="0" w:color="000000" w:themeColor="text1"/>
              <w:right w:val="single" w:sz="12" w:space="0" w:color="auto"/>
            </w:tcBorders>
            <w:hideMark/>
          </w:tcPr>
          <w:p w14:paraId="72D6CEC6"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Фізика</w:t>
            </w:r>
          </w:p>
        </w:tc>
        <w:tc>
          <w:tcPr>
            <w:tcW w:w="209" w:type="pct"/>
            <w:tcBorders>
              <w:top w:val="single" w:sz="2" w:space="0" w:color="auto"/>
              <w:left w:val="single" w:sz="12" w:space="0" w:color="auto"/>
              <w:bottom w:val="single" w:sz="4" w:space="0" w:color="auto"/>
              <w:right w:val="single" w:sz="4" w:space="0" w:color="auto"/>
            </w:tcBorders>
          </w:tcPr>
          <w:p w14:paraId="35C7661C"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4" w:space="0" w:color="auto"/>
            </w:tcBorders>
          </w:tcPr>
          <w:p w14:paraId="3DA51477"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4" w:space="0" w:color="auto"/>
            </w:tcBorders>
            <w:shd w:val="clear" w:color="auto" w:fill="F2DBDB" w:themeFill="accent2" w:themeFillTint="33"/>
          </w:tcPr>
          <w:p w14:paraId="010F0056"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6" w:space="0" w:color="auto"/>
            </w:tcBorders>
          </w:tcPr>
          <w:p w14:paraId="378C9452"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6" w:space="0" w:color="auto"/>
              <w:bottom w:val="single" w:sz="4" w:space="0" w:color="auto"/>
              <w:right w:val="single" w:sz="12" w:space="0" w:color="auto"/>
            </w:tcBorders>
            <w:shd w:val="clear" w:color="auto" w:fill="F2F2F2" w:themeFill="background1" w:themeFillShade="F2"/>
          </w:tcPr>
          <w:p w14:paraId="2722E6A8"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12" w:space="0" w:color="auto"/>
              <w:bottom w:val="single" w:sz="4" w:space="0" w:color="auto"/>
              <w:right w:val="single" w:sz="4" w:space="0" w:color="auto"/>
            </w:tcBorders>
          </w:tcPr>
          <w:p w14:paraId="00F78A4F"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4" w:space="0" w:color="auto"/>
            </w:tcBorders>
          </w:tcPr>
          <w:p w14:paraId="3381B2EB"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4" w:space="0" w:color="auto"/>
            </w:tcBorders>
            <w:shd w:val="clear" w:color="auto" w:fill="F2DBDB" w:themeFill="accent2" w:themeFillTint="33"/>
          </w:tcPr>
          <w:p w14:paraId="11B9C062"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4" w:space="0" w:color="auto"/>
            </w:tcBorders>
          </w:tcPr>
          <w:p w14:paraId="1E163ADF" w14:textId="77777777" w:rsidR="00C72932" w:rsidRDefault="00C72932">
            <w:pPr>
              <w:spacing w:after="0" w:line="240" w:lineRule="auto"/>
              <w:rPr>
                <w:rFonts w:ascii="Times New Roman" w:hAnsi="Times New Roman"/>
                <w:sz w:val="14"/>
                <w:szCs w:val="14"/>
                <w:lang w:val="uk-UA"/>
              </w:rPr>
            </w:pPr>
          </w:p>
        </w:tc>
        <w:tc>
          <w:tcPr>
            <w:tcW w:w="261" w:type="pct"/>
            <w:tcBorders>
              <w:top w:val="single" w:sz="2" w:space="0" w:color="auto"/>
              <w:left w:val="single" w:sz="4" w:space="0" w:color="auto"/>
              <w:bottom w:val="single" w:sz="4" w:space="0" w:color="auto"/>
              <w:right w:val="single" w:sz="12" w:space="0" w:color="auto"/>
            </w:tcBorders>
            <w:shd w:val="clear" w:color="auto" w:fill="F2F2F2" w:themeFill="background1" w:themeFillShade="F2"/>
          </w:tcPr>
          <w:p w14:paraId="55DD2EE0"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12" w:space="0" w:color="auto"/>
              <w:bottom w:val="single" w:sz="4" w:space="0" w:color="auto"/>
              <w:right w:val="single" w:sz="4" w:space="0" w:color="auto"/>
            </w:tcBorders>
            <w:hideMark/>
          </w:tcPr>
          <w:p w14:paraId="215C2FD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68A5036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1D80899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672C4E4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2" w:space="0" w:color="auto"/>
              <w:left w:val="single" w:sz="4" w:space="0" w:color="auto"/>
              <w:bottom w:val="single" w:sz="4" w:space="0" w:color="auto"/>
              <w:right w:val="single" w:sz="12" w:space="0" w:color="auto"/>
            </w:tcBorders>
            <w:shd w:val="clear" w:color="auto" w:fill="F2DBDB" w:themeFill="accent2" w:themeFillTint="33"/>
            <w:hideMark/>
          </w:tcPr>
          <w:p w14:paraId="29C32E5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38" w:type="pct"/>
            <w:tcBorders>
              <w:top w:val="single" w:sz="2" w:space="0" w:color="auto"/>
              <w:left w:val="single" w:sz="12" w:space="0" w:color="auto"/>
              <w:bottom w:val="single" w:sz="4" w:space="0" w:color="auto"/>
              <w:right w:val="single" w:sz="12" w:space="0" w:color="auto"/>
            </w:tcBorders>
            <w:hideMark/>
          </w:tcPr>
          <w:p w14:paraId="3FD59CD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10</w:t>
            </w:r>
          </w:p>
        </w:tc>
      </w:tr>
      <w:tr w:rsidR="00C72932" w14:paraId="7D346D45"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3F41CE76"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000000" w:themeColor="text1"/>
              <w:left w:val="single" w:sz="18" w:space="0" w:color="auto"/>
              <w:bottom w:val="single" w:sz="18" w:space="0" w:color="auto"/>
              <w:right w:val="single" w:sz="12" w:space="0" w:color="auto"/>
            </w:tcBorders>
            <w:hideMark/>
          </w:tcPr>
          <w:p w14:paraId="5A9A63F3"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Хімія</w:t>
            </w:r>
          </w:p>
        </w:tc>
        <w:tc>
          <w:tcPr>
            <w:tcW w:w="209" w:type="pct"/>
            <w:tcBorders>
              <w:top w:val="single" w:sz="4" w:space="0" w:color="auto"/>
              <w:left w:val="single" w:sz="12" w:space="0" w:color="auto"/>
              <w:bottom w:val="single" w:sz="18" w:space="0" w:color="auto"/>
              <w:right w:val="single" w:sz="4" w:space="0" w:color="auto"/>
            </w:tcBorders>
          </w:tcPr>
          <w:p w14:paraId="6FF959D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4BF84A8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0F50B49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6" w:space="0" w:color="auto"/>
            </w:tcBorders>
          </w:tcPr>
          <w:p w14:paraId="262D465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31EF917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tcPr>
          <w:p w14:paraId="4EACDF6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5903ED8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06BB3B5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57E04B66"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tcPr>
          <w:p w14:paraId="52B97D3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hideMark/>
          </w:tcPr>
          <w:p w14:paraId="310690A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63E874C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67D4671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5A836F5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hideMark/>
          </w:tcPr>
          <w:p w14:paraId="7F5326D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38" w:type="pct"/>
            <w:tcBorders>
              <w:top w:val="single" w:sz="4" w:space="0" w:color="auto"/>
              <w:left w:val="single" w:sz="12" w:space="0" w:color="auto"/>
              <w:bottom w:val="single" w:sz="18" w:space="0" w:color="auto"/>
              <w:right w:val="single" w:sz="12" w:space="0" w:color="auto"/>
            </w:tcBorders>
            <w:hideMark/>
          </w:tcPr>
          <w:p w14:paraId="34069FF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r>
      <w:tr w:rsidR="00C72932" w14:paraId="49D129B3" w14:textId="77777777" w:rsidTr="00C72932">
        <w:tc>
          <w:tcPr>
            <w:tcW w:w="574" w:type="pct"/>
            <w:vMerge w:val="restart"/>
            <w:tcBorders>
              <w:top w:val="single" w:sz="18" w:space="0" w:color="auto"/>
              <w:left w:val="single" w:sz="12" w:space="0" w:color="auto"/>
              <w:bottom w:val="single" w:sz="18" w:space="0" w:color="auto"/>
              <w:right w:val="single" w:sz="18" w:space="0" w:color="auto"/>
            </w:tcBorders>
            <w:hideMark/>
          </w:tcPr>
          <w:p w14:paraId="5F50F164" w14:textId="77777777" w:rsidR="00C72932" w:rsidRDefault="00C72932">
            <w:pPr>
              <w:spacing w:after="0" w:line="240" w:lineRule="auto"/>
              <w:rPr>
                <w:rFonts w:ascii="Times New Roman" w:eastAsia="Times New Roman" w:hAnsi="Times New Roman"/>
                <w:sz w:val="14"/>
                <w:szCs w:val="14"/>
                <w:lang w:val="uk-UA" w:eastAsia="ru-RU"/>
              </w:rPr>
            </w:pPr>
            <w:proofErr w:type="spellStart"/>
            <w:r>
              <w:rPr>
                <w:rFonts w:ascii="Times New Roman" w:eastAsia="Times New Roman" w:hAnsi="Times New Roman"/>
                <w:sz w:val="14"/>
                <w:szCs w:val="14"/>
                <w:lang w:val="uk-UA" w:eastAsia="ru-RU"/>
              </w:rPr>
              <w:t>Громадя</w:t>
            </w:r>
            <w:proofErr w:type="spellEnd"/>
          </w:p>
          <w:p w14:paraId="3F4976F3" w14:textId="77777777" w:rsidR="00C72932" w:rsidRDefault="00C72932">
            <w:pPr>
              <w:spacing w:after="0" w:line="240" w:lineRule="auto"/>
              <w:rPr>
                <w:rFonts w:ascii="Times New Roman" w:eastAsia="Times New Roman" w:hAnsi="Times New Roman"/>
                <w:sz w:val="14"/>
                <w:szCs w:val="14"/>
                <w:lang w:val="uk-UA" w:eastAsia="ru-RU"/>
              </w:rPr>
            </w:pPr>
            <w:proofErr w:type="spellStart"/>
            <w:r>
              <w:rPr>
                <w:rFonts w:ascii="Times New Roman" w:eastAsia="Times New Roman" w:hAnsi="Times New Roman"/>
                <w:sz w:val="14"/>
                <w:szCs w:val="14"/>
                <w:lang w:val="uk-UA" w:eastAsia="ru-RU"/>
              </w:rPr>
              <w:t>нська</w:t>
            </w:r>
            <w:proofErr w:type="spellEnd"/>
            <w:r>
              <w:rPr>
                <w:rFonts w:ascii="Times New Roman" w:eastAsia="Times New Roman" w:hAnsi="Times New Roman"/>
                <w:sz w:val="14"/>
                <w:szCs w:val="14"/>
                <w:lang w:val="uk-UA" w:eastAsia="ru-RU"/>
              </w:rPr>
              <w:t xml:space="preserve"> </w:t>
            </w:r>
          </w:p>
          <w:p w14:paraId="00651828" w14:textId="77777777" w:rsidR="00C72932" w:rsidRDefault="00C72932">
            <w:pPr>
              <w:spacing w:after="0" w:line="240" w:lineRule="auto"/>
              <w:rPr>
                <w:rFonts w:ascii="Times New Roman" w:eastAsiaTheme="minorHAnsi" w:hAnsi="Times New Roman"/>
                <w:sz w:val="14"/>
                <w:szCs w:val="14"/>
                <w:lang w:val="uk-UA"/>
              </w:rPr>
            </w:pPr>
            <w:r>
              <w:rPr>
                <w:rFonts w:ascii="Times New Roman" w:eastAsia="Times New Roman" w:hAnsi="Times New Roman"/>
                <w:sz w:val="14"/>
                <w:szCs w:val="14"/>
                <w:lang w:val="uk-UA" w:eastAsia="ru-RU"/>
              </w:rPr>
              <w:t>та історична</w:t>
            </w:r>
          </w:p>
        </w:tc>
        <w:tc>
          <w:tcPr>
            <w:tcW w:w="938" w:type="pct"/>
            <w:tcBorders>
              <w:top w:val="single" w:sz="18" w:space="0" w:color="auto"/>
              <w:left w:val="single" w:sz="18" w:space="0" w:color="auto"/>
              <w:bottom w:val="single" w:sz="4" w:space="0" w:color="auto"/>
              <w:right w:val="single" w:sz="12" w:space="0" w:color="auto"/>
            </w:tcBorders>
            <w:hideMark/>
          </w:tcPr>
          <w:p w14:paraId="415C5BC5"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Вступ до історії України та громадянської освіти</w:t>
            </w:r>
          </w:p>
        </w:tc>
        <w:tc>
          <w:tcPr>
            <w:tcW w:w="209" w:type="pct"/>
            <w:tcBorders>
              <w:top w:val="single" w:sz="18" w:space="0" w:color="auto"/>
              <w:left w:val="single" w:sz="12" w:space="0" w:color="auto"/>
              <w:bottom w:val="single" w:sz="4" w:space="0" w:color="auto"/>
              <w:right w:val="single" w:sz="4" w:space="0" w:color="auto"/>
            </w:tcBorders>
            <w:hideMark/>
          </w:tcPr>
          <w:p w14:paraId="0F3978F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18" w:space="0" w:color="auto"/>
              <w:left w:val="single" w:sz="4" w:space="0" w:color="auto"/>
              <w:bottom w:val="single" w:sz="4" w:space="0" w:color="auto"/>
              <w:right w:val="single" w:sz="4" w:space="0" w:color="auto"/>
            </w:tcBorders>
            <w:hideMark/>
          </w:tcPr>
          <w:p w14:paraId="2AE2B99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56F73E4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18" w:space="0" w:color="auto"/>
              <w:left w:val="single" w:sz="4" w:space="0" w:color="auto"/>
              <w:bottom w:val="single" w:sz="4" w:space="0" w:color="auto"/>
              <w:right w:val="single" w:sz="6" w:space="0" w:color="auto"/>
            </w:tcBorders>
            <w:hideMark/>
          </w:tcPr>
          <w:p w14:paraId="661D3B3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18" w:space="0" w:color="auto"/>
              <w:left w:val="single" w:sz="6" w:space="0" w:color="auto"/>
              <w:bottom w:val="single" w:sz="4" w:space="0" w:color="auto"/>
              <w:right w:val="single" w:sz="12" w:space="0" w:color="auto"/>
            </w:tcBorders>
            <w:shd w:val="clear" w:color="auto" w:fill="F2F2F2" w:themeFill="background1" w:themeFillShade="F2"/>
          </w:tcPr>
          <w:p w14:paraId="0A760F91"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12" w:space="0" w:color="auto"/>
              <w:bottom w:val="single" w:sz="4" w:space="0" w:color="auto"/>
              <w:right w:val="single" w:sz="4" w:space="0" w:color="auto"/>
            </w:tcBorders>
          </w:tcPr>
          <w:p w14:paraId="6E3FEBF0"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254B5438"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tcPr>
          <w:p w14:paraId="55EAAFE6"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276AF64E" w14:textId="77777777" w:rsidR="00C72932" w:rsidRDefault="00C72932">
            <w:pPr>
              <w:spacing w:after="0" w:line="240" w:lineRule="auto"/>
              <w:rPr>
                <w:rFonts w:ascii="Times New Roman" w:hAnsi="Times New Roman"/>
                <w:sz w:val="14"/>
                <w:szCs w:val="14"/>
                <w:lang w:val="uk-UA"/>
              </w:rPr>
            </w:pPr>
          </w:p>
        </w:tc>
        <w:tc>
          <w:tcPr>
            <w:tcW w:w="261" w:type="pct"/>
            <w:tcBorders>
              <w:top w:val="single" w:sz="18" w:space="0" w:color="auto"/>
              <w:left w:val="single" w:sz="4" w:space="0" w:color="auto"/>
              <w:bottom w:val="single" w:sz="4" w:space="0" w:color="auto"/>
              <w:right w:val="single" w:sz="12" w:space="0" w:color="auto"/>
            </w:tcBorders>
            <w:shd w:val="clear" w:color="auto" w:fill="F2F2F2" w:themeFill="background1" w:themeFillShade="F2"/>
            <w:hideMark/>
          </w:tcPr>
          <w:p w14:paraId="4D77C97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18" w:space="0" w:color="auto"/>
              <w:left w:val="single" w:sz="12" w:space="0" w:color="auto"/>
              <w:bottom w:val="single" w:sz="4" w:space="0" w:color="auto"/>
              <w:right w:val="single" w:sz="4" w:space="0" w:color="auto"/>
            </w:tcBorders>
          </w:tcPr>
          <w:p w14:paraId="07784D0C"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2D307A09"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37C67958"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542A0926" w14:textId="77777777" w:rsidR="00C72932" w:rsidRDefault="00C72932">
            <w:pPr>
              <w:spacing w:after="0" w:line="240" w:lineRule="auto"/>
              <w:rPr>
                <w:rFonts w:ascii="Times New Roman" w:hAnsi="Times New Roman"/>
                <w:sz w:val="14"/>
                <w:szCs w:val="14"/>
                <w:lang w:val="uk-UA"/>
              </w:rPr>
            </w:pPr>
          </w:p>
        </w:tc>
        <w:tc>
          <w:tcPr>
            <w:tcW w:w="260" w:type="pct"/>
            <w:tcBorders>
              <w:top w:val="single" w:sz="18" w:space="0" w:color="auto"/>
              <w:left w:val="single" w:sz="4" w:space="0" w:color="auto"/>
              <w:bottom w:val="single" w:sz="4" w:space="0" w:color="auto"/>
              <w:right w:val="single" w:sz="12" w:space="0" w:color="auto"/>
            </w:tcBorders>
            <w:shd w:val="clear" w:color="auto" w:fill="F2DBDB" w:themeFill="accent2" w:themeFillTint="33"/>
          </w:tcPr>
          <w:p w14:paraId="6BADCB06" w14:textId="77777777" w:rsidR="00C72932" w:rsidRDefault="00C72932">
            <w:pPr>
              <w:spacing w:after="0" w:line="240" w:lineRule="auto"/>
              <w:rPr>
                <w:rFonts w:ascii="Times New Roman" w:hAnsi="Times New Roman"/>
                <w:sz w:val="14"/>
                <w:szCs w:val="14"/>
                <w:lang w:val="uk-UA"/>
              </w:rPr>
            </w:pPr>
          </w:p>
        </w:tc>
        <w:tc>
          <w:tcPr>
            <w:tcW w:w="238" w:type="pct"/>
            <w:vMerge w:val="restart"/>
            <w:tcBorders>
              <w:top w:val="single" w:sz="18" w:space="0" w:color="auto"/>
              <w:left w:val="single" w:sz="12" w:space="0" w:color="auto"/>
              <w:bottom w:val="single" w:sz="18" w:space="0" w:color="auto"/>
              <w:right w:val="single" w:sz="12" w:space="0" w:color="auto"/>
            </w:tcBorders>
            <w:hideMark/>
          </w:tcPr>
          <w:p w14:paraId="0552855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38</w:t>
            </w:r>
          </w:p>
        </w:tc>
      </w:tr>
      <w:tr w:rsidR="00C72932" w14:paraId="5EBA0C7B"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7839977C"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auto"/>
              <w:right w:val="single" w:sz="12" w:space="0" w:color="auto"/>
            </w:tcBorders>
            <w:hideMark/>
          </w:tcPr>
          <w:p w14:paraId="5475599F"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Історія України. Всесвітня історія</w:t>
            </w:r>
          </w:p>
        </w:tc>
        <w:tc>
          <w:tcPr>
            <w:tcW w:w="209" w:type="pct"/>
            <w:tcBorders>
              <w:top w:val="single" w:sz="4" w:space="0" w:color="auto"/>
              <w:left w:val="single" w:sz="12" w:space="0" w:color="auto"/>
              <w:bottom w:val="single" w:sz="4" w:space="0" w:color="auto"/>
              <w:right w:val="single" w:sz="4" w:space="0" w:color="auto"/>
            </w:tcBorders>
          </w:tcPr>
          <w:p w14:paraId="34FC000E"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429AE40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B2A398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2DECF1B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7601C9E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3DAA92C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4" w:space="0" w:color="auto"/>
              <w:right w:val="single" w:sz="4" w:space="0" w:color="auto"/>
            </w:tcBorders>
            <w:hideMark/>
          </w:tcPr>
          <w:p w14:paraId="53CCE40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654F2A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4" w:space="0" w:color="auto"/>
              <w:right w:val="single" w:sz="4" w:space="0" w:color="auto"/>
            </w:tcBorders>
            <w:hideMark/>
          </w:tcPr>
          <w:p w14:paraId="33EDD22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5A3E1C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3B1997A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5FDC1EB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1A9310A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16F3672F" w14:textId="77777777" w:rsidR="00C72932" w:rsidRDefault="00C72932">
            <w:pPr>
              <w:spacing w:after="0" w:line="240" w:lineRule="auto"/>
              <w:rPr>
                <w:rFonts w:ascii="Times New Roman" w:hAnsi="Times New Roman"/>
                <w:sz w:val="14"/>
                <w:szCs w:val="14"/>
                <w:lang w:val="uk-UA"/>
              </w:rPr>
            </w:pP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tcPr>
          <w:p w14:paraId="12CA419B" w14:textId="77777777" w:rsidR="00C72932" w:rsidRDefault="00C72932">
            <w:pPr>
              <w:spacing w:after="0" w:line="240" w:lineRule="auto"/>
              <w:rPr>
                <w:rFonts w:ascii="Times New Roman" w:hAnsi="Times New Roman"/>
                <w:sz w:val="14"/>
                <w:szCs w:val="14"/>
                <w:lang w:val="uk-UA"/>
              </w:rPr>
            </w:pP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74438E61" w14:textId="77777777" w:rsidR="00C72932" w:rsidRDefault="00C72932">
            <w:pPr>
              <w:spacing w:after="0" w:line="240" w:lineRule="auto"/>
              <w:rPr>
                <w:rFonts w:ascii="Times New Roman" w:hAnsi="Times New Roman"/>
                <w:sz w:val="14"/>
                <w:szCs w:val="14"/>
                <w:lang w:val="uk-UA"/>
              </w:rPr>
            </w:pPr>
          </w:p>
        </w:tc>
      </w:tr>
      <w:tr w:rsidR="00C72932" w14:paraId="7E4091AF"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227DC498"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6" w:space="0" w:color="auto"/>
              <w:right w:val="single" w:sz="12" w:space="0" w:color="auto"/>
            </w:tcBorders>
            <w:hideMark/>
          </w:tcPr>
          <w:p w14:paraId="4DEBC300" w14:textId="77777777" w:rsidR="00C72932" w:rsidRDefault="00C72932">
            <w:pPr>
              <w:spacing w:after="0" w:line="240" w:lineRule="auto"/>
              <w:rPr>
                <w:rFonts w:ascii="Times New Roman" w:eastAsia="Times New Roman" w:hAnsi="Times New Roman"/>
                <w:i/>
                <w:iCs/>
                <w:sz w:val="14"/>
                <w:szCs w:val="14"/>
                <w:lang w:val="uk-UA" w:eastAsia="ru-RU"/>
              </w:rPr>
            </w:pPr>
            <w:r>
              <w:rPr>
                <w:rFonts w:ascii="Times New Roman" w:eastAsia="Times New Roman" w:hAnsi="Times New Roman"/>
                <w:i/>
                <w:iCs/>
                <w:sz w:val="14"/>
                <w:szCs w:val="14"/>
                <w:lang w:val="uk-UA" w:eastAsia="ru-RU"/>
              </w:rPr>
              <w:t xml:space="preserve">Україна і світ: вступ до історії та </w:t>
            </w:r>
            <w:proofErr w:type="spellStart"/>
            <w:r>
              <w:rPr>
                <w:rFonts w:ascii="Times New Roman" w:eastAsia="Times New Roman" w:hAnsi="Times New Roman"/>
                <w:i/>
                <w:iCs/>
                <w:sz w:val="14"/>
                <w:szCs w:val="14"/>
                <w:lang w:val="uk-UA" w:eastAsia="ru-RU"/>
              </w:rPr>
              <w:t>гром</w:t>
            </w:r>
            <w:proofErr w:type="spellEnd"/>
            <w:r>
              <w:rPr>
                <w:rFonts w:ascii="Times New Roman" w:eastAsia="Times New Roman" w:hAnsi="Times New Roman"/>
                <w:i/>
                <w:iCs/>
                <w:sz w:val="14"/>
                <w:szCs w:val="14"/>
                <w:lang w:val="uk-UA" w:eastAsia="ru-RU"/>
              </w:rPr>
              <w:t>. освіти</w:t>
            </w:r>
          </w:p>
        </w:tc>
        <w:tc>
          <w:tcPr>
            <w:tcW w:w="209" w:type="pct"/>
            <w:tcBorders>
              <w:top w:val="single" w:sz="4" w:space="0" w:color="auto"/>
              <w:left w:val="single" w:sz="12" w:space="0" w:color="auto"/>
              <w:bottom w:val="single" w:sz="6" w:space="0" w:color="auto"/>
              <w:right w:val="single" w:sz="4" w:space="0" w:color="auto"/>
            </w:tcBorders>
          </w:tcPr>
          <w:p w14:paraId="68A4B149"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1132390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shd w:val="clear" w:color="auto" w:fill="F2DBDB" w:themeFill="accent2" w:themeFillTint="33"/>
          </w:tcPr>
          <w:p w14:paraId="4EC19C0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6" w:space="0" w:color="auto"/>
            </w:tcBorders>
          </w:tcPr>
          <w:p w14:paraId="748B890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6" w:space="0" w:color="auto"/>
              <w:right w:val="single" w:sz="12" w:space="0" w:color="auto"/>
            </w:tcBorders>
            <w:shd w:val="clear" w:color="auto" w:fill="F2F2F2" w:themeFill="background1" w:themeFillShade="F2"/>
            <w:hideMark/>
          </w:tcPr>
          <w:p w14:paraId="28143B7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12" w:space="0" w:color="auto"/>
              <w:bottom w:val="single" w:sz="6" w:space="0" w:color="auto"/>
              <w:right w:val="single" w:sz="4" w:space="0" w:color="auto"/>
            </w:tcBorders>
          </w:tcPr>
          <w:p w14:paraId="2B39219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49C95E0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shd w:val="clear" w:color="auto" w:fill="F2DBDB" w:themeFill="accent2" w:themeFillTint="33"/>
          </w:tcPr>
          <w:p w14:paraId="4D297F7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4C0C16A1"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6" w:space="0" w:color="auto"/>
              <w:right w:val="single" w:sz="12" w:space="0" w:color="auto"/>
            </w:tcBorders>
            <w:shd w:val="clear" w:color="auto" w:fill="F2F2F2" w:themeFill="background1" w:themeFillShade="F2"/>
            <w:hideMark/>
          </w:tcPr>
          <w:p w14:paraId="06CCF7E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6" w:space="0" w:color="auto"/>
              <w:right w:val="single" w:sz="4" w:space="0" w:color="auto"/>
            </w:tcBorders>
          </w:tcPr>
          <w:p w14:paraId="004E40F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551F0F7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23A1D40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124FD974" w14:textId="77777777" w:rsidR="00C72932" w:rsidRDefault="00C72932">
            <w:pPr>
              <w:spacing w:after="0" w:line="240" w:lineRule="auto"/>
              <w:rPr>
                <w:rFonts w:ascii="Times New Roman" w:hAnsi="Times New Roman"/>
                <w:sz w:val="14"/>
                <w:szCs w:val="14"/>
                <w:lang w:val="uk-UA"/>
              </w:rPr>
            </w:pPr>
          </w:p>
        </w:tc>
        <w:tc>
          <w:tcPr>
            <w:tcW w:w="260" w:type="pct"/>
            <w:tcBorders>
              <w:top w:val="single" w:sz="4" w:space="0" w:color="auto"/>
              <w:left w:val="single" w:sz="4" w:space="0" w:color="auto"/>
              <w:bottom w:val="single" w:sz="6" w:space="0" w:color="auto"/>
              <w:right w:val="single" w:sz="12" w:space="0" w:color="auto"/>
            </w:tcBorders>
            <w:shd w:val="clear" w:color="auto" w:fill="F2DBDB" w:themeFill="accent2" w:themeFillTint="33"/>
          </w:tcPr>
          <w:p w14:paraId="1C55E081" w14:textId="77777777" w:rsidR="00C72932" w:rsidRDefault="00C72932">
            <w:pPr>
              <w:spacing w:after="0" w:line="240" w:lineRule="auto"/>
              <w:rPr>
                <w:rFonts w:ascii="Times New Roman" w:hAnsi="Times New Roman"/>
                <w:sz w:val="14"/>
                <w:szCs w:val="14"/>
                <w:lang w:val="uk-UA"/>
              </w:rPr>
            </w:pP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25927288" w14:textId="77777777" w:rsidR="00C72932" w:rsidRDefault="00C72932">
            <w:pPr>
              <w:spacing w:after="0" w:line="240" w:lineRule="auto"/>
              <w:rPr>
                <w:rFonts w:ascii="Times New Roman" w:hAnsi="Times New Roman"/>
                <w:sz w:val="14"/>
                <w:szCs w:val="14"/>
                <w:lang w:val="uk-UA"/>
              </w:rPr>
            </w:pPr>
          </w:p>
        </w:tc>
      </w:tr>
      <w:tr w:rsidR="00C72932" w14:paraId="0A5A94CB"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0E21F551" w14:textId="77777777" w:rsidR="00C72932" w:rsidRDefault="00C72932">
            <w:pPr>
              <w:spacing w:after="0" w:line="240" w:lineRule="auto"/>
              <w:rPr>
                <w:rFonts w:ascii="Times New Roman" w:hAnsi="Times New Roman"/>
                <w:sz w:val="14"/>
                <w:szCs w:val="14"/>
                <w:lang w:val="uk-UA"/>
              </w:rPr>
            </w:pPr>
          </w:p>
        </w:tc>
        <w:tc>
          <w:tcPr>
            <w:tcW w:w="938" w:type="pct"/>
            <w:tcBorders>
              <w:top w:val="single" w:sz="6" w:space="0" w:color="auto"/>
              <w:left w:val="single" w:sz="18" w:space="0" w:color="auto"/>
              <w:bottom w:val="single" w:sz="4" w:space="0" w:color="auto"/>
              <w:right w:val="single" w:sz="12" w:space="0" w:color="auto"/>
            </w:tcBorders>
            <w:hideMark/>
          </w:tcPr>
          <w:p w14:paraId="47CCD8F3"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Історія України</w:t>
            </w:r>
          </w:p>
        </w:tc>
        <w:tc>
          <w:tcPr>
            <w:tcW w:w="209" w:type="pct"/>
            <w:tcBorders>
              <w:top w:val="single" w:sz="6" w:space="0" w:color="auto"/>
              <w:left w:val="single" w:sz="12" w:space="0" w:color="auto"/>
              <w:bottom w:val="single" w:sz="4" w:space="0" w:color="auto"/>
              <w:right w:val="single" w:sz="4" w:space="0" w:color="auto"/>
            </w:tcBorders>
          </w:tcPr>
          <w:p w14:paraId="18ABC8C8"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6" w:space="0" w:color="auto"/>
              <w:left w:val="single" w:sz="4" w:space="0" w:color="auto"/>
              <w:bottom w:val="single" w:sz="4" w:space="0" w:color="auto"/>
              <w:right w:val="single" w:sz="4" w:space="0" w:color="auto"/>
            </w:tcBorders>
          </w:tcPr>
          <w:p w14:paraId="114266B8"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4" w:space="0" w:color="auto"/>
              <w:right w:val="single" w:sz="4" w:space="0" w:color="auto"/>
            </w:tcBorders>
            <w:shd w:val="clear" w:color="auto" w:fill="F2DBDB" w:themeFill="accent2" w:themeFillTint="33"/>
          </w:tcPr>
          <w:p w14:paraId="3B6B4DF4"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4" w:space="0" w:color="auto"/>
              <w:right w:val="single" w:sz="6" w:space="0" w:color="auto"/>
            </w:tcBorders>
          </w:tcPr>
          <w:p w14:paraId="1E9A4A75"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6" w:space="0" w:color="auto"/>
              <w:bottom w:val="single" w:sz="4" w:space="0" w:color="auto"/>
              <w:right w:val="single" w:sz="12" w:space="0" w:color="auto"/>
            </w:tcBorders>
            <w:shd w:val="clear" w:color="auto" w:fill="F2F2F2" w:themeFill="background1" w:themeFillShade="F2"/>
          </w:tcPr>
          <w:p w14:paraId="2027228D"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12" w:space="0" w:color="auto"/>
              <w:bottom w:val="single" w:sz="4" w:space="0" w:color="auto"/>
              <w:right w:val="single" w:sz="4" w:space="0" w:color="auto"/>
            </w:tcBorders>
          </w:tcPr>
          <w:p w14:paraId="18654FF8"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4" w:space="0" w:color="auto"/>
              <w:right w:val="single" w:sz="4" w:space="0" w:color="auto"/>
            </w:tcBorders>
          </w:tcPr>
          <w:p w14:paraId="01B9A148"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4" w:space="0" w:color="auto"/>
              <w:right w:val="single" w:sz="4" w:space="0" w:color="auto"/>
            </w:tcBorders>
            <w:shd w:val="clear" w:color="auto" w:fill="F2DBDB" w:themeFill="accent2" w:themeFillTint="33"/>
          </w:tcPr>
          <w:p w14:paraId="496D05DF"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4" w:space="0" w:color="auto"/>
              <w:right w:val="single" w:sz="4" w:space="0" w:color="auto"/>
            </w:tcBorders>
          </w:tcPr>
          <w:p w14:paraId="76871720" w14:textId="77777777" w:rsidR="00C72932" w:rsidRDefault="00C72932">
            <w:pPr>
              <w:spacing w:after="0" w:line="240" w:lineRule="auto"/>
              <w:rPr>
                <w:rFonts w:ascii="Times New Roman" w:hAnsi="Times New Roman"/>
                <w:sz w:val="14"/>
                <w:szCs w:val="14"/>
                <w:lang w:val="uk-UA"/>
              </w:rPr>
            </w:pPr>
          </w:p>
        </w:tc>
        <w:tc>
          <w:tcPr>
            <w:tcW w:w="261" w:type="pct"/>
            <w:tcBorders>
              <w:top w:val="single" w:sz="6" w:space="0" w:color="auto"/>
              <w:left w:val="single" w:sz="4" w:space="0" w:color="auto"/>
              <w:bottom w:val="single" w:sz="4" w:space="0" w:color="auto"/>
              <w:right w:val="single" w:sz="12" w:space="0" w:color="auto"/>
            </w:tcBorders>
            <w:shd w:val="clear" w:color="auto" w:fill="F2F2F2" w:themeFill="background1" w:themeFillShade="F2"/>
          </w:tcPr>
          <w:p w14:paraId="378F12AC"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12" w:space="0" w:color="auto"/>
              <w:bottom w:val="single" w:sz="4" w:space="0" w:color="auto"/>
              <w:right w:val="single" w:sz="4" w:space="0" w:color="auto"/>
            </w:tcBorders>
            <w:hideMark/>
          </w:tcPr>
          <w:p w14:paraId="06CC27A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6" w:space="0" w:color="auto"/>
              <w:left w:val="single" w:sz="4" w:space="0" w:color="auto"/>
              <w:bottom w:val="single" w:sz="4" w:space="0" w:color="auto"/>
              <w:right w:val="single" w:sz="4" w:space="0" w:color="auto"/>
            </w:tcBorders>
            <w:hideMark/>
          </w:tcPr>
          <w:p w14:paraId="6119087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6" w:space="0" w:color="auto"/>
              <w:left w:val="single" w:sz="4" w:space="0" w:color="auto"/>
              <w:bottom w:val="single" w:sz="4" w:space="0" w:color="auto"/>
              <w:right w:val="single" w:sz="4" w:space="0" w:color="auto"/>
            </w:tcBorders>
            <w:hideMark/>
          </w:tcPr>
          <w:p w14:paraId="18672AF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6" w:space="0" w:color="auto"/>
              <w:left w:val="single" w:sz="4" w:space="0" w:color="auto"/>
              <w:bottom w:val="single" w:sz="4" w:space="0" w:color="auto"/>
              <w:right w:val="single" w:sz="4" w:space="0" w:color="auto"/>
            </w:tcBorders>
            <w:hideMark/>
          </w:tcPr>
          <w:p w14:paraId="48E89FE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6" w:space="0" w:color="auto"/>
              <w:left w:val="single" w:sz="4" w:space="0" w:color="auto"/>
              <w:bottom w:val="single" w:sz="4" w:space="0" w:color="auto"/>
              <w:right w:val="single" w:sz="12" w:space="0" w:color="auto"/>
            </w:tcBorders>
            <w:shd w:val="clear" w:color="auto" w:fill="F2DBDB" w:themeFill="accent2" w:themeFillTint="33"/>
            <w:hideMark/>
          </w:tcPr>
          <w:p w14:paraId="1F4BF82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407CAF37" w14:textId="77777777" w:rsidR="00C72932" w:rsidRDefault="00C72932">
            <w:pPr>
              <w:spacing w:after="0" w:line="240" w:lineRule="auto"/>
              <w:rPr>
                <w:rFonts w:ascii="Times New Roman" w:hAnsi="Times New Roman"/>
                <w:sz w:val="14"/>
                <w:szCs w:val="14"/>
                <w:lang w:val="uk-UA"/>
              </w:rPr>
            </w:pPr>
          </w:p>
        </w:tc>
      </w:tr>
      <w:tr w:rsidR="00C72932" w14:paraId="5D4E4A0D"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500AF1FB"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auto"/>
              <w:right w:val="single" w:sz="12" w:space="0" w:color="auto"/>
            </w:tcBorders>
            <w:hideMark/>
          </w:tcPr>
          <w:p w14:paraId="4EF219E7"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Всесвітня історія</w:t>
            </w:r>
          </w:p>
        </w:tc>
        <w:tc>
          <w:tcPr>
            <w:tcW w:w="209" w:type="pct"/>
            <w:tcBorders>
              <w:top w:val="single" w:sz="4" w:space="0" w:color="auto"/>
              <w:left w:val="single" w:sz="12" w:space="0" w:color="auto"/>
              <w:bottom w:val="single" w:sz="4" w:space="0" w:color="auto"/>
              <w:right w:val="single" w:sz="4" w:space="0" w:color="auto"/>
            </w:tcBorders>
          </w:tcPr>
          <w:p w14:paraId="38D8861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659CEBA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097AE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16BDA95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0516673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478379E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19E9997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1B0792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5A25166D"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BDA291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5B673AD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2249EC2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08F5730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4B4AABB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0AAB1D1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6188EF39" w14:textId="77777777" w:rsidR="00C72932" w:rsidRDefault="00C72932">
            <w:pPr>
              <w:spacing w:after="0" w:line="240" w:lineRule="auto"/>
              <w:rPr>
                <w:rFonts w:ascii="Times New Roman" w:hAnsi="Times New Roman"/>
                <w:sz w:val="14"/>
                <w:szCs w:val="14"/>
                <w:lang w:val="uk-UA"/>
              </w:rPr>
            </w:pPr>
          </w:p>
        </w:tc>
      </w:tr>
      <w:tr w:rsidR="00C72932" w14:paraId="785BBBA6"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1F7BC797"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18" w:space="0" w:color="auto"/>
              <w:right w:val="single" w:sz="12" w:space="0" w:color="auto"/>
            </w:tcBorders>
            <w:hideMark/>
          </w:tcPr>
          <w:p w14:paraId="6AA4B0CA"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Громадянська освіта</w:t>
            </w:r>
          </w:p>
        </w:tc>
        <w:tc>
          <w:tcPr>
            <w:tcW w:w="209" w:type="pct"/>
            <w:tcBorders>
              <w:top w:val="single" w:sz="4" w:space="0" w:color="auto"/>
              <w:left w:val="single" w:sz="12" w:space="0" w:color="auto"/>
              <w:bottom w:val="single" w:sz="18" w:space="0" w:color="auto"/>
              <w:right w:val="single" w:sz="4" w:space="0" w:color="auto"/>
            </w:tcBorders>
          </w:tcPr>
          <w:p w14:paraId="4B1F136B"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0238C82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5762BF8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6" w:space="0" w:color="auto"/>
            </w:tcBorders>
          </w:tcPr>
          <w:p w14:paraId="02599B1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429EDEE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tcPr>
          <w:p w14:paraId="63DA03D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3DD1F0E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3A137E5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18E1F6AB"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tcPr>
          <w:p w14:paraId="2FC0C0A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hideMark/>
          </w:tcPr>
          <w:p w14:paraId="10ABD24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2AAE170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73B6345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3002F4C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hideMark/>
          </w:tcPr>
          <w:p w14:paraId="7C7543D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39B88F3C" w14:textId="77777777" w:rsidR="00C72932" w:rsidRDefault="00C72932">
            <w:pPr>
              <w:spacing w:after="0" w:line="240" w:lineRule="auto"/>
              <w:rPr>
                <w:rFonts w:ascii="Times New Roman" w:hAnsi="Times New Roman"/>
                <w:sz w:val="14"/>
                <w:szCs w:val="14"/>
                <w:lang w:val="uk-UA"/>
              </w:rPr>
            </w:pPr>
          </w:p>
        </w:tc>
      </w:tr>
      <w:tr w:rsidR="00C72932" w14:paraId="30F1DDB9" w14:textId="77777777" w:rsidTr="00C72932">
        <w:trPr>
          <w:trHeight w:val="679"/>
        </w:trPr>
        <w:tc>
          <w:tcPr>
            <w:tcW w:w="574" w:type="pct"/>
            <w:tcBorders>
              <w:top w:val="single" w:sz="18" w:space="0" w:color="auto"/>
              <w:left w:val="single" w:sz="12" w:space="0" w:color="auto"/>
              <w:bottom w:val="single" w:sz="4" w:space="0" w:color="auto"/>
              <w:right w:val="single" w:sz="18" w:space="0" w:color="auto"/>
            </w:tcBorders>
            <w:hideMark/>
          </w:tcPr>
          <w:p w14:paraId="723ABAC0"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 xml:space="preserve">Соціальна і </w:t>
            </w:r>
          </w:p>
          <w:p w14:paraId="521B43DF"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здоров’я-</w:t>
            </w:r>
          </w:p>
          <w:p w14:paraId="7B07A00B" w14:textId="77777777" w:rsidR="00C72932" w:rsidRDefault="00C72932">
            <w:pPr>
              <w:spacing w:after="0" w:line="240" w:lineRule="auto"/>
              <w:rPr>
                <w:rFonts w:ascii="Times New Roman" w:eastAsia="Times New Roman" w:hAnsi="Times New Roman"/>
                <w:sz w:val="14"/>
                <w:szCs w:val="14"/>
                <w:lang w:val="uk-UA" w:eastAsia="ru-RU"/>
              </w:rPr>
            </w:pPr>
            <w:proofErr w:type="spellStart"/>
            <w:r>
              <w:rPr>
                <w:rFonts w:ascii="Times New Roman" w:eastAsia="Times New Roman" w:hAnsi="Times New Roman"/>
                <w:sz w:val="14"/>
                <w:szCs w:val="14"/>
                <w:lang w:val="uk-UA" w:eastAsia="ru-RU"/>
              </w:rPr>
              <w:t>збережува</w:t>
            </w:r>
            <w:proofErr w:type="spellEnd"/>
          </w:p>
          <w:p w14:paraId="6E93C49F" w14:textId="77777777" w:rsidR="00C72932" w:rsidRDefault="00C72932">
            <w:pPr>
              <w:spacing w:after="0" w:line="240" w:lineRule="auto"/>
              <w:rPr>
                <w:rFonts w:ascii="Times New Roman" w:eastAsiaTheme="minorHAnsi" w:hAnsi="Times New Roman"/>
                <w:sz w:val="14"/>
                <w:szCs w:val="14"/>
                <w:lang w:val="uk-UA"/>
              </w:rPr>
            </w:pPr>
            <w:proofErr w:type="spellStart"/>
            <w:r>
              <w:rPr>
                <w:rFonts w:ascii="Times New Roman" w:eastAsia="Times New Roman" w:hAnsi="Times New Roman"/>
                <w:sz w:val="14"/>
                <w:szCs w:val="14"/>
                <w:lang w:val="uk-UA" w:eastAsia="ru-RU"/>
              </w:rPr>
              <w:t>льна</w:t>
            </w:r>
            <w:proofErr w:type="spellEnd"/>
          </w:p>
        </w:tc>
        <w:tc>
          <w:tcPr>
            <w:tcW w:w="938" w:type="pct"/>
            <w:tcBorders>
              <w:top w:val="single" w:sz="18" w:space="0" w:color="000000" w:themeColor="text1"/>
              <w:left w:val="single" w:sz="18" w:space="0" w:color="auto"/>
              <w:bottom w:val="single" w:sz="18" w:space="0" w:color="auto"/>
              <w:right w:val="single" w:sz="12" w:space="0" w:color="auto"/>
            </w:tcBorders>
            <w:hideMark/>
          </w:tcPr>
          <w:p w14:paraId="35EB0711"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Інтегрований курс «Здоров’я, безпека та добробут»</w:t>
            </w:r>
          </w:p>
        </w:tc>
        <w:tc>
          <w:tcPr>
            <w:tcW w:w="209" w:type="pct"/>
            <w:tcBorders>
              <w:top w:val="single" w:sz="4" w:space="0" w:color="auto"/>
              <w:left w:val="single" w:sz="12" w:space="0" w:color="auto"/>
              <w:bottom w:val="single" w:sz="18" w:space="0" w:color="auto"/>
              <w:right w:val="single" w:sz="4" w:space="0" w:color="auto"/>
            </w:tcBorders>
            <w:hideMark/>
          </w:tcPr>
          <w:p w14:paraId="147AE20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4" w:space="0" w:color="auto"/>
            </w:tcBorders>
            <w:hideMark/>
          </w:tcPr>
          <w:p w14:paraId="493E11F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hideMark/>
          </w:tcPr>
          <w:p w14:paraId="6D4502E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6" w:space="0" w:color="auto"/>
            </w:tcBorders>
            <w:hideMark/>
          </w:tcPr>
          <w:p w14:paraId="0B8C682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24836D2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hideMark/>
          </w:tcPr>
          <w:p w14:paraId="60FFC06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4E85B2B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hideMark/>
          </w:tcPr>
          <w:p w14:paraId="7A27161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4888306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hideMark/>
          </w:tcPr>
          <w:p w14:paraId="2BB4A4A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4" w:space="0" w:color="auto"/>
              <w:left w:val="single" w:sz="12" w:space="0" w:color="auto"/>
              <w:bottom w:val="single" w:sz="18" w:space="0" w:color="auto"/>
              <w:right w:val="single" w:sz="4" w:space="0" w:color="auto"/>
            </w:tcBorders>
            <w:hideMark/>
          </w:tcPr>
          <w:p w14:paraId="4C1C481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7407975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6246BD4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4ED8154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hideMark/>
          </w:tcPr>
          <w:p w14:paraId="52B4048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38" w:type="pct"/>
            <w:tcBorders>
              <w:top w:val="single" w:sz="4" w:space="0" w:color="auto"/>
              <w:left w:val="single" w:sz="12" w:space="0" w:color="auto"/>
              <w:bottom w:val="single" w:sz="18" w:space="0" w:color="auto"/>
              <w:right w:val="single" w:sz="12" w:space="0" w:color="auto"/>
            </w:tcBorders>
            <w:hideMark/>
          </w:tcPr>
          <w:p w14:paraId="5F1E856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17</w:t>
            </w:r>
          </w:p>
        </w:tc>
      </w:tr>
      <w:tr w:rsidR="00C72932" w14:paraId="2C3B6D99" w14:textId="77777777" w:rsidTr="00C72932">
        <w:tc>
          <w:tcPr>
            <w:tcW w:w="574" w:type="pct"/>
            <w:vMerge w:val="restart"/>
            <w:tcBorders>
              <w:top w:val="single" w:sz="18" w:space="0" w:color="auto"/>
              <w:left w:val="single" w:sz="12" w:space="0" w:color="auto"/>
              <w:bottom w:val="single" w:sz="18" w:space="0" w:color="auto"/>
              <w:right w:val="single" w:sz="18" w:space="0" w:color="auto"/>
            </w:tcBorders>
            <w:hideMark/>
          </w:tcPr>
          <w:p w14:paraId="49D3D959"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Мистецька</w:t>
            </w:r>
          </w:p>
        </w:tc>
        <w:tc>
          <w:tcPr>
            <w:tcW w:w="938" w:type="pct"/>
            <w:tcBorders>
              <w:top w:val="single" w:sz="18" w:space="0" w:color="auto"/>
              <w:left w:val="single" w:sz="18" w:space="0" w:color="auto"/>
              <w:bottom w:val="single" w:sz="4" w:space="0" w:color="auto"/>
              <w:right w:val="single" w:sz="12" w:space="0" w:color="auto"/>
            </w:tcBorders>
            <w:hideMark/>
          </w:tcPr>
          <w:p w14:paraId="5F460EAF"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Музичне мистецтво</w:t>
            </w:r>
          </w:p>
        </w:tc>
        <w:tc>
          <w:tcPr>
            <w:tcW w:w="209" w:type="pct"/>
            <w:tcBorders>
              <w:top w:val="single" w:sz="18" w:space="0" w:color="auto"/>
              <w:left w:val="single" w:sz="12" w:space="0" w:color="auto"/>
              <w:bottom w:val="single" w:sz="4" w:space="0" w:color="auto"/>
              <w:right w:val="single" w:sz="4" w:space="0" w:color="auto"/>
            </w:tcBorders>
            <w:hideMark/>
          </w:tcPr>
          <w:p w14:paraId="1DAE4A3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hideMark/>
          </w:tcPr>
          <w:p w14:paraId="4262A08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5CB57F3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6" w:space="0" w:color="auto"/>
            </w:tcBorders>
            <w:hideMark/>
          </w:tcPr>
          <w:p w14:paraId="39DE137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6" w:space="0" w:color="auto"/>
              <w:bottom w:val="single" w:sz="4" w:space="0" w:color="auto"/>
              <w:right w:val="single" w:sz="12" w:space="0" w:color="auto"/>
            </w:tcBorders>
            <w:shd w:val="clear" w:color="auto" w:fill="F2F2F2" w:themeFill="background1" w:themeFillShade="F2"/>
          </w:tcPr>
          <w:p w14:paraId="179E3FDC"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12" w:space="0" w:color="auto"/>
              <w:bottom w:val="single" w:sz="4" w:space="0" w:color="auto"/>
              <w:right w:val="single" w:sz="4" w:space="0" w:color="auto"/>
            </w:tcBorders>
            <w:hideMark/>
          </w:tcPr>
          <w:p w14:paraId="2D049D2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hideMark/>
          </w:tcPr>
          <w:p w14:paraId="250DF74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23D3256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6" w:space="0" w:color="auto"/>
            </w:tcBorders>
            <w:hideMark/>
          </w:tcPr>
          <w:p w14:paraId="764F6B8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1" w:type="pct"/>
            <w:tcBorders>
              <w:top w:val="single" w:sz="18" w:space="0" w:color="auto"/>
              <w:left w:val="single" w:sz="6" w:space="0" w:color="auto"/>
              <w:bottom w:val="single" w:sz="4" w:space="0" w:color="auto"/>
              <w:right w:val="single" w:sz="12" w:space="0" w:color="auto"/>
            </w:tcBorders>
            <w:shd w:val="clear" w:color="auto" w:fill="F2F2F2" w:themeFill="background1" w:themeFillShade="F2"/>
            <w:hideMark/>
          </w:tcPr>
          <w:p w14:paraId="5FDD55A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18" w:space="0" w:color="auto"/>
              <w:left w:val="single" w:sz="12" w:space="0" w:color="auto"/>
              <w:bottom w:val="single" w:sz="4" w:space="0" w:color="auto"/>
              <w:right w:val="single" w:sz="4" w:space="0" w:color="auto"/>
            </w:tcBorders>
            <w:hideMark/>
          </w:tcPr>
          <w:p w14:paraId="492C2E0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0,5</w:t>
            </w:r>
          </w:p>
        </w:tc>
        <w:tc>
          <w:tcPr>
            <w:tcW w:w="210" w:type="pct"/>
            <w:tcBorders>
              <w:top w:val="single" w:sz="18" w:space="0" w:color="auto"/>
              <w:left w:val="single" w:sz="4" w:space="0" w:color="auto"/>
              <w:bottom w:val="single" w:sz="4" w:space="0" w:color="auto"/>
              <w:right w:val="single" w:sz="4" w:space="0" w:color="auto"/>
            </w:tcBorders>
            <w:hideMark/>
          </w:tcPr>
          <w:p w14:paraId="3EEDAEA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hideMark/>
          </w:tcPr>
          <w:p w14:paraId="3F5167A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hideMark/>
          </w:tcPr>
          <w:p w14:paraId="310138B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18" w:space="0" w:color="auto"/>
              <w:left w:val="single" w:sz="4" w:space="0" w:color="auto"/>
              <w:bottom w:val="single" w:sz="4" w:space="0" w:color="auto"/>
              <w:right w:val="single" w:sz="12" w:space="0" w:color="auto"/>
            </w:tcBorders>
            <w:shd w:val="clear" w:color="auto" w:fill="F2DBDB" w:themeFill="accent2" w:themeFillTint="33"/>
            <w:hideMark/>
          </w:tcPr>
          <w:p w14:paraId="16EAC62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0,5</w:t>
            </w:r>
          </w:p>
        </w:tc>
        <w:tc>
          <w:tcPr>
            <w:tcW w:w="238" w:type="pct"/>
            <w:tcBorders>
              <w:top w:val="single" w:sz="18" w:space="0" w:color="auto"/>
              <w:left w:val="single" w:sz="4" w:space="0" w:color="auto"/>
              <w:bottom w:val="single" w:sz="4" w:space="0" w:color="auto"/>
              <w:right w:val="single" w:sz="12" w:space="0" w:color="auto"/>
            </w:tcBorders>
            <w:hideMark/>
          </w:tcPr>
          <w:p w14:paraId="47C002E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12</w:t>
            </w:r>
          </w:p>
        </w:tc>
      </w:tr>
      <w:tr w:rsidR="00C72932" w14:paraId="14DFB05F"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7EE843B8"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000000" w:themeColor="text1"/>
              <w:right w:val="single" w:sz="12" w:space="0" w:color="auto"/>
            </w:tcBorders>
            <w:hideMark/>
          </w:tcPr>
          <w:p w14:paraId="2F7AF270"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Образотворче мистецтво</w:t>
            </w:r>
          </w:p>
        </w:tc>
        <w:tc>
          <w:tcPr>
            <w:tcW w:w="209" w:type="pct"/>
            <w:tcBorders>
              <w:top w:val="single" w:sz="4" w:space="0" w:color="auto"/>
              <w:left w:val="single" w:sz="12" w:space="0" w:color="auto"/>
              <w:bottom w:val="single" w:sz="6" w:space="0" w:color="auto"/>
              <w:right w:val="single" w:sz="4" w:space="0" w:color="auto"/>
            </w:tcBorders>
            <w:hideMark/>
          </w:tcPr>
          <w:p w14:paraId="1AB391A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hideMark/>
          </w:tcPr>
          <w:p w14:paraId="75E65FE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shd w:val="clear" w:color="auto" w:fill="F2DBDB" w:themeFill="accent2" w:themeFillTint="33"/>
            <w:hideMark/>
          </w:tcPr>
          <w:p w14:paraId="21FAAE7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6" w:space="0" w:color="auto"/>
            </w:tcBorders>
            <w:hideMark/>
          </w:tcPr>
          <w:p w14:paraId="2902C01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6" w:space="0" w:color="auto"/>
              <w:bottom w:val="single" w:sz="6" w:space="0" w:color="auto"/>
              <w:right w:val="single" w:sz="12" w:space="0" w:color="auto"/>
            </w:tcBorders>
            <w:shd w:val="clear" w:color="auto" w:fill="F2F2F2" w:themeFill="background1" w:themeFillShade="F2"/>
          </w:tcPr>
          <w:p w14:paraId="69906ED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6" w:space="0" w:color="auto"/>
              <w:right w:val="single" w:sz="4" w:space="0" w:color="auto"/>
            </w:tcBorders>
            <w:hideMark/>
          </w:tcPr>
          <w:p w14:paraId="64FA618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hideMark/>
          </w:tcPr>
          <w:p w14:paraId="747BCC2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shd w:val="clear" w:color="auto" w:fill="F2DBDB" w:themeFill="accent2" w:themeFillTint="33"/>
            <w:hideMark/>
          </w:tcPr>
          <w:p w14:paraId="4C53239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6" w:space="0" w:color="auto"/>
            </w:tcBorders>
            <w:hideMark/>
          </w:tcPr>
          <w:p w14:paraId="2C8A5A9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1" w:type="pct"/>
            <w:tcBorders>
              <w:top w:val="single" w:sz="4" w:space="0" w:color="auto"/>
              <w:left w:val="single" w:sz="6" w:space="0" w:color="auto"/>
              <w:bottom w:val="single" w:sz="6" w:space="0" w:color="auto"/>
              <w:right w:val="single" w:sz="12" w:space="0" w:color="auto"/>
            </w:tcBorders>
            <w:shd w:val="clear" w:color="auto" w:fill="F2F2F2" w:themeFill="background1" w:themeFillShade="F2"/>
            <w:hideMark/>
          </w:tcPr>
          <w:p w14:paraId="52C10AF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4" w:space="0" w:color="auto"/>
              <w:left w:val="single" w:sz="12" w:space="0" w:color="auto"/>
              <w:bottom w:val="single" w:sz="6" w:space="0" w:color="auto"/>
              <w:right w:val="single" w:sz="4" w:space="0" w:color="auto"/>
            </w:tcBorders>
            <w:hideMark/>
          </w:tcPr>
          <w:p w14:paraId="52CDCE7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0,5</w:t>
            </w:r>
          </w:p>
        </w:tc>
        <w:tc>
          <w:tcPr>
            <w:tcW w:w="210" w:type="pct"/>
            <w:tcBorders>
              <w:top w:val="single" w:sz="4" w:space="0" w:color="auto"/>
              <w:left w:val="single" w:sz="4" w:space="0" w:color="auto"/>
              <w:bottom w:val="single" w:sz="6" w:space="0" w:color="auto"/>
              <w:right w:val="single" w:sz="4" w:space="0" w:color="auto"/>
            </w:tcBorders>
            <w:hideMark/>
          </w:tcPr>
          <w:p w14:paraId="3C75877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hideMark/>
          </w:tcPr>
          <w:p w14:paraId="03D9AAF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hideMark/>
          </w:tcPr>
          <w:p w14:paraId="50812A1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6" w:space="0" w:color="auto"/>
              <w:right w:val="single" w:sz="12" w:space="0" w:color="auto"/>
            </w:tcBorders>
            <w:shd w:val="clear" w:color="auto" w:fill="F2DBDB" w:themeFill="accent2" w:themeFillTint="33"/>
            <w:hideMark/>
          </w:tcPr>
          <w:p w14:paraId="0639669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0,5</w:t>
            </w:r>
          </w:p>
        </w:tc>
        <w:tc>
          <w:tcPr>
            <w:tcW w:w="238" w:type="pct"/>
            <w:tcBorders>
              <w:top w:val="single" w:sz="4" w:space="0" w:color="auto"/>
              <w:left w:val="single" w:sz="4" w:space="0" w:color="auto"/>
              <w:bottom w:val="single" w:sz="6" w:space="0" w:color="auto"/>
              <w:right w:val="single" w:sz="12" w:space="0" w:color="auto"/>
            </w:tcBorders>
            <w:hideMark/>
          </w:tcPr>
          <w:p w14:paraId="6321705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12</w:t>
            </w:r>
          </w:p>
        </w:tc>
      </w:tr>
      <w:tr w:rsidR="00C72932" w14:paraId="02714AD5"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647DDC2A"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000000" w:themeColor="text1"/>
              <w:right w:val="single" w:sz="12" w:space="0" w:color="auto"/>
            </w:tcBorders>
            <w:hideMark/>
          </w:tcPr>
          <w:p w14:paraId="4B74252D"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Мистецтво</w:t>
            </w:r>
          </w:p>
        </w:tc>
        <w:tc>
          <w:tcPr>
            <w:tcW w:w="209" w:type="pct"/>
            <w:tcBorders>
              <w:top w:val="single" w:sz="6" w:space="0" w:color="auto"/>
              <w:left w:val="single" w:sz="12" w:space="0" w:color="auto"/>
              <w:bottom w:val="single" w:sz="18" w:space="0" w:color="auto"/>
              <w:right w:val="single" w:sz="4" w:space="0" w:color="auto"/>
            </w:tcBorders>
          </w:tcPr>
          <w:p w14:paraId="41C31B18"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tcPr>
          <w:p w14:paraId="74F34933"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shd w:val="clear" w:color="auto" w:fill="F2DBDB" w:themeFill="accent2" w:themeFillTint="33"/>
          </w:tcPr>
          <w:p w14:paraId="344C0F6E"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6" w:space="0" w:color="auto"/>
            </w:tcBorders>
          </w:tcPr>
          <w:p w14:paraId="64F8C9FF"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6" w:space="0" w:color="auto"/>
              <w:bottom w:val="single" w:sz="18" w:space="0" w:color="auto"/>
              <w:right w:val="single" w:sz="12" w:space="0" w:color="auto"/>
            </w:tcBorders>
            <w:shd w:val="clear" w:color="auto" w:fill="F2F2F2" w:themeFill="background1" w:themeFillShade="F2"/>
            <w:hideMark/>
          </w:tcPr>
          <w:p w14:paraId="376A301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6" w:space="0" w:color="auto"/>
              <w:left w:val="single" w:sz="12" w:space="0" w:color="auto"/>
              <w:bottom w:val="single" w:sz="18" w:space="0" w:color="auto"/>
              <w:right w:val="single" w:sz="4" w:space="0" w:color="auto"/>
            </w:tcBorders>
          </w:tcPr>
          <w:p w14:paraId="7FC32D14"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tcPr>
          <w:p w14:paraId="7DA552D8"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shd w:val="clear" w:color="auto" w:fill="F2DBDB" w:themeFill="accent2" w:themeFillTint="33"/>
          </w:tcPr>
          <w:p w14:paraId="4A682EF7"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6" w:space="0" w:color="auto"/>
            </w:tcBorders>
          </w:tcPr>
          <w:p w14:paraId="19DE955F" w14:textId="77777777" w:rsidR="00C72932" w:rsidRDefault="00C72932">
            <w:pPr>
              <w:spacing w:after="0" w:line="240" w:lineRule="auto"/>
              <w:rPr>
                <w:rFonts w:ascii="Times New Roman" w:hAnsi="Times New Roman"/>
                <w:sz w:val="14"/>
                <w:szCs w:val="14"/>
                <w:lang w:val="uk-UA"/>
              </w:rPr>
            </w:pPr>
          </w:p>
        </w:tc>
        <w:tc>
          <w:tcPr>
            <w:tcW w:w="261" w:type="pct"/>
            <w:tcBorders>
              <w:top w:val="single" w:sz="6" w:space="0" w:color="auto"/>
              <w:left w:val="single" w:sz="6" w:space="0" w:color="auto"/>
              <w:bottom w:val="single" w:sz="18" w:space="0" w:color="auto"/>
              <w:right w:val="single" w:sz="12" w:space="0" w:color="auto"/>
            </w:tcBorders>
            <w:shd w:val="clear" w:color="auto" w:fill="F2F2F2" w:themeFill="background1" w:themeFillShade="F2"/>
            <w:hideMark/>
          </w:tcPr>
          <w:p w14:paraId="0B15169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6" w:space="0" w:color="auto"/>
              <w:left w:val="single" w:sz="12" w:space="0" w:color="auto"/>
              <w:bottom w:val="single" w:sz="18" w:space="0" w:color="auto"/>
              <w:right w:val="single" w:sz="4" w:space="0" w:color="auto"/>
            </w:tcBorders>
          </w:tcPr>
          <w:p w14:paraId="431121E2"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tcPr>
          <w:p w14:paraId="034DB252"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tcPr>
          <w:p w14:paraId="56BEB7BF"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tcPr>
          <w:p w14:paraId="6D9C10EC" w14:textId="77777777" w:rsidR="00C72932" w:rsidRDefault="00C72932">
            <w:pPr>
              <w:spacing w:after="0" w:line="240" w:lineRule="auto"/>
              <w:rPr>
                <w:rFonts w:ascii="Times New Roman" w:hAnsi="Times New Roman"/>
                <w:sz w:val="14"/>
                <w:szCs w:val="14"/>
                <w:lang w:val="uk-UA"/>
              </w:rPr>
            </w:pPr>
          </w:p>
        </w:tc>
        <w:tc>
          <w:tcPr>
            <w:tcW w:w="260" w:type="pct"/>
            <w:tcBorders>
              <w:top w:val="single" w:sz="6" w:space="0" w:color="auto"/>
              <w:left w:val="single" w:sz="4" w:space="0" w:color="auto"/>
              <w:bottom w:val="single" w:sz="18" w:space="0" w:color="auto"/>
              <w:right w:val="single" w:sz="12" w:space="0" w:color="auto"/>
            </w:tcBorders>
            <w:shd w:val="clear" w:color="auto" w:fill="F2DBDB" w:themeFill="accent2" w:themeFillTint="33"/>
          </w:tcPr>
          <w:p w14:paraId="17422C37" w14:textId="77777777" w:rsidR="00C72932" w:rsidRDefault="00C72932">
            <w:pPr>
              <w:spacing w:after="0" w:line="240" w:lineRule="auto"/>
              <w:rPr>
                <w:rFonts w:ascii="Times New Roman" w:hAnsi="Times New Roman"/>
                <w:sz w:val="14"/>
                <w:szCs w:val="14"/>
                <w:lang w:val="uk-UA"/>
              </w:rPr>
            </w:pPr>
          </w:p>
        </w:tc>
        <w:tc>
          <w:tcPr>
            <w:tcW w:w="238" w:type="pct"/>
            <w:tcBorders>
              <w:top w:val="single" w:sz="6" w:space="0" w:color="auto"/>
              <w:left w:val="single" w:sz="4" w:space="0" w:color="auto"/>
              <w:bottom w:val="single" w:sz="18" w:space="0" w:color="auto"/>
              <w:right w:val="single" w:sz="12" w:space="0" w:color="auto"/>
            </w:tcBorders>
            <w:hideMark/>
          </w:tcPr>
          <w:p w14:paraId="60A704D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r>
      <w:tr w:rsidR="00C72932" w14:paraId="76755422" w14:textId="77777777" w:rsidTr="00C72932">
        <w:tc>
          <w:tcPr>
            <w:tcW w:w="574" w:type="pct"/>
            <w:tcBorders>
              <w:top w:val="single" w:sz="18" w:space="0" w:color="auto"/>
              <w:left w:val="single" w:sz="12" w:space="0" w:color="auto"/>
              <w:bottom w:val="single" w:sz="18" w:space="0" w:color="auto"/>
              <w:right w:val="single" w:sz="18" w:space="0" w:color="auto"/>
            </w:tcBorders>
            <w:hideMark/>
          </w:tcPr>
          <w:p w14:paraId="4F506CA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Технологічна</w:t>
            </w:r>
          </w:p>
        </w:tc>
        <w:tc>
          <w:tcPr>
            <w:tcW w:w="938" w:type="pct"/>
            <w:tcBorders>
              <w:top w:val="single" w:sz="18" w:space="0" w:color="auto"/>
              <w:left w:val="single" w:sz="18" w:space="0" w:color="auto"/>
              <w:bottom w:val="single" w:sz="4" w:space="0" w:color="000000" w:themeColor="text1"/>
              <w:right w:val="single" w:sz="12" w:space="0" w:color="auto"/>
            </w:tcBorders>
            <w:hideMark/>
          </w:tcPr>
          <w:p w14:paraId="5B640626"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Технології</w:t>
            </w:r>
          </w:p>
        </w:tc>
        <w:tc>
          <w:tcPr>
            <w:tcW w:w="209" w:type="pct"/>
            <w:tcBorders>
              <w:top w:val="single" w:sz="18" w:space="0" w:color="auto"/>
              <w:left w:val="single" w:sz="12" w:space="0" w:color="auto"/>
              <w:bottom w:val="single" w:sz="18" w:space="0" w:color="auto"/>
              <w:right w:val="single" w:sz="4" w:space="0" w:color="auto"/>
            </w:tcBorders>
            <w:hideMark/>
          </w:tcPr>
          <w:p w14:paraId="274CD05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48E1B96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1693754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6" w:space="0" w:color="auto"/>
            </w:tcBorders>
            <w:hideMark/>
          </w:tcPr>
          <w:p w14:paraId="3207B14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hideMark/>
          </w:tcPr>
          <w:p w14:paraId="6C282A3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hideMark/>
          </w:tcPr>
          <w:p w14:paraId="5BE82F6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756FA83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5795DE8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2B8623D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1" w:type="pct"/>
            <w:tcBorders>
              <w:top w:val="single" w:sz="18" w:space="0" w:color="auto"/>
              <w:left w:val="single" w:sz="4" w:space="0" w:color="auto"/>
              <w:bottom w:val="single" w:sz="18" w:space="0" w:color="auto"/>
              <w:right w:val="single" w:sz="12" w:space="0" w:color="auto"/>
            </w:tcBorders>
            <w:shd w:val="clear" w:color="auto" w:fill="F2F2F2" w:themeFill="background1" w:themeFillShade="F2"/>
            <w:hideMark/>
          </w:tcPr>
          <w:p w14:paraId="5419467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hideMark/>
          </w:tcPr>
          <w:p w14:paraId="68B23EB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191DD93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2923C75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5CA20CD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18" w:space="0" w:color="auto"/>
              <w:left w:val="single" w:sz="4" w:space="0" w:color="auto"/>
              <w:bottom w:val="single" w:sz="18" w:space="0" w:color="auto"/>
              <w:right w:val="single" w:sz="12" w:space="0" w:color="auto"/>
            </w:tcBorders>
            <w:shd w:val="clear" w:color="auto" w:fill="F2DBDB" w:themeFill="accent2" w:themeFillTint="33"/>
            <w:hideMark/>
          </w:tcPr>
          <w:p w14:paraId="4FD3B0E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38" w:type="pct"/>
            <w:tcBorders>
              <w:top w:val="single" w:sz="18" w:space="0" w:color="auto"/>
              <w:left w:val="single" w:sz="4" w:space="0" w:color="auto"/>
              <w:bottom w:val="single" w:sz="18" w:space="0" w:color="auto"/>
              <w:right w:val="single" w:sz="12" w:space="0" w:color="auto"/>
            </w:tcBorders>
            <w:hideMark/>
          </w:tcPr>
          <w:p w14:paraId="07377AF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15</w:t>
            </w:r>
          </w:p>
        </w:tc>
      </w:tr>
      <w:tr w:rsidR="00C72932" w14:paraId="2AD0B253" w14:textId="77777777" w:rsidTr="00C72932">
        <w:tc>
          <w:tcPr>
            <w:tcW w:w="574" w:type="pct"/>
            <w:tcBorders>
              <w:top w:val="single" w:sz="18" w:space="0" w:color="auto"/>
              <w:left w:val="single" w:sz="12" w:space="0" w:color="auto"/>
              <w:bottom w:val="single" w:sz="18" w:space="0" w:color="auto"/>
              <w:right w:val="single" w:sz="18" w:space="0" w:color="auto"/>
            </w:tcBorders>
            <w:hideMark/>
          </w:tcPr>
          <w:p w14:paraId="0E29869A" w14:textId="77777777" w:rsidR="00C72932" w:rsidRDefault="00C72932">
            <w:pPr>
              <w:spacing w:after="0" w:line="240" w:lineRule="auto"/>
              <w:rPr>
                <w:rFonts w:ascii="Times New Roman" w:eastAsia="Times New Roman" w:hAnsi="Times New Roman"/>
                <w:sz w:val="14"/>
                <w:szCs w:val="14"/>
                <w:lang w:val="uk-UA" w:eastAsia="ru-RU"/>
              </w:rPr>
            </w:pPr>
            <w:proofErr w:type="spellStart"/>
            <w:r>
              <w:rPr>
                <w:rFonts w:ascii="Times New Roman" w:eastAsia="Times New Roman" w:hAnsi="Times New Roman"/>
                <w:sz w:val="14"/>
                <w:szCs w:val="14"/>
                <w:lang w:val="uk-UA" w:eastAsia="ru-RU"/>
              </w:rPr>
              <w:t>Інформати</w:t>
            </w:r>
            <w:proofErr w:type="spellEnd"/>
          </w:p>
          <w:p w14:paraId="6A1D8B4C" w14:textId="77777777" w:rsidR="00C72932" w:rsidRDefault="00C72932">
            <w:pPr>
              <w:spacing w:after="0" w:line="240" w:lineRule="auto"/>
              <w:rPr>
                <w:rFonts w:ascii="Times New Roman" w:eastAsiaTheme="minorHAnsi" w:hAnsi="Times New Roman"/>
                <w:sz w:val="14"/>
                <w:szCs w:val="14"/>
                <w:lang w:val="uk-UA"/>
              </w:rPr>
            </w:pPr>
            <w:proofErr w:type="spellStart"/>
            <w:r>
              <w:rPr>
                <w:rFonts w:ascii="Times New Roman" w:eastAsia="Times New Roman" w:hAnsi="Times New Roman"/>
                <w:sz w:val="14"/>
                <w:szCs w:val="14"/>
                <w:lang w:val="uk-UA" w:eastAsia="ru-RU"/>
              </w:rPr>
              <w:t>чна</w:t>
            </w:r>
            <w:proofErr w:type="spellEnd"/>
          </w:p>
        </w:tc>
        <w:tc>
          <w:tcPr>
            <w:tcW w:w="938" w:type="pct"/>
            <w:tcBorders>
              <w:top w:val="single" w:sz="18" w:space="0" w:color="auto"/>
              <w:left w:val="single" w:sz="18" w:space="0" w:color="auto"/>
              <w:bottom w:val="single" w:sz="4" w:space="0" w:color="000000" w:themeColor="text1"/>
              <w:right w:val="single" w:sz="12" w:space="0" w:color="auto"/>
            </w:tcBorders>
            <w:hideMark/>
          </w:tcPr>
          <w:p w14:paraId="0A75DC26"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Інформатика</w:t>
            </w:r>
          </w:p>
        </w:tc>
        <w:tc>
          <w:tcPr>
            <w:tcW w:w="209" w:type="pct"/>
            <w:tcBorders>
              <w:top w:val="single" w:sz="18" w:space="0" w:color="auto"/>
              <w:left w:val="single" w:sz="12" w:space="0" w:color="auto"/>
              <w:bottom w:val="single" w:sz="18" w:space="0" w:color="auto"/>
              <w:right w:val="single" w:sz="4" w:space="0" w:color="auto"/>
            </w:tcBorders>
            <w:hideMark/>
          </w:tcPr>
          <w:p w14:paraId="668B42BE"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078C61EC"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2F95479E"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18" w:space="0" w:color="auto"/>
              <w:left w:val="single" w:sz="4" w:space="0" w:color="auto"/>
              <w:bottom w:val="single" w:sz="18" w:space="0" w:color="auto"/>
              <w:right w:val="single" w:sz="6" w:space="0" w:color="auto"/>
            </w:tcBorders>
            <w:hideMark/>
          </w:tcPr>
          <w:p w14:paraId="0CE94AAC"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hideMark/>
          </w:tcPr>
          <w:p w14:paraId="6CE26CE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hideMark/>
          </w:tcPr>
          <w:p w14:paraId="457860D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3626DA5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0B92053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7BDF7DE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1" w:type="pct"/>
            <w:tcBorders>
              <w:top w:val="single" w:sz="18" w:space="0" w:color="auto"/>
              <w:left w:val="single" w:sz="4" w:space="0" w:color="auto"/>
              <w:bottom w:val="single" w:sz="18" w:space="0" w:color="auto"/>
              <w:right w:val="single" w:sz="12" w:space="0" w:color="auto"/>
            </w:tcBorders>
            <w:shd w:val="clear" w:color="auto" w:fill="F2F2F2" w:themeFill="background1" w:themeFillShade="F2"/>
            <w:hideMark/>
          </w:tcPr>
          <w:p w14:paraId="47EED09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hideMark/>
          </w:tcPr>
          <w:p w14:paraId="2FC5862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47B94B3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2A87087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195BCF3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18" w:space="0" w:color="auto"/>
              <w:left w:val="single" w:sz="4" w:space="0" w:color="auto"/>
              <w:bottom w:val="single" w:sz="18" w:space="0" w:color="auto"/>
              <w:right w:val="single" w:sz="12" w:space="0" w:color="auto"/>
            </w:tcBorders>
            <w:shd w:val="clear" w:color="auto" w:fill="F2DBDB" w:themeFill="accent2" w:themeFillTint="33"/>
            <w:hideMark/>
          </w:tcPr>
          <w:p w14:paraId="722A181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38" w:type="pct"/>
            <w:tcBorders>
              <w:top w:val="single" w:sz="18" w:space="0" w:color="auto"/>
              <w:left w:val="single" w:sz="4" w:space="0" w:color="auto"/>
              <w:bottom w:val="single" w:sz="18" w:space="0" w:color="auto"/>
              <w:right w:val="single" w:sz="12" w:space="0" w:color="auto"/>
            </w:tcBorders>
            <w:hideMark/>
          </w:tcPr>
          <w:p w14:paraId="53EC499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17</w:t>
            </w:r>
          </w:p>
        </w:tc>
      </w:tr>
      <w:tr w:rsidR="00C72932" w14:paraId="10DFA11E" w14:textId="77777777" w:rsidTr="00C72932">
        <w:tc>
          <w:tcPr>
            <w:tcW w:w="1511" w:type="pct"/>
            <w:gridSpan w:val="2"/>
            <w:tcBorders>
              <w:top w:val="single" w:sz="18" w:space="0" w:color="auto"/>
              <w:left w:val="single" w:sz="12" w:space="0" w:color="auto"/>
              <w:bottom w:val="single" w:sz="18" w:space="0" w:color="auto"/>
              <w:right w:val="single" w:sz="12" w:space="0" w:color="auto"/>
            </w:tcBorders>
            <w:hideMark/>
          </w:tcPr>
          <w:p w14:paraId="2355ED06" w14:textId="77777777" w:rsidR="00C72932" w:rsidRDefault="00C72932">
            <w:pPr>
              <w:spacing w:after="0" w:line="240" w:lineRule="auto"/>
              <w:rPr>
                <w:rFonts w:ascii="Times New Roman" w:eastAsia="Times New Roman" w:hAnsi="Times New Roman"/>
                <w:i/>
                <w:iCs/>
                <w:sz w:val="14"/>
                <w:szCs w:val="14"/>
                <w:lang w:val="uk-UA" w:eastAsia="ru-RU"/>
              </w:rPr>
            </w:pPr>
            <w:r>
              <w:rPr>
                <w:rFonts w:ascii="Times New Roman" w:eastAsia="Times New Roman" w:hAnsi="Times New Roman"/>
                <w:i/>
                <w:iCs/>
                <w:sz w:val="14"/>
                <w:szCs w:val="14"/>
                <w:lang w:val="uk-UA" w:eastAsia="ru-RU"/>
              </w:rPr>
              <w:t>Навчаємось разом</w:t>
            </w:r>
          </w:p>
        </w:tc>
        <w:tc>
          <w:tcPr>
            <w:tcW w:w="209" w:type="pct"/>
            <w:tcBorders>
              <w:top w:val="single" w:sz="18" w:space="0" w:color="auto"/>
              <w:left w:val="single" w:sz="12" w:space="0" w:color="auto"/>
              <w:bottom w:val="single" w:sz="18" w:space="0" w:color="auto"/>
              <w:right w:val="single" w:sz="4" w:space="0" w:color="auto"/>
            </w:tcBorders>
          </w:tcPr>
          <w:p w14:paraId="3272D4F9"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7A612D78"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tcPr>
          <w:p w14:paraId="7D1A4CB3"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6" w:space="0" w:color="auto"/>
            </w:tcBorders>
          </w:tcPr>
          <w:p w14:paraId="74FD75D2"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hideMark/>
          </w:tcPr>
          <w:p w14:paraId="3A9DF0C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tcPr>
          <w:p w14:paraId="582BB785"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202C5B5C"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tcPr>
          <w:p w14:paraId="60B99D6E"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4BD969F7" w14:textId="77777777" w:rsidR="00C72932" w:rsidRDefault="00C72932">
            <w:pPr>
              <w:spacing w:after="0" w:line="240" w:lineRule="auto"/>
              <w:rPr>
                <w:rFonts w:ascii="Times New Roman" w:hAnsi="Times New Roman"/>
                <w:sz w:val="14"/>
                <w:szCs w:val="14"/>
                <w:lang w:val="uk-UA"/>
              </w:rPr>
            </w:pPr>
          </w:p>
        </w:tc>
        <w:tc>
          <w:tcPr>
            <w:tcW w:w="261" w:type="pct"/>
            <w:tcBorders>
              <w:top w:val="single" w:sz="18" w:space="0" w:color="auto"/>
              <w:left w:val="single" w:sz="4" w:space="0" w:color="auto"/>
              <w:bottom w:val="single" w:sz="18" w:space="0" w:color="auto"/>
              <w:right w:val="single" w:sz="12" w:space="0" w:color="auto"/>
            </w:tcBorders>
            <w:shd w:val="clear" w:color="auto" w:fill="F2F2F2" w:themeFill="background1" w:themeFillShade="F2"/>
            <w:hideMark/>
          </w:tcPr>
          <w:p w14:paraId="6EC2FCD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tcPr>
          <w:p w14:paraId="496BF68A"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4DDDEBF7"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55B248C8"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339F09A2" w14:textId="77777777" w:rsidR="00C72932" w:rsidRDefault="00C72932">
            <w:pPr>
              <w:spacing w:after="0" w:line="240" w:lineRule="auto"/>
              <w:rPr>
                <w:rFonts w:ascii="Times New Roman" w:hAnsi="Times New Roman"/>
                <w:sz w:val="14"/>
                <w:szCs w:val="14"/>
                <w:lang w:val="uk-UA"/>
              </w:rPr>
            </w:pPr>
          </w:p>
        </w:tc>
        <w:tc>
          <w:tcPr>
            <w:tcW w:w="260" w:type="pct"/>
            <w:tcBorders>
              <w:top w:val="single" w:sz="18" w:space="0" w:color="auto"/>
              <w:left w:val="single" w:sz="4" w:space="0" w:color="auto"/>
              <w:bottom w:val="single" w:sz="18" w:space="0" w:color="auto"/>
              <w:right w:val="single" w:sz="12" w:space="0" w:color="auto"/>
            </w:tcBorders>
            <w:shd w:val="clear" w:color="auto" w:fill="F2DBDB" w:themeFill="accent2" w:themeFillTint="33"/>
          </w:tcPr>
          <w:p w14:paraId="774151AF" w14:textId="77777777" w:rsidR="00C72932" w:rsidRDefault="00C72932">
            <w:pPr>
              <w:spacing w:after="0" w:line="240" w:lineRule="auto"/>
              <w:rPr>
                <w:rFonts w:ascii="Times New Roman" w:hAnsi="Times New Roman"/>
                <w:sz w:val="14"/>
                <w:szCs w:val="14"/>
                <w:lang w:val="uk-UA"/>
              </w:rPr>
            </w:pPr>
          </w:p>
        </w:tc>
        <w:tc>
          <w:tcPr>
            <w:tcW w:w="238" w:type="pct"/>
            <w:tcBorders>
              <w:top w:val="single" w:sz="18" w:space="0" w:color="auto"/>
              <w:left w:val="single" w:sz="4" w:space="0" w:color="auto"/>
              <w:bottom w:val="single" w:sz="18" w:space="0" w:color="auto"/>
              <w:right w:val="single" w:sz="12" w:space="0" w:color="auto"/>
            </w:tcBorders>
            <w:hideMark/>
          </w:tcPr>
          <w:p w14:paraId="1FE78B8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r>
      <w:tr w:rsidR="00C72932" w14:paraId="61D23003" w14:textId="77777777" w:rsidTr="00C72932">
        <w:tc>
          <w:tcPr>
            <w:tcW w:w="574" w:type="pct"/>
            <w:tcBorders>
              <w:top w:val="single" w:sz="18" w:space="0" w:color="auto"/>
              <w:left w:val="single" w:sz="12" w:space="0" w:color="auto"/>
              <w:bottom w:val="single" w:sz="18" w:space="0" w:color="auto"/>
              <w:right w:val="single" w:sz="18" w:space="0" w:color="auto"/>
            </w:tcBorders>
            <w:hideMark/>
          </w:tcPr>
          <w:p w14:paraId="6E34B9C9"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lastRenderedPageBreak/>
              <w:t>Фізична культура</w:t>
            </w:r>
          </w:p>
        </w:tc>
        <w:tc>
          <w:tcPr>
            <w:tcW w:w="938" w:type="pct"/>
            <w:tcBorders>
              <w:top w:val="single" w:sz="18" w:space="0" w:color="auto"/>
              <w:left w:val="single" w:sz="18" w:space="0" w:color="auto"/>
              <w:bottom w:val="single" w:sz="18" w:space="0" w:color="auto"/>
              <w:right w:val="single" w:sz="12" w:space="0" w:color="auto"/>
            </w:tcBorders>
            <w:hideMark/>
          </w:tcPr>
          <w:p w14:paraId="77C85591"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Фізична культура</w:t>
            </w:r>
          </w:p>
        </w:tc>
        <w:tc>
          <w:tcPr>
            <w:tcW w:w="209" w:type="pct"/>
            <w:tcBorders>
              <w:top w:val="single" w:sz="18" w:space="0" w:color="auto"/>
              <w:left w:val="single" w:sz="12" w:space="0" w:color="auto"/>
              <w:bottom w:val="single" w:sz="18" w:space="0" w:color="auto"/>
              <w:right w:val="single" w:sz="4" w:space="0" w:color="auto"/>
            </w:tcBorders>
            <w:hideMark/>
          </w:tcPr>
          <w:p w14:paraId="5B879E2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hideMark/>
          </w:tcPr>
          <w:p w14:paraId="7CCA149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6F85561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6" w:space="0" w:color="auto"/>
            </w:tcBorders>
            <w:hideMark/>
          </w:tcPr>
          <w:p w14:paraId="6945DEF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hideMark/>
          </w:tcPr>
          <w:p w14:paraId="3887A5B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12" w:space="0" w:color="auto"/>
              <w:bottom w:val="single" w:sz="18" w:space="0" w:color="auto"/>
              <w:right w:val="single" w:sz="4" w:space="0" w:color="auto"/>
            </w:tcBorders>
            <w:hideMark/>
          </w:tcPr>
          <w:p w14:paraId="46EE0EB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hideMark/>
          </w:tcPr>
          <w:p w14:paraId="35B842A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78E1B9E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hideMark/>
          </w:tcPr>
          <w:p w14:paraId="06A6172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61" w:type="pct"/>
            <w:tcBorders>
              <w:top w:val="single" w:sz="18" w:space="0" w:color="auto"/>
              <w:left w:val="single" w:sz="4" w:space="0" w:color="auto"/>
              <w:bottom w:val="single" w:sz="18" w:space="0" w:color="auto"/>
              <w:right w:val="single" w:sz="12" w:space="0" w:color="auto"/>
            </w:tcBorders>
            <w:shd w:val="clear" w:color="auto" w:fill="F2F2F2" w:themeFill="background1" w:themeFillShade="F2"/>
            <w:hideMark/>
          </w:tcPr>
          <w:p w14:paraId="2CD3289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12" w:space="0" w:color="auto"/>
              <w:bottom w:val="single" w:sz="18" w:space="0" w:color="auto"/>
              <w:right w:val="single" w:sz="4" w:space="0" w:color="auto"/>
            </w:tcBorders>
            <w:hideMark/>
          </w:tcPr>
          <w:p w14:paraId="3BC8A7C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hideMark/>
          </w:tcPr>
          <w:p w14:paraId="1BDA753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3+3</w:t>
            </w:r>
          </w:p>
        </w:tc>
        <w:tc>
          <w:tcPr>
            <w:tcW w:w="210" w:type="pct"/>
            <w:tcBorders>
              <w:top w:val="single" w:sz="18" w:space="0" w:color="auto"/>
              <w:left w:val="single" w:sz="4" w:space="0" w:color="auto"/>
              <w:bottom w:val="single" w:sz="18" w:space="0" w:color="auto"/>
              <w:right w:val="single" w:sz="4" w:space="0" w:color="auto"/>
            </w:tcBorders>
            <w:hideMark/>
          </w:tcPr>
          <w:p w14:paraId="26CF574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hideMark/>
          </w:tcPr>
          <w:p w14:paraId="7B53531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60" w:type="pct"/>
            <w:tcBorders>
              <w:top w:val="single" w:sz="18" w:space="0" w:color="auto"/>
              <w:left w:val="single" w:sz="4" w:space="0" w:color="auto"/>
              <w:bottom w:val="single" w:sz="18" w:space="0" w:color="auto"/>
              <w:right w:val="single" w:sz="12" w:space="0" w:color="auto"/>
            </w:tcBorders>
            <w:shd w:val="clear" w:color="auto" w:fill="F2DBDB" w:themeFill="accent2" w:themeFillTint="33"/>
            <w:hideMark/>
          </w:tcPr>
          <w:p w14:paraId="46A8A56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38" w:type="pct"/>
            <w:tcBorders>
              <w:top w:val="single" w:sz="18" w:space="0" w:color="auto"/>
              <w:left w:val="single" w:sz="4" w:space="0" w:color="auto"/>
              <w:bottom w:val="single" w:sz="18" w:space="0" w:color="auto"/>
              <w:right w:val="single" w:sz="12" w:space="0" w:color="auto"/>
            </w:tcBorders>
            <w:hideMark/>
          </w:tcPr>
          <w:p w14:paraId="4EDF266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48</w:t>
            </w:r>
          </w:p>
        </w:tc>
      </w:tr>
      <w:tr w:rsidR="00C72932" w14:paraId="14FBCEC8" w14:textId="77777777" w:rsidTr="00C72932">
        <w:trPr>
          <w:trHeight w:val="187"/>
        </w:trPr>
        <w:tc>
          <w:tcPr>
            <w:tcW w:w="574" w:type="pct"/>
            <w:vMerge w:val="restart"/>
            <w:tcBorders>
              <w:top w:val="single" w:sz="18" w:space="0" w:color="auto"/>
              <w:left w:val="single" w:sz="12" w:space="0" w:color="auto"/>
              <w:bottom w:val="single" w:sz="18" w:space="0" w:color="auto"/>
              <w:right w:val="single" w:sz="18" w:space="0" w:color="auto"/>
            </w:tcBorders>
            <w:hideMark/>
          </w:tcPr>
          <w:p w14:paraId="5788CC10" w14:textId="77777777" w:rsidR="00C72932" w:rsidRDefault="00C72932">
            <w:pPr>
              <w:spacing w:after="0" w:line="240" w:lineRule="auto"/>
              <w:rPr>
                <w:rFonts w:ascii="Times New Roman" w:eastAsia="Times New Roman" w:hAnsi="Times New Roman"/>
                <w:i/>
                <w:iCs/>
                <w:sz w:val="14"/>
                <w:szCs w:val="14"/>
                <w:lang w:val="uk-UA" w:eastAsia="ru-RU"/>
              </w:rPr>
            </w:pPr>
            <w:r>
              <w:rPr>
                <w:rFonts w:ascii="Times New Roman" w:eastAsia="Times New Roman" w:hAnsi="Times New Roman"/>
                <w:sz w:val="14"/>
                <w:szCs w:val="14"/>
                <w:lang w:val="uk-UA" w:eastAsia="ru-RU"/>
              </w:rPr>
              <w:t>Міжгалузеві інтегровані курси</w:t>
            </w:r>
          </w:p>
        </w:tc>
        <w:tc>
          <w:tcPr>
            <w:tcW w:w="938" w:type="pct"/>
            <w:tcBorders>
              <w:top w:val="single" w:sz="18" w:space="0" w:color="auto"/>
              <w:left w:val="single" w:sz="18" w:space="0" w:color="auto"/>
              <w:bottom w:val="single" w:sz="4" w:space="0" w:color="auto"/>
              <w:right w:val="single" w:sz="12" w:space="0" w:color="auto"/>
            </w:tcBorders>
            <w:hideMark/>
          </w:tcPr>
          <w:p w14:paraId="36096E03" w14:textId="77777777" w:rsidR="00C72932" w:rsidRDefault="00C72932">
            <w:pPr>
              <w:spacing w:after="0" w:line="240" w:lineRule="auto"/>
              <w:rPr>
                <w:rFonts w:ascii="Times New Roman" w:eastAsia="Times New Roman" w:hAnsi="Times New Roman"/>
                <w:i/>
                <w:iCs/>
                <w:sz w:val="14"/>
                <w:szCs w:val="14"/>
                <w:lang w:val="uk-UA" w:eastAsia="ru-RU"/>
              </w:rPr>
            </w:pPr>
            <w:r>
              <w:rPr>
                <w:rFonts w:ascii="Times New Roman" w:eastAsia="Times New Roman" w:hAnsi="Times New Roman"/>
                <w:sz w:val="14"/>
                <w:szCs w:val="14"/>
                <w:lang w:val="uk-UA" w:eastAsia="ru-RU"/>
              </w:rPr>
              <w:t>«Робототехніка»</w:t>
            </w:r>
          </w:p>
        </w:tc>
        <w:tc>
          <w:tcPr>
            <w:tcW w:w="209" w:type="pct"/>
            <w:tcBorders>
              <w:top w:val="single" w:sz="18" w:space="0" w:color="auto"/>
              <w:left w:val="single" w:sz="12" w:space="0" w:color="auto"/>
              <w:bottom w:val="single" w:sz="4" w:space="0" w:color="auto"/>
              <w:right w:val="single" w:sz="4" w:space="0" w:color="auto"/>
            </w:tcBorders>
          </w:tcPr>
          <w:p w14:paraId="22CE27A8"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59D42535"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tcPr>
          <w:p w14:paraId="3AA43F8A"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6" w:space="0" w:color="auto"/>
            </w:tcBorders>
          </w:tcPr>
          <w:p w14:paraId="4A267071"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6" w:space="0" w:color="auto"/>
              <w:bottom w:val="single" w:sz="4" w:space="0" w:color="auto"/>
              <w:right w:val="single" w:sz="12" w:space="0" w:color="auto"/>
            </w:tcBorders>
            <w:shd w:val="clear" w:color="auto" w:fill="F2F2F2" w:themeFill="background1" w:themeFillShade="F2"/>
          </w:tcPr>
          <w:p w14:paraId="3FB47AB0"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12" w:space="0" w:color="auto"/>
              <w:bottom w:val="single" w:sz="4" w:space="0" w:color="auto"/>
              <w:right w:val="single" w:sz="4" w:space="0" w:color="auto"/>
            </w:tcBorders>
          </w:tcPr>
          <w:p w14:paraId="09D39166"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147DB945"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tcPr>
          <w:p w14:paraId="36393CEC"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4CE2EDB2" w14:textId="77777777" w:rsidR="00C72932" w:rsidRDefault="00C72932">
            <w:pPr>
              <w:spacing w:after="0" w:line="240" w:lineRule="auto"/>
              <w:rPr>
                <w:rFonts w:ascii="Times New Roman" w:hAnsi="Times New Roman"/>
                <w:sz w:val="14"/>
                <w:szCs w:val="14"/>
                <w:lang w:val="uk-UA"/>
              </w:rPr>
            </w:pPr>
          </w:p>
        </w:tc>
        <w:tc>
          <w:tcPr>
            <w:tcW w:w="261" w:type="pct"/>
            <w:tcBorders>
              <w:top w:val="single" w:sz="18" w:space="0" w:color="auto"/>
              <w:left w:val="single" w:sz="4" w:space="0" w:color="auto"/>
              <w:bottom w:val="single" w:sz="4" w:space="0" w:color="auto"/>
              <w:right w:val="single" w:sz="12" w:space="0" w:color="auto"/>
            </w:tcBorders>
            <w:shd w:val="clear" w:color="auto" w:fill="F2F2F2" w:themeFill="background1" w:themeFillShade="F2"/>
          </w:tcPr>
          <w:p w14:paraId="38C595D7"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12" w:space="0" w:color="auto"/>
              <w:bottom w:val="single" w:sz="4" w:space="0" w:color="auto"/>
              <w:right w:val="single" w:sz="4" w:space="0" w:color="auto"/>
            </w:tcBorders>
          </w:tcPr>
          <w:p w14:paraId="0F121A39"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4484AA43" w14:textId="77777777" w:rsidR="00C72932" w:rsidRDefault="00C72932">
            <w:pPr>
              <w:spacing w:after="0" w:line="240" w:lineRule="auto"/>
              <w:rPr>
                <w:rFonts w:ascii="Times New Roman" w:hAnsi="Times New Roman"/>
                <w:i/>
                <w:iCs/>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3084B6F7" w14:textId="77777777" w:rsidR="00C72932" w:rsidRDefault="00C72932">
            <w:pPr>
              <w:spacing w:after="0" w:line="240" w:lineRule="auto"/>
              <w:rPr>
                <w:rFonts w:ascii="Times New Roman" w:hAnsi="Times New Roman"/>
                <w:i/>
                <w:iCs/>
                <w:color w:val="FF0000"/>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6E6BE769" w14:textId="77777777" w:rsidR="00C72932" w:rsidRDefault="00C72932">
            <w:pPr>
              <w:spacing w:after="0" w:line="240" w:lineRule="auto"/>
              <w:rPr>
                <w:rFonts w:ascii="Times New Roman" w:hAnsi="Times New Roman"/>
                <w:i/>
                <w:iCs/>
                <w:color w:val="FF0000"/>
                <w:sz w:val="14"/>
                <w:szCs w:val="14"/>
                <w:lang w:val="uk-UA"/>
              </w:rPr>
            </w:pPr>
          </w:p>
        </w:tc>
        <w:tc>
          <w:tcPr>
            <w:tcW w:w="260" w:type="pct"/>
            <w:tcBorders>
              <w:top w:val="single" w:sz="18" w:space="0" w:color="auto"/>
              <w:left w:val="single" w:sz="4" w:space="0" w:color="auto"/>
              <w:bottom w:val="single" w:sz="4" w:space="0" w:color="auto"/>
              <w:right w:val="single" w:sz="12" w:space="0" w:color="auto"/>
            </w:tcBorders>
            <w:shd w:val="clear" w:color="auto" w:fill="F2DBDB" w:themeFill="accent2" w:themeFillTint="33"/>
            <w:hideMark/>
          </w:tcPr>
          <w:p w14:paraId="3C99A480"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1</w:t>
            </w:r>
          </w:p>
        </w:tc>
        <w:tc>
          <w:tcPr>
            <w:tcW w:w="238" w:type="pct"/>
            <w:vMerge w:val="restart"/>
            <w:tcBorders>
              <w:top w:val="single" w:sz="18" w:space="0" w:color="auto"/>
              <w:left w:val="single" w:sz="4" w:space="0" w:color="auto"/>
              <w:bottom w:val="single" w:sz="18" w:space="0" w:color="auto"/>
              <w:right w:val="single" w:sz="12" w:space="0" w:color="auto"/>
            </w:tcBorders>
            <w:hideMark/>
          </w:tcPr>
          <w:p w14:paraId="6D4897FE" w14:textId="77777777" w:rsidR="00C72932" w:rsidRDefault="00C72932">
            <w:pPr>
              <w:spacing w:after="0" w:line="240" w:lineRule="auto"/>
              <w:rPr>
                <w:rFonts w:ascii="Times New Roman" w:hAnsi="Times New Roman"/>
                <w:i/>
                <w:iCs/>
                <w:color w:val="FF0000"/>
                <w:sz w:val="14"/>
                <w:szCs w:val="14"/>
                <w:lang w:val="uk-UA"/>
              </w:rPr>
            </w:pPr>
            <w:r>
              <w:rPr>
                <w:rFonts w:ascii="Times New Roman" w:hAnsi="Times New Roman"/>
                <w:i/>
                <w:iCs/>
                <w:sz w:val="14"/>
                <w:szCs w:val="14"/>
                <w:lang w:val="uk-UA"/>
              </w:rPr>
              <w:t>5</w:t>
            </w:r>
          </w:p>
        </w:tc>
      </w:tr>
      <w:tr w:rsidR="00C72932" w14:paraId="74035AEB" w14:textId="77777777" w:rsidTr="00C72932">
        <w:trPr>
          <w:trHeight w:val="127"/>
        </w:trPr>
        <w:tc>
          <w:tcPr>
            <w:tcW w:w="0" w:type="auto"/>
            <w:vMerge/>
            <w:tcBorders>
              <w:top w:val="single" w:sz="18" w:space="0" w:color="auto"/>
              <w:left w:val="single" w:sz="12" w:space="0" w:color="auto"/>
              <w:bottom w:val="single" w:sz="18" w:space="0" w:color="auto"/>
              <w:right w:val="single" w:sz="18" w:space="0" w:color="auto"/>
            </w:tcBorders>
            <w:vAlign w:val="center"/>
            <w:hideMark/>
          </w:tcPr>
          <w:p w14:paraId="1B388A87" w14:textId="77777777" w:rsidR="00C72932" w:rsidRDefault="00C72932">
            <w:pPr>
              <w:spacing w:after="0" w:line="240" w:lineRule="auto"/>
              <w:rPr>
                <w:rFonts w:ascii="Times New Roman" w:eastAsia="Times New Roman" w:hAnsi="Times New Roman"/>
                <w:i/>
                <w:iCs/>
                <w:sz w:val="14"/>
                <w:szCs w:val="14"/>
                <w:lang w:val="uk-UA" w:eastAsia="ru-RU"/>
              </w:rPr>
            </w:pPr>
          </w:p>
        </w:tc>
        <w:tc>
          <w:tcPr>
            <w:tcW w:w="938" w:type="pct"/>
            <w:tcBorders>
              <w:top w:val="single" w:sz="4" w:space="0" w:color="auto"/>
              <w:left w:val="single" w:sz="18" w:space="0" w:color="auto"/>
              <w:bottom w:val="single" w:sz="18" w:space="0" w:color="auto"/>
              <w:right w:val="single" w:sz="12" w:space="0" w:color="auto"/>
            </w:tcBorders>
            <w:hideMark/>
          </w:tcPr>
          <w:p w14:paraId="63271589"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Етика</w:t>
            </w:r>
          </w:p>
        </w:tc>
        <w:tc>
          <w:tcPr>
            <w:tcW w:w="209" w:type="pct"/>
            <w:tcBorders>
              <w:top w:val="single" w:sz="4" w:space="0" w:color="auto"/>
              <w:left w:val="single" w:sz="12" w:space="0" w:color="auto"/>
              <w:bottom w:val="single" w:sz="18" w:space="0" w:color="auto"/>
              <w:right w:val="single" w:sz="4" w:space="0" w:color="auto"/>
            </w:tcBorders>
          </w:tcPr>
          <w:p w14:paraId="6D722752"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4F5B6CF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017073C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6" w:space="0" w:color="auto"/>
            </w:tcBorders>
          </w:tcPr>
          <w:p w14:paraId="5216AC0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4AD16ED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hideMark/>
          </w:tcPr>
          <w:p w14:paraId="5F970B0B"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408FA161"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hideMark/>
          </w:tcPr>
          <w:p w14:paraId="612ECDCB"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5B99D07E"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1</w:t>
            </w: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tcPr>
          <w:p w14:paraId="36E0534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tcPr>
          <w:p w14:paraId="56E6CA8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6EF404FD" w14:textId="77777777" w:rsidR="00C72932" w:rsidRDefault="00C72932">
            <w:pPr>
              <w:spacing w:after="0" w:line="240" w:lineRule="auto"/>
              <w:rPr>
                <w:rFonts w:ascii="Times New Roman" w:hAnsi="Times New Roman"/>
                <w:i/>
                <w:iCs/>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2270525A" w14:textId="77777777" w:rsidR="00C72932" w:rsidRDefault="00C72932">
            <w:pPr>
              <w:spacing w:after="0" w:line="240" w:lineRule="auto"/>
              <w:rPr>
                <w:rFonts w:ascii="Times New Roman" w:hAnsi="Times New Roman"/>
                <w:i/>
                <w:iCs/>
                <w:color w:val="FF0000"/>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4A1404A9" w14:textId="77777777" w:rsidR="00C72932" w:rsidRDefault="00C72932">
            <w:pPr>
              <w:spacing w:after="0" w:line="240" w:lineRule="auto"/>
              <w:rPr>
                <w:rFonts w:ascii="Times New Roman" w:hAnsi="Times New Roman"/>
                <w:i/>
                <w:iCs/>
                <w:color w:val="FF0000"/>
                <w:sz w:val="14"/>
                <w:szCs w:val="14"/>
                <w:lang w:val="uk-UA"/>
              </w:rPr>
            </w:pP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tcPr>
          <w:p w14:paraId="7D03A98C" w14:textId="77777777" w:rsidR="00C72932" w:rsidRDefault="00C72932">
            <w:pPr>
              <w:spacing w:after="0" w:line="240" w:lineRule="auto"/>
              <w:rPr>
                <w:rFonts w:ascii="Times New Roman" w:hAnsi="Times New Roman"/>
                <w:i/>
                <w:iCs/>
                <w:sz w:val="14"/>
                <w:szCs w:val="14"/>
                <w:lang w:val="uk-UA"/>
              </w:rPr>
            </w:pPr>
          </w:p>
        </w:tc>
        <w:tc>
          <w:tcPr>
            <w:tcW w:w="0" w:type="auto"/>
            <w:vMerge/>
            <w:tcBorders>
              <w:top w:val="single" w:sz="18" w:space="0" w:color="auto"/>
              <w:left w:val="single" w:sz="4" w:space="0" w:color="auto"/>
              <w:bottom w:val="single" w:sz="18" w:space="0" w:color="auto"/>
              <w:right w:val="single" w:sz="12" w:space="0" w:color="auto"/>
            </w:tcBorders>
            <w:vAlign w:val="center"/>
            <w:hideMark/>
          </w:tcPr>
          <w:p w14:paraId="108C5E1E" w14:textId="77777777" w:rsidR="00C72932" w:rsidRDefault="00C72932">
            <w:pPr>
              <w:spacing w:after="0" w:line="240" w:lineRule="auto"/>
              <w:rPr>
                <w:rFonts w:ascii="Times New Roman" w:hAnsi="Times New Roman"/>
                <w:i/>
                <w:iCs/>
                <w:color w:val="FF0000"/>
                <w:sz w:val="14"/>
                <w:szCs w:val="14"/>
                <w:lang w:val="uk-UA"/>
              </w:rPr>
            </w:pPr>
          </w:p>
        </w:tc>
      </w:tr>
      <w:tr w:rsidR="00C72932" w14:paraId="217C0F6A" w14:textId="77777777" w:rsidTr="00C72932">
        <w:tc>
          <w:tcPr>
            <w:tcW w:w="1511" w:type="pct"/>
            <w:gridSpan w:val="2"/>
            <w:tcBorders>
              <w:top w:val="single" w:sz="4" w:space="0" w:color="000000" w:themeColor="text1"/>
              <w:left w:val="single" w:sz="12" w:space="0" w:color="auto"/>
              <w:bottom w:val="single" w:sz="4" w:space="0" w:color="auto"/>
              <w:right w:val="single" w:sz="12" w:space="0" w:color="auto"/>
            </w:tcBorders>
            <w:hideMark/>
          </w:tcPr>
          <w:p w14:paraId="3FC3E826"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Разом без фізичної культури</w:t>
            </w:r>
          </w:p>
        </w:tc>
        <w:tc>
          <w:tcPr>
            <w:tcW w:w="209" w:type="pct"/>
            <w:tcBorders>
              <w:top w:val="single" w:sz="4" w:space="0" w:color="auto"/>
              <w:left w:val="single" w:sz="12" w:space="0" w:color="auto"/>
              <w:bottom w:val="single" w:sz="2" w:space="0" w:color="auto"/>
              <w:right w:val="single" w:sz="4" w:space="0" w:color="auto"/>
            </w:tcBorders>
            <w:hideMark/>
          </w:tcPr>
          <w:p w14:paraId="59ADE08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4" w:space="0" w:color="auto"/>
              <w:left w:val="single" w:sz="4" w:space="0" w:color="auto"/>
              <w:bottom w:val="single" w:sz="2" w:space="0" w:color="auto"/>
              <w:right w:val="single" w:sz="4" w:space="0" w:color="auto"/>
            </w:tcBorders>
            <w:hideMark/>
          </w:tcPr>
          <w:p w14:paraId="7E8B9C5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4" w:space="0" w:color="auto"/>
              <w:left w:val="single" w:sz="4" w:space="0" w:color="auto"/>
              <w:bottom w:val="single" w:sz="2" w:space="0" w:color="auto"/>
              <w:right w:val="single" w:sz="4" w:space="0" w:color="auto"/>
            </w:tcBorders>
            <w:shd w:val="clear" w:color="auto" w:fill="F2DBDB" w:themeFill="accent2" w:themeFillTint="33"/>
            <w:hideMark/>
          </w:tcPr>
          <w:p w14:paraId="4CFAAF9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4" w:space="0" w:color="auto"/>
              <w:left w:val="single" w:sz="4" w:space="0" w:color="auto"/>
              <w:bottom w:val="single" w:sz="2" w:space="0" w:color="auto"/>
              <w:right w:val="single" w:sz="6" w:space="0" w:color="auto"/>
            </w:tcBorders>
            <w:hideMark/>
          </w:tcPr>
          <w:p w14:paraId="483028C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4" w:space="0" w:color="auto"/>
              <w:left w:val="single" w:sz="6" w:space="0" w:color="auto"/>
              <w:bottom w:val="single" w:sz="2" w:space="0" w:color="auto"/>
              <w:right w:val="single" w:sz="12" w:space="0" w:color="auto"/>
            </w:tcBorders>
            <w:shd w:val="clear" w:color="auto" w:fill="F2F2F2" w:themeFill="background1" w:themeFillShade="F2"/>
            <w:hideMark/>
          </w:tcPr>
          <w:p w14:paraId="7A990EB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27</w:t>
            </w:r>
          </w:p>
        </w:tc>
        <w:tc>
          <w:tcPr>
            <w:tcW w:w="210" w:type="pct"/>
            <w:tcBorders>
              <w:top w:val="single" w:sz="4" w:space="0" w:color="auto"/>
              <w:left w:val="single" w:sz="12" w:space="0" w:color="auto"/>
              <w:bottom w:val="single" w:sz="2" w:space="0" w:color="auto"/>
              <w:right w:val="single" w:sz="4" w:space="0" w:color="auto"/>
            </w:tcBorders>
            <w:hideMark/>
          </w:tcPr>
          <w:p w14:paraId="5CD76E8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4" w:space="0" w:color="auto"/>
              <w:bottom w:val="single" w:sz="2" w:space="0" w:color="auto"/>
              <w:right w:val="single" w:sz="4" w:space="0" w:color="auto"/>
            </w:tcBorders>
            <w:hideMark/>
          </w:tcPr>
          <w:p w14:paraId="4FB92E3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4" w:space="0" w:color="auto"/>
              <w:bottom w:val="single" w:sz="2" w:space="0" w:color="auto"/>
              <w:right w:val="single" w:sz="4" w:space="0" w:color="auto"/>
            </w:tcBorders>
            <w:shd w:val="clear" w:color="auto" w:fill="F2DBDB" w:themeFill="accent2" w:themeFillTint="33"/>
            <w:hideMark/>
          </w:tcPr>
          <w:p w14:paraId="0E2E5AF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4" w:space="0" w:color="auto"/>
              <w:bottom w:val="single" w:sz="2" w:space="0" w:color="auto"/>
              <w:right w:val="single" w:sz="4" w:space="0" w:color="auto"/>
            </w:tcBorders>
            <w:hideMark/>
          </w:tcPr>
          <w:p w14:paraId="2364293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61" w:type="pct"/>
            <w:tcBorders>
              <w:top w:val="single" w:sz="4" w:space="0" w:color="auto"/>
              <w:left w:val="single" w:sz="4" w:space="0" w:color="auto"/>
              <w:bottom w:val="single" w:sz="2" w:space="0" w:color="auto"/>
              <w:right w:val="single" w:sz="12" w:space="0" w:color="auto"/>
            </w:tcBorders>
            <w:shd w:val="clear" w:color="auto" w:fill="F2F2F2" w:themeFill="background1" w:themeFillShade="F2"/>
            <w:hideMark/>
          </w:tcPr>
          <w:p w14:paraId="548E165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30</w:t>
            </w:r>
          </w:p>
        </w:tc>
        <w:tc>
          <w:tcPr>
            <w:tcW w:w="210" w:type="pct"/>
            <w:tcBorders>
              <w:top w:val="single" w:sz="4" w:space="0" w:color="auto"/>
              <w:left w:val="single" w:sz="12" w:space="0" w:color="auto"/>
              <w:bottom w:val="single" w:sz="2" w:space="0" w:color="auto"/>
              <w:right w:val="single" w:sz="4" w:space="0" w:color="auto"/>
            </w:tcBorders>
            <w:hideMark/>
          </w:tcPr>
          <w:p w14:paraId="69FD09D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4" w:space="0" w:color="auto"/>
              <w:left w:val="single" w:sz="4" w:space="0" w:color="auto"/>
              <w:bottom w:val="single" w:sz="2" w:space="0" w:color="auto"/>
              <w:right w:val="single" w:sz="4" w:space="0" w:color="auto"/>
            </w:tcBorders>
            <w:hideMark/>
          </w:tcPr>
          <w:p w14:paraId="2B70247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29</w:t>
            </w:r>
          </w:p>
        </w:tc>
        <w:tc>
          <w:tcPr>
            <w:tcW w:w="210" w:type="pct"/>
            <w:tcBorders>
              <w:top w:val="single" w:sz="4" w:space="0" w:color="auto"/>
              <w:left w:val="single" w:sz="4" w:space="0" w:color="auto"/>
              <w:bottom w:val="single" w:sz="2" w:space="0" w:color="auto"/>
              <w:right w:val="single" w:sz="4" w:space="0" w:color="auto"/>
            </w:tcBorders>
            <w:hideMark/>
          </w:tcPr>
          <w:p w14:paraId="083410D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4" w:space="0" w:color="auto"/>
              <w:left w:val="single" w:sz="4" w:space="0" w:color="auto"/>
              <w:bottom w:val="single" w:sz="2" w:space="0" w:color="auto"/>
              <w:right w:val="single" w:sz="4" w:space="0" w:color="auto"/>
            </w:tcBorders>
            <w:hideMark/>
          </w:tcPr>
          <w:p w14:paraId="507714F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60" w:type="pct"/>
            <w:tcBorders>
              <w:top w:val="single" w:sz="4" w:space="0" w:color="auto"/>
              <w:left w:val="single" w:sz="4" w:space="0" w:color="auto"/>
              <w:bottom w:val="single" w:sz="2" w:space="0" w:color="auto"/>
              <w:right w:val="single" w:sz="12" w:space="0" w:color="auto"/>
            </w:tcBorders>
            <w:shd w:val="clear" w:color="auto" w:fill="F2DBDB" w:themeFill="accent2" w:themeFillTint="33"/>
            <w:hideMark/>
          </w:tcPr>
          <w:p w14:paraId="036C5A8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38" w:type="pct"/>
            <w:tcBorders>
              <w:top w:val="single" w:sz="4" w:space="0" w:color="auto"/>
              <w:left w:val="single" w:sz="4" w:space="0" w:color="auto"/>
              <w:bottom w:val="single" w:sz="2" w:space="0" w:color="auto"/>
              <w:right w:val="single" w:sz="12" w:space="0" w:color="auto"/>
            </w:tcBorders>
          </w:tcPr>
          <w:p w14:paraId="6ED94D6C" w14:textId="77777777" w:rsidR="00C72932" w:rsidRDefault="00C72932">
            <w:pPr>
              <w:spacing w:after="0" w:line="240" w:lineRule="auto"/>
              <w:rPr>
                <w:rFonts w:ascii="Times New Roman" w:hAnsi="Times New Roman"/>
                <w:sz w:val="14"/>
                <w:szCs w:val="14"/>
                <w:lang w:val="uk-UA"/>
              </w:rPr>
            </w:pPr>
          </w:p>
        </w:tc>
      </w:tr>
      <w:tr w:rsidR="00C72932" w14:paraId="577E4530" w14:textId="77777777" w:rsidTr="00C72932">
        <w:tc>
          <w:tcPr>
            <w:tcW w:w="1511" w:type="pct"/>
            <w:gridSpan w:val="2"/>
            <w:tcBorders>
              <w:top w:val="single" w:sz="4" w:space="0" w:color="auto"/>
              <w:left w:val="single" w:sz="12" w:space="0" w:color="auto"/>
              <w:bottom w:val="single" w:sz="12" w:space="0" w:color="auto"/>
              <w:right w:val="single" w:sz="12" w:space="0" w:color="auto"/>
            </w:tcBorders>
            <w:hideMark/>
          </w:tcPr>
          <w:p w14:paraId="2F680DA1"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Гранично допустиме річне навчальне навантаження учнів</w:t>
            </w:r>
          </w:p>
        </w:tc>
        <w:tc>
          <w:tcPr>
            <w:tcW w:w="209" w:type="pct"/>
            <w:tcBorders>
              <w:top w:val="single" w:sz="2" w:space="0" w:color="auto"/>
              <w:left w:val="single" w:sz="12" w:space="0" w:color="auto"/>
              <w:bottom w:val="single" w:sz="12" w:space="0" w:color="auto"/>
              <w:right w:val="single" w:sz="4" w:space="0" w:color="auto"/>
            </w:tcBorders>
            <w:hideMark/>
          </w:tcPr>
          <w:p w14:paraId="45DFB53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2" w:space="0" w:color="auto"/>
              <w:left w:val="single" w:sz="4" w:space="0" w:color="auto"/>
              <w:bottom w:val="single" w:sz="12" w:space="0" w:color="auto"/>
              <w:right w:val="single" w:sz="4" w:space="0" w:color="auto"/>
            </w:tcBorders>
            <w:hideMark/>
          </w:tcPr>
          <w:p w14:paraId="32374BF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2" w:space="0" w:color="auto"/>
              <w:left w:val="single" w:sz="4" w:space="0" w:color="auto"/>
              <w:bottom w:val="single" w:sz="12" w:space="0" w:color="auto"/>
              <w:right w:val="single" w:sz="4" w:space="0" w:color="auto"/>
            </w:tcBorders>
            <w:shd w:val="clear" w:color="auto" w:fill="F2DBDB" w:themeFill="accent2" w:themeFillTint="33"/>
            <w:hideMark/>
          </w:tcPr>
          <w:p w14:paraId="0E69B51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2" w:space="0" w:color="auto"/>
              <w:left w:val="single" w:sz="4" w:space="0" w:color="auto"/>
              <w:bottom w:val="single" w:sz="12" w:space="0" w:color="auto"/>
              <w:right w:val="single" w:sz="6" w:space="0" w:color="auto"/>
            </w:tcBorders>
            <w:hideMark/>
          </w:tcPr>
          <w:p w14:paraId="0855315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2" w:space="0" w:color="auto"/>
              <w:left w:val="single" w:sz="6" w:space="0" w:color="auto"/>
              <w:bottom w:val="single" w:sz="12" w:space="0" w:color="auto"/>
              <w:right w:val="single" w:sz="12" w:space="0" w:color="auto"/>
            </w:tcBorders>
            <w:shd w:val="clear" w:color="auto" w:fill="F2F2F2" w:themeFill="background1" w:themeFillShade="F2"/>
            <w:hideMark/>
          </w:tcPr>
          <w:p w14:paraId="47518A8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2" w:space="0" w:color="auto"/>
              <w:left w:val="single" w:sz="12" w:space="0" w:color="auto"/>
              <w:bottom w:val="single" w:sz="12" w:space="0" w:color="auto"/>
              <w:right w:val="single" w:sz="4" w:space="0" w:color="auto"/>
            </w:tcBorders>
            <w:hideMark/>
          </w:tcPr>
          <w:p w14:paraId="1E3B326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4" w:space="0" w:color="auto"/>
            </w:tcBorders>
            <w:hideMark/>
          </w:tcPr>
          <w:p w14:paraId="600A8F4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4" w:space="0" w:color="auto"/>
            </w:tcBorders>
            <w:shd w:val="clear" w:color="auto" w:fill="F2DBDB" w:themeFill="accent2" w:themeFillTint="33"/>
            <w:hideMark/>
          </w:tcPr>
          <w:p w14:paraId="1028B26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4" w:space="0" w:color="auto"/>
            </w:tcBorders>
            <w:hideMark/>
          </w:tcPr>
          <w:p w14:paraId="044FDD3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61" w:type="pct"/>
            <w:tcBorders>
              <w:top w:val="single" w:sz="2" w:space="0" w:color="auto"/>
              <w:left w:val="single" w:sz="4" w:space="0" w:color="auto"/>
              <w:bottom w:val="single" w:sz="12" w:space="0" w:color="auto"/>
              <w:right w:val="single" w:sz="12" w:space="0" w:color="auto"/>
            </w:tcBorders>
            <w:shd w:val="clear" w:color="auto" w:fill="F2F2F2" w:themeFill="background1" w:themeFillShade="F2"/>
            <w:hideMark/>
          </w:tcPr>
          <w:p w14:paraId="06E5BC9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12" w:space="0" w:color="auto"/>
              <w:bottom w:val="single" w:sz="12" w:space="0" w:color="auto"/>
              <w:right w:val="single" w:sz="4" w:space="0" w:color="auto"/>
            </w:tcBorders>
            <w:hideMark/>
          </w:tcPr>
          <w:p w14:paraId="3680457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2" w:space="0" w:color="auto"/>
              <w:left w:val="single" w:sz="4" w:space="0" w:color="auto"/>
              <w:bottom w:val="single" w:sz="12" w:space="0" w:color="auto"/>
              <w:right w:val="single" w:sz="4" w:space="0" w:color="auto"/>
            </w:tcBorders>
            <w:hideMark/>
          </w:tcPr>
          <w:p w14:paraId="71F4EB6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2" w:space="0" w:color="auto"/>
              <w:left w:val="single" w:sz="4" w:space="0" w:color="auto"/>
              <w:bottom w:val="single" w:sz="12" w:space="0" w:color="auto"/>
              <w:right w:val="single" w:sz="4" w:space="0" w:color="auto"/>
            </w:tcBorders>
            <w:hideMark/>
          </w:tcPr>
          <w:p w14:paraId="5BF8733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2" w:space="0" w:color="auto"/>
              <w:left w:val="single" w:sz="4" w:space="0" w:color="auto"/>
              <w:bottom w:val="single" w:sz="12" w:space="0" w:color="auto"/>
              <w:right w:val="single" w:sz="4" w:space="0" w:color="auto"/>
            </w:tcBorders>
            <w:hideMark/>
          </w:tcPr>
          <w:p w14:paraId="6569BF4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60" w:type="pct"/>
            <w:tcBorders>
              <w:top w:val="single" w:sz="2" w:space="0" w:color="auto"/>
              <w:left w:val="single" w:sz="4" w:space="0" w:color="auto"/>
              <w:bottom w:val="single" w:sz="12" w:space="0" w:color="auto"/>
              <w:right w:val="single" w:sz="12" w:space="0" w:color="auto"/>
            </w:tcBorders>
            <w:shd w:val="clear" w:color="auto" w:fill="F2DBDB" w:themeFill="accent2" w:themeFillTint="33"/>
            <w:hideMark/>
          </w:tcPr>
          <w:p w14:paraId="24DCEC8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38" w:type="pct"/>
            <w:tcBorders>
              <w:top w:val="single" w:sz="2" w:space="0" w:color="auto"/>
              <w:left w:val="single" w:sz="4" w:space="0" w:color="auto"/>
              <w:bottom w:val="single" w:sz="12" w:space="0" w:color="auto"/>
              <w:right w:val="single" w:sz="12" w:space="0" w:color="auto"/>
            </w:tcBorders>
          </w:tcPr>
          <w:p w14:paraId="4A69CA2F" w14:textId="77777777" w:rsidR="00C72932" w:rsidRDefault="00C72932">
            <w:pPr>
              <w:spacing w:after="0" w:line="240" w:lineRule="auto"/>
              <w:rPr>
                <w:rFonts w:ascii="Times New Roman" w:hAnsi="Times New Roman"/>
                <w:sz w:val="14"/>
                <w:szCs w:val="14"/>
                <w:lang w:val="uk-UA"/>
              </w:rPr>
            </w:pPr>
          </w:p>
        </w:tc>
      </w:tr>
      <w:tr w:rsidR="00C72932" w14:paraId="3013DCAE" w14:textId="77777777" w:rsidTr="00C72932">
        <w:tc>
          <w:tcPr>
            <w:tcW w:w="1511" w:type="pct"/>
            <w:gridSpan w:val="2"/>
            <w:tcBorders>
              <w:top w:val="single" w:sz="4" w:space="0" w:color="auto"/>
              <w:left w:val="single" w:sz="12" w:space="0" w:color="auto"/>
              <w:bottom w:val="single" w:sz="12" w:space="0" w:color="auto"/>
              <w:right w:val="single" w:sz="12" w:space="0" w:color="auto"/>
            </w:tcBorders>
            <w:hideMark/>
          </w:tcPr>
          <w:p w14:paraId="223133A8"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Фінансується з бюджету</w:t>
            </w:r>
          </w:p>
        </w:tc>
        <w:tc>
          <w:tcPr>
            <w:tcW w:w="209" w:type="pct"/>
            <w:tcBorders>
              <w:top w:val="single" w:sz="2" w:space="0" w:color="auto"/>
              <w:left w:val="single" w:sz="12" w:space="0" w:color="auto"/>
              <w:bottom w:val="single" w:sz="12" w:space="0" w:color="auto"/>
              <w:right w:val="single" w:sz="4" w:space="0" w:color="auto"/>
            </w:tcBorders>
            <w:hideMark/>
          </w:tcPr>
          <w:p w14:paraId="5497791D" w14:textId="77777777" w:rsidR="00C72932" w:rsidRDefault="00C72932">
            <w:pPr>
              <w:spacing w:after="0" w:line="240" w:lineRule="auto"/>
              <w:rPr>
                <w:rFonts w:ascii="Times New Roman" w:eastAsiaTheme="minorHAnsi"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4" w:space="0" w:color="auto"/>
            </w:tcBorders>
            <w:hideMark/>
          </w:tcPr>
          <w:p w14:paraId="520E398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4" w:space="0" w:color="auto"/>
            </w:tcBorders>
            <w:shd w:val="clear" w:color="auto" w:fill="F2DBDB" w:themeFill="accent2" w:themeFillTint="33"/>
            <w:hideMark/>
          </w:tcPr>
          <w:p w14:paraId="06C1004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6" w:space="0" w:color="auto"/>
            </w:tcBorders>
            <w:hideMark/>
          </w:tcPr>
          <w:p w14:paraId="353370C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6" w:space="0" w:color="auto"/>
              <w:bottom w:val="single" w:sz="12" w:space="0" w:color="auto"/>
              <w:right w:val="single" w:sz="12" w:space="0" w:color="auto"/>
            </w:tcBorders>
            <w:shd w:val="clear" w:color="auto" w:fill="F2F2F2" w:themeFill="background1" w:themeFillShade="F2"/>
            <w:hideMark/>
          </w:tcPr>
          <w:p w14:paraId="117AD18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12" w:space="0" w:color="auto"/>
              <w:bottom w:val="single" w:sz="12" w:space="0" w:color="auto"/>
              <w:right w:val="single" w:sz="4" w:space="0" w:color="auto"/>
            </w:tcBorders>
            <w:hideMark/>
          </w:tcPr>
          <w:p w14:paraId="2FC5AB5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34</w:t>
            </w:r>
          </w:p>
        </w:tc>
        <w:tc>
          <w:tcPr>
            <w:tcW w:w="210" w:type="pct"/>
            <w:tcBorders>
              <w:top w:val="single" w:sz="2" w:space="0" w:color="auto"/>
              <w:left w:val="single" w:sz="4" w:space="0" w:color="auto"/>
              <w:bottom w:val="single" w:sz="12" w:space="0" w:color="auto"/>
              <w:right w:val="single" w:sz="4" w:space="0" w:color="auto"/>
            </w:tcBorders>
            <w:hideMark/>
          </w:tcPr>
          <w:p w14:paraId="4D4C283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34</w:t>
            </w:r>
          </w:p>
        </w:tc>
        <w:tc>
          <w:tcPr>
            <w:tcW w:w="210" w:type="pct"/>
            <w:tcBorders>
              <w:top w:val="single" w:sz="2" w:space="0" w:color="auto"/>
              <w:left w:val="single" w:sz="4" w:space="0" w:color="auto"/>
              <w:bottom w:val="single" w:sz="12" w:space="0" w:color="auto"/>
              <w:right w:val="single" w:sz="4" w:space="0" w:color="auto"/>
            </w:tcBorders>
            <w:shd w:val="clear" w:color="auto" w:fill="F2DBDB" w:themeFill="accent2" w:themeFillTint="33"/>
            <w:hideMark/>
          </w:tcPr>
          <w:p w14:paraId="7DB085F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34</w:t>
            </w:r>
          </w:p>
        </w:tc>
        <w:tc>
          <w:tcPr>
            <w:tcW w:w="210" w:type="pct"/>
            <w:tcBorders>
              <w:top w:val="single" w:sz="2" w:space="0" w:color="auto"/>
              <w:left w:val="single" w:sz="4" w:space="0" w:color="auto"/>
              <w:bottom w:val="single" w:sz="12" w:space="0" w:color="auto"/>
              <w:right w:val="single" w:sz="4" w:space="0" w:color="auto"/>
            </w:tcBorders>
            <w:hideMark/>
          </w:tcPr>
          <w:p w14:paraId="78117FA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34</w:t>
            </w:r>
          </w:p>
        </w:tc>
        <w:tc>
          <w:tcPr>
            <w:tcW w:w="261" w:type="pct"/>
            <w:tcBorders>
              <w:top w:val="single" w:sz="2" w:space="0" w:color="auto"/>
              <w:left w:val="single" w:sz="4" w:space="0" w:color="auto"/>
              <w:bottom w:val="single" w:sz="12" w:space="0" w:color="auto"/>
              <w:right w:val="single" w:sz="12" w:space="0" w:color="auto"/>
            </w:tcBorders>
            <w:shd w:val="clear" w:color="auto" w:fill="F2F2F2" w:themeFill="background1" w:themeFillShade="F2"/>
            <w:hideMark/>
          </w:tcPr>
          <w:p w14:paraId="525BC30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34</w:t>
            </w:r>
          </w:p>
        </w:tc>
        <w:tc>
          <w:tcPr>
            <w:tcW w:w="210" w:type="pct"/>
            <w:tcBorders>
              <w:top w:val="single" w:sz="2" w:space="0" w:color="auto"/>
              <w:left w:val="single" w:sz="12" w:space="0" w:color="auto"/>
              <w:bottom w:val="single" w:sz="12" w:space="0" w:color="auto"/>
              <w:right w:val="single" w:sz="4" w:space="0" w:color="auto"/>
            </w:tcBorders>
            <w:hideMark/>
          </w:tcPr>
          <w:p w14:paraId="2555996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5FEB685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650F0D4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0D7E1D3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35</w:t>
            </w:r>
          </w:p>
        </w:tc>
        <w:tc>
          <w:tcPr>
            <w:tcW w:w="260" w:type="pct"/>
            <w:tcBorders>
              <w:top w:val="single" w:sz="2" w:space="0" w:color="auto"/>
              <w:left w:val="single" w:sz="4" w:space="0" w:color="auto"/>
              <w:bottom w:val="single" w:sz="12" w:space="0" w:color="auto"/>
              <w:right w:val="single" w:sz="12" w:space="0" w:color="auto"/>
            </w:tcBorders>
            <w:shd w:val="clear" w:color="auto" w:fill="F2DBDB" w:themeFill="accent2" w:themeFillTint="33"/>
            <w:hideMark/>
          </w:tcPr>
          <w:p w14:paraId="3A32889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35</w:t>
            </w:r>
          </w:p>
        </w:tc>
        <w:tc>
          <w:tcPr>
            <w:tcW w:w="238" w:type="pct"/>
            <w:tcBorders>
              <w:top w:val="single" w:sz="2" w:space="0" w:color="auto"/>
              <w:left w:val="single" w:sz="4" w:space="0" w:color="auto"/>
              <w:bottom w:val="single" w:sz="12" w:space="0" w:color="auto"/>
              <w:right w:val="single" w:sz="12" w:space="0" w:color="auto"/>
            </w:tcBorders>
            <w:hideMark/>
          </w:tcPr>
          <w:p w14:paraId="3FAECDA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500</w:t>
            </w:r>
          </w:p>
        </w:tc>
      </w:tr>
      <w:tr w:rsidR="00C72932" w14:paraId="2FF7EDC9" w14:textId="77777777" w:rsidTr="00C72932">
        <w:tc>
          <w:tcPr>
            <w:tcW w:w="1511" w:type="pct"/>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hideMark/>
          </w:tcPr>
          <w:p w14:paraId="0505B95C" w14:textId="77777777" w:rsidR="00C72932" w:rsidRDefault="00C72932">
            <w:pPr>
              <w:spacing w:after="0" w:line="240" w:lineRule="auto"/>
              <w:rPr>
                <w:rFonts w:ascii="Times New Roman" w:hAnsi="Times New Roman"/>
                <w:b/>
                <w:bCs/>
                <w:sz w:val="14"/>
                <w:szCs w:val="14"/>
                <w:lang w:val="uk-UA"/>
              </w:rPr>
            </w:pPr>
            <w:r>
              <w:rPr>
                <w:rFonts w:ascii="Times New Roman" w:eastAsia="Times New Roman" w:hAnsi="Times New Roman"/>
                <w:b/>
                <w:bCs/>
                <w:sz w:val="14"/>
                <w:szCs w:val="14"/>
                <w:lang w:val="uk-UA" w:eastAsia="ru-RU"/>
              </w:rPr>
              <w:t xml:space="preserve">Усього вибрано 5-7 </w:t>
            </w:r>
            <w:proofErr w:type="spellStart"/>
            <w:r>
              <w:rPr>
                <w:rFonts w:ascii="Times New Roman" w:eastAsia="Times New Roman" w:hAnsi="Times New Roman"/>
                <w:b/>
                <w:bCs/>
                <w:sz w:val="14"/>
                <w:szCs w:val="14"/>
                <w:lang w:val="uk-UA" w:eastAsia="ru-RU"/>
              </w:rPr>
              <w:t>кл</w:t>
            </w:r>
            <w:proofErr w:type="spellEnd"/>
            <w:r>
              <w:rPr>
                <w:rFonts w:ascii="Times New Roman" w:eastAsia="Times New Roman" w:hAnsi="Times New Roman"/>
                <w:b/>
                <w:bCs/>
                <w:sz w:val="14"/>
                <w:szCs w:val="14"/>
                <w:lang w:val="uk-UA" w:eastAsia="ru-RU"/>
              </w:rPr>
              <w:t>.</w:t>
            </w:r>
          </w:p>
        </w:tc>
        <w:tc>
          <w:tcPr>
            <w:tcW w:w="209" w:type="pct"/>
            <w:tcBorders>
              <w:top w:val="single" w:sz="12" w:space="0" w:color="auto"/>
              <w:left w:val="single" w:sz="12" w:space="0" w:color="auto"/>
              <w:bottom w:val="single" w:sz="12" w:space="0" w:color="auto"/>
              <w:right w:val="single" w:sz="4" w:space="0" w:color="auto"/>
            </w:tcBorders>
            <w:hideMark/>
          </w:tcPr>
          <w:p w14:paraId="47A4B019"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31</w:t>
            </w:r>
          </w:p>
        </w:tc>
        <w:tc>
          <w:tcPr>
            <w:tcW w:w="210" w:type="pct"/>
            <w:tcBorders>
              <w:top w:val="single" w:sz="12" w:space="0" w:color="auto"/>
              <w:left w:val="single" w:sz="4" w:space="0" w:color="auto"/>
              <w:bottom w:val="single" w:sz="12" w:space="0" w:color="auto"/>
              <w:right w:val="single" w:sz="4" w:space="0" w:color="auto"/>
            </w:tcBorders>
            <w:hideMark/>
          </w:tcPr>
          <w:p w14:paraId="14049955"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31</w:t>
            </w:r>
          </w:p>
        </w:tc>
        <w:tc>
          <w:tcPr>
            <w:tcW w:w="210" w:type="pct"/>
            <w:tcBorders>
              <w:top w:val="single" w:sz="12" w:space="0" w:color="auto"/>
              <w:left w:val="single" w:sz="4" w:space="0" w:color="auto"/>
              <w:bottom w:val="single" w:sz="12" w:space="0" w:color="auto"/>
              <w:right w:val="single" w:sz="4" w:space="0" w:color="auto"/>
            </w:tcBorders>
            <w:shd w:val="clear" w:color="auto" w:fill="F2DBDB" w:themeFill="accent2" w:themeFillTint="33"/>
            <w:hideMark/>
          </w:tcPr>
          <w:p w14:paraId="0F7B1B16"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31</w:t>
            </w:r>
          </w:p>
        </w:tc>
        <w:tc>
          <w:tcPr>
            <w:tcW w:w="210" w:type="pct"/>
            <w:tcBorders>
              <w:top w:val="single" w:sz="12" w:space="0" w:color="auto"/>
              <w:left w:val="single" w:sz="4" w:space="0" w:color="auto"/>
              <w:bottom w:val="single" w:sz="12" w:space="0" w:color="auto"/>
              <w:right w:val="single" w:sz="6" w:space="0" w:color="auto"/>
            </w:tcBorders>
            <w:hideMark/>
          </w:tcPr>
          <w:p w14:paraId="00CAE03B"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31</w:t>
            </w:r>
          </w:p>
        </w:tc>
        <w:tc>
          <w:tcPr>
            <w:tcW w:w="210" w:type="pct"/>
            <w:tcBorders>
              <w:top w:val="single" w:sz="12" w:space="0" w:color="auto"/>
              <w:left w:val="single" w:sz="6" w:space="0" w:color="auto"/>
              <w:bottom w:val="single" w:sz="12" w:space="0" w:color="auto"/>
              <w:right w:val="single" w:sz="12" w:space="0" w:color="auto"/>
            </w:tcBorders>
            <w:shd w:val="clear" w:color="auto" w:fill="F2F2F2" w:themeFill="background1" w:themeFillShade="F2"/>
            <w:hideMark/>
          </w:tcPr>
          <w:p w14:paraId="0208E49F"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30</w:t>
            </w:r>
          </w:p>
        </w:tc>
        <w:tc>
          <w:tcPr>
            <w:tcW w:w="210" w:type="pct"/>
            <w:tcBorders>
              <w:top w:val="single" w:sz="12" w:space="0" w:color="auto"/>
              <w:left w:val="single" w:sz="12" w:space="0" w:color="auto"/>
              <w:bottom w:val="single" w:sz="12" w:space="0" w:color="auto"/>
              <w:right w:val="single" w:sz="4" w:space="0" w:color="auto"/>
            </w:tcBorders>
            <w:hideMark/>
          </w:tcPr>
          <w:p w14:paraId="2A37492F"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34</w:t>
            </w:r>
          </w:p>
        </w:tc>
        <w:tc>
          <w:tcPr>
            <w:tcW w:w="210" w:type="pct"/>
            <w:tcBorders>
              <w:top w:val="single" w:sz="12" w:space="0" w:color="auto"/>
              <w:left w:val="single" w:sz="4" w:space="0" w:color="auto"/>
              <w:bottom w:val="single" w:sz="12" w:space="0" w:color="auto"/>
              <w:right w:val="single" w:sz="4" w:space="0" w:color="auto"/>
            </w:tcBorders>
            <w:hideMark/>
          </w:tcPr>
          <w:p w14:paraId="25FF4F80"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34</w:t>
            </w:r>
          </w:p>
        </w:tc>
        <w:tc>
          <w:tcPr>
            <w:tcW w:w="210" w:type="pct"/>
            <w:tcBorders>
              <w:top w:val="single" w:sz="12" w:space="0" w:color="auto"/>
              <w:left w:val="single" w:sz="4" w:space="0" w:color="auto"/>
              <w:bottom w:val="single" w:sz="12" w:space="0" w:color="auto"/>
              <w:right w:val="single" w:sz="4" w:space="0" w:color="auto"/>
            </w:tcBorders>
            <w:shd w:val="clear" w:color="auto" w:fill="F2DBDB" w:themeFill="accent2" w:themeFillTint="33"/>
            <w:hideMark/>
          </w:tcPr>
          <w:p w14:paraId="4E99AE43"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34</w:t>
            </w:r>
          </w:p>
        </w:tc>
        <w:tc>
          <w:tcPr>
            <w:tcW w:w="210" w:type="pct"/>
            <w:tcBorders>
              <w:top w:val="single" w:sz="12" w:space="0" w:color="auto"/>
              <w:left w:val="single" w:sz="4" w:space="0" w:color="auto"/>
              <w:bottom w:val="single" w:sz="12" w:space="0" w:color="auto"/>
              <w:right w:val="single" w:sz="4" w:space="0" w:color="auto"/>
            </w:tcBorders>
            <w:hideMark/>
          </w:tcPr>
          <w:p w14:paraId="78BF30D7"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34</w:t>
            </w:r>
          </w:p>
        </w:tc>
        <w:tc>
          <w:tcPr>
            <w:tcW w:w="261" w:type="pct"/>
            <w:tcBorders>
              <w:top w:val="single" w:sz="12" w:space="0" w:color="auto"/>
              <w:left w:val="single" w:sz="4" w:space="0" w:color="auto"/>
              <w:bottom w:val="single" w:sz="12" w:space="0" w:color="auto"/>
              <w:right w:val="single" w:sz="12" w:space="0" w:color="auto"/>
            </w:tcBorders>
            <w:shd w:val="clear" w:color="auto" w:fill="F2F2F2" w:themeFill="background1" w:themeFillShade="F2"/>
            <w:hideMark/>
          </w:tcPr>
          <w:p w14:paraId="59C1B139"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33</w:t>
            </w:r>
          </w:p>
        </w:tc>
        <w:tc>
          <w:tcPr>
            <w:tcW w:w="210" w:type="pct"/>
            <w:tcBorders>
              <w:top w:val="single" w:sz="2" w:space="0" w:color="auto"/>
              <w:left w:val="single" w:sz="12" w:space="0" w:color="auto"/>
              <w:bottom w:val="single" w:sz="12" w:space="0" w:color="auto"/>
              <w:right w:val="single" w:sz="4" w:space="0" w:color="auto"/>
            </w:tcBorders>
            <w:hideMark/>
          </w:tcPr>
          <w:p w14:paraId="76B8C121"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28D5FEA2"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34965934"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06E8FD41"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35</w:t>
            </w:r>
          </w:p>
        </w:tc>
        <w:tc>
          <w:tcPr>
            <w:tcW w:w="260" w:type="pct"/>
            <w:tcBorders>
              <w:top w:val="single" w:sz="2" w:space="0" w:color="auto"/>
              <w:left w:val="single" w:sz="4" w:space="0" w:color="auto"/>
              <w:bottom w:val="single" w:sz="12" w:space="0" w:color="auto"/>
              <w:right w:val="single" w:sz="12" w:space="0" w:color="auto"/>
            </w:tcBorders>
            <w:shd w:val="clear" w:color="auto" w:fill="F2DBDB" w:themeFill="accent2" w:themeFillTint="33"/>
            <w:hideMark/>
          </w:tcPr>
          <w:p w14:paraId="33486687"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35</w:t>
            </w:r>
          </w:p>
        </w:tc>
        <w:tc>
          <w:tcPr>
            <w:tcW w:w="238" w:type="pct"/>
            <w:tcBorders>
              <w:top w:val="single" w:sz="2" w:space="0" w:color="auto"/>
              <w:left w:val="single" w:sz="4" w:space="0" w:color="auto"/>
              <w:bottom w:val="single" w:sz="12" w:space="0" w:color="auto"/>
              <w:right w:val="single" w:sz="12" w:space="0" w:color="auto"/>
            </w:tcBorders>
            <w:shd w:val="clear" w:color="auto" w:fill="F2DBDB" w:themeFill="accent2" w:themeFillTint="33"/>
            <w:hideMark/>
          </w:tcPr>
          <w:p w14:paraId="7B92208E"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498</w:t>
            </w:r>
          </w:p>
        </w:tc>
      </w:tr>
      <w:tr w:rsidR="00C72932" w14:paraId="78CB30D9" w14:textId="77777777" w:rsidTr="00C72932">
        <w:tc>
          <w:tcPr>
            <w:tcW w:w="1511" w:type="pct"/>
            <w:gridSpan w:val="2"/>
            <w:vMerge w:val="restart"/>
            <w:tcBorders>
              <w:top w:val="single" w:sz="12" w:space="0" w:color="auto"/>
              <w:left w:val="single" w:sz="12" w:space="0" w:color="auto"/>
              <w:bottom w:val="single" w:sz="12" w:space="0" w:color="auto"/>
              <w:right w:val="single" w:sz="12" w:space="0" w:color="auto"/>
            </w:tcBorders>
            <w:shd w:val="clear" w:color="auto" w:fill="F2DBDB" w:themeFill="accent2" w:themeFillTint="33"/>
            <w:hideMark/>
          </w:tcPr>
          <w:p w14:paraId="5569F7C8" w14:textId="77777777" w:rsidR="00C72932" w:rsidRDefault="00C72932">
            <w:pPr>
              <w:spacing w:after="0" w:line="240" w:lineRule="auto"/>
              <w:rPr>
                <w:rFonts w:ascii="Times New Roman" w:eastAsia="Times New Roman" w:hAnsi="Times New Roman"/>
                <w:b/>
                <w:bCs/>
                <w:sz w:val="14"/>
                <w:szCs w:val="14"/>
                <w:lang w:val="uk-UA" w:eastAsia="ru-RU"/>
              </w:rPr>
            </w:pPr>
            <w:r>
              <w:rPr>
                <w:rFonts w:ascii="Times New Roman" w:eastAsia="Times New Roman" w:hAnsi="Times New Roman"/>
                <w:b/>
                <w:bCs/>
                <w:sz w:val="14"/>
                <w:szCs w:val="14"/>
                <w:lang w:val="uk-UA" w:eastAsia="ru-RU"/>
              </w:rPr>
              <w:t>384 (НУШ)+95(</w:t>
            </w:r>
            <w:proofErr w:type="spellStart"/>
            <w:r>
              <w:rPr>
                <w:rFonts w:ascii="Times New Roman" w:eastAsia="Times New Roman" w:hAnsi="Times New Roman"/>
                <w:b/>
                <w:bCs/>
                <w:sz w:val="14"/>
                <w:szCs w:val="14"/>
                <w:lang w:val="uk-UA" w:eastAsia="ru-RU"/>
              </w:rPr>
              <w:t>НУШ+інк</w:t>
            </w:r>
            <w:proofErr w:type="spellEnd"/>
            <w:r>
              <w:rPr>
                <w:rFonts w:ascii="Times New Roman" w:eastAsia="Times New Roman" w:hAnsi="Times New Roman"/>
                <w:b/>
                <w:bCs/>
                <w:sz w:val="14"/>
                <w:szCs w:val="14"/>
                <w:lang w:val="uk-UA" w:eastAsia="ru-RU"/>
              </w:rPr>
              <w:t>)</w:t>
            </w:r>
          </w:p>
          <w:p w14:paraId="5D53A399" w14:textId="77777777" w:rsidR="00C72932" w:rsidRDefault="00C72932">
            <w:pPr>
              <w:spacing w:after="0" w:line="240" w:lineRule="auto"/>
              <w:rPr>
                <w:rFonts w:ascii="Times New Roman" w:eastAsia="Times New Roman" w:hAnsi="Times New Roman"/>
                <w:b/>
                <w:bCs/>
                <w:sz w:val="14"/>
                <w:szCs w:val="14"/>
                <w:lang w:val="uk-UA" w:eastAsia="ru-RU"/>
              </w:rPr>
            </w:pPr>
            <w:r>
              <w:rPr>
                <w:rFonts w:ascii="Times New Roman" w:eastAsia="Times New Roman" w:hAnsi="Times New Roman"/>
                <w:b/>
                <w:bCs/>
                <w:sz w:val="14"/>
                <w:szCs w:val="14"/>
                <w:lang w:val="uk-UA" w:eastAsia="ru-RU"/>
              </w:rPr>
              <w:t>+2(</w:t>
            </w:r>
            <w:proofErr w:type="spellStart"/>
            <w:r>
              <w:rPr>
                <w:rFonts w:ascii="Times New Roman" w:eastAsia="Times New Roman" w:hAnsi="Times New Roman"/>
                <w:b/>
                <w:bCs/>
                <w:sz w:val="14"/>
                <w:szCs w:val="14"/>
                <w:lang w:val="uk-UA" w:eastAsia="ru-RU"/>
              </w:rPr>
              <w:t>НУШ+вар</w:t>
            </w:r>
            <w:proofErr w:type="spellEnd"/>
            <w:r>
              <w:rPr>
                <w:rFonts w:ascii="Times New Roman" w:eastAsia="Times New Roman" w:hAnsi="Times New Roman"/>
                <w:b/>
                <w:bCs/>
                <w:sz w:val="14"/>
                <w:szCs w:val="14"/>
                <w:lang w:val="uk-UA" w:eastAsia="ru-RU"/>
              </w:rPr>
              <w:t>)+1(</w:t>
            </w:r>
            <w:proofErr w:type="spellStart"/>
            <w:r>
              <w:rPr>
                <w:rFonts w:ascii="Times New Roman" w:eastAsia="Times New Roman" w:hAnsi="Times New Roman"/>
                <w:b/>
                <w:bCs/>
                <w:sz w:val="14"/>
                <w:szCs w:val="14"/>
                <w:lang w:val="uk-UA" w:eastAsia="ru-RU"/>
              </w:rPr>
              <w:t>НУШ+інк+вар</w:t>
            </w:r>
            <w:proofErr w:type="spellEnd"/>
            <w:r>
              <w:rPr>
                <w:rFonts w:ascii="Times New Roman" w:eastAsia="Times New Roman" w:hAnsi="Times New Roman"/>
                <w:b/>
                <w:bCs/>
                <w:sz w:val="14"/>
                <w:szCs w:val="14"/>
                <w:lang w:val="uk-UA" w:eastAsia="ru-RU"/>
              </w:rPr>
              <w:t>)</w:t>
            </w:r>
          </w:p>
        </w:tc>
        <w:tc>
          <w:tcPr>
            <w:tcW w:w="1048" w:type="pct"/>
            <w:gridSpan w:val="5"/>
            <w:tcBorders>
              <w:top w:val="single" w:sz="12" w:space="0" w:color="auto"/>
              <w:left w:val="single" w:sz="12" w:space="0" w:color="auto"/>
              <w:bottom w:val="single" w:sz="12" w:space="0" w:color="auto"/>
              <w:right w:val="single" w:sz="12" w:space="0" w:color="auto"/>
            </w:tcBorders>
            <w:hideMark/>
          </w:tcPr>
          <w:p w14:paraId="6CB80CA8" w14:textId="77777777" w:rsidR="00C72932" w:rsidRDefault="00C72932">
            <w:pPr>
              <w:spacing w:after="0" w:line="240" w:lineRule="auto"/>
              <w:jc w:val="center"/>
              <w:rPr>
                <w:rFonts w:ascii="Times New Roman" w:eastAsiaTheme="minorHAnsi" w:hAnsi="Times New Roman"/>
                <w:b/>
                <w:bCs/>
                <w:sz w:val="14"/>
                <w:szCs w:val="14"/>
                <w:lang w:val="uk-UA"/>
              </w:rPr>
            </w:pPr>
            <w:r>
              <w:rPr>
                <w:rFonts w:ascii="Times New Roman" w:hAnsi="Times New Roman"/>
                <w:b/>
                <w:bCs/>
                <w:sz w:val="14"/>
                <w:szCs w:val="14"/>
                <w:lang w:val="uk-UA"/>
              </w:rPr>
              <w:t>154</w:t>
            </w:r>
          </w:p>
        </w:tc>
        <w:tc>
          <w:tcPr>
            <w:tcW w:w="1102" w:type="pct"/>
            <w:gridSpan w:val="5"/>
            <w:tcBorders>
              <w:top w:val="single" w:sz="12" w:space="0" w:color="auto"/>
              <w:left w:val="single" w:sz="12" w:space="0" w:color="auto"/>
              <w:bottom w:val="single" w:sz="12" w:space="0" w:color="auto"/>
              <w:right w:val="single" w:sz="12" w:space="0" w:color="auto"/>
            </w:tcBorders>
            <w:hideMark/>
          </w:tcPr>
          <w:p w14:paraId="6BCA6E55"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169</w:t>
            </w:r>
          </w:p>
        </w:tc>
        <w:tc>
          <w:tcPr>
            <w:tcW w:w="1101" w:type="pct"/>
            <w:gridSpan w:val="5"/>
            <w:tcBorders>
              <w:top w:val="single" w:sz="2" w:space="0" w:color="auto"/>
              <w:left w:val="single" w:sz="12" w:space="0" w:color="auto"/>
              <w:bottom w:val="single" w:sz="12" w:space="0" w:color="auto"/>
              <w:right w:val="single" w:sz="12" w:space="0" w:color="auto"/>
            </w:tcBorders>
            <w:hideMark/>
          </w:tcPr>
          <w:p w14:paraId="4FF7A2E5"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175</w:t>
            </w:r>
          </w:p>
        </w:tc>
        <w:tc>
          <w:tcPr>
            <w:tcW w:w="238" w:type="pct"/>
            <w:tcBorders>
              <w:top w:val="single" w:sz="2" w:space="0" w:color="auto"/>
              <w:left w:val="single" w:sz="4" w:space="0" w:color="auto"/>
              <w:bottom w:val="single" w:sz="12" w:space="0" w:color="auto"/>
              <w:right w:val="single" w:sz="12" w:space="0" w:color="auto"/>
            </w:tcBorders>
            <w:shd w:val="clear" w:color="auto" w:fill="F2DBDB" w:themeFill="accent2" w:themeFillTint="33"/>
            <w:hideMark/>
          </w:tcPr>
          <w:p w14:paraId="6A311A4F"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498</w:t>
            </w:r>
          </w:p>
        </w:tc>
      </w:tr>
      <w:tr w:rsidR="00C72932" w14:paraId="4887BC98" w14:textId="77777777" w:rsidTr="00C72932">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261DE11B" w14:textId="77777777" w:rsidR="00C72932" w:rsidRDefault="00C72932">
            <w:pPr>
              <w:spacing w:after="0" w:line="240" w:lineRule="auto"/>
              <w:rPr>
                <w:rFonts w:ascii="Times New Roman" w:eastAsia="Times New Roman" w:hAnsi="Times New Roman"/>
                <w:b/>
                <w:bCs/>
                <w:sz w:val="14"/>
                <w:szCs w:val="14"/>
                <w:lang w:val="uk-UA" w:eastAsia="ru-RU"/>
              </w:rPr>
            </w:pPr>
          </w:p>
        </w:tc>
        <w:tc>
          <w:tcPr>
            <w:tcW w:w="1048" w:type="pct"/>
            <w:gridSpan w:val="5"/>
            <w:tcBorders>
              <w:top w:val="single" w:sz="12" w:space="0" w:color="auto"/>
              <w:left w:val="single" w:sz="12" w:space="0" w:color="auto"/>
              <w:bottom w:val="single" w:sz="12" w:space="0" w:color="auto"/>
              <w:right w:val="single" w:sz="12" w:space="0" w:color="auto"/>
            </w:tcBorders>
            <w:hideMark/>
          </w:tcPr>
          <w:p w14:paraId="63518E6A" w14:textId="77777777" w:rsidR="00C72932" w:rsidRDefault="00C72932">
            <w:pPr>
              <w:spacing w:after="0" w:line="240" w:lineRule="auto"/>
              <w:rPr>
                <w:rFonts w:ascii="Times New Roman" w:hAnsi="Times New Roman"/>
                <w:b/>
                <w:bCs/>
                <w:sz w:val="12"/>
                <w:szCs w:val="12"/>
                <w:lang w:val="uk-UA"/>
              </w:rPr>
            </w:pPr>
            <w:r>
              <w:rPr>
                <w:rFonts w:ascii="Times New Roman" w:hAnsi="Times New Roman"/>
                <w:b/>
                <w:bCs/>
                <w:sz w:val="12"/>
                <w:szCs w:val="12"/>
                <w:lang w:val="uk-UA"/>
              </w:rPr>
              <w:t>123 (НУШ)+ 31(</w:t>
            </w:r>
            <w:proofErr w:type="spellStart"/>
            <w:r>
              <w:rPr>
                <w:rFonts w:ascii="Times New Roman" w:hAnsi="Times New Roman"/>
                <w:b/>
                <w:bCs/>
                <w:sz w:val="12"/>
                <w:szCs w:val="12"/>
                <w:lang w:val="uk-UA"/>
              </w:rPr>
              <w:t>НУШ+інк</w:t>
            </w:r>
            <w:proofErr w:type="spellEnd"/>
            <w:r>
              <w:rPr>
                <w:rFonts w:ascii="Times New Roman" w:hAnsi="Times New Roman"/>
                <w:b/>
                <w:bCs/>
                <w:sz w:val="12"/>
                <w:szCs w:val="12"/>
                <w:lang w:val="uk-UA"/>
              </w:rPr>
              <w:t>)</w:t>
            </w:r>
          </w:p>
        </w:tc>
        <w:tc>
          <w:tcPr>
            <w:tcW w:w="1102" w:type="pct"/>
            <w:gridSpan w:val="5"/>
            <w:tcBorders>
              <w:top w:val="single" w:sz="12" w:space="0" w:color="auto"/>
              <w:left w:val="single" w:sz="12" w:space="0" w:color="auto"/>
              <w:bottom w:val="single" w:sz="12" w:space="0" w:color="auto"/>
              <w:right w:val="single" w:sz="12" w:space="0" w:color="auto"/>
            </w:tcBorders>
            <w:hideMark/>
          </w:tcPr>
          <w:p w14:paraId="4AD16EE5" w14:textId="77777777" w:rsidR="00C72932" w:rsidRDefault="00C72932">
            <w:pPr>
              <w:spacing w:after="0" w:line="240" w:lineRule="auto"/>
              <w:rPr>
                <w:rFonts w:ascii="Times New Roman" w:hAnsi="Times New Roman"/>
                <w:b/>
                <w:bCs/>
                <w:sz w:val="12"/>
                <w:szCs w:val="12"/>
                <w:lang w:val="uk-UA"/>
              </w:rPr>
            </w:pPr>
            <w:r>
              <w:rPr>
                <w:rFonts w:ascii="Times New Roman" w:hAnsi="Times New Roman"/>
                <w:b/>
                <w:bCs/>
                <w:sz w:val="12"/>
                <w:szCs w:val="12"/>
                <w:lang w:val="uk-UA"/>
              </w:rPr>
              <w:t>135(НУШ)+34 (</w:t>
            </w:r>
            <w:proofErr w:type="spellStart"/>
            <w:r>
              <w:rPr>
                <w:rFonts w:ascii="Times New Roman" w:hAnsi="Times New Roman"/>
                <w:b/>
                <w:bCs/>
                <w:sz w:val="12"/>
                <w:szCs w:val="12"/>
                <w:lang w:val="uk-UA"/>
              </w:rPr>
              <w:t>НУШ+інк</w:t>
            </w:r>
            <w:proofErr w:type="spellEnd"/>
            <w:r>
              <w:rPr>
                <w:rFonts w:ascii="Times New Roman" w:hAnsi="Times New Roman"/>
                <w:b/>
                <w:bCs/>
                <w:sz w:val="12"/>
                <w:szCs w:val="12"/>
                <w:lang w:val="uk-UA"/>
              </w:rPr>
              <w:t>)</w:t>
            </w:r>
          </w:p>
        </w:tc>
        <w:tc>
          <w:tcPr>
            <w:tcW w:w="1101" w:type="pct"/>
            <w:gridSpan w:val="5"/>
            <w:tcBorders>
              <w:top w:val="single" w:sz="2" w:space="0" w:color="auto"/>
              <w:left w:val="single" w:sz="12" w:space="0" w:color="auto"/>
              <w:bottom w:val="single" w:sz="12" w:space="0" w:color="auto"/>
              <w:right w:val="single" w:sz="12" w:space="0" w:color="auto"/>
            </w:tcBorders>
            <w:hideMark/>
          </w:tcPr>
          <w:p w14:paraId="5F9820BB" w14:textId="77777777" w:rsidR="00C72932" w:rsidRDefault="00C72932">
            <w:pPr>
              <w:spacing w:after="0" w:line="240" w:lineRule="auto"/>
              <w:rPr>
                <w:rFonts w:ascii="Times New Roman" w:hAnsi="Times New Roman"/>
                <w:b/>
                <w:bCs/>
                <w:sz w:val="12"/>
                <w:szCs w:val="12"/>
                <w:lang w:val="uk-UA"/>
              </w:rPr>
            </w:pPr>
            <w:r>
              <w:rPr>
                <w:rFonts w:ascii="Times New Roman" w:hAnsi="Times New Roman"/>
                <w:b/>
                <w:bCs/>
                <w:sz w:val="12"/>
                <w:szCs w:val="12"/>
                <w:lang w:val="uk-UA"/>
              </w:rPr>
              <w:t>140(НУШ)+35(</w:t>
            </w:r>
            <w:proofErr w:type="spellStart"/>
            <w:r>
              <w:rPr>
                <w:rFonts w:ascii="Times New Roman" w:hAnsi="Times New Roman"/>
                <w:b/>
                <w:bCs/>
                <w:sz w:val="12"/>
                <w:szCs w:val="12"/>
                <w:lang w:val="uk-UA"/>
              </w:rPr>
              <w:t>НУШ+інк</w:t>
            </w:r>
            <w:proofErr w:type="spellEnd"/>
            <w:r>
              <w:rPr>
                <w:rFonts w:ascii="Times New Roman" w:hAnsi="Times New Roman"/>
                <w:b/>
                <w:bCs/>
                <w:sz w:val="12"/>
                <w:szCs w:val="12"/>
                <w:lang w:val="uk-UA"/>
              </w:rPr>
              <w:t>)</w:t>
            </w:r>
          </w:p>
        </w:tc>
        <w:tc>
          <w:tcPr>
            <w:tcW w:w="238" w:type="pct"/>
            <w:tcBorders>
              <w:top w:val="single" w:sz="2" w:space="0" w:color="auto"/>
              <w:left w:val="single" w:sz="4" w:space="0" w:color="auto"/>
              <w:bottom w:val="single" w:sz="12" w:space="0" w:color="auto"/>
              <w:right w:val="single" w:sz="12" w:space="0" w:color="auto"/>
            </w:tcBorders>
            <w:shd w:val="clear" w:color="auto" w:fill="F2DBDB" w:themeFill="accent2" w:themeFillTint="33"/>
          </w:tcPr>
          <w:p w14:paraId="6A2C8218" w14:textId="77777777" w:rsidR="00C72932" w:rsidRDefault="00C72932">
            <w:pPr>
              <w:spacing w:after="0" w:line="240" w:lineRule="auto"/>
              <w:rPr>
                <w:rFonts w:ascii="Times New Roman" w:hAnsi="Times New Roman"/>
                <w:b/>
                <w:bCs/>
                <w:sz w:val="14"/>
                <w:szCs w:val="14"/>
                <w:lang w:val="uk-UA"/>
              </w:rPr>
            </w:pPr>
          </w:p>
        </w:tc>
      </w:tr>
      <w:tr w:rsidR="00C72932" w14:paraId="7D7D09E2" w14:textId="77777777" w:rsidTr="00C72932">
        <w:tc>
          <w:tcPr>
            <w:tcW w:w="1511" w:type="pct"/>
            <w:gridSpan w:val="2"/>
            <w:tcBorders>
              <w:top w:val="single" w:sz="4" w:space="0" w:color="auto"/>
              <w:left w:val="single" w:sz="12" w:space="0" w:color="auto"/>
              <w:bottom w:val="single" w:sz="4" w:space="0" w:color="auto"/>
              <w:right w:val="single" w:sz="12" w:space="0" w:color="auto"/>
            </w:tcBorders>
            <w:hideMark/>
          </w:tcPr>
          <w:p w14:paraId="1A5ADFF3"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b/>
                <w:bCs/>
                <w:sz w:val="14"/>
                <w:szCs w:val="14"/>
                <w:lang w:val="uk-UA" w:eastAsia="ru-RU"/>
              </w:rPr>
              <w:t xml:space="preserve">Поділ                                          </w:t>
            </w:r>
            <w:r>
              <w:rPr>
                <w:rFonts w:ascii="Times New Roman" w:eastAsia="Times New Roman" w:hAnsi="Times New Roman"/>
                <w:sz w:val="14"/>
                <w:szCs w:val="14"/>
                <w:lang w:val="uk-UA" w:eastAsia="ru-RU"/>
              </w:rPr>
              <w:t>Українська мова</w:t>
            </w:r>
          </w:p>
        </w:tc>
        <w:tc>
          <w:tcPr>
            <w:tcW w:w="209" w:type="pct"/>
            <w:tcBorders>
              <w:top w:val="single" w:sz="4" w:space="0" w:color="auto"/>
              <w:left w:val="single" w:sz="12" w:space="0" w:color="auto"/>
              <w:bottom w:val="single" w:sz="4" w:space="0" w:color="auto"/>
              <w:right w:val="single" w:sz="4" w:space="0" w:color="auto"/>
            </w:tcBorders>
          </w:tcPr>
          <w:p w14:paraId="2B4E20C1"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6F4B5DC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959C16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435DA77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7AED932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07326D9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4A25B5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5398237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0E95E29B"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722FB4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2" w:space="0" w:color="auto"/>
              <w:right w:val="single" w:sz="4" w:space="0" w:color="auto"/>
            </w:tcBorders>
            <w:hideMark/>
          </w:tcPr>
          <w:p w14:paraId="040E714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2" w:space="0" w:color="auto"/>
              <w:right w:val="single" w:sz="4" w:space="0" w:color="auto"/>
            </w:tcBorders>
          </w:tcPr>
          <w:p w14:paraId="391CFAF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tcPr>
          <w:p w14:paraId="27D418A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hideMark/>
          </w:tcPr>
          <w:p w14:paraId="0EC30A2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60" w:type="pct"/>
            <w:tcBorders>
              <w:top w:val="single" w:sz="4" w:space="0" w:color="auto"/>
              <w:left w:val="single" w:sz="4" w:space="0" w:color="auto"/>
              <w:bottom w:val="single" w:sz="2" w:space="0" w:color="auto"/>
              <w:right w:val="single" w:sz="12" w:space="0" w:color="auto"/>
            </w:tcBorders>
          </w:tcPr>
          <w:p w14:paraId="6B6A20B5" w14:textId="77777777" w:rsidR="00C72932" w:rsidRDefault="00C72932">
            <w:pPr>
              <w:spacing w:after="0" w:line="240" w:lineRule="auto"/>
              <w:rPr>
                <w:rFonts w:ascii="Times New Roman" w:hAnsi="Times New Roman"/>
                <w:sz w:val="14"/>
                <w:szCs w:val="14"/>
                <w:lang w:val="uk-UA"/>
              </w:rPr>
            </w:pPr>
          </w:p>
        </w:tc>
        <w:tc>
          <w:tcPr>
            <w:tcW w:w="238" w:type="pct"/>
            <w:tcBorders>
              <w:top w:val="single" w:sz="4" w:space="0" w:color="auto"/>
              <w:left w:val="single" w:sz="4" w:space="0" w:color="auto"/>
              <w:bottom w:val="single" w:sz="2" w:space="0" w:color="auto"/>
              <w:right w:val="single" w:sz="12" w:space="0" w:color="auto"/>
            </w:tcBorders>
            <w:hideMark/>
          </w:tcPr>
          <w:p w14:paraId="6175C11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6</w:t>
            </w:r>
          </w:p>
        </w:tc>
      </w:tr>
      <w:tr w:rsidR="00C72932" w14:paraId="4AB69AF9" w14:textId="77777777" w:rsidTr="00C72932">
        <w:tc>
          <w:tcPr>
            <w:tcW w:w="1511" w:type="pct"/>
            <w:gridSpan w:val="2"/>
            <w:tcBorders>
              <w:top w:val="single" w:sz="4" w:space="0" w:color="auto"/>
              <w:left w:val="single" w:sz="12" w:space="0" w:color="auto"/>
              <w:bottom w:val="single" w:sz="4" w:space="0" w:color="auto"/>
              <w:right w:val="single" w:sz="12" w:space="0" w:color="auto"/>
            </w:tcBorders>
            <w:hideMark/>
          </w:tcPr>
          <w:p w14:paraId="40F11957" w14:textId="77777777" w:rsidR="00C72932" w:rsidRDefault="00C72932">
            <w:pPr>
              <w:spacing w:after="0" w:line="240" w:lineRule="auto"/>
              <w:jc w:val="right"/>
              <w:rPr>
                <w:rFonts w:ascii="Times New Roman" w:eastAsia="Times New Roman" w:hAnsi="Times New Roman"/>
                <w:b/>
                <w:bCs/>
                <w:sz w:val="14"/>
                <w:szCs w:val="14"/>
                <w:lang w:val="uk-UA" w:eastAsia="ru-RU"/>
              </w:rPr>
            </w:pPr>
            <w:r>
              <w:rPr>
                <w:rFonts w:ascii="Times New Roman" w:eastAsia="Times New Roman" w:hAnsi="Times New Roman"/>
                <w:sz w:val="14"/>
                <w:szCs w:val="14"/>
                <w:lang w:val="uk-UA" w:eastAsia="ru-RU"/>
              </w:rPr>
              <w:t>Англійська мова</w:t>
            </w:r>
          </w:p>
        </w:tc>
        <w:tc>
          <w:tcPr>
            <w:tcW w:w="209" w:type="pct"/>
            <w:tcBorders>
              <w:top w:val="single" w:sz="4" w:space="0" w:color="auto"/>
              <w:left w:val="single" w:sz="12" w:space="0" w:color="auto"/>
              <w:bottom w:val="single" w:sz="4" w:space="0" w:color="auto"/>
              <w:right w:val="single" w:sz="4" w:space="0" w:color="auto"/>
            </w:tcBorders>
          </w:tcPr>
          <w:p w14:paraId="7C65EA5B"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hideMark/>
          </w:tcPr>
          <w:p w14:paraId="6CDC976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4" w:space="0" w:color="auto"/>
            </w:tcBorders>
            <w:hideMark/>
          </w:tcPr>
          <w:p w14:paraId="65A9051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6" w:space="0" w:color="auto"/>
            </w:tcBorders>
          </w:tcPr>
          <w:p w14:paraId="2034FF8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2C3B8C0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0378966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hideMark/>
          </w:tcPr>
          <w:p w14:paraId="442FCD4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tcPr>
          <w:p w14:paraId="78E31C6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BC53558"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179C451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12" w:space="0" w:color="auto"/>
              <w:bottom w:val="single" w:sz="2" w:space="0" w:color="auto"/>
              <w:right w:val="single" w:sz="4" w:space="0" w:color="auto"/>
            </w:tcBorders>
            <w:hideMark/>
          </w:tcPr>
          <w:p w14:paraId="611442B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2" w:space="0" w:color="auto"/>
              <w:right w:val="single" w:sz="4" w:space="0" w:color="auto"/>
            </w:tcBorders>
          </w:tcPr>
          <w:p w14:paraId="614FACB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tcPr>
          <w:p w14:paraId="48A19A3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hideMark/>
          </w:tcPr>
          <w:p w14:paraId="7AA6BAA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60" w:type="pct"/>
            <w:tcBorders>
              <w:top w:val="single" w:sz="4" w:space="0" w:color="auto"/>
              <w:left w:val="single" w:sz="4" w:space="0" w:color="auto"/>
              <w:bottom w:val="single" w:sz="2" w:space="0" w:color="auto"/>
              <w:right w:val="single" w:sz="12" w:space="0" w:color="auto"/>
            </w:tcBorders>
          </w:tcPr>
          <w:p w14:paraId="69535DC0" w14:textId="77777777" w:rsidR="00C72932" w:rsidRDefault="00C72932">
            <w:pPr>
              <w:spacing w:after="0" w:line="240" w:lineRule="auto"/>
              <w:rPr>
                <w:rFonts w:ascii="Times New Roman" w:hAnsi="Times New Roman"/>
                <w:sz w:val="14"/>
                <w:szCs w:val="14"/>
                <w:lang w:val="uk-UA"/>
              </w:rPr>
            </w:pPr>
          </w:p>
        </w:tc>
        <w:tc>
          <w:tcPr>
            <w:tcW w:w="238" w:type="pct"/>
            <w:tcBorders>
              <w:top w:val="single" w:sz="4" w:space="0" w:color="auto"/>
              <w:left w:val="single" w:sz="4" w:space="0" w:color="auto"/>
              <w:bottom w:val="single" w:sz="2" w:space="0" w:color="auto"/>
              <w:right w:val="single" w:sz="12" w:space="0" w:color="auto"/>
            </w:tcBorders>
            <w:hideMark/>
          </w:tcPr>
          <w:p w14:paraId="3E407AD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r>
      <w:tr w:rsidR="00C72932" w14:paraId="67AF11C5" w14:textId="77777777" w:rsidTr="00C72932">
        <w:tc>
          <w:tcPr>
            <w:tcW w:w="1511" w:type="pct"/>
            <w:gridSpan w:val="2"/>
            <w:tcBorders>
              <w:top w:val="single" w:sz="4" w:space="0" w:color="auto"/>
              <w:left w:val="single" w:sz="12" w:space="0" w:color="auto"/>
              <w:bottom w:val="single" w:sz="4" w:space="0" w:color="auto"/>
              <w:right w:val="single" w:sz="12" w:space="0" w:color="auto"/>
            </w:tcBorders>
            <w:hideMark/>
          </w:tcPr>
          <w:p w14:paraId="5A6413C1" w14:textId="77777777" w:rsidR="00C72932" w:rsidRDefault="00C72932">
            <w:pPr>
              <w:spacing w:after="0" w:line="240" w:lineRule="auto"/>
              <w:jc w:val="right"/>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Німецька мова</w:t>
            </w:r>
          </w:p>
        </w:tc>
        <w:tc>
          <w:tcPr>
            <w:tcW w:w="209" w:type="pct"/>
            <w:tcBorders>
              <w:top w:val="single" w:sz="4" w:space="0" w:color="auto"/>
              <w:left w:val="single" w:sz="12" w:space="0" w:color="auto"/>
              <w:bottom w:val="single" w:sz="4" w:space="0" w:color="auto"/>
              <w:right w:val="single" w:sz="4" w:space="0" w:color="auto"/>
            </w:tcBorders>
          </w:tcPr>
          <w:p w14:paraId="4C56B006"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4ABB90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AE571F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0F5214A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5AF02C0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4AD5FA0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0DE6F26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6FEE5B4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26303797"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22D1674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12" w:space="0" w:color="auto"/>
              <w:bottom w:val="single" w:sz="2" w:space="0" w:color="auto"/>
              <w:right w:val="single" w:sz="4" w:space="0" w:color="auto"/>
            </w:tcBorders>
            <w:hideMark/>
          </w:tcPr>
          <w:p w14:paraId="5675182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2" w:space="0" w:color="auto"/>
              <w:left w:val="single" w:sz="4" w:space="0" w:color="auto"/>
              <w:bottom w:val="single" w:sz="2" w:space="0" w:color="auto"/>
              <w:right w:val="single" w:sz="4" w:space="0" w:color="auto"/>
            </w:tcBorders>
          </w:tcPr>
          <w:p w14:paraId="652CF49F"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2" w:space="0" w:color="auto"/>
              <w:right w:val="single" w:sz="4" w:space="0" w:color="auto"/>
            </w:tcBorders>
          </w:tcPr>
          <w:p w14:paraId="08B17126"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2" w:space="0" w:color="auto"/>
              <w:right w:val="single" w:sz="4" w:space="0" w:color="auto"/>
            </w:tcBorders>
            <w:hideMark/>
          </w:tcPr>
          <w:p w14:paraId="1A4E7C2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2" w:space="0" w:color="auto"/>
              <w:left w:val="single" w:sz="4" w:space="0" w:color="auto"/>
              <w:bottom w:val="single" w:sz="2" w:space="0" w:color="auto"/>
              <w:right w:val="single" w:sz="12" w:space="0" w:color="auto"/>
            </w:tcBorders>
          </w:tcPr>
          <w:p w14:paraId="4FFE74C2" w14:textId="77777777" w:rsidR="00C72932" w:rsidRDefault="00C72932">
            <w:pPr>
              <w:spacing w:after="0" w:line="240" w:lineRule="auto"/>
              <w:rPr>
                <w:rFonts w:ascii="Times New Roman" w:hAnsi="Times New Roman"/>
                <w:sz w:val="14"/>
                <w:szCs w:val="14"/>
                <w:lang w:val="uk-UA"/>
              </w:rPr>
            </w:pPr>
          </w:p>
        </w:tc>
        <w:tc>
          <w:tcPr>
            <w:tcW w:w="238" w:type="pct"/>
            <w:tcBorders>
              <w:top w:val="single" w:sz="2" w:space="0" w:color="auto"/>
              <w:left w:val="single" w:sz="4" w:space="0" w:color="auto"/>
              <w:bottom w:val="single" w:sz="2" w:space="0" w:color="auto"/>
              <w:right w:val="single" w:sz="12" w:space="0" w:color="auto"/>
            </w:tcBorders>
            <w:hideMark/>
          </w:tcPr>
          <w:p w14:paraId="6FD208F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r>
      <w:tr w:rsidR="00C72932" w14:paraId="07C7E4B2" w14:textId="77777777" w:rsidTr="00C72932">
        <w:tc>
          <w:tcPr>
            <w:tcW w:w="1511" w:type="pct"/>
            <w:gridSpan w:val="2"/>
            <w:tcBorders>
              <w:top w:val="single" w:sz="4" w:space="0" w:color="auto"/>
              <w:left w:val="single" w:sz="12" w:space="0" w:color="auto"/>
              <w:bottom w:val="single" w:sz="4" w:space="0" w:color="auto"/>
              <w:right w:val="single" w:sz="12" w:space="0" w:color="auto"/>
            </w:tcBorders>
            <w:hideMark/>
          </w:tcPr>
          <w:p w14:paraId="4249A030" w14:textId="77777777" w:rsidR="00C72932" w:rsidRDefault="00C72932">
            <w:pPr>
              <w:spacing w:after="0" w:line="240" w:lineRule="auto"/>
              <w:jc w:val="right"/>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Інформатика</w:t>
            </w:r>
          </w:p>
        </w:tc>
        <w:tc>
          <w:tcPr>
            <w:tcW w:w="209" w:type="pct"/>
            <w:tcBorders>
              <w:top w:val="single" w:sz="4" w:space="0" w:color="auto"/>
              <w:left w:val="single" w:sz="12" w:space="0" w:color="auto"/>
              <w:bottom w:val="single" w:sz="4" w:space="0" w:color="auto"/>
              <w:right w:val="single" w:sz="4" w:space="0" w:color="auto"/>
            </w:tcBorders>
            <w:hideMark/>
          </w:tcPr>
          <w:p w14:paraId="1D932150" w14:textId="77777777" w:rsidR="00C72932" w:rsidRDefault="00C72932">
            <w:pPr>
              <w:spacing w:after="0" w:line="240" w:lineRule="auto"/>
              <w:rPr>
                <w:rFonts w:ascii="Times New Roman" w:eastAsiaTheme="minorHAnsi"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3071C5AB"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17B8EF2A"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4" w:space="0" w:color="auto"/>
              <w:left w:val="single" w:sz="4" w:space="0" w:color="auto"/>
              <w:bottom w:val="single" w:sz="4" w:space="0" w:color="auto"/>
              <w:right w:val="single" w:sz="6" w:space="0" w:color="auto"/>
            </w:tcBorders>
          </w:tcPr>
          <w:p w14:paraId="2CBBE10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3EB4509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2684672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40771DA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tcPr>
          <w:p w14:paraId="34B8CC7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08880F7"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7FC8631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2" w:space="0" w:color="auto"/>
              <w:left w:val="single" w:sz="12" w:space="0" w:color="auto"/>
              <w:bottom w:val="single" w:sz="2" w:space="0" w:color="auto"/>
              <w:right w:val="single" w:sz="4" w:space="0" w:color="auto"/>
            </w:tcBorders>
            <w:hideMark/>
          </w:tcPr>
          <w:p w14:paraId="458F322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2" w:space="0" w:color="auto"/>
              <w:left w:val="single" w:sz="4" w:space="0" w:color="auto"/>
              <w:bottom w:val="single" w:sz="2" w:space="0" w:color="auto"/>
              <w:right w:val="single" w:sz="4" w:space="0" w:color="auto"/>
            </w:tcBorders>
          </w:tcPr>
          <w:p w14:paraId="21836A6B"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2" w:space="0" w:color="auto"/>
              <w:right w:val="single" w:sz="4" w:space="0" w:color="auto"/>
            </w:tcBorders>
          </w:tcPr>
          <w:p w14:paraId="49964E75"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2" w:space="0" w:color="auto"/>
              <w:right w:val="single" w:sz="4" w:space="0" w:color="auto"/>
            </w:tcBorders>
            <w:hideMark/>
          </w:tcPr>
          <w:p w14:paraId="264CB23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2" w:space="0" w:color="auto"/>
              <w:left w:val="single" w:sz="4" w:space="0" w:color="auto"/>
              <w:bottom w:val="single" w:sz="2" w:space="0" w:color="auto"/>
              <w:right w:val="single" w:sz="12" w:space="0" w:color="auto"/>
            </w:tcBorders>
          </w:tcPr>
          <w:p w14:paraId="675D243E" w14:textId="77777777" w:rsidR="00C72932" w:rsidRDefault="00C72932">
            <w:pPr>
              <w:spacing w:after="0" w:line="240" w:lineRule="auto"/>
              <w:rPr>
                <w:rFonts w:ascii="Times New Roman" w:hAnsi="Times New Roman"/>
                <w:sz w:val="14"/>
                <w:szCs w:val="14"/>
                <w:lang w:val="uk-UA"/>
              </w:rPr>
            </w:pPr>
          </w:p>
        </w:tc>
        <w:tc>
          <w:tcPr>
            <w:tcW w:w="238" w:type="pct"/>
            <w:tcBorders>
              <w:top w:val="single" w:sz="2" w:space="0" w:color="auto"/>
              <w:left w:val="single" w:sz="4" w:space="0" w:color="auto"/>
              <w:bottom w:val="single" w:sz="2" w:space="0" w:color="auto"/>
              <w:right w:val="single" w:sz="12" w:space="0" w:color="auto"/>
            </w:tcBorders>
            <w:hideMark/>
          </w:tcPr>
          <w:p w14:paraId="7B4456E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8</w:t>
            </w:r>
          </w:p>
        </w:tc>
      </w:tr>
      <w:tr w:rsidR="00C72932" w14:paraId="5890998C" w14:textId="77777777" w:rsidTr="00C72932">
        <w:tc>
          <w:tcPr>
            <w:tcW w:w="1511" w:type="pct"/>
            <w:gridSpan w:val="2"/>
            <w:tcBorders>
              <w:top w:val="single" w:sz="4" w:space="0" w:color="auto"/>
              <w:left w:val="single" w:sz="12" w:space="0" w:color="auto"/>
              <w:bottom w:val="single" w:sz="12" w:space="0" w:color="auto"/>
              <w:right w:val="single" w:sz="12" w:space="0" w:color="auto"/>
            </w:tcBorders>
            <w:hideMark/>
          </w:tcPr>
          <w:p w14:paraId="1A9D3A70" w14:textId="77777777" w:rsidR="00C72932" w:rsidRDefault="00C72932">
            <w:pPr>
              <w:spacing w:after="0" w:line="240" w:lineRule="auto"/>
              <w:jc w:val="right"/>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Технології</w:t>
            </w:r>
          </w:p>
        </w:tc>
        <w:tc>
          <w:tcPr>
            <w:tcW w:w="209" w:type="pct"/>
            <w:tcBorders>
              <w:top w:val="single" w:sz="4" w:space="0" w:color="auto"/>
              <w:left w:val="single" w:sz="12" w:space="0" w:color="auto"/>
              <w:bottom w:val="single" w:sz="12" w:space="0" w:color="auto"/>
              <w:right w:val="single" w:sz="4" w:space="0" w:color="auto"/>
            </w:tcBorders>
          </w:tcPr>
          <w:p w14:paraId="1CD78FE4"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12" w:space="0" w:color="auto"/>
              <w:right w:val="single" w:sz="4" w:space="0" w:color="auto"/>
            </w:tcBorders>
          </w:tcPr>
          <w:p w14:paraId="14B7CFF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2" w:space="0" w:color="auto"/>
              <w:right w:val="single" w:sz="4" w:space="0" w:color="auto"/>
            </w:tcBorders>
          </w:tcPr>
          <w:p w14:paraId="6AB1B15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2" w:space="0" w:color="auto"/>
              <w:right w:val="single" w:sz="6" w:space="0" w:color="auto"/>
            </w:tcBorders>
          </w:tcPr>
          <w:p w14:paraId="3DED071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2" w:space="0" w:color="auto"/>
              <w:right w:val="single" w:sz="12" w:space="0" w:color="auto"/>
            </w:tcBorders>
            <w:shd w:val="clear" w:color="auto" w:fill="F2F2F2" w:themeFill="background1" w:themeFillShade="F2"/>
          </w:tcPr>
          <w:p w14:paraId="49359E7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2" w:space="0" w:color="auto"/>
              <w:right w:val="single" w:sz="4" w:space="0" w:color="auto"/>
            </w:tcBorders>
            <w:hideMark/>
          </w:tcPr>
          <w:p w14:paraId="290D6CB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2" w:space="0" w:color="auto"/>
              <w:right w:val="single" w:sz="4" w:space="0" w:color="auto"/>
            </w:tcBorders>
            <w:hideMark/>
          </w:tcPr>
          <w:p w14:paraId="03114DE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2" w:space="0" w:color="auto"/>
              <w:right w:val="single" w:sz="4" w:space="0" w:color="auto"/>
            </w:tcBorders>
          </w:tcPr>
          <w:p w14:paraId="49E6561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2" w:space="0" w:color="auto"/>
              <w:right w:val="single" w:sz="4" w:space="0" w:color="auto"/>
            </w:tcBorders>
          </w:tcPr>
          <w:p w14:paraId="24814231"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2" w:space="0" w:color="auto"/>
              <w:right w:val="single" w:sz="12" w:space="0" w:color="auto"/>
            </w:tcBorders>
            <w:shd w:val="clear" w:color="auto" w:fill="F2F2F2" w:themeFill="background1" w:themeFillShade="F2"/>
            <w:hideMark/>
          </w:tcPr>
          <w:p w14:paraId="0DD5252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2" w:space="0" w:color="auto"/>
              <w:left w:val="single" w:sz="12" w:space="0" w:color="auto"/>
              <w:bottom w:val="single" w:sz="12" w:space="0" w:color="auto"/>
              <w:right w:val="single" w:sz="4" w:space="0" w:color="auto"/>
            </w:tcBorders>
            <w:hideMark/>
          </w:tcPr>
          <w:p w14:paraId="44FDEF8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2" w:space="0" w:color="auto"/>
              <w:left w:val="single" w:sz="4" w:space="0" w:color="auto"/>
              <w:bottom w:val="single" w:sz="12" w:space="0" w:color="auto"/>
              <w:right w:val="single" w:sz="4" w:space="0" w:color="auto"/>
            </w:tcBorders>
          </w:tcPr>
          <w:p w14:paraId="5CD9E826"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12" w:space="0" w:color="auto"/>
              <w:right w:val="single" w:sz="4" w:space="0" w:color="auto"/>
            </w:tcBorders>
          </w:tcPr>
          <w:p w14:paraId="2EABF42A"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12" w:space="0" w:color="auto"/>
              <w:right w:val="single" w:sz="4" w:space="0" w:color="auto"/>
            </w:tcBorders>
          </w:tcPr>
          <w:p w14:paraId="15C2BA7D" w14:textId="77777777" w:rsidR="00C72932" w:rsidRDefault="00C72932">
            <w:pPr>
              <w:spacing w:after="0" w:line="240" w:lineRule="auto"/>
              <w:rPr>
                <w:rFonts w:ascii="Times New Roman" w:hAnsi="Times New Roman"/>
                <w:sz w:val="14"/>
                <w:szCs w:val="14"/>
                <w:lang w:val="uk-UA"/>
              </w:rPr>
            </w:pPr>
          </w:p>
        </w:tc>
        <w:tc>
          <w:tcPr>
            <w:tcW w:w="260" w:type="pct"/>
            <w:tcBorders>
              <w:top w:val="single" w:sz="2" w:space="0" w:color="auto"/>
              <w:left w:val="single" w:sz="4" w:space="0" w:color="auto"/>
              <w:bottom w:val="single" w:sz="12" w:space="0" w:color="auto"/>
              <w:right w:val="single" w:sz="12" w:space="0" w:color="auto"/>
            </w:tcBorders>
          </w:tcPr>
          <w:p w14:paraId="6A790EF8" w14:textId="77777777" w:rsidR="00C72932" w:rsidRDefault="00C72932">
            <w:pPr>
              <w:spacing w:after="0" w:line="240" w:lineRule="auto"/>
              <w:rPr>
                <w:rFonts w:ascii="Times New Roman" w:hAnsi="Times New Roman"/>
                <w:sz w:val="14"/>
                <w:szCs w:val="14"/>
                <w:lang w:val="uk-UA"/>
              </w:rPr>
            </w:pPr>
          </w:p>
        </w:tc>
        <w:tc>
          <w:tcPr>
            <w:tcW w:w="238" w:type="pct"/>
            <w:tcBorders>
              <w:top w:val="single" w:sz="2" w:space="0" w:color="auto"/>
              <w:left w:val="single" w:sz="4" w:space="0" w:color="auto"/>
              <w:bottom w:val="single" w:sz="12" w:space="0" w:color="auto"/>
              <w:right w:val="single" w:sz="12" w:space="0" w:color="auto"/>
            </w:tcBorders>
            <w:hideMark/>
          </w:tcPr>
          <w:p w14:paraId="41403DD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r>
      <w:tr w:rsidR="00C72932" w14:paraId="5A37920E" w14:textId="77777777" w:rsidTr="00C72932">
        <w:tc>
          <w:tcPr>
            <w:tcW w:w="1511" w:type="pct"/>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hideMark/>
          </w:tcPr>
          <w:p w14:paraId="3E5F7E27" w14:textId="77777777" w:rsidR="00C72932" w:rsidRDefault="00C72932">
            <w:pPr>
              <w:spacing w:after="0" w:line="240" w:lineRule="auto"/>
              <w:jc w:val="right"/>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Всього поділу</w:t>
            </w:r>
          </w:p>
        </w:tc>
        <w:tc>
          <w:tcPr>
            <w:tcW w:w="209" w:type="pct"/>
            <w:tcBorders>
              <w:top w:val="single" w:sz="12" w:space="0" w:color="auto"/>
              <w:left w:val="single" w:sz="12" w:space="0" w:color="auto"/>
              <w:bottom w:val="single" w:sz="12" w:space="0" w:color="auto"/>
              <w:right w:val="single" w:sz="4" w:space="0" w:color="auto"/>
            </w:tcBorders>
            <w:hideMark/>
          </w:tcPr>
          <w:p w14:paraId="70778664" w14:textId="77777777" w:rsidR="00C72932" w:rsidRDefault="00C72932">
            <w:pPr>
              <w:spacing w:after="0" w:line="240" w:lineRule="auto"/>
              <w:rPr>
                <w:rFonts w:ascii="Times New Roman" w:eastAsiaTheme="minorHAnsi"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12" w:space="0" w:color="auto"/>
              <w:left w:val="single" w:sz="4" w:space="0" w:color="auto"/>
              <w:bottom w:val="single" w:sz="12" w:space="0" w:color="auto"/>
              <w:right w:val="single" w:sz="4" w:space="0" w:color="auto"/>
            </w:tcBorders>
            <w:hideMark/>
          </w:tcPr>
          <w:p w14:paraId="346B9D92"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5</w:t>
            </w:r>
          </w:p>
        </w:tc>
        <w:tc>
          <w:tcPr>
            <w:tcW w:w="210" w:type="pct"/>
            <w:tcBorders>
              <w:top w:val="single" w:sz="12" w:space="0" w:color="auto"/>
              <w:left w:val="single" w:sz="4" w:space="0" w:color="auto"/>
              <w:bottom w:val="single" w:sz="12" w:space="0" w:color="auto"/>
              <w:right w:val="single" w:sz="4" w:space="0" w:color="auto"/>
            </w:tcBorders>
            <w:hideMark/>
          </w:tcPr>
          <w:p w14:paraId="1F88AB9B"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5</w:t>
            </w:r>
          </w:p>
        </w:tc>
        <w:tc>
          <w:tcPr>
            <w:tcW w:w="210" w:type="pct"/>
            <w:tcBorders>
              <w:top w:val="single" w:sz="12" w:space="0" w:color="auto"/>
              <w:left w:val="single" w:sz="4" w:space="0" w:color="auto"/>
              <w:bottom w:val="single" w:sz="12" w:space="0" w:color="auto"/>
              <w:right w:val="single" w:sz="6" w:space="0" w:color="auto"/>
            </w:tcBorders>
          </w:tcPr>
          <w:p w14:paraId="592C0A4F" w14:textId="77777777" w:rsidR="00C72932" w:rsidRDefault="00C72932">
            <w:pPr>
              <w:spacing w:after="0" w:line="240" w:lineRule="auto"/>
              <w:rPr>
                <w:rFonts w:ascii="Times New Roman" w:hAnsi="Times New Roman"/>
                <w:sz w:val="14"/>
                <w:szCs w:val="14"/>
                <w:lang w:val="uk-UA"/>
              </w:rPr>
            </w:pPr>
          </w:p>
        </w:tc>
        <w:tc>
          <w:tcPr>
            <w:tcW w:w="210" w:type="pct"/>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099470F6" w14:textId="77777777" w:rsidR="00C72932" w:rsidRDefault="00C72932">
            <w:pPr>
              <w:spacing w:after="0" w:line="240" w:lineRule="auto"/>
              <w:rPr>
                <w:rFonts w:ascii="Times New Roman" w:hAnsi="Times New Roman"/>
                <w:sz w:val="14"/>
                <w:szCs w:val="14"/>
                <w:lang w:val="uk-UA"/>
              </w:rPr>
            </w:pPr>
          </w:p>
        </w:tc>
        <w:tc>
          <w:tcPr>
            <w:tcW w:w="210" w:type="pct"/>
            <w:tcBorders>
              <w:top w:val="single" w:sz="12" w:space="0" w:color="auto"/>
              <w:left w:val="single" w:sz="12" w:space="0" w:color="auto"/>
              <w:bottom w:val="single" w:sz="12" w:space="0" w:color="auto"/>
              <w:right w:val="single" w:sz="4" w:space="0" w:color="auto"/>
            </w:tcBorders>
            <w:hideMark/>
          </w:tcPr>
          <w:p w14:paraId="1EBE554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7</w:t>
            </w:r>
          </w:p>
        </w:tc>
        <w:tc>
          <w:tcPr>
            <w:tcW w:w="210" w:type="pct"/>
            <w:tcBorders>
              <w:top w:val="single" w:sz="12" w:space="0" w:color="auto"/>
              <w:left w:val="single" w:sz="4" w:space="0" w:color="auto"/>
              <w:bottom w:val="single" w:sz="12" w:space="0" w:color="auto"/>
              <w:right w:val="single" w:sz="4" w:space="0" w:color="auto"/>
            </w:tcBorders>
            <w:hideMark/>
          </w:tcPr>
          <w:p w14:paraId="06DB2CD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7</w:t>
            </w:r>
          </w:p>
        </w:tc>
        <w:tc>
          <w:tcPr>
            <w:tcW w:w="210" w:type="pct"/>
            <w:tcBorders>
              <w:top w:val="single" w:sz="12" w:space="0" w:color="auto"/>
              <w:left w:val="single" w:sz="4" w:space="0" w:color="auto"/>
              <w:bottom w:val="single" w:sz="12" w:space="0" w:color="auto"/>
              <w:right w:val="single" w:sz="4" w:space="0" w:color="auto"/>
            </w:tcBorders>
          </w:tcPr>
          <w:p w14:paraId="2153DA9F" w14:textId="77777777" w:rsidR="00C72932" w:rsidRDefault="00C72932">
            <w:pPr>
              <w:spacing w:after="0" w:line="240" w:lineRule="auto"/>
              <w:rPr>
                <w:rFonts w:ascii="Times New Roman" w:hAnsi="Times New Roman"/>
                <w:sz w:val="14"/>
                <w:szCs w:val="14"/>
                <w:lang w:val="uk-UA"/>
              </w:rPr>
            </w:pPr>
          </w:p>
        </w:tc>
        <w:tc>
          <w:tcPr>
            <w:tcW w:w="210" w:type="pct"/>
            <w:tcBorders>
              <w:top w:val="single" w:sz="12" w:space="0" w:color="auto"/>
              <w:left w:val="single" w:sz="4" w:space="0" w:color="auto"/>
              <w:bottom w:val="single" w:sz="12" w:space="0" w:color="auto"/>
              <w:right w:val="single" w:sz="4" w:space="0" w:color="auto"/>
            </w:tcBorders>
          </w:tcPr>
          <w:p w14:paraId="28F6C72D" w14:textId="77777777" w:rsidR="00C72932" w:rsidRDefault="00C72932">
            <w:pPr>
              <w:spacing w:after="0" w:line="240" w:lineRule="auto"/>
              <w:rPr>
                <w:rFonts w:ascii="Times New Roman" w:hAnsi="Times New Roman"/>
                <w:sz w:val="14"/>
                <w:szCs w:val="14"/>
                <w:lang w:val="uk-UA"/>
              </w:rPr>
            </w:pPr>
          </w:p>
        </w:tc>
        <w:tc>
          <w:tcPr>
            <w:tcW w:w="261" w:type="pct"/>
            <w:tcBorders>
              <w:top w:val="single" w:sz="12" w:space="0" w:color="auto"/>
              <w:left w:val="single" w:sz="4" w:space="0" w:color="auto"/>
              <w:bottom w:val="single" w:sz="12" w:space="0" w:color="auto"/>
              <w:right w:val="single" w:sz="12" w:space="0" w:color="auto"/>
            </w:tcBorders>
            <w:shd w:val="clear" w:color="auto" w:fill="F2F2F2" w:themeFill="background1" w:themeFillShade="F2"/>
            <w:hideMark/>
          </w:tcPr>
          <w:p w14:paraId="1E43D2C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8</w:t>
            </w:r>
          </w:p>
        </w:tc>
        <w:tc>
          <w:tcPr>
            <w:tcW w:w="210" w:type="pct"/>
            <w:tcBorders>
              <w:top w:val="single" w:sz="12" w:space="0" w:color="auto"/>
              <w:left w:val="single" w:sz="12" w:space="0" w:color="auto"/>
              <w:bottom w:val="single" w:sz="12" w:space="0" w:color="auto"/>
              <w:right w:val="single" w:sz="4" w:space="0" w:color="auto"/>
            </w:tcBorders>
            <w:hideMark/>
          </w:tcPr>
          <w:p w14:paraId="2AF9F66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9</w:t>
            </w:r>
          </w:p>
        </w:tc>
        <w:tc>
          <w:tcPr>
            <w:tcW w:w="210" w:type="pct"/>
            <w:tcBorders>
              <w:top w:val="single" w:sz="12" w:space="0" w:color="auto"/>
              <w:left w:val="single" w:sz="4" w:space="0" w:color="auto"/>
              <w:bottom w:val="single" w:sz="12" w:space="0" w:color="auto"/>
              <w:right w:val="single" w:sz="4" w:space="0" w:color="auto"/>
            </w:tcBorders>
          </w:tcPr>
          <w:p w14:paraId="526FC781" w14:textId="77777777" w:rsidR="00C72932" w:rsidRDefault="00C72932">
            <w:pPr>
              <w:spacing w:after="0" w:line="240" w:lineRule="auto"/>
              <w:rPr>
                <w:rFonts w:ascii="Times New Roman" w:hAnsi="Times New Roman"/>
                <w:sz w:val="14"/>
                <w:szCs w:val="14"/>
                <w:lang w:val="uk-UA"/>
              </w:rPr>
            </w:pPr>
          </w:p>
        </w:tc>
        <w:tc>
          <w:tcPr>
            <w:tcW w:w="210" w:type="pct"/>
            <w:tcBorders>
              <w:top w:val="single" w:sz="12" w:space="0" w:color="auto"/>
              <w:left w:val="single" w:sz="4" w:space="0" w:color="auto"/>
              <w:bottom w:val="single" w:sz="12" w:space="0" w:color="auto"/>
              <w:right w:val="single" w:sz="4" w:space="0" w:color="auto"/>
            </w:tcBorders>
          </w:tcPr>
          <w:p w14:paraId="25458F22" w14:textId="77777777" w:rsidR="00C72932" w:rsidRDefault="00C72932">
            <w:pPr>
              <w:spacing w:after="0" w:line="240" w:lineRule="auto"/>
              <w:rPr>
                <w:rFonts w:ascii="Times New Roman" w:hAnsi="Times New Roman"/>
                <w:sz w:val="14"/>
                <w:szCs w:val="14"/>
                <w:lang w:val="uk-UA"/>
              </w:rPr>
            </w:pPr>
          </w:p>
        </w:tc>
        <w:tc>
          <w:tcPr>
            <w:tcW w:w="210" w:type="pct"/>
            <w:tcBorders>
              <w:top w:val="single" w:sz="12" w:space="0" w:color="auto"/>
              <w:left w:val="single" w:sz="4" w:space="0" w:color="auto"/>
              <w:bottom w:val="single" w:sz="12" w:space="0" w:color="auto"/>
              <w:right w:val="single" w:sz="4" w:space="0" w:color="auto"/>
            </w:tcBorders>
            <w:hideMark/>
          </w:tcPr>
          <w:p w14:paraId="7890DB1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11</w:t>
            </w:r>
          </w:p>
        </w:tc>
        <w:tc>
          <w:tcPr>
            <w:tcW w:w="260" w:type="pct"/>
            <w:tcBorders>
              <w:top w:val="single" w:sz="12" w:space="0" w:color="auto"/>
              <w:left w:val="single" w:sz="4" w:space="0" w:color="auto"/>
              <w:bottom w:val="single" w:sz="12" w:space="0" w:color="auto"/>
              <w:right w:val="single" w:sz="12" w:space="0" w:color="auto"/>
            </w:tcBorders>
          </w:tcPr>
          <w:p w14:paraId="68314BEE" w14:textId="77777777" w:rsidR="00C72932" w:rsidRDefault="00C72932">
            <w:pPr>
              <w:spacing w:after="0" w:line="240" w:lineRule="auto"/>
              <w:rPr>
                <w:rFonts w:ascii="Times New Roman" w:hAnsi="Times New Roman"/>
                <w:sz w:val="14"/>
                <w:szCs w:val="14"/>
                <w:lang w:val="uk-UA"/>
              </w:rPr>
            </w:pPr>
          </w:p>
        </w:tc>
        <w:tc>
          <w:tcPr>
            <w:tcW w:w="238" w:type="pct"/>
            <w:tcBorders>
              <w:top w:val="single" w:sz="12" w:space="0" w:color="auto"/>
              <w:left w:val="single" w:sz="4" w:space="0" w:color="auto"/>
              <w:bottom w:val="single" w:sz="12" w:space="0" w:color="auto"/>
              <w:right w:val="single" w:sz="12" w:space="0" w:color="auto"/>
            </w:tcBorders>
            <w:shd w:val="clear" w:color="auto" w:fill="F2DBDB" w:themeFill="accent2" w:themeFillTint="33"/>
            <w:hideMark/>
          </w:tcPr>
          <w:p w14:paraId="463AD62F"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53</w:t>
            </w:r>
          </w:p>
        </w:tc>
      </w:tr>
      <w:tr w:rsidR="00C72932" w14:paraId="0C3B983D" w14:textId="77777777" w:rsidTr="00C72932">
        <w:tc>
          <w:tcPr>
            <w:tcW w:w="1511" w:type="pct"/>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tcPr>
          <w:p w14:paraId="20EAF9C8" w14:textId="77777777" w:rsidR="00C72932" w:rsidRDefault="00C72932">
            <w:pPr>
              <w:spacing w:after="0" w:line="240" w:lineRule="auto"/>
              <w:jc w:val="right"/>
              <w:rPr>
                <w:rFonts w:ascii="Times New Roman" w:eastAsia="Times New Roman" w:hAnsi="Times New Roman"/>
                <w:sz w:val="14"/>
                <w:szCs w:val="14"/>
                <w:lang w:val="uk-UA" w:eastAsia="ru-RU"/>
              </w:rPr>
            </w:pPr>
          </w:p>
        </w:tc>
        <w:tc>
          <w:tcPr>
            <w:tcW w:w="1048" w:type="pct"/>
            <w:gridSpan w:val="5"/>
            <w:tcBorders>
              <w:top w:val="single" w:sz="12" w:space="0" w:color="auto"/>
              <w:left w:val="single" w:sz="12" w:space="0" w:color="auto"/>
              <w:bottom w:val="single" w:sz="12" w:space="0" w:color="auto"/>
              <w:right w:val="single" w:sz="12" w:space="0" w:color="auto"/>
            </w:tcBorders>
            <w:hideMark/>
          </w:tcPr>
          <w:p w14:paraId="717D2733" w14:textId="77777777" w:rsidR="00C72932" w:rsidRDefault="00C72932">
            <w:pPr>
              <w:spacing w:after="0" w:line="240" w:lineRule="auto"/>
              <w:jc w:val="center"/>
              <w:rPr>
                <w:rFonts w:ascii="Times New Roman" w:eastAsiaTheme="minorHAnsi" w:hAnsi="Times New Roman"/>
                <w:sz w:val="14"/>
                <w:szCs w:val="14"/>
                <w:lang w:val="uk-UA"/>
              </w:rPr>
            </w:pPr>
            <w:r>
              <w:rPr>
                <w:rFonts w:ascii="Times New Roman" w:hAnsi="Times New Roman"/>
                <w:sz w:val="14"/>
                <w:szCs w:val="14"/>
                <w:lang w:val="uk-UA"/>
              </w:rPr>
              <w:t>11</w:t>
            </w:r>
          </w:p>
        </w:tc>
        <w:tc>
          <w:tcPr>
            <w:tcW w:w="1102" w:type="pct"/>
            <w:gridSpan w:val="5"/>
            <w:tcBorders>
              <w:top w:val="single" w:sz="12" w:space="0" w:color="auto"/>
              <w:left w:val="single" w:sz="12" w:space="0" w:color="auto"/>
              <w:bottom w:val="single" w:sz="12" w:space="0" w:color="auto"/>
              <w:right w:val="single" w:sz="12" w:space="0" w:color="auto"/>
            </w:tcBorders>
            <w:hideMark/>
          </w:tcPr>
          <w:p w14:paraId="6955BC8C"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22</w:t>
            </w:r>
          </w:p>
        </w:tc>
        <w:tc>
          <w:tcPr>
            <w:tcW w:w="1101" w:type="pct"/>
            <w:gridSpan w:val="5"/>
            <w:tcBorders>
              <w:top w:val="single" w:sz="12" w:space="0" w:color="auto"/>
              <w:left w:val="single" w:sz="12" w:space="0" w:color="auto"/>
              <w:bottom w:val="single" w:sz="12" w:space="0" w:color="auto"/>
              <w:right w:val="single" w:sz="12" w:space="0" w:color="auto"/>
            </w:tcBorders>
            <w:hideMark/>
          </w:tcPr>
          <w:p w14:paraId="192F2BCA"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20</w:t>
            </w:r>
          </w:p>
        </w:tc>
        <w:tc>
          <w:tcPr>
            <w:tcW w:w="238" w:type="pct"/>
            <w:tcBorders>
              <w:top w:val="single" w:sz="12" w:space="0" w:color="auto"/>
              <w:left w:val="single" w:sz="4" w:space="0" w:color="auto"/>
              <w:bottom w:val="single" w:sz="12" w:space="0" w:color="auto"/>
              <w:right w:val="single" w:sz="12" w:space="0" w:color="auto"/>
            </w:tcBorders>
            <w:shd w:val="clear" w:color="auto" w:fill="F2DBDB" w:themeFill="accent2" w:themeFillTint="33"/>
            <w:hideMark/>
          </w:tcPr>
          <w:p w14:paraId="41AFB18F"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53</w:t>
            </w:r>
          </w:p>
        </w:tc>
      </w:tr>
      <w:tr w:rsidR="00C72932" w14:paraId="32D28872" w14:textId="77777777" w:rsidTr="00C72932">
        <w:tc>
          <w:tcPr>
            <w:tcW w:w="5000" w:type="pct"/>
            <w:gridSpan w:val="18"/>
            <w:tcBorders>
              <w:top w:val="single" w:sz="12" w:space="0" w:color="auto"/>
              <w:left w:val="single" w:sz="12" w:space="0" w:color="auto"/>
              <w:bottom w:val="single" w:sz="12" w:space="0" w:color="auto"/>
              <w:right w:val="single" w:sz="12" w:space="0" w:color="auto"/>
            </w:tcBorders>
            <w:shd w:val="clear" w:color="auto" w:fill="F2DBDB" w:themeFill="accent2" w:themeFillTint="33"/>
            <w:hideMark/>
          </w:tcPr>
          <w:p w14:paraId="654C151B"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Всього разом 498+53= 551</w:t>
            </w:r>
          </w:p>
        </w:tc>
      </w:tr>
    </w:tbl>
    <w:p w14:paraId="31E232E5" w14:textId="364EA8DF" w:rsidR="003C7AA4" w:rsidRDefault="003C7AA4" w:rsidP="00835462">
      <w:pPr>
        <w:rPr>
          <w:rFonts w:ascii="Times New Roman" w:hAnsi="Times New Roman"/>
          <w:sz w:val="24"/>
          <w:szCs w:val="20"/>
          <w:lang w:val="uk-UA"/>
        </w:rPr>
      </w:pPr>
    </w:p>
    <w:p w14:paraId="560A0FDA" w14:textId="5E74A011" w:rsidR="00C72932" w:rsidRDefault="00C72932" w:rsidP="0060094D">
      <w:pPr>
        <w:spacing w:line="240" w:lineRule="auto"/>
        <w:jc w:val="center"/>
        <w:rPr>
          <w:rFonts w:ascii="Times New Roman" w:hAnsi="Times New Roman"/>
          <w:sz w:val="16"/>
          <w:szCs w:val="10"/>
          <w:lang w:val="uk-UA"/>
        </w:rPr>
      </w:pPr>
    </w:p>
    <w:p w14:paraId="5B0F0C6A" w14:textId="77777777" w:rsidR="00C72932" w:rsidRDefault="00C72932" w:rsidP="00C72932">
      <w:pPr>
        <w:spacing w:after="0" w:line="240" w:lineRule="auto"/>
        <w:jc w:val="right"/>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Згідно типової освітньої програми для 5-9 класів закладів </w:t>
      </w:r>
    </w:p>
    <w:p w14:paraId="6B5C1FC3" w14:textId="77777777" w:rsidR="00C72932" w:rsidRDefault="00C72932" w:rsidP="00C72932">
      <w:pPr>
        <w:spacing w:after="0" w:line="240" w:lineRule="auto"/>
        <w:jc w:val="right"/>
        <w:rPr>
          <w:rFonts w:ascii="Times New Roman" w:hAnsi="Times New Roman"/>
          <w:sz w:val="18"/>
          <w:szCs w:val="12"/>
          <w:lang w:val="uk-UA"/>
        </w:rPr>
      </w:pPr>
      <w:r>
        <w:rPr>
          <w:rFonts w:ascii="Times New Roman" w:eastAsia="Times New Roman" w:hAnsi="Times New Roman"/>
          <w:sz w:val="18"/>
          <w:szCs w:val="18"/>
          <w:lang w:val="uk-UA" w:eastAsia="ru-RU"/>
        </w:rPr>
        <w:t>загальної середньої освіти (наказ МОН від 9.08.2024 № 1120</w:t>
      </w:r>
      <w:r>
        <w:rPr>
          <w:rFonts w:ascii="Times New Roman" w:hAnsi="Times New Roman"/>
          <w:sz w:val="18"/>
          <w:szCs w:val="12"/>
          <w:lang w:val="uk-UA"/>
        </w:rPr>
        <w:t>" Додаток 3;</w:t>
      </w:r>
    </w:p>
    <w:p w14:paraId="483B7333" w14:textId="77777777" w:rsidR="00C72932" w:rsidRDefault="00C72932" w:rsidP="00C72932">
      <w:pPr>
        <w:spacing w:after="0" w:line="240" w:lineRule="auto"/>
        <w:jc w:val="right"/>
        <w:rPr>
          <w:rFonts w:ascii="Times New Roman" w:hAnsi="Times New Roman"/>
          <w:sz w:val="18"/>
          <w:szCs w:val="12"/>
          <w:lang w:val="uk-UA"/>
        </w:rPr>
      </w:pPr>
      <w:r>
        <w:rPr>
          <w:rFonts w:ascii="Times New Roman" w:hAnsi="Times New Roman"/>
          <w:sz w:val="18"/>
          <w:szCs w:val="12"/>
          <w:lang w:val="uk-UA"/>
        </w:rPr>
        <w:t>і відповідно до наказу МОН  №898 від 30.09.2020</w:t>
      </w:r>
      <w:r>
        <w:t xml:space="preserve"> </w:t>
      </w:r>
      <w:r>
        <w:rPr>
          <w:rFonts w:ascii="Times New Roman" w:hAnsi="Times New Roman"/>
          <w:sz w:val="18"/>
          <w:szCs w:val="12"/>
          <w:lang w:val="uk-UA"/>
        </w:rPr>
        <w:t>«Інтелект України». Додаток 4</w:t>
      </w:r>
      <w:r>
        <w:rPr>
          <w:rFonts w:ascii="Times New Roman" w:eastAsia="Times New Roman" w:hAnsi="Times New Roman"/>
          <w:sz w:val="18"/>
          <w:szCs w:val="18"/>
          <w:lang w:val="uk-UA" w:eastAsia="ru-RU"/>
        </w:rPr>
        <w:t xml:space="preserve">), </w:t>
      </w:r>
    </w:p>
    <w:p w14:paraId="2BBF5301" w14:textId="77777777" w:rsidR="00C72932" w:rsidRDefault="00C72932" w:rsidP="00C72932">
      <w:pPr>
        <w:spacing w:after="0" w:line="240" w:lineRule="auto"/>
        <w:jc w:val="right"/>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розроблена відповідно до </w:t>
      </w:r>
      <w:hyperlink r:id="rId17" w:history="1">
        <w:r>
          <w:rPr>
            <w:rStyle w:val="a4"/>
            <w:rFonts w:ascii="Times New Roman" w:eastAsia="Times New Roman" w:hAnsi="Times New Roman"/>
            <w:sz w:val="18"/>
            <w:szCs w:val="18"/>
            <w:lang w:val="uk-UA" w:eastAsia="ru-RU"/>
          </w:rPr>
          <w:t>Державного стандарту базової середньої освіти</w:t>
        </w:r>
      </w:hyperlink>
      <w:r>
        <w:rPr>
          <w:rFonts w:ascii="Times New Roman" w:eastAsia="Times New Roman" w:hAnsi="Times New Roman"/>
          <w:sz w:val="18"/>
          <w:szCs w:val="18"/>
          <w:lang w:val="uk-UA" w:eastAsia="ru-RU"/>
        </w:rPr>
        <w:t xml:space="preserve"> </w:t>
      </w:r>
    </w:p>
    <w:p w14:paraId="65E02148" w14:textId="3B372ABD" w:rsidR="00C72932" w:rsidRDefault="00C72932" w:rsidP="00C72932">
      <w:pPr>
        <w:spacing w:after="0" w:line="240" w:lineRule="auto"/>
        <w:jc w:val="right"/>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на продовження реформи «Нова українська школа». </w:t>
      </w:r>
    </w:p>
    <w:p w14:paraId="4E6F67FB" w14:textId="77777777" w:rsidR="00C72932" w:rsidRDefault="00C72932" w:rsidP="00C72932">
      <w:pPr>
        <w:spacing w:after="0" w:line="240" w:lineRule="auto"/>
        <w:jc w:val="right"/>
        <w:rPr>
          <w:rFonts w:ascii="Times New Roman" w:eastAsia="Times New Roman" w:hAnsi="Times New Roman"/>
          <w:sz w:val="18"/>
          <w:szCs w:val="18"/>
          <w:lang w:val="uk-UA" w:eastAsia="ru-RU"/>
        </w:rPr>
      </w:pPr>
    </w:p>
    <w:p w14:paraId="6269B1C7" w14:textId="77777777" w:rsidR="00C72932" w:rsidRPr="00C72932" w:rsidRDefault="00C72932" w:rsidP="00C72932">
      <w:pPr>
        <w:spacing w:line="240" w:lineRule="auto"/>
        <w:jc w:val="center"/>
        <w:rPr>
          <w:rFonts w:ascii="Times New Roman" w:hAnsi="Times New Roman"/>
          <w:b/>
          <w:bCs/>
          <w:sz w:val="24"/>
          <w:szCs w:val="24"/>
          <w:lang w:val="uk-UA"/>
        </w:rPr>
      </w:pPr>
      <w:r w:rsidRPr="00C72932">
        <w:rPr>
          <w:rFonts w:ascii="Times New Roman" w:hAnsi="Times New Roman"/>
          <w:b/>
          <w:bCs/>
          <w:sz w:val="24"/>
          <w:szCs w:val="24"/>
          <w:lang w:val="uk-UA"/>
        </w:rPr>
        <w:t>Робочий навчальний план   для 5-7 класів НУШ</w:t>
      </w:r>
    </w:p>
    <w:p w14:paraId="0BD60B58" w14:textId="77777777" w:rsidR="00C72932" w:rsidRPr="00C72932" w:rsidRDefault="00C72932" w:rsidP="00C72932">
      <w:pPr>
        <w:spacing w:line="240" w:lineRule="auto"/>
        <w:jc w:val="center"/>
        <w:rPr>
          <w:rFonts w:ascii="Times New Roman" w:hAnsi="Times New Roman"/>
          <w:b/>
          <w:bCs/>
          <w:sz w:val="24"/>
          <w:szCs w:val="24"/>
          <w:lang w:val="uk-UA"/>
        </w:rPr>
      </w:pPr>
      <w:r w:rsidRPr="00C72932">
        <w:rPr>
          <w:rFonts w:ascii="Times New Roman" w:hAnsi="Times New Roman"/>
          <w:b/>
          <w:bCs/>
          <w:sz w:val="24"/>
          <w:szCs w:val="24"/>
          <w:lang w:val="uk-UA"/>
        </w:rPr>
        <w:t xml:space="preserve">Здолбунівського ліцею № 6 на 2024-2025 </w:t>
      </w:r>
      <w:proofErr w:type="spellStart"/>
      <w:r w:rsidRPr="00C72932">
        <w:rPr>
          <w:rFonts w:ascii="Times New Roman" w:hAnsi="Times New Roman"/>
          <w:b/>
          <w:bCs/>
          <w:sz w:val="24"/>
          <w:szCs w:val="24"/>
          <w:lang w:val="uk-UA"/>
        </w:rPr>
        <w:t>н.р</w:t>
      </w:r>
      <w:proofErr w:type="spellEnd"/>
      <w:r w:rsidRPr="00C72932">
        <w:rPr>
          <w:rFonts w:ascii="Times New Roman" w:hAnsi="Times New Roman"/>
          <w:b/>
          <w:bCs/>
          <w:sz w:val="24"/>
          <w:szCs w:val="24"/>
          <w:lang w:val="uk-UA"/>
        </w:rPr>
        <w:t>. на 2 семестр.</w:t>
      </w:r>
    </w:p>
    <w:tbl>
      <w:tblPr>
        <w:tblStyle w:val="a5"/>
        <w:tblW w:w="4750" w:type="pct"/>
        <w:tblLook w:val="04A0" w:firstRow="1" w:lastRow="0" w:firstColumn="1" w:lastColumn="0" w:noHBand="0" w:noVBand="1"/>
      </w:tblPr>
      <w:tblGrid>
        <w:gridCol w:w="1223"/>
        <w:gridCol w:w="1214"/>
        <w:gridCol w:w="356"/>
        <w:gridCol w:w="356"/>
        <w:gridCol w:w="398"/>
        <w:gridCol w:w="356"/>
        <w:gridCol w:w="715"/>
        <w:gridCol w:w="356"/>
        <w:gridCol w:w="356"/>
        <w:gridCol w:w="398"/>
        <w:gridCol w:w="356"/>
        <w:gridCol w:w="715"/>
        <w:gridCol w:w="434"/>
        <w:gridCol w:w="435"/>
        <w:gridCol w:w="362"/>
        <w:gridCol w:w="356"/>
        <w:gridCol w:w="410"/>
        <w:gridCol w:w="426"/>
      </w:tblGrid>
      <w:tr w:rsidR="00C72932" w14:paraId="3BF1BFA6" w14:textId="77777777" w:rsidTr="00C72932">
        <w:tc>
          <w:tcPr>
            <w:tcW w:w="574" w:type="pct"/>
            <w:tcBorders>
              <w:top w:val="single" w:sz="12" w:space="0" w:color="auto"/>
              <w:left w:val="single" w:sz="12" w:space="0" w:color="auto"/>
              <w:bottom w:val="single" w:sz="4" w:space="0" w:color="auto"/>
              <w:right w:val="single" w:sz="12" w:space="0" w:color="auto"/>
            </w:tcBorders>
          </w:tcPr>
          <w:p w14:paraId="2D7DDF99" w14:textId="77777777" w:rsidR="00C72932" w:rsidRDefault="00C72932">
            <w:pPr>
              <w:spacing w:after="0" w:line="240" w:lineRule="auto"/>
              <w:rPr>
                <w:rFonts w:ascii="Times New Roman" w:eastAsiaTheme="minorHAnsi" w:hAnsi="Times New Roman"/>
                <w:sz w:val="14"/>
                <w:szCs w:val="14"/>
                <w:lang w:val="uk-UA"/>
              </w:rPr>
            </w:pPr>
          </w:p>
        </w:tc>
        <w:tc>
          <w:tcPr>
            <w:tcW w:w="938" w:type="pct"/>
            <w:tcBorders>
              <w:top w:val="single" w:sz="12" w:space="0" w:color="auto"/>
              <w:left w:val="single" w:sz="4" w:space="0" w:color="auto"/>
              <w:bottom w:val="single" w:sz="4" w:space="0" w:color="auto"/>
              <w:right w:val="single" w:sz="12" w:space="0" w:color="auto"/>
            </w:tcBorders>
          </w:tcPr>
          <w:p w14:paraId="50F7C600" w14:textId="77777777" w:rsidR="00C72932" w:rsidRDefault="00C72932">
            <w:pPr>
              <w:spacing w:after="0" w:line="240" w:lineRule="auto"/>
              <w:rPr>
                <w:rFonts w:ascii="Times New Roman" w:hAnsi="Times New Roman"/>
                <w:sz w:val="14"/>
                <w:szCs w:val="14"/>
                <w:lang w:val="uk-UA"/>
              </w:rPr>
            </w:pPr>
          </w:p>
        </w:tc>
        <w:tc>
          <w:tcPr>
            <w:tcW w:w="209" w:type="pct"/>
            <w:tcBorders>
              <w:top w:val="single" w:sz="12" w:space="0" w:color="auto"/>
              <w:left w:val="single" w:sz="12" w:space="0" w:color="auto"/>
              <w:bottom w:val="single" w:sz="4" w:space="0" w:color="auto"/>
              <w:right w:val="single" w:sz="4" w:space="0" w:color="auto"/>
            </w:tcBorders>
            <w:hideMark/>
          </w:tcPr>
          <w:p w14:paraId="4C73CA89"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5а</w:t>
            </w:r>
          </w:p>
        </w:tc>
        <w:tc>
          <w:tcPr>
            <w:tcW w:w="210" w:type="pct"/>
            <w:tcBorders>
              <w:top w:val="single" w:sz="12" w:space="0" w:color="auto"/>
              <w:left w:val="single" w:sz="4" w:space="0" w:color="auto"/>
              <w:bottom w:val="single" w:sz="4" w:space="0" w:color="auto"/>
              <w:right w:val="single" w:sz="4" w:space="0" w:color="auto"/>
            </w:tcBorders>
            <w:hideMark/>
          </w:tcPr>
          <w:p w14:paraId="112DD020" w14:textId="77777777" w:rsidR="00C72932" w:rsidRDefault="00C72932">
            <w:pPr>
              <w:spacing w:after="0" w:line="240" w:lineRule="auto"/>
              <w:rPr>
                <w:rFonts w:ascii="Times New Roman" w:eastAsiaTheme="minorHAnsi" w:hAnsi="Times New Roman"/>
                <w:b/>
                <w:bCs/>
                <w:sz w:val="14"/>
                <w:szCs w:val="14"/>
                <w:lang w:val="uk-UA"/>
              </w:rPr>
            </w:pPr>
            <w:r>
              <w:rPr>
                <w:rFonts w:ascii="Times New Roman" w:hAnsi="Times New Roman"/>
                <w:b/>
                <w:bCs/>
                <w:sz w:val="14"/>
                <w:szCs w:val="14"/>
                <w:lang w:val="uk-UA"/>
              </w:rPr>
              <w:t>5б</w:t>
            </w:r>
          </w:p>
        </w:tc>
        <w:tc>
          <w:tcPr>
            <w:tcW w:w="210" w:type="pct"/>
            <w:tcBorders>
              <w:top w:val="single" w:sz="12" w:space="0" w:color="auto"/>
              <w:left w:val="single" w:sz="4" w:space="0" w:color="auto"/>
              <w:bottom w:val="single" w:sz="4" w:space="0" w:color="auto"/>
              <w:right w:val="single" w:sz="4" w:space="0" w:color="auto"/>
            </w:tcBorders>
            <w:shd w:val="clear" w:color="auto" w:fill="F2DBDB" w:themeFill="accent2" w:themeFillTint="33"/>
            <w:hideMark/>
          </w:tcPr>
          <w:p w14:paraId="259613C0"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5 в</w:t>
            </w:r>
          </w:p>
        </w:tc>
        <w:tc>
          <w:tcPr>
            <w:tcW w:w="210" w:type="pct"/>
            <w:tcBorders>
              <w:top w:val="single" w:sz="12" w:space="0" w:color="auto"/>
              <w:left w:val="single" w:sz="4" w:space="0" w:color="auto"/>
              <w:bottom w:val="single" w:sz="4" w:space="0" w:color="auto"/>
              <w:right w:val="single" w:sz="6" w:space="0" w:color="auto"/>
            </w:tcBorders>
            <w:hideMark/>
          </w:tcPr>
          <w:p w14:paraId="0980621A"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5 г</w:t>
            </w:r>
          </w:p>
        </w:tc>
        <w:tc>
          <w:tcPr>
            <w:tcW w:w="210" w:type="pct"/>
            <w:tcBorders>
              <w:top w:val="single" w:sz="12" w:space="0" w:color="auto"/>
              <w:left w:val="single" w:sz="6" w:space="0" w:color="auto"/>
              <w:bottom w:val="single" w:sz="4" w:space="0" w:color="auto"/>
              <w:right w:val="single" w:sz="12" w:space="0" w:color="auto"/>
            </w:tcBorders>
            <w:shd w:val="clear" w:color="auto" w:fill="F2F2F2" w:themeFill="background1" w:themeFillShade="F2"/>
            <w:hideMark/>
          </w:tcPr>
          <w:p w14:paraId="1D403F83"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5д</w:t>
            </w:r>
          </w:p>
        </w:tc>
        <w:tc>
          <w:tcPr>
            <w:tcW w:w="210" w:type="pct"/>
            <w:tcBorders>
              <w:top w:val="single" w:sz="12" w:space="0" w:color="auto"/>
              <w:left w:val="single" w:sz="12" w:space="0" w:color="auto"/>
              <w:bottom w:val="single" w:sz="4" w:space="0" w:color="auto"/>
              <w:right w:val="single" w:sz="4" w:space="0" w:color="auto"/>
            </w:tcBorders>
          </w:tcPr>
          <w:p w14:paraId="44D143AE"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6а</w:t>
            </w:r>
          </w:p>
          <w:p w14:paraId="2B1E41CE" w14:textId="77777777" w:rsidR="00C72932" w:rsidRDefault="00C72932">
            <w:pPr>
              <w:spacing w:after="0" w:line="240" w:lineRule="auto"/>
              <w:rPr>
                <w:rFonts w:ascii="Times New Roman" w:eastAsiaTheme="minorHAnsi" w:hAnsi="Times New Roman"/>
                <w:b/>
                <w:bCs/>
                <w:sz w:val="14"/>
                <w:szCs w:val="14"/>
                <w:lang w:val="uk-UA"/>
              </w:rPr>
            </w:pPr>
          </w:p>
        </w:tc>
        <w:tc>
          <w:tcPr>
            <w:tcW w:w="210" w:type="pct"/>
            <w:tcBorders>
              <w:top w:val="single" w:sz="12" w:space="0" w:color="auto"/>
              <w:left w:val="single" w:sz="4" w:space="0" w:color="auto"/>
              <w:bottom w:val="single" w:sz="4" w:space="0" w:color="auto"/>
              <w:right w:val="single" w:sz="4" w:space="0" w:color="auto"/>
            </w:tcBorders>
          </w:tcPr>
          <w:p w14:paraId="42CF3C46"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6б</w:t>
            </w:r>
          </w:p>
          <w:p w14:paraId="23482B5D" w14:textId="77777777" w:rsidR="00C72932" w:rsidRDefault="00C72932">
            <w:pPr>
              <w:spacing w:after="0" w:line="240" w:lineRule="auto"/>
              <w:rPr>
                <w:rFonts w:ascii="Times New Roman" w:eastAsiaTheme="minorHAnsi" w:hAnsi="Times New Roman"/>
                <w:b/>
                <w:bCs/>
                <w:sz w:val="14"/>
                <w:szCs w:val="14"/>
                <w:lang w:val="uk-UA"/>
              </w:rPr>
            </w:pPr>
          </w:p>
        </w:tc>
        <w:tc>
          <w:tcPr>
            <w:tcW w:w="210" w:type="pct"/>
            <w:tcBorders>
              <w:top w:val="single" w:sz="12" w:space="0" w:color="auto"/>
              <w:left w:val="single" w:sz="4" w:space="0" w:color="auto"/>
              <w:bottom w:val="single" w:sz="4" w:space="0" w:color="auto"/>
              <w:right w:val="single" w:sz="4" w:space="0" w:color="auto"/>
            </w:tcBorders>
            <w:shd w:val="clear" w:color="auto" w:fill="F2DBDB" w:themeFill="accent2" w:themeFillTint="33"/>
          </w:tcPr>
          <w:p w14:paraId="22B451C6"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6в</w:t>
            </w:r>
          </w:p>
          <w:p w14:paraId="7AB1DB3D" w14:textId="77777777" w:rsidR="00C72932" w:rsidRDefault="00C72932">
            <w:pPr>
              <w:spacing w:after="0" w:line="240" w:lineRule="auto"/>
              <w:rPr>
                <w:rFonts w:ascii="Times New Roman" w:eastAsiaTheme="minorHAnsi" w:hAnsi="Times New Roman"/>
                <w:b/>
                <w:bCs/>
                <w:sz w:val="14"/>
                <w:szCs w:val="14"/>
                <w:lang w:val="uk-UA"/>
              </w:rPr>
            </w:pPr>
          </w:p>
        </w:tc>
        <w:tc>
          <w:tcPr>
            <w:tcW w:w="210" w:type="pct"/>
            <w:tcBorders>
              <w:top w:val="single" w:sz="12" w:space="0" w:color="auto"/>
              <w:left w:val="single" w:sz="4" w:space="0" w:color="auto"/>
              <w:bottom w:val="single" w:sz="4" w:space="0" w:color="auto"/>
              <w:right w:val="single" w:sz="4" w:space="0" w:color="auto"/>
            </w:tcBorders>
            <w:hideMark/>
          </w:tcPr>
          <w:p w14:paraId="1434A9D9"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6 г</w:t>
            </w:r>
          </w:p>
        </w:tc>
        <w:tc>
          <w:tcPr>
            <w:tcW w:w="261" w:type="pct"/>
            <w:tcBorders>
              <w:top w:val="single" w:sz="12" w:space="0" w:color="auto"/>
              <w:left w:val="single" w:sz="4" w:space="0" w:color="auto"/>
              <w:bottom w:val="single" w:sz="4" w:space="0" w:color="auto"/>
              <w:right w:val="single" w:sz="12" w:space="0" w:color="auto"/>
            </w:tcBorders>
            <w:shd w:val="clear" w:color="auto" w:fill="F2F2F2" w:themeFill="background1" w:themeFillShade="F2"/>
            <w:hideMark/>
          </w:tcPr>
          <w:p w14:paraId="4364B8E2"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6д</w:t>
            </w:r>
          </w:p>
        </w:tc>
        <w:tc>
          <w:tcPr>
            <w:tcW w:w="210" w:type="pct"/>
            <w:tcBorders>
              <w:top w:val="single" w:sz="12" w:space="0" w:color="auto"/>
              <w:left w:val="single" w:sz="12" w:space="0" w:color="auto"/>
              <w:bottom w:val="single" w:sz="4" w:space="0" w:color="auto"/>
              <w:right w:val="single" w:sz="4" w:space="0" w:color="auto"/>
            </w:tcBorders>
          </w:tcPr>
          <w:p w14:paraId="0A1581C8"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7а</w:t>
            </w:r>
          </w:p>
          <w:p w14:paraId="76209AAA" w14:textId="77777777" w:rsidR="00C72932" w:rsidRDefault="00C72932">
            <w:pPr>
              <w:spacing w:after="0" w:line="240" w:lineRule="auto"/>
              <w:rPr>
                <w:rFonts w:ascii="Times New Roman" w:eastAsiaTheme="minorHAnsi" w:hAnsi="Times New Roman"/>
                <w:b/>
                <w:bCs/>
                <w:sz w:val="14"/>
                <w:szCs w:val="14"/>
                <w:lang w:val="uk-UA"/>
              </w:rPr>
            </w:pPr>
          </w:p>
        </w:tc>
        <w:tc>
          <w:tcPr>
            <w:tcW w:w="210" w:type="pct"/>
            <w:tcBorders>
              <w:top w:val="single" w:sz="12" w:space="0" w:color="auto"/>
              <w:left w:val="single" w:sz="4" w:space="0" w:color="auto"/>
              <w:bottom w:val="single" w:sz="4" w:space="0" w:color="auto"/>
              <w:right w:val="single" w:sz="4" w:space="0" w:color="auto"/>
            </w:tcBorders>
          </w:tcPr>
          <w:p w14:paraId="5BDA50C3"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7б</w:t>
            </w:r>
          </w:p>
          <w:p w14:paraId="61591CFC" w14:textId="77777777" w:rsidR="00C72932" w:rsidRDefault="00C72932">
            <w:pPr>
              <w:spacing w:after="0" w:line="240" w:lineRule="auto"/>
              <w:rPr>
                <w:rFonts w:ascii="Times New Roman" w:eastAsiaTheme="minorHAnsi" w:hAnsi="Times New Roman"/>
                <w:b/>
                <w:bCs/>
                <w:sz w:val="14"/>
                <w:szCs w:val="14"/>
                <w:lang w:val="uk-UA"/>
              </w:rPr>
            </w:pPr>
          </w:p>
        </w:tc>
        <w:tc>
          <w:tcPr>
            <w:tcW w:w="210" w:type="pct"/>
            <w:tcBorders>
              <w:top w:val="single" w:sz="12" w:space="0" w:color="auto"/>
              <w:left w:val="single" w:sz="4" w:space="0" w:color="auto"/>
              <w:bottom w:val="single" w:sz="4" w:space="0" w:color="auto"/>
              <w:right w:val="single" w:sz="4" w:space="0" w:color="auto"/>
            </w:tcBorders>
            <w:hideMark/>
          </w:tcPr>
          <w:p w14:paraId="32B9C8B6"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7в</w:t>
            </w:r>
          </w:p>
        </w:tc>
        <w:tc>
          <w:tcPr>
            <w:tcW w:w="210" w:type="pct"/>
            <w:tcBorders>
              <w:top w:val="single" w:sz="12" w:space="0" w:color="auto"/>
              <w:left w:val="single" w:sz="4" w:space="0" w:color="auto"/>
              <w:bottom w:val="single" w:sz="4" w:space="0" w:color="auto"/>
              <w:right w:val="single" w:sz="4" w:space="0" w:color="auto"/>
            </w:tcBorders>
            <w:hideMark/>
          </w:tcPr>
          <w:p w14:paraId="1C55CDCE"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7г</w:t>
            </w:r>
          </w:p>
        </w:tc>
        <w:tc>
          <w:tcPr>
            <w:tcW w:w="260" w:type="pct"/>
            <w:tcBorders>
              <w:top w:val="single" w:sz="12" w:space="0" w:color="auto"/>
              <w:left w:val="single" w:sz="4" w:space="0" w:color="auto"/>
              <w:bottom w:val="single" w:sz="4" w:space="0" w:color="auto"/>
              <w:right w:val="single" w:sz="12" w:space="0" w:color="auto"/>
            </w:tcBorders>
            <w:shd w:val="clear" w:color="auto" w:fill="F2DBDB" w:themeFill="accent2" w:themeFillTint="33"/>
            <w:hideMark/>
          </w:tcPr>
          <w:p w14:paraId="22C50997" w14:textId="77777777" w:rsidR="00C72932" w:rsidRDefault="00C72932">
            <w:pPr>
              <w:spacing w:after="0" w:line="240" w:lineRule="auto"/>
              <w:rPr>
                <w:rFonts w:ascii="Times New Roman" w:eastAsiaTheme="minorHAnsi" w:hAnsi="Times New Roman"/>
                <w:b/>
                <w:bCs/>
                <w:sz w:val="14"/>
                <w:szCs w:val="14"/>
                <w:lang w:val="uk-UA"/>
              </w:rPr>
            </w:pPr>
            <w:r>
              <w:rPr>
                <w:rFonts w:ascii="Times New Roman" w:hAnsi="Times New Roman"/>
                <w:b/>
                <w:bCs/>
                <w:sz w:val="14"/>
                <w:szCs w:val="14"/>
                <w:lang w:val="uk-UA"/>
              </w:rPr>
              <w:t>7д</w:t>
            </w:r>
          </w:p>
        </w:tc>
        <w:tc>
          <w:tcPr>
            <w:tcW w:w="238" w:type="pct"/>
            <w:vMerge w:val="restart"/>
            <w:tcBorders>
              <w:top w:val="single" w:sz="12" w:space="0" w:color="auto"/>
              <w:left w:val="single" w:sz="4" w:space="0" w:color="auto"/>
              <w:bottom w:val="single" w:sz="18" w:space="0" w:color="auto"/>
              <w:right w:val="single" w:sz="12" w:space="0" w:color="auto"/>
            </w:tcBorders>
            <w:textDirection w:val="btLr"/>
          </w:tcPr>
          <w:p w14:paraId="7C0DB0B5" w14:textId="77777777" w:rsidR="00C72932" w:rsidRDefault="00C72932">
            <w:pPr>
              <w:spacing w:after="0" w:line="240" w:lineRule="auto"/>
              <w:ind w:left="113" w:right="113"/>
              <w:rPr>
                <w:rFonts w:ascii="Times New Roman" w:hAnsi="Times New Roman"/>
                <w:b/>
                <w:bCs/>
                <w:sz w:val="14"/>
                <w:szCs w:val="14"/>
                <w:lang w:val="uk-UA"/>
              </w:rPr>
            </w:pPr>
            <w:r>
              <w:rPr>
                <w:rFonts w:ascii="Times New Roman" w:hAnsi="Times New Roman"/>
                <w:b/>
                <w:bCs/>
                <w:sz w:val="14"/>
                <w:szCs w:val="14"/>
                <w:lang w:val="uk-UA"/>
              </w:rPr>
              <w:t>Всього</w:t>
            </w:r>
          </w:p>
          <w:p w14:paraId="3440FB34" w14:textId="77777777" w:rsidR="00C72932" w:rsidRDefault="00C72932">
            <w:pPr>
              <w:spacing w:after="0" w:line="240" w:lineRule="auto"/>
              <w:ind w:left="113" w:right="113"/>
              <w:rPr>
                <w:rFonts w:ascii="Times New Roman" w:hAnsi="Times New Roman"/>
                <w:b/>
                <w:bCs/>
                <w:sz w:val="14"/>
                <w:szCs w:val="14"/>
                <w:lang w:val="uk-UA"/>
              </w:rPr>
            </w:pPr>
          </w:p>
        </w:tc>
      </w:tr>
      <w:tr w:rsidR="00C72932" w14:paraId="4A596571" w14:textId="77777777" w:rsidTr="00C72932">
        <w:tc>
          <w:tcPr>
            <w:tcW w:w="574" w:type="pct"/>
            <w:tcBorders>
              <w:top w:val="single" w:sz="4" w:space="0" w:color="auto"/>
              <w:left w:val="single" w:sz="12" w:space="0" w:color="auto"/>
              <w:bottom w:val="single" w:sz="4" w:space="0" w:color="auto"/>
              <w:right w:val="single" w:sz="12" w:space="0" w:color="auto"/>
            </w:tcBorders>
          </w:tcPr>
          <w:p w14:paraId="44522144" w14:textId="77777777" w:rsidR="00C72932" w:rsidRDefault="00C72932">
            <w:pPr>
              <w:spacing w:after="0" w:line="240" w:lineRule="auto"/>
              <w:rPr>
                <w:rFonts w:ascii="Times New Roman" w:eastAsiaTheme="minorHAnsi" w:hAnsi="Times New Roman"/>
                <w:sz w:val="14"/>
                <w:szCs w:val="14"/>
                <w:lang w:val="uk-UA"/>
              </w:rPr>
            </w:pPr>
          </w:p>
        </w:tc>
        <w:tc>
          <w:tcPr>
            <w:tcW w:w="938" w:type="pct"/>
            <w:tcBorders>
              <w:top w:val="single" w:sz="4" w:space="0" w:color="auto"/>
              <w:left w:val="single" w:sz="4" w:space="0" w:color="auto"/>
              <w:bottom w:val="single" w:sz="4" w:space="0" w:color="auto"/>
              <w:right w:val="single" w:sz="12" w:space="0" w:color="auto"/>
            </w:tcBorders>
            <w:hideMark/>
          </w:tcPr>
          <w:p w14:paraId="1DD2FF0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Кількість учнів</w:t>
            </w:r>
          </w:p>
        </w:tc>
        <w:tc>
          <w:tcPr>
            <w:tcW w:w="209" w:type="pct"/>
            <w:tcBorders>
              <w:top w:val="single" w:sz="4" w:space="0" w:color="auto"/>
              <w:left w:val="single" w:sz="12" w:space="0" w:color="auto"/>
              <w:bottom w:val="single" w:sz="4" w:space="0" w:color="auto"/>
              <w:right w:val="single" w:sz="4" w:space="0" w:color="auto"/>
            </w:tcBorders>
            <w:hideMark/>
          </w:tcPr>
          <w:p w14:paraId="428D7FE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27</w:t>
            </w:r>
          </w:p>
        </w:tc>
        <w:tc>
          <w:tcPr>
            <w:tcW w:w="210" w:type="pct"/>
            <w:tcBorders>
              <w:top w:val="single" w:sz="4" w:space="0" w:color="auto"/>
              <w:left w:val="single" w:sz="4" w:space="0" w:color="auto"/>
              <w:bottom w:val="single" w:sz="4" w:space="0" w:color="auto"/>
              <w:right w:val="single" w:sz="4" w:space="0" w:color="auto"/>
            </w:tcBorders>
            <w:hideMark/>
          </w:tcPr>
          <w:p w14:paraId="4970F07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CC6423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4" w:space="0" w:color="auto"/>
              <w:bottom w:val="single" w:sz="4" w:space="0" w:color="auto"/>
              <w:right w:val="single" w:sz="6" w:space="0" w:color="auto"/>
            </w:tcBorders>
            <w:hideMark/>
          </w:tcPr>
          <w:p w14:paraId="2CE67C1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20</w:t>
            </w: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hideMark/>
          </w:tcPr>
          <w:p w14:paraId="2134395B"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22</w:t>
            </w:r>
          </w:p>
        </w:tc>
        <w:tc>
          <w:tcPr>
            <w:tcW w:w="210" w:type="pct"/>
            <w:tcBorders>
              <w:top w:val="single" w:sz="4" w:space="0" w:color="auto"/>
              <w:left w:val="single" w:sz="12" w:space="0" w:color="auto"/>
              <w:bottom w:val="single" w:sz="4" w:space="0" w:color="auto"/>
              <w:right w:val="single" w:sz="4" w:space="0" w:color="auto"/>
            </w:tcBorders>
            <w:hideMark/>
          </w:tcPr>
          <w:p w14:paraId="6B892336"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34</w:t>
            </w:r>
          </w:p>
        </w:tc>
        <w:tc>
          <w:tcPr>
            <w:tcW w:w="210" w:type="pct"/>
            <w:tcBorders>
              <w:top w:val="single" w:sz="4" w:space="0" w:color="auto"/>
              <w:left w:val="single" w:sz="4" w:space="0" w:color="auto"/>
              <w:bottom w:val="single" w:sz="4" w:space="0" w:color="auto"/>
              <w:right w:val="single" w:sz="4" w:space="0" w:color="auto"/>
            </w:tcBorders>
            <w:hideMark/>
          </w:tcPr>
          <w:p w14:paraId="0718AF94"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914760A"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20</w:t>
            </w:r>
          </w:p>
        </w:tc>
        <w:tc>
          <w:tcPr>
            <w:tcW w:w="210" w:type="pct"/>
            <w:tcBorders>
              <w:top w:val="single" w:sz="4" w:space="0" w:color="auto"/>
              <w:left w:val="single" w:sz="4" w:space="0" w:color="auto"/>
              <w:bottom w:val="single" w:sz="4" w:space="0" w:color="auto"/>
              <w:right w:val="single" w:sz="4" w:space="0" w:color="auto"/>
            </w:tcBorders>
            <w:hideMark/>
          </w:tcPr>
          <w:p w14:paraId="01013D1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24</w:t>
            </w: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279184E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12" w:space="0" w:color="auto"/>
              <w:bottom w:val="single" w:sz="4" w:space="0" w:color="auto"/>
              <w:right w:val="single" w:sz="4" w:space="0" w:color="auto"/>
            </w:tcBorders>
            <w:hideMark/>
          </w:tcPr>
          <w:p w14:paraId="14A575AE"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4" w:space="0" w:color="auto"/>
              <w:left w:val="single" w:sz="4" w:space="0" w:color="auto"/>
              <w:bottom w:val="single" w:sz="4" w:space="0" w:color="auto"/>
              <w:right w:val="single" w:sz="4" w:space="0" w:color="auto"/>
            </w:tcBorders>
            <w:hideMark/>
          </w:tcPr>
          <w:p w14:paraId="2AA063AD"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24</w:t>
            </w:r>
          </w:p>
        </w:tc>
        <w:tc>
          <w:tcPr>
            <w:tcW w:w="210" w:type="pct"/>
            <w:tcBorders>
              <w:top w:val="single" w:sz="4" w:space="0" w:color="auto"/>
              <w:left w:val="single" w:sz="4" w:space="0" w:color="auto"/>
              <w:bottom w:val="single" w:sz="4" w:space="0" w:color="auto"/>
              <w:right w:val="single" w:sz="4" w:space="0" w:color="auto"/>
            </w:tcBorders>
            <w:hideMark/>
          </w:tcPr>
          <w:p w14:paraId="661C9C4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24</w:t>
            </w:r>
          </w:p>
        </w:tc>
        <w:tc>
          <w:tcPr>
            <w:tcW w:w="210" w:type="pct"/>
            <w:tcBorders>
              <w:top w:val="single" w:sz="4" w:space="0" w:color="auto"/>
              <w:left w:val="single" w:sz="4" w:space="0" w:color="auto"/>
              <w:bottom w:val="single" w:sz="4" w:space="0" w:color="auto"/>
              <w:right w:val="single" w:sz="4" w:space="0" w:color="auto"/>
            </w:tcBorders>
            <w:hideMark/>
          </w:tcPr>
          <w:p w14:paraId="72A5443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493725C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20</w:t>
            </w:r>
          </w:p>
        </w:tc>
        <w:tc>
          <w:tcPr>
            <w:tcW w:w="0" w:type="auto"/>
            <w:vMerge/>
            <w:tcBorders>
              <w:top w:val="single" w:sz="12" w:space="0" w:color="auto"/>
              <w:left w:val="single" w:sz="4" w:space="0" w:color="auto"/>
              <w:bottom w:val="single" w:sz="18" w:space="0" w:color="auto"/>
              <w:right w:val="single" w:sz="12" w:space="0" w:color="auto"/>
            </w:tcBorders>
            <w:vAlign w:val="center"/>
            <w:hideMark/>
          </w:tcPr>
          <w:p w14:paraId="63B24DA4" w14:textId="77777777" w:rsidR="00C72932" w:rsidRDefault="00C72932">
            <w:pPr>
              <w:spacing w:after="0" w:line="240" w:lineRule="auto"/>
              <w:rPr>
                <w:rFonts w:ascii="Times New Roman" w:hAnsi="Times New Roman"/>
                <w:b/>
                <w:bCs/>
                <w:sz w:val="14"/>
                <w:szCs w:val="14"/>
                <w:lang w:val="uk-UA"/>
              </w:rPr>
            </w:pPr>
          </w:p>
        </w:tc>
      </w:tr>
      <w:tr w:rsidR="00C72932" w14:paraId="045F6727" w14:textId="77777777" w:rsidTr="00C72932">
        <w:tc>
          <w:tcPr>
            <w:tcW w:w="574" w:type="pct"/>
            <w:tcBorders>
              <w:top w:val="single" w:sz="4" w:space="0" w:color="auto"/>
              <w:left w:val="single" w:sz="12" w:space="0" w:color="auto"/>
              <w:bottom w:val="single" w:sz="18" w:space="0" w:color="auto"/>
              <w:right w:val="single" w:sz="12" w:space="0" w:color="auto"/>
            </w:tcBorders>
            <w:hideMark/>
          </w:tcPr>
          <w:p w14:paraId="62958A39" w14:textId="77777777" w:rsidR="00C72932" w:rsidRDefault="00C72932">
            <w:pPr>
              <w:spacing w:after="0" w:line="240" w:lineRule="auto"/>
              <w:rPr>
                <w:rFonts w:ascii="Times New Roman" w:eastAsiaTheme="minorHAnsi" w:hAnsi="Times New Roman"/>
                <w:sz w:val="14"/>
                <w:szCs w:val="14"/>
                <w:lang w:val="uk-UA"/>
              </w:rPr>
            </w:pPr>
            <w:r>
              <w:rPr>
                <w:rFonts w:ascii="Times New Roman" w:hAnsi="Times New Roman"/>
                <w:sz w:val="14"/>
                <w:szCs w:val="14"/>
                <w:lang w:val="uk-UA"/>
              </w:rPr>
              <w:t>Галузь/предмети</w:t>
            </w:r>
          </w:p>
        </w:tc>
        <w:tc>
          <w:tcPr>
            <w:tcW w:w="938" w:type="pct"/>
            <w:tcBorders>
              <w:top w:val="single" w:sz="4" w:space="0" w:color="auto"/>
              <w:left w:val="single" w:sz="4" w:space="0" w:color="auto"/>
              <w:bottom w:val="single" w:sz="18" w:space="0" w:color="auto"/>
              <w:right w:val="single" w:sz="12" w:space="0" w:color="auto"/>
            </w:tcBorders>
            <w:hideMark/>
          </w:tcPr>
          <w:p w14:paraId="1DE4954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Профіль</w:t>
            </w:r>
          </w:p>
        </w:tc>
        <w:tc>
          <w:tcPr>
            <w:tcW w:w="209" w:type="pct"/>
            <w:tcBorders>
              <w:top w:val="single" w:sz="4" w:space="0" w:color="auto"/>
              <w:left w:val="single" w:sz="12" w:space="0" w:color="auto"/>
              <w:bottom w:val="single" w:sz="18" w:space="0" w:color="auto"/>
              <w:right w:val="single" w:sz="4" w:space="0" w:color="auto"/>
            </w:tcBorders>
          </w:tcPr>
          <w:p w14:paraId="6540C10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003B094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hideMark/>
          </w:tcPr>
          <w:p w14:paraId="73DEF44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інк</w:t>
            </w:r>
          </w:p>
        </w:tc>
        <w:tc>
          <w:tcPr>
            <w:tcW w:w="210" w:type="pct"/>
            <w:tcBorders>
              <w:top w:val="single" w:sz="4" w:space="0" w:color="auto"/>
              <w:left w:val="single" w:sz="4" w:space="0" w:color="auto"/>
              <w:bottom w:val="single" w:sz="18" w:space="0" w:color="auto"/>
              <w:right w:val="single" w:sz="6" w:space="0" w:color="auto"/>
            </w:tcBorders>
          </w:tcPr>
          <w:p w14:paraId="4B4E36B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hideMark/>
          </w:tcPr>
          <w:p w14:paraId="1294DF9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інтелект</w:t>
            </w:r>
          </w:p>
        </w:tc>
        <w:tc>
          <w:tcPr>
            <w:tcW w:w="210" w:type="pct"/>
            <w:tcBorders>
              <w:top w:val="single" w:sz="4" w:space="0" w:color="auto"/>
              <w:left w:val="single" w:sz="12" w:space="0" w:color="auto"/>
              <w:bottom w:val="single" w:sz="18" w:space="0" w:color="auto"/>
              <w:right w:val="single" w:sz="4" w:space="0" w:color="auto"/>
            </w:tcBorders>
          </w:tcPr>
          <w:p w14:paraId="7451B18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7D13E7B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hideMark/>
          </w:tcPr>
          <w:p w14:paraId="7FAE7FA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інк</w:t>
            </w:r>
          </w:p>
        </w:tc>
        <w:tc>
          <w:tcPr>
            <w:tcW w:w="210" w:type="pct"/>
            <w:tcBorders>
              <w:top w:val="single" w:sz="4" w:space="0" w:color="auto"/>
              <w:left w:val="single" w:sz="4" w:space="0" w:color="auto"/>
              <w:bottom w:val="single" w:sz="18" w:space="0" w:color="auto"/>
              <w:right w:val="single" w:sz="4" w:space="0" w:color="auto"/>
            </w:tcBorders>
          </w:tcPr>
          <w:p w14:paraId="6463E77B"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hideMark/>
          </w:tcPr>
          <w:p w14:paraId="67B4545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інтелект</w:t>
            </w:r>
          </w:p>
        </w:tc>
        <w:tc>
          <w:tcPr>
            <w:tcW w:w="210" w:type="pct"/>
            <w:tcBorders>
              <w:top w:val="single" w:sz="4" w:space="0" w:color="auto"/>
              <w:left w:val="single" w:sz="12" w:space="0" w:color="auto"/>
              <w:bottom w:val="single" w:sz="18" w:space="0" w:color="auto"/>
              <w:right w:val="single" w:sz="4" w:space="0" w:color="auto"/>
            </w:tcBorders>
            <w:hideMark/>
          </w:tcPr>
          <w:p w14:paraId="0C1474B6" w14:textId="77777777" w:rsidR="00C72932" w:rsidRDefault="00C72932">
            <w:pPr>
              <w:spacing w:after="0" w:line="240" w:lineRule="auto"/>
              <w:rPr>
                <w:rFonts w:ascii="Times New Roman" w:hAnsi="Times New Roman"/>
                <w:sz w:val="14"/>
                <w:szCs w:val="14"/>
                <w:lang w:val="uk-UA"/>
              </w:rPr>
            </w:pPr>
            <w:proofErr w:type="spellStart"/>
            <w:r>
              <w:rPr>
                <w:rFonts w:ascii="Times New Roman" w:hAnsi="Times New Roman"/>
                <w:sz w:val="14"/>
                <w:szCs w:val="14"/>
                <w:lang w:val="uk-UA"/>
              </w:rPr>
              <w:t>Пр</w:t>
            </w:r>
            <w:proofErr w:type="spellEnd"/>
            <w:r>
              <w:rPr>
                <w:rFonts w:ascii="Times New Roman" w:hAnsi="Times New Roman"/>
                <w:sz w:val="14"/>
                <w:szCs w:val="14"/>
                <w:lang w:val="uk-UA"/>
              </w:rPr>
              <w:t>-м</w:t>
            </w:r>
          </w:p>
        </w:tc>
        <w:tc>
          <w:tcPr>
            <w:tcW w:w="210" w:type="pct"/>
            <w:tcBorders>
              <w:top w:val="single" w:sz="4" w:space="0" w:color="auto"/>
              <w:left w:val="single" w:sz="4" w:space="0" w:color="auto"/>
              <w:bottom w:val="single" w:sz="18" w:space="0" w:color="auto"/>
              <w:right w:val="single" w:sz="4" w:space="0" w:color="auto"/>
            </w:tcBorders>
            <w:hideMark/>
          </w:tcPr>
          <w:p w14:paraId="07CE1B33" w14:textId="77777777" w:rsidR="00C72932" w:rsidRDefault="00C72932">
            <w:pPr>
              <w:spacing w:after="0" w:line="240" w:lineRule="auto"/>
              <w:rPr>
                <w:rFonts w:ascii="Times New Roman" w:hAnsi="Times New Roman"/>
                <w:sz w:val="14"/>
                <w:szCs w:val="14"/>
                <w:lang w:val="uk-UA"/>
              </w:rPr>
            </w:pPr>
            <w:proofErr w:type="spellStart"/>
            <w:r>
              <w:rPr>
                <w:rFonts w:ascii="Times New Roman" w:hAnsi="Times New Roman"/>
                <w:sz w:val="14"/>
                <w:szCs w:val="14"/>
                <w:lang w:val="uk-UA"/>
              </w:rPr>
              <w:t>сп</w:t>
            </w:r>
            <w:proofErr w:type="spellEnd"/>
          </w:p>
        </w:tc>
        <w:tc>
          <w:tcPr>
            <w:tcW w:w="210" w:type="pct"/>
            <w:tcBorders>
              <w:top w:val="single" w:sz="4" w:space="0" w:color="auto"/>
              <w:left w:val="single" w:sz="4" w:space="0" w:color="auto"/>
              <w:bottom w:val="single" w:sz="18" w:space="0" w:color="auto"/>
              <w:right w:val="single" w:sz="4" w:space="0" w:color="auto"/>
            </w:tcBorders>
            <w:hideMark/>
          </w:tcPr>
          <w:p w14:paraId="08F6260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а</w:t>
            </w:r>
          </w:p>
        </w:tc>
        <w:tc>
          <w:tcPr>
            <w:tcW w:w="210" w:type="pct"/>
            <w:tcBorders>
              <w:top w:val="single" w:sz="4" w:space="0" w:color="auto"/>
              <w:left w:val="single" w:sz="4" w:space="0" w:color="auto"/>
              <w:bottom w:val="single" w:sz="18" w:space="0" w:color="auto"/>
              <w:right w:val="single" w:sz="4" w:space="0" w:color="auto"/>
            </w:tcBorders>
            <w:hideMark/>
          </w:tcPr>
          <w:p w14:paraId="661DC4B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а</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hideMark/>
          </w:tcPr>
          <w:p w14:paraId="1F10891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w:t>
            </w:r>
            <w:proofErr w:type="spellStart"/>
            <w:r>
              <w:rPr>
                <w:rFonts w:ascii="Times New Roman" w:hAnsi="Times New Roman"/>
                <w:sz w:val="14"/>
                <w:szCs w:val="14"/>
                <w:lang w:val="uk-UA"/>
              </w:rPr>
              <w:t>тех</w:t>
            </w:r>
            <w:proofErr w:type="spellEnd"/>
          </w:p>
          <w:p w14:paraId="5867B3F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інк</w:t>
            </w:r>
          </w:p>
        </w:tc>
        <w:tc>
          <w:tcPr>
            <w:tcW w:w="0" w:type="auto"/>
            <w:vMerge/>
            <w:tcBorders>
              <w:top w:val="single" w:sz="12" w:space="0" w:color="auto"/>
              <w:left w:val="single" w:sz="4" w:space="0" w:color="auto"/>
              <w:bottom w:val="single" w:sz="18" w:space="0" w:color="auto"/>
              <w:right w:val="single" w:sz="12" w:space="0" w:color="auto"/>
            </w:tcBorders>
            <w:vAlign w:val="center"/>
            <w:hideMark/>
          </w:tcPr>
          <w:p w14:paraId="1D709DB8" w14:textId="77777777" w:rsidR="00C72932" w:rsidRDefault="00C72932">
            <w:pPr>
              <w:spacing w:after="0" w:line="240" w:lineRule="auto"/>
              <w:rPr>
                <w:rFonts w:ascii="Times New Roman" w:hAnsi="Times New Roman"/>
                <w:b/>
                <w:bCs/>
                <w:sz w:val="14"/>
                <w:szCs w:val="14"/>
                <w:lang w:val="uk-UA"/>
              </w:rPr>
            </w:pPr>
          </w:p>
        </w:tc>
      </w:tr>
      <w:tr w:rsidR="00C72932" w14:paraId="159F9848" w14:textId="77777777" w:rsidTr="00C72932">
        <w:trPr>
          <w:trHeight w:val="50"/>
        </w:trPr>
        <w:tc>
          <w:tcPr>
            <w:tcW w:w="574" w:type="pct"/>
            <w:vMerge w:val="restart"/>
            <w:tcBorders>
              <w:top w:val="single" w:sz="18" w:space="0" w:color="auto"/>
              <w:left w:val="single" w:sz="12" w:space="0" w:color="auto"/>
              <w:bottom w:val="single" w:sz="18" w:space="0" w:color="auto"/>
              <w:right w:val="single" w:sz="18" w:space="0" w:color="auto"/>
            </w:tcBorders>
            <w:hideMark/>
          </w:tcPr>
          <w:p w14:paraId="5B04E555"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Мовно-</w:t>
            </w:r>
          </w:p>
          <w:p w14:paraId="65DEE77C" w14:textId="77777777" w:rsidR="00C72932" w:rsidRDefault="00C72932">
            <w:pPr>
              <w:spacing w:after="0" w:line="240" w:lineRule="auto"/>
              <w:rPr>
                <w:rFonts w:ascii="Times New Roman" w:eastAsiaTheme="minorHAnsi" w:hAnsi="Times New Roman"/>
                <w:sz w:val="14"/>
                <w:szCs w:val="14"/>
                <w:lang w:val="uk-UA"/>
              </w:rPr>
            </w:pPr>
            <w:r>
              <w:rPr>
                <w:rFonts w:ascii="Times New Roman" w:eastAsia="Times New Roman" w:hAnsi="Times New Roman"/>
                <w:sz w:val="14"/>
                <w:szCs w:val="14"/>
                <w:lang w:val="uk-UA" w:eastAsia="ru-RU"/>
              </w:rPr>
              <w:t>літературна</w:t>
            </w:r>
          </w:p>
        </w:tc>
        <w:tc>
          <w:tcPr>
            <w:tcW w:w="938" w:type="pct"/>
            <w:tcBorders>
              <w:top w:val="single" w:sz="18" w:space="0" w:color="auto"/>
              <w:left w:val="single" w:sz="18" w:space="0" w:color="auto"/>
              <w:bottom w:val="single" w:sz="4" w:space="0" w:color="auto"/>
              <w:right w:val="single" w:sz="12" w:space="0" w:color="auto"/>
            </w:tcBorders>
            <w:hideMark/>
          </w:tcPr>
          <w:p w14:paraId="336378AF"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Українська мова</w:t>
            </w:r>
          </w:p>
        </w:tc>
        <w:tc>
          <w:tcPr>
            <w:tcW w:w="209" w:type="pct"/>
            <w:tcBorders>
              <w:top w:val="single" w:sz="18" w:space="0" w:color="auto"/>
              <w:left w:val="single" w:sz="12" w:space="0" w:color="auto"/>
              <w:bottom w:val="single" w:sz="2" w:space="0" w:color="auto"/>
              <w:right w:val="single" w:sz="4" w:space="0" w:color="auto"/>
            </w:tcBorders>
            <w:hideMark/>
          </w:tcPr>
          <w:p w14:paraId="0A1995F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2" w:space="0" w:color="auto"/>
              <w:right w:val="single" w:sz="4" w:space="0" w:color="auto"/>
            </w:tcBorders>
            <w:hideMark/>
          </w:tcPr>
          <w:p w14:paraId="129BB82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2" w:space="0" w:color="auto"/>
              <w:right w:val="single" w:sz="4" w:space="0" w:color="auto"/>
            </w:tcBorders>
            <w:shd w:val="clear" w:color="auto" w:fill="F2DBDB" w:themeFill="accent2" w:themeFillTint="33"/>
            <w:hideMark/>
          </w:tcPr>
          <w:p w14:paraId="7AF5185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2" w:space="0" w:color="auto"/>
              <w:right w:val="single" w:sz="6" w:space="0" w:color="auto"/>
            </w:tcBorders>
            <w:hideMark/>
          </w:tcPr>
          <w:p w14:paraId="27B4CAA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6" w:space="0" w:color="auto"/>
              <w:bottom w:val="single" w:sz="2" w:space="0" w:color="auto"/>
              <w:right w:val="single" w:sz="12" w:space="0" w:color="auto"/>
            </w:tcBorders>
            <w:shd w:val="clear" w:color="auto" w:fill="F2F2F2" w:themeFill="background1" w:themeFillShade="F2"/>
            <w:hideMark/>
          </w:tcPr>
          <w:p w14:paraId="5DD04AD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12" w:space="0" w:color="auto"/>
              <w:bottom w:val="single" w:sz="2" w:space="0" w:color="auto"/>
              <w:right w:val="single" w:sz="4" w:space="0" w:color="auto"/>
            </w:tcBorders>
            <w:hideMark/>
          </w:tcPr>
          <w:p w14:paraId="1AD47EA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2" w:space="0" w:color="auto"/>
              <w:right w:val="single" w:sz="4" w:space="0" w:color="auto"/>
            </w:tcBorders>
            <w:hideMark/>
          </w:tcPr>
          <w:p w14:paraId="650B0D3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2" w:space="0" w:color="auto"/>
              <w:right w:val="single" w:sz="4" w:space="0" w:color="auto"/>
            </w:tcBorders>
            <w:shd w:val="clear" w:color="auto" w:fill="F2DBDB" w:themeFill="accent2" w:themeFillTint="33"/>
            <w:hideMark/>
          </w:tcPr>
          <w:p w14:paraId="7406637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2" w:space="0" w:color="auto"/>
              <w:right w:val="single" w:sz="4" w:space="0" w:color="auto"/>
            </w:tcBorders>
            <w:hideMark/>
          </w:tcPr>
          <w:p w14:paraId="3423F6A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61" w:type="pct"/>
            <w:tcBorders>
              <w:top w:val="single" w:sz="18" w:space="0" w:color="auto"/>
              <w:left w:val="single" w:sz="4" w:space="0" w:color="auto"/>
              <w:bottom w:val="single" w:sz="2" w:space="0" w:color="auto"/>
              <w:right w:val="single" w:sz="12" w:space="0" w:color="auto"/>
            </w:tcBorders>
            <w:shd w:val="clear" w:color="auto" w:fill="F2F2F2" w:themeFill="background1" w:themeFillShade="F2"/>
            <w:hideMark/>
          </w:tcPr>
          <w:p w14:paraId="62BA0D5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12" w:space="0" w:color="auto"/>
              <w:bottom w:val="single" w:sz="2" w:space="0" w:color="auto"/>
              <w:right w:val="single" w:sz="4" w:space="0" w:color="auto"/>
            </w:tcBorders>
            <w:hideMark/>
          </w:tcPr>
          <w:p w14:paraId="169F27B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2" w:space="0" w:color="auto"/>
              <w:right w:val="single" w:sz="4" w:space="0" w:color="auto"/>
            </w:tcBorders>
            <w:hideMark/>
          </w:tcPr>
          <w:p w14:paraId="72C442A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2" w:space="0" w:color="auto"/>
              <w:right w:val="single" w:sz="4" w:space="0" w:color="auto"/>
            </w:tcBorders>
            <w:hideMark/>
          </w:tcPr>
          <w:p w14:paraId="6E3E7F1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2" w:space="0" w:color="auto"/>
              <w:right w:val="single" w:sz="4" w:space="0" w:color="auto"/>
            </w:tcBorders>
            <w:hideMark/>
          </w:tcPr>
          <w:p w14:paraId="6E9FC2C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60" w:type="pct"/>
            <w:tcBorders>
              <w:top w:val="single" w:sz="18" w:space="0" w:color="auto"/>
              <w:left w:val="single" w:sz="4" w:space="0" w:color="auto"/>
              <w:bottom w:val="single" w:sz="2" w:space="0" w:color="auto"/>
              <w:right w:val="single" w:sz="12" w:space="0" w:color="auto"/>
            </w:tcBorders>
            <w:shd w:val="clear" w:color="auto" w:fill="F2DBDB" w:themeFill="accent2" w:themeFillTint="33"/>
            <w:hideMark/>
          </w:tcPr>
          <w:p w14:paraId="01FFD8C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38" w:type="pct"/>
            <w:vMerge w:val="restart"/>
            <w:tcBorders>
              <w:top w:val="single" w:sz="18" w:space="0" w:color="auto"/>
              <w:left w:val="single" w:sz="12" w:space="0" w:color="auto"/>
              <w:bottom w:val="single" w:sz="4" w:space="0" w:color="auto"/>
              <w:right w:val="single" w:sz="12" w:space="0" w:color="auto"/>
            </w:tcBorders>
            <w:hideMark/>
          </w:tcPr>
          <w:p w14:paraId="4F2D3D9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89</w:t>
            </w:r>
          </w:p>
        </w:tc>
      </w:tr>
      <w:tr w:rsidR="00C72932" w14:paraId="302BC700"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26A1B9E8"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auto"/>
              <w:right w:val="single" w:sz="12" w:space="0" w:color="auto"/>
            </w:tcBorders>
            <w:hideMark/>
          </w:tcPr>
          <w:p w14:paraId="2565B227"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Українська література</w:t>
            </w:r>
          </w:p>
        </w:tc>
        <w:tc>
          <w:tcPr>
            <w:tcW w:w="209" w:type="pct"/>
            <w:tcBorders>
              <w:top w:val="single" w:sz="2" w:space="0" w:color="auto"/>
              <w:left w:val="single" w:sz="12" w:space="0" w:color="auto"/>
              <w:bottom w:val="single" w:sz="4" w:space="0" w:color="auto"/>
              <w:right w:val="single" w:sz="4" w:space="0" w:color="auto"/>
            </w:tcBorders>
            <w:hideMark/>
          </w:tcPr>
          <w:p w14:paraId="497056D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75C0335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shd w:val="clear" w:color="auto" w:fill="F2DBDB" w:themeFill="accent2" w:themeFillTint="33"/>
            <w:hideMark/>
          </w:tcPr>
          <w:p w14:paraId="697DB9F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6" w:space="0" w:color="auto"/>
            </w:tcBorders>
            <w:hideMark/>
          </w:tcPr>
          <w:p w14:paraId="1754F9A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6" w:space="0" w:color="auto"/>
              <w:bottom w:val="single" w:sz="4" w:space="0" w:color="auto"/>
              <w:right w:val="single" w:sz="12" w:space="0" w:color="auto"/>
            </w:tcBorders>
            <w:shd w:val="clear" w:color="auto" w:fill="F2F2F2" w:themeFill="background1" w:themeFillShade="F2"/>
            <w:hideMark/>
          </w:tcPr>
          <w:p w14:paraId="31FA2DD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12" w:space="0" w:color="auto"/>
              <w:bottom w:val="single" w:sz="4" w:space="0" w:color="auto"/>
              <w:right w:val="single" w:sz="4" w:space="0" w:color="auto"/>
            </w:tcBorders>
            <w:hideMark/>
          </w:tcPr>
          <w:p w14:paraId="65BE924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5AFFD9C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shd w:val="clear" w:color="auto" w:fill="F2DBDB" w:themeFill="accent2" w:themeFillTint="33"/>
            <w:hideMark/>
          </w:tcPr>
          <w:p w14:paraId="2452BBE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14FE61A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1" w:type="pct"/>
            <w:tcBorders>
              <w:top w:val="single" w:sz="2" w:space="0" w:color="auto"/>
              <w:left w:val="single" w:sz="4" w:space="0" w:color="auto"/>
              <w:bottom w:val="single" w:sz="4" w:space="0" w:color="auto"/>
              <w:right w:val="single" w:sz="12" w:space="0" w:color="auto"/>
            </w:tcBorders>
            <w:shd w:val="clear" w:color="auto" w:fill="F2F2F2" w:themeFill="background1" w:themeFillShade="F2"/>
            <w:hideMark/>
          </w:tcPr>
          <w:p w14:paraId="7DF454D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12" w:space="0" w:color="auto"/>
              <w:bottom w:val="single" w:sz="4" w:space="0" w:color="auto"/>
              <w:right w:val="single" w:sz="4" w:space="0" w:color="auto"/>
            </w:tcBorders>
            <w:hideMark/>
          </w:tcPr>
          <w:p w14:paraId="2167F03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2B77FAC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34DB602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5F03BDA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2" w:space="0" w:color="auto"/>
              <w:left w:val="single" w:sz="4" w:space="0" w:color="auto"/>
              <w:bottom w:val="single" w:sz="4" w:space="0" w:color="auto"/>
              <w:right w:val="single" w:sz="12" w:space="0" w:color="auto"/>
            </w:tcBorders>
            <w:shd w:val="clear" w:color="auto" w:fill="F2DBDB" w:themeFill="accent2" w:themeFillTint="33"/>
            <w:hideMark/>
          </w:tcPr>
          <w:p w14:paraId="2D8FD6E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0" w:type="auto"/>
            <w:vMerge/>
            <w:tcBorders>
              <w:top w:val="single" w:sz="18" w:space="0" w:color="auto"/>
              <w:left w:val="single" w:sz="12" w:space="0" w:color="auto"/>
              <w:bottom w:val="single" w:sz="4" w:space="0" w:color="auto"/>
              <w:right w:val="single" w:sz="12" w:space="0" w:color="auto"/>
            </w:tcBorders>
            <w:vAlign w:val="center"/>
            <w:hideMark/>
          </w:tcPr>
          <w:p w14:paraId="02346C4F" w14:textId="77777777" w:rsidR="00C72932" w:rsidRDefault="00C72932">
            <w:pPr>
              <w:spacing w:after="0" w:line="240" w:lineRule="auto"/>
              <w:rPr>
                <w:rFonts w:ascii="Times New Roman" w:hAnsi="Times New Roman"/>
                <w:sz w:val="14"/>
                <w:szCs w:val="14"/>
                <w:lang w:val="uk-UA"/>
              </w:rPr>
            </w:pPr>
          </w:p>
        </w:tc>
      </w:tr>
      <w:tr w:rsidR="00C72932" w14:paraId="6204A719"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1A7E1C9A"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auto"/>
              <w:right w:val="single" w:sz="12" w:space="0" w:color="auto"/>
            </w:tcBorders>
            <w:hideMark/>
          </w:tcPr>
          <w:p w14:paraId="731C0301"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Англійська мова</w:t>
            </w:r>
          </w:p>
        </w:tc>
        <w:tc>
          <w:tcPr>
            <w:tcW w:w="209" w:type="pct"/>
            <w:tcBorders>
              <w:top w:val="single" w:sz="4" w:space="0" w:color="auto"/>
              <w:left w:val="single" w:sz="12" w:space="0" w:color="auto"/>
              <w:bottom w:val="single" w:sz="4" w:space="0" w:color="auto"/>
              <w:right w:val="single" w:sz="4" w:space="0" w:color="auto"/>
            </w:tcBorders>
            <w:hideMark/>
          </w:tcPr>
          <w:p w14:paraId="14AC2D0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4" w:space="0" w:color="auto"/>
            </w:tcBorders>
            <w:hideMark/>
          </w:tcPr>
          <w:p w14:paraId="2C47721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BF046A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6" w:space="0" w:color="auto"/>
            </w:tcBorders>
            <w:hideMark/>
          </w:tcPr>
          <w:p w14:paraId="5BD24E6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hideMark/>
          </w:tcPr>
          <w:p w14:paraId="2E169CF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12" w:space="0" w:color="auto"/>
              <w:bottom w:val="single" w:sz="4" w:space="0" w:color="auto"/>
              <w:right w:val="single" w:sz="4" w:space="0" w:color="auto"/>
            </w:tcBorders>
            <w:hideMark/>
          </w:tcPr>
          <w:p w14:paraId="348F5CA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hideMark/>
          </w:tcPr>
          <w:p w14:paraId="7AE27F1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E32319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hideMark/>
          </w:tcPr>
          <w:p w14:paraId="46A5CD3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61BEA2E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12" w:space="0" w:color="auto"/>
              <w:bottom w:val="single" w:sz="4" w:space="0" w:color="auto"/>
              <w:right w:val="single" w:sz="4" w:space="0" w:color="auto"/>
            </w:tcBorders>
            <w:hideMark/>
          </w:tcPr>
          <w:p w14:paraId="697B5AC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4" w:space="0" w:color="auto"/>
            </w:tcBorders>
            <w:hideMark/>
          </w:tcPr>
          <w:p w14:paraId="3C56FB6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4" w:space="0" w:color="auto"/>
            </w:tcBorders>
            <w:hideMark/>
          </w:tcPr>
          <w:p w14:paraId="6FF7A09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hideMark/>
          </w:tcPr>
          <w:p w14:paraId="09D7C81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36233BD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38" w:type="pct"/>
            <w:tcBorders>
              <w:top w:val="single" w:sz="4" w:space="0" w:color="auto"/>
              <w:left w:val="single" w:sz="12" w:space="0" w:color="auto"/>
              <w:bottom w:val="single" w:sz="4" w:space="0" w:color="auto"/>
              <w:right w:val="single" w:sz="12" w:space="0" w:color="auto"/>
            </w:tcBorders>
            <w:hideMark/>
          </w:tcPr>
          <w:p w14:paraId="00BCB1F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66</w:t>
            </w:r>
          </w:p>
        </w:tc>
      </w:tr>
      <w:tr w:rsidR="00C72932" w14:paraId="54AF3B19"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678B5DC5"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000000" w:themeColor="text1"/>
              <w:right w:val="single" w:sz="12" w:space="0" w:color="auto"/>
            </w:tcBorders>
            <w:hideMark/>
          </w:tcPr>
          <w:p w14:paraId="68994540"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Зарубіжна література</w:t>
            </w:r>
          </w:p>
        </w:tc>
        <w:tc>
          <w:tcPr>
            <w:tcW w:w="209" w:type="pct"/>
            <w:tcBorders>
              <w:top w:val="single" w:sz="4" w:space="0" w:color="auto"/>
              <w:left w:val="single" w:sz="12" w:space="0" w:color="auto"/>
              <w:bottom w:val="single" w:sz="4" w:space="0" w:color="auto"/>
              <w:right w:val="single" w:sz="4" w:space="0" w:color="auto"/>
            </w:tcBorders>
            <w:hideMark/>
          </w:tcPr>
          <w:p w14:paraId="5B029DA9"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0E674E70"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C38E3B3"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4" w:space="0" w:color="auto"/>
              <w:left w:val="single" w:sz="4" w:space="0" w:color="auto"/>
              <w:bottom w:val="single" w:sz="4" w:space="0" w:color="auto"/>
              <w:right w:val="single" w:sz="6" w:space="0" w:color="auto"/>
            </w:tcBorders>
            <w:hideMark/>
          </w:tcPr>
          <w:p w14:paraId="1D8408AB"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1</w:t>
            </w: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hideMark/>
          </w:tcPr>
          <w:p w14:paraId="6D4D5C4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12" w:space="0" w:color="auto"/>
              <w:bottom w:val="single" w:sz="4" w:space="0" w:color="auto"/>
              <w:right w:val="single" w:sz="4" w:space="0" w:color="auto"/>
            </w:tcBorders>
            <w:hideMark/>
          </w:tcPr>
          <w:p w14:paraId="4BD975D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708BA57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85845B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2" w:space="0" w:color="auto"/>
            </w:tcBorders>
            <w:hideMark/>
          </w:tcPr>
          <w:p w14:paraId="2D78266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1" w:type="pct"/>
            <w:tcBorders>
              <w:top w:val="single" w:sz="4" w:space="0" w:color="auto"/>
              <w:left w:val="single" w:sz="2" w:space="0" w:color="auto"/>
              <w:bottom w:val="single" w:sz="4" w:space="0" w:color="auto"/>
              <w:right w:val="single" w:sz="12" w:space="0" w:color="auto"/>
            </w:tcBorders>
            <w:shd w:val="clear" w:color="auto" w:fill="F2F2F2" w:themeFill="background1" w:themeFillShade="F2"/>
            <w:hideMark/>
          </w:tcPr>
          <w:p w14:paraId="7566D10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12" w:space="0" w:color="auto"/>
              <w:bottom w:val="single" w:sz="4" w:space="0" w:color="auto"/>
              <w:right w:val="single" w:sz="4" w:space="0" w:color="auto"/>
            </w:tcBorders>
            <w:hideMark/>
          </w:tcPr>
          <w:p w14:paraId="046CF00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6241F0B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16BCC66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6314CF3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305E2A6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38" w:type="pct"/>
            <w:tcBorders>
              <w:top w:val="single" w:sz="4" w:space="0" w:color="auto"/>
              <w:left w:val="single" w:sz="12" w:space="0" w:color="auto"/>
              <w:bottom w:val="single" w:sz="4" w:space="0" w:color="auto"/>
              <w:right w:val="single" w:sz="12" w:space="0" w:color="auto"/>
            </w:tcBorders>
            <w:hideMark/>
          </w:tcPr>
          <w:p w14:paraId="278C83F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19</w:t>
            </w:r>
          </w:p>
        </w:tc>
      </w:tr>
      <w:tr w:rsidR="00C72932" w14:paraId="353FB0B2"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617B19E7"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18" w:space="0" w:color="auto"/>
              <w:right w:val="single" w:sz="12" w:space="0" w:color="auto"/>
            </w:tcBorders>
            <w:hideMark/>
          </w:tcPr>
          <w:p w14:paraId="4A9D9B5E"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Німецька мова</w:t>
            </w:r>
          </w:p>
        </w:tc>
        <w:tc>
          <w:tcPr>
            <w:tcW w:w="209" w:type="pct"/>
            <w:tcBorders>
              <w:top w:val="single" w:sz="4" w:space="0" w:color="auto"/>
              <w:left w:val="single" w:sz="12" w:space="0" w:color="auto"/>
              <w:bottom w:val="single" w:sz="18" w:space="0" w:color="auto"/>
              <w:right w:val="single" w:sz="4" w:space="0" w:color="auto"/>
            </w:tcBorders>
          </w:tcPr>
          <w:p w14:paraId="1B5E46E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0AD3F3E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003FA2E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6" w:space="0" w:color="auto"/>
            </w:tcBorders>
          </w:tcPr>
          <w:p w14:paraId="245A540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hideMark/>
          </w:tcPr>
          <w:p w14:paraId="3856B35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18" w:space="0" w:color="auto"/>
              <w:right w:val="single" w:sz="4" w:space="0" w:color="auto"/>
            </w:tcBorders>
          </w:tcPr>
          <w:p w14:paraId="712BD3B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3965367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7AE8701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422106E9"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hideMark/>
          </w:tcPr>
          <w:p w14:paraId="0812E97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18" w:space="0" w:color="auto"/>
              <w:right w:val="single" w:sz="4" w:space="0" w:color="auto"/>
            </w:tcBorders>
          </w:tcPr>
          <w:p w14:paraId="5894603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4F3CD95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hideMark/>
          </w:tcPr>
          <w:p w14:paraId="6C6B3FB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4" w:space="0" w:color="auto"/>
            </w:tcBorders>
            <w:hideMark/>
          </w:tcPr>
          <w:p w14:paraId="697735A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tcPr>
          <w:p w14:paraId="1D52251B" w14:textId="77777777" w:rsidR="00C72932" w:rsidRDefault="00C72932">
            <w:pPr>
              <w:spacing w:after="0" w:line="240" w:lineRule="auto"/>
              <w:rPr>
                <w:rFonts w:ascii="Times New Roman" w:hAnsi="Times New Roman"/>
                <w:sz w:val="14"/>
                <w:szCs w:val="14"/>
                <w:lang w:val="uk-UA"/>
              </w:rPr>
            </w:pPr>
          </w:p>
        </w:tc>
        <w:tc>
          <w:tcPr>
            <w:tcW w:w="238" w:type="pct"/>
            <w:tcBorders>
              <w:top w:val="single" w:sz="4" w:space="0" w:color="auto"/>
              <w:left w:val="single" w:sz="12" w:space="0" w:color="auto"/>
              <w:bottom w:val="single" w:sz="18" w:space="0" w:color="auto"/>
              <w:right w:val="single" w:sz="12" w:space="0" w:color="auto"/>
            </w:tcBorders>
            <w:hideMark/>
          </w:tcPr>
          <w:p w14:paraId="736643B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8</w:t>
            </w:r>
          </w:p>
        </w:tc>
      </w:tr>
      <w:tr w:rsidR="00C72932" w14:paraId="42DF6DC7" w14:textId="77777777" w:rsidTr="00C72932">
        <w:tc>
          <w:tcPr>
            <w:tcW w:w="574" w:type="pct"/>
            <w:vMerge w:val="restart"/>
            <w:tcBorders>
              <w:top w:val="single" w:sz="18" w:space="0" w:color="auto"/>
              <w:left w:val="single" w:sz="12" w:space="0" w:color="auto"/>
              <w:bottom w:val="single" w:sz="18" w:space="0" w:color="auto"/>
              <w:right w:val="single" w:sz="18" w:space="0" w:color="auto"/>
            </w:tcBorders>
          </w:tcPr>
          <w:p w14:paraId="676A7CF2" w14:textId="77777777" w:rsidR="00C72932" w:rsidRDefault="00C72932">
            <w:pPr>
              <w:spacing w:after="0" w:line="240" w:lineRule="auto"/>
              <w:rPr>
                <w:rFonts w:ascii="Times New Roman" w:hAnsi="Times New Roman"/>
                <w:sz w:val="14"/>
                <w:szCs w:val="14"/>
                <w:lang w:val="uk-UA"/>
              </w:rPr>
            </w:pPr>
          </w:p>
          <w:p w14:paraId="7B483969"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Математична</w:t>
            </w:r>
          </w:p>
        </w:tc>
        <w:tc>
          <w:tcPr>
            <w:tcW w:w="938" w:type="pct"/>
            <w:tcBorders>
              <w:top w:val="single" w:sz="18" w:space="0" w:color="auto"/>
              <w:left w:val="single" w:sz="18" w:space="0" w:color="auto"/>
              <w:bottom w:val="single" w:sz="8" w:space="0" w:color="auto"/>
              <w:right w:val="single" w:sz="12" w:space="0" w:color="auto"/>
            </w:tcBorders>
            <w:hideMark/>
          </w:tcPr>
          <w:p w14:paraId="1CCF67C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Математика</w:t>
            </w:r>
          </w:p>
        </w:tc>
        <w:tc>
          <w:tcPr>
            <w:tcW w:w="209" w:type="pct"/>
            <w:tcBorders>
              <w:top w:val="single" w:sz="18" w:space="0" w:color="auto"/>
              <w:left w:val="single" w:sz="12" w:space="0" w:color="auto"/>
              <w:bottom w:val="single" w:sz="4" w:space="0" w:color="auto"/>
              <w:right w:val="single" w:sz="4" w:space="0" w:color="auto"/>
            </w:tcBorders>
            <w:hideMark/>
          </w:tcPr>
          <w:p w14:paraId="5BCC45A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4" w:space="0" w:color="auto"/>
            </w:tcBorders>
            <w:hideMark/>
          </w:tcPr>
          <w:p w14:paraId="46982E9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57414A4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6" w:space="0" w:color="auto"/>
            </w:tcBorders>
            <w:hideMark/>
          </w:tcPr>
          <w:p w14:paraId="7ECB485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6" w:space="0" w:color="auto"/>
              <w:bottom w:val="single" w:sz="4" w:space="0" w:color="auto"/>
              <w:right w:val="single" w:sz="12" w:space="0" w:color="auto"/>
            </w:tcBorders>
            <w:shd w:val="clear" w:color="auto" w:fill="F2F2F2" w:themeFill="background1" w:themeFillShade="F2"/>
            <w:hideMark/>
          </w:tcPr>
          <w:p w14:paraId="57A2A3B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6</w:t>
            </w:r>
          </w:p>
        </w:tc>
        <w:tc>
          <w:tcPr>
            <w:tcW w:w="210" w:type="pct"/>
            <w:tcBorders>
              <w:top w:val="single" w:sz="18" w:space="0" w:color="auto"/>
              <w:left w:val="single" w:sz="12" w:space="0" w:color="auto"/>
              <w:bottom w:val="single" w:sz="4" w:space="0" w:color="auto"/>
              <w:right w:val="single" w:sz="4" w:space="0" w:color="auto"/>
            </w:tcBorders>
            <w:hideMark/>
          </w:tcPr>
          <w:p w14:paraId="1570992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4" w:space="0" w:color="auto"/>
            </w:tcBorders>
            <w:hideMark/>
          </w:tcPr>
          <w:p w14:paraId="1BB01A9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4DF8561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18" w:space="0" w:color="auto"/>
              <w:left w:val="single" w:sz="4" w:space="0" w:color="auto"/>
              <w:bottom w:val="single" w:sz="4" w:space="0" w:color="auto"/>
              <w:right w:val="single" w:sz="4" w:space="0" w:color="auto"/>
            </w:tcBorders>
            <w:hideMark/>
          </w:tcPr>
          <w:p w14:paraId="4B0B7E4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61" w:type="pct"/>
            <w:tcBorders>
              <w:top w:val="single" w:sz="18" w:space="0" w:color="auto"/>
              <w:left w:val="single" w:sz="4" w:space="0" w:color="auto"/>
              <w:bottom w:val="single" w:sz="4" w:space="0" w:color="auto"/>
              <w:right w:val="single" w:sz="12" w:space="0" w:color="auto"/>
            </w:tcBorders>
            <w:shd w:val="clear" w:color="auto" w:fill="F2F2F2" w:themeFill="background1" w:themeFillShade="F2"/>
            <w:hideMark/>
          </w:tcPr>
          <w:p w14:paraId="12F8666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6</w:t>
            </w:r>
          </w:p>
        </w:tc>
        <w:tc>
          <w:tcPr>
            <w:tcW w:w="210" w:type="pct"/>
            <w:tcBorders>
              <w:top w:val="single" w:sz="18" w:space="0" w:color="auto"/>
              <w:left w:val="single" w:sz="12" w:space="0" w:color="auto"/>
              <w:bottom w:val="single" w:sz="4" w:space="0" w:color="auto"/>
              <w:right w:val="single" w:sz="4" w:space="0" w:color="auto"/>
            </w:tcBorders>
          </w:tcPr>
          <w:p w14:paraId="5E7D3384"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042E2E57"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7AB47BD8"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79000F2B" w14:textId="77777777" w:rsidR="00C72932" w:rsidRDefault="00C72932">
            <w:pPr>
              <w:spacing w:after="0" w:line="240" w:lineRule="auto"/>
              <w:rPr>
                <w:rFonts w:ascii="Times New Roman" w:hAnsi="Times New Roman"/>
                <w:sz w:val="14"/>
                <w:szCs w:val="14"/>
                <w:lang w:val="uk-UA"/>
              </w:rPr>
            </w:pPr>
          </w:p>
        </w:tc>
        <w:tc>
          <w:tcPr>
            <w:tcW w:w="260" w:type="pct"/>
            <w:tcBorders>
              <w:top w:val="single" w:sz="18" w:space="0" w:color="auto"/>
              <w:left w:val="single" w:sz="4" w:space="0" w:color="auto"/>
              <w:bottom w:val="single" w:sz="4" w:space="0" w:color="auto"/>
              <w:right w:val="single" w:sz="12" w:space="0" w:color="auto"/>
            </w:tcBorders>
            <w:shd w:val="clear" w:color="auto" w:fill="F2DBDB" w:themeFill="accent2" w:themeFillTint="33"/>
          </w:tcPr>
          <w:p w14:paraId="1252CEA6" w14:textId="77777777" w:rsidR="00C72932" w:rsidRDefault="00C72932">
            <w:pPr>
              <w:spacing w:after="0" w:line="240" w:lineRule="auto"/>
              <w:rPr>
                <w:rFonts w:ascii="Times New Roman" w:hAnsi="Times New Roman"/>
                <w:sz w:val="14"/>
                <w:szCs w:val="14"/>
                <w:lang w:val="uk-UA"/>
              </w:rPr>
            </w:pPr>
          </w:p>
        </w:tc>
        <w:tc>
          <w:tcPr>
            <w:tcW w:w="238" w:type="pct"/>
            <w:vMerge w:val="restart"/>
            <w:tcBorders>
              <w:top w:val="single" w:sz="18" w:space="0" w:color="auto"/>
              <w:left w:val="single" w:sz="12" w:space="0" w:color="auto"/>
              <w:bottom w:val="single" w:sz="18" w:space="0" w:color="auto"/>
              <w:right w:val="single" w:sz="12" w:space="0" w:color="auto"/>
            </w:tcBorders>
            <w:hideMark/>
          </w:tcPr>
          <w:p w14:paraId="0DCE6AA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75</w:t>
            </w:r>
          </w:p>
        </w:tc>
      </w:tr>
      <w:tr w:rsidR="00C72932" w14:paraId="1380B0E7"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10833999" w14:textId="77777777" w:rsidR="00C72932" w:rsidRDefault="00C72932">
            <w:pPr>
              <w:spacing w:after="0" w:line="240" w:lineRule="auto"/>
              <w:rPr>
                <w:rFonts w:ascii="Times New Roman" w:hAnsi="Times New Roman"/>
                <w:sz w:val="14"/>
                <w:szCs w:val="14"/>
                <w:lang w:val="uk-UA"/>
              </w:rPr>
            </w:pPr>
          </w:p>
        </w:tc>
        <w:tc>
          <w:tcPr>
            <w:tcW w:w="938" w:type="pct"/>
            <w:tcBorders>
              <w:top w:val="single" w:sz="8" w:space="0" w:color="auto"/>
              <w:left w:val="single" w:sz="18" w:space="0" w:color="auto"/>
              <w:bottom w:val="single" w:sz="4" w:space="0" w:color="000000" w:themeColor="text1"/>
              <w:right w:val="single" w:sz="12" w:space="0" w:color="auto"/>
            </w:tcBorders>
            <w:hideMark/>
          </w:tcPr>
          <w:p w14:paraId="15454EF1"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Алгебра</w:t>
            </w:r>
          </w:p>
        </w:tc>
        <w:tc>
          <w:tcPr>
            <w:tcW w:w="209" w:type="pct"/>
            <w:tcBorders>
              <w:top w:val="single" w:sz="4" w:space="0" w:color="auto"/>
              <w:left w:val="single" w:sz="12" w:space="0" w:color="auto"/>
              <w:bottom w:val="single" w:sz="4" w:space="0" w:color="auto"/>
              <w:right w:val="single" w:sz="4" w:space="0" w:color="auto"/>
            </w:tcBorders>
          </w:tcPr>
          <w:p w14:paraId="1EF23B6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4DDDE60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4CEDEA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1F3FADE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68FED0C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129C510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11DDB1F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00451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026660D7"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2C9DCC6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3CB78EE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4" w:space="0" w:color="auto"/>
              <w:right w:val="single" w:sz="4" w:space="0" w:color="auto"/>
            </w:tcBorders>
            <w:hideMark/>
          </w:tcPr>
          <w:p w14:paraId="68F117C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042B15B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03EC420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19ADE3C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3F073B74" w14:textId="77777777" w:rsidR="00C72932" w:rsidRDefault="00C72932">
            <w:pPr>
              <w:spacing w:after="0" w:line="240" w:lineRule="auto"/>
              <w:rPr>
                <w:rFonts w:ascii="Times New Roman" w:hAnsi="Times New Roman"/>
                <w:sz w:val="14"/>
                <w:szCs w:val="14"/>
                <w:lang w:val="uk-UA"/>
              </w:rPr>
            </w:pPr>
          </w:p>
        </w:tc>
      </w:tr>
      <w:tr w:rsidR="00C72932" w14:paraId="32444EE7"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4B0F46A3"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000000" w:themeColor="text1"/>
              <w:left w:val="single" w:sz="18" w:space="0" w:color="auto"/>
              <w:bottom w:val="single" w:sz="4" w:space="0" w:color="000000" w:themeColor="text1"/>
              <w:right w:val="single" w:sz="12" w:space="0" w:color="auto"/>
            </w:tcBorders>
            <w:hideMark/>
          </w:tcPr>
          <w:p w14:paraId="2415C850"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Геометрія</w:t>
            </w:r>
          </w:p>
        </w:tc>
        <w:tc>
          <w:tcPr>
            <w:tcW w:w="209" w:type="pct"/>
            <w:tcBorders>
              <w:top w:val="single" w:sz="4" w:space="0" w:color="auto"/>
              <w:left w:val="single" w:sz="12" w:space="0" w:color="auto"/>
              <w:bottom w:val="single" w:sz="18" w:space="0" w:color="auto"/>
              <w:right w:val="single" w:sz="4" w:space="0" w:color="auto"/>
            </w:tcBorders>
          </w:tcPr>
          <w:p w14:paraId="72B26A8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41AD58C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3233392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6" w:space="0" w:color="auto"/>
            </w:tcBorders>
          </w:tcPr>
          <w:p w14:paraId="7223B6B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5F24D9B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tcPr>
          <w:p w14:paraId="23C09EC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2F98816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08A913F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59702334"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tcPr>
          <w:p w14:paraId="3E03635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hideMark/>
          </w:tcPr>
          <w:p w14:paraId="2308196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18" w:space="0" w:color="auto"/>
              <w:right w:val="single" w:sz="4" w:space="0" w:color="auto"/>
            </w:tcBorders>
            <w:hideMark/>
          </w:tcPr>
          <w:p w14:paraId="08C3D28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4" w:space="0" w:color="auto"/>
            </w:tcBorders>
            <w:hideMark/>
          </w:tcPr>
          <w:p w14:paraId="5B7112E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4" w:space="0" w:color="auto"/>
            </w:tcBorders>
            <w:hideMark/>
          </w:tcPr>
          <w:p w14:paraId="1BF03F0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hideMark/>
          </w:tcPr>
          <w:p w14:paraId="6AADDD9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2B1A7D43" w14:textId="77777777" w:rsidR="00C72932" w:rsidRDefault="00C72932">
            <w:pPr>
              <w:spacing w:after="0" w:line="240" w:lineRule="auto"/>
              <w:rPr>
                <w:rFonts w:ascii="Times New Roman" w:hAnsi="Times New Roman"/>
                <w:sz w:val="14"/>
                <w:szCs w:val="14"/>
                <w:lang w:val="uk-UA"/>
              </w:rPr>
            </w:pPr>
          </w:p>
        </w:tc>
      </w:tr>
      <w:tr w:rsidR="00C72932" w14:paraId="7130CD42" w14:textId="77777777" w:rsidTr="00C72932">
        <w:tc>
          <w:tcPr>
            <w:tcW w:w="574" w:type="pct"/>
            <w:vMerge w:val="restart"/>
            <w:tcBorders>
              <w:top w:val="single" w:sz="18" w:space="0" w:color="auto"/>
              <w:left w:val="single" w:sz="12" w:space="0" w:color="auto"/>
              <w:bottom w:val="single" w:sz="18" w:space="0" w:color="auto"/>
              <w:right w:val="single" w:sz="18" w:space="0" w:color="auto"/>
            </w:tcBorders>
          </w:tcPr>
          <w:p w14:paraId="0193CC6A" w14:textId="77777777" w:rsidR="00C72932" w:rsidRDefault="00C72932">
            <w:pPr>
              <w:spacing w:after="0" w:line="240" w:lineRule="auto"/>
              <w:rPr>
                <w:rFonts w:ascii="Times New Roman" w:hAnsi="Times New Roman"/>
                <w:sz w:val="14"/>
                <w:szCs w:val="14"/>
                <w:lang w:val="uk-UA"/>
              </w:rPr>
            </w:pPr>
          </w:p>
          <w:p w14:paraId="1E159F7B"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Природнича</w:t>
            </w:r>
          </w:p>
        </w:tc>
        <w:tc>
          <w:tcPr>
            <w:tcW w:w="938" w:type="pct"/>
            <w:tcBorders>
              <w:top w:val="single" w:sz="18" w:space="0" w:color="auto"/>
              <w:left w:val="single" w:sz="18" w:space="0" w:color="auto"/>
              <w:bottom w:val="single" w:sz="4" w:space="0" w:color="auto"/>
              <w:right w:val="single" w:sz="12" w:space="0" w:color="auto"/>
            </w:tcBorders>
            <w:hideMark/>
          </w:tcPr>
          <w:p w14:paraId="3E93E22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Природничі науки</w:t>
            </w:r>
          </w:p>
        </w:tc>
        <w:tc>
          <w:tcPr>
            <w:tcW w:w="209" w:type="pct"/>
            <w:tcBorders>
              <w:top w:val="single" w:sz="18" w:space="0" w:color="auto"/>
              <w:left w:val="single" w:sz="12" w:space="0" w:color="auto"/>
              <w:bottom w:val="single" w:sz="4" w:space="0" w:color="auto"/>
              <w:right w:val="single" w:sz="4" w:space="0" w:color="auto"/>
            </w:tcBorders>
          </w:tcPr>
          <w:p w14:paraId="4A58383E" w14:textId="77777777" w:rsidR="00C72932" w:rsidRDefault="00C72932">
            <w:pPr>
              <w:spacing w:after="0" w:line="240" w:lineRule="auto"/>
              <w:rPr>
                <w:rFonts w:ascii="Times New Roman" w:hAnsi="Times New Roman"/>
                <w:color w:val="FF0000"/>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35726F8D" w14:textId="77777777" w:rsidR="00C72932" w:rsidRDefault="00C72932">
            <w:pPr>
              <w:spacing w:after="0" w:line="240" w:lineRule="auto"/>
              <w:rPr>
                <w:rFonts w:ascii="Times New Roman" w:hAnsi="Times New Roman"/>
                <w:color w:val="FF0000"/>
                <w:sz w:val="14"/>
                <w:szCs w:val="14"/>
                <w:lang w:val="uk-UA"/>
              </w:rPr>
            </w:pP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tcPr>
          <w:p w14:paraId="022E4393" w14:textId="77777777" w:rsidR="00C72932" w:rsidRDefault="00C72932">
            <w:pPr>
              <w:spacing w:after="0" w:line="240" w:lineRule="auto"/>
              <w:rPr>
                <w:rFonts w:ascii="Times New Roman" w:hAnsi="Times New Roman"/>
                <w:color w:val="FF0000"/>
                <w:sz w:val="14"/>
                <w:szCs w:val="14"/>
                <w:lang w:val="uk-UA"/>
              </w:rPr>
            </w:pPr>
          </w:p>
        </w:tc>
        <w:tc>
          <w:tcPr>
            <w:tcW w:w="210" w:type="pct"/>
            <w:tcBorders>
              <w:top w:val="single" w:sz="18" w:space="0" w:color="auto"/>
              <w:left w:val="single" w:sz="4" w:space="0" w:color="auto"/>
              <w:bottom w:val="single" w:sz="4" w:space="0" w:color="auto"/>
              <w:right w:val="single" w:sz="6" w:space="0" w:color="auto"/>
            </w:tcBorders>
          </w:tcPr>
          <w:p w14:paraId="43E31F97" w14:textId="77777777" w:rsidR="00C72932" w:rsidRDefault="00C72932">
            <w:pPr>
              <w:spacing w:after="0" w:line="240" w:lineRule="auto"/>
              <w:rPr>
                <w:rFonts w:ascii="Times New Roman" w:hAnsi="Times New Roman"/>
                <w:color w:val="FF0000"/>
                <w:sz w:val="14"/>
                <w:szCs w:val="14"/>
                <w:lang w:val="uk-UA"/>
              </w:rPr>
            </w:pPr>
          </w:p>
        </w:tc>
        <w:tc>
          <w:tcPr>
            <w:tcW w:w="210" w:type="pct"/>
            <w:tcBorders>
              <w:top w:val="single" w:sz="18" w:space="0" w:color="auto"/>
              <w:left w:val="single" w:sz="6" w:space="0" w:color="auto"/>
              <w:bottom w:val="single" w:sz="4" w:space="0" w:color="auto"/>
              <w:right w:val="single" w:sz="12" w:space="0" w:color="auto"/>
            </w:tcBorders>
            <w:shd w:val="clear" w:color="auto" w:fill="F2F2F2" w:themeFill="background1" w:themeFillShade="F2"/>
          </w:tcPr>
          <w:p w14:paraId="7B3FBEBE"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12" w:space="0" w:color="auto"/>
              <w:bottom w:val="single" w:sz="4" w:space="0" w:color="auto"/>
              <w:right w:val="single" w:sz="4" w:space="0" w:color="auto"/>
            </w:tcBorders>
            <w:hideMark/>
          </w:tcPr>
          <w:p w14:paraId="57857C8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4" w:space="0" w:color="auto"/>
              <w:right w:val="single" w:sz="4" w:space="0" w:color="auto"/>
            </w:tcBorders>
            <w:hideMark/>
          </w:tcPr>
          <w:p w14:paraId="37072A7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28F53F3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18" w:space="0" w:color="auto"/>
              <w:left w:val="single" w:sz="4" w:space="0" w:color="auto"/>
              <w:bottom w:val="single" w:sz="4" w:space="0" w:color="auto"/>
              <w:right w:val="single" w:sz="4" w:space="0" w:color="auto"/>
            </w:tcBorders>
            <w:hideMark/>
          </w:tcPr>
          <w:p w14:paraId="63872A5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61" w:type="pct"/>
            <w:tcBorders>
              <w:top w:val="single" w:sz="18" w:space="0" w:color="auto"/>
              <w:left w:val="single" w:sz="4" w:space="0" w:color="auto"/>
              <w:bottom w:val="single" w:sz="4" w:space="0" w:color="auto"/>
              <w:right w:val="single" w:sz="12" w:space="0" w:color="auto"/>
            </w:tcBorders>
            <w:shd w:val="clear" w:color="auto" w:fill="F2F2F2" w:themeFill="background1" w:themeFillShade="F2"/>
            <w:hideMark/>
          </w:tcPr>
          <w:p w14:paraId="536F89F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18" w:space="0" w:color="auto"/>
              <w:left w:val="single" w:sz="12" w:space="0" w:color="auto"/>
              <w:bottom w:val="single" w:sz="4" w:space="0" w:color="auto"/>
              <w:right w:val="single" w:sz="4" w:space="0" w:color="auto"/>
            </w:tcBorders>
          </w:tcPr>
          <w:p w14:paraId="790CC46F"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79D8D241"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0E06F23D"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3B87D3EB" w14:textId="77777777" w:rsidR="00C72932" w:rsidRDefault="00C72932">
            <w:pPr>
              <w:spacing w:after="0" w:line="240" w:lineRule="auto"/>
              <w:rPr>
                <w:rFonts w:ascii="Times New Roman" w:hAnsi="Times New Roman"/>
                <w:sz w:val="14"/>
                <w:szCs w:val="14"/>
                <w:lang w:val="uk-UA"/>
              </w:rPr>
            </w:pPr>
          </w:p>
        </w:tc>
        <w:tc>
          <w:tcPr>
            <w:tcW w:w="260" w:type="pct"/>
            <w:tcBorders>
              <w:top w:val="single" w:sz="18" w:space="0" w:color="auto"/>
              <w:left w:val="single" w:sz="4" w:space="0" w:color="auto"/>
              <w:bottom w:val="single" w:sz="4" w:space="0" w:color="auto"/>
              <w:right w:val="single" w:sz="12" w:space="0" w:color="auto"/>
            </w:tcBorders>
            <w:shd w:val="clear" w:color="auto" w:fill="F2DBDB" w:themeFill="accent2" w:themeFillTint="33"/>
          </w:tcPr>
          <w:p w14:paraId="64D9BC54" w14:textId="77777777" w:rsidR="00C72932" w:rsidRDefault="00C72932">
            <w:pPr>
              <w:spacing w:after="0" w:line="240" w:lineRule="auto"/>
              <w:rPr>
                <w:rFonts w:ascii="Times New Roman" w:hAnsi="Times New Roman"/>
                <w:sz w:val="14"/>
                <w:szCs w:val="14"/>
                <w:lang w:val="uk-UA"/>
              </w:rPr>
            </w:pPr>
          </w:p>
        </w:tc>
        <w:tc>
          <w:tcPr>
            <w:tcW w:w="238" w:type="pct"/>
            <w:tcBorders>
              <w:top w:val="single" w:sz="18" w:space="0" w:color="auto"/>
              <w:left w:val="single" w:sz="12" w:space="0" w:color="auto"/>
              <w:bottom w:val="single" w:sz="4" w:space="0" w:color="auto"/>
              <w:right w:val="single" w:sz="12" w:space="0" w:color="auto"/>
            </w:tcBorders>
            <w:hideMark/>
          </w:tcPr>
          <w:p w14:paraId="101ADA2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16</w:t>
            </w:r>
          </w:p>
        </w:tc>
      </w:tr>
      <w:tr w:rsidR="00C72932" w14:paraId="4F2F4D23"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783F3FCE"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auto"/>
              <w:right w:val="single" w:sz="12" w:space="0" w:color="auto"/>
            </w:tcBorders>
            <w:hideMark/>
          </w:tcPr>
          <w:p w14:paraId="2D7FB22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Пізнаємо природу</w:t>
            </w:r>
          </w:p>
        </w:tc>
        <w:tc>
          <w:tcPr>
            <w:tcW w:w="209" w:type="pct"/>
            <w:tcBorders>
              <w:top w:val="single" w:sz="4" w:space="0" w:color="auto"/>
              <w:left w:val="single" w:sz="12" w:space="0" w:color="auto"/>
              <w:bottom w:val="single" w:sz="4" w:space="0" w:color="auto"/>
              <w:right w:val="single" w:sz="4" w:space="0" w:color="auto"/>
            </w:tcBorders>
            <w:hideMark/>
          </w:tcPr>
          <w:p w14:paraId="16E266CD" w14:textId="77777777" w:rsidR="00C72932" w:rsidRDefault="00C72932">
            <w:pPr>
              <w:spacing w:after="0" w:line="240" w:lineRule="auto"/>
              <w:rPr>
                <w:rFonts w:ascii="Times New Roman" w:hAnsi="Times New Roman"/>
                <w:color w:val="FF0000"/>
                <w:sz w:val="14"/>
                <w:szCs w:val="14"/>
                <w:lang w:val="uk-UA"/>
              </w:rPr>
            </w:pPr>
            <w:r>
              <w:rPr>
                <w:rFonts w:ascii="Times New Roman" w:hAnsi="Times New Roman"/>
                <w:sz w:val="14"/>
                <w:szCs w:val="14"/>
              </w:rPr>
              <w:t>2</w:t>
            </w:r>
          </w:p>
        </w:tc>
        <w:tc>
          <w:tcPr>
            <w:tcW w:w="210" w:type="pct"/>
            <w:tcBorders>
              <w:top w:val="single" w:sz="4" w:space="0" w:color="auto"/>
              <w:left w:val="single" w:sz="4" w:space="0" w:color="auto"/>
              <w:bottom w:val="single" w:sz="4" w:space="0" w:color="auto"/>
              <w:right w:val="single" w:sz="4" w:space="0" w:color="auto"/>
            </w:tcBorders>
            <w:hideMark/>
          </w:tcPr>
          <w:p w14:paraId="068E77C8" w14:textId="77777777" w:rsidR="00C72932" w:rsidRDefault="00C72932">
            <w:pPr>
              <w:spacing w:after="0" w:line="240" w:lineRule="auto"/>
              <w:rPr>
                <w:rFonts w:ascii="Times New Roman" w:hAnsi="Times New Roman"/>
                <w:color w:val="FF0000"/>
                <w:sz w:val="14"/>
                <w:szCs w:val="14"/>
                <w:lang w:val="uk-UA"/>
              </w:rPr>
            </w:pPr>
            <w:r>
              <w:rPr>
                <w:rFonts w:ascii="Times New Roman" w:hAnsi="Times New Roman"/>
                <w:sz w:val="14"/>
                <w:szCs w:val="14"/>
              </w:rPr>
              <w:t>2</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295D4B4" w14:textId="77777777" w:rsidR="00C72932" w:rsidRDefault="00C72932">
            <w:pPr>
              <w:spacing w:after="0" w:line="240" w:lineRule="auto"/>
              <w:rPr>
                <w:rFonts w:ascii="Times New Roman" w:hAnsi="Times New Roman"/>
                <w:color w:val="FF0000"/>
                <w:sz w:val="14"/>
                <w:szCs w:val="14"/>
                <w:lang w:val="uk-UA"/>
              </w:rPr>
            </w:pPr>
            <w:r>
              <w:rPr>
                <w:rFonts w:ascii="Times New Roman" w:hAnsi="Times New Roman"/>
                <w:sz w:val="14"/>
                <w:szCs w:val="14"/>
              </w:rPr>
              <w:t>2</w:t>
            </w:r>
          </w:p>
        </w:tc>
        <w:tc>
          <w:tcPr>
            <w:tcW w:w="210" w:type="pct"/>
            <w:tcBorders>
              <w:top w:val="single" w:sz="4" w:space="0" w:color="auto"/>
              <w:left w:val="single" w:sz="4" w:space="0" w:color="auto"/>
              <w:bottom w:val="single" w:sz="4" w:space="0" w:color="auto"/>
              <w:right w:val="single" w:sz="6" w:space="0" w:color="auto"/>
            </w:tcBorders>
            <w:hideMark/>
          </w:tcPr>
          <w:p w14:paraId="690DB4D6" w14:textId="77777777" w:rsidR="00C72932" w:rsidRDefault="00C72932">
            <w:pPr>
              <w:spacing w:after="0" w:line="240" w:lineRule="auto"/>
              <w:rPr>
                <w:rFonts w:ascii="Times New Roman" w:hAnsi="Times New Roman"/>
                <w:color w:val="FF0000"/>
                <w:sz w:val="14"/>
                <w:szCs w:val="14"/>
                <w:lang w:val="uk-UA"/>
              </w:rPr>
            </w:pPr>
            <w:r>
              <w:rPr>
                <w:rFonts w:ascii="Times New Roman" w:hAnsi="Times New Roman"/>
                <w:sz w:val="14"/>
                <w:szCs w:val="14"/>
              </w:rPr>
              <w:t>2</w:t>
            </w: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4DDF5F7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0D5E3D6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7365BAA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B79C8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EFB9492"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47F761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38E2FE8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774BE35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55CD64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4594FD4B" w14:textId="77777777" w:rsidR="00C72932" w:rsidRDefault="00C72932">
            <w:pPr>
              <w:spacing w:after="0" w:line="240" w:lineRule="auto"/>
              <w:rPr>
                <w:rFonts w:ascii="Times New Roman" w:hAnsi="Times New Roman"/>
                <w:sz w:val="14"/>
                <w:szCs w:val="14"/>
                <w:lang w:val="uk-UA"/>
              </w:rPr>
            </w:pP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tcPr>
          <w:p w14:paraId="7FC5F31E" w14:textId="77777777" w:rsidR="00C72932" w:rsidRDefault="00C72932">
            <w:pPr>
              <w:spacing w:after="0" w:line="240" w:lineRule="auto"/>
              <w:rPr>
                <w:rFonts w:ascii="Times New Roman" w:hAnsi="Times New Roman"/>
                <w:sz w:val="14"/>
                <w:szCs w:val="14"/>
                <w:lang w:val="uk-UA"/>
              </w:rPr>
            </w:pPr>
          </w:p>
        </w:tc>
        <w:tc>
          <w:tcPr>
            <w:tcW w:w="238" w:type="pct"/>
            <w:tcBorders>
              <w:top w:val="single" w:sz="4" w:space="0" w:color="auto"/>
              <w:left w:val="single" w:sz="12" w:space="0" w:color="auto"/>
              <w:bottom w:val="single" w:sz="4" w:space="0" w:color="auto"/>
              <w:right w:val="single" w:sz="12" w:space="0" w:color="auto"/>
            </w:tcBorders>
            <w:hideMark/>
          </w:tcPr>
          <w:p w14:paraId="680CD40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8</w:t>
            </w:r>
          </w:p>
        </w:tc>
      </w:tr>
      <w:tr w:rsidR="00C72932" w14:paraId="6F291839"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64AF18D2"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8" w:space="0" w:color="auto"/>
              <w:right w:val="single" w:sz="12" w:space="0" w:color="auto"/>
            </w:tcBorders>
            <w:hideMark/>
          </w:tcPr>
          <w:p w14:paraId="2C5819B7"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Пізнаємо природу. Моя планета Земля</w:t>
            </w:r>
          </w:p>
        </w:tc>
        <w:tc>
          <w:tcPr>
            <w:tcW w:w="209" w:type="pct"/>
            <w:tcBorders>
              <w:top w:val="single" w:sz="4" w:space="0" w:color="auto"/>
              <w:left w:val="single" w:sz="12" w:space="0" w:color="auto"/>
              <w:bottom w:val="single" w:sz="8" w:space="0" w:color="auto"/>
              <w:right w:val="single" w:sz="4" w:space="0" w:color="auto"/>
            </w:tcBorders>
          </w:tcPr>
          <w:p w14:paraId="4ADF4AC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7343E70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shd w:val="clear" w:color="auto" w:fill="F2DBDB" w:themeFill="accent2" w:themeFillTint="33"/>
          </w:tcPr>
          <w:p w14:paraId="0F03606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6" w:space="0" w:color="auto"/>
            </w:tcBorders>
          </w:tcPr>
          <w:p w14:paraId="0F96D76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8" w:space="0" w:color="auto"/>
              <w:right w:val="single" w:sz="12" w:space="0" w:color="auto"/>
            </w:tcBorders>
            <w:shd w:val="clear" w:color="auto" w:fill="F2F2F2" w:themeFill="background1" w:themeFillShade="F2"/>
            <w:hideMark/>
          </w:tcPr>
          <w:p w14:paraId="28D1EE1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8" w:space="0" w:color="auto"/>
              <w:right w:val="single" w:sz="4" w:space="0" w:color="auto"/>
            </w:tcBorders>
          </w:tcPr>
          <w:p w14:paraId="18A7F59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7E85B11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shd w:val="clear" w:color="auto" w:fill="F2DBDB" w:themeFill="accent2" w:themeFillTint="33"/>
          </w:tcPr>
          <w:p w14:paraId="69E8B12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1EE001C0"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8" w:space="0" w:color="auto"/>
              <w:right w:val="single" w:sz="12" w:space="0" w:color="auto"/>
            </w:tcBorders>
            <w:shd w:val="clear" w:color="auto" w:fill="F2F2F2" w:themeFill="background1" w:themeFillShade="F2"/>
            <w:hideMark/>
          </w:tcPr>
          <w:p w14:paraId="12AFF68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8" w:space="0" w:color="auto"/>
              <w:right w:val="single" w:sz="4" w:space="0" w:color="auto"/>
            </w:tcBorders>
          </w:tcPr>
          <w:p w14:paraId="0391290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72DED94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6A42C21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8" w:space="0" w:color="auto"/>
              <w:right w:val="single" w:sz="4" w:space="0" w:color="auto"/>
            </w:tcBorders>
          </w:tcPr>
          <w:p w14:paraId="1E1E222A" w14:textId="77777777" w:rsidR="00C72932" w:rsidRDefault="00C72932">
            <w:pPr>
              <w:spacing w:after="0" w:line="240" w:lineRule="auto"/>
              <w:rPr>
                <w:rFonts w:ascii="Times New Roman" w:hAnsi="Times New Roman"/>
                <w:sz w:val="14"/>
                <w:szCs w:val="14"/>
                <w:lang w:val="uk-UA"/>
              </w:rPr>
            </w:pPr>
          </w:p>
        </w:tc>
        <w:tc>
          <w:tcPr>
            <w:tcW w:w="260" w:type="pct"/>
            <w:tcBorders>
              <w:top w:val="single" w:sz="4" w:space="0" w:color="auto"/>
              <w:left w:val="single" w:sz="4" w:space="0" w:color="auto"/>
              <w:bottom w:val="single" w:sz="8" w:space="0" w:color="auto"/>
              <w:right w:val="single" w:sz="12" w:space="0" w:color="auto"/>
            </w:tcBorders>
            <w:shd w:val="clear" w:color="auto" w:fill="F2DBDB" w:themeFill="accent2" w:themeFillTint="33"/>
          </w:tcPr>
          <w:p w14:paraId="05116540" w14:textId="77777777" w:rsidR="00C72932" w:rsidRDefault="00C72932">
            <w:pPr>
              <w:spacing w:after="0" w:line="240" w:lineRule="auto"/>
              <w:rPr>
                <w:rFonts w:ascii="Times New Roman" w:hAnsi="Times New Roman"/>
                <w:sz w:val="14"/>
                <w:szCs w:val="14"/>
                <w:lang w:val="uk-UA"/>
              </w:rPr>
            </w:pPr>
          </w:p>
        </w:tc>
        <w:tc>
          <w:tcPr>
            <w:tcW w:w="238" w:type="pct"/>
            <w:tcBorders>
              <w:top w:val="single" w:sz="4" w:space="0" w:color="auto"/>
              <w:left w:val="single" w:sz="12" w:space="0" w:color="auto"/>
              <w:bottom w:val="single" w:sz="8" w:space="0" w:color="auto"/>
              <w:right w:val="single" w:sz="12" w:space="0" w:color="auto"/>
            </w:tcBorders>
            <w:hideMark/>
          </w:tcPr>
          <w:p w14:paraId="0766006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r>
      <w:tr w:rsidR="00C72932" w14:paraId="0309F950"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16932923" w14:textId="77777777" w:rsidR="00C72932" w:rsidRDefault="00C72932">
            <w:pPr>
              <w:spacing w:after="0" w:line="240" w:lineRule="auto"/>
              <w:rPr>
                <w:rFonts w:ascii="Times New Roman" w:hAnsi="Times New Roman"/>
                <w:sz w:val="14"/>
                <w:szCs w:val="14"/>
                <w:lang w:val="uk-UA"/>
              </w:rPr>
            </w:pPr>
          </w:p>
        </w:tc>
        <w:tc>
          <w:tcPr>
            <w:tcW w:w="938" w:type="pct"/>
            <w:tcBorders>
              <w:top w:val="single" w:sz="8" w:space="0" w:color="auto"/>
              <w:left w:val="single" w:sz="18" w:space="0" w:color="auto"/>
              <w:bottom w:val="single" w:sz="4" w:space="0" w:color="auto"/>
              <w:right w:val="single" w:sz="12" w:space="0" w:color="auto"/>
            </w:tcBorders>
            <w:hideMark/>
          </w:tcPr>
          <w:p w14:paraId="269DE2E2"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Пізнаємо природу. Твої фізичні відкриття</w:t>
            </w:r>
          </w:p>
        </w:tc>
        <w:tc>
          <w:tcPr>
            <w:tcW w:w="209" w:type="pct"/>
            <w:tcBorders>
              <w:top w:val="single" w:sz="8" w:space="0" w:color="auto"/>
              <w:left w:val="single" w:sz="12" w:space="0" w:color="auto"/>
              <w:bottom w:val="single" w:sz="4" w:space="0" w:color="auto"/>
              <w:right w:val="single" w:sz="4" w:space="0" w:color="auto"/>
            </w:tcBorders>
          </w:tcPr>
          <w:p w14:paraId="1215B04D"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6519364A"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shd w:val="clear" w:color="auto" w:fill="F2DBDB" w:themeFill="accent2" w:themeFillTint="33"/>
          </w:tcPr>
          <w:p w14:paraId="13449731"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6" w:space="0" w:color="auto"/>
            </w:tcBorders>
          </w:tcPr>
          <w:p w14:paraId="4968F244"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6" w:space="0" w:color="auto"/>
              <w:bottom w:val="single" w:sz="4" w:space="0" w:color="auto"/>
              <w:right w:val="single" w:sz="12" w:space="0" w:color="auto"/>
            </w:tcBorders>
            <w:shd w:val="clear" w:color="auto" w:fill="F2F2F2" w:themeFill="background1" w:themeFillShade="F2"/>
            <w:hideMark/>
          </w:tcPr>
          <w:p w14:paraId="5A22EEC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8" w:space="0" w:color="auto"/>
              <w:left w:val="single" w:sz="12" w:space="0" w:color="auto"/>
              <w:bottom w:val="single" w:sz="4" w:space="0" w:color="auto"/>
              <w:right w:val="single" w:sz="4" w:space="0" w:color="auto"/>
            </w:tcBorders>
          </w:tcPr>
          <w:p w14:paraId="092EF421"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6958536D"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shd w:val="clear" w:color="auto" w:fill="F2DBDB" w:themeFill="accent2" w:themeFillTint="33"/>
          </w:tcPr>
          <w:p w14:paraId="7C857AB3"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27C119C4" w14:textId="77777777" w:rsidR="00C72932" w:rsidRDefault="00C72932">
            <w:pPr>
              <w:spacing w:after="0" w:line="240" w:lineRule="auto"/>
              <w:rPr>
                <w:rFonts w:ascii="Times New Roman" w:hAnsi="Times New Roman"/>
                <w:sz w:val="14"/>
                <w:szCs w:val="14"/>
                <w:lang w:val="uk-UA"/>
              </w:rPr>
            </w:pPr>
          </w:p>
        </w:tc>
        <w:tc>
          <w:tcPr>
            <w:tcW w:w="261" w:type="pct"/>
            <w:tcBorders>
              <w:top w:val="single" w:sz="8" w:space="0" w:color="auto"/>
              <w:left w:val="single" w:sz="4" w:space="0" w:color="auto"/>
              <w:bottom w:val="single" w:sz="4" w:space="0" w:color="auto"/>
              <w:right w:val="single" w:sz="12" w:space="0" w:color="auto"/>
            </w:tcBorders>
            <w:shd w:val="clear" w:color="auto" w:fill="F2F2F2" w:themeFill="background1" w:themeFillShade="F2"/>
            <w:hideMark/>
          </w:tcPr>
          <w:p w14:paraId="36064E0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8" w:space="0" w:color="auto"/>
              <w:left w:val="single" w:sz="12" w:space="0" w:color="auto"/>
              <w:bottom w:val="single" w:sz="4" w:space="0" w:color="auto"/>
              <w:right w:val="single" w:sz="4" w:space="0" w:color="auto"/>
            </w:tcBorders>
          </w:tcPr>
          <w:p w14:paraId="2AECCDAB"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599AF282"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285659D1" w14:textId="77777777" w:rsidR="00C72932" w:rsidRDefault="00C72932">
            <w:pPr>
              <w:spacing w:after="0" w:line="240" w:lineRule="auto"/>
              <w:rPr>
                <w:rFonts w:ascii="Times New Roman" w:hAnsi="Times New Roman"/>
                <w:sz w:val="14"/>
                <w:szCs w:val="14"/>
                <w:lang w:val="uk-UA"/>
              </w:rPr>
            </w:pPr>
          </w:p>
        </w:tc>
        <w:tc>
          <w:tcPr>
            <w:tcW w:w="210" w:type="pct"/>
            <w:tcBorders>
              <w:top w:val="single" w:sz="8" w:space="0" w:color="auto"/>
              <w:left w:val="single" w:sz="4" w:space="0" w:color="auto"/>
              <w:bottom w:val="single" w:sz="4" w:space="0" w:color="auto"/>
              <w:right w:val="single" w:sz="4" w:space="0" w:color="auto"/>
            </w:tcBorders>
          </w:tcPr>
          <w:p w14:paraId="13C072AE" w14:textId="77777777" w:rsidR="00C72932" w:rsidRDefault="00C72932">
            <w:pPr>
              <w:spacing w:after="0" w:line="240" w:lineRule="auto"/>
              <w:rPr>
                <w:rFonts w:ascii="Times New Roman" w:hAnsi="Times New Roman"/>
                <w:sz w:val="14"/>
                <w:szCs w:val="14"/>
                <w:lang w:val="uk-UA"/>
              </w:rPr>
            </w:pPr>
          </w:p>
        </w:tc>
        <w:tc>
          <w:tcPr>
            <w:tcW w:w="260" w:type="pct"/>
            <w:tcBorders>
              <w:top w:val="single" w:sz="8" w:space="0" w:color="auto"/>
              <w:left w:val="single" w:sz="4" w:space="0" w:color="auto"/>
              <w:bottom w:val="single" w:sz="4" w:space="0" w:color="auto"/>
              <w:right w:val="single" w:sz="12" w:space="0" w:color="auto"/>
            </w:tcBorders>
            <w:shd w:val="clear" w:color="auto" w:fill="F2DBDB" w:themeFill="accent2" w:themeFillTint="33"/>
          </w:tcPr>
          <w:p w14:paraId="58FC4930" w14:textId="77777777" w:rsidR="00C72932" w:rsidRDefault="00C72932">
            <w:pPr>
              <w:spacing w:after="0" w:line="240" w:lineRule="auto"/>
              <w:rPr>
                <w:rFonts w:ascii="Times New Roman" w:hAnsi="Times New Roman"/>
                <w:sz w:val="14"/>
                <w:szCs w:val="14"/>
                <w:lang w:val="uk-UA"/>
              </w:rPr>
            </w:pPr>
          </w:p>
        </w:tc>
        <w:tc>
          <w:tcPr>
            <w:tcW w:w="238" w:type="pct"/>
            <w:tcBorders>
              <w:top w:val="single" w:sz="8" w:space="0" w:color="auto"/>
              <w:left w:val="single" w:sz="12" w:space="0" w:color="auto"/>
              <w:bottom w:val="single" w:sz="4" w:space="0" w:color="auto"/>
              <w:right w:val="single" w:sz="12" w:space="0" w:color="auto"/>
            </w:tcBorders>
            <w:hideMark/>
          </w:tcPr>
          <w:p w14:paraId="6190975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r>
      <w:tr w:rsidR="00C72932" w14:paraId="6EA6AF2E"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30AE2158"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000000" w:themeColor="text1"/>
              <w:right w:val="single" w:sz="12" w:space="0" w:color="auto"/>
            </w:tcBorders>
            <w:hideMark/>
          </w:tcPr>
          <w:p w14:paraId="2341F80D"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Біологія</w:t>
            </w:r>
          </w:p>
        </w:tc>
        <w:tc>
          <w:tcPr>
            <w:tcW w:w="209" w:type="pct"/>
            <w:tcBorders>
              <w:top w:val="single" w:sz="4" w:space="0" w:color="auto"/>
              <w:left w:val="single" w:sz="12" w:space="0" w:color="auto"/>
              <w:bottom w:val="single" w:sz="4" w:space="0" w:color="auto"/>
              <w:right w:val="single" w:sz="4" w:space="0" w:color="auto"/>
            </w:tcBorders>
          </w:tcPr>
          <w:p w14:paraId="34D5D55A"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0A66B43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11D5A2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7E17993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6A5F105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5C03404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03C6FAF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963DD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5CECA07"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9294A7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201B25A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4" w:space="0" w:color="auto"/>
              <w:right w:val="single" w:sz="4" w:space="0" w:color="auto"/>
            </w:tcBorders>
            <w:hideMark/>
          </w:tcPr>
          <w:p w14:paraId="4C8050C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71A6FB3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2DFF630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3987413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38" w:type="pct"/>
            <w:tcBorders>
              <w:top w:val="single" w:sz="4" w:space="0" w:color="auto"/>
              <w:left w:val="single" w:sz="12" w:space="0" w:color="auto"/>
              <w:bottom w:val="single" w:sz="4" w:space="0" w:color="auto"/>
              <w:right w:val="single" w:sz="12" w:space="0" w:color="auto"/>
            </w:tcBorders>
            <w:hideMark/>
          </w:tcPr>
          <w:p w14:paraId="14DC9E0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11</w:t>
            </w:r>
          </w:p>
        </w:tc>
      </w:tr>
      <w:tr w:rsidR="00C72932" w14:paraId="3F7734FE"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0B9B6C9A"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000000" w:themeColor="text1"/>
              <w:left w:val="single" w:sz="18" w:space="0" w:color="auto"/>
              <w:bottom w:val="single" w:sz="4" w:space="0" w:color="000000" w:themeColor="text1"/>
              <w:right w:val="single" w:sz="12" w:space="0" w:color="auto"/>
            </w:tcBorders>
            <w:hideMark/>
          </w:tcPr>
          <w:p w14:paraId="64A21135"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Географія</w:t>
            </w:r>
          </w:p>
        </w:tc>
        <w:tc>
          <w:tcPr>
            <w:tcW w:w="209" w:type="pct"/>
            <w:tcBorders>
              <w:top w:val="single" w:sz="4" w:space="0" w:color="auto"/>
              <w:left w:val="single" w:sz="12" w:space="0" w:color="auto"/>
              <w:bottom w:val="single" w:sz="2" w:space="0" w:color="auto"/>
              <w:right w:val="single" w:sz="4" w:space="0" w:color="auto"/>
            </w:tcBorders>
          </w:tcPr>
          <w:p w14:paraId="387B001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tcPr>
          <w:p w14:paraId="61C0148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shd w:val="clear" w:color="auto" w:fill="F2DBDB" w:themeFill="accent2" w:themeFillTint="33"/>
          </w:tcPr>
          <w:p w14:paraId="20E1520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6" w:space="0" w:color="auto"/>
            </w:tcBorders>
          </w:tcPr>
          <w:p w14:paraId="7F1459C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2" w:space="0" w:color="auto"/>
              <w:right w:val="single" w:sz="12" w:space="0" w:color="auto"/>
            </w:tcBorders>
            <w:shd w:val="clear" w:color="auto" w:fill="F2F2F2" w:themeFill="background1" w:themeFillShade="F2"/>
          </w:tcPr>
          <w:p w14:paraId="4AC486C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2" w:space="0" w:color="auto"/>
              <w:right w:val="single" w:sz="4" w:space="0" w:color="auto"/>
            </w:tcBorders>
          </w:tcPr>
          <w:p w14:paraId="70733A5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tcPr>
          <w:p w14:paraId="0F92D2D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shd w:val="clear" w:color="auto" w:fill="F2DBDB" w:themeFill="accent2" w:themeFillTint="33"/>
          </w:tcPr>
          <w:p w14:paraId="0EB00A1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tcPr>
          <w:p w14:paraId="127F7809"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2" w:space="0" w:color="auto"/>
              <w:right w:val="single" w:sz="12" w:space="0" w:color="auto"/>
            </w:tcBorders>
            <w:shd w:val="clear" w:color="auto" w:fill="F2F2F2" w:themeFill="background1" w:themeFillShade="F2"/>
            <w:hideMark/>
          </w:tcPr>
          <w:p w14:paraId="3F2CB1C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2" w:space="0" w:color="auto"/>
              <w:right w:val="single" w:sz="4" w:space="0" w:color="auto"/>
            </w:tcBorders>
            <w:hideMark/>
          </w:tcPr>
          <w:p w14:paraId="30AD2E8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2" w:space="0" w:color="auto"/>
              <w:right w:val="single" w:sz="4" w:space="0" w:color="auto"/>
            </w:tcBorders>
            <w:hideMark/>
          </w:tcPr>
          <w:p w14:paraId="7EDFE2D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2" w:space="0" w:color="auto"/>
              <w:right w:val="single" w:sz="4" w:space="0" w:color="auto"/>
            </w:tcBorders>
            <w:hideMark/>
          </w:tcPr>
          <w:p w14:paraId="6E0D2E9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2" w:space="0" w:color="auto"/>
              <w:right w:val="single" w:sz="4" w:space="0" w:color="auto"/>
            </w:tcBorders>
            <w:hideMark/>
          </w:tcPr>
          <w:p w14:paraId="0AC209F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4" w:space="0" w:color="auto"/>
              <w:left w:val="single" w:sz="4" w:space="0" w:color="auto"/>
              <w:bottom w:val="single" w:sz="2" w:space="0" w:color="auto"/>
              <w:right w:val="single" w:sz="12" w:space="0" w:color="auto"/>
            </w:tcBorders>
            <w:shd w:val="clear" w:color="auto" w:fill="F2DBDB" w:themeFill="accent2" w:themeFillTint="33"/>
            <w:hideMark/>
          </w:tcPr>
          <w:p w14:paraId="5105F75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38" w:type="pct"/>
            <w:tcBorders>
              <w:top w:val="single" w:sz="4" w:space="0" w:color="auto"/>
              <w:left w:val="single" w:sz="12" w:space="0" w:color="auto"/>
              <w:bottom w:val="single" w:sz="2" w:space="0" w:color="auto"/>
              <w:right w:val="single" w:sz="12" w:space="0" w:color="auto"/>
            </w:tcBorders>
            <w:hideMark/>
          </w:tcPr>
          <w:p w14:paraId="6CEF9D6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13</w:t>
            </w:r>
          </w:p>
        </w:tc>
      </w:tr>
      <w:tr w:rsidR="00C72932" w14:paraId="17C8300D"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5B38B862"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000000" w:themeColor="text1"/>
              <w:left w:val="single" w:sz="18" w:space="0" w:color="auto"/>
              <w:bottom w:val="single" w:sz="4" w:space="0" w:color="000000" w:themeColor="text1"/>
              <w:right w:val="single" w:sz="12" w:space="0" w:color="auto"/>
            </w:tcBorders>
            <w:hideMark/>
          </w:tcPr>
          <w:p w14:paraId="2A0665B7"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Фізика</w:t>
            </w:r>
          </w:p>
        </w:tc>
        <w:tc>
          <w:tcPr>
            <w:tcW w:w="209" w:type="pct"/>
            <w:tcBorders>
              <w:top w:val="single" w:sz="2" w:space="0" w:color="auto"/>
              <w:left w:val="single" w:sz="12" w:space="0" w:color="auto"/>
              <w:bottom w:val="single" w:sz="4" w:space="0" w:color="auto"/>
              <w:right w:val="single" w:sz="4" w:space="0" w:color="auto"/>
            </w:tcBorders>
          </w:tcPr>
          <w:p w14:paraId="5278D65A"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4" w:space="0" w:color="auto"/>
            </w:tcBorders>
          </w:tcPr>
          <w:p w14:paraId="00C40F5E"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4" w:space="0" w:color="auto"/>
            </w:tcBorders>
            <w:shd w:val="clear" w:color="auto" w:fill="F2DBDB" w:themeFill="accent2" w:themeFillTint="33"/>
          </w:tcPr>
          <w:p w14:paraId="7C8E465D"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6" w:space="0" w:color="auto"/>
            </w:tcBorders>
          </w:tcPr>
          <w:p w14:paraId="792E46FC"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6" w:space="0" w:color="auto"/>
              <w:bottom w:val="single" w:sz="4" w:space="0" w:color="auto"/>
              <w:right w:val="single" w:sz="12" w:space="0" w:color="auto"/>
            </w:tcBorders>
            <w:shd w:val="clear" w:color="auto" w:fill="F2F2F2" w:themeFill="background1" w:themeFillShade="F2"/>
          </w:tcPr>
          <w:p w14:paraId="7F6617D2"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12" w:space="0" w:color="auto"/>
              <w:bottom w:val="single" w:sz="4" w:space="0" w:color="auto"/>
              <w:right w:val="single" w:sz="4" w:space="0" w:color="auto"/>
            </w:tcBorders>
          </w:tcPr>
          <w:p w14:paraId="0AACD13F"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4" w:space="0" w:color="auto"/>
            </w:tcBorders>
          </w:tcPr>
          <w:p w14:paraId="22E41E67"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4" w:space="0" w:color="auto"/>
            </w:tcBorders>
            <w:shd w:val="clear" w:color="auto" w:fill="F2DBDB" w:themeFill="accent2" w:themeFillTint="33"/>
          </w:tcPr>
          <w:p w14:paraId="246F17F5"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4" w:space="0" w:color="auto"/>
              <w:right w:val="single" w:sz="4" w:space="0" w:color="auto"/>
            </w:tcBorders>
          </w:tcPr>
          <w:p w14:paraId="54F6D0DE" w14:textId="77777777" w:rsidR="00C72932" w:rsidRDefault="00C72932">
            <w:pPr>
              <w:spacing w:after="0" w:line="240" w:lineRule="auto"/>
              <w:rPr>
                <w:rFonts w:ascii="Times New Roman" w:hAnsi="Times New Roman"/>
                <w:sz w:val="14"/>
                <w:szCs w:val="14"/>
                <w:lang w:val="uk-UA"/>
              </w:rPr>
            </w:pPr>
          </w:p>
        </w:tc>
        <w:tc>
          <w:tcPr>
            <w:tcW w:w="261" w:type="pct"/>
            <w:tcBorders>
              <w:top w:val="single" w:sz="2" w:space="0" w:color="auto"/>
              <w:left w:val="single" w:sz="4" w:space="0" w:color="auto"/>
              <w:bottom w:val="single" w:sz="4" w:space="0" w:color="auto"/>
              <w:right w:val="single" w:sz="12" w:space="0" w:color="auto"/>
            </w:tcBorders>
            <w:shd w:val="clear" w:color="auto" w:fill="F2F2F2" w:themeFill="background1" w:themeFillShade="F2"/>
          </w:tcPr>
          <w:p w14:paraId="1BB7BDB3"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12" w:space="0" w:color="auto"/>
              <w:bottom w:val="single" w:sz="4" w:space="0" w:color="auto"/>
              <w:right w:val="single" w:sz="4" w:space="0" w:color="auto"/>
            </w:tcBorders>
            <w:hideMark/>
          </w:tcPr>
          <w:p w14:paraId="72F548D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46F7CDD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2B9FE53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4" w:space="0" w:color="auto"/>
              <w:bottom w:val="single" w:sz="4" w:space="0" w:color="auto"/>
              <w:right w:val="single" w:sz="4" w:space="0" w:color="auto"/>
            </w:tcBorders>
            <w:hideMark/>
          </w:tcPr>
          <w:p w14:paraId="3028D5A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2" w:space="0" w:color="auto"/>
              <w:left w:val="single" w:sz="4" w:space="0" w:color="auto"/>
              <w:bottom w:val="single" w:sz="4" w:space="0" w:color="auto"/>
              <w:right w:val="single" w:sz="12" w:space="0" w:color="auto"/>
            </w:tcBorders>
            <w:shd w:val="clear" w:color="auto" w:fill="F2DBDB" w:themeFill="accent2" w:themeFillTint="33"/>
            <w:hideMark/>
          </w:tcPr>
          <w:p w14:paraId="299958B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38" w:type="pct"/>
            <w:tcBorders>
              <w:top w:val="single" w:sz="2" w:space="0" w:color="auto"/>
              <w:left w:val="single" w:sz="12" w:space="0" w:color="auto"/>
              <w:bottom w:val="single" w:sz="4" w:space="0" w:color="auto"/>
              <w:right w:val="single" w:sz="12" w:space="0" w:color="auto"/>
            </w:tcBorders>
            <w:hideMark/>
          </w:tcPr>
          <w:p w14:paraId="7AEE01C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10</w:t>
            </w:r>
          </w:p>
        </w:tc>
      </w:tr>
      <w:tr w:rsidR="00C72932" w14:paraId="68F3ECB2"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75E83212"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000000" w:themeColor="text1"/>
              <w:left w:val="single" w:sz="18" w:space="0" w:color="auto"/>
              <w:bottom w:val="single" w:sz="18" w:space="0" w:color="auto"/>
              <w:right w:val="single" w:sz="12" w:space="0" w:color="auto"/>
            </w:tcBorders>
            <w:hideMark/>
          </w:tcPr>
          <w:p w14:paraId="67D5C416"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Хімія</w:t>
            </w:r>
          </w:p>
        </w:tc>
        <w:tc>
          <w:tcPr>
            <w:tcW w:w="209" w:type="pct"/>
            <w:tcBorders>
              <w:top w:val="single" w:sz="4" w:space="0" w:color="auto"/>
              <w:left w:val="single" w:sz="12" w:space="0" w:color="auto"/>
              <w:bottom w:val="single" w:sz="18" w:space="0" w:color="auto"/>
              <w:right w:val="single" w:sz="4" w:space="0" w:color="auto"/>
            </w:tcBorders>
          </w:tcPr>
          <w:p w14:paraId="0ED0816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7000CDC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69E2BC6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6" w:space="0" w:color="auto"/>
            </w:tcBorders>
          </w:tcPr>
          <w:p w14:paraId="3A61CFE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55716B4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tcPr>
          <w:p w14:paraId="7B2DF3A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2CEA7FC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3B35C5C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18F1F349"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tcPr>
          <w:p w14:paraId="150EF8A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hideMark/>
          </w:tcPr>
          <w:p w14:paraId="7A6532C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17599A3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637D0F8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4FCABEE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hideMark/>
          </w:tcPr>
          <w:p w14:paraId="300AC1F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38" w:type="pct"/>
            <w:tcBorders>
              <w:top w:val="single" w:sz="4" w:space="0" w:color="auto"/>
              <w:left w:val="single" w:sz="12" w:space="0" w:color="auto"/>
              <w:bottom w:val="single" w:sz="18" w:space="0" w:color="auto"/>
              <w:right w:val="single" w:sz="12" w:space="0" w:color="auto"/>
            </w:tcBorders>
            <w:hideMark/>
          </w:tcPr>
          <w:p w14:paraId="27BF177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r>
      <w:tr w:rsidR="00C72932" w14:paraId="4CC68490" w14:textId="77777777" w:rsidTr="00C72932">
        <w:tc>
          <w:tcPr>
            <w:tcW w:w="574" w:type="pct"/>
            <w:vMerge w:val="restart"/>
            <w:tcBorders>
              <w:top w:val="single" w:sz="18" w:space="0" w:color="auto"/>
              <w:left w:val="single" w:sz="12" w:space="0" w:color="auto"/>
              <w:bottom w:val="single" w:sz="18" w:space="0" w:color="auto"/>
              <w:right w:val="single" w:sz="18" w:space="0" w:color="auto"/>
            </w:tcBorders>
            <w:hideMark/>
          </w:tcPr>
          <w:p w14:paraId="70CC58E7" w14:textId="77777777" w:rsidR="00C72932" w:rsidRDefault="00C72932">
            <w:pPr>
              <w:spacing w:after="0" w:line="240" w:lineRule="auto"/>
              <w:rPr>
                <w:rFonts w:ascii="Times New Roman" w:eastAsia="Times New Roman" w:hAnsi="Times New Roman"/>
                <w:sz w:val="14"/>
                <w:szCs w:val="14"/>
                <w:lang w:val="uk-UA" w:eastAsia="ru-RU"/>
              </w:rPr>
            </w:pPr>
            <w:proofErr w:type="spellStart"/>
            <w:r>
              <w:rPr>
                <w:rFonts w:ascii="Times New Roman" w:eastAsia="Times New Roman" w:hAnsi="Times New Roman"/>
                <w:sz w:val="14"/>
                <w:szCs w:val="14"/>
                <w:lang w:val="uk-UA" w:eastAsia="ru-RU"/>
              </w:rPr>
              <w:t>Громадя</w:t>
            </w:r>
            <w:proofErr w:type="spellEnd"/>
          </w:p>
          <w:p w14:paraId="6A7B99DD" w14:textId="77777777" w:rsidR="00C72932" w:rsidRDefault="00C72932">
            <w:pPr>
              <w:spacing w:after="0" w:line="240" w:lineRule="auto"/>
              <w:rPr>
                <w:rFonts w:ascii="Times New Roman" w:eastAsia="Times New Roman" w:hAnsi="Times New Roman"/>
                <w:sz w:val="14"/>
                <w:szCs w:val="14"/>
                <w:lang w:val="uk-UA" w:eastAsia="ru-RU"/>
              </w:rPr>
            </w:pPr>
            <w:proofErr w:type="spellStart"/>
            <w:r>
              <w:rPr>
                <w:rFonts w:ascii="Times New Roman" w:eastAsia="Times New Roman" w:hAnsi="Times New Roman"/>
                <w:sz w:val="14"/>
                <w:szCs w:val="14"/>
                <w:lang w:val="uk-UA" w:eastAsia="ru-RU"/>
              </w:rPr>
              <w:t>нська</w:t>
            </w:r>
            <w:proofErr w:type="spellEnd"/>
            <w:r>
              <w:rPr>
                <w:rFonts w:ascii="Times New Roman" w:eastAsia="Times New Roman" w:hAnsi="Times New Roman"/>
                <w:sz w:val="14"/>
                <w:szCs w:val="14"/>
                <w:lang w:val="uk-UA" w:eastAsia="ru-RU"/>
              </w:rPr>
              <w:t xml:space="preserve"> </w:t>
            </w:r>
          </w:p>
          <w:p w14:paraId="22CAAE8B" w14:textId="77777777" w:rsidR="00C72932" w:rsidRDefault="00C72932">
            <w:pPr>
              <w:spacing w:after="0" w:line="240" w:lineRule="auto"/>
              <w:rPr>
                <w:rFonts w:ascii="Times New Roman" w:eastAsiaTheme="minorHAnsi" w:hAnsi="Times New Roman"/>
                <w:sz w:val="14"/>
                <w:szCs w:val="14"/>
                <w:lang w:val="uk-UA"/>
              </w:rPr>
            </w:pPr>
            <w:r>
              <w:rPr>
                <w:rFonts w:ascii="Times New Roman" w:eastAsia="Times New Roman" w:hAnsi="Times New Roman"/>
                <w:sz w:val="14"/>
                <w:szCs w:val="14"/>
                <w:lang w:val="uk-UA" w:eastAsia="ru-RU"/>
              </w:rPr>
              <w:t>та історична</w:t>
            </w:r>
          </w:p>
        </w:tc>
        <w:tc>
          <w:tcPr>
            <w:tcW w:w="938" w:type="pct"/>
            <w:tcBorders>
              <w:top w:val="single" w:sz="18" w:space="0" w:color="auto"/>
              <w:left w:val="single" w:sz="18" w:space="0" w:color="auto"/>
              <w:bottom w:val="single" w:sz="4" w:space="0" w:color="auto"/>
              <w:right w:val="single" w:sz="12" w:space="0" w:color="auto"/>
            </w:tcBorders>
            <w:hideMark/>
          </w:tcPr>
          <w:p w14:paraId="5496DC9E"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Вступ до історії України та громадянської освіти</w:t>
            </w:r>
          </w:p>
        </w:tc>
        <w:tc>
          <w:tcPr>
            <w:tcW w:w="209" w:type="pct"/>
            <w:tcBorders>
              <w:top w:val="single" w:sz="18" w:space="0" w:color="auto"/>
              <w:left w:val="single" w:sz="12" w:space="0" w:color="auto"/>
              <w:bottom w:val="single" w:sz="4" w:space="0" w:color="auto"/>
              <w:right w:val="single" w:sz="4" w:space="0" w:color="auto"/>
            </w:tcBorders>
            <w:hideMark/>
          </w:tcPr>
          <w:p w14:paraId="3A9A763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18" w:space="0" w:color="auto"/>
              <w:left w:val="single" w:sz="4" w:space="0" w:color="auto"/>
              <w:bottom w:val="single" w:sz="4" w:space="0" w:color="auto"/>
              <w:right w:val="single" w:sz="4" w:space="0" w:color="auto"/>
            </w:tcBorders>
            <w:hideMark/>
          </w:tcPr>
          <w:p w14:paraId="52B6B7A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46B09C6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18" w:space="0" w:color="auto"/>
              <w:left w:val="single" w:sz="4" w:space="0" w:color="auto"/>
              <w:bottom w:val="single" w:sz="4" w:space="0" w:color="auto"/>
              <w:right w:val="single" w:sz="6" w:space="0" w:color="auto"/>
            </w:tcBorders>
            <w:hideMark/>
          </w:tcPr>
          <w:p w14:paraId="006CABE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18" w:space="0" w:color="auto"/>
              <w:left w:val="single" w:sz="6" w:space="0" w:color="auto"/>
              <w:bottom w:val="single" w:sz="4" w:space="0" w:color="auto"/>
              <w:right w:val="single" w:sz="12" w:space="0" w:color="auto"/>
            </w:tcBorders>
            <w:shd w:val="clear" w:color="auto" w:fill="F2F2F2" w:themeFill="background1" w:themeFillShade="F2"/>
          </w:tcPr>
          <w:p w14:paraId="640B9542"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12" w:space="0" w:color="auto"/>
              <w:bottom w:val="single" w:sz="4" w:space="0" w:color="auto"/>
              <w:right w:val="single" w:sz="4" w:space="0" w:color="auto"/>
            </w:tcBorders>
          </w:tcPr>
          <w:p w14:paraId="2B69E4BD"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1878EAD9"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tcPr>
          <w:p w14:paraId="71D6458B"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4436E6F9" w14:textId="77777777" w:rsidR="00C72932" w:rsidRDefault="00C72932">
            <w:pPr>
              <w:spacing w:after="0" w:line="240" w:lineRule="auto"/>
              <w:rPr>
                <w:rFonts w:ascii="Times New Roman" w:hAnsi="Times New Roman"/>
                <w:sz w:val="14"/>
                <w:szCs w:val="14"/>
                <w:lang w:val="uk-UA"/>
              </w:rPr>
            </w:pPr>
          </w:p>
        </w:tc>
        <w:tc>
          <w:tcPr>
            <w:tcW w:w="261" w:type="pct"/>
            <w:tcBorders>
              <w:top w:val="single" w:sz="18" w:space="0" w:color="auto"/>
              <w:left w:val="single" w:sz="4" w:space="0" w:color="auto"/>
              <w:bottom w:val="single" w:sz="4" w:space="0" w:color="auto"/>
              <w:right w:val="single" w:sz="12" w:space="0" w:color="auto"/>
            </w:tcBorders>
            <w:shd w:val="clear" w:color="auto" w:fill="F2F2F2" w:themeFill="background1" w:themeFillShade="F2"/>
            <w:hideMark/>
          </w:tcPr>
          <w:p w14:paraId="0947B38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18" w:space="0" w:color="auto"/>
              <w:left w:val="single" w:sz="12" w:space="0" w:color="auto"/>
              <w:bottom w:val="single" w:sz="4" w:space="0" w:color="auto"/>
              <w:right w:val="single" w:sz="4" w:space="0" w:color="auto"/>
            </w:tcBorders>
          </w:tcPr>
          <w:p w14:paraId="1EBE158F"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7D4DE38A"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301F281C"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36528121" w14:textId="77777777" w:rsidR="00C72932" w:rsidRDefault="00C72932">
            <w:pPr>
              <w:spacing w:after="0" w:line="240" w:lineRule="auto"/>
              <w:rPr>
                <w:rFonts w:ascii="Times New Roman" w:hAnsi="Times New Roman"/>
                <w:sz w:val="14"/>
                <w:szCs w:val="14"/>
                <w:lang w:val="uk-UA"/>
              </w:rPr>
            </w:pPr>
          </w:p>
        </w:tc>
        <w:tc>
          <w:tcPr>
            <w:tcW w:w="260" w:type="pct"/>
            <w:tcBorders>
              <w:top w:val="single" w:sz="18" w:space="0" w:color="auto"/>
              <w:left w:val="single" w:sz="4" w:space="0" w:color="auto"/>
              <w:bottom w:val="single" w:sz="4" w:space="0" w:color="auto"/>
              <w:right w:val="single" w:sz="12" w:space="0" w:color="auto"/>
            </w:tcBorders>
            <w:shd w:val="clear" w:color="auto" w:fill="F2DBDB" w:themeFill="accent2" w:themeFillTint="33"/>
          </w:tcPr>
          <w:p w14:paraId="1630A95B" w14:textId="77777777" w:rsidR="00C72932" w:rsidRDefault="00C72932">
            <w:pPr>
              <w:spacing w:after="0" w:line="240" w:lineRule="auto"/>
              <w:rPr>
                <w:rFonts w:ascii="Times New Roman" w:hAnsi="Times New Roman"/>
                <w:sz w:val="14"/>
                <w:szCs w:val="14"/>
                <w:lang w:val="uk-UA"/>
              </w:rPr>
            </w:pPr>
          </w:p>
        </w:tc>
        <w:tc>
          <w:tcPr>
            <w:tcW w:w="238" w:type="pct"/>
            <w:vMerge w:val="restart"/>
            <w:tcBorders>
              <w:top w:val="single" w:sz="18" w:space="0" w:color="auto"/>
              <w:left w:val="single" w:sz="12" w:space="0" w:color="auto"/>
              <w:bottom w:val="single" w:sz="18" w:space="0" w:color="auto"/>
              <w:right w:val="single" w:sz="12" w:space="0" w:color="auto"/>
            </w:tcBorders>
            <w:hideMark/>
          </w:tcPr>
          <w:p w14:paraId="63DDBDC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38</w:t>
            </w:r>
          </w:p>
        </w:tc>
      </w:tr>
      <w:tr w:rsidR="00C72932" w14:paraId="1FA32624"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76D85928"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auto"/>
              <w:right w:val="single" w:sz="12" w:space="0" w:color="auto"/>
            </w:tcBorders>
            <w:hideMark/>
          </w:tcPr>
          <w:p w14:paraId="64E1535B"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Історія України. Всесвітня історія</w:t>
            </w:r>
          </w:p>
        </w:tc>
        <w:tc>
          <w:tcPr>
            <w:tcW w:w="209" w:type="pct"/>
            <w:tcBorders>
              <w:top w:val="single" w:sz="4" w:space="0" w:color="auto"/>
              <w:left w:val="single" w:sz="12" w:space="0" w:color="auto"/>
              <w:bottom w:val="single" w:sz="4" w:space="0" w:color="auto"/>
              <w:right w:val="single" w:sz="4" w:space="0" w:color="auto"/>
            </w:tcBorders>
          </w:tcPr>
          <w:p w14:paraId="3347C5C4"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637AC5C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02010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7FEEBAB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047EEA4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13EDBAB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4" w:space="0" w:color="auto"/>
              <w:right w:val="single" w:sz="4" w:space="0" w:color="auto"/>
            </w:tcBorders>
            <w:hideMark/>
          </w:tcPr>
          <w:p w14:paraId="22210F6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958546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4" w:space="0" w:color="auto"/>
              <w:right w:val="single" w:sz="4" w:space="0" w:color="auto"/>
            </w:tcBorders>
            <w:hideMark/>
          </w:tcPr>
          <w:p w14:paraId="7CAAF4E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4581CA3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1F383FE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4BF9690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A3EE3A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19B104D2" w14:textId="77777777" w:rsidR="00C72932" w:rsidRDefault="00C72932">
            <w:pPr>
              <w:spacing w:after="0" w:line="240" w:lineRule="auto"/>
              <w:rPr>
                <w:rFonts w:ascii="Times New Roman" w:hAnsi="Times New Roman"/>
                <w:sz w:val="14"/>
                <w:szCs w:val="14"/>
                <w:lang w:val="uk-UA"/>
              </w:rPr>
            </w:pP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tcPr>
          <w:p w14:paraId="37129CC5" w14:textId="77777777" w:rsidR="00C72932" w:rsidRDefault="00C72932">
            <w:pPr>
              <w:spacing w:after="0" w:line="240" w:lineRule="auto"/>
              <w:rPr>
                <w:rFonts w:ascii="Times New Roman" w:hAnsi="Times New Roman"/>
                <w:sz w:val="14"/>
                <w:szCs w:val="14"/>
                <w:lang w:val="uk-UA"/>
              </w:rPr>
            </w:pP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6014F90C" w14:textId="77777777" w:rsidR="00C72932" w:rsidRDefault="00C72932">
            <w:pPr>
              <w:spacing w:after="0" w:line="240" w:lineRule="auto"/>
              <w:rPr>
                <w:rFonts w:ascii="Times New Roman" w:hAnsi="Times New Roman"/>
                <w:sz w:val="14"/>
                <w:szCs w:val="14"/>
                <w:lang w:val="uk-UA"/>
              </w:rPr>
            </w:pPr>
          </w:p>
        </w:tc>
      </w:tr>
      <w:tr w:rsidR="00C72932" w14:paraId="77D3751C"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50FAF251"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6" w:space="0" w:color="auto"/>
              <w:right w:val="single" w:sz="12" w:space="0" w:color="auto"/>
            </w:tcBorders>
            <w:hideMark/>
          </w:tcPr>
          <w:p w14:paraId="462EF2F4" w14:textId="77777777" w:rsidR="00C72932" w:rsidRDefault="00C72932">
            <w:pPr>
              <w:spacing w:after="0" w:line="240" w:lineRule="auto"/>
              <w:rPr>
                <w:rFonts w:ascii="Times New Roman" w:eastAsia="Times New Roman" w:hAnsi="Times New Roman"/>
                <w:i/>
                <w:iCs/>
                <w:sz w:val="14"/>
                <w:szCs w:val="14"/>
                <w:lang w:val="uk-UA" w:eastAsia="ru-RU"/>
              </w:rPr>
            </w:pPr>
            <w:r>
              <w:rPr>
                <w:rFonts w:ascii="Times New Roman" w:eastAsia="Times New Roman" w:hAnsi="Times New Roman"/>
                <w:i/>
                <w:iCs/>
                <w:sz w:val="14"/>
                <w:szCs w:val="14"/>
                <w:lang w:val="uk-UA" w:eastAsia="ru-RU"/>
              </w:rPr>
              <w:t xml:space="preserve">Україна і світ: вступ до історії та </w:t>
            </w:r>
            <w:proofErr w:type="spellStart"/>
            <w:r>
              <w:rPr>
                <w:rFonts w:ascii="Times New Roman" w:eastAsia="Times New Roman" w:hAnsi="Times New Roman"/>
                <w:i/>
                <w:iCs/>
                <w:sz w:val="14"/>
                <w:szCs w:val="14"/>
                <w:lang w:val="uk-UA" w:eastAsia="ru-RU"/>
              </w:rPr>
              <w:t>гром</w:t>
            </w:r>
            <w:proofErr w:type="spellEnd"/>
            <w:r>
              <w:rPr>
                <w:rFonts w:ascii="Times New Roman" w:eastAsia="Times New Roman" w:hAnsi="Times New Roman"/>
                <w:i/>
                <w:iCs/>
                <w:sz w:val="14"/>
                <w:szCs w:val="14"/>
                <w:lang w:val="uk-UA" w:eastAsia="ru-RU"/>
              </w:rPr>
              <w:t>. освіти</w:t>
            </w:r>
          </w:p>
        </w:tc>
        <w:tc>
          <w:tcPr>
            <w:tcW w:w="209" w:type="pct"/>
            <w:tcBorders>
              <w:top w:val="single" w:sz="4" w:space="0" w:color="auto"/>
              <w:left w:val="single" w:sz="12" w:space="0" w:color="auto"/>
              <w:bottom w:val="single" w:sz="6" w:space="0" w:color="auto"/>
              <w:right w:val="single" w:sz="4" w:space="0" w:color="auto"/>
            </w:tcBorders>
          </w:tcPr>
          <w:p w14:paraId="122B5934"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2409DC3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shd w:val="clear" w:color="auto" w:fill="F2DBDB" w:themeFill="accent2" w:themeFillTint="33"/>
          </w:tcPr>
          <w:p w14:paraId="2951BF9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6" w:space="0" w:color="auto"/>
            </w:tcBorders>
          </w:tcPr>
          <w:p w14:paraId="402EB6C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6" w:space="0" w:color="auto"/>
              <w:right w:val="single" w:sz="12" w:space="0" w:color="auto"/>
            </w:tcBorders>
            <w:shd w:val="clear" w:color="auto" w:fill="F2F2F2" w:themeFill="background1" w:themeFillShade="F2"/>
            <w:hideMark/>
          </w:tcPr>
          <w:p w14:paraId="5B26C45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12" w:space="0" w:color="auto"/>
              <w:bottom w:val="single" w:sz="6" w:space="0" w:color="auto"/>
              <w:right w:val="single" w:sz="4" w:space="0" w:color="auto"/>
            </w:tcBorders>
          </w:tcPr>
          <w:p w14:paraId="7947F5F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58B481F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shd w:val="clear" w:color="auto" w:fill="F2DBDB" w:themeFill="accent2" w:themeFillTint="33"/>
          </w:tcPr>
          <w:p w14:paraId="1FEB9EA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2D323B0B"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6" w:space="0" w:color="auto"/>
              <w:right w:val="single" w:sz="12" w:space="0" w:color="auto"/>
            </w:tcBorders>
            <w:shd w:val="clear" w:color="auto" w:fill="F2F2F2" w:themeFill="background1" w:themeFillShade="F2"/>
            <w:hideMark/>
          </w:tcPr>
          <w:p w14:paraId="7B0FEEA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12" w:space="0" w:color="auto"/>
              <w:bottom w:val="single" w:sz="6" w:space="0" w:color="auto"/>
              <w:right w:val="single" w:sz="4" w:space="0" w:color="auto"/>
            </w:tcBorders>
          </w:tcPr>
          <w:p w14:paraId="2D4499A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3BC83D1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0BDD756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6" w:space="0" w:color="auto"/>
              <w:right w:val="single" w:sz="4" w:space="0" w:color="auto"/>
            </w:tcBorders>
          </w:tcPr>
          <w:p w14:paraId="49ECB6AC" w14:textId="77777777" w:rsidR="00C72932" w:rsidRDefault="00C72932">
            <w:pPr>
              <w:spacing w:after="0" w:line="240" w:lineRule="auto"/>
              <w:rPr>
                <w:rFonts w:ascii="Times New Roman" w:hAnsi="Times New Roman"/>
                <w:sz w:val="14"/>
                <w:szCs w:val="14"/>
                <w:lang w:val="uk-UA"/>
              </w:rPr>
            </w:pPr>
          </w:p>
        </w:tc>
        <w:tc>
          <w:tcPr>
            <w:tcW w:w="260" w:type="pct"/>
            <w:tcBorders>
              <w:top w:val="single" w:sz="4" w:space="0" w:color="auto"/>
              <w:left w:val="single" w:sz="4" w:space="0" w:color="auto"/>
              <w:bottom w:val="single" w:sz="6" w:space="0" w:color="auto"/>
              <w:right w:val="single" w:sz="12" w:space="0" w:color="auto"/>
            </w:tcBorders>
            <w:shd w:val="clear" w:color="auto" w:fill="F2DBDB" w:themeFill="accent2" w:themeFillTint="33"/>
          </w:tcPr>
          <w:p w14:paraId="1928B350" w14:textId="77777777" w:rsidR="00C72932" w:rsidRDefault="00C72932">
            <w:pPr>
              <w:spacing w:after="0" w:line="240" w:lineRule="auto"/>
              <w:rPr>
                <w:rFonts w:ascii="Times New Roman" w:hAnsi="Times New Roman"/>
                <w:sz w:val="14"/>
                <w:szCs w:val="14"/>
                <w:lang w:val="uk-UA"/>
              </w:rPr>
            </w:pP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4973BAD6" w14:textId="77777777" w:rsidR="00C72932" w:rsidRDefault="00C72932">
            <w:pPr>
              <w:spacing w:after="0" w:line="240" w:lineRule="auto"/>
              <w:rPr>
                <w:rFonts w:ascii="Times New Roman" w:hAnsi="Times New Roman"/>
                <w:sz w:val="14"/>
                <w:szCs w:val="14"/>
                <w:lang w:val="uk-UA"/>
              </w:rPr>
            </w:pPr>
          </w:p>
        </w:tc>
      </w:tr>
      <w:tr w:rsidR="00C72932" w14:paraId="515D7223"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0640BD6B" w14:textId="77777777" w:rsidR="00C72932" w:rsidRDefault="00C72932">
            <w:pPr>
              <w:spacing w:after="0" w:line="240" w:lineRule="auto"/>
              <w:rPr>
                <w:rFonts w:ascii="Times New Roman" w:hAnsi="Times New Roman"/>
                <w:sz w:val="14"/>
                <w:szCs w:val="14"/>
                <w:lang w:val="uk-UA"/>
              </w:rPr>
            </w:pPr>
          </w:p>
        </w:tc>
        <w:tc>
          <w:tcPr>
            <w:tcW w:w="938" w:type="pct"/>
            <w:tcBorders>
              <w:top w:val="single" w:sz="6" w:space="0" w:color="auto"/>
              <w:left w:val="single" w:sz="18" w:space="0" w:color="auto"/>
              <w:bottom w:val="single" w:sz="4" w:space="0" w:color="auto"/>
              <w:right w:val="single" w:sz="12" w:space="0" w:color="auto"/>
            </w:tcBorders>
            <w:hideMark/>
          </w:tcPr>
          <w:p w14:paraId="7CAF6A4A"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Історія України</w:t>
            </w:r>
          </w:p>
        </w:tc>
        <w:tc>
          <w:tcPr>
            <w:tcW w:w="209" w:type="pct"/>
            <w:tcBorders>
              <w:top w:val="single" w:sz="6" w:space="0" w:color="auto"/>
              <w:left w:val="single" w:sz="12" w:space="0" w:color="auto"/>
              <w:bottom w:val="single" w:sz="4" w:space="0" w:color="auto"/>
              <w:right w:val="single" w:sz="4" w:space="0" w:color="auto"/>
            </w:tcBorders>
          </w:tcPr>
          <w:p w14:paraId="708D9077"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6" w:space="0" w:color="auto"/>
              <w:left w:val="single" w:sz="4" w:space="0" w:color="auto"/>
              <w:bottom w:val="single" w:sz="4" w:space="0" w:color="auto"/>
              <w:right w:val="single" w:sz="4" w:space="0" w:color="auto"/>
            </w:tcBorders>
          </w:tcPr>
          <w:p w14:paraId="01EC218A"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4" w:space="0" w:color="auto"/>
              <w:right w:val="single" w:sz="4" w:space="0" w:color="auto"/>
            </w:tcBorders>
            <w:shd w:val="clear" w:color="auto" w:fill="F2DBDB" w:themeFill="accent2" w:themeFillTint="33"/>
          </w:tcPr>
          <w:p w14:paraId="5ACF6BCB"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4" w:space="0" w:color="auto"/>
              <w:right w:val="single" w:sz="6" w:space="0" w:color="auto"/>
            </w:tcBorders>
          </w:tcPr>
          <w:p w14:paraId="62674195"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6" w:space="0" w:color="auto"/>
              <w:bottom w:val="single" w:sz="4" w:space="0" w:color="auto"/>
              <w:right w:val="single" w:sz="12" w:space="0" w:color="auto"/>
            </w:tcBorders>
            <w:shd w:val="clear" w:color="auto" w:fill="F2F2F2" w:themeFill="background1" w:themeFillShade="F2"/>
          </w:tcPr>
          <w:p w14:paraId="2E4BE51F"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12" w:space="0" w:color="auto"/>
              <w:bottom w:val="single" w:sz="4" w:space="0" w:color="auto"/>
              <w:right w:val="single" w:sz="4" w:space="0" w:color="auto"/>
            </w:tcBorders>
          </w:tcPr>
          <w:p w14:paraId="30A190A2"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4" w:space="0" w:color="auto"/>
              <w:right w:val="single" w:sz="4" w:space="0" w:color="auto"/>
            </w:tcBorders>
          </w:tcPr>
          <w:p w14:paraId="41365D6F"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4" w:space="0" w:color="auto"/>
              <w:right w:val="single" w:sz="4" w:space="0" w:color="auto"/>
            </w:tcBorders>
            <w:shd w:val="clear" w:color="auto" w:fill="F2DBDB" w:themeFill="accent2" w:themeFillTint="33"/>
          </w:tcPr>
          <w:p w14:paraId="5DAB4935"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4" w:space="0" w:color="auto"/>
              <w:right w:val="single" w:sz="4" w:space="0" w:color="auto"/>
            </w:tcBorders>
          </w:tcPr>
          <w:p w14:paraId="0F2466F3" w14:textId="77777777" w:rsidR="00C72932" w:rsidRDefault="00C72932">
            <w:pPr>
              <w:spacing w:after="0" w:line="240" w:lineRule="auto"/>
              <w:rPr>
                <w:rFonts w:ascii="Times New Roman" w:hAnsi="Times New Roman"/>
                <w:sz w:val="14"/>
                <w:szCs w:val="14"/>
                <w:lang w:val="uk-UA"/>
              </w:rPr>
            </w:pPr>
          </w:p>
        </w:tc>
        <w:tc>
          <w:tcPr>
            <w:tcW w:w="261" w:type="pct"/>
            <w:tcBorders>
              <w:top w:val="single" w:sz="6" w:space="0" w:color="auto"/>
              <w:left w:val="single" w:sz="4" w:space="0" w:color="auto"/>
              <w:bottom w:val="single" w:sz="4" w:space="0" w:color="auto"/>
              <w:right w:val="single" w:sz="12" w:space="0" w:color="auto"/>
            </w:tcBorders>
            <w:shd w:val="clear" w:color="auto" w:fill="F2F2F2" w:themeFill="background1" w:themeFillShade="F2"/>
          </w:tcPr>
          <w:p w14:paraId="028E32F3"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12" w:space="0" w:color="auto"/>
              <w:bottom w:val="single" w:sz="4" w:space="0" w:color="auto"/>
              <w:right w:val="single" w:sz="4" w:space="0" w:color="auto"/>
            </w:tcBorders>
            <w:hideMark/>
          </w:tcPr>
          <w:p w14:paraId="2445505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6" w:space="0" w:color="auto"/>
              <w:left w:val="single" w:sz="4" w:space="0" w:color="auto"/>
              <w:bottom w:val="single" w:sz="4" w:space="0" w:color="auto"/>
              <w:right w:val="single" w:sz="4" w:space="0" w:color="auto"/>
            </w:tcBorders>
            <w:hideMark/>
          </w:tcPr>
          <w:p w14:paraId="122919E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6" w:space="0" w:color="auto"/>
              <w:left w:val="single" w:sz="4" w:space="0" w:color="auto"/>
              <w:bottom w:val="single" w:sz="4" w:space="0" w:color="auto"/>
              <w:right w:val="single" w:sz="4" w:space="0" w:color="auto"/>
            </w:tcBorders>
            <w:hideMark/>
          </w:tcPr>
          <w:p w14:paraId="4DD408D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6" w:space="0" w:color="auto"/>
              <w:left w:val="single" w:sz="4" w:space="0" w:color="auto"/>
              <w:bottom w:val="single" w:sz="4" w:space="0" w:color="auto"/>
              <w:right w:val="single" w:sz="4" w:space="0" w:color="auto"/>
            </w:tcBorders>
            <w:hideMark/>
          </w:tcPr>
          <w:p w14:paraId="5A63E9F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6" w:space="0" w:color="auto"/>
              <w:left w:val="single" w:sz="4" w:space="0" w:color="auto"/>
              <w:bottom w:val="single" w:sz="4" w:space="0" w:color="auto"/>
              <w:right w:val="single" w:sz="12" w:space="0" w:color="auto"/>
            </w:tcBorders>
            <w:shd w:val="clear" w:color="auto" w:fill="F2DBDB" w:themeFill="accent2" w:themeFillTint="33"/>
            <w:hideMark/>
          </w:tcPr>
          <w:p w14:paraId="4614462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12D35B2C" w14:textId="77777777" w:rsidR="00C72932" w:rsidRDefault="00C72932">
            <w:pPr>
              <w:spacing w:after="0" w:line="240" w:lineRule="auto"/>
              <w:rPr>
                <w:rFonts w:ascii="Times New Roman" w:hAnsi="Times New Roman"/>
                <w:sz w:val="14"/>
                <w:szCs w:val="14"/>
                <w:lang w:val="uk-UA"/>
              </w:rPr>
            </w:pPr>
          </w:p>
        </w:tc>
      </w:tr>
      <w:tr w:rsidR="00C72932" w14:paraId="6E9AE8D6"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08F089AD"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auto"/>
              <w:right w:val="single" w:sz="12" w:space="0" w:color="auto"/>
            </w:tcBorders>
            <w:hideMark/>
          </w:tcPr>
          <w:p w14:paraId="0EDE66FA"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Всесвітня історія</w:t>
            </w:r>
          </w:p>
        </w:tc>
        <w:tc>
          <w:tcPr>
            <w:tcW w:w="209" w:type="pct"/>
            <w:tcBorders>
              <w:top w:val="single" w:sz="4" w:space="0" w:color="auto"/>
              <w:left w:val="single" w:sz="12" w:space="0" w:color="auto"/>
              <w:bottom w:val="single" w:sz="4" w:space="0" w:color="auto"/>
              <w:right w:val="single" w:sz="4" w:space="0" w:color="auto"/>
            </w:tcBorders>
          </w:tcPr>
          <w:p w14:paraId="05212FF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653A7BA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A5F2A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6C5BEE9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1DDC76C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2DC5E0C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1B4BF68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C3D452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6593A8A9"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CBA4903"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418FEE5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49B6D84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06939B0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67AFD5E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4" w:space="0" w:color="auto"/>
              <w:right w:val="single" w:sz="12" w:space="0" w:color="auto"/>
            </w:tcBorders>
            <w:shd w:val="clear" w:color="auto" w:fill="F2DBDB" w:themeFill="accent2" w:themeFillTint="33"/>
            <w:hideMark/>
          </w:tcPr>
          <w:p w14:paraId="5FACED4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0816D2A0" w14:textId="77777777" w:rsidR="00C72932" w:rsidRDefault="00C72932">
            <w:pPr>
              <w:spacing w:after="0" w:line="240" w:lineRule="auto"/>
              <w:rPr>
                <w:rFonts w:ascii="Times New Roman" w:hAnsi="Times New Roman"/>
                <w:sz w:val="14"/>
                <w:szCs w:val="14"/>
                <w:lang w:val="uk-UA"/>
              </w:rPr>
            </w:pPr>
          </w:p>
        </w:tc>
      </w:tr>
      <w:tr w:rsidR="00C72932" w14:paraId="6DD65DC6"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47E35A18"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18" w:space="0" w:color="auto"/>
              <w:right w:val="single" w:sz="12" w:space="0" w:color="auto"/>
            </w:tcBorders>
            <w:hideMark/>
          </w:tcPr>
          <w:p w14:paraId="78042A66"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Громадянська освіта</w:t>
            </w:r>
          </w:p>
        </w:tc>
        <w:tc>
          <w:tcPr>
            <w:tcW w:w="209" w:type="pct"/>
            <w:tcBorders>
              <w:top w:val="single" w:sz="4" w:space="0" w:color="auto"/>
              <w:left w:val="single" w:sz="12" w:space="0" w:color="auto"/>
              <w:bottom w:val="single" w:sz="18" w:space="0" w:color="auto"/>
              <w:right w:val="single" w:sz="4" w:space="0" w:color="auto"/>
            </w:tcBorders>
          </w:tcPr>
          <w:p w14:paraId="52DB8988"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4B38179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41EF1A3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6" w:space="0" w:color="auto"/>
            </w:tcBorders>
          </w:tcPr>
          <w:p w14:paraId="0CCD4F3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3B65341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tcPr>
          <w:p w14:paraId="348C564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06D5FE2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5A836E9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7F366394"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tcPr>
          <w:p w14:paraId="649724F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hideMark/>
          </w:tcPr>
          <w:p w14:paraId="15720FD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53D68B7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68B11E5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6DE5955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hideMark/>
          </w:tcPr>
          <w:p w14:paraId="1BA025F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0" w:type="auto"/>
            <w:vMerge/>
            <w:tcBorders>
              <w:top w:val="single" w:sz="18" w:space="0" w:color="auto"/>
              <w:left w:val="single" w:sz="12" w:space="0" w:color="auto"/>
              <w:bottom w:val="single" w:sz="18" w:space="0" w:color="auto"/>
              <w:right w:val="single" w:sz="12" w:space="0" w:color="auto"/>
            </w:tcBorders>
            <w:vAlign w:val="center"/>
            <w:hideMark/>
          </w:tcPr>
          <w:p w14:paraId="69DD6772" w14:textId="77777777" w:rsidR="00C72932" w:rsidRDefault="00C72932">
            <w:pPr>
              <w:spacing w:after="0" w:line="240" w:lineRule="auto"/>
              <w:rPr>
                <w:rFonts w:ascii="Times New Roman" w:hAnsi="Times New Roman"/>
                <w:sz w:val="14"/>
                <w:szCs w:val="14"/>
                <w:lang w:val="uk-UA"/>
              </w:rPr>
            </w:pPr>
          </w:p>
        </w:tc>
      </w:tr>
      <w:tr w:rsidR="00C72932" w14:paraId="6CDC62A0" w14:textId="77777777" w:rsidTr="00C72932">
        <w:trPr>
          <w:trHeight w:val="679"/>
        </w:trPr>
        <w:tc>
          <w:tcPr>
            <w:tcW w:w="574" w:type="pct"/>
            <w:tcBorders>
              <w:top w:val="single" w:sz="18" w:space="0" w:color="auto"/>
              <w:left w:val="single" w:sz="12" w:space="0" w:color="auto"/>
              <w:bottom w:val="single" w:sz="4" w:space="0" w:color="auto"/>
              <w:right w:val="single" w:sz="18" w:space="0" w:color="auto"/>
            </w:tcBorders>
            <w:hideMark/>
          </w:tcPr>
          <w:p w14:paraId="53D85B35"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 xml:space="preserve">Соціальна і </w:t>
            </w:r>
          </w:p>
          <w:p w14:paraId="2E2FD7D9"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здоров’я-</w:t>
            </w:r>
          </w:p>
          <w:p w14:paraId="7C786044" w14:textId="77777777" w:rsidR="00C72932" w:rsidRDefault="00C72932">
            <w:pPr>
              <w:spacing w:after="0" w:line="240" w:lineRule="auto"/>
              <w:rPr>
                <w:rFonts w:ascii="Times New Roman" w:eastAsia="Times New Roman" w:hAnsi="Times New Roman"/>
                <w:sz w:val="14"/>
                <w:szCs w:val="14"/>
                <w:lang w:val="uk-UA" w:eastAsia="ru-RU"/>
              </w:rPr>
            </w:pPr>
            <w:proofErr w:type="spellStart"/>
            <w:r>
              <w:rPr>
                <w:rFonts w:ascii="Times New Roman" w:eastAsia="Times New Roman" w:hAnsi="Times New Roman"/>
                <w:sz w:val="14"/>
                <w:szCs w:val="14"/>
                <w:lang w:val="uk-UA" w:eastAsia="ru-RU"/>
              </w:rPr>
              <w:t>збережува</w:t>
            </w:r>
            <w:proofErr w:type="spellEnd"/>
          </w:p>
          <w:p w14:paraId="31121900" w14:textId="77777777" w:rsidR="00C72932" w:rsidRDefault="00C72932">
            <w:pPr>
              <w:spacing w:after="0" w:line="240" w:lineRule="auto"/>
              <w:rPr>
                <w:rFonts w:ascii="Times New Roman" w:eastAsiaTheme="minorHAnsi" w:hAnsi="Times New Roman"/>
                <w:sz w:val="14"/>
                <w:szCs w:val="14"/>
                <w:lang w:val="uk-UA"/>
              </w:rPr>
            </w:pPr>
            <w:proofErr w:type="spellStart"/>
            <w:r>
              <w:rPr>
                <w:rFonts w:ascii="Times New Roman" w:eastAsia="Times New Roman" w:hAnsi="Times New Roman"/>
                <w:sz w:val="14"/>
                <w:szCs w:val="14"/>
                <w:lang w:val="uk-UA" w:eastAsia="ru-RU"/>
              </w:rPr>
              <w:t>льна</w:t>
            </w:r>
            <w:proofErr w:type="spellEnd"/>
          </w:p>
        </w:tc>
        <w:tc>
          <w:tcPr>
            <w:tcW w:w="938" w:type="pct"/>
            <w:tcBorders>
              <w:top w:val="single" w:sz="18" w:space="0" w:color="000000" w:themeColor="text1"/>
              <w:left w:val="single" w:sz="18" w:space="0" w:color="auto"/>
              <w:bottom w:val="single" w:sz="18" w:space="0" w:color="auto"/>
              <w:right w:val="single" w:sz="12" w:space="0" w:color="auto"/>
            </w:tcBorders>
            <w:hideMark/>
          </w:tcPr>
          <w:p w14:paraId="1E55D810"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Інтегрований курс «Здоров’я, безпека та добробут»</w:t>
            </w:r>
          </w:p>
        </w:tc>
        <w:tc>
          <w:tcPr>
            <w:tcW w:w="209" w:type="pct"/>
            <w:tcBorders>
              <w:top w:val="single" w:sz="4" w:space="0" w:color="auto"/>
              <w:left w:val="single" w:sz="12" w:space="0" w:color="auto"/>
              <w:bottom w:val="single" w:sz="18" w:space="0" w:color="auto"/>
              <w:right w:val="single" w:sz="4" w:space="0" w:color="auto"/>
            </w:tcBorders>
            <w:hideMark/>
          </w:tcPr>
          <w:p w14:paraId="5E4EA71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4" w:space="0" w:color="auto"/>
            </w:tcBorders>
            <w:hideMark/>
          </w:tcPr>
          <w:p w14:paraId="0A6D0FE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hideMark/>
          </w:tcPr>
          <w:p w14:paraId="1508A02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4" w:space="0" w:color="auto"/>
              <w:bottom w:val="single" w:sz="18" w:space="0" w:color="auto"/>
              <w:right w:val="single" w:sz="6" w:space="0" w:color="auto"/>
            </w:tcBorders>
            <w:hideMark/>
          </w:tcPr>
          <w:p w14:paraId="06F50D0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0202827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hideMark/>
          </w:tcPr>
          <w:p w14:paraId="3554DC4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1393C56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hideMark/>
          </w:tcPr>
          <w:p w14:paraId="2709961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35D0436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hideMark/>
          </w:tcPr>
          <w:p w14:paraId="11B7A09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4" w:space="0" w:color="auto"/>
              <w:left w:val="single" w:sz="12" w:space="0" w:color="auto"/>
              <w:bottom w:val="single" w:sz="18" w:space="0" w:color="auto"/>
              <w:right w:val="single" w:sz="4" w:space="0" w:color="auto"/>
            </w:tcBorders>
            <w:hideMark/>
          </w:tcPr>
          <w:p w14:paraId="4C987B3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10BC26A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1D23B28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7D85BBE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hideMark/>
          </w:tcPr>
          <w:p w14:paraId="0E86E10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38" w:type="pct"/>
            <w:tcBorders>
              <w:top w:val="single" w:sz="4" w:space="0" w:color="auto"/>
              <w:left w:val="single" w:sz="12" w:space="0" w:color="auto"/>
              <w:bottom w:val="single" w:sz="18" w:space="0" w:color="auto"/>
              <w:right w:val="single" w:sz="12" w:space="0" w:color="auto"/>
            </w:tcBorders>
            <w:hideMark/>
          </w:tcPr>
          <w:p w14:paraId="67741F2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17</w:t>
            </w:r>
          </w:p>
        </w:tc>
      </w:tr>
      <w:tr w:rsidR="00C72932" w14:paraId="149844DF" w14:textId="77777777" w:rsidTr="00C72932">
        <w:tc>
          <w:tcPr>
            <w:tcW w:w="574" w:type="pct"/>
            <w:vMerge w:val="restart"/>
            <w:tcBorders>
              <w:top w:val="single" w:sz="18" w:space="0" w:color="auto"/>
              <w:left w:val="single" w:sz="12" w:space="0" w:color="auto"/>
              <w:bottom w:val="single" w:sz="18" w:space="0" w:color="auto"/>
              <w:right w:val="single" w:sz="18" w:space="0" w:color="auto"/>
            </w:tcBorders>
            <w:hideMark/>
          </w:tcPr>
          <w:p w14:paraId="5DC08231"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Мистецька</w:t>
            </w:r>
          </w:p>
        </w:tc>
        <w:tc>
          <w:tcPr>
            <w:tcW w:w="938" w:type="pct"/>
            <w:tcBorders>
              <w:top w:val="single" w:sz="18" w:space="0" w:color="auto"/>
              <w:left w:val="single" w:sz="18" w:space="0" w:color="auto"/>
              <w:bottom w:val="single" w:sz="4" w:space="0" w:color="auto"/>
              <w:right w:val="single" w:sz="12" w:space="0" w:color="auto"/>
            </w:tcBorders>
            <w:hideMark/>
          </w:tcPr>
          <w:p w14:paraId="3D4F8B8F"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Музичне мистецтво</w:t>
            </w:r>
          </w:p>
        </w:tc>
        <w:tc>
          <w:tcPr>
            <w:tcW w:w="209" w:type="pct"/>
            <w:tcBorders>
              <w:top w:val="single" w:sz="18" w:space="0" w:color="auto"/>
              <w:left w:val="single" w:sz="12" w:space="0" w:color="auto"/>
              <w:bottom w:val="single" w:sz="4" w:space="0" w:color="auto"/>
              <w:right w:val="single" w:sz="4" w:space="0" w:color="auto"/>
            </w:tcBorders>
            <w:hideMark/>
          </w:tcPr>
          <w:p w14:paraId="2FA9CD2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hideMark/>
          </w:tcPr>
          <w:p w14:paraId="20305A1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79FBEC2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6" w:space="0" w:color="auto"/>
            </w:tcBorders>
            <w:hideMark/>
          </w:tcPr>
          <w:p w14:paraId="50A08EC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6" w:space="0" w:color="auto"/>
              <w:bottom w:val="single" w:sz="4" w:space="0" w:color="auto"/>
              <w:right w:val="single" w:sz="12" w:space="0" w:color="auto"/>
            </w:tcBorders>
            <w:shd w:val="clear" w:color="auto" w:fill="F2F2F2" w:themeFill="background1" w:themeFillShade="F2"/>
          </w:tcPr>
          <w:p w14:paraId="3A92620D"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12" w:space="0" w:color="auto"/>
              <w:bottom w:val="single" w:sz="4" w:space="0" w:color="auto"/>
              <w:right w:val="single" w:sz="4" w:space="0" w:color="auto"/>
            </w:tcBorders>
            <w:hideMark/>
          </w:tcPr>
          <w:p w14:paraId="1CC86CE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hideMark/>
          </w:tcPr>
          <w:p w14:paraId="5007C8F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hideMark/>
          </w:tcPr>
          <w:p w14:paraId="55B68CA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6" w:space="0" w:color="auto"/>
            </w:tcBorders>
            <w:hideMark/>
          </w:tcPr>
          <w:p w14:paraId="573E5DA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1" w:type="pct"/>
            <w:tcBorders>
              <w:top w:val="single" w:sz="18" w:space="0" w:color="auto"/>
              <w:left w:val="single" w:sz="6" w:space="0" w:color="auto"/>
              <w:bottom w:val="single" w:sz="4" w:space="0" w:color="auto"/>
              <w:right w:val="single" w:sz="12" w:space="0" w:color="auto"/>
            </w:tcBorders>
            <w:shd w:val="clear" w:color="auto" w:fill="F2F2F2" w:themeFill="background1" w:themeFillShade="F2"/>
            <w:hideMark/>
          </w:tcPr>
          <w:p w14:paraId="0E9B7CA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18" w:space="0" w:color="auto"/>
              <w:left w:val="single" w:sz="12" w:space="0" w:color="auto"/>
              <w:bottom w:val="single" w:sz="4" w:space="0" w:color="auto"/>
              <w:right w:val="single" w:sz="4" w:space="0" w:color="auto"/>
            </w:tcBorders>
            <w:hideMark/>
          </w:tcPr>
          <w:p w14:paraId="7E08DF5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0,5</w:t>
            </w:r>
          </w:p>
        </w:tc>
        <w:tc>
          <w:tcPr>
            <w:tcW w:w="210" w:type="pct"/>
            <w:tcBorders>
              <w:top w:val="single" w:sz="18" w:space="0" w:color="auto"/>
              <w:left w:val="single" w:sz="4" w:space="0" w:color="auto"/>
              <w:bottom w:val="single" w:sz="4" w:space="0" w:color="auto"/>
              <w:right w:val="single" w:sz="4" w:space="0" w:color="auto"/>
            </w:tcBorders>
            <w:hideMark/>
          </w:tcPr>
          <w:p w14:paraId="356DD97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hideMark/>
          </w:tcPr>
          <w:p w14:paraId="523B71D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4" w:space="0" w:color="auto"/>
              <w:right w:val="single" w:sz="4" w:space="0" w:color="auto"/>
            </w:tcBorders>
            <w:hideMark/>
          </w:tcPr>
          <w:p w14:paraId="4D8AD18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18" w:space="0" w:color="auto"/>
              <w:left w:val="single" w:sz="4" w:space="0" w:color="auto"/>
              <w:bottom w:val="single" w:sz="4" w:space="0" w:color="auto"/>
              <w:right w:val="single" w:sz="12" w:space="0" w:color="auto"/>
            </w:tcBorders>
            <w:shd w:val="clear" w:color="auto" w:fill="F2DBDB" w:themeFill="accent2" w:themeFillTint="33"/>
            <w:hideMark/>
          </w:tcPr>
          <w:p w14:paraId="6195A12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0,5</w:t>
            </w:r>
          </w:p>
        </w:tc>
        <w:tc>
          <w:tcPr>
            <w:tcW w:w="238" w:type="pct"/>
            <w:tcBorders>
              <w:top w:val="single" w:sz="18" w:space="0" w:color="auto"/>
              <w:left w:val="single" w:sz="4" w:space="0" w:color="auto"/>
              <w:bottom w:val="single" w:sz="4" w:space="0" w:color="auto"/>
              <w:right w:val="single" w:sz="12" w:space="0" w:color="auto"/>
            </w:tcBorders>
            <w:hideMark/>
          </w:tcPr>
          <w:p w14:paraId="445539D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12</w:t>
            </w:r>
          </w:p>
        </w:tc>
      </w:tr>
      <w:tr w:rsidR="00C72932" w14:paraId="15C0E6F1"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3096E419"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000000" w:themeColor="text1"/>
              <w:right w:val="single" w:sz="12" w:space="0" w:color="auto"/>
            </w:tcBorders>
            <w:hideMark/>
          </w:tcPr>
          <w:p w14:paraId="27B958B1"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Образотворче мистецтво</w:t>
            </w:r>
          </w:p>
        </w:tc>
        <w:tc>
          <w:tcPr>
            <w:tcW w:w="209" w:type="pct"/>
            <w:tcBorders>
              <w:top w:val="single" w:sz="4" w:space="0" w:color="auto"/>
              <w:left w:val="single" w:sz="12" w:space="0" w:color="auto"/>
              <w:bottom w:val="single" w:sz="6" w:space="0" w:color="auto"/>
              <w:right w:val="single" w:sz="4" w:space="0" w:color="auto"/>
            </w:tcBorders>
            <w:hideMark/>
          </w:tcPr>
          <w:p w14:paraId="0C8C4E5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hideMark/>
          </w:tcPr>
          <w:p w14:paraId="7DA59FB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shd w:val="clear" w:color="auto" w:fill="F2DBDB" w:themeFill="accent2" w:themeFillTint="33"/>
            <w:hideMark/>
          </w:tcPr>
          <w:p w14:paraId="55EC257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6" w:space="0" w:color="auto"/>
            </w:tcBorders>
            <w:hideMark/>
          </w:tcPr>
          <w:p w14:paraId="5F6609E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6" w:space="0" w:color="auto"/>
              <w:bottom w:val="single" w:sz="6" w:space="0" w:color="auto"/>
              <w:right w:val="single" w:sz="12" w:space="0" w:color="auto"/>
            </w:tcBorders>
            <w:shd w:val="clear" w:color="auto" w:fill="F2F2F2" w:themeFill="background1" w:themeFillShade="F2"/>
          </w:tcPr>
          <w:p w14:paraId="68964A7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6" w:space="0" w:color="auto"/>
              <w:right w:val="single" w:sz="4" w:space="0" w:color="auto"/>
            </w:tcBorders>
            <w:hideMark/>
          </w:tcPr>
          <w:p w14:paraId="68B4955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hideMark/>
          </w:tcPr>
          <w:p w14:paraId="72D32FE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shd w:val="clear" w:color="auto" w:fill="F2DBDB" w:themeFill="accent2" w:themeFillTint="33"/>
            <w:hideMark/>
          </w:tcPr>
          <w:p w14:paraId="2AE2B62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6" w:space="0" w:color="auto"/>
            </w:tcBorders>
            <w:hideMark/>
          </w:tcPr>
          <w:p w14:paraId="5673817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1" w:type="pct"/>
            <w:tcBorders>
              <w:top w:val="single" w:sz="4" w:space="0" w:color="auto"/>
              <w:left w:val="single" w:sz="6" w:space="0" w:color="auto"/>
              <w:bottom w:val="single" w:sz="6" w:space="0" w:color="auto"/>
              <w:right w:val="single" w:sz="12" w:space="0" w:color="auto"/>
            </w:tcBorders>
            <w:shd w:val="clear" w:color="auto" w:fill="F2F2F2" w:themeFill="background1" w:themeFillShade="F2"/>
            <w:hideMark/>
          </w:tcPr>
          <w:p w14:paraId="28397C2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4" w:space="0" w:color="auto"/>
              <w:left w:val="single" w:sz="12" w:space="0" w:color="auto"/>
              <w:bottom w:val="single" w:sz="6" w:space="0" w:color="auto"/>
              <w:right w:val="single" w:sz="4" w:space="0" w:color="auto"/>
            </w:tcBorders>
            <w:hideMark/>
          </w:tcPr>
          <w:p w14:paraId="405CD58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0,5</w:t>
            </w:r>
          </w:p>
        </w:tc>
        <w:tc>
          <w:tcPr>
            <w:tcW w:w="210" w:type="pct"/>
            <w:tcBorders>
              <w:top w:val="single" w:sz="4" w:space="0" w:color="auto"/>
              <w:left w:val="single" w:sz="4" w:space="0" w:color="auto"/>
              <w:bottom w:val="single" w:sz="6" w:space="0" w:color="auto"/>
              <w:right w:val="single" w:sz="4" w:space="0" w:color="auto"/>
            </w:tcBorders>
            <w:hideMark/>
          </w:tcPr>
          <w:p w14:paraId="4478BBC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hideMark/>
          </w:tcPr>
          <w:p w14:paraId="66C9181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6" w:space="0" w:color="auto"/>
              <w:right w:val="single" w:sz="4" w:space="0" w:color="auto"/>
            </w:tcBorders>
            <w:hideMark/>
          </w:tcPr>
          <w:p w14:paraId="4BAEE14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4" w:space="0" w:color="auto"/>
              <w:left w:val="single" w:sz="4" w:space="0" w:color="auto"/>
              <w:bottom w:val="single" w:sz="6" w:space="0" w:color="auto"/>
              <w:right w:val="single" w:sz="12" w:space="0" w:color="auto"/>
            </w:tcBorders>
            <w:shd w:val="clear" w:color="auto" w:fill="F2DBDB" w:themeFill="accent2" w:themeFillTint="33"/>
            <w:hideMark/>
          </w:tcPr>
          <w:p w14:paraId="0F06663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0,5</w:t>
            </w:r>
          </w:p>
        </w:tc>
        <w:tc>
          <w:tcPr>
            <w:tcW w:w="238" w:type="pct"/>
            <w:tcBorders>
              <w:top w:val="single" w:sz="4" w:space="0" w:color="auto"/>
              <w:left w:val="single" w:sz="4" w:space="0" w:color="auto"/>
              <w:bottom w:val="single" w:sz="6" w:space="0" w:color="auto"/>
              <w:right w:val="single" w:sz="12" w:space="0" w:color="auto"/>
            </w:tcBorders>
            <w:hideMark/>
          </w:tcPr>
          <w:p w14:paraId="038B657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12</w:t>
            </w:r>
          </w:p>
        </w:tc>
      </w:tr>
      <w:tr w:rsidR="00C72932" w14:paraId="33E26B89" w14:textId="77777777" w:rsidTr="00C72932">
        <w:tc>
          <w:tcPr>
            <w:tcW w:w="0" w:type="auto"/>
            <w:vMerge/>
            <w:tcBorders>
              <w:top w:val="single" w:sz="18" w:space="0" w:color="auto"/>
              <w:left w:val="single" w:sz="12" w:space="0" w:color="auto"/>
              <w:bottom w:val="single" w:sz="18" w:space="0" w:color="auto"/>
              <w:right w:val="single" w:sz="18" w:space="0" w:color="auto"/>
            </w:tcBorders>
            <w:vAlign w:val="center"/>
            <w:hideMark/>
          </w:tcPr>
          <w:p w14:paraId="24687B6D" w14:textId="77777777" w:rsidR="00C72932" w:rsidRDefault="00C72932">
            <w:pPr>
              <w:spacing w:after="0" w:line="240" w:lineRule="auto"/>
              <w:rPr>
                <w:rFonts w:ascii="Times New Roman" w:hAnsi="Times New Roman"/>
                <w:sz w:val="14"/>
                <w:szCs w:val="14"/>
                <w:lang w:val="uk-UA"/>
              </w:rPr>
            </w:pPr>
          </w:p>
        </w:tc>
        <w:tc>
          <w:tcPr>
            <w:tcW w:w="938" w:type="pct"/>
            <w:tcBorders>
              <w:top w:val="single" w:sz="4" w:space="0" w:color="auto"/>
              <w:left w:val="single" w:sz="18" w:space="0" w:color="auto"/>
              <w:bottom w:val="single" w:sz="4" w:space="0" w:color="000000" w:themeColor="text1"/>
              <w:right w:val="single" w:sz="12" w:space="0" w:color="auto"/>
            </w:tcBorders>
            <w:hideMark/>
          </w:tcPr>
          <w:p w14:paraId="5753D033"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Мистецтво</w:t>
            </w:r>
          </w:p>
        </w:tc>
        <w:tc>
          <w:tcPr>
            <w:tcW w:w="209" w:type="pct"/>
            <w:tcBorders>
              <w:top w:val="single" w:sz="6" w:space="0" w:color="auto"/>
              <w:left w:val="single" w:sz="12" w:space="0" w:color="auto"/>
              <w:bottom w:val="single" w:sz="18" w:space="0" w:color="auto"/>
              <w:right w:val="single" w:sz="4" w:space="0" w:color="auto"/>
            </w:tcBorders>
          </w:tcPr>
          <w:p w14:paraId="456718EE"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tcPr>
          <w:p w14:paraId="1F344B96"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shd w:val="clear" w:color="auto" w:fill="F2DBDB" w:themeFill="accent2" w:themeFillTint="33"/>
          </w:tcPr>
          <w:p w14:paraId="34448D43"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6" w:space="0" w:color="auto"/>
            </w:tcBorders>
          </w:tcPr>
          <w:p w14:paraId="44EC2007"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6" w:space="0" w:color="auto"/>
              <w:bottom w:val="single" w:sz="18" w:space="0" w:color="auto"/>
              <w:right w:val="single" w:sz="12" w:space="0" w:color="auto"/>
            </w:tcBorders>
            <w:shd w:val="clear" w:color="auto" w:fill="F2F2F2" w:themeFill="background1" w:themeFillShade="F2"/>
            <w:hideMark/>
          </w:tcPr>
          <w:p w14:paraId="31957A7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6" w:space="0" w:color="auto"/>
              <w:left w:val="single" w:sz="12" w:space="0" w:color="auto"/>
              <w:bottom w:val="single" w:sz="18" w:space="0" w:color="auto"/>
              <w:right w:val="single" w:sz="4" w:space="0" w:color="auto"/>
            </w:tcBorders>
          </w:tcPr>
          <w:p w14:paraId="4E8823D6"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tcPr>
          <w:p w14:paraId="57D3A534"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shd w:val="clear" w:color="auto" w:fill="F2DBDB" w:themeFill="accent2" w:themeFillTint="33"/>
          </w:tcPr>
          <w:p w14:paraId="6D759B46"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6" w:space="0" w:color="auto"/>
            </w:tcBorders>
          </w:tcPr>
          <w:p w14:paraId="53D2AF09" w14:textId="77777777" w:rsidR="00C72932" w:rsidRDefault="00C72932">
            <w:pPr>
              <w:spacing w:after="0" w:line="240" w:lineRule="auto"/>
              <w:rPr>
                <w:rFonts w:ascii="Times New Roman" w:hAnsi="Times New Roman"/>
                <w:sz w:val="14"/>
                <w:szCs w:val="14"/>
                <w:lang w:val="uk-UA"/>
              </w:rPr>
            </w:pPr>
          </w:p>
        </w:tc>
        <w:tc>
          <w:tcPr>
            <w:tcW w:w="261" w:type="pct"/>
            <w:tcBorders>
              <w:top w:val="single" w:sz="6" w:space="0" w:color="auto"/>
              <w:left w:val="single" w:sz="6" w:space="0" w:color="auto"/>
              <w:bottom w:val="single" w:sz="18" w:space="0" w:color="auto"/>
              <w:right w:val="single" w:sz="12" w:space="0" w:color="auto"/>
            </w:tcBorders>
            <w:shd w:val="clear" w:color="auto" w:fill="F2F2F2" w:themeFill="background1" w:themeFillShade="F2"/>
            <w:hideMark/>
          </w:tcPr>
          <w:p w14:paraId="5491C79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6" w:space="0" w:color="auto"/>
              <w:left w:val="single" w:sz="12" w:space="0" w:color="auto"/>
              <w:bottom w:val="single" w:sz="18" w:space="0" w:color="auto"/>
              <w:right w:val="single" w:sz="4" w:space="0" w:color="auto"/>
            </w:tcBorders>
          </w:tcPr>
          <w:p w14:paraId="77A36F41"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tcPr>
          <w:p w14:paraId="53F00AAC"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tcPr>
          <w:p w14:paraId="3AD63E47" w14:textId="77777777" w:rsidR="00C72932" w:rsidRDefault="00C72932">
            <w:pPr>
              <w:spacing w:after="0" w:line="240" w:lineRule="auto"/>
              <w:rPr>
                <w:rFonts w:ascii="Times New Roman" w:hAnsi="Times New Roman"/>
                <w:sz w:val="14"/>
                <w:szCs w:val="14"/>
                <w:lang w:val="uk-UA"/>
              </w:rPr>
            </w:pPr>
          </w:p>
        </w:tc>
        <w:tc>
          <w:tcPr>
            <w:tcW w:w="210" w:type="pct"/>
            <w:tcBorders>
              <w:top w:val="single" w:sz="6" w:space="0" w:color="auto"/>
              <w:left w:val="single" w:sz="4" w:space="0" w:color="auto"/>
              <w:bottom w:val="single" w:sz="18" w:space="0" w:color="auto"/>
              <w:right w:val="single" w:sz="4" w:space="0" w:color="auto"/>
            </w:tcBorders>
          </w:tcPr>
          <w:p w14:paraId="482002CF" w14:textId="77777777" w:rsidR="00C72932" w:rsidRDefault="00C72932">
            <w:pPr>
              <w:spacing w:after="0" w:line="240" w:lineRule="auto"/>
              <w:rPr>
                <w:rFonts w:ascii="Times New Roman" w:hAnsi="Times New Roman"/>
                <w:sz w:val="14"/>
                <w:szCs w:val="14"/>
                <w:lang w:val="uk-UA"/>
              </w:rPr>
            </w:pPr>
          </w:p>
        </w:tc>
        <w:tc>
          <w:tcPr>
            <w:tcW w:w="260" w:type="pct"/>
            <w:tcBorders>
              <w:top w:val="single" w:sz="6" w:space="0" w:color="auto"/>
              <w:left w:val="single" w:sz="4" w:space="0" w:color="auto"/>
              <w:bottom w:val="single" w:sz="18" w:space="0" w:color="auto"/>
              <w:right w:val="single" w:sz="12" w:space="0" w:color="auto"/>
            </w:tcBorders>
            <w:shd w:val="clear" w:color="auto" w:fill="F2DBDB" w:themeFill="accent2" w:themeFillTint="33"/>
          </w:tcPr>
          <w:p w14:paraId="0F1890F3" w14:textId="77777777" w:rsidR="00C72932" w:rsidRDefault="00C72932">
            <w:pPr>
              <w:spacing w:after="0" w:line="240" w:lineRule="auto"/>
              <w:rPr>
                <w:rFonts w:ascii="Times New Roman" w:hAnsi="Times New Roman"/>
                <w:sz w:val="14"/>
                <w:szCs w:val="14"/>
                <w:lang w:val="uk-UA"/>
              </w:rPr>
            </w:pPr>
          </w:p>
        </w:tc>
        <w:tc>
          <w:tcPr>
            <w:tcW w:w="238" w:type="pct"/>
            <w:tcBorders>
              <w:top w:val="single" w:sz="6" w:space="0" w:color="auto"/>
              <w:left w:val="single" w:sz="4" w:space="0" w:color="auto"/>
              <w:bottom w:val="single" w:sz="18" w:space="0" w:color="auto"/>
              <w:right w:val="single" w:sz="12" w:space="0" w:color="auto"/>
            </w:tcBorders>
            <w:hideMark/>
          </w:tcPr>
          <w:p w14:paraId="3C7D744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r>
      <w:tr w:rsidR="00C72932" w14:paraId="18370053" w14:textId="77777777" w:rsidTr="00C72932">
        <w:tc>
          <w:tcPr>
            <w:tcW w:w="574" w:type="pct"/>
            <w:tcBorders>
              <w:top w:val="single" w:sz="18" w:space="0" w:color="auto"/>
              <w:left w:val="single" w:sz="12" w:space="0" w:color="auto"/>
              <w:bottom w:val="single" w:sz="18" w:space="0" w:color="auto"/>
              <w:right w:val="single" w:sz="18" w:space="0" w:color="auto"/>
            </w:tcBorders>
            <w:hideMark/>
          </w:tcPr>
          <w:p w14:paraId="104432E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Технологічна</w:t>
            </w:r>
          </w:p>
        </w:tc>
        <w:tc>
          <w:tcPr>
            <w:tcW w:w="938" w:type="pct"/>
            <w:tcBorders>
              <w:top w:val="single" w:sz="18" w:space="0" w:color="auto"/>
              <w:left w:val="single" w:sz="18" w:space="0" w:color="auto"/>
              <w:bottom w:val="single" w:sz="4" w:space="0" w:color="000000" w:themeColor="text1"/>
              <w:right w:val="single" w:sz="12" w:space="0" w:color="auto"/>
            </w:tcBorders>
            <w:hideMark/>
          </w:tcPr>
          <w:p w14:paraId="23616A03"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Технології</w:t>
            </w:r>
          </w:p>
        </w:tc>
        <w:tc>
          <w:tcPr>
            <w:tcW w:w="209" w:type="pct"/>
            <w:tcBorders>
              <w:top w:val="single" w:sz="18" w:space="0" w:color="auto"/>
              <w:left w:val="single" w:sz="12" w:space="0" w:color="auto"/>
              <w:bottom w:val="single" w:sz="18" w:space="0" w:color="auto"/>
              <w:right w:val="single" w:sz="4" w:space="0" w:color="auto"/>
            </w:tcBorders>
            <w:hideMark/>
          </w:tcPr>
          <w:p w14:paraId="6B2CC15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2F03098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2291DD9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6" w:space="0" w:color="auto"/>
            </w:tcBorders>
            <w:hideMark/>
          </w:tcPr>
          <w:p w14:paraId="50EF616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hideMark/>
          </w:tcPr>
          <w:p w14:paraId="0A79251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hideMark/>
          </w:tcPr>
          <w:p w14:paraId="6491517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35EF98E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43C998C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27F5FED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1" w:type="pct"/>
            <w:tcBorders>
              <w:top w:val="single" w:sz="18" w:space="0" w:color="auto"/>
              <w:left w:val="single" w:sz="4" w:space="0" w:color="auto"/>
              <w:bottom w:val="single" w:sz="18" w:space="0" w:color="auto"/>
              <w:right w:val="single" w:sz="12" w:space="0" w:color="auto"/>
            </w:tcBorders>
            <w:shd w:val="clear" w:color="auto" w:fill="F2F2F2" w:themeFill="background1" w:themeFillShade="F2"/>
            <w:hideMark/>
          </w:tcPr>
          <w:p w14:paraId="233EC9C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hideMark/>
          </w:tcPr>
          <w:p w14:paraId="3ACF0C2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341193C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215FE75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773A62C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18" w:space="0" w:color="auto"/>
              <w:left w:val="single" w:sz="4" w:space="0" w:color="auto"/>
              <w:bottom w:val="single" w:sz="18" w:space="0" w:color="auto"/>
              <w:right w:val="single" w:sz="12" w:space="0" w:color="auto"/>
            </w:tcBorders>
            <w:shd w:val="clear" w:color="auto" w:fill="F2DBDB" w:themeFill="accent2" w:themeFillTint="33"/>
            <w:hideMark/>
          </w:tcPr>
          <w:p w14:paraId="15EC16E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38" w:type="pct"/>
            <w:tcBorders>
              <w:top w:val="single" w:sz="18" w:space="0" w:color="auto"/>
              <w:left w:val="single" w:sz="4" w:space="0" w:color="auto"/>
              <w:bottom w:val="single" w:sz="18" w:space="0" w:color="auto"/>
              <w:right w:val="single" w:sz="12" w:space="0" w:color="auto"/>
            </w:tcBorders>
            <w:hideMark/>
          </w:tcPr>
          <w:p w14:paraId="1D38699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15</w:t>
            </w:r>
          </w:p>
        </w:tc>
      </w:tr>
      <w:tr w:rsidR="00C72932" w14:paraId="27A0103A" w14:textId="77777777" w:rsidTr="00C72932">
        <w:tc>
          <w:tcPr>
            <w:tcW w:w="574" w:type="pct"/>
            <w:tcBorders>
              <w:top w:val="single" w:sz="18" w:space="0" w:color="auto"/>
              <w:left w:val="single" w:sz="12" w:space="0" w:color="auto"/>
              <w:bottom w:val="single" w:sz="18" w:space="0" w:color="auto"/>
              <w:right w:val="single" w:sz="18" w:space="0" w:color="auto"/>
            </w:tcBorders>
            <w:hideMark/>
          </w:tcPr>
          <w:p w14:paraId="1114346A" w14:textId="77777777" w:rsidR="00C72932" w:rsidRDefault="00C72932">
            <w:pPr>
              <w:spacing w:after="0" w:line="240" w:lineRule="auto"/>
              <w:rPr>
                <w:rFonts w:ascii="Times New Roman" w:eastAsia="Times New Roman" w:hAnsi="Times New Roman"/>
                <w:sz w:val="14"/>
                <w:szCs w:val="14"/>
                <w:lang w:val="uk-UA" w:eastAsia="ru-RU"/>
              </w:rPr>
            </w:pPr>
            <w:proofErr w:type="spellStart"/>
            <w:r>
              <w:rPr>
                <w:rFonts w:ascii="Times New Roman" w:eastAsia="Times New Roman" w:hAnsi="Times New Roman"/>
                <w:sz w:val="14"/>
                <w:szCs w:val="14"/>
                <w:lang w:val="uk-UA" w:eastAsia="ru-RU"/>
              </w:rPr>
              <w:t>Інформати</w:t>
            </w:r>
            <w:proofErr w:type="spellEnd"/>
          </w:p>
          <w:p w14:paraId="4F2B8C31" w14:textId="77777777" w:rsidR="00C72932" w:rsidRDefault="00C72932">
            <w:pPr>
              <w:spacing w:after="0" w:line="240" w:lineRule="auto"/>
              <w:rPr>
                <w:rFonts w:ascii="Times New Roman" w:eastAsiaTheme="minorHAnsi" w:hAnsi="Times New Roman"/>
                <w:sz w:val="14"/>
                <w:szCs w:val="14"/>
                <w:lang w:val="uk-UA"/>
              </w:rPr>
            </w:pPr>
            <w:proofErr w:type="spellStart"/>
            <w:r>
              <w:rPr>
                <w:rFonts w:ascii="Times New Roman" w:eastAsia="Times New Roman" w:hAnsi="Times New Roman"/>
                <w:sz w:val="14"/>
                <w:szCs w:val="14"/>
                <w:lang w:val="uk-UA" w:eastAsia="ru-RU"/>
              </w:rPr>
              <w:t>чна</w:t>
            </w:r>
            <w:proofErr w:type="spellEnd"/>
          </w:p>
        </w:tc>
        <w:tc>
          <w:tcPr>
            <w:tcW w:w="938" w:type="pct"/>
            <w:tcBorders>
              <w:top w:val="single" w:sz="18" w:space="0" w:color="auto"/>
              <w:left w:val="single" w:sz="18" w:space="0" w:color="auto"/>
              <w:bottom w:val="single" w:sz="4" w:space="0" w:color="000000" w:themeColor="text1"/>
              <w:right w:val="single" w:sz="12" w:space="0" w:color="auto"/>
            </w:tcBorders>
            <w:hideMark/>
          </w:tcPr>
          <w:p w14:paraId="54AE0ACB"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Інформатика</w:t>
            </w:r>
          </w:p>
        </w:tc>
        <w:tc>
          <w:tcPr>
            <w:tcW w:w="209" w:type="pct"/>
            <w:tcBorders>
              <w:top w:val="single" w:sz="18" w:space="0" w:color="auto"/>
              <w:left w:val="single" w:sz="12" w:space="0" w:color="auto"/>
              <w:bottom w:val="single" w:sz="18" w:space="0" w:color="auto"/>
              <w:right w:val="single" w:sz="4" w:space="0" w:color="auto"/>
            </w:tcBorders>
            <w:hideMark/>
          </w:tcPr>
          <w:p w14:paraId="33E0E32A"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18" w:space="0" w:color="auto"/>
              <w:left w:val="single" w:sz="4" w:space="0" w:color="auto"/>
              <w:bottom w:val="single" w:sz="18" w:space="0" w:color="auto"/>
              <w:right w:val="single" w:sz="4" w:space="0" w:color="auto"/>
            </w:tcBorders>
            <w:hideMark/>
          </w:tcPr>
          <w:p w14:paraId="55779ECB"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6913B819"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18" w:space="0" w:color="auto"/>
              <w:left w:val="single" w:sz="4" w:space="0" w:color="auto"/>
              <w:bottom w:val="single" w:sz="18" w:space="0" w:color="auto"/>
              <w:right w:val="single" w:sz="6" w:space="0" w:color="auto"/>
            </w:tcBorders>
            <w:hideMark/>
          </w:tcPr>
          <w:p w14:paraId="348A7591"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hideMark/>
          </w:tcPr>
          <w:p w14:paraId="3ECD176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hideMark/>
          </w:tcPr>
          <w:p w14:paraId="5D07176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74193CC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073D9C4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61A003C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1" w:type="pct"/>
            <w:tcBorders>
              <w:top w:val="single" w:sz="18" w:space="0" w:color="auto"/>
              <w:left w:val="single" w:sz="4" w:space="0" w:color="auto"/>
              <w:bottom w:val="single" w:sz="18" w:space="0" w:color="auto"/>
              <w:right w:val="single" w:sz="12" w:space="0" w:color="auto"/>
            </w:tcBorders>
            <w:shd w:val="clear" w:color="auto" w:fill="F2F2F2" w:themeFill="background1" w:themeFillShade="F2"/>
            <w:hideMark/>
          </w:tcPr>
          <w:p w14:paraId="52BD38B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hideMark/>
          </w:tcPr>
          <w:p w14:paraId="40368FE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083AE08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55C3F4C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4" w:space="0" w:color="auto"/>
              <w:bottom w:val="single" w:sz="18" w:space="0" w:color="auto"/>
              <w:right w:val="single" w:sz="4" w:space="0" w:color="auto"/>
            </w:tcBorders>
            <w:hideMark/>
          </w:tcPr>
          <w:p w14:paraId="599170E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18" w:space="0" w:color="auto"/>
              <w:left w:val="single" w:sz="4" w:space="0" w:color="auto"/>
              <w:bottom w:val="single" w:sz="18" w:space="0" w:color="auto"/>
              <w:right w:val="single" w:sz="12" w:space="0" w:color="auto"/>
            </w:tcBorders>
            <w:shd w:val="clear" w:color="auto" w:fill="F2DBDB" w:themeFill="accent2" w:themeFillTint="33"/>
            <w:hideMark/>
          </w:tcPr>
          <w:p w14:paraId="3BA5DB4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38" w:type="pct"/>
            <w:tcBorders>
              <w:top w:val="single" w:sz="18" w:space="0" w:color="auto"/>
              <w:left w:val="single" w:sz="4" w:space="0" w:color="auto"/>
              <w:bottom w:val="single" w:sz="18" w:space="0" w:color="auto"/>
              <w:right w:val="single" w:sz="12" w:space="0" w:color="auto"/>
            </w:tcBorders>
            <w:hideMark/>
          </w:tcPr>
          <w:p w14:paraId="64DA594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highlight w:val="yellow"/>
                <w:lang w:val="uk-UA"/>
              </w:rPr>
              <w:t>21</w:t>
            </w:r>
          </w:p>
        </w:tc>
      </w:tr>
      <w:tr w:rsidR="00C72932" w14:paraId="2ADEE31C" w14:textId="77777777" w:rsidTr="00C72932">
        <w:tc>
          <w:tcPr>
            <w:tcW w:w="1511" w:type="pct"/>
            <w:gridSpan w:val="2"/>
            <w:tcBorders>
              <w:top w:val="single" w:sz="18" w:space="0" w:color="auto"/>
              <w:left w:val="single" w:sz="12" w:space="0" w:color="auto"/>
              <w:bottom w:val="single" w:sz="18" w:space="0" w:color="auto"/>
              <w:right w:val="single" w:sz="12" w:space="0" w:color="auto"/>
            </w:tcBorders>
            <w:hideMark/>
          </w:tcPr>
          <w:p w14:paraId="429B3838" w14:textId="77777777" w:rsidR="00C72932" w:rsidRDefault="00C72932">
            <w:pPr>
              <w:spacing w:after="0" w:line="240" w:lineRule="auto"/>
              <w:rPr>
                <w:rFonts w:ascii="Times New Roman" w:eastAsia="Times New Roman" w:hAnsi="Times New Roman"/>
                <w:i/>
                <w:iCs/>
                <w:sz w:val="14"/>
                <w:szCs w:val="14"/>
                <w:lang w:val="uk-UA" w:eastAsia="ru-RU"/>
              </w:rPr>
            </w:pPr>
            <w:r>
              <w:rPr>
                <w:rFonts w:ascii="Times New Roman" w:eastAsia="Times New Roman" w:hAnsi="Times New Roman"/>
                <w:i/>
                <w:iCs/>
                <w:sz w:val="14"/>
                <w:szCs w:val="14"/>
                <w:lang w:val="uk-UA" w:eastAsia="ru-RU"/>
              </w:rPr>
              <w:t>Навчаємось разом</w:t>
            </w:r>
          </w:p>
        </w:tc>
        <w:tc>
          <w:tcPr>
            <w:tcW w:w="209" w:type="pct"/>
            <w:tcBorders>
              <w:top w:val="single" w:sz="18" w:space="0" w:color="auto"/>
              <w:left w:val="single" w:sz="12" w:space="0" w:color="auto"/>
              <w:bottom w:val="single" w:sz="18" w:space="0" w:color="auto"/>
              <w:right w:val="single" w:sz="4" w:space="0" w:color="auto"/>
            </w:tcBorders>
          </w:tcPr>
          <w:p w14:paraId="57C88A31"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436A6F70"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tcPr>
          <w:p w14:paraId="6541FC45"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6" w:space="0" w:color="auto"/>
            </w:tcBorders>
          </w:tcPr>
          <w:p w14:paraId="2F77C214"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hideMark/>
          </w:tcPr>
          <w:p w14:paraId="205D390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tcPr>
          <w:p w14:paraId="3361B17D"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45E2CA1F"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tcPr>
          <w:p w14:paraId="2870EC91"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0F304055" w14:textId="77777777" w:rsidR="00C72932" w:rsidRDefault="00C72932">
            <w:pPr>
              <w:spacing w:after="0" w:line="240" w:lineRule="auto"/>
              <w:rPr>
                <w:rFonts w:ascii="Times New Roman" w:hAnsi="Times New Roman"/>
                <w:sz w:val="14"/>
                <w:szCs w:val="14"/>
                <w:lang w:val="uk-UA"/>
              </w:rPr>
            </w:pPr>
          </w:p>
        </w:tc>
        <w:tc>
          <w:tcPr>
            <w:tcW w:w="261" w:type="pct"/>
            <w:tcBorders>
              <w:top w:val="single" w:sz="18" w:space="0" w:color="auto"/>
              <w:left w:val="single" w:sz="4" w:space="0" w:color="auto"/>
              <w:bottom w:val="single" w:sz="18" w:space="0" w:color="auto"/>
              <w:right w:val="single" w:sz="12" w:space="0" w:color="auto"/>
            </w:tcBorders>
            <w:shd w:val="clear" w:color="auto" w:fill="F2F2F2" w:themeFill="background1" w:themeFillShade="F2"/>
            <w:hideMark/>
          </w:tcPr>
          <w:p w14:paraId="4920C58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18" w:space="0" w:color="auto"/>
              <w:left w:val="single" w:sz="12" w:space="0" w:color="auto"/>
              <w:bottom w:val="single" w:sz="18" w:space="0" w:color="auto"/>
              <w:right w:val="single" w:sz="4" w:space="0" w:color="auto"/>
            </w:tcBorders>
          </w:tcPr>
          <w:p w14:paraId="0947E023"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256E4262"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11F56EC3"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18" w:space="0" w:color="auto"/>
              <w:right w:val="single" w:sz="4" w:space="0" w:color="auto"/>
            </w:tcBorders>
          </w:tcPr>
          <w:p w14:paraId="0FA6FB6B" w14:textId="77777777" w:rsidR="00C72932" w:rsidRDefault="00C72932">
            <w:pPr>
              <w:spacing w:after="0" w:line="240" w:lineRule="auto"/>
              <w:rPr>
                <w:rFonts w:ascii="Times New Roman" w:hAnsi="Times New Roman"/>
                <w:sz w:val="14"/>
                <w:szCs w:val="14"/>
                <w:lang w:val="uk-UA"/>
              </w:rPr>
            </w:pPr>
          </w:p>
        </w:tc>
        <w:tc>
          <w:tcPr>
            <w:tcW w:w="260" w:type="pct"/>
            <w:tcBorders>
              <w:top w:val="single" w:sz="18" w:space="0" w:color="auto"/>
              <w:left w:val="single" w:sz="4" w:space="0" w:color="auto"/>
              <w:bottom w:val="single" w:sz="18" w:space="0" w:color="auto"/>
              <w:right w:val="single" w:sz="12" w:space="0" w:color="auto"/>
            </w:tcBorders>
            <w:shd w:val="clear" w:color="auto" w:fill="F2DBDB" w:themeFill="accent2" w:themeFillTint="33"/>
          </w:tcPr>
          <w:p w14:paraId="140803C7" w14:textId="77777777" w:rsidR="00C72932" w:rsidRDefault="00C72932">
            <w:pPr>
              <w:spacing w:after="0" w:line="240" w:lineRule="auto"/>
              <w:rPr>
                <w:rFonts w:ascii="Times New Roman" w:hAnsi="Times New Roman"/>
                <w:sz w:val="14"/>
                <w:szCs w:val="14"/>
                <w:lang w:val="uk-UA"/>
              </w:rPr>
            </w:pPr>
          </w:p>
        </w:tc>
        <w:tc>
          <w:tcPr>
            <w:tcW w:w="238" w:type="pct"/>
            <w:tcBorders>
              <w:top w:val="single" w:sz="18" w:space="0" w:color="auto"/>
              <w:left w:val="single" w:sz="4" w:space="0" w:color="auto"/>
              <w:bottom w:val="single" w:sz="18" w:space="0" w:color="auto"/>
              <w:right w:val="single" w:sz="12" w:space="0" w:color="auto"/>
            </w:tcBorders>
            <w:hideMark/>
          </w:tcPr>
          <w:p w14:paraId="12859CD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r>
      <w:tr w:rsidR="00C72932" w14:paraId="5361F1D9" w14:textId="77777777" w:rsidTr="00C72932">
        <w:tc>
          <w:tcPr>
            <w:tcW w:w="574" w:type="pct"/>
            <w:tcBorders>
              <w:top w:val="single" w:sz="18" w:space="0" w:color="auto"/>
              <w:left w:val="single" w:sz="12" w:space="0" w:color="auto"/>
              <w:bottom w:val="single" w:sz="18" w:space="0" w:color="auto"/>
              <w:right w:val="single" w:sz="18" w:space="0" w:color="auto"/>
            </w:tcBorders>
            <w:hideMark/>
          </w:tcPr>
          <w:p w14:paraId="43BB7E71"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Фізична культура</w:t>
            </w:r>
          </w:p>
        </w:tc>
        <w:tc>
          <w:tcPr>
            <w:tcW w:w="938" w:type="pct"/>
            <w:tcBorders>
              <w:top w:val="single" w:sz="18" w:space="0" w:color="auto"/>
              <w:left w:val="single" w:sz="18" w:space="0" w:color="auto"/>
              <w:bottom w:val="single" w:sz="18" w:space="0" w:color="auto"/>
              <w:right w:val="single" w:sz="12" w:space="0" w:color="auto"/>
            </w:tcBorders>
            <w:hideMark/>
          </w:tcPr>
          <w:p w14:paraId="0AEE83A7"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Фізична культура</w:t>
            </w:r>
          </w:p>
        </w:tc>
        <w:tc>
          <w:tcPr>
            <w:tcW w:w="209" w:type="pct"/>
            <w:tcBorders>
              <w:top w:val="single" w:sz="18" w:space="0" w:color="auto"/>
              <w:left w:val="single" w:sz="12" w:space="0" w:color="auto"/>
              <w:bottom w:val="single" w:sz="18" w:space="0" w:color="auto"/>
              <w:right w:val="single" w:sz="4" w:space="0" w:color="auto"/>
            </w:tcBorders>
            <w:hideMark/>
          </w:tcPr>
          <w:p w14:paraId="7B3D65E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hideMark/>
          </w:tcPr>
          <w:p w14:paraId="7D7B064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73AD27B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6" w:space="0" w:color="auto"/>
            </w:tcBorders>
            <w:hideMark/>
          </w:tcPr>
          <w:p w14:paraId="54D9616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6" w:space="0" w:color="auto"/>
              <w:bottom w:val="single" w:sz="18" w:space="0" w:color="auto"/>
              <w:right w:val="single" w:sz="12" w:space="0" w:color="auto"/>
            </w:tcBorders>
            <w:shd w:val="clear" w:color="auto" w:fill="F2F2F2" w:themeFill="background1" w:themeFillShade="F2"/>
            <w:hideMark/>
          </w:tcPr>
          <w:p w14:paraId="327BC3F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12" w:space="0" w:color="auto"/>
              <w:bottom w:val="single" w:sz="18" w:space="0" w:color="auto"/>
              <w:right w:val="single" w:sz="4" w:space="0" w:color="auto"/>
            </w:tcBorders>
            <w:hideMark/>
          </w:tcPr>
          <w:p w14:paraId="51193F4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hideMark/>
          </w:tcPr>
          <w:p w14:paraId="509E811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shd w:val="clear" w:color="auto" w:fill="F2DBDB" w:themeFill="accent2" w:themeFillTint="33"/>
            <w:hideMark/>
          </w:tcPr>
          <w:p w14:paraId="6BCBC69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hideMark/>
          </w:tcPr>
          <w:p w14:paraId="038F852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61" w:type="pct"/>
            <w:tcBorders>
              <w:top w:val="single" w:sz="18" w:space="0" w:color="auto"/>
              <w:left w:val="single" w:sz="4" w:space="0" w:color="auto"/>
              <w:bottom w:val="single" w:sz="18" w:space="0" w:color="auto"/>
              <w:right w:val="single" w:sz="12" w:space="0" w:color="auto"/>
            </w:tcBorders>
            <w:shd w:val="clear" w:color="auto" w:fill="F2F2F2" w:themeFill="background1" w:themeFillShade="F2"/>
            <w:hideMark/>
          </w:tcPr>
          <w:p w14:paraId="33F2DB7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12" w:space="0" w:color="auto"/>
              <w:bottom w:val="single" w:sz="18" w:space="0" w:color="auto"/>
              <w:right w:val="single" w:sz="4" w:space="0" w:color="auto"/>
            </w:tcBorders>
            <w:hideMark/>
          </w:tcPr>
          <w:p w14:paraId="06DB337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hideMark/>
          </w:tcPr>
          <w:p w14:paraId="225202A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3+3</w:t>
            </w:r>
          </w:p>
        </w:tc>
        <w:tc>
          <w:tcPr>
            <w:tcW w:w="210" w:type="pct"/>
            <w:tcBorders>
              <w:top w:val="single" w:sz="18" w:space="0" w:color="auto"/>
              <w:left w:val="single" w:sz="4" w:space="0" w:color="auto"/>
              <w:bottom w:val="single" w:sz="18" w:space="0" w:color="auto"/>
              <w:right w:val="single" w:sz="4" w:space="0" w:color="auto"/>
            </w:tcBorders>
            <w:hideMark/>
          </w:tcPr>
          <w:p w14:paraId="3F3D3AE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18" w:space="0" w:color="auto"/>
              <w:left w:val="single" w:sz="4" w:space="0" w:color="auto"/>
              <w:bottom w:val="single" w:sz="18" w:space="0" w:color="auto"/>
              <w:right w:val="single" w:sz="4" w:space="0" w:color="auto"/>
            </w:tcBorders>
            <w:hideMark/>
          </w:tcPr>
          <w:p w14:paraId="2B0A8A0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60" w:type="pct"/>
            <w:tcBorders>
              <w:top w:val="single" w:sz="18" w:space="0" w:color="auto"/>
              <w:left w:val="single" w:sz="4" w:space="0" w:color="auto"/>
              <w:bottom w:val="single" w:sz="18" w:space="0" w:color="auto"/>
              <w:right w:val="single" w:sz="12" w:space="0" w:color="auto"/>
            </w:tcBorders>
            <w:shd w:val="clear" w:color="auto" w:fill="F2DBDB" w:themeFill="accent2" w:themeFillTint="33"/>
            <w:hideMark/>
          </w:tcPr>
          <w:p w14:paraId="4E5D6ED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38" w:type="pct"/>
            <w:tcBorders>
              <w:top w:val="single" w:sz="18" w:space="0" w:color="auto"/>
              <w:left w:val="single" w:sz="4" w:space="0" w:color="auto"/>
              <w:bottom w:val="single" w:sz="18" w:space="0" w:color="auto"/>
              <w:right w:val="single" w:sz="12" w:space="0" w:color="auto"/>
            </w:tcBorders>
            <w:hideMark/>
          </w:tcPr>
          <w:p w14:paraId="7172924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48</w:t>
            </w:r>
          </w:p>
        </w:tc>
      </w:tr>
      <w:tr w:rsidR="00C72932" w14:paraId="607859AF" w14:textId="77777777" w:rsidTr="00C72932">
        <w:trPr>
          <w:trHeight w:val="187"/>
        </w:trPr>
        <w:tc>
          <w:tcPr>
            <w:tcW w:w="574" w:type="pct"/>
            <w:vMerge w:val="restart"/>
            <w:tcBorders>
              <w:top w:val="single" w:sz="18" w:space="0" w:color="auto"/>
              <w:left w:val="single" w:sz="12" w:space="0" w:color="auto"/>
              <w:bottom w:val="single" w:sz="18" w:space="0" w:color="auto"/>
              <w:right w:val="single" w:sz="18" w:space="0" w:color="auto"/>
            </w:tcBorders>
            <w:hideMark/>
          </w:tcPr>
          <w:p w14:paraId="6F88060B" w14:textId="77777777" w:rsidR="00C72932" w:rsidRDefault="00C72932">
            <w:pPr>
              <w:spacing w:after="0" w:line="240" w:lineRule="auto"/>
              <w:rPr>
                <w:rFonts w:ascii="Times New Roman" w:eastAsia="Times New Roman" w:hAnsi="Times New Roman"/>
                <w:i/>
                <w:iCs/>
                <w:sz w:val="14"/>
                <w:szCs w:val="14"/>
                <w:lang w:val="uk-UA" w:eastAsia="ru-RU"/>
              </w:rPr>
            </w:pPr>
            <w:r>
              <w:rPr>
                <w:rFonts w:ascii="Times New Roman" w:eastAsia="Times New Roman" w:hAnsi="Times New Roman"/>
                <w:sz w:val="14"/>
                <w:szCs w:val="14"/>
                <w:lang w:val="uk-UA" w:eastAsia="ru-RU"/>
              </w:rPr>
              <w:t>Міжгалузеві інтегровані курси</w:t>
            </w:r>
          </w:p>
        </w:tc>
        <w:tc>
          <w:tcPr>
            <w:tcW w:w="938" w:type="pct"/>
            <w:tcBorders>
              <w:top w:val="single" w:sz="18" w:space="0" w:color="auto"/>
              <w:left w:val="single" w:sz="18" w:space="0" w:color="auto"/>
              <w:bottom w:val="single" w:sz="4" w:space="0" w:color="auto"/>
              <w:right w:val="single" w:sz="12" w:space="0" w:color="auto"/>
            </w:tcBorders>
            <w:hideMark/>
          </w:tcPr>
          <w:p w14:paraId="505CC9A2" w14:textId="77777777" w:rsidR="00C72932" w:rsidRDefault="00C72932">
            <w:pPr>
              <w:spacing w:after="0" w:line="240" w:lineRule="auto"/>
              <w:rPr>
                <w:rFonts w:ascii="Times New Roman" w:eastAsia="Times New Roman" w:hAnsi="Times New Roman"/>
                <w:i/>
                <w:iCs/>
                <w:sz w:val="14"/>
                <w:szCs w:val="14"/>
                <w:lang w:val="uk-UA" w:eastAsia="ru-RU"/>
              </w:rPr>
            </w:pPr>
            <w:r>
              <w:rPr>
                <w:rFonts w:ascii="Times New Roman" w:eastAsia="Times New Roman" w:hAnsi="Times New Roman"/>
                <w:sz w:val="14"/>
                <w:szCs w:val="14"/>
                <w:lang w:val="uk-UA" w:eastAsia="ru-RU"/>
              </w:rPr>
              <w:t>«Робототехніка»</w:t>
            </w:r>
          </w:p>
        </w:tc>
        <w:tc>
          <w:tcPr>
            <w:tcW w:w="209" w:type="pct"/>
            <w:tcBorders>
              <w:top w:val="single" w:sz="18" w:space="0" w:color="auto"/>
              <w:left w:val="single" w:sz="12" w:space="0" w:color="auto"/>
              <w:bottom w:val="single" w:sz="4" w:space="0" w:color="auto"/>
              <w:right w:val="single" w:sz="4" w:space="0" w:color="auto"/>
            </w:tcBorders>
          </w:tcPr>
          <w:p w14:paraId="12B02C96"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0BAB3D14"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tcPr>
          <w:p w14:paraId="4352DFCA"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6" w:space="0" w:color="auto"/>
            </w:tcBorders>
          </w:tcPr>
          <w:p w14:paraId="5D6012B6"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6" w:space="0" w:color="auto"/>
              <w:bottom w:val="single" w:sz="4" w:space="0" w:color="auto"/>
              <w:right w:val="single" w:sz="12" w:space="0" w:color="auto"/>
            </w:tcBorders>
            <w:shd w:val="clear" w:color="auto" w:fill="F2F2F2" w:themeFill="background1" w:themeFillShade="F2"/>
          </w:tcPr>
          <w:p w14:paraId="49BAB126"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12" w:space="0" w:color="auto"/>
              <w:bottom w:val="single" w:sz="4" w:space="0" w:color="auto"/>
              <w:right w:val="single" w:sz="4" w:space="0" w:color="auto"/>
            </w:tcBorders>
          </w:tcPr>
          <w:p w14:paraId="1A2AE143"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7A1094BD"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shd w:val="clear" w:color="auto" w:fill="F2DBDB" w:themeFill="accent2" w:themeFillTint="33"/>
          </w:tcPr>
          <w:p w14:paraId="692708D9"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198B6625" w14:textId="77777777" w:rsidR="00C72932" w:rsidRDefault="00C72932">
            <w:pPr>
              <w:spacing w:after="0" w:line="240" w:lineRule="auto"/>
              <w:rPr>
                <w:rFonts w:ascii="Times New Roman" w:hAnsi="Times New Roman"/>
                <w:sz w:val="14"/>
                <w:szCs w:val="14"/>
                <w:lang w:val="uk-UA"/>
              </w:rPr>
            </w:pPr>
          </w:p>
        </w:tc>
        <w:tc>
          <w:tcPr>
            <w:tcW w:w="261" w:type="pct"/>
            <w:tcBorders>
              <w:top w:val="single" w:sz="18" w:space="0" w:color="auto"/>
              <w:left w:val="single" w:sz="4" w:space="0" w:color="auto"/>
              <w:bottom w:val="single" w:sz="4" w:space="0" w:color="auto"/>
              <w:right w:val="single" w:sz="12" w:space="0" w:color="auto"/>
            </w:tcBorders>
            <w:shd w:val="clear" w:color="auto" w:fill="F2F2F2" w:themeFill="background1" w:themeFillShade="F2"/>
          </w:tcPr>
          <w:p w14:paraId="13DA4FD8"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12" w:space="0" w:color="auto"/>
              <w:bottom w:val="single" w:sz="4" w:space="0" w:color="auto"/>
              <w:right w:val="single" w:sz="4" w:space="0" w:color="auto"/>
            </w:tcBorders>
          </w:tcPr>
          <w:p w14:paraId="3935C000" w14:textId="77777777" w:rsidR="00C72932" w:rsidRDefault="00C72932">
            <w:pPr>
              <w:spacing w:after="0" w:line="240" w:lineRule="auto"/>
              <w:rPr>
                <w:rFonts w:ascii="Times New Roman" w:hAnsi="Times New Roman"/>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5E13921F" w14:textId="77777777" w:rsidR="00C72932" w:rsidRDefault="00C72932">
            <w:pPr>
              <w:spacing w:after="0" w:line="240" w:lineRule="auto"/>
              <w:rPr>
                <w:rFonts w:ascii="Times New Roman" w:hAnsi="Times New Roman"/>
                <w:i/>
                <w:iCs/>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2FD98C19" w14:textId="77777777" w:rsidR="00C72932" w:rsidRDefault="00C72932">
            <w:pPr>
              <w:spacing w:after="0" w:line="240" w:lineRule="auto"/>
              <w:rPr>
                <w:rFonts w:ascii="Times New Roman" w:hAnsi="Times New Roman"/>
                <w:i/>
                <w:iCs/>
                <w:color w:val="FF0000"/>
                <w:sz w:val="14"/>
                <w:szCs w:val="14"/>
                <w:lang w:val="uk-UA"/>
              </w:rPr>
            </w:pPr>
          </w:p>
        </w:tc>
        <w:tc>
          <w:tcPr>
            <w:tcW w:w="210" w:type="pct"/>
            <w:tcBorders>
              <w:top w:val="single" w:sz="18" w:space="0" w:color="auto"/>
              <w:left w:val="single" w:sz="4" w:space="0" w:color="auto"/>
              <w:bottom w:val="single" w:sz="4" w:space="0" w:color="auto"/>
              <w:right w:val="single" w:sz="4" w:space="0" w:color="auto"/>
            </w:tcBorders>
          </w:tcPr>
          <w:p w14:paraId="47E076F2" w14:textId="77777777" w:rsidR="00C72932" w:rsidRDefault="00C72932">
            <w:pPr>
              <w:spacing w:after="0" w:line="240" w:lineRule="auto"/>
              <w:rPr>
                <w:rFonts w:ascii="Times New Roman" w:hAnsi="Times New Roman"/>
                <w:i/>
                <w:iCs/>
                <w:color w:val="FF0000"/>
                <w:sz w:val="14"/>
                <w:szCs w:val="14"/>
                <w:lang w:val="uk-UA"/>
              </w:rPr>
            </w:pPr>
          </w:p>
        </w:tc>
        <w:tc>
          <w:tcPr>
            <w:tcW w:w="260" w:type="pct"/>
            <w:tcBorders>
              <w:top w:val="single" w:sz="18" w:space="0" w:color="auto"/>
              <w:left w:val="single" w:sz="4" w:space="0" w:color="auto"/>
              <w:bottom w:val="single" w:sz="4" w:space="0" w:color="auto"/>
              <w:right w:val="single" w:sz="12" w:space="0" w:color="auto"/>
            </w:tcBorders>
            <w:shd w:val="clear" w:color="auto" w:fill="F2DBDB" w:themeFill="accent2" w:themeFillTint="33"/>
            <w:hideMark/>
          </w:tcPr>
          <w:p w14:paraId="093FEFEB"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1</w:t>
            </w:r>
          </w:p>
        </w:tc>
        <w:tc>
          <w:tcPr>
            <w:tcW w:w="238" w:type="pct"/>
            <w:vMerge w:val="restart"/>
            <w:tcBorders>
              <w:top w:val="single" w:sz="18" w:space="0" w:color="auto"/>
              <w:left w:val="single" w:sz="4" w:space="0" w:color="auto"/>
              <w:bottom w:val="single" w:sz="18" w:space="0" w:color="auto"/>
              <w:right w:val="single" w:sz="12" w:space="0" w:color="auto"/>
            </w:tcBorders>
            <w:hideMark/>
          </w:tcPr>
          <w:p w14:paraId="74E3C137" w14:textId="77777777" w:rsidR="00C72932" w:rsidRDefault="00C72932">
            <w:pPr>
              <w:spacing w:after="0" w:line="240" w:lineRule="auto"/>
              <w:rPr>
                <w:rFonts w:ascii="Times New Roman" w:hAnsi="Times New Roman"/>
                <w:i/>
                <w:iCs/>
                <w:color w:val="FF0000"/>
                <w:sz w:val="14"/>
                <w:szCs w:val="14"/>
                <w:lang w:val="uk-UA"/>
              </w:rPr>
            </w:pPr>
            <w:r>
              <w:rPr>
                <w:rFonts w:ascii="Times New Roman" w:hAnsi="Times New Roman"/>
                <w:i/>
                <w:iCs/>
                <w:sz w:val="14"/>
                <w:szCs w:val="14"/>
                <w:lang w:val="uk-UA"/>
              </w:rPr>
              <w:t>5</w:t>
            </w:r>
          </w:p>
        </w:tc>
      </w:tr>
      <w:tr w:rsidR="00C72932" w14:paraId="5FFBAE80" w14:textId="77777777" w:rsidTr="00C72932">
        <w:trPr>
          <w:trHeight w:val="127"/>
        </w:trPr>
        <w:tc>
          <w:tcPr>
            <w:tcW w:w="0" w:type="auto"/>
            <w:vMerge/>
            <w:tcBorders>
              <w:top w:val="single" w:sz="18" w:space="0" w:color="auto"/>
              <w:left w:val="single" w:sz="12" w:space="0" w:color="auto"/>
              <w:bottom w:val="single" w:sz="18" w:space="0" w:color="auto"/>
              <w:right w:val="single" w:sz="18" w:space="0" w:color="auto"/>
            </w:tcBorders>
            <w:vAlign w:val="center"/>
            <w:hideMark/>
          </w:tcPr>
          <w:p w14:paraId="04156E69" w14:textId="77777777" w:rsidR="00C72932" w:rsidRDefault="00C72932">
            <w:pPr>
              <w:spacing w:after="0" w:line="240" w:lineRule="auto"/>
              <w:rPr>
                <w:rFonts w:ascii="Times New Roman" w:eastAsia="Times New Roman" w:hAnsi="Times New Roman"/>
                <w:i/>
                <w:iCs/>
                <w:sz w:val="14"/>
                <w:szCs w:val="14"/>
                <w:lang w:val="uk-UA" w:eastAsia="ru-RU"/>
              </w:rPr>
            </w:pPr>
          </w:p>
        </w:tc>
        <w:tc>
          <w:tcPr>
            <w:tcW w:w="938" w:type="pct"/>
            <w:tcBorders>
              <w:top w:val="single" w:sz="4" w:space="0" w:color="auto"/>
              <w:left w:val="single" w:sz="18" w:space="0" w:color="auto"/>
              <w:bottom w:val="single" w:sz="18" w:space="0" w:color="auto"/>
              <w:right w:val="single" w:sz="12" w:space="0" w:color="auto"/>
            </w:tcBorders>
            <w:hideMark/>
          </w:tcPr>
          <w:p w14:paraId="453971D5"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Етика</w:t>
            </w:r>
          </w:p>
        </w:tc>
        <w:tc>
          <w:tcPr>
            <w:tcW w:w="209" w:type="pct"/>
            <w:tcBorders>
              <w:top w:val="single" w:sz="4" w:space="0" w:color="auto"/>
              <w:left w:val="single" w:sz="12" w:space="0" w:color="auto"/>
              <w:bottom w:val="single" w:sz="18" w:space="0" w:color="auto"/>
              <w:right w:val="single" w:sz="4" w:space="0" w:color="auto"/>
            </w:tcBorders>
          </w:tcPr>
          <w:p w14:paraId="47D0E15A"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336225E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tcPr>
          <w:p w14:paraId="575480C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6" w:space="0" w:color="auto"/>
            </w:tcBorders>
          </w:tcPr>
          <w:p w14:paraId="5FDC5FA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8" w:space="0" w:color="auto"/>
              <w:right w:val="single" w:sz="12" w:space="0" w:color="auto"/>
            </w:tcBorders>
            <w:shd w:val="clear" w:color="auto" w:fill="F2F2F2" w:themeFill="background1" w:themeFillShade="F2"/>
          </w:tcPr>
          <w:p w14:paraId="244E66F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hideMark/>
          </w:tcPr>
          <w:p w14:paraId="6ED07DF2"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4F7CAEEA"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shd w:val="clear" w:color="auto" w:fill="F2DBDB" w:themeFill="accent2" w:themeFillTint="33"/>
            <w:hideMark/>
          </w:tcPr>
          <w:p w14:paraId="7D4F268A"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1</w:t>
            </w:r>
          </w:p>
        </w:tc>
        <w:tc>
          <w:tcPr>
            <w:tcW w:w="210" w:type="pct"/>
            <w:tcBorders>
              <w:top w:val="single" w:sz="4" w:space="0" w:color="auto"/>
              <w:left w:val="single" w:sz="4" w:space="0" w:color="auto"/>
              <w:bottom w:val="single" w:sz="18" w:space="0" w:color="auto"/>
              <w:right w:val="single" w:sz="4" w:space="0" w:color="auto"/>
            </w:tcBorders>
            <w:hideMark/>
          </w:tcPr>
          <w:p w14:paraId="60866CAC" w14:textId="77777777" w:rsidR="00C72932" w:rsidRDefault="00C72932">
            <w:pPr>
              <w:spacing w:after="0" w:line="240" w:lineRule="auto"/>
              <w:rPr>
                <w:rFonts w:ascii="Times New Roman" w:hAnsi="Times New Roman"/>
                <w:i/>
                <w:iCs/>
                <w:sz w:val="14"/>
                <w:szCs w:val="14"/>
                <w:lang w:val="uk-UA"/>
              </w:rPr>
            </w:pPr>
            <w:r>
              <w:rPr>
                <w:rFonts w:ascii="Times New Roman" w:hAnsi="Times New Roman"/>
                <w:i/>
                <w:iCs/>
                <w:sz w:val="14"/>
                <w:szCs w:val="14"/>
                <w:lang w:val="uk-UA"/>
              </w:rPr>
              <w:t>1</w:t>
            </w:r>
          </w:p>
        </w:tc>
        <w:tc>
          <w:tcPr>
            <w:tcW w:w="261" w:type="pct"/>
            <w:tcBorders>
              <w:top w:val="single" w:sz="4" w:space="0" w:color="auto"/>
              <w:left w:val="single" w:sz="4" w:space="0" w:color="auto"/>
              <w:bottom w:val="single" w:sz="18" w:space="0" w:color="auto"/>
              <w:right w:val="single" w:sz="12" w:space="0" w:color="auto"/>
            </w:tcBorders>
            <w:shd w:val="clear" w:color="auto" w:fill="F2F2F2" w:themeFill="background1" w:themeFillShade="F2"/>
          </w:tcPr>
          <w:p w14:paraId="2003FC1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8" w:space="0" w:color="auto"/>
              <w:right w:val="single" w:sz="4" w:space="0" w:color="auto"/>
            </w:tcBorders>
          </w:tcPr>
          <w:p w14:paraId="53EAF6F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781232AE" w14:textId="77777777" w:rsidR="00C72932" w:rsidRDefault="00C72932">
            <w:pPr>
              <w:spacing w:after="0" w:line="240" w:lineRule="auto"/>
              <w:rPr>
                <w:rFonts w:ascii="Times New Roman" w:hAnsi="Times New Roman"/>
                <w:i/>
                <w:iCs/>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6D2F3731" w14:textId="77777777" w:rsidR="00C72932" w:rsidRDefault="00C72932">
            <w:pPr>
              <w:spacing w:after="0" w:line="240" w:lineRule="auto"/>
              <w:rPr>
                <w:rFonts w:ascii="Times New Roman" w:hAnsi="Times New Roman"/>
                <w:i/>
                <w:iCs/>
                <w:color w:val="FF0000"/>
                <w:sz w:val="14"/>
                <w:szCs w:val="14"/>
                <w:lang w:val="uk-UA"/>
              </w:rPr>
            </w:pPr>
          </w:p>
        </w:tc>
        <w:tc>
          <w:tcPr>
            <w:tcW w:w="210" w:type="pct"/>
            <w:tcBorders>
              <w:top w:val="single" w:sz="4" w:space="0" w:color="auto"/>
              <w:left w:val="single" w:sz="4" w:space="0" w:color="auto"/>
              <w:bottom w:val="single" w:sz="18" w:space="0" w:color="auto"/>
              <w:right w:val="single" w:sz="4" w:space="0" w:color="auto"/>
            </w:tcBorders>
          </w:tcPr>
          <w:p w14:paraId="476547EA" w14:textId="77777777" w:rsidR="00C72932" w:rsidRDefault="00C72932">
            <w:pPr>
              <w:spacing w:after="0" w:line="240" w:lineRule="auto"/>
              <w:rPr>
                <w:rFonts w:ascii="Times New Roman" w:hAnsi="Times New Roman"/>
                <w:i/>
                <w:iCs/>
                <w:color w:val="FF0000"/>
                <w:sz w:val="14"/>
                <w:szCs w:val="14"/>
                <w:lang w:val="uk-UA"/>
              </w:rPr>
            </w:pPr>
          </w:p>
        </w:tc>
        <w:tc>
          <w:tcPr>
            <w:tcW w:w="260" w:type="pct"/>
            <w:tcBorders>
              <w:top w:val="single" w:sz="4" w:space="0" w:color="auto"/>
              <w:left w:val="single" w:sz="4" w:space="0" w:color="auto"/>
              <w:bottom w:val="single" w:sz="18" w:space="0" w:color="auto"/>
              <w:right w:val="single" w:sz="12" w:space="0" w:color="auto"/>
            </w:tcBorders>
            <w:shd w:val="clear" w:color="auto" w:fill="F2DBDB" w:themeFill="accent2" w:themeFillTint="33"/>
          </w:tcPr>
          <w:p w14:paraId="1384B241" w14:textId="77777777" w:rsidR="00C72932" w:rsidRDefault="00C72932">
            <w:pPr>
              <w:spacing w:after="0" w:line="240" w:lineRule="auto"/>
              <w:rPr>
                <w:rFonts w:ascii="Times New Roman" w:hAnsi="Times New Roman"/>
                <w:i/>
                <w:iCs/>
                <w:sz w:val="14"/>
                <w:szCs w:val="14"/>
                <w:lang w:val="uk-UA"/>
              </w:rPr>
            </w:pPr>
          </w:p>
        </w:tc>
        <w:tc>
          <w:tcPr>
            <w:tcW w:w="0" w:type="auto"/>
            <w:vMerge/>
            <w:tcBorders>
              <w:top w:val="single" w:sz="18" w:space="0" w:color="auto"/>
              <w:left w:val="single" w:sz="4" w:space="0" w:color="auto"/>
              <w:bottom w:val="single" w:sz="18" w:space="0" w:color="auto"/>
              <w:right w:val="single" w:sz="12" w:space="0" w:color="auto"/>
            </w:tcBorders>
            <w:vAlign w:val="center"/>
            <w:hideMark/>
          </w:tcPr>
          <w:p w14:paraId="64B71DB6" w14:textId="77777777" w:rsidR="00C72932" w:rsidRDefault="00C72932">
            <w:pPr>
              <w:spacing w:after="0" w:line="240" w:lineRule="auto"/>
              <w:rPr>
                <w:rFonts w:ascii="Times New Roman" w:hAnsi="Times New Roman"/>
                <w:i/>
                <w:iCs/>
                <w:color w:val="FF0000"/>
                <w:sz w:val="14"/>
                <w:szCs w:val="14"/>
                <w:lang w:val="uk-UA"/>
              </w:rPr>
            </w:pPr>
          </w:p>
        </w:tc>
      </w:tr>
      <w:tr w:rsidR="00C72932" w14:paraId="4BB7A679" w14:textId="77777777" w:rsidTr="00C72932">
        <w:tc>
          <w:tcPr>
            <w:tcW w:w="1511" w:type="pct"/>
            <w:gridSpan w:val="2"/>
            <w:tcBorders>
              <w:top w:val="single" w:sz="4" w:space="0" w:color="000000" w:themeColor="text1"/>
              <w:left w:val="single" w:sz="12" w:space="0" w:color="auto"/>
              <w:bottom w:val="single" w:sz="4" w:space="0" w:color="auto"/>
              <w:right w:val="single" w:sz="12" w:space="0" w:color="auto"/>
            </w:tcBorders>
            <w:hideMark/>
          </w:tcPr>
          <w:p w14:paraId="5562471B"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Разом без фізичної культури</w:t>
            </w:r>
          </w:p>
        </w:tc>
        <w:tc>
          <w:tcPr>
            <w:tcW w:w="209" w:type="pct"/>
            <w:tcBorders>
              <w:top w:val="single" w:sz="4" w:space="0" w:color="auto"/>
              <w:left w:val="single" w:sz="12" w:space="0" w:color="auto"/>
              <w:bottom w:val="single" w:sz="2" w:space="0" w:color="auto"/>
              <w:right w:val="single" w:sz="4" w:space="0" w:color="auto"/>
            </w:tcBorders>
            <w:hideMark/>
          </w:tcPr>
          <w:p w14:paraId="364EB22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4" w:space="0" w:color="auto"/>
              <w:left w:val="single" w:sz="4" w:space="0" w:color="auto"/>
              <w:bottom w:val="single" w:sz="2" w:space="0" w:color="auto"/>
              <w:right w:val="single" w:sz="4" w:space="0" w:color="auto"/>
            </w:tcBorders>
            <w:hideMark/>
          </w:tcPr>
          <w:p w14:paraId="04151F6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4" w:space="0" w:color="auto"/>
              <w:left w:val="single" w:sz="4" w:space="0" w:color="auto"/>
              <w:bottom w:val="single" w:sz="2" w:space="0" w:color="auto"/>
              <w:right w:val="single" w:sz="4" w:space="0" w:color="auto"/>
            </w:tcBorders>
            <w:shd w:val="clear" w:color="auto" w:fill="F2DBDB" w:themeFill="accent2" w:themeFillTint="33"/>
            <w:hideMark/>
          </w:tcPr>
          <w:p w14:paraId="3962130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4" w:space="0" w:color="auto"/>
              <w:left w:val="single" w:sz="4" w:space="0" w:color="auto"/>
              <w:bottom w:val="single" w:sz="2" w:space="0" w:color="auto"/>
              <w:right w:val="single" w:sz="6" w:space="0" w:color="auto"/>
            </w:tcBorders>
            <w:hideMark/>
          </w:tcPr>
          <w:p w14:paraId="0280A2E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4" w:space="0" w:color="auto"/>
              <w:left w:val="single" w:sz="6" w:space="0" w:color="auto"/>
              <w:bottom w:val="single" w:sz="2" w:space="0" w:color="auto"/>
              <w:right w:val="single" w:sz="12" w:space="0" w:color="auto"/>
            </w:tcBorders>
            <w:shd w:val="clear" w:color="auto" w:fill="F2F2F2" w:themeFill="background1" w:themeFillShade="F2"/>
            <w:hideMark/>
          </w:tcPr>
          <w:p w14:paraId="1BF6239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27</w:t>
            </w:r>
          </w:p>
        </w:tc>
        <w:tc>
          <w:tcPr>
            <w:tcW w:w="210" w:type="pct"/>
            <w:tcBorders>
              <w:top w:val="single" w:sz="4" w:space="0" w:color="auto"/>
              <w:left w:val="single" w:sz="12" w:space="0" w:color="auto"/>
              <w:bottom w:val="single" w:sz="2" w:space="0" w:color="auto"/>
              <w:right w:val="single" w:sz="4" w:space="0" w:color="auto"/>
            </w:tcBorders>
            <w:hideMark/>
          </w:tcPr>
          <w:p w14:paraId="4CC0A0D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4" w:space="0" w:color="auto"/>
              <w:bottom w:val="single" w:sz="2" w:space="0" w:color="auto"/>
              <w:right w:val="single" w:sz="4" w:space="0" w:color="auto"/>
            </w:tcBorders>
            <w:hideMark/>
          </w:tcPr>
          <w:p w14:paraId="14E6428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4" w:space="0" w:color="auto"/>
              <w:bottom w:val="single" w:sz="2" w:space="0" w:color="auto"/>
              <w:right w:val="single" w:sz="4" w:space="0" w:color="auto"/>
            </w:tcBorders>
            <w:shd w:val="clear" w:color="auto" w:fill="F2DBDB" w:themeFill="accent2" w:themeFillTint="33"/>
            <w:hideMark/>
          </w:tcPr>
          <w:p w14:paraId="6093DFC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4" w:space="0" w:color="auto"/>
              <w:left w:val="single" w:sz="4" w:space="0" w:color="auto"/>
              <w:bottom w:val="single" w:sz="2" w:space="0" w:color="auto"/>
              <w:right w:val="single" w:sz="4" w:space="0" w:color="auto"/>
            </w:tcBorders>
            <w:hideMark/>
          </w:tcPr>
          <w:p w14:paraId="23FCDD3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61" w:type="pct"/>
            <w:tcBorders>
              <w:top w:val="single" w:sz="4" w:space="0" w:color="auto"/>
              <w:left w:val="single" w:sz="4" w:space="0" w:color="auto"/>
              <w:bottom w:val="single" w:sz="2" w:space="0" w:color="auto"/>
              <w:right w:val="single" w:sz="12" w:space="0" w:color="auto"/>
            </w:tcBorders>
            <w:shd w:val="clear" w:color="auto" w:fill="F2F2F2" w:themeFill="background1" w:themeFillShade="F2"/>
            <w:hideMark/>
          </w:tcPr>
          <w:p w14:paraId="36BF4D7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30</w:t>
            </w:r>
          </w:p>
        </w:tc>
        <w:tc>
          <w:tcPr>
            <w:tcW w:w="210" w:type="pct"/>
            <w:tcBorders>
              <w:top w:val="single" w:sz="4" w:space="0" w:color="auto"/>
              <w:left w:val="single" w:sz="12" w:space="0" w:color="auto"/>
              <w:bottom w:val="single" w:sz="2" w:space="0" w:color="auto"/>
              <w:right w:val="single" w:sz="4" w:space="0" w:color="auto"/>
            </w:tcBorders>
            <w:hideMark/>
          </w:tcPr>
          <w:p w14:paraId="640C8B5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4" w:space="0" w:color="auto"/>
              <w:left w:val="single" w:sz="4" w:space="0" w:color="auto"/>
              <w:bottom w:val="single" w:sz="2" w:space="0" w:color="auto"/>
              <w:right w:val="single" w:sz="4" w:space="0" w:color="auto"/>
            </w:tcBorders>
            <w:hideMark/>
          </w:tcPr>
          <w:p w14:paraId="5049E3F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29</w:t>
            </w:r>
          </w:p>
        </w:tc>
        <w:tc>
          <w:tcPr>
            <w:tcW w:w="210" w:type="pct"/>
            <w:tcBorders>
              <w:top w:val="single" w:sz="4" w:space="0" w:color="auto"/>
              <w:left w:val="single" w:sz="4" w:space="0" w:color="auto"/>
              <w:bottom w:val="single" w:sz="2" w:space="0" w:color="auto"/>
              <w:right w:val="single" w:sz="4" w:space="0" w:color="auto"/>
            </w:tcBorders>
            <w:hideMark/>
          </w:tcPr>
          <w:p w14:paraId="3DBB5B6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4" w:space="0" w:color="auto"/>
              <w:left w:val="single" w:sz="4" w:space="0" w:color="auto"/>
              <w:bottom w:val="single" w:sz="2" w:space="0" w:color="auto"/>
              <w:right w:val="single" w:sz="4" w:space="0" w:color="auto"/>
            </w:tcBorders>
            <w:hideMark/>
          </w:tcPr>
          <w:p w14:paraId="57ADCAF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60" w:type="pct"/>
            <w:tcBorders>
              <w:top w:val="single" w:sz="4" w:space="0" w:color="auto"/>
              <w:left w:val="single" w:sz="4" w:space="0" w:color="auto"/>
              <w:bottom w:val="single" w:sz="2" w:space="0" w:color="auto"/>
              <w:right w:val="single" w:sz="12" w:space="0" w:color="auto"/>
            </w:tcBorders>
            <w:shd w:val="clear" w:color="auto" w:fill="F2DBDB" w:themeFill="accent2" w:themeFillTint="33"/>
            <w:hideMark/>
          </w:tcPr>
          <w:p w14:paraId="414F618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38" w:type="pct"/>
            <w:tcBorders>
              <w:top w:val="single" w:sz="4" w:space="0" w:color="auto"/>
              <w:left w:val="single" w:sz="4" w:space="0" w:color="auto"/>
              <w:bottom w:val="single" w:sz="2" w:space="0" w:color="auto"/>
              <w:right w:val="single" w:sz="12" w:space="0" w:color="auto"/>
            </w:tcBorders>
          </w:tcPr>
          <w:p w14:paraId="1D5E74E8" w14:textId="77777777" w:rsidR="00C72932" w:rsidRDefault="00C72932">
            <w:pPr>
              <w:spacing w:after="0" w:line="240" w:lineRule="auto"/>
              <w:rPr>
                <w:rFonts w:ascii="Times New Roman" w:hAnsi="Times New Roman"/>
                <w:sz w:val="14"/>
                <w:szCs w:val="14"/>
                <w:lang w:val="uk-UA"/>
              </w:rPr>
            </w:pPr>
          </w:p>
        </w:tc>
      </w:tr>
      <w:tr w:rsidR="00C72932" w14:paraId="5DC48ACB" w14:textId="77777777" w:rsidTr="00C72932">
        <w:tc>
          <w:tcPr>
            <w:tcW w:w="1511" w:type="pct"/>
            <w:gridSpan w:val="2"/>
            <w:tcBorders>
              <w:top w:val="single" w:sz="4" w:space="0" w:color="auto"/>
              <w:left w:val="single" w:sz="12" w:space="0" w:color="auto"/>
              <w:bottom w:val="single" w:sz="12" w:space="0" w:color="auto"/>
              <w:right w:val="single" w:sz="12" w:space="0" w:color="auto"/>
            </w:tcBorders>
            <w:hideMark/>
          </w:tcPr>
          <w:p w14:paraId="5F7A40A7" w14:textId="77777777" w:rsidR="00C72932" w:rsidRDefault="00C72932">
            <w:pPr>
              <w:spacing w:after="0" w:line="240" w:lineRule="auto"/>
              <w:rPr>
                <w:rFonts w:ascii="Times New Roman" w:hAnsi="Times New Roman"/>
                <w:sz w:val="14"/>
                <w:szCs w:val="14"/>
                <w:lang w:val="uk-UA"/>
              </w:rPr>
            </w:pPr>
            <w:r>
              <w:rPr>
                <w:rFonts w:ascii="Times New Roman" w:eastAsia="Times New Roman" w:hAnsi="Times New Roman"/>
                <w:sz w:val="14"/>
                <w:szCs w:val="14"/>
                <w:lang w:val="uk-UA" w:eastAsia="ru-RU"/>
              </w:rPr>
              <w:t>Гранично допустиме річне навчальне навантаження учнів</w:t>
            </w:r>
          </w:p>
        </w:tc>
        <w:tc>
          <w:tcPr>
            <w:tcW w:w="209" w:type="pct"/>
            <w:tcBorders>
              <w:top w:val="single" w:sz="2" w:space="0" w:color="auto"/>
              <w:left w:val="single" w:sz="12" w:space="0" w:color="auto"/>
              <w:bottom w:val="single" w:sz="12" w:space="0" w:color="auto"/>
              <w:right w:val="single" w:sz="4" w:space="0" w:color="auto"/>
            </w:tcBorders>
            <w:hideMark/>
          </w:tcPr>
          <w:p w14:paraId="700F388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2" w:space="0" w:color="auto"/>
              <w:left w:val="single" w:sz="4" w:space="0" w:color="auto"/>
              <w:bottom w:val="single" w:sz="12" w:space="0" w:color="auto"/>
              <w:right w:val="single" w:sz="4" w:space="0" w:color="auto"/>
            </w:tcBorders>
            <w:hideMark/>
          </w:tcPr>
          <w:p w14:paraId="12F9A36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2" w:space="0" w:color="auto"/>
              <w:left w:val="single" w:sz="4" w:space="0" w:color="auto"/>
              <w:bottom w:val="single" w:sz="12" w:space="0" w:color="auto"/>
              <w:right w:val="single" w:sz="4" w:space="0" w:color="auto"/>
            </w:tcBorders>
            <w:shd w:val="clear" w:color="auto" w:fill="F2DBDB" w:themeFill="accent2" w:themeFillTint="33"/>
            <w:hideMark/>
          </w:tcPr>
          <w:p w14:paraId="0DFDD3E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2" w:space="0" w:color="auto"/>
              <w:left w:val="single" w:sz="4" w:space="0" w:color="auto"/>
              <w:bottom w:val="single" w:sz="12" w:space="0" w:color="auto"/>
              <w:right w:val="single" w:sz="6" w:space="0" w:color="auto"/>
            </w:tcBorders>
            <w:hideMark/>
          </w:tcPr>
          <w:p w14:paraId="5DB7DF1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2" w:space="0" w:color="auto"/>
              <w:left w:val="single" w:sz="6" w:space="0" w:color="auto"/>
              <w:bottom w:val="single" w:sz="12" w:space="0" w:color="auto"/>
              <w:right w:val="single" w:sz="12" w:space="0" w:color="auto"/>
            </w:tcBorders>
            <w:shd w:val="clear" w:color="auto" w:fill="F2F2F2" w:themeFill="background1" w:themeFillShade="F2"/>
            <w:hideMark/>
          </w:tcPr>
          <w:p w14:paraId="71F69E2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28</w:t>
            </w:r>
          </w:p>
        </w:tc>
        <w:tc>
          <w:tcPr>
            <w:tcW w:w="210" w:type="pct"/>
            <w:tcBorders>
              <w:top w:val="single" w:sz="2" w:space="0" w:color="auto"/>
              <w:left w:val="single" w:sz="12" w:space="0" w:color="auto"/>
              <w:bottom w:val="single" w:sz="12" w:space="0" w:color="auto"/>
              <w:right w:val="single" w:sz="4" w:space="0" w:color="auto"/>
            </w:tcBorders>
            <w:hideMark/>
          </w:tcPr>
          <w:p w14:paraId="1D1EBA8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4" w:space="0" w:color="auto"/>
            </w:tcBorders>
            <w:hideMark/>
          </w:tcPr>
          <w:p w14:paraId="3EE69DE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4" w:space="0" w:color="auto"/>
            </w:tcBorders>
            <w:shd w:val="clear" w:color="auto" w:fill="F2DBDB" w:themeFill="accent2" w:themeFillTint="33"/>
            <w:hideMark/>
          </w:tcPr>
          <w:p w14:paraId="30440D4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4" w:space="0" w:color="auto"/>
            </w:tcBorders>
            <w:hideMark/>
          </w:tcPr>
          <w:p w14:paraId="3DBECB7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61" w:type="pct"/>
            <w:tcBorders>
              <w:top w:val="single" w:sz="2" w:space="0" w:color="auto"/>
              <w:left w:val="single" w:sz="4" w:space="0" w:color="auto"/>
              <w:bottom w:val="single" w:sz="12" w:space="0" w:color="auto"/>
              <w:right w:val="single" w:sz="12" w:space="0" w:color="auto"/>
            </w:tcBorders>
            <w:shd w:val="clear" w:color="auto" w:fill="F2F2F2" w:themeFill="background1" w:themeFillShade="F2"/>
            <w:hideMark/>
          </w:tcPr>
          <w:p w14:paraId="5B8F75A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12" w:space="0" w:color="auto"/>
              <w:bottom w:val="single" w:sz="12" w:space="0" w:color="auto"/>
              <w:right w:val="single" w:sz="4" w:space="0" w:color="auto"/>
            </w:tcBorders>
            <w:hideMark/>
          </w:tcPr>
          <w:p w14:paraId="29A286E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2" w:space="0" w:color="auto"/>
              <w:left w:val="single" w:sz="4" w:space="0" w:color="auto"/>
              <w:bottom w:val="single" w:sz="12" w:space="0" w:color="auto"/>
              <w:right w:val="single" w:sz="4" w:space="0" w:color="auto"/>
            </w:tcBorders>
            <w:hideMark/>
          </w:tcPr>
          <w:p w14:paraId="5B1F0F7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2" w:space="0" w:color="auto"/>
              <w:left w:val="single" w:sz="4" w:space="0" w:color="auto"/>
              <w:bottom w:val="single" w:sz="12" w:space="0" w:color="auto"/>
              <w:right w:val="single" w:sz="4" w:space="0" w:color="auto"/>
            </w:tcBorders>
            <w:hideMark/>
          </w:tcPr>
          <w:p w14:paraId="51A0E1C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10" w:type="pct"/>
            <w:tcBorders>
              <w:top w:val="single" w:sz="2" w:space="0" w:color="auto"/>
              <w:left w:val="single" w:sz="4" w:space="0" w:color="auto"/>
              <w:bottom w:val="single" w:sz="12" w:space="0" w:color="auto"/>
              <w:right w:val="single" w:sz="4" w:space="0" w:color="auto"/>
            </w:tcBorders>
            <w:hideMark/>
          </w:tcPr>
          <w:p w14:paraId="24028D2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60" w:type="pct"/>
            <w:tcBorders>
              <w:top w:val="single" w:sz="2" w:space="0" w:color="auto"/>
              <w:left w:val="single" w:sz="4" w:space="0" w:color="auto"/>
              <w:bottom w:val="single" w:sz="12" w:space="0" w:color="auto"/>
              <w:right w:val="single" w:sz="12" w:space="0" w:color="auto"/>
            </w:tcBorders>
            <w:shd w:val="clear" w:color="auto" w:fill="F2DBDB" w:themeFill="accent2" w:themeFillTint="33"/>
            <w:hideMark/>
          </w:tcPr>
          <w:p w14:paraId="10EEB0D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32</w:t>
            </w:r>
          </w:p>
        </w:tc>
        <w:tc>
          <w:tcPr>
            <w:tcW w:w="238" w:type="pct"/>
            <w:tcBorders>
              <w:top w:val="single" w:sz="2" w:space="0" w:color="auto"/>
              <w:left w:val="single" w:sz="4" w:space="0" w:color="auto"/>
              <w:bottom w:val="single" w:sz="12" w:space="0" w:color="auto"/>
              <w:right w:val="single" w:sz="12" w:space="0" w:color="auto"/>
            </w:tcBorders>
          </w:tcPr>
          <w:p w14:paraId="300227FB" w14:textId="77777777" w:rsidR="00C72932" w:rsidRDefault="00C72932">
            <w:pPr>
              <w:spacing w:after="0" w:line="240" w:lineRule="auto"/>
              <w:rPr>
                <w:rFonts w:ascii="Times New Roman" w:hAnsi="Times New Roman"/>
                <w:sz w:val="14"/>
                <w:szCs w:val="14"/>
                <w:lang w:val="uk-UA"/>
              </w:rPr>
            </w:pPr>
          </w:p>
        </w:tc>
      </w:tr>
      <w:tr w:rsidR="00C72932" w14:paraId="6A21B177" w14:textId="77777777" w:rsidTr="00C72932">
        <w:tc>
          <w:tcPr>
            <w:tcW w:w="1511" w:type="pct"/>
            <w:gridSpan w:val="2"/>
            <w:tcBorders>
              <w:top w:val="single" w:sz="4" w:space="0" w:color="auto"/>
              <w:left w:val="single" w:sz="12" w:space="0" w:color="auto"/>
              <w:bottom w:val="single" w:sz="12" w:space="0" w:color="auto"/>
              <w:right w:val="single" w:sz="12" w:space="0" w:color="auto"/>
            </w:tcBorders>
            <w:hideMark/>
          </w:tcPr>
          <w:p w14:paraId="580D79F1"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Фінансується з бюджету</w:t>
            </w:r>
          </w:p>
        </w:tc>
        <w:tc>
          <w:tcPr>
            <w:tcW w:w="209" w:type="pct"/>
            <w:tcBorders>
              <w:top w:val="single" w:sz="2" w:space="0" w:color="auto"/>
              <w:left w:val="single" w:sz="12" w:space="0" w:color="auto"/>
              <w:bottom w:val="single" w:sz="12" w:space="0" w:color="auto"/>
              <w:right w:val="single" w:sz="4" w:space="0" w:color="auto"/>
            </w:tcBorders>
            <w:hideMark/>
          </w:tcPr>
          <w:p w14:paraId="180BF77B" w14:textId="77777777" w:rsidR="00C72932" w:rsidRDefault="00C72932">
            <w:pPr>
              <w:spacing w:after="0" w:line="240" w:lineRule="auto"/>
              <w:rPr>
                <w:rFonts w:ascii="Times New Roman" w:eastAsiaTheme="minorHAnsi"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4" w:space="0" w:color="auto"/>
            </w:tcBorders>
            <w:hideMark/>
          </w:tcPr>
          <w:p w14:paraId="1E21F6D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4" w:space="0" w:color="auto"/>
            </w:tcBorders>
            <w:shd w:val="clear" w:color="auto" w:fill="F2DBDB" w:themeFill="accent2" w:themeFillTint="33"/>
            <w:hideMark/>
          </w:tcPr>
          <w:p w14:paraId="1808333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4" w:space="0" w:color="auto"/>
              <w:bottom w:val="single" w:sz="12" w:space="0" w:color="auto"/>
              <w:right w:val="single" w:sz="6" w:space="0" w:color="auto"/>
            </w:tcBorders>
            <w:hideMark/>
          </w:tcPr>
          <w:p w14:paraId="0DA1579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6" w:space="0" w:color="auto"/>
              <w:bottom w:val="single" w:sz="12" w:space="0" w:color="auto"/>
              <w:right w:val="single" w:sz="12" w:space="0" w:color="auto"/>
            </w:tcBorders>
            <w:shd w:val="clear" w:color="auto" w:fill="F2F2F2" w:themeFill="background1" w:themeFillShade="F2"/>
            <w:hideMark/>
          </w:tcPr>
          <w:p w14:paraId="01A90AF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c>
          <w:tcPr>
            <w:tcW w:w="210" w:type="pct"/>
            <w:tcBorders>
              <w:top w:val="single" w:sz="2" w:space="0" w:color="auto"/>
              <w:left w:val="single" w:sz="12" w:space="0" w:color="auto"/>
              <w:bottom w:val="single" w:sz="12" w:space="0" w:color="auto"/>
              <w:right w:val="single" w:sz="4" w:space="0" w:color="auto"/>
            </w:tcBorders>
            <w:hideMark/>
          </w:tcPr>
          <w:p w14:paraId="4D15EBB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34</w:t>
            </w:r>
          </w:p>
        </w:tc>
        <w:tc>
          <w:tcPr>
            <w:tcW w:w="210" w:type="pct"/>
            <w:tcBorders>
              <w:top w:val="single" w:sz="2" w:space="0" w:color="auto"/>
              <w:left w:val="single" w:sz="4" w:space="0" w:color="auto"/>
              <w:bottom w:val="single" w:sz="12" w:space="0" w:color="auto"/>
              <w:right w:val="single" w:sz="4" w:space="0" w:color="auto"/>
            </w:tcBorders>
            <w:hideMark/>
          </w:tcPr>
          <w:p w14:paraId="5D0174D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34</w:t>
            </w:r>
          </w:p>
        </w:tc>
        <w:tc>
          <w:tcPr>
            <w:tcW w:w="210" w:type="pct"/>
            <w:tcBorders>
              <w:top w:val="single" w:sz="2" w:space="0" w:color="auto"/>
              <w:left w:val="single" w:sz="4" w:space="0" w:color="auto"/>
              <w:bottom w:val="single" w:sz="12" w:space="0" w:color="auto"/>
              <w:right w:val="single" w:sz="4" w:space="0" w:color="auto"/>
            </w:tcBorders>
            <w:shd w:val="clear" w:color="auto" w:fill="F2DBDB" w:themeFill="accent2" w:themeFillTint="33"/>
            <w:hideMark/>
          </w:tcPr>
          <w:p w14:paraId="1BED71B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34</w:t>
            </w:r>
          </w:p>
        </w:tc>
        <w:tc>
          <w:tcPr>
            <w:tcW w:w="210" w:type="pct"/>
            <w:tcBorders>
              <w:top w:val="single" w:sz="2" w:space="0" w:color="auto"/>
              <w:left w:val="single" w:sz="4" w:space="0" w:color="auto"/>
              <w:bottom w:val="single" w:sz="12" w:space="0" w:color="auto"/>
              <w:right w:val="single" w:sz="4" w:space="0" w:color="auto"/>
            </w:tcBorders>
            <w:hideMark/>
          </w:tcPr>
          <w:p w14:paraId="7F2F759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34</w:t>
            </w:r>
          </w:p>
        </w:tc>
        <w:tc>
          <w:tcPr>
            <w:tcW w:w="261" w:type="pct"/>
            <w:tcBorders>
              <w:top w:val="single" w:sz="2" w:space="0" w:color="auto"/>
              <w:left w:val="single" w:sz="4" w:space="0" w:color="auto"/>
              <w:bottom w:val="single" w:sz="12" w:space="0" w:color="auto"/>
              <w:right w:val="single" w:sz="12" w:space="0" w:color="auto"/>
            </w:tcBorders>
            <w:shd w:val="clear" w:color="auto" w:fill="F2F2F2" w:themeFill="background1" w:themeFillShade="F2"/>
            <w:hideMark/>
          </w:tcPr>
          <w:p w14:paraId="5ABFA12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34</w:t>
            </w:r>
          </w:p>
        </w:tc>
        <w:tc>
          <w:tcPr>
            <w:tcW w:w="210" w:type="pct"/>
            <w:tcBorders>
              <w:top w:val="single" w:sz="2" w:space="0" w:color="auto"/>
              <w:left w:val="single" w:sz="12" w:space="0" w:color="auto"/>
              <w:bottom w:val="single" w:sz="12" w:space="0" w:color="auto"/>
              <w:right w:val="single" w:sz="4" w:space="0" w:color="auto"/>
            </w:tcBorders>
            <w:hideMark/>
          </w:tcPr>
          <w:p w14:paraId="04958FDD"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78BCC41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7CBB5FA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3B52480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35</w:t>
            </w:r>
          </w:p>
        </w:tc>
        <w:tc>
          <w:tcPr>
            <w:tcW w:w="260" w:type="pct"/>
            <w:tcBorders>
              <w:top w:val="single" w:sz="2" w:space="0" w:color="auto"/>
              <w:left w:val="single" w:sz="4" w:space="0" w:color="auto"/>
              <w:bottom w:val="single" w:sz="12" w:space="0" w:color="auto"/>
              <w:right w:val="single" w:sz="12" w:space="0" w:color="auto"/>
            </w:tcBorders>
            <w:shd w:val="clear" w:color="auto" w:fill="F2DBDB" w:themeFill="accent2" w:themeFillTint="33"/>
            <w:hideMark/>
          </w:tcPr>
          <w:p w14:paraId="5EA2798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35</w:t>
            </w:r>
          </w:p>
        </w:tc>
        <w:tc>
          <w:tcPr>
            <w:tcW w:w="238" w:type="pct"/>
            <w:tcBorders>
              <w:top w:val="single" w:sz="2" w:space="0" w:color="auto"/>
              <w:left w:val="single" w:sz="4" w:space="0" w:color="auto"/>
              <w:bottom w:val="single" w:sz="12" w:space="0" w:color="auto"/>
              <w:right w:val="single" w:sz="12" w:space="0" w:color="auto"/>
            </w:tcBorders>
            <w:hideMark/>
          </w:tcPr>
          <w:p w14:paraId="1A1D1E57"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500</w:t>
            </w:r>
          </w:p>
        </w:tc>
      </w:tr>
      <w:tr w:rsidR="00C72932" w14:paraId="16D6084D" w14:textId="77777777" w:rsidTr="00C72932">
        <w:tc>
          <w:tcPr>
            <w:tcW w:w="1511" w:type="pct"/>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hideMark/>
          </w:tcPr>
          <w:p w14:paraId="29A21579" w14:textId="77777777" w:rsidR="00C72932" w:rsidRDefault="00C72932">
            <w:pPr>
              <w:spacing w:after="0" w:line="240" w:lineRule="auto"/>
              <w:rPr>
                <w:rFonts w:ascii="Times New Roman" w:hAnsi="Times New Roman"/>
                <w:b/>
                <w:bCs/>
                <w:sz w:val="14"/>
                <w:szCs w:val="14"/>
                <w:lang w:val="uk-UA"/>
              </w:rPr>
            </w:pPr>
            <w:r>
              <w:rPr>
                <w:rFonts w:ascii="Times New Roman" w:eastAsia="Times New Roman" w:hAnsi="Times New Roman"/>
                <w:b/>
                <w:bCs/>
                <w:sz w:val="14"/>
                <w:szCs w:val="14"/>
                <w:lang w:val="uk-UA" w:eastAsia="ru-RU"/>
              </w:rPr>
              <w:t xml:space="preserve">Усього вибрано 5-7 </w:t>
            </w:r>
            <w:proofErr w:type="spellStart"/>
            <w:r>
              <w:rPr>
                <w:rFonts w:ascii="Times New Roman" w:eastAsia="Times New Roman" w:hAnsi="Times New Roman"/>
                <w:b/>
                <w:bCs/>
                <w:sz w:val="14"/>
                <w:szCs w:val="14"/>
                <w:lang w:val="uk-UA" w:eastAsia="ru-RU"/>
              </w:rPr>
              <w:t>кл</w:t>
            </w:r>
            <w:proofErr w:type="spellEnd"/>
            <w:r>
              <w:rPr>
                <w:rFonts w:ascii="Times New Roman" w:eastAsia="Times New Roman" w:hAnsi="Times New Roman"/>
                <w:b/>
                <w:bCs/>
                <w:sz w:val="14"/>
                <w:szCs w:val="14"/>
                <w:lang w:val="uk-UA" w:eastAsia="ru-RU"/>
              </w:rPr>
              <w:t>.</w:t>
            </w:r>
          </w:p>
        </w:tc>
        <w:tc>
          <w:tcPr>
            <w:tcW w:w="209" w:type="pct"/>
            <w:tcBorders>
              <w:top w:val="single" w:sz="12" w:space="0" w:color="auto"/>
              <w:left w:val="single" w:sz="12" w:space="0" w:color="auto"/>
              <w:bottom w:val="single" w:sz="12" w:space="0" w:color="auto"/>
              <w:right w:val="single" w:sz="4" w:space="0" w:color="auto"/>
            </w:tcBorders>
            <w:hideMark/>
          </w:tcPr>
          <w:p w14:paraId="4A1E845F"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31</w:t>
            </w:r>
          </w:p>
        </w:tc>
        <w:tc>
          <w:tcPr>
            <w:tcW w:w="210" w:type="pct"/>
            <w:tcBorders>
              <w:top w:val="single" w:sz="12" w:space="0" w:color="auto"/>
              <w:left w:val="single" w:sz="4" w:space="0" w:color="auto"/>
              <w:bottom w:val="single" w:sz="12" w:space="0" w:color="auto"/>
              <w:right w:val="single" w:sz="4" w:space="0" w:color="auto"/>
            </w:tcBorders>
            <w:hideMark/>
          </w:tcPr>
          <w:p w14:paraId="0FC8F9F2"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31</w:t>
            </w:r>
          </w:p>
        </w:tc>
        <w:tc>
          <w:tcPr>
            <w:tcW w:w="210" w:type="pct"/>
            <w:tcBorders>
              <w:top w:val="single" w:sz="12" w:space="0" w:color="auto"/>
              <w:left w:val="single" w:sz="4" w:space="0" w:color="auto"/>
              <w:bottom w:val="single" w:sz="12" w:space="0" w:color="auto"/>
              <w:right w:val="single" w:sz="4" w:space="0" w:color="auto"/>
            </w:tcBorders>
            <w:shd w:val="clear" w:color="auto" w:fill="F2DBDB" w:themeFill="accent2" w:themeFillTint="33"/>
            <w:hideMark/>
          </w:tcPr>
          <w:p w14:paraId="2C296CB1"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31</w:t>
            </w:r>
          </w:p>
        </w:tc>
        <w:tc>
          <w:tcPr>
            <w:tcW w:w="210" w:type="pct"/>
            <w:tcBorders>
              <w:top w:val="single" w:sz="12" w:space="0" w:color="auto"/>
              <w:left w:val="single" w:sz="4" w:space="0" w:color="auto"/>
              <w:bottom w:val="single" w:sz="12" w:space="0" w:color="auto"/>
              <w:right w:val="single" w:sz="6" w:space="0" w:color="auto"/>
            </w:tcBorders>
            <w:hideMark/>
          </w:tcPr>
          <w:p w14:paraId="4C3B897B"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31</w:t>
            </w:r>
          </w:p>
        </w:tc>
        <w:tc>
          <w:tcPr>
            <w:tcW w:w="210" w:type="pct"/>
            <w:tcBorders>
              <w:top w:val="single" w:sz="12" w:space="0" w:color="auto"/>
              <w:left w:val="single" w:sz="6" w:space="0" w:color="auto"/>
              <w:bottom w:val="single" w:sz="12" w:space="0" w:color="auto"/>
              <w:right w:val="single" w:sz="12" w:space="0" w:color="auto"/>
            </w:tcBorders>
            <w:shd w:val="clear" w:color="auto" w:fill="F2F2F2" w:themeFill="background1" w:themeFillShade="F2"/>
            <w:hideMark/>
          </w:tcPr>
          <w:p w14:paraId="231622F4"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30</w:t>
            </w:r>
          </w:p>
        </w:tc>
        <w:tc>
          <w:tcPr>
            <w:tcW w:w="210" w:type="pct"/>
            <w:tcBorders>
              <w:top w:val="single" w:sz="12" w:space="0" w:color="auto"/>
              <w:left w:val="single" w:sz="12" w:space="0" w:color="auto"/>
              <w:bottom w:val="single" w:sz="12" w:space="0" w:color="auto"/>
              <w:right w:val="single" w:sz="4" w:space="0" w:color="auto"/>
            </w:tcBorders>
            <w:hideMark/>
          </w:tcPr>
          <w:p w14:paraId="2347BA5E"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34</w:t>
            </w:r>
          </w:p>
        </w:tc>
        <w:tc>
          <w:tcPr>
            <w:tcW w:w="210" w:type="pct"/>
            <w:tcBorders>
              <w:top w:val="single" w:sz="12" w:space="0" w:color="auto"/>
              <w:left w:val="single" w:sz="4" w:space="0" w:color="auto"/>
              <w:bottom w:val="single" w:sz="12" w:space="0" w:color="auto"/>
              <w:right w:val="single" w:sz="4" w:space="0" w:color="auto"/>
            </w:tcBorders>
            <w:hideMark/>
          </w:tcPr>
          <w:p w14:paraId="11C565D1"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34</w:t>
            </w:r>
          </w:p>
        </w:tc>
        <w:tc>
          <w:tcPr>
            <w:tcW w:w="210" w:type="pct"/>
            <w:tcBorders>
              <w:top w:val="single" w:sz="12" w:space="0" w:color="auto"/>
              <w:left w:val="single" w:sz="4" w:space="0" w:color="auto"/>
              <w:bottom w:val="single" w:sz="12" w:space="0" w:color="auto"/>
              <w:right w:val="single" w:sz="4" w:space="0" w:color="auto"/>
            </w:tcBorders>
            <w:shd w:val="clear" w:color="auto" w:fill="F2DBDB" w:themeFill="accent2" w:themeFillTint="33"/>
            <w:hideMark/>
          </w:tcPr>
          <w:p w14:paraId="5CDFC935"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34</w:t>
            </w:r>
          </w:p>
        </w:tc>
        <w:tc>
          <w:tcPr>
            <w:tcW w:w="210" w:type="pct"/>
            <w:tcBorders>
              <w:top w:val="single" w:sz="12" w:space="0" w:color="auto"/>
              <w:left w:val="single" w:sz="4" w:space="0" w:color="auto"/>
              <w:bottom w:val="single" w:sz="12" w:space="0" w:color="auto"/>
              <w:right w:val="single" w:sz="4" w:space="0" w:color="auto"/>
            </w:tcBorders>
            <w:hideMark/>
          </w:tcPr>
          <w:p w14:paraId="1036DEA2"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34</w:t>
            </w:r>
          </w:p>
        </w:tc>
        <w:tc>
          <w:tcPr>
            <w:tcW w:w="261" w:type="pct"/>
            <w:tcBorders>
              <w:top w:val="single" w:sz="12" w:space="0" w:color="auto"/>
              <w:left w:val="single" w:sz="4" w:space="0" w:color="auto"/>
              <w:bottom w:val="single" w:sz="12" w:space="0" w:color="auto"/>
              <w:right w:val="single" w:sz="12" w:space="0" w:color="auto"/>
            </w:tcBorders>
            <w:shd w:val="clear" w:color="auto" w:fill="F2F2F2" w:themeFill="background1" w:themeFillShade="F2"/>
            <w:hideMark/>
          </w:tcPr>
          <w:p w14:paraId="2407A14E"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33</w:t>
            </w:r>
          </w:p>
        </w:tc>
        <w:tc>
          <w:tcPr>
            <w:tcW w:w="210" w:type="pct"/>
            <w:tcBorders>
              <w:top w:val="single" w:sz="2" w:space="0" w:color="auto"/>
              <w:left w:val="single" w:sz="12" w:space="0" w:color="auto"/>
              <w:bottom w:val="single" w:sz="12" w:space="0" w:color="auto"/>
              <w:right w:val="single" w:sz="4" w:space="0" w:color="auto"/>
            </w:tcBorders>
            <w:hideMark/>
          </w:tcPr>
          <w:p w14:paraId="53C3E681"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1D6ED368"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3FB10FE1"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35</w:t>
            </w:r>
          </w:p>
        </w:tc>
        <w:tc>
          <w:tcPr>
            <w:tcW w:w="210" w:type="pct"/>
            <w:tcBorders>
              <w:top w:val="single" w:sz="2" w:space="0" w:color="auto"/>
              <w:left w:val="single" w:sz="4" w:space="0" w:color="auto"/>
              <w:bottom w:val="single" w:sz="12" w:space="0" w:color="auto"/>
              <w:right w:val="single" w:sz="4" w:space="0" w:color="auto"/>
            </w:tcBorders>
            <w:hideMark/>
          </w:tcPr>
          <w:p w14:paraId="06BAEF14"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35</w:t>
            </w:r>
          </w:p>
        </w:tc>
        <w:tc>
          <w:tcPr>
            <w:tcW w:w="260" w:type="pct"/>
            <w:tcBorders>
              <w:top w:val="single" w:sz="2" w:space="0" w:color="auto"/>
              <w:left w:val="single" w:sz="4" w:space="0" w:color="auto"/>
              <w:bottom w:val="single" w:sz="12" w:space="0" w:color="auto"/>
              <w:right w:val="single" w:sz="12" w:space="0" w:color="auto"/>
            </w:tcBorders>
            <w:shd w:val="clear" w:color="auto" w:fill="F2DBDB" w:themeFill="accent2" w:themeFillTint="33"/>
            <w:hideMark/>
          </w:tcPr>
          <w:p w14:paraId="4C72788E"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35</w:t>
            </w:r>
          </w:p>
        </w:tc>
        <w:tc>
          <w:tcPr>
            <w:tcW w:w="238" w:type="pct"/>
            <w:tcBorders>
              <w:top w:val="single" w:sz="2" w:space="0" w:color="auto"/>
              <w:left w:val="single" w:sz="4" w:space="0" w:color="auto"/>
              <w:bottom w:val="single" w:sz="12" w:space="0" w:color="auto"/>
              <w:right w:val="single" w:sz="12" w:space="0" w:color="auto"/>
            </w:tcBorders>
            <w:shd w:val="clear" w:color="auto" w:fill="F2DBDB" w:themeFill="accent2" w:themeFillTint="33"/>
            <w:hideMark/>
          </w:tcPr>
          <w:p w14:paraId="5E87B275"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498</w:t>
            </w:r>
          </w:p>
        </w:tc>
      </w:tr>
      <w:tr w:rsidR="00C72932" w14:paraId="3C9E3EED" w14:textId="77777777" w:rsidTr="00C72932">
        <w:tc>
          <w:tcPr>
            <w:tcW w:w="1511" w:type="pct"/>
            <w:gridSpan w:val="2"/>
            <w:vMerge w:val="restart"/>
            <w:tcBorders>
              <w:top w:val="single" w:sz="12" w:space="0" w:color="auto"/>
              <w:left w:val="single" w:sz="12" w:space="0" w:color="auto"/>
              <w:bottom w:val="single" w:sz="12" w:space="0" w:color="auto"/>
              <w:right w:val="single" w:sz="12" w:space="0" w:color="auto"/>
            </w:tcBorders>
            <w:shd w:val="clear" w:color="auto" w:fill="F2DBDB" w:themeFill="accent2" w:themeFillTint="33"/>
            <w:hideMark/>
          </w:tcPr>
          <w:p w14:paraId="2C0924A0" w14:textId="77777777" w:rsidR="00C72932" w:rsidRDefault="00C72932">
            <w:pPr>
              <w:spacing w:after="0" w:line="240" w:lineRule="auto"/>
              <w:rPr>
                <w:rFonts w:ascii="Times New Roman" w:eastAsia="Times New Roman" w:hAnsi="Times New Roman"/>
                <w:b/>
                <w:bCs/>
                <w:sz w:val="14"/>
                <w:szCs w:val="14"/>
                <w:lang w:val="uk-UA" w:eastAsia="ru-RU"/>
              </w:rPr>
            </w:pPr>
            <w:r>
              <w:rPr>
                <w:rFonts w:ascii="Times New Roman" w:eastAsia="Times New Roman" w:hAnsi="Times New Roman"/>
                <w:b/>
                <w:bCs/>
                <w:sz w:val="14"/>
                <w:szCs w:val="14"/>
                <w:lang w:val="uk-UA" w:eastAsia="ru-RU"/>
              </w:rPr>
              <w:t>384 (НУШ)+95(</w:t>
            </w:r>
            <w:proofErr w:type="spellStart"/>
            <w:r>
              <w:rPr>
                <w:rFonts w:ascii="Times New Roman" w:eastAsia="Times New Roman" w:hAnsi="Times New Roman"/>
                <w:b/>
                <w:bCs/>
                <w:sz w:val="14"/>
                <w:szCs w:val="14"/>
                <w:lang w:val="uk-UA" w:eastAsia="ru-RU"/>
              </w:rPr>
              <w:t>НУШ+інк</w:t>
            </w:r>
            <w:proofErr w:type="spellEnd"/>
            <w:r>
              <w:rPr>
                <w:rFonts w:ascii="Times New Roman" w:eastAsia="Times New Roman" w:hAnsi="Times New Roman"/>
                <w:b/>
                <w:bCs/>
                <w:sz w:val="14"/>
                <w:szCs w:val="14"/>
                <w:lang w:val="uk-UA" w:eastAsia="ru-RU"/>
              </w:rPr>
              <w:t>)</w:t>
            </w:r>
          </w:p>
          <w:p w14:paraId="75CEDFDE" w14:textId="77777777" w:rsidR="00C72932" w:rsidRDefault="00C72932">
            <w:pPr>
              <w:spacing w:after="0" w:line="240" w:lineRule="auto"/>
              <w:rPr>
                <w:rFonts w:ascii="Times New Roman" w:eastAsia="Times New Roman" w:hAnsi="Times New Roman"/>
                <w:b/>
                <w:bCs/>
                <w:sz w:val="14"/>
                <w:szCs w:val="14"/>
                <w:lang w:val="uk-UA" w:eastAsia="ru-RU"/>
              </w:rPr>
            </w:pPr>
            <w:r>
              <w:rPr>
                <w:rFonts w:ascii="Times New Roman" w:eastAsia="Times New Roman" w:hAnsi="Times New Roman"/>
                <w:b/>
                <w:bCs/>
                <w:sz w:val="14"/>
                <w:szCs w:val="14"/>
                <w:lang w:val="uk-UA" w:eastAsia="ru-RU"/>
              </w:rPr>
              <w:t>+2(</w:t>
            </w:r>
            <w:proofErr w:type="spellStart"/>
            <w:r>
              <w:rPr>
                <w:rFonts w:ascii="Times New Roman" w:eastAsia="Times New Roman" w:hAnsi="Times New Roman"/>
                <w:b/>
                <w:bCs/>
                <w:sz w:val="14"/>
                <w:szCs w:val="14"/>
                <w:lang w:val="uk-UA" w:eastAsia="ru-RU"/>
              </w:rPr>
              <w:t>НУШ+вар</w:t>
            </w:r>
            <w:proofErr w:type="spellEnd"/>
            <w:r>
              <w:rPr>
                <w:rFonts w:ascii="Times New Roman" w:eastAsia="Times New Roman" w:hAnsi="Times New Roman"/>
                <w:b/>
                <w:bCs/>
                <w:sz w:val="14"/>
                <w:szCs w:val="14"/>
                <w:lang w:val="uk-UA" w:eastAsia="ru-RU"/>
              </w:rPr>
              <w:t>)+1(</w:t>
            </w:r>
            <w:proofErr w:type="spellStart"/>
            <w:r>
              <w:rPr>
                <w:rFonts w:ascii="Times New Roman" w:eastAsia="Times New Roman" w:hAnsi="Times New Roman"/>
                <w:b/>
                <w:bCs/>
                <w:sz w:val="14"/>
                <w:szCs w:val="14"/>
                <w:lang w:val="uk-UA" w:eastAsia="ru-RU"/>
              </w:rPr>
              <w:t>НУШ+інк+вар</w:t>
            </w:r>
            <w:proofErr w:type="spellEnd"/>
            <w:r>
              <w:rPr>
                <w:rFonts w:ascii="Times New Roman" w:eastAsia="Times New Roman" w:hAnsi="Times New Roman"/>
                <w:b/>
                <w:bCs/>
                <w:sz w:val="14"/>
                <w:szCs w:val="14"/>
                <w:lang w:val="uk-UA" w:eastAsia="ru-RU"/>
              </w:rPr>
              <w:t>)</w:t>
            </w:r>
          </w:p>
        </w:tc>
        <w:tc>
          <w:tcPr>
            <w:tcW w:w="1048" w:type="pct"/>
            <w:gridSpan w:val="5"/>
            <w:tcBorders>
              <w:top w:val="single" w:sz="12" w:space="0" w:color="auto"/>
              <w:left w:val="single" w:sz="12" w:space="0" w:color="auto"/>
              <w:bottom w:val="single" w:sz="12" w:space="0" w:color="auto"/>
              <w:right w:val="single" w:sz="12" w:space="0" w:color="auto"/>
            </w:tcBorders>
            <w:hideMark/>
          </w:tcPr>
          <w:p w14:paraId="1C6F4E5F" w14:textId="77777777" w:rsidR="00C72932" w:rsidRDefault="00C72932">
            <w:pPr>
              <w:spacing w:after="0" w:line="240" w:lineRule="auto"/>
              <w:jc w:val="center"/>
              <w:rPr>
                <w:rFonts w:ascii="Times New Roman" w:eastAsiaTheme="minorHAnsi" w:hAnsi="Times New Roman"/>
                <w:b/>
                <w:bCs/>
                <w:sz w:val="14"/>
                <w:szCs w:val="14"/>
                <w:lang w:val="uk-UA"/>
              </w:rPr>
            </w:pPr>
            <w:r>
              <w:rPr>
                <w:rFonts w:ascii="Times New Roman" w:hAnsi="Times New Roman"/>
                <w:b/>
                <w:bCs/>
                <w:sz w:val="14"/>
                <w:szCs w:val="14"/>
                <w:lang w:val="uk-UA"/>
              </w:rPr>
              <w:t>154</w:t>
            </w:r>
          </w:p>
        </w:tc>
        <w:tc>
          <w:tcPr>
            <w:tcW w:w="1102" w:type="pct"/>
            <w:gridSpan w:val="5"/>
            <w:tcBorders>
              <w:top w:val="single" w:sz="12" w:space="0" w:color="auto"/>
              <w:left w:val="single" w:sz="12" w:space="0" w:color="auto"/>
              <w:bottom w:val="single" w:sz="12" w:space="0" w:color="auto"/>
              <w:right w:val="single" w:sz="12" w:space="0" w:color="auto"/>
            </w:tcBorders>
            <w:hideMark/>
          </w:tcPr>
          <w:p w14:paraId="751E5CC3"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169</w:t>
            </w:r>
          </w:p>
        </w:tc>
        <w:tc>
          <w:tcPr>
            <w:tcW w:w="1101" w:type="pct"/>
            <w:gridSpan w:val="5"/>
            <w:tcBorders>
              <w:top w:val="single" w:sz="2" w:space="0" w:color="auto"/>
              <w:left w:val="single" w:sz="12" w:space="0" w:color="auto"/>
              <w:bottom w:val="single" w:sz="12" w:space="0" w:color="auto"/>
              <w:right w:val="single" w:sz="12" w:space="0" w:color="auto"/>
            </w:tcBorders>
            <w:hideMark/>
          </w:tcPr>
          <w:p w14:paraId="28D9A545" w14:textId="77777777" w:rsidR="00C72932" w:rsidRDefault="00C72932">
            <w:pPr>
              <w:spacing w:after="0" w:line="240" w:lineRule="auto"/>
              <w:jc w:val="center"/>
              <w:rPr>
                <w:rFonts w:ascii="Times New Roman" w:hAnsi="Times New Roman"/>
                <w:b/>
                <w:bCs/>
                <w:sz w:val="14"/>
                <w:szCs w:val="14"/>
                <w:lang w:val="uk-UA"/>
              </w:rPr>
            </w:pPr>
            <w:r>
              <w:rPr>
                <w:rFonts w:ascii="Times New Roman" w:hAnsi="Times New Roman"/>
                <w:b/>
                <w:bCs/>
                <w:sz w:val="14"/>
                <w:szCs w:val="14"/>
                <w:lang w:val="uk-UA"/>
              </w:rPr>
              <w:t>175</w:t>
            </w:r>
          </w:p>
        </w:tc>
        <w:tc>
          <w:tcPr>
            <w:tcW w:w="238" w:type="pct"/>
            <w:tcBorders>
              <w:top w:val="single" w:sz="2" w:space="0" w:color="auto"/>
              <w:left w:val="single" w:sz="4" w:space="0" w:color="auto"/>
              <w:bottom w:val="single" w:sz="12" w:space="0" w:color="auto"/>
              <w:right w:val="single" w:sz="12" w:space="0" w:color="auto"/>
            </w:tcBorders>
            <w:shd w:val="clear" w:color="auto" w:fill="F2DBDB" w:themeFill="accent2" w:themeFillTint="33"/>
            <w:hideMark/>
          </w:tcPr>
          <w:p w14:paraId="40A6086E"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498</w:t>
            </w:r>
          </w:p>
        </w:tc>
      </w:tr>
      <w:tr w:rsidR="00C72932" w14:paraId="5735E395" w14:textId="77777777" w:rsidTr="00C72932">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1DE0D135" w14:textId="77777777" w:rsidR="00C72932" w:rsidRDefault="00C72932">
            <w:pPr>
              <w:spacing w:after="0" w:line="240" w:lineRule="auto"/>
              <w:rPr>
                <w:rFonts w:ascii="Times New Roman" w:eastAsia="Times New Roman" w:hAnsi="Times New Roman"/>
                <w:b/>
                <w:bCs/>
                <w:sz w:val="14"/>
                <w:szCs w:val="14"/>
                <w:lang w:val="uk-UA" w:eastAsia="ru-RU"/>
              </w:rPr>
            </w:pPr>
          </w:p>
        </w:tc>
        <w:tc>
          <w:tcPr>
            <w:tcW w:w="1048" w:type="pct"/>
            <w:gridSpan w:val="5"/>
            <w:tcBorders>
              <w:top w:val="single" w:sz="12" w:space="0" w:color="auto"/>
              <w:left w:val="single" w:sz="12" w:space="0" w:color="auto"/>
              <w:bottom w:val="single" w:sz="12" w:space="0" w:color="auto"/>
              <w:right w:val="single" w:sz="12" w:space="0" w:color="auto"/>
            </w:tcBorders>
            <w:hideMark/>
          </w:tcPr>
          <w:p w14:paraId="54C6A031" w14:textId="77777777" w:rsidR="00C72932" w:rsidRDefault="00C72932">
            <w:pPr>
              <w:spacing w:after="0" w:line="240" w:lineRule="auto"/>
              <w:rPr>
                <w:rFonts w:ascii="Times New Roman" w:hAnsi="Times New Roman"/>
                <w:b/>
                <w:bCs/>
                <w:sz w:val="12"/>
                <w:szCs w:val="12"/>
                <w:lang w:val="uk-UA"/>
              </w:rPr>
            </w:pPr>
            <w:r>
              <w:rPr>
                <w:rFonts w:ascii="Times New Roman" w:hAnsi="Times New Roman"/>
                <w:b/>
                <w:bCs/>
                <w:sz w:val="12"/>
                <w:szCs w:val="12"/>
                <w:lang w:val="uk-UA"/>
              </w:rPr>
              <w:t>123 (НУШ)+ 31(</w:t>
            </w:r>
            <w:proofErr w:type="spellStart"/>
            <w:r>
              <w:rPr>
                <w:rFonts w:ascii="Times New Roman" w:hAnsi="Times New Roman"/>
                <w:b/>
                <w:bCs/>
                <w:sz w:val="12"/>
                <w:szCs w:val="12"/>
                <w:lang w:val="uk-UA"/>
              </w:rPr>
              <w:t>НУШ+інк</w:t>
            </w:r>
            <w:proofErr w:type="spellEnd"/>
            <w:r>
              <w:rPr>
                <w:rFonts w:ascii="Times New Roman" w:hAnsi="Times New Roman"/>
                <w:b/>
                <w:bCs/>
                <w:sz w:val="12"/>
                <w:szCs w:val="12"/>
                <w:lang w:val="uk-UA"/>
              </w:rPr>
              <w:t>)</w:t>
            </w:r>
          </w:p>
        </w:tc>
        <w:tc>
          <w:tcPr>
            <w:tcW w:w="1102" w:type="pct"/>
            <w:gridSpan w:val="5"/>
            <w:tcBorders>
              <w:top w:val="single" w:sz="12" w:space="0" w:color="auto"/>
              <w:left w:val="single" w:sz="12" w:space="0" w:color="auto"/>
              <w:bottom w:val="single" w:sz="12" w:space="0" w:color="auto"/>
              <w:right w:val="single" w:sz="12" w:space="0" w:color="auto"/>
            </w:tcBorders>
            <w:hideMark/>
          </w:tcPr>
          <w:p w14:paraId="62FC4BA5" w14:textId="77777777" w:rsidR="00C72932" w:rsidRDefault="00C72932">
            <w:pPr>
              <w:spacing w:after="0" w:line="240" w:lineRule="auto"/>
              <w:rPr>
                <w:rFonts w:ascii="Times New Roman" w:hAnsi="Times New Roman"/>
                <w:b/>
                <w:bCs/>
                <w:sz w:val="12"/>
                <w:szCs w:val="12"/>
                <w:lang w:val="uk-UA"/>
              </w:rPr>
            </w:pPr>
            <w:r>
              <w:rPr>
                <w:rFonts w:ascii="Times New Roman" w:hAnsi="Times New Roman"/>
                <w:b/>
                <w:bCs/>
                <w:sz w:val="12"/>
                <w:szCs w:val="12"/>
                <w:lang w:val="uk-UA"/>
              </w:rPr>
              <w:t>135(НУШ)+34 (</w:t>
            </w:r>
            <w:proofErr w:type="spellStart"/>
            <w:r>
              <w:rPr>
                <w:rFonts w:ascii="Times New Roman" w:hAnsi="Times New Roman"/>
                <w:b/>
                <w:bCs/>
                <w:sz w:val="12"/>
                <w:szCs w:val="12"/>
                <w:lang w:val="uk-UA"/>
              </w:rPr>
              <w:t>НУШ+інк</w:t>
            </w:r>
            <w:proofErr w:type="spellEnd"/>
            <w:r>
              <w:rPr>
                <w:rFonts w:ascii="Times New Roman" w:hAnsi="Times New Roman"/>
                <w:b/>
                <w:bCs/>
                <w:sz w:val="12"/>
                <w:szCs w:val="12"/>
                <w:lang w:val="uk-UA"/>
              </w:rPr>
              <w:t>)</w:t>
            </w:r>
          </w:p>
        </w:tc>
        <w:tc>
          <w:tcPr>
            <w:tcW w:w="1101" w:type="pct"/>
            <w:gridSpan w:val="5"/>
            <w:tcBorders>
              <w:top w:val="single" w:sz="2" w:space="0" w:color="auto"/>
              <w:left w:val="single" w:sz="12" w:space="0" w:color="auto"/>
              <w:bottom w:val="single" w:sz="12" w:space="0" w:color="auto"/>
              <w:right w:val="single" w:sz="12" w:space="0" w:color="auto"/>
            </w:tcBorders>
            <w:hideMark/>
          </w:tcPr>
          <w:p w14:paraId="03EEDC9A" w14:textId="77777777" w:rsidR="00C72932" w:rsidRDefault="00C72932">
            <w:pPr>
              <w:spacing w:after="0" w:line="240" w:lineRule="auto"/>
              <w:rPr>
                <w:rFonts w:ascii="Times New Roman" w:hAnsi="Times New Roman"/>
                <w:b/>
                <w:bCs/>
                <w:sz w:val="12"/>
                <w:szCs w:val="12"/>
                <w:lang w:val="uk-UA"/>
              </w:rPr>
            </w:pPr>
            <w:r>
              <w:rPr>
                <w:rFonts w:ascii="Times New Roman" w:hAnsi="Times New Roman"/>
                <w:b/>
                <w:bCs/>
                <w:sz w:val="12"/>
                <w:szCs w:val="12"/>
                <w:lang w:val="uk-UA"/>
              </w:rPr>
              <w:t>140(НУШ)+35(</w:t>
            </w:r>
            <w:proofErr w:type="spellStart"/>
            <w:r>
              <w:rPr>
                <w:rFonts w:ascii="Times New Roman" w:hAnsi="Times New Roman"/>
                <w:b/>
                <w:bCs/>
                <w:sz w:val="12"/>
                <w:szCs w:val="12"/>
                <w:lang w:val="uk-UA"/>
              </w:rPr>
              <w:t>НУШ+інк</w:t>
            </w:r>
            <w:proofErr w:type="spellEnd"/>
            <w:r>
              <w:rPr>
                <w:rFonts w:ascii="Times New Roman" w:hAnsi="Times New Roman"/>
                <w:b/>
                <w:bCs/>
                <w:sz w:val="12"/>
                <w:szCs w:val="12"/>
                <w:lang w:val="uk-UA"/>
              </w:rPr>
              <w:t>)</w:t>
            </w:r>
          </w:p>
        </w:tc>
        <w:tc>
          <w:tcPr>
            <w:tcW w:w="238" w:type="pct"/>
            <w:tcBorders>
              <w:top w:val="single" w:sz="2" w:space="0" w:color="auto"/>
              <w:left w:val="single" w:sz="4" w:space="0" w:color="auto"/>
              <w:bottom w:val="single" w:sz="12" w:space="0" w:color="auto"/>
              <w:right w:val="single" w:sz="12" w:space="0" w:color="auto"/>
            </w:tcBorders>
            <w:shd w:val="clear" w:color="auto" w:fill="F2DBDB" w:themeFill="accent2" w:themeFillTint="33"/>
          </w:tcPr>
          <w:p w14:paraId="7D91A362" w14:textId="77777777" w:rsidR="00C72932" w:rsidRDefault="00C72932">
            <w:pPr>
              <w:spacing w:after="0" w:line="240" w:lineRule="auto"/>
              <w:rPr>
                <w:rFonts w:ascii="Times New Roman" w:hAnsi="Times New Roman"/>
                <w:b/>
                <w:bCs/>
                <w:sz w:val="14"/>
                <w:szCs w:val="14"/>
                <w:lang w:val="uk-UA"/>
              </w:rPr>
            </w:pPr>
          </w:p>
        </w:tc>
      </w:tr>
      <w:tr w:rsidR="00C72932" w14:paraId="3E662069" w14:textId="77777777" w:rsidTr="00C72932">
        <w:tc>
          <w:tcPr>
            <w:tcW w:w="1511" w:type="pct"/>
            <w:gridSpan w:val="2"/>
            <w:tcBorders>
              <w:top w:val="single" w:sz="4" w:space="0" w:color="auto"/>
              <w:left w:val="single" w:sz="12" w:space="0" w:color="auto"/>
              <w:bottom w:val="single" w:sz="4" w:space="0" w:color="auto"/>
              <w:right w:val="single" w:sz="12" w:space="0" w:color="auto"/>
            </w:tcBorders>
            <w:hideMark/>
          </w:tcPr>
          <w:p w14:paraId="4968A412" w14:textId="77777777" w:rsidR="00C72932" w:rsidRDefault="00C72932">
            <w:pPr>
              <w:spacing w:after="0" w:line="240" w:lineRule="auto"/>
              <w:rPr>
                <w:rFonts w:ascii="Times New Roman" w:eastAsia="Times New Roman" w:hAnsi="Times New Roman"/>
                <w:sz w:val="14"/>
                <w:szCs w:val="14"/>
                <w:lang w:val="uk-UA" w:eastAsia="ru-RU"/>
              </w:rPr>
            </w:pPr>
            <w:r>
              <w:rPr>
                <w:rFonts w:ascii="Times New Roman" w:eastAsia="Times New Roman" w:hAnsi="Times New Roman"/>
                <w:b/>
                <w:bCs/>
                <w:sz w:val="14"/>
                <w:szCs w:val="14"/>
                <w:lang w:val="uk-UA" w:eastAsia="ru-RU"/>
              </w:rPr>
              <w:t xml:space="preserve">Поділ                                          </w:t>
            </w:r>
            <w:r>
              <w:rPr>
                <w:rFonts w:ascii="Times New Roman" w:eastAsia="Times New Roman" w:hAnsi="Times New Roman"/>
                <w:sz w:val="14"/>
                <w:szCs w:val="14"/>
                <w:lang w:val="uk-UA" w:eastAsia="ru-RU"/>
              </w:rPr>
              <w:t>Українська мова</w:t>
            </w:r>
          </w:p>
        </w:tc>
        <w:tc>
          <w:tcPr>
            <w:tcW w:w="209" w:type="pct"/>
            <w:tcBorders>
              <w:top w:val="single" w:sz="4" w:space="0" w:color="auto"/>
              <w:left w:val="single" w:sz="12" w:space="0" w:color="auto"/>
              <w:bottom w:val="single" w:sz="4" w:space="0" w:color="auto"/>
              <w:right w:val="single" w:sz="4" w:space="0" w:color="auto"/>
            </w:tcBorders>
          </w:tcPr>
          <w:p w14:paraId="4E6B1151"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7C8434E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76EE720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3498ACB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6027ABC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6CF6827B"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47F88C9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25354F19"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0928434F"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8AADD4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2" w:space="0" w:color="auto"/>
              <w:right w:val="single" w:sz="4" w:space="0" w:color="auto"/>
            </w:tcBorders>
            <w:hideMark/>
          </w:tcPr>
          <w:p w14:paraId="7DF7D3B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10" w:type="pct"/>
            <w:tcBorders>
              <w:top w:val="single" w:sz="4" w:space="0" w:color="auto"/>
              <w:left w:val="single" w:sz="4" w:space="0" w:color="auto"/>
              <w:bottom w:val="single" w:sz="2" w:space="0" w:color="auto"/>
              <w:right w:val="single" w:sz="4" w:space="0" w:color="auto"/>
            </w:tcBorders>
          </w:tcPr>
          <w:p w14:paraId="27830FE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tcPr>
          <w:p w14:paraId="6A057F0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hideMark/>
          </w:tcPr>
          <w:p w14:paraId="6FE6601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w:t>
            </w:r>
          </w:p>
        </w:tc>
        <w:tc>
          <w:tcPr>
            <w:tcW w:w="260" w:type="pct"/>
            <w:tcBorders>
              <w:top w:val="single" w:sz="4" w:space="0" w:color="auto"/>
              <w:left w:val="single" w:sz="4" w:space="0" w:color="auto"/>
              <w:bottom w:val="single" w:sz="2" w:space="0" w:color="auto"/>
              <w:right w:val="single" w:sz="12" w:space="0" w:color="auto"/>
            </w:tcBorders>
          </w:tcPr>
          <w:p w14:paraId="74024A6B" w14:textId="77777777" w:rsidR="00C72932" w:rsidRDefault="00C72932">
            <w:pPr>
              <w:spacing w:after="0" w:line="240" w:lineRule="auto"/>
              <w:rPr>
                <w:rFonts w:ascii="Times New Roman" w:hAnsi="Times New Roman"/>
                <w:sz w:val="14"/>
                <w:szCs w:val="14"/>
                <w:lang w:val="uk-UA"/>
              </w:rPr>
            </w:pPr>
          </w:p>
        </w:tc>
        <w:tc>
          <w:tcPr>
            <w:tcW w:w="238" w:type="pct"/>
            <w:tcBorders>
              <w:top w:val="single" w:sz="4" w:space="0" w:color="auto"/>
              <w:left w:val="single" w:sz="4" w:space="0" w:color="auto"/>
              <w:bottom w:val="single" w:sz="2" w:space="0" w:color="auto"/>
              <w:right w:val="single" w:sz="12" w:space="0" w:color="auto"/>
            </w:tcBorders>
            <w:hideMark/>
          </w:tcPr>
          <w:p w14:paraId="16EDDDE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6</w:t>
            </w:r>
          </w:p>
        </w:tc>
      </w:tr>
      <w:tr w:rsidR="00C72932" w14:paraId="133EE4A2" w14:textId="77777777" w:rsidTr="00C72932">
        <w:tc>
          <w:tcPr>
            <w:tcW w:w="1511" w:type="pct"/>
            <w:gridSpan w:val="2"/>
            <w:tcBorders>
              <w:top w:val="single" w:sz="4" w:space="0" w:color="auto"/>
              <w:left w:val="single" w:sz="12" w:space="0" w:color="auto"/>
              <w:bottom w:val="single" w:sz="4" w:space="0" w:color="auto"/>
              <w:right w:val="single" w:sz="12" w:space="0" w:color="auto"/>
            </w:tcBorders>
            <w:hideMark/>
          </w:tcPr>
          <w:p w14:paraId="6EF638E7" w14:textId="77777777" w:rsidR="00C72932" w:rsidRDefault="00C72932">
            <w:pPr>
              <w:spacing w:after="0" w:line="240" w:lineRule="auto"/>
              <w:jc w:val="right"/>
              <w:rPr>
                <w:rFonts w:ascii="Times New Roman" w:eastAsia="Times New Roman" w:hAnsi="Times New Roman"/>
                <w:b/>
                <w:bCs/>
                <w:sz w:val="14"/>
                <w:szCs w:val="14"/>
                <w:lang w:val="uk-UA" w:eastAsia="ru-RU"/>
              </w:rPr>
            </w:pPr>
            <w:r>
              <w:rPr>
                <w:rFonts w:ascii="Times New Roman" w:eastAsia="Times New Roman" w:hAnsi="Times New Roman"/>
                <w:sz w:val="14"/>
                <w:szCs w:val="14"/>
                <w:lang w:val="uk-UA" w:eastAsia="ru-RU"/>
              </w:rPr>
              <w:t>Англійська мова</w:t>
            </w:r>
          </w:p>
        </w:tc>
        <w:tc>
          <w:tcPr>
            <w:tcW w:w="209" w:type="pct"/>
            <w:tcBorders>
              <w:top w:val="single" w:sz="4" w:space="0" w:color="auto"/>
              <w:left w:val="single" w:sz="12" w:space="0" w:color="auto"/>
              <w:bottom w:val="single" w:sz="4" w:space="0" w:color="auto"/>
              <w:right w:val="single" w:sz="4" w:space="0" w:color="auto"/>
            </w:tcBorders>
          </w:tcPr>
          <w:p w14:paraId="76F1F12C"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hideMark/>
          </w:tcPr>
          <w:p w14:paraId="3ABE1D8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4" w:space="0" w:color="auto"/>
            </w:tcBorders>
            <w:hideMark/>
          </w:tcPr>
          <w:p w14:paraId="2A80416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4" w:space="0" w:color="auto"/>
              <w:right w:val="single" w:sz="6" w:space="0" w:color="auto"/>
            </w:tcBorders>
          </w:tcPr>
          <w:p w14:paraId="1558DE9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0D5FEAC0"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33BD7B7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hideMark/>
          </w:tcPr>
          <w:p w14:paraId="0735D15C"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10" w:type="pct"/>
            <w:tcBorders>
              <w:top w:val="single" w:sz="4" w:space="0" w:color="auto"/>
              <w:left w:val="single" w:sz="4" w:space="0" w:color="auto"/>
              <w:bottom w:val="single" w:sz="4" w:space="0" w:color="auto"/>
              <w:right w:val="single" w:sz="4" w:space="0" w:color="auto"/>
            </w:tcBorders>
          </w:tcPr>
          <w:p w14:paraId="36AD5D16"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3D8E458"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22BCC52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12" w:space="0" w:color="auto"/>
              <w:bottom w:val="single" w:sz="2" w:space="0" w:color="auto"/>
              <w:right w:val="single" w:sz="4" w:space="0" w:color="auto"/>
            </w:tcBorders>
            <w:hideMark/>
          </w:tcPr>
          <w:p w14:paraId="3EE46A6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c>
          <w:tcPr>
            <w:tcW w:w="210" w:type="pct"/>
            <w:tcBorders>
              <w:top w:val="single" w:sz="4" w:space="0" w:color="auto"/>
              <w:left w:val="single" w:sz="4" w:space="0" w:color="auto"/>
              <w:bottom w:val="single" w:sz="2" w:space="0" w:color="auto"/>
              <w:right w:val="single" w:sz="4" w:space="0" w:color="auto"/>
            </w:tcBorders>
          </w:tcPr>
          <w:p w14:paraId="5BD3715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tcPr>
          <w:p w14:paraId="59B135E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2" w:space="0" w:color="auto"/>
              <w:right w:val="single" w:sz="4" w:space="0" w:color="auto"/>
            </w:tcBorders>
            <w:hideMark/>
          </w:tcPr>
          <w:p w14:paraId="7E6EE54A"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5</w:t>
            </w:r>
          </w:p>
        </w:tc>
        <w:tc>
          <w:tcPr>
            <w:tcW w:w="260" w:type="pct"/>
            <w:tcBorders>
              <w:top w:val="single" w:sz="4" w:space="0" w:color="auto"/>
              <w:left w:val="single" w:sz="4" w:space="0" w:color="auto"/>
              <w:bottom w:val="single" w:sz="2" w:space="0" w:color="auto"/>
              <w:right w:val="single" w:sz="12" w:space="0" w:color="auto"/>
            </w:tcBorders>
          </w:tcPr>
          <w:p w14:paraId="7F5F556B" w14:textId="77777777" w:rsidR="00C72932" w:rsidRDefault="00C72932">
            <w:pPr>
              <w:spacing w:after="0" w:line="240" w:lineRule="auto"/>
              <w:rPr>
                <w:rFonts w:ascii="Times New Roman" w:hAnsi="Times New Roman"/>
                <w:sz w:val="14"/>
                <w:szCs w:val="14"/>
                <w:lang w:val="uk-UA"/>
              </w:rPr>
            </w:pPr>
          </w:p>
        </w:tc>
        <w:tc>
          <w:tcPr>
            <w:tcW w:w="238" w:type="pct"/>
            <w:tcBorders>
              <w:top w:val="single" w:sz="4" w:space="0" w:color="auto"/>
              <w:left w:val="single" w:sz="4" w:space="0" w:color="auto"/>
              <w:bottom w:val="single" w:sz="2" w:space="0" w:color="auto"/>
              <w:right w:val="single" w:sz="12" w:space="0" w:color="auto"/>
            </w:tcBorders>
            <w:hideMark/>
          </w:tcPr>
          <w:p w14:paraId="075CEEB9"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31</w:t>
            </w:r>
          </w:p>
        </w:tc>
      </w:tr>
      <w:tr w:rsidR="00C72932" w14:paraId="56AEFF74" w14:textId="77777777" w:rsidTr="00C72932">
        <w:tc>
          <w:tcPr>
            <w:tcW w:w="1511" w:type="pct"/>
            <w:gridSpan w:val="2"/>
            <w:tcBorders>
              <w:top w:val="single" w:sz="4" w:space="0" w:color="auto"/>
              <w:left w:val="single" w:sz="12" w:space="0" w:color="auto"/>
              <w:bottom w:val="single" w:sz="4" w:space="0" w:color="auto"/>
              <w:right w:val="single" w:sz="12" w:space="0" w:color="auto"/>
            </w:tcBorders>
            <w:hideMark/>
          </w:tcPr>
          <w:p w14:paraId="6ED5E1E2" w14:textId="77777777" w:rsidR="00C72932" w:rsidRDefault="00C72932">
            <w:pPr>
              <w:spacing w:after="0" w:line="240" w:lineRule="auto"/>
              <w:jc w:val="right"/>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Німецька мова</w:t>
            </w:r>
          </w:p>
        </w:tc>
        <w:tc>
          <w:tcPr>
            <w:tcW w:w="209" w:type="pct"/>
            <w:tcBorders>
              <w:top w:val="single" w:sz="4" w:space="0" w:color="auto"/>
              <w:left w:val="single" w:sz="12" w:space="0" w:color="auto"/>
              <w:bottom w:val="single" w:sz="4" w:space="0" w:color="auto"/>
              <w:right w:val="single" w:sz="4" w:space="0" w:color="auto"/>
            </w:tcBorders>
          </w:tcPr>
          <w:p w14:paraId="1E477C70"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377D865E"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65988808"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6" w:space="0" w:color="auto"/>
            </w:tcBorders>
          </w:tcPr>
          <w:p w14:paraId="27A78A7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61782F8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tcPr>
          <w:p w14:paraId="5AC52E2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59879622"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419770A4"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69C918B2"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62C54BB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10" w:type="pct"/>
            <w:tcBorders>
              <w:top w:val="single" w:sz="2" w:space="0" w:color="auto"/>
              <w:left w:val="single" w:sz="12" w:space="0" w:color="auto"/>
              <w:bottom w:val="single" w:sz="2" w:space="0" w:color="auto"/>
              <w:right w:val="single" w:sz="4" w:space="0" w:color="auto"/>
            </w:tcBorders>
            <w:hideMark/>
          </w:tcPr>
          <w:p w14:paraId="45F595C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w:t>
            </w:r>
          </w:p>
        </w:tc>
        <w:tc>
          <w:tcPr>
            <w:tcW w:w="210" w:type="pct"/>
            <w:tcBorders>
              <w:top w:val="single" w:sz="2" w:space="0" w:color="auto"/>
              <w:left w:val="single" w:sz="4" w:space="0" w:color="auto"/>
              <w:bottom w:val="single" w:sz="2" w:space="0" w:color="auto"/>
              <w:right w:val="single" w:sz="4" w:space="0" w:color="auto"/>
            </w:tcBorders>
          </w:tcPr>
          <w:p w14:paraId="797FA9EA"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2" w:space="0" w:color="auto"/>
              <w:right w:val="single" w:sz="4" w:space="0" w:color="auto"/>
            </w:tcBorders>
          </w:tcPr>
          <w:p w14:paraId="31A65FCF"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2" w:space="0" w:color="auto"/>
              <w:right w:val="single" w:sz="4" w:space="0" w:color="auto"/>
            </w:tcBorders>
            <w:hideMark/>
          </w:tcPr>
          <w:p w14:paraId="56B64DF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2</w:t>
            </w:r>
          </w:p>
        </w:tc>
        <w:tc>
          <w:tcPr>
            <w:tcW w:w="260" w:type="pct"/>
            <w:tcBorders>
              <w:top w:val="single" w:sz="2" w:space="0" w:color="auto"/>
              <w:left w:val="single" w:sz="4" w:space="0" w:color="auto"/>
              <w:bottom w:val="single" w:sz="2" w:space="0" w:color="auto"/>
              <w:right w:val="single" w:sz="12" w:space="0" w:color="auto"/>
            </w:tcBorders>
          </w:tcPr>
          <w:p w14:paraId="2AD98DF7" w14:textId="77777777" w:rsidR="00C72932" w:rsidRDefault="00C72932">
            <w:pPr>
              <w:spacing w:after="0" w:line="240" w:lineRule="auto"/>
              <w:rPr>
                <w:rFonts w:ascii="Times New Roman" w:hAnsi="Times New Roman"/>
                <w:sz w:val="14"/>
                <w:szCs w:val="14"/>
                <w:lang w:val="uk-UA"/>
              </w:rPr>
            </w:pPr>
          </w:p>
        </w:tc>
        <w:tc>
          <w:tcPr>
            <w:tcW w:w="238" w:type="pct"/>
            <w:tcBorders>
              <w:top w:val="single" w:sz="2" w:space="0" w:color="auto"/>
              <w:left w:val="single" w:sz="4" w:space="0" w:color="auto"/>
              <w:bottom w:val="single" w:sz="2" w:space="0" w:color="auto"/>
              <w:right w:val="single" w:sz="12" w:space="0" w:color="auto"/>
            </w:tcBorders>
            <w:hideMark/>
          </w:tcPr>
          <w:p w14:paraId="77280E0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r>
      <w:tr w:rsidR="00C72932" w14:paraId="00CCFE48" w14:textId="77777777" w:rsidTr="00C72932">
        <w:tc>
          <w:tcPr>
            <w:tcW w:w="1511" w:type="pct"/>
            <w:gridSpan w:val="2"/>
            <w:tcBorders>
              <w:top w:val="single" w:sz="4" w:space="0" w:color="auto"/>
              <w:left w:val="single" w:sz="12" w:space="0" w:color="auto"/>
              <w:bottom w:val="single" w:sz="4" w:space="0" w:color="auto"/>
              <w:right w:val="single" w:sz="12" w:space="0" w:color="auto"/>
            </w:tcBorders>
            <w:hideMark/>
          </w:tcPr>
          <w:p w14:paraId="128AE7F9" w14:textId="77777777" w:rsidR="00C72932" w:rsidRDefault="00C72932">
            <w:pPr>
              <w:spacing w:after="0" w:line="240" w:lineRule="auto"/>
              <w:jc w:val="right"/>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Інформатика</w:t>
            </w:r>
          </w:p>
        </w:tc>
        <w:tc>
          <w:tcPr>
            <w:tcW w:w="209" w:type="pct"/>
            <w:tcBorders>
              <w:top w:val="single" w:sz="4" w:space="0" w:color="auto"/>
              <w:left w:val="single" w:sz="12" w:space="0" w:color="auto"/>
              <w:bottom w:val="single" w:sz="4" w:space="0" w:color="auto"/>
              <w:right w:val="single" w:sz="4" w:space="0" w:color="auto"/>
            </w:tcBorders>
            <w:hideMark/>
          </w:tcPr>
          <w:p w14:paraId="75F20555" w14:textId="77777777" w:rsidR="00C72932" w:rsidRDefault="00C72932">
            <w:pPr>
              <w:spacing w:after="0" w:line="240" w:lineRule="auto"/>
              <w:rPr>
                <w:rFonts w:ascii="Times New Roman" w:eastAsiaTheme="minorHAnsi"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60C391D3"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4" w:space="0" w:color="auto"/>
              <w:left w:val="single" w:sz="4" w:space="0" w:color="auto"/>
              <w:bottom w:val="single" w:sz="4" w:space="0" w:color="auto"/>
              <w:right w:val="single" w:sz="4" w:space="0" w:color="auto"/>
            </w:tcBorders>
            <w:hideMark/>
          </w:tcPr>
          <w:p w14:paraId="49BE46E9"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4" w:space="0" w:color="auto"/>
              <w:left w:val="single" w:sz="4" w:space="0" w:color="auto"/>
              <w:bottom w:val="single" w:sz="4" w:space="0" w:color="auto"/>
              <w:right w:val="single" w:sz="6" w:space="0" w:color="auto"/>
            </w:tcBorders>
          </w:tcPr>
          <w:p w14:paraId="23B32AC5"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4" w:space="0" w:color="auto"/>
              <w:right w:val="single" w:sz="12" w:space="0" w:color="auto"/>
            </w:tcBorders>
            <w:shd w:val="clear" w:color="auto" w:fill="F2F2F2" w:themeFill="background1" w:themeFillShade="F2"/>
          </w:tcPr>
          <w:p w14:paraId="2B7C7E0A"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4" w:space="0" w:color="auto"/>
              <w:right w:val="single" w:sz="4" w:space="0" w:color="auto"/>
            </w:tcBorders>
            <w:hideMark/>
          </w:tcPr>
          <w:p w14:paraId="61FC217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hideMark/>
          </w:tcPr>
          <w:p w14:paraId="209DD324"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4" w:space="0" w:color="auto"/>
              <w:right w:val="single" w:sz="4" w:space="0" w:color="auto"/>
            </w:tcBorders>
          </w:tcPr>
          <w:p w14:paraId="61B9C2ED"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4" w:space="0" w:color="auto"/>
              <w:right w:val="single" w:sz="4" w:space="0" w:color="auto"/>
            </w:tcBorders>
          </w:tcPr>
          <w:p w14:paraId="2E77D671"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466A667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2" w:space="0" w:color="auto"/>
              <w:left w:val="single" w:sz="12" w:space="0" w:color="auto"/>
              <w:bottom w:val="single" w:sz="2" w:space="0" w:color="auto"/>
              <w:right w:val="single" w:sz="4" w:space="0" w:color="auto"/>
            </w:tcBorders>
            <w:hideMark/>
          </w:tcPr>
          <w:p w14:paraId="7AE9027F"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2" w:space="0" w:color="auto"/>
              <w:left w:val="single" w:sz="4" w:space="0" w:color="auto"/>
              <w:bottom w:val="single" w:sz="2" w:space="0" w:color="auto"/>
              <w:right w:val="single" w:sz="4" w:space="0" w:color="auto"/>
            </w:tcBorders>
          </w:tcPr>
          <w:p w14:paraId="5811AF3B"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2" w:space="0" w:color="auto"/>
              <w:right w:val="single" w:sz="4" w:space="0" w:color="auto"/>
            </w:tcBorders>
          </w:tcPr>
          <w:p w14:paraId="397C5642"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2" w:space="0" w:color="auto"/>
              <w:right w:val="single" w:sz="4" w:space="0" w:color="auto"/>
            </w:tcBorders>
            <w:hideMark/>
          </w:tcPr>
          <w:p w14:paraId="7205E410"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60" w:type="pct"/>
            <w:tcBorders>
              <w:top w:val="single" w:sz="2" w:space="0" w:color="auto"/>
              <w:left w:val="single" w:sz="4" w:space="0" w:color="auto"/>
              <w:bottom w:val="single" w:sz="2" w:space="0" w:color="auto"/>
              <w:right w:val="single" w:sz="12" w:space="0" w:color="auto"/>
            </w:tcBorders>
          </w:tcPr>
          <w:p w14:paraId="670B1B98" w14:textId="77777777" w:rsidR="00C72932" w:rsidRDefault="00C72932">
            <w:pPr>
              <w:spacing w:after="0" w:line="240" w:lineRule="auto"/>
              <w:rPr>
                <w:rFonts w:ascii="Times New Roman" w:hAnsi="Times New Roman"/>
                <w:sz w:val="14"/>
                <w:szCs w:val="14"/>
                <w:lang w:val="uk-UA"/>
              </w:rPr>
            </w:pPr>
          </w:p>
        </w:tc>
        <w:tc>
          <w:tcPr>
            <w:tcW w:w="238" w:type="pct"/>
            <w:tcBorders>
              <w:top w:val="single" w:sz="2" w:space="0" w:color="auto"/>
              <w:left w:val="single" w:sz="4" w:space="0" w:color="auto"/>
              <w:bottom w:val="single" w:sz="2" w:space="0" w:color="auto"/>
              <w:right w:val="single" w:sz="12" w:space="0" w:color="auto"/>
            </w:tcBorders>
            <w:hideMark/>
          </w:tcPr>
          <w:p w14:paraId="302E71B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11</w:t>
            </w:r>
          </w:p>
        </w:tc>
      </w:tr>
      <w:tr w:rsidR="00C72932" w14:paraId="2477A180" w14:textId="77777777" w:rsidTr="00C72932">
        <w:tc>
          <w:tcPr>
            <w:tcW w:w="1511" w:type="pct"/>
            <w:gridSpan w:val="2"/>
            <w:tcBorders>
              <w:top w:val="single" w:sz="4" w:space="0" w:color="auto"/>
              <w:left w:val="single" w:sz="12" w:space="0" w:color="auto"/>
              <w:bottom w:val="single" w:sz="12" w:space="0" w:color="auto"/>
              <w:right w:val="single" w:sz="12" w:space="0" w:color="auto"/>
            </w:tcBorders>
            <w:hideMark/>
          </w:tcPr>
          <w:p w14:paraId="5343B53F" w14:textId="77777777" w:rsidR="00C72932" w:rsidRDefault="00C72932">
            <w:pPr>
              <w:spacing w:after="0" w:line="240" w:lineRule="auto"/>
              <w:jc w:val="right"/>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Технології</w:t>
            </w:r>
          </w:p>
        </w:tc>
        <w:tc>
          <w:tcPr>
            <w:tcW w:w="209" w:type="pct"/>
            <w:tcBorders>
              <w:top w:val="single" w:sz="4" w:space="0" w:color="auto"/>
              <w:left w:val="single" w:sz="12" w:space="0" w:color="auto"/>
              <w:bottom w:val="single" w:sz="12" w:space="0" w:color="auto"/>
              <w:right w:val="single" w:sz="4" w:space="0" w:color="auto"/>
            </w:tcBorders>
          </w:tcPr>
          <w:p w14:paraId="678D085A" w14:textId="77777777" w:rsidR="00C72932" w:rsidRDefault="00C72932">
            <w:pPr>
              <w:spacing w:after="0" w:line="240" w:lineRule="auto"/>
              <w:rPr>
                <w:rFonts w:ascii="Times New Roman" w:eastAsiaTheme="minorHAnsi" w:hAnsi="Times New Roman"/>
                <w:sz w:val="14"/>
                <w:szCs w:val="14"/>
                <w:lang w:val="uk-UA"/>
              </w:rPr>
            </w:pPr>
          </w:p>
        </w:tc>
        <w:tc>
          <w:tcPr>
            <w:tcW w:w="210" w:type="pct"/>
            <w:tcBorders>
              <w:top w:val="single" w:sz="4" w:space="0" w:color="auto"/>
              <w:left w:val="single" w:sz="4" w:space="0" w:color="auto"/>
              <w:bottom w:val="single" w:sz="12" w:space="0" w:color="auto"/>
              <w:right w:val="single" w:sz="4" w:space="0" w:color="auto"/>
            </w:tcBorders>
          </w:tcPr>
          <w:p w14:paraId="2886618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2" w:space="0" w:color="auto"/>
              <w:right w:val="single" w:sz="4" w:space="0" w:color="auto"/>
            </w:tcBorders>
          </w:tcPr>
          <w:p w14:paraId="4658430C"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2" w:space="0" w:color="auto"/>
              <w:right w:val="single" w:sz="6" w:space="0" w:color="auto"/>
            </w:tcBorders>
          </w:tcPr>
          <w:p w14:paraId="4310F661"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6" w:space="0" w:color="auto"/>
              <w:bottom w:val="single" w:sz="12" w:space="0" w:color="auto"/>
              <w:right w:val="single" w:sz="12" w:space="0" w:color="auto"/>
            </w:tcBorders>
            <w:shd w:val="clear" w:color="auto" w:fill="F2F2F2" w:themeFill="background1" w:themeFillShade="F2"/>
          </w:tcPr>
          <w:p w14:paraId="7CC8CAF7"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12" w:space="0" w:color="auto"/>
              <w:bottom w:val="single" w:sz="12" w:space="0" w:color="auto"/>
              <w:right w:val="single" w:sz="4" w:space="0" w:color="auto"/>
            </w:tcBorders>
            <w:hideMark/>
          </w:tcPr>
          <w:p w14:paraId="3E1F5CDE"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2" w:space="0" w:color="auto"/>
              <w:right w:val="single" w:sz="4" w:space="0" w:color="auto"/>
            </w:tcBorders>
            <w:hideMark/>
          </w:tcPr>
          <w:p w14:paraId="543A834B"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4" w:space="0" w:color="auto"/>
              <w:left w:val="single" w:sz="4" w:space="0" w:color="auto"/>
              <w:bottom w:val="single" w:sz="12" w:space="0" w:color="auto"/>
              <w:right w:val="single" w:sz="4" w:space="0" w:color="auto"/>
            </w:tcBorders>
          </w:tcPr>
          <w:p w14:paraId="63CBBB7F" w14:textId="77777777" w:rsidR="00C72932" w:rsidRDefault="00C72932">
            <w:pPr>
              <w:spacing w:after="0" w:line="240" w:lineRule="auto"/>
              <w:rPr>
                <w:rFonts w:ascii="Times New Roman" w:hAnsi="Times New Roman"/>
                <w:sz w:val="14"/>
                <w:szCs w:val="14"/>
                <w:lang w:val="uk-UA"/>
              </w:rPr>
            </w:pPr>
          </w:p>
        </w:tc>
        <w:tc>
          <w:tcPr>
            <w:tcW w:w="210" w:type="pct"/>
            <w:tcBorders>
              <w:top w:val="single" w:sz="4" w:space="0" w:color="auto"/>
              <w:left w:val="single" w:sz="4" w:space="0" w:color="auto"/>
              <w:bottom w:val="single" w:sz="12" w:space="0" w:color="auto"/>
              <w:right w:val="single" w:sz="4" w:space="0" w:color="auto"/>
            </w:tcBorders>
          </w:tcPr>
          <w:p w14:paraId="19E4DC84" w14:textId="77777777" w:rsidR="00C72932" w:rsidRDefault="00C72932">
            <w:pPr>
              <w:spacing w:after="0" w:line="240" w:lineRule="auto"/>
              <w:rPr>
                <w:rFonts w:ascii="Times New Roman" w:hAnsi="Times New Roman"/>
                <w:sz w:val="14"/>
                <w:szCs w:val="14"/>
                <w:lang w:val="uk-UA"/>
              </w:rPr>
            </w:pPr>
          </w:p>
        </w:tc>
        <w:tc>
          <w:tcPr>
            <w:tcW w:w="261" w:type="pct"/>
            <w:tcBorders>
              <w:top w:val="single" w:sz="4" w:space="0" w:color="auto"/>
              <w:left w:val="single" w:sz="4" w:space="0" w:color="auto"/>
              <w:bottom w:val="single" w:sz="12" w:space="0" w:color="auto"/>
              <w:right w:val="single" w:sz="12" w:space="0" w:color="auto"/>
            </w:tcBorders>
            <w:shd w:val="clear" w:color="auto" w:fill="F2F2F2" w:themeFill="background1" w:themeFillShade="F2"/>
            <w:hideMark/>
          </w:tcPr>
          <w:p w14:paraId="7BEC849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2" w:space="0" w:color="auto"/>
              <w:left w:val="single" w:sz="12" w:space="0" w:color="auto"/>
              <w:bottom w:val="single" w:sz="12" w:space="0" w:color="auto"/>
              <w:right w:val="single" w:sz="4" w:space="0" w:color="auto"/>
            </w:tcBorders>
            <w:hideMark/>
          </w:tcPr>
          <w:p w14:paraId="3BA6E653"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w:t>
            </w:r>
          </w:p>
        </w:tc>
        <w:tc>
          <w:tcPr>
            <w:tcW w:w="210" w:type="pct"/>
            <w:tcBorders>
              <w:top w:val="single" w:sz="2" w:space="0" w:color="auto"/>
              <w:left w:val="single" w:sz="4" w:space="0" w:color="auto"/>
              <w:bottom w:val="single" w:sz="12" w:space="0" w:color="auto"/>
              <w:right w:val="single" w:sz="4" w:space="0" w:color="auto"/>
            </w:tcBorders>
          </w:tcPr>
          <w:p w14:paraId="0CDEDFCA"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12" w:space="0" w:color="auto"/>
              <w:right w:val="single" w:sz="4" w:space="0" w:color="auto"/>
            </w:tcBorders>
          </w:tcPr>
          <w:p w14:paraId="5D3BEF7E" w14:textId="77777777" w:rsidR="00C72932" w:rsidRDefault="00C72932">
            <w:pPr>
              <w:spacing w:after="0" w:line="240" w:lineRule="auto"/>
              <w:rPr>
                <w:rFonts w:ascii="Times New Roman" w:hAnsi="Times New Roman"/>
                <w:sz w:val="14"/>
                <w:szCs w:val="14"/>
                <w:lang w:val="uk-UA"/>
              </w:rPr>
            </w:pPr>
          </w:p>
        </w:tc>
        <w:tc>
          <w:tcPr>
            <w:tcW w:w="210" w:type="pct"/>
            <w:tcBorders>
              <w:top w:val="single" w:sz="2" w:space="0" w:color="auto"/>
              <w:left w:val="single" w:sz="4" w:space="0" w:color="auto"/>
              <w:bottom w:val="single" w:sz="12" w:space="0" w:color="auto"/>
              <w:right w:val="single" w:sz="4" w:space="0" w:color="auto"/>
            </w:tcBorders>
          </w:tcPr>
          <w:p w14:paraId="5F5FADEE" w14:textId="77777777" w:rsidR="00C72932" w:rsidRDefault="00C72932">
            <w:pPr>
              <w:spacing w:after="0" w:line="240" w:lineRule="auto"/>
              <w:rPr>
                <w:rFonts w:ascii="Times New Roman" w:hAnsi="Times New Roman"/>
                <w:sz w:val="14"/>
                <w:szCs w:val="14"/>
                <w:lang w:val="uk-UA"/>
              </w:rPr>
            </w:pPr>
          </w:p>
        </w:tc>
        <w:tc>
          <w:tcPr>
            <w:tcW w:w="260" w:type="pct"/>
            <w:tcBorders>
              <w:top w:val="single" w:sz="2" w:space="0" w:color="auto"/>
              <w:left w:val="single" w:sz="4" w:space="0" w:color="auto"/>
              <w:bottom w:val="single" w:sz="12" w:space="0" w:color="auto"/>
              <w:right w:val="single" w:sz="12" w:space="0" w:color="auto"/>
            </w:tcBorders>
          </w:tcPr>
          <w:p w14:paraId="74A078A5" w14:textId="77777777" w:rsidR="00C72932" w:rsidRDefault="00C72932">
            <w:pPr>
              <w:spacing w:after="0" w:line="240" w:lineRule="auto"/>
              <w:rPr>
                <w:rFonts w:ascii="Times New Roman" w:hAnsi="Times New Roman"/>
                <w:sz w:val="14"/>
                <w:szCs w:val="14"/>
                <w:lang w:val="uk-UA"/>
              </w:rPr>
            </w:pPr>
          </w:p>
        </w:tc>
        <w:tc>
          <w:tcPr>
            <w:tcW w:w="238" w:type="pct"/>
            <w:tcBorders>
              <w:top w:val="single" w:sz="2" w:space="0" w:color="auto"/>
              <w:left w:val="single" w:sz="4" w:space="0" w:color="auto"/>
              <w:bottom w:val="single" w:sz="12" w:space="0" w:color="auto"/>
              <w:right w:val="single" w:sz="12" w:space="0" w:color="auto"/>
            </w:tcBorders>
            <w:hideMark/>
          </w:tcPr>
          <w:p w14:paraId="4B415571"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4</w:t>
            </w:r>
          </w:p>
        </w:tc>
      </w:tr>
      <w:tr w:rsidR="00C72932" w14:paraId="7B011AED" w14:textId="77777777" w:rsidTr="00C72932">
        <w:tc>
          <w:tcPr>
            <w:tcW w:w="1511" w:type="pct"/>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hideMark/>
          </w:tcPr>
          <w:p w14:paraId="1C7B6FFD" w14:textId="77777777" w:rsidR="00C72932" w:rsidRDefault="00C72932">
            <w:pPr>
              <w:spacing w:after="0" w:line="240" w:lineRule="auto"/>
              <w:jc w:val="right"/>
              <w:rPr>
                <w:rFonts w:ascii="Times New Roman" w:eastAsia="Times New Roman" w:hAnsi="Times New Roman"/>
                <w:sz w:val="14"/>
                <w:szCs w:val="14"/>
                <w:lang w:val="uk-UA" w:eastAsia="ru-RU"/>
              </w:rPr>
            </w:pPr>
            <w:r>
              <w:rPr>
                <w:rFonts w:ascii="Times New Roman" w:eastAsia="Times New Roman" w:hAnsi="Times New Roman"/>
                <w:sz w:val="14"/>
                <w:szCs w:val="14"/>
                <w:lang w:val="uk-UA" w:eastAsia="ru-RU"/>
              </w:rPr>
              <w:t>Всього поділу</w:t>
            </w:r>
          </w:p>
        </w:tc>
        <w:tc>
          <w:tcPr>
            <w:tcW w:w="209" w:type="pct"/>
            <w:tcBorders>
              <w:top w:val="single" w:sz="12" w:space="0" w:color="auto"/>
              <w:left w:val="single" w:sz="12" w:space="0" w:color="auto"/>
              <w:bottom w:val="single" w:sz="12" w:space="0" w:color="auto"/>
              <w:right w:val="single" w:sz="4" w:space="0" w:color="auto"/>
            </w:tcBorders>
            <w:hideMark/>
          </w:tcPr>
          <w:p w14:paraId="4683F123" w14:textId="77777777" w:rsidR="00C72932" w:rsidRDefault="00C72932">
            <w:pPr>
              <w:spacing w:after="0" w:line="240" w:lineRule="auto"/>
              <w:rPr>
                <w:rFonts w:ascii="Times New Roman" w:eastAsiaTheme="minorHAnsi" w:hAnsi="Times New Roman"/>
                <w:sz w:val="14"/>
                <w:szCs w:val="14"/>
                <w:highlight w:val="yellow"/>
                <w:lang w:val="uk-UA"/>
              </w:rPr>
            </w:pPr>
            <w:r>
              <w:rPr>
                <w:rFonts w:ascii="Times New Roman" w:hAnsi="Times New Roman"/>
                <w:sz w:val="14"/>
                <w:szCs w:val="14"/>
                <w:highlight w:val="yellow"/>
                <w:lang w:val="uk-UA"/>
              </w:rPr>
              <w:t>2</w:t>
            </w:r>
          </w:p>
        </w:tc>
        <w:tc>
          <w:tcPr>
            <w:tcW w:w="210" w:type="pct"/>
            <w:tcBorders>
              <w:top w:val="single" w:sz="12" w:space="0" w:color="auto"/>
              <w:left w:val="single" w:sz="4" w:space="0" w:color="auto"/>
              <w:bottom w:val="single" w:sz="12" w:space="0" w:color="auto"/>
              <w:right w:val="single" w:sz="4" w:space="0" w:color="auto"/>
            </w:tcBorders>
            <w:hideMark/>
          </w:tcPr>
          <w:p w14:paraId="4EC69658"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6</w:t>
            </w:r>
          </w:p>
        </w:tc>
        <w:tc>
          <w:tcPr>
            <w:tcW w:w="210" w:type="pct"/>
            <w:tcBorders>
              <w:top w:val="single" w:sz="12" w:space="0" w:color="auto"/>
              <w:left w:val="single" w:sz="4" w:space="0" w:color="auto"/>
              <w:bottom w:val="single" w:sz="12" w:space="0" w:color="auto"/>
              <w:right w:val="single" w:sz="4" w:space="0" w:color="auto"/>
            </w:tcBorders>
            <w:hideMark/>
          </w:tcPr>
          <w:p w14:paraId="33828483" w14:textId="77777777" w:rsidR="00C72932" w:rsidRDefault="00C72932">
            <w:pPr>
              <w:spacing w:after="0" w:line="240" w:lineRule="auto"/>
              <w:rPr>
                <w:rFonts w:ascii="Times New Roman" w:hAnsi="Times New Roman"/>
                <w:sz w:val="14"/>
                <w:szCs w:val="14"/>
                <w:highlight w:val="yellow"/>
                <w:lang w:val="uk-UA"/>
              </w:rPr>
            </w:pPr>
            <w:r>
              <w:rPr>
                <w:rFonts w:ascii="Times New Roman" w:hAnsi="Times New Roman"/>
                <w:sz w:val="14"/>
                <w:szCs w:val="14"/>
                <w:highlight w:val="yellow"/>
                <w:lang w:val="uk-UA"/>
              </w:rPr>
              <w:t>6</w:t>
            </w:r>
          </w:p>
        </w:tc>
        <w:tc>
          <w:tcPr>
            <w:tcW w:w="210" w:type="pct"/>
            <w:tcBorders>
              <w:top w:val="single" w:sz="12" w:space="0" w:color="auto"/>
              <w:left w:val="single" w:sz="4" w:space="0" w:color="auto"/>
              <w:bottom w:val="single" w:sz="12" w:space="0" w:color="auto"/>
              <w:right w:val="single" w:sz="6" w:space="0" w:color="auto"/>
            </w:tcBorders>
          </w:tcPr>
          <w:p w14:paraId="31226790" w14:textId="77777777" w:rsidR="00C72932" w:rsidRDefault="00C72932">
            <w:pPr>
              <w:spacing w:after="0" w:line="240" w:lineRule="auto"/>
              <w:rPr>
                <w:rFonts w:ascii="Times New Roman" w:hAnsi="Times New Roman"/>
                <w:sz w:val="14"/>
                <w:szCs w:val="14"/>
                <w:lang w:val="uk-UA"/>
              </w:rPr>
            </w:pPr>
          </w:p>
        </w:tc>
        <w:tc>
          <w:tcPr>
            <w:tcW w:w="210" w:type="pct"/>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0FEBCE37" w14:textId="77777777" w:rsidR="00C72932" w:rsidRDefault="00C72932">
            <w:pPr>
              <w:spacing w:after="0" w:line="240" w:lineRule="auto"/>
              <w:rPr>
                <w:rFonts w:ascii="Times New Roman" w:hAnsi="Times New Roman"/>
                <w:sz w:val="14"/>
                <w:szCs w:val="14"/>
                <w:lang w:val="uk-UA"/>
              </w:rPr>
            </w:pPr>
          </w:p>
        </w:tc>
        <w:tc>
          <w:tcPr>
            <w:tcW w:w="210" w:type="pct"/>
            <w:tcBorders>
              <w:top w:val="single" w:sz="12" w:space="0" w:color="auto"/>
              <w:left w:val="single" w:sz="12" w:space="0" w:color="auto"/>
              <w:bottom w:val="single" w:sz="12" w:space="0" w:color="auto"/>
              <w:right w:val="single" w:sz="4" w:space="0" w:color="auto"/>
            </w:tcBorders>
            <w:hideMark/>
          </w:tcPr>
          <w:p w14:paraId="6452D1B8"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7</w:t>
            </w:r>
          </w:p>
        </w:tc>
        <w:tc>
          <w:tcPr>
            <w:tcW w:w="210" w:type="pct"/>
            <w:tcBorders>
              <w:top w:val="single" w:sz="12" w:space="0" w:color="auto"/>
              <w:left w:val="single" w:sz="4" w:space="0" w:color="auto"/>
              <w:bottom w:val="single" w:sz="12" w:space="0" w:color="auto"/>
              <w:right w:val="single" w:sz="4" w:space="0" w:color="auto"/>
            </w:tcBorders>
            <w:hideMark/>
          </w:tcPr>
          <w:p w14:paraId="58447375"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7</w:t>
            </w:r>
          </w:p>
        </w:tc>
        <w:tc>
          <w:tcPr>
            <w:tcW w:w="210" w:type="pct"/>
            <w:tcBorders>
              <w:top w:val="single" w:sz="12" w:space="0" w:color="auto"/>
              <w:left w:val="single" w:sz="4" w:space="0" w:color="auto"/>
              <w:bottom w:val="single" w:sz="12" w:space="0" w:color="auto"/>
              <w:right w:val="single" w:sz="4" w:space="0" w:color="auto"/>
            </w:tcBorders>
          </w:tcPr>
          <w:p w14:paraId="550E33C2" w14:textId="77777777" w:rsidR="00C72932" w:rsidRDefault="00C72932">
            <w:pPr>
              <w:spacing w:after="0" w:line="240" w:lineRule="auto"/>
              <w:rPr>
                <w:rFonts w:ascii="Times New Roman" w:hAnsi="Times New Roman"/>
                <w:sz w:val="14"/>
                <w:szCs w:val="14"/>
                <w:lang w:val="uk-UA"/>
              </w:rPr>
            </w:pPr>
          </w:p>
        </w:tc>
        <w:tc>
          <w:tcPr>
            <w:tcW w:w="210" w:type="pct"/>
            <w:tcBorders>
              <w:top w:val="single" w:sz="12" w:space="0" w:color="auto"/>
              <w:left w:val="single" w:sz="4" w:space="0" w:color="auto"/>
              <w:bottom w:val="single" w:sz="12" w:space="0" w:color="auto"/>
              <w:right w:val="single" w:sz="4" w:space="0" w:color="auto"/>
            </w:tcBorders>
          </w:tcPr>
          <w:p w14:paraId="1CE474AB" w14:textId="77777777" w:rsidR="00C72932" w:rsidRDefault="00C72932">
            <w:pPr>
              <w:spacing w:after="0" w:line="240" w:lineRule="auto"/>
              <w:rPr>
                <w:rFonts w:ascii="Times New Roman" w:hAnsi="Times New Roman"/>
                <w:sz w:val="14"/>
                <w:szCs w:val="14"/>
                <w:lang w:val="uk-UA"/>
              </w:rPr>
            </w:pPr>
          </w:p>
        </w:tc>
        <w:tc>
          <w:tcPr>
            <w:tcW w:w="261" w:type="pct"/>
            <w:tcBorders>
              <w:top w:val="single" w:sz="12" w:space="0" w:color="auto"/>
              <w:left w:val="single" w:sz="4" w:space="0" w:color="auto"/>
              <w:bottom w:val="single" w:sz="12" w:space="0" w:color="auto"/>
              <w:right w:val="single" w:sz="12" w:space="0" w:color="auto"/>
            </w:tcBorders>
            <w:shd w:val="clear" w:color="auto" w:fill="F2F2F2" w:themeFill="background1" w:themeFillShade="F2"/>
            <w:hideMark/>
          </w:tcPr>
          <w:p w14:paraId="035C79C6"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8</w:t>
            </w:r>
          </w:p>
        </w:tc>
        <w:tc>
          <w:tcPr>
            <w:tcW w:w="210" w:type="pct"/>
            <w:tcBorders>
              <w:top w:val="single" w:sz="12" w:space="0" w:color="auto"/>
              <w:left w:val="single" w:sz="12" w:space="0" w:color="auto"/>
              <w:bottom w:val="single" w:sz="12" w:space="0" w:color="auto"/>
              <w:right w:val="single" w:sz="4" w:space="0" w:color="auto"/>
            </w:tcBorders>
            <w:hideMark/>
          </w:tcPr>
          <w:p w14:paraId="0DB8568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9</w:t>
            </w:r>
          </w:p>
        </w:tc>
        <w:tc>
          <w:tcPr>
            <w:tcW w:w="210" w:type="pct"/>
            <w:tcBorders>
              <w:top w:val="single" w:sz="12" w:space="0" w:color="auto"/>
              <w:left w:val="single" w:sz="4" w:space="0" w:color="auto"/>
              <w:bottom w:val="single" w:sz="12" w:space="0" w:color="auto"/>
              <w:right w:val="single" w:sz="4" w:space="0" w:color="auto"/>
            </w:tcBorders>
          </w:tcPr>
          <w:p w14:paraId="73DB67D4" w14:textId="77777777" w:rsidR="00C72932" w:rsidRDefault="00C72932">
            <w:pPr>
              <w:spacing w:after="0" w:line="240" w:lineRule="auto"/>
              <w:rPr>
                <w:rFonts w:ascii="Times New Roman" w:hAnsi="Times New Roman"/>
                <w:sz w:val="14"/>
                <w:szCs w:val="14"/>
                <w:lang w:val="uk-UA"/>
              </w:rPr>
            </w:pPr>
          </w:p>
        </w:tc>
        <w:tc>
          <w:tcPr>
            <w:tcW w:w="210" w:type="pct"/>
            <w:tcBorders>
              <w:top w:val="single" w:sz="12" w:space="0" w:color="auto"/>
              <w:left w:val="single" w:sz="4" w:space="0" w:color="auto"/>
              <w:bottom w:val="single" w:sz="12" w:space="0" w:color="auto"/>
              <w:right w:val="single" w:sz="4" w:space="0" w:color="auto"/>
            </w:tcBorders>
          </w:tcPr>
          <w:p w14:paraId="432B2F78" w14:textId="77777777" w:rsidR="00C72932" w:rsidRDefault="00C72932">
            <w:pPr>
              <w:spacing w:after="0" w:line="240" w:lineRule="auto"/>
              <w:rPr>
                <w:rFonts w:ascii="Times New Roman" w:hAnsi="Times New Roman"/>
                <w:sz w:val="14"/>
                <w:szCs w:val="14"/>
                <w:lang w:val="uk-UA"/>
              </w:rPr>
            </w:pPr>
          </w:p>
        </w:tc>
        <w:tc>
          <w:tcPr>
            <w:tcW w:w="210" w:type="pct"/>
            <w:tcBorders>
              <w:top w:val="single" w:sz="12" w:space="0" w:color="auto"/>
              <w:left w:val="single" w:sz="4" w:space="0" w:color="auto"/>
              <w:bottom w:val="single" w:sz="12" w:space="0" w:color="auto"/>
              <w:right w:val="single" w:sz="4" w:space="0" w:color="auto"/>
            </w:tcBorders>
            <w:hideMark/>
          </w:tcPr>
          <w:p w14:paraId="6AC8E762" w14:textId="77777777" w:rsidR="00C72932" w:rsidRDefault="00C72932">
            <w:pPr>
              <w:spacing w:after="0" w:line="240" w:lineRule="auto"/>
              <w:rPr>
                <w:rFonts w:ascii="Times New Roman" w:hAnsi="Times New Roman"/>
                <w:sz w:val="14"/>
                <w:szCs w:val="14"/>
                <w:lang w:val="uk-UA"/>
              </w:rPr>
            </w:pPr>
            <w:r>
              <w:rPr>
                <w:rFonts w:ascii="Times New Roman" w:hAnsi="Times New Roman"/>
                <w:sz w:val="14"/>
                <w:szCs w:val="14"/>
                <w:lang w:val="uk-UA"/>
              </w:rPr>
              <w:t>11</w:t>
            </w:r>
          </w:p>
        </w:tc>
        <w:tc>
          <w:tcPr>
            <w:tcW w:w="260" w:type="pct"/>
            <w:tcBorders>
              <w:top w:val="single" w:sz="12" w:space="0" w:color="auto"/>
              <w:left w:val="single" w:sz="4" w:space="0" w:color="auto"/>
              <w:bottom w:val="single" w:sz="12" w:space="0" w:color="auto"/>
              <w:right w:val="single" w:sz="12" w:space="0" w:color="auto"/>
            </w:tcBorders>
          </w:tcPr>
          <w:p w14:paraId="38617DCF" w14:textId="77777777" w:rsidR="00C72932" w:rsidRDefault="00C72932">
            <w:pPr>
              <w:spacing w:after="0" w:line="240" w:lineRule="auto"/>
              <w:rPr>
                <w:rFonts w:ascii="Times New Roman" w:hAnsi="Times New Roman"/>
                <w:sz w:val="14"/>
                <w:szCs w:val="14"/>
                <w:lang w:val="uk-UA"/>
              </w:rPr>
            </w:pPr>
          </w:p>
        </w:tc>
        <w:tc>
          <w:tcPr>
            <w:tcW w:w="238" w:type="pct"/>
            <w:tcBorders>
              <w:top w:val="single" w:sz="12" w:space="0" w:color="auto"/>
              <w:left w:val="single" w:sz="4" w:space="0" w:color="auto"/>
              <w:bottom w:val="single" w:sz="12" w:space="0" w:color="auto"/>
              <w:right w:val="single" w:sz="12" w:space="0" w:color="auto"/>
            </w:tcBorders>
            <w:shd w:val="clear" w:color="auto" w:fill="F2DBDB" w:themeFill="accent2" w:themeFillTint="33"/>
            <w:hideMark/>
          </w:tcPr>
          <w:p w14:paraId="0F24348F"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56</w:t>
            </w:r>
          </w:p>
        </w:tc>
      </w:tr>
      <w:tr w:rsidR="00C72932" w14:paraId="256D1DAF" w14:textId="77777777" w:rsidTr="00C72932">
        <w:tc>
          <w:tcPr>
            <w:tcW w:w="1511" w:type="pct"/>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tcPr>
          <w:p w14:paraId="7472F326" w14:textId="77777777" w:rsidR="00C72932" w:rsidRDefault="00C72932">
            <w:pPr>
              <w:spacing w:after="0" w:line="240" w:lineRule="auto"/>
              <w:jc w:val="right"/>
              <w:rPr>
                <w:rFonts w:ascii="Times New Roman" w:eastAsia="Times New Roman" w:hAnsi="Times New Roman"/>
                <w:sz w:val="14"/>
                <w:szCs w:val="14"/>
                <w:lang w:val="uk-UA" w:eastAsia="ru-RU"/>
              </w:rPr>
            </w:pPr>
          </w:p>
        </w:tc>
        <w:tc>
          <w:tcPr>
            <w:tcW w:w="1048" w:type="pct"/>
            <w:gridSpan w:val="5"/>
            <w:tcBorders>
              <w:top w:val="single" w:sz="12" w:space="0" w:color="auto"/>
              <w:left w:val="single" w:sz="12" w:space="0" w:color="auto"/>
              <w:bottom w:val="single" w:sz="12" w:space="0" w:color="auto"/>
              <w:right w:val="single" w:sz="12" w:space="0" w:color="auto"/>
            </w:tcBorders>
            <w:hideMark/>
          </w:tcPr>
          <w:p w14:paraId="78E6FF26" w14:textId="77777777" w:rsidR="00C72932" w:rsidRDefault="00C72932">
            <w:pPr>
              <w:spacing w:after="0" w:line="240" w:lineRule="auto"/>
              <w:jc w:val="center"/>
              <w:rPr>
                <w:rFonts w:ascii="Times New Roman" w:eastAsiaTheme="minorHAnsi" w:hAnsi="Times New Roman"/>
                <w:sz w:val="14"/>
                <w:szCs w:val="14"/>
                <w:lang w:val="uk-UA"/>
              </w:rPr>
            </w:pPr>
            <w:r>
              <w:rPr>
                <w:rFonts w:ascii="Times New Roman" w:hAnsi="Times New Roman"/>
                <w:sz w:val="14"/>
                <w:szCs w:val="14"/>
                <w:highlight w:val="yellow"/>
                <w:lang w:val="uk-UA"/>
              </w:rPr>
              <w:t>14</w:t>
            </w:r>
          </w:p>
        </w:tc>
        <w:tc>
          <w:tcPr>
            <w:tcW w:w="1102" w:type="pct"/>
            <w:gridSpan w:val="5"/>
            <w:tcBorders>
              <w:top w:val="single" w:sz="12" w:space="0" w:color="auto"/>
              <w:left w:val="single" w:sz="12" w:space="0" w:color="auto"/>
              <w:bottom w:val="single" w:sz="12" w:space="0" w:color="auto"/>
              <w:right w:val="single" w:sz="12" w:space="0" w:color="auto"/>
            </w:tcBorders>
            <w:hideMark/>
          </w:tcPr>
          <w:p w14:paraId="50D748DE"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22</w:t>
            </w:r>
          </w:p>
        </w:tc>
        <w:tc>
          <w:tcPr>
            <w:tcW w:w="1101" w:type="pct"/>
            <w:gridSpan w:val="5"/>
            <w:tcBorders>
              <w:top w:val="single" w:sz="12" w:space="0" w:color="auto"/>
              <w:left w:val="single" w:sz="12" w:space="0" w:color="auto"/>
              <w:bottom w:val="single" w:sz="12" w:space="0" w:color="auto"/>
              <w:right w:val="single" w:sz="12" w:space="0" w:color="auto"/>
            </w:tcBorders>
            <w:hideMark/>
          </w:tcPr>
          <w:p w14:paraId="6E13546C" w14:textId="77777777" w:rsidR="00C72932" w:rsidRDefault="00C72932">
            <w:pPr>
              <w:spacing w:after="0" w:line="240" w:lineRule="auto"/>
              <w:jc w:val="center"/>
              <w:rPr>
                <w:rFonts w:ascii="Times New Roman" w:hAnsi="Times New Roman"/>
                <w:sz w:val="14"/>
                <w:szCs w:val="14"/>
                <w:lang w:val="uk-UA"/>
              </w:rPr>
            </w:pPr>
            <w:r>
              <w:rPr>
                <w:rFonts w:ascii="Times New Roman" w:hAnsi="Times New Roman"/>
                <w:sz w:val="14"/>
                <w:szCs w:val="14"/>
                <w:lang w:val="uk-UA"/>
              </w:rPr>
              <w:t>20</w:t>
            </w:r>
          </w:p>
        </w:tc>
        <w:tc>
          <w:tcPr>
            <w:tcW w:w="238" w:type="pct"/>
            <w:tcBorders>
              <w:top w:val="single" w:sz="12" w:space="0" w:color="auto"/>
              <w:left w:val="single" w:sz="4" w:space="0" w:color="auto"/>
              <w:bottom w:val="single" w:sz="12" w:space="0" w:color="auto"/>
              <w:right w:val="single" w:sz="12" w:space="0" w:color="auto"/>
            </w:tcBorders>
            <w:shd w:val="clear" w:color="auto" w:fill="F2DBDB" w:themeFill="accent2" w:themeFillTint="33"/>
            <w:hideMark/>
          </w:tcPr>
          <w:p w14:paraId="769AA306"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56</w:t>
            </w:r>
          </w:p>
        </w:tc>
      </w:tr>
      <w:tr w:rsidR="00C72932" w14:paraId="566C8040" w14:textId="77777777" w:rsidTr="00C72932">
        <w:tc>
          <w:tcPr>
            <w:tcW w:w="5000" w:type="pct"/>
            <w:gridSpan w:val="18"/>
            <w:tcBorders>
              <w:top w:val="single" w:sz="12" w:space="0" w:color="auto"/>
              <w:left w:val="single" w:sz="12" w:space="0" w:color="auto"/>
              <w:bottom w:val="single" w:sz="12" w:space="0" w:color="auto"/>
              <w:right w:val="single" w:sz="12" w:space="0" w:color="auto"/>
            </w:tcBorders>
            <w:shd w:val="clear" w:color="auto" w:fill="F2DBDB" w:themeFill="accent2" w:themeFillTint="33"/>
            <w:hideMark/>
          </w:tcPr>
          <w:p w14:paraId="661889D4" w14:textId="77777777" w:rsidR="00C72932" w:rsidRDefault="00C72932">
            <w:pPr>
              <w:spacing w:after="0" w:line="240" w:lineRule="auto"/>
              <w:rPr>
                <w:rFonts w:ascii="Times New Roman" w:hAnsi="Times New Roman"/>
                <w:b/>
                <w:bCs/>
                <w:sz w:val="14"/>
                <w:szCs w:val="14"/>
                <w:lang w:val="uk-UA"/>
              </w:rPr>
            </w:pPr>
            <w:r>
              <w:rPr>
                <w:rFonts w:ascii="Times New Roman" w:hAnsi="Times New Roman"/>
                <w:b/>
                <w:bCs/>
                <w:sz w:val="14"/>
                <w:szCs w:val="14"/>
                <w:lang w:val="uk-UA"/>
              </w:rPr>
              <w:t>Всього разом 498+56= 554</w:t>
            </w:r>
          </w:p>
        </w:tc>
      </w:tr>
    </w:tbl>
    <w:p w14:paraId="1B810938" w14:textId="77777777" w:rsidR="00C72932" w:rsidRDefault="00C72932" w:rsidP="00C72932">
      <w:pPr>
        <w:rPr>
          <w:rFonts w:ascii="Times New Roman" w:hAnsi="Times New Roman"/>
          <w:sz w:val="24"/>
          <w:szCs w:val="20"/>
          <w:lang w:val="uk-UA"/>
        </w:rPr>
      </w:pPr>
      <w:r>
        <w:rPr>
          <w:rFonts w:ascii="Times New Roman" w:hAnsi="Times New Roman"/>
          <w:sz w:val="24"/>
          <w:szCs w:val="20"/>
          <w:lang w:val="uk-UA"/>
        </w:rPr>
        <w:t xml:space="preserve">                                                     </w:t>
      </w:r>
    </w:p>
    <w:p w14:paraId="02B1369A" w14:textId="77777777" w:rsidR="003C7AA4" w:rsidRDefault="003C7AA4" w:rsidP="00835462">
      <w:pPr>
        <w:rPr>
          <w:rFonts w:ascii="Times New Roman" w:hAnsi="Times New Roman"/>
          <w:sz w:val="24"/>
          <w:szCs w:val="20"/>
          <w:lang w:val="uk-UA"/>
        </w:rPr>
      </w:pPr>
    </w:p>
    <w:bookmarkEnd w:id="5"/>
    <w:p w14:paraId="19072B80" w14:textId="7CBC18F6" w:rsidR="0030243D" w:rsidRPr="00992458" w:rsidRDefault="0030243D" w:rsidP="00992458">
      <w:pPr>
        <w:shd w:val="clear" w:color="auto" w:fill="FFFFFF"/>
        <w:spacing w:after="0" w:line="240" w:lineRule="auto"/>
        <w:jc w:val="center"/>
        <w:rPr>
          <w:rFonts w:ascii="Times New Roman" w:eastAsia="Times New Roman" w:hAnsi="Times New Roman"/>
          <w:sz w:val="24"/>
          <w:szCs w:val="24"/>
          <w:lang w:val="uk-UA" w:eastAsia="ru-RU"/>
        </w:rPr>
      </w:pPr>
      <w:r w:rsidRPr="00992458">
        <w:rPr>
          <w:rFonts w:ascii="Times New Roman" w:eastAsia="Times New Roman" w:hAnsi="Times New Roman"/>
          <w:b/>
          <w:bCs/>
          <w:caps/>
          <w:sz w:val="24"/>
          <w:szCs w:val="24"/>
          <w:lang w:eastAsia="ru-RU"/>
        </w:rPr>
        <w:t xml:space="preserve">НАВЧАЛЬНИЙ </w:t>
      </w:r>
      <w:proofErr w:type="gramStart"/>
      <w:r w:rsidRPr="00992458">
        <w:rPr>
          <w:rFonts w:ascii="Times New Roman" w:eastAsia="Times New Roman" w:hAnsi="Times New Roman"/>
          <w:b/>
          <w:bCs/>
          <w:caps/>
          <w:sz w:val="24"/>
          <w:szCs w:val="24"/>
          <w:lang w:eastAsia="ru-RU"/>
        </w:rPr>
        <w:t>ПЛАН</w:t>
      </w:r>
      <w:r w:rsidRPr="00992458">
        <w:rPr>
          <w:rFonts w:ascii="Times New Roman" w:eastAsia="Times New Roman" w:hAnsi="Times New Roman"/>
          <w:b/>
          <w:bCs/>
          <w:caps/>
          <w:sz w:val="24"/>
          <w:szCs w:val="24"/>
          <w:lang w:val="uk-UA" w:eastAsia="ru-RU"/>
        </w:rPr>
        <w:t xml:space="preserve">  </w:t>
      </w:r>
      <w:r w:rsidRPr="00992458">
        <w:rPr>
          <w:rFonts w:ascii="Times New Roman" w:hAnsi="Times New Roman"/>
          <w:b/>
          <w:bCs/>
          <w:sz w:val="24"/>
          <w:szCs w:val="24"/>
          <w:lang w:val="uk-UA"/>
        </w:rPr>
        <w:t>для</w:t>
      </w:r>
      <w:proofErr w:type="gramEnd"/>
      <w:r w:rsidRPr="00992458">
        <w:rPr>
          <w:rFonts w:ascii="Times New Roman" w:hAnsi="Times New Roman"/>
          <w:b/>
          <w:bCs/>
          <w:sz w:val="24"/>
          <w:szCs w:val="24"/>
          <w:lang w:val="uk-UA"/>
        </w:rPr>
        <w:t xml:space="preserve"> 8-9 класів </w:t>
      </w:r>
      <w:r w:rsidRPr="00992458">
        <w:rPr>
          <w:rFonts w:ascii="Times New Roman" w:eastAsia="Times New Roman" w:hAnsi="Times New Roman"/>
          <w:b/>
          <w:bCs/>
          <w:sz w:val="24"/>
          <w:szCs w:val="24"/>
          <w:lang w:val="uk-UA" w:eastAsia="ru-RU"/>
        </w:rPr>
        <w:t xml:space="preserve"> </w:t>
      </w:r>
      <w:r w:rsidRPr="00992458">
        <w:rPr>
          <w:rFonts w:ascii="Times New Roman" w:eastAsia="Times New Roman" w:hAnsi="Times New Roman"/>
          <w:sz w:val="24"/>
          <w:szCs w:val="24"/>
          <w:lang w:val="uk-UA" w:eastAsia="ru-RU"/>
        </w:rPr>
        <w:t xml:space="preserve"> </w:t>
      </w:r>
      <w:r w:rsidRPr="00992458">
        <w:rPr>
          <w:rFonts w:ascii="Times New Roman" w:eastAsia="Times New Roman" w:hAnsi="Times New Roman"/>
          <w:b/>
          <w:bCs/>
          <w:sz w:val="24"/>
          <w:szCs w:val="24"/>
          <w:lang w:val="uk-UA" w:eastAsia="ru-RU"/>
        </w:rPr>
        <w:t>з навчанням українською мовою</w:t>
      </w:r>
    </w:p>
    <w:p w14:paraId="431C7C41" w14:textId="08D31AEC" w:rsidR="0030243D" w:rsidRPr="00992458" w:rsidRDefault="0030243D" w:rsidP="00992458">
      <w:pPr>
        <w:shd w:val="clear" w:color="auto" w:fill="FFFFFF"/>
        <w:spacing w:after="0" w:line="240" w:lineRule="auto"/>
        <w:jc w:val="center"/>
        <w:rPr>
          <w:rFonts w:ascii="Times New Roman" w:eastAsia="Times New Roman" w:hAnsi="Times New Roman"/>
          <w:sz w:val="24"/>
          <w:szCs w:val="24"/>
          <w:lang w:val="uk-UA" w:eastAsia="ru-RU"/>
        </w:rPr>
      </w:pPr>
      <w:r w:rsidRPr="00992458">
        <w:rPr>
          <w:rFonts w:ascii="Times New Roman" w:eastAsia="Times New Roman" w:hAnsi="Times New Roman"/>
          <w:sz w:val="24"/>
          <w:szCs w:val="24"/>
          <w:lang w:val="uk-UA" w:eastAsia="ru-RU"/>
        </w:rPr>
        <w:t>Здолбунівського ліцею №6 Здолбунівської міської ради Рівненської області</w:t>
      </w:r>
    </w:p>
    <w:p w14:paraId="0BA0540E" w14:textId="77777777" w:rsidR="0030243D" w:rsidRPr="00992458" w:rsidRDefault="0030243D" w:rsidP="00992458">
      <w:pPr>
        <w:shd w:val="clear" w:color="auto" w:fill="FFFFFF"/>
        <w:spacing w:after="0" w:line="240" w:lineRule="auto"/>
        <w:jc w:val="center"/>
        <w:rPr>
          <w:rFonts w:ascii="Times New Roman" w:eastAsia="Times New Roman" w:hAnsi="Times New Roman"/>
          <w:sz w:val="24"/>
          <w:szCs w:val="24"/>
          <w:lang w:val="uk-UA" w:eastAsia="ru-RU"/>
        </w:rPr>
      </w:pPr>
      <w:r w:rsidRPr="00992458">
        <w:rPr>
          <w:rFonts w:ascii="Times New Roman" w:eastAsia="Times New Roman" w:hAnsi="Times New Roman"/>
          <w:sz w:val="24"/>
          <w:szCs w:val="24"/>
          <w:lang w:val="uk-UA" w:eastAsia="ru-RU"/>
        </w:rPr>
        <w:t>на 2024/2025 навчальний рік</w:t>
      </w:r>
    </w:p>
    <w:p w14:paraId="455DEEFD" w14:textId="25BC8E00" w:rsidR="0030243D" w:rsidRPr="00992458" w:rsidRDefault="0030243D" w:rsidP="00992458">
      <w:pPr>
        <w:spacing w:after="0" w:line="240" w:lineRule="auto"/>
        <w:jc w:val="center"/>
        <w:rPr>
          <w:rFonts w:ascii="Times New Roman" w:hAnsi="Times New Roman"/>
          <w:sz w:val="24"/>
          <w:szCs w:val="24"/>
          <w:lang w:val="uk-UA"/>
        </w:rPr>
      </w:pPr>
      <w:r w:rsidRPr="00992458">
        <w:rPr>
          <w:rFonts w:ascii="Times New Roman" w:hAnsi="Times New Roman"/>
          <w:sz w:val="24"/>
          <w:szCs w:val="24"/>
          <w:lang w:val="uk-UA"/>
        </w:rPr>
        <w:t xml:space="preserve">Складений </w:t>
      </w:r>
      <w:bookmarkStart w:id="6" w:name="_Hlk174695136"/>
      <w:r w:rsidRPr="00992458">
        <w:rPr>
          <w:rFonts w:ascii="Times New Roman" w:hAnsi="Times New Roman"/>
          <w:sz w:val="24"/>
          <w:szCs w:val="24"/>
          <w:lang w:val="uk-UA"/>
        </w:rPr>
        <w:t>відповідно до Наказу МОН</w:t>
      </w:r>
      <w:r w:rsidRPr="00992458">
        <w:rPr>
          <w:rFonts w:ascii="Times New Roman" w:hAnsi="Times New Roman"/>
          <w:sz w:val="24"/>
          <w:szCs w:val="24"/>
        </w:rPr>
        <w:t> </w:t>
      </w:r>
      <w:bookmarkEnd w:id="6"/>
      <w:r w:rsidRPr="00992458">
        <w:rPr>
          <w:rFonts w:ascii="Times New Roman" w:hAnsi="Times New Roman"/>
          <w:sz w:val="24"/>
          <w:szCs w:val="24"/>
          <w:lang w:val="uk-UA"/>
        </w:rPr>
        <w:t>№405</w:t>
      </w:r>
      <w:r w:rsidRPr="00992458">
        <w:rPr>
          <w:rFonts w:ascii="Times New Roman" w:hAnsi="Times New Roman"/>
          <w:sz w:val="24"/>
          <w:szCs w:val="24"/>
        </w:rPr>
        <w:t> </w:t>
      </w:r>
      <w:r w:rsidRPr="00992458">
        <w:rPr>
          <w:rFonts w:ascii="Times New Roman" w:hAnsi="Times New Roman"/>
          <w:sz w:val="24"/>
          <w:szCs w:val="24"/>
          <w:lang w:val="uk-UA"/>
        </w:rPr>
        <w:t>від 20.04.2018 "Про затвердження типової освітньої програми  закладів загальної середньої освіти ІІ ступеня</w:t>
      </w:r>
      <w:bookmarkStart w:id="7" w:name="_Hlk174695307"/>
      <w:r w:rsidRPr="00992458">
        <w:rPr>
          <w:rFonts w:ascii="Times New Roman" w:hAnsi="Times New Roman"/>
          <w:sz w:val="24"/>
          <w:szCs w:val="24"/>
          <w:lang w:val="uk-UA"/>
        </w:rPr>
        <w:t>"; і відповідно до Наказу МОН  №140 від 03.02.2021</w:t>
      </w:r>
      <w:r w:rsidRPr="00992458">
        <w:rPr>
          <w:sz w:val="24"/>
          <w:szCs w:val="24"/>
          <w:lang w:val="uk-UA"/>
        </w:rPr>
        <w:t xml:space="preserve"> </w:t>
      </w:r>
      <w:r w:rsidRPr="00992458">
        <w:rPr>
          <w:rFonts w:ascii="Times New Roman" w:hAnsi="Times New Roman"/>
          <w:sz w:val="24"/>
          <w:szCs w:val="24"/>
          <w:lang w:val="uk-UA"/>
        </w:rPr>
        <w:t>«Інтелект України»</w:t>
      </w:r>
    </w:p>
    <w:bookmarkEnd w:id="7"/>
    <w:p w14:paraId="7E388596" w14:textId="5716A2D5" w:rsidR="002E74B5" w:rsidRPr="004A083A" w:rsidRDefault="002E74B5" w:rsidP="0030243D">
      <w:pPr>
        <w:spacing w:line="240" w:lineRule="auto"/>
        <w:rPr>
          <w:rFonts w:ascii="Times New Roman" w:hAnsi="Times New Roman"/>
          <w:b/>
          <w:bCs/>
          <w:sz w:val="28"/>
          <w:szCs w:val="20"/>
          <w:lang w:val="uk-UA"/>
        </w:rPr>
      </w:pPr>
    </w:p>
    <w:tbl>
      <w:tblPr>
        <w:tblStyle w:val="a5"/>
        <w:tblW w:w="5000" w:type="pct"/>
        <w:tblLayout w:type="fixed"/>
        <w:tblLook w:val="04A0" w:firstRow="1" w:lastRow="0" w:firstColumn="1" w:lastColumn="0" w:noHBand="0" w:noVBand="1"/>
      </w:tblPr>
      <w:tblGrid>
        <w:gridCol w:w="2008"/>
        <w:gridCol w:w="683"/>
        <w:gridCol w:w="685"/>
        <w:gridCol w:w="683"/>
        <w:gridCol w:w="685"/>
        <w:gridCol w:w="686"/>
        <w:gridCol w:w="684"/>
        <w:gridCol w:w="686"/>
        <w:gridCol w:w="684"/>
        <w:gridCol w:w="686"/>
        <w:gridCol w:w="686"/>
        <w:gridCol w:w="745"/>
      </w:tblGrid>
      <w:tr w:rsidR="002E74B5" w:rsidRPr="00682C72" w14:paraId="4DDA82DC" w14:textId="77777777" w:rsidTr="004122F5">
        <w:trPr>
          <w:trHeight w:val="319"/>
        </w:trPr>
        <w:tc>
          <w:tcPr>
            <w:tcW w:w="1046" w:type="pct"/>
            <w:tcBorders>
              <w:top w:val="single" w:sz="18" w:space="0" w:color="auto"/>
              <w:left w:val="single" w:sz="18" w:space="0" w:color="auto"/>
              <w:bottom w:val="single" w:sz="2" w:space="0" w:color="auto"/>
              <w:right w:val="single" w:sz="18" w:space="0" w:color="auto"/>
            </w:tcBorders>
          </w:tcPr>
          <w:p w14:paraId="5969CCF8" w14:textId="77777777" w:rsidR="002E74B5" w:rsidRPr="00682C72" w:rsidRDefault="002E74B5" w:rsidP="004122F5">
            <w:pPr>
              <w:spacing w:after="0" w:line="240" w:lineRule="auto"/>
              <w:rPr>
                <w:rFonts w:ascii="Times New Roman" w:hAnsi="Times New Roman"/>
                <w:b/>
                <w:bCs/>
                <w:sz w:val="16"/>
                <w:szCs w:val="16"/>
                <w:lang w:val="uk-UA"/>
              </w:rPr>
            </w:pPr>
            <w:r w:rsidRPr="00682C72">
              <w:rPr>
                <w:rFonts w:ascii="Times New Roman" w:hAnsi="Times New Roman"/>
                <w:b/>
                <w:bCs/>
                <w:sz w:val="16"/>
                <w:szCs w:val="16"/>
                <w:lang w:val="uk-UA"/>
              </w:rPr>
              <w:t>Предмети</w:t>
            </w:r>
          </w:p>
        </w:tc>
        <w:tc>
          <w:tcPr>
            <w:tcW w:w="356" w:type="pct"/>
            <w:tcBorders>
              <w:top w:val="single" w:sz="18" w:space="0" w:color="auto"/>
              <w:left w:val="single" w:sz="18" w:space="0" w:color="auto"/>
              <w:bottom w:val="single" w:sz="2" w:space="0" w:color="auto"/>
            </w:tcBorders>
            <w:shd w:val="clear" w:color="auto" w:fill="F2F2F2" w:themeFill="background1" w:themeFillShade="F2"/>
          </w:tcPr>
          <w:p w14:paraId="4AE91B23"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8а</w:t>
            </w:r>
          </w:p>
        </w:tc>
        <w:tc>
          <w:tcPr>
            <w:tcW w:w="357" w:type="pct"/>
            <w:tcBorders>
              <w:top w:val="single" w:sz="18" w:space="0" w:color="auto"/>
              <w:bottom w:val="single" w:sz="2" w:space="0" w:color="auto"/>
            </w:tcBorders>
          </w:tcPr>
          <w:p w14:paraId="6BC2EDC5"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8б</w:t>
            </w:r>
          </w:p>
          <w:p w14:paraId="30289986" w14:textId="77777777" w:rsidR="002E74B5" w:rsidRPr="00682C72" w:rsidRDefault="002E74B5" w:rsidP="004122F5">
            <w:pPr>
              <w:spacing w:after="0" w:line="240" w:lineRule="auto"/>
              <w:rPr>
                <w:rFonts w:ascii="Times New Roman" w:hAnsi="Times New Roman"/>
                <w:b/>
                <w:sz w:val="16"/>
                <w:szCs w:val="16"/>
                <w:lang w:val="uk-UA"/>
              </w:rPr>
            </w:pPr>
          </w:p>
        </w:tc>
        <w:tc>
          <w:tcPr>
            <w:tcW w:w="356" w:type="pct"/>
            <w:tcBorders>
              <w:top w:val="single" w:sz="18" w:space="0" w:color="auto"/>
              <w:bottom w:val="single" w:sz="2" w:space="0" w:color="auto"/>
            </w:tcBorders>
          </w:tcPr>
          <w:p w14:paraId="2096865E"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8в</w:t>
            </w:r>
          </w:p>
          <w:p w14:paraId="49AD9213"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top w:val="single" w:sz="18" w:space="0" w:color="auto"/>
              <w:bottom w:val="single" w:sz="2" w:space="0" w:color="auto"/>
            </w:tcBorders>
          </w:tcPr>
          <w:p w14:paraId="22C9B926"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8г</w:t>
            </w:r>
          </w:p>
        </w:tc>
        <w:tc>
          <w:tcPr>
            <w:tcW w:w="357" w:type="pct"/>
            <w:tcBorders>
              <w:top w:val="single" w:sz="18" w:space="0" w:color="auto"/>
              <w:bottom w:val="single" w:sz="2" w:space="0" w:color="auto"/>
              <w:right w:val="single" w:sz="18" w:space="0" w:color="auto"/>
            </w:tcBorders>
            <w:shd w:val="clear" w:color="auto" w:fill="FDE9D9" w:themeFill="accent6" w:themeFillTint="33"/>
          </w:tcPr>
          <w:p w14:paraId="2FD09CE7" w14:textId="77777777" w:rsidR="002E74B5"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8д</w:t>
            </w:r>
          </w:p>
          <w:p w14:paraId="7120294D" w14:textId="77777777" w:rsidR="002E74B5" w:rsidRPr="00682C72" w:rsidRDefault="002E74B5" w:rsidP="004122F5">
            <w:pPr>
              <w:spacing w:after="0" w:line="240" w:lineRule="auto"/>
              <w:rPr>
                <w:rFonts w:ascii="Times New Roman" w:hAnsi="Times New Roman"/>
                <w:b/>
                <w:sz w:val="16"/>
                <w:szCs w:val="16"/>
                <w:lang w:val="uk-UA"/>
              </w:rPr>
            </w:pPr>
            <w:r>
              <w:rPr>
                <w:rFonts w:ascii="Times New Roman" w:hAnsi="Times New Roman"/>
                <w:b/>
                <w:sz w:val="16"/>
                <w:szCs w:val="16"/>
                <w:lang w:val="uk-UA"/>
              </w:rPr>
              <w:t>інк</w:t>
            </w:r>
          </w:p>
        </w:tc>
        <w:tc>
          <w:tcPr>
            <w:tcW w:w="356" w:type="pct"/>
            <w:tcBorders>
              <w:top w:val="single" w:sz="18" w:space="0" w:color="auto"/>
              <w:left w:val="single" w:sz="18" w:space="0" w:color="auto"/>
              <w:bottom w:val="single" w:sz="2" w:space="0" w:color="auto"/>
            </w:tcBorders>
          </w:tcPr>
          <w:p w14:paraId="79DD5193"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 xml:space="preserve">9а </w:t>
            </w:r>
          </w:p>
        </w:tc>
        <w:tc>
          <w:tcPr>
            <w:tcW w:w="357" w:type="pct"/>
            <w:tcBorders>
              <w:top w:val="single" w:sz="18" w:space="0" w:color="auto"/>
              <w:bottom w:val="single" w:sz="2" w:space="0" w:color="auto"/>
            </w:tcBorders>
          </w:tcPr>
          <w:p w14:paraId="3A8F761B"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9б</w:t>
            </w:r>
          </w:p>
          <w:p w14:paraId="2CB2AD78" w14:textId="77777777" w:rsidR="002E74B5" w:rsidRPr="00682C72" w:rsidRDefault="002E74B5" w:rsidP="004122F5">
            <w:pPr>
              <w:spacing w:after="0" w:line="240" w:lineRule="auto"/>
              <w:rPr>
                <w:rFonts w:ascii="Times New Roman" w:hAnsi="Times New Roman"/>
                <w:b/>
                <w:sz w:val="16"/>
                <w:szCs w:val="16"/>
                <w:lang w:val="uk-UA"/>
              </w:rPr>
            </w:pPr>
          </w:p>
        </w:tc>
        <w:tc>
          <w:tcPr>
            <w:tcW w:w="356" w:type="pct"/>
            <w:tcBorders>
              <w:top w:val="single" w:sz="18" w:space="0" w:color="auto"/>
              <w:bottom w:val="single" w:sz="2" w:space="0" w:color="auto"/>
            </w:tcBorders>
          </w:tcPr>
          <w:p w14:paraId="5DB5AF41"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9в</w:t>
            </w:r>
          </w:p>
        </w:tc>
        <w:tc>
          <w:tcPr>
            <w:tcW w:w="357" w:type="pct"/>
            <w:tcBorders>
              <w:top w:val="single" w:sz="18" w:space="0" w:color="auto"/>
              <w:bottom w:val="single" w:sz="2" w:space="0" w:color="auto"/>
              <w:right w:val="single" w:sz="4" w:space="0" w:color="auto"/>
            </w:tcBorders>
          </w:tcPr>
          <w:p w14:paraId="1E114893"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9г</w:t>
            </w:r>
          </w:p>
          <w:p w14:paraId="181A01D4"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top w:val="single" w:sz="18" w:space="0" w:color="auto"/>
              <w:bottom w:val="single" w:sz="2" w:space="0" w:color="auto"/>
              <w:right w:val="single" w:sz="12" w:space="0" w:color="auto"/>
            </w:tcBorders>
            <w:shd w:val="clear" w:color="auto" w:fill="FDE9D9" w:themeFill="accent6" w:themeFillTint="33"/>
          </w:tcPr>
          <w:p w14:paraId="38C4CE00" w14:textId="77777777" w:rsidR="002E74B5"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9д</w:t>
            </w:r>
          </w:p>
          <w:p w14:paraId="711FA160" w14:textId="77777777" w:rsidR="002E74B5" w:rsidRPr="00682C72" w:rsidRDefault="002E74B5" w:rsidP="004122F5">
            <w:pPr>
              <w:spacing w:after="0" w:line="240" w:lineRule="auto"/>
              <w:rPr>
                <w:rFonts w:ascii="Times New Roman" w:hAnsi="Times New Roman"/>
                <w:b/>
                <w:sz w:val="16"/>
                <w:szCs w:val="16"/>
                <w:lang w:val="uk-UA"/>
              </w:rPr>
            </w:pPr>
            <w:r>
              <w:rPr>
                <w:rFonts w:ascii="Times New Roman" w:hAnsi="Times New Roman"/>
                <w:b/>
                <w:sz w:val="16"/>
                <w:szCs w:val="16"/>
                <w:lang w:val="uk-UA"/>
              </w:rPr>
              <w:t>інк</w:t>
            </w:r>
          </w:p>
        </w:tc>
        <w:tc>
          <w:tcPr>
            <w:tcW w:w="388" w:type="pct"/>
            <w:tcBorders>
              <w:top w:val="single" w:sz="18" w:space="0" w:color="auto"/>
              <w:bottom w:val="single" w:sz="2" w:space="0" w:color="auto"/>
              <w:right w:val="single" w:sz="12" w:space="0" w:color="auto"/>
            </w:tcBorders>
          </w:tcPr>
          <w:p w14:paraId="657ED5BC"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Разом</w:t>
            </w:r>
          </w:p>
        </w:tc>
      </w:tr>
      <w:tr w:rsidR="002E74B5" w:rsidRPr="00682C72" w14:paraId="75441198" w14:textId="77777777" w:rsidTr="004122F5">
        <w:tc>
          <w:tcPr>
            <w:tcW w:w="1046" w:type="pct"/>
            <w:tcBorders>
              <w:top w:val="single" w:sz="2" w:space="0" w:color="auto"/>
              <w:left w:val="single" w:sz="18" w:space="0" w:color="auto"/>
              <w:bottom w:val="single" w:sz="2" w:space="0" w:color="auto"/>
              <w:right w:val="single" w:sz="18" w:space="0" w:color="auto"/>
            </w:tcBorders>
          </w:tcPr>
          <w:p w14:paraId="52DB0B89" w14:textId="77777777" w:rsidR="002E74B5" w:rsidRPr="00682C72" w:rsidRDefault="002E74B5" w:rsidP="004122F5">
            <w:pPr>
              <w:spacing w:after="0" w:line="240" w:lineRule="auto"/>
              <w:rPr>
                <w:rFonts w:ascii="Times New Roman" w:hAnsi="Times New Roman"/>
                <w:sz w:val="16"/>
                <w:szCs w:val="16"/>
                <w:lang w:val="uk-UA"/>
              </w:rPr>
            </w:pPr>
            <w:bookmarkStart w:id="8" w:name="_Hlk160786096"/>
            <w:r w:rsidRPr="00682C72">
              <w:rPr>
                <w:rFonts w:ascii="Times New Roman" w:hAnsi="Times New Roman"/>
                <w:sz w:val="16"/>
                <w:szCs w:val="16"/>
                <w:lang w:val="uk-UA"/>
              </w:rPr>
              <w:t xml:space="preserve">Профіль </w:t>
            </w:r>
          </w:p>
        </w:tc>
        <w:tc>
          <w:tcPr>
            <w:tcW w:w="356" w:type="pct"/>
            <w:tcBorders>
              <w:top w:val="single" w:sz="2" w:space="0" w:color="auto"/>
              <w:left w:val="single" w:sz="18" w:space="0" w:color="auto"/>
              <w:bottom w:val="single" w:sz="2" w:space="0" w:color="auto"/>
            </w:tcBorders>
            <w:shd w:val="clear" w:color="auto" w:fill="F2F2F2" w:themeFill="background1" w:themeFillShade="F2"/>
          </w:tcPr>
          <w:p w14:paraId="385669E7"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Інтелект</w:t>
            </w:r>
          </w:p>
        </w:tc>
        <w:tc>
          <w:tcPr>
            <w:tcW w:w="357" w:type="pct"/>
            <w:tcBorders>
              <w:top w:val="single" w:sz="2" w:space="0" w:color="auto"/>
              <w:bottom w:val="single" w:sz="2" w:space="0" w:color="auto"/>
            </w:tcBorders>
          </w:tcPr>
          <w:p w14:paraId="6629824E" w14:textId="77777777" w:rsidR="002E74B5" w:rsidRPr="00682C72" w:rsidRDefault="002E74B5" w:rsidP="004122F5">
            <w:pPr>
              <w:spacing w:after="0" w:line="240" w:lineRule="auto"/>
              <w:rPr>
                <w:rFonts w:ascii="Times New Roman" w:hAnsi="Times New Roman"/>
                <w:b/>
                <w:sz w:val="16"/>
                <w:szCs w:val="16"/>
                <w:lang w:val="uk-UA"/>
              </w:rPr>
            </w:pPr>
            <w:proofErr w:type="spellStart"/>
            <w:r w:rsidRPr="00682C72">
              <w:rPr>
                <w:rFonts w:ascii="Times New Roman" w:hAnsi="Times New Roman"/>
                <w:b/>
                <w:sz w:val="16"/>
                <w:szCs w:val="16"/>
                <w:lang w:val="uk-UA"/>
              </w:rPr>
              <w:t>Англ</w:t>
            </w:r>
            <w:proofErr w:type="spellEnd"/>
            <w:r w:rsidRPr="00682C72">
              <w:rPr>
                <w:rFonts w:ascii="Times New Roman" w:hAnsi="Times New Roman"/>
                <w:b/>
                <w:sz w:val="16"/>
                <w:szCs w:val="16"/>
                <w:lang w:val="uk-UA"/>
              </w:rPr>
              <w:t xml:space="preserve"> </w:t>
            </w:r>
          </w:p>
        </w:tc>
        <w:tc>
          <w:tcPr>
            <w:tcW w:w="356" w:type="pct"/>
            <w:tcBorders>
              <w:top w:val="single" w:sz="2" w:space="0" w:color="auto"/>
              <w:bottom w:val="single" w:sz="2" w:space="0" w:color="auto"/>
            </w:tcBorders>
          </w:tcPr>
          <w:p w14:paraId="6178DDCC"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Мат</w:t>
            </w:r>
          </w:p>
        </w:tc>
        <w:tc>
          <w:tcPr>
            <w:tcW w:w="357" w:type="pct"/>
            <w:tcBorders>
              <w:top w:val="single" w:sz="2" w:space="0" w:color="auto"/>
              <w:bottom w:val="single" w:sz="2" w:space="0" w:color="auto"/>
            </w:tcBorders>
          </w:tcPr>
          <w:p w14:paraId="74E1D7CA" w14:textId="77777777" w:rsidR="002E74B5" w:rsidRPr="00682C72" w:rsidRDefault="002E74B5" w:rsidP="004122F5">
            <w:pPr>
              <w:spacing w:after="0" w:line="240" w:lineRule="auto"/>
              <w:rPr>
                <w:rFonts w:ascii="Times New Roman" w:hAnsi="Times New Roman"/>
                <w:b/>
                <w:sz w:val="16"/>
                <w:szCs w:val="16"/>
                <w:lang w:val="uk-UA"/>
              </w:rPr>
            </w:pPr>
            <w:proofErr w:type="spellStart"/>
            <w:r w:rsidRPr="00682C72">
              <w:rPr>
                <w:rFonts w:ascii="Times New Roman" w:hAnsi="Times New Roman"/>
                <w:b/>
                <w:sz w:val="16"/>
                <w:szCs w:val="16"/>
                <w:lang w:val="uk-UA"/>
              </w:rPr>
              <w:t>Англ</w:t>
            </w:r>
            <w:proofErr w:type="spellEnd"/>
            <w:r w:rsidRPr="00682C72">
              <w:rPr>
                <w:rFonts w:ascii="Times New Roman" w:hAnsi="Times New Roman"/>
                <w:b/>
                <w:sz w:val="16"/>
                <w:szCs w:val="16"/>
                <w:lang w:val="uk-UA"/>
              </w:rPr>
              <w:t xml:space="preserve"> </w:t>
            </w:r>
          </w:p>
        </w:tc>
        <w:tc>
          <w:tcPr>
            <w:tcW w:w="357" w:type="pct"/>
            <w:tcBorders>
              <w:top w:val="single" w:sz="2" w:space="0" w:color="auto"/>
              <w:bottom w:val="single" w:sz="2" w:space="0" w:color="auto"/>
              <w:right w:val="single" w:sz="18" w:space="0" w:color="auto"/>
            </w:tcBorders>
            <w:shd w:val="clear" w:color="auto" w:fill="FDE9D9" w:themeFill="accent6" w:themeFillTint="33"/>
          </w:tcPr>
          <w:p w14:paraId="172043D1" w14:textId="77777777" w:rsidR="002E74B5" w:rsidRPr="00682C72" w:rsidRDefault="002E74B5" w:rsidP="004122F5">
            <w:pPr>
              <w:spacing w:after="0" w:line="240" w:lineRule="auto"/>
              <w:rPr>
                <w:rFonts w:ascii="Times New Roman" w:hAnsi="Times New Roman"/>
                <w:b/>
                <w:sz w:val="16"/>
                <w:szCs w:val="16"/>
                <w:lang w:val="uk-UA"/>
              </w:rPr>
            </w:pPr>
            <w:proofErr w:type="spellStart"/>
            <w:r w:rsidRPr="00682C72">
              <w:rPr>
                <w:rFonts w:ascii="Times New Roman" w:hAnsi="Times New Roman"/>
                <w:b/>
                <w:sz w:val="16"/>
                <w:szCs w:val="16"/>
                <w:lang w:val="uk-UA"/>
              </w:rPr>
              <w:t>Англ</w:t>
            </w:r>
            <w:proofErr w:type="spellEnd"/>
            <w:r w:rsidRPr="00682C72">
              <w:rPr>
                <w:rFonts w:ascii="Times New Roman" w:hAnsi="Times New Roman"/>
                <w:b/>
                <w:sz w:val="16"/>
                <w:szCs w:val="16"/>
                <w:lang w:val="uk-UA"/>
              </w:rPr>
              <w:t xml:space="preserve"> </w:t>
            </w:r>
          </w:p>
        </w:tc>
        <w:tc>
          <w:tcPr>
            <w:tcW w:w="356" w:type="pct"/>
            <w:tcBorders>
              <w:top w:val="single" w:sz="2" w:space="0" w:color="auto"/>
              <w:left w:val="single" w:sz="18" w:space="0" w:color="auto"/>
              <w:bottom w:val="single" w:sz="2" w:space="0" w:color="auto"/>
            </w:tcBorders>
          </w:tcPr>
          <w:p w14:paraId="4BD65DE6" w14:textId="77777777" w:rsidR="002E74B5" w:rsidRPr="00682C72" w:rsidRDefault="002E74B5" w:rsidP="004122F5">
            <w:pPr>
              <w:spacing w:after="0" w:line="240" w:lineRule="auto"/>
              <w:rPr>
                <w:rFonts w:ascii="Times New Roman" w:hAnsi="Times New Roman"/>
                <w:b/>
                <w:sz w:val="16"/>
                <w:szCs w:val="16"/>
                <w:lang w:val="uk-UA"/>
              </w:rPr>
            </w:pPr>
            <w:proofErr w:type="spellStart"/>
            <w:r w:rsidRPr="00682C72">
              <w:rPr>
                <w:rFonts w:ascii="Times New Roman" w:hAnsi="Times New Roman"/>
                <w:b/>
                <w:sz w:val="16"/>
                <w:szCs w:val="16"/>
                <w:lang w:val="uk-UA"/>
              </w:rPr>
              <w:t>Англ</w:t>
            </w:r>
            <w:proofErr w:type="spellEnd"/>
            <w:r w:rsidRPr="00682C72">
              <w:rPr>
                <w:rFonts w:ascii="Times New Roman" w:hAnsi="Times New Roman"/>
                <w:b/>
                <w:sz w:val="16"/>
                <w:szCs w:val="16"/>
                <w:lang w:val="uk-UA"/>
              </w:rPr>
              <w:t xml:space="preserve"> </w:t>
            </w:r>
          </w:p>
        </w:tc>
        <w:tc>
          <w:tcPr>
            <w:tcW w:w="357" w:type="pct"/>
            <w:tcBorders>
              <w:top w:val="single" w:sz="2" w:space="0" w:color="auto"/>
              <w:bottom w:val="single" w:sz="2" w:space="0" w:color="auto"/>
            </w:tcBorders>
          </w:tcPr>
          <w:p w14:paraId="79DD2A80" w14:textId="77777777" w:rsidR="002E74B5" w:rsidRPr="00682C72" w:rsidRDefault="002E74B5" w:rsidP="004122F5">
            <w:pPr>
              <w:spacing w:after="0" w:line="240" w:lineRule="auto"/>
              <w:rPr>
                <w:rFonts w:ascii="Times New Roman" w:hAnsi="Times New Roman"/>
                <w:b/>
                <w:sz w:val="16"/>
                <w:szCs w:val="16"/>
                <w:lang w:val="uk-UA"/>
              </w:rPr>
            </w:pPr>
            <w:proofErr w:type="spellStart"/>
            <w:r w:rsidRPr="00682C72">
              <w:rPr>
                <w:rFonts w:ascii="Times New Roman" w:hAnsi="Times New Roman"/>
                <w:b/>
                <w:sz w:val="16"/>
                <w:szCs w:val="16"/>
                <w:lang w:val="uk-UA"/>
              </w:rPr>
              <w:t>Англ</w:t>
            </w:r>
            <w:proofErr w:type="spellEnd"/>
            <w:r w:rsidRPr="00682C72">
              <w:rPr>
                <w:rFonts w:ascii="Times New Roman" w:hAnsi="Times New Roman"/>
                <w:b/>
                <w:sz w:val="16"/>
                <w:szCs w:val="16"/>
                <w:lang w:val="uk-UA"/>
              </w:rPr>
              <w:t xml:space="preserve"> </w:t>
            </w:r>
          </w:p>
        </w:tc>
        <w:tc>
          <w:tcPr>
            <w:tcW w:w="356" w:type="pct"/>
            <w:tcBorders>
              <w:top w:val="single" w:sz="2" w:space="0" w:color="auto"/>
              <w:bottom w:val="single" w:sz="2" w:space="0" w:color="auto"/>
            </w:tcBorders>
          </w:tcPr>
          <w:p w14:paraId="34B46A8F" w14:textId="77777777" w:rsidR="002E74B5" w:rsidRPr="00682C72" w:rsidRDefault="002E74B5" w:rsidP="004122F5">
            <w:pPr>
              <w:spacing w:after="0" w:line="240" w:lineRule="auto"/>
              <w:rPr>
                <w:rFonts w:ascii="Times New Roman" w:hAnsi="Times New Roman"/>
                <w:b/>
                <w:sz w:val="16"/>
                <w:szCs w:val="16"/>
                <w:lang w:val="uk-UA"/>
              </w:rPr>
            </w:pPr>
            <w:proofErr w:type="spellStart"/>
            <w:r w:rsidRPr="00682C72">
              <w:rPr>
                <w:rFonts w:ascii="Times New Roman" w:hAnsi="Times New Roman"/>
                <w:b/>
                <w:sz w:val="16"/>
                <w:szCs w:val="16"/>
                <w:lang w:val="uk-UA"/>
              </w:rPr>
              <w:t>Англ</w:t>
            </w:r>
            <w:proofErr w:type="spellEnd"/>
            <w:r w:rsidRPr="00682C72">
              <w:rPr>
                <w:rFonts w:ascii="Times New Roman" w:hAnsi="Times New Roman"/>
                <w:b/>
                <w:sz w:val="16"/>
                <w:szCs w:val="16"/>
                <w:lang w:val="uk-UA"/>
              </w:rPr>
              <w:t xml:space="preserve"> </w:t>
            </w:r>
          </w:p>
        </w:tc>
        <w:tc>
          <w:tcPr>
            <w:tcW w:w="357" w:type="pct"/>
            <w:tcBorders>
              <w:top w:val="single" w:sz="2" w:space="0" w:color="auto"/>
              <w:bottom w:val="single" w:sz="2" w:space="0" w:color="auto"/>
              <w:right w:val="single" w:sz="4" w:space="0" w:color="auto"/>
            </w:tcBorders>
          </w:tcPr>
          <w:p w14:paraId="0868C5BF" w14:textId="77777777" w:rsidR="002E74B5" w:rsidRPr="00682C72" w:rsidRDefault="002E74B5" w:rsidP="004122F5">
            <w:pPr>
              <w:spacing w:after="0" w:line="240" w:lineRule="auto"/>
              <w:rPr>
                <w:rFonts w:ascii="Times New Roman" w:hAnsi="Times New Roman"/>
                <w:b/>
                <w:sz w:val="16"/>
                <w:szCs w:val="16"/>
                <w:lang w:val="uk-UA"/>
              </w:rPr>
            </w:pPr>
            <w:proofErr w:type="spellStart"/>
            <w:r w:rsidRPr="00682C72">
              <w:rPr>
                <w:rFonts w:ascii="Times New Roman" w:hAnsi="Times New Roman"/>
                <w:b/>
                <w:sz w:val="16"/>
                <w:szCs w:val="16"/>
                <w:lang w:val="uk-UA"/>
              </w:rPr>
              <w:t>Звич</w:t>
            </w:r>
            <w:proofErr w:type="spellEnd"/>
            <w:r w:rsidRPr="00682C72">
              <w:rPr>
                <w:rFonts w:ascii="Times New Roman" w:hAnsi="Times New Roman"/>
                <w:b/>
                <w:sz w:val="16"/>
                <w:szCs w:val="16"/>
                <w:lang w:val="uk-UA"/>
              </w:rPr>
              <w:t>.</w:t>
            </w:r>
          </w:p>
        </w:tc>
        <w:tc>
          <w:tcPr>
            <w:tcW w:w="357" w:type="pct"/>
            <w:tcBorders>
              <w:top w:val="single" w:sz="2" w:space="0" w:color="auto"/>
              <w:bottom w:val="single" w:sz="2" w:space="0" w:color="auto"/>
              <w:right w:val="single" w:sz="12" w:space="0" w:color="auto"/>
            </w:tcBorders>
            <w:shd w:val="clear" w:color="auto" w:fill="FDE9D9" w:themeFill="accent6" w:themeFillTint="33"/>
          </w:tcPr>
          <w:p w14:paraId="3676E30A" w14:textId="77777777" w:rsidR="002E74B5" w:rsidRPr="00682C72" w:rsidRDefault="002E74B5" w:rsidP="004122F5">
            <w:pPr>
              <w:spacing w:after="0" w:line="240" w:lineRule="auto"/>
              <w:rPr>
                <w:rFonts w:ascii="Times New Roman" w:hAnsi="Times New Roman"/>
                <w:b/>
                <w:sz w:val="16"/>
                <w:szCs w:val="16"/>
                <w:lang w:val="uk-UA"/>
              </w:rPr>
            </w:pPr>
            <w:proofErr w:type="spellStart"/>
            <w:r w:rsidRPr="00682C72">
              <w:rPr>
                <w:rFonts w:ascii="Times New Roman" w:hAnsi="Times New Roman"/>
                <w:b/>
                <w:sz w:val="16"/>
                <w:szCs w:val="16"/>
                <w:lang w:val="uk-UA"/>
              </w:rPr>
              <w:t>Звич</w:t>
            </w:r>
            <w:proofErr w:type="spellEnd"/>
            <w:r w:rsidRPr="00682C72">
              <w:rPr>
                <w:rFonts w:ascii="Times New Roman" w:hAnsi="Times New Roman"/>
                <w:b/>
                <w:sz w:val="16"/>
                <w:szCs w:val="16"/>
                <w:lang w:val="uk-UA"/>
              </w:rPr>
              <w:t>.</w:t>
            </w:r>
          </w:p>
        </w:tc>
        <w:tc>
          <w:tcPr>
            <w:tcW w:w="388" w:type="pct"/>
            <w:tcBorders>
              <w:top w:val="single" w:sz="2" w:space="0" w:color="auto"/>
              <w:bottom w:val="single" w:sz="2" w:space="0" w:color="auto"/>
              <w:right w:val="single" w:sz="12" w:space="0" w:color="auto"/>
            </w:tcBorders>
          </w:tcPr>
          <w:p w14:paraId="09F0C862"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 xml:space="preserve">8-9 </w:t>
            </w:r>
            <w:proofErr w:type="spellStart"/>
            <w:r w:rsidRPr="00682C72">
              <w:rPr>
                <w:rFonts w:ascii="Times New Roman" w:hAnsi="Times New Roman"/>
                <w:bCs/>
                <w:i/>
                <w:iCs/>
                <w:sz w:val="16"/>
                <w:szCs w:val="16"/>
                <w:lang w:val="uk-UA"/>
              </w:rPr>
              <w:t>кл</w:t>
            </w:r>
            <w:proofErr w:type="spellEnd"/>
          </w:p>
        </w:tc>
      </w:tr>
      <w:tr w:rsidR="002E74B5" w:rsidRPr="00682C72" w14:paraId="436FD671" w14:textId="77777777" w:rsidTr="004122F5">
        <w:trPr>
          <w:trHeight w:val="180"/>
        </w:trPr>
        <w:tc>
          <w:tcPr>
            <w:tcW w:w="1046" w:type="pct"/>
            <w:tcBorders>
              <w:top w:val="single" w:sz="2" w:space="0" w:color="auto"/>
              <w:left w:val="single" w:sz="18" w:space="0" w:color="auto"/>
              <w:bottom w:val="single" w:sz="18" w:space="0" w:color="auto"/>
              <w:right w:val="single" w:sz="18" w:space="0" w:color="auto"/>
            </w:tcBorders>
          </w:tcPr>
          <w:p w14:paraId="4F63E4A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Кількість  учнів</w:t>
            </w:r>
          </w:p>
        </w:tc>
        <w:tc>
          <w:tcPr>
            <w:tcW w:w="356" w:type="pct"/>
            <w:tcBorders>
              <w:top w:val="single" w:sz="2" w:space="0" w:color="auto"/>
              <w:left w:val="single" w:sz="18" w:space="0" w:color="auto"/>
              <w:bottom w:val="single" w:sz="18" w:space="0" w:color="auto"/>
            </w:tcBorders>
            <w:shd w:val="clear" w:color="auto" w:fill="F2F2F2" w:themeFill="background1" w:themeFillShade="F2"/>
          </w:tcPr>
          <w:p w14:paraId="4649002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17</w:t>
            </w:r>
          </w:p>
        </w:tc>
        <w:tc>
          <w:tcPr>
            <w:tcW w:w="357" w:type="pct"/>
            <w:tcBorders>
              <w:top w:val="single" w:sz="2" w:space="0" w:color="auto"/>
              <w:bottom w:val="single" w:sz="18" w:space="0" w:color="auto"/>
              <w:right w:val="single" w:sz="4" w:space="0" w:color="auto"/>
            </w:tcBorders>
          </w:tcPr>
          <w:p w14:paraId="7997348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25</w:t>
            </w:r>
          </w:p>
        </w:tc>
        <w:tc>
          <w:tcPr>
            <w:tcW w:w="356" w:type="pct"/>
            <w:tcBorders>
              <w:top w:val="single" w:sz="2" w:space="0" w:color="auto"/>
              <w:left w:val="single" w:sz="4" w:space="0" w:color="auto"/>
              <w:bottom w:val="single" w:sz="18" w:space="0" w:color="auto"/>
            </w:tcBorders>
          </w:tcPr>
          <w:p w14:paraId="38C6010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r>
              <w:rPr>
                <w:rFonts w:ascii="Times New Roman" w:hAnsi="Times New Roman"/>
                <w:sz w:val="16"/>
                <w:szCs w:val="16"/>
                <w:lang w:val="uk-UA"/>
              </w:rPr>
              <w:t>0</w:t>
            </w:r>
          </w:p>
        </w:tc>
        <w:tc>
          <w:tcPr>
            <w:tcW w:w="357" w:type="pct"/>
            <w:tcBorders>
              <w:top w:val="single" w:sz="2" w:space="0" w:color="auto"/>
              <w:bottom w:val="single" w:sz="18" w:space="0" w:color="auto"/>
            </w:tcBorders>
          </w:tcPr>
          <w:p w14:paraId="1F21F3A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24</w:t>
            </w:r>
          </w:p>
        </w:tc>
        <w:tc>
          <w:tcPr>
            <w:tcW w:w="357" w:type="pct"/>
            <w:tcBorders>
              <w:top w:val="single" w:sz="2" w:space="0" w:color="auto"/>
              <w:bottom w:val="single" w:sz="18" w:space="0" w:color="auto"/>
              <w:right w:val="single" w:sz="18" w:space="0" w:color="auto"/>
            </w:tcBorders>
            <w:shd w:val="clear" w:color="auto" w:fill="FDE9D9" w:themeFill="accent6" w:themeFillTint="33"/>
          </w:tcPr>
          <w:p w14:paraId="748D61E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24</w:t>
            </w:r>
          </w:p>
        </w:tc>
        <w:tc>
          <w:tcPr>
            <w:tcW w:w="356" w:type="pct"/>
            <w:tcBorders>
              <w:top w:val="single" w:sz="2" w:space="0" w:color="auto"/>
              <w:left w:val="single" w:sz="18" w:space="0" w:color="auto"/>
              <w:bottom w:val="single" w:sz="18" w:space="0" w:color="auto"/>
            </w:tcBorders>
          </w:tcPr>
          <w:p w14:paraId="6EF0B32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27</w:t>
            </w:r>
          </w:p>
        </w:tc>
        <w:tc>
          <w:tcPr>
            <w:tcW w:w="357" w:type="pct"/>
            <w:tcBorders>
              <w:top w:val="single" w:sz="2" w:space="0" w:color="auto"/>
              <w:bottom w:val="single" w:sz="18" w:space="0" w:color="auto"/>
            </w:tcBorders>
          </w:tcPr>
          <w:p w14:paraId="2315C4D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29</w:t>
            </w:r>
          </w:p>
        </w:tc>
        <w:tc>
          <w:tcPr>
            <w:tcW w:w="356" w:type="pct"/>
            <w:tcBorders>
              <w:top w:val="single" w:sz="2" w:space="0" w:color="auto"/>
              <w:bottom w:val="single" w:sz="18" w:space="0" w:color="auto"/>
            </w:tcBorders>
          </w:tcPr>
          <w:p w14:paraId="152D7F0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25</w:t>
            </w:r>
          </w:p>
        </w:tc>
        <w:tc>
          <w:tcPr>
            <w:tcW w:w="357" w:type="pct"/>
            <w:tcBorders>
              <w:top w:val="single" w:sz="2" w:space="0" w:color="auto"/>
              <w:bottom w:val="single" w:sz="18" w:space="0" w:color="auto"/>
              <w:right w:val="single" w:sz="4" w:space="0" w:color="auto"/>
            </w:tcBorders>
          </w:tcPr>
          <w:p w14:paraId="0D6F840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24</w:t>
            </w:r>
          </w:p>
        </w:tc>
        <w:tc>
          <w:tcPr>
            <w:tcW w:w="357" w:type="pct"/>
            <w:tcBorders>
              <w:top w:val="single" w:sz="2" w:space="0" w:color="auto"/>
              <w:bottom w:val="single" w:sz="18" w:space="0" w:color="auto"/>
              <w:right w:val="single" w:sz="12" w:space="0" w:color="auto"/>
            </w:tcBorders>
            <w:shd w:val="clear" w:color="auto" w:fill="FDE9D9" w:themeFill="accent6" w:themeFillTint="33"/>
          </w:tcPr>
          <w:p w14:paraId="0A29529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20</w:t>
            </w:r>
          </w:p>
        </w:tc>
        <w:tc>
          <w:tcPr>
            <w:tcW w:w="388" w:type="pct"/>
            <w:tcBorders>
              <w:top w:val="single" w:sz="2" w:space="0" w:color="auto"/>
              <w:bottom w:val="single" w:sz="18" w:space="0" w:color="auto"/>
              <w:right w:val="single" w:sz="12" w:space="0" w:color="auto"/>
            </w:tcBorders>
          </w:tcPr>
          <w:p w14:paraId="6E5163D5" w14:textId="77777777" w:rsidR="002E74B5" w:rsidRPr="00682C72" w:rsidRDefault="002E74B5" w:rsidP="004122F5">
            <w:pPr>
              <w:spacing w:after="0" w:line="240" w:lineRule="auto"/>
              <w:rPr>
                <w:rFonts w:ascii="Times New Roman" w:hAnsi="Times New Roman"/>
                <w:bCs/>
                <w:i/>
                <w:iCs/>
                <w:sz w:val="16"/>
                <w:szCs w:val="16"/>
                <w:lang w:val="uk-UA"/>
              </w:rPr>
            </w:pPr>
          </w:p>
        </w:tc>
      </w:tr>
      <w:tr w:rsidR="002E74B5" w:rsidRPr="00682C72" w14:paraId="3FCF7F4E" w14:textId="77777777" w:rsidTr="004122F5">
        <w:tc>
          <w:tcPr>
            <w:tcW w:w="1046" w:type="pct"/>
            <w:tcBorders>
              <w:top w:val="single" w:sz="18" w:space="0" w:color="auto"/>
              <w:left w:val="single" w:sz="18" w:space="0" w:color="auto"/>
              <w:right w:val="single" w:sz="18" w:space="0" w:color="auto"/>
            </w:tcBorders>
          </w:tcPr>
          <w:p w14:paraId="348294D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Українська  мова</w:t>
            </w:r>
          </w:p>
        </w:tc>
        <w:tc>
          <w:tcPr>
            <w:tcW w:w="356" w:type="pct"/>
            <w:tcBorders>
              <w:top w:val="single" w:sz="18" w:space="0" w:color="auto"/>
              <w:left w:val="single" w:sz="18" w:space="0" w:color="auto"/>
            </w:tcBorders>
            <w:shd w:val="clear" w:color="auto" w:fill="F2F2F2" w:themeFill="background1" w:themeFillShade="F2"/>
          </w:tcPr>
          <w:p w14:paraId="1094527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Borders>
              <w:top w:val="single" w:sz="18" w:space="0" w:color="auto"/>
              <w:right w:val="single" w:sz="4" w:space="0" w:color="auto"/>
            </w:tcBorders>
          </w:tcPr>
          <w:p w14:paraId="252BB98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18" w:space="0" w:color="auto"/>
              <w:left w:val="single" w:sz="4" w:space="0" w:color="auto"/>
            </w:tcBorders>
          </w:tcPr>
          <w:p w14:paraId="197A43C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18" w:space="0" w:color="auto"/>
            </w:tcBorders>
          </w:tcPr>
          <w:p w14:paraId="0286A57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18" w:space="0" w:color="auto"/>
              <w:right w:val="single" w:sz="18" w:space="0" w:color="auto"/>
            </w:tcBorders>
            <w:shd w:val="clear" w:color="auto" w:fill="FDE9D9" w:themeFill="accent6" w:themeFillTint="33"/>
          </w:tcPr>
          <w:p w14:paraId="0286E2A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18" w:space="0" w:color="auto"/>
              <w:left w:val="single" w:sz="18" w:space="0" w:color="auto"/>
            </w:tcBorders>
          </w:tcPr>
          <w:p w14:paraId="0BB3113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18" w:space="0" w:color="auto"/>
            </w:tcBorders>
          </w:tcPr>
          <w:p w14:paraId="6FA954C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18" w:space="0" w:color="auto"/>
            </w:tcBorders>
          </w:tcPr>
          <w:p w14:paraId="4E273A8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18" w:space="0" w:color="auto"/>
              <w:right w:val="single" w:sz="4" w:space="0" w:color="auto"/>
            </w:tcBorders>
          </w:tcPr>
          <w:p w14:paraId="51FCE64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18" w:space="0" w:color="auto"/>
              <w:right w:val="single" w:sz="12" w:space="0" w:color="auto"/>
            </w:tcBorders>
            <w:shd w:val="clear" w:color="auto" w:fill="FDE9D9" w:themeFill="accent6" w:themeFillTint="33"/>
          </w:tcPr>
          <w:p w14:paraId="6E1BAD4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88" w:type="pct"/>
            <w:vMerge w:val="restart"/>
            <w:tcBorders>
              <w:top w:val="single" w:sz="18" w:space="0" w:color="auto"/>
              <w:right w:val="single" w:sz="12" w:space="0" w:color="auto"/>
            </w:tcBorders>
          </w:tcPr>
          <w:p w14:paraId="36D26092"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40,5</w:t>
            </w:r>
          </w:p>
        </w:tc>
      </w:tr>
      <w:tr w:rsidR="002E74B5" w:rsidRPr="00682C72" w14:paraId="2005B7B6" w14:textId="77777777" w:rsidTr="004122F5">
        <w:trPr>
          <w:trHeight w:val="226"/>
        </w:trPr>
        <w:tc>
          <w:tcPr>
            <w:tcW w:w="1046" w:type="pct"/>
            <w:tcBorders>
              <w:left w:val="single" w:sz="18" w:space="0" w:color="auto"/>
              <w:bottom w:val="single" w:sz="4" w:space="0" w:color="auto"/>
              <w:right w:val="single" w:sz="18" w:space="0" w:color="auto"/>
            </w:tcBorders>
          </w:tcPr>
          <w:p w14:paraId="1653AB0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Українська  література</w:t>
            </w:r>
          </w:p>
        </w:tc>
        <w:tc>
          <w:tcPr>
            <w:tcW w:w="356" w:type="pct"/>
            <w:tcBorders>
              <w:left w:val="single" w:sz="18" w:space="0" w:color="auto"/>
              <w:bottom w:val="single" w:sz="4" w:space="0" w:color="auto"/>
            </w:tcBorders>
            <w:shd w:val="clear" w:color="auto" w:fill="F2F2F2" w:themeFill="background1" w:themeFillShade="F2"/>
          </w:tcPr>
          <w:p w14:paraId="22D40CC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7" w:type="pct"/>
            <w:tcBorders>
              <w:bottom w:val="single" w:sz="4" w:space="0" w:color="auto"/>
              <w:right w:val="single" w:sz="4" w:space="0" w:color="auto"/>
            </w:tcBorders>
          </w:tcPr>
          <w:p w14:paraId="3BFABF6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4" w:space="0" w:color="auto"/>
              <w:bottom w:val="single" w:sz="4" w:space="0" w:color="auto"/>
            </w:tcBorders>
          </w:tcPr>
          <w:p w14:paraId="1D8CAF9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4" w:space="0" w:color="auto"/>
            </w:tcBorders>
          </w:tcPr>
          <w:p w14:paraId="393965B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4" w:space="0" w:color="auto"/>
              <w:right w:val="single" w:sz="18" w:space="0" w:color="auto"/>
            </w:tcBorders>
            <w:shd w:val="clear" w:color="auto" w:fill="FDE9D9" w:themeFill="accent6" w:themeFillTint="33"/>
          </w:tcPr>
          <w:p w14:paraId="6A00BF6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18" w:space="0" w:color="auto"/>
              <w:bottom w:val="single" w:sz="4" w:space="0" w:color="auto"/>
            </w:tcBorders>
          </w:tcPr>
          <w:p w14:paraId="39BABD2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4" w:space="0" w:color="auto"/>
            </w:tcBorders>
          </w:tcPr>
          <w:p w14:paraId="4BF7AE5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bottom w:val="single" w:sz="4" w:space="0" w:color="auto"/>
            </w:tcBorders>
          </w:tcPr>
          <w:p w14:paraId="77E79D9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4" w:space="0" w:color="auto"/>
              <w:right w:val="single" w:sz="4" w:space="0" w:color="auto"/>
            </w:tcBorders>
          </w:tcPr>
          <w:p w14:paraId="0B9571D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4" w:space="0" w:color="auto"/>
              <w:right w:val="single" w:sz="12" w:space="0" w:color="auto"/>
            </w:tcBorders>
            <w:shd w:val="clear" w:color="auto" w:fill="FDE9D9" w:themeFill="accent6" w:themeFillTint="33"/>
          </w:tcPr>
          <w:p w14:paraId="7F3DF43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88" w:type="pct"/>
            <w:vMerge/>
            <w:tcBorders>
              <w:bottom w:val="single" w:sz="4" w:space="0" w:color="auto"/>
              <w:right w:val="single" w:sz="12" w:space="0" w:color="auto"/>
            </w:tcBorders>
          </w:tcPr>
          <w:p w14:paraId="06CDCB87" w14:textId="77777777" w:rsidR="002E74B5" w:rsidRPr="00682C72" w:rsidRDefault="002E74B5" w:rsidP="004122F5">
            <w:pPr>
              <w:spacing w:after="0" w:line="240" w:lineRule="auto"/>
              <w:rPr>
                <w:rFonts w:ascii="Times New Roman" w:hAnsi="Times New Roman"/>
                <w:bCs/>
                <w:i/>
                <w:iCs/>
                <w:sz w:val="16"/>
                <w:szCs w:val="16"/>
                <w:lang w:val="uk-UA"/>
              </w:rPr>
            </w:pPr>
          </w:p>
        </w:tc>
      </w:tr>
      <w:tr w:rsidR="002E74B5" w:rsidRPr="00682C72" w14:paraId="45878D8C" w14:textId="77777777" w:rsidTr="004122F5">
        <w:tc>
          <w:tcPr>
            <w:tcW w:w="1046" w:type="pct"/>
            <w:tcBorders>
              <w:top w:val="single" w:sz="4" w:space="0" w:color="auto"/>
              <w:left w:val="single" w:sz="18" w:space="0" w:color="auto"/>
              <w:bottom w:val="single" w:sz="4" w:space="0" w:color="auto"/>
              <w:right w:val="single" w:sz="18" w:space="0" w:color="auto"/>
            </w:tcBorders>
          </w:tcPr>
          <w:p w14:paraId="1665876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Англійська мова</w:t>
            </w:r>
          </w:p>
        </w:tc>
        <w:tc>
          <w:tcPr>
            <w:tcW w:w="356" w:type="pct"/>
            <w:tcBorders>
              <w:top w:val="single" w:sz="4" w:space="0" w:color="auto"/>
              <w:left w:val="single" w:sz="18" w:space="0" w:color="auto"/>
              <w:bottom w:val="single" w:sz="4" w:space="0" w:color="auto"/>
            </w:tcBorders>
            <w:shd w:val="clear" w:color="auto" w:fill="F2F2F2" w:themeFill="background1" w:themeFillShade="F2"/>
          </w:tcPr>
          <w:p w14:paraId="50083C6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5</w:t>
            </w:r>
          </w:p>
        </w:tc>
        <w:tc>
          <w:tcPr>
            <w:tcW w:w="357" w:type="pct"/>
            <w:tcBorders>
              <w:top w:val="single" w:sz="4" w:space="0" w:color="auto"/>
              <w:bottom w:val="single" w:sz="4" w:space="0" w:color="auto"/>
              <w:right w:val="single" w:sz="4" w:space="0" w:color="auto"/>
            </w:tcBorders>
          </w:tcPr>
          <w:p w14:paraId="670322C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2+3</w:t>
            </w:r>
          </w:p>
        </w:tc>
        <w:tc>
          <w:tcPr>
            <w:tcW w:w="356" w:type="pct"/>
            <w:tcBorders>
              <w:top w:val="single" w:sz="4" w:space="0" w:color="auto"/>
              <w:left w:val="single" w:sz="4" w:space="0" w:color="auto"/>
              <w:bottom w:val="single" w:sz="4" w:space="0" w:color="auto"/>
            </w:tcBorders>
          </w:tcPr>
          <w:p w14:paraId="7E59E57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4" w:space="0" w:color="auto"/>
              <w:bottom w:val="single" w:sz="4" w:space="0" w:color="auto"/>
            </w:tcBorders>
          </w:tcPr>
          <w:p w14:paraId="59C4D06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2+3</w:t>
            </w:r>
          </w:p>
        </w:tc>
        <w:tc>
          <w:tcPr>
            <w:tcW w:w="357" w:type="pct"/>
            <w:tcBorders>
              <w:top w:val="single" w:sz="4" w:space="0" w:color="auto"/>
              <w:bottom w:val="single" w:sz="4" w:space="0" w:color="auto"/>
              <w:right w:val="single" w:sz="18" w:space="0" w:color="auto"/>
            </w:tcBorders>
            <w:shd w:val="clear" w:color="auto" w:fill="FDE9D9" w:themeFill="accent6" w:themeFillTint="33"/>
          </w:tcPr>
          <w:p w14:paraId="6E7C1F6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2+3</w:t>
            </w:r>
          </w:p>
        </w:tc>
        <w:tc>
          <w:tcPr>
            <w:tcW w:w="356" w:type="pct"/>
            <w:tcBorders>
              <w:top w:val="single" w:sz="4" w:space="0" w:color="auto"/>
              <w:left w:val="single" w:sz="18" w:space="0" w:color="auto"/>
              <w:bottom w:val="single" w:sz="4" w:space="0" w:color="auto"/>
            </w:tcBorders>
          </w:tcPr>
          <w:p w14:paraId="2ACD119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2+3</w:t>
            </w:r>
          </w:p>
        </w:tc>
        <w:tc>
          <w:tcPr>
            <w:tcW w:w="357" w:type="pct"/>
            <w:tcBorders>
              <w:top w:val="single" w:sz="4" w:space="0" w:color="auto"/>
              <w:bottom w:val="single" w:sz="4" w:space="0" w:color="auto"/>
            </w:tcBorders>
          </w:tcPr>
          <w:p w14:paraId="1829058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2+3</w:t>
            </w:r>
          </w:p>
        </w:tc>
        <w:tc>
          <w:tcPr>
            <w:tcW w:w="356" w:type="pct"/>
            <w:tcBorders>
              <w:top w:val="single" w:sz="4" w:space="0" w:color="auto"/>
              <w:bottom w:val="single" w:sz="4" w:space="0" w:color="auto"/>
            </w:tcBorders>
          </w:tcPr>
          <w:p w14:paraId="78C5076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2+3</w:t>
            </w:r>
          </w:p>
        </w:tc>
        <w:tc>
          <w:tcPr>
            <w:tcW w:w="357" w:type="pct"/>
            <w:tcBorders>
              <w:top w:val="single" w:sz="4" w:space="0" w:color="auto"/>
              <w:bottom w:val="single" w:sz="4" w:space="0" w:color="auto"/>
              <w:right w:val="single" w:sz="4" w:space="0" w:color="auto"/>
            </w:tcBorders>
          </w:tcPr>
          <w:p w14:paraId="39BA80B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Borders>
              <w:top w:val="single" w:sz="4" w:space="0" w:color="auto"/>
              <w:bottom w:val="single" w:sz="4" w:space="0" w:color="auto"/>
              <w:right w:val="single" w:sz="12" w:space="0" w:color="auto"/>
            </w:tcBorders>
            <w:shd w:val="clear" w:color="auto" w:fill="FDE9D9" w:themeFill="accent6" w:themeFillTint="33"/>
          </w:tcPr>
          <w:p w14:paraId="42E9D00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88" w:type="pct"/>
            <w:tcBorders>
              <w:top w:val="single" w:sz="4" w:space="0" w:color="auto"/>
              <w:bottom w:val="single" w:sz="4" w:space="0" w:color="auto"/>
              <w:right w:val="single" w:sz="12" w:space="0" w:color="auto"/>
            </w:tcBorders>
          </w:tcPr>
          <w:p w14:paraId="1EDDFEE0"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43</w:t>
            </w:r>
          </w:p>
        </w:tc>
      </w:tr>
      <w:tr w:rsidR="002E74B5" w:rsidRPr="00682C72" w14:paraId="0D7A1CF1" w14:textId="77777777" w:rsidTr="004122F5">
        <w:tc>
          <w:tcPr>
            <w:tcW w:w="1046" w:type="pct"/>
            <w:tcBorders>
              <w:top w:val="single" w:sz="4" w:space="0" w:color="auto"/>
              <w:left w:val="single" w:sz="18" w:space="0" w:color="auto"/>
              <w:bottom w:val="single" w:sz="12" w:space="0" w:color="auto"/>
              <w:right w:val="single" w:sz="18" w:space="0" w:color="auto"/>
            </w:tcBorders>
          </w:tcPr>
          <w:p w14:paraId="7C4E1A3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Зарубіжна  література</w:t>
            </w:r>
          </w:p>
        </w:tc>
        <w:tc>
          <w:tcPr>
            <w:tcW w:w="356" w:type="pct"/>
            <w:tcBorders>
              <w:top w:val="single" w:sz="4" w:space="0" w:color="auto"/>
              <w:left w:val="single" w:sz="18" w:space="0" w:color="auto"/>
              <w:bottom w:val="single" w:sz="12" w:space="0" w:color="auto"/>
            </w:tcBorders>
            <w:shd w:val="clear" w:color="auto" w:fill="F2F2F2" w:themeFill="background1" w:themeFillShade="F2"/>
          </w:tcPr>
          <w:p w14:paraId="5B50681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4" w:space="0" w:color="auto"/>
              <w:bottom w:val="single" w:sz="12" w:space="0" w:color="auto"/>
              <w:right w:val="single" w:sz="4" w:space="0" w:color="auto"/>
            </w:tcBorders>
          </w:tcPr>
          <w:p w14:paraId="36B6893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4" w:space="0" w:color="auto"/>
              <w:left w:val="single" w:sz="4" w:space="0" w:color="auto"/>
              <w:bottom w:val="single" w:sz="12" w:space="0" w:color="auto"/>
            </w:tcBorders>
          </w:tcPr>
          <w:p w14:paraId="13BB89D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4" w:space="0" w:color="auto"/>
              <w:bottom w:val="single" w:sz="12" w:space="0" w:color="auto"/>
            </w:tcBorders>
          </w:tcPr>
          <w:p w14:paraId="1CA36B5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4" w:space="0" w:color="auto"/>
              <w:bottom w:val="single" w:sz="12" w:space="0" w:color="auto"/>
              <w:right w:val="single" w:sz="18" w:space="0" w:color="auto"/>
            </w:tcBorders>
            <w:shd w:val="clear" w:color="auto" w:fill="FDE9D9" w:themeFill="accent6" w:themeFillTint="33"/>
          </w:tcPr>
          <w:p w14:paraId="445A0D4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4" w:space="0" w:color="auto"/>
              <w:left w:val="single" w:sz="18" w:space="0" w:color="auto"/>
              <w:bottom w:val="single" w:sz="12" w:space="0" w:color="auto"/>
            </w:tcBorders>
          </w:tcPr>
          <w:p w14:paraId="4DBCFFE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4" w:space="0" w:color="auto"/>
              <w:bottom w:val="single" w:sz="12" w:space="0" w:color="auto"/>
            </w:tcBorders>
          </w:tcPr>
          <w:p w14:paraId="66B19B2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4" w:space="0" w:color="auto"/>
              <w:bottom w:val="single" w:sz="12" w:space="0" w:color="auto"/>
            </w:tcBorders>
          </w:tcPr>
          <w:p w14:paraId="469A126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4" w:space="0" w:color="auto"/>
              <w:bottom w:val="single" w:sz="12" w:space="0" w:color="auto"/>
              <w:right w:val="single" w:sz="4" w:space="0" w:color="auto"/>
            </w:tcBorders>
          </w:tcPr>
          <w:p w14:paraId="1FC05D6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4" w:space="0" w:color="auto"/>
              <w:bottom w:val="single" w:sz="12" w:space="0" w:color="auto"/>
              <w:right w:val="single" w:sz="12" w:space="0" w:color="auto"/>
            </w:tcBorders>
            <w:shd w:val="clear" w:color="auto" w:fill="FDE9D9" w:themeFill="accent6" w:themeFillTint="33"/>
          </w:tcPr>
          <w:p w14:paraId="31CBC81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88" w:type="pct"/>
            <w:tcBorders>
              <w:top w:val="single" w:sz="4" w:space="0" w:color="auto"/>
              <w:bottom w:val="single" w:sz="12" w:space="0" w:color="auto"/>
              <w:right w:val="single" w:sz="12" w:space="0" w:color="auto"/>
            </w:tcBorders>
          </w:tcPr>
          <w:p w14:paraId="71C77FAE"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20</w:t>
            </w:r>
          </w:p>
        </w:tc>
      </w:tr>
      <w:tr w:rsidR="002E74B5" w:rsidRPr="00682C72" w14:paraId="22084E24" w14:textId="77777777" w:rsidTr="004122F5">
        <w:tc>
          <w:tcPr>
            <w:tcW w:w="1046" w:type="pct"/>
            <w:tcBorders>
              <w:top w:val="single" w:sz="12" w:space="0" w:color="auto"/>
              <w:left w:val="single" w:sz="18" w:space="0" w:color="auto"/>
              <w:bottom w:val="single" w:sz="4" w:space="0" w:color="auto"/>
              <w:right w:val="single" w:sz="18" w:space="0" w:color="auto"/>
            </w:tcBorders>
          </w:tcPr>
          <w:p w14:paraId="20B4FE3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Історія: Україна і світ</w:t>
            </w:r>
          </w:p>
        </w:tc>
        <w:tc>
          <w:tcPr>
            <w:tcW w:w="356" w:type="pct"/>
            <w:tcBorders>
              <w:top w:val="single" w:sz="12" w:space="0" w:color="auto"/>
              <w:left w:val="single" w:sz="18" w:space="0" w:color="auto"/>
              <w:bottom w:val="single" w:sz="4" w:space="0" w:color="auto"/>
            </w:tcBorders>
            <w:shd w:val="clear" w:color="auto" w:fill="F2F2F2" w:themeFill="background1" w:themeFillShade="F2"/>
          </w:tcPr>
          <w:p w14:paraId="5A89C52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2,5</w:t>
            </w:r>
          </w:p>
        </w:tc>
        <w:tc>
          <w:tcPr>
            <w:tcW w:w="357" w:type="pct"/>
            <w:tcBorders>
              <w:top w:val="single" w:sz="12" w:space="0" w:color="auto"/>
              <w:bottom w:val="single" w:sz="4" w:space="0" w:color="auto"/>
              <w:right w:val="single" w:sz="4" w:space="0" w:color="auto"/>
            </w:tcBorders>
          </w:tcPr>
          <w:p w14:paraId="725D009E"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12" w:space="0" w:color="auto"/>
              <w:left w:val="single" w:sz="4" w:space="0" w:color="auto"/>
              <w:bottom w:val="single" w:sz="4" w:space="0" w:color="auto"/>
            </w:tcBorders>
          </w:tcPr>
          <w:p w14:paraId="74EDA7FA"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2" w:space="0" w:color="auto"/>
              <w:bottom w:val="single" w:sz="4" w:space="0" w:color="auto"/>
            </w:tcBorders>
          </w:tcPr>
          <w:p w14:paraId="5C522851"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2" w:space="0" w:color="auto"/>
              <w:bottom w:val="single" w:sz="4" w:space="0" w:color="auto"/>
              <w:right w:val="single" w:sz="18" w:space="0" w:color="auto"/>
            </w:tcBorders>
            <w:shd w:val="clear" w:color="auto" w:fill="FDE9D9" w:themeFill="accent6" w:themeFillTint="33"/>
          </w:tcPr>
          <w:p w14:paraId="56E18710"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12" w:space="0" w:color="auto"/>
              <w:left w:val="single" w:sz="18" w:space="0" w:color="auto"/>
              <w:bottom w:val="single" w:sz="4" w:space="0" w:color="auto"/>
            </w:tcBorders>
          </w:tcPr>
          <w:p w14:paraId="25075046"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2" w:space="0" w:color="auto"/>
              <w:bottom w:val="single" w:sz="4" w:space="0" w:color="auto"/>
            </w:tcBorders>
          </w:tcPr>
          <w:p w14:paraId="249F50A4"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12" w:space="0" w:color="auto"/>
              <w:bottom w:val="single" w:sz="4" w:space="0" w:color="auto"/>
            </w:tcBorders>
          </w:tcPr>
          <w:p w14:paraId="0EE57ACC"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2" w:space="0" w:color="auto"/>
              <w:bottom w:val="single" w:sz="4" w:space="0" w:color="auto"/>
              <w:right w:val="single" w:sz="4" w:space="0" w:color="auto"/>
            </w:tcBorders>
          </w:tcPr>
          <w:p w14:paraId="14A4A813"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2" w:space="0" w:color="auto"/>
              <w:bottom w:val="single" w:sz="4" w:space="0" w:color="auto"/>
              <w:right w:val="single" w:sz="12" w:space="0" w:color="auto"/>
            </w:tcBorders>
            <w:shd w:val="clear" w:color="auto" w:fill="FDE9D9" w:themeFill="accent6" w:themeFillTint="33"/>
          </w:tcPr>
          <w:p w14:paraId="0BD08AB7" w14:textId="77777777" w:rsidR="002E74B5" w:rsidRPr="00682C72" w:rsidRDefault="002E74B5" w:rsidP="004122F5">
            <w:pPr>
              <w:spacing w:after="0" w:line="240" w:lineRule="auto"/>
              <w:rPr>
                <w:rFonts w:ascii="Times New Roman" w:hAnsi="Times New Roman"/>
                <w:sz w:val="16"/>
                <w:szCs w:val="16"/>
                <w:lang w:val="uk-UA"/>
              </w:rPr>
            </w:pPr>
          </w:p>
        </w:tc>
        <w:tc>
          <w:tcPr>
            <w:tcW w:w="388" w:type="pct"/>
            <w:vMerge w:val="restart"/>
            <w:tcBorders>
              <w:top w:val="single" w:sz="12" w:space="0" w:color="auto"/>
              <w:right w:val="single" w:sz="12" w:space="0" w:color="auto"/>
            </w:tcBorders>
          </w:tcPr>
          <w:p w14:paraId="5A664F98"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31,5</w:t>
            </w:r>
          </w:p>
        </w:tc>
      </w:tr>
      <w:tr w:rsidR="002E74B5" w:rsidRPr="00682C72" w14:paraId="44F5657B" w14:textId="77777777" w:rsidTr="004122F5">
        <w:tc>
          <w:tcPr>
            <w:tcW w:w="1046" w:type="pct"/>
            <w:tcBorders>
              <w:top w:val="single" w:sz="4" w:space="0" w:color="auto"/>
              <w:left w:val="single" w:sz="18" w:space="0" w:color="auto"/>
              <w:bottom w:val="single" w:sz="4" w:space="0" w:color="auto"/>
              <w:right w:val="single" w:sz="18" w:space="0" w:color="auto"/>
            </w:tcBorders>
          </w:tcPr>
          <w:p w14:paraId="33AA7F5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Історія України</w:t>
            </w:r>
          </w:p>
        </w:tc>
        <w:tc>
          <w:tcPr>
            <w:tcW w:w="356" w:type="pct"/>
            <w:tcBorders>
              <w:top w:val="single" w:sz="4" w:space="0" w:color="auto"/>
              <w:left w:val="single" w:sz="18" w:space="0" w:color="auto"/>
              <w:bottom w:val="single" w:sz="4" w:space="0" w:color="auto"/>
            </w:tcBorders>
            <w:shd w:val="clear" w:color="auto" w:fill="F2F2F2" w:themeFill="background1" w:themeFillShade="F2"/>
          </w:tcPr>
          <w:p w14:paraId="2EE3F24A"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4" w:space="0" w:color="auto"/>
              <w:bottom w:val="single" w:sz="4" w:space="0" w:color="auto"/>
              <w:right w:val="single" w:sz="4" w:space="0" w:color="auto"/>
            </w:tcBorders>
          </w:tcPr>
          <w:p w14:paraId="79D2D7D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1,5+0,5</w:t>
            </w:r>
          </w:p>
        </w:tc>
        <w:tc>
          <w:tcPr>
            <w:tcW w:w="356" w:type="pct"/>
            <w:tcBorders>
              <w:top w:val="single" w:sz="4" w:space="0" w:color="auto"/>
              <w:left w:val="single" w:sz="4" w:space="0" w:color="auto"/>
              <w:bottom w:val="single" w:sz="4" w:space="0" w:color="auto"/>
            </w:tcBorders>
          </w:tcPr>
          <w:p w14:paraId="28B081C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7" w:type="pct"/>
            <w:tcBorders>
              <w:top w:val="single" w:sz="4" w:space="0" w:color="auto"/>
              <w:bottom w:val="single" w:sz="4" w:space="0" w:color="auto"/>
            </w:tcBorders>
          </w:tcPr>
          <w:p w14:paraId="1670254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1,5+0,5</w:t>
            </w:r>
          </w:p>
        </w:tc>
        <w:tc>
          <w:tcPr>
            <w:tcW w:w="357" w:type="pct"/>
            <w:tcBorders>
              <w:top w:val="single" w:sz="4" w:space="0" w:color="auto"/>
              <w:bottom w:val="single" w:sz="4" w:space="0" w:color="auto"/>
              <w:right w:val="single" w:sz="18" w:space="0" w:color="auto"/>
            </w:tcBorders>
            <w:shd w:val="clear" w:color="auto" w:fill="FDE9D9" w:themeFill="accent6" w:themeFillTint="33"/>
          </w:tcPr>
          <w:p w14:paraId="6753218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1,5+0,5</w:t>
            </w:r>
          </w:p>
        </w:tc>
        <w:tc>
          <w:tcPr>
            <w:tcW w:w="356" w:type="pct"/>
            <w:tcBorders>
              <w:top w:val="single" w:sz="4" w:space="0" w:color="auto"/>
              <w:left w:val="single" w:sz="18" w:space="0" w:color="auto"/>
              <w:bottom w:val="single" w:sz="4" w:space="0" w:color="auto"/>
            </w:tcBorders>
          </w:tcPr>
          <w:p w14:paraId="7B3956B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7" w:type="pct"/>
            <w:tcBorders>
              <w:top w:val="single" w:sz="4" w:space="0" w:color="auto"/>
              <w:bottom w:val="single" w:sz="4" w:space="0" w:color="auto"/>
            </w:tcBorders>
          </w:tcPr>
          <w:p w14:paraId="61C05FD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6" w:type="pct"/>
            <w:tcBorders>
              <w:top w:val="single" w:sz="4" w:space="0" w:color="auto"/>
              <w:bottom w:val="single" w:sz="4" w:space="0" w:color="auto"/>
            </w:tcBorders>
          </w:tcPr>
          <w:p w14:paraId="2C292E7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7" w:type="pct"/>
            <w:tcBorders>
              <w:top w:val="single" w:sz="4" w:space="0" w:color="auto"/>
              <w:bottom w:val="single" w:sz="4" w:space="0" w:color="auto"/>
              <w:right w:val="single" w:sz="4" w:space="0" w:color="auto"/>
            </w:tcBorders>
          </w:tcPr>
          <w:p w14:paraId="42E78A8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7" w:type="pct"/>
            <w:tcBorders>
              <w:top w:val="single" w:sz="4" w:space="0" w:color="auto"/>
              <w:bottom w:val="single" w:sz="4" w:space="0" w:color="auto"/>
              <w:right w:val="single" w:sz="12" w:space="0" w:color="auto"/>
            </w:tcBorders>
            <w:shd w:val="clear" w:color="auto" w:fill="FDE9D9" w:themeFill="accent6" w:themeFillTint="33"/>
          </w:tcPr>
          <w:p w14:paraId="47B94E7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88" w:type="pct"/>
            <w:vMerge/>
            <w:tcBorders>
              <w:right w:val="single" w:sz="12" w:space="0" w:color="auto"/>
            </w:tcBorders>
          </w:tcPr>
          <w:p w14:paraId="2B039EF2" w14:textId="77777777" w:rsidR="002E74B5" w:rsidRPr="00682C72" w:rsidRDefault="002E74B5" w:rsidP="004122F5">
            <w:pPr>
              <w:spacing w:after="0" w:line="240" w:lineRule="auto"/>
              <w:rPr>
                <w:rFonts w:ascii="Times New Roman" w:hAnsi="Times New Roman"/>
                <w:bCs/>
                <w:i/>
                <w:iCs/>
                <w:sz w:val="16"/>
                <w:szCs w:val="16"/>
                <w:lang w:val="uk-UA"/>
              </w:rPr>
            </w:pPr>
          </w:p>
        </w:tc>
      </w:tr>
      <w:tr w:rsidR="002E74B5" w:rsidRPr="00682C72" w14:paraId="78EDA3DE" w14:textId="77777777" w:rsidTr="004122F5">
        <w:tc>
          <w:tcPr>
            <w:tcW w:w="1046" w:type="pct"/>
            <w:tcBorders>
              <w:left w:val="single" w:sz="18" w:space="0" w:color="auto"/>
              <w:right w:val="single" w:sz="18" w:space="0" w:color="auto"/>
            </w:tcBorders>
          </w:tcPr>
          <w:p w14:paraId="1543090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Всесвітня  історія</w:t>
            </w:r>
          </w:p>
        </w:tc>
        <w:tc>
          <w:tcPr>
            <w:tcW w:w="356" w:type="pct"/>
            <w:tcBorders>
              <w:left w:val="single" w:sz="18" w:space="0" w:color="auto"/>
            </w:tcBorders>
            <w:shd w:val="clear" w:color="auto" w:fill="F2F2F2" w:themeFill="background1" w:themeFillShade="F2"/>
          </w:tcPr>
          <w:p w14:paraId="47BE6095"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right w:val="single" w:sz="4" w:space="0" w:color="auto"/>
            </w:tcBorders>
          </w:tcPr>
          <w:p w14:paraId="6D8C047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Borders>
              <w:left w:val="single" w:sz="4" w:space="0" w:color="auto"/>
            </w:tcBorders>
          </w:tcPr>
          <w:p w14:paraId="2F93A53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Pr>
          <w:p w14:paraId="4E35148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right w:val="single" w:sz="18" w:space="0" w:color="auto"/>
            </w:tcBorders>
            <w:shd w:val="clear" w:color="auto" w:fill="FDE9D9" w:themeFill="accent6" w:themeFillTint="33"/>
          </w:tcPr>
          <w:p w14:paraId="6562579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Borders>
              <w:left w:val="single" w:sz="18" w:space="0" w:color="auto"/>
            </w:tcBorders>
          </w:tcPr>
          <w:p w14:paraId="08C6103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Pr>
          <w:p w14:paraId="316822A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Pr>
          <w:p w14:paraId="0307693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right w:val="single" w:sz="4" w:space="0" w:color="auto"/>
            </w:tcBorders>
          </w:tcPr>
          <w:p w14:paraId="4E5C546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right w:val="single" w:sz="12" w:space="0" w:color="auto"/>
            </w:tcBorders>
            <w:shd w:val="clear" w:color="auto" w:fill="FDE9D9" w:themeFill="accent6" w:themeFillTint="33"/>
          </w:tcPr>
          <w:p w14:paraId="471F8D3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88" w:type="pct"/>
            <w:vMerge/>
            <w:tcBorders>
              <w:right w:val="single" w:sz="12" w:space="0" w:color="auto"/>
            </w:tcBorders>
          </w:tcPr>
          <w:p w14:paraId="2079BA52" w14:textId="77777777" w:rsidR="002E74B5" w:rsidRPr="00682C72" w:rsidRDefault="002E74B5" w:rsidP="004122F5">
            <w:pPr>
              <w:spacing w:after="0" w:line="240" w:lineRule="auto"/>
              <w:rPr>
                <w:rFonts w:ascii="Times New Roman" w:hAnsi="Times New Roman"/>
                <w:bCs/>
                <w:i/>
                <w:iCs/>
                <w:sz w:val="16"/>
                <w:szCs w:val="16"/>
                <w:lang w:val="uk-UA"/>
              </w:rPr>
            </w:pPr>
          </w:p>
        </w:tc>
      </w:tr>
      <w:tr w:rsidR="002E74B5" w:rsidRPr="00682C72" w14:paraId="509B9DC4" w14:textId="77777777" w:rsidTr="004122F5">
        <w:tc>
          <w:tcPr>
            <w:tcW w:w="1046" w:type="pct"/>
            <w:tcBorders>
              <w:left w:val="single" w:sz="18" w:space="0" w:color="auto"/>
              <w:bottom w:val="single" w:sz="12" w:space="0" w:color="auto"/>
              <w:right w:val="single" w:sz="18" w:space="0" w:color="auto"/>
            </w:tcBorders>
          </w:tcPr>
          <w:p w14:paraId="4FB471C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Правознавство</w:t>
            </w:r>
          </w:p>
        </w:tc>
        <w:tc>
          <w:tcPr>
            <w:tcW w:w="356" w:type="pct"/>
            <w:tcBorders>
              <w:left w:val="single" w:sz="18" w:space="0" w:color="auto"/>
              <w:bottom w:val="single" w:sz="12" w:space="0" w:color="auto"/>
            </w:tcBorders>
            <w:shd w:val="clear" w:color="auto" w:fill="F2F2F2" w:themeFill="background1" w:themeFillShade="F2"/>
          </w:tcPr>
          <w:p w14:paraId="587EFD45"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bottom w:val="single" w:sz="12" w:space="0" w:color="auto"/>
              <w:right w:val="single" w:sz="4" w:space="0" w:color="auto"/>
            </w:tcBorders>
          </w:tcPr>
          <w:p w14:paraId="1AC72F90"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left w:val="single" w:sz="4" w:space="0" w:color="auto"/>
              <w:bottom w:val="single" w:sz="12" w:space="0" w:color="auto"/>
            </w:tcBorders>
          </w:tcPr>
          <w:p w14:paraId="66786593"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bottom w:val="single" w:sz="12" w:space="0" w:color="auto"/>
            </w:tcBorders>
          </w:tcPr>
          <w:p w14:paraId="33DDB66F"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bottom w:val="single" w:sz="12" w:space="0" w:color="auto"/>
              <w:right w:val="single" w:sz="18" w:space="0" w:color="auto"/>
            </w:tcBorders>
            <w:shd w:val="clear" w:color="auto" w:fill="FDE9D9" w:themeFill="accent6" w:themeFillTint="33"/>
          </w:tcPr>
          <w:p w14:paraId="5BAC87BB"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left w:val="single" w:sz="18" w:space="0" w:color="auto"/>
              <w:bottom w:val="single" w:sz="12" w:space="0" w:color="auto"/>
            </w:tcBorders>
          </w:tcPr>
          <w:p w14:paraId="04DFEEB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bottom w:val="single" w:sz="12" w:space="0" w:color="auto"/>
            </w:tcBorders>
          </w:tcPr>
          <w:p w14:paraId="1DD6D8C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Borders>
              <w:bottom w:val="single" w:sz="12" w:space="0" w:color="auto"/>
            </w:tcBorders>
          </w:tcPr>
          <w:p w14:paraId="5645FC8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bottom w:val="single" w:sz="12" w:space="0" w:color="auto"/>
              <w:right w:val="single" w:sz="4" w:space="0" w:color="auto"/>
            </w:tcBorders>
          </w:tcPr>
          <w:p w14:paraId="55F61C3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bottom w:val="single" w:sz="12" w:space="0" w:color="auto"/>
              <w:right w:val="single" w:sz="12" w:space="0" w:color="auto"/>
            </w:tcBorders>
            <w:shd w:val="clear" w:color="auto" w:fill="FDE9D9" w:themeFill="accent6" w:themeFillTint="33"/>
          </w:tcPr>
          <w:p w14:paraId="5DA53AE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88" w:type="pct"/>
            <w:vMerge/>
            <w:tcBorders>
              <w:bottom w:val="single" w:sz="12" w:space="0" w:color="auto"/>
              <w:right w:val="single" w:sz="12" w:space="0" w:color="auto"/>
            </w:tcBorders>
          </w:tcPr>
          <w:p w14:paraId="26D1905A" w14:textId="77777777" w:rsidR="002E74B5" w:rsidRPr="00682C72" w:rsidRDefault="002E74B5" w:rsidP="004122F5">
            <w:pPr>
              <w:spacing w:after="0" w:line="240" w:lineRule="auto"/>
              <w:rPr>
                <w:rFonts w:ascii="Times New Roman" w:hAnsi="Times New Roman"/>
                <w:bCs/>
                <w:i/>
                <w:iCs/>
                <w:sz w:val="16"/>
                <w:szCs w:val="16"/>
                <w:lang w:val="uk-UA"/>
              </w:rPr>
            </w:pPr>
          </w:p>
        </w:tc>
      </w:tr>
      <w:tr w:rsidR="002E74B5" w:rsidRPr="00682C72" w14:paraId="676EE336" w14:textId="77777777" w:rsidTr="004122F5">
        <w:tc>
          <w:tcPr>
            <w:tcW w:w="1046" w:type="pct"/>
            <w:tcBorders>
              <w:left w:val="single" w:sz="18" w:space="0" w:color="auto"/>
              <w:bottom w:val="single" w:sz="12" w:space="0" w:color="auto"/>
              <w:right w:val="single" w:sz="18" w:space="0" w:color="auto"/>
            </w:tcBorders>
          </w:tcPr>
          <w:p w14:paraId="7D00569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Мистецтво</w:t>
            </w:r>
          </w:p>
        </w:tc>
        <w:tc>
          <w:tcPr>
            <w:tcW w:w="356" w:type="pct"/>
            <w:tcBorders>
              <w:left w:val="single" w:sz="18" w:space="0" w:color="auto"/>
              <w:bottom w:val="single" w:sz="12" w:space="0" w:color="auto"/>
            </w:tcBorders>
            <w:shd w:val="clear" w:color="auto" w:fill="F2F2F2" w:themeFill="background1" w:themeFillShade="F2"/>
          </w:tcPr>
          <w:p w14:paraId="11060E3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bottom w:val="single" w:sz="12" w:space="0" w:color="auto"/>
              <w:right w:val="single" w:sz="4" w:space="0" w:color="auto"/>
            </w:tcBorders>
          </w:tcPr>
          <w:p w14:paraId="305CDC8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Borders>
              <w:left w:val="single" w:sz="4" w:space="0" w:color="auto"/>
              <w:bottom w:val="single" w:sz="12" w:space="0" w:color="auto"/>
            </w:tcBorders>
          </w:tcPr>
          <w:p w14:paraId="7585F55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bottom w:val="single" w:sz="12" w:space="0" w:color="auto"/>
            </w:tcBorders>
          </w:tcPr>
          <w:p w14:paraId="2F2329C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bottom w:val="single" w:sz="12" w:space="0" w:color="auto"/>
              <w:right w:val="single" w:sz="18" w:space="0" w:color="auto"/>
            </w:tcBorders>
            <w:shd w:val="clear" w:color="auto" w:fill="FDE9D9" w:themeFill="accent6" w:themeFillTint="33"/>
          </w:tcPr>
          <w:p w14:paraId="7306C9A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Borders>
              <w:left w:val="single" w:sz="18" w:space="0" w:color="auto"/>
              <w:bottom w:val="single" w:sz="12" w:space="0" w:color="auto"/>
            </w:tcBorders>
          </w:tcPr>
          <w:p w14:paraId="6671F58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bottom w:val="single" w:sz="12" w:space="0" w:color="auto"/>
            </w:tcBorders>
          </w:tcPr>
          <w:p w14:paraId="3CE47C2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Borders>
              <w:bottom w:val="single" w:sz="12" w:space="0" w:color="auto"/>
            </w:tcBorders>
          </w:tcPr>
          <w:p w14:paraId="247ADA2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bottom w:val="single" w:sz="12" w:space="0" w:color="auto"/>
              <w:right w:val="single" w:sz="4" w:space="0" w:color="auto"/>
            </w:tcBorders>
          </w:tcPr>
          <w:p w14:paraId="180FCDA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bottom w:val="single" w:sz="12" w:space="0" w:color="auto"/>
              <w:right w:val="single" w:sz="12" w:space="0" w:color="auto"/>
            </w:tcBorders>
            <w:shd w:val="clear" w:color="auto" w:fill="FDE9D9" w:themeFill="accent6" w:themeFillTint="33"/>
          </w:tcPr>
          <w:p w14:paraId="315258F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88" w:type="pct"/>
            <w:tcBorders>
              <w:bottom w:val="single" w:sz="12" w:space="0" w:color="auto"/>
              <w:right w:val="single" w:sz="12" w:space="0" w:color="auto"/>
            </w:tcBorders>
          </w:tcPr>
          <w:p w14:paraId="3F2AC907"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10</w:t>
            </w:r>
          </w:p>
        </w:tc>
      </w:tr>
      <w:tr w:rsidR="002E74B5" w:rsidRPr="00682C72" w14:paraId="14107CEC" w14:textId="77777777" w:rsidTr="004122F5">
        <w:tc>
          <w:tcPr>
            <w:tcW w:w="1046" w:type="pct"/>
            <w:tcBorders>
              <w:top w:val="single" w:sz="6" w:space="0" w:color="auto"/>
              <w:left w:val="single" w:sz="18" w:space="0" w:color="auto"/>
              <w:right w:val="single" w:sz="18" w:space="0" w:color="auto"/>
            </w:tcBorders>
          </w:tcPr>
          <w:p w14:paraId="240F8E5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Алгебра</w:t>
            </w:r>
          </w:p>
        </w:tc>
        <w:tc>
          <w:tcPr>
            <w:tcW w:w="356" w:type="pct"/>
            <w:tcBorders>
              <w:top w:val="single" w:sz="6" w:space="0" w:color="auto"/>
              <w:left w:val="single" w:sz="18" w:space="0" w:color="auto"/>
            </w:tcBorders>
            <w:shd w:val="clear" w:color="auto" w:fill="F2F2F2" w:themeFill="background1" w:themeFillShade="F2"/>
          </w:tcPr>
          <w:p w14:paraId="03D5A0B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3,5</w:t>
            </w:r>
          </w:p>
        </w:tc>
        <w:tc>
          <w:tcPr>
            <w:tcW w:w="357" w:type="pct"/>
            <w:tcBorders>
              <w:top w:val="single" w:sz="6" w:space="0" w:color="auto"/>
              <w:right w:val="single" w:sz="4" w:space="0" w:color="auto"/>
            </w:tcBorders>
          </w:tcPr>
          <w:p w14:paraId="35843E6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6" w:space="0" w:color="auto"/>
              <w:left w:val="single" w:sz="4" w:space="0" w:color="auto"/>
            </w:tcBorders>
          </w:tcPr>
          <w:p w14:paraId="2D5B347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2+3</w:t>
            </w:r>
          </w:p>
        </w:tc>
        <w:tc>
          <w:tcPr>
            <w:tcW w:w="357" w:type="pct"/>
            <w:tcBorders>
              <w:top w:val="single" w:sz="6" w:space="0" w:color="auto"/>
            </w:tcBorders>
          </w:tcPr>
          <w:p w14:paraId="1EF959E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6" w:space="0" w:color="auto"/>
              <w:right w:val="single" w:sz="18" w:space="0" w:color="auto"/>
            </w:tcBorders>
            <w:shd w:val="clear" w:color="auto" w:fill="FDE9D9" w:themeFill="accent6" w:themeFillTint="33"/>
          </w:tcPr>
          <w:p w14:paraId="5EFBD3F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6" w:space="0" w:color="auto"/>
              <w:left w:val="single" w:sz="18" w:space="0" w:color="auto"/>
            </w:tcBorders>
          </w:tcPr>
          <w:p w14:paraId="7E0019D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6" w:space="0" w:color="auto"/>
            </w:tcBorders>
          </w:tcPr>
          <w:p w14:paraId="64EBA518"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6" w:space="0" w:color="auto"/>
            </w:tcBorders>
          </w:tcPr>
          <w:p w14:paraId="3F2963D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6" w:space="0" w:color="auto"/>
              <w:right w:val="single" w:sz="4" w:space="0" w:color="auto"/>
            </w:tcBorders>
          </w:tcPr>
          <w:p w14:paraId="31E8B61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6" w:space="0" w:color="auto"/>
              <w:right w:val="single" w:sz="12" w:space="0" w:color="auto"/>
            </w:tcBorders>
            <w:shd w:val="clear" w:color="auto" w:fill="FDE9D9" w:themeFill="accent6" w:themeFillTint="33"/>
          </w:tcPr>
          <w:p w14:paraId="479EF2B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88" w:type="pct"/>
            <w:vMerge w:val="restart"/>
            <w:tcBorders>
              <w:top w:val="single" w:sz="6" w:space="0" w:color="auto"/>
              <w:right w:val="single" w:sz="12" w:space="0" w:color="auto"/>
            </w:tcBorders>
          </w:tcPr>
          <w:p w14:paraId="37D22634"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47</w:t>
            </w:r>
          </w:p>
        </w:tc>
      </w:tr>
      <w:tr w:rsidR="002E74B5" w:rsidRPr="00682C72" w14:paraId="5F44255A" w14:textId="77777777" w:rsidTr="004122F5">
        <w:tc>
          <w:tcPr>
            <w:tcW w:w="1046" w:type="pct"/>
            <w:tcBorders>
              <w:left w:val="single" w:sz="18" w:space="0" w:color="auto"/>
              <w:bottom w:val="single" w:sz="12" w:space="0" w:color="auto"/>
              <w:right w:val="single" w:sz="18" w:space="0" w:color="auto"/>
            </w:tcBorders>
          </w:tcPr>
          <w:p w14:paraId="5795300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Геометрія</w:t>
            </w:r>
          </w:p>
        </w:tc>
        <w:tc>
          <w:tcPr>
            <w:tcW w:w="356" w:type="pct"/>
            <w:tcBorders>
              <w:left w:val="single" w:sz="18" w:space="0" w:color="auto"/>
              <w:bottom w:val="single" w:sz="12" w:space="0" w:color="auto"/>
            </w:tcBorders>
            <w:shd w:val="clear" w:color="auto" w:fill="F2F2F2" w:themeFill="background1" w:themeFillShade="F2"/>
          </w:tcPr>
          <w:p w14:paraId="115FF1D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2,5</w:t>
            </w:r>
          </w:p>
        </w:tc>
        <w:tc>
          <w:tcPr>
            <w:tcW w:w="357" w:type="pct"/>
            <w:tcBorders>
              <w:bottom w:val="single" w:sz="12" w:space="0" w:color="auto"/>
              <w:right w:val="single" w:sz="4" w:space="0" w:color="auto"/>
            </w:tcBorders>
          </w:tcPr>
          <w:p w14:paraId="28CD2CD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4" w:space="0" w:color="auto"/>
              <w:bottom w:val="single" w:sz="12" w:space="0" w:color="auto"/>
            </w:tcBorders>
          </w:tcPr>
          <w:p w14:paraId="623DA08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2+0,5+</w:t>
            </w:r>
            <w:r w:rsidRPr="00682C72">
              <w:rPr>
                <w:rFonts w:ascii="Times New Roman" w:hAnsi="Times New Roman"/>
                <w:b/>
                <w:bCs/>
                <w:i/>
                <w:iCs/>
                <w:sz w:val="16"/>
                <w:szCs w:val="16"/>
                <w:lang w:val="uk-UA"/>
              </w:rPr>
              <w:t>1,5</w:t>
            </w:r>
          </w:p>
        </w:tc>
        <w:tc>
          <w:tcPr>
            <w:tcW w:w="357" w:type="pct"/>
            <w:tcBorders>
              <w:bottom w:val="single" w:sz="12" w:space="0" w:color="auto"/>
            </w:tcBorders>
          </w:tcPr>
          <w:p w14:paraId="71450B6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12" w:space="0" w:color="auto"/>
              <w:right w:val="single" w:sz="18" w:space="0" w:color="auto"/>
            </w:tcBorders>
            <w:shd w:val="clear" w:color="auto" w:fill="FDE9D9" w:themeFill="accent6" w:themeFillTint="33"/>
          </w:tcPr>
          <w:p w14:paraId="00D3418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18" w:space="0" w:color="auto"/>
              <w:bottom w:val="single" w:sz="12" w:space="0" w:color="auto"/>
            </w:tcBorders>
          </w:tcPr>
          <w:p w14:paraId="4385295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12" w:space="0" w:color="auto"/>
            </w:tcBorders>
          </w:tcPr>
          <w:p w14:paraId="6690A86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bottom w:val="single" w:sz="12" w:space="0" w:color="auto"/>
            </w:tcBorders>
          </w:tcPr>
          <w:p w14:paraId="569977F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12" w:space="0" w:color="auto"/>
              <w:right w:val="single" w:sz="4" w:space="0" w:color="auto"/>
            </w:tcBorders>
          </w:tcPr>
          <w:p w14:paraId="589D3FC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12" w:space="0" w:color="auto"/>
              <w:right w:val="single" w:sz="12" w:space="0" w:color="auto"/>
            </w:tcBorders>
            <w:shd w:val="clear" w:color="auto" w:fill="FDE9D9" w:themeFill="accent6" w:themeFillTint="33"/>
          </w:tcPr>
          <w:p w14:paraId="23A4ED2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88" w:type="pct"/>
            <w:vMerge/>
            <w:tcBorders>
              <w:bottom w:val="single" w:sz="12" w:space="0" w:color="auto"/>
              <w:right w:val="single" w:sz="12" w:space="0" w:color="auto"/>
            </w:tcBorders>
          </w:tcPr>
          <w:p w14:paraId="092B5AB9" w14:textId="77777777" w:rsidR="002E74B5" w:rsidRPr="00682C72" w:rsidRDefault="002E74B5" w:rsidP="004122F5">
            <w:pPr>
              <w:spacing w:after="0" w:line="240" w:lineRule="auto"/>
              <w:rPr>
                <w:rFonts w:ascii="Times New Roman" w:hAnsi="Times New Roman"/>
                <w:bCs/>
                <w:i/>
                <w:iCs/>
                <w:sz w:val="16"/>
                <w:szCs w:val="16"/>
                <w:lang w:val="uk-UA"/>
              </w:rPr>
            </w:pPr>
          </w:p>
        </w:tc>
      </w:tr>
      <w:tr w:rsidR="002E74B5" w:rsidRPr="00682C72" w14:paraId="05F45317" w14:textId="77777777" w:rsidTr="004122F5">
        <w:tc>
          <w:tcPr>
            <w:tcW w:w="1046" w:type="pct"/>
            <w:tcBorders>
              <w:left w:val="single" w:sz="18" w:space="0" w:color="auto"/>
              <w:right w:val="single" w:sz="18" w:space="0" w:color="auto"/>
            </w:tcBorders>
          </w:tcPr>
          <w:p w14:paraId="5459C5B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Географія</w:t>
            </w:r>
          </w:p>
        </w:tc>
        <w:tc>
          <w:tcPr>
            <w:tcW w:w="356" w:type="pct"/>
            <w:tcBorders>
              <w:left w:val="single" w:sz="18" w:space="0" w:color="auto"/>
            </w:tcBorders>
            <w:shd w:val="clear" w:color="auto" w:fill="F2F2F2" w:themeFill="background1" w:themeFillShade="F2"/>
          </w:tcPr>
          <w:p w14:paraId="1303A78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right w:val="single" w:sz="4" w:space="0" w:color="auto"/>
            </w:tcBorders>
          </w:tcPr>
          <w:p w14:paraId="0E3F6F1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4" w:space="0" w:color="auto"/>
            </w:tcBorders>
          </w:tcPr>
          <w:p w14:paraId="3294A46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Pr>
          <w:p w14:paraId="0B7423B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right w:val="single" w:sz="18" w:space="0" w:color="auto"/>
            </w:tcBorders>
            <w:shd w:val="clear" w:color="auto" w:fill="FDE9D9" w:themeFill="accent6" w:themeFillTint="33"/>
          </w:tcPr>
          <w:p w14:paraId="018A051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18" w:space="0" w:color="auto"/>
            </w:tcBorders>
          </w:tcPr>
          <w:p w14:paraId="26F1D0E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7" w:type="pct"/>
          </w:tcPr>
          <w:p w14:paraId="25E89C7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6" w:type="pct"/>
          </w:tcPr>
          <w:p w14:paraId="67C859F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7" w:type="pct"/>
            <w:tcBorders>
              <w:right w:val="single" w:sz="4" w:space="0" w:color="auto"/>
            </w:tcBorders>
          </w:tcPr>
          <w:p w14:paraId="0C2F2B5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7" w:type="pct"/>
            <w:tcBorders>
              <w:right w:val="single" w:sz="12" w:space="0" w:color="auto"/>
            </w:tcBorders>
            <w:shd w:val="clear" w:color="auto" w:fill="FDE9D9" w:themeFill="accent6" w:themeFillTint="33"/>
          </w:tcPr>
          <w:p w14:paraId="089D531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88" w:type="pct"/>
            <w:tcBorders>
              <w:right w:val="single" w:sz="12" w:space="0" w:color="auto"/>
            </w:tcBorders>
          </w:tcPr>
          <w:p w14:paraId="16884CBB"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17,5</w:t>
            </w:r>
          </w:p>
        </w:tc>
      </w:tr>
      <w:tr w:rsidR="002E74B5" w:rsidRPr="00682C72" w14:paraId="547A440F" w14:textId="77777777" w:rsidTr="004122F5">
        <w:tc>
          <w:tcPr>
            <w:tcW w:w="1046" w:type="pct"/>
            <w:tcBorders>
              <w:left w:val="single" w:sz="18" w:space="0" w:color="auto"/>
              <w:right w:val="single" w:sz="18" w:space="0" w:color="auto"/>
            </w:tcBorders>
          </w:tcPr>
          <w:p w14:paraId="092452D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Біологія</w:t>
            </w:r>
          </w:p>
        </w:tc>
        <w:tc>
          <w:tcPr>
            <w:tcW w:w="356" w:type="pct"/>
            <w:tcBorders>
              <w:left w:val="single" w:sz="18" w:space="0" w:color="auto"/>
            </w:tcBorders>
            <w:shd w:val="clear" w:color="auto" w:fill="F2F2F2" w:themeFill="background1" w:themeFillShade="F2"/>
          </w:tcPr>
          <w:p w14:paraId="518A4EB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right w:val="single" w:sz="4" w:space="0" w:color="auto"/>
            </w:tcBorders>
          </w:tcPr>
          <w:p w14:paraId="41FA385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4" w:space="0" w:color="auto"/>
            </w:tcBorders>
          </w:tcPr>
          <w:p w14:paraId="375133F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Pr>
          <w:p w14:paraId="4144091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right w:val="single" w:sz="18" w:space="0" w:color="auto"/>
            </w:tcBorders>
            <w:shd w:val="clear" w:color="auto" w:fill="FDE9D9" w:themeFill="accent6" w:themeFillTint="33"/>
          </w:tcPr>
          <w:p w14:paraId="6A1E6AB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18" w:space="0" w:color="auto"/>
            </w:tcBorders>
          </w:tcPr>
          <w:p w14:paraId="2BF0A568"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Pr>
          <w:p w14:paraId="4A063FB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Pr>
          <w:p w14:paraId="6CC79E3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right w:val="single" w:sz="4" w:space="0" w:color="auto"/>
            </w:tcBorders>
          </w:tcPr>
          <w:p w14:paraId="410D36B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right w:val="single" w:sz="12" w:space="0" w:color="auto"/>
            </w:tcBorders>
            <w:shd w:val="clear" w:color="auto" w:fill="FDE9D9" w:themeFill="accent6" w:themeFillTint="33"/>
          </w:tcPr>
          <w:p w14:paraId="32F8CDD8"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88" w:type="pct"/>
            <w:tcBorders>
              <w:right w:val="single" w:sz="12" w:space="0" w:color="auto"/>
            </w:tcBorders>
          </w:tcPr>
          <w:p w14:paraId="0DFD9643"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20</w:t>
            </w:r>
          </w:p>
        </w:tc>
      </w:tr>
      <w:tr w:rsidR="002E74B5" w:rsidRPr="00682C72" w14:paraId="62A54677" w14:textId="77777777" w:rsidTr="004122F5">
        <w:tc>
          <w:tcPr>
            <w:tcW w:w="1046" w:type="pct"/>
            <w:tcBorders>
              <w:left w:val="single" w:sz="18" w:space="0" w:color="auto"/>
              <w:right w:val="single" w:sz="18" w:space="0" w:color="auto"/>
            </w:tcBorders>
          </w:tcPr>
          <w:p w14:paraId="7191C45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Фізика</w:t>
            </w:r>
          </w:p>
        </w:tc>
        <w:tc>
          <w:tcPr>
            <w:tcW w:w="356" w:type="pct"/>
            <w:tcBorders>
              <w:left w:val="single" w:sz="18" w:space="0" w:color="auto"/>
            </w:tcBorders>
            <w:shd w:val="clear" w:color="auto" w:fill="F2F2F2" w:themeFill="background1" w:themeFillShade="F2"/>
          </w:tcPr>
          <w:p w14:paraId="002750F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right w:val="single" w:sz="4" w:space="0" w:color="auto"/>
            </w:tcBorders>
          </w:tcPr>
          <w:p w14:paraId="7F59250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4" w:space="0" w:color="auto"/>
            </w:tcBorders>
          </w:tcPr>
          <w:p w14:paraId="19EFA5C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Pr>
          <w:p w14:paraId="19B8097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right w:val="single" w:sz="18" w:space="0" w:color="auto"/>
            </w:tcBorders>
            <w:shd w:val="clear" w:color="auto" w:fill="FDE9D9" w:themeFill="accent6" w:themeFillTint="33"/>
          </w:tcPr>
          <w:p w14:paraId="4450780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18" w:space="0" w:color="auto"/>
            </w:tcBorders>
          </w:tcPr>
          <w:p w14:paraId="5E19247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Pr>
          <w:p w14:paraId="0598E278"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6" w:type="pct"/>
          </w:tcPr>
          <w:p w14:paraId="5534C50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Borders>
              <w:right w:val="single" w:sz="4" w:space="0" w:color="auto"/>
            </w:tcBorders>
          </w:tcPr>
          <w:p w14:paraId="6477503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Borders>
              <w:right w:val="single" w:sz="12" w:space="0" w:color="auto"/>
            </w:tcBorders>
            <w:shd w:val="clear" w:color="auto" w:fill="FDE9D9" w:themeFill="accent6" w:themeFillTint="33"/>
          </w:tcPr>
          <w:p w14:paraId="504C5FE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88" w:type="pct"/>
            <w:tcBorders>
              <w:right w:val="single" w:sz="12" w:space="0" w:color="auto"/>
            </w:tcBorders>
          </w:tcPr>
          <w:p w14:paraId="1D084E01"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25</w:t>
            </w:r>
          </w:p>
        </w:tc>
      </w:tr>
      <w:tr w:rsidR="002E74B5" w:rsidRPr="00682C72" w14:paraId="2F666BA8" w14:textId="77777777" w:rsidTr="004122F5">
        <w:tc>
          <w:tcPr>
            <w:tcW w:w="1046" w:type="pct"/>
            <w:tcBorders>
              <w:left w:val="single" w:sz="18" w:space="0" w:color="auto"/>
              <w:bottom w:val="single" w:sz="12" w:space="0" w:color="auto"/>
              <w:right w:val="single" w:sz="18" w:space="0" w:color="auto"/>
            </w:tcBorders>
          </w:tcPr>
          <w:p w14:paraId="798D35B8"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 xml:space="preserve">Хімія </w:t>
            </w:r>
          </w:p>
        </w:tc>
        <w:tc>
          <w:tcPr>
            <w:tcW w:w="356" w:type="pct"/>
            <w:tcBorders>
              <w:left w:val="single" w:sz="18" w:space="0" w:color="auto"/>
              <w:bottom w:val="single" w:sz="12" w:space="0" w:color="auto"/>
            </w:tcBorders>
            <w:shd w:val="clear" w:color="auto" w:fill="F2F2F2" w:themeFill="background1" w:themeFillShade="F2"/>
          </w:tcPr>
          <w:p w14:paraId="3952C2A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12" w:space="0" w:color="auto"/>
              <w:right w:val="single" w:sz="4" w:space="0" w:color="auto"/>
            </w:tcBorders>
          </w:tcPr>
          <w:p w14:paraId="3702C01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4" w:space="0" w:color="auto"/>
              <w:bottom w:val="single" w:sz="12" w:space="0" w:color="auto"/>
            </w:tcBorders>
          </w:tcPr>
          <w:p w14:paraId="7F90CF8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12" w:space="0" w:color="auto"/>
            </w:tcBorders>
          </w:tcPr>
          <w:p w14:paraId="71767AA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12" w:space="0" w:color="auto"/>
              <w:right w:val="single" w:sz="18" w:space="0" w:color="auto"/>
            </w:tcBorders>
            <w:shd w:val="clear" w:color="auto" w:fill="FDE9D9" w:themeFill="accent6" w:themeFillTint="33"/>
          </w:tcPr>
          <w:p w14:paraId="694D632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left w:val="single" w:sz="18" w:space="0" w:color="auto"/>
              <w:bottom w:val="single" w:sz="12" w:space="0" w:color="auto"/>
            </w:tcBorders>
          </w:tcPr>
          <w:p w14:paraId="58E2292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12" w:space="0" w:color="auto"/>
            </w:tcBorders>
          </w:tcPr>
          <w:p w14:paraId="7750E64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bottom w:val="single" w:sz="12" w:space="0" w:color="auto"/>
            </w:tcBorders>
          </w:tcPr>
          <w:p w14:paraId="759E0A7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12" w:space="0" w:color="auto"/>
              <w:right w:val="single" w:sz="4" w:space="0" w:color="auto"/>
            </w:tcBorders>
          </w:tcPr>
          <w:p w14:paraId="4B04D37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bottom w:val="single" w:sz="12" w:space="0" w:color="auto"/>
              <w:right w:val="single" w:sz="12" w:space="0" w:color="auto"/>
            </w:tcBorders>
            <w:shd w:val="clear" w:color="auto" w:fill="FDE9D9" w:themeFill="accent6" w:themeFillTint="33"/>
          </w:tcPr>
          <w:p w14:paraId="1330904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88" w:type="pct"/>
            <w:tcBorders>
              <w:bottom w:val="single" w:sz="12" w:space="0" w:color="auto"/>
              <w:right w:val="single" w:sz="12" w:space="0" w:color="auto"/>
            </w:tcBorders>
          </w:tcPr>
          <w:p w14:paraId="491B17A2"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20</w:t>
            </w:r>
          </w:p>
        </w:tc>
      </w:tr>
      <w:tr w:rsidR="002E74B5" w:rsidRPr="00682C72" w14:paraId="2ED31F07" w14:textId="77777777" w:rsidTr="004122F5">
        <w:tc>
          <w:tcPr>
            <w:tcW w:w="1046" w:type="pct"/>
            <w:tcBorders>
              <w:top w:val="single" w:sz="12" w:space="0" w:color="auto"/>
              <w:left w:val="single" w:sz="18" w:space="0" w:color="auto"/>
              <w:bottom w:val="single" w:sz="4" w:space="0" w:color="auto"/>
              <w:right w:val="single" w:sz="18" w:space="0" w:color="auto"/>
            </w:tcBorders>
          </w:tcPr>
          <w:p w14:paraId="073CE2A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Інформатика</w:t>
            </w:r>
          </w:p>
        </w:tc>
        <w:tc>
          <w:tcPr>
            <w:tcW w:w="356" w:type="pct"/>
            <w:tcBorders>
              <w:top w:val="single" w:sz="12" w:space="0" w:color="auto"/>
              <w:left w:val="single" w:sz="18" w:space="0" w:color="auto"/>
              <w:bottom w:val="single" w:sz="4" w:space="0" w:color="auto"/>
            </w:tcBorders>
            <w:shd w:val="clear" w:color="auto" w:fill="F2F2F2" w:themeFill="background1" w:themeFillShade="F2"/>
          </w:tcPr>
          <w:p w14:paraId="45CFD33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1,5</w:t>
            </w:r>
          </w:p>
        </w:tc>
        <w:tc>
          <w:tcPr>
            <w:tcW w:w="357" w:type="pct"/>
            <w:tcBorders>
              <w:top w:val="single" w:sz="12" w:space="0" w:color="auto"/>
              <w:bottom w:val="single" w:sz="4" w:space="0" w:color="auto"/>
            </w:tcBorders>
          </w:tcPr>
          <w:p w14:paraId="50E7E2A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12" w:space="0" w:color="auto"/>
              <w:bottom w:val="single" w:sz="4" w:space="0" w:color="auto"/>
            </w:tcBorders>
          </w:tcPr>
          <w:p w14:paraId="6AEF783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12" w:space="0" w:color="auto"/>
              <w:bottom w:val="single" w:sz="4" w:space="0" w:color="auto"/>
            </w:tcBorders>
          </w:tcPr>
          <w:p w14:paraId="7FE485E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12" w:space="0" w:color="auto"/>
              <w:bottom w:val="single" w:sz="4" w:space="0" w:color="auto"/>
              <w:right w:val="single" w:sz="18" w:space="0" w:color="auto"/>
            </w:tcBorders>
            <w:shd w:val="clear" w:color="auto" w:fill="FDE9D9" w:themeFill="accent6" w:themeFillTint="33"/>
          </w:tcPr>
          <w:p w14:paraId="7CF14B7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12" w:space="0" w:color="auto"/>
              <w:left w:val="single" w:sz="18" w:space="0" w:color="auto"/>
              <w:bottom w:val="single" w:sz="4" w:space="0" w:color="auto"/>
            </w:tcBorders>
          </w:tcPr>
          <w:p w14:paraId="4FE9647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12" w:space="0" w:color="auto"/>
              <w:bottom w:val="single" w:sz="4" w:space="0" w:color="auto"/>
            </w:tcBorders>
          </w:tcPr>
          <w:p w14:paraId="47BFADF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6" w:type="pct"/>
            <w:tcBorders>
              <w:top w:val="single" w:sz="12" w:space="0" w:color="auto"/>
              <w:bottom w:val="single" w:sz="4" w:space="0" w:color="auto"/>
            </w:tcBorders>
          </w:tcPr>
          <w:p w14:paraId="1F812E2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12" w:space="0" w:color="auto"/>
              <w:bottom w:val="single" w:sz="4" w:space="0" w:color="auto"/>
              <w:right w:val="single" w:sz="4" w:space="0" w:color="auto"/>
            </w:tcBorders>
          </w:tcPr>
          <w:p w14:paraId="39D35C3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57" w:type="pct"/>
            <w:tcBorders>
              <w:top w:val="single" w:sz="12" w:space="0" w:color="auto"/>
              <w:bottom w:val="single" w:sz="4" w:space="0" w:color="auto"/>
              <w:right w:val="single" w:sz="12" w:space="0" w:color="auto"/>
            </w:tcBorders>
            <w:shd w:val="clear" w:color="auto" w:fill="FDE9D9" w:themeFill="accent6" w:themeFillTint="33"/>
          </w:tcPr>
          <w:p w14:paraId="7C85749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2</w:t>
            </w:r>
          </w:p>
        </w:tc>
        <w:tc>
          <w:tcPr>
            <w:tcW w:w="388" w:type="pct"/>
            <w:tcBorders>
              <w:top w:val="single" w:sz="12" w:space="0" w:color="auto"/>
              <w:bottom w:val="single" w:sz="4" w:space="0" w:color="auto"/>
              <w:right w:val="single" w:sz="12" w:space="0" w:color="auto"/>
            </w:tcBorders>
          </w:tcPr>
          <w:p w14:paraId="26D75B37"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19,5</w:t>
            </w:r>
          </w:p>
        </w:tc>
      </w:tr>
      <w:tr w:rsidR="002E74B5" w:rsidRPr="00682C72" w14:paraId="74B862B8" w14:textId="77777777" w:rsidTr="004122F5">
        <w:tc>
          <w:tcPr>
            <w:tcW w:w="1046" w:type="pct"/>
            <w:tcBorders>
              <w:top w:val="single" w:sz="12" w:space="0" w:color="auto"/>
              <w:left w:val="single" w:sz="18" w:space="0" w:color="auto"/>
              <w:bottom w:val="single" w:sz="4" w:space="0" w:color="auto"/>
              <w:right w:val="single" w:sz="18" w:space="0" w:color="auto"/>
            </w:tcBorders>
          </w:tcPr>
          <w:p w14:paraId="745A2568"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Технології</w:t>
            </w:r>
          </w:p>
        </w:tc>
        <w:tc>
          <w:tcPr>
            <w:tcW w:w="356" w:type="pct"/>
            <w:tcBorders>
              <w:top w:val="single" w:sz="12" w:space="0" w:color="auto"/>
              <w:left w:val="single" w:sz="18" w:space="0" w:color="auto"/>
              <w:bottom w:val="single" w:sz="4" w:space="0" w:color="auto"/>
            </w:tcBorders>
            <w:shd w:val="clear" w:color="auto" w:fill="F2F2F2" w:themeFill="background1" w:themeFillShade="F2"/>
          </w:tcPr>
          <w:p w14:paraId="415A0D2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top w:val="single" w:sz="12" w:space="0" w:color="auto"/>
              <w:bottom w:val="single" w:sz="4" w:space="0" w:color="auto"/>
            </w:tcBorders>
          </w:tcPr>
          <w:p w14:paraId="36B678B1"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12" w:space="0" w:color="auto"/>
              <w:bottom w:val="single" w:sz="4" w:space="0" w:color="auto"/>
            </w:tcBorders>
          </w:tcPr>
          <w:p w14:paraId="1140DFA4"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2" w:space="0" w:color="auto"/>
              <w:bottom w:val="single" w:sz="4" w:space="0" w:color="auto"/>
            </w:tcBorders>
          </w:tcPr>
          <w:p w14:paraId="00D0590B"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2" w:space="0" w:color="auto"/>
              <w:bottom w:val="single" w:sz="4" w:space="0" w:color="auto"/>
              <w:right w:val="single" w:sz="18" w:space="0" w:color="auto"/>
            </w:tcBorders>
            <w:shd w:val="clear" w:color="auto" w:fill="FDE9D9" w:themeFill="accent6" w:themeFillTint="33"/>
          </w:tcPr>
          <w:p w14:paraId="53F4B2E4"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12" w:space="0" w:color="auto"/>
              <w:left w:val="single" w:sz="18" w:space="0" w:color="auto"/>
              <w:bottom w:val="single" w:sz="4" w:space="0" w:color="auto"/>
            </w:tcBorders>
          </w:tcPr>
          <w:p w14:paraId="6D7FC1FF"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2" w:space="0" w:color="auto"/>
              <w:bottom w:val="single" w:sz="4" w:space="0" w:color="auto"/>
            </w:tcBorders>
          </w:tcPr>
          <w:p w14:paraId="594251E4"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12" w:space="0" w:color="auto"/>
              <w:bottom w:val="single" w:sz="4" w:space="0" w:color="auto"/>
            </w:tcBorders>
          </w:tcPr>
          <w:p w14:paraId="604C7437"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2" w:space="0" w:color="auto"/>
              <w:bottom w:val="single" w:sz="4" w:space="0" w:color="auto"/>
              <w:right w:val="single" w:sz="4" w:space="0" w:color="auto"/>
            </w:tcBorders>
          </w:tcPr>
          <w:p w14:paraId="70133A65"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2" w:space="0" w:color="auto"/>
              <w:bottom w:val="single" w:sz="4" w:space="0" w:color="auto"/>
              <w:right w:val="single" w:sz="12" w:space="0" w:color="auto"/>
            </w:tcBorders>
            <w:shd w:val="clear" w:color="auto" w:fill="FDE9D9" w:themeFill="accent6" w:themeFillTint="33"/>
          </w:tcPr>
          <w:p w14:paraId="2CB41B6B" w14:textId="77777777" w:rsidR="002E74B5" w:rsidRPr="00682C72" w:rsidRDefault="002E74B5" w:rsidP="004122F5">
            <w:pPr>
              <w:spacing w:after="0" w:line="240" w:lineRule="auto"/>
              <w:rPr>
                <w:rFonts w:ascii="Times New Roman" w:hAnsi="Times New Roman"/>
                <w:sz w:val="16"/>
                <w:szCs w:val="16"/>
                <w:lang w:val="uk-UA"/>
              </w:rPr>
            </w:pPr>
          </w:p>
        </w:tc>
        <w:tc>
          <w:tcPr>
            <w:tcW w:w="388" w:type="pct"/>
            <w:vMerge w:val="restart"/>
            <w:tcBorders>
              <w:top w:val="single" w:sz="12" w:space="0" w:color="auto"/>
              <w:right w:val="single" w:sz="12" w:space="0" w:color="auto"/>
            </w:tcBorders>
          </w:tcPr>
          <w:p w14:paraId="148CB2E9"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10</w:t>
            </w:r>
          </w:p>
        </w:tc>
      </w:tr>
      <w:tr w:rsidR="002E74B5" w:rsidRPr="00682C72" w14:paraId="159F22AC" w14:textId="77777777" w:rsidTr="004122F5">
        <w:tc>
          <w:tcPr>
            <w:tcW w:w="1046" w:type="pct"/>
            <w:tcBorders>
              <w:top w:val="single" w:sz="4" w:space="0" w:color="auto"/>
              <w:left w:val="single" w:sz="18" w:space="0" w:color="auto"/>
              <w:right w:val="single" w:sz="18" w:space="0" w:color="auto"/>
            </w:tcBorders>
          </w:tcPr>
          <w:p w14:paraId="60B0110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Трудове навчання</w:t>
            </w:r>
          </w:p>
        </w:tc>
        <w:tc>
          <w:tcPr>
            <w:tcW w:w="356" w:type="pct"/>
            <w:tcBorders>
              <w:top w:val="single" w:sz="4" w:space="0" w:color="auto"/>
              <w:left w:val="single" w:sz="18" w:space="0" w:color="auto"/>
            </w:tcBorders>
            <w:shd w:val="clear" w:color="auto" w:fill="F2F2F2" w:themeFill="background1" w:themeFillShade="F2"/>
          </w:tcPr>
          <w:p w14:paraId="5D89E779"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4" w:space="0" w:color="auto"/>
            </w:tcBorders>
          </w:tcPr>
          <w:p w14:paraId="0E81F41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Borders>
              <w:top w:val="single" w:sz="4" w:space="0" w:color="auto"/>
            </w:tcBorders>
          </w:tcPr>
          <w:p w14:paraId="2A7CBAE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top w:val="single" w:sz="4" w:space="0" w:color="auto"/>
            </w:tcBorders>
          </w:tcPr>
          <w:p w14:paraId="0E1A95B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top w:val="single" w:sz="4" w:space="0" w:color="auto"/>
              <w:right w:val="single" w:sz="18" w:space="0" w:color="auto"/>
            </w:tcBorders>
            <w:shd w:val="clear" w:color="auto" w:fill="FDE9D9" w:themeFill="accent6" w:themeFillTint="33"/>
          </w:tcPr>
          <w:p w14:paraId="2CED917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Borders>
              <w:top w:val="single" w:sz="4" w:space="0" w:color="auto"/>
              <w:left w:val="single" w:sz="18" w:space="0" w:color="auto"/>
            </w:tcBorders>
          </w:tcPr>
          <w:p w14:paraId="30F2B78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top w:val="single" w:sz="4" w:space="0" w:color="auto"/>
            </w:tcBorders>
          </w:tcPr>
          <w:p w14:paraId="6A78B24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Borders>
              <w:top w:val="single" w:sz="4" w:space="0" w:color="auto"/>
            </w:tcBorders>
          </w:tcPr>
          <w:p w14:paraId="335D2D8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top w:val="single" w:sz="4" w:space="0" w:color="auto"/>
              <w:right w:val="single" w:sz="4" w:space="0" w:color="auto"/>
            </w:tcBorders>
          </w:tcPr>
          <w:p w14:paraId="18A79F88"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top w:val="single" w:sz="4" w:space="0" w:color="auto"/>
              <w:right w:val="single" w:sz="12" w:space="0" w:color="auto"/>
            </w:tcBorders>
            <w:shd w:val="clear" w:color="auto" w:fill="FDE9D9" w:themeFill="accent6" w:themeFillTint="33"/>
          </w:tcPr>
          <w:p w14:paraId="719FECE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88" w:type="pct"/>
            <w:vMerge/>
            <w:tcBorders>
              <w:right w:val="single" w:sz="12" w:space="0" w:color="auto"/>
            </w:tcBorders>
          </w:tcPr>
          <w:p w14:paraId="1F51866F" w14:textId="77777777" w:rsidR="002E74B5" w:rsidRPr="00682C72" w:rsidRDefault="002E74B5" w:rsidP="004122F5">
            <w:pPr>
              <w:spacing w:after="0" w:line="240" w:lineRule="auto"/>
              <w:rPr>
                <w:rFonts w:ascii="Times New Roman" w:hAnsi="Times New Roman"/>
                <w:bCs/>
                <w:i/>
                <w:iCs/>
                <w:sz w:val="16"/>
                <w:szCs w:val="16"/>
                <w:lang w:val="uk-UA"/>
              </w:rPr>
            </w:pPr>
          </w:p>
        </w:tc>
      </w:tr>
      <w:tr w:rsidR="002E74B5" w:rsidRPr="00682C72" w14:paraId="60667531" w14:textId="77777777" w:rsidTr="004122F5">
        <w:tc>
          <w:tcPr>
            <w:tcW w:w="1046" w:type="pct"/>
            <w:tcBorders>
              <w:left w:val="single" w:sz="18" w:space="0" w:color="auto"/>
              <w:right w:val="single" w:sz="18" w:space="0" w:color="auto"/>
            </w:tcBorders>
          </w:tcPr>
          <w:p w14:paraId="1501EBD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Основи здоров’я</w:t>
            </w:r>
          </w:p>
        </w:tc>
        <w:tc>
          <w:tcPr>
            <w:tcW w:w="356" w:type="pct"/>
            <w:tcBorders>
              <w:left w:val="single" w:sz="18" w:space="0" w:color="auto"/>
            </w:tcBorders>
            <w:shd w:val="clear" w:color="auto" w:fill="F2F2F2" w:themeFill="background1" w:themeFillShade="F2"/>
          </w:tcPr>
          <w:p w14:paraId="05C24CCA" w14:textId="77777777" w:rsidR="002E74B5" w:rsidRPr="00682C72" w:rsidRDefault="002E74B5" w:rsidP="004122F5">
            <w:pPr>
              <w:spacing w:after="0" w:line="240" w:lineRule="auto"/>
              <w:rPr>
                <w:rFonts w:ascii="Times New Roman" w:hAnsi="Times New Roman"/>
                <w:sz w:val="16"/>
                <w:szCs w:val="16"/>
                <w:lang w:val="uk-UA"/>
              </w:rPr>
            </w:pPr>
          </w:p>
        </w:tc>
        <w:tc>
          <w:tcPr>
            <w:tcW w:w="357" w:type="pct"/>
          </w:tcPr>
          <w:p w14:paraId="0A088A2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Pr>
          <w:p w14:paraId="04A8801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Pr>
          <w:p w14:paraId="4F46B33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right w:val="single" w:sz="18" w:space="0" w:color="auto"/>
            </w:tcBorders>
            <w:shd w:val="clear" w:color="auto" w:fill="FDE9D9" w:themeFill="accent6" w:themeFillTint="33"/>
          </w:tcPr>
          <w:p w14:paraId="665736E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Borders>
              <w:left w:val="single" w:sz="18" w:space="0" w:color="auto"/>
            </w:tcBorders>
          </w:tcPr>
          <w:p w14:paraId="3AE20C8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Pr>
          <w:p w14:paraId="0D07F50F"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6" w:type="pct"/>
          </w:tcPr>
          <w:p w14:paraId="0550FBA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right w:val="single" w:sz="4" w:space="0" w:color="auto"/>
            </w:tcBorders>
          </w:tcPr>
          <w:p w14:paraId="0ED2AF7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right w:val="single" w:sz="12" w:space="0" w:color="auto"/>
            </w:tcBorders>
            <w:shd w:val="clear" w:color="auto" w:fill="FDE9D9" w:themeFill="accent6" w:themeFillTint="33"/>
          </w:tcPr>
          <w:p w14:paraId="43A1A5B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88" w:type="pct"/>
            <w:tcBorders>
              <w:right w:val="single" w:sz="12" w:space="0" w:color="auto"/>
            </w:tcBorders>
          </w:tcPr>
          <w:p w14:paraId="2B5E6C1E"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9</w:t>
            </w:r>
          </w:p>
        </w:tc>
      </w:tr>
      <w:tr w:rsidR="002E74B5" w:rsidRPr="00682C72" w14:paraId="4B3ED7D9" w14:textId="77777777" w:rsidTr="004122F5">
        <w:tc>
          <w:tcPr>
            <w:tcW w:w="1046" w:type="pct"/>
            <w:tcBorders>
              <w:left w:val="single" w:sz="18" w:space="0" w:color="auto"/>
              <w:bottom w:val="single" w:sz="4" w:space="0" w:color="auto"/>
              <w:right w:val="single" w:sz="18" w:space="0" w:color="auto"/>
            </w:tcBorders>
          </w:tcPr>
          <w:p w14:paraId="55AABEC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lastRenderedPageBreak/>
              <w:t>Фізкультура</w:t>
            </w:r>
          </w:p>
        </w:tc>
        <w:tc>
          <w:tcPr>
            <w:tcW w:w="356" w:type="pct"/>
            <w:tcBorders>
              <w:left w:val="single" w:sz="18" w:space="0" w:color="auto"/>
              <w:bottom w:val="single" w:sz="4" w:space="0" w:color="auto"/>
            </w:tcBorders>
            <w:shd w:val="clear" w:color="auto" w:fill="F2F2F2" w:themeFill="background1" w:themeFillShade="F2"/>
          </w:tcPr>
          <w:p w14:paraId="1265BA4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Borders>
              <w:bottom w:val="single" w:sz="4" w:space="0" w:color="auto"/>
            </w:tcBorders>
          </w:tcPr>
          <w:p w14:paraId="63A8E5E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6" w:type="pct"/>
            <w:tcBorders>
              <w:bottom w:val="single" w:sz="4" w:space="0" w:color="auto"/>
            </w:tcBorders>
          </w:tcPr>
          <w:p w14:paraId="618999A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Borders>
              <w:bottom w:val="single" w:sz="4" w:space="0" w:color="auto"/>
            </w:tcBorders>
          </w:tcPr>
          <w:p w14:paraId="76D86C5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Borders>
              <w:bottom w:val="single" w:sz="4" w:space="0" w:color="auto"/>
              <w:right w:val="single" w:sz="18" w:space="0" w:color="auto"/>
            </w:tcBorders>
            <w:shd w:val="clear" w:color="auto" w:fill="FDE9D9" w:themeFill="accent6" w:themeFillTint="33"/>
          </w:tcPr>
          <w:p w14:paraId="67C21DA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6" w:type="pct"/>
            <w:tcBorders>
              <w:left w:val="single" w:sz="18" w:space="0" w:color="auto"/>
              <w:bottom w:val="single" w:sz="4" w:space="0" w:color="auto"/>
            </w:tcBorders>
          </w:tcPr>
          <w:p w14:paraId="1CF9534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Borders>
              <w:bottom w:val="single" w:sz="4" w:space="0" w:color="auto"/>
            </w:tcBorders>
          </w:tcPr>
          <w:p w14:paraId="23FCDE6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6" w:type="pct"/>
            <w:tcBorders>
              <w:bottom w:val="single" w:sz="4" w:space="0" w:color="auto"/>
            </w:tcBorders>
          </w:tcPr>
          <w:p w14:paraId="36ECE8D0"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Borders>
              <w:bottom w:val="single" w:sz="4" w:space="0" w:color="auto"/>
              <w:right w:val="single" w:sz="4" w:space="0" w:color="auto"/>
            </w:tcBorders>
          </w:tcPr>
          <w:p w14:paraId="39AC53C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57" w:type="pct"/>
            <w:tcBorders>
              <w:bottom w:val="single" w:sz="4" w:space="0" w:color="auto"/>
              <w:right w:val="single" w:sz="12" w:space="0" w:color="auto"/>
            </w:tcBorders>
            <w:shd w:val="clear" w:color="auto" w:fill="FDE9D9" w:themeFill="accent6" w:themeFillTint="33"/>
          </w:tcPr>
          <w:p w14:paraId="23168F1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w:t>
            </w:r>
          </w:p>
        </w:tc>
        <w:tc>
          <w:tcPr>
            <w:tcW w:w="388" w:type="pct"/>
            <w:tcBorders>
              <w:bottom w:val="single" w:sz="4" w:space="0" w:color="auto"/>
              <w:right w:val="single" w:sz="12" w:space="0" w:color="auto"/>
            </w:tcBorders>
          </w:tcPr>
          <w:p w14:paraId="337C8674"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30</w:t>
            </w:r>
          </w:p>
        </w:tc>
      </w:tr>
      <w:tr w:rsidR="002E74B5" w:rsidRPr="00682C72" w14:paraId="14CCB1E7" w14:textId="77777777" w:rsidTr="004122F5">
        <w:tc>
          <w:tcPr>
            <w:tcW w:w="1046" w:type="pct"/>
            <w:tcBorders>
              <w:top w:val="single" w:sz="4" w:space="0" w:color="auto"/>
              <w:left w:val="single" w:sz="18" w:space="0" w:color="auto"/>
              <w:bottom w:val="single" w:sz="18" w:space="0" w:color="auto"/>
              <w:right w:val="single" w:sz="18" w:space="0" w:color="auto"/>
            </w:tcBorders>
          </w:tcPr>
          <w:p w14:paraId="44EB732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Навчаємось разом</w:t>
            </w:r>
          </w:p>
        </w:tc>
        <w:tc>
          <w:tcPr>
            <w:tcW w:w="356" w:type="pct"/>
            <w:tcBorders>
              <w:top w:val="single" w:sz="4" w:space="0" w:color="auto"/>
              <w:left w:val="single" w:sz="18" w:space="0" w:color="auto"/>
              <w:bottom w:val="single" w:sz="18" w:space="0" w:color="auto"/>
            </w:tcBorders>
            <w:shd w:val="clear" w:color="auto" w:fill="F2F2F2" w:themeFill="background1" w:themeFillShade="F2"/>
          </w:tcPr>
          <w:p w14:paraId="17AD786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1</w:t>
            </w:r>
          </w:p>
        </w:tc>
        <w:tc>
          <w:tcPr>
            <w:tcW w:w="357" w:type="pct"/>
            <w:tcBorders>
              <w:top w:val="single" w:sz="4" w:space="0" w:color="auto"/>
              <w:bottom w:val="single" w:sz="18" w:space="0" w:color="auto"/>
            </w:tcBorders>
          </w:tcPr>
          <w:p w14:paraId="74F1146E"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4" w:space="0" w:color="auto"/>
              <w:bottom w:val="single" w:sz="18" w:space="0" w:color="auto"/>
            </w:tcBorders>
          </w:tcPr>
          <w:p w14:paraId="5FA9BA51"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4" w:space="0" w:color="auto"/>
              <w:bottom w:val="single" w:sz="18" w:space="0" w:color="auto"/>
            </w:tcBorders>
          </w:tcPr>
          <w:p w14:paraId="0D5DA718"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4" w:space="0" w:color="auto"/>
              <w:bottom w:val="single" w:sz="18" w:space="0" w:color="auto"/>
              <w:right w:val="single" w:sz="18" w:space="0" w:color="auto"/>
            </w:tcBorders>
            <w:shd w:val="clear" w:color="auto" w:fill="FDE9D9" w:themeFill="accent6" w:themeFillTint="33"/>
          </w:tcPr>
          <w:p w14:paraId="5CE00C3F"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4" w:space="0" w:color="auto"/>
              <w:left w:val="single" w:sz="18" w:space="0" w:color="auto"/>
              <w:bottom w:val="single" w:sz="18" w:space="0" w:color="auto"/>
            </w:tcBorders>
          </w:tcPr>
          <w:p w14:paraId="1A42C67F"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4" w:space="0" w:color="auto"/>
              <w:bottom w:val="single" w:sz="18" w:space="0" w:color="auto"/>
            </w:tcBorders>
          </w:tcPr>
          <w:p w14:paraId="0EC5C869"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4" w:space="0" w:color="auto"/>
              <w:bottom w:val="single" w:sz="18" w:space="0" w:color="auto"/>
            </w:tcBorders>
          </w:tcPr>
          <w:p w14:paraId="54A6288E"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4" w:space="0" w:color="auto"/>
              <w:bottom w:val="single" w:sz="18" w:space="0" w:color="auto"/>
              <w:right w:val="single" w:sz="4" w:space="0" w:color="auto"/>
            </w:tcBorders>
          </w:tcPr>
          <w:p w14:paraId="056EA336" w14:textId="77777777" w:rsidR="002E74B5" w:rsidRPr="00682C72" w:rsidRDefault="002E74B5" w:rsidP="004122F5">
            <w:pPr>
              <w:spacing w:after="0" w:line="240" w:lineRule="auto"/>
              <w:rPr>
                <w:rFonts w:ascii="Times New Roman" w:hAnsi="Times New Roman"/>
                <w:sz w:val="16"/>
                <w:szCs w:val="16"/>
              </w:rPr>
            </w:pPr>
          </w:p>
        </w:tc>
        <w:tc>
          <w:tcPr>
            <w:tcW w:w="357" w:type="pct"/>
            <w:tcBorders>
              <w:top w:val="single" w:sz="4" w:space="0" w:color="auto"/>
              <w:bottom w:val="single" w:sz="18" w:space="0" w:color="auto"/>
              <w:right w:val="single" w:sz="12" w:space="0" w:color="auto"/>
            </w:tcBorders>
            <w:shd w:val="clear" w:color="auto" w:fill="FDE9D9" w:themeFill="accent6" w:themeFillTint="33"/>
          </w:tcPr>
          <w:p w14:paraId="0077F702" w14:textId="77777777" w:rsidR="002E74B5" w:rsidRPr="00682C72" w:rsidRDefault="002E74B5" w:rsidP="004122F5">
            <w:pPr>
              <w:spacing w:after="0" w:line="240" w:lineRule="auto"/>
              <w:rPr>
                <w:rFonts w:ascii="Times New Roman" w:hAnsi="Times New Roman"/>
                <w:sz w:val="16"/>
                <w:szCs w:val="16"/>
              </w:rPr>
            </w:pPr>
          </w:p>
        </w:tc>
        <w:tc>
          <w:tcPr>
            <w:tcW w:w="388" w:type="pct"/>
            <w:tcBorders>
              <w:top w:val="single" w:sz="4" w:space="0" w:color="auto"/>
              <w:bottom w:val="single" w:sz="18" w:space="0" w:color="auto"/>
              <w:right w:val="single" w:sz="12" w:space="0" w:color="auto"/>
            </w:tcBorders>
          </w:tcPr>
          <w:p w14:paraId="154BB789"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1</w:t>
            </w:r>
          </w:p>
        </w:tc>
      </w:tr>
      <w:tr w:rsidR="002E74B5" w:rsidRPr="00682C72" w14:paraId="2ACC9E33" w14:textId="77777777" w:rsidTr="004122F5">
        <w:trPr>
          <w:trHeight w:val="343"/>
        </w:trPr>
        <w:tc>
          <w:tcPr>
            <w:tcW w:w="1046" w:type="pct"/>
            <w:tcBorders>
              <w:top w:val="single" w:sz="18" w:space="0" w:color="auto"/>
              <w:left w:val="single" w:sz="18" w:space="0" w:color="auto"/>
              <w:bottom w:val="single" w:sz="18" w:space="0" w:color="auto"/>
              <w:right w:val="single" w:sz="18" w:space="0" w:color="auto"/>
            </w:tcBorders>
          </w:tcPr>
          <w:p w14:paraId="0BD1B391"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Години на вивчення спеціалізованих навчальних предметів, курсів</w:t>
            </w:r>
          </w:p>
        </w:tc>
        <w:tc>
          <w:tcPr>
            <w:tcW w:w="356" w:type="pct"/>
            <w:tcBorders>
              <w:top w:val="single" w:sz="18" w:space="0" w:color="auto"/>
              <w:left w:val="single" w:sz="18" w:space="0" w:color="auto"/>
              <w:bottom w:val="single" w:sz="18" w:space="0" w:color="auto"/>
            </w:tcBorders>
            <w:shd w:val="clear" w:color="auto" w:fill="F2F2F2" w:themeFill="background1" w:themeFillShade="F2"/>
          </w:tcPr>
          <w:p w14:paraId="06E265D5"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w:t>
            </w:r>
          </w:p>
        </w:tc>
        <w:tc>
          <w:tcPr>
            <w:tcW w:w="357" w:type="pct"/>
            <w:tcBorders>
              <w:top w:val="single" w:sz="18" w:space="0" w:color="auto"/>
              <w:bottom w:val="single" w:sz="18" w:space="0" w:color="auto"/>
            </w:tcBorders>
          </w:tcPr>
          <w:p w14:paraId="3669554A"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3,5</w:t>
            </w:r>
          </w:p>
        </w:tc>
        <w:tc>
          <w:tcPr>
            <w:tcW w:w="356" w:type="pct"/>
            <w:tcBorders>
              <w:top w:val="single" w:sz="18" w:space="0" w:color="auto"/>
              <w:bottom w:val="single" w:sz="18" w:space="0" w:color="auto"/>
            </w:tcBorders>
          </w:tcPr>
          <w:p w14:paraId="01F9BCDC"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3,5</w:t>
            </w:r>
          </w:p>
        </w:tc>
        <w:tc>
          <w:tcPr>
            <w:tcW w:w="357" w:type="pct"/>
            <w:tcBorders>
              <w:top w:val="single" w:sz="18" w:space="0" w:color="auto"/>
              <w:bottom w:val="single" w:sz="18" w:space="0" w:color="auto"/>
            </w:tcBorders>
          </w:tcPr>
          <w:p w14:paraId="64CEEBEF"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3,5</w:t>
            </w:r>
          </w:p>
        </w:tc>
        <w:tc>
          <w:tcPr>
            <w:tcW w:w="357" w:type="pct"/>
            <w:tcBorders>
              <w:top w:val="single" w:sz="18" w:space="0" w:color="auto"/>
              <w:bottom w:val="single" w:sz="18" w:space="0" w:color="auto"/>
              <w:right w:val="single" w:sz="18" w:space="0" w:color="auto"/>
            </w:tcBorders>
            <w:shd w:val="clear" w:color="auto" w:fill="FDE9D9" w:themeFill="accent6" w:themeFillTint="33"/>
          </w:tcPr>
          <w:p w14:paraId="713E0983"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3,5</w:t>
            </w:r>
          </w:p>
        </w:tc>
        <w:tc>
          <w:tcPr>
            <w:tcW w:w="356" w:type="pct"/>
            <w:tcBorders>
              <w:top w:val="single" w:sz="18" w:space="0" w:color="auto"/>
              <w:left w:val="single" w:sz="18" w:space="0" w:color="auto"/>
              <w:bottom w:val="single" w:sz="18" w:space="0" w:color="auto"/>
            </w:tcBorders>
          </w:tcPr>
          <w:p w14:paraId="73FFE7B0"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3</w:t>
            </w:r>
          </w:p>
        </w:tc>
        <w:tc>
          <w:tcPr>
            <w:tcW w:w="357" w:type="pct"/>
            <w:tcBorders>
              <w:top w:val="single" w:sz="18" w:space="0" w:color="auto"/>
              <w:bottom w:val="single" w:sz="18" w:space="0" w:color="auto"/>
            </w:tcBorders>
          </w:tcPr>
          <w:p w14:paraId="3B6849F1"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3</w:t>
            </w:r>
          </w:p>
        </w:tc>
        <w:tc>
          <w:tcPr>
            <w:tcW w:w="356" w:type="pct"/>
            <w:tcBorders>
              <w:top w:val="single" w:sz="18" w:space="0" w:color="auto"/>
              <w:bottom w:val="single" w:sz="18" w:space="0" w:color="auto"/>
            </w:tcBorders>
          </w:tcPr>
          <w:p w14:paraId="2AE977E5"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3</w:t>
            </w:r>
          </w:p>
        </w:tc>
        <w:tc>
          <w:tcPr>
            <w:tcW w:w="357" w:type="pct"/>
            <w:tcBorders>
              <w:top w:val="single" w:sz="18" w:space="0" w:color="auto"/>
              <w:bottom w:val="single" w:sz="18" w:space="0" w:color="auto"/>
              <w:right w:val="single" w:sz="4" w:space="0" w:color="auto"/>
            </w:tcBorders>
          </w:tcPr>
          <w:p w14:paraId="59A961C2"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w:t>
            </w:r>
          </w:p>
        </w:tc>
        <w:tc>
          <w:tcPr>
            <w:tcW w:w="357" w:type="pct"/>
            <w:tcBorders>
              <w:top w:val="single" w:sz="18" w:space="0" w:color="auto"/>
              <w:bottom w:val="single" w:sz="18" w:space="0" w:color="auto"/>
              <w:right w:val="single" w:sz="12" w:space="0" w:color="auto"/>
            </w:tcBorders>
            <w:shd w:val="clear" w:color="auto" w:fill="FDE9D9" w:themeFill="accent6" w:themeFillTint="33"/>
          </w:tcPr>
          <w:p w14:paraId="521839F3"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w:t>
            </w:r>
          </w:p>
        </w:tc>
        <w:tc>
          <w:tcPr>
            <w:tcW w:w="388" w:type="pct"/>
            <w:tcBorders>
              <w:top w:val="single" w:sz="18" w:space="0" w:color="auto"/>
              <w:bottom w:val="single" w:sz="18" w:space="0" w:color="auto"/>
              <w:right w:val="single" w:sz="12" w:space="0" w:color="auto"/>
            </w:tcBorders>
          </w:tcPr>
          <w:p w14:paraId="0673FD64"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23</w:t>
            </w:r>
          </w:p>
        </w:tc>
      </w:tr>
      <w:tr w:rsidR="002E74B5" w:rsidRPr="00682C72" w14:paraId="6B52B7C3" w14:textId="77777777" w:rsidTr="004122F5">
        <w:trPr>
          <w:trHeight w:val="259"/>
        </w:trPr>
        <w:tc>
          <w:tcPr>
            <w:tcW w:w="1046" w:type="pct"/>
            <w:tcBorders>
              <w:top w:val="single" w:sz="18" w:space="0" w:color="auto"/>
              <w:left w:val="single" w:sz="18" w:space="0" w:color="auto"/>
              <w:bottom w:val="single" w:sz="18" w:space="0" w:color="auto"/>
              <w:right w:val="single" w:sz="18" w:space="0" w:color="auto"/>
            </w:tcBorders>
          </w:tcPr>
          <w:p w14:paraId="06DDDF3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Додатковий час на предмети, факультативи, індивідуальні заняття та консультації</w:t>
            </w:r>
          </w:p>
        </w:tc>
        <w:tc>
          <w:tcPr>
            <w:tcW w:w="356" w:type="pct"/>
            <w:tcBorders>
              <w:top w:val="single" w:sz="18" w:space="0" w:color="auto"/>
              <w:left w:val="single" w:sz="18" w:space="0" w:color="auto"/>
              <w:bottom w:val="single" w:sz="18" w:space="0" w:color="auto"/>
            </w:tcBorders>
            <w:shd w:val="clear" w:color="auto" w:fill="F2F2F2" w:themeFill="background1" w:themeFillShade="F2"/>
          </w:tcPr>
          <w:p w14:paraId="08C864BF" w14:textId="77777777" w:rsidR="002E74B5" w:rsidRPr="00682C72" w:rsidRDefault="002E74B5" w:rsidP="004122F5">
            <w:pPr>
              <w:spacing w:after="0" w:line="240" w:lineRule="auto"/>
              <w:rPr>
                <w:rFonts w:ascii="Times New Roman" w:hAnsi="Times New Roman"/>
                <w:i/>
                <w:iCs/>
                <w:sz w:val="16"/>
                <w:szCs w:val="16"/>
                <w:lang w:val="uk-UA"/>
              </w:rPr>
            </w:pPr>
            <w:r w:rsidRPr="00682C72">
              <w:rPr>
                <w:rFonts w:ascii="Times New Roman" w:hAnsi="Times New Roman"/>
                <w:i/>
                <w:iCs/>
                <w:sz w:val="16"/>
                <w:szCs w:val="16"/>
                <w:lang w:val="uk-UA"/>
              </w:rPr>
              <w:t>0,5</w:t>
            </w:r>
          </w:p>
        </w:tc>
        <w:tc>
          <w:tcPr>
            <w:tcW w:w="357" w:type="pct"/>
            <w:tcBorders>
              <w:top w:val="single" w:sz="18" w:space="0" w:color="auto"/>
              <w:bottom w:val="single" w:sz="18" w:space="0" w:color="auto"/>
            </w:tcBorders>
          </w:tcPr>
          <w:p w14:paraId="0ACDB63A" w14:textId="77777777" w:rsidR="002E74B5" w:rsidRPr="00682C72" w:rsidRDefault="002E74B5" w:rsidP="004122F5">
            <w:pPr>
              <w:spacing w:after="0" w:line="240" w:lineRule="auto"/>
              <w:rPr>
                <w:rFonts w:ascii="Times New Roman" w:hAnsi="Times New Roman"/>
                <w:i/>
                <w:iCs/>
                <w:sz w:val="16"/>
                <w:szCs w:val="16"/>
                <w:lang w:val="uk-UA"/>
              </w:rPr>
            </w:pPr>
            <w:r w:rsidRPr="00682C72">
              <w:rPr>
                <w:rFonts w:ascii="Times New Roman" w:hAnsi="Times New Roman"/>
                <w:i/>
                <w:iCs/>
                <w:sz w:val="16"/>
                <w:szCs w:val="16"/>
                <w:lang w:val="uk-UA"/>
              </w:rPr>
              <w:t>2</w:t>
            </w:r>
          </w:p>
        </w:tc>
        <w:tc>
          <w:tcPr>
            <w:tcW w:w="356" w:type="pct"/>
            <w:tcBorders>
              <w:top w:val="single" w:sz="18" w:space="0" w:color="auto"/>
              <w:bottom w:val="single" w:sz="18" w:space="0" w:color="auto"/>
            </w:tcBorders>
          </w:tcPr>
          <w:p w14:paraId="10D48373" w14:textId="77777777" w:rsidR="002E74B5" w:rsidRPr="00682C72" w:rsidRDefault="002E74B5" w:rsidP="004122F5">
            <w:pPr>
              <w:spacing w:after="0" w:line="240" w:lineRule="auto"/>
              <w:rPr>
                <w:rFonts w:ascii="Times New Roman" w:hAnsi="Times New Roman"/>
                <w:i/>
                <w:iCs/>
                <w:sz w:val="16"/>
                <w:szCs w:val="16"/>
                <w:lang w:val="uk-UA"/>
              </w:rPr>
            </w:pPr>
            <w:r w:rsidRPr="00682C72">
              <w:rPr>
                <w:rFonts w:ascii="Times New Roman" w:hAnsi="Times New Roman"/>
                <w:i/>
                <w:iCs/>
                <w:sz w:val="16"/>
                <w:szCs w:val="16"/>
                <w:lang w:val="uk-UA"/>
              </w:rPr>
              <w:t>2</w:t>
            </w:r>
          </w:p>
        </w:tc>
        <w:tc>
          <w:tcPr>
            <w:tcW w:w="357" w:type="pct"/>
            <w:tcBorders>
              <w:top w:val="single" w:sz="18" w:space="0" w:color="auto"/>
              <w:bottom w:val="single" w:sz="18" w:space="0" w:color="auto"/>
            </w:tcBorders>
          </w:tcPr>
          <w:p w14:paraId="43C384FB" w14:textId="77777777" w:rsidR="002E74B5" w:rsidRPr="00682C72" w:rsidRDefault="002E74B5" w:rsidP="004122F5">
            <w:pPr>
              <w:spacing w:after="0" w:line="240" w:lineRule="auto"/>
              <w:rPr>
                <w:rFonts w:ascii="Times New Roman" w:hAnsi="Times New Roman"/>
                <w:i/>
                <w:iCs/>
                <w:sz w:val="16"/>
                <w:szCs w:val="16"/>
                <w:lang w:val="uk-UA"/>
              </w:rPr>
            </w:pPr>
            <w:r w:rsidRPr="00682C72">
              <w:rPr>
                <w:rFonts w:ascii="Times New Roman" w:hAnsi="Times New Roman"/>
                <w:i/>
                <w:iCs/>
                <w:sz w:val="16"/>
                <w:szCs w:val="16"/>
                <w:lang w:val="uk-UA"/>
              </w:rPr>
              <w:t>2</w:t>
            </w:r>
          </w:p>
        </w:tc>
        <w:tc>
          <w:tcPr>
            <w:tcW w:w="357" w:type="pct"/>
            <w:tcBorders>
              <w:top w:val="single" w:sz="18" w:space="0" w:color="auto"/>
              <w:bottom w:val="single" w:sz="18" w:space="0" w:color="auto"/>
              <w:right w:val="single" w:sz="18" w:space="0" w:color="auto"/>
            </w:tcBorders>
            <w:shd w:val="clear" w:color="auto" w:fill="FDE9D9" w:themeFill="accent6" w:themeFillTint="33"/>
          </w:tcPr>
          <w:p w14:paraId="3ED15F7C" w14:textId="77777777" w:rsidR="002E74B5" w:rsidRPr="00682C72" w:rsidRDefault="002E74B5" w:rsidP="004122F5">
            <w:pPr>
              <w:spacing w:after="0" w:line="240" w:lineRule="auto"/>
              <w:rPr>
                <w:rFonts w:ascii="Times New Roman" w:hAnsi="Times New Roman"/>
                <w:i/>
                <w:iCs/>
                <w:sz w:val="16"/>
                <w:szCs w:val="16"/>
                <w:lang w:val="uk-UA"/>
              </w:rPr>
            </w:pPr>
            <w:r w:rsidRPr="00682C72">
              <w:rPr>
                <w:rFonts w:ascii="Times New Roman" w:hAnsi="Times New Roman"/>
                <w:i/>
                <w:iCs/>
                <w:sz w:val="16"/>
                <w:szCs w:val="16"/>
                <w:lang w:val="uk-UA"/>
              </w:rPr>
              <w:t>2</w:t>
            </w:r>
          </w:p>
        </w:tc>
        <w:tc>
          <w:tcPr>
            <w:tcW w:w="356" w:type="pct"/>
            <w:tcBorders>
              <w:top w:val="single" w:sz="18" w:space="0" w:color="auto"/>
              <w:left w:val="single" w:sz="18" w:space="0" w:color="auto"/>
              <w:bottom w:val="single" w:sz="18" w:space="0" w:color="auto"/>
            </w:tcBorders>
          </w:tcPr>
          <w:p w14:paraId="0148EAC6" w14:textId="77777777" w:rsidR="002E74B5" w:rsidRPr="00682C72" w:rsidRDefault="002E74B5" w:rsidP="004122F5">
            <w:pPr>
              <w:spacing w:after="0" w:line="240" w:lineRule="auto"/>
              <w:rPr>
                <w:rFonts w:ascii="Times New Roman" w:hAnsi="Times New Roman"/>
                <w:i/>
                <w:iCs/>
                <w:sz w:val="16"/>
                <w:szCs w:val="16"/>
                <w:lang w:val="uk-UA"/>
              </w:rPr>
            </w:pPr>
            <w:r w:rsidRPr="00682C72">
              <w:rPr>
                <w:rFonts w:ascii="Times New Roman" w:hAnsi="Times New Roman"/>
                <w:i/>
                <w:iCs/>
                <w:sz w:val="16"/>
                <w:szCs w:val="16"/>
                <w:lang w:val="uk-UA"/>
              </w:rPr>
              <w:t>1</w:t>
            </w:r>
          </w:p>
        </w:tc>
        <w:tc>
          <w:tcPr>
            <w:tcW w:w="357" w:type="pct"/>
            <w:tcBorders>
              <w:top w:val="single" w:sz="18" w:space="0" w:color="auto"/>
              <w:bottom w:val="single" w:sz="18" w:space="0" w:color="auto"/>
            </w:tcBorders>
          </w:tcPr>
          <w:p w14:paraId="65634F6C" w14:textId="77777777" w:rsidR="002E74B5" w:rsidRPr="00682C72" w:rsidRDefault="002E74B5" w:rsidP="004122F5">
            <w:pPr>
              <w:spacing w:after="0" w:line="240" w:lineRule="auto"/>
              <w:rPr>
                <w:rFonts w:ascii="Times New Roman" w:hAnsi="Times New Roman"/>
                <w:i/>
                <w:iCs/>
                <w:sz w:val="16"/>
                <w:szCs w:val="16"/>
                <w:lang w:val="uk-UA"/>
              </w:rPr>
            </w:pPr>
            <w:r w:rsidRPr="00682C72">
              <w:rPr>
                <w:rFonts w:ascii="Times New Roman" w:hAnsi="Times New Roman"/>
                <w:i/>
                <w:iCs/>
                <w:sz w:val="16"/>
                <w:szCs w:val="16"/>
                <w:lang w:val="uk-UA"/>
              </w:rPr>
              <w:t>1</w:t>
            </w:r>
          </w:p>
        </w:tc>
        <w:tc>
          <w:tcPr>
            <w:tcW w:w="356" w:type="pct"/>
            <w:tcBorders>
              <w:top w:val="single" w:sz="18" w:space="0" w:color="auto"/>
              <w:bottom w:val="single" w:sz="18" w:space="0" w:color="auto"/>
            </w:tcBorders>
          </w:tcPr>
          <w:p w14:paraId="2DEAC37E" w14:textId="77777777" w:rsidR="002E74B5" w:rsidRPr="00682C72" w:rsidRDefault="002E74B5" w:rsidP="004122F5">
            <w:pPr>
              <w:spacing w:after="0" w:line="240" w:lineRule="auto"/>
              <w:rPr>
                <w:rFonts w:ascii="Times New Roman" w:hAnsi="Times New Roman"/>
                <w:i/>
                <w:iCs/>
                <w:sz w:val="16"/>
                <w:szCs w:val="16"/>
                <w:lang w:val="uk-UA"/>
              </w:rPr>
            </w:pPr>
            <w:r w:rsidRPr="00682C72">
              <w:rPr>
                <w:rFonts w:ascii="Times New Roman" w:hAnsi="Times New Roman"/>
                <w:i/>
                <w:iCs/>
                <w:sz w:val="16"/>
                <w:szCs w:val="16"/>
                <w:lang w:val="uk-UA"/>
              </w:rPr>
              <w:t>1</w:t>
            </w:r>
          </w:p>
        </w:tc>
        <w:tc>
          <w:tcPr>
            <w:tcW w:w="357" w:type="pct"/>
            <w:tcBorders>
              <w:top w:val="single" w:sz="18" w:space="0" w:color="auto"/>
              <w:bottom w:val="single" w:sz="18" w:space="0" w:color="auto"/>
              <w:right w:val="single" w:sz="4" w:space="0" w:color="auto"/>
            </w:tcBorders>
          </w:tcPr>
          <w:p w14:paraId="225A953D" w14:textId="77777777" w:rsidR="002E74B5" w:rsidRPr="00682C72" w:rsidRDefault="002E74B5" w:rsidP="004122F5">
            <w:pPr>
              <w:spacing w:after="0" w:line="240" w:lineRule="auto"/>
              <w:rPr>
                <w:rFonts w:ascii="Times New Roman" w:hAnsi="Times New Roman"/>
                <w:i/>
                <w:iCs/>
                <w:sz w:val="16"/>
                <w:szCs w:val="16"/>
                <w:lang w:val="uk-UA"/>
              </w:rPr>
            </w:pPr>
            <w:r w:rsidRPr="00682C72">
              <w:rPr>
                <w:rFonts w:ascii="Times New Roman" w:hAnsi="Times New Roman"/>
                <w:i/>
                <w:iCs/>
                <w:sz w:val="16"/>
                <w:szCs w:val="16"/>
                <w:lang w:val="uk-UA"/>
              </w:rPr>
              <w:t>3</w:t>
            </w:r>
          </w:p>
        </w:tc>
        <w:tc>
          <w:tcPr>
            <w:tcW w:w="357" w:type="pct"/>
            <w:tcBorders>
              <w:top w:val="single" w:sz="18" w:space="0" w:color="auto"/>
              <w:bottom w:val="single" w:sz="18" w:space="0" w:color="auto"/>
              <w:right w:val="single" w:sz="12" w:space="0" w:color="auto"/>
            </w:tcBorders>
            <w:shd w:val="clear" w:color="auto" w:fill="FDE9D9" w:themeFill="accent6" w:themeFillTint="33"/>
          </w:tcPr>
          <w:p w14:paraId="081BFE2F" w14:textId="77777777" w:rsidR="002E74B5" w:rsidRPr="00682C72" w:rsidRDefault="002E74B5" w:rsidP="004122F5">
            <w:pPr>
              <w:spacing w:after="0" w:line="240" w:lineRule="auto"/>
              <w:rPr>
                <w:rFonts w:ascii="Times New Roman" w:hAnsi="Times New Roman"/>
                <w:i/>
                <w:iCs/>
                <w:sz w:val="16"/>
                <w:szCs w:val="16"/>
                <w:lang w:val="uk-UA"/>
              </w:rPr>
            </w:pPr>
            <w:r w:rsidRPr="00682C72">
              <w:rPr>
                <w:rFonts w:ascii="Times New Roman" w:hAnsi="Times New Roman"/>
                <w:i/>
                <w:iCs/>
                <w:sz w:val="16"/>
                <w:szCs w:val="16"/>
                <w:lang w:val="uk-UA"/>
              </w:rPr>
              <w:t>3</w:t>
            </w:r>
          </w:p>
        </w:tc>
        <w:tc>
          <w:tcPr>
            <w:tcW w:w="388" w:type="pct"/>
            <w:tcBorders>
              <w:top w:val="single" w:sz="18" w:space="0" w:color="auto"/>
              <w:bottom w:val="single" w:sz="18" w:space="0" w:color="auto"/>
              <w:right w:val="single" w:sz="12" w:space="0" w:color="auto"/>
            </w:tcBorders>
          </w:tcPr>
          <w:p w14:paraId="34F30D51"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17,5</w:t>
            </w:r>
          </w:p>
        </w:tc>
      </w:tr>
      <w:tr w:rsidR="002E74B5" w:rsidRPr="00682C72" w14:paraId="6B7DA4F2" w14:textId="77777777" w:rsidTr="004122F5">
        <w:tc>
          <w:tcPr>
            <w:tcW w:w="1046" w:type="pct"/>
            <w:tcBorders>
              <w:top w:val="single" w:sz="18" w:space="0" w:color="auto"/>
              <w:left w:val="single" w:sz="18" w:space="0" w:color="auto"/>
              <w:bottom w:val="single" w:sz="8" w:space="0" w:color="auto"/>
              <w:right w:val="single" w:sz="18" w:space="0" w:color="auto"/>
            </w:tcBorders>
          </w:tcPr>
          <w:p w14:paraId="5F609DC9" w14:textId="77777777" w:rsidR="002E74B5" w:rsidRPr="00682C72" w:rsidRDefault="002E74B5" w:rsidP="004122F5">
            <w:pPr>
              <w:spacing w:after="0" w:line="240" w:lineRule="auto"/>
              <w:rPr>
                <w:rFonts w:ascii="Times New Roman" w:hAnsi="Times New Roman"/>
                <w:b/>
                <w:sz w:val="16"/>
                <w:szCs w:val="16"/>
                <w:lang w:val="uk-UA"/>
              </w:rPr>
            </w:pPr>
            <w:proofErr w:type="spellStart"/>
            <w:r w:rsidRPr="00682C72">
              <w:rPr>
                <w:rFonts w:ascii="Times New Roman" w:hAnsi="Times New Roman"/>
                <w:b/>
                <w:sz w:val="16"/>
                <w:szCs w:val="16"/>
                <w:lang w:val="uk-UA"/>
              </w:rPr>
              <w:t>Факультиви</w:t>
            </w:r>
            <w:proofErr w:type="spellEnd"/>
          </w:p>
        </w:tc>
        <w:tc>
          <w:tcPr>
            <w:tcW w:w="356" w:type="pct"/>
            <w:tcBorders>
              <w:top w:val="single" w:sz="18" w:space="0" w:color="auto"/>
              <w:left w:val="single" w:sz="18" w:space="0" w:color="auto"/>
              <w:bottom w:val="single" w:sz="8" w:space="0" w:color="auto"/>
            </w:tcBorders>
            <w:shd w:val="clear" w:color="auto" w:fill="F2F2F2" w:themeFill="background1" w:themeFillShade="F2"/>
          </w:tcPr>
          <w:p w14:paraId="1892223B"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8" w:space="0" w:color="auto"/>
              <w:bottom w:val="single" w:sz="8" w:space="0" w:color="auto"/>
            </w:tcBorders>
          </w:tcPr>
          <w:p w14:paraId="3937EEBA"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18" w:space="0" w:color="auto"/>
              <w:bottom w:val="single" w:sz="8" w:space="0" w:color="auto"/>
            </w:tcBorders>
          </w:tcPr>
          <w:p w14:paraId="31CE1F60"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8" w:space="0" w:color="auto"/>
              <w:bottom w:val="single" w:sz="8" w:space="0" w:color="auto"/>
            </w:tcBorders>
          </w:tcPr>
          <w:p w14:paraId="4B967C7E"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8" w:space="0" w:color="auto"/>
              <w:bottom w:val="single" w:sz="8" w:space="0" w:color="auto"/>
              <w:right w:val="single" w:sz="18" w:space="0" w:color="auto"/>
            </w:tcBorders>
            <w:shd w:val="clear" w:color="auto" w:fill="FDE9D9" w:themeFill="accent6" w:themeFillTint="33"/>
          </w:tcPr>
          <w:p w14:paraId="6732C6B6"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18" w:space="0" w:color="auto"/>
              <w:left w:val="single" w:sz="18" w:space="0" w:color="auto"/>
              <w:bottom w:val="single" w:sz="8" w:space="0" w:color="auto"/>
            </w:tcBorders>
          </w:tcPr>
          <w:p w14:paraId="21FE2543"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8" w:space="0" w:color="auto"/>
              <w:bottom w:val="single" w:sz="8" w:space="0" w:color="auto"/>
            </w:tcBorders>
          </w:tcPr>
          <w:p w14:paraId="2DE83975"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18" w:space="0" w:color="auto"/>
              <w:bottom w:val="single" w:sz="8" w:space="0" w:color="auto"/>
            </w:tcBorders>
          </w:tcPr>
          <w:p w14:paraId="40F1073C"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8" w:space="0" w:color="auto"/>
              <w:bottom w:val="single" w:sz="8" w:space="0" w:color="auto"/>
              <w:right w:val="single" w:sz="4" w:space="0" w:color="auto"/>
            </w:tcBorders>
          </w:tcPr>
          <w:p w14:paraId="79AF5871"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top w:val="single" w:sz="18" w:space="0" w:color="auto"/>
              <w:bottom w:val="single" w:sz="8" w:space="0" w:color="auto"/>
              <w:right w:val="single" w:sz="12" w:space="0" w:color="auto"/>
            </w:tcBorders>
            <w:shd w:val="clear" w:color="auto" w:fill="FDE9D9" w:themeFill="accent6" w:themeFillTint="33"/>
          </w:tcPr>
          <w:p w14:paraId="56E0EA79" w14:textId="77777777" w:rsidR="002E74B5" w:rsidRPr="00682C72" w:rsidRDefault="002E74B5" w:rsidP="004122F5">
            <w:pPr>
              <w:spacing w:after="0" w:line="240" w:lineRule="auto"/>
              <w:rPr>
                <w:rFonts w:ascii="Times New Roman" w:hAnsi="Times New Roman"/>
                <w:sz w:val="16"/>
                <w:szCs w:val="16"/>
                <w:lang w:val="uk-UA"/>
              </w:rPr>
            </w:pPr>
          </w:p>
        </w:tc>
        <w:tc>
          <w:tcPr>
            <w:tcW w:w="388" w:type="pct"/>
            <w:tcBorders>
              <w:top w:val="single" w:sz="18" w:space="0" w:color="auto"/>
              <w:bottom w:val="single" w:sz="8" w:space="0" w:color="auto"/>
              <w:right w:val="single" w:sz="12" w:space="0" w:color="auto"/>
            </w:tcBorders>
          </w:tcPr>
          <w:p w14:paraId="0D9014E1" w14:textId="77777777" w:rsidR="002E74B5" w:rsidRPr="00682C72" w:rsidRDefault="002E74B5" w:rsidP="004122F5">
            <w:pPr>
              <w:spacing w:after="0" w:line="240" w:lineRule="auto"/>
              <w:rPr>
                <w:rFonts w:ascii="Times New Roman" w:hAnsi="Times New Roman"/>
                <w:bCs/>
                <w:i/>
                <w:iCs/>
                <w:sz w:val="16"/>
                <w:szCs w:val="16"/>
                <w:lang w:val="uk-UA"/>
              </w:rPr>
            </w:pPr>
          </w:p>
        </w:tc>
      </w:tr>
      <w:tr w:rsidR="002E74B5" w:rsidRPr="00682C72" w14:paraId="10E8DC7B" w14:textId="77777777" w:rsidTr="004122F5">
        <w:tc>
          <w:tcPr>
            <w:tcW w:w="1046" w:type="pct"/>
            <w:tcBorders>
              <w:top w:val="single" w:sz="18" w:space="0" w:color="auto"/>
              <w:left w:val="single" w:sz="18" w:space="0" w:color="auto"/>
              <w:bottom w:val="single" w:sz="4" w:space="0" w:color="auto"/>
              <w:right w:val="single" w:sz="18" w:space="0" w:color="auto"/>
            </w:tcBorders>
          </w:tcPr>
          <w:p w14:paraId="4E2DD45F" w14:textId="77777777" w:rsidR="002E74B5" w:rsidRPr="00682C72" w:rsidRDefault="002E74B5" w:rsidP="004122F5">
            <w:pPr>
              <w:spacing w:after="0" w:line="240" w:lineRule="auto"/>
              <w:rPr>
                <w:rFonts w:ascii="Times New Roman" w:hAnsi="Times New Roman"/>
                <w:b/>
                <w:bCs/>
                <w:sz w:val="16"/>
                <w:szCs w:val="16"/>
                <w:lang w:val="uk-UA"/>
              </w:rPr>
            </w:pPr>
            <w:bookmarkStart w:id="9" w:name="_Hlk160786285"/>
            <w:bookmarkEnd w:id="8"/>
            <w:r w:rsidRPr="00682C72">
              <w:rPr>
                <w:rFonts w:ascii="Times New Roman" w:hAnsi="Times New Roman"/>
                <w:b/>
                <w:bCs/>
                <w:sz w:val="16"/>
                <w:szCs w:val="16"/>
                <w:lang w:val="uk-UA"/>
              </w:rPr>
              <w:t>Гранично допустиме</w:t>
            </w:r>
          </w:p>
        </w:tc>
        <w:tc>
          <w:tcPr>
            <w:tcW w:w="356" w:type="pct"/>
            <w:tcBorders>
              <w:top w:val="single" w:sz="18" w:space="0" w:color="auto"/>
              <w:left w:val="single" w:sz="18" w:space="0" w:color="auto"/>
              <w:bottom w:val="single" w:sz="4" w:space="0" w:color="auto"/>
            </w:tcBorders>
            <w:shd w:val="clear" w:color="auto" w:fill="F2F2F2" w:themeFill="background1" w:themeFillShade="F2"/>
          </w:tcPr>
          <w:p w14:paraId="4F390F1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33</w:t>
            </w:r>
          </w:p>
        </w:tc>
        <w:tc>
          <w:tcPr>
            <w:tcW w:w="357" w:type="pct"/>
            <w:tcBorders>
              <w:top w:val="single" w:sz="18" w:space="0" w:color="auto"/>
              <w:bottom w:val="single" w:sz="4" w:space="0" w:color="auto"/>
            </w:tcBorders>
          </w:tcPr>
          <w:p w14:paraId="5B0593C4"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33</w:t>
            </w:r>
          </w:p>
        </w:tc>
        <w:tc>
          <w:tcPr>
            <w:tcW w:w="356" w:type="pct"/>
            <w:tcBorders>
              <w:top w:val="single" w:sz="18" w:space="0" w:color="auto"/>
              <w:bottom w:val="single" w:sz="4" w:space="0" w:color="auto"/>
            </w:tcBorders>
          </w:tcPr>
          <w:p w14:paraId="0002A3F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33</w:t>
            </w:r>
          </w:p>
        </w:tc>
        <w:tc>
          <w:tcPr>
            <w:tcW w:w="357" w:type="pct"/>
            <w:tcBorders>
              <w:top w:val="single" w:sz="18" w:space="0" w:color="auto"/>
              <w:bottom w:val="single" w:sz="4" w:space="0" w:color="auto"/>
            </w:tcBorders>
          </w:tcPr>
          <w:p w14:paraId="005810F2"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33</w:t>
            </w:r>
          </w:p>
        </w:tc>
        <w:tc>
          <w:tcPr>
            <w:tcW w:w="357" w:type="pct"/>
            <w:tcBorders>
              <w:top w:val="single" w:sz="18" w:space="0" w:color="auto"/>
              <w:bottom w:val="single" w:sz="4" w:space="0" w:color="auto"/>
              <w:right w:val="single" w:sz="18" w:space="0" w:color="auto"/>
            </w:tcBorders>
            <w:shd w:val="clear" w:color="auto" w:fill="FDE9D9" w:themeFill="accent6" w:themeFillTint="33"/>
          </w:tcPr>
          <w:p w14:paraId="4D8ED6D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33</w:t>
            </w:r>
          </w:p>
        </w:tc>
        <w:tc>
          <w:tcPr>
            <w:tcW w:w="356" w:type="pct"/>
            <w:tcBorders>
              <w:top w:val="single" w:sz="18" w:space="0" w:color="auto"/>
              <w:left w:val="single" w:sz="18" w:space="0" w:color="auto"/>
              <w:bottom w:val="single" w:sz="4" w:space="0" w:color="auto"/>
            </w:tcBorders>
          </w:tcPr>
          <w:p w14:paraId="7BD44C3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33</w:t>
            </w:r>
          </w:p>
        </w:tc>
        <w:tc>
          <w:tcPr>
            <w:tcW w:w="357" w:type="pct"/>
            <w:tcBorders>
              <w:top w:val="single" w:sz="18" w:space="0" w:color="auto"/>
              <w:bottom w:val="single" w:sz="4" w:space="0" w:color="auto"/>
            </w:tcBorders>
          </w:tcPr>
          <w:p w14:paraId="1A7BE65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33</w:t>
            </w:r>
          </w:p>
        </w:tc>
        <w:tc>
          <w:tcPr>
            <w:tcW w:w="356" w:type="pct"/>
            <w:tcBorders>
              <w:top w:val="single" w:sz="18" w:space="0" w:color="auto"/>
              <w:bottom w:val="single" w:sz="4" w:space="0" w:color="auto"/>
            </w:tcBorders>
          </w:tcPr>
          <w:p w14:paraId="1E4173A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33</w:t>
            </w:r>
          </w:p>
        </w:tc>
        <w:tc>
          <w:tcPr>
            <w:tcW w:w="357" w:type="pct"/>
            <w:tcBorders>
              <w:top w:val="single" w:sz="18" w:space="0" w:color="auto"/>
              <w:bottom w:val="single" w:sz="4" w:space="0" w:color="auto"/>
              <w:right w:val="single" w:sz="4" w:space="0" w:color="auto"/>
            </w:tcBorders>
          </w:tcPr>
          <w:p w14:paraId="4FFE766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33</w:t>
            </w:r>
          </w:p>
        </w:tc>
        <w:tc>
          <w:tcPr>
            <w:tcW w:w="357" w:type="pct"/>
            <w:tcBorders>
              <w:top w:val="single" w:sz="18" w:space="0" w:color="auto"/>
              <w:bottom w:val="single" w:sz="4" w:space="0" w:color="auto"/>
              <w:right w:val="single" w:sz="12" w:space="0" w:color="auto"/>
            </w:tcBorders>
            <w:shd w:val="clear" w:color="auto" w:fill="FDE9D9" w:themeFill="accent6" w:themeFillTint="33"/>
          </w:tcPr>
          <w:p w14:paraId="70122C9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33</w:t>
            </w:r>
          </w:p>
        </w:tc>
        <w:tc>
          <w:tcPr>
            <w:tcW w:w="388" w:type="pct"/>
            <w:tcBorders>
              <w:top w:val="single" w:sz="18" w:space="0" w:color="auto"/>
              <w:bottom w:val="single" w:sz="4" w:space="0" w:color="auto"/>
              <w:right w:val="single" w:sz="12" w:space="0" w:color="auto"/>
            </w:tcBorders>
          </w:tcPr>
          <w:p w14:paraId="04461D90"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330</w:t>
            </w:r>
          </w:p>
        </w:tc>
      </w:tr>
      <w:tr w:rsidR="002E74B5" w:rsidRPr="00682C72" w14:paraId="7F4E8740" w14:textId="77777777" w:rsidTr="004122F5">
        <w:tc>
          <w:tcPr>
            <w:tcW w:w="1046" w:type="pct"/>
            <w:tcBorders>
              <w:top w:val="single" w:sz="4" w:space="0" w:color="auto"/>
              <w:left w:val="single" w:sz="18" w:space="0" w:color="auto"/>
              <w:bottom w:val="single" w:sz="4" w:space="0" w:color="auto"/>
              <w:right w:val="single" w:sz="18" w:space="0" w:color="auto"/>
            </w:tcBorders>
          </w:tcPr>
          <w:p w14:paraId="505F12E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
                <w:sz w:val="16"/>
                <w:szCs w:val="16"/>
                <w:lang w:val="uk-UA"/>
              </w:rPr>
              <w:t>Разом без      фізкультури</w:t>
            </w:r>
          </w:p>
        </w:tc>
        <w:tc>
          <w:tcPr>
            <w:tcW w:w="356" w:type="pct"/>
            <w:tcBorders>
              <w:top w:val="single" w:sz="4" w:space="0" w:color="auto"/>
              <w:left w:val="single" w:sz="18" w:space="0" w:color="auto"/>
              <w:bottom w:val="single" w:sz="4" w:space="0" w:color="auto"/>
            </w:tcBorders>
            <w:shd w:val="clear" w:color="auto" w:fill="F2F2F2" w:themeFill="background1" w:themeFillShade="F2"/>
          </w:tcPr>
          <w:p w14:paraId="6A64246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Cs/>
                <w:iCs/>
                <w:sz w:val="16"/>
                <w:szCs w:val="16"/>
                <w:lang w:val="uk-UA"/>
              </w:rPr>
              <w:t>32,5</w:t>
            </w:r>
          </w:p>
        </w:tc>
        <w:tc>
          <w:tcPr>
            <w:tcW w:w="357" w:type="pct"/>
            <w:tcBorders>
              <w:top w:val="single" w:sz="4" w:space="0" w:color="auto"/>
              <w:bottom w:val="single" w:sz="4" w:space="0" w:color="auto"/>
            </w:tcBorders>
          </w:tcPr>
          <w:p w14:paraId="1ED5FF2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Cs/>
                <w:iCs/>
                <w:sz w:val="16"/>
                <w:szCs w:val="16"/>
                <w:lang w:val="uk-UA"/>
              </w:rPr>
              <w:t>31</w:t>
            </w:r>
          </w:p>
        </w:tc>
        <w:tc>
          <w:tcPr>
            <w:tcW w:w="356" w:type="pct"/>
            <w:tcBorders>
              <w:top w:val="single" w:sz="4" w:space="0" w:color="auto"/>
              <w:bottom w:val="single" w:sz="4" w:space="0" w:color="auto"/>
            </w:tcBorders>
          </w:tcPr>
          <w:p w14:paraId="12AB472E"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Cs/>
                <w:iCs/>
                <w:sz w:val="16"/>
                <w:szCs w:val="16"/>
                <w:lang w:val="uk-UA"/>
              </w:rPr>
              <w:t>32,5</w:t>
            </w:r>
          </w:p>
        </w:tc>
        <w:tc>
          <w:tcPr>
            <w:tcW w:w="357" w:type="pct"/>
            <w:tcBorders>
              <w:top w:val="single" w:sz="4" w:space="0" w:color="auto"/>
              <w:bottom w:val="single" w:sz="4" w:space="0" w:color="auto"/>
            </w:tcBorders>
          </w:tcPr>
          <w:p w14:paraId="4FD65D6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Cs/>
                <w:iCs/>
                <w:sz w:val="16"/>
                <w:szCs w:val="16"/>
                <w:lang w:val="uk-UA"/>
              </w:rPr>
              <w:t>31</w:t>
            </w:r>
          </w:p>
        </w:tc>
        <w:tc>
          <w:tcPr>
            <w:tcW w:w="357" w:type="pct"/>
            <w:tcBorders>
              <w:top w:val="single" w:sz="4" w:space="0" w:color="auto"/>
              <w:bottom w:val="single" w:sz="4" w:space="0" w:color="auto"/>
              <w:right w:val="single" w:sz="18" w:space="0" w:color="auto"/>
            </w:tcBorders>
            <w:shd w:val="clear" w:color="auto" w:fill="FDE9D9" w:themeFill="accent6" w:themeFillTint="33"/>
          </w:tcPr>
          <w:p w14:paraId="6DCAA41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Cs/>
                <w:iCs/>
                <w:sz w:val="16"/>
                <w:szCs w:val="16"/>
                <w:lang w:val="uk-UA"/>
              </w:rPr>
              <w:t>31</w:t>
            </w:r>
          </w:p>
        </w:tc>
        <w:tc>
          <w:tcPr>
            <w:tcW w:w="356" w:type="pct"/>
            <w:tcBorders>
              <w:top w:val="single" w:sz="4" w:space="0" w:color="auto"/>
              <w:left w:val="single" w:sz="18" w:space="0" w:color="auto"/>
              <w:bottom w:val="single" w:sz="4" w:space="0" w:color="auto"/>
            </w:tcBorders>
          </w:tcPr>
          <w:p w14:paraId="120503F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Cs/>
                <w:iCs/>
                <w:sz w:val="16"/>
                <w:szCs w:val="16"/>
                <w:lang w:val="uk-UA"/>
              </w:rPr>
              <w:t>32</w:t>
            </w:r>
          </w:p>
        </w:tc>
        <w:tc>
          <w:tcPr>
            <w:tcW w:w="357" w:type="pct"/>
            <w:tcBorders>
              <w:top w:val="single" w:sz="4" w:space="0" w:color="auto"/>
              <w:bottom w:val="single" w:sz="4" w:space="0" w:color="auto"/>
            </w:tcBorders>
          </w:tcPr>
          <w:p w14:paraId="65768BE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Cs/>
                <w:iCs/>
                <w:sz w:val="16"/>
                <w:szCs w:val="16"/>
                <w:lang w:val="uk-UA"/>
              </w:rPr>
              <w:t>32</w:t>
            </w:r>
          </w:p>
        </w:tc>
        <w:tc>
          <w:tcPr>
            <w:tcW w:w="356" w:type="pct"/>
            <w:tcBorders>
              <w:top w:val="single" w:sz="4" w:space="0" w:color="auto"/>
              <w:bottom w:val="single" w:sz="4" w:space="0" w:color="auto"/>
            </w:tcBorders>
          </w:tcPr>
          <w:p w14:paraId="0FE2D17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Cs/>
                <w:iCs/>
                <w:sz w:val="16"/>
                <w:szCs w:val="16"/>
                <w:lang w:val="uk-UA"/>
              </w:rPr>
              <w:t>32</w:t>
            </w:r>
          </w:p>
        </w:tc>
        <w:tc>
          <w:tcPr>
            <w:tcW w:w="357" w:type="pct"/>
            <w:tcBorders>
              <w:top w:val="single" w:sz="4" w:space="0" w:color="auto"/>
              <w:bottom w:val="single" w:sz="4" w:space="0" w:color="auto"/>
              <w:right w:val="single" w:sz="4" w:space="0" w:color="auto"/>
            </w:tcBorders>
          </w:tcPr>
          <w:p w14:paraId="0B8AE8A6"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Cs/>
                <w:iCs/>
                <w:sz w:val="16"/>
                <w:szCs w:val="16"/>
                <w:lang w:val="uk-UA"/>
              </w:rPr>
              <w:t>30</w:t>
            </w:r>
          </w:p>
        </w:tc>
        <w:tc>
          <w:tcPr>
            <w:tcW w:w="357" w:type="pct"/>
            <w:tcBorders>
              <w:top w:val="single" w:sz="4" w:space="0" w:color="auto"/>
              <w:bottom w:val="single" w:sz="4" w:space="0" w:color="auto"/>
              <w:right w:val="single" w:sz="12" w:space="0" w:color="auto"/>
            </w:tcBorders>
            <w:shd w:val="clear" w:color="auto" w:fill="FDE9D9" w:themeFill="accent6" w:themeFillTint="33"/>
          </w:tcPr>
          <w:p w14:paraId="6B0BEC0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bCs/>
                <w:iCs/>
                <w:sz w:val="16"/>
                <w:szCs w:val="16"/>
                <w:lang w:val="uk-UA"/>
              </w:rPr>
              <w:t>30</w:t>
            </w:r>
          </w:p>
        </w:tc>
        <w:tc>
          <w:tcPr>
            <w:tcW w:w="388" w:type="pct"/>
            <w:tcBorders>
              <w:top w:val="single" w:sz="4" w:space="0" w:color="auto"/>
              <w:bottom w:val="single" w:sz="4" w:space="0" w:color="auto"/>
              <w:right w:val="single" w:sz="12" w:space="0" w:color="auto"/>
            </w:tcBorders>
          </w:tcPr>
          <w:p w14:paraId="436B1D44"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314</w:t>
            </w:r>
          </w:p>
        </w:tc>
      </w:tr>
      <w:tr w:rsidR="002E74B5" w:rsidRPr="00682C72" w14:paraId="745C5E36" w14:textId="77777777" w:rsidTr="004122F5">
        <w:tc>
          <w:tcPr>
            <w:tcW w:w="1046" w:type="pct"/>
            <w:tcBorders>
              <w:top w:val="single" w:sz="4" w:space="0" w:color="auto"/>
              <w:left w:val="single" w:sz="18" w:space="0" w:color="auto"/>
              <w:bottom w:val="single" w:sz="12" w:space="0" w:color="auto"/>
              <w:right w:val="single" w:sz="18" w:space="0" w:color="auto"/>
            </w:tcBorders>
            <w:shd w:val="clear" w:color="auto" w:fill="F2DBDB" w:themeFill="accent2" w:themeFillTint="33"/>
          </w:tcPr>
          <w:p w14:paraId="02A7A262" w14:textId="77777777" w:rsidR="002E74B5" w:rsidRPr="00682C72" w:rsidRDefault="002E74B5" w:rsidP="004122F5">
            <w:pPr>
              <w:spacing w:after="0" w:line="240" w:lineRule="auto"/>
              <w:rPr>
                <w:rFonts w:ascii="Times New Roman" w:hAnsi="Times New Roman"/>
                <w:b/>
                <w:bCs/>
                <w:sz w:val="16"/>
                <w:szCs w:val="16"/>
                <w:lang w:val="uk-UA"/>
              </w:rPr>
            </w:pPr>
            <w:r w:rsidRPr="00682C72">
              <w:rPr>
                <w:rFonts w:ascii="Times New Roman" w:hAnsi="Times New Roman"/>
                <w:b/>
                <w:bCs/>
                <w:sz w:val="16"/>
                <w:szCs w:val="16"/>
                <w:lang w:val="uk-UA"/>
              </w:rPr>
              <w:t>Вибрано уроків всього</w:t>
            </w:r>
          </w:p>
        </w:tc>
        <w:tc>
          <w:tcPr>
            <w:tcW w:w="356" w:type="pct"/>
            <w:tcBorders>
              <w:top w:val="single" w:sz="4" w:space="0" w:color="auto"/>
              <w:left w:val="single" w:sz="18" w:space="0" w:color="auto"/>
              <w:bottom w:val="single" w:sz="12" w:space="0" w:color="auto"/>
            </w:tcBorders>
            <w:shd w:val="clear" w:color="auto" w:fill="F2F2F2" w:themeFill="background1" w:themeFillShade="F2"/>
          </w:tcPr>
          <w:p w14:paraId="740D2E17"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35,5</w:t>
            </w:r>
          </w:p>
        </w:tc>
        <w:tc>
          <w:tcPr>
            <w:tcW w:w="357" w:type="pct"/>
            <w:tcBorders>
              <w:top w:val="single" w:sz="4" w:space="0" w:color="auto"/>
              <w:bottom w:val="single" w:sz="12" w:space="0" w:color="auto"/>
            </w:tcBorders>
          </w:tcPr>
          <w:p w14:paraId="38AE13CE"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34</w:t>
            </w:r>
          </w:p>
        </w:tc>
        <w:tc>
          <w:tcPr>
            <w:tcW w:w="356" w:type="pct"/>
            <w:tcBorders>
              <w:top w:val="single" w:sz="4" w:space="0" w:color="auto"/>
              <w:bottom w:val="single" w:sz="12" w:space="0" w:color="auto"/>
            </w:tcBorders>
          </w:tcPr>
          <w:p w14:paraId="093AA287"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35,5</w:t>
            </w:r>
          </w:p>
        </w:tc>
        <w:tc>
          <w:tcPr>
            <w:tcW w:w="357" w:type="pct"/>
            <w:tcBorders>
              <w:top w:val="single" w:sz="4" w:space="0" w:color="auto"/>
              <w:bottom w:val="single" w:sz="12" w:space="0" w:color="auto"/>
            </w:tcBorders>
          </w:tcPr>
          <w:p w14:paraId="2979BC9B"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34</w:t>
            </w:r>
          </w:p>
        </w:tc>
        <w:tc>
          <w:tcPr>
            <w:tcW w:w="357" w:type="pct"/>
            <w:tcBorders>
              <w:top w:val="single" w:sz="4" w:space="0" w:color="auto"/>
              <w:bottom w:val="single" w:sz="12" w:space="0" w:color="auto"/>
              <w:right w:val="single" w:sz="18" w:space="0" w:color="auto"/>
            </w:tcBorders>
            <w:shd w:val="clear" w:color="auto" w:fill="FDE9D9" w:themeFill="accent6" w:themeFillTint="33"/>
          </w:tcPr>
          <w:p w14:paraId="3E455C8D"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34</w:t>
            </w:r>
          </w:p>
        </w:tc>
        <w:tc>
          <w:tcPr>
            <w:tcW w:w="356" w:type="pct"/>
            <w:tcBorders>
              <w:top w:val="single" w:sz="4" w:space="0" w:color="auto"/>
              <w:left w:val="single" w:sz="18" w:space="0" w:color="auto"/>
              <w:bottom w:val="single" w:sz="12" w:space="0" w:color="auto"/>
            </w:tcBorders>
          </w:tcPr>
          <w:p w14:paraId="05FC69B0"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35</w:t>
            </w:r>
          </w:p>
        </w:tc>
        <w:tc>
          <w:tcPr>
            <w:tcW w:w="357" w:type="pct"/>
            <w:tcBorders>
              <w:top w:val="single" w:sz="4" w:space="0" w:color="auto"/>
              <w:bottom w:val="single" w:sz="12" w:space="0" w:color="auto"/>
            </w:tcBorders>
          </w:tcPr>
          <w:p w14:paraId="3F6F3DF5"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35</w:t>
            </w:r>
          </w:p>
        </w:tc>
        <w:tc>
          <w:tcPr>
            <w:tcW w:w="356" w:type="pct"/>
            <w:tcBorders>
              <w:top w:val="single" w:sz="4" w:space="0" w:color="auto"/>
              <w:bottom w:val="single" w:sz="12" w:space="0" w:color="auto"/>
            </w:tcBorders>
          </w:tcPr>
          <w:p w14:paraId="29A8C29C"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35</w:t>
            </w:r>
          </w:p>
        </w:tc>
        <w:tc>
          <w:tcPr>
            <w:tcW w:w="357" w:type="pct"/>
            <w:tcBorders>
              <w:top w:val="single" w:sz="4" w:space="0" w:color="auto"/>
              <w:bottom w:val="single" w:sz="12" w:space="0" w:color="auto"/>
              <w:right w:val="single" w:sz="4" w:space="0" w:color="auto"/>
            </w:tcBorders>
          </w:tcPr>
          <w:p w14:paraId="4A3EB602" w14:textId="77777777" w:rsidR="002E74B5" w:rsidRPr="00682C72" w:rsidRDefault="002E74B5" w:rsidP="004122F5">
            <w:pPr>
              <w:spacing w:after="0" w:line="240" w:lineRule="auto"/>
              <w:rPr>
                <w:rFonts w:ascii="Times New Roman" w:hAnsi="Times New Roman"/>
                <w:b/>
                <w:bCs/>
                <w:sz w:val="16"/>
                <w:szCs w:val="16"/>
                <w:lang w:val="uk-UA"/>
              </w:rPr>
            </w:pPr>
            <w:r w:rsidRPr="00682C72">
              <w:rPr>
                <w:rFonts w:ascii="Times New Roman" w:hAnsi="Times New Roman"/>
                <w:b/>
                <w:bCs/>
                <w:sz w:val="16"/>
                <w:szCs w:val="16"/>
                <w:lang w:val="uk-UA"/>
              </w:rPr>
              <w:t>33</w:t>
            </w:r>
          </w:p>
        </w:tc>
        <w:tc>
          <w:tcPr>
            <w:tcW w:w="357" w:type="pct"/>
            <w:tcBorders>
              <w:top w:val="single" w:sz="4" w:space="0" w:color="auto"/>
              <w:bottom w:val="single" w:sz="12" w:space="0" w:color="auto"/>
              <w:right w:val="single" w:sz="12" w:space="0" w:color="auto"/>
            </w:tcBorders>
            <w:shd w:val="clear" w:color="auto" w:fill="FDE9D9" w:themeFill="accent6" w:themeFillTint="33"/>
          </w:tcPr>
          <w:p w14:paraId="62D954AC"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33</w:t>
            </w:r>
          </w:p>
        </w:tc>
        <w:tc>
          <w:tcPr>
            <w:tcW w:w="388" w:type="pct"/>
            <w:tcBorders>
              <w:top w:val="single" w:sz="4" w:space="0" w:color="auto"/>
              <w:bottom w:val="single" w:sz="12" w:space="0" w:color="auto"/>
              <w:right w:val="single" w:sz="12" w:space="0" w:color="auto"/>
            </w:tcBorders>
            <w:shd w:val="clear" w:color="auto" w:fill="F2DBDB" w:themeFill="accent2" w:themeFillTint="33"/>
          </w:tcPr>
          <w:p w14:paraId="4692448B" w14:textId="77777777" w:rsidR="002E74B5" w:rsidRPr="00682C72" w:rsidRDefault="002E74B5" w:rsidP="004122F5">
            <w:pPr>
              <w:spacing w:after="0" w:line="240" w:lineRule="auto"/>
              <w:rPr>
                <w:rFonts w:ascii="Times New Roman" w:hAnsi="Times New Roman"/>
                <w:b/>
                <w:i/>
                <w:iCs/>
                <w:sz w:val="16"/>
                <w:szCs w:val="16"/>
                <w:lang w:val="uk-UA"/>
              </w:rPr>
            </w:pPr>
            <w:r w:rsidRPr="00682C72">
              <w:rPr>
                <w:rFonts w:ascii="Times New Roman" w:hAnsi="Times New Roman"/>
                <w:b/>
                <w:i/>
                <w:iCs/>
                <w:sz w:val="16"/>
                <w:szCs w:val="16"/>
                <w:lang w:val="uk-UA"/>
              </w:rPr>
              <w:t>34</w:t>
            </w:r>
            <w:r>
              <w:rPr>
                <w:rFonts w:ascii="Times New Roman" w:hAnsi="Times New Roman"/>
                <w:b/>
                <w:i/>
                <w:iCs/>
                <w:sz w:val="16"/>
                <w:szCs w:val="16"/>
                <w:lang w:val="uk-UA"/>
              </w:rPr>
              <w:t>4</w:t>
            </w:r>
          </w:p>
        </w:tc>
      </w:tr>
      <w:tr w:rsidR="002E74B5" w:rsidRPr="00682C72" w14:paraId="10E216F9" w14:textId="77777777" w:rsidTr="004122F5">
        <w:tc>
          <w:tcPr>
            <w:tcW w:w="1046" w:type="pct"/>
            <w:vMerge w:val="restart"/>
            <w:tcBorders>
              <w:top w:val="single" w:sz="12" w:space="0" w:color="auto"/>
              <w:left w:val="single" w:sz="18" w:space="0" w:color="auto"/>
              <w:right w:val="single" w:sz="18" w:space="0" w:color="auto"/>
            </w:tcBorders>
            <w:shd w:val="clear" w:color="auto" w:fill="F2DBDB" w:themeFill="accent2" w:themeFillTint="33"/>
          </w:tcPr>
          <w:p w14:paraId="16973608" w14:textId="77777777" w:rsidR="002E74B5" w:rsidRPr="00682C72" w:rsidRDefault="002E74B5" w:rsidP="004122F5">
            <w:pPr>
              <w:spacing w:after="0" w:line="240" w:lineRule="auto"/>
              <w:rPr>
                <w:rFonts w:ascii="Times New Roman" w:hAnsi="Times New Roman"/>
                <w:b/>
                <w:bCs/>
                <w:sz w:val="16"/>
                <w:szCs w:val="16"/>
                <w:lang w:val="uk-UA"/>
              </w:rPr>
            </w:pPr>
            <w:r>
              <w:rPr>
                <w:rFonts w:ascii="Times New Roman" w:hAnsi="Times New Roman"/>
                <w:b/>
                <w:bCs/>
                <w:sz w:val="16"/>
                <w:szCs w:val="16"/>
                <w:lang w:val="uk-UA"/>
              </w:rPr>
              <w:t>275,5+67(інк)+1,5(вар)</w:t>
            </w:r>
          </w:p>
        </w:tc>
        <w:tc>
          <w:tcPr>
            <w:tcW w:w="1783" w:type="pct"/>
            <w:gridSpan w:val="5"/>
            <w:tcBorders>
              <w:top w:val="single" w:sz="12" w:space="0" w:color="auto"/>
              <w:left w:val="single" w:sz="18" w:space="0" w:color="auto"/>
              <w:bottom w:val="single" w:sz="4" w:space="0" w:color="auto"/>
              <w:right w:val="single" w:sz="18" w:space="0" w:color="auto"/>
            </w:tcBorders>
            <w:shd w:val="clear" w:color="auto" w:fill="F2F2F2" w:themeFill="background1" w:themeFillShade="F2"/>
          </w:tcPr>
          <w:p w14:paraId="4200807C" w14:textId="77777777" w:rsidR="002E74B5" w:rsidRPr="00682C72" w:rsidRDefault="002E74B5" w:rsidP="004122F5">
            <w:pPr>
              <w:spacing w:after="0" w:line="240" w:lineRule="auto"/>
              <w:jc w:val="center"/>
              <w:rPr>
                <w:rFonts w:ascii="Times New Roman" w:hAnsi="Times New Roman"/>
                <w:b/>
                <w:sz w:val="16"/>
                <w:szCs w:val="16"/>
                <w:lang w:val="uk-UA"/>
              </w:rPr>
            </w:pPr>
            <w:r>
              <w:rPr>
                <w:rFonts w:ascii="Times New Roman" w:hAnsi="Times New Roman"/>
                <w:b/>
                <w:sz w:val="16"/>
                <w:szCs w:val="16"/>
                <w:lang w:val="uk-UA"/>
              </w:rPr>
              <w:t>173</w:t>
            </w:r>
          </w:p>
        </w:tc>
        <w:tc>
          <w:tcPr>
            <w:tcW w:w="1783" w:type="pct"/>
            <w:gridSpan w:val="5"/>
            <w:tcBorders>
              <w:top w:val="single" w:sz="12" w:space="0" w:color="auto"/>
              <w:left w:val="single" w:sz="18" w:space="0" w:color="auto"/>
              <w:bottom w:val="single" w:sz="4" w:space="0" w:color="auto"/>
              <w:right w:val="single" w:sz="12" w:space="0" w:color="auto"/>
            </w:tcBorders>
          </w:tcPr>
          <w:p w14:paraId="284DFC00" w14:textId="77777777" w:rsidR="002E74B5" w:rsidRPr="00682C72" w:rsidRDefault="002E74B5" w:rsidP="004122F5">
            <w:pPr>
              <w:spacing w:after="0" w:line="240" w:lineRule="auto"/>
              <w:jc w:val="center"/>
              <w:rPr>
                <w:rFonts w:ascii="Times New Roman" w:hAnsi="Times New Roman"/>
                <w:b/>
                <w:sz w:val="16"/>
                <w:szCs w:val="16"/>
                <w:lang w:val="uk-UA"/>
              </w:rPr>
            </w:pPr>
            <w:r>
              <w:rPr>
                <w:rFonts w:ascii="Times New Roman" w:hAnsi="Times New Roman"/>
                <w:b/>
                <w:sz w:val="16"/>
                <w:szCs w:val="16"/>
                <w:lang w:val="uk-UA"/>
              </w:rPr>
              <w:t>171</w:t>
            </w:r>
          </w:p>
        </w:tc>
        <w:tc>
          <w:tcPr>
            <w:tcW w:w="388" w:type="pct"/>
            <w:tcBorders>
              <w:top w:val="single" w:sz="12" w:space="0" w:color="auto"/>
              <w:bottom w:val="single" w:sz="4" w:space="0" w:color="auto"/>
              <w:right w:val="single" w:sz="12" w:space="0" w:color="auto"/>
            </w:tcBorders>
            <w:shd w:val="clear" w:color="auto" w:fill="F2DBDB" w:themeFill="accent2" w:themeFillTint="33"/>
          </w:tcPr>
          <w:p w14:paraId="52C95581" w14:textId="77777777" w:rsidR="002E74B5" w:rsidRPr="00682C72" w:rsidRDefault="002E74B5" w:rsidP="004122F5">
            <w:pPr>
              <w:spacing w:after="0" w:line="240" w:lineRule="auto"/>
              <w:rPr>
                <w:rFonts w:ascii="Times New Roman" w:hAnsi="Times New Roman"/>
                <w:b/>
                <w:i/>
                <w:iCs/>
                <w:sz w:val="16"/>
                <w:szCs w:val="16"/>
                <w:lang w:val="uk-UA"/>
              </w:rPr>
            </w:pPr>
            <w:r>
              <w:rPr>
                <w:rFonts w:ascii="Times New Roman" w:hAnsi="Times New Roman"/>
                <w:b/>
                <w:i/>
                <w:iCs/>
                <w:sz w:val="16"/>
                <w:szCs w:val="16"/>
                <w:lang w:val="uk-UA"/>
              </w:rPr>
              <w:t>344</w:t>
            </w:r>
          </w:p>
        </w:tc>
      </w:tr>
      <w:tr w:rsidR="002E74B5" w:rsidRPr="00682C72" w14:paraId="51441409" w14:textId="77777777" w:rsidTr="004122F5">
        <w:tc>
          <w:tcPr>
            <w:tcW w:w="1046" w:type="pct"/>
            <w:vMerge/>
            <w:tcBorders>
              <w:left w:val="single" w:sz="18" w:space="0" w:color="auto"/>
              <w:bottom w:val="single" w:sz="12" w:space="0" w:color="auto"/>
              <w:right w:val="single" w:sz="18" w:space="0" w:color="auto"/>
            </w:tcBorders>
            <w:shd w:val="clear" w:color="auto" w:fill="F2DBDB" w:themeFill="accent2" w:themeFillTint="33"/>
          </w:tcPr>
          <w:p w14:paraId="4C981184" w14:textId="77777777" w:rsidR="002E74B5" w:rsidRPr="00682C72" w:rsidRDefault="002E74B5" w:rsidP="004122F5">
            <w:pPr>
              <w:spacing w:after="0" w:line="240" w:lineRule="auto"/>
              <w:rPr>
                <w:rFonts w:ascii="Times New Roman" w:hAnsi="Times New Roman"/>
                <w:b/>
                <w:bCs/>
                <w:sz w:val="16"/>
                <w:szCs w:val="16"/>
                <w:lang w:val="uk-UA"/>
              </w:rPr>
            </w:pPr>
          </w:p>
        </w:tc>
        <w:tc>
          <w:tcPr>
            <w:tcW w:w="1783" w:type="pct"/>
            <w:gridSpan w:val="5"/>
            <w:tcBorders>
              <w:top w:val="single" w:sz="4" w:space="0" w:color="auto"/>
              <w:left w:val="single" w:sz="18" w:space="0" w:color="auto"/>
              <w:bottom w:val="single" w:sz="12" w:space="0" w:color="auto"/>
              <w:right w:val="single" w:sz="18" w:space="0" w:color="auto"/>
            </w:tcBorders>
            <w:shd w:val="clear" w:color="auto" w:fill="F2F2F2" w:themeFill="background1" w:themeFillShade="F2"/>
          </w:tcPr>
          <w:p w14:paraId="00E4E49A" w14:textId="77777777" w:rsidR="002E74B5" w:rsidRPr="00682C72" w:rsidRDefault="002E74B5" w:rsidP="004122F5">
            <w:pPr>
              <w:spacing w:after="0" w:line="240" w:lineRule="auto"/>
              <w:rPr>
                <w:rFonts w:ascii="Times New Roman" w:hAnsi="Times New Roman"/>
                <w:b/>
                <w:sz w:val="16"/>
                <w:szCs w:val="16"/>
                <w:lang w:val="uk-UA"/>
              </w:rPr>
            </w:pPr>
            <w:r>
              <w:rPr>
                <w:rFonts w:ascii="Times New Roman" w:hAnsi="Times New Roman"/>
                <w:b/>
                <w:sz w:val="16"/>
                <w:szCs w:val="16"/>
                <w:lang w:val="uk-UA"/>
              </w:rPr>
              <w:t>137,5+34(інк)+1,5(вар)</w:t>
            </w:r>
          </w:p>
        </w:tc>
        <w:tc>
          <w:tcPr>
            <w:tcW w:w="1783" w:type="pct"/>
            <w:gridSpan w:val="5"/>
            <w:tcBorders>
              <w:top w:val="single" w:sz="4" w:space="0" w:color="auto"/>
              <w:left w:val="single" w:sz="18" w:space="0" w:color="auto"/>
              <w:bottom w:val="single" w:sz="12" w:space="0" w:color="auto"/>
              <w:right w:val="single" w:sz="12" w:space="0" w:color="auto"/>
            </w:tcBorders>
          </w:tcPr>
          <w:p w14:paraId="68228DC8" w14:textId="77777777" w:rsidR="002E74B5" w:rsidRPr="00682C72" w:rsidRDefault="002E74B5" w:rsidP="004122F5">
            <w:pPr>
              <w:spacing w:after="0" w:line="240" w:lineRule="auto"/>
              <w:rPr>
                <w:rFonts w:ascii="Times New Roman" w:hAnsi="Times New Roman"/>
                <w:b/>
                <w:sz w:val="16"/>
                <w:szCs w:val="16"/>
                <w:lang w:val="uk-UA"/>
              </w:rPr>
            </w:pPr>
            <w:r>
              <w:rPr>
                <w:rFonts w:ascii="Times New Roman" w:hAnsi="Times New Roman"/>
                <w:b/>
                <w:sz w:val="16"/>
                <w:szCs w:val="16"/>
                <w:lang w:val="uk-UA"/>
              </w:rPr>
              <w:t>138+33(інк)</w:t>
            </w:r>
          </w:p>
        </w:tc>
        <w:tc>
          <w:tcPr>
            <w:tcW w:w="388" w:type="pct"/>
            <w:tcBorders>
              <w:top w:val="single" w:sz="4" w:space="0" w:color="auto"/>
              <w:bottom w:val="single" w:sz="12" w:space="0" w:color="auto"/>
              <w:right w:val="single" w:sz="12" w:space="0" w:color="auto"/>
            </w:tcBorders>
            <w:shd w:val="clear" w:color="auto" w:fill="F2DBDB" w:themeFill="accent2" w:themeFillTint="33"/>
          </w:tcPr>
          <w:p w14:paraId="10A62773" w14:textId="77777777" w:rsidR="002E74B5" w:rsidRPr="00682C72" w:rsidRDefault="002E74B5" w:rsidP="004122F5">
            <w:pPr>
              <w:spacing w:after="0" w:line="240" w:lineRule="auto"/>
              <w:rPr>
                <w:rFonts w:ascii="Times New Roman" w:hAnsi="Times New Roman"/>
                <w:b/>
                <w:i/>
                <w:iCs/>
                <w:sz w:val="16"/>
                <w:szCs w:val="16"/>
                <w:lang w:val="uk-UA"/>
              </w:rPr>
            </w:pPr>
            <w:r>
              <w:rPr>
                <w:rFonts w:ascii="Times New Roman" w:hAnsi="Times New Roman"/>
                <w:b/>
                <w:i/>
                <w:iCs/>
                <w:sz w:val="16"/>
                <w:szCs w:val="16"/>
                <w:lang w:val="uk-UA"/>
              </w:rPr>
              <w:t>344</w:t>
            </w:r>
          </w:p>
        </w:tc>
      </w:tr>
      <w:tr w:rsidR="002E74B5" w:rsidRPr="00682C72" w14:paraId="6EEE9F4C" w14:textId="77777777" w:rsidTr="004122F5">
        <w:tc>
          <w:tcPr>
            <w:tcW w:w="1046" w:type="pct"/>
            <w:tcBorders>
              <w:top w:val="single" w:sz="12" w:space="0" w:color="auto"/>
              <w:left w:val="single" w:sz="18" w:space="0" w:color="auto"/>
              <w:bottom w:val="single" w:sz="18" w:space="0" w:color="auto"/>
              <w:right w:val="single" w:sz="18" w:space="0" w:color="auto"/>
            </w:tcBorders>
          </w:tcPr>
          <w:p w14:paraId="3BC16C0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 xml:space="preserve">Державою до оплати </w:t>
            </w:r>
          </w:p>
        </w:tc>
        <w:tc>
          <w:tcPr>
            <w:tcW w:w="356" w:type="pct"/>
            <w:tcBorders>
              <w:top w:val="single" w:sz="12" w:space="0" w:color="auto"/>
              <w:left w:val="single" w:sz="18" w:space="0" w:color="auto"/>
              <w:bottom w:val="single" w:sz="18" w:space="0" w:color="auto"/>
            </w:tcBorders>
            <w:shd w:val="clear" w:color="auto" w:fill="F2F2F2" w:themeFill="background1" w:themeFillShade="F2"/>
          </w:tcPr>
          <w:p w14:paraId="0659D1F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36</w:t>
            </w:r>
          </w:p>
        </w:tc>
        <w:tc>
          <w:tcPr>
            <w:tcW w:w="357" w:type="pct"/>
            <w:tcBorders>
              <w:top w:val="single" w:sz="12" w:space="0" w:color="auto"/>
              <w:bottom w:val="single" w:sz="18" w:space="0" w:color="auto"/>
            </w:tcBorders>
          </w:tcPr>
          <w:p w14:paraId="3ED9860A"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36</w:t>
            </w:r>
          </w:p>
        </w:tc>
        <w:tc>
          <w:tcPr>
            <w:tcW w:w="356" w:type="pct"/>
            <w:tcBorders>
              <w:top w:val="single" w:sz="12" w:space="0" w:color="auto"/>
              <w:bottom w:val="single" w:sz="18" w:space="0" w:color="auto"/>
            </w:tcBorders>
          </w:tcPr>
          <w:p w14:paraId="39F81123"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36</w:t>
            </w:r>
          </w:p>
        </w:tc>
        <w:tc>
          <w:tcPr>
            <w:tcW w:w="357" w:type="pct"/>
            <w:tcBorders>
              <w:top w:val="single" w:sz="12" w:space="0" w:color="auto"/>
              <w:bottom w:val="single" w:sz="18" w:space="0" w:color="auto"/>
            </w:tcBorders>
          </w:tcPr>
          <w:p w14:paraId="7CB64DF1"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36</w:t>
            </w:r>
          </w:p>
        </w:tc>
        <w:tc>
          <w:tcPr>
            <w:tcW w:w="357" w:type="pct"/>
            <w:tcBorders>
              <w:top w:val="single" w:sz="12" w:space="0" w:color="auto"/>
              <w:bottom w:val="single" w:sz="18" w:space="0" w:color="auto"/>
              <w:right w:val="single" w:sz="18" w:space="0" w:color="auto"/>
            </w:tcBorders>
          </w:tcPr>
          <w:p w14:paraId="78D91BC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36</w:t>
            </w:r>
          </w:p>
        </w:tc>
        <w:tc>
          <w:tcPr>
            <w:tcW w:w="356" w:type="pct"/>
            <w:tcBorders>
              <w:top w:val="single" w:sz="12" w:space="0" w:color="auto"/>
              <w:left w:val="single" w:sz="18" w:space="0" w:color="auto"/>
              <w:bottom w:val="single" w:sz="18" w:space="0" w:color="auto"/>
            </w:tcBorders>
          </w:tcPr>
          <w:p w14:paraId="3C0B5345"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36</w:t>
            </w:r>
          </w:p>
        </w:tc>
        <w:tc>
          <w:tcPr>
            <w:tcW w:w="357" w:type="pct"/>
            <w:tcBorders>
              <w:top w:val="single" w:sz="12" w:space="0" w:color="auto"/>
              <w:bottom w:val="single" w:sz="18" w:space="0" w:color="auto"/>
            </w:tcBorders>
          </w:tcPr>
          <w:p w14:paraId="19865DE7"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36</w:t>
            </w:r>
          </w:p>
        </w:tc>
        <w:tc>
          <w:tcPr>
            <w:tcW w:w="356" w:type="pct"/>
            <w:tcBorders>
              <w:top w:val="single" w:sz="12" w:space="0" w:color="auto"/>
              <w:bottom w:val="single" w:sz="18" w:space="0" w:color="auto"/>
            </w:tcBorders>
          </w:tcPr>
          <w:p w14:paraId="52CD269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36</w:t>
            </w:r>
          </w:p>
        </w:tc>
        <w:tc>
          <w:tcPr>
            <w:tcW w:w="357" w:type="pct"/>
            <w:tcBorders>
              <w:top w:val="single" w:sz="12" w:space="0" w:color="auto"/>
              <w:bottom w:val="single" w:sz="18" w:space="0" w:color="auto"/>
              <w:right w:val="single" w:sz="4" w:space="0" w:color="auto"/>
            </w:tcBorders>
          </w:tcPr>
          <w:p w14:paraId="234EF14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36</w:t>
            </w:r>
          </w:p>
        </w:tc>
        <w:tc>
          <w:tcPr>
            <w:tcW w:w="357" w:type="pct"/>
            <w:tcBorders>
              <w:top w:val="single" w:sz="12" w:space="0" w:color="auto"/>
              <w:bottom w:val="single" w:sz="18" w:space="0" w:color="auto"/>
              <w:right w:val="single" w:sz="12" w:space="0" w:color="auto"/>
            </w:tcBorders>
          </w:tcPr>
          <w:p w14:paraId="268B435B"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36</w:t>
            </w:r>
          </w:p>
        </w:tc>
        <w:tc>
          <w:tcPr>
            <w:tcW w:w="388" w:type="pct"/>
            <w:tcBorders>
              <w:top w:val="single" w:sz="12" w:space="0" w:color="auto"/>
              <w:bottom w:val="single" w:sz="18" w:space="0" w:color="auto"/>
              <w:right w:val="single" w:sz="12" w:space="0" w:color="auto"/>
            </w:tcBorders>
          </w:tcPr>
          <w:p w14:paraId="47A3B8A0" w14:textId="77777777" w:rsidR="002E74B5" w:rsidRPr="00682C72" w:rsidRDefault="002E74B5" w:rsidP="004122F5">
            <w:pPr>
              <w:spacing w:after="0" w:line="240" w:lineRule="auto"/>
              <w:rPr>
                <w:rFonts w:ascii="Times New Roman" w:hAnsi="Times New Roman"/>
                <w:bCs/>
                <w:i/>
                <w:iCs/>
                <w:sz w:val="16"/>
                <w:szCs w:val="16"/>
                <w:lang w:val="uk-UA"/>
              </w:rPr>
            </w:pPr>
            <w:r w:rsidRPr="00682C72">
              <w:rPr>
                <w:rFonts w:ascii="Times New Roman" w:hAnsi="Times New Roman"/>
                <w:bCs/>
                <w:i/>
                <w:iCs/>
                <w:sz w:val="16"/>
                <w:szCs w:val="16"/>
                <w:lang w:val="uk-UA"/>
              </w:rPr>
              <w:t>360</w:t>
            </w:r>
          </w:p>
        </w:tc>
      </w:tr>
      <w:tr w:rsidR="002E74B5" w:rsidRPr="00682C72" w14:paraId="48444109" w14:textId="77777777" w:rsidTr="004122F5">
        <w:tc>
          <w:tcPr>
            <w:tcW w:w="1046" w:type="pct"/>
            <w:tcBorders>
              <w:left w:val="single" w:sz="18" w:space="0" w:color="auto"/>
              <w:bottom w:val="single" w:sz="4" w:space="0" w:color="auto"/>
              <w:right w:val="single" w:sz="18" w:space="0" w:color="auto"/>
            </w:tcBorders>
            <w:shd w:val="clear" w:color="auto" w:fill="F2DBDB" w:themeFill="accent2" w:themeFillTint="33"/>
          </w:tcPr>
          <w:p w14:paraId="53622A42"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b/>
                <w:sz w:val="16"/>
                <w:szCs w:val="16"/>
                <w:lang w:val="uk-UA"/>
              </w:rPr>
              <w:t>Поділ всього</w:t>
            </w:r>
          </w:p>
        </w:tc>
        <w:tc>
          <w:tcPr>
            <w:tcW w:w="356" w:type="pct"/>
            <w:tcBorders>
              <w:left w:val="single" w:sz="18" w:space="0" w:color="auto"/>
              <w:bottom w:val="single" w:sz="4" w:space="0" w:color="auto"/>
            </w:tcBorders>
            <w:shd w:val="clear" w:color="auto" w:fill="F2F2F2" w:themeFill="background1" w:themeFillShade="F2"/>
          </w:tcPr>
          <w:p w14:paraId="77FC055B"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bottom w:val="single" w:sz="4" w:space="0" w:color="auto"/>
            </w:tcBorders>
          </w:tcPr>
          <w:p w14:paraId="1A667D08" w14:textId="77777777" w:rsidR="002E74B5" w:rsidRPr="00682C72" w:rsidRDefault="002E74B5" w:rsidP="004122F5">
            <w:pPr>
              <w:spacing w:after="0" w:line="240" w:lineRule="auto"/>
              <w:rPr>
                <w:rFonts w:ascii="Times New Roman" w:hAnsi="Times New Roman"/>
                <w:b/>
                <w:sz w:val="16"/>
                <w:szCs w:val="16"/>
                <w:lang w:val="uk-UA"/>
              </w:rPr>
            </w:pPr>
          </w:p>
        </w:tc>
        <w:tc>
          <w:tcPr>
            <w:tcW w:w="356" w:type="pct"/>
            <w:tcBorders>
              <w:bottom w:val="single" w:sz="4" w:space="0" w:color="auto"/>
            </w:tcBorders>
          </w:tcPr>
          <w:p w14:paraId="68D750E1"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bottom w:val="single" w:sz="4" w:space="0" w:color="auto"/>
            </w:tcBorders>
          </w:tcPr>
          <w:p w14:paraId="2746B1B0"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bottom w:val="single" w:sz="4" w:space="0" w:color="auto"/>
              <w:right w:val="single" w:sz="18" w:space="0" w:color="auto"/>
            </w:tcBorders>
          </w:tcPr>
          <w:p w14:paraId="5E1B80A2" w14:textId="77777777" w:rsidR="002E74B5" w:rsidRPr="00682C72" w:rsidRDefault="002E74B5" w:rsidP="004122F5">
            <w:pPr>
              <w:spacing w:after="0" w:line="240" w:lineRule="auto"/>
              <w:rPr>
                <w:rFonts w:ascii="Times New Roman" w:hAnsi="Times New Roman"/>
                <w:b/>
                <w:sz w:val="16"/>
                <w:szCs w:val="16"/>
                <w:lang w:val="uk-UA"/>
              </w:rPr>
            </w:pPr>
          </w:p>
        </w:tc>
        <w:tc>
          <w:tcPr>
            <w:tcW w:w="356" w:type="pct"/>
            <w:tcBorders>
              <w:left w:val="single" w:sz="18" w:space="0" w:color="auto"/>
              <w:bottom w:val="single" w:sz="4" w:space="0" w:color="auto"/>
            </w:tcBorders>
          </w:tcPr>
          <w:p w14:paraId="60229C91"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bottom w:val="single" w:sz="4" w:space="0" w:color="auto"/>
            </w:tcBorders>
          </w:tcPr>
          <w:p w14:paraId="2ADD5F16" w14:textId="77777777" w:rsidR="002E74B5" w:rsidRPr="00682C72" w:rsidRDefault="002E74B5" w:rsidP="004122F5">
            <w:pPr>
              <w:spacing w:after="0" w:line="240" w:lineRule="auto"/>
              <w:rPr>
                <w:rFonts w:ascii="Times New Roman" w:hAnsi="Times New Roman"/>
                <w:b/>
                <w:sz w:val="16"/>
                <w:szCs w:val="16"/>
                <w:lang w:val="uk-UA"/>
              </w:rPr>
            </w:pPr>
          </w:p>
        </w:tc>
        <w:tc>
          <w:tcPr>
            <w:tcW w:w="356" w:type="pct"/>
            <w:tcBorders>
              <w:bottom w:val="single" w:sz="4" w:space="0" w:color="auto"/>
            </w:tcBorders>
          </w:tcPr>
          <w:p w14:paraId="0995A4DD"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bottom w:val="single" w:sz="4" w:space="0" w:color="auto"/>
              <w:right w:val="single" w:sz="4" w:space="0" w:color="auto"/>
            </w:tcBorders>
          </w:tcPr>
          <w:p w14:paraId="4CE26BE8"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bottom w:val="single" w:sz="4" w:space="0" w:color="auto"/>
              <w:right w:val="single" w:sz="12" w:space="0" w:color="auto"/>
            </w:tcBorders>
          </w:tcPr>
          <w:p w14:paraId="255270E9" w14:textId="77777777" w:rsidR="002E74B5" w:rsidRPr="00682C72" w:rsidRDefault="002E74B5" w:rsidP="004122F5">
            <w:pPr>
              <w:spacing w:after="0" w:line="240" w:lineRule="auto"/>
              <w:rPr>
                <w:rFonts w:ascii="Times New Roman" w:hAnsi="Times New Roman"/>
                <w:b/>
                <w:sz w:val="16"/>
                <w:szCs w:val="16"/>
                <w:lang w:val="uk-UA"/>
              </w:rPr>
            </w:pPr>
          </w:p>
        </w:tc>
        <w:tc>
          <w:tcPr>
            <w:tcW w:w="388" w:type="pct"/>
            <w:tcBorders>
              <w:bottom w:val="single" w:sz="4" w:space="0" w:color="auto"/>
              <w:right w:val="single" w:sz="12" w:space="0" w:color="auto"/>
            </w:tcBorders>
            <w:shd w:val="clear" w:color="auto" w:fill="F2DBDB" w:themeFill="accent2" w:themeFillTint="33"/>
          </w:tcPr>
          <w:p w14:paraId="66C25503" w14:textId="77777777" w:rsidR="002E74B5" w:rsidRPr="00682C72" w:rsidRDefault="002E74B5" w:rsidP="004122F5">
            <w:pPr>
              <w:spacing w:after="0" w:line="240" w:lineRule="auto"/>
              <w:rPr>
                <w:rFonts w:ascii="Times New Roman" w:hAnsi="Times New Roman"/>
                <w:b/>
                <w:i/>
                <w:iCs/>
                <w:sz w:val="16"/>
                <w:szCs w:val="16"/>
                <w:lang w:val="uk-UA"/>
              </w:rPr>
            </w:pPr>
            <w:r>
              <w:rPr>
                <w:rFonts w:ascii="Times New Roman" w:hAnsi="Times New Roman"/>
                <w:b/>
                <w:i/>
                <w:iCs/>
                <w:sz w:val="16"/>
                <w:szCs w:val="16"/>
                <w:lang w:val="uk-UA"/>
              </w:rPr>
              <w:t>17</w:t>
            </w:r>
          </w:p>
        </w:tc>
      </w:tr>
      <w:tr w:rsidR="002E74B5" w:rsidRPr="00682C72" w14:paraId="4B83999D" w14:textId="77777777" w:rsidTr="004122F5">
        <w:tc>
          <w:tcPr>
            <w:tcW w:w="1046" w:type="pct"/>
            <w:tcBorders>
              <w:left w:val="single" w:sz="18" w:space="0" w:color="auto"/>
              <w:bottom w:val="single" w:sz="2" w:space="0" w:color="auto"/>
              <w:right w:val="single" w:sz="18" w:space="0" w:color="auto"/>
            </w:tcBorders>
            <w:shd w:val="clear" w:color="auto" w:fill="auto"/>
          </w:tcPr>
          <w:p w14:paraId="7D7FD427" w14:textId="77777777" w:rsidR="002E74B5" w:rsidRPr="00682C72" w:rsidRDefault="002E74B5" w:rsidP="004122F5">
            <w:pPr>
              <w:spacing w:after="0" w:line="240" w:lineRule="auto"/>
              <w:rPr>
                <w:rFonts w:ascii="Times New Roman" w:hAnsi="Times New Roman"/>
                <w:b/>
                <w:sz w:val="16"/>
                <w:szCs w:val="16"/>
                <w:lang w:val="uk-UA"/>
              </w:rPr>
            </w:pPr>
            <w:r w:rsidRPr="00682C72">
              <w:rPr>
                <w:rFonts w:ascii="Times New Roman" w:hAnsi="Times New Roman"/>
                <w:sz w:val="16"/>
                <w:szCs w:val="16"/>
                <w:lang w:val="uk-UA"/>
              </w:rPr>
              <w:t>Українська  мова</w:t>
            </w:r>
          </w:p>
        </w:tc>
        <w:tc>
          <w:tcPr>
            <w:tcW w:w="356" w:type="pct"/>
            <w:tcBorders>
              <w:left w:val="single" w:sz="18" w:space="0" w:color="auto"/>
              <w:bottom w:val="single" w:sz="2" w:space="0" w:color="auto"/>
            </w:tcBorders>
            <w:shd w:val="clear" w:color="auto" w:fill="F2F2F2" w:themeFill="background1" w:themeFillShade="F2"/>
          </w:tcPr>
          <w:p w14:paraId="2BFACCDD"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bottom w:val="single" w:sz="2" w:space="0" w:color="auto"/>
            </w:tcBorders>
          </w:tcPr>
          <w:p w14:paraId="4F91F4F4" w14:textId="77777777" w:rsidR="002E74B5" w:rsidRPr="00682C72" w:rsidRDefault="002E74B5" w:rsidP="004122F5">
            <w:pPr>
              <w:spacing w:after="0" w:line="240" w:lineRule="auto"/>
              <w:rPr>
                <w:rFonts w:ascii="Times New Roman" w:hAnsi="Times New Roman"/>
                <w:b/>
                <w:sz w:val="16"/>
                <w:szCs w:val="16"/>
                <w:lang w:val="uk-UA"/>
              </w:rPr>
            </w:pPr>
          </w:p>
        </w:tc>
        <w:tc>
          <w:tcPr>
            <w:tcW w:w="356" w:type="pct"/>
            <w:tcBorders>
              <w:bottom w:val="single" w:sz="2" w:space="0" w:color="auto"/>
            </w:tcBorders>
          </w:tcPr>
          <w:p w14:paraId="2D6F1719" w14:textId="77777777" w:rsidR="002E74B5" w:rsidRPr="0047679E" w:rsidRDefault="002E74B5" w:rsidP="004122F5">
            <w:pPr>
              <w:spacing w:after="0" w:line="240" w:lineRule="auto"/>
              <w:rPr>
                <w:rFonts w:ascii="Times New Roman" w:hAnsi="Times New Roman"/>
                <w:bCs/>
                <w:sz w:val="16"/>
                <w:szCs w:val="16"/>
                <w:lang w:val="uk-UA"/>
              </w:rPr>
            </w:pPr>
            <w:r w:rsidRPr="0047679E">
              <w:rPr>
                <w:rFonts w:ascii="Times New Roman" w:hAnsi="Times New Roman"/>
                <w:bCs/>
                <w:sz w:val="16"/>
                <w:szCs w:val="16"/>
                <w:lang w:val="uk-UA"/>
              </w:rPr>
              <w:t>2</w:t>
            </w:r>
          </w:p>
        </w:tc>
        <w:tc>
          <w:tcPr>
            <w:tcW w:w="357" w:type="pct"/>
            <w:tcBorders>
              <w:bottom w:val="single" w:sz="2" w:space="0" w:color="auto"/>
            </w:tcBorders>
          </w:tcPr>
          <w:p w14:paraId="19D5E77C"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bottom w:val="single" w:sz="2" w:space="0" w:color="auto"/>
              <w:right w:val="single" w:sz="18" w:space="0" w:color="auto"/>
            </w:tcBorders>
          </w:tcPr>
          <w:p w14:paraId="3E1E4BE0" w14:textId="77777777" w:rsidR="002E74B5" w:rsidRPr="00682C72" w:rsidRDefault="002E74B5" w:rsidP="004122F5">
            <w:pPr>
              <w:spacing w:after="0" w:line="240" w:lineRule="auto"/>
              <w:rPr>
                <w:rFonts w:ascii="Times New Roman" w:hAnsi="Times New Roman"/>
                <w:b/>
                <w:sz w:val="16"/>
                <w:szCs w:val="16"/>
                <w:lang w:val="uk-UA"/>
              </w:rPr>
            </w:pPr>
          </w:p>
        </w:tc>
        <w:tc>
          <w:tcPr>
            <w:tcW w:w="356" w:type="pct"/>
            <w:tcBorders>
              <w:left w:val="single" w:sz="18" w:space="0" w:color="auto"/>
              <w:bottom w:val="single" w:sz="2" w:space="0" w:color="auto"/>
            </w:tcBorders>
          </w:tcPr>
          <w:p w14:paraId="2B51A352"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bottom w:val="single" w:sz="2" w:space="0" w:color="auto"/>
            </w:tcBorders>
          </w:tcPr>
          <w:p w14:paraId="75F35D8C" w14:textId="77777777" w:rsidR="002E74B5" w:rsidRPr="00750ADA" w:rsidRDefault="002E74B5" w:rsidP="004122F5">
            <w:pPr>
              <w:spacing w:after="0" w:line="240" w:lineRule="auto"/>
              <w:rPr>
                <w:rFonts w:ascii="Times New Roman" w:hAnsi="Times New Roman"/>
                <w:bCs/>
                <w:sz w:val="16"/>
                <w:szCs w:val="16"/>
                <w:lang w:val="uk-UA"/>
              </w:rPr>
            </w:pPr>
            <w:r w:rsidRPr="00750ADA">
              <w:rPr>
                <w:rFonts w:ascii="Times New Roman" w:hAnsi="Times New Roman"/>
                <w:bCs/>
                <w:sz w:val="16"/>
                <w:szCs w:val="16"/>
                <w:lang w:val="uk-UA"/>
              </w:rPr>
              <w:t>2</w:t>
            </w:r>
          </w:p>
        </w:tc>
        <w:tc>
          <w:tcPr>
            <w:tcW w:w="356" w:type="pct"/>
            <w:tcBorders>
              <w:bottom w:val="single" w:sz="2" w:space="0" w:color="auto"/>
            </w:tcBorders>
          </w:tcPr>
          <w:p w14:paraId="1458BF1F" w14:textId="77777777" w:rsidR="002E74B5" w:rsidRPr="00682C72" w:rsidRDefault="002E74B5" w:rsidP="004122F5">
            <w:pPr>
              <w:spacing w:after="0" w:line="240" w:lineRule="auto"/>
              <w:rPr>
                <w:rFonts w:ascii="Times New Roman" w:hAnsi="Times New Roman"/>
                <w:b/>
                <w:sz w:val="16"/>
                <w:szCs w:val="16"/>
                <w:lang w:val="uk-UA"/>
              </w:rPr>
            </w:pPr>
          </w:p>
        </w:tc>
        <w:tc>
          <w:tcPr>
            <w:tcW w:w="357" w:type="pct"/>
            <w:tcBorders>
              <w:bottom w:val="single" w:sz="2" w:space="0" w:color="auto"/>
              <w:right w:val="single" w:sz="4" w:space="0" w:color="auto"/>
            </w:tcBorders>
          </w:tcPr>
          <w:p w14:paraId="2BA8B419" w14:textId="77777777" w:rsidR="002E74B5" w:rsidRPr="00682C72" w:rsidRDefault="002E74B5" w:rsidP="004122F5">
            <w:pPr>
              <w:spacing w:after="0" w:line="240" w:lineRule="auto"/>
              <w:rPr>
                <w:rFonts w:ascii="Times New Roman" w:hAnsi="Times New Roman"/>
                <w:sz w:val="16"/>
                <w:szCs w:val="16"/>
                <w:lang w:val="uk-UA"/>
              </w:rPr>
            </w:pPr>
          </w:p>
        </w:tc>
        <w:tc>
          <w:tcPr>
            <w:tcW w:w="357" w:type="pct"/>
            <w:tcBorders>
              <w:bottom w:val="single" w:sz="2" w:space="0" w:color="auto"/>
              <w:right w:val="single" w:sz="12" w:space="0" w:color="auto"/>
            </w:tcBorders>
          </w:tcPr>
          <w:p w14:paraId="0211E087" w14:textId="77777777" w:rsidR="002E74B5" w:rsidRPr="00682C72" w:rsidRDefault="002E74B5" w:rsidP="004122F5">
            <w:pPr>
              <w:spacing w:after="0" w:line="240" w:lineRule="auto"/>
              <w:rPr>
                <w:rFonts w:ascii="Times New Roman" w:hAnsi="Times New Roman"/>
                <w:b/>
                <w:sz w:val="16"/>
                <w:szCs w:val="16"/>
                <w:lang w:val="uk-UA"/>
              </w:rPr>
            </w:pPr>
          </w:p>
        </w:tc>
        <w:tc>
          <w:tcPr>
            <w:tcW w:w="388" w:type="pct"/>
            <w:tcBorders>
              <w:bottom w:val="single" w:sz="2" w:space="0" w:color="auto"/>
              <w:right w:val="single" w:sz="12" w:space="0" w:color="auto"/>
            </w:tcBorders>
            <w:shd w:val="clear" w:color="auto" w:fill="auto"/>
          </w:tcPr>
          <w:p w14:paraId="02DF4C6D" w14:textId="77777777" w:rsidR="002E74B5" w:rsidRPr="0047679E" w:rsidRDefault="002E74B5" w:rsidP="004122F5">
            <w:pPr>
              <w:spacing w:after="0" w:line="240" w:lineRule="auto"/>
              <w:rPr>
                <w:rFonts w:ascii="Times New Roman" w:hAnsi="Times New Roman"/>
                <w:bCs/>
                <w:i/>
                <w:iCs/>
                <w:sz w:val="16"/>
                <w:szCs w:val="16"/>
                <w:lang w:val="uk-UA"/>
              </w:rPr>
            </w:pPr>
            <w:r>
              <w:rPr>
                <w:rFonts w:ascii="Times New Roman" w:hAnsi="Times New Roman"/>
                <w:bCs/>
                <w:i/>
                <w:iCs/>
                <w:sz w:val="16"/>
                <w:szCs w:val="16"/>
                <w:lang w:val="uk-UA"/>
              </w:rPr>
              <w:t>4</w:t>
            </w:r>
          </w:p>
        </w:tc>
      </w:tr>
      <w:tr w:rsidR="002E74B5" w:rsidRPr="00682C72" w14:paraId="7454F389" w14:textId="77777777" w:rsidTr="004122F5">
        <w:tc>
          <w:tcPr>
            <w:tcW w:w="1046" w:type="pct"/>
            <w:tcBorders>
              <w:top w:val="single" w:sz="2" w:space="0" w:color="auto"/>
              <w:left w:val="single" w:sz="18" w:space="0" w:color="auto"/>
              <w:bottom w:val="single" w:sz="2" w:space="0" w:color="auto"/>
              <w:right w:val="single" w:sz="18" w:space="0" w:color="auto"/>
            </w:tcBorders>
          </w:tcPr>
          <w:p w14:paraId="12A8E65D"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Англійська мова</w:t>
            </w:r>
          </w:p>
        </w:tc>
        <w:tc>
          <w:tcPr>
            <w:tcW w:w="356" w:type="pct"/>
            <w:tcBorders>
              <w:top w:val="single" w:sz="2" w:space="0" w:color="auto"/>
              <w:left w:val="single" w:sz="18" w:space="0" w:color="auto"/>
              <w:bottom w:val="single" w:sz="2" w:space="0" w:color="auto"/>
            </w:tcBorders>
            <w:shd w:val="clear" w:color="auto" w:fill="F2F2F2" w:themeFill="background1" w:themeFillShade="F2"/>
          </w:tcPr>
          <w:p w14:paraId="749A30CF"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2" w:space="0" w:color="auto"/>
            </w:tcBorders>
          </w:tcPr>
          <w:p w14:paraId="5A4F69C9" w14:textId="77777777" w:rsidR="002E74B5" w:rsidRPr="00682C72" w:rsidRDefault="002E74B5" w:rsidP="004122F5">
            <w:pPr>
              <w:spacing w:after="0" w:line="240" w:lineRule="auto"/>
              <w:rPr>
                <w:rFonts w:ascii="Times New Roman" w:hAnsi="Times New Roman"/>
                <w:bCs/>
                <w:sz w:val="16"/>
                <w:szCs w:val="16"/>
                <w:lang w:val="uk-UA"/>
              </w:rPr>
            </w:pPr>
          </w:p>
        </w:tc>
        <w:tc>
          <w:tcPr>
            <w:tcW w:w="356" w:type="pct"/>
            <w:tcBorders>
              <w:top w:val="single" w:sz="2" w:space="0" w:color="auto"/>
              <w:bottom w:val="single" w:sz="2" w:space="0" w:color="auto"/>
            </w:tcBorders>
          </w:tcPr>
          <w:p w14:paraId="339A3623"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2</w:t>
            </w:r>
          </w:p>
        </w:tc>
        <w:tc>
          <w:tcPr>
            <w:tcW w:w="357" w:type="pct"/>
            <w:tcBorders>
              <w:top w:val="single" w:sz="2" w:space="0" w:color="auto"/>
              <w:bottom w:val="single" w:sz="2" w:space="0" w:color="auto"/>
            </w:tcBorders>
          </w:tcPr>
          <w:p w14:paraId="3E1BA8B1"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2" w:space="0" w:color="auto"/>
              <w:right w:val="single" w:sz="18" w:space="0" w:color="auto"/>
            </w:tcBorders>
          </w:tcPr>
          <w:p w14:paraId="46236F2F" w14:textId="77777777" w:rsidR="002E74B5" w:rsidRPr="00682C72" w:rsidRDefault="002E74B5" w:rsidP="004122F5">
            <w:pPr>
              <w:spacing w:after="0" w:line="240" w:lineRule="auto"/>
              <w:rPr>
                <w:rFonts w:ascii="Times New Roman" w:hAnsi="Times New Roman"/>
                <w:bCs/>
                <w:sz w:val="16"/>
                <w:szCs w:val="16"/>
                <w:lang w:val="uk-UA"/>
              </w:rPr>
            </w:pPr>
          </w:p>
        </w:tc>
        <w:tc>
          <w:tcPr>
            <w:tcW w:w="356" w:type="pct"/>
            <w:tcBorders>
              <w:top w:val="single" w:sz="2" w:space="0" w:color="auto"/>
              <w:left w:val="single" w:sz="18" w:space="0" w:color="auto"/>
              <w:bottom w:val="single" w:sz="2" w:space="0" w:color="auto"/>
            </w:tcBorders>
          </w:tcPr>
          <w:p w14:paraId="586D3298"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2" w:space="0" w:color="auto"/>
            </w:tcBorders>
          </w:tcPr>
          <w:p w14:paraId="703AC6DC"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5</w:t>
            </w:r>
          </w:p>
        </w:tc>
        <w:tc>
          <w:tcPr>
            <w:tcW w:w="356" w:type="pct"/>
            <w:tcBorders>
              <w:top w:val="single" w:sz="2" w:space="0" w:color="auto"/>
              <w:bottom w:val="single" w:sz="2" w:space="0" w:color="auto"/>
            </w:tcBorders>
          </w:tcPr>
          <w:p w14:paraId="19EBD75E"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2" w:space="0" w:color="auto"/>
              <w:right w:val="single" w:sz="4" w:space="0" w:color="auto"/>
            </w:tcBorders>
          </w:tcPr>
          <w:p w14:paraId="07B1E4ED"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2" w:space="0" w:color="auto"/>
              <w:right w:val="single" w:sz="12" w:space="0" w:color="auto"/>
            </w:tcBorders>
          </w:tcPr>
          <w:p w14:paraId="4EA81F47" w14:textId="77777777" w:rsidR="002E74B5" w:rsidRPr="00682C72" w:rsidRDefault="002E74B5" w:rsidP="004122F5">
            <w:pPr>
              <w:spacing w:after="0" w:line="240" w:lineRule="auto"/>
              <w:rPr>
                <w:rFonts w:ascii="Times New Roman" w:hAnsi="Times New Roman"/>
                <w:bCs/>
                <w:sz w:val="16"/>
                <w:szCs w:val="16"/>
                <w:lang w:val="uk-UA"/>
              </w:rPr>
            </w:pPr>
          </w:p>
        </w:tc>
        <w:tc>
          <w:tcPr>
            <w:tcW w:w="388" w:type="pct"/>
            <w:tcBorders>
              <w:top w:val="single" w:sz="2" w:space="0" w:color="auto"/>
              <w:bottom w:val="single" w:sz="2" w:space="0" w:color="auto"/>
              <w:right w:val="single" w:sz="12" w:space="0" w:color="auto"/>
            </w:tcBorders>
          </w:tcPr>
          <w:p w14:paraId="22C4D610" w14:textId="77777777" w:rsidR="002E74B5" w:rsidRPr="00682C72" w:rsidRDefault="002E74B5" w:rsidP="004122F5">
            <w:pPr>
              <w:spacing w:after="0" w:line="240" w:lineRule="auto"/>
              <w:rPr>
                <w:rFonts w:ascii="Times New Roman" w:hAnsi="Times New Roman"/>
                <w:bCs/>
                <w:i/>
                <w:iCs/>
                <w:sz w:val="16"/>
                <w:szCs w:val="16"/>
                <w:lang w:val="uk-UA"/>
              </w:rPr>
            </w:pPr>
            <w:r>
              <w:rPr>
                <w:rFonts w:ascii="Times New Roman" w:hAnsi="Times New Roman"/>
                <w:bCs/>
                <w:i/>
                <w:iCs/>
                <w:sz w:val="16"/>
                <w:szCs w:val="16"/>
                <w:lang w:val="uk-UA"/>
              </w:rPr>
              <w:t>7</w:t>
            </w:r>
          </w:p>
        </w:tc>
      </w:tr>
      <w:tr w:rsidR="002E74B5" w:rsidRPr="00682C72" w14:paraId="268EA198" w14:textId="77777777" w:rsidTr="004122F5">
        <w:tc>
          <w:tcPr>
            <w:tcW w:w="1046" w:type="pct"/>
            <w:tcBorders>
              <w:top w:val="single" w:sz="2" w:space="0" w:color="auto"/>
              <w:left w:val="single" w:sz="18" w:space="0" w:color="auto"/>
              <w:bottom w:val="single" w:sz="2" w:space="0" w:color="auto"/>
              <w:right w:val="single" w:sz="18" w:space="0" w:color="auto"/>
            </w:tcBorders>
          </w:tcPr>
          <w:p w14:paraId="7A0FB2CC"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Інформатика</w:t>
            </w:r>
          </w:p>
        </w:tc>
        <w:tc>
          <w:tcPr>
            <w:tcW w:w="356" w:type="pct"/>
            <w:tcBorders>
              <w:top w:val="single" w:sz="2" w:space="0" w:color="auto"/>
              <w:left w:val="single" w:sz="18" w:space="0" w:color="auto"/>
              <w:bottom w:val="single" w:sz="2" w:space="0" w:color="auto"/>
            </w:tcBorders>
            <w:shd w:val="clear" w:color="auto" w:fill="F2F2F2" w:themeFill="background1" w:themeFillShade="F2"/>
          </w:tcPr>
          <w:p w14:paraId="474B28D5"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2" w:space="0" w:color="auto"/>
            </w:tcBorders>
          </w:tcPr>
          <w:p w14:paraId="296A3C70" w14:textId="77777777" w:rsidR="002E74B5" w:rsidRPr="00682C72" w:rsidRDefault="002E74B5" w:rsidP="004122F5">
            <w:pPr>
              <w:spacing w:after="0" w:line="240" w:lineRule="auto"/>
              <w:rPr>
                <w:rFonts w:ascii="Times New Roman" w:hAnsi="Times New Roman"/>
                <w:bCs/>
                <w:sz w:val="16"/>
                <w:szCs w:val="16"/>
                <w:lang w:val="uk-UA"/>
              </w:rPr>
            </w:pPr>
          </w:p>
        </w:tc>
        <w:tc>
          <w:tcPr>
            <w:tcW w:w="356" w:type="pct"/>
            <w:tcBorders>
              <w:top w:val="single" w:sz="2" w:space="0" w:color="auto"/>
              <w:bottom w:val="single" w:sz="2" w:space="0" w:color="auto"/>
            </w:tcBorders>
          </w:tcPr>
          <w:p w14:paraId="6B9D4BFB" w14:textId="77777777" w:rsidR="002E74B5" w:rsidRPr="00682C72" w:rsidRDefault="002E74B5" w:rsidP="004122F5">
            <w:pPr>
              <w:spacing w:after="0" w:line="240" w:lineRule="auto"/>
              <w:rPr>
                <w:rFonts w:ascii="Times New Roman" w:hAnsi="Times New Roman"/>
                <w:bCs/>
                <w:sz w:val="16"/>
                <w:szCs w:val="16"/>
                <w:lang w:val="uk-UA"/>
              </w:rPr>
            </w:pPr>
            <w:r>
              <w:rPr>
                <w:rFonts w:ascii="Times New Roman" w:hAnsi="Times New Roman"/>
                <w:bCs/>
                <w:sz w:val="16"/>
                <w:szCs w:val="16"/>
                <w:lang w:val="uk-UA"/>
              </w:rPr>
              <w:t>2</w:t>
            </w:r>
          </w:p>
        </w:tc>
        <w:tc>
          <w:tcPr>
            <w:tcW w:w="357" w:type="pct"/>
            <w:tcBorders>
              <w:top w:val="single" w:sz="2" w:space="0" w:color="auto"/>
              <w:bottom w:val="single" w:sz="2" w:space="0" w:color="auto"/>
            </w:tcBorders>
          </w:tcPr>
          <w:p w14:paraId="0C78DE56"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2" w:space="0" w:color="auto"/>
              <w:right w:val="single" w:sz="18" w:space="0" w:color="auto"/>
            </w:tcBorders>
          </w:tcPr>
          <w:p w14:paraId="13F6505A" w14:textId="77777777" w:rsidR="002E74B5" w:rsidRPr="00682C72" w:rsidRDefault="002E74B5" w:rsidP="004122F5">
            <w:pPr>
              <w:spacing w:after="0" w:line="240" w:lineRule="auto"/>
              <w:rPr>
                <w:rFonts w:ascii="Times New Roman" w:hAnsi="Times New Roman"/>
                <w:bCs/>
                <w:sz w:val="16"/>
                <w:szCs w:val="16"/>
                <w:lang w:val="uk-UA"/>
              </w:rPr>
            </w:pPr>
          </w:p>
        </w:tc>
        <w:tc>
          <w:tcPr>
            <w:tcW w:w="356" w:type="pct"/>
            <w:tcBorders>
              <w:top w:val="single" w:sz="2" w:space="0" w:color="auto"/>
              <w:left w:val="single" w:sz="18" w:space="0" w:color="auto"/>
              <w:bottom w:val="single" w:sz="2" w:space="0" w:color="auto"/>
            </w:tcBorders>
          </w:tcPr>
          <w:p w14:paraId="6B754EA1"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2" w:space="0" w:color="auto"/>
            </w:tcBorders>
          </w:tcPr>
          <w:p w14:paraId="0E5670B3"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2</w:t>
            </w:r>
          </w:p>
        </w:tc>
        <w:tc>
          <w:tcPr>
            <w:tcW w:w="356" w:type="pct"/>
            <w:tcBorders>
              <w:top w:val="single" w:sz="2" w:space="0" w:color="auto"/>
              <w:bottom w:val="single" w:sz="2" w:space="0" w:color="auto"/>
            </w:tcBorders>
          </w:tcPr>
          <w:p w14:paraId="252E4065"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2" w:space="0" w:color="auto"/>
              <w:right w:val="single" w:sz="4" w:space="0" w:color="auto"/>
            </w:tcBorders>
          </w:tcPr>
          <w:p w14:paraId="7A693376"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2" w:space="0" w:color="auto"/>
              <w:right w:val="single" w:sz="12" w:space="0" w:color="auto"/>
            </w:tcBorders>
          </w:tcPr>
          <w:p w14:paraId="30E82EBA" w14:textId="77777777" w:rsidR="002E74B5" w:rsidRPr="00682C72" w:rsidRDefault="002E74B5" w:rsidP="004122F5">
            <w:pPr>
              <w:spacing w:after="0" w:line="240" w:lineRule="auto"/>
              <w:rPr>
                <w:rFonts w:ascii="Times New Roman" w:hAnsi="Times New Roman"/>
                <w:bCs/>
                <w:sz w:val="16"/>
                <w:szCs w:val="16"/>
                <w:lang w:val="uk-UA"/>
              </w:rPr>
            </w:pPr>
          </w:p>
        </w:tc>
        <w:tc>
          <w:tcPr>
            <w:tcW w:w="388" w:type="pct"/>
            <w:tcBorders>
              <w:top w:val="single" w:sz="2" w:space="0" w:color="auto"/>
              <w:bottom w:val="single" w:sz="2" w:space="0" w:color="auto"/>
              <w:right w:val="single" w:sz="12" w:space="0" w:color="auto"/>
            </w:tcBorders>
          </w:tcPr>
          <w:p w14:paraId="56556EF5" w14:textId="77777777" w:rsidR="002E74B5" w:rsidRPr="00682C72" w:rsidRDefault="002E74B5" w:rsidP="004122F5">
            <w:pPr>
              <w:spacing w:after="0" w:line="240" w:lineRule="auto"/>
              <w:rPr>
                <w:rFonts w:ascii="Times New Roman" w:hAnsi="Times New Roman"/>
                <w:bCs/>
                <w:i/>
                <w:iCs/>
                <w:sz w:val="16"/>
                <w:szCs w:val="16"/>
                <w:lang w:val="uk-UA"/>
              </w:rPr>
            </w:pPr>
            <w:r>
              <w:rPr>
                <w:rFonts w:ascii="Times New Roman" w:hAnsi="Times New Roman"/>
                <w:bCs/>
                <w:i/>
                <w:iCs/>
                <w:sz w:val="16"/>
                <w:szCs w:val="16"/>
                <w:lang w:val="uk-UA"/>
              </w:rPr>
              <w:t>4</w:t>
            </w:r>
          </w:p>
        </w:tc>
      </w:tr>
      <w:tr w:rsidR="002E74B5" w:rsidRPr="00682C72" w14:paraId="663CAC18" w14:textId="77777777" w:rsidTr="004122F5">
        <w:tc>
          <w:tcPr>
            <w:tcW w:w="1046" w:type="pct"/>
            <w:tcBorders>
              <w:top w:val="single" w:sz="2" w:space="0" w:color="auto"/>
              <w:left w:val="single" w:sz="18" w:space="0" w:color="auto"/>
              <w:bottom w:val="single" w:sz="12" w:space="0" w:color="auto"/>
              <w:right w:val="single" w:sz="18" w:space="0" w:color="auto"/>
            </w:tcBorders>
          </w:tcPr>
          <w:p w14:paraId="48DA0FF9" w14:textId="77777777" w:rsidR="002E74B5" w:rsidRPr="00682C72" w:rsidRDefault="002E74B5" w:rsidP="004122F5">
            <w:pPr>
              <w:spacing w:after="0" w:line="240" w:lineRule="auto"/>
              <w:rPr>
                <w:rFonts w:ascii="Times New Roman" w:hAnsi="Times New Roman"/>
                <w:sz w:val="16"/>
                <w:szCs w:val="16"/>
                <w:lang w:val="uk-UA"/>
              </w:rPr>
            </w:pPr>
            <w:r w:rsidRPr="00682C72">
              <w:rPr>
                <w:rFonts w:ascii="Times New Roman" w:hAnsi="Times New Roman"/>
                <w:sz w:val="16"/>
                <w:szCs w:val="16"/>
                <w:lang w:val="uk-UA"/>
              </w:rPr>
              <w:t>Трудове навчання</w:t>
            </w:r>
          </w:p>
        </w:tc>
        <w:tc>
          <w:tcPr>
            <w:tcW w:w="356" w:type="pct"/>
            <w:tcBorders>
              <w:top w:val="single" w:sz="2" w:space="0" w:color="auto"/>
              <w:left w:val="single" w:sz="18" w:space="0" w:color="auto"/>
              <w:bottom w:val="single" w:sz="12" w:space="0" w:color="auto"/>
            </w:tcBorders>
            <w:shd w:val="clear" w:color="auto" w:fill="F2F2F2" w:themeFill="background1" w:themeFillShade="F2"/>
          </w:tcPr>
          <w:p w14:paraId="70A38F6F"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12" w:space="0" w:color="auto"/>
            </w:tcBorders>
          </w:tcPr>
          <w:p w14:paraId="4DC27635" w14:textId="77777777" w:rsidR="002E74B5" w:rsidRPr="00682C72" w:rsidRDefault="002E74B5" w:rsidP="004122F5">
            <w:pPr>
              <w:spacing w:after="0" w:line="240" w:lineRule="auto"/>
              <w:rPr>
                <w:rFonts w:ascii="Times New Roman" w:hAnsi="Times New Roman"/>
                <w:bCs/>
                <w:sz w:val="16"/>
                <w:szCs w:val="16"/>
                <w:lang w:val="uk-UA"/>
              </w:rPr>
            </w:pPr>
          </w:p>
        </w:tc>
        <w:tc>
          <w:tcPr>
            <w:tcW w:w="356" w:type="pct"/>
            <w:tcBorders>
              <w:top w:val="single" w:sz="2" w:space="0" w:color="auto"/>
              <w:bottom w:val="single" w:sz="12" w:space="0" w:color="auto"/>
            </w:tcBorders>
          </w:tcPr>
          <w:p w14:paraId="383DA3D9" w14:textId="77777777" w:rsidR="002E74B5" w:rsidRPr="00682C72" w:rsidRDefault="002E74B5" w:rsidP="004122F5">
            <w:pPr>
              <w:spacing w:after="0" w:line="240" w:lineRule="auto"/>
              <w:rPr>
                <w:rFonts w:ascii="Times New Roman" w:hAnsi="Times New Roman"/>
                <w:bCs/>
                <w:sz w:val="16"/>
                <w:szCs w:val="16"/>
                <w:lang w:val="uk-UA"/>
              </w:rPr>
            </w:pPr>
            <w:r>
              <w:rPr>
                <w:rFonts w:ascii="Times New Roman" w:hAnsi="Times New Roman"/>
                <w:bCs/>
                <w:sz w:val="16"/>
                <w:szCs w:val="16"/>
                <w:lang w:val="uk-UA"/>
              </w:rPr>
              <w:t>1</w:t>
            </w:r>
          </w:p>
        </w:tc>
        <w:tc>
          <w:tcPr>
            <w:tcW w:w="357" w:type="pct"/>
            <w:tcBorders>
              <w:top w:val="single" w:sz="2" w:space="0" w:color="auto"/>
              <w:bottom w:val="single" w:sz="12" w:space="0" w:color="auto"/>
            </w:tcBorders>
          </w:tcPr>
          <w:p w14:paraId="2FC39872"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12" w:space="0" w:color="auto"/>
              <w:right w:val="single" w:sz="18" w:space="0" w:color="auto"/>
            </w:tcBorders>
          </w:tcPr>
          <w:p w14:paraId="7DBC145E" w14:textId="77777777" w:rsidR="002E74B5" w:rsidRPr="00682C72" w:rsidRDefault="002E74B5" w:rsidP="004122F5">
            <w:pPr>
              <w:spacing w:after="0" w:line="240" w:lineRule="auto"/>
              <w:rPr>
                <w:rFonts w:ascii="Times New Roman" w:hAnsi="Times New Roman"/>
                <w:bCs/>
                <w:sz w:val="16"/>
                <w:szCs w:val="16"/>
                <w:lang w:val="uk-UA"/>
              </w:rPr>
            </w:pPr>
          </w:p>
        </w:tc>
        <w:tc>
          <w:tcPr>
            <w:tcW w:w="356" w:type="pct"/>
            <w:tcBorders>
              <w:top w:val="single" w:sz="2" w:space="0" w:color="auto"/>
              <w:left w:val="single" w:sz="18" w:space="0" w:color="auto"/>
              <w:bottom w:val="single" w:sz="12" w:space="0" w:color="auto"/>
            </w:tcBorders>
          </w:tcPr>
          <w:p w14:paraId="33665AE0"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12" w:space="0" w:color="auto"/>
            </w:tcBorders>
          </w:tcPr>
          <w:p w14:paraId="78B91F9C" w14:textId="77777777" w:rsidR="002E74B5" w:rsidRPr="00682C72" w:rsidRDefault="002E74B5" w:rsidP="004122F5">
            <w:pPr>
              <w:spacing w:after="0" w:line="240" w:lineRule="auto"/>
              <w:rPr>
                <w:rFonts w:ascii="Times New Roman" w:hAnsi="Times New Roman"/>
                <w:bCs/>
                <w:sz w:val="16"/>
                <w:szCs w:val="16"/>
                <w:lang w:val="uk-UA"/>
              </w:rPr>
            </w:pPr>
            <w:r w:rsidRPr="00682C72">
              <w:rPr>
                <w:rFonts w:ascii="Times New Roman" w:hAnsi="Times New Roman"/>
                <w:bCs/>
                <w:sz w:val="16"/>
                <w:szCs w:val="16"/>
                <w:lang w:val="uk-UA"/>
              </w:rPr>
              <w:t>1</w:t>
            </w:r>
          </w:p>
        </w:tc>
        <w:tc>
          <w:tcPr>
            <w:tcW w:w="356" w:type="pct"/>
            <w:tcBorders>
              <w:top w:val="single" w:sz="2" w:space="0" w:color="auto"/>
              <w:bottom w:val="single" w:sz="12" w:space="0" w:color="auto"/>
            </w:tcBorders>
          </w:tcPr>
          <w:p w14:paraId="70FE9483"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12" w:space="0" w:color="auto"/>
              <w:right w:val="single" w:sz="4" w:space="0" w:color="auto"/>
            </w:tcBorders>
          </w:tcPr>
          <w:p w14:paraId="719454B5" w14:textId="77777777" w:rsidR="002E74B5" w:rsidRPr="00682C72" w:rsidRDefault="002E74B5" w:rsidP="004122F5">
            <w:pPr>
              <w:spacing w:after="0" w:line="240" w:lineRule="auto"/>
              <w:rPr>
                <w:rFonts w:ascii="Times New Roman" w:hAnsi="Times New Roman"/>
                <w:bCs/>
                <w:sz w:val="16"/>
                <w:szCs w:val="16"/>
                <w:lang w:val="uk-UA"/>
              </w:rPr>
            </w:pPr>
          </w:p>
        </w:tc>
        <w:tc>
          <w:tcPr>
            <w:tcW w:w="357" w:type="pct"/>
            <w:tcBorders>
              <w:top w:val="single" w:sz="2" w:space="0" w:color="auto"/>
              <w:bottom w:val="single" w:sz="12" w:space="0" w:color="auto"/>
              <w:right w:val="single" w:sz="12" w:space="0" w:color="auto"/>
            </w:tcBorders>
          </w:tcPr>
          <w:p w14:paraId="62828BFA" w14:textId="77777777" w:rsidR="002E74B5" w:rsidRPr="00682C72" w:rsidRDefault="002E74B5" w:rsidP="004122F5">
            <w:pPr>
              <w:spacing w:after="0" w:line="240" w:lineRule="auto"/>
              <w:rPr>
                <w:rFonts w:ascii="Times New Roman" w:hAnsi="Times New Roman"/>
                <w:bCs/>
                <w:sz w:val="16"/>
                <w:szCs w:val="16"/>
                <w:lang w:val="uk-UA"/>
              </w:rPr>
            </w:pPr>
          </w:p>
        </w:tc>
        <w:tc>
          <w:tcPr>
            <w:tcW w:w="388" w:type="pct"/>
            <w:tcBorders>
              <w:top w:val="single" w:sz="2" w:space="0" w:color="auto"/>
              <w:bottom w:val="single" w:sz="12" w:space="0" w:color="auto"/>
              <w:right w:val="single" w:sz="12" w:space="0" w:color="auto"/>
            </w:tcBorders>
          </w:tcPr>
          <w:p w14:paraId="4540E923" w14:textId="77777777" w:rsidR="002E74B5" w:rsidRPr="00682C72" w:rsidRDefault="002E74B5" w:rsidP="004122F5">
            <w:pPr>
              <w:spacing w:after="0" w:line="240" w:lineRule="auto"/>
              <w:rPr>
                <w:rFonts w:ascii="Times New Roman" w:hAnsi="Times New Roman"/>
                <w:bCs/>
                <w:i/>
                <w:iCs/>
                <w:sz w:val="16"/>
                <w:szCs w:val="16"/>
                <w:lang w:val="uk-UA"/>
              </w:rPr>
            </w:pPr>
            <w:r>
              <w:rPr>
                <w:rFonts w:ascii="Times New Roman" w:hAnsi="Times New Roman"/>
                <w:bCs/>
                <w:i/>
                <w:iCs/>
                <w:sz w:val="16"/>
                <w:szCs w:val="16"/>
                <w:lang w:val="uk-UA"/>
              </w:rPr>
              <w:t>2</w:t>
            </w:r>
          </w:p>
        </w:tc>
      </w:tr>
      <w:bookmarkEnd w:id="9"/>
      <w:tr w:rsidR="002E74B5" w:rsidRPr="00682C72" w14:paraId="796753EE" w14:textId="77777777" w:rsidTr="004122F5">
        <w:trPr>
          <w:cantSplit/>
          <w:trHeight w:val="1262"/>
        </w:trPr>
        <w:tc>
          <w:tcPr>
            <w:tcW w:w="1046" w:type="pct"/>
            <w:tcBorders>
              <w:top w:val="single" w:sz="18" w:space="0" w:color="auto"/>
              <w:left w:val="single" w:sz="18" w:space="0" w:color="auto"/>
              <w:bottom w:val="single" w:sz="18" w:space="0" w:color="auto"/>
              <w:right w:val="single" w:sz="18" w:space="0" w:color="auto"/>
            </w:tcBorders>
          </w:tcPr>
          <w:p w14:paraId="40A30064" w14:textId="77777777" w:rsidR="002E74B5" w:rsidRPr="00682C72" w:rsidRDefault="002E74B5" w:rsidP="004122F5">
            <w:pPr>
              <w:spacing w:after="0" w:line="240" w:lineRule="auto"/>
              <w:rPr>
                <w:rFonts w:ascii="Times New Roman" w:hAnsi="Times New Roman"/>
                <w:sz w:val="16"/>
                <w:szCs w:val="16"/>
                <w:lang w:val="uk-UA"/>
              </w:rPr>
            </w:pPr>
          </w:p>
        </w:tc>
        <w:tc>
          <w:tcPr>
            <w:tcW w:w="356" w:type="pct"/>
            <w:tcBorders>
              <w:top w:val="single" w:sz="18" w:space="0" w:color="auto"/>
              <w:left w:val="single" w:sz="18" w:space="0" w:color="auto"/>
              <w:bottom w:val="single" w:sz="18" w:space="0" w:color="auto"/>
            </w:tcBorders>
            <w:shd w:val="clear" w:color="auto" w:fill="F2F2F2" w:themeFill="background1" w:themeFillShade="F2"/>
            <w:textDirection w:val="btLr"/>
          </w:tcPr>
          <w:p w14:paraId="4852D6D7" w14:textId="77777777" w:rsidR="002E74B5" w:rsidRPr="00682C72" w:rsidRDefault="002E74B5" w:rsidP="004122F5">
            <w:pPr>
              <w:spacing w:after="0" w:line="240" w:lineRule="auto"/>
              <w:ind w:left="113" w:right="113"/>
              <w:rPr>
                <w:rFonts w:ascii="Times New Roman" w:hAnsi="Times New Roman"/>
                <w:bCs/>
                <w:sz w:val="16"/>
                <w:szCs w:val="16"/>
                <w:lang w:val="uk-UA"/>
              </w:rPr>
            </w:pPr>
            <w:r w:rsidRPr="00682C72">
              <w:rPr>
                <w:rFonts w:ascii="Times New Roman" w:hAnsi="Times New Roman"/>
                <w:bCs/>
                <w:sz w:val="16"/>
                <w:szCs w:val="16"/>
                <w:lang w:val="uk-UA"/>
              </w:rPr>
              <w:t xml:space="preserve"> Дод. № 3, Наказ № 140 від 03.02.21</w:t>
            </w:r>
          </w:p>
        </w:tc>
        <w:tc>
          <w:tcPr>
            <w:tcW w:w="357" w:type="pct"/>
            <w:tcBorders>
              <w:top w:val="single" w:sz="18" w:space="0" w:color="auto"/>
              <w:bottom w:val="single" w:sz="18" w:space="0" w:color="auto"/>
            </w:tcBorders>
            <w:textDirection w:val="btLr"/>
          </w:tcPr>
          <w:p w14:paraId="2D08E021" w14:textId="77777777" w:rsidR="002E74B5" w:rsidRPr="00682C72" w:rsidRDefault="002E74B5" w:rsidP="004122F5">
            <w:pPr>
              <w:spacing w:after="0" w:line="240" w:lineRule="auto"/>
              <w:ind w:left="113" w:right="113"/>
              <w:rPr>
                <w:rFonts w:ascii="Times New Roman" w:hAnsi="Times New Roman"/>
                <w:bCs/>
                <w:sz w:val="16"/>
                <w:szCs w:val="16"/>
                <w:lang w:val="uk-UA"/>
              </w:rPr>
            </w:pPr>
            <w:proofErr w:type="spellStart"/>
            <w:r w:rsidRPr="00682C72">
              <w:rPr>
                <w:rFonts w:ascii="Times New Roman" w:hAnsi="Times New Roman"/>
                <w:bCs/>
                <w:sz w:val="16"/>
                <w:szCs w:val="16"/>
              </w:rPr>
              <w:t>Додаток</w:t>
            </w:r>
            <w:proofErr w:type="spellEnd"/>
            <w:r w:rsidRPr="00682C72">
              <w:rPr>
                <w:rFonts w:ascii="Times New Roman" w:hAnsi="Times New Roman"/>
                <w:bCs/>
                <w:sz w:val="16"/>
                <w:szCs w:val="16"/>
              </w:rPr>
              <w:t xml:space="preserve"> 8</w:t>
            </w:r>
          </w:p>
        </w:tc>
        <w:tc>
          <w:tcPr>
            <w:tcW w:w="356" w:type="pct"/>
            <w:tcBorders>
              <w:top w:val="single" w:sz="18" w:space="0" w:color="auto"/>
              <w:bottom w:val="single" w:sz="18" w:space="0" w:color="auto"/>
            </w:tcBorders>
            <w:textDirection w:val="btLr"/>
          </w:tcPr>
          <w:p w14:paraId="488B2CA7" w14:textId="77777777" w:rsidR="002E74B5" w:rsidRPr="00682C72" w:rsidRDefault="002E74B5" w:rsidP="004122F5">
            <w:pPr>
              <w:spacing w:after="0" w:line="240" w:lineRule="auto"/>
              <w:ind w:left="113" w:right="113"/>
              <w:rPr>
                <w:rFonts w:ascii="Times New Roman" w:hAnsi="Times New Roman"/>
                <w:bCs/>
                <w:sz w:val="16"/>
                <w:szCs w:val="16"/>
                <w:lang w:val="uk-UA"/>
              </w:rPr>
            </w:pPr>
            <w:proofErr w:type="spellStart"/>
            <w:r w:rsidRPr="00682C72">
              <w:rPr>
                <w:rFonts w:ascii="Times New Roman" w:hAnsi="Times New Roman"/>
                <w:bCs/>
                <w:sz w:val="16"/>
                <w:szCs w:val="16"/>
              </w:rPr>
              <w:t>Додаток</w:t>
            </w:r>
            <w:proofErr w:type="spellEnd"/>
            <w:r w:rsidRPr="00682C72">
              <w:rPr>
                <w:rFonts w:ascii="Times New Roman" w:hAnsi="Times New Roman"/>
                <w:bCs/>
                <w:sz w:val="16"/>
                <w:szCs w:val="16"/>
              </w:rPr>
              <w:t xml:space="preserve"> 8</w:t>
            </w:r>
          </w:p>
        </w:tc>
        <w:tc>
          <w:tcPr>
            <w:tcW w:w="357" w:type="pct"/>
            <w:tcBorders>
              <w:top w:val="single" w:sz="18" w:space="0" w:color="auto"/>
              <w:bottom w:val="single" w:sz="18" w:space="0" w:color="auto"/>
            </w:tcBorders>
            <w:textDirection w:val="btLr"/>
          </w:tcPr>
          <w:p w14:paraId="1E3CD444" w14:textId="77777777" w:rsidR="002E74B5" w:rsidRPr="00682C72" w:rsidRDefault="002E74B5" w:rsidP="004122F5">
            <w:pPr>
              <w:spacing w:after="0" w:line="240" w:lineRule="auto"/>
              <w:ind w:left="113" w:right="113"/>
              <w:rPr>
                <w:rFonts w:ascii="Times New Roman" w:hAnsi="Times New Roman"/>
                <w:bCs/>
                <w:sz w:val="16"/>
                <w:szCs w:val="16"/>
                <w:lang w:val="uk-UA"/>
              </w:rPr>
            </w:pPr>
            <w:proofErr w:type="spellStart"/>
            <w:r w:rsidRPr="00682C72">
              <w:rPr>
                <w:rFonts w:ascii="Times New Roman" w:hAnsi="Times New Roman"/>
                <w:bCs/>
                <w:sz w:val="16"/>
                <w:szCs w:val="16"/>
              </w:rPr>
              <w:t>Додаток</w:t>
            </w:r>
            <w:proofErr w:type="spellEnd"/>
            <w:r w:rsidRPr="00682C72">
              <w:rPr>
                <w:rFonts w:ascii="Times New Roman" w:hAnsi="Times New Roman"/>
                <w:bCs/>
                <w:sz w:val="16"/>
                <w:szCs w:val="16"/>
              </w:rPr>
              <w:t xml:space="preserve"> 8</w:t>
            </w:r>
          </w:p>
        </w:tc>
        <w:tc>
          <w:tcPr>
            <w:tcW w:w="357" w:type="pct"/>
            <w:tcBorders>
              <w:top w:val="single" w:sz="18" w:space="0" w:color="auto"/>
              <w:bottom w:val="single" w:sz="18" w:space="0" w:color="auto"/>
              <w:right w:val="single" w:sz="18" w:space="0" w:color="auto"/>
            </w:tcBorders>
            <w:textDirection w:val="btLr"/>
          </w:tcPr>
          <w:p w14:paraId="1EA80720" w14:textId="77777777" w:rsidR="002E74B5" w:rsidRPr="00682C72" w:rsidRDefault="002E74B5" w:rsidP="004122F5">
            <w:pPr>
              <w:spacing w:after="0" w:line="240" w:lineRule="auto"/>
              <w:ind w:left="113" w:right="113"/>
              <w:rPr>
                <w:rFonts w:ascii="Times New Roman" w:hAnsi="Times New Roman"/>
                <w:bCs/>
                <w:sz w:val="16"/>
                <w:szCs w:val="16"/>
                <w:lang w:val="uk-UA"/>
              </w:rPr>
            </w:pPr>
            <w:proofErr w:type="spellStart"/>
            <w:r w:rsidRPr="00682C72">
              <w:rPr>
                <w:rFonts w:ascii="Times New Roman" w:hAnsi="Times New Roman"/>
                <w:bCs/>
                <w:sz w:val="16"/>
                <w:szCs w:val="16"/>
              </w:rPr>
              <w:t>Додаток</w:t>
            </w:r>
            <w:proofErr w:type="spellEnd"/>
            <w:r w:rsidRPr="00682C72">
              <w:rPr>
                <w:rFonts w:ascii="Times New Roman" w:hAnsi="Times New Roman"/>
                <w:bCs/>
                <w:sz w:val="16"/>
                <w:szCs w:val="16"/>
              </w:rPr>
              <w:t xml:space="preserve"> 8</w:t>
            </w:r>
          </w:p>
        </w:tc>
        <w:tc>
          <w:tcPr>
            <w:tcW w:w="356" w:type="pct"/>
            <w:tcBorders>
              <w:top w:val="single" w:sz="18" w:space="0" w:color="auto"/>
              <w:left w:val="single" w:sz="18" w:space="0" w:color="auto"/>
              <w:bottom w:val="single" w:sz="18" w:space="0" w:color="auto"/>
            </w:tcBorders>
            <w:textDirection w:val="btLr"/>
          </w:tcPr>
          <w:p w14:paraId="2F2628F9" w14:textId="77777777" w:rsidR="002E74B5" w:rsidRPr="00682C72" w:rsidRDefault="002E74B5" w:rsidP="004122F5">
            <w:pPr>
              <w:spacing w:after="0" w:line="240" w:lineRule="auto"/>
              <w:ind w:left="113" w:right="113"/>
              <w:rPr>
                <w:rFonts w:ascii="Times New Roman" w:hAnsi="Times New Roman"/>
                <w:bCs/>
                <w:sz w:val="16"/>
                <w:szCs w:val="16"/>
                <w:lang w:val="uk-UA"/>
              </w:rPr>
            </w:pPr>
            <w:proofErr w:type="spellStart"/>
            <w:r w:rsidRPr="00682C72">
              <w:rPr>
                <w:rFonts w:ascii="Times New Roman" w:hAnsi="Times New Roman"/>
                <w:bCs/>
                <w:sz w:val="16"/>
                <w:szCs w:val="16"/>
              </w:rPr>
              <w:t>Додаток</w:t>
            </w:r>
            <w:proofErr w:type="spellEnd"/>
            <w:r w:rsidRPr="00682C72">
              <w:rPr>
                <w:rFonts w:ascii="Times New Roman" w:hAnsi="Times New Roman"/>
                <w:bCs/>
                <w:sz w:val="16"/>
                <w:szCs w:val="16"/>
              </w:rPr>
              <w:t xml:space="preserve"> 8</w:t>
            </w:r>
          </w:p>
        </w:tc>
        <w:tc>
          <w:tcPr>
            <w:tcW w:w="357" w:type="pct"/>
            <w:tcBorders>
              <w:top w:val="single" w:sz="18" w:space="0" w:color="auto"/>
              <w:bottom w:val="single" w:sz="18" w:space="0" w:color="auto"/>
            </w:tcBorders>
            <w:textDirection w:val="btLr"/>
          </w:tcPr>
          <w:p w14:paraId="65FEA3D5" w14:textId="77777777" w:rsidR="002E74B5" w:rsidRPr="00682C72" w:rsidRDefault="002E74B5" w:rsidP="004122F5">
            <w:pPr>
              <w:spacing w:after="0" w:line="240" w:lineRule="auto"/>
              <w:ind w:left="113" w:right="113"/>
              <w:rPr>
                <w:rFonts w:ascii="Times New Roman" w:hAnsi="Times New Roman"/>
                <w:bCs/>
                <w:sz w:val="16"/>
                <w:szCs w:val="16"/>
                <w:lang w:val="uk-UA"/>
              </w:rPr>
            </w:pPr>
            <w:proofErr w:type="spellStart"/>
            <w:r w:rsidRPr="00682C72">
              <w:rPr>
                <w:rFonts w:ascii="Times New Roman" w:hAnsi="Times New Roman"/>
                <w:bCs/>
                <w:sz w:val="16"/>
                <w:szCs w:val="16"/>
              </w:rPr>
              <w:t>Додаток</w:t>
            </w:r>
            <w:proofErr w:type="spellEnd"/>
            <w:r w:rsidRPr="00682C72">
              <w:rPr>
                <w:rFonts w:ascii="Times New Roman" w:hAnsi="Times New Roman"/>
                <w:bCs/>
                <w:sz w:val="16"/>
                <w:szCs w:val="16"/>
              </w:rPr>
              <w:t xml:space="preserve"> 8</w:t>
            </w:r>
          </w:p>
        </w:tc>
        <w:tc>
          <w:tcPr>
            <w:tcW w:w="356" w:type="pct"/>
            <w:tcBorders>
              <w:top w:val="single" w:sz="18" w:space="0" w:color="auto"/>
              <w:bottom w:val="single" w:sz="18" w:space="0" w:color="auto"/>
            </w:tcBorders>
            <w:textDirection w:val="btLr"/>
          </w:tcPr>
          <w:p w14:paraId="74E0183D" w14:textId="77777777" w:rsidR="002E74B5" w:rsidRPr="00682C72" w:rsidRDefault="002E74B5" w:rsidP="004122F5">
            <w:pPr>
              <w:spacing w:after="0" w:line="240" w:lineRule="auto"/>
              <w:ind w:left="113" w:right="113"/>
              <w:rPr>
                <w:rFonts w:ascii="Times New Roman" w:hAnsi="Times New Roman"/>
                <w:bCs/>
                <w:sz w:val="16"/>
                <w:szCs w:val="16"/>
                <w:lang w:val="uk-UA"/>
              </w:rPr>
            </w:pPr>
            <w:proofErr w:type="spellStart"/>
            <w:r w:rsidRPr="00682C72">
              <w:rPr>
                <w:rFonts w:ascii="Times New Roman" w:hAnsi="Times New Roman"/>
                <w:bCs/>
                <w:sz w:val="16"/>
                <w:szCs w:val="16"/>
              </w:rPr>
              <w:t>Додаток</w:t>
            </w:r>
            <w:proofErr w:type="spellEnd"/>
            <w:r w:rsidRPr="00682C72">
              <w:rPr>
                <w:rFonts w:ascii="Times New Roman" w:hAnsi="Times New Roman"/>
                <w:bCs/>
                <w:sz w:val="16"/>
                <w:szCs w:val="16"/>
              </w:rPr>
              <w:t xml:space="preserve"> 8</w:t>
            </w:r>
          </w:p>
        </w:tc>
        <w:tc>
          <w:tcPr>
            <w:tcW w:w="357" w:type="pct"/>
            <w:tcBorders>
              <w:top w:val="single" w:sz="18" w:space="0" w:color="auto"/>
              <w:bottom w:val="single" w:sz="18" w:space="0" w:color="auto"/>
              <w:right w:val="single" w:sz="4" w:space="0" w:color="auto"/>
            </w:tcBorders>
            <w:textDirection w:val="btLr"/>
          </w:tcPr>
          <w:p w14:paraId="540ED1A6" w14:textId="77777777" w:rsidR="002E74B5" w:rsidRPr="00682C72" w:rsidRDefault="002E74B5" w:rsidP="004122F5">
            <w:pPr>
              <w:spacing w:after="0" w:line="240" w:lineRule="auto"/>
              <w:ind w:left="113" w:right="113"/>
              <w:rPr>
                <w:rFonts w:ascii="Times New Roman" w:hAnsi="Times New Roman"/>
                <w:bCs/>
                <w:sz w:val="16"/>
                <w:szCs w:val="16"/>
                <w:lang w:val="uk-UA"/>
              </w:rPr>
            </w:pPr>
            <w:proofErr w:type="spellStart"/>
            <w:r w:rsidRPr="00682C72">
              <w:rPr>
                <w:rFonts w:ascii="Times New Roman" w:hAnsi="Times New Roman"/>
                <w:bCs/>
                <w:sz w:val="16"/>
                <w:szCs w:val="16"/>
              </w:rPr>
              <w:t>Додаток</w:t>
            </w:r>
            <w:proofErr w:type="spellEnd"/>
            <w:r w:rsidRPr="00682C72">
              <w:rPr>
                <w:rFonts w:ascii="Times New Roman" w:hAnsi="Times New Roman"/>
                <w:bCs/>
                <w:sz w:val="16"/>
                <w:szCs w:val="16"/>
              </w:rPr>
              <w:t xml:space="preserve"> </w:t>
            </w:r>
            <w:r w:rsidRPr="00682C72">
              <w:rPr>
                <w:rFonts w:ascii="Times New Roman" w:hAnsi="Times New Roman"/>
                <w:bCs/>
                <w:sz w:val="16"/>
                <w:szCs w:val="16"/>
                <w:lang w:val="uk-UA"/>
              </w:rPr>
              <w:t>1</w:t>
            </w:r>
          </w:p>
        </w:tc>
        <w:tc>
          <w:tcPr>
            <w:tcW w:w="357" w:type="pct"/>
            <w:tcBorders>
              <w:top w:val="single" w:sz="18" w:space="0" w:color="auto"/>
              <w:bottom w:val="single" w:sz="18" w:space="0" w:color="auto"/>
              <w:right w:val="single" w:sz="12" w:space="0" w:color="auto"/>
            </w:tcBorders>
            <w:textDirection w:val="btLr"/>
          </w:tcPr>
          <w:p w14:paraId="578D9FF3" w14:textId="77777777" w:rsidR="002E74B5" w:rsidRPr="00682C72" w:rsidRDefault="002E74B5" w:rsidP="004122F5">
            <w:pPr>
              <w:spacing w:after="0" w:line="240" w:lineRule="auto"/>
              <w:ind w:left="113" w:right="113"/>
              <w:rPr>
                <w:rFonts w:ascii="Times New Roman" w:hAnsi="Times New Roman"/>
                <w:bCs/>
                <w:sz w:val="16"/>
                <w:szCs w:val="16"/>
                <w:lang w:val="uk-UA"/>
              </w:rPr>
            </w:pPr>
            <w:proofErr w:type="spellStart"/>
            <w:r w:rsidRPr="00682C72">
              <w:rPr>
                <w:rFonts w:ascii="Times New Roman" w:hAnsi="Times New Roman"/>
                <w:bCs/>
                <w:sz w:val="16"/>
                <w:szCs w:val="16"/>
              </w:rPr>
              <w:t>Додаток</w:t>
            </w:r>
            <w:proofErr w:type="spellEnd"/>
            <w:r w:rsidRPr="00682C72">
              <w:rPr>
                <w:rFonts w:ascii="Times New Roman" w:hAnsi="Times New Roman"/>
                <w:bCs/>
                <w:sz w:val="16"/>
                <w:szCs w:val="16"/>
              </w:rPr>
              <w:t xml:space="preserve"> </w:t>
            </w:r>
            <w:r w:rsidRPr="00682C72">
              <w:rPr>
                <w:rFonts w:ascii="Times New Roman" w:hAnsi="Times New Roman"/>
                <w:bCs/>
                <w:sz w:val="16"/>
                <w:szCs w:val="16"/>
                <w:lang w:val="uk-UA"/>
              </w:rPr>
              <w:t>1</w:t>
            </w:r>
          </w:p>
        </w:tc>
        <w:tc>
          <w:tcPr>
            <w:tcW w:w="388" w:type="pct"/>
            <w:tcBorders>
              <w:top w:val="single" w:sz="18" w:space="0" w:color="auto"/>
              <w:bottom w:val="single" w:sz="18" w:space="0" w:color="auto"/>
              <w:right w:val="single" w:sz="12" w:space="0" w:color="auto"/>
            </w:tcBorders>
            <w:shd w:val="clear" w:color="auto" w:fill="F2DBDB" w:themeFill="accent2" w:themeFillTint="33"/>
            <w:textDirection w:val="btLr"/>
          </w:tcPr>
          <w:p w14:paraId="6F3E1487" w14:textId="77777777" w:rsidR="002E74B5" w:rsidRPr="00682C72" w:rsidRDefault="002E74B5" w:rsidP="004122F5">
            <w:pPr>
              <w:spacing w:after="0" w:line="240" w:lineRule="auto"/>
              <w:ind w:left="113" w:right="113"/>
              <w:rPr>
                <w:rFonts w:ascii="Times New Roman" w:hAnsi="Times New Roman"/>
                <w:bCs/>
                <w:i/>
                <w:iCs/>
                <w:sz w:val="16"/>
                <w:szCs w:val="16"/>
                <w:lang w:val="uk-UA"/>
              </w:rPr>
            </w:pPr>
            <w:r w:rsidRPr="00682C72">
              <w:rPr>
                <w:rFonts w:ascii="Times New Roman" w:hAnsi="Times New Roman"/>
                <w:bCs/>
                <w:i/>
                <w:iCs/>
                <w:sz w:val="16"/>
                <w:szCs w:val="16"/>
                <w:lang w:val="uk-UA"/>
              </w:rPr>
              <w:t>Всього год.</w:t>
            </w:r>
          </w:p>
          <w:p w14:paraId="3BA6646C" w14:textId="77777777" w:rsidR="002E74B5" w:rsidRPr="00682C72" w:rsidRDefault="002E74B5" w:rsidP="004122F5">
            <w:pPr>
              <w:spacing w:after="0" w:line="240" w:lineRule="auto"/>
              <w:ind w:left="113" w:right="113"/>
              <w:rPr>
                <w:rFonts w:ascii="Times New Roman" w:hAnsi="Times New Roman"/>
                <w:b/>
                <w:i/>
                <w:iCs/>
                <w:sz w:val="16"/>
                <w:szCs w:val="16"/>
                <w:lang w:val="uk-UA"/>
              </w:rPr>
            </w:pPr>
            <w:r>
              <w:rPr>
                <w:rFonts w:ascii="Times New Roman" w:hAnsi="Times New Roman"/>
                <w:b/>
                <w:i/>
                <w:iCs/>
                <w:sz w:val="16"/>
                <w:szCs w:val="16"/>
                <w:lang w:val="uk-UA"/>
              </w:rPr>
              <w:t>344+17=361</w:t>
            </w:r>
          </w:p>
        </w:tc>
      </w:tr>
    </w:tbl>
    <w:p w14:paraId="0C0BC35B" w14:textId="47235360" w:rsidR="002E74B5" w:rsidRDefault="002E74B5" w:rsidP="002E74B5">
      <w:pPr>
        <w:rPr>
          <w:rFonts w:ascii="Times New Roman" w:hAnsi="Times New Roman"/>
          <w:sz w:val="28"/>
          <w:lang w:val="uk-UA"/>
        </w:rPr>
      </w:pPr>
    </w:p>
    <w:p w14:paraId="46D0AD7C" w14:textId="6AE133FD" w:rsidR="0030243D" w:rsidRPr="00992458" w:rsidRDefault="003100DA" w:rsidP="00DC220D">
      <w:pPr>
        <w:spacing w:after="0"/>
        <w:jc w:val="center"/>
        <w:rPr>
          <w:rFonts w:ascii="Times New Roman" w:hAnsi="Times New Roman"/>
          <w:sz w:val="24"/>
          <w:szCs w:val="24"/>
          <w:lang w:val="uk-UA"/>
        </w:rPr>
      </w:pPr>
      <w:r w:rsidRPr="00992458">
        <w:rPr>
          <w:rFonts w:ascii="Times New Roman" w:hAnsi="Times New Roman"/>
          <w:b/>
          <w:bCs/>
          <w:sz w:val="24"/>
          <w:szCs w:val="24"/>
          <w:lang w:val="uk-UA"/>
        </w:rPr>
        <w:t>Н</w:t>
      </w:r>
      <w:r w:rsidR="0030243D" w:rsidRPr="00992458">
        <w:rPr>
          <w:rFonts w:ascii="Times New Roman" w:hAnsi="Times New Roman"/>
          <w:b/>
          <w:bCs/>
          <w:sz w:val="24"/>
          <w:szCs w:val="24"/>
          <w:lang w:val="uk-UA"/>
        </w:rPr>
        <w:t>авчальний план   для 10-11 класів</w:t>
      </w:r>
    </w:p>
    <w:p w14:paraId="4E9C463D" w14:textId="277AFECA" w:rsidR="0030243D" w:rsidRPr="00992458" w:rsidRDefault="0030243D" w:rsidP="0030243D">
      <w:pPr>
        <w:spacing w:line="240" w:lineRule="auto"/>
        <w:jc w:val="center"/>
        <w:rPr>
          <w:rFonts w:ascii="Times New Roman" w:hAnsi="Times New Roman"/>
          <w:sz w:val="24"/>
          <w:szCs w:val="24"/>
          <w:lang w:val="uk-UA"/>
        </w:rPr>
      </w:pPr>
      <w:r w:rsidRPr="00992458">
        <w:rPr>
          <w:rFonts w:ascii="Times New Roman" w:hAnsi="Times New Roman"/>
          <w:sz w:val="24"/>
          <w:szCs w:val="24"/>
          <w:lang w:val="uk-UA"/>
        </w:rPr>
        <w:t xml:space="preserve">Здолбунівського ліцею № 6 на 2024-2025 </w:t>
      </w:r>
      <w:proofErr w:type="spellStart"/>
      <w:r w:rsidRPr="00992458">
        <w:rPr>
          <w:rFonts w:ascii="Times New Roman" w:hAnsi="Times New Roman"/>
          <w:sz w:val="24"/>
          <w:szCs w:val="24"/>
          <w:lang w:val="uk-UA"/>
        </w:rPr>
        <w:t>н.р</w:t>
      </w:r>
      <w:proofErr w:type="spellEnd"/>
      <w:r w:rsidRPr="00992458">
        <w:rPr>
          <w:rFonts w:ascii="Times New Roman" w:hAnsi="Times New Roman"/>
          <w:sz w:val="24"/>
          <w:szCs w:val="24"/>
          <w:lang w:val="uk-UA"/>
        </w:rPr>
        <w:t>.</w:t>
      </w:r>
      <w:bookmarkStart w:id="10" w:name="_Hlk174537163"/>
    </w:p>
    <w:p w14:paraId="581CA1CE" w14:textId="532C4F3E" w:rsidR="0030243D" w:rsidRPr="00992458" w:rsidRDefault="0030243D" w:rsidP="0030243D">
      <w:pPr>
        <w:spacing w:after="0"/>
        <w:jc w:val="center"/>
        <w:rPr>
          <w:rFonts w:ascii="Times New Roman" w:hAnsi="Times New Roman"/>
          <w:sz w:val="24"/>
          <w:szCs w:val="24"/>
          <w:lang w:val="uk-UA"/>
        </w:rPr>
      </w:pPr>
      <w:r w:rsidRPr="00992458">
        <w:rPr>
          <w:rFonts w:ascii="Times New Roman" w:hAnsi="Times New Roman"/>
          <w:sz w:val="24"/>
          <w:szCs w:val="24"/>
          <w:lang w:val="uk-UA"/>
        </w:rPr>
        <w:t>Складений відповідно до Наказ МОН</w:t>
      </w:r>
      <w:r w:rsidRPr="00992458">
        <w:rPr>
          <w:rFonts w:ascii="Times New Roman" w:hAnsi="Times New Roman"/>
          <w:sz w:val="24"/>
          <w:szCs w:val="24"/>
        </w:rPr>
        <w:t> </w:t>
      </w:r>
      <w:r w:rsidRPr="00992458">
        <w:rPr>
          <w:rFonts w:ascii="Times New Roman" w:hAnsi="Times New Roman"/>
          <w:sz w:val="24"/>
          <w:szCs w:val="24"/>
          <w:lang w:val="uk-UA"/>
        </w:rPr>
        <w:t>№408</w:t>
      </w:r>
      <w:r w:rsidRPr="00992458">
        <w:rPr>
          <w:rFonts w:ascii="Times New Roman" w:hAnsi="Times New Roman"/>
          <w:sz w:val="24"/>
          <w:szCs w:val="24"/>
        </w:rPr>
        <w:t> </w:t>
      </w:r>
      <w:r w:rsidRPr="00992458">
        <w:rPr>
          <w:rFonts w:ascii="Times New Roman" w:hAnsi="Times New Roman"/>
          <w:sz w:val="24"/>
          <w:szCs w:val="24"/>
          <w:lang w:val="uk-UA"/>
        </w:rPr>
        <w:t>від 20.04.2018 "Про затвердження типової освітньої програми закладів</w:t>
      </w:r>
    </w:p>
    <w:p w14:paraId="11D16DFF" w14:textId="49F83A2D" w:rsidR="0030243D" w:rsidRPr="00992458" w:rsidRDefault="0030243D" w:rsidP="00DC220D">
      <w:pPr>
        <w:spacing w:after="0"/>
        <w:jc w:val="center"/>
        <w:rPr>
          <w:rFonts w:ascii="Times New Roman" w:hAnsi="Times New Roman"/>
          <w:sz w:val="24"/>
          <w:szCs w:val="24"/>
          <w:lang w:val="uk-UA"/>
        </w:rPr>
      </w:pPr>
      <w:r w:rsidRPr="00992458">
        <w:rPr>
          <w:rFonts w:ascii="Times New Roman" w:hAnsi="Times New Roman"/>
          <w:sz w:val="24"/>
          <w:szCs w:val="24"/>
          <w:lang w:val="uk-UA"/>
        </w:rPr>
        <w:t>загальної середньої освіти ІІІ ступеня". Таблиці № 2, 3.</w:t>
      </w:r>
    </w:p>
    <w:bookmarkEnd w:id="10"/>
    <w:tbl>
      <w:tblPr>
        <w:tblStyle w:val="14"/>
        <w:tblW w:w="5003" w:type="pct"/>
        <w:tblLook w:val="04A0" w:firstRow="1" w:lastRow="0" w:firstColumn="1" w:lastColumn="0" w:noHBand="0" w:noVBand="1"/>
      </w:tblPr>
      <w:tblGrid>
        <w:gridCol w:w="1489"/>
        <w:gridCol w:w="1493"/>
        <w:gridCol w:w="1497"/>
        <w:gridCol w:w="1308"/>
        <w:gridCol w:w="1398"/>
        <w:gridCol w:w="1672"/>
        <w:gridCol w:w="742"/>
      </w:tblGrid>
      <w:tr w:rsidR="0030243D" w:rsidRPr="00682C72" w14:paraId="1DEAC2C9" w14:textId="77777777" w:rsidTr="004122F5">
        <w:trPr>
          <w:trHeight w:val="255"/>
        </w:trPr>
        <w:tc>
          <w:tcPr>
            <w:tcW w:w="785" w:type="pct"/>
            <w:tcBorders>
              <w:top w:val="single" w:sz="18" w:space="0" w:color="auto"/>
              <w:left w:val="single" w:sz="18" w:space="0" w:color="auto"/>
              <w:bottom w:val="single" w:sz="12" w:space="0" w:color="auto"/>
              <w:right w:val="single" w:sz="12" w:space="0" w:color="auto"/>
            </w:tcBorders>
          </w:tcPr>
          <w:p w14:paraId="5C3F63FB"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87" w:type="pct"/>
            <w:tcBorders>
              <w:top w:val="single" w:sz="18" w:space="0" w:color="auto"/>
              <w:left w:val="single" w:sz="12" w:space="0" w:color="auto"/>
              <w:bottom w:val="single" w:sz="12" w:space="0" w:color="auto"/>
              <w:right w:val="single" w:sz="12" w:space="0" w:color="auto"/>
            </w:tcBorders>
          </w:tcPr>
          <w:p w14:paraId="06EB7B83" w14:textId="77777777" w:rsidR="0030243D" w:rsidRPr="00682C72" w:rsidRDefault="0030243D" w:rsidP="004122F5">
            <w:pPr>
              <w:spacing w:after="0" w:line="240" w:lineRule="auto"/>
              <w:rPr>
                <w:rFonts w:ascii="Times New Roman" w:eastAsia="Calibri" w:hAnsi="Times New Roman" w:cs="Times New Roman"/>
                <w:b/>
                <w:bCs/>
                <w:sz w:val="16"/>
                <w:szCs w:val="16"/>
                <w:lang w:val="uk-UA"/>
              </w:rPr>
            </w:pPr>
            <w:r w:rsidRPr="00682C72">
              <w:rPr>
                <w:rFonts w:ascii="Times New Roman" w:eastAsia="Calibri" w:hAnsi="Times New Roman" w:cs="Times New Roman"/>
                <w:b/>
                <w:bCs/>
                <w:sz w:val="16"/>
                <w:szCs w:val="16"/>
                <w:lang w:val="uk-UA"/>
              </w:rPr>
              <w:t xml:space="preserve">10а </w:t>
            </w:r>
          </w:p>
        </w:tc>
        <w:tc>
          <w:tcPr>
            <w:tcW w:w="789" w:type="pct"/>
            <w:tcBorders>
              <w:top w:val="single" w:sz="18" w:space="0" w:color="auto"/>
              <w:left w:val="single" w:sz="12" w:space="0" w:color="auto"/>
              <w:bottom w:val="single" w:sz="12" w:space="0" w:color="auto"/>
              <w:right w:val="single" w:sz="18" w:space="0" w:color="auto"/>
            </w:tcBorders>
          </w:tcPr>
          <w:p w14:paraId="12EE1693" w14:textId="77777777" w:rsidR="0030243D" w:rsidRPr="00682C72" w:rsidRDefault="0030243D" w:rsidP="004122F5">
            <w:pPr>
              <w:spacing w:after="0" w:line="240" w:lineRule="auto"/>
              <w:rPr>
                <w:rFonts w:ascii="Times New Roman" w:eastAsia="Calibri" w:hAnsi="Times New Roman" w:cs="Times New Roman"/>
                <w:b/>
                <w:bCs/>
                <w:sz w:val="16"/>
                <w:szCs w:val="16"/>
                <w:lang w:val="uk-UA"/>
              </w:rPr>
            </w:pPr>
            <w:r w:rsidRPr="00682C72">
              <w:rPr>
                <w:rFonts w:ascii="Times New Roman" w:eastAsia="Calibri" w:hAnsi="Times New Roman" w:cs="Times New Roman"/>
                <w:b/>
                <w:bCs/>
                <w:sz w:val="16"/>
                <w:szCs w:val="16"/>
                <w:lang w:val="uk-UA"/>
              </w:rPr>
              <w:t>10б</w:t>
            </w:r>
          </w:p>
        </w:tc>
        <w:tc>
          <w:tcPr>
            <w:tcW w:w="690" w:type="pct"/>
            <w:tcBorders>
              <w:top w:val="single" w:sz="18" w:space="0" w:color="auto"/>
              <w:left w:val="single" w:sz="18" w:space="0" w:color="auto"/>
              <w:bottom w:val="single" w:sz="12" w:space="0" w:color="auto"/>
            </w:tcBorders>
          </w:tcPr>
          <w:p w14:paraId="52E4D1E7" w14:textId="77777777" w:rsidR="0030243D" w:rsidRPr="00682C72" w:rsidRDefault="0030243D" w:rsidP="004122F5">
            <w:pPr>
              <w:spacing w:after="0" w:line="240" w:lineRule="auto"/>
              <w:rPr>
                <w:rFonts w:ascii="Times New Roman" w:eastAsia="Calibri" w:hAnsi="Times New Roman" w:cs="Times New Roman"/>
                <w:b/>
                <w:bCs/>
                <w:sz w:val="16"/>
                <w:szCs w:val="16"/>
                <w:lang w:val="uk-UA"/>
              </w:rPr>
            </w:pPr>
            <w:r w:rsidRPr="00682C72">
              <w:rPr>
                <w:rFonts w:ascii="Times New Roman" w:eastAsia="Calibri" w:hAnsi="Times New Roman" w:cs="Times New Roman"/>
                <w:b/>
                <w:bCs/>
                <w:sz w:val="16"/>
                <w:szCs w:val="16"/>
                <w:lang w:val="uk-UA"/>
              </w:rPr>
              <w:t xml:space="preserve">11а  </w:t>
            </w:r>
          </w:p>
        </w:tc>
        <w:tc>
          <w:tcPr>
            <w:tcW w:w="737" w:type="pct"/>
            <w:tcBorders>
              <w:top w:val="single" w:sz="18" w:space="0" w:color="auto"/>
              <w:bottom w:val="single" w:sz="12" w:space="0" w:color="auto"/>
            </w:tcBorders>
          </w:tcPr>
          <w:p w14:paraId="2F557637" w14:textId="77777777" w:rsidR="0030243D" w:rsidRPr="00682C72" w:rsidRDefault="0030243D" w:rsidP="004122F5">
            <w:pPr>
              <w:spacing w:after="0" w:line="240" w:lineRule="auto"/>
              <w:rPr>
                <w:rFonts w:ascii="Times New Roman" w:eastAsia="Calibri" w:hAnsi="Times New Roman" w:cs="Times New Roman"/>
                <w:b/>
                <w:bCs/>
                <w:sz w:val="16"/>
                <w:szCs w:val="16"/>
                <w:lang w:val="uk-UA"/>
              </w:rPr>
            </w:pPr>
            <w:r w:rsidRPr="00682C72">
              <w:rPr>
                <w:rFonts w:ascii="Times New Roman" w:eastAsia="Calibri" w:hAnsi="Times New Roman" w:cs="Times New Roman"/>
                <w:b/>
                <w:bCs/>
                <w:sz w:val="16"/>
                <w:szCs w:val="16"/>
                <w:lang w:val="uk-UA"/>
              </w:rPr>
              <w:t xml:space="preserve">11б   </w:t>
            </w:r>
          </w:p>
        </w:tc>
        <w:tc>
          <w:tcPr>
            <w:tcW w:w="880" w:type="pct"/>
            <w:tcBorders>
              <w:top w:val="single" w:sz="18" w:space="0" w:color="auto"/>
              <w:bottom w:val="single" w:sz="12" w:space="0" w:color="auto"/>
              <w:right w:val="single" w:sz="18" w:space="0" w:color="auto"/>
            </w:tcBorders>
          </w:tcPr>
          <w:p w14:paraId="7CA4FA03" w14:textId="77777777" w:rsidR="0030243D" w:rsidRPr="00682C72" w:rsidRDefault="0030243D" w:rsidP="004122F5">
            <w:pPr>
              <w:spacing w:after="0" w:line="240" w:lineRule="auto"/>
              <w:rPr>
                <w:rFonts w:ascii="Times New Roman" w:eastAsia="Calibri" w:hAnsi="Times New Roman" w:cs="Times New Roman"/>
                <w:b/>
                <w:bCs/>
                <w:sz w:val="16"/>
                <w:szCs w:val="16"/>
                <w:lang w:val="uk-UA"/>
              </w:rPr>
            </w:pPr>
            <w:r w:rsidRPr="00682C72">
              <w:rPr>
                <w:rFonts w:ascii="Times New Roman" w:eastAsia="Calibri" w:hAnsi="Times New Roman" w:cs="Times New Roman"/>
                <w:b/>
                <w:bCs/>
                <w:sz w:val="16"/>
                <w:szCs w:val="16"/>
                <w:lang w:val="uk-UA"/>
              </w:rPr>
              <w:t xml:space="preserve">11в </w:t>
            </w:r>
          </w:p>
        </w:tc>
        <w:tc>
          <w:tcPr>
            <w:tcW w:w="333" w:type="pct"/>
            <w:tcBorders>
              <w:top w:val="single" w:sz="18" w:space="0" w:color="auto"/>
              <w:left w:val="single" w:sz="18" w:space="0" w:color="auto"/>
              <w:bottom w:val="single" w:sz="12" w:space="0" w:color="auto"/>
              <w:right w:val="single" w:sz="18" w:space="0" w:color="auto"/>
            </w:tcBorders>
          </w:tcPr>
          <w:p w14:paraId="601843B8" w14:textId="77777777" w:rsidR="0030243D" w:rsidRPr="00682C72" w:rsidRDefault="0030243D" w:rsidP="004122F5">
            <w:pPr>
              <w:spacing w:after="0" w:line="240" w:lineRule="auto"/>
              <w:rPr>
                <w:rFonts w:ascii="Times New Roman" w:eastAsia="Calibri" w:hAnsi="Times New Roman" w:cs="Times New Roman"/>
                <w:b/>
                <w:bCs/>
                <w:i/>
                <w:iCs/>
                <w:sz w:val="16"/>
                <w:szCs w:val="16"/>
                <w:lang w:val="uk-UA"/>
              </w:rPr>
            </w:pPr>
            <w:r w:rsidRPr="00682C72">
              <w:rPr>
                <w:rFonts w:ascii="Times New Roman" w:eastAsia="Calibri" w:hAnsi="Times New Roman" w:cs="Times New Roman"/>
                <w:b/>
                <w:bCs/>
                <w:i/>
                <w:iCs/>
                <w:sz w:val="16"/>
                <w:szCs w:val="16"/>
                <w:lang w:val="uk-UA"/>
              </w:rPr>
              <w:t>Разом</w:t>
            </w:r>
          </w:p>
        </w:tc>
      </w:tr>
      <w:tr w:rsidR="0030243D" w:rsidRPr="00682C72" w14:paraId="6847CEE9" w14:textId="77777777" w:rsidTr="004122F5">
        <w:trPr>
          <w:trHeight w:val="255"/>
        </w:trPr>
        <w:tc>
          <w:tcPr>
            <w:tcW w:w="785" w:type="pct"/>
            <w:tcBorders>
              <w:top w:val="single" w:sz="12" w:space="0" w:color="auto"/>
              <w:left w:val="single" w:sz="18" w:space="0" w:color="auto"/>
              <w:bottom w:val="single" w:sz="12" w:space="0" w:color="auto"/>
              <w:right w:val="single" w:sz="12" w:space="0" w:color="auto"/>
            </w:tcBorders>
          </w:tcPr>
          <w:p w14:paraId="523F63C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ПРОФІЛЬ</w:t>
            </w:r>
          </w:p>
        </w:tc>
        <w:tc>
          <w:tcPr>
            <w:tcW w:w="787" w:type="pct"/>
            <w:tcBorders>
              <w:top w:val="single" w:sz="12" w:space="0" w:color="auto"/>
              <w:left w:val="single" w:sz="12" w:space="0" w:color="auto"/>
              <w:bottom w:val="single" w:sz="12" w:space="0" w:color="auto"/>
              <w:right w:val="single" w:sz="12" w:space="0" w:color="auto"/>
            </w:tcBorders>
          </w:tcPr>
          <w:p w14:paraId="64E46D96"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Математичний</w:t>
            </w:r>
          </w:p>
        </w:tc>
        <w:tc>
          <w:tcPr>
            <w:tcW w:w="789" w:type="pct"/>
            <w:tcBorders>
              <w:top w:val="single" w:sz="12" w:space="0" w:color="auto"/>
              <w:left w:val="single" w:sz="12" w:space="0" w:color="auto"/>
              <w:bottom w:val="single" w:sz="12" w:space="0" w:color="auto"/>
              <w:right w:val="single" w:sz="18" w:space="0" w:color="auto"/>
            </w:tcBorders>
          </w:tcPr>
          <w:p w14:paraId="2A4D0396"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Української філології</w:t>
            </w:r>
          </w:p>
        </w:tc>
        <w:tc>
          <w:tcPr>
            <w:tcW w:w="690" w:type="pct"/>
            <w:tcBorders>
              <w:top w:val="single" w:sz="12" w:space="0" w:color="auto"/>
              <w:left w:val="single" w:sz="18" w:space="0" w:color="auto"/>
              <w:bottom w:val="single" w:sz="12" w:space="0" w:color="auto"/>
            </w:tcBorders>
          </w:tcPr>
          <w:p w14:paraId="678F6124"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Математичний</w:t>
            </w:r>
          </w:p>
        </w:tc>
        <w:tc>
          <w:tcPr>
            <w:tcW w:w="737" w:type="pct"/>
            <w:tcBorders>
              <w:top w:val="single" w:sz="12" w:space="0" w:color="auto"/>
              <w:bottom w:val="single" w:sz="12" w:space="0" w:color="auto"/>
            </w:tcBorders>
          </w:tcPr>
          <w:p w14:paraId="028E7F2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Іноземної філології</w:t>
            </w:r>
          </w:p>
        </w:tc>
        <w:tc>
          <w:tcPr>
            <w:tcW w:w="880" w:type="pct"/>
            <w:tcBorders>
              <w:top w:val="single" w:sz="12" w:space="0" w:color="auto"/>
              <w:bottom w:val="single" w:sz="12" w:space="0" w:color="auto"/>
              <w:right w:val="single" w:sz="18" w:space="0" w:color="auto"/>
            </w:tcBorders>
          </w:tcPr>
          <w:p w14:paraId="2FB0527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Української філології</w:t>
            </w:r>
          </w:p>
        </w:tc>
        <w:tc>
          <w:tcPr>
            <w:tcW w:w="333" w:type="pct"/>
            <w:tcBorders>
              <w:top w:val="single" w:sz="12" w:space="0" w:color="auto"/>
              <w:left w:val="single" w:sz="18" w:space="0" w:color="auto"/>
              <w:bottom w:val="single" w:sz="12" w:space="0" w:color="auto"/>
              <w:right w:val="single" w:sz="18" w:space="0" w:color="auto"/>
            </w:tcBorders>
          </w:tcPr>
          <w:p w14:paraId="1A5920B0"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 xml:space="preserve">10-11 </w:t>
            </w:r>
            <w:proofErr w:type="spellStart"/>
            <w:r w:rsidRPr="00682C72">
              <w:rPr>
                <w:rFonts w:ascii="Times New Roman" w:eastAsia="Calibri" w:hAnsi="Times New Roman" w:cs="Times New Roman"/>
                <w:i/>
                <w:iCs/>
                <w:sz w:val="16"/>
                <w:szCs w:val="16"/>
                <w:lang w:val="uk-UA"/>
              </w:rPr>
              <w:t>кл</w:t>
            </w:r>
            <w:proofErr w:type="spellEnd"/>
          </w:p>
        </w:tc>
      </w:tr>
      <w:tr w:rsidR="0030243D" w:rsidRPr="00682C72" w14:paraId="2C241A4C" w14:textId="77777777" w:rsidTr="004122F5">
        <w:trPr>
          <w:trHeight w:val="255"/>
        </w:trPr>
        <w:tc>
          <w:tcPr>
            <w:tcW w:w="785" w:type="pct"/>
            <w:tcBorders>
              <w:top w:val="single" w:sz="12" w:space="0" w:color="auto"/>
              <w:left w:val="single" w:sz="18" w:space="0" w:color="auto"/>
              <w:bottom w:val="single" w:sz="18" w:space="0" w:color="auto"/>
              <w:right w:val="single" w:sz="12" w:space="0" w:color="auto"/>
            </w:tcBorders>
          </w:tcPr>
          <w:p w14:paraId="25D9ABB8"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КІЛЬКІСТЬ УЧНІВ</w:t>
            </w:r>
          </w:p>
        </w:tc>
        <w:tc>
          <w:tcPr>
            <w:tcW w:w="787" w:type="pct"/>
            <w:tcBorders>
              <w:top w:val="single" w:sz="12" w:space="0" w:color="auto"/>
              <w:left w:val="single" w:sz="12" w:space="0" w:color="auto"/>
              <w:bottom w:val="single" w:sz="18" w:space="0" w:color="auto"/>
              <w:right w:val="single" w:sz="12" w:space="0" w:color="auto"/>
            </w:tcBorders>
          </w:tcPr>
          <w:p w14:paraId="2A9D7AF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34</w:t>
            </w:r>
          </w:p>
        </w:tc>
        <w:tc>
          <w:tcPr>
            <w:tcW w:w="789" w:type="pct"/>
            <w:tcBorders>
              <w:top w:val="single" w:sz="12" w:space="0" w:color="auto"/>
              <w:left w:val="single" w:sz="12" w:space="0" w:color="auto"/>
              <w:bottom w:val="single" w:sz="18" w:space="0" w:color="auto"/>
              <w:right w:val="single" w:sz="18" w:space="0" w:color="auto"/>
            </w:tcBorders>
          </w:tcPr>
          <w:p w14:paraId="7683871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33</w:t>
            </w:r>
          </w:p>
        </w:tc>
        <w:tc>
          <w:tcPr>
            <w:tcW w:w="690" w:type="pct"/>
            <w:tcBorders>
              <w:top w:val="single" w:sz="12" w:space="0" w:color="auto"/>
              <w:left w:val="single" w:sz="18" w:space="0" w:color="auto"/>
              <w:bottom w:val="single" w:sz="18" w:space="0" w:color="auto"/>
            </w:tcBorders>
          </w:tcPr>
          <w:p w14:paraId="2EE22EA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22</w:t>
            </w:r>
          </w:p>
        </w:tc>
        <w:tc>
          <w:tcPr>
            <w:tcW w:w="737" w:type="pct"/>
            <w:tcBorders>
              <w:top w:val="single" w:sz="12" w:space="0" w:color="auto"/>
              <w:bottom w:val="single" w:sz="18" w:space="0" w:color="auto"/>
            </w:tcBorders>
          </w:tcPr>
          <w:p w14:paraId="3624D0F4"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20</w:t>
            </w:r>
          </w:p>
        </w:tc>
        <w:tc>
          <w:tcPr>
            <w:tcW w:w="880" w:type="pct"/>
            <w:tcBorders>
              <w:top w:val="single" w:sz="12" w:space="0" w:color="auto"/>
              <w:bottom w:val="single" w:sz="18" w:space="0" w:color="auto"/>
              <w:right w:val="single" w:sz="18" w:space="0" w:color="auto"/>
            </w:tcBorders>
          </w:tcPr>
          <w:p w14:paraId="3D70E606"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26</w:t>
            </w:r>
          </w:p>
        </w:tc>
        <w:tc>
          <w:tcPr>
            <w:tcW w:w="333" w:type="pct"/>
            <w:tcBorders>
              <w:top w:val="single" w:sz="12" w:space="0" w:color="auto"/>
              <w:left w:val="single" w:sz="18" w:space="0" w:color="auto"/>
              <w:bottom w:val="single" w:sz="18" w:space="0" w:color="auto"/>
              <w:right w:val="single" w:sz="18" w:space="0" w:color="auto"/>
            </w:tcBorders>
          </w:tcPr>
          <w:p w14:paraId="2F3555AA"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62F49B2C" w14:textId="77777777" w:rsidTr="004122F5">
        <w:tc>
          <w:tcPr>
            <w:tcW w:w="785" w:type="pct"/>
            <w:tcBorders>
              <w:top w:val="single" w:sz="18" w:space="0" w:color="auto"/>
              <w:left w:val="single" w:sz="18" w:space="0" w:color="auto"/>
              <w:right w:val="single" w:sz="12" w:space="0" w:color="auto"/>
            </w:tcBorders>
          </w:tcPr>
          <w:p w14:paraId="0011B0A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Українська мова</w:t>
            </w:r>
          </w:p>
        </w:tc>
        <w:tc>
          <w:tcPr>
            <w:tcW w:w="787" w:type="pct"/>
            <w:tcBorders>
              <w:top w:val="single" w:sz="18" w:space="0" w:color="auto"/>
              <w:left w:val="single" w:sz="12" w:space="0" w:color="auto"/>
              <w:right w:val="single" w:sz="12" w:space="0" w:color="auto"/>
            </w:tcBorders>
          </w:tcPr>
          <w:p w14:paraId="41B29E6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89" w:type="pct"/>
            <w:tcBorders>
              <w:top w:val="single" w:sz="18" w:space="0" w:color="auto"/>
              <w:left w:val="single" w:sz="12" w:space="0" w:color="auto"/>
              <w:right w:val="single" w:sz="18" w:space="0" w:color="auto"/>
            </w:tcBorders>
          </w:tcPr>
          <w:p w14:paraId="7C72D36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r>
              <w:rPr>
                <w:rFonts w:ascii="Times New Roman" w:eastAsia="Calibri" w:hAnsi="Times New Roman" w:cs="Times New Roman"/>
                <w:sz w:val="16"/>
                <w:szCs w:val="16"/>
                <w:lang w:val="uk-UA"/>
              </w:rPr>
              <w:t>2</w:t>
            </w:r>
          </w:p>
        </w:tc>
        <w:tc>
          <w:tcPr>
            <w:tcW w:w="690" w:type="pct"/>
            <w:tcBorders>
              <w:top w:val="single" w:sz="18" w:space="0" w:color="auto"/>
              <w:left w:val="single" w:sz="18" w:space="0" w:color="auto"/>
            </w:tcBorders>
          </w:tcPr>
          <w:p w14:paraId="5C2591B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37" w:type="pct"/>
            <w:tcBorders>
              <w:top w:val="single" w:sz="18" w:space="0" w:color="auto"/>
            </w:tcBorders>
          </w:tcPr>
          <w:p w14:paraId="28546F1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880" w:type="pct"/>
            <w:tcBorders>
              <w:top w:val="single" w:sz="18" w:space="0" w:color="auto"/>
              <w:right w:val="single" w:sz="18" w:space="0" w:color="auto"/>
            </w:tcBorders>
          </w:tcPr>
          <w:p w14:paraId="4A370CD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2+2</w:t>
            </w:r>
          </w:p>
        </w:tc>
        <w:tc>
          <w:tcPr>
            <w:tcW w:w="333" w:type="pct"/>
            <w:vMerge w:val="restart"/>
            <w:tcBorders>
              <w:top w:val="single" w:sz="18" w:space="0" w:color="auto"/>
              <w:left w:val="single" w:sz="18" w:space="0" w:color="auto"/>
              <w:right w:val="single" w:sz="18" w:space="0" w:color="auto"/>
            </w:tcBorders>
          </w:tcPr>
          <w:p w14:paraId="3CF375A2"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25</w:t>
            </w:r>
          </w:p>
        </w:tc>
      </w:tr>
      <w:tr w:rsidR="0030243D" w:rsidRPr="00682C72" w14:paraId="7048B454" w14:textId="77777777" w:rsidTr="004122F5">
        <w:tc>
          <w:tcPr>
            <w:tcW w:w="785" w:type="pct"/>
            <w:tcBorders>
              <w:left w:val="single" w:sz="18" w:space="0" w:color="auto"/>
              <w:right w:val="single" w:sz="12" w:space="0" w:color="auto"/>
            </w:tcBorders>
          </w:tcPr>
          <w:p w14:paraId="5CF1C03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Українська література</w:t>
            </w:r>
          </w:p>
        </w:tc>
        <w:tc>
          <w:tcPr>
            <w:tcW w:w="787" w:type="pct"/>
            <w:tcBorders>
              <w:left w:val="single" w:sz="12" w:space="0" w:color="auto"/>
              <w:right w:val="single" w:sz="12" w:space="0" w:color="auto"/>
            </w:tcBorders>
          </w:tcPr>
          <w:p w14:paraId="4168315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89" w:type="pct"/>
            <w:tcBorders>
              <w:left w:val="single" w:sz="12" w:space="0" w:color="auto"/>
              <w:right w:val="single" w:sz="18" w:space="0" w:color="auto"/>
            </w:tcBorders>
          </w:tcPr>
          <w:p w14:paraId="553A6A6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r>
              <w:rPr>
                <w:rFonts w:ascii="Times New Roman" w:eastAsia="Calibri" w:hAnsi="Times New Roman" w:cs="Times New Roman"/>
                <w:sz w:val="16"/>
                <w:szCs w:val="16"/>
                <w:lang w:val="uk-UA"/>
              </w:rPr>
              <w:t>+2</w:t>
            </w:r>
          </w:p>
        </w:tc>
        <w:tc>
          <w:tcPr>
            <w:tcW w:w="690" w:type="pct"/>
            <w:tcBorders>
              <w:left w:val="single" w:sz="18" w:space="0" w:color="auto"/>
            </w:tcBorders>
          </w:tcPr>
          <w:p w14:paraId="3D11561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37" w:type="pct"/>
          </w:tcPr>
          <w:p w14:paraId="5D20E502"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880" w:type="pct"/>
            <w:tcBorders>
              <w:right w:val="single" w:sz="18" w:space="0" w:color="auto"/>
            </w:tcBorders>
          </w:tcPr>
          <w:p w14:paraId="51FE5518"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2+2</w:t>
            </w:r>
          </w:p>
        </w:tc>
        <w:tc>
          <w:tcPr>
            <w:tcW w:w="333" w:type="pct"/>
            <w:vMerge/>
            <w:tcBorders>
              <w:left w:val="single" w:sz="18" w:space="0" w:color="auto"/>
              <w:right w:val="single" w:sz="18" w:space="0" w:color="auto"/>
            </w:tcBorders>
          </w:tcPr>
          <w:p w14:paraId="25134B9E"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7DA21F68" w14:textId="77777777" w:rsidTr="004122F5">
        <w:tc>
          <w:tcPr>
            <w:tcW w:w="785" w:type="pct"/>
            <w:tcBorders>
              <w:left w:val="single" w:sz="18" w:space="0" w:color="auto"/>
              <w:bottom w:val="single" w:sz="2" w:space="0" w:color="auto"/>
              <w:right w:val="single" w:sz="12" w:space="0" w:color="auto"/>
            </w:tcBorders>
          </w:tcPr>
          <w:p w14:paraId="303AE2B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 xml:space="preserve"> І  Іноземна (</w:t>
            </w:r>
            <w:proofErr w:type="spellStart"/>
            <w:r w:rsidRPr="00682C72">
              <w:rPr>
                <w:rFonts w:ascii="Times New Roman" w:eastAsia="Calibri" w:hAnsi="Times New Roman" w:cs="Times New Roman"/>
                <w:sz w:val="16"/>
                <w:szCs w:val="16"/>
                <w:lang w:val="uk-UA"/>
              </w:rPr>
              <w:t>анг</w:t>
            </w:r>
            <w:proofErr w:type="spellEnd"/>
            <w:r w:rsidRPr="00682C72">
              <w:rPr>
                <w:rFonts w:ascii="Times New Roman" w:eastAsia="Calibri" w:hAnsi="Times New Roman" w:cs="Times New Roman"/>
                <w:sz w:val="16"/>
                <w:szCs w:val="16"/>
                <w:lang w:val="uk-UA"/>
              </w:rPr>
              <w:t>.)</w:t>
            </w:r>
          </w:p>
        </w:tc>
        <w:tc>
          <w:tcPr>
            <w:tcW w:w="787" w:type="pct"/>
            <w:tcBorders>
              <w:left w:val="single" w:sz="12" w:space="0" w:color="auto"/>
              <w:bottom w:val="single" w:sz="2" w:space="0" w:color="auto"/>
              <w:right w:val="single" w:sz="12" w:space="0" w:color="auto"/>
            </w:tcBorders>
          </w:tcPr>
          <w:p w14:paraId="5E195FF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89" w:type="pct"/>
            <w:tcBorders>
              <w:left w:val="single" w:sz="12" w:space="0" w:color="auto"/>
              <w:bottom w:val="single" w:sz="2" w:space="0" w:color="auto"/>
              <w:right w:val="single" w:sz="18" w:space="0" w:color="auto"/>
            </w:tcBorders>
          </w:tcPr>
          <w:p w14:paraId="0E83C234"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2+2</w:t>
            </w:r>
          </w:p>
        </w:tc>
        <w:tc>
          <w:tcPr>
            <w:tcW w:w="690" w:type="pct"/>
            <w:tcBorders>
              <w:left w:val="single" w:sz="18" w:space="0" w:color="auto"/>
              <w:bottom w:val="single" w:sz="2" w:space="0" w:color="auto"/>
            </w:tcBorders>
          </w:tcPr>
          <w:p w14:paraId="6FBE0A32"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37" w:type="pct"/>
            <w:tcBorders>
              <w:bottom w:val="single" w:sz="2" w:space="0" w:color="auto"/>
            </w:tcBorders>
          </w:tcPr>
          <w:p w14:paraId="689A210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2+3</w:t>
            </w:r>
          </w:p>
        </w:tc>
        <w:tc>
          <w:tcPr>
            <w:tcW w:w="880" w:type="pct"/>
            <w:tcBorders>
              <w:bottom w:val="single" w:sz="2" w:space="0" w:color="auto"/>
              <w:right w:val="single" w:sz="18" w:space="0" w:color="auto"/>
            </w:tcBorders>
          </w:tcPr>
          <w:p w14:paraId="7BF266A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333" w:type="pct"/>
            <w:vMerge w:val="restart"/>
            <w:tcBorders>
              <w:left w:val="single" w:sz="18" w:space="0" w:color="auto"/>
              <w:right w:val="single" w:sz="18" w:space="0" w:color="auto"/>
            </w:tcBorders>
          </w:tcPr>
          <w:p w14:paraId="1D5915B2"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18</w:t>
            </w:r>
          </w:p>
        </w:tc>
      </w:tr>
      <w:tr w:rsidR="0030243D" w:rsidRPr="00682C72" w14:paraId="4C2C02B2" w14:textId="77777777" w:rsidTr="004122F5">
        <w:tc>
          <w:tcPr>
            <w:tcW w:w="785" w:type="pct"/>
            <w:tcBorders>
              <w:top w:val="single" w:sz="2" w:space="0" w:color="auto"/>
              <w:left w:val="single" w:sz="18" w:space="0" w:color="auto"/>
              <w:right w:val="single" w:sz="12" w:space="0" w:color="auto"/>
            </w:tcBorders>
          </w:tcPr>
          <w:p w14:paraId="4F9BDF8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ІІ    Іноземна (нім.)</w:t>
            </w:r>
          </w:p>
        </w:tc>
        <w:tc>
          <w:tcPr>
            <w:tcW w:w="787" w:type="pct"/>
            <w:tcBorders>
              <w:top w:val="single" w:sz="2" w:space="0" w:color="auto"/>
              <w:left w:val="single" w:sz="12" w:space="0" w:color="auto"/>
              <w:right w:val="single" w:sz="12" w:space="0" w:color="auto"/>
            </w:tcBorders>
          </w:tcPr>
          <w:p w14:paraId="29DA221E"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89" w:type="pct"/>
            <w:tcBorders>
              <w:top w:val="single" w:sz="2" w:space="0" w:color="auto"/>
              <w:left w:val="single" w:sz="12" w:space="0" w:color="auto"/>
              <w:right w:val="single" w:sz="18" w:space="0" w:color="auto"/>
            </w:tcBorders>
          </w:tcPr>
          <w:p w14:paraId="305BB2F7"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690" w:type="pct"/>
            <w:tcBorders>
              <w:top w:val="single" w:sz="2" w:space="0" w:color="auto"/>
              <w:left w:val="single" w:sz="18" w:space="0" w:color="auto"/>
            </w:tcBorders>
          </w:tcPr>
          <w:p w14:paraId="48ED6DF2"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37" w:type="pct"/>
            <w:tcBorders>
              <w:top w:val="single" w:sz="2" w:space="0" w:color="auto"/>
            </w:tcBorders>
          </w:tcPr>
          <w:p w14:paraId="579FA9F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880" w:type="pct"/>
            <w:tcBorders>
              <w:top w:val="single" w:sz="2" w:space="0" w:color="auto"/>
              <w:right w:val="single" w:sz="18" w:space="0" w:color="auto"/>
            </w:tcBorders>
          </w:tcPr>
          <w:p w14:paraId="234751E7"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333" w:type="pct"/>
            <w:vMerge/>
            <w:tcBorders>
              <w:left w:val="single" w:sz="18" w:space="0" w:color="auto"/>
              <w:right w:val="single" w:sz="18" w:space="0" w:color="auto"/>
            </w:tcBorders>
          </w:tcPr>
          <w:p w14:paraId="021DCC1C"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12C8DE6A" w14:textId="77777777" w:rsidTr="004122F5">
        <w:tc>
          <w:tcPr>
            <w:tcW w:w="785" w:type="pct"/>
            <w:tcBorders>
              <w:left w:val="single" w:sz="18" w:space="0" w:color="auto"/>
              <w:bottom w:val="single" w:sz="12" w:space="0" w:color="auto"/>
              <w:right w:val="single" w:sz="12" w:space="0" w:color="auto"/>
            </w:tcBorders>
          </w:tcPr>
          <w:p w14:paraId="4F704D2B"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Зарубіжна</w:t>
            </w:r>
          </w:p>
        </w:tc>
        <w:tc>
          <w:tcPr>
            <w:tcW w:w="787" w:type="pct"/>
            <w:tcBorders>
              <w:left w:val="single" w:sz="12" w:space="0" w:color="auto"/>
              <w:bottom w:val="single" w:sz="12" w:space="0" w:color="auto"/>
              <w:right w:val="single" w:sz="12" w:space="0" w:color="auto"/>
            </w:tcBorders>
          </w:tcPr>
          <w:p w14:paraId="224D47AF"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789" w:type="pct"/>
            <w:tcBorders>
              <w:left w:val="single" w:sz="12" w:space="0" w:color="auto"/>
              <w:bottom w:val="single" w:sz="12" w:space="0" w:color="auto"/>
              <w:right w:val="single" w:sz="18" w:space="0" w:color="auto"/>
            </w:tcBorders>
          </w:tcPr>
          <w:p w14:paraId="09C3CEFB"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690" w:type="pct"/>
            <w:tcBorders>
              <w:left w:val="single" w:sz="18" w:space="0" w:color="auto"/>
              <w:bottom w:val="single" w:sz="12" w:space="0" w:color="auto"/>
            </w:tcBorders>
          </w:tcPr>
          <w:p w14:paraId="37E834D2"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737" w:type="pct"/>
            <w:tcBorders>
              <w:bottom w:val="single" w:sz="12" w:space="0" w:color="auto"/>
            </w:tcBorders>
          </w:tcPr>
          <w:p w14:paraId="623F3A9F"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880" w:type="pct"/>
            <w:tcBorders>
              <w:bottom w:val="single" w:sz="12" w:space="0" w:color="auto"/>
              <w:right w:val="single" w:sz="18" w:space="0" w:color="auto"/>
            </w:tcBorders>
          </w:tcPr>
          <w:p w14:paraId="2EB8D9E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333" w:type="pct"/>
            <w:tcBorders>
              <w:left w:val="single" w:sz="18" w:space="0" w:color="auto"/>
              <w:bottom w:val="single" w:sz="12" w:space="0" w:color="auto"/>
              <w:right w:val="single" w:sz="18" w:space="0" w:color="auto"/>
            </w:tcBorders>
          </w:tcPr>
          <w:p w14:paraId="048C3B3A"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5</w:t>
            </w:r>
          </w:p>
        </w:tc>
      </w:tr>
      <w:tr w:rsidR="0030243D" w:rsidRPr="00682C72" w14:paraId="7D201827" w14:textId="77777777" w:rsidTr="004122F5">
        <w:tc>
          <w:tcPr>
            <w:tcW w:w="785" w:type="pct"/>
            <w:tcBorders>
              <w:top w:val="single" w:sz="12" w:space="0" w:color="auto"/>
              <w:left w:val="single" w:sz="18" w:space="0" w:color="auto"/>
              <w:right w:val="single" w:sz="12" w:space="0" w:color="auto"/>
            </w:tcBorders>
          </w:tcPr>
          <w:p w14:paraId="3F0940C8"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Історія України</w:t>
            </w:r>
          </w:p>
        </w:tc>
        <w:tc>
          <w:tcPr>
            <w:tcW w:w="787" w:type="pct"/>
            <w:tcBorders>
              <w:top w:val="single" w:sz="12" w:space="0" w:color="auto"/>
              <w:left w:val="single" w:sz="12" w:space="0" w:color="auto"/>
              <w:right w:val="single" w:sz="12" w:space="0" w:color="auto"/>
            </w:tcBorders>
          </w:tcPr>
          <w:p w14:paraId="6106FBF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789" w:type="pct"/>
            <w:tcBorders>
              <w:top w:val="single" w:sz="12" w:space="0" w:color="auto"/>
              <w:left w:val="single" w:sz="12" w:space="0" w:color="auto"/>
              <w:right w:val="single" w:sz="18" w:space="0" w:color="auto"/>
            </w:tcBorders>
          </w:tcPr>
          <w:p w14:paraId="63FC2AB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690" w:type="pct"/>
            <w:tcBorders>
              <w:top w:val="single" w:sz="12" w:space="0" w:color="auto"/>
              <w:left w:val="single" w:sz="18" w:space="0" w:color="auto"/>
            </w:tcBorders>
          </w:tcPr>
          <w:p w14:paraId="5C00547F"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737" w:type="pct"/>
            <w:tcBorders>
              <w:top w:val="single" w:sz="12" w:space="0" w:color="auto"/>
            </w:tcBorders>
          </w:tcPr>
          <w:p w14:paraId="13B6830D"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880" w:type="pct"/>
            <w:tcBorders>
              <w:top w:val="single" w:sz="12" w:space="0" w:color="auto"/>
              <w:right w:val="single" w:sz="18" w:space="0" w:color="auto"/>
            </w:tcBorders>
          </w:tcPr>
          <w:p w14:paraId="5BCE475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333" w:type="pct"/>
            <w:vMerge w:val="restart"/>
            <w:tcBorders>
              <w:top w:val="single" w:sz="12" w:space="0" w:color="auto"/>
              <w:left w:val="single" w:sz="18" w:space="0" w:color="auto"/>
              <w:right w:val="single" w:sz="18" w:space="0" w:color="auto"/>
            </w:tcBorders>
          </w:tcPr>
          <w:p w14:paraId="1392ADBE"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17,5</w:t>
            </w:r>
          </w:p>
        </w:tc>
      </w:tr>
      <w:tr w:rsidR="0030243D" w:rsidRPr="00682C72" w14:paraId="3AC27DBE" w14:textId="77777777" w:rsidTr="004122F5">
        <w:tc>
          <w:tcPr>
            <w:tcW w:w="785" w:type="pct"/>
            <w:tcBorders>
              <w:left w:val="single" w:sz="18" w:space="0" w:color="auto"/>
              <w:right w:val="single" w:sz="12" w:space="0" w:color="auto"/>
            </w:tcBorders>
          </w:tcPr>
          <w:p w14:paraId="534B90F8"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Всесвітня історія</w:t>
            </w:r>
          </w:p>
        </w:tc>
        <w:tc>
          <w:tcPr>
            <w:tcW w:w="787" w:type="pct"/>
            <w:tcBorders>
              <w:left w:val="single" w:sz="12" w:space="0" w:color="auto"/>
              <w:right w:val="single" w:sz="12" w:space="0" w:color="auto"/>
            </w:tcBorders>
          </w:tcPr>
          <w:p w14:paraId="15055D3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789" w:type="pct"/>
            <w:tcBorders>
              <w:left w:val="single" w:sz="12" w:space="0" w:color="auto"/>
              <w:right w:val="single" w:sz="18" w:space="0" w:color="auto"/>
            </w:tcBorders>
          </w:tcPr>
          <w:p w14:paraId="09D6397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690" w:type="pct"/>
            <w:tcBorders>
              <w:left w:val="single" w:sz="18" w:space="0" w:color="auto"/>
            </w:tcBorders>
          </w:tcPr>
          <w:p w14:paraId="7A6730F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737" w:type="pct"/>
          </w:tcPr>
          <w:p w14:paraId="63CE706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880" w:type="pct"/>
            <w:tcBorders>
              <w:right w:val="single" w:sz="18" w:space="0" w:color="auto"/>
            </w:tcBorders>
          </w:tcPr>
          <w:p w14:paraId="01BB4F94"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333" w:type="pct"/>
            <w:vMerge/>
            <w:tcBorders>
              <w:left w:val="single" w:sz="18" w:space="0" w:color="auto"/>
              <w:right w:val="single" w:sz="18" w:space="0" w:color="auto"/>
            </w:tcBorders>
          </w:tcPr>
          <w:p w14:paraId="09E895AB"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3D7055B4" w14:textId="77777777" w:rsidTr="004122F5">
        <w:tc>
          <w:tcPr>
            <w:tcW w:w="785" w:type="pct"/>
            <w:tcBorders>
              <w:left w:val="single" w:sz="18" w:space="0" w:color="auto"/>
              <w:bottom w:val="single" w:sz="12" w:space="0" w:color="auto"/>
              <w:right w:val="single" w:sz="12" w:space="0" w:color="auto"/>
            </w:tcBorders>
          </w:tcPr>
          <w:p w14:paraId="525EAA78"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Громад. освіта</w:t>
            </w:r>
          </w:p>
        </w:tc>
        <w:tc>
          <w:tcPr>
            <w:tcW w:w="787" w:type="pct"/>
            <w:tcBorders>
              <w:left w:val="single" w:sz="12" w:space="0" w:color="auto"/>
              <w:bottom w:val="single" w:sz="12" w:space="0" w:color="auto"/>
              <w:right w:val="single" w:sz="12" w:space="0" w:color="auto"/>
            </w:tcBorders>
          </w:tcPr>
          <w:p w14:paraId="14BEA0F4"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89" w:type="pct"/>
            <w:tcBorders>
              <w:left w:val="single" w:sz="12" w:space="0" w:color="auto"/>
              <w:bottom w:val="single" w:sz="12" w:space="0" w:color="auto"/>
              <w:right w:val="single" w:sz="18" w:space="0" w:color="auto"/>
            </w:tcBorders>
          </w:tcPr>
          <w:p w14:paraId="70315E92"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690" w:type="pct"/>
            <w:tcBorders>
              <w:left w:val="single" w:sz="18" w:space="0" w:color="auto"/>
              <w:bottom w:val="single" w:sz="12" w:space="0" w:color="auto"/>
            </w:tcBorders>
          </w:tcPr>
          <w:p w14:paraId="3105EE24"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37" w:type="pct"/>
            <w:tcBorders>
              <w:bottom w:val="single" w:sz="12" w:space="0" w:color="auto"/>
            </w:tcBorders>
          </w:tcPr>
          <w:p w14:paraId="4B8DB285"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880" w:type="pct"/>
            <w:tcBorders>
              <w:bottom w:val="single" w:sz="12" w:space="0" w:color="auto"/>
              <w:right w:val="single" w:sz="18" w:space="0" w:color="auto"/>
            </w:tcBorders>
          </w:tcPr>
          <w:p w14:paraId="1606712F"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333" w:type="pct"/>
            <w:vMerge/>
            <w:tcBorders>
              <w:left w:val="single" w:sz="18" w:space="0" w:color="auto"/>
              <w:bottom w:val="single" w:sz="12" w:space="0" w:color="auto"/>
              <w:right w:val="single" w:sz="18" w:space="0" w:color="auto"/>
            </w:tcBorders>
          </w:tcPr>
          <w:p w14:paraId="1030DBE3"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6C6967AE" w14:textId="77777777" w:rsidTr="004122F5">
        <w:tc>
          <w:tcPr>
            <w:tcW w:w="785" w:type="pct"/>
            <w:tcBorders>
              <w:top w:val="single" w:sz="12" w:space="0" w:color="auto"/>
              <w:left w:val="single" w:sz="18" w:space="0" w:color="auto"/>
              <w:bottom w:val="single" w:sz="2" w:space="0" w:color="auto"/>
              <w:right w:val="single" w:sz="12" w:space="0" w:color="auto"/>
            </w:tcBorders>
          </w:tcPr>
          <w:p w14:paraId="1994A3C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Інформатика</w:t>
            </w:r>
          </w:p>
        </w:tc>
        <w:tc>
          <w:tcPr>
            <w:tcW w:w="787" w:type="pct"/>
            <w:tcBorders>
              <w:top w:val="single" w:sz="12" w:space="0" w:color="auto"/>
              <w:left w:val="single" w:sz="12" w:space="0" w:color="auto"/>
              <w:bottom w:val="single" w:sz="2" w:space="0" w:color="auto"/>
              <w:right w:val="single" w:sz="12" w:space="0" w:color="auto"/>
            </w:tcBorders>
          </w:tcPr>
          <w:p w14:paraId="765AA98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w:t>
            </w:r>
          </w:p>
        </w:tc>
        <w:tc>
          <w:tcPr>
            <w:tcW w:w="789" w:type="pct"/>
            <w:tcBorders>
              <w:top w:val="single" w:sz="12" w:space="0" w:color="auto"/>
              <w:left w:val="single" w:sz="12" w:space="0" w:color="auto"/>
              <w:bottom w:val="single" w:sz="2" w:space="0" w:color="auto"/>
              <w:right w:val="single" w:sz="18" w:space="0" w:color="auto"/>
            </w:tcBorders>
          </w:tcPr>
          <w:p w14:paraId="0F279E4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w:t>
            </w:r>
          </w:p>
        </w:tc>
        <w:tc>
          <w:tcPr>
            <w:tcW w:w="690" w:type="pct"/>
            <w:tcBorders>
              <w:top w:val="single" w:sz="12" w:space="0" w:color="auto"/>
              <w:left w:val="single" w:sz="18" w:space="0" w:color="auto"/>
              <w:bottom w:val="single" w:sz="2" w:space="0" w:color="auto"/>
            </w:tcBorders>
          </w:tcPr>
          <w:p w14:paraId="7DEEEC3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37" w:type="pct"/>
            <w:tcBorders>
              <w:top w:val="single" w:sz="12" w:space="0" w:color="auto"/>
              <w:bottom w:val="single" w:sz="2" w:space="0" w:color="auto"/>
            </w:tcBorders>
          </w:tcPr>
          <w:p w14:paraId="51E8FA8F"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880" w:type="pct"/>
            <w:tcBorders>
              <w:top w:val="single" w:sz="12" w:space="0" w:color="auto"/>
              <w:bottom w:val="single" w:sz="2" w:space="0" w:color="auto"/>
              <w:right w:val="single" w:sz="18" w:space="0" w:color="auto"/>
            </w:tcBorders>
          </w:tcPr>
          <w:p w14:paraId="71E10E1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w:t>
            </w:r>
          </w:p>
        </w:tc>
        <w:tc>
          <w:tcPr>
            <w:tcW w:w="333" w:type="pct"/>
            <w:vMerge w:val="restart"/>
            <w:tcBorders>
              <w:top w:val="single" w:sz="12" w:space="0" w:color="auto"/>
              <w:left w:val="single" w:sz="18" w:space="0" w:color="auto"/>
              <w:right w:val="single" w:sz="18" w:space="0" w:color="auto"/>
            </w:tcBorders>
          </w:tcPr>
          <w:p w14:paraId="61E6C03A"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15</w:t>
            </w:r>
          </w:p>
        </w:tc>
      </w:tr>
      <w:tr w:rsidR="0030243D" w:rsidRPr="00682C72" w14:paraId="36FAABA3" w14:textId="77777777" w:rsidTr="004122F5">
        <w:tc>
          <w:tcPr>
            <w:tcW w:w="785" w:type="pct"/>
            <w:tcBorders>
              <w:top w:val="single" w:sz="2" w:space="0" w:color="auto"/>
              <w:left w:val="single" w:sz="18" w:space="0" w:color="auto"/>
              <w:right w:val="single" w:sz="12" w:space="0" w:color="auto"/>
            </w:tcBorders>
          </w:tcPr>
          <w:p w14:paraId="22BB6CA8"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Технології</w:t>
            </w:r>
          </w:p>
        </w:tc>
        <w:tc>
          <w:tcPr>
            <w:tcW w:w="787" w:type="pct"/>
            <w:tcBorders>
              <w:top w:val="single" w:sz="2" w:space="0" w:color="auto"/>
              <w:left w:val="single" w:sz="12" w:space="0" w:color="auto"/>
              <w:right w:val="single" w:sz="12" w:space="0" w:color="auto"/>
            </w:tcBorders>
          </w:tcPr>
          <w:p w14:paraId="0B4438F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 xml:space="preserve"> 2                    </w:t>
            </w:r>
          </w:p>
        </w:tc>
        <w:tc>
          <w:tcPr>
            <w:tcW w:w="789" w:type="pct"/>
            <w:tcBorders>
              <w:top w:val="single" w:sz="2" w:space="0" w:color="auto"/>
              <w:left w:val="single" w:sz="12" w:space="0" w:color="auto"/>
              <w:right w:val="single" w:sz="18" w:space="0" w:color="auto"/>
            </w:tcBorders>
          </w:tcPr>
          <w:p w14:paraId="534AC7C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 xml:space="preserve">  </w:t>
            </w:r>
            <w:r>
              <w:rPr>
                <w:rFonts w:ascii="Times New Roman" w:eastAsia="Calibri" w:hAnsi="Times New Roman" w:cs="Times New Roman"/>
                <w:sz w:val="16"/>
                <w:szCs w:val="16"/>
                <w:lang w:val="uk-UA"/>
              </w:rPr>
              <w:t>-</w:t>
            </w:r>
            <w:r w:rsidRPr="00682C72">
              <w:rPr>
                <w:rFonts w:ascii="Times New Roman" w:eastAsia="Calibri" w:hAnsi="Times New Roman" w:cs="Times New Roman"/>
                <w:sz w:val="16"/>
                <w:szCs w:val="16"/>
                <w:lang w:val="uk-UA"/>
              </w:rPr>
              <w:t xml:space="preserve">            </w:t>
            </w:r>
          </w:p>
        </w:tc>
        <w:tc>
          <w:tcPr>
            <w:tcW w:w="690" w:type="pct"/>
            <w:tcBorders>
              <w:top w:val="single" w:sz="2" w:space="0" w:color="auto"/>
              <w:left w:val="single" w:sz="18" w:space="0" w:color="auto"/>
            </w:tcBorders>
          </w:tcPr>
          <w:p w14:paraId="76DE176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w:t>
            </w:r>
          </w:p>
        </w:tc>
        <w:tc>
          <w:tcPr>
            <w:tcW w:w="737" w:type="pct"/>
            <w:tcBorders>
              <w:top w:val="single" w:sz="2" w:space="0" w:color="auto"/>
            </w:tcBorders>
          </w:tcPr>
          <w:p w14:paraId="4134673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w:t>
            </w:r>
          </w:p>
        </w:tc>
        <w:tc>
          <w:tcPr>
            <w:tcW w:w="880" w:type="pct"/>
            <w:tcBorders>
              <w:top w:val="single" w:sz="2" w:space="0" w:color="auto"/>
              <w:right w:val="single" w:sz="18" w:space="0" w:color="auto"/>
            </w:tcBorders>
          </w:tcPr>
          <w:p w14:paraId="1267930D"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333" w:type="pct"/>
            <w:vMerge/>
            <w:tcBorders>
              <w:left w:val="single" w:sz="18" w:space="0" w:color="auto"/>
              <w:right w:val="single" w:sz="18" w:space="0" w:color="auto"/>
            </w:tcBorders>
          </w:tcPr>
          <w:p w14:paraId="2A8121CE"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6685B550" w14:textId="77777777" w:rsidTr="004122F5">
        <w:tc>
          <w:tcPr>
            <w:tcW w:w="785" w:type="pct"/>
            <w:tcBorders>
              <w:left w:val="single" w:sz="18" w:space="0" w:color="auto"/>
              <w:bottom w:val="single" w:sz="12" w:space="0" w:color="auto"/>
              <w:right w:val="single" w:sz="12" w:space="0" w:color="auto"/>
            </w:tcBorders>
          </w:tcPr>
          <w:p w14:paraId="499750D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Мистецтво</w:t>
            </w:r>
          </w:p>
        </w:tc>
        <w:tc>
          <w:tcPr>
            <w:tcW w:w="787" w:type="pct"/>
            <w:tcBorders>
              <w:left w:val="single" w:sz="12" w:space="0" w:color="auto"/>
              <w:bottom w:val="single" w:sz="12" w:space="0" w:color="auto"/>
              <w:right w:val="single" w:sz="12" w:space="0" w:color="auto"/>
            </w:tcBorders>
          </w:tcPr>
          <w:p w14:paraId="4D057D5B"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789" w:type="pct"/>
            <w:tcBorders>
              <w:left w:val="single" w:sz="12" w:space="0" w:color="auto"/>
              <w:bottom w:val="single" w:sz="12" w:space="0" w:color="auto"/>
              <w:right w:val="single" w:sz="18" w:space="0" w:color="auto"/>
            </w:tcBorders>
          </w:tcPr>
          <w:p w14:paraId="66A6F4C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2</w:t>
            </w:r>
          </w:p>
        </w:tc>
        <w:tc>
          <w:tcPr>
            <w:tcW w:w="690" w:type="pct"/>
            <w:tcBorders>
              <w:left w:val="single" w:sz="18" w:space="0" w:color="auto"/>
              <w:bottom w:val="single" w:sz="12" w:space="0" w:color="auto"/>
            </w:tcBorders>
          </w:tcPr>
          <w:p w14:paraId="2E0A807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737" w:type="pct"/>
            <w:tcBorders>
              <w:bottom w:val="single" w:sz="12" w:space="0" w:color="auto"/>
            </w:tcBorders>
          </w:tcPr>
          <w:p w14:paraId="63F02CB3"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880" w:type="pct"/>
            <w:tcBorders>
              <w:bottom w:val="single" w:sz="12" w:space="0" w:color="auto"/>
              <w:right w:val="single" w:sz="18" w:space="0" w:color="auto"/>
            </w:tcBorders>
          </w:tcPr>
          <w:p w14:paraId="0FEFC172"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333" w:type="pct"/>
            <w:vMerge/>
            <w:tcBorders>
              <w:left w:val="single" w:sz="18" w:space="0" w:color="auto"/>
              <w:bottom w:val="single" w:sz="12" w:space="0" w:color="auto"/>
              <w:right w:val="single" w:sz="18" w:space="0" w:color="auto"/>
            </w:tcBorders>
          </w:tcPr>
          <w:p w14:paraId="7BDCF3E6"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647C9F3C" w14:textId="77777777" w:rsidTr="004122F5">
        <w:trPr>
          <w:trHeight w:val="22"/>
        </w:trPr>
        <w:tc>
          <w:tcPr>
            <w:tcW w:w="785" w:type="pct"/>
            <w:tcBorders>
              <w:top w:val="single" w:sz="12" w:space="0" w:color="auto"/>
              <w:left w:val="single" w:sz="18" w:space="0" w:color="auto"/>
              <w:right w:val="single" w:sz="12" w:space="0" w:color="auto"/>
            </w:tcBorders>
          </w:tcPr>
          <w:p w14:paraId="3289BA8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Математика</w:t>
            </w:r>
          </w:p>
        </w:tc>
        <w:tc>
          <w:tcPr>
            <w:tcW w:w="787" w:type="pct"/>
            <w:tcBorders>
              <w:top w:val="single" w:sz="12" w:space="0" w:color="auto"/>
              <w:left w:val="single" w:sz="12" w:space="0" w:color="auto"/>
              <w:right w:val="single" w:sz="12" w:space="0" w:color="auto"/>
            </w:tcBorders>
          </w:tcPr>
          <w:p w14:paraId="68C54ED7"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89" w:type="pct"/>
            <w:tcBorders>
              <w:top w:val="single" w:sz="12" w:space="0" w:color="auto"/>
              <w:left w:val="single" w:sz="12" w:space="0" w:color="auto"/>
              <w:right w:val="single" w:sz="18" w:space="0" w:color="auto"/>
            </w:tcBorders>
          </w:tcPr>
          <w:p w14:paraId="746E75B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690" w:type="pct"/>
            <w:tcBorders>
              <w:top w:val="single" w:sz="12" w:space="0" w:color="auto"/>
              <w:left w:val="single" w:sz="18" w:space="0" w:color="auto"/>
            </w:tcBorders>
          </w:tcPr>
          <w:p w14:paraId="4CA768CA"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37" w:type="pct"/>
            <w:tcBorders>
              <w:top w:val="single" w:sz="12" w:space="0" w:color="auto"/>
            </w:tcBorders>
          </w:tcPr>
          <w:p w14:paraId="4D6BEFE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880" w:type="pct"/>
            <w:tcBorders>
              <w:top w:val="single" w:sz="12" w:space="0" w:color="auto"/>
              <w:right w:val="single" w:sz="18" w:space="0" w:color="auto"/>
            </w:tcBorders>
          </w:tcPr>
          <w:p w14:paraId="40DFB86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333" w:type="pct"/>
            <w:vMerge w:val="restart"/>
            <w:tcBorders>
              <w:top w:val="single" w:sz="12" w:space="0" w:color="auto"/>
              <w:left w:val="single" w:sz="18" w:space="0" w:color="auto"/>
              <w:right w:val="single" w:sz="18" w:space="0" w:color="auto"/>
            </w:tcBorders>
          </w:tcPr>
          <w:p w14:paraId="61B128F1"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28</w:t>
            </w:r>
          </w:p>
        </w:tc>
      </w:tr>
      <w:tr w:rsidR="0030243D" w:rsidRPr="00682C72" w14:paraId="03D68223" w14:textId="77777777" w:rsidTr="004122F5">
        <w:tc>
          <w:tcPr>
            <w:tcW w:w="785" w:type="pct"/>
            <w:tcBorders>
              <w:left w:val="single" w:sz="18" w:space="0" w:color="auto"/>
              <w:right w:val="single" w:sz="12" w:space="0" w:color="auto"/>
            </w:tcBorders>
          </w:tcPr>
          <w:p w14:paraId="1BF59A0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 xml:space="preserve">Алгебра </w:t>
            </w:r>
          </w:p>
        </w:tc>
        <w:tc>
          <w:tcPr>
            <w:tcW w:w="787" w:type="pct"/>
            <w:tcBorders>
              <w:left w:val="single" w:sz="12" w:space="0" w:color="auto"/>
              <w:right w:val="single" w:sz="12" w:space="0" w:color="auto"/>
            </w:tcBorders>
          </w:tcPr>
          <w:p w14:paraId="382331E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3+3</w:t>
            </w:r>
          </w:p>
        </w:tc>
        <w:tc>
          <w:tcPr>
            <w:tcW w:w="789" w:type="pct"/>
            <w:tcBorders>
              <w:left w:val="single" w:sz="12" w:space="0" w:color="auto"/>
              <w:right w:val="single" w:sz="18" w:space="0" w:color="auto"/>
            </w:tcBorders>
          </w:tcPr>
          <w:p w14:paraId="393EFEBB"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690" w:type="pct"/>
            <w:tcBorders>
              <w:left w:val="single" w:sz="18" w:space="0" w:color="auto"/>
            </w:tcBorders>
          </w:tcPr>
          <w:p w14:paraId="40BF172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3+3</w:t>
            </w:r>
          </w:p>
        </w:tc>
        <w:tc>
          <w:tcPr>
            <w:tcW w:w="737" w:type="pct"/>
          </w:tcPr>
          <w:p w14:paraId="7DE867D1"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880" w:type="pct"/>
            <w:tcBorders>
              <w:right w:val="single" w:sz="18" w:space="0" w:color="auto"/>
            </w:tcBorders>
          </w:tcPr>
          <w:p w14:paraId="57E3BAA8"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333" w:type="pct"/>
            <w:vMerge/>
            <w:tcBorders>
              <w:left w:val="single" w:sz="18" w:space="0" w:color="auto"/>
              <w:right w:val="single" w:sz="18" w:space="0" w:color="auto"/>
            </w:tcBorders>
          </w:tcPr>
          <w:p w14:paraId="567C9114"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38E7076F" w14:textId="77777777" w:rsidTr="004122F5">
        <w:tc>
          <w:tcPr>
            <w:tcW w:w="785" w:type="pct"/>
            <w:tcBorders>
              <w:left w:val="single" w:sz="18" w:space="0" w:color="auto"/>
              <w:bottom w:val="single" w:sz="12" w:space="0" w:color="auto"/>
              <w:right w:val="single" w:sz="12" w:space="0" w:color="auto"/>
            </w:tcBorders>
          </w:tcPr>
          <w:p w14:paraId="574B325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Геометрія</w:t>
            </w:r>
          </w:p>
        </w:tc>
        <w:tc>
          <w:tcPr>
            <w:tcW w:w="787" w:type="pct"/>
            <w:tcBorders>
              <w:left w:val="single" w:sz="12" w:space="0" w:color="auto"/>
              <w:bottom w:val="single" w:sz="12" w:space="0" w:color="auto"/>
              <w:right w:val="single" w:sz="12" w:space="0" w:color="auto"/>
            </w:tcBorders>
          </w:tcPr>
          <w:p w14:paraId="7AD6DADD"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789" w:type="pct"/>
            <w:tcBorders>
              <w:left w:val="single" w:sz="12" w:space="0" w:color="auto"/>
              <w:bottom w:val="single" w:sz="12" w:space="0" w:color="auto"/>
              <w:right w:val="single" w:sz="18" w:space="0" w:color="auto"/>
            </w:tcBorders>
          </w:tcPr>
          <w:p w14:paraId="1F975762"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690" w:type="pct"/>
            <w:tcBorders>
              <w:left w:val="single" w:sz="18" w:space="0" w:color="auto"/>
              <w:bottom w:val="single" w:sz="12" w:space="0" w:color="auto"/>
            </w:tcBorders>
          </w:tcPr>
          <w:p w14:paraId="0C001143"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737" w:type="pct"/>
            <w:tcBorders>
              <w:bottom w:val="single" w:sz="12" w:space="0" w:color="auto"/>
            </w:tcBorders>
          </w:tcPr>
          <w:p w14:paraId="79A2F5D4"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880" w:type="pct"/>
            <w:tcBorders>
              <w:bottom w:val="single" w:sz="12" w:space="0" w:color="auto"/>
              <w:right w:val="single" w:sz="18" w:space="0" w:color="auto"/>
            </w:tcBorders>
          </w:tcPr>
          <w:p w14:paraId="7BBDB295"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333" w:type="pct"/>
            <w:vMerge/>
            <w:tcBorders>
              <w:left w:val="single" w:sz="18" w:space="0" w:color="auto"/>
              <w:bottom w:val="single" w:sz="12" w:space="0" w:color="auto"/>
              <w:right w:val="single" w:sz="18" w:space="0" w:color="auto"/>
            </w:tcBorders>
          </w:tcPr>
          <w:p w14:paraId="377905FA"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178C5A79" w14:textId="77777777" w:rsidTr="004122F5">
        <w:tc>
          <w:tcPr>
            <w:tcW w:w="785" w:type="pct"/>
            <w:tcBorders>
              <w:top w:val="single" w:sz="12" w:space="0" w:color="auto"/>
              <w:left w:val="single" w:sz="18" w:space="0" w:color="auto"/>
              <w:right w:val="single" w:sz="12" w:space="0" w:color="auto"/>
            </w:tcBorders>
          </w:tcPr>
          <w:p w14:paraId="12150F5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 xml:space="preserve">Географія </w:t>
            </w:r>
          </w:p>
        </w:tc>
        <w:tc>
          <w:tcPr>
            <w:tcW w:w="787" w:type="pct"/>
            <w:tcBorders>
              <w:top w:val="single" w:sz="12" w:space="0" w:color="auto"/>
              <w:left w:val="single" w:sz="12" w:space="0" w:color="auto"/>
              <w:right w:val="single" w:sz="12" w:space="0" w:color="auto"/>
            </w:tcBorders>
          </w:tcPr>
          <w:p w14:paraId="4CF9F9D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789" w:type="pct"/>
            <w:tcBorders>
              <w:top w:val="single" w:sz="12" w:space="0" w:color="auto"/>
              <w:left w:val="single" w:sz="12" w:space="0" w:color="auto"/>
              <w:right w:val="single" w:sz="18" w:space="0" w:color="auto"/>
            </w:tcBorders>
          </w:tcPr>
          <w:p w14:paraId="2CF244EF"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690" w:type="pct"/>
            <w:tcBorders>
              <w:top w:val="single" w:sz="12" w:space="0" w:color="auto"/>
              <w:left w:val="single" w:sz="18" w:space="0" w:color="auto"/>
            </w:tcBorders>
          </w:tcPr>
          <w:p w14:paraId="654B558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737" w:type="pct"/>
            <w:tcBorders>
              <w:top w:val="single" w:sz="12" w:space="0" w:color="auto"/>
            </w:tcBorders>
          </w:tcPr>
          <w:p w14:paraId="161CC136"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880" w:type="pct"/>
            <w:tcBorders>
              <w:top w:val="single" w:sz="12" w:space="0" w:color="auto"/>
              <w:right w:val="single" w:sz="18" w:space="0" w:color="auto"/>
            </w:tcBorders>
          </w:tcPr>
          <w:p w14:paraId="682CEBB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333" w:type="pct"/>
            <w:tcBorders>
              <w:top w:val="single" w:sz="12" w:space="0" w:color="auto"/>
              <w:left w:val="single" w:sz="18" w:space="0" w:color="auto"/>
              <w:right w:val="single" w:sz="18" w:space="0" w:color="auto"/>
            </w:tcBorders>
          </w:tcPr>
          <w:p w14:paraId="1E5AAC2F"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6</w:t>
            </w:r>
          </w:p>
        </w:tc>
      </w:tr>
      <w:tr w:rsidR="0030243D" w:rsidRPr="00682C72" w14:paraId="4FA437E2" w14:textId="77777777" w:rsidTr="004122F5">
        <w:tc>
          <w:tcPr>
            <w:tcW w:w="785" w:type="pct"/>
            <w:tcBorders>
              <w:left w:val="single" w:sz="18" w:space="0" w:color="auto"/>
              <w:right w:val="single" w:sz="12" w:space="0" w:color="auto"/>
            </w:tcBorders>
          </w:tcPr>
          <w:p w14:paraId="7E778DC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Біологія + екологія</w:t>
            </w:r>
          </w:p>
        </w:tc>
        <w:tc>
          <w:tcPr>
            <w:tcW w:w="787" w:type="pct"/>
            <w:tcBorders>
              <w:left w:val="single" w:sz="12" w:space="0" w:color="auto"/>
              <w:right w:val="single" w:sz="12" w:space="0" w:color="auto"/>
            </w:tcBorders>
          </w:tcPr>
          <w:p w14:paraId="4B87D40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89" w:type="pct"/>
            <w:tcBorders>
              <w:left w:val="single" w:sz="12" w:space="0" w:color="auto"/>
              <w:right w:val="single" w:sz="18" w:space="0" w:color="auto"/>
            </w:tcBorders>
          </w:tcPr>
          <w:p w14:paraId="34DCFECF"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690" w:type="pct"/>
            <w:tcBorders>
              <w:left w:val="single" w:sz="18" w:space="0" w:color="auto"/>
            </w:tcBorders>
          </w:tcPr>
          <w:p w14:paraId="1D2819E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37" w:type="pct"/>
          </w:tcPr>
          <w:p w14:paraId="26757593"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880" w:type="pct"/>
            <w:tcBorders>
              <w:right w:val="single" w:sz="18" w:space="0" w:color="auto"/>
            </w:tcBorders>
          </w:tcPr>
          <w:p w14:paraId="032C620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333" w:type="pct"/>
            <w:tcBorders>
              <w:left w:val="single" w:sz="18" w:space="0" w:color="auto"/>
              <w:right w:val="single" w:sz="18" w:space="0" w:color="auto"/>
            </w:tcBorders>
          </w:tcPr>
          <w:p w14:paraId="58B91695"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10</w:t>
            </w:r>
          </w:p>
        </w:tc>
      </w:tr>
      <w:tr w:rsidR="0030243D" w:rsidRPr="00682C72" w14:paraId="01D85099" w14:textId="77777777" w:rsidTr="004122F5">
        <w:tc>
          <w:tcPr>
            <w:tcW w:w="785" w:type="pct"/>
            <w:tcBorders>
              <w:left w:val="single" w:sz="18" w:space="0" w:color="auto"/>
              <w:right w:val="single" w:sz="12" w:space="0" w:color="auto"/>
            </w:tcBorders>
          </w:tcPr>
          <w:p w14:paraId="6A00BD34"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Фізика</w:t>
            </w:r>
          </w:p>
        </w:tc>
        <w:tc>
          <w:tcPr>
            <w:tcW w:w="787" w:type="pct"/>
            <w:tcBorders>
              <w:left w:val="single" w:sz="12" w:space="0" w:color="auto"/>
              <w:right w:val="single" w:sz="12" w:space="0" w:color="auto"/>
            </w:tcBorders>
          </w:tcPr>
          <w:p w14:paraId="3967678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789" w:type="pct"/>
            <w:tcBorders>
              <w:left w:val="single" w:sz="12" w:space="0" w:color="auto"/>
              <w:right w:val="single" w:sz="18" w:space="0" w:color="auto"/>
            </w:tcBorders>
          </w:tcPr>
          <w:p w14:paraId="4EFAA41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690" w:type="pct"/>
            <w:tcBorders>
              <w:left w:val="single" w:sz="18" w:space="0" w:color="auto"/>
            </w:tcBorders>
          </w:tcPr>
          <w:p w14:paraId="0076EE1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737" w:type="pct"/>
          </w:tcPr>
          <w:p w14:paraId="6D989E0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880" w:type="pct"/>
            <w:tcBorders>
              <w:right w:val="single" w:sz="18" w:space="0" w:color="auto"/>
            </w:tcBorders>
          </w:tcPr>
          <w:p w14:paraId="12F2684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333" w:type="pct"/>
            <w:tcBorders>
              <w:left w:val="single" w:sz="18" w:space="0" w:color="auto"/>
              <w:right w:val="single" w:sz="18" w:space="0" w:color="auto"/>
            </w:tcBorders>
          </w:tcPr>
          <w:p w14:paraId="7898328D"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15</w:t>
            </w:r>
          </w:p>
        </w:tc>
      </w:tr>
      <w:tr w:rsidR="0030243D" w:rsidRPr="00682C72" w14:paraId="6647584D" w14:textId="77777777" w:rsidTr="004122F5">
        <w:tc>
          <w:tcPr>
            <w:tcW w:w="785" w:type="pct"/>
            <w:tcBorders>
              <w:left w:val="single" w:sz="18" w:space="0" w:color="auto"/>
              <w:right w:val="single" w:sz="12" w:space="0" w:color="auto"/>
            </w:tcBorders>
          </w:tcPr>
          <w:p w14:paraId="6298BD58"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Астрономія</w:t>
            </w:r>
          </w:p>
        </w:tc>
        <w:tc>
          <w:tcPr>
            <w:tcW w:w="787" w:type="pct"/>
            <w:tcBorders>
              <w:left w:val="single" w:sz="12" w:space="0" w:color="auto"/>
              <w:right w:val="single" w:sz="12" w:space="0" w:color="auto"/>
            </w:tcBorders>
          </w:tcPr>
          <w:p w14:paraId="18A4C8EB"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89" w:type="pct"/>
            <w:tcBorders>
              <w:left w:val="single" w:sz="12" w:space="0" w:color="auto"/>
              <w:right w:val="single" w:sz="18" w:space="0" w:color="auto"/>
            </w:tcBorders>
          </w:tcPr>
          <w:p w14:paraId="04BC91BA"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690" w:type="pct"/>
            <w:tcBorders>
              <w:left w:val="single" w:sz="18" w:space="0" w:color="auto"/>
            </w:tcBorders>
          </w:tcPr>
          <w:p w14:paraId="512F427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737" w:type="pct"/>
          </w:tcPr>
          <w:p w14:paraId="1D14D9E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880" w:type="pct"/>
            <w:tcBorders>
              <w:right w:val="single" w:sz="18" w:space="0" w:color="auto"/>
            </w:tcBorders>
          </w:tcPr>
          <w:p w14:paraId="43F7EEC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333" w:type="pct"/>
            <w:tcBorders>
              <w:left w:val="single" w:sz="18" w:space="0" w:color="auto"/>
              <w:right w:val="single" w:sz="18" w:space="0" w:color="auto"/>
            </w:tcBorders>
          </w:tcPr>
          <w:p w14:paraId="1990E253"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3</w:t>
            </w:r>
          </w:p>
        </w:tc>
      </w:tr>
      <w:tr w:rsidR="0030243D" w:rsidRPr="00682C72" w14:paraId="2D4D3EE9" w14:textId="77777777" w:rsidTr="004122F5">
        <w:tc>
          <w:tcPr>
            <w:tcW w:w="785" w:type="pct"/>
            <w:tcBorders>
              <w:left w:val="single" w:sz="18" w:space="0" w:color="auto"/>
              <w:bottom w:val="single" w:sz="6" w:space="0" w:color="auto"/>
              <w:right w:val="single" w:sz="12" w:space="0" w:color="auto"/>
            </w:tcBorders>
          </w:tcPr>
          <w:p w14:paraId="5A136D1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Хімія</w:t>
            </w:r>
          </w:p>
        </w:tc>
        <w:tc>
          <w:tcPr>
            <w:tcW w:w="787" w:type="pct"/>
            <w:tcBorders>
              <w:left w:val="single" w:sz="12" w:space="0" w:color="auto"/>
              <w:bottom w:val="single" w:sz="6" w:space="0" w:color="auto"/>
              <w:right w:val="single" w:sz="12" w:space="0" w:color="auto"/>
            </w:tcBorders>
          </w:tcPr>
          <w:p w14:paraId="364E0E5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789" w:type="pct"/>
            <w:tcBorders>
              <w:left w:val="single" w:sz="12" w:space="0" w:color="auto"/>
              <w:bottom w:val="single" w:sz="6" w:space="0" w:color="auto"/>
              <w:right w:val="single" w:sz="18" w:space="0" w:color="auto"/>
            </w:tcBorders>
          </w:tcPr>
          <w:p w14:paraId="6B89BFED"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690" w:type="pct"/>
            <w:tcBorders>
              <w:left w:val="single" w:sz="18" w:space="0" w:color="auto"/>
              <w:bottom w:val="single" w:sz="6" w:space="0" w:color="auto"/>
            </w:tcBorders>
          </w:tcPr>
          <w:p w14:paraId="1E94E58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37" w:type="pct"/>
            <w:tcBorders>
              <w:bottom w:val="single" w:sz="6" w:space="0" w:color="auto"/>
            </w:tcBorders>
          </w:tcPr>
          <w:p w14:paraId="513549D3"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880" w:type="pct"/>
            <w:tcBorders>
              <w:bottom w:val="single" w:sz="6" w:space="0" w:color="auto"/>
              <w:right w:val="single" w:sz="18" w:space="0" w:color="auto"/>
            </w:tcBorders>
          </w:tcPr>
          <w:p w14:paraId="045DF3D4"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333" w:type="pct"/>
            <w:tcBorders>
              <w:left w:val="single" w:sz="18" w:space="0" w:color="auto"/>
              <w:bottom w:val="single" w:sz="6" w:space="0" w:color="auto"/>
              <w:right w:val="single" w:sz="18" w:space="0" w:color="auto"/>
            </w:tcBorders>
          </w:tcPr>
          <w:p w14:paraId="235FCD21"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9</w:t>
            </w:r>
          </w:p>
        </w:tc>
      </w:tr>
      <w:tr w:rsidR="0030243D" w:rsidRPr="00682C72" w14:paraId="32BF03BA" w14:textId="77777777" w:rsidTr="004122F5">
        <w:tc>
          <w:tcPr>
            <w:tcW w:w="785" w:type="pct"/>
            <w:tcBorders>
              <w:top w:val="single" w:sz="6" w:space="0" w:color="auto"/>
              <w:left w:val="single" w:sz="18" w:space="0" w:color="auto"/>
              <w:bottom w:val="single" w:sz="6" w:space="0" w:color="auto"/>
              <w:right w:val="single" w:sz="12" w:space="0" w:color="auto"/>
            </w:tcBorders>
          </w:tcPr>
          <w:p w14:paraId="077334E8"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Захист України</w:t>
            </w:r>
          </w:p>
        </w:tc>
        <w:tc>
          <w:tcPr>
            <w:tcW w:w="787" w:type="pct"/>
            <w:tcBorders>
              <w:top w:val="single" w:sz="6" w:space="0" w:color="auto"/>
              <w:left w:val="single" w:sz="12" w:space="0" w:color="auto"/>
              <w:bottom w:val="single" w:sz="6" w:space="0" w:color="auto"/>
              <w:right w:val="single" w:sz="12" w:space="0" w:color="auto"/>
            </w:tcBorders>
          </w:tcPr>
          <w:p w14:paraId="69C16DF6"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789" w:type="pct"/>
            <w:tcBorders>
              <w:top w:val="single" w:sz="6" w:space="0" w:color="auto"/>
              <w:left w:val="single" w:sz="12" w:space="0" w:color="auto"/>
              <w:bottom w:val="single" w:sz="6" w:space="0" w:color="auto"/>
              <w:right w:val="single" w:sz="18" w:space="0" w:color="auto"/>
            </w:tcBorders>
          </w:tcPr>
          <w:p w14:paraId="3CA473B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690" w:type="pct"/>
            <w:tcBorders>
              <w:top w:val="single" w:sz="6" w:space="0" w:color="auto"/>
              <w:left w:val="single" w:sz="18" w:space="0" w:color="auto"/>
              <w:bottom w:val="single" w:sz="6" w:space="0" w:color="auto"/>
            </w:tcBorders>
          </w:tcPr>
          <w:p w14:paraId="0BF855A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737" w:type="pct"/>
            <w:tcBorders>
              <w:top w:val="single" w:sz="6" w:space="0" w:color="auto"/>
              <w:bottom w:val="single" w:sz="6" w:space="0" w:color="auto"/>
            </w:tcBorders>
          </w:tcPr>
          <w:p w14:paraId="50F9B7A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880" w:type="pct"/>
            <w:tcBorders>
              <w:top w:val="single" w:sz="6" w:space="0" w:color="auto"/>
              <w:bottom w:val="single" w:sz="6" w:space="0" w:color="auto"/>
              <w:right w:val="single" w:sz="18" w:space="0" w:color="auto"/>
            </w:tcBorders>
          </w:tcPr>
          <w:p w14:paraId="1707B4C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1,5</w:t>
            </w:r>
          </w:p>
        </w:tc>
        <w:tc>
          <w:tcPr>
            <w:tcW w:w="333" w:type="pct"/>
            <w:tcBorders>
              <w:top w:val="single" w:sz="6" w:space="0" w:color="auto"/>
              <w:left w:val="single" w:sz="18" w:space="0" w:color="auto"/>
              <w:bottom w:val="single" w:sz="6" w:space="0" w:color="auto"/>
              <w:right w:val="single" w:sz="18" w:space="0" w:color="auto"/>
            </w:tcBorders>
          </w:tcPr>
          <w:p w14:paraId="1DADE1E0"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7,5</w:t>
            </w:r>
          </w:p>
        </w:tc>
      </w:tr>
      <w:tr w:rsidR="0030243D" w:rsidRPr="00682C72" w14:paraId="6D974F78" w14:textId="77777777" w:rsidTr="004122F5">
        <w:tc>
          <w:tcPr>
            <w:tcW w:w="785" w:type="pct"/>
            <w:tcBorders>
              <w:top w:val="single" w:sz="6" w:space="0" w:color="auto"/>
              <w:left w:val="single" w:sz="18" w:space="0" w:color="auto"/>
              <w:bottom w:val="single" w:sz="18" w:space="0" w:color="auto"/>
              <w:right w:val="single" w:sz="12" w:space="0" w:color="auto"/>
            </w:tcBorders>
          </w:tcPr>
          <w:p w14:paraId="64FEB6A2"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 xml:space="preserve">Фізкультура </w:t>
            </w:r>
          </w:p>
        </w:tc>
        <w:tc>
          <w:tcPr>
            <w:tcW w:w="787" w:type="pct"/>
            <w:tcBorders>
              <w:top w:val="single" w:sz="6" w:space="0" w:color="auto"/>
              <w:left w:val="single" w:sz="12" w:space="0" w:color="auto"/>
              <w:bottom w:val="single" w:sz="18" w:space="0" w:color="auto"/>
              <w:right w:val="single" w:sz="12" w:space="0" w:color="auto"/>
            </w:tcBorders>
          </w:tcPr>
          <w:p w14:paraId="1AB14A4F"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789" w:type="pct"/>
            <w:tcBorders>
              <w:top w:val="single" w:sz="6" w:space="0" w:color="auto"/>
              <w:left w:val="single" w:sz="12" w:space="0" w:color="auto"/>
              <w:bottom w:val="single" w:sz="18" w:space="0" w:color="auto"/>
              <w:right w:val="single" w:sz="18" w:space="0" w:color="auto"/>
            </w:tcBorders>
          </w:tcPr>
          <w:p w14:paraId="1E7C69E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690" w:type="pct"/>
            <w:tcBorders>
              <w:top w:val="single" w:sz="6" w:space="0" w:color="auto"/>
              <w:left w:val="single" w:sz="18" w:space="0" w:color="auto"/>
              <w:bottom w:val="single" w:sz="18" w:space="0" w:color="auto"/>
            </w:tcBorders>
          </w:tcPr>
          <w:p w14:paraId="25F88FE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737" w:type="pct"/>
            <w:tcBorders>
              <w:top w:val="single" w:sz="6" w:space="0" w:color="auto"/>
              <w:bottom w:val="single" w:sz="18" w:space="0" w:color="auto"/>
            </w:tcBorders>
          </w:tcPr>
          <w:p w14:paraId="4BB54C7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880" w:type="pct"/>
            <w:tcBorders>
              <w:top w:val="single" w:sz="6" w:space="0" w:color="auto"/>
              <w:bottom w:val="single" w:sz="18" w:space="0" w:color="auto"/>
              <w:right w:val="single" w:sz="18" w:space="0" w:color="auto"/>
            </w:tcBorders>
          </w:tcPr>
          <w:p w14:paraId="05441A66"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p>
        </w:tc>
        <w:tc>
          <w:tcPr>
            <w:tcW w:w="333" w:type="pct"/>
            <w:tcBorders>
              <w:top w:val="single" w:sz="6" w:space="0" w:color="auto"/>
              <w:left w:val="single" w:sz="18" w:space="0" w:color="auto"/>
              <w:bottom w:val="single" w:sz="18" w:space="0" w:color="auto"/>
              <w:right w:val="single" w:sz="18" w:space="0" w:color="auto"/>
            </w:tcBorders>
          </w:tcPr>
          <w:p w14:paraId="20B57D5E"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15</w:t>
            </w:r>
          </w:p>
        </w:tc>
      </w:tr>
      <w:tr w:rsidR="0030243D" w:rsidRPr="00682C72" w14:paraId="0542F35F" w14:textId="77777777" w:rsidTr="004122F5">
        <w:tc>
          <w:tcPr>
            <w:tcW w:w="785" w:type="pct"/>
            <w:tcBorders>
              <w:top w:val="single" w:sz="18" w:space="0" w:color="auto"/>
              <w:left w:val="single" w:sz="18" w:space="0" w:color="auto"/>
              <w:bottom w:val="single" w:sz="12" w:space="0" w:color="auto"/>
              <w:right w:val="single" w:sz="12" w:space="0" w:color="auto"/>
            </w:tcBorders>
          </w:tcPr>
          <w:p w14:paraId="60D0A40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Разом</w:t>
            </w:r>
          </w:p>
        </w:tc>
        <w:tc>
          <w:tcPr>
            <w:tcW w:w="787" w:type="pct"/>
            <w:tcBorders>
              <w:top w:val="single" w:sz="18" w:space="0" w:color="auto"/>
              <w:left w:val="single" w:sz="12" w:space="0" w:color="auto"/>
              <w:bottom w:val="single" w:sz="12" w:space="0" w:color="auto"/>
              <w:right w:val="single" w:sz="12" w:space="0" w:color="auto"/>
            </w:tcBorders>
          </w:tcPr>
          <w:p w14:paraId="3F30AC7B"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36</w:t>
            </w:r>
          </w:p>
        </w:tc>
        <w:tc>
          <w:tcPr>
            <w:tcW w:w="789" w:type="pct"/>
            <w:tcBorders>
              <w:top w:val="single" w:sz="18" w:space="0" w:color="auto"/>
              <w:left w:val="single" w:sz="12" w:space="0" w:color="auto"/>
              <w:bottom w:val="single" w:sz="12" w:space="0" w:color="auto"/>
              <w:right w:val="single" w:sz="18" w:space="0" w:color="auto"/>
            </w:tcBorders>
          </w:tcPr>
          <w:p w14:paraId="4955B6A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r>
              <w:rPr>
                <w:rFonts w:ascii="Times New Roman" w:eastAsia="Calibri" w:hAnsi="Times New Roman" w:cs="Times New Roman"/>
                <w:sz w:val="16"/>
                <w:szCs w:val="16"/>
                <w:lang w:val="uk-UA"/>
              </w:rPr>
              <w:t>6</w:t>
            </w:r>
          </w:p>
        </w:tc>
        <w:tc>
          <w:tcPr>
            <w:tcW w:w="690" w:type="pct"/>
            <w:tcBorders>
              <w:top w:val="single" w:sz="18" w:space="0" w:color="auto"/>
              <w:left w:val="single" w:sz="18" w:space="0" w:color="auto"/>
              <w:bottom w:val="single" w:sz="12" w:space="0" w:color="auto"/>
            </w:tcBorders>
          </w:tcPr>
          <w:p w14:paraId="784D5246"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35</w:t>
            </w:r>
          </w:p>
        </w:tc>
        <w:tc>
          <w:tcPr>
            <w:tcW w:w="737" w:type="pct"/>
            <w:tcBorders>
              <w:top w:val="single" w:sz="18" w:space="0" w:color="auto"/>
              <w:bottom w:val="single" w:sz="12" w:space="0" w:color="auto"/>
            </w:tcBorders>
          </w:tcPr>
          <w:p w14:paraId="495A425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35</w:t>
            </w:r>
          </w:p>
        </w:tc>
        <w:tc>
          <w:tcPr>
            <w:tcW w:w="880" w:type="pct"/>
            <w:tcBorders>
              <w:top w:val="single" w:sz="18" w:space="0" w:color="auto"/>
              <w:bottom w:val="single" w:sz="12" w:space="0" w:color="auto"/>
              <w:right w:val="single" w:sz="18" w:space="0" w:color="auto"/>
            </w:tcBorders>
          </w:tcPr>
          <w:p w14:paraId="26AECCB5"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33</w:t>
            </w:r>
          </w:p>
        </w:tc>
        <w:tc>
          <w:tcPr>
            <w:tcW w:w="333" w:type="pct"/>
            <w:tcBorders>
              <w:top w:val="single" w:sz="18" w:space="0" w:color="auto"/>
              <w:left w:val="single" w:sz="18" w:space="0" w:color="auto"/>
              <w:bottom w:val="single" w:sz="12" w:space="0" w:color="auto"/>
              <w:right w:val="single" w:sz="18" w:space="0" w:color="auto"/>
            </w:tcBorders>
          </w:tcPr>
          <w:p w14:paraId="1AF006D6"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17</w:t>
            </w:r>
            <w:r>
              <w:rPr>
                <w:rFonts w:ascii="Times New Roman" w:eastAsia="Calibri" w:hAnsi="Times New Roman" w:cs="Times New Roman"/>
                <w:i/>
                <w:iCs/>
                <w:sz w:val="16"/>
                <w:szCs w:val="16"/>
                <w:lang w:val="uk-UA"/>
              </w:rPr>
              <w:t>4</w:t>
            </w:r>
          </w:p>
        </w:tc>
      </w:tr>
      <w:tr w:rsidR="0030243D" w:rsidRPr="00682C72" w14:paraId="09F50926" w14:textId="77777777" w:rsidTr="004122F5">
        <w:tc>
          <w:tcPr>
            <w:tcW w:w="785" w:type="pct"/>
            <w:tcBorders>
              <w:top w:val="single" w:sz="12" w:space="0" w:color="auto"/>
              <w:left w:val="single" w:sz="18" w:space="0" w:color="auto"/>
              <w:bottom w:val="single" w:sz="12" w:space="0" w:color="auto"/>
              <w:right w:val="single" w:sz="12" w:space="0" w:color="auto"/>
            </w:tcBorders>
          </w:tcPr>
          <w:p w14:paraId="747F3CC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Разом, без фізкультури</w:t>
            </w:r>
          </w:p>
        </w:tc>
        <w:tc>
          <w:tcPr>
            <w:tcW w:w="787" w:type="pct"/>
            <w:tcBorders>
              <w:top w:val="single" w:sz="12" w:space="0" w:color="auto"/>
              <w:left w:val="single" w:sz="12" w:space="0" w:color="auto"/>
              <w:bottom w:val="single" w:sz="12" w:space="0" w:color="auto"/>
              <w:right w:val="single" w:sz="12" w:space="0" w:color="auto"/>
            </w:tcBorders>
          </w:tcPr>
          <w:p w14:paraId="504AAFA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33</w:t>
            </w:r>
          </w:p>
        </w:tc>
        <w:tc>
          <w:tcPr>
            <w:tcW w:w="789" w:type="pct"/>
            <w:tcBorders>
              <w:top w:val="single" w:sz="12" w:space="0" w:color="auto"/>
              <w:left w:val="single" w:sz="12" w:space="0" w:color="auto"/>
              <w:bottom w:val="single" w:sz="12" w:space="0" w:color="auto"/>
              <w:right w:val="single" w:sz="18" w:space="0" w:color="auto"/>
            </w:tcBorders>
          </w:tcPr>
          <w:p w14:paraId="5C405C2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w:t>
            </w:r>
            <w:r>
              <w:rPr>
                <w:rFonts w:ascii="Times New Roman" w:eastAsia="Calibri" w:hAnsi="Times New Roman" w:cs="Times New Roman"/>
                <w:sz w:val="16"/>
                <w:szCs w:val="16"/>
                <w:lang w:val="uk-UA"/>
              </w:rPr>
              <w:t>3</w:t>
            </w:r>
          </w:p>
        </w:tc>
        <w:tc>
          <w:tcPr>
            <w:tcW w:w="690" w:type="pct"/>
            <w:tcBorders>
              <w:top w:val="single" w:sz="12" w:space="0" w:color="auto"/>
              <w:left w:val="single" w:sz="18" w:space="0" w:color="auto"/>
              <w:bottom w:val="single" w:sz="12" w:space="0" w:color="auto"/>
            </w:tcBorders>
          </w:tcPr>
          <w:p w14:paraId="2C1CF60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32</w:t>
            </w:r>
          </w:p>
        </w:tc>
        <w:tc>
          <w:tcPr>
            <w:tcW w:w="737" w:type="pct"/>
            <w:tcBorders>
              <w:top w:val="single" w:sz="12" w:space="0" w:color="auto"/>
              <w:bottom w:val="single" w:sz="12" w:space="0" w:color="auto"/>
            </w:tcBorders>
          </w:tcPr>
          <w:p w14:paraId="6E172F8D"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32</w:t>
            </w:r>
          </w:p>
        </w:tc>
        <w:tc>
          <w:tcPr>
            <w:tcW w:w="880" w:type="pct"/>
            <w:tcBorders>
              <w:top w:val="single" w:sz="12" w:space="0" w:color="auto"/>
              <w:bottom w:val="single" w:sz="12" w:space="0" w:color="auto"/>
              <w:right w:val="single" w:sz="18" w:space="0" w:color="auto"/>
            </w:tcBorders>
          </w:tcPr>
          <w:p w14:paraId="0A88193B"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30</w:t>
            </w:r>
          </w:p>
        </w:tc>
        <w:tc>
          <w:tcPr>
            <w:tcW w:w="333" w:type="pct"/>
            <w:tcBorders>
              <w:top w:val="single" w:sz="12" w:space="0" w:color="auto"/>
              <w:left w:val="single" w:sz="18" w:space="0" w:color="auto"/>
              <w:bottom w:val="single" w:sz="12" w:space="0" w:color="auto"/>
              <w:right w:val="single" w:sz="18" w:space="0" w:color="auto"/>
            </w:tcBorders>
          </w:tcPr>
          <w:p w14:paraId="223C9A38"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1</w:t>
            </w:r>
            <w:r>
              <w:rPr>
                <w:rFonts w:ascii="Times New Roman" w:eastAsia="Calibri" w:hAnsi="Times New Roman" w:cs="Times New Roman"/>
                <w:i/>
                <w:iCs/>
                <w:sz w:val="16"/>
                <w:szCs w:val="16"/>
                <w:lang w:val="uk-UA"/>
              </w:rPr>
              <w:t>59</w:t>
            </w:r>
          </w:p>
        </w:tc>
      </w:tr>
      <w:tr w:rsidR="0030243D" w:rsidRPr="00682C72" w14:paraId="5C765713" w14:textId="77777777" w:rsidTr="004122F5">
        <w:tc>
          <w:tcPr>
            <w:tcW w:w="785" w:type="pct"/>
            <w:tcBorders>
              <w:top w:val="single" w:sz="12" w:space="0" w:color="auto"/>
              <w:left w:val="single" w:sz="18" w:space="0" w:color="auto"/>
              <w:bottom w:val="single" w:sz="12" w:space="0" w:color="auto"/>
              <w:right w:val="single" w:sz="12" w:space="0" w:color="auto"/>
            </w:tcBorders>
          </w:tcPr>
          <w:p w14:paraId="186CB021" w14:textId="77777777" w:rsidR="0030243D" w:rsidRPr="00682C72" w:rsidRDefault="0030243D" w:rsidP="004122F5">
            <w:pPr>
              <w:spacing w:after="0" w:line="240" w:lineRule="auto"/>
              <w:rPr>
                <w:rFonts w:ascii="Times New Roman" w:eastAsia="Calibri" w:hAnsi="Times New Roman" w:cs="Times New Roman"/>
                <w:sz w:val="16"/>
                <w:szCs w:val="16"/>
                <w:lang w:val="uk-UA"/>
              </w:rPr>
            </w:pPr>
            <w:proofErr w:type="spellStart"/>
            <w:r w:rsidRPr="00682C72">
              <w:rPr>
                <w:rFonts w:ascii="Times New Roman" w:eastAsia="Calibri" w:hAnsi="Times New Roman" w:cs="Times New Roman"/>
                <w:sz w:val="16"/>
                <w:szCs w:val="16"/>
                <w:lang w:val="uk-UA"/>
              </w:rPr>
              <w:t>Варіат</w:t>
            </w:r>
            <w:proofErr w:type="spellEnd"/>
            <w:r w:rsidRPr="00682C72">
              <w:rPr>
                <w:rFonts w:ascii="Times New Roman" w:eastAsia="Calibri" w:hAnsi="Times New Roman" w:cs="Times New Roman"/>
                <w:sz w:val="16"/>
                <w:szCs w:val="16"/>
                <w:lang w:val="uk-UA"/>
              </w:rPr>
              <w:t>. складова</w:t>
            </w:r>
          </w:p>
        </w:tc>
        <w:tc>
          <w:tcPr>
            <w:tcW w:w="787" w:type="pct"/>
            <w:tcBorders>
              <w:top w:val="single" w:sz="12" w:space="0" w:color="auto"/>
              <w:left w:val="single" w:sz="12" w:space="0" w:color="auto"/>
              <w:bottom w:val="single" w:sz="12" w:space="0" w:color="auto"/>
              <w:right w:val="single" w:sz="12" w:space="0" w:color="auto"/>
            </w:tcBorders>
          </w:tcPr>
          <w:p w14:paraId="1CAD93B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8</w:t>
            </w:r>
          </w:p>
        </w:tc>
        <w:tc>
          <w:tcPr>
            <w:tcW w:w="789" w:type="pct"/>
            <w:tcBorders>
              <w:top w:val="single" w:sz="12" w:space="0" w:color="auto"/>
              <w:left w:val="single" w:sz="12" w:space="0" w:color="auto"/>
              <w:bottom w:val="single" w:sz="12" w:space="0" w:color="auto"/>
              <w:right w:val="single" w:sz="18" w:space="0" w:color="auto"/>
            </w:tcBorders>
          </w:tcPr>
          <w:p w14:paraId="4A09AAE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8</w:t>
            </w:r>
          </w:p>
        </w:tc>
        <w:tc>
          <w:tcPr>
            <w:tcW w:w="690" w:type="pct"/>
            <w:tcBorders>
              <w:top w:val="single" w:sz="12" w:space="0" w:color="auto"/>
              <w:left w:val="single" w:sz="18" w:space="0" w:color="auto"/>
              <w:bottom w:val="single" w:sz="12" w:space="0" w:color="auto"/>
            </w:tcBorders>
          </w:tcPr>
          <w:p w14:paraId="6FED3ED2"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9</w:t>
            </w:r>
          </w:p>
        </w:tc>
        <w:tc>
          <w:tcPr>
            <w:tcW w:w="737" w:type="pct"/>
            <w:tcBorders>
              <w:top w:val="single" w:sz="12" w:space="0" w:color="auto"/>
              <w:bottom w:val="single" w:sz="12" w:space="0" w:color="auto"/>
            </w:tcBorders>
          </w:tcPr>
          <w:p w14:paraId="7B8FEA42"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9</w:t>
            </w:r>
          </w:p>
        </w:tc>
        <w:tc>
          <w:tcPr>
            <w:tcW w:w="880" w:type="pct"/>
            <w:tcBorders>
              <w:top w:val="single" w:sz="12" w:space="0" w:color="auto"/>
              <w:bottom w:val="single" w:sz="12" w:space="0" w:color="auto"/>
              <w:right w:val="single" w:sz="18" w:space="0" w:color="auto"/>
            </w:tcBorders>
          </w:tcPr>
          <w:p w14:paraId="5B1ADC7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9</w:t>
            </w:r>
          </w:p>
        </w:tc>
        <w:tc>
          <w:tcPr>
            <w:tcW w:w="333" w:type="pct"/>
            <w:tcBorders>
              <w:top w:val="single" w:sz="12" w:space="0" w:color="auto"/>
              <w:left w:val="single" w:sz="18" w:space="0" w:color="auto"/>
              <w:bottom w:val="single" w:sz="12" w:space="0" w:color="auto"/>
              <w:right w:val="single" w:sz="18" w:space="0" w:color="auto"/>
            </w:tcBorders>
          </w:tcPr>
          <w:p w14:paraId="30879545"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43</w:t>
            </w:r>
          </w:p>
        </w:tc>
      </w:tr>
      <w:tr w:rsidR="0030243D" w:rsidRPr="00682C72" w14:paraId="7A8B4137" w14:textId="77777777" w:rsidTr="004122F5">
        <w:tc>
          <w:tcPr>
            <w:tcW w:w="785" w:type="pct"/>
            <w:tcBorders>
              <w:top w:val="single" w:sz="12" w:space="0" w:color="auto"/>
              <w:left w:val="single" w:sz="18" w:space="0" w:color="auto"/>
              <w:bottom w:val="single" w:sz="6" w:space="0" w:color="auto"/>
              <w:right w:val="single" w:sz="12" w:space="0" w:color="auto"/>
            </w:tcBorders>
          </w:tcPr>
          <w:p w14:paraId="42F75A08"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lastRenderedPageBreak/>
              <w:t>Факультативи</w:t>
            </w:r>
          </w:p>
        </w:tc>
        <w:tc>
          <w:tcPr>
            <w:tcW w:w="787" w:type="pct"/>
            <w:tcBorders>
              <w:top w:val="single" w:sz="12" w:space="0" w:color="auto"/>
              <w:left w:val="single" w:sz="12" w:space="0" w:color="auto"/>
              <w:bottom w:val="single" w:sz="6" w:space="0" w:color="auto"/>
              <w:right w:val="single" w:sz="12" w:space="0" w:color="auto"/>
            </w:tcBorders>
          </w:tcPr>
          <w:p w14:paraId="2645AE7D"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89" w:type="pct"/>
            <w:tcBorders>
              <w:top w:val="single" w:sz="12" w:space="0" w:color="auto"/>
              <w:left w:val="single" w:sz="12" w:space="0" w:color="auto"/>
              <w:bottom w:val="single" w:sz="6" w:space="0" w:color="auto"/>
              <w:right w:val="single" w:sz="18" w:space="0" w:color="auto"/>
            </w:tcBorders>
          </w:tcPr>
          <w:p w14:paraId="5A43B31F"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690" w:type="pct"/>
            <w:tcBorders>
              <w:top w:val="single" w:sz="12" w:space="0" w:color="auto"/>
              <w:left w:val="single" w:sz="18" w:space="0" w:color="auto"/>
              <w:bottom w:val="single" w:sz="6" w:space="0" w:color="auto"/>
            </w:tcBorders>
          </w:tcPr>
          <w:p w14:paraId="723B9190"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37" w:type="pct"/>
            <w:tcBorders>
              <w:top w:val="single" w:sz="12" w:space="0" w:color="auto"/>
              <w:bottom w:val="single" w:sz="6" w:space="0" w:color="auto"/>
            </w:tcBorders>
          </w:tcPr>
          <w:p w14:paraId="724C3154"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880" w:type="pct"/>
            <w:tcBorders>
              <w:top w:val="single" w:sz="12" w:space="0" w:color="auto"/>
              <w:bottom w:val="single" w:sz="6" w:space="0" w:color="auto"/>
              <w:right w:val="single" w:sz="18" w:space="0" w:color="auto"/>
            </w:tcBorders>
          </w:tcPr>
          <w:p w14:paraId="700D52A2"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333" w:type="pct"/>
            <w:vMerge w:val="restart"/>
            <w:tcBorders>
              <w:top w:val="single" w:sz="12" w:space="0" w:color="auto"/>
              <w:left w:val="single" w:sz="18" w:space="0" w:color="auto"/>
              <w:right w:val="single" w:sz="18" w:space="0" w:color="auto"/>
            </w:tcBorders>
          </w:tcPr>
          <w:p w14:paraId="4A27F914"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7</w:t>
            </w:r>
          </w:p>
        </w:tc>
      </w:tr>
      <w:tr w:rsidR="0030243D" w:rsidRPr="00682C72" w14:paraId="7F456073" w14:textId="77777777" w:rsidTr="004122F5">
        <w:tc>
          <w:tcPr>
            <w:tcW w:w="785" w:type="pct"/>
            <w:tcBorders>
              <w:top w:val="single" w:sz="6" w:space="0" w:color="auto"/>
              <w:left w:val="single" w:sz="18" w:space="0" w:color="auto"/>
              <w:right w:val="single" w:sz="12" w:space="0" w:color="auto"/>
            </w:tcBorders>
          </w:tcPr>
          <w:p w14:paraId="4B51C9B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 xml:space="preserve">Англійська </w:t>
            </w:r>
            <w:r>
              <w:rPr>
                <w:rFonts w:ascii="Times New Roman" w:eastAsia="Calibri" w:hAnsi="Times New Roman" w:cs="Times New Roman"/>
                <w:sz w:val="16"/>
                <w:szCs w:val="16"/>
                <w:lang w:val="uk-UA"/>
              </w:rPr>
              <w:t>мова</w:t>
            </w:r>
          </w:p>
        </w:tc>
        <w:tc>
          <w:tcPr>
            <w:tcW w:w="787" w:type="pct"/>
            <w:tcBorders>
              <w:top w:val="single" w:sz="6" w:space="0" w:color="auto"/>
              <w:left w:val="single" w:sz="12" w:space="0" w:color="auto"/>
              <w:right w:val="single" w:sz="12" w:space="0" w:color="auto"/>
            </w:tcBorders>
          </w:tcPr>
          <w:p w14:paraId="1BB4AA08"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89" w:type="pct"/>
            <w:tcBorders>
              <w:top w:val="single" w:sz="6" w:space="0" w:color="auto"/>
              <w:left w:val="single" w:sz="12" w:space="0" w:color="auto"/>
              <w:right w:val="single" w:sz="18" w:space="0" w:color="auto"/>
            </w:tcBorders>
          </w:tcPr>
          <w:p w14:paraId="7CEBB6FD" w14:textId="77777777" w:rsidR="0030243D" w:rsidRPr="00682C72" w:rsidRDefault="0030243D" w:rsidP="004122F5">
            <w:pPr>
              <w:spacing w:after="0" w:line="240" w:lineRule="auto"/>
              <w:rPr>
                <w:rFonts w:ascii="Times New Roman" w:eastAsia="Calibri" w:hAnsi="Times New Roman" w:cs="Times New Roman"/>
                <w:noProof/>
                <w:sz w:val="16"/>
                <w:szCs w:val="16"/>
                <w:lang w:val="uk-UA"/>
              </w:rPr>
            </w:pPr>
          </w:p>
        </w:tc>
        <w:tc>
          <w:tcPr>
            <w:tcW w:w="690" w:type="pct"/>
            <w:tcBorders>
              <w:top w:val="single" w:sz="6" w:space="0" w:color="auto"/>
              <w:left w:val="single" w:sz="18" w:space="0" w:color="auto"/>
            </w:tcBorders>
          </w:tcPr>
          <w:p w14:paraId="79D8100D"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hAnsi="Times New Roman"/>
                <w:noProof/>
                <w:sz w:val="16"/>
                <w:szCs w:val="16"/>
                <w:lang w:val="uk-UA"/>
              </w:rPr>
              <mc:AlternateContent>
                <mc:Choice Requires="wps">
                  <w:drawing>
                    <wp:anchor distT="0" distB="0" distL="114300" distR="114300" simplePos="0" relativeHeight="251660288" behindDoc="0" locked="0" layoutInCell="1" allowOverlap="1" wp14:anchorId="2B3CEFE1" wp14:editId="5BCB610E">
                      <wp:simplePos x="0" y="0"/>
                      <wp:positionH relativeFrom="column">
                        <wp:posOffset>155669</wp:posOffset>
                      </wp:positionH>
                      <wp:positionV relativeFrom="paragraph">
                        <wp:posOffset>51862</wp:posOffset>
                      </wp:positionV>
                      <wp:extent cx="194913" cy="299803"/>
                      <wp:effectExtent l="0" t="0" r="34290" b="24130"/>
                      <wp:wrapNone/>
                      <wp:docPr id="3" name="Правая фигурная скобка 1"/>
                      <wp:cNvGraphicFramePr/>
                      <a:graphic xmlns:a="http://schemas.openxmlformats.org/drawingml/2006/main">
                        <a:graphicData uri="http://schemas.microsoft.com/office/word/2010/wordprocessingShape">
                          <wps:wsp>
                            <wps:cNvSpPr/>
                            <wps:spPr>
                              <a:xfrm>
                                <a:off x="0" y="0"/>
                                <a:ext cx="194913" cy="29980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4A8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12.25pt;margin-top:4.1pt;width:15.3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" adj="1170" strokecolor="#4579b8 [3044]"/>
                  </w:pict>
                </mc:Fallback>
              </mc:AlternateContent>
            </w:r>
            <w:r w:rsidRPr="00682C72">
              <w:rPr>
                <w:rFonts w:ascii="Times New Roman" w:eastAsia="Calibri" w:hAnsi="Times New Roman" w:cs="Times New Roman"/>
                <w:sz w:val="16"/>
                <w:szCs w:val="16"/>
                <w:lang w:val="uk-UA"/>
              </w:rPr>
              <w:t>1</w:t>
            </w:r>
          </w:p>
        </w:tc>
        <w:tc>
          <w:tcPr>
            <w:tcW w:w="737" w:type="pct"/>
            <w:tcBorders>
              <w:top w:val="single" w:sz="6" w:space="0" w:color="auto"/>
            </w:tcBorders>
          </w:tcPr>
          <w:p w14:paraId="70ECC492"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hAnsi="Times New Roman"/>
                <w:noProof/>
                <w:sz w:val="16"/>
                <w:szCs w:val="16"/>
                <w:lang w:val="uk-UA"/>
              </w:rPr>
              <mc:AlternateContent>
                <mc:Choice Requires="wps">
                  <w:drawing>
                    <wp:anchor distT="0" distB="0" distL="114300" distR="114300" simplePos="0" relativeHeight="251661312" behindDoc="0" locked="0" layoutInCell="1" allowOverlap="1" wp14:anchorId="24573985" wp14:editId="41465837">
                      <wp:simplePos x="0" y="0"/>
                      <wp:positionH relativeFrom="column">
                        <wp:posOffset>109699</wp:posOffset>
                      </wp:positionH>
                      <wp:positionV relativeFrom="paragraph">
                        <wp:posOffset>71849</wp:posOffset>
                      </wp:positionV>
                      <wp:extent cx="179923" cy="259829"/>
                      <wp:effectExtent l="0" t="0" r="29845" b="26035"/>
                      <wp:wrapNone/>
                      <wp:docPr id="4" name="Правая фигурная скобка 2"/>
                      <wp:cNvGraphicFramePr/>
                      <a:graphic xmlns:a="http://schemas.openxmlformats.org/drawingml/2006/main">
                        <a:graphicData uri="http://schemas.microsoft.com/office/word/2010/wordprocessingShape">
                          <wps:wsp>
                            <wps:cNvSpPr/>
                            <wps:spPr>
                              <a:xfrm>
                                <a:off x="0" y="0"/>
                                <a:ext cx="179923" cy="25982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54591" id="Правая фигурная скобка 2" o:spid="_x0000_s1026" type="#_x0000_t88" style="position:absolute;margin-left:8.65pt;margin-top:5.65pt;width:14.15pt;height: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" adj="1246" strokecolor="#4579b8 [3044]"/>
                  </w:pict>
                </mc:Fallback>
              </mc:AlternateContent>
            </w:r>
            <w:r w:rsidRPr="00682C72">
              <w:rPr>
                <w:rFonts w:ascii="Times New Roman" w:eastAsia="Calibri" w:hAnsi="Times New Roman" w:cs="Times New Roman"/>
                <w:sz w:val="16"/>
                <w:szCs w:val="16"/>
                <w:lang w:val="uk-UA"/>
              </w:rPr>
              <w:t>1</w:t>
            </w:r>
          </w:p>
        </w:tc>
        <w:tc>
          <w:tcPr>
            <w:tcW w:w="880" w:type="pct"/>
            <w:tcBorders>
              <w:top w:val="single" w:sz="6" w:space="0" w:color="auto"/>
              <w:right w:val="single" w:sz="18" w:space="0" w:color="auto"/>
            </w:tcBorders>
          </w:tcPr>
          <w:p w14:paraId="463E0D0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333" w:type="pct"/>
            <w:vMerge/>
            <w:tcBorders>
              <w:left w:val="single" w:sz="18" w:space="0" w:color="auto"/>
              <w:right w:val="single" w:sz="18" w:space="0" w:color="auto"/>
            </w:tcBorders>
          </w:tcPr>
          <w:p w14:paraId="55858B7F"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4FF42938" w14:textId="77777777" w:rsidTr="004122F5">
        <w:trPr>
          <w:trHeight w:val="58"/>
        </w:trPr>
        <w:tc>
          <w:tcPr>
            <w:tcW w:w="785" w:type="pct"/>
            <w:tcBorders>
              <w:left w:val="single" w:sz="18" w:space="0" w:color="auto"/>
              <w:right w:val="single" w:sz="12" w:space="0" w:color="auto"/>
            </w:tcBorders>
          </w:tcPr>
          <w:p w14:paraId="23920966"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Німецька мова</w:t>
            </w:r>
          </w:p>
        </w:tc>
        <w:tc>
          <w:tcPr>
            <w:tcW w:w="787" w:type="pct"/>
            <w:tcBorders>
              <w:left w:val="single" w:sz="12" w:space="0" w:color="auto"/>
              <w:right w:val="single" w:sz="12" w:space="0" w:color="auto"/>
            </w:tcBorders>
          </w:tcPr>
          <w:p w14:paraId="347F5E01" w14:textId="77777777" w:rsidR="0030243D" w:rsidRPr="00682C72" w:rsidRDefault="0030243D" w:rsidP="004122F5">
            <w:pPr>
              <w:spacing w:after="0" w:line="240" w:lineRule="auto"/>
              <w:rPr>
                <w:rFonts w:ascii="Times New Roman" w:eastAsia="Calibri" w:hAnsi="Times New Roman" w:cs="Times New Roman"/>
                <w:noProof/>
                <w:sz w:val="16"/>
                <w:szCs w:val="16"/>
                <w:lang w:eastAsia="ru-RU"/>
              </w:rPr>
            </w:pPr>
          </w:p>
        </w:tc>
        <w:tc>
          <w:tcPr>
            <w:tcW w:w="789" w:type="pct"/>
            <w:tcBorders>
              <w:left w:val="single" w:sz="12" w:space="0" w:color="auto"/>
              <w:right w:val="single" w:sz="18" w:space="0" w:color="auto"/>
            </w:tcBorders>
          </w:tcPr>
          <w:p w14:paraId="15461EF0"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690" w:type="pct"/>
            <w:tcBorders>
              <w:left w:val="single" w:sz="18" w:space="0" w:color="auto"/>
            </w:tcBorders>
          </w:tcPr>
          <w:p w14:paraId="3E1D971C"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37" w:type="pct"/>
          </w:tcPr>
          <w:p w14:paraId="103AD050"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880" w:type="pct"/>
            <w:tcBorders>
              <w:right w:val="single" w:sz="18" w:space="0" w:color="auto"/>
            </w:tcBorders>
          </w:tcPr>
          <w:p w14:paraId="3B5636F3"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333" w:type="pct"/>
            <w:vMerge/>
            <w:tcBorders>
              <w:left w:val="single" w:sz="18" w:space="0" w:color="auto"/>
              <w:right w:val="single" w:sz="18" w:space="0" w:color="auto"/>
            </w:tcBorders>
          </w:tcPr>
          <w:p w14:paraId="7586D05B"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3B99ED93" w14:textId="77777777" w:rsidTr="004122F5">
        <w:tc>
          <w:tcPr>
            <w:tcW w:w="785" w:type="pct"/>
            <w:tcBorders>
              <w:left w:val="single" w:sz="18" w:space="0" w:color="auto"/>
              <w:right w:val="single" w:sz="12" w:space="0" w:color="auto"/>
            </w:tcBorders>
          </w:tcPr>
          <w:p w14:paraId="64DE346A"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Українська</w:t>
            </w:r>
          </w:p>
        </w:tc>
        <w:tc>
          <w:tcPr>
            <w:tcW w:w="787" w:type="pct"/>
            <w:tcBorders>
              <w:left w:val="single" w:sz="12" w:space="0" w:color="auto"/>
              <w:right w:val="single" w:sz="12" w:space="0" w:color="auto"/>
            </w:tcBorders>
          </w:tcPr>
          <w:p w14:paraId="3B8DB600"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89" w:type="pct"/>
            <w:tcBorders>
              <w:left w:val="single" w:sz="12" w:space="0" w:color="auto"/>
              <w:right w:val="single" w:sz="18" w:space="0" w:color="auto"/>
            </w:tcBorders>
          </w:tcPr>
          <w:p w14:paraId="468C02A1"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690" w:type="pct"/>
            <w:tcBorders>
              <w:left w:val="single" w:sz="18" w:space="0" w:color="auto"/>
            </w:tcBorders>
          </w:tcPr>
          <w:p w14:paraId="044DB22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737" w:type="pct"/>
          </w:tcPr>
          <w:p w14:paraId="33B86FF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880" w:type="pct"/>
            <w:tcBorders>
              <w:right w:val="single" w:sz="18" w:space="0" w:color="auto"/>
            </w:tcBorders>
          </w:tcPr>
          <w:p w14:paraId="45AB27FF"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333" w:type="pct"/>
            <w:vMerge/>
            <w:tcBorders>
              <w:left w:val="single" w:sz="18" w:space="0" w:color="auto"/>
              <w:right w:val="single" w:sz="18" w:space="0" w:color="auto"/>
            </w:tcBorders>
          </w:tcPr>
          <w:p w14:paraId="522A4B5C"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65D12408" w14:textId="77777777" w:rsidTr="004122F5">
        <w:tc>
          <w:tcPr>
            <w:tcW w:w="785" w:type="pct"/>
            <w:tcBorders>
              <w:left w:val="single" w:sz="18" w:space="0" w:color="auto"/>
              <w:bottom w:val="single" w:sz="18" w:space="0" w:color="auto"/>
              <w:right w:val="single" w:sz="12" w:space="0" w:color="auto"/>
            </w:tcBorders>
          </w:tcPr>
          <w:p w14:paraId="1B3C027C"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Математика</w:t>
            </w:r>
          </w:p>
        </w:tc>
        <w:tc>
          <w:tcPr>
            <w:tcW w:w="787" w:type="pct"/>
            <w:tcBorders>
              <w:left w:val="single" w:sz="12" w:space="0" w:color="auto"/>
              <w:bottom w:val="single" w:sz="18" w:space="0" w:color="auto"/>
              <w:right w:val="single" w:sz="12" w:space="0" w:color="auto"/>
            </w:tcBorders>
          </w:tcPr>
          <w:p w14:paraId="68381FF8"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89" w:type="pct"/>
            <w:tcBorders>
              <w:left w:val="single" w:sz="12" w:space="0" w:color="auto"/>
              <w:bottom w:val="single" w:sz="18" w:space="0" w:color="auto"/>
              <w:right w:val="single" w:sz="18" w:space="0" w:color="auto"/>
            </w:tcBorders>
          </w:tcPr>
          <w:p w14:paraId="4C2F4D87"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690" w:type="pct"/>
            <w:tcBorders>
              <w:left w:val="single" w:sz="18" w:space="0" w:color="auto"/>
              <w:bottom w:val="single" w:sz="18" w:space="0" w:color="auto"/>
            </w:tcBorders>
          </w:tcPr>
          <w:p w14:paraId="4DBE051D"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37" w:type="pct"/>
            <w:tcBorders>
              <w:bottom w:val="single" w:sz="18" w:space="0" w:color="auto"/>
            </w:tcBorders>
          </w:tcPr>
          <w:p w14:paraId="0DD717E8"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880" w:type="pct"/>
            <w:tcBorders>
              <w:bottom w:val="single" w:sz="18" w:space="0" w:color="auto"/>
              <w:right w:val="single" w:sz="18" w:space="0" w:color="auto"/>
            </w:tcBorders>
          </w:tcPr>
          <w:p w14:paraId="0FBCE81D"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w:t>
            </w:r>
          </w:p>
        </w:tc>
        <w:tc>
          <w:tcPr>
            <w:tcW w:w="333" w:type="pct"/>
            <w:vMerge/>
            <w:tcBorders>
              <w:left w:val="single" w:sz="18" w:space="0" w:color="auto"/>
              <w:bottom w:val="single" w:sz="18" w:space="0" w:color="auto"/>
              <w:right w:val="single" w:sz="18" w:space="0" w:color="auto"/>
            </w:tcBorders>
          </w:tcPr>
          <w:p w14:paraId="5D21694A"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p>
        </w:tc>
      </w:tr>
      <w:tr w:rsidR="0030243D" w:rsidRPr="00682C72" w14:paraId="027DF929" w14:textId="77777777" w:rsidTr="004122F5">
        <w:tc>
          <w:tcPr>
            <w:tcW w:w="785" w:type="pct"/>
            <w:tcBorders>
              <w:top w:val="single" w:sz="18" w:space="0" w:color="auto"/>
              <w:left w:val="single" w:sz="18" w:space="0" w:color="auto"/>
              <w:bottom w:val="single" w:sz="18" w:space="0" w:color="auto"/>
              <w:right w:val="single" w:sz="12" w:space="0" w:color="auto"/>
            </w:tcBorders>
          </w:tcPr>
          <w:p w14:paraId="2360332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Гранично допустиме</w:t>
            </w:r>
          </w:p>
        </w:tc>
        <w:tc>
          <w:tcPr>
            <w:tcW w:w="787" w:type="pct"/>
            <w:tcBorders>
              <w:top w:val="single" w:sz="18" w:space="0" w:color="auto"/>
              <w:left w:val="single" w:sz="12" w:space="0" w:color="auto"/>
              <w:bottom w:val="single" w:sz="18" w:space="0" w:color="auto"/>
              <w:right w:val="single" w:sz="12" w:space="0" w:color="auto"/>
            </w:tcBorders>
          </w:tcPr>
          <w:p w14:paraId="3C98313F"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33</w:t>
            </w:r>
          </w:p>
        </w:tc>
        <w:tc>
          <w:tcPr>
            <w:tcW w:w="789" w:type="pct"/>
            <w:tcBorders>
              <w:top w:val="single" w:sz="18" w:space="0" w:color="auto"/>
              <w:left w:val="single" w:sz="12" w:space="0" w:color="auto"/>
              <w:bottom w:val="single" w:sz="18" w:space="0" w:color="auto"/>
              <w:right w:val="single" w:sz="18" w:space="0" w:color="auto"/>
            </w:tcBorders>
          </w:tcPr>
          <w:p w14:paraId="35A606F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33</w:t>
            </w:r>
          </w:p>
        </w:tc>
        <w:tc>
          <w:tcPr>
            <w:tcW w:w="690" w:type="pct"/>
            <w:tcBorders>
              <w:top w:val="single" w:sz="18" w:space="0" w:color="auto"/>
              <w:left w:val="single" w:sz="18" w:space="0" w:color="auto"/>
              <w:bottom w:val="single" w:sz="18" w:space="0" w:color="auto"/>
            </w:tcBorders>
          </w:tcPr>
          <w:p w14:paraId="3D652936"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33</w:t>
            </w:r>
          </w:p>
        </w:tc>
        <w:tc>
          <w:tcPr>
            <w:tcW w:w="737" w:type="pct"/>
            <w:tcBorders>
              <w:top w:val="single" w:sz="18" w:space="0" w:color="auto"/>
              <w:bottom w:val="single" w:sz="18" w:space="0" w:color="auto"/>
            </w:tcBorders>
          </w:tcPr>
          <w:p w14:paraId="6CEAD86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33</w:t>
            </w:r>
          </w:p>
        </w:tc>
        <w:tc>
          <w:tcPr>
            <w:tcW w:w="880" w:type="pct"/>
            <w:tcBorders>
              <w:top w:val="single" w:sz="18" w:space="0" w:color="auto"/>
              <w:bottom w:val="single" w:sz="18" w:space="0" w:color="auto"/>
              <w:right w:val="single" w:sz="18" w:space="0" w:color="auto"/>
            </w:tcBorders>
          </w:tcPr>
          <w:p w14:paraId="087CD4D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33</w:t>
            </w:r>
          </w:p>
        </w:tc>
        <w:tc>
          <w:tcPr>
            <w:tcW w:w="333" w:type="pct"/>
            <w:tcBorders>
              <w:top w:val="single" w:sz="18" w:space="0" w:color="auto"/>
              <w:left w:val="single" w:sz="18" w:space="0" w:color="auto"/>
              <w:bottom w:val="single" w:sz="18" w:space="0" w:color="auto"/>
              <w:right w:val="single" w:sz="18" w:space="0" w:color="auto"/>
            </w:tcBorders>
          </w:tcPr>
          <w:p w14:paraId="37FD10E5"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165</w:t>
            </w:r>
          </w:p>
        </w:tc>
      </w:tr>
      <w:tr w:rsidR="0030243D" w:rsidRPr="00682C72" w14:paraId="07ADDE87" w14:textId="77777777" w:rsidTr="004122F5">
        <w:tc>
          <w:tcPr>
            <w:tcW w:w="785" w:type="pct"/>
            <w:tcBorders>
              <w:top w:val="single" w:sz="18" w:space="0" w:color="auto"/>
              <w:left w:val="single" w:sz="18" w:space="0" w:color="auto"/>
              <w:bottom w:val="single" w:sz="8" w:space="0" w:color="auto"/>
              <w:right w:val="single" w:sz="12" w:space="0" w:color="auto"/>
            </w:tcBorders>
            <w:shd w:val="clear" w:color="auto" w:fill="F2DBDB" w:themeFill="accent2" w:themeFillTint="33"/>
          </w:tcPr>
          <w:p w14:paraId="35CC56D0"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Вибрано</w:t>
            </w:r>
          </w:p>
        </w:tc>
        <w:tc>
          <w:tcPr>
            <w:tcW w:w="787" w:type="pct"/>
            <w:tcBorders>
              <w:top w:val="single" w:sz="18" w:space="0" w:color="auto"/>
              <w:left w:val="single" w:sz="12" w:space="0" w:color="auto"/>
              <w:bottom w:val="single" w:sz="8" w:space="0" w:color="auto"/>
              <w:right w:val="single" w:sz="8" w:space="0" w:color="auto"/>
            </w:tcBorders>
            <w:shd w:val="clear" w:color="auto" w:fill="F2DBDB" w:themeFill="accent2" w:themeFillTint="33"/>
          </w:tcPr>
          <w:p w14:paraId="7B2B36E3" w14:textId="77777777" w:rsidR="0030243D" w:rsidRPr="00682C72" w:rsidRDefault="0030243D" w:rsidP="004122F5">
            <w:pPr>
              <w:spacing w:after="0" w:line="240" w:lineRule="auto"/>
              <w:rPr>
                <w:rFonts w:ascii="Times New Roman" w:eastAsia="Calibri" w:hAnsi="Times New Roman" w:cs="Times New Roman"/>
                <w:b/>
                <w:bCs/>
                <w:sz w:val="16"/>
                <w:szCs w:val="16"/>
                <w:lang w:val="uk-UA"/>
              </w:rPr>
            </w:pPr>
            <w:r w:rsidRPr="00682C72">
              <w:rPr>
                <w:rFonts w:ascii="Times New Roman" w:eastAsia="Calibri" w:hAnsi="Times New Roman" w:cs="Times New Roman"/>
                <w:b/>
                <w:bCs/>
                <w:sz w:val="16"/>
                <w:szCs w:val="16"/>
                <w:lang w:val="uk-UA"/>
              </w:rPr>
              <w:t>36</w:t>
            </w:r>
          </w:p>
        </w:tc>
        <w:tc>
          <w:tcPr>
            <w:tcW w:w="789" w:type="pct"/>
            <w:tcBorders>
              <w:top w:val="single" w:sz="18" w:space="0" w:color="auto"/>
              <w:left w:val="single" w:sz="8" w:space="0" w:color="auto"/>
              <w:bottom w:val="single" w:sz="8" w:space="0" w:color="auto"/>
              <w:right w:val="single" w:sz="18" w:space="0" w:color="auto"/>
            </w:tcBorders>
            <w:shd w:val="clear" w:color="auto" w:fill="F2DBDB" w:themeFill="accent2" w:themeFillTint="33"/>
          </w:tcPr>
          <w:p w14:paraId="43E5A4B1" w14:textId="77777777" w:rsidR="0030243D" w:rsidRPr="00682C72" w:rsidRDefault="0030243D" w:rsidP="004122F5">
            <w:pPr>
              <w:spacing w:after="0" w:line="240" w:lineRule="auto"/>
              <w:rPr>
                <w:rFonts w:ascii="Times New Roman" w:eastAsia="Calibri" w:hAnsi="Times New Roman" w:cs="Times New Roman"/>
                <w:b/>
                <w:bCs/>
                <w:sz w:val="16"/>
                <w:szCs w:val="16"/>
                <w:lang w:val="uk-UA"/>
              </w:rPr>
            </w:pPr>
            <w:r w:rsidRPr="00682C72">
              <w:rPr>
                <w:rFonts w:ascii="Times New Roman" w:eastAsia="Calibri" w:hAnsi="Times New Roman" w:cs="Times New Roman"/>
                <w:b/>
                <w:bCs/>
                <w:sz w:val="16"/>
                <w:szCs w:val="16"/>
                <w:lang w:val="uk-UA"/>
              </w:rPr>
              <w:t>3</w:t>
            </w:r>
            <w:r>
              <w:rPr>
                <w:rFonts w:ascii="Times New Roman" w:eastAsia="Calibri" w:hAnsi="Times New Roman" w:cs="Times New Roman"/>
                <w:b/>
                <w:bCs/>
                <w:sz w:val="16"/>
                <w:szCs w:val="16"/>
                <w:lang w:val="uk-UA"/>
              </w:rPr>
              <w:t>6</w:t>
            </w:r>
          </w:p>
        </w:tc>
        <w:tc>
          <w:tcPr>
            <w:tcW w:w="690" w:type="pct"/>
            <w:tcBorders>
              <w:top w:val="single" w:sz="18" w:space="0" w:color="auto"/>
              <w:left w:val="single" w:sz="18" w:space="0" w:color="auto"/>
              <w:bottom w:val="single" w:sz="8" w:space="0" w:color="auto"/>
            </w:tcBorders>
            <w:shd w:val="clear" w:color="auto" w:fill="F2DBDB" w:themeFill="accent2" w:themeFillTint="33"/>
          </w:tcPr>
          <w:p w14:paraId="5BEBE873" w14:textId="77777777" w:rsidR="0030243D" w:rsidRPr="00682C72" w:rsidRDefault="0030243D" w:rsidP="004122F5">
            <w:pPr>
              <w:spacing w:after="0" w:line="240" w:lineRule="auto"/>
              <w:rPr>
                <w:rFonts w:ascii="Times New Roman" w:eastAsia="Calibri" w:hAnsi="Times New Roman" w:cs="Times New Roman"/>
                <w:b/>
                <w:bCs/>
                <w:sz w:val="16"/>
                <w:szCs w:val="16"/>
                <w:lang w:val="uk-UA"/>
              </w:rPr>
            </w:pPr>
            <w:r w:rsidRPr="00682C72">
              <w:rPr>
                <w:rFonts w:ascii="Times New Roman" w:eastAsia="Calibri" w:hAnsi="Times New Roman" w:cs="Times New Roman"/>
                <w:b/>
                <w:bCs/>
                <w:sz w:val="16"/>
                <w:szCs w:val="16"/>
                <w:lang w:val="uk-UA"/>
              </w:rPr>
              <w:t>37</w:t>
            </w:r>
          </w:p>
        </w:tc>
        <w:tc>
          <w:tcPr>
            <w:tcW w:w="737" w:type="pct"/>
            <w:tcBorders>
              <w:top w:val="single" w:sz="18" w:space="0" w:color="auto"/>
              <w:bottom w:val="single" w:sz="8" w:space="0" w:color="auto"/>
            </w:tcBorders>
            <w:shd w:val="clear" w:color="auto" w:fill="F2DBDB" w:themeFill="accent2" w:themeFillTint="33"/>
          </w:tcPr>
          <w:p w14:paraId="04416EEE" w14:textId="77777777" w:rsidR="0030243D" w:rsidRPr="00682C72" w:rsidRDefault="0030243D" w:rsidP="004122F5">
            <w:pPr>
              <w:spacing w:after="0" w:line="240" w:lineRule="auto"/>
              <w:rPr>
                <w:rFonts w:ascii="Times New Roman" w:eastAsia="Calibri" w:hAnsi="Times New Roman" w:cs="Times New Roman"/>
                <w:b/>
                <w:bCs/>
                <w:sz w:val="16"/>
                <w:szCs w:val="16"/>
                <w:lang w:val="uk-UA"/>
              </w:rPr>
            </w:pPr>
            <w:r w:rsidRPr="00682C72">
              <w:rPr>
                <w:rFonts w:ascii="Times New Roman" w:eastAsia="Calibri" w:hAnsi="Times New Roman" w:cs="Times New Roman"/>
                <w:b/>
                <w:bCs/>
                <w:sz w:val="16"/>
                <w:szCs w:val="16"/>
                <w:lang w:val="uk-UA"/>
              </w:rPr>
              <w:t>37</w:t>
            </w:r>
          </w:p>
        </w:tc>
        <w:tc>
          <w:tcPr>
            <w:tcW w:w="880" w:type="pct"/>
            <w:tcBorders>
              <w:top w:val="single" w:sz="18" w:space="0" w:color="auto"/>
              <w:bottom w:val="single" w:sz="8" w:space="0" w:color="auto"/>
              <w:right w:val="single" w:sz="18" w:space="0" w:color="auto"/>
            </w:tcBorders>
            <w:shd w:val="clear" w:color="auto" w:fill="F2DBDB" w:themeFill="accent2" w:themeFillTint="33"/>
          </w:tcPr>
          <w:p w14:paraId="5D494A32" w14:textId="77777777" w:rsidR="0030243D" w:rsidRPr="00682C72" w:rsidRDefault="0030243D" w:rsidP="004122F5">
            <w:pPr>
              <w:spacing w:after="0" w:line="240" w:lineRule="auto"/>
              <w:rPr>
                <w:rFonts w:ascii="Times New Roman" w:eastAsia="Calibri" w:hAnsi="Times New Roman" w:cs="Times New Roman"/>
                <w:b/>
                <w:bCs/>
                <w:sz w:val="16"/>
                <w:szCs w:val="16"/>
                <w:lang w:val="uk-UA"/>
              </w:rPr>
            </w:pPr>
            <w:r w:rsidRPr="00682C72">
              <w:rPr>
                <w:rFonts w:ascii="Times New Roman" w:eastAsia="Calibri" w:hAnsi="Times New Roman" w:cs="Times New Roman"/>
                <w:b/>
                <w:bCs/>
                <w:sz w:val="16"/>
                <w:szCs w:val="16"/>
                <w:lang w:val="uk-UA"/>
              </w:rPr>
              <w:t>36</w:t>
            </w:r>
          </w:p>
        </w:tc>
        <w:tc>
          <w:tcPr>
            <w:tcW w:w="333" w:type="pct"/>
            <w:tcBorders>
              <w:top w:val="single" w:sz="18" w:space="0" w:color="auto"/>
              <w:left w:val="single" w:sz="18" w:space="0" w:color="auto"/>
              <w:bottom w:val="single" w:sz="8" w:space="0" w:color="auto"/>
              <w:right w:val="single" w:sz="18" w:space="0" w:color="auto"/>
            </w:tcBorders>
            <w:shd w:val="clear" w:color="auto" w:fill="F2DBDB" w:themeFill="accent2" w:themeFillTint="33"/>
          </w:tcPr>
          <w:p w14:paraId="5FB040AC" w14:textId="77777777" w:rsidR="0030243D" w:rsidRPr="00682C72" w:rsidRDefault="0030243D" w:rsidP="004122F5">
            <w:pPr>
              <w:spacing w:after="0" w:line="240" w:lineRule="auto"/>
              <w:rPr>
                <w:rFonts w:ascii="Times New Roman" w:eastAsia="Calibri" w:hAnsi="Times New Roman" w:cs="Times New Roman"/>
                <w:b/>
                <w:bCs/>
                <w:i/>
                <w:iCs/>
                <w:sz w:val="16"/>
                <w:szCs w:val="16"/>
                <w:lang w:val="uk-UA"/>
              </w:rPr>
            </w:pPr>
            <w:r>
              <w:rPr>
                <w:rFonts w:ascii="Times New Roman" w:eastAsia="Calibri" w:hAnsi="Times New Roman" w:cs="Times New Roman"/>
                <w:b/>
                <w:bCs/>
                <w:i/>
                <w:iCs/>
                <w:sz w:val="16"/>
                <w:szCs w:val="16"/>
                <w:lang w:val="uk-UA"/>
              </w:rPr>
              <w:t>182</w:t>
            </w:r>
          </w:p>
        </w:tc>
      </w:tr>
      <w:tr w:rsidR="0030243D" w:rsidRPr="00682C72" w14:paraId="6BE55016" w14:textId="77777777" w:rsidTr="004122F5">
        <w:tc>
          <w:tcPr>
            <w:tcW w:w="785" w:type="pct"/>
            <w:vMerge w:val="restart"/>
            <w:tcBorders>
              <w:top w:val="single" w:sz="8" w:space="0" w:color="auto"/>
              <w:left w:val="single" w:sz="18" w:space="0" w:color="auto"/>
              <w:right w:val="single" w:sz="12" w:space="0" w:color="auto"/>
            </w:tcBorders>
            <w:shd w:val="clear" w:color="auto" w:fill="F2DBDB" w:themeFill="accent2" w:themeFillTint="33"/>
          </w:tcPr>
          <w:p w14:paraId="343EA4E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174+7ф</w:t>
            </w:r>
          </w:p>
        </w:tc>
        <w:tc>
          <w:tcPr>
            <w:tcW w:w="1576" w:type="pct"/>
            <w:gridSpan w:val="2"/>
            <w:tcBorders>
              <w:top w:val="single" w:sz="8" w:space="0" w:color="auto"/>
              <w:left w:val="single" w:sz="12" w:space="0" w:color="auto"/>
              <w:bottom w:val="single" w:sz="8" w:space="0" w:color="auto"/>
              <w:right w:val="single" w:sz="18" w:space="0" w:color="auto"/>
            </w:tcBorders>
            <w:shd w:val="clear" w:color="auto" w:fill="F2DBDB" w:themeFill="accent2" w:themeFillTint="33"/>
          </w:tcPr>
          <w:p w14:paraId="624A07AA" w14:textId="77777777" w:rsidR="0030243D" w:rsidRPr="00682C72" w:rsidRDefault="0030243D" w:rsidP="004122F5">
            <w:pPr>
              <w:spacing w:after="0" w:line="240" w:lineRule="auto"/>
              <w:jc w:val="center"/>
              <w:rPr>
                <w:rFonts w:ascii="Times New Roman" w:eastAsia="Calibri" w:hAnsi="Times New Roman" w:cs="Times New Roman"/>
                <w:b/>
                <w:bCs/>
                <w:sz w:val="16"/>
                <w:szCs w:val="16"/>
                <w:lang w:val="uk-UA"/>
              </w:rPr>
            </w:pPr>
            <w:r>
              <w:rPr>
                <w:rFonts w:ascii="Times New Roman" w:eastAsia="Calibri" w:hAnsi="Times New Roman" w:cs="Times New Roman"/>
                <w:b/>
                <w:bCs/>
                <w:sz w:val="16"/>
                <w:szCs w:val="16"/>
                <w:lang w:val="uk-UA"/>
              </w:rPr>
              <w:t>72</w:t>
            </w:r>
          </w:p>
        </w:tc>
        <w:tc>
          <w:tcPr>
            <w:tcW w:w="2307" w:type="pct"/>
            <w:gridSpan w:val="3"/>
            <w:tcBorders>
              <w:top w:val="single" w:sz="8" w:space="0" w:color="auto"/>
              <w:left w:val="single" w:sz="18" w:space="0" w:color="auto"/>
              <w:bottom w:val="single" w:sz="8" w:space="0" w:color="auto"/>
              <w:right w:val="single" w:sz="18" w:space="0" w:color="auto"/>
            </w:tcBorders>
            <w:shd w:val="clear" w:color="auto" w:fill="F2DBDB" w:themeFill="accent2" w:themeFillTint="33"/>
          </w:tcPr>
          <w:p w14:paraId="4D14F05B" w14:textId="77777777" w:rsidR="0030243D" w:rsidRPr="00682C72" w:rsidRDefault="0030243D" w:rsidP="004122F5">
            <w:pPr>
              <w:spacing w:after="0" w:line="240" w:lineRule="auto"/>
              <w:jc w:val="center"/>
              <w:rPr>
                <w:rFonts w:ascii="Times New Roman" w:eastAsia="Calibri" w:hAnsi="Times New Roman" w:cs="Times New Roman"/>
                <w:b/>
                <w:bCs/>
                <w:sz w:val="16"/>
                <w:szCs w:val="16"/>
                <w:lang w:val="uk-UA"/>
              </w:rPr>
            </w:pPr>
            <w:r>
              <w:rPr>
                <w:rFonts w:ascii="Times New Roman" w:eastAsia="Calibri" w:hAnsi="Times New Roman" w:cs="Times New Roman"/>
                <w:b/>
                <w:bCs/>
                <w:sz w:val="16"/>
                <w:szCs w:val="16"/>
                <w:lang w:val="uk-UA"/>
              </w:rPr>
              <w:t>110</w:t>
            </w:r>
          </w:p>
        </w:tc>
        <w:tc>
          <w:tcPr>
            <w:tcW w:w="333" w:type="pct"/>
            <w:tcBorders>
              <w:top w:val="single" w:sz="8" w:space="0" w:color="auto"/>
              <w:left w:val="single" w:sz="18" w:space="0" w:color="auto"/>
              <w:bottom w:val="single" w:sz="8" w:space="0" w:color="auto"/>
              <w:right w:val="single" w:sz="18" w:space="0" w:color="auto"/>
            </w:tcBorders>
            <w:shd w:val="clear" w:color="auto" w:fill="F2DBDB" w:themeFill="accent2" w:themeFillTint="33"/>
          </w:tcPr>
          <w:p w14:paraId="3755A69B" w14:textId="77777777" w:rsidR="0030243D" w:rsidRDefault="0030243D" w:rsidP="004122F5">
            <w:pPr>
              <w:spacing w:after="0" w:line="240" w:lineRule="auto"/>
              <w:rPr>
                <w:rFonts w:ascii="Times New Roman" w:eastAsia="Calibri" w:hAnsi="Times New Roman" w:cs="Times New Roman"/>
                <w:b/>
                <w:bCs/>
                <w:i/>
                <w:iCs/>
                <w:sz w:val="16"/>
                <w:szCs w:val="16"/>
                <w:lang w:val="uk-UA"/>
              </w:rPr>
            </w:pPr>
            <w:r>
              <w:rPr>
                <w:rFonts w:ascii="Times New Roman" w:eastAsia="Calibri" w:hAnsi="Times New Roman" w:cs="Times New Roman"/>
                <w:b/>
                <w:bCs/>
                <w:i/>
                <w:iCs/>
                <w:sz w:val="16"/>
                <w:szCs w:val="16"/>
                <w:lang w:val="uk-UA"/>
              </w:rPr>
              <w:t>182</w:t>
            </w:r>
          </w:p>
        </w:tc>
      </w:tr>
      <w:tr w:rsidR="0030243D" w:rsidRPr="00682C72" w14:paraId="6BA70DEF" w14:textId="77777777" w:rsidTr="004122F5">
        <w:tc>
          <w:tcPr>
            <w:tcW w:w="785" w:type="pct"/>
            <w:vMerge/>
            <w:tcBorders>
              <w:left w:val="single" w:sz="18" w:space="0" w:color="auto"/>
              <w:bottom w:val="single" w:sz="12" w:space="0" w:color="auto"/>
              <w:right w:val="single" w:sz="12" w:space="0" w:color="auto"/>
            </w:tcBorders>
            <w:shd w:val="clear" w:color="auto" w:fill="F2DBDB" w:themeFill="accent2" w:themeFillTint="33"/>
          </w:tcPr>
          <w:p w14:paraId="573E5CA5"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1576" w:type="pct"/>
            <w:gridSpan w:val="2"/>
            <w:tcBorders>
              <w:top w:val="single" w:sz="8" w:space="0" w:color="auto"/>
              <w:left w:val="single" w:sz="12" w:space="0" w:color="auto"/>
              <w:bottom w:val="single" w:sz="12" w:space="0" w:color="auto"/>
              <w:right w:val="single" w:sz="18" w:space="0" w:color="auto"/>
            </w:tcBorders>
            <w:shd w:val="clear" w:color="auto" w:fill="F2DBDB" w:themeFill="accent2" w:themeFillTint="33"/>
          </w:tcPr>
          <w:p w14:paraId="0E74FB23" w14:textId="77777777" w:rsidR="0030243D" w:rsidRPr="00361A52" w:rsidRDefault="0030243D" w:rsidP="004122F5">
            <w:pPr>
              <w:spacing w:after="0" w:line="240" w:lineRule="auto"/>
              <w:rPr>
                <w:rFonts w:ascii="Times New Roman" w:eastAsia="Calibri" w:hAnsi="Times New Roman" w:cs="Times New Roman"/>
                <w:sz w:val="16"/>
                <w:szCs w:val="16"/>
                <w:lang w:val="uk-UA"/>
              </w:rPr>
            </w:pPr>
            <w:r w:rsidRPr="00361A52">
              <w:rPr>
                <w:rFonts w:ascii="Times New Roman" w:eastAsia="Calibri" w:hAnsi="Times New Roman" w:cs="Times New Roman"/>
                <w:sz w:val="16"/>
                <w:szCs w:val="16"/>
                <w:lang w:val="uk-UA"/>
              </w:rPr>
              <w:t>7</w:t>
            </w:r>
            <w:r>
              <w:rPr>
                <w:rFonts w:ascii="Times New Roman" w:eastAsia="Calibri" w:hAnsi="Times New Roman" w:cs="Times New Roman"/>
                <w:sz w:val="16"/>
                <w:szCs w:val="16"/>
                <w:lang w:val="uk-UA"/>
              </w:rPr>
              <w:t>2</w:t>
            </w:r>
          </w:p>
        </w:tc>
        <w:tc>
          <w:tcPr>
            <w:tcW w:w="2307" w:type="pct"/>
            <w:gridSpan w:val="3"/>
            <w:tcBorders>
              <w:top w:val="single" w:sz="8" w:space="0" w:color="auto"/>
              <w:left w:val="single" w:sz="18" w:space="0" w:color="auto"/>
              <w:bottom w:val="single" w:sz="12" w:space="0" w:color="auto"/>
              <w:right w:val="single" w:sz="18" w:space="0" w:color="auto"/>
            </w:tcBorders>
            <w:shd w:val="clear" w:color="auto" w:fill="F2DBDB" w:themeFill="accent2" w:themeFillTint="33"/>
          </w:tcPr>
          <w:p w14:paraId="38D3355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103+7ф</w:t>
            </w:r>
          </w:p>
        </w:tc>
        <w:tc>
          <w:tcPr>
            <w:tcW w:w="333" w:type="pct"/>
            <w:tcBorders>
              <w:top w:val="single" w:sz="8" w:space="0" w:color="auto"/>
              <w:left w:val="single" w:sz="18" w:space="0" w:color="auto"/>
              <w:bottom w:val="single" w:sz="12" w:space="0" w:color="auto"/>
              <w:right w:val="single" w:sz="18" w:space="0" w:color="auto"/>
            </w:tcBorders>
            <w:shd w:val="clear" w:color="auto" w:fill="F2DBDB" w:themeFill="accent2" w:themeFillTint="33"/>
          </w:tcPr>
          <w:p w14:paraId="19B263B0" w14:textId="77777777" w:rsidR="0030243D" w:rsidRDefault="0030243D" w:rsidP="004122F5">
            <w:pPr>
              <w:spacing w:after="0" w:line="240" w:lineRule="auto"/>
              <w:rPr>
                <w:rFonts w:ascii="Times New Roman" w:eastAsia="Calibri" w:hAnsi="Times New Roman" w:cs="Times New Roman"/>
                <w:b/>
                <w:bCs/>
                <w:i/>
                <w:iCs/>
                <w:sz w:val="16"/>
                <w:szCs w:val="16"/>
                <w:lang w:val="uk-UA"/>
              </w:rPr>
            </w:pPr>
            <w:r>
              <w:rPr>
                <w:rFonts w:ascii="Times New Roman" w:eastAsia="Calibri" w:hAnsi="Times New Roman" w:cs="Times New Roman"/>
                <w:b/>
                <w:bCs/>
                <w:i/>
                <w:iCs/>
                <w:sz w:val="16"/>
                <w:szCs w:val="16"/>
                <w:lang w:val="uk-UA"/>
              </w:rPr>
              <w:t>175+7ф</w:t>
            </w:r>
          </w:p>
        </w:tc>
      </w:tr>
      <w:tr w:rsidR="0030243D" w:rsidRPr="00682C72" w14:paraId="6EC10F06" w14:textId="77777777" w:rsidTr="004122F5">
        <w:tc>
          <w:tcPr>
            <w:tcW w:w="785" w:type="pct"/>
            <w:tcBorders>
              <w:top w:val="single" w:sz="12" w:space="0" w:color="auto"/>
              <w:left w:val="single" w:sz="18" w:space="0" w:color="auto"/>
              <w:bottom w:val="single" w:sz="18" w:space="0" w:color="auto"/>
              <w:right w:val="single" w:sz="12" w:space="0" w:color="auto"/>
            </w:tcBorders>
          </w:tcPr>
          <w:p w14:paraId="02CE701B"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Дано державою</w:t>
            </w:r>
          </w:p>
        </w:tc>
        <w:tc>
          <w:tcPr>
            <w:tcW w:w="787" w:type="pct"/>
            <w:tcBorders>
              <w:top w:val="single" w:sz="12" w:space="0" w:color="auto"/>
              <w:left w:val="single" w:sz="12" w:space="0" w:color="auto"/>
              <w:bottom w:val="single" w:sz="18" w:space="0" w:color="auto"/>
              <w:right w:val="single" w:sz="12" w:space="0" w:color="auto"/>
            </w:tcBorders>
          </w:tcPr>
          <w:p w14:paraId="44AF6D0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38</w:t>
            </w:r>
          </w:p>
        </w:tc>
        <w:tc>
          <w:tcPr>
            <w:tcW w:w="789" w:type="pct"/>
            <w:tcBorders>
              <w:top w:val="single" w:sz="12" w:space="0" w:color="auto"/>
              <w:left w:val="single" w:sz="12" w:space="0" w:color="auto"/>
              <w:bottom w:val="single" w:sz="18" w:space="0" w:color="auto"/>
              <w:right w:val="single" w:sz="18" w:space="0" w:color="auto"/>
            </w:tcBorders>
          </w:tcPr>
          <w:p w14:paraId="18F6D914"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38</w:t>
            </w:r>
          </w:p>
        </w:tc>
        <w:tc>
          <w:tcPr>
            <w:tcW w:w="690" w:type="pct"/>
            <w:tcBorders>
              <w:top w:val="single" w:sz="12" w:space="0" w:color="auto"/>
              <w:left w:val="single" w:sz="18" w:space="0" w:color="auto"/>
              <w:bottom w:val="single" w:sz="18" w:space="0" w:color="auto"/>
            </w:tcBorders>
          </w:tcPr>
          <w:p w14:paraId="50F2807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38</w:t>
            </w:r>
          </w:p>
        </w:tc>
        <w:tc>
          <w:tcPr>
            <w:tcW w:w="737" w:type="pct"/>
            <w:tcBorders>
              <w:bottom w:val="single" w:sz="18" w:space="0" w:color="auto"/>
            </w:tcBorders>
          </w:tcPr>
          <w:p w14:paraId="0237823E"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38</w:t>
            </w:r>
          </w:p>
        </w:tc>
        <w:tc>
          <w:tcPr>
            <w:tcW w:w="880" w:type="pct"/>
            <w:tcBorders>
              <w:bottom w:val="single" w:sz="18" w:space="0" w:color="auto"/>
              <w:right w:val="single" w:sz="18" w:space="0" w:color="auto"/>
            </w:tcBorders>
          </w:tcPr>
          <w:p w14:paraId="268C47A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38</w:t>
            </w:r>
          </w:p>
        </w:tc>
        <w:tc>
          <w:tcPr>
            <w:tcW w:w="333" w:type="pct"/>
            <w:tcBorders>
              <w:top w:val="single" w:sz="12" w:space="0" w:color="auto"/>
              <w:left w:val="single" w:sz="18" w:space="0" w:color="auto"/>
              <w:bottom w:val="single" w:sz="18" w:space="0" w:color="auto"/>
              <w:right w:val="single" w:sz="18" w:space="0" w:color="auto"/>
            </w:tcBorders>
          </w:tcPr>
          <w:p w14:paraId="6EA5EEA4" w14:textId="77777777" w:rsidR="0030243D" w:rsidRPr="00682C72" w:rsidRDefault="0030243D" w:rsidP="004122F5">
            <w:pPr>
              <w:spacing w:after="0" w:line="240" w:lineRule="auto"/>
              <w:rPr>
                <w:rFonts w:ascii="Times New Roman" w:eastAsia="Calibri" w:hAnsi="Times New Roman" w:cs="Times New Roman"/>
                <w:i/>
                <w:iCs/>
                <w:sz w:val="16"/>
                <w:szCs w:val="16"/>
                <w:lang w:val="uk-UA"/>
              </w:rPr>
            </w:pPr>
            <w:r w:rsidRPr="00682C72">
              <w:rPr>
                <w:rFonts w:ascii="Times New Roman" w:eastAsia="Calibri" w:hAnsi="Times New Roman" w:cs="Times New Roman"/>
                <w:i/>
                <w:iCs/>
                <w:sz w:val="16"/>
                <w:szCs w:val="16"/>
                <w:lang w:val="uk-UA"/>
              </w:rPr>
              <w:t>190</w:t>
            </w:r>
          </w:p>
        </w:tc>
      </w:tr>
      <w:tr w:rsidR="0030243D" w:rsidRPr="00682C72" w14:paraId="5B5AC013" w14:textId="77777777" w:rsidTr="004122F5">
        <w:trPr>
          <w:trHeight w:val="205"/>
        </w:trPr>
        <w:tc>
          <w:tcPr>
            <w:tcW w:w="785" w:type="pct"/>
            <w:tcBorders>
              <w:top w:val="single" w:sz="18" w:space="0" w:color="auto"/>
              <w:left w:val="single" w:sz="18" w:space="0" w:color="auto"/>
              <w:bottom w:val="single" w:sz="4" w:space="0" w:color="auto"/>
              <w:right w:val="single" w:sz="12" w:space="0" w:color="auto"/>
            </w:tcBorders>
          </w:tcPr>
          <w:p w14:paraId="7F6A465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Поділ</w:t>
            </w:r>
          </w:p>
        </w:tc>
        <w:tc>
          <w:tcPr>
            <w:tcW w:w="1576" w:type="pct"/>
            <w:gridSpan w:val="2"/>
            <w:tcBorders>
              <w:top w:val="single" w:sz="18" w:space="0" w:color="auto"/>
              <w:left w:val="single" w:sz="12" w:space="0" w:color="auto"/>
              <w:bottom w:val="single" w:sz="4" w:space="0" w:color="auto"/>
              <w:right w:val="single" w:sz="18" w:space="0" w:color="auto"/>
            </w:tcBorders>
          </w:tcPr>
          <w:p w14:paraId="2B19B733" w14:textId="77777777" w:rsidR="0030243D" w:rsidRPr="00682C72" w:rsidRDefault="0030243D" w:rsidP="004122F5">
            <w:pPr>
              <w:spacing w:after="0" w:line="240" w:lineRule="auto"/>
              <w:jc w:val="cente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13</w:t>
            </w:r>
          </w:p>
        </w:tc>
        <w:tc>
          <w:tcPr>
            <w:tcW w:w="2307" w:type="pct"/>
            <w:gridSpan w:val="3"/>
            <w:tcBorders>
              <w:top w:val="single" w:sz="18" w:space="0" w:color="auto"/>
              <w:left w:val="single" w:sz="18" w:space="0" w:color="auto"/>
              <w:bottom w:val="single" w:sz="4" w:space="0" w:color="auto"/>
              <w:right w:val="single" w:sz="18" w:space="0" w:color="auto"/>
            </w:tcBorders>
          </w:tcPr>
          <w:p w14:paraId="1495E48A" w14:textId="77777777" w:rsidR="0030243D" w:rsidRPr="00682C72" w:rsidRDefault="0030243D" w:rsidP="004122F5">
            <w:pPr>
              <w:spacing w:after="0" w:line="240" w:lineRule="auto"/>
              <w:jc w:val="center"/>
              <w:rPr>
                <w:rFonts w:ascii="Times New Roman" w:eastAsia="Calibri" w:hAnsi="Times New Roman" w:cs="Times New Roman"/>
                <w:sz w:val="16"/>
                <w:szCs w:val="16"/>
                <w:lang w:val="uk-UA"/>
              </w:rPr>
            </w:pPr>
          </w:p>
        </w:tc>
        <w:tc>
          <w:tcPr>
            <w:tcW w:w="333" w:type="pct"/>
            <w:tcBorders>
              <w:top w:val="single" w:sz="18" w:space="0" w:color="auto"/>
              <w:left w:val="single" w:sz="18" w:space="0" w:color="auto"/>
              <w:bottom w:val="single" w:sz="4" w:space="0" w:color="auto"/>
              <w:right w:val="single" w:sz="18" w:space="0" w:color="auto"/>
            </w:tcBorders>
            <w:shd w:val="clear" w:color="auto" w:fill="F2DBDB" w:themeFill="accent2" w:themeFillTint="33"/>
          </w:tcPr>
          <w:p w14:paraId="556D40C6" w14:textId="77777777" w:rsidR="0030243D" w:rsidRPr="00682C72" w:rsidRDefault="0030243D" w:rsidP="004122F5">
            <w:pPr>
              <w:spacing w:after="0" w:line="240" w:lineRule="auto"/>
              <w:rPr>
                <w:rFonts w:ascii="Times New Roman" w:eastAsia="Calibri" w:hAnsi="Times New Roman" w:cs="Times New Roman"/>
                <w:b/>
                <w:bCs/>
                <w:i/>
                <w:iCs/>
                <w:sz w:val="16"/>
                <w:szCs w:val="16"/>
                <w:lang w:val="uk-UA"/>
              </w:rPr>
            </w:pPr>
            <w:r>
              <w:rPr>
                <w:rFonts w:ascii="Times New Roman" w:eastAsia="Calibri" w:hAnsi="Times New Roman" w:cs="Times New Roman"/>
                <w:b/>
                <w:bCs/>
                <w:i/>
                <w:iCs/>
                <w:sz w:val="16"/>
                <w:szCs w:val="16"/>
                <w:lang w:val="uk-UA"/>
              </w:rPr>
              <w:t>13</w:t>
            </w:r>
          </w:p>
        </w:tc>
      </w:tr>
      <w:tr w:rsidR="0030243D" w:rsidRPr="00682C72" w14:paraId="59E824AF" w14:textId="77777777" w:rsidTr="004122F5">
        <w:trPr>
          <w:trHeight w:val="205"/>
        </w:trPr>
        <w:tc>
          <w:tcPr>
            <w:tcW w:w="785" w:type="pct"/>
            <w:tcBorders>
              <w:top w:val="single" w:sz="4" w:space="0" w:color="auto"/>
              <w:left w:val="single" w:sz="18" w:space="0" w:color="auto"/>
              <w:bottom w:val="single" w:sz="4" w:space="0" w:color="auto"/>
              <w:right w:val="single" w:sz="12" w:space="0" w:color="auto"/>
            </w:tcBorders>
          </w:tcPr>
          <w:p w14:paraId="43877211"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Українська мова</w:t>
            </w:r>
          </w:p>
        </w:tc>
        <w:tc>
          <w:tcPr>
            <w:tcW w:w="787" w:type="pct"/>
            <w:tcBorders>
              <w:top w:val="single" w:sz="4" w:space="0" w:color="auto"/>
              <w:left w:val="single" w:sz="12" w:space="0" w:color="auto"/>
              <w:bottom w:val="single" w:sz="4" w:space="0" w:color="auto"/>
              <w:right w:val="single" w:sz="4" w:space="0" w:color="auto"/>
            </w:tcBorders>
          </w:tcPr>
          <w:p w14:paraId="3E2FD5DC" w14:textId="77777777" w:rsidR="0030243D"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2</w:t>
            </w:r>
          </w:p>
        </w:tc>
        <w:tc>
          <w:tcPr>
            <w:tcW w:w="789" w:type="pct"/>
            <w:tcBorders>
              <w:top w:val="single" w:sz="4" w:space="0" w:color="auto"/>
              <w:left w:val="single" w:sz="4" w:space="0" w:color="auto"/>
              <w:bottom w:val="single" w:sz="4" w:space="0" w:color="auto"/>
              <w:right w:val="single" w:sz="18" w:space="0" w:color="auto"/>
            </w:tcBorders>
          </w:tcPr>
          <w:p w14:paraId="4C2C310A" w14:textId="77777777" w:rsidR="0030243D"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4</w:t>
            </w:r>
          </w:p>
        </w:tc>
        <w:tc>
          <w:tcPr>
            <w:tcW w:w="690" w:type="pct"/>
            <w:tcBorders>
              <w:top w:val="single" w:sz="4" w:space="0" w:color="auto"/>
              <w:left w:val="single" w:sz="18" w:space="0" w:color="auto"/>
              <w:bottom w:val="single" w:sz="4" w:space="0" w:color="auto"/>
              <w:right w:val="single" w:sz="4" w:space="0" w:color="auto"/>
            </w:tcBorders>
          </w:tcPr>
          <w:p w14:paraId="5662177C" w14:textId="77777777" w:rsidR="0030243D" w:rsidRPr="00682C72" w:rsidRDefault="0030243D" w:rsidP="004122F5">
            <w:pPr>
              <w:spacing w:after="0" w:line="240" w:lineRule="auto"/>
              <w:jc w:val="center"/>
              <w:rPr>
                <w:rFonts w:ascii="Times New Roman" w:eastAsia="Calibri" w:hAnsi="Times New Roman" w:cs="Times New Roman"/>
                <w:sz w:val="16"/>
                <w:szCs w:val="16"/>
                <w:lang w:val="uk-UA"/>
              </w:rPr>
            </w:pPr>
          </w:p>
        </w:tc>
        <w:tc>
          <w:tcPr>
            <w:tcW w:w="737" w:type="pct"/>
            <w:tcBorders>
              <w:top w:val="single" w:sz="4" w:space="0" w:color="auto"/>
              <w:left w:val="single" w:sz="4" w:space="0" w:color="auto"/>
              <w:bottom w:val="single" w:sz="4" w:space="0" w:color="auto"/>
              <w:right w:val="single" w:sz="4" w:space="0" w:color="auto"/>
            </w:tcBorders>
          </w:tcPr>
          <w:p w14:paraId="0C2BDB7F" w14:textId="77777777" w:rsidR="0030243D" w:rsidRPr="00682C72" w:rsidRDefault="0030243D" w:rsidP="004122F5">
            <w:pPr>
              <w:spacing w:after="0" w:line="240" w:lineRule="auto"/>
              <w:jc w:val="center"/>
              <w:rPr>
                <w:rFonts w:ascii="Times New Roman" w:eastAsia="Calibri" w:hAnsi="Times New Roman" w:cs="Times New Roman"/>
                <w:sz w:val="16"/>
                <w:szCs w:val="16"/>
                <w:lang w:val="uk-UA"/>
              </w:rPr>
            </w:pPr>
          </w:p>
        </w:tc>
        <w:tc>
          <w:tcPr>
            <w:tcW w:w="880" w:type="pct"/>
            <w:tcBorders>
              <w:top w:val="single" w:sz="4" w:space="0" w:color="auto"/>
              <w:left w:val="single" w:sz="4" w:space="0" w:color="auto"/>
              <w:bottom w:val="single" w:sz="4" w:space="0" w:color="auto"/>
              <w:right w:val="single" w:sz="18" w:space="0" w:color="auto"/>
            </w:tcBorders>
          </w:tcPr>
          <w:p w14:paraId="09905CC0" w14:textId="77777777" w:rsidR="0030243D" w:rsidRPr="00682C72" w:rsidRDefault="0030243D" w:rsidP="004122F5">
            <w:pPr>
              <w:spacing w:after="0" w:line="240" w:lineRule="auto"/>
              <w:jc w:val="center"/>
              <w:rPr>
                <w:rFonts w:ascii="Times New Roman" w:eastAsia="Calibri" w:hAnsi="Times New Roman" w:cs="Times New Roman"/>
                <w:sz w:val="16"/>
                <w:szCs w:val="16"/>
                <w:lang w:val="uk-UA"/>
              </w:rPr>
            </w:pPr>
          </w:p>
        </w:tc>
        <w:tc>
          <w:tcPr>
            <w:tcW w:w="333" w:type="pct"/>
            <w:tcBorders>
              <w:top w:val="single" w:sz="4" w:space="0" w:color="auto"/>
              <w:left w:val="single" w:sz="18" w:space="0" w:color="auto"/>
              <w:bottom w:val="single" w:sz="4" w:space="0" w:color="auto"/>
              <w:right w:val="single" w:sz="18" w:space="0" w:color="auto"/>
            </w:tcBorders>
            <w:shd w:val="clear" w:color="auto" w:fill="auto"/>
          </w:tcPr>
          <w:p w14:paraId="0242DB6A" w14:textId="77777777" w:rsidR="0030243D" w:rsidRPr="00827F42" w:rsidRDefault="0030243D" w:rsidP="004122F5">
            <w:pPr>
              <w:spacing w:after="0" w:line="240" w:lineRule="auto"/>
              <w:rPr>
                <w:rFonts w:ascii="Times New Roman" w:eastAsia="Calibri" w:hAnsi="Times New Roman" w:cs="Times New Roman"/>
                <w:i/>
                <w:iCs/>
                <w:sz w:val="16"/>
                <w:szCs w:val="16"/>
                <w:lang w:val="uk-UA"/>
              </w:rPr>
            </w:pPr>
            <w:r>
              <w:rPr>
                <w:rFonts w:ascii="Times New Roman" w:eastAsia="Calibri" w:hAnsi="Times New Roman" w:cs="Times New Roman"/>
                <w:i/>
                <w:iCs/>
                <w:sz w:val="16"/>
                <w:szCs w:val="16"/>
                <w:lang w:val="uk-UA"/>
              </w:rPr>
              <w:t>6</w:t>
            </w:r>
          </w:p>
        </w:tc>
      </w:tr>
      <w:tr w:rsidR="0030243D" w:rsidRPr="00682C72" w14:paraId="70497F22" w14:textId="77777777" w:rsidTr="004122F5">
        <w:trPr>
          <w:trHeight w:val="284"/>
        </w:trPr>
        <w:tc>
          <w:tcPr>
            <w:tcW w:w="785" w:type="pct"/>
            <w:tcBorders>
              <w:top w:val="single" w:sz="4" w:space="0" w:color="auto"/>
              <w:left w:val="single" w:sz="18" w:space="0" w:color="auto"/>
              <w:bottom w:val="single" w:sz="6" w:space="0" w:color="auto"/>
              <w:right w:val="single" w:sz="12" w:space="0" w:color="auto"/>
            </w:tcBorders>
          </w:tcPr>
          <w:p w14:paraId="39D429BD"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Англійська мова</w:t>
            </w:r>
          </w:p>
        </w:tc>
        <w:tc>
          <w:tcPr>
            <w:tcW w:w="787" w:type="pct"/>
            <w:tcBorders>
              <w:top w:val="single" w:sz="4" w:space="0" w:color="auto"/>
              <w:left w:val="single" w:sz="12" w:space="0" w:color="auto"/>
              <w:bottom w:val="single" w:sz="6" w:space="0" w:color="auto"/>
              <w:right w:val="single" w:sz="4" w:space="0" w:color="auto"/>
            </w:tcBorders>
          </w:tcPr>
          <w:p w14:paraId="1B52122D"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2</w:t>
            </w:r>
          </w:p>
        </w:tc>
        <w:tc>
          <w:tcPr>
            <w:tcW w:w="789" w:type="pct"/>
            <w:tcBorders>
              <w:top w:val="single" w:sz="4" w:space="0" w:color="auto"/>
              <w:left w:val="single" w:sz="4" w:space="0" w:color="auto"/>
              <w:bottom w:val="single" w:sz="6" w:space="0" w:color="auto"/>
              <w:right w:val="single" w:sz="18" w:space="0" w:color="auto"/>
            </w:tcBorders>
          </w:tcPr>
          <w:p w14:paraId="36900C02"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4</w:t>
            </w:r>
          </w:p>
        </w:tc>
        <w:tc>
          <w:tcPr>
            <w:tcW w:w="690" w:type="pct"/>
            <w:tcBorders>
              <w:top w:val="single" w:sz="4" w:space="0" w:color="auto"/>
              <w:left w:val="single" w:sz="18" w:space="0" w:color="auto"/>
              <w:bottom w:val="single" w:sz="6" w:space="0" w:color="auto"/>
            </w:tcBorders>
          </w:tcPr>
          <w:p w14:paraId="4F298364"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37" w:type="pct"/>
            <w:tcBorders>
              <w:top w:val="single" w:sz="6" w:space="0" w:color="auto"/>
              <w:bottom w:val="single" w:sz="6" w:space="0" w:color="auto"/>
            </w:tcBorders>
          </w:tcPr>
          <w:p w14:paraId="06A264EE"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880" w:type="pct"/>
            <w:tcBorders>
              <w:top w:val="single" w:sz="6" w:space="0" w:color="auto"/>
              <w:bottom w:val="single" w:sz="6" w:space="0" w:color="auto"/>
              <w:right w:val="single" w:sz="18" w:space="0" w:color="auto"/>
            </w:tcBorders>
          </w:tcPr>
          <w:p w14:paraId="1F06AA85"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333" w:type="pct"/>
            <w:tcBorders>
              <w:top w:val="single" w:sz="4" w:space="0" w:color="auto"/>
              <w:left w:val="single" w:sz="18" w:space="0" w:color="auto"/>
              <w:bottom w:val="single" w:sz="6" w:space="0" w:color="auto"/>
              <w:right w:val="single" w:sz="18" w:space="0" w:color="auto"/>
            </w:tcBorders>
          </w:tcPr>
          <w:p w14:paraId="5DC882A9"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6</w:t>
            </w:r>
          </w:p>
        </w:tc>
      </w:tr>
      <w:tr w:rsidR="0030243D" w:rsidRPr="00682C72" w14:paraId="7A026AD1" w14:textId="77777777" w:rsidTr="004122F5">
        <w:trPr>
          <w:trHeight w:val="261"/>
        </w:trPr>
        <w:tc>
          <w:tcPr>
            <w:tcW w:w="785" w:type="pct"/>
            <w:tcBorders>
              <w:top w:val="single" w:sz="6" w:space="0" w:color="auto"/>
              <w:left w:val="single" w:sz="18" w:space="0" w:color="auto"/>
              <w:bottom w:val="single" w:sz="18" w:space="0" w:color="auto"/>
              <w:right w:val="single" w:sz="12" w:space="0" w:color="auto"/>
            </w:tcBorders>
          </w:tcPr>
          <w:p w14:paraId="4E9F3137"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sidRPr="00682C72">
              <w:rPr>
                <w:rFonts w:ascii="Times New Roman" w:eastAsia="Calibri" w:hAnsi="Times New Roman" w:cs="Times New Roman"/>
                <w:sz w:val="16"/>
                <w:szCs w:val="16"/>
                <w:lang w:val="uk-UA"/>
              </w:rPr>
              <w:t xml:space="preserve"> Інформатика</w:t>
            </w:r>
          </w:p>
        </w:tc>
        <w:tc>
          <w:tcPr>
            <w:tcW w:w="787" w:type="pct"/>
            <w:tcBorders>
              <w:top w:val="single" w:sz="6" w:space="0" w:color="auto"/>
              <w:left w:val="single" w:sz="12" w:space="0" w:color="auto"/>
              <w:bottom w:val="single" w:sz="18" w:space="0" w:color="auto"/>
              <w:right w:val="single" w:sz="4" w:space="0" w:color="auto"/>
            </w:tcBorders>
          </w:tcPr>
          <w:p w14:paraId="4C2FDA2E"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89" w:type="pct"/>
            <w:tcBorders>
              <w:top w:val="single" w:sz="6" w:space="0" w:color="auto"/>
              <w:left w:val="single" w:sz="4" w:space="0" w:color="auto"/>
              <w:bottom w:val="single" w:sz="18" w:space="0" w:color="auto"/>
              <w:right w:val="single" w:sz="18" w:space="0" w:color="auto"/>
            </w:tcBorders>
          </w:tcPr>
          <w:p w14:paraId="62D1F053"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w:t>
            </w:r>
          </w:p>
        </w:tc>
        <w:tc>
          <w:tcPr>
            <w:tcW w:w="690" w:type="pct"/>
            <w:tcBorders>
              <w:top w:val="single" w:sz="6" w:space="0" w:color="auto"/>
              <w:left w:val="single" w:sz="18" w:space="0" w:color="auto"/>
              <w:bottom w:val="single" w:sz="18" w:space="0" w:color="auto"/>
            </w:tcBorders>
          </w:tcPr>
          <w:p w14:paraId="2AFD8349"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737" w:type="pct"/>
            <w:tcBorders>
              <w:top w:val="single" w:sz="6" w:space="0" w:color="auto"/>
              <w:bottom w:val="single" w:sz="18" w:space="0" w:color="auto"/>
            </w:tcBorders>
          </w:tcPr>
          <w:p w14:paraId="5AA246E8"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880" w:type="pct"/>
            <w:tcBorders>
              <w:top w:val="single" w:sz="6" w:space="0" w:color="auto"/>
              <w:bottom w:val="single" w:sz="18" w:space="0" w:color="auto"/>
              <w:right w:val="single" w:sz="18" w:space="0" w:color="auto"/>
            </w:tcBorders>
          </w:tcPr>
          <w:p w14:paraId="1E8725C0" w14:textId="77777777" w:rsidR="0030243D" w:rsidRPr="00682C72" w:rsidRDefault="0030243D" w:rsidP="004122F5">
            <w:pPr>
              <w:spacing w:after="0" w:line="240" w:lineRule="auto"/>
              <w:rPr>
                <w:rFonts w:ascii="Times New Roman" w:eastAsia="Calibri" w:hAnsi="Times New Roman" w:cs="Times New Roman"/>
                <w:sz w:val="16"/>
                <w:szCs w:val="16"/>
                <w:lang w:val="uk-UA"/>
              </w:rPr>
            </w:pPr>
          </w:p>
        </w:tc>
        <w:tc>
          <w:tcPr>
            <w:tcW w:w="333" w:type="pct"/>
            <w:tcBorders>
              <w:top w:val="single" w:sz="6" w:space="0" w:color="auto"/>
              <w:left w:val="single" w:sz="18" w:space="0" w:color="auto"/>
              <w:bottom w:val="single" w:sz="18" w:space="0" w:color="auto"/>
              <w:right w:val="single" w:sz="18" w:space="0" w:color="auto"/>
            </w:tcBorders>
          </w:tcPr>
          <w:p w14:paraId="41BFE6B4"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1</w:t>
            </w:r>
          </w:p>
        </w:tc>
      </w:tr>
      <w:tr w:rsidR="0030243D" w:rsidRPr="00682C72" w14:paraId="38B5655B" w14:textId="77777777" w:rsidTr="004122F5">
        <w:trPr>
          <w:trHeight w:val="284"/>
        </w:trPr>
        <w:tc>
          <w:tcPr>
            <w:tcW w:w="5000" w:type="pct"/>
            <w:gridSpan w:val="7"/>
            <w:tcBorders>
              <w:top w:val="single" w:sz="18" w:space="0" w:color="auto"/>
              <w:left w:val="single" w:sz="18" w:space="0" w:color="auto"/>
              <w:bottom w:val="single" w:sz="18" w:space="0" w:color="auto"/>
              <w:right w:val="single" w:sz="18" w:space="0" w:color="auto"/>
            </w:tcBorders>
          </w:tcPr>
          <w:p w14:paraId="49C8D58D" w14:textId="77777777" w:rsidR="0030243D" w:rsidRPr="00682C72" w:rsidRDefault="0030243D" w:rsidP="004122F5">
            <w:pPr>
              <w:spacing w:after="0" w:line="240" w:lineRule="auto"/>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t xml:space="preserve">Всього разом 182+13 = </w:t>
            </w:r>
            <w:r w:rsidRPr="004A083A">
              <w:rPr>
                <w:rFonts w:ascii="Times New Roman" w:eastAsia="Calibri" w:hAnsi="Times New Roman" w:cs="Times New Roman"/>
                <w:b/>
                <w:bCs/>
                <w:sz w:val="16"/>
                <w:szCs w:val="16"/>
                <w:lang w:val="uk-UA"/>
              </w:rPr>
              <w:t>1</w:t>
            </w:r>
            <w:r>
              <w:rPr>
                <w:rFonts w:ascii="Times New Roman" w:eastAsia="Calibri" w:hAnsi="Times New Roman" w:cs="Times New Roman"/>
                <w:b/>
                <w:bCs/>
                <w:sz w:val="16"/>
                <w:szCs w:val="16"/>
                <w:lang w:val="uk-UA"/>
              </w:rPr>
              <w:t>95</w:t>
            </w:r>
          </w:p>
        </w:tc>
      </w:tr>
    </w:tbl>
    <w:p w14:paraId="3A403D4A" w14:textId="6783E23A" w:rsidR="00C84404" w:rsidRPr="0030243D" w:rsidRDefault="0030243D" w:rsidP="0030243D">
      <w:pPr>
        <w:jc w:val="center"/>
        <w:rPr>
          <w:rFonts w:ascii="Times New Roman" w:hAnsi="Times New Roman"/>
          <w:sz w:val="18"/>
          <w:szCs w:val="18"/>
          <w:lang w:val="uk-UA"/>
        </w:rPr>
      </w:pPr>
      <w:r w:rsidRPr="000500A7">
        <w:rPr>
          <w:rFonts w:ascii="Times New Roman" w:hAnsi="Times New Roman"/>
          <w:sz w:val="18"/>
          <w:szCs w:val="18"/>
          <w:lang w:val="uk-UA"/>
        </w:rPr>
        <w:t xml:space="preserve">  </w:t>
      </w:r>
    </w:p>
    <w:p w14:paraId="3FD7CAD2" w14:textId="602799F8" w:rsidR="00C84404" w:rsidRPr="00835462" w:rsidRDefault="004A54F5" w:rsidP="003C3A91">
      <w:pPr>
        <w:pStyle w:val="a3"/>
        <w:numPr>
          <w:ilvl w:val="0"/>
          <w:numId w:val="37"/>
        </w:numPr>
        <w:spacing w:after="0" w:line="240" w:lineRule="auto"/>
        <w:ind w:right="-1"/>
        <w:rPr>
          <w:rFonts w:ascii="Times New Roman" w:hAnsi="Times New Roman"/>
          <w:b/>
          <w:bCs/>
          <w:sz w:val="28"/>
          <w:szCs w:val="28"/>
        </w:rPr>
      </w:pPr>
      <w:r w:rsidRPr="00835462">
        <w:rPr>
          <w:rFonts w:ascii="Times New Roman" w:hAnsi="Times New Roman"/>
          <w:b/>
          <w:sz w:val="28"/>
          <w:szCs w:val="28"/>
        </w:rPr>
        <w:t>Пояснювальна</w:t>
      </w:r>
      <w:r w:rsidRPr="00835462">
        <w:rPr>
          <w:rFonts w:ascii="Times New Roman" w:hAnsi="Times New Roman"/>
          <w:b/>
          <w:spacing w:val="74"/>
          <w:sz w:val="28"/>
          <w:szCs w:val="28"/>
        </w:rPr>
        <w:t xml:space="preserve"> </w:t>
      </w:r>
      <w:r w:rsidRPr="00835462">
        <w:rPr>
          <w:rFonts w:ascii="Times New Roman" w:hAnsi="Times New Roman"/>
          <w:b/>
          <w:sz w:val="28"/>
          <w:szCs w:val="28"/>
        </w:rPr>
        <w:t xml:space="preserve">записка </w:t>
      </w:r>
    </w:p>
    <w:p w14:paraId="29782C6F" w14:textId="4FD57FDB" w:rsidR="00410C8D" w:rsidRPr="003A1412" w:rsidRDefault="0060094D" w:rsidP="0060094D">
      <w:pPr>
        <w:shd w:val="clear" w:color="auto" w:fill="FFFFFF" w:themeFill="background1"/>
        <w:spacing w:line="360" w:lineRule="auto"/>
        <w:jc w:val="both"/>
        <w:rPr>
          <w:rFonts w:ascii="Times New Roman" w:hAnsi="Times New Roman"/>
          <w:sz w:val="24"/>
          <w:szCs w:val="24"/>
          <w:lang w:val="uk-UA"/>
        </w:rPr>
      </w:pPr>
      <w:r>
        <w:rPr>
          <w:rFonts w:ascii="Times New Roman" w:hAnsi="Times New Roman"/>
          <w:sz w:val="24"/>
          <w:szCs w:val="24"/>
          <w:lang w:val="uk-UA"/>
        </w:rPr>
        <w:t xml:space="preserve">       </w:t>
      </w:r>
      <w:r w:rsidR="00410C8D" w:rsidRPr="003A1412">
        <w:rPr>
          <w:rFonts w:ascii="Times New Roman" w:hAnsi="Times New Roman"/>
          <w:sz w:val="24"/>
          <w:szCs w:val="24"/>
          <w:lang w:val="uk-UA"/>
        </w:rPr>
        <w:t>Ураховуючи потреби здобувачів освіти, побажання батьків, фахову підготовку педагогічних кадрів, матеріальну базу кабінетів у 10-А класі на профільному рівні здійснюється вивчення математики у 10-Б запланова</w:t>
      </w:r>
      <w:r w:rsidR="00410C8D">
        <w:rPr>
          <w:rFonts w:ascii="Times New Roman" w:hAnsi="Times New Roman"/>
          <w:sz w:val="24"/>
          <w:szCs w:val="24"/>
          <w:lang w:val="uk-UA"/>
        </w:rPr>
        <w:t>но профільне вивчення української мови та літератури</w:t>
      </w:r>
      <w:r w:rsidR="00410C8D" w:rsidRPr="003A1412">
        <w:rPr>
          <w:rFonts w:ascii="Times New Roman" w:hAnsi="Times New Roman"/>
          <w:sz w:val="24"/>
          <w:szCs w:val="24"/>
          <w:lang w:val="uk-UA"/>
        </w:rPr>
        <w:t xml:space="preserve">, у 11-А класі на профільному рівні здійснюється вивчення математики, 11-Б класі здійснюється вивчення англійської мови на профільному рівні та вивчення німецької мови, у 11-В – на профільному рівні здійснюється вивчення української мови та літератури, схвалено на засіданні педагогічної ради № 7  протокол від 10.07.2024 р. </w:t>
      </w:r>
    </w:p>
    <w:p w14:paraId="024D60DD" w14:textId="4C96E5C6" w:rsidR="00410C8D" w:rsidRPr="003A1412" w:rsidRDefault="0060094D" w:rsidP="0060094D">
      <w:pPr>
        <w:shd w:val="clear" w:color="auto" w:fill="FFFFFF" w:themeFill="background1"/>
        <w:spacing w:after="0" w:line="36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00410C8D" w:rsidRPr="003A1412">
        <w:rPr>
          <w:rFonts w:ascii="Times New Roman" w:eastAsia="Times New Roman" w:hAnsi="Times New Roman"/>
          <w:color w:val="000000"/>
          <w:sz w:val="24"/>
          <w:szCs w:val="24"/>
          <w:lang w:val="uk-UA" w:eastAsia="ru-RU"/>
        </w:rPr>
        <w:t xml:space="preserve">  Відповідно до наказів Міністерства освіти і науки України від 12.08.2022 №743-22 «Про затвердження типової освітньої програми, розробленої під керівництвом Савченко О.Я. 1-2 клас» (за Державним стандартом початкової освіти 2018 року, у редакції постанови Кабінету Міністрів України від 30.09.2020 № 898), від 12.08.2022 №743-22 «Про затвердження типової освітньої програми, розробленої під керівництвом Савченко О.Я. 3-4 клас» (за Державним стандартом початкової освіти 2018 року, у редакції постанови Кабінету Міністрів України від 30.09.2020 № 898),   від 9.08.2024 № 1120 «</w:t>
      </w:r>
      <w:r w:rsidR="00410C8D" w:rsidRPr="003A1412">
        <w:rPr>
          <w:rFonts w:ascii="Times New Roman" w:hAnsi="Times New Roman"/>
          <w:sz w:val="24"/>
          <w:szCs w:val="24"/>
          <w:lang w:val="uk-UA"/>
        </w:rPr>
        <w:t>Про внесення змін до типової освітньої програми для 5-9 класів закладів ЗЗСО</w:t>
      </w:r>
      <w:r w:rsidR="00410C8D" w:rsidRPr="003A1412">
        <w:rPr>
          <w:rFonts w:ascii="Times New Roman" w:eastAsia="Times New Roman" w:hAnsi="Times New Roman"/>
          <w:color w:val="000000"/>
          <w:sz w:val="24"/>
          <w:szCs w:val="24"/>
          <w:lang w:val="uk-UA" w:eastAsia="ru-RU"/>
        </w:rPr>
        <w:t>», від 20.04.2018 № 405 «Про затвердження типової освітньої програми закладів загальної середньої освіти ІІ ступеня»</w:t>
      </w:r>
      <w:r w:rsidR="00410C8D">
        <w:rPr>
          <w:rFonts w:ascii="Times New Roman" w:eastAsia="Times New Roman" w:hAnsi="Times New Roman"/>
          <w:color w:val="000000"/>
          <w:sz w:val="24"/>
          <w:szCs w:val="24"/>
          <w:lang w:val="uk-UA" w:eastAsia="ru-RU"/>
        </w:rPr>
        <w:t xml:space="preserve"> </w:t>
      </w:r>
      <w:r w:rsidR="00410C8D" w:rsidRPr="003A1412">
        <w:rPr>
          <w:rFonts w:ascii="Times New Roman" w:eastAsia="Times New Roman" w:hAnsi="Times New Roman"/>
          <w:color w:val="000000"/>
          <w:sz w:val="24"/>
          <w:szCs w:val="24"/>
          <w:lang w:val="uk-UA" w:eastAsia="ru-RU"/>
        </w:rPr>
        <w:t xml:space="preserve">(для 8-9-х класів, за Державним стандартом базової і повної загальної середньої освіти 2011 року, у редакції постанови Кабінету Міністрів України від 01.09.2020), від 20.04.2018 р. № 408 «Про затвердження типової освітньої програми закладів загальної середньої освіти ІІІ ступеня» (в редакції наказів Міністерства освіти та науки України від 28.11.2019 р. № 1493 та від 31.03.2020 р. № 464) (для 10-х та 11-х класів, за Державним стандартом базової і повної загальної середньої освіти 2011 року, у редакції постанови Кабінету Міністрів України від 01.09.2020), від 29.06.2021 р. № 734 «Створення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 які працюють за науково-педагогічним </w:t>
      </w:r>
      <w:proofErr w:type="spellStart"/>
      <w:r w:rsidR="00410C8D" w:rsidRPr="003A1412">
        <w:rPr>
          <w:rFonts w:ascii="Times New Roman" w:eastAsia="Times New Roman" w:hAnsi="Times New Roman"/>
          <w:color w:val="000000"/>
          <w:sz w:val="24"/>
          <w:szCs w:val="24"/>
          <w:lang w:val="uk-UA" w:eastAsia="ru-RU"/>
        </w:rPr>
        <w:t>проєктом</w:t>
      </w:r>
      <w:proofErr w:type="spellEnd"/>
      <w:r w:rsidR="00410C8D" w:rsidRPr="003A1412">
        <w:rPr>
          <w:rFonts w:ascii="Times New Roman" w:eastAsia="Times New Roman" w:hAnsi="Times New Roman"/>
          <w:color w:val="000000"/>
          <w:sz w:val="24"/>
          <w:szCs w:val="24"/>
          <w:lang w:val="uk-UA" w:eastAsia="ru-RU"/>
        </w:rPr>
        <w:t xml:space="preserve"> «Інтелект України» на </w:t>
      </w:r>
      <w:r w:rsidR="00410C8D" w:rsidRPr="003A1412">
        <w:rPr>
          <w:rFonts w:ascii="Times New Roman" w:eastAsia="Times New Roman" w:hAnsi="Times New Roman"/>
          <w:color w:val="000000"/>
          <w:sz w:val="24"/>
          <w:szCs w:val="24"/>
          <w:lang w:val="uk-UA" w:eastAsia="ru-RU"/>
        </w:rPr>
        <w:lastRenderedPageBreak/>
        <w:t xml:space="preserve">червень 2021 – грудень 2030 роки», від 01 серпня 2022 № 683 «Про завершення всеукраїнського експерименту за темою «Реалізація компетентнісного підходу в науково-педагогічному </w:t>
      </w:r>
      <w:proofErr w:type="spellStart"/>
      <w:r w:rsidR="00410C8D" w:rsidRPr="003A1412">
        <w:rPr>
          <w:rFonts w:ascii="Times New Roman" w:eastAsia="Times New Roman" w:hAnsi="Times New Roman"/>
          <w:color w:val="000000"/>
          <w:sz w:val="24"/>
          <w:szCs w:val="24"/>
          <w:lang w:val="uk-UA" w:eastAsia="ru-RU"/>
        </w:rPr>
        <w:t>проєкті</w:t>
      </w:r>
      <w:proofErr w:type="spellEnd"/>
      <w:r w:rsidR="00410C8D" w:rsidRPr="003A1412">
        <w:rPr>
          <w:rFonts w:ascii="Times New Roman" w:eastAsia="Times New Roman" w:hAnsi="Times New Roman"/>
          <w:color w:val="000000"/>
          <w:sz w:val="24"/>
          <w:szCs w:val="24"/>
          <w:lang w:val="uk-UA" w:eastAsia="ru-RU"/>
        </w:rPr>
        <w:t xml:space="preserve"> «Інтелект України» на базі закладів загальної середньої освіти за 2016-2022 роки та внесення змін до наказу Міністерства освіти і науки України від 03.02.2021 №140» (для 8-11-х класів, що працюють за </w:t>
      </w:r>
      <w:proofErr w:type="spellStart"/>
      <w:r w:rsidR="00410C8D" w:rsidRPr="003A1412">
        <w:rPr>
          <w:rFonts w:ascii="Times New Roman" w:eastAsia="Times New Roman" w:hAnsi="Times New Roman"/>
          <w:color w:val="000000"/>
          <w:sz w:val="24"/>
          <w:szCs w:val="24"/>
          <w:lang w:val="uk-UA" w:eastAsia="ru-RU"/>
        </w:rPr>
        <w:t>Проєктом</w:t>
      </w:r>
      <w:proofErr w:type="spellEnd"/>
      <w:r w:rsidR="00410C8D" w:rsidRPr="003A1412">
        <w:rPr>
          <w:rFonts w:ascii="Times New Roman" w:eastAsia="Times New Roman" w:hAnsi="Times New Roman"/>
          <w:color w:val="000000"/>
          <w:sz w:val="24"/>
          <w:szCs w:val="24"/>
          <w:lang w:val="uk-UA" w:eastAsia="ru-RU"/>
        </w:rPr>
        <w:t xml:space="preserve">), наказів Державної служби якості освіти від 30 серпня 2022 року № 01-10/82 «Про початок проведення експертизи освітніх програм»,  від 3  серпня 2022 р. №01-10/86 «Про проведення другого етапу експертизи освітньої </w:t>
      </w:r>
      <w:r w:rsidR="00410C8D" w:rsidRPr="003A1412">
        <w:rPr>
          <w:rFonts w:ascii="Times New Roman" w:eastAsia="Times New Roman" w:hAnsi="Times New Roman"/>
          <w:color w:val="000000"/>
          <w:sz w:val="24"/>
          <w:szCs w:val="24"/>
          <w:shd w:val="clear" w:color="auto" w:fill="FFFFFF" w:themeFill="background1"/>
          <w:lang w:val="uk-UA" w:eastAsia="ru-RU"/>
        </w:rPr>
        <w:t xml:space="preserve">програми науково-педагогічного проєкту «Інтелект України» базової середньої освіти, адаптивний цикл (5-6 класи)» (для 5-6-х класів, що працюють за </w:t>
      </w:r>
      <w:proofErr w:type="spellStart"/>
      <w:r w:rsidR="00410C8D" w:rsidRPr="003A1412">
        <w:rPr>
          <w:rFonts w:ascii="Times New Roman" w:eastAsia="Times New Roman" w:hAnsi="Times New Roman"/>
          <w:color w:val="000000"/>
          <w:sz w:val="24"/>
          <w:szCs w:val="24"/>
          <w:shd w:val="clear" w:color="auto" w:fill="FFFFFF" w:themeFill="background1"/>
          <w:lang w:val="uk-UA" w:eastAsia="ru-RU"/>
        </w:rPr>
        <w:t>Проєктом</w:t>
      </w:r>
      <w:proofErr w:type="spellEnd"/>
      <w:r w:rsidR="00410C8D" w:rsidRPr="003A1412">
        <w:rPr>
          <w:rFonts w:ascii="Times New Roman" w:eastAsia="Times New Roman" w:hAnsi="Times New Roman"/>
          <w:color w:val="000000"/>
          <w:sz w:val="24"/>
          <w:szCs w:val="24"/>
          <w:shd w:val="clear" w:color="auto" w:fill="FFFFFF" w:themeFill="background1"/>
          <w:lang w:val="uk-UA" w:eastAsia="ru-RU"/>
        </w:rPr>
        <w:t>), протоколу засідання педагогічної ради</w:t>
      </w:r>
      <w:r w:rsidR="00410C8D" w:rsidRPr="003A1412">
        <w:rPr>
          <w:rFonts w:ascii="Times New Roman" w:eastAsia="Times New Roman" w:hAnsi="Times New Roman"/>
          <w:sz w:val="24"/>
          <w:szCs w:val="24"/>
          <w:shd w:val="clear" w:color="auto" w:fill="FFFFFF" w:themeFill="background1"/>
          <w:lang w:val="uk-UA" w:eastAsia="ru-RU"/>
        </w:rPr>
        <w:t xml:space="preserve"> Здолбунівського ліцею №6  від 10.06.2024 № 7 та наказу Здолбунівського ліцею №6  від </w:t>
      </w:r>
      <w:r w:rsidR="00410C8D">
        <w:rPr>
          <w:rFonts w:ascii="Times New Roman" w:eastAsia="Times New Roman" w:hAnsi="Times New Roman"/>
          <w:sz w:val="24"/>
          <w:szCs w:val="24"/>
          <w:shd w:val="clear" w:color="auto" w:fill="FFFFFF" w:themeFill="background1"/>
          <w:lang w:val="uk-UA" w:eastAsia="ru-RU"/>
        </w:rPr>
        <w:t>29</w:t>
      </w:r>
      <w:r w:rsidR="00410C8D" w:rsidRPr="003A1412">
        <w:rPr>
          <w:rFonts w:ascii="Times New Roman" w:eastAsia="Times New Roman" w:hAnsi="Times New Roman"/>
          <w:sz w:val="24"/>
          <w:szCs w:val="24"/>
          <w:shd w:val="clear" w:color="auto" w:fill="FFFFFF" w:themeFill="background1"/>
          <w:lang w:val="uk-UA" w:eastAsia="ru-RU"/>
        </w:rPr>
        <w:t>.</w:t>
      </w:r>
      <w:r w:rsidR="00410C8D">
        <w:rPr>
          <w:rFonts w:ascii="Times New Roman" w:eastAsia="Times New Roman" w:hAnsi="Times New Roman"/>
          <w:sz w:val="24"/>
          <w:szCs w:val="24"/>
          <w:shd w:val="clear" w:color="auto" w:fill="FFFFFF" w:themeFill="background1"/>
          <w:lang w:val="uk-UA" w:eastAsia="ru-RU"/>
        </w:rPr>
        <w:t>08</w:t>
      </w:r>
      <w:r w:rsidR="00410C8D" w:rsidRPr="003A1412">
        <w:rPr>
          <w:rFonts w:ascii="Times New Roman" w:eastAsia="Times New Roman" w:hAnsi="Times New Roman"/>
          <w:sz w:val="24"/>
          <w:szCs w:val="24"/>
          <w:shd w:val="clear" w:color="auto" w:fill="FFFFFF" w:themeFill="background1"/>
          <w:lang w:val="uk-UA" w:eastAsia="ru-RU"/>
        </w:rPr>
        <w:t xml:space="preserve">.2024 № </w:t>
      </w:r>
      <w:r w:rsidR="00092164">
        <w:rPr>
          <w:rFonts w:ascii="Times New Roman" w:eastAsia="Times New Roman" w:hAnsi="Times New Roman"/>
          <w:sz w:val="24"/>
          <w:szCs w:val="24"/>
          <w:shd w:val="clear" w:color="auto" w:fill="FFFFFF" w:themeFill="background1"/>
          <w:lang w:val="uk-UA" w:eastAsia="ru-RU"/>
        </w:rPr>
        <w:t>154</w:t>
      </w:r>
      <w:r w:rsidR="00410C8D" w:rsidRPr="003A1412">
        <w:rPr>
          <w:rFonts w:ascii="Times New Roman" w:eastAsia="Times New Roman" w:hAnsi="Times New Roman"/>
          <w:sz w:val="24"/>
          <w:szCs w:val="24"/>
          <w:shd w:val="clear" w:color="auto" w:fill="FFFFFF" w:themeFill="background1"/>
          <w:lang w:val="uk-UA" w:eastAsia="ru-RU"/>
        </w:rPr>
        <w:t xml:space="preserve"> «Про затвердження освітніх  програм Здолбунівського ліцею №6 » 2024/2025 навчального року  5-Д,  6-Д, 8-А класів (80 здобувачів освіти) працюватимуть</w:t>
      </w:r>
      <w:r w:rsidR="00410C8D" w:rsidRPr="003A1412">
        <w:rPr>
          <w:rFonts w:ascii="Times New Roman" w:eastAsia="Times New Roman" w:hAnsi="Times New Roman"/>
          <w:sz w:val="24"/>
          <w:szCs w:val="24"/>
          <w:lang w:val="uk-UA" w:eastAsia="ru-RU"/>
        </w:rPr>
        <w:t xml:space="preserve"> за науково-педагогічним </w:t>
      </w:r>
      <w:proofErr w:type="spellStart"/>
      <w:r w:rsidR="00410C8D" w:rsidRPr="003A1412">
        <w:rPr>
          <w:rFonts w:ascii="Times New Roman" w:eastAsia="Times New Roman" w:hAnsi="Times New Roman"/>
          <w:sz w:val="24"/>
          <w:szCs w:val="24"/>
          <w:lang w:val="uk-UA" w:eastAsia="ru-RU"/>
        </w:rPr>
        <w:t>проєктом</w:t>
      </w:r>
      <w:proofErr w:type="spellEnd"/>
      <w:r w:rsidR="00410C8D" w:rsidRPr="003A1412">
        <w:rPr>
          <w:rFonts w:ascii="Times New Roman" w:eastAsia="Times New Roman" w:hAnsi="Times New Roman"/>
          <w:sz w:val="24"/>
          <w:szCs w:val="24"/>
          <w:lang w:val="uk-UA" w:eastAsia="ru-RU"/>
        </w:rPr>
        <w:t xml:space="preserve"> «Інтелект України» (далі – Проєкт), усі інші класи (1033 здобувачів освіти) працюватимуть за типовими освітніми програмами.</w:t>
      </w:r>
    </w:p>
    <w:p w14:paraId="6D89BD26" w14:textId="77777777" w:rsidR="00410C8D" w:rsidRPr="003A1412" w:rsidRDefault="00410C8D" w:rsidP="00992458">
      <w:pPr>
        <w:shd w:val="clear" w:color="auto" w:fill="FFFFFF" w:themeFill="background1"/>
        <w:spacing w:after="0" w:line="360" w:lineRule="auto"/>
        <w:ind w:left="283" w:firstLine="709"/>
        <w:rPr>
          <w:rFonts w:ascii="Times New Roman" w:eastAsia="Times New Roman" w:hAnsi="Times New Roman"/>
          <w:sz w:val="24"/>
          <w:szCs w:val="24"/>
          <w:lang w:val="uk-UA" w:eastAsia="ru-RU"/>
        </w:rPr>
      </w:pPr>
      <w:r w:rsidRPr="003A1412">
        <w:rPr>
          <w:rFonts w:ascii="Times New Roman" w:eastAsia="Times New Roman" w:hAnsi="Times New Roman"/>
          <w:color w:val="000000"/>
          <w:sz w:val="24"/>
          <w:szCs w:val="24"/>
          <w:lang w:val="uk-UA" w:eastAsia="ru-RU"/>
        </w:rPr>
        <w:t xml:space="preserve">У 2024/2025 навчальному році у Здолбунівському ліцеї № 6 функціонуватиме 40 класів, у яких </w:t>
      </w:r>
      <w:r w:rsidRPr="003A1412">
        <w:rPr>
          <w:rFonts w:ascii="Times New Roman" w:eastAsia="Times New Roman" w:hAnsi="Times New Roman"/>
          <w:sz w:val="24"/>
          <w:szCs w:val="24"/>
          <w:lang w:val="uk-UA" w:eastAsia="ru-RU"/>
        </w:rPr>
        <w:t>навчатимуться 1113 здобувачів освіти.</w:t>
      </w:r>
    </w:p>
    <w:p w14:paraId="582A43DB" w14:textId="1AA6F4D0" w:rsidR="00410C8D" w:rsidRPr="003A1412" w:rsidRDefault="00410C8D" w:rsidP="00992458">
      <w:pPr>
        <w:shd w:val="clear" w:color="auto" w:fill="FFFFFF" w:themeFill="background1"/>
        <w:spacing w:after="0" w:line="360" w:lineRule="auto"/>
        <w:ind w:firstLine="709"/>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 xml:space="preserve">Річний навчальний план Здолбунівського ліцею № 6  на 2024/2025 навчальний рік складено відповідно до навчального плану освітніх програм Здолбунівського ліцею № 6, схвалених на засіданні педагогічної ради закладу (протокол від </w:t>
      </w:r>
      <w:r w:rsidRPr="003A1412">
        <w:rPr>
          <w:rFonts w:ascii="Times New Roman" w:eastAsia="Times New Roman" w:hAnsi="Times New Roman"/>
          <w:sz w:val="24"/>
          <w:szCs w:val="24"/>
          <w:shd w:val="clear" w:color="auto" w:fill="FFFFFF" w:themeFill="background1"/>
          <w:lang w:val="uk-UA" w:eastAsia="ru-RU"/>
        </w:rPr>
        <w:t>10.07.2024 № 7)</w:t>
      </w:r>
      <w:r w:rsidRPr="003A1412">
        <w:rPr>
          <w:rFonts w:ascii="Times New Roman" w:eastAsia="Times New Roman" w:hAnsi="Times New Roman"/>
          <w:sz w:val="24"/>
          <w:szCs w:val="24"/>
          <w:lang w:val="uk-UA" w:eastAsia="ru-RU"/>
        </w:rPr>
        <w:t xml:space="preserve"> та затвердженої наказом ЗЗСО від </w:t>
      </w:r>
      <w:r>
        <w:rPr>
          <w:rFonts w:ascii="Times New Roman" w:eastAsia="Times New Roman" w:hAnsi="Times New Roman"/>
          <w:sz w:val="24"/>
          <w:szCs w:val="24"/>
          <w:lang w:val="uk-UA" w:eastAsia="ru-RU"/>
        </w:rPr>
        <w:t>29</w:t>
      </w:r>
      <w:r w:rsidRPr="003A1412">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8</w:t>
      </w:r>
      <w:r w:rsidRPr="003A141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3A1412">
        <w:rPr>
          <w:rFonts w:ascii="Times New Roman" w:eastAsia="Times New Roman" w:hAnsi="Times New Roman"/>
          <w:sz w:val="24"/>
          <w:szCs w:val="24"/>
          <w:lang w:val="uk-UA" w:eastAsia="ru-RU"/>
        </w:rPr>
        <w:t xml:space="preserve"> № </w:t>
      </w:r>
      <w:r w:rsidR="00092164">
        <w:rPr>
          <w:rFonts w:ascii="Times New Roman" w:eastAsia="Times New Roman" w:hAnsi="Times New Roman"/>
          <w:sz w:val="24"/>
          <w:szCs w:val="24"/>
          <w:lang w:val="uk-UA" w:eastAsia="ru-RU"/>
        </w:rPr>
        <w:t>154</w:t>
      </w:r>
      <w:r w:rsidRPr="003A1412">
        <w:rPr>
          <w:rFonts w:ascii="Times New Roman" w:eastAsia="Times New Roman" w:hAnsi="Times New Roman"/>
          <w:sz w:val="24"/>
          <w:szCs w:val="24"/>
          <w:lang w:val="uk-UA" w:eastAsia="ru-RU"/>
        </w:rPr>
        <w:t xml:space="preserve">: </w:t>
      </w:r>
    </w:p>
    <w:p w14:paraId="687A0C70" w14:textId="77777777" w:rsidR="00410C8D" w:rsidRPr="003A1412" w:rsidRDefault="00410C8D" w:rsidP="00992458">
      <w:pPr>
        <w:numPr>
          <w:ilvl w:val="0"/>
          <w:numId w:val="82"/>
        </w:numPr>
        <w:shd w:val="clear" w:color="auto" w:fill="FFFFFF" w:themeFill="background1"/>
        <w:tabs>
          <w:tab w:val="left" w:pos="966"/>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для 1-А, 1-Б, 1-В, 2-А 2-Б, 3-А, 3-Б, 4-А, 4-Б, 4-В класів – за навчальними планами Типової освітньої програми, розробленої під керівництвом Савченко О.Я., 1-2 клас, Типової освітньої програми розробленою під керівництвом Савченко О.Я., 3-4 клас, затверджених наказом Міністерства освіти і науки України від 12.08.2022 №743-22– додаток 1;</w:t>
      </w:r>
    </w:p>
    <w:p w14:paraId="2D3C0366" w14:textId="77777777" w:rsidR="00410C8D" w:rsidRPr="003A1412" w:rsidRDefault="00410C8D" w:rsidP="00992458">
      <w:pPr>
        <w:numPr>
          <w:ilvl w:val="0"/>
          <w:numId w:val="82"/>
        </w:numPr>
        <w:shd w:val="clear" w:color="auto" w:fill="FFFFFF" w:themeFill="background1"/>
        <w:tabs>
          <w:tab w:val="left" w:pos="966"/>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для 5-Д, 6-Д класи за навчальним планом освітньою програми «Освітня програма базової школи науково-педагогічного проєкту «Інтелект України» адаптаційний цикл (5-6 класи) (Харківський національний педагогічний університет імені Г.С. Сковороди, науковий керівник І.В. Гавриш)» – додаток 2;</w:t>
      </w:r>
    </w:p>
    <w:p w14:paraId="725B2A4E" w14:textId="77777777" w:rsidR="00410C8D" w:rsidRPr="003A1412" w:rsidRDefault="00410C8D" w:rsidP="00992458">
      <w:pPr>
        <w:numPr>
          <w:ilvl w:val="0"/>
          <w:numId w:val="82"/>
        </w:numPr>
        <w:shd w:val="clear" w:color="auto" w:fill="FFFFFF" w:themeFill="background1"/>
        <w:tabs>
          <w:tab w:val="left" w:pos="966"/>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для 5-А, Б, В, Г ,  6-А, Б, В, Г та 7- А, Б, В, Г, Д класи за навчальним паном типової освітньої програми, затвердженої наказом Міністерства освіти і науки України від 19.02.2021 № 235 (</w:t>
      </w:r>
      <w:r w:rsidRPr="003A1412">
        <w:rPr>
          <w:rFonts w:ascii="Times New Roman" w:hAnsi="Times New Roman"/>
          <w:sz w:val="24"/>
          <w:szCs w:val="24"/>
          <w:shd w:val="clear" w:color="auto" w:fill="FFFFFF" w:themeFill="background1"/>
          <w:lang w:val="uk-UA"/>
        </w:rPr>
        <w:t>додаток 3)</w:t>
      </w:r>
      <w:r>
        <w:rPr>
          <w:rFonts w:ascii="Times New Roman" w:hAnsi="Times New Roman"/>
          <w:sz w:val="24"/>
          <w:szCs w:val="24"/>
          <w:shd w:val="clear" w:color="auto" w:fill="FFFFFF" w:themeFill="background1"/>
          <w:lang w:val="uk-UA"/>
        </w:rPr>
        <w:t>, у редакції наказом МОН №1120 від 09.08.2024( додаток 3)</w:t>
      </w:r>
      <w:r w:rsidRPr="003A1412">
        <w:rPr>
          <w:rFonts w:ascii="Times New Roman" w:hAnsi="Times New Roman"/>
          <w:sz w:val="24"/>
          <w:szCs w:val="24"/>
          <w:shd w:val="clear" w:color="auto" w:fill="FFFFFF" w:themeFill="background1"/>
          <w:lang w:val="uk-UA"/>
        </w:rPr>
        <w:t xml:space="preserve"> – додаток 2;</w:t>
      </w:r>
    </w:p>
    <w:p w14:paraId="2E72F2C4" w14:textId="77777777" w:rsidR="00410C8D" w:rsidRPr="003A1412" w:rsidRDefault="00410C8D" w:rsidP="00992458">
      <w:pPr>
        <w:numPr>
          <w:ilvl w:val="0"/>
          <w:numId w:val="82"/>
        </w:numPr>
        <w:shd w:val="clear" w:color="auto" w:fill="FFFFFF" w:themeFill="background1"/>
        <w:tabs>
          <w:tab w:val="left" w:pos="966"/>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 xml:space="preserve">8-А клас– за Типовим навчальним планом 8-9 класів закладів загальної середньої освіти, які працюють за науково-педагогічним </w:t>
      </w:r>
      <w:proofErr w:type="spellStart"/>
      <w:r w:rsidRPr="003A1412">
        <w:rPr>
          <w:rFonts w:ascii="Times New Roman" w:hAnsi="Times New Roman"/>
          <w:sz w:val="24"/>
          <w:szCs w:val="24"/>
          <w:lang w:val="uk-UA"/>
        </w:rPr>
        <w:t>проєктом</w:t>
      </w:r>
      <w:proofErr w:type="spellEnd"/>
      <w:r w:rsidRPr="003A1412">
        <w:rPr>
          <w:rFonts w:ascii="Times New Roman" w:hAnsi="Times New Roman"/>
          <w:sz w:val="24"/>
          <w:szCs w:val="24"/>
          <w:lang w:val="uk-UA"/>
        </w:rPr>
        <w:t xml:space="preserve"> «Інтелект України», затвердженим наказами Міністерства освіти і науки України від 03.02.2021 № 140 «Про внесення змін </w:t>
      </w:r>
      <w:r w:rsidRPr="003A1412">
        <w:rPr>
          <w:rFonts w:ascii="Times New Roman" w:hAnsi="Times New Roman"/>
          <w:sz w:val="24"/>
          <w:szCs w:val="24"/>
          <w:lang w:val="uk-UA"/>
        </w:rPr>
        <w:lastRenderedPageBreak/>
        <w:t xml:space="preserve">до наказу Міністерства освіти і науки України від 02 листопада 2016 року №1319 та визнання такими, що втратили чинність, деяких наказів Міністерства освіти і науки України» (додаток 3), від 01.08.2022 р. № 683 «Про завершення </w:t>
      </w:r>
      <w:proofErr w:type="spellStart"/>
      <w:r w:rsidRPr="003A1412">
        <w:rPr>
          <w:rFonts w:ascii="Times New Roman" w:hAnsi="Times New Roman"/>
          <w:sz w:val="24"/>
          <w:szCs w:val="24"/>
          <w:lang w:val="uk-UA"/>
        </w:rPr>
        <w:t>всеукраїнського</w:t>
      </w:r>
      <w:proofErr w:type="spellEnd"/>
      <w:r w:rsidRPr="003A1412">
        <w:rPr>
          <w:rFonts w:ascii="Times New Roman" w:hAnsi="Times New Roman"/>
          <w:sz w:val="24"/>
          <w:szCs w:val="24"/>
          <w:lang w:val="uk-UA"/>
        </w:rPr>
        <w:t xml:space="preserve"> експерименту за темою «Реалізація компетентнісного підходу в науково-педагогічному </w:t>
      </w:r>
      <w:proofErr w:type="spellStart"/>
      <w:r w:rsidRPr="003A1412">
        <w:rPr>
          <w:rFonts w:ascii="Times New Roman" w:hAnsi="Times New Roman"/>
          <w:sz w:val="24"/>
          <w:szCs w:val="24"/>
          <w:lang w:val="uk-UA"/>
        </w:rPr>
        <w:t>проєкті</w:t>
      </w:r>
      <w:proofErr w:type="spellEnd"/>
      <w:r w:rsidRPr="003A1412">
        <w:rPr>
          <w:rFonts w:ascii="Times New Roman" w:hAnsi="Times New Roman"/>
          <w:sz w:val="24"/>
          <w:szCs w:val="24"/>
          <w:lang w:val="uk-UA"/>
        </w:rPr>
        <w:t xml:space="preserve"> «Інтелект </w:t>
      </w:r>
      <w:proofErr w:type="spellStart"/>
      <w:r w:rsidRPr="003A1412">
        <w:rPr>
          <w:rFonts w:ascii="Times New Roman" w:hAnsi="Times New Roman"/>
          <w:sz w:val="24"/>
          <w:szCs w:val="24"/>
          <w:lang w:val="uk-UA"/>
        </w:rPr>
        <w:t>України</w:t>
      </w:r>
      <w:proofErr w:type="spellEnd"/>
      <w:r w:rsidRPr="003A1412">
        <w:rPr>
          <w:rFonts w:ascii="Times New Roman" w:hAnsi="Times New Roman"/>
          <w:sz w:val="24"/>
          <w:szCs w:val="24"/>
          <w:lang w:val="uk-UA"/>
        </w:rPr>
        <w:t xml:space="preserve">» на базі закладів загальної середньої освіти за 2016-2022 роки та внесення змін до наказу Міністерства освіти та науки України від 03.02.2021 №140» – </w:t>
      </w:r>
      <w:r w:rsidRPr="003A1412">
        <w:rPr>
          <w:rFonts w:ascii="Times New Roman" w:hAnsi="Times New Roman"/>
          <w:sz w:val="24"/>
          <w:szCs w:val="24"/>
          <w:shd w:val="clear" w:color="auto" w:fill="FFFFFF" w:themeFill="background1"/>
          <w:lang w:val="uk-UA"/>
        </w:rPr>
        <w:t>додаток 3;</w:t>
      </w:r>
    </w:p>
    <w:p w14:paraId="0AD80992" w14:textId="77777777" w:rsidR="00410C8D" w:rsidRPr="003A1412" w:rsidRDefault="00410C8D" w:rsidP="00992458">
      <w:pPr>
        <w:numPr>
          <w:ilvl w:val="0"/>
          <w:numId w:val="82"/>
        </w:numPr>
        <w:shd w:val="clear" w:color="auto" w:fill="FFFFFF" w:themeFill="background1"/>
        <w:tabs>
          <w:tab w:val="left" w:pos="966"/>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 xml:space="preserve">для 8-Б, В, Г, Д, 9-А, Б, В, Г, Д клас – за навчальними планами Типової освітньої програми закладів загальної середньої освіти ІІ ступеня, затвердженою наказом Міністерства освіти і науки України від 20.04.2018 № 405 (таблиця 8) – </w:t>
      </w:r>
      <w:r w:rsidRPr="003A1412">
        <w:rPr>
          <w:rFonts w:ascii="Times New Roman" w:hAnsi="Times New Roman"/>
          <w:sz w:val="24"/>
          <w:szCs w:val="24"/>
          <w:shd w:val="clear" w:color="auto" w:fill="FFFFFF" w:themeFill="background1"/>
          <w:lang w:val="uk-UA"/>
        </w:rPr>
        <w:t>додаток 3;</w:t>
      </w:r>
    </w:p>
    <w:p w14:paraId="1CF3DAA4" w14:textId="77777777" w:rsidR="00410C8D" w:rsidRPr="003A1412" w:rsidRDefault="00410C8D" w:rsidP="00992458">
      <w:pPr>
        <w:numPr>
          <w:ilvl w:val="0"/>
          <w:numId w:val="82"/>
        </w:numPr>
        <w:shd w:val="clear" w:color="auto" w:fill="FFFFFF" w:themeFill="background1"/>
        <w:tabs>
          <w:tab w:val="left" w:pos="966"/>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 xml:space="preserve">для 10-А, Б,  та 11-А, Б, В класи – за Типовими навчальними планами закладів загальної середньої освіти ІІІ ступеня, затвердженими наказом Міністерства освіти і науки України від 20.04.2018 № 408 (зі змінами, затвердженими наказом Міністерства освіти і науки України від 28.11.2019 № 1493 та від 31.03.2020 №464) (таблиці 2,3) – </w:t>
      </w:r>
      <w:r w:rsidRPr="004A1EDE">
        <w:rPr>
          <w:rFonts w:ascii="Times New Roman" w:hAnsi="Times New Roman"/>
          <w:sz w:val="24"/>
          <w:szCs w:val="24"/>
          <w:lang w:val="uk-UA"/>
        </w:rPr>
        <w:t>додаток 4.</w:t>
      </w:r>
    </w:p>
    <w:p w14:paraId="52178CAF" w14:textId="77777777" w:rsidR="00410C8D" w:rsidRPr="00992458" w:rsidRDefault="00410C8D" w:rsidP="00992458">
      <w:pPr>
        <w:shd w:val="clear" w:color="auto" w:fill="FFFFFF" w:themeFill="background1"/>
        <w:tabs>
          <w:tab w:val="left" w:pos="966"/>
        </w:tabs>
        <w:spacing w:after="0" w:line="360" w:lineRule="auto"/>
        <w:ind w:left="360"/>
        <w:jc w:val="center"/>
        <w:rPr>
          <w:rFonts w:ascii="Times New Roman" w:hAnsi="Times New Roman"/>
          <w:b/>
          <w:bCs/>
          <w:sz w:val="24"/>
          <w:szCs w:val="24"/>
          <w:lang w:val="uk-UA"/>
        </w:rPr>
      </w:pPr>
    </w:p>
    <w:p w14:paraId="6C7CFDDF" w14:textId="64BBCBD3" w:rsidR="00410C8D" w:rsidRPr="00992458" w:rsidRDefault="00992458" w:rsidP="00992458">
      <w:pPr>
        <w:shd w:val="clear" w:color="auto" w:fill="FFFFFF" w:themeFill="background1"/>
        <w:tabs>
          <w:tab w:val="left" w:pos="966"/>
        </w:tabs>
        <w:spacing w:after="0" w:line="360" w:lineRule="auto"/>
        <w:ind w:left="709"/>
        <w:jc w:val="center"/>
        <w:rPr>
          <w:rFonts w:ascii="Times New Roman" w:hAnsi="Times New Roman"/>
          <w:b/>
          <w:bCs/>
          <w:sz w:val="24"/>
          <w:szCs w:val="24"/>
          <w:lang w:val="uk-UA"/>
        </w:rPr>
      </w:pPr>
      <w:r w:rsidRPr="00992458">
        <w:rPr>
          <w:rFonts w:ascii="Times New Roman" w:hAnsi="Times New Roman"/>
          <w:b/>
          <w:bCs/>
          <w:sz w:val="24"/>
          <w:szCs w:val="24"/>
          <w:lang w:val="uk-UA"/>
        </w:rPr>
        <w:t>ІІ</w:t>
      </w:r>
      <w:r>
        <w:rPr>
          <w:rFonts w:ascii="Times New Roman" w:hAnsi="Times New Roman"/>
          <w:b/>
          <w:bCs/>
          <w:sz w:val="24"/>
          <w:szCs w:val="24"/>
          <w:lang w:val="uk-UA"/>
        </w:rPr>
        <w:t>.</w:t>
      </w:r>
      <w:r w:rsidRPr="00992458">
        <w:rPr>
          <w:rFonts w:ascii="Times New Roman" w:hAnsi="Times New Roman"/>
          <w:b/>
          <w:bCs/>
          <w:sz w:val="24"/>
          <w:szCs w:val="24"/>
          <w:lang w:val="uk-UA"/>
        </w:rPr>
        <w:t xml:space="preserve"> Порядок вивчення окремих предметів</w:t>
      </w:r>
    </w:p>
    <w:p w14:paraId="15D99E14"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 xml:space="preserve">У 2024/2025 навчальному році </w:t>
      </w:r>
      <w:r w:rsidRPr="003A1412">
        <w:rPr>
          <w:rFonts w:ascii="Times New Roman" w:eastAsia="Times New Roman" w:hAnsi="Times New Roman"/>
          <w:color w:val="000000"/>
          <w:sz w:val="24"/>
          <w:szCs w:val="24"/>
          <w:lang w:val="uk-UA" w:eastAsia="ru-RU"/>
        </w:rPr>
        <w:t>у 1-А, 1-Б, 1-В класах відповідно до Типової Освітньої програми, розробленої під керівництвом О. Я. Савченко, - через інтегрований предмет «Українська мова. Навчання грамоти» (7 год. на тиждень); у   2-А, 2-Б, 3-А, 3-Б, 4-А, 4-Б, 4-В класах - через предмети «Українська мова» та «Читання» (по 7 год. на тиждень, з яких «Читання» - по 3,5 год. на тиждень).</w:t>
      </w:r>
    </w:p>
    <w:p w14:paraId="58920FAD" w14:textId="77777777" w:rsidR="00410C8D" w:rsidRPr="003A1412" w:rsidRDefault="00410C8D" w:rsidP="00992458">
      <w:pPr>
        <w:spacing w:after="12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Іншомовна освіта, як органічна складова мовно-літературної освітньої галузі, представлена предметом «Іноземна мова» (англійська) по 2 год. на тиждень у 1-А, 1-Б, 1-В класах та 3 год. у  2-А, 2-Б, 3-А, 3-Б, 4-А, 4-Б, 4-В класах.</w:t>
      </w:r>
    </w:p>
    <w:p w14:paraId="76703257" w14:textId="77777777" w:rsidR="00410C8D" w:rsidRPr="003A1412" w:rsidRDefault="00410C8D" w:rsidP="00992458">
      <w:pPr>
        <w:spacing w:after="12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Мета і завдання математичної освітньої галузі реалізуються через предмет «Математика» у   1-А, 1-Б, 1-В, 2-А, 2-Б класах   - через предмет «Математика» (4 год. на тиждень); у 3-А, 3-Б, 4-А, 4-Б, 4-В класах - через предмет «Математика» (5 год на тиждень).</w:t>
      </w:r>
    </w:p>
    <w:p w14:paraId="49483348" w14:textId="77777777" w:rsidR="00410C8D" w:rsidRPr="003A1412" w:rsidRDefault="00410C8D" w:rsidP="00992458">
      <w:pPr>
        <w:spacing w:after="12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 xml:space="preserve">  П</w:t>
      </w:r>
      <w:r w:rsidRPr="003A1412">
        <w:rPr>
          <w:rFonts w:ascii="Times New Roman" w:eastAsia="Times New Roman" w:hAnsi="Times New Roman"/>
          <w:color w:val="000000"/>
          <w:spacing w:val="-12"/>
          <w:sz w:val="24"/>
          <w:szCs w:val="24"/>
          <w:lang w:val="uk-UA" w:eastAsia="ru-RU"/>
        </w:rPr>
        <w:t xml:space="preserve">рироднича, громадянська, історична, соціальна і </w:t>
      </w:r>
      <w:proofErr w:type="spellStart"/>
      <w:r w:rsidRPr="003A1412">
        <w:rPr>
          <w:rFonts w:ascii="Times New Roman" w:eastAsia="Times New Roman" w:hAnsi="Times New Roman"/>
          <w:color w:val="000000"/>
          <w:spacing w:val="-12"/>
          <w:sz w:val="24"/>
          <w:szCs w:val="24"/>
          <w:lang w:val="uk-UA" w:eastAsia="ru-RU"/>
        </w:rPr>
        <w:t>здоров’язбережувальна</w:t>
      </w:r>
      <w:proofErr w:type="spellEnd"/>
      <w:r w:rsidRPr="003A1412">
        <w:rPr>
          <w:rFonts w:ascii="Times New Roman" w:eastAsia="Times New Roman" w:hAnsi="Times New Roman"/>
          <w:color w:val="000000"/>
          <w:spacing w:val="-12"/>
          <w:sz w:val="24"/>
          <w:szCs w:val="24"/>
          <w:lang w:val="uk-UA" w:eastAsia="ru-RU"/>
        </w:rPr>
        <w:t xml:space="preserve"> освітні галузі  у  </w:t>
      </w:r>
      <w:r w:rsidRPr="003A1412">
        <w:rPr>
          <w:rFonts w:ascii="Times New Roman" w:eastAsia="Times New Roman" w:hAnsi="Times New Roman"/>
          <w:color w:val="000000"/>
          <w:sz w:val="24"/>
          <w:szCs w:val="24"/>
          <w:lang w:val="uk-UA" w:eastAsia="ru-RU"/>
        </w:rPr>
        <w:t>1-А, 1-Б, 1-В, 2-А, 2-Б, 3-А, 3-Б, 4-А, 4-Б, 4-В</w:t>
      </w:r>
      <w:r w:rsidRPr="003A1412">
        <w:rPr>
          <w:rFonts w:ascii="Times New Roman" w:eastAsia="Times New Roman" w:hAnsi="Times New Roman"/>
          <w:color w:val="000000"/>
          <w:spacing w:val="-12"/>
          <w:sz w:val="24"/>
          <w:szCs w:val="24"/>
          <w:lang w:val="uk-UA" w:eastAsia="ru-RU"/>
        </w:rPr>
        <w:t xml:space="preserve"> класах реалізується через інтегрований курс</w:t>
      </w:r>
      <w:r w:rsidRPr="003A1412">
        <w:rPr>
          <w:rFonts w:ascii="Times New Roman" w:eastAsia="Times New Roman" w:hAnsi="Times New Roman"/>
          <w:color w:val="000000"/>
          <w:sz w:val="24"/>
          <w:szCs w:val="24"/>
          <w:lang w:val="uk-UA" w:eastAsia="ru-RU"/>
        </w:rPr>
        <w:t xml:space="preserve"> «Я досліджую світ» (по 3 год. на тиждень); технологічна освітня галузь реалізується у вказаних класах через предмет «Трудове навчання. Дизайн і технології» (по 1 год. на тиждень). </w:t>
      </w:r>
    </w:p>
    <w:p w14:paraId="71E43EC6" w14:textId="77777777" w:rsidR="00410C8D" w:rsidRPr="003A1412" w:rsidRDefault="00410C8D" w:rsidP="00992458">
      <w:pPr>
        <w:spacing w:after="12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 xml:space="preserve">Мистецька освітня галузь у 1-А, 1-Б, 1-В, 2-А, 2-Б, 3-А, 3-Б, 4-А, 4-Б, 4-В  класах - через предмети «Музичне мистецтво», «Образотворче мистецтво» (по 1 годині на тиждень). </w:t>
      </w:r>
      <w:proofErr w:type="spellStart"/>
      <w:r w:rsidRPr="003A1412">
        <w:rPr>
          <w:rFonts w:ascii="Times New Roman" w:eastAsia="Times New Roman" w:hAnsi="Times New Roman"/>
          <w:color w:val="000000"/>
          <w:sz w:val="24"/>
          <w:szCs w:val="24"/>
          <w:lang w:val="uk-UA" w:eastAsia="ru-RU"/>
        </w:rPr>
        <w:t>Інформатична</w:t>
      </w:r>
      <w:proofErr w:type="spellEnd"/>
      <w:r w:rsidRPr="003A1412">
        <w:rPr>
          <w:rFonts w:ascii="Times New Roman" w:eastAsia="Times New Roman" w:hAnsi="Times New Roman"/>
          <w:color w:val="000000"/>
          <w:sz w:val="24"/>
          <w:szCs w:val="24"/>
          <w:lang w:val="uk-UA" w:eastAsia="ru-RU"/>
        </w:rPr>
        <w:t xml:space="preserve"> освітня галузь реалізується  у 2-А, 2-Б, 3-А, 3-Б, 4-А, 4-Б, 4-В  класах - через предмет «Інформатика» (по 1 год. на тиждень).</w:t>
      </w:r>
    </w:p>
    <w:p w14:paraId="5C49282A" w14:textId="77777777" w:rsidR="00410C8D" w:rsidRPr="003A1412" w:rsidRDefault="00410C8D" w:rsidP="00992458">
      <w:pPr>
        <w:spacing w:after="12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lastRenderedPageBreak/>
        <w:t xml:space="preserve">Фізкультурна освітня галузь у </w:t>
      </w:r>
      <w:r w:rsidRPr="003A1412">
        <w:rPr>
          <w:rFonts w:ascii="Times New Roman" w:eastAsia="Times New Roman" w:hAnsi="Times New Roman"/>
          <w:color w:val="000000"/>
          <w:sz w:val="24"/>
          <w:szCs w:val="24"/>
          <w:lang w:val="uk-UA" w:eastAsia="ru-RU"/>
        </w:rPr>
        <w:t xml:space="preserve">1-А, 1-Б, 1-В, 2-А, 2-Б, 3-А, 3-Б, 4-А, 4-Б, 4-В  </w:t>
      </w:r>
      <w:r w:rsidRPr="003A1412">
        <w:rPr>
          <w:rFonts w:ascii="Times New Roman" w:eastAsia="Times New Roman" w:hAnsi="Times New Roman"/>
          <w:sz w:val="24"/>
          <w:szCs w:val="24"/>
          <w:lang w:val="uk-UA" w:eastAsia="ru-RU"/>
        </w:rPr>
        <w:t xml:space="preserve"> - через предмет «Фізична культура» (по 3 год. на тиждень). Відповідно до Державного стандарту початкової освіти (Базовий навчальний план початкової освіти як складова частина  Державного стандарту початкової освіти) години, передбачені для фізичної культури, не враховуються під час визначення гранично допустимого навчального навантаження учнів.</w:t>
      </w:r>
    </w:p>
    <w:p w14:paraId="7D96C55F"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sz w:val="24"/>
          <w:szCs w:val="24"/>
          <w:lang w:val="uk-UA" w:eastAsia="ru-RU"/>
        </w:rPr>
        <w:t xml:space="preserve">У 2024/2025 навчальному році 5-7-ті класи працюють </w:t>
      </w:r>
      <w:r w:rsidRPr="003A1412">
        <w:rPr>
          <w:rFonts w:ascii="Times New Roman" w:eastAsia="Times New Roman" w:hAnsi="Times New Roman"/>
          <w:color w:val="000000"/>
          <w:sz w:val="24"/>
          <w:szCs w:val="24"/>
          <w:lang w:val="uk-UA" w:eastAsia="ru-RU"/>
        </w:rPr>
        <w:t>за Державним стандартом базової середньої освіти 2020 року, затвердженим постановою Кабінету Міністрів України від 30 вересня 2020 року № 898</w:t>
      </w:r>
      <w:r>
        <w:rPr>
          <w:rFonts w:ascii="Times New Roman" w:eastAsia="Times New Roman" w:hAnsi="Times New Roman"/>
          <w:color w:val="000000"/>
          <w:sz w:val="24"/>
          <w:szCs w:val="24"/>
          <w:lang w:val="uk-UA" w:eastAsia="ru-RU"/>
        </w:rPr>
        <w:t>, наказ МОН №1120 від 08.09.2024</w:t>
      </w:r>
    </w:p>
    <w:p w14:paraId="1C1EBFDB" w14:textId="77777777" w:rsidR="00410C8D" w:rsidRPr="003A1412" w:rsidRDefault="00410C8D" w:rsidP="00992458">
      <w:pPr>
        <w:spacing w:after="0" w:line="360" w:lineRule="auto"/>
        <w:ind w:firstLine="851"/>
        <w:jc w:val="both"/>
        <w:rPr>
          <w:rFonts w:ascii="Times New Roman" w:eastAsia="Times New Roman" w:hAnsi="Times New Roman"/>
          <w:spacing w:val="-8"/>
          <w:sz w:val="24"/>
          <w:szCs w:val="24"/>
          <w:lang w:val="uk-UA" w:eastAsia="ru-RU"/>
        </w:rPr>
      </w:pPr>
      <w:r w:rsidRPr="003A1412">
        <w:rPr>
          <w:rFonts w:ascii="Times New Roman" w:eastAsia="Times New Roman" w:hAnsi="Times New Roman"/>
          <w:color w:val="000000"/>
          <w:sz w:val="24"/>
          <w:szCs w:val="24"/>
          <w:lang w:val="uk-UA" w:eastAsia="ru-RU"/>
        </w:rPr>
        <w:t xml:space="preserve">Мовно-літературна освітня галузь реалізується через навчальні предмети «Українська мова» у 5-х класах (по </w:t>
      </w:r>
      <w:r>
        <w:rPr>
          <w:rFonts w:ascii="Times New Roman" w:eastAsia="Times New Roman" w:hAnsi="Times New Roman"/>
          <w:color w:val="000000"/>
          <w:sz w:val="24"/>
          <w:szCs w:val="24"/>
          <w:lang w:val="uk-UA" w:eastAsia="ru-RU"/>
        </w:rPr>
        <w:t>5</w:t>
      </w:r>
      <w:r w:rsidRPr="003A1412">
        <w:rPr>
          <w:rFonts w:ascii="Times New Roman" w:eastAsia="Times New Roman" w:hAnsi="Times New Roman"/>
          <w:color w:val="000000"/>
          <w:sz w:val="24"/>
          <w:szCs w:val="24"/>
          <w:lang w:val="uk-UA" w:eastAsia="ru-RU"/>
        </w:rPr>
        <w:t xml:space="preserve"> години на тиждень)</w:t>
      </w:r>
      <w:r w:rsidRPr="00D229B1">
        <w:rPr>
          <w:rFonts w:ascii="Times New Roman" w:eastAsia="Times New Roman" w:hAnsi="Times New Roman"/>
          <w:color w:val="000000"/>
          <w:sz w:val="24"/>
          <w:szCs w:val="24"/>
          <w:lang w:val="uk-UA" w:eastAsia="ru-RU"/>
        </w:rPr>
        <w:t xml:space="preserve"> </w:t>
      </w:r>
      <w:r w:rsidRPr="003A1412">
        <w:rPr>
          <w:rFonts w:ascii="Times New Roman" w:eastAsia="Times New Roman" w:hAnsi="Times New Roman"/>
          <w:color w:val="000000"/>
          <w:sz w:val="24"/>
          <w:szCs w:val="24"/>
          <w:lang w:val="uk-UA" w:eastAsia="ru-RU"/>
        </w:rPr>
        <w:t xml:space="preserve">у 6-х класах (по 4 години на тиждень) у 7-х класах (3 години на тиждень); «Українська література» у 5-7-х класах (по 2 години на тиждень); </w:t>
      </w:r>
      <w:r w:rsidRPr="003A1412">
        <w:rPr>
          <w:rFonts w:ascii="Times New Roman" w:eastAsia="Times New Roman" w:hAnsi="Times New Roman"/>
          <w:spacing w:val="-8"/>
          <w:sz w:val="24"/>
          <w:szCs w:val="24"/>
          <w:lang w:val="uk-UA" w:eastAsia="ru-RU"/>
        </w:rPr>
        <w:t xml:space="preserve">«Зарубіжна література» у 5-Д та 6-Д  проєктних класах (по 1 годині на тиждень), у 5-А, Б, В, Г класах (по 1,5 години на тиждень) та 6- А, Б, В, Г </w:t>
      </w:r>
      <w:r>
        <w:rPr>
          <w:rFonts w:ascii="Times New Roman" w:eastAsia="Times New Roman" w:hAnsi="Times New Roman"/>
          <w:spacing w:val="-8"/>
          <w:sz w:val="24"/>
          <w:szCs w:val="24"/>
          <w:lang w:val="uk-UA" w:eastAsia="ru-RU"/>
        </w:rPr>
        <w:t xml:space="preserve"> класах ( по 2 години на тиждень) </w:t>
      </w:r>
      <w:r w:rsidRPr="003A1412">
        <w:rPr>
          <w:rFonts w:ascii="Times New Roman" w:eastAsia="Times New Roman" w:hAnsi="Times New Roman"/>
          <w:spacing w:val="-8"/>
          <w:sz w:val="24"/>
          <w:szCs w:val="24"/>
          <w:lang w:val="uk-UA" w:eastAsia="ru-RU"/>
        </w:rPr>
        <w:t xml:space="preserve">у 7 -А, Б, В, Г, Д (по 1 годині на тиждень) ; «Іноземна мова (англійська)» у 5-А, Б, В, Г і 7-х </w:t>
      </w:r>
      <w:r>
        <w:rPr>
          <w:rFonts w:ascii="Times New Roman" w:eastAsia="Times New Roman" w:hAnsi="Times New Roman"/>
          <w:spacing w:val="-8"/>
          <w:sz w:val="24"/>
          <w:szCs w:val="24"/>
          <w:lang w:val="uk-UA" w:eastAsia="ru-RU"/>
        </w:rPr>
        <w:t xml:space="preserve">А , Б та Д </w:t>
      </w:r>
      <w:r w:rsidRPr="003A1412">
        <w:rPr>
          <w:rFonts w:ascii="Times New Roman" w:eastAsia="Times New Roman" w:hAnsi="Times New Roman"/>
          <w:spacing w:val="-8"/>
          <w:sz w:val="24"/>
          <w:szCs w:val="24"/>
          <w:lang w:val="uk-UA" w:eastAsia="ru-RU"/>
        </w:rPr>
        <w:t xml:space="preserve">класах (по 4 годин на тиждень) у 6-А, Б, В, Г </w:t>
      </w:r>
      <w:r>
        <w:rPr>
          <w:rFonts w:ascii="Times New Roman" w:eastAsia="Times New Roman" w:hAnsi="Times New Roman"/>
          <w:spacing w:val="-8"/>
          <w:sz w:val="24"/>
          <w:szCs w:val="24"/>
          <w:lang w:val="uk-UA" w:eastAsia="ru-RU"/>
        </w:rPr>
        <w:t xml:space="preserve">і 7-В,Г </w:t>
      </w:r>
      <w:r w:rsidRPr="003A1412">
        <w:rPr>
          <w:rFonts w:ascii="Times New Roman" w:eastAsia="Times New Roman" w:hAnsi="Times New Roman"/>
          <w:spacing w:val="-8"/>
          <w:sz w:val="24"/>
          <w:szCs w:val="24"/>
          <w:lang w:val="uk-UA" w:eastAsia="ru-RU"/>
        </w:rPr>
        <w:t xml:space="preserve">класах (по 5 годин на тиждень) у 5-Д </w:t>
      </w:r>
      <w:proofErr w:type="spellStart"/>
      <w:r w:rsidRPr="003A1412">
        <w:rPr>
          <w:rFonts w:ascii="Times New Roman" w:eastAsia="Times New Roman" w:hAnsi="Times New Roman"/>
          <w:spacing w:val="-8"/>
          <w:sz w:val="24"/>
          <w:szCs w:val="24"/>
          <w:lang w:val="uk-UA" w:eastAsia="ru-RU"/>
        </w:rPr>
        <w:t>проєктному</w:t>
      </w:r>
      <w:proofErr w:type="spellEnd"/>
      <w:r w:rsidRPr="003A1412">
        <w:rPr>
          <w:rFonts w:ascii="Times New Roman" w:eastAsia="Times New Roman" w:hAnsi="Times New Roman"/>
          <w:spacing w:val="-8"/>
          <w:sz w:val="24"/>
          <w:szCs w:val="24"/>
          <w:lang w:val="uk-UA" w:eastAsia="ru-RU"/>
        </w:rPr>
        <w:t xml:space="preserve"> класі ( 5 год на тиждень); «Іноземна мова (німецька)» у 5-Д ,6-Д проєктних класах і у 7-В, 7-Г класах (по 2 години на тиждень).</w:t>
      </w:r>
    </w:p>
    <w:p w14:paraId="62B2EF3A"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Математична освітня галузь реалізується через навчальний предмет «Математика» у 5-А, Б, В, Г , 6-А, Б, В, Г класах (по 5 годин на тиждень) у 5-Д, 6-Д проєктних класах (по 6 годин на тиждень); у 7 класах через навчальні предмети «Алгебра» і « Геометрія» у 7-А класі ( по 3+3 години на тиждень), 7-Б класі ( по 2+2 години на тиждень),  7-В, Г, Д класах ( по 3+2 години на тиждень).</w:t>
      </w:r>
    </w:p>
    <w:p w14:paraId="05906688"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 xml:space="preserve">Природнича освітня галузь реалізується у 5-Д, </w:t>
      </w:r>
      <w:proofErr w:type="spellStart"/>
      <w:r w:rsidRPr="003A1412">
        <w:rPr>
          <w:rFonts w:ascii="Times New Roman" w:eastAsia="Times New Roman" w:hAnsi="Times New Roman"/>
          <w:color w:val="000000"/>
          <w:sz w:val="24"/>
          <w:szCs w:val="24"/>
          <w:lang w:val="uk-UA" w:eastAsia="ru-RU"/>
        </w:rPr>
        <w:t>проєктному</w:t>
      </w:r>
      <w:proofErr w:type="spellEnd"/>
      <w:r w:rsidRPr="003A1412">
        <w:rPr>
          <w:rFonts w:ascii="Times New Roman" w:eastAsia="Times New Roman" w:hAnsi="Times New Roman"/>
          <w:color w:val="000000"/>
          <w:sz w:val="24"/>
          <w:szCs w:val="24"/>
          <w:lang w:val="uk-UA" w:eastAsia="ru-RU"/>
        </w:rPr>
        <w:t xml:space="preserve"> класі через інтегровані курси «Пізнаємо природу. Моя планета Земля» ( 2 години на тиждень), та «Пізнаємо природу. Твої фізичні відкриття» ( 1 година на тиждень); у 6-Д класі через навчальний предмет «Пізнаємо природу. Моя планета Земля» ( 2 години на тиждень), та «Пізнаємо природу. Твої фізичні відкриття» ( 1 година на тиждень)  та «Географія» ( 2 години на тиждень).</w:t>
      </w:r>
    </w:p>
    <w:p w14:paraId="0FBA1672"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У 7-х класах через навчальні предмети «Біологія» у 7-А ( 3 години на тиждень), 7-Б, В, Г, Д класах (по 2 години на тиждень), «Географія» у 7-А ( 3 години на тиждень), 7-Б, В, Г, Д класах (по 2 години на тиждень), «Фізика» у 7-А, Б, В, Г, Д класах (по 2 години на тиждень), «Хімія» у 7-А, Б, В, Г, Д класах (по 1 годині на тиждень).</w:t>
      </w:r>
    </w:p>
    <w:p w14:paraId="70FBDF3D" w14:textId="6B11991A"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 xml:space="preserve"> Громадянська та історична освітня галузь реалізується через інтегрований курс «Україна і світ: вступ до історії та громадянської освіти» у проєктних класах: 5-Д (1 година на тиждень) та 6-Д ( 2 години на тиждень). У 5-А, Б, В, Г класах через інтегрований курс « Вступ до історії України та громадянської освіти» ( по 2 години на тиждень), у 6-А, Б, В, Г класах через інтегрований курс «Історія України. Всесвітня історія» ( по </w:t>
      </w:r>
      <w:r>
        <w:rPr>
          <w:rFonts w:ascii="Times New Roman" w:eastAsia="Times New Roman" w:hAnsi="Times New Roman"/>
          <w:color w:val="000000"/>
          <w:sz w:val="24"/>
          <w:szCs w:val="24"/>
          <w:lang w:val="uk-UA" w:eastAsia="ru-RU"/>
        </w:rPr>
        <w:t>3</w:t>
      </w:r>
      <w:r w:rsidRPr="003A1412">
        <w:rPr>
          <w:rFonts w:ascii="Times New Roman" w:eastAsia="Times New Roman" w:hAnsi="Times New Roman"/>
          <w:color w:val="000000"/>
          <w:sz w:val="24"/>
          <w:szCs w:val="24"/>
          <w:lang w:val="uk-UA" w:eastAsia="ru-RU"/>
        </w:rPr>
        <w:t xml:space="preserve"> години на тиждень), у 7-х </w:t>
      </w:r>
      <w:r w:rsidRPr="003A1412">
        <w:rPr>
          <w:rFonts w:ascii="Times New Roman" w:eastAsia="Times New Roman" w:hAnsi="Times New Roman"/>
          <w:color w:val="000000"/>
          <w:sz w:val="24"/>
          <w:szCs w:val="24"/>
          <w:lang w:val="uk-UA" w:eastAsia="ru-RU"/>
        </w:rPr>
        <w:lastRenderedPageBreak/>
        <w:t>класах через предмети «Історія України»</w:t>
      </w:r>
      <w:r w:rsidR="00092164">
        <w:rPr>
          <w:rFonts w:ascii="Times New Roman" w:eastAsia="Times New Roman" w:hAnsi="Times New Roman"/>
          <w:color w:val="000000"/>
          <w:sz w:val="24"/>
          <w:szCs w:val="24"/>
          <w:lang w:val="uk-UA" w:eastAsia="ru-RU"/>
        </w:rPr>
        <w:t>(</w:t>
      </w:r>
      <w:r w:rsidRPr="003A1412">
        <w:rPr>
          <w:rFonts w:ascii="Times New Roman" w:eastAsia="Times New Roman" w:hAnsi="Times New Roman"/>
          <w:color w:val="000000"/>
          <w:sz w:val="24"/>
          <w:szCs w:val="24"/>
          <w:lang w:val="uk-UA" w:eastAsia="ru-RU"/>
        </w:rPr>
        <w:t xml:space="preserve"> </w:t>
      </w:r>
      <w:r w:rsidR="00092164">
        <w:rPr>
          <w:rFonts w:ascii="Times New Roman" w:eastAsia="Times New Roman" w:hAnsi="Times New Roman"/>
          <w:color w:val="000000"/>
          <w:sz w:val="24"/>
          <w:szCs w:val="24"/>
          <w:lang w:val="uk-UA" w:eastAsia="ru-RU"/>
        </w:rPr>
        <w:t>«Громадянська освіта» включається в предмет «Історія України»</w:t>
      </w:r>
      <w:r w:rsidR="007C5F6D">
        <w:rPr>
          <w:rFonts w:ascii="Times New Roman" w:eastAsia="Times New Roman" w:hAnsi="Times New Roman"/>
          <w:color w:val="000000"/>
          <w:sz w:val="24"/>
          <w:szCs w:val="24"/>
          <w:lang w:val="uk-UA" w:eastAsia="ru-RU"/>
        </w:rPr>
        <w:t xml:space="preserve">) та </w:t>
      </w:r>
      <w:r w:rsidRPr="003A1412">
        <w:rPr>
          <w:rFonts w:ascii="Times New Roman" w:eastAsia="Times New Roman" w:hAnsi="Times New Roman"/>
          <w:color w:val="000000"/>
          <w:sz w:val="24"/>
          <w:szCs w:val="24"/>
          <w:lang w:val="uk-UA" w:eastAsia="ru-RU"/>
        </w:rPr>
        <w:t xml:space="preserve">«Всесвітня історія» ( по </w:t>
      </w:r>
      <w:r>
        <w:rPr>
          <w:rFonts w:ascii="Times New Roman" w:eastAsia="Times New Roman" w:hAnsi="Times New Roman"/>
          <w:color w:val="000000"/>
          <w:sz w:val="24"/>
          <w:szCs w:val="24"/>
          <w:lang w:val="uk-UA" w:eastAsia="ru-RU"/>
        </w:rPr>
        <w:t>3</w:t>
      </w:r>
      <w:r w:rsidRPr="003A1412">
        <w:rPr>
          <w:rFonts w:ascii="Times New Roman" w:eastAsia="Times New Roman" w:hAnsi="Times New Roman"/>
          <w:color w:val="000000"/>
          <w:sz w:val="24"/>
          <w:szCs w:val="24"/>
          <w:lang w:val="uk-UA" w:eastAsia="ru-RU"/>
        </w:rPr>
        <w:t xml:space="preserve"> години на тиждень)</w:t>
      </w:r>
      <w:r w:rsidR="007C5F6D">
        <w:rPr>
          <w:rFonts w:ascii="Times New Roman" w:eastAsia="Times New Roman" w:hAnsi="Times New Roman"/>
          <w:color w:val="000000"/>
          <w:sz w:val="24"/>
          <w:szCs w:val="24"/>
          <w:lang w:val="uk-UA" w:eastAsia="ru-RU"/>
        </w:rPr>
        <w:t>.</w:t>
      </w:r>
    </w:p>
    <w:p w14:paraId="09B02079"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Мета мистецької освітньої галузі реалізується у 5-Д і у 6-Д проєктних класах через інтегрований курс «Мистецтво» (по 1 годині на тиждень), у 5-А, Б, В, Г, 6-А, Б, В, Г класах теж через інтегрований курс «Мистецтво» (по 2 години на тиждень), у 7-А і у 7-Д класах (по 1 годині на тиждень).</w:t>
      </w:r>
    </w:p>
    <w:p w14:paraId="44DA786E"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Технологічна освітня галузь реалізується у 5-7-х, 8-А класах через навчальний предмет «Технології» (по 1 годині на тиждень).</w:t>
      </w:r>
    </w:p>
    <w:p w14:paraId="0C4AEFD4" w14:textId="2FD63880" w:rsidR="00410C8D" w:rsidRDefault="00410C8D" w:rsidP="00992458">
      <w:pPr>
        <w:spacing w:after="0" w:line="360" w:lineRule="auto"/>
        <w:ind w:firstLine="851"/>
        <w:jc w:val="both"/>
        <w:rPr>
          <w:rFonts w:ascii="Times New Roman" w:eastAsia="Times New Roman" w:hAnsi="Times New Roman"/>
          <w:color w:val="000000"/>
          <w:sz w:val="24"/>
          <w:szCs w:val="24"/>
          <w:lang w:val="uk-UA" w:eastAsia="ru-RU"/>
        </w:rPr>
      </w:pPr>
      <w:proofErr w:type="spellStart"/>
      <w:r w:rsidRPr="003A1412">
        <w:rPr>
          <w:rFonts w:ascii="Times New Roman" w:eastAsia="Times New Roman" w:hAnsi="Times New Roman"/>
          <w:color w:val="000000"/>
          <w:sz w:val="24"/>
          <w:szCs w:val="24"/>
          <w:lang w:val="uk-UA" w:eastAsia="ru-RU"/>
        </w:rPr>
        <w:t>Інформатична</w:t>
      </w:r>
      <w:proofErr w:type="spellEnd"/>
      <w:r w:rsidRPr="003A1412">
        <w:rPr>
          <w:rFonts w:ascii="Times New Roman" w:eastAsia="Times New Roman" w:hAnsi="Times New Roman"/>
          <w:color w:val="000000"/>
          <w:sz w:val="24"/>
          <w:szCs w:val="24"/>
          <w:lang w:val="uk-UA" w:eastAsia="ru-RU"/>
        </w:rPr>
        <w:t xml:space="preserve"> освітня галузь реалізується у 5-А, Б, В, Г класах через навчальний предмет «Інформатика» (по 1,5 години на тиждень), а у 6-А, Б, В, Г, Д, 7-А, Б, В, Г класах через навчальний предмет «Інформатика» (по 1 годині на тиждень), у 7-Д класі через навчальний предмет «Інформатика» (</w:t>
      </w:r>
      <w:r>
        <w:rPr>
          <w:rFonts w:ascii="Times New Roman" w:eastAsia="Times New Roman" w:hAnsi="Times New Roman"/>
          <w:color w:val="000000"/>
          <w:sz w:val="24"/>
          <w:szCs w:val="24"/>
          <w:lang w:val="uk-UA" w:eastAsia="ru-RU"/>
        </w:rPr>
        <w:t>3</w:t>
      </w:r>
      <w:r w:rsidRPr="003A1412">
        <w:rPr>
          <w:rFonts w:ascii="Times New Roman" w:eastAsia="Times New Roman" w:hAnsi="Times New Roman"/>
          <w:color w:val="000000"/>
          <w:sz w:val="24"/>
          <w:szCs w:val="24"/>
          <w:lang w:val="uk-UA" w:eastAsia="ru-RU"/>
        </w:rPr>
        <w:t xml:space="preserve"> год на тиждень) та міжгалузевий інтегрований курс «Робототехніка» (1 год на тиждень).</w:t>
      </w:r>
    </w:p>
    <w:p w14:paraId="31DF3FA7"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6 класах введено міжгалузевий інтегрований курс «Етика» (по 1 годині на тиждень)</w:t>
      </w:r>
    </w:p>
    <w:p w14:paraId="5C99C6E1"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 xml:space="preserve">Мета і завдання соціальної і </w:t>
      </w:r>
      <w:proofErr w:type="spellStart"/>
      <w:r w:rsidRPr="003A1412">
        <w:rPr>
          <w:rFonts w:ascii="Times New Roman" w:eastAsia="Times New Roman" w:hAnsi="Times New Roman"/>
          <w:color w:val="000000"/>
          <w:sz w:val="24"/>
          <w:szCs w:val="24"/>
          <w:lang w:val="uk-UA" w:eastAsia="ru-RU"/>
        </w:rPr>
        <w:t>здоров'язбережувальної</w:t>
      </w:r>
      <w:proofErr w:type="spellEnd"/>
      <w:r w:rsidRPr="003A1412">
        <w:rPr>
          <w:rFonts w:ascii="Times New Roman" w:eastAsia="Times New Roman" w:hAnsi="Times New Roman"/>
          <w:color w:val="000000"/>
          <w:sz w:val="24"/>
          <w:szCs w:val="24"/>
          <w:lang w:val="uk-UA" w:eastAsia="ru-RU"/>
        </w:rPr>
        <w:t xml:space="preserve"> освітньої галузі реалізуються у 5-Д, 6-Д проєктних класах через інтегрований курс «Навчаємося разом» (по 1 годині на тиждень). У межах курсу «Навчаємося разом» інтегрується матеріал навчальних курсів морального спрямування та курсу «Здоров’я, безпека та добробут»; у 5-А, Б,</w:t>
      </w:r>
      <w:r w:rsidRPr="003A1412">
        <w:rPr>
          <w:rFonts w:ascii="Times New Roman" w:eastAsia="Times New Roman" w:hAnsi="Times New Roman"/>
          <w:color w:val="000000"/>
          <w:sz w:val="24"/>
          <w:szCs w:val="24"/>
          <w:lang w:val="uk-UA" w:eastAsia="ru-RU"/>
        </w:rPr>
        <w:br/>
        <w:t xml:space="preserve"> В, Г</w:t>
      </w:r>
      <w:r>
        <w:rPr>
          <w:rFonts w:ascii="Times New Roman" w:eastAsia="Times New Roman" w:hAnsi="Times New Roman"/>
          <w:color w:val="000000"/>
          <w:sz w:val="24"/>
          <w:szCs w:val="24"/>
          <w:lang w:val="uk-UA" w:eastAsia="ru-RU"/>
        </w:rPr>
        <w:t xml:space="preserve"> класі (по 2 години на тиждень), </w:t>
      </w:r>
      <w:r w:rsidRPr="003A1412">
        <w:rPr>
          <w:rFonts w:ascii="Times New Roman" w:eastAsia="Times New Roman" w:hAnsi="Times New Roman"/>
          <w:color w:val="000000"/>
          <w:sz w:val="24"/>
          <w:szCs w:val="24"/>
          <w:lang w:val="uk-UA" w:eastAsia="ru-RU"/>
        </w:rPr>
        <w:t xml:space="preserve"> 6-А, Б, В, Г, 7-А, В, Г, Д  класах через інтегрований курс «Здоров’я, безпека та добробут» (по 1 годині на тиждень), у 7-Б класі через інтегрований курс «Здоров’я, безпека та добробут» (2 години на тиждень) .</w:t>
      </w:r>
    </w:p>
    <w:p w14:paraId="126F7E15"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color w:val="000000"/>
          <w:sz w:val="24"/>
          <w:szCs w:val="24"/>
          <w:lang w:val="uk-UA" w:eastAsia="ru-RU"/>
        </w:rPr>
        <w:t>Освітня галузь фізична культура у 5-7-х класах, крім 7-Б класу (спортивного профілю) — через навчальний предмет «Фізична культура» (по 3 години на тиждень), а у 7-Б - 6 годин . Г</w:t>
      </w:r>
      <w:r w:rsidRPr="003A1412">
        <w:rPr>
          <w:rFonts w:ascii="Times New Roman" w:eastAsia="Times New Roman" w:hAnsi="Times New Roman"/>
          <w:sz w:val="24"/>
          <w:szCs w:val="24"/>
          <w:lang w:val="uk-UA" w:eastAsia="ru-RU"/>
        </w:rPr>
        <w:t>одини, передбачені для фізичної культури, не враховуються під час визначення гранично допустимого навчального навантаження учнів.</w:t>
      </w:r>
    </w:p>
    <w:p w14:paraId="5A44A506"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У 2024/2025 навчальному році 8-9 класи - працюють за Державним стандартом базової і повної загальної середньої освіти, затвердженим постановою Кабінету Міністрів України від 23 листопада 2011 року № 1392 (у редакції постанови Кабінету Міністрів України від 01.09.2020).</w:t>
      </w:r>
    </w:p>
    <w:p w14:paraId="167BB644"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 xml:space="preserve">Освітня галузь мови і література реалізується через навчальні предмети «Українська мова» у 8-А </w:t>
      </w:r>
      <w:proofErr w:type="spellStart"/>
      <w:r w:rsidRPr="003A1412">
        <w:rPr>
          <w:rFonts w:ascii="Times New Roman" w:eastAsia="Times New Roman" w:hAnsi="Times New Roman"/>
          <w:color w:val="000000"/>
          <w:sz w:val="24"/>
          <w:szCs w:val="24"/>
          <w:lang w:val="uk-UA" w:eastAsia="ru-RU"/>
        </w:rPr>
        <w:t>проєктному</w:t>
      </w:r>
      <w:proofErr w:type="spellEnd"/>
      <w:r w:rsidRPr="003A1412">
        <w:rPr>
          <w:rFonts w:ascii="Times New Roman" w:eastAsia="Times New Roman" w:hAnsi="Times New Roman"/>
          <w:color w:val="000000"/>
          <w:sz w:val="24"/>
          <w:szCs w:val="24"/>
          <w:lang w:val="uk-UA" w:eastAsia="ru-RU"/>
        </w:rPr>
        <w:t xml:space="preserve"> класі ( 3 години на тиждень), у  8 – Б, В, Г, Д, 9-А, Б, В, Г, Д класах ( по 2 години на тиждень). </w:t>
      </w:r>
      <w:r w:rsidRPr="003A1412">
        <w:rPr>
          <w:rFonts w:ascii="Times New Roman" w:eastAsia="Times New Roman" w:hAnsi="Times New Roman"/>
          <w:color w:val="000000"/>
          <w:spacing w:val="-6"/>
          <w:sz w:val="24"/>
          <w:szCs w:val="24"/>
          <w:lang w:val="uk-UA" w:eastAsia="ru-RU"/>
        </w:rPr>
        <w:t xml:space="preserve">Навчальний предмет «Українська література» у </w:t>
      </w:r>
      <w:r w:rsidRPr="003A1412">
        <w:rPr>
          <w:rFonts w:ascii="Times New Roman" w:eastAsia="Times New Roman" w:hAnsi="Times New Roman"/>
          <w:spacing w:val="-6"/>
          <w:sz w:val="24"/>
          <w:szCs w:val="24"/>
          <w:lang w:val="uk-UA" w:eastAsia="ru-RU"/>
        </w:rPr>
        <w:t>8-А</w:t>
      </w:r>
      <w:r w:rsidRPr="003A1412">
        <w:rPr>
          <w:rFonts w:ascii="Times New Roman" w:eastAsia="Times New Roman" w:hAnsi="Times New Roman"/>
          <w:spacing w:val="-18"/>
          <w:sz w:val="24"/>
          <w:szCs w:val="24"/>
          <w:lang w:val="uk-UA" w:eastAsia="ru-RU"/>
        </w:rPr>
        <w:t xml:space="preserve"> </w:t>
      </w:r>
      <w:proofErr w:type="spellStart"/>
      <w:r w:rsidRPr="003A1412">
        <w:rPr>
          <w:rFonts w:ascii="Times New Roman" w:eastAsia="Times New Roman" w:hAnsi="Times New Roman"/>
          <w:spacing w:val="-18"/>
          <w:sz w:val="24"/>
          <w:szCs w:val="24"/>
          <w:lang w:val="uk-UA" w:eastAsia="ru-RU"/>
        </w:rPr>
        <w:t>проєктному</w:t>
      </w:r>
      <w:proofErr w:type="spellEnd"/>
      <w:r w:rsidRPr="003A1412">
        <w:rPr>
          <w:rFonts w:ascii="Times New Roman" w:eastAsia="Times New Roman" w:hAnsi="Times New Roman"/>
          <w:spacing w:val="-18"/>
          <w:sz w:val="24"/>
          <w:szCs w:val="24"/>
          <w:lang w:val="uk-UA" w:eastAsia="ru-RU"/>
        </w:rPr>
        <w:t xml:space="preserve"> класі  (1,5 години на тиждень), у </w:t>
      </w:r>
      <w:r w:rsidRPr="003A1412">
        <w:rPr>
          <w:rFonts w:ascii="Times New Roman" w:eastAsia="Times New Roman" w:hAnsi="Times New Roman"/>
          <w:color w:val="000000"/>
          <w:sz w:val="24"/>
          <w:szCs w:val="24"/>
          <w:lang w:val="uk-UA" w:eastAsia="ru-RU"/>
        </w:rPr>
        <w:t>8–Б, В, Г, Д, 9-А, Б, В, Г, Д</w:t>
      </w:r>
      <w:r w:rsidRPr="003A1412">
        <w:rPr>
          <w:rFonts w:ascii="Times New Roman" w:eastAsia="Times New Roman" w:hAnsi="Times New Roman"/>
          <w:spacing w:val="-18"/>
          <w:sz w:val="24"/>
          <w:szCs w:val="24"/>
          <w:lang w:val="uk-UA" w:eastAsia="ru-RU"/>
        </w:rPr>
        <w:t xml:space="preserve"> класах (по 2 години на тиждень)</w:t>
      </w:r>
      <w:r w:rsidRPr="003A1412">
        <w:rPr>
          <w:rFonts w:ascii="Times New Roman" w:eastAsia="Times New Roman" w:hAnsi="Times New Roman"/>
          <w:spacing w:val="-8"/>
          <w:sz w:val="24"/>
          <w:szCs w:val="24"/>
          <w:lang w:val="uk-UA" w:eastAsia="ru-RU"/>
        </w:rPr>
        <w:t xml:space="preserve">, «Зарубіжна література» у 8-9 класах (по 2 години на тиждень), «Іноземна мова (англійська)» у </w:t>
      </w:r>
      <w:r w:rsidRPr="003A1412">
        <w:rPr>
          <w:rFonts w:ascii="Times New Roman" w:eastAsia="Times New Roman" w:hAnsi="Times New Roman"/>
          <w:color w:val="000000"/>
          <w:spacing w:val="-8"/>
          <w:sz w:val="24"/>
          <w:szCs w:val="24"/>
          <w:lang w:val="uk-UA" w:eastAsia="ru-RU"/>
        </w:rPr>
        <w:t xml:space="preserve"> </w:t>
      </w:r>
      <w:r w:rsidRPr="003A1412">
        <w:rPr>
          <w:rFonts w:ascii="Times New Roman" w:eastAsia="Times New Roman" w:hAnsi="Times New Roman"/>
          <w:spacing w:val="-8"/>
          <w:sz w:val="24"/>
          <w:szCs w:val="24"/>
          <w:lang w:val="uk-UA" w:eastAsia="ru-RU"/>
        </w:rPr>
        <w:t>8-А, Б, Г, Д, 9-А, Б, В класах (по 5 годин на тиждень), у 8-В класі</w:t>
      </w:r>
      <w:r w:rsidRPr="003A1412">
        <w:rPr>
          <w:rFonts w:ascii="Times New Roman" w:eastAsia="Times New Roman" w:hAnsi="Times New Roman"/>
          <w:spacing w:val="-6"/>
          <w:sz w:val="24"/>
          <w:szCs w:val="24"/>
          <w:lang w:val="uk-UA" w:eastAsia="ru-RU"/>
        </w:rPr>
        <w:t xml:space="preserve"> (2 години на тиждень), 9-Г, 9-Д класі (по 3 год на тиждень)</w:t>
      </w:r>
      <w:r w:rsidRPr="003A1412">
        <w:rPr>
          <w:rFonts w:ascii="Times New Roman" w:eastAsia="Times New Roman" w:hAnsi="Times New Roman"/>
          <w:color w:val="000000"/>
          <w:sz w:val="24"/>
          <w:szCs w:val="24"/>
          <w:lang w:val="uk-UA" w:eastAsia="ru-RU"/>
        </w:rPr>
        <w:t xml:space="preserve">. </w:t>
      </w:r>
    </w:p>
    <w:p w14:paraId="230C1570"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sz w:val="24"/>
          <w:szCs w:val="24"/>
          <w:lang w:val="uk-UA" w:eastAsia="ru-RU"/>
        </w:rPr>
        <w:lastRenderedPageBreak/>
        <w:t xml:space="preserve">Мета і завдання математичної освітньої галузі реалізуються через навчальні предмети «Алгебра» </w:t>
      </w:r>
      <w:r w:rsidRPr="003A1412">
        <w:rPr>
          <w:rFonts w:ascii="Times New Roman" w:eastAsia="Times New Roman" w:hAnsi="Times New Roman"/>
          <w:spacing w:val="-10"/>
          <w:sz w:val="24"/>
          <w:szCs w:val="24"/>
          <w:lang w:val="uk-UA" w:eastAsia="ru-RU"/>
        </w:rPr>
        <w:t xml:space="preserve">у 8-А </w:t>
      </w:r>
      <w:proofErr w:type="spellStart"/>
      <w:r w:rsidRPr="003A1412">
        <w:rPr>
          <w:rFonts w:ascii="Times New Roman" w:eastAsia="Times New Roman" w:hAnsi="Times New Roman"/>
          <w:spacing w:val="-10"/>
          <w:sz w:val="24"/>
          <w:szCs w:val="24"/>
          <w:lang w:val="uk-UA" w:eastAsia="ru-RU"/>
        </w:rPr>
        <w:t>проєктному</w:t>
      </w:r>
      <w:proofErr w:type="spellEnd"/>
      <w:r w:rsidRPr="003A1412">
        <w:rPr>
          <w:rFonts w:ascii="Times New Roman" w:eastAsia="Times New Roman" w:hAnsi="Times New Roman"/>
          <w:sz w:val="24"/>
          <w:szCs w:val="24"/>
          <w:lang w:val="uk-UA" w:eastAsia="ru-RU"/>
        </w:rPr>
        <w:t xml:space="preserve"> класі (3,5 години на тиждень), </w:t>
      </w:r>
      <w:r w:rsidRPr="003A1412">
        <w:rPr>
          <w:rFonts w:ascii="Times New Roman" w:eastAsia="Times New Roman" w:hAnsi="Times New Roman"/>
          <w:spacing w:val="-2"/>
          <w:sz w:val="24"/>
          <w:szCs w:val="24"/>
          <w:lang w:val="uk-UA" w:eastAsia="ru-RU"/>
        </w:rPr>
        <w:t>у 8-Б, 8-Г, 8-Д, 9-А, Б, В, Г, Д класах (по 2 години на тиждень), у 8-В (математичному) класі (2+3=5 годин на тиждень)</w:t>
      </w:r>
      <w:r w:rsidRPr="003A1412">
        <w:rPr>
          <w:rFonts w:ascii="Times New Roman" w:eastAsia="Times New Roman" w:hAnsi="Times New Roman"/>
          <w:color w:val="000000"/>
          <w:sz w:val="24"/>
          <w:szCs w:val="24"/>
          <w:lang w:val="uk-UA" w:eastAsia="ru-RU"/>
        </w:rPr>
        <w:t xml:space="preserve"> з</w:t>
      </w:r>
      <w:r w:rsidRPr="003A1412">
        <w:rPr>
          <w:rFonts w:ascii="Times New Roman" w:eastAsia="Times New Roman" w:hAnsi="Times New Roman"/>
          <w:sz w:val="24"/>
          <w:szCs w:val="24"/>
          <w:lang w:val="uk-UA" w:eastAsia="ru-RU"/>
        </w:rPr>
        <w:t xml:space="preserve">а рахунок годин на вивчення спеціалізованих навчальних предметів </w:t>
      </w:r>
      <w:proofErr w:type="spellStart"/>
      <w:r w:rsidRPr="003A1412">
        <w:rPr>
          <w:rFonts w:ascii="Times New Roman" w:eastAsia="Times New Roman" w:hAnsi="Times New Roman"/>
          <w:sz w:val="24"/>
          <w:szCs w:val="24"/>
          <w:lang w:val="uk-UA" w:eastAsia="ru-RU"/>
        </w:rPr>
        <w:t>інваріативної</w:t>
      </w:r>
      <w:proofErr w:type="spellEnd"/>
      <w:r w:rsidRPr="003A1412">
        <w:rPr>
          <w:rFonts w:ascii="Times New Roman" w:eastAsia="Times New Roman" w:hAnsi="Times New Roman"/>
          <w:sz w:val="24"/>
          <w:szCs w:val="24"/>
          <w:lang w:val="uk-UA" w:eastAsia="ru-RU"/>
        </w:rPr>
        <w:t xml:space="preserve"> складової </w:t>
      </w:r>
      <w:r w:rsidRPr="003A1412">
        <w:rPr>
          <w:rFonts w:ascii="Times New Roman" w:eastAsia="Times New Roman" w:hAnsi="Times New Roman"/>
          <w:color w:val="000000"/>
          <w:sz w:val="24"/>
          <w:szCs w:val="24"/>
          <w:lang w:val="uk-UA" w:eastAsia="ru-RU"/>
        </w:rPr>
        <w:t>навчального плану</w:t>
      </w:r>
      <w:r w:rsidRPr="003A1412">
        <w:rPr>
          <w:rFonts w:ascii="Times New Roman" w:eastAsia="Times New Roman" w:hAnsi="Times New Roman"/>
          <w:spacing w:val="-2"/>
          <w:sz w:val="24"/>
          <w:szCs w:val="24"/>
          <w:lang w:val="uk-UA" w:eastAsia="ru-RU"/>
        </w:rPr>
        <w:t xml:space="preserve"> та «Геометрія» </w:t>
      </w:r>
      <w:r w:rsidRPr="003A1412">
        <w:rPr>
          <w:rFonts w:ascii="Times New Roman" w:eastAsia="Times New Roman" w:hAnsi="Times New Roman"/>
          <w:spacing w:val="-10"/>
          <w:sz w:val="24"/>
          <w:szCs w:val="24"/>
          <w:lang w:val="uk-UA" w:eastAsia="ru-RU"/>
        </w:rPr>
        <w:t xml:space="preserve">у 8-А </w:t>
      </w:r>
      <w:proofErr w:type="spellStart"/>
      <w:r w:rsidRPr="003A1412">
        <w:rPr>
          <w:rFonts w:ascii="Times New Roman" w:eastAsia="Times New Roman" w:hAnsi="Times New Roman"/>
          <w:spacing w:val="-10"/>
          <w:sz w:val="24"/>
          <w:szCs w:val="24"/>
          <w:lang w:val="uk-UA" w:eastAsia="ru-RU"/>
        </w:rPr>
        <w:t>проєктному</w:t>
      </w:r>
      <w:proofErr w:type="spellEnd"/>
      <w:r w:rsidRPr="003A1412">
        <w:rPr>
          <w:rFonts w:ascii="Times New Roman" w:eastAsia="Times New Roman" w:hAnsi="Times New Roman"/>
          <w:sz w:val="24"/>
          <w:szCs w:val="24"/>
          <w:lang w:val="uk-UA" w:eastAsia="ru-RU"/>
        </w:rPr>
        <w:t xml:space="preserve"> класі (2,5 години на тиждень)</w:t>
      </w:r>
      <w:r w:rsidRPr="003A1412">
        <w:rPr>
          <w:rFonts w:ascii="Times New Roman" w:eastAsia="Times New Roman" w:hAnsi="Times New Roman"/>
          <w:spacing w:val="-2"/>
          <w:sz w:val="24"/>
          <w:szCs w:val="24"/>
          <w:lang w:val="uk-UA" w:eastAsia="ru-RU"/>
        </w:rPr>
        <w:t xml:space="preserve">у 8-Б, 8-Г, 8-Д, 9-А, Б, В, Г, Д класах </w:t>
      </w:r>
      <w:r w:rsidRPr="003A1412">
        <w:rPr>
          <w:rFonts w:ascii="Times New Roman" w:eastAsia="Times New Roman" w:hAnsi="Times New Roman"/>
          <w:spacing w:val="-4"/>
          <w:sz w:val="24"/>
          <w:szCs w:val="24"/>
          <w:lang w:val="uk-UA" w:eastAsia="ru-RU"/>
        </w:rPr>
        <w:t xml:space="preserve">(по 2 години на тиждень), </w:t>
      </w:r>
      <w:r w:rsidRPr="003A1412">
        <w:rPr>
          <w:rFonts w:ascii="Times New Roman" w:eastAsia="Times New Roman" w:hAnsi="Times New Roman"/>
          <w:spacing w:val="-2"/>
          <w:sz w:val="24"/>
          <w:szCs w:val="24"/>
          <w:lang w:val="uk-UA" w:eastAsia="ru-RU"/>
        </w:rPr>
        <w:t xml:space="preserve"> у 8-В (математичному) класі (2+0,5+1,5=4 години на тиждень)</w:t>
      </w:r>
      <w:r w:rsidRPr="003A1412">
        <w:rPr>
          <w:rFonts w:ascii="Times New Roman" w:eastAsia="Times New Roman" w:hAnsi="Times New Roman"/>
          <w:color w:val="000000"/>
          <w:sz w:val="24"/>
          <w:szCs w:val="24"/>
          <w:lang w:val="uk-UA" w:eastAsia="ru-RU"/>
        </w:rPr>
        <w:t xml:space="preserve"> з</w:t>
      </w:r>
      <w:r w:rsidRPr="003A1412">
        <w:rPr>
          <w:rFonts w:ascii="Times New Roman" w:eastAsia="Times New Roman" w:hAnsi="Times New Roman"/>
          <w:sz w:val="24"/>
          <w:szCs w:val="24"/>
          <w:lang w:val="uk-UA" w:eastAsia="ru-RU"/>
        </w:rPr>
        <w:t xml:space="preserve">а рахунок годин на вивчення спеціалізованих навчальних предметів </w:t>
      </w:r>
      <w:proofErr w:type="spellStart"/>
      <w:r w:rsidRPr="003A1412">
        <w:rPr>
          <w:rFonts w:ascii="Times New Roman" w:eastAsia="Times New Roman" w:hAnsi="Times New Roman"/>
          <w:sz w:val="24"/>
          <w:szCs w:val="24"/>
          <w:lang w:val="uk-UA" w:eastAsia="ru-RU"/>
        </w:rPr>
        <w:t>інваріативної</w:t>
      </w:r>
      <w:proofErr w:type="spellEnd"/>
      <w:r w:rsidRPr="003A1412">
        <w:rPr>
          <w:rFonts w:ascii="Times New Roman" w:eastAsia="Times New Roman" w:hAnsi="Times New Roman"/>
          <w:sz w:val="24"/>
          <w:szCs w:val="24"/>
          <w:lang w:val="uk-UA" w:eastAsia="ru-RU"/>
        </w:rPr>
        <w:t xml:space="preserve"> складової </w:t>
      </w:r>
      <w:r w:rsidRPr="003A1412">
        <w:rPr>
          <w:rFonts w:ascii="Times New Roman" w:eastAsia="Times New Roman" w:hAnsi="Times New Roman"/>
          <w:color w:val="000000"/>
          <w:sz w:val="24"/>
          <w:szCs w:val="24"/>
          <w:lang w:val="uk-UA" w:eastAsia="ru-RU"/>
        </w:rPr>
        <w:t>навчального плану (0,5 годин) та</w:t>
      </w:r>
      <w:r w:rsidRPr="003A1412">
        <w:rPr>
          <w:rFonts w:ascii="Times New Roman" w:eastAsia="Times New Roman" w:hAnsi="Times New Roman"/>
          <w:spacing w:val="-2"/>
          <w:sz w:val="24"/>
          <w:szCs w:val="24"/>
          <w:lang w:val="uk-UA" w:eastAsia="ru-RU"/>
        </w:rPr>
        <w:t xml:space="preserve"> за</w:t>
      </w:r>
      <w:r w:rsidRPr="003A1412">
        <w:rPr>
          <w:rFonts w:ascii="Times New Roman" w:eastAsia="Times New Roman" w:hAnsi="Times New Roman"/>
          <w:sz w:val="24"/>
          <w:szCs w:val="24"/>
          <w:lang w:val="uk-UA" w:eastAsia="ru-RU"/>
        </w:rPr>
        <w:t xml:space="preserve"> рахунок годин варіативної складової </w:t>
      </w:r>
      <w:r w:rsidRPr="003A1412">
        <w:rPr>
          <w:rFonts w:ascii="Times New Roman" w:eastAsia="Times New Roman" w:hAnsi="Times New Roman"/>
          <w:color w:val="000000"/>
          <w:sz w:val="24"/>
          <w:szCs w:val="24"/>
          <w:lang w:val="uk-UA" w:eastAsia="ru-RU"/>
        </w:rPr>
        <w:t>навчального плану,</w:t>
      </w:r>
      <w:r w:rsidRPr="003A1412">
        <w:rPr>
          <w:rFonts w:ascii="Times New Roman" w:eastAsia="Times New Roman" w:hAnsi="Times New Roman"/>
          <w:sz w:val="24"/>
          <w:szCs w:val="24"/>
          <w:lang w:val="uk-UA" w:eastAsia="ru-RU"/>
        </w:rPr>
        <w:t xml:space="preserve"> з метою підвищення рівня сформованості предметних компетен</w:t>
      </w:r>
      <w:r w:rsidRPr="003A1412">
        <w:rPr>
          <w:rFonts w:ascii="Times New Roman" w:eastAsia="Times New Roman" w:hAnsi="Times New Roman"/>
          <w:color w:val="000000"/>
          <w:sz w:val="24"/>
          <w:szCs w:val="24"/>
          <w:lang w:val="uk-UA" w:eastAsia="ru-RU"/>
        </w:rPr>
        <w:t xml:space="preserve">тностей здобувачів освіти добавлено 1,5 години на вивчення предмету.  </w:t>
      </w:r>
    </w:p>
    <w:p w14:paraId="219F2F26"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sz w:val="24"/>
          <w:szCs w:val="24"/>
          <w:lang w:val="uk-UA" w:eastAsia="ru-RU"/>
        </w:rPr>
        <w:t>Освітня галузь природознавство реалізується через навчальні предмети «Біологія», «Географія», «Фізика», «Хімія», у</w:t>
      </w:r>
      <w:r w:rsidRPr="003A1412">
        <w:rPr>
          <w:rFonts w:ascii="Times New Roman" w:eastAsia="Times New Roman" w:hAnsi="Times New Roman"/>
          <w:color w:val="000000"/>
          <w:sz w:val="24"/>
          <w:szCs w:val="24"/>
          <w:lang w:val="uk-UA" w:eastAsia="ru-RU"/>
        </w:rPr>
        <w:t xml:space="preserve"> </w:t>
      </w:r>
      <w:r w:rsidRPr="003A1412">
        <w:rPr>
          <w:rFonts w:ascii="Times New Roman" w:eastAsia="Times New Roman" w:hAnsi="Times New Roman"/>
          <w:sz w:val="24"/>
          <w:szCs w:val="24"/>
          <w:lang w:val="uk-UA" w:eastAsia="ru-RU"/>
        </w:rPr>
        <w:t>8-9 класах викладається навчальний предмет «Біологія» (по 2 години на тиждень); у 8-х класах навчальний предмет «Географія» (по 2 години на тиждень), у 9-х класах (по 1,5 години на тиждень)</w:t>
      </w:r>
      <w:r w:rsidRPr="003A1412">
        <w:rPr>
          <w:rFonts w:ascii="Times New Roman" w:eastAsia="Times New Roman" w:hAnsi="Times New Roman"/>
          <w:color w:val="000000"/>
          <w:sz w:val="24"/>
          <w:szCs w:val="24"/>
          <w:lang w:val="uk-UA" w:eastAsia="ru-RU"/>
        </w:rPr>
        <w:t>; у 8 класах навчальний предмет «Фізика» (по 2 години на тиждень), у 9-х класах «Фізика» (по 3 години на тиждень); у 7-х класах навчальний предмет «Хімія» (по 2 години на тиждень).</w:t>
      </w:r>
    </w:p>
    <w:p w14:paraId="72E086E3"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 xml:space="preserve">Також до інваріантної складової навчального плану у 8-А </w:t>
      </w:r>
      <w:proofErr w:type="spellStart"/>
      <w:r w:rsidRPr="003A1412">
        <w:rPr>
          <w:rFonts w:ascii="Times New Roman" w:eastAsia="Times New Roman" w:hAnsi="Times New Roman"/>
          <w:sz w:val="24"/>
          <w:szCs w:val="24"/>
          <w:lang w:val="uk-UA" w:eastAsia="ru-RU"/>
        </w:rPr>
        <w:t>проєктному</w:t>
      </w:r>
      <w:proofErr w:type="spellEnd"/>
      <w:r w:rsidRPr="003A1412">
        <w:rPr>
          <w:rFonts w:ascii="Times New Roman" w:eastAsia="Times New Roman" w:hAnsi="Times New Roman"/>
          <w:sz w:val="24"/>
          <w:szCs w:val="24"/>
          <w:lang w:val="uk-UA" w:eastAsia="ru-RU"/>
        </w:rPr>
        <w:t xml:space="preserve"> класі введено інтегрований курс «Навчаємося разом» (1 година </w:t>
      </w:r>
      <w:r w:rsidRPr="003A1412">
        <w:rPr>
          <w:rFonts w:ascii="Times New Roman" w:eastAsia="Times New Roman" w:hAnsi="Times New Roman"/>
          <w:spacing w:val="-6"/>
          <w:sz w:val="24"/>
          <w:szCs w:val="24"/>
          <w:lang w:val="uk-UA" w:eastAsia="ru-RU"/>
        </w:rPr>
        <w:t>на тиждень)</w:t>
      </w:r>
      <w:r w:rsidRPr="003A1412">
        <w:rPr>
          <w:rFonts w:ascii="Times New Roman" w:eastAsia="Times New Roman" w:hAnsi="Times New Roman"/>
          <w:sz w:val="24"/>
          <w:szCs w:val="24"/>
          <w:lang w:val="uk-UA" w:eastAsia="ru-RU"/>
        </w:rPr>
        <w:t xml:space="preserve">. У межах курсу «Навчаємося разом» інтегрується матеріал навчальних предметів «Основи здоров’я» (8-9 класи). </w:t>
      </w:r>
    </w:p>
    <w:p w14:paraId="2AA3BA9C"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 xml:space="preserve">Мета і завдання освітньої галузі мистецтво реалізується через інтегрований курс «Мистецтво» у 8-9 класах (по 1 годині на тиждень). Однією з ключових особливостей проєкту є ціннісне насичення кожного уроку. Реалізація даного принципу спрямовується зокрема на формування культурної компетентності в учнів проєктних класів. Дієвим засобом є хвилинка релаксації </w:t>
      </w:r>
      <w:proofErr w:type="spellStart"/>
      <w:r w:rsidRPr="003A1412">
        <w:rPr>
          <w:rFonts w:ascii="Times New Roman" w:eastAsia="Times New Roman" w:hAnsi="Times New Roman"/>
          <w:sz w:val="24"/>
          <w:szCs w:val="24"/>
          <w:lang w:val="uk-UA" w:eastAsia="ru-RU"/>
        </w:rPr>
        <w:t>культуротворчої</w:t>
      </w:r>
      <w:proofErr w:type="spellEnd"/>
      <w:r w:rsidRPr="003A1412">
        <w:rPr>
          <w:rFonts w:ascii="Times New Roman" w:eastAsia="Times New Roman" w:hAnsi="Times New Roman"/>
          <w:sz w:val="24"/>
          <w:szCs w:val="24"/>
          <w:lang w:val="uk-UA" w:eastAsia="ru-RU"/>
        </w:rPr>
        <w:t xml:space="preserve"> спрямованості, що проводиться на одному або декількох уроках кожного предмета протягом навчального дня та забезпечує належний рівень формування у здобувачів освіти як предметної мистецької компетентності так і міжпредметної естетичної.</w:t>
      </w:r>
    </w:p>
    <w:p w14:paraId="663ACE28"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 xml:space="preserve">Освітня галузь суспільствознавство реалізується через навчальні предмети </w:t>
      </w:r>
      <w:r w:rsidRPr="003A1412">
        <w:rPr>
          <w:rFonts w:ascii="Times New Roman" w:eastAsia="Times New Roman" w:hAnsi="Times New Roman"/>
          <w:spacing w:val="-2"/>
          <w:sz w:val="24"/>
          <w:szCs w:val="24"/>
          <w:lang w:val="uk-UA" w:eastAsia="ru-RU"/>
        </w:rPr>
        <w:t>«Історія: Україна і світ», інтегрований курс,  у 8-А</w:t>
      </w:r>
      <w:r w:rsidRPr="003A1412">
        <w:rPr>
          <w:rFonts w:ascii="Times New Roman" w:eastAsia="Times New Roman" w:hAnsi="Times New Roman"/>
          <w:sz w:val="24"/>
          <w:szCs w:val="24"/>
          <w:lang w:val="uk-UA" w:eastAsia="ru-RU"/>
        </w:rPr>
        <w:t xml:space="preserve"> класі ( 2,5 години на тиждень); </w:t>
      </w:r>
      <w:r w:rsidRPr="003A1412">
        <w:rPr>
          <w:rFonts w:ascii="Times New Roman" w:eastAsia="Times New Roman" w:hAnsi="Times New Roman"/>
          <w:spacing w:val="-6"/>
          <w:sz w:val="24"/>
          <w:szCs w:val="24"/>
          <w:lang w:val="uk-UA" w:eastAsia="ru-RU"/>
        </w:rPr>
        <w:t xml:space="preserve">«Історія України» у 8-В, 9-А, Б, В, Г, Д </w:t>
      </w:r>
      <w:r w:rsidRPr="003A1412">
        <w:rPr>
          <w:rFonts w:ascii="Times New Roman" w:eastAsia="Times New Roman" w:hAnsi="Times New Roman"/>
          <w:sz w:val="24"/>
          <w:szCs w:val="24"/>
          <w:lang w:val="uk-UA" w:eastAsia="ru-RU"/>
        </w:rPr>
        <w:t>класах (по 1,5 години на тиждень), у 8-Б, Г, Д класах ( по 1,5+0,5= 2 години на тиждень)</w:t>
      </w:r>
      <w:r w:rsidRPr="003A1412">
        <w:rPr>
          <w:rFonts w:ascii="Times New Roman" w:eastAsia="Times New Roman" w:hAnsi="Times New Roman"/>
          <w:color w:val="000000"/>
          <w:sz w:val="24"/>
          <w:szCs w:val="24"/>
          <w:lang w:val="uk-UA" w:eastAsia="ru-RU"/>
        </w:rPr>
        <w:t xml:space="preserve"> </w:t>
      </w:r>
      <w:r w:rsidRPr="003A1412">
        <w:rPr>
          <w:rFonts w:ascii="Times New Roman" w:eastAsia="Times New Roman" w:hAnsi="Times New Roman"/>
          <w:sz w:val="24"/>
          <w:szCs w:val="24"/>
          <w:lang w:val="uk-UA" w:eastAsia="ru-RU"/>
        </w:rPr>
        <w:t>з метою підвищення рівня сформованості предметних компетен</w:t>
      </w:r>
      <w:r w:rsidRPr="003A1412">
        <w:rPr>
          <w:rFonts w:ascii="Times New Roman" w:eastAsia="Times New Roman" w:hAnsi="Times New Roman"/>
          <w:color w:val="000000"/>
          <w:sz w:val="24"/>
          <w:szCs w:val="24"/>
          <w:lang w:val="uk-UA" w:eastAsia="ru-RU"/>
        </w:rPr>
        <w:t>тностей здобувачів освіти з</w:t>
      </w:r>
      <w:r w:rsidRPr="003A1412">
        <w:rPr>
          <w:rFonts w:ascii="Times New Roman" w:eastAsia="Times New Roman" w:hAnsi="Times New Roman"/>
          <w:sz w:val="24"/>
          <w:szCs w:val="24"/>
          <w:lang w:val="uk-UA" w:eastAsia="ru-RU"/>
        </w:rPr>
        <w:t xml:space="preserve">а рахунок годин на вивчення спеціалізованих навчальних предметів </w:t>
      </w:r>
      <w:proofErr w:type="spellStart"/>
      <w:r w:rsidRPr="003A1412">
        <w:rPr>
          <w:rFonts w:ascii="Times New Roman" w:eastAsia="Times New Roman" w:hAnsi="Times New Roman"/>
          <w:sz w:val="24"/>
          <w:szCs w:val="24"/>
          <w:lang w:val="uk-UA" w:eastAsia="ru-RU"/>
        </w:rPr>
        <w:t>інваріативної</w:t>
      </w:r>
      <w:proofErr w:type="spellEnd"/>
      <w:r w:rsidRPr="003A1412">
        <w:rPr>
          <w:rFonts w:ascii="Times New Roman" w:eastAsia="Times New Roman" w:hAnsi="Times New Roman"/>
          <w:sz w:val="24"/>
          <w:szCs w:val="24"/>
          <w:lang w:val="uk-UA" w:eastAsia="ru-RU"/>
        </w:rPr>
        <w:t xml:space="preserve"> складової </w:t>
      </w:r>
      <w:r w:rsidRPr="003A1412">
        <w:rPr>
          <w:rFonts w:ascii="Times New Roman" w:eastAsia="Times New Roman" w:hAnsi="Times New Roman"/>
          <w:color w:val="000000"/>
          <w:sz w:val="24"/>
          <w:szCs w:val="24"/>
          <w:lang w:val="uk-UA" w:eastAsia="ru-RU"/>
        </w:rPr>
        <w:t>навчального плану</w:t>
      </w:r>
      <w:r w:rsidRPr="003A1412">
        <w:rPr>
          <w:rFonts w:ascii="Times New Roman" w:eastAsia="Times New Roman" w:hAnsi="Times New Roman"/>
          <w:sz w:val="24"/>
          <w:szCs w:val="24"/>
          <w:lang w:val="uk-UA" w:eastAsia="ru-RU"/>
        </w:rPr>
        <w:t xml:space="preserve"> ; «Всесвітня історія» у 8-Б, В, Г, Д, 9-х класах (по 1 годині на тиждень); «Основи правознавства» у 9-х класах по 1 годині на тиждень. </w:t>
      </w:r>
    </w:p>
    <w:p w14:paraId="7903CC6A"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 xml:space="preserve">Освітня галузь технології реалізується через навчальні предмети «Інформатика» у 8-А </w:t>
      </w:r>
      <w:proofErr w:type="spellStart"/>
      <w:r w:rsidRPr="003A1412">
        <w:rPr>
          <w:rFonts w:ascii="Times New Roman" w:eastAsia="Times New Roman" w:hAnsi="Times New Roman"/>
          <w:sz w:val="24"/>
          <w:szCs w:val="24"/>
          <w:lang w:val="uk-UA" w:eastAsia="ru-RU"/>
        </w:rPr>
        <w:t>проєктному</w:t>
      </w:r>
      <w:proofErr w:type="spellEnd"/>
      <w:r w:rsidRPr="003A1412">
        <w:rPr>
          <w:rFonts w:ascii="Times New Roman" w:eastAsia="Times New Roman" w:hAnsi="Times New Roman"/>
          <w:sz w:val="24"/>
          <w:szCs w:val="24"/>
          <w:lang w:val="uk-UA" w:eastAsia="ru-RU"/>
        </w:rPr>
        <w:t xml:space="preserve">  класі (по 1,5 години на тиждень), </w:t>
      </w:r>
      <w:r w:rsidRPr="003A1412">
        <w:rPr>
          <w:rFonts w:ascii="Times New Roman" w:eastAsia="Times New Roman" w:hAnsi="Times New Roman"/>
          <w:spacing w:val="-4"/>
          <w:sz w:val="24"/>
          <w:szCs w:val="24"/>
          <w:lang w:val="uk-UA" w:eastAsia="ru-RU"/>
        </w:rPr>
        <w:t xml:space="preserve">у 8-Б, В, Г, Д,  та 9-х класах (по 2 години </w:t>
      </w:r>
      <w:r w:rsidRPr="003A1412">
        <w:rPr>
          <w:rFonts w:ascii="Times New Roman" w:eastAsia="Times New Roman" w:hAnsi="Times New Roman"/>
          <w:spacing w:val="-4"/>
          <w:sz w:val="24"/>
          <w:szCs w:val="24"/>
          <w:lang w:val="uk-UA" w:eastAsia="ru-RU"/>
        </w:rPr>
        <w:lastRenderedPageBreak/>
        <w:t>на тиждень)</w:t>
      </w:r>
      <w:r w:rsidRPr="003A1412">
        <w:rPr>
          <w:rFonts w:ascii="Times New Roman" w:eastAsia="Times New Roman" w:hAnsi="Times New Roman"/>
          <w:sz w:val="24"/>
          <w:szCs w:val="24"/>
          <w:lang w:val="uk-UA" w:eastAsia="ru-RU"/>
        </w:rPr>
        <w:t xml:space="preserve">; «Трудове навчання» у </w:t>
      </w:r>
      <w:r w:rsidRPr="003A1412">
        <w:rPr>
          <w:rFonts w:ascii="Times New Roman" w:eastAsia="Times New Roman" w:hAnsi="Times New Roman"/>
          <w:spacing w:val="-4"/>
          <w:sz w:val="24"/>
          <w:szCs w:val="24"/>
          <w:lang w:val="uk-UA" w:eastAsia="ru-RU"/>
        </w:rPr>
        <w:t>8-Б, В, Г, Д,  та 9-х класах</w:t>
      </w:r>
      <w:r w:rsidRPr="003A1412">
        <w:rPr>
          <w:rFonts w:ascii="Times New Roman" w:eastAsia="Times New Roman" w:hAnsi="Times New Roman"/>
          <w:sz w:val="24"/>
          <w:szCs w:val="24"/>
          <w:lang w:val="uk-UA" w:eastAsia="ru-RU"/>
        </w:rPr>
        <w:t xml:space="preserve">  (по 1 годині на тиждень),</w:t>
      </w:r>
      <w:r w:rsidRPr="003A1412">
        <w:rPr>
          <w:rFonts w:ascii="Times New Roman" w:eastAsia="Times New Roman" w:hAnsi="Times New Roman"/>
          <w:spacing w:val="-8"/>
          <w:sz w:val="24"/>
          <w:szCs w:val="24"/>
          <w:lang w:val="uk-UA" w:eastAsia="ru-RU"/>
        </w:rPr>
        <w:t xml:space="preserve"> у 8-А </w:t>
      </w:r>
      <w:proofErr w:type="spellStart"/>
      <w:r w:rsidRPr="003A1412">
        <w:rPr>
          <w:rFonts w:ascii="Times New Roman" w:eastAsia="Times New Roman" w:hAnsi="Times New Roman"/>
          <w:spacing w:val="-8"/>
          <w:sz w:val="24"/>
          <w:szCs w:val="24"/>
          <w:lang w:val="uk-UA" w:eastAsia="ru-RU"/>
        </w:rPr>
        <w:t>проєктному</w:t>
      </w:r>
      <w:proofErr w:type="spellEnd"/>
      <w:r w:rsidRPr="003A1412">
        <w:rPr>
          <w:rFonts w:ascii="Times New Roman" w:eastAsia="Times New Roman" w:hAnsi="Times New Roman"/>
          <w:spacing w:val="-8"/>
          <w:sz w:val="24"/>
          <w:szCs w:val="24"/>
          <w:lang w:val="uk-UA" w:eastAsia="ru-RU"/>
        </w:rPr>
        <w:t xml:space="preserve"> класі через навчальний предмет « Технології» (1 година на тиждень).</w:t>
      </w:r>
    </w:p>
    <w:p w14:paraId="21C5F053"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 xml:space="preserve">Освітня галузь здоров’я і фізична культура реалізується через навчальні предмети «Фізична культура» у 8-9 класах (по 3 години на тиждень), «Основи здоров’я» </w:t>
      </w:r>
      <w:r w:rsidRPr="003A1412">
        <w:rPr>
          <w:rFonts w:ascii="Times New Roman" w:eastAsia="Times New Roman" w:hAnsi="Times New Roman"/>
          <w:spacing w:val="-4"/>
          <w:sz w:val="24"/>
          <w:szCs w:val="24"/>
          <w:lang w:val="uk-UA" w:eastAsia="ru-RU"/>
        </w:rPr>
        <w:t>8-Б, В, Г, Д,  та 9-х класах</w:t>
      </w:r>
      <w:r w:rsidRPr="003A1412">
        <w:rPr>
          <w:rFonts w:ascii="Times New Roman" w:eastAsia="Times New Roman" w:hAnsi="Times New Roman"/>
          <w:sz w:val="24"/>
          <w:szCs w:val="24"/>
          <w:lang w:val="uk-UA" w:eastAsia="ru-RU"/>
        </w:rPr>
        <w:t xml:space="preserve"> (по 1 годині на тиждень), інтегрованого курсу «Навчаємося разом» у 8-А </w:t>
      </w:r>
      <w:proofErr w:type="spellStart"/>
      <w:r w:rsidRPr="003A1412">
        <w:rPr>
          <w:rFonts w:ascii="Times New Roman" w:eastAsia="Times New Roman" w:hAnsi="Times New Roman"/>
          <w:sz w:val="24"/>
          <w:szCs w:val="24"/>
          <w:lang w:val="uk-UA" w:eastAsia="ru-RU"/>
        </w:rPr>
        <w:t>проєктному</w:t>
      </w:r>
      <w:proofErr w:type="spellEnd"/>
      <w:r w:rsidRPr="003A1412">
        <w:rPr>
          <w:rFonts w:ascii="Times New Roman" w:eastAsia="Times New Roman" w:hAnsi="Times New Roman"/>
          <w:sz w:val="24"/>
          <w:szCs w:val="24"/>
          <w:lang w:val="uk-UA" w:eastAsia="ru-RU"/>
        </w:rPr>
        <w:t xml:space="preserve"> класі ( 1 година на тиждень).  Включення до інтегрованого курсу «Навчаємося разом» годин освітньої галузі здоров’я і фізична культура навчального предмету «Основи здоров’я» у проєктних класах забезпечує належний рівень формування у здобувачів освіти свідомого ставлення до свого життя і здоров’я, оволодіння основами здорового способу життя,  навичками безпечної для життя і здоров’я поведінки, позитивного мислення й емоційного інтелекту, психологічної установки на навчання як вирішального засобу розвитку особистості та досягнення успіхів у всіх сферах діяльності, становлення учня як суб’єкта життєдіяльності.</w:t>
      </w:r>
    </w:p>
    <w:p w14:paraId="41A176B2"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У 2024/2025 навчальному році 10-11 класи працюють за Державним стандартом базової і повної загальної середньої освіти, затвердженим постановою Кабінету Міністрів України від 23 листопада 2011 року № 1392 (із змінами, внесеними згідно з Постановою Кабінету Міністрів України № 143 від 26.02.2020).</w:t>
      </w:r>
    </w:p>
    <w:p w14:paraId="6A535CA2"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Організація вивчення предметів у профільних 10-11 класах здійснюється за трьома групами: профільні предмети, базові предмети та вибірково-обов’язкові предмети.</w:t>
      </w:r>
    </w:p>
    <w:p w14:paraId="1B15A81E"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Ураховуючи потреби здобувачів освіти, побажання батьків, фахову підготовку педагогічних кадрів, матеріальну базу кабінетів у 10-А класі на профільному рівні здійснюється вивчення математики у 10-Б класі</w:t>
      </w:r>
      <w:r>
        <w:rPr>
          <w:rFonts w:ascii="Times New Roman" w:eastAsia="Times New Roman" w:hAnsi="Times New Roman"/>
          <w:sz w:val="24"/>
          <w:szCs w:val="24"/>
          <w:lang w:val="uk-UA" w:eastAsia="ru-RU"/>
        </w:rPr>
        <w:t xml:space="preserve"> </w:t>
      </w:r>
      <w:r w:rsidRPr="003A1412">
        <w:rPr>
          <w:rFonts w:ascii="Times New Roman" w:eastAsia="Times New Roman" w:hAnsi="Times New Roman"/>
          <w:sz w:val="24"/>
          <w:szCs w:val="24"/>
          <w:lang w:val="uk-UA" w:eastAsia="ru-RU"/>
        </w:rPr>
        <w:t xml:space="preserve"> на профільному рівні здійснюється вивчення</w:t>
      </w:r>
      <w:r>
        <w:rPr>
          <w:rFonts w:ascii="Times New Roman" w:eastAsia="Times New Roman" w:hAnsi="Times New Roman"/>
          <w:sz w:val="24"/>
          <w:szCs w:val="24"/>
          <w:lang w:val="uk-UA" w:eastAsia="ru-RU"/>
        </w:rPr>
        <w:t xml:space="preserve"> української мови та літератури</w:t>
      </w:r>
      <w:r w:rsidRPr="003A141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У</w:t>
      </w:r>
      <w:r w:rsidRPr="003A1412">
        <w:rPr>
          <w:rFonts w:ascii="Times New Roman" w:eastAsia="Times New Roman" w:hAnsi="Times New Roman"/>
          <w:sz w:val="24"/>
          <w:szCs w:val="24"/>
          <w:lang w:val="uk-UA" w:eastAsia="ru-RU"/>
        </w:rPr>
        <w:t xml:space="preserve"> 11-А класі на профільному рівні здійснюється вивчення математики, 11-Б класі здійснюється вивчення англійської мови на профільному рівні та вивчення німецької мови, у 11-В –  здійснюється вивчення української мови на профільному рівні.</w:t>
      </w:r>
    </w:p>
    <w:p w14:paraId="28DF44A4" w14:textId="77777777" w:rsidR="00410C8D" w:rsidRPr="003A1412" w:rsidRDefault="00410C8D" w:rsidP="00992458">
      <w:pPr>
        <w:spacing w:after="0" w:line="360" w:lineRule="auto"/>
        <w:ind w:firstLine="851"/>
        <w:jc w:val="both"/>
        <w:rPr>
          <w:rFonts w:ascii="Times New Roman" w:eastAsia="Times New Roman" w:hAnsi="Times New Roman"/>
          <w:color w:val="000000"/>
          <w:spacing w:val="-6"/>
          <w:sz w:val="24"/>
          <w:szCs w:val="24"/>
          <w:lang w:val="uk-UA" w:eastAsia="ru-RU"/>
        </w:rPr>
      </w:pPr>
      <w:r w:rsidRPr="003A1412">
        <w:rPr>
          <w:rFonts w:ascii="Times New Roman" w:eastAsia="Times New Roman" w:hAnsi="Times New Roman"/>
          <w:color w:val="000000"/>
          <w:spacing w:val="-6"/>
          <w:sz w:val="24"/>
          <w:szCs w:val="24"/>
          <w:lang w:val="uk-UA" w:eastAsia="ru-RU"/>
        </w:rPr>
        <w:t>Профільний предмет «Математика» у  10-А і У 11-А</w:t>
      </w:r>
      <w:r w:rsidRPr="003A1412">
        <w:rPr>
          <w:rFonts w:ascii="Times New Roman" w:eastAsia="Times New Roman" w:hAnsi="Times New Roman"/>
          <w:color w:val="000000"/>
          <w:sz w:val="24"/>
          <w:szCs w:val="24"/>
          <w:lang w:val="uk-UA" w:eastAsia="ru-RU"/>
        </w:rPr>
        <w:t xml:space="preserve"> класах ( по 6 і 3 години алгебри та початки аналізу і геометрії відповідно на тиждень) за профільними навчальними програмами.</w:t>
      </w:r>
    </w:p>
    <w:p w14:paraId="185914D5" w14:textId="77777777" w:rsidR="00410C8D" w:rsidRPr="003A1412" w:rsidRDefault="00410C8D" w:rsidP="00992458">
      <w:pPr>
        <w:spacing w:after="0" w:line="360" w:lineRule="auto"/>
        <w:ind w:firstLine="851"/>
        <w:jc w:val="both"/>
        <w:rPr>
          <w:rFonts w:ascii="Times New Roman" w:eastAsia="Times New Roman" w:hAnsi="Times New Roman"/>
          <w:color w:val="000000"/>
          <w:spacing w:val="-6"/>
          <w:sz w:val="24"/>
          <w:szCs w:val="24"/>
          <w:lang w:val="uk-UA" w:eastAsia="ru-RU"/>
        </w:rPr>
      </w:pPr>
      <w:r w:rsidRPr="003A1412">
        <w:rPr>
          <w:rFonts w:ascii="Times New Roman" w:eastAsia="Times New Roman" w:hAnsi="Times New Roman"/>
          <w:color w:val="000000"/>
          <w:spacing w:val="-6"/>
          <w:sz w:val="24"/>
          <w:szCs w:val="24"/>
          <w:lang w:val="uk-UA" w:eastAsia="ru-RU"/>
        </w:rPr>
        <w:t xml:space="preserve">Профільний предмет «Українська мова» у  </w:t>
      </w:r>
      <w:r>
        <w:rPr>
          <w:rFonts w:ascii="Times New Roman" w:eastAsia="Times New Roman" w:hAnsi="Times New Roman"/>
          <w:color w:val="000000"/>
          <w:spacing w:val="-6"/>
          <w:sz w:val="24"/>
          <w:szCs w:val="24"/>
          <w:lang w:val="uk-UA" w:eastAsia="ru-RU"/>
        </w:rPr>
        <w:t xml:space="preserve">10-Б і </w:t>
      </w:r>
      <w:r w:rsidRPr="003A1412">
        <w:rPr>
          <w:rFonts w:ascii="Times New Roman" w:eastAsia="Times New Roman" w:hAnsi="Times New Roman"/>
          <w:color w:val="000000"/>
          <w:spacing w:val="-6"/>
          <w:sz w:val="24"/>
          <w:szCs w:val="24"/>
          <w:lang w:val="uk-UA" w:eastAsia="ru-RU"/>
        </w:rPr>
        <w:t>11-В</w:t>
      </w:r>
      <w:r w:rsidRPr="003A1412">
        <w:rPr>
          <w:rFonts w:ascii="Times New Roman" w:eastAsia="Times New Roman" w:hAnsi="Times New Roman"/>
          <w:color w:val="000000"/>
          <w:sz w:val="24"/>
          <w:szCs w:val="24"/>
          <w:lang w:val="uk-UA" w:eastAsia="ru-RU"/>
        </w:rPr>
        <w:t xml:space="preserve"> класі ( 4 і 4 години  української мови та літератури відповідно на тиждень) за профільними навчальними програмами.</w:t>
      </w:r>
    </w:p>
    <w:p w14:paraId="2C80ED45" w14:textId="77777777" w:rsidR="00410C8D" w:rsidRPr="003A1412" w:rsidRDefault="00410C8D" w:rsidP="00992458">
      <w:pPr>
        <w:spacing w:after="0" w:line="360" w:lineRule="auto"/>
        <w:ind w:firstLine="851"/>
        <w:jc w:val="both"/>
        <w:rPr>
          <w:rFonts w:ascii="Times New Roman" w:eastAsia="Times New Roman" w:hAnsi="Times New Roman"/>
          <w:color w:val="000000"/>
          <w:spacing w:val="-6"/>
          <w:sz w:val="24"/>
          <w:szCs w:val="24"/>
          <w:lang w:val="uk-UA" w:eastAsia="ru-RU"/>
        </w:rPr>
      </w:pPr>
      <w:r w:rsidRPr="003A1412">
        <w:rPr>
          <w:rFonts w:ascii="Times New Roman" w:eastAsia="Times New Roman" w:hAnsi="Times New Roman"/>
          <w:color w:val="000000"/>
          <w:spacing w:val="-6"/>
          <w:sz w:val="24"/>
          <w:szCs w:val="24"/>
          <w:lang w:val="uk-UA" w:eastAsia="ru-RU"/>
        </w:rPr>
        <w:t>Профільний предмет «Іноземна мова (англійська)» у  11-Б</w:t>
      </w:r>
      <w:r w:rsidRPr="003A1412">
        <w:rPr>
          <w:rFonts w:ascii="Times New Roman" w:eastAsia="Times New Roman" w:hAnsi="Times New Roman"/>
          <w:color w:val="000000"/>
          <w:sz w:val="24"/>
          <w:szCs w:val="24"/>
          <w:lang w:val="uk-UA" w:eastAsia="ru-RU"/>
        </w:rPr>
        <w:t xml:space="preserve"> класах ( 5 годин на тиждень) за профільними навчальними програмами. На вивчення німецької мови відводиться у 11-Б класі 3 години.</w:t>
      </w:r>
    </w:p>
    <w:p w14:paraId="691B4B41"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spacing w:val="-4"/>
          <w:sz w:val="24"/>
          <w:szCs w:val="24"/>
          <w:lang w:val="uk-UA" w:eastAsia="ru-RU"/>
        </w:rPr>
        <w:t>До базових предметів входять навчальні предмети «Українська мова» у 10-А, 11-А та 11-Б класах (по 2 години на тиждень), «Українська література» у 10-</w:t>
      </w:r>
      <w:r>
        <w:rPr>
          <w:rFonts w:ascii="Times New Roman" w:eastAsia="Times New Roman" w:hAnsi="Times New Roman"/>
          <w:spacing w:val="-4"/>
          <w:sz w:val="24"/>
          <w:szCs w:val="24"/>
          <w:lang w:val="uk-UA" w:eastAsia="ru-RU"/>
        </w:rPr>
        <w:t>А</w:t>
      </w:r>
      <w:r w:rsidRPr="003A1412">
        <w:rPr>
          <w:rFonts w:ascii="Times New Roman" w:eastAsia="Times New Roman" w:hAnsi="Times New Roman"/>
          <w:spacing w:val="-4"/>
          <w:sz w:val="24"/>
          <w:szCs w:val="24"/>
          <w:lang w:val="uk-UA" w:eastAsia="ru-RU"/>
        </w:rPr>
        <w:t>, 11-А 11-Б класах (по 2 години на тиждень); «Зарубіжна література» у 10-11 класах (по 1 годині на тиждень);</w:t>
      </w:r>
      <w:r w:rsidRPr="003A1412">
        <w:rPr>
          <w:rFonts w:ascii="Times New Roman" w:hAnsi="Times New Roman"/>
          <w:spacing w:val="-6"/>
          <w:sz w:val="24"/>
          <w:szCs w:val="24"/>
          <w:lang w:val="uk-UA"/>
        </w:rPr>
        <w:t xml:space="preserve"> </w:t>
      </w:r>
      <w:r w:rsidRPr="003A1412">
        <w:rPr>
          <w:rFonts w:ascii="Times New Roman" w:eastAsia="Times New Roman" w:hAnsi="Times New Roman"/>
          <w:spacing w:val="-4"/>
          <w:sz w:val="24"/>
          <w:szCs w:val="24"/>
          <w:lang w:val="uk-UA" w:eastAsia="ru-RU"/>
        </w:rPr>
        <w:t>«Іноземна мова (англійська)» у 10-А, 11-А, 11-В класі (по 2 години на тиждень);</w:t>
      </w:r>
      <w:r w:rsidRPr="003A1412">
        <w:rPr>
          <w:rFonts w:ascii="Times New Roman" w:eastAsia="Times New Roman" w:hAnsi="Times New Roman"/>
          <w:color w:val="000000"/>
          <w:sz w:val="24"/>
          <w:szCs w:val="24"/>
          <w:lang w:val="uk-UA" w:eastAsia="ru-RU"/>
        </w:rPr>
        <w:t xml:space="preserve"> «Історія України» у 10-А, і у 11-</w:t>
      </w:r>
      <w:r w:rsidRPr="003A1412">
        <w:rPr>
          <w:rFonts w:ascii="Times New Roman" w:eastAsia="Times New Roman" w:hAnsi="Times New Roman"/>
          <w:color w:val="000000"/>
          <w:sz w:val="24"/>
          <w:szCs w:val="24"/>
          <w:lang w:val="uk-UA" w:eastAsia="ru-RU"/>
        </w:rPr>
        <w:lastRenderedPageBreak/>
        <w:t xml:space="preserve">х класах ( по 1,5 години на тиждень); «Всесвітня історія» у 10-х і у 11-х  класах (по 1 годині на тиждень); у 10-х класах «Громадянська освіта» (2 години на тиждень); «Математика» у 11-Б та 11-В класах (по 3 години на тиждень); «Біологія і екологія» у 10-11 класах (по 2 години на тиждень); «Географія» у 10-х класах (по 1,5 години на тиждень), у 11-х класах (по 1 годині на тиждень); «Фізика» у 10-х класах (3 години на тиждень);  «Фізика і астрономія» у 11-х класах (3+1=4 години на тиждень); «Хімія» у 10-х класах (по 1,5 </w:t>
      </w:r>
      <w:r w:rsidRPr="003A1412">
        <w:rPr>
          <w:rFonts w:ascii="Times New Roman" w:eastAsia="Times New Roman" w:hAnsi="Times New Roman"/>
          <w:color w:val="000000"/>
          <w:spacing w:val="-6"/>
          <w:sz w:val="24"/>
          <w:szCs w:val="24"/>
          <w:lang w:val="uk-UA" w:eastAsia="ru-RU"/>
        </w:rPr>
        <w:t>години на тиждень), у 11-х (по 2 години на тиждень); «Захист України» у 10-х, 11-х</w:t>
      </w:r>
      <w:r w:rsidRPr="003A1412">
        <w:rPr>
          <w:rFonts w:ascii="Times New Roman" w:eastAsia="Times New Roman" w:hAnsi="Times New Roman"/>
          <w:color w:val="000000"/>
          <w:sz w:val="24"/>
          <w:szCs w:val="24"/>
          <w:lang w:val="uk-UA" w:eastAsia="ru-RU"/>
        </w:rPr>
        <w:t xml:space="preserve"> класах </w:t>
      </w:r>
      <w:r w:rsidRPr="003A1412">
        <w:rPr>
          <w:rFonts w:ascii="Times New Roman" w:eastAsia="Times New Roman" w:hAnsi="Times New Roman"/>
          <w:color w:val="000000"/>
          <w:spacing w:val="-2"/>
          <w:sz w:val="24"/>
          <w:szCs w:val="24"/>
          <w:lang w:val="uk-UA" w:eastAsia="ru-RU"/>
        </w:rPr>
        <w:t>(по 1,5 години на тиждень)</w:t>
      </w:r>
      <w:r w:rsidRPr="003A1412">
        <w:rPr>
          <w:rFonts w:ascii="Times New Roman" w:eastAsia="Times New Roman" w:hAnsi="Times New Roman"/>
          <w:color w:val="000000"/>
          <w:sz w:val="24"/>
          <w:szCs w:val="24"/>
          <w:lang w:val="uk-UA" w:eastAsia="ru-RU"/>
        </w:rPr>
        <w:t>. Навчальний предмет «Фізична культура» у 10-х-11-х класах (по 3 години на тиждень, програма затверджена педагогічною радою закладу. Предмет фізична культура буде реалізуватися за рахунок варіативних модулів, які визначені шляхом анкетування здобувачів освіти. Відповідно до Державного стандарту базової і повної загальної середньої освіти години фізичної культури не будуть враховуватися при визначені гранично допустимого навантаження учнів.</w:t>
      </w:r>
    </w:p>
    <w:p w14:paraId="5722D8A0"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 xml:space="preserve">Предмети «Технології», «Мистецтво» та «Інформатика» у 10-х і11-х класах відноситься до вибірково-обов’язкових предметів. У навчальному предметі «Інформатика» для 10-Б  класу відведено 1 годину, а 11-А, 11-Б класі по 2 години. «Технології»  у 10-А та 11-В класах  (по 2 години на тиждень), «Мистецтво» для    10-А, та 11-х класів (по 1 годині на тиждень), а у 10-Б – 2 години на тиждень. </w:t>
      </w:r>
    </w:p>
    <w:p w14:paraId="6EDD4E0F"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pacing w:val="-6"/>
          <w:sz w:val="24"/>
          <w:szCs w:val="24"/>
          <w:lang w:val="uk-UA" w:eastAsia="ru-RU"/>
        </w:rPr>
        <w:t>У 5-Д, 6-Д, 8-А</w:t>
      </w:r>
      <w:r w:rsidRPr="003A1412">
        <w:rPr>
          <w:rFonts w:ascii="Times New Roman" w:eastAsia="Times New Roman" w:hAnsi="Times New Roman"/>
          <w:sz w:val="24"/>
          <w:szCs w:val="24"/>
          <w:lang w:val="uk-UA" w:eastAsia="ru-RU"/>
        </w:rPr>
        <w:t xml:space="preserve"> класах – учасників Проєкту – вивчення навчальних предметів, інтегрованих курсів та курсів за вибором «Навчаємося разом» (5-9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«Українська мова» (1-11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«Українська література» (5-8, 10-11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«Зарубіжна література» (5-8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«Пізнаємо природу.</w:t>
      </w:r>
      <w:r w:rsidRPr="003A1412">
        <w:rPr>
          <w:rFonts w:ascii="Times New Roman" w:hAnsi="Times New Roman"/>
          <w:sz w:val="24"/>
          <w:szCs w:val="24"/>
          <w:lang w:val="uk-UA"/>
        </w:rPr>
        <w:t xml:space="preserve"> </w:t>
      </w:r>
      <w:r w:rsidRPr="003A1412">
        <w:rPr>
          <w:rFonts w:ascii="Times New Roman" w:eastAsia="Times New Roman" w:hAnsi="Times New Roman"/>
          <w:sz w:val="24"/>
          <w:szCs w:val="24"/>
          <w:lang w:val="uk-UA" w:eastAsia="ru-RU"/>
        </w:rPr>
        <w:t xml:space="preserve">Моя планета Земля» (5-6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«Пізнаємо природу. Твої фізичні відкриття» (5-6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«Географія» (6-9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«Біологія» (7-9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«Фізика» (7-9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«Хімія»</w:t>
      </w:r>
      <w:r w:rsidRPr="003A1412">
        <w:rPr>
          <w:rFonts w:ascii="Times New Roman" w:hAnsi="Times New Roman"/>
          <w:sz w:val="24"/>
          <w:szCs w:val="24"/>
          <w:lang w:val="uk-UA"/>
        </w:rPr>
        <w:t xml:space="preserve"> </w:t>
      </w:r>
      <w:r w:rsidRPr="003A1412">
        <w:rPr>
          <w:rFonts w:ascii="Times New Roman" w:eastAsia="Times New Roman" w:hAnsi="Times New Roman"/>
          <w:sz w:val="24"/>
          <w:szCs w:val="24"/>
          <w:lang w:val="uk-UA" w:eastAsia="ru-RU"/>
        </w:rPr>
        <w:t xml:space="preserve">(7-11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«Математика» (1-6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«Алгебра» (7-9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«Геометрія» (7-9 </w:t>
      </w:r>
      <w:proofErr w:type="spellStart"/>
      <w:r w:rsidRPr="003A1412">
        <w:rPr>
          <w:rFonts w:ascii="Times New Roman" w:eastAsia="Times New Roman" w:hAnsi="Times New Roman"/>
          <w:sz w:val="24"/>
          <w:szCs w:val="24"/>
          <w:lang w:val="uk-UA" w:eastAsia="ru-RU"/>
        </w:rPr>
        <w:t>проєктні</w:t>
      </w:r>
      <w:proofErr w:type="spellEnd"/>
      <w:r w:rsidRPr="003A1412">
        <w:rPr>
          <w:rFonts w:ascii="Times New Roman" w:eastAsia="Times New Roman" w:hAnsi="Times New Roman"/>
          <w:sz w:val="24"/>
          <w:szCs w:val="24"/>
          <w:lang w:val="uk-UA" w:eastAsia="ru-RU"/>
        </w:rPr>
        <w:t xml:space="preserve"> класи), «Україна і світ: вступ до історії та громадянської освіти» (5-6 клас), здійснюється за навчально-методичними комплектами, розробленими авторськими колективами під керівництвом доктора педагогічних наук, професора Гавриш І. В.</w:t>
      </w:r>
    </w:p>
    <w:p w14:paraId="3B0890C8"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Вивчення всіх інших предметів, що входять до навчального плану рівнів початкової, базової середньої та профільної середньої освіти, здійснюється за типовими навчальними програмами та модельними програмами (додаток 5).</w:t>
      </w:r>
    </w:p>
    <w:p w14:paraId="52A721E5" w14:textId="77777777" w:rsidR="00410C8D" w:rsidRPr="003A1412" w:rsidRDefault="00410C8D" w:rsidP="00992458">
      <w:pPr>
        <w:spacing w:after="120" w:line="360" w:lineRule="auto"/>
        <w:ind w:left="283" w:firstLine="851"/>
        <w:jc w:val="both"/>
        <w:rPr>
          <w:rFonts w:ascii="Times New Roman" w:eastAsia="Times New Roman" w:hAnsi="Times New Roman"/>
          <w:bCs/>
          <w:color w:val="000000"/>
          <w:sz w:val="24"/>
          <w:szCs w:val="24"/>
          <w:lang w:val="uk-UA" w:eastAsia="ru-RU"/>
        </w:rPr>
      </w:pPr>
      <w:r w:rsidRPr="003A1412">
        <w:rPr>
          <w:rFonts w:ascii="Times New Roman" w:eastAsia="Times New Roman" w:hAnsi="Times New Roman"/>
          <w:sz w:val="24"/>
          <w:szCs w:val="24"/>
          <w:lang w:val="uk-UA" w:eastAsia="ru-RU"/>
        </w:rPr>
        <w:t xml:space="preserve">Навчальний план </w:t>
      </w:r>
      <w:r w:rsidRPr="003A1412">
        <w:rPr>
          <w:rFonts w:ascii="Times New Roman" w:eastAsia="Times New Roman" w:hAnsi="Times New Roman"/>
          <w:color w:val="000000"/>
          <w:sz w:val="24"/>
          <w:szCs w:val="24"/>
          <w:lang w:val="uk-UA" w:eastAsia="ru-RU"/>
        </w:rPr>
        <w:t xml:space="preserve">Здолбунівського ліцею № 6 </w:t>
      </w:r>
      <w:r w:rsidRPr="003A1412">
        <w:rPr>
          <w:rFonts w:ascii="Times New Roman" w:eastAsia="Times New Roman" w:hAnsi="Times New Roman"/>
          <w:sz w:val="24"/>
          <w:szCs w:val="24"/>
          <w:lang w:val="uk-UA" w:eastAsia="ru-RU"/>
        </w:rPr>
        <w:t xml:space="preserve">містить інваріантну складову, сформовану на державному рівні, та варіативну складову, </w:t>
      </w:r>
      <w:r w:rsidRPr="003A1412">
        <w:rPr>
          <w:rFonts w:ascii="Times New Roman" w:eastAsia="Times New Roman" w:hAnsi="Times New Roman"/>
          <w:bCs/>
          <w:color w:val="000000"/>
          <w:sz w:val="24"/>
          <w:szCs w:val="24"/>
          <w:lang w:val="uk-UA" w:eastAsia="ru-RU"/>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r w:rsidRPr="003A1412">
        <w:rPr>
          <w:rFonts w:ascii="Times New Roman" w:eastAsia="Times New Roman" w:hAnsi="Times New Roman"/>
          <w:sz w:val="24"/>
          <w:szCs w:val="24"/>
          <w:lang w:val="uk-UA" w:eastAsia="ru-RU"/>
        </w:rPr>
        <w:t>вивчення курсу за вибором, а саме:</w:t>
      </w:r>
    </w:p>
    <w:p w14:paraId="70CC34D7"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lastRenderedPageBreak/>
        <w:t xml:space="preserve">За рахунок додаткових годин (для 10-11-х класів) та годин </w:t>
      </w:r>
      <w:proofErr w:type="spellStart"/>
      <w:r w:rsidRPr="003A1412">
        <w:rPr>
          <w:rFonts w:ascii="Times New Roman" w:eastAsia="Times New Roman" w:hAnsi="Times New Roman"/>
          <w:sz w:val="24"/>
          <w:szCs w:val="24"/>
          <w:lang w:val="uk-UA" w:eastAsia="ru-RU"/>
        </w:rPr>
        <w:t>інваріативної</w:t>
      </w:r>
      <w:proofErr w:type="spellEnd"/>
      <w:r w:rsidRPr="003A1412">
        <w:rPr>
          <w:rFonts w:ascii="Times New Roman" w:eastAsia="Times New Roman" w:hAnsi="Times New Roman"/>
          <w:sz w:val="24"/>
          <w:szCs w:val="24"/>
          <w:lang w:val="uk-UA" w:eastAsia="ru-RU"/>
        </w:rPr>
        <w:t xml:space="preserve"> складової (1-4, 7-9-х класів) </w:t>
      </w:r>
      <w:r w:rsidRPr="003A1412">
        <w:rPr>
          <w:rFonts w:ascii="Times New Roman" w:eastAsia="Times New Roman" w:hAnsi="Times New Roman"/>
          <w:color w:val="000000"/>
          <w:sz w:val="24"/>
          <w:szCs w:val="24"/>
          <w:lang w:val="uk-UA" w:eastAsia="ru-RU"/>
        </w:rPr>
        <w:t>навчального плану</w:t>
      </w:r>
      <w:r w:rsidRPr="003A1412">
        <w:rPr>
          <w:rFonts w:ascii="Times New Roman" w:eastAsia="Times New Roman" w:hAnsi="Times New Roman"/>
          <w:sz w:val="24"/>
          <w:szCs w:val="24"/>
          <w:lang w:val="uk-UA" w:eastAsia="ru-RU"/>
        </w:rPr>
        <w:t xml:space="preserve"> з метою підвищення рівня сформованості предметних компетен</w:t>
      </w:r>
      <w:r w:rsidRPr="003A1412">
        <w:rPr>
          <w:rFonts w:ascii="Times New Roman" w:eastAsia="Times New Roman" w:hAnsi="Times New Roman"/>
          <w:color w:val="000000"/>
          <w:sz w:val="24"/>
          <w:szCs w:val="24"/>
          <w:lang w:val="uk-UA" w:eastAsia="ru-RU"/>
        </w:rPr>
        <w:t>тностей здобувачів освіти збільшено кількість годин</w:t>
      </w:r>
      <w:r w:rsidRPr="003A1412">
        <w:rPr>
          <w:rFonts w:ascii="Times New Roman" w:eastAsia="Times New Roman" w:hAnsi="Times New Roman"/>
          <w:sz w:val="24"/>
          <w:szCs w:val="24"/>
          <w:lang w:val="uk-UA" w:eastAsia="ru-RU"/>
        </w:rPr>
        <w:t>:</w:t>
      </w:r>
    </w:p>
    <w:p w14:paraId="65141676" w14:textId="77777777" w:rsidR="00410C8D" w:rsidRPr="003A1412" w:rsidRDefault="00410C8D" w:rsidP="00992458">
      <w:pPr>
        <w:numPr>
          <w:ilvl w:val="0"/>
          <w:numId w:val="81"/>
        </w:numPr>
        <w:tabs>
          <w:tab w:val="num" w:pos="851"/>
        </w:tabs>
        <w:spacing w:after="0" w:line="360" w:lineRule="auto"/>
        <w:ind w:hanging="153"/>
        <w:jc w:val="both"/>
        <w:rPr>
          <w:rFonts w:ascii="Times New Roman" w:hAnsi="Times New Roman"/>
          <w:sz w:val="24"/>
          <w:szCs w:val="24"/>
          <w:lang w:val="uk-UA"/>
        </w:rPr>
      </w:pPr>
      <w:r w:rsidRPr="003A1412">
        <w:rPr>
          <w:rFonts w:ascii="Times New Roman" w:hAnsi="Times New Roman"/>
          <w:sz w:val="24"/>
          <w:szCs w:val="24"/>
          <w:lang w:val="uk-UA"/>
        </w:rPr>
        <w:t>у 7-Б класі – «Фізична культура» (3+3=6 годин на тиждень);</w:t>
      </w:r>
    </w:p>
    <w:p w14:paraId="4EAE9E88" w14:textId="77777777" w:rsidR="00410C8D" w:rsidRPr="003A1412" w:rsidRDefault="00410C8D" w:rsidP="00992458">
      <w:pPr>
        <w:numPr>
          <w:ilvl w:val="0"/>
          <w:numId w:val="81"/>
        </w:numPr>
        <w:tabs>
          <w:tab w:val="num" w:pos="851"/>
        </w:tabs>
        <w:spacing w:after="0" w:line="360" w:lineRule="auto"/>
        <w:ind w:hanging="153"/>
        <w:jc w:val="both"/>
        <w:rPr>
          <w:rFonts w:ascii="Times New Roman" w:hAnsi="Times New Roman"/>
          <w:sz w:val="24"/>
          <w:szCs w:val="24"/>
          <w:lang w:val="uk-UA"/>
        </w:rPr>
      </w:pPr>
      <w:r w:rsidRPr="003A1412">
        <w:rPr>
          <w:rFonts w:ascii="Times New Roman" w:hAnsi="Times New Roman"/>
          <w:sz w:val="24"/>
          <w:szCs w:val="24"/>
          <w:lang w:val="uk-UA"/>
        </w:rPr>
        <w:t xml:space="preserve">у 8-Б, 8-Г, 8-Д класі – «Історія України» (1,5+0,5=2 години на тиждень); </w:t>
      </w:r>
    </w:p>
    <w:p w14:paraId="1C04B64D" w14:textId="77777777" w:rsidR="00410C8D" w:rsidRPr="003A1412" w:rsidRDefault="00410C8D" w:rsidP="00992458">
      <w:pPr>
        <w:numPr>
          <w:ilvl w:val="0"/>
          <w:numId w:val="81"/>
        </w:numPr>
        <w:tabs>
          <w:tab w:val="num" w:pos="851"/>
        </w:tabs>
        <w:spacing w:after="0" w:line="360" w:lineRule="auto"/>
        <w:ind w:hanging="153"/>
        <w:jc w:val="both"/>
        <w:rPr>
          <w:rFonts w:ascii="Times New Roman" w:hAnsi="Times New Roman"/>
          <w:sz w:val="24"/>
          <w:szCs w:val="24"/>
          <w:lang w:val="uk-UA"/>
        </w:rPr>
      </w:pPr>
      <w:r w:rsidRPr="003A1412">
        <w:rPr>
          <w:rFonts w:ascii="Times New Roman" w:hAnsi="Times New Roman"/>
          <w:sz w:val="24"/>
          <w:szCs w:val="24"/>
          <w:lang w:val="uk-UA"/>
        </w:rPr>
        <w:t>у 8-В класі – «Геометрія» (2+0,5=2,5 години на тиждень</w:t>
      </w:r>
      <w:r>
        <w:rPr>
          <w:rFonts w:ascii="Times New Roman" w:hAnsi="Times New Roman"/>
          <w:sz w:val="24"/>
          <w:szCs w:val="24"/>
          <w:lang w:val="uk-UA"/>
        </w:rPr>
        <w:t>)</w:t>
      </w:r>
      <w:r w:rsidRPr="003A1412">
        <w:rPr>
          <w:rFonts w:ascii="Times New Roman" w:hAnsi="Times New Roman"/>
          <w:sz w:val="24"/>
          <w:szCs w:val="24"/>
          <w:lang w:val="uk-UA"/>
        </w:rPr>
        <w:t xml:space="preserve">; </w:t>
      </w:r>
    </w:p>
    <w:p w14:paraId="7BD27B37" w14:textId="77777777" w:rsidR="00410C8D" w:rsidRPr="003A1412" w:rsidRDefault="00410C8D" w:rsidP="00992458">
      <w:pPr>
        <w:numPr>
          <w:ilvl w:val="0"/>
          <w:numId w:val="81"/>
        </w:numPr>
        <w:tabs>
          <w:tab w:val="num" w:pos="851"/>
        </w:tabs>
        <w:spacing w:after="0" w:line="360" w:lineRule="auto"/>
        <w:ind w:hanging="153"/>
        <w:jc w:val="both"/>
        <w:rPr>
          <w:rFonts w:ascii="Times New Roman" w:hAnsi="Times New Roman"/>
          <w:sz w:val="24"/>
          <w:szCs w:val="24"/>
          <w:lang w:val="uk-UA"/>
        </w:rPr>
      </w:pPr>
      <w:r w:rsidRPr="003A1412">
        <w:rPr>
          <w:rFonts w:ascii="Times New Roman" w:hAnsi="Times New Roman"/>
          <w:sz w:val="24"/>
          <w:szCs w:val="24"/>
          <w:lang w:val="uk-UA"/>
        </w:rPr>
        <w:t xml:space="preserve"> у 9-А, Б, В класах – «Англійська мова» ( по 2+3=5 годин на тиждень);</w:t>
      </w:r>
    </w:p>
    <w:p w14:paraId="54CDE59D" w14:textId="77777777" w:rsidR="00410C8D" w:rsidRPr="003A1412" w:rsidRDefault="00410C8D" w:rsidP="00992458">
      <w:pPr>
        <w:numPr>
          <w:ilvl w:val="0"/>
          <w:numId w:val="81"/>
        </w:numPr>
        <w:tabs>
          <w:tab w:val="num" w:pos="851"/>
        </w:tabs>
        <w:spacing w:after="0" w:line="360" w:lineRule="auto"/>
        <w:ind w:hanging="153"/>
        <w:jc w:val="both"/>
        <w:rPr>
          <w:rFonts w:ascii="Times New Roman" w:hAnsi="Times New Roman"/>
          <w:sz w:val="24"/>
          <w:szCs w:val="24"/>
          <w:lang w:val="uk-UA"/>
        </w:rPr>
      </w:pPr>
      <w:r w:rsidRPr="003A1412">
        <w:rPr>
          <w:rFonts w:ascii="Times New Roman" w:hAnsi="Times New Roman"/>
          <w:sz w:val="24"/>
          <w:szCs w:val="24"/>
          <w:lang w:val="uk-UA"/>
        </w:rPr>
        <w:t xml:space="preserve">  У 10-А класі – « Алгебра та початки аналізу» ( 3+3=6 год на тиждень);</w:t>
      </w:r>
    </w:p>
    <w:p w14:paraId="79EEA2F4" w14:textId="77777777" w:rsidR="00410C8D" w:rsidRPr="003A1412" w:rsidRDefault="00410C8D" w:rsidP="00992458">
      <w:pPr>
        <w:numPr>
          <w:ilvl w:val="0"/>
          <w:numId w:val="81"/>
        </w:numPr>
        <w:tabs>
          <w:tab w:val="num" w:pos="851"/>
        </w:tabs>
        <w:spacing w:after="0" w:line="360" w:lineRule="auto"/>
        <w:ind w:hanging="153"/>
        <w:jc w:val="both"/>
        <w:rPr>
          <w:rFonts w:ascii="Times New Roman" w:hAnsi="Times New Roman"/>
          <w:sz w:val="24"/>
          <w:szCs w:val="24"/>
          <w:lang w:val="uk-UA"/>
        </w:rPr>
      </w:pPr>
      <w:r w:rsidRPr="003A1412">
        <w:rPr>
          <w:rFonts w:ascii="Times New Roman" w:hAnsi="Times New Roman"/>
          <w:sz w:val="24"/>
          <w:szCs w:val="24"/>
          <w:lang w:val="uk-UA"/>
        </w:rPr>
        <w:t>У 10-Б класі - «Українська мова» ( 2+</w:t>
      </w:r>
      <w:r>
        <w:rPr>
          <w:rFonts w:ascii="Times New Roman" w:hAnsi="Times New Roman"/>
          <w:sz w:val="24"/>
          <w:szCs w:val="24"/>
          <w:lang w:val="uk-UA"/>
        </w:rPr>
        <w:t>2=4</w:t>
      </w:r>
      <w:r w:rsidRPr="003A1412">
        <w:rPr>
          <w:rFonts w:ascii="Times New Roman" w:hAnsi="Times New Roman"/>
          <w:sz w:val="24"/>
          <w:szCs w:val="24"/>
          <w:lang w:val="uk-UA"/>
        </w:rPr>
        <w:t xml:space="preserve"> години на т</w:t>
      </w:r>
      <w:r>
        <w:rPr>
          <w:rFonts w:ascii="Times New Roman" w:hAnsi="Times New Roman"/>
          <w:sz w:val="24"/>
          <w:szCs w:val="24"/>
          <w:lang w:val="uk-UA"/>
        </w:rPr>
        <w:t>иждень), «Українська література» (2+2=4</w:t>
      </w:r>
      <w:r w:rsidRPr="007D023E">
        <w:rPr>
          <w:rFonts w:ascii="Times New Roman" w:hAnsi="Times New Roman"/>
          <w:sz w:val="24"/>
          <w:szCs w:val="24"/>
          <w:lang w:val="uk-UA"/>
        </w:rPr>
        <w:t xml:space="preserve"> </w:t>
      </w:r>
      <w:r w:rsidRPr="003A1412">
        <w:rPr>
          <w:rFonts w:ascii="Times New Roman" w:hAnsi="Times New Roman"/>
          <w:sz w:val="24"/>
          <w:szCs w:val="24"/>
          <w:lang w:val="uk-UA"/>
        </w:rPr>
        <w:t>години на тиждень),</w:t>
      </w:r>
      <w:r>
        <w:rPr>
          <w:rFonts w:ascii="Times New Roman" w:hAnsi="Times New Roman"/>
          <w:sz w:val="24"/>
          <w:szCs w:val="24"/>
          <w:lang w:val="uk-UA"/>
        </w:rPr>
        <w:t xml:space="preserve"> </w:t>
      </w:r>
      <w:r w:rsidRPr="003A1412">
        <w:rPr>
          <w:rFonts w:ascii="Times New Roman" w:hAnsi="Times New Roman"/>
          <w:sz w:val="24"/>
          <w:szCs w:val="24"/>
          <w:lang w:val="uk-UA"/>
        </w:rPr>
        <w:t xml:space="preserve"> «Англійська мова» (2+2=4 години на тиждень;</w:t>
      </w:r>
    </w:p>
    <w:p w14:paraId="52EE728F" w14:textId="77777777" w:rsidR="00410C8D" w:rsidRPr="003A1412" w:rsidRDefault="00410C8D" w:rsidP="00992458">
      <w:pPr>
        <w:numPr>
          <w:ilvl w:val="0"/>
          <w:numId w:val="81"/>
        </w:numPr>
        <w:tabs>
          <w:tab w:val="num" w:pos="851"/>
        </w:tabs>
        <w:spacing w:after="0" w:line="360" w:lineRule="auto"/>
        <w:ind w:hanging="153"/>
        <w:jc w:val="both"/>
        <w:rPr>
          <w:rFonts w:ascii="Times New Roman" w:hAnsi="Times New Roman"/>
          <w:sz w:val="24"/>
          <w:szCs w:val="24"/>
          <w:lang w:val="uk-UA"/>
        </w:rPr>
      </w:pPr>
      <w:r w:rsidRPr="003A1412">
        <w:rPr>
          <w:rFonts w:ascii="Times New Roman" w:hAnsi="Times New Roman"/>
          <w:sz w:val="24"/>
          <w:szCs w:val="24"/>
          <w:lang w:val="uk-UA"/>
        </w:rPr>
        <w:t>у 11-А класі – « Алгебра та початки аналізу» ( 3+3=6 год на тиждень);</w:t>
      </w:r>
    </w:p>
    <w:p w14:paraId="20ADC4F9" w14:textId="77777777" w:rsidR="00410C8D" w:rsidRPr="003A1412" w:rsidRDefault="00410C8D" w:rsidP="00992458">
      <w:pPr>
        <w:numPr>
          <w:ilvl w:val="0"/>
          <w:numId w:val="81"/>
        </w:numPr>
        <w:tabs>
          <w:tab w:val="num" w:pos="851"/>
        </w:tabs>
        <w:spacing w:after="0" w:line="360" w:lineRule="auto"/>
        <w:ind w:hanging="153"/>
        <w:jc w:val="both"/>
        <w:rPr>
          <w:rFonts w:ascii="Times New Roman" w:hAnsi="Times New Roman"/>
          <w:sz w:val="24"/>
          <w:szCs w:val="24"/>
          <w:lang w:val="uk-UA"/>
        </w:rPr>
      </w:pPr>
      <w:r w:rsidRPr="003A1412">
        <w:rPr>
          <w:rFonts w:ascii="Times New Roman" w:hAnsi="Times New Roman"/>
          <w:sz w:val="24"/>
          <w:szCs w:val="24"/>
          <w:lang w:val="uk-UA"/>
        </w:rPr>
        <w:t>у 11-Б класі – «Англійська мова» (2+3=5 годин на тиждень), «Німецька мова» (3 години на тиждень);</w:t>
      </w:r>
    </w:p>
    <w:p w14:paraId="456A42F2" w14:textId="77777777" w:rsidR="00410C8D" w:rsidRPr="003A1412" w:rsidRDefault="00410C8D" w:rsidP="00992458">
      <w:pPr>
        <w:pStyle w:val="a3"/>
        <w:numPr>
          <w:ilvl w:val="0"/>
          <w:numId w:val="81"/>
        </w:numPr>
        <w:spacing w:after="0" w:line="360" w:lineRule="auto"/>
        <w:jc w:val="both"/>
        <w:rPr>
          <w:rFonts w:ascii="Times New Roman" w:eastAsia="Times New Roman" w:hAnsi="Times New Roman"/>
          <w:sz w:val="24"/>
          <w:szCs w:val="24"/>
          <w:lang w:eastAsia="ru-RU"/>
        </w:rPr>
      </w:pPr>
      <w:r w:rsidRPr="003A1412">
        <w:rPr>
          <w:rFonts w:ascii="Times New Roman" w:hAnsi="Times New Roman"/>
          <w:sz w:val="24"/>
          <w:szCs w:val="24"/>
        </w:rPr>
        <w:t>у 11-В класі – «Українська мова» (2+2=4 години на тиждень), «Українська література» (2+2=4 години на тиждень)</w:t>
      </w:r>
    </w:p>
    <w:p w14:paraId="18972A7D"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 xml:space="preserve">За рахунок варіативної частини (для 1-4, 7,8, 10-11-х класів) </w:t>
      </w:r>
      <w:r w:rsidRPr="003A1412">
        <w:rPr>
          <w:rFonts w:ascii="Times New Roman" w:eastAsia="Times New Roman" w:hAnsi="Times New Roman"/>
          <w:color w:val="000000"/>
          <w:sz w:val="24"/>
          <w:szCs w:val="24"/>
          <w:lang w:val="uk-UA" w:eastAsia="ru-RU"/>
        </w:rPr>
        <w:t>навчального плану</w:t>
      </w:r>
      <w:r w:rsidRPr="003A1412">
        <w:rPr>
          <w:rFonts w:ascii="Times New Roman" w:eastAsia="Times New Roman" w:hAnsi="Times New Roman"/>
          <w:sz w:val="24"/>
          <w:szCs w:val="24"/>
          <w:lang w:val="uk-UA" w:eastAsia="ru-RU"/>
        </w:rPr>
        <w:t xml:space="preserve"> з метою підвищення рівня сформованості предметних компетен</w:t>
      </w:r>
      <w:r w:rsidRPr="003A1412">
        <w:rPr>
          <w:rFonts w:ascii="Times New Roman" w:eastAsia="Times New Roman" w:hAnsi="Times New Roman"/>
          <w:color w:val="000000"/>
          <w:sz w:val="24"/>
          <w:szCs w:val="24"/>
          <w:lang w:val="uk-UA" w:eastAsia="ru-RU"/>
        </w:rPr>
        <w:t>тностей здобувачів освіти введено групові заняття, збільшено кількість годин та введено факультативні курси</w:t>
      </w:r>
      <w:r w:rsidRPr="003A1412">
        <w:rPr>
          <w:rFonts w:ascii="Times New Roman" w:eastAsia="Times New Roman" w:hAnsi="Times New Roman"/>
          <w:sz w:val="24"/>
          <w:szCs w:val="24"/>
          <w:lang w:val="uk-UA" w:eastAsia="ru-RU"/>
        </w:rPr>
        <w:t>:</w:t>
      </w:r>
    </w:p>
    <w:p w14:paraId="7A45B873" w14:textId="77777777" w:rsidR="00410C8D" w:rsidRPr="003A1412" w:rsidRDefault="00410C8D" w:rsidP="00992458">
      <w:pPr>
        <w:pStyle w:val="a3"/>
        <w:numPr>
          <w:ilvl w:val="0"/>
          <w:numId w:val="81"/>
        </w:numPr>
        <w:spacing w:after="0" w:line="360" w:lineRule="auto"/>
        <w:jc w:val="both"/>
        <w:rPr>
          <w:rFonts w:ascii="Times New Roman" w:eastAsia="Times New Roman" w:hAnsi="Times New Roman"/>
          <w:sz w:val="24"/>
          <w:szCs w:val="24"/>
          <w:lang w:eastAsia="ru-RU"/>
        </w:rPr>
      </w:pPr>
      <w:r w:rsidRPr="003A1412">
        <w:rPr>
          <w:rFonts w:ascii="Times New Roman" w:eastAsia="Times New Roman" w:hAnsi="Times New Roman"/>
          <w:sz w:val="24"/>
          <w:szCs w:val="24"/>
          <w:lang w:eastAsia="ru-RU"/>
        </w:rPr>
        <w:t>1-4 класах індивідуальні та</w:t>
      </w:r>
      <w:r w:rsidRPr="003A1412">
        <w:rPr>
          <w:rFonts w:ascii="Times New Roman" w:eastAsia="Times New Roman" w:hAnsi="Times New Roman"/>
          <w:color w:val="000000"/>
          <w:sz w:val="24"/>
          <w:szCs w:val="24"/>
          <w:lang w:eastAsia="ru-RU"/>
        </w:rPr>
        <w:t xml:space="preserve"> </w:t>
      </w:r>
      <w:r w:rsidRPr="003A1412">
        <w:rPr>
          <w:rFonts w:ascii="Times New Roman" w:eastAsia="Times New Roman" w:hAnsi="Times New Roman"/>
          <w:sz w:val="24"/>
          <w:szCs w:val="24"/>
          <w:lang w:eastAsia="ru-RU"/>
        </w:rPr>
        <w:t>групові заняття ( по 1 годині на тиждень);</w:t>
      </w:r>
    </w:p>
    <w:p w14:paraId="5FC21913" w14:textId="77777777" w:rsidR="00410C8D" w:rsidRPr="003A1412" w:rsidRDefault="00410C8D" w:rsidP="00992458">
      <w:pPr>
        <w:pStyle w:val="a3"/>
        <w:numPr>
          <w:ilvl w:val="0"/>
          <w:numId w:val="81"/>
        </w:numPr>
        <w:spacing w:after="0" w:line="360" w:lineRule="auto"/>
        <w:jc w:val="both"/>
        <w:rPr>
          <w:rFonts w:ascii="Times New Roman" w:eastAsia="Times New Roman" w:hAnsi="Times New Roman"/>
          <w:sz w:val="24"/>
          <w:szCs w:val="24"/>
          <w:lang w:eastAsia="ru-RU"/>
        </w:rPr>
      </w:pPr>
      <w:r w:rsidRPr="003A1412">
        <w:rPr>
          <w:rFonts w:ascii="Times New Roman" w:eastAsia="Times New Roman" w:hAnsi="Times New Roman"/>
          <w:sz w:val="24"/>
          <w:szCs w:val="24"/>
          <w:lang w:eastAsia="ru-RU"/>
        </w:rPr>
        <w:t xml:space="preserve">у  8-В класі </w:t>
      </w:r>
      <w:r w:rsidRPr="003A1412">
        <w:rPr>
          <w:rFonts w:ascii="Times New Roman" w:eastAsia="Times New Roman" w:hAnsi="Times New Roman"/>
          <w:color w:val="000000"/>
          <w:sz w:val="24"/>
          <w:szCs w:val="24"/>
          <w:lang w:eastAsia="ru-RU"/>
        </w:rPr>
        <w:t>збільшено кількість годин на вивчення геометрії</w:t>
      </w:r>
      <w:r w:rsidRPr="003A1412">
        <w:rPr>
          <w:rFonts w:ascii="Times New Roman" w:eastAsia="Times New Roman" w:hAnsi="Times New Roman"/>
          <w:sz w:val="24"/>
          <w:szCs w:val="24"/>
          <w:lang w:eastAsia="ru-RU"/>
        </w:rPr>
        <w:t xml:space="preserve"> (2+0,5(</w:t>
      </w:r>
      <w:proofErr w:type="spellStart"/>
      <w:r w:rsidRPr="003A1412">
        <w:rPr>
          <w:rFonts w:ascii="Times New Roman" w:eastAsia="Times New Roman" w:hAnsi="Times New Roman"/>
          <w:sz w:val="24"/>
          <w:szCs w:val="24"/>
          <w:lang w:eastAsia="ru-RU"/>
        </w:rPr>
        <w:t>інваріат</w:t>
      </w:r>
      <w:proofErr w:type="spellEnd"/>
      <w:r w:rsidRPr="003A1412">
        <w:rPr>
          <w:rFonts w:ascii="Times New Roman" w:eastAsia="Times New Roman" w:hAnsi="Times New Roman"/>
          <w:sz w:val="24"/>
          <w:szCs w:val="24"/>
          <w:lang w:eastAsia="ru-RU"/>
        </w:rPr>
        <w:t>. складова) +1,5 (</w:t>
      </w:r>
      <w:proofErr w:type="spellStart"/>
      <w:r w:rsidRPr="003A1412">
        <w:rPr>
          <w:rFonts w:ascii="Times New Roman" w:eastAsia="Times New Roman" w:hAnsi="Times New Roman"/>
          <w:sz w:val="24"/>
          <w:szCs w:val="24"/>
          <w:lang w:eastAsia="ru-RU"/>
        </w:rPr>
        <w:t>варіат</w:t>
      </w:r>
      <w:proofErr w:type="spellEnd"/>
      <w:r w:rsidRPr="003A1412">
        <w:rPr>
          <w:rFonts w:ascii="Times New Roman" w:eastAsia="Times New Roman" w:hAnsi="Times New Roman"/>
          <w:sz w:val="24"/>
          <w:szCs w:val="24"/>
          <w:lang w:eastAsia="ru-RU"/>
        </w:rPr>
        <w:t>. складова));</w:t>
      </w:r>
    </w:p>
    <w:p w14:paraId="3448CD23" w14:textId="77777777" w:rsidR="00410C8D" w:rsidRPr="003A1412" w:rsidRDefault="00410C8D" w:rsidP="00992458">
      <w:pPr>
        <w:pStyle w:val="a3"/>
        <w:numPr>
          <w:ilvl w:val="0"/>
          <w:numId w:val="81"/>
        </w:numPr>
        <w:spacing w:after="0" w:line="360" w:lineRule="auto"/>
        <w:jc w:val="both"/>
        <w:rPr>
          <w:rFonts w:ascii="Times New Roman" w:eastAsia="Times New Roman" w:hAnsi="Times New Roman"/>
          <w:sz w:val="24"/>
          <w:szCs w:val="24"/>
          <w:lang w:eastAsia="ru-RU"/>
        </w:rPr>
      </w:pPr>
      <w:r w:rsidRPr="003A1412">
        <w:rPr>
          <w:rFonts w:ascii="Times New Roman" w:eastAsia="Times New Roman" w:hAnsi="Times New Roman"/>
          <w:sz w:val="24"/>
          <w:szCs w:val="24"/>
          <w:lang w:eastAsia="ru-RU"/>
        </w:rPr>
        <w:t>у  10-11 класах факультативні заняття: у 11-А, Б, В класі з англійської мови ( по 1 годині на тиждень),  у 11-А, Б, В класі з української мови ( по 1 годині на тиждень), у 11-В класі з математики (1 година на тиждень).</w:t>
      </w:r>
    </w:p>
    <w:p w14:paraId="67F28C62" w14:textId="77777777" w:rsidR="00410C8D" w:rsidRPr="00410C8D" w:rsidRDefault="00410C8D" w:rsidP="00992458">
      <w:pPr>
        <w:pStyle w:val="ab"/>
        <w:shd w:val="clear" w:color="auto" w:fill="FFFFFF" w:themeFill="background1"/>
        <w:spacing w:before="0" w:beforeAutospacing="0" w:after="0" w:afterAutospacing="0" w:line="360" w:lineRule="auto"/>
        <w:ind w:left="-142" w:firstLine="142"/>
        <w:jc w:val="both"/>
        <w:textAlignment w:val="baseline"/>
        <w:rPr>
          <w:color w:val="000000" w:themeColor="text1"/>
          <w:lang w:val="uk-UA"/>
        </w:rPr>
      </w:pPr>
      <w:r w:rsidRPr="00410C8D">
        <w:rPr>
          <w:color w:val="000000" w:themeColor="text1"/>
          <w:lang w:val="uk-UA"/>
        </w:rPr>
        <w:t>Згідно ст.20 Закону України «Про освіту» у закладі організовано роботу  1-В, 2-А, 3-Б, 4-А, 5-В, 6-В, 7-Д, 8-Д, 9-Д класів з інклюзивною формою навчання, у яких здійснюється освітній процес відповідно до навчального плану ліцею з урахуванням освітніх потреб дитини та особливостей її психофізичного розвитку.</w:t>
      </w:r>
    </w:p>
    <w:p w14:paraId="5F006F2E" w14:textId="77777777" w:rsidR="00410C8D" w:rsidRPr="003A1412" w:rsidRDefault="00410C8D" w:rsidP="00992458">
      <w:pPr>
        <w:pStyle w:val="ab"/>
        <w:shd w:val="clear" w:color="auto" w:fill="FFFFFF" w:themeFill="background1"/>
        <w:spacing w:before="0" w:beforeAutospacing="0" w:after="0" w:afterAutospacing="0" w:line="360" w:lineRule="auto"/>
        <w:ind w:left="-142" w:firstLine="142"/>
        <w:jc w:val="both"/>
        <w:textAlignment w:val="baseline"/>
        <w:rPr>
          <w:color w:val="000000" w:themeColor="text1"/>
        </w:rPr>
      </w:pPr>
      <w:r w:rsidRPr="00410C8D">
        <w:rPr>
          <w:color w:val="000000" w:themeColor="text1"/>
          <w:lang w:val="uk-UA"/>
        </w:rPr>
        <w:t xml:space="preserve"> </w:t>
      </w:r>
      <w:proofErr w:type="spellStart"/>
      <w:r w:rsidRPr="003A1412">
        <w:rPr>
          <w:color w:val="000000" w:themeColor="text1"/>
        </w:rPr>
        <w:t>Учням</w:t>
      </w:r>
      <w:proofErr w:type="spellEnd"/>
      <w:r w:rsidRPr="003A1412">
        <w:rPr>
          <w:color w:val="000000" w:themeColor="text1"/>
        </w:rPr>
        <w:t xml:space="preserve"> з </w:t>
      </w:r>
      <w:proofErr w:type="spellStart"/>
      <w:r w:rsidRPr="003A1412">
        <w:rPr>
          <w:color w:val="000000" w:themeColor="text1"/>
        </w:rPr>
        <w:t>особливими</w:t>
      </w:r>
      <w:proofErr w:type="spellEnd"/>
      <w:r w:rsidRPr="003A1412">
        <w:rPr>
          <w:color w:val="000000" w:themeColor="text1"/>
        </w:rPr>
        <w:t xml:space="preserve"> </w:t>
      </w:r>
      <w:proofErr w:type="spellStart"/>
      <w:r w:rsidRPr="003A1412">
        <w:rPr>
          <w:color w:val="000000" w:themeColor="text1"/>
        </w:rPr>
        <w:t>освітніми</w:t>
      </w:r>
      <w:proofErr w:type="spellEnd"/>
      <w:r w:rsidRPr="003A1412">
        <w:rPr>
          <w:color w:val="000000" w:themeColor="text1"/>
        </w:rPr>
        <w:t xml:space="preserve"> потребами </w:t>
      </w:r>
      <w:proofErr w:type="spellStart"/>
      <w:r w:rsidRPr="003A1412">
        <w:rPr>
          <w:color w:val="000000" w:themeColor="text1"/>
        </w:rPr>
        <w:t>надаються</w:t>
      </w:r>
      <w:proofErr w:type="spellEnd"/>
      <w:r w:rsidRPr="003A1412">
        <w:rPr>
          <w:color w:val="000000" w:themeColor="text1"/>
        </w:rPr>
        <w:t xml:space="preserve"> психолого-</w:t>
      </w:r>
      <w:proofErr w:type="spellStart"/>
      <w:r w:rsidRPr="003A1412">
        <w:rPr>
          <w:color w:val="000000" w:themeColor="text1"/>
        </w:rPr>
        <w:t>педагогічні</w:t>
      </w:r>
      <w:proofErr w:type="spellEnd"/>
      <w:r w:rsidRPr="003A1412">
        <w:rPr>
          <w:color w:val="000000" w:themeColor="text1"/>
        </w:rPr>
        <w:t xml:space="preserve"> та </w:t>
      </w:r>
      <w:proofErr w:type="spellStart"/>
      <w:r w:rsidRPr="003A1412">
        <w:rPr>
          <w:color w:val="000000" w:themeColor="text1"/>
        </w:rPr>
        <w:t>корекційно-розвиткові</w:t>
      </w:r>
      <w:proofErr w:type="spellEnd"/>
      <w:r w:rsidRPr="003A1412">
        <w:rPr>
          <w:color w:val="000000" w:themeColor="text1"/>
        </w:rPr>
        <w:t xml:space="preserve"> </w:t>
      </w:r>
      <w:proofErr w:type="spellStart"/>
      <w:r w:rsidRPr="003A1412">
        <w:rPr>
          <w:color w:val="000000" w:themeColor="text1"/>
        </w:rPr>
        <w:t>послуги</w:t>
      </w:r>
      <w:proofErr w:type="spellEnd"/>
      <w:r w:rsidRPr="003A1412">
        <w:rPr>
          <w:color w:val="000000" w:themeColor="text1"/>
        </w:rPr>
        <w:t xml:space="preserve"> </w:t>
      </w:r>
      <w:proofErr w:type="gramStart"/>
      <w:r w:rsidRPr="003A1412">
        <w:rPr>
          <w:color w:val="000000" w:themeColor="text1"/>
        </w:rPr>
        <w:t>у порядку</w:t>
      </w:r>
      <w:proofErr w:type="gramEnd"/>
      <w:r w:rsidRPr="003A1412">
        <w:rPr>
          <w:color w:val="000000" w:themeColor="text1"/>
        </w:rPr>
        <w:t xml:space="preserve">, </w:t>
      </w:r>
      <w:proofErr w:type="spellStart"/>
      <w:r w:rsidRPr="003A1412">
        <w:rPr>
          <w:color w:val="000000" w:themeColor="text1"/>
        </w:rPr>
        <w:t>визначеному</w:t>
      </w:r>
      <w:proofErr w:type="spellEnd"/>
      <w:r w:rsidRPr="003A1412">
        <w:rPr>
          <w:color w:val="000000" w:themeColor="text1"/>
        </w:rPr>
        <w:t xml:space="preserve"> </w:t>
      </w:r>
      <w:proofErr w:type="spellStart"/>
      <w:r w:rsidRPr="003A1412">
        <w:rPr>
          <w:color w:val="000000" w:themeColor="text1"/>
        </w:rPr>
        <w:t>центральним</w:t>
      </w:r>
      <w:proofErr w:type="spellEnd"/>
      <w:r w:rsidRPr="003A1412">
        <w:rPr>
          <w:color w:val="000000" w:themeColor="text1"/>
        </w:rPr>
        <w:t xml:space="preserve"> органом </w:t>
      </w:r>
      <w:proofErr w:type="spellStart"/>
      <w:r w:rsidRPr="003A1412">
        <w:rPr>
          <w:color w:val="000000" w:themeColor="text1"/>
        </w:rPr>
        <w:t>виконавчої</w:t>
      </w:r>
      <w:proofErr w:type="spellEnd"/>
      <w:r w:rsidRPr="003A1412">
        <w:rPr>
          <w:color w:val="000000" w:themeColor="text1"/>
        </w:rPr>
        <w:t xml:space="preserve"> </w:t>
      </w:r>
      <w:proofErr w:type="spellStart"/>
      <w:r w:rsidRPr="003A1412">
        <w:rPr>
          <w:color w:val="000000" w:themeColor="text1"/>
        </w:rPr>
        <w:t>влади</w:t>
      </w:r>
      <w:proofErr w:type="spellEnd"/>
      <w:r w:rsidRPr="003A1412">
        <w:rPr>
          <w:color w:val="000000" w:themeColor="text1"/>
        </w:rPr>
        <w:t xml:space="preserve"> у </w:t>
      </w:r>
      <w:proofErr w:type="spellStart"/>
      <w:r w:rsidRPr="003A1412">
        <w:rPr>
          <w:color w:val="000000" w:themeColor="text1"/>
        </w:rPr>
        <w:t>сфері</w:t>
      </w:r>
      <w:proofErr w:type="spellEnd"/>
      <w:r w:rsidRPr="003A1412">
        <w:rPr>
          <w:color w:val="000000" w:themeColor="text1"/>
        </w:rPr>
        <w:t xml:space="preserve"> </w:t>
      </w:r>
      <w:proofErr w:type="spellStart"/>
      <w:r w:rsidRPr="003A1412">
        <w:rPr>
          <w:color w:val="000000" w:themeColor="text1"/>
        </w:rPr>
        <w:t>освіти</w:t>
      </w:r>
      <w:proofErr w:type="spellEnd"/>
      <w:r w:rsidRPr="003A1412">
        <w:rPr>
          <w:color w:val="000000" w:themeColor="text1"/>
        </w:rPr>
        <w:t xml:space="preserve"> і науки.</w:t>
      </w:r>
    </w:p>
    <w:p w14:paraId="2EB620E9"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 xml:space="preserve"> Години предметів</w:t>
      </w:r>
      <w:r>
        <w:rPr>
          <w:rFonts w:ascii="Times New Roman" w:eastAsia="Times New Roman" w:hAnsi="Times New Roman"/>
          <w:color w:val="000000"/>
          <w:sz w:val="24"/>
          <w:szCs w:val="24"/>
          <w:lang w:val="uk-UA" w:eastAsia="ru-RU"/>
        </w:rPr>
        <w:t xml:space="preserve"> у 1-7 класах НУШ,</w:t>
      </w:r>
      <w:r w:rsidRPr="003A1412">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val="uk-UA" w:eastAsia="ru-RU"/>
        </w:rPr>
        <w:t xml:space="preserve"> </w:t>
      </w:r>
      <w:r w:rsidRPr="003A1412">
        <w:rPr>
          <w:rFonts w:ascii="Times New Roman" w:eastAsia="Times New Roman" w:hAnsi="Times New Roman"/>
          <w:color w:val="000000"/>
          <w:sz w:val="24"/>
          <w:szCs w:val="24"/>
          <w:lang w:val="uk-UA" w:eastAsia="ru-RU"/>
        </w:rPr>
        <w:t>інваріантної та варіативної складових навчального плану,</w:t>
      </w:r>
      <w:r>
        <w:rPr>
          <w:rFonts w:ascii="Times New Roman" w:eastAsia="Times New Roman" w:hAnsi="Times New Roman"/>
          <w:color w:val="000000"/>
          <w:sz w:val="24"/>
          <w:szCs w:val="24"/>
          <w:lang w:val="uk-UA" w:eastAsia="ru-RU"/>
        </w:rPr>
        <w:t xml:space="preserve"> учнів що навчаються по індивідуальних навчальних планах,</w:t>
      </w:r>
      <w:r w:rsidRPr="003A1412">
        <w:rPr>
          <w:rFonts w:ascii="Times New Roman" w:eastAsia="Times New Roman" w:hAnsi="Times New Roman"/>
          <w:color w:val="000000"/>
          <w:sz w:val="24"/>
          <w:szCs w:val="24"/>
          <w:lang w:val="uk-UA" w:eastAsia="ru-RU"/>
        </w:rPr>
        <w:t xml:space="preserve"> що позначені дробовим числом (0,5; 1,5; 2,5; 3,5), </w:t>
      </w:r>
      <w:proofErr w:type="spellStart"/>
      <w:r w:rsidRPr="003A1412">
        <w:rPr>
          <w:rFonts w:ascii="Times New Roman" w:eastAsia="Times New Roman" w:hAnsi="Times New Roman"/>
          <w:color w:val="000000"/>
          <w:sz w:val="24"/>
          <w:szCs w:val="24"/>
          <w:lang w:val="uk-UA" w:eastAsia="ru-RU"/>
        </w:rPr>
        <w:t>викладатимуться</w:t>
      </w:r>
      <w:proofErr w:type="spellEnd"/>
      <w:r w:rsidRPr="003A1412">
        <w:rPr>
          <w:rFonts w:ascii="Times New Roman" w:eastAsia="Times New Roman" w:hAnsi="Times New Roman"/>
          <w:color w:val="000000"/>
          <w:sz w:val="24"/>
          <w:szCs w:val="24"/>
          <w:lang w:val="uk-UA" w:eastAsia="ru-RU"/>
        </w:rPr>
        <w:t xml:space="preserve"> впродовж одного семестру: ціла частина – щотижнево протягом року,  дробова (0,5 години) – теж щотижнево, але протягом вибраного </w:t>
      </w:r>
      <w:r w:rsidRPr="003A1412">
        <w:rPr>
          <w:rFonts w:ascii="Times New Roman" w:eastAsia="Times New Roman" w:hAnsi="Times New Roman"/>
          <w:color w:val="000000"/>
          <w:sz w:val="24"/>
          <w:szCs w:val="24"/>
          <w:lang w:val="uk-UA" w:eastAsia="ru-RU"/>
        </w:rPr>
        <w:lastRenderedPageBreak/>
        <w:t>одного семестру.</w:t>
      </w:r>
      <w:r>
        <w:rPr>
          <w:rFonts w:ascii="Times New Roman" w:eastAsia="Times New Roman" w:hAnsi="Times New Roman"/>
          <w:color w:val="000000"/>
          <w:sz w:val="24"/>
          <w:szCs w:val="24"/>
          <w:lang w:val="uk-UA" w:eastAsia="ru-RU"/>
        </w:rPr>
        <w:t xml:space="preserve"> Для решти  учнів </w:t>
      </w:r>
      <w:r w:rsidRPr="003A1412">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val="uk-UA" w:eastAsia="ru-RU"/>
        </w:rPr>
        <w:t>8-11 класів дані години будуть вичитуватись через тиждень.</w:t>
      </w:r>
    </w:p>
    <w:p w14:paraId="1C196563"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color w:val="000000"/>
          <w:sz w:val="24"/>
          <w:szCs w:val="24"/>
          <w:lang w:val="uk-UA" w:eastAsia="ru-RU"/>
        </w:rPr>
        <w:t xml:space="preserve">Відповідно до Порядку, затвердженому </w:t>
      </w:r>
      <w:r w:rsidRPr="003A1412">
        <w:rPr>
          <w:rFonts w:ascii="Times New Roman" w:eastAsia="Times New Roman" w:hAnsi="Times New Roman"/>
          <w:sz w:val="24"/>
          <w:szCs w:val="24"/>
          <w:lang w:val="uk-UA" w:eastAsia="ru-RU"/>
        </w:rPr>
        <w:t xml:space="preserve">наказом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(зі змінами), зареєстрованого в Міністерстві юстиції України від 6 березня 2002 р. за № 229/6517  поділ </w:t>
      </w:r>
      <w:r w:rsidRPr="003A1412">
        <w:rPr>
          <w:rFonts w:ascii="Times New Roman" w:eastAsia="Times New Roman" w:hAnsi="Times New Roman"/>
          <w:color w:val="000000"/>
          <w:sz w:val="24"/>
          <w:szCs w:val="24"/>
          <w:lang w:val="uk-UA" w:eastAsia="ru-RU"/>
        </w:rPr>
        <w:t>класів на групи при вивченні  окремих предметів у  Здолбунівському ліцеї № 6 для посилення індивідуальної роботи з учнями запроваджуватиметься:</w:t>
      </w:r>
    </w:p>
    <w:p w14:paraId="1553392B" w14:textId="77777777" w:rsidR="00410C8D" w:rsidRDefault="00410C8D" w:rsidP="00992458">
      <w:pPr>
        <w:numPr>
          <w:ilvl w:val="0"/>
          <w:numId w:val="80"/>
        </w:numPr>
        <w:shd w:val="clear" w:color="auto" w:fill="FFFFFF"/>
        <w:tabs>
          <w:tab w:val="left" w:pos="0"/>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при вивченні англійської мови в 1-11-х класах при кількості учнів у класі більше ніж 27;</w:t>
      </w:r>
    </w:p>
    <w:p w14:paraId="34C4F4EC" w14:textId="77777777" w:rsidR="00410C8D" w:rsidRDefault="00410C8D" w:rsidP="00992458">
      <w:pPr>
        <w:numPr>
          <w:ilvl w:val="0"/>
          <w:numId w:val="80"/>
        </w:numPr>
        <w:shd w:val="clear" w:color="auto" w:fill="FFFFFF"/>
        <w:tabs>
          <w:tab w:val="left" w:pos="0"/>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 xml:space="preserve">при вивченні </w:t>
      </w:r>
      <w:r>
        <w:rPr>
          <w:rFonts w:ascii="Times New Roman" w:hAnsi="Times New Roman"/>
          <w:sz w:val="24"/>
          <w:szCs w:val="24"/>
          <w:lang w:val="uk-UA"/>
        </w:rPr>
        <w:t>німец</w:t>
      </w:r>
      <w:r w:rsidRPr="003A1412">
        <w:rPr>
          <w:rFonts w:ascii="Times New Roman" w:hAnsi="Times New Roman"/>
          <w:sz w:val="24"/>
          <w:szCs w:val="24"/>
          <w:lang w:val="uk-UA"/>
        </w:rPr>
        <w:t xml:space="preserve">ької мови в </w:t>
      </w:r>
      <w:r>
        <w:rPr>
          <w:rFonts w:ascii="Times New Roman" w:hAnsi="Times New Roman"/>
          <w:sz w:val="24"/>
          <w:szCs w:val="24"/>
          <w:lang w:val="uk-UA"/>
        </w:rPr>
        <w:t>5</w:t>
      </w:r>
      <w:r w:rsidRPr="003A1412">
        <w:rPr>
          <w:rFonts w:ascii="Times New Roman" w:hAnsi="Times New Roman"/>
          <w:sz w:val="24"/>
          <w:szCs w:val="24"/>
          <w:lang w:val="uk-UA"/>
        </w:rPr>
        <w:t>-11-х класах при кількості учнів у класі більше ніж 27;</w:t>
      </w:r>
    </w:p>
    <w:p w14:paraId="02F4D476" w14:textId="77777777" w:rsidR="00410C8D" w:rsidRPr="003D34D7" w:rsidRDefault="00410C8D" w:rsidP="00992458">
      <w:pPr>
        <w:numPr>
          <w:ilvl w:val="0"/>
          <w:numId w:val="80"/>
        </w:numPr>
        <w:shd w:val="clear" w:color="auto" w:fill="FFFFFF"/>
        <w:tabs>
          <w:tab w:val="left" w:pos="0"/>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 xml:space="preserve">при вивченні </w:t>
      </w:r>
      <w:r>
        <w:rPr>
          <w:rFonts w:ascii="Times New Roman" w:hAnsi="Times New Roman"/>
          <w:sz w:val="24"/>
          <w:szCs w:val="24"/>
          <w:lang w:val="uk-UA"/>
        </w:rPr>
        <w:t>україн</w:t>
      </w:r>
      <w:r w:rsidRPr="003A1412">
        <w:rPr>
          <w:rFonts w:ascii="Times New Roman" w:hAnsi="Times New Roman"/>
          <w:sz w:val="24"/>
          <w:szCs w:val="24"/>
          <w:lang w:val="uk-UA"/>
        </w:rPr>
        <w:t>ської мови в 1-</w:t>
      </w:r>
      <w:r>
        <w:rPr>
          <w:rFonts w:ascii="Times New Roman" w:hAnsi="Times New Roman"/>
          <w:sz w:val="24"/>
          <w:szCs w:val="24"/>
          <w:lang w:val="uk-UA"/>
        </w:rPr>
        <w:t xml:space="preserve">4 </w:t>
      </w:r>
      <w:r w:rsidRPr="003A1412">
        <w:rPr>
          <w:rFonts w:ascii="Times New Roman" w:hAnsi="Times New Roman"/>
          <w:sz w:val="24"/>
          <w:szCs w:val="24"/>
          <w:lang w:val="uk-UA"/>
        </w:rPr>
        <w:t>-х класах при кількості учнів у класі більше ніж 27;</w:t>
      </w:r>
    </w:p>
    <w:p w14:paraId="0587545D" w14:textId="77777777" w:rsidR="00410C8D" w:rsidRPr="003A1412" w:rsidRDefault="00410C8D" w:rsidP="00992458">
      <w:pPr>
        <w:numPr>
          <w:ilvl w:val="0"/>
          <w:numId w:val="80"/>
        </w:numPr>
        <w:shd w:val="clear" w:color="auto" w:fill="FFFFFF"/>
        <w:tabs>
          <w:tab w:val="left" w:pos="0"/>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при проведенні практичних занять з інформатики в 2-11-х класах з використанням комп'ютерів (клас ділиться на 2 групи, але не менше ніж 8 учнів у групі);</w:t>
      </w:r>
    </w:p>
    <w:p w14:paraId="33BC2EAF" w14:textId="77777777" w:rsidR="00410C8D" w:rsidRPr="003A1412" w:rsidRDefault="00410C8D" w:rsidP="00992458">
      <w:pPr>
        <w:numPr>
          <w:ilvl w:val="0"/>
          <w:numId w:val="80"/>
        </w:numPr>
        <w:shd w:val="clear" w:color="auto" w:fill="FFFFFF"/>
        <w:tabs>
          <w:tab w:val="left" w:pos="0"/>
        </w:tabs>
        <w:spacing w:after="0" w:line="360" w:lineRule="auto"/>
        <w:jc w:val="both"/>
        <w:rPr>
          <w:rFonts w:ascii="Times New Roman" w:hAnsi="Times New Roman"/>
          <w:sz w:val="24"/>
          <w:szCs w:val="24"/>
          <w:lang w:val="uk-UA"/>
        </w:rPr>
      </w:pPr>
      <w:r w:rsidRPr="003A1412">
        <w:rPr>
          <w:rFonts w:ascii="Times New Roman" w:hAnsi="Times New Roman"/>
          <w:sz w:val="24"/>
          <w:szCs w:val="24"/>
          <w:lang w:val="uk-UA"/>
        </w:rPr>
        <w:t>при проведенні уроків з трудового навчання та технології (окремо для хлопців і дівчат) у 5-11-х класах при кількості учнів у класі більше  ніж 27.</w:t>
      </w:r>
    </w:p>
    <w:p w14:paraId="5557B133" w14:textId="77777777" w:rsidR="00410C8D" w:rsidRPr="003A1412" w:rsidRDefault="00410C8D" w:rsidP="00992458">
      <w:pPr>
        <w:spacing w:after="0" w:line="360" w:lineRule="auto"/>
        <w:ind w:firstLine="851"/>
        <w:jc w:val="both"/>
        <w:rPr>
          <w:rFonts w:ascii="Times New Roman" w:eastAsia="Times New Roman" w:hAnsi="Times New Roman"/>
          <w:sz w:val="24"/>
          <w:szCs w:val="24"/>
          <w:lang w:val="uk-UA" w:eastAsia="ru-RU"/>
        </w:rPr>
      </w:pPr>
      <w:r w:rsidRPr="003A1412">
        <w:rPr>
          <w:rFonts w:ascii="Times New Roman" w:eastAsia="Times New Roman" w:hAnsi="Times New Roman"/>
          <w:sz w:val="24"/>
          <w:szCs w:val="24"/>
          <w:lang w:val="uk-UA" w:eastAsia="ru-RU"/>
        </w:rPr>
        <w:t>Поділ класів на групи при вивченні окремих предметів зафіксовано в освітній програмі</w:t>
      </w:r>
      <w:r w:rsidRPr="003A1412">
        <w:rPr>
          <w:rFonts w:ascii="Times New Roman" w:eastAsia="Times New Roman" w:hAnsi="Times New Roman"/>
          <w:color w:val="000000"/>
          <w:sz w:val="24"/>
          <w:szCs w:val="24"/>
          <w:lang w:val="uk-UA" w:eastAsia="ru-RU"/>
        </w:rPr>
        <w:t xml:space="preserve"> Здолбунівському ліцеї № 6</w:t>
      </w:r>
      <w:r w:rsidRPr="003A1412">
        <w:rPr>
          <w:rFonts w:ascii="Times New Roman" w:eastAsia="Times New Roman" w:hAnsi="Times New Roman"/>
          <w:sz w:val="24"/>
          <w:szCs w:val="24"/>
          <w:lang w:val="uk-UA" w:eastAsia="ru-RU"/>
        </w:rPr>
        <w:t>.</w:t>
      </w:r>
    </w:p>
    <w:p w14:paraId="2035E6FB" w14:textId="77777777" w:rsidR="00410C8D" w:rsidRPr="003A1412" w:rsidRDefault="00410C8D" w:rsidP="00992458">
      <w:pPr>
        <w:spacing w:after="0" w:line="360" w:lineRule="auto"/>
        <w:ind w:firstLine="851"/>
        <w:jc w:val="both"/>
        <w:rPr>
          <w:rFonts w:ascii="Times New Roman" w:eastAsia="Times New Roman" w:hAnsi="Times New Roman"/>
          <w:color w:val="000000"/>
          <w:sz w:val="24"/>
          <w:szCs w:val="24"/>
          <w:lang w:val="uk-UA" w:eastAsia="ru-RU"/>
        </w:rPr>
      </w:pPr>
      <w:r w:rsidRPr="003A1412">
        <w:rPr>
          <w:rFonts w:ascii="Times New Roman" w:eastAsia="Times New Roman" w:hAnsi="Times New Roman"/>
          <w:sz w:val="24"/>
          <w:szCs w:val="24"/>
          <w:lang w:val="uk-UA" w:eastAsia="ru-RU"/>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r w:rsidRPr="003A1412">
        <w:rPr>
          <w:rFonts w:ascii="Times New Roman" w:eastAsia="Times New Roman" w:hAnsi="Times New Roman"/>
          <w:color w:val="000000"/>
          <w:sz w:val="24"/>
          <w:szCs w:val="24"/>
          <w:lang w:val="uk-UA" w:eastAsia="ru-RU"/>
        </w:rPr>
        <w:t>, не заборонених законодавством України.</w:t>
      </w:r>
    </w:p>
    <w:p w14:paraId="4EBC5EE9" w14:textId="77777777" w:rsidR="00136903" w:rsidRPr="00C72932" w:rsidRDefault="00136903" w:rsidP="001236BB">
      <w:pPr>
        <w:spacing w:after="0"/>
        <w:rPr>
          <w:rFonts w:ascii="Times New Roman" w:hAnsi="Times New Roman"/>
          <w:b/>
          <w:sz w:val="28"/>
          <w:szCs w:val="28"/>
          <w:lang w:val="uk-UA"/>
        </w:rPr>
      </w:pPr>
    </w:p>
    <w:p w14:paraId="2B91FF8A" w14:textId="77777777" w:rsidR="00D34C93" w:rsidRPr="007C5F6D" w:rsidRDefault="00D34C93" w:rsidP="00D34C93">
      <w:pPr>
        <w:spacing w:after="0" w:line="240" w:lineRule="auto"/>
        <w:rPr>
          <w:rFonts w:ascii="Times New Roman" w:hAnsi="Times New Roman"/>
          <w:color w:val="0000CC"/>
          <w:sz w:val="24"/>
          <w:szCs w:val="24"/>
        </w:rPr>
      </w:pPr>
      <w:proofErr w:type="spellStart"/>
      <w:r w:rsidRPr="007C5F6D">
        <w:rPr>
          <w:rFonts w:ascii="Times New Roman" w:hAnsi="Times New Roman"/>
          <w:b/>
          <w:color w:val="0000CC"/>
          <w:sz w:val="24"/>
          <w:szCs w:val="24"/>
        </w:rPr>
        <w:t>Розділ</w:t>
      </w:r>
      <w:proofErr w:type="spellEnd"/>
      <w:r w:rsidRPr="007C5F6D">
        <w:rPr>
          <w:rFonts w:ascii="Times New Roman" w:hAnsi="Times New Roman"/>
          <w:b/>
          <w:color w:val="0000CC"/>
          <w:sz w:val="24"/>
          <w:szCs w:val="24"/>
        </w:rPr>
        <w:t xml:space="preserve"> </w:t>
      </w:r>
      <w:r w:rsidRPr="007C5F6D">
        <w:rPr>
          <w:rFonts w:ascii="Times New Roman" w:hAnsi="Times New Roman"/>
          <w:b/>
          <w:color w:val="0000CC"/>
          <w:sz w:val="24"/>
          <w:szCs w:val="24"/>
          <w:lang w:val="en-US"/>
        </w:rPr>
        <w:t>IV</w:t>
      </w:r>
      <w:r w:rsidRPr="007C5F6D">
        <w:rPr>
          <w:rFonts w:ascii="Times New Roman" w:hAnsi="Times New Roman"/>
          <w:color w:val="0000CC"/>
          <w:sz w:val="24"/>
          <w:szCs w:val="24"/>
        </w:rPr>
        <w:t xml:space="preserve"> </w:t>
      </w:r>
    </w:p>
    <w:p w14:paraId="1B052461" w14:textId="77777777" w:rsidR="00D34C93" w:rsidRPr="007C5F6D" w:rsidRDefault="00D34C93" w:rsidP="003C3A91">
      <w:pPr>
        <w:pStyle w:val="a3"/>
        <w:numPr>
          <w:ilvl w:val="1"/>
          <w:numId w:val="24"/>
        </w:numPr>
        <w:spacing w:after="0"/>
        <w:ind w:left="0" w:firstLine="0"/>
        <w:rPr>
          <w:rFonts w:ascii="Times New Roman" w:hAnsi="Times New Roman"/>
          <w:b/>
          <w:sz w:val="24"/>
          <w:szCs w:val="24"/>
        </w:rPr>
      </w:pPr>
      <w:r w:rsidRPr="007C5F6D">
        <w:rPr>
          <w:rFonts w:ascii="Times New Roman" w:eastAsia="Times New Roman" w:hAnsi="Times New Roman"/>
          <w:b/>
          <w:sz w:val="24"/>
          <w:szCs w:val="24"/>
          <w:lang w:eastAsia="ru-RU"/>
        </w:rPr>
        <w:t xml:space="preserve"> Перелік, зміст, тривалість і </w:t>
      </w:r>
      <w:proofErr w:type="spellStart"/>
      <w:r w:rsidRPr="007C5F6D">
        <w:rPr>
          <w:rFonts w:ascii="Times New Roman" w:eastAsia="Times New Roman" w:hAnsi="Times New Roman"/>
          <w:b/>
          <w:sz w:val="24"/>
          <w:szCs w:val="24"/>
          <w:lang w:eastAsia="ru-RU"/>
        </w:rPr>
        <w:t>взаємозв</w:t>
      </w:r>
      <w:proofErr w:type="spellEnd"/>
      <w:r w:rsidRPr="007C5F6D">
        <w:rPr>
          <w:rFonts w:ascii="Times New Roman" w:eastAsia="Times New Roman" w:hAnsi="Times New Roman"/>
          <w:b/>
          <w:sz w:val="24"/>
          <w:szCs w:val="24"/>
          <w:lang w:val="ru-RU" w:eastAsia="ru-RU"/>
        </w:rPr>
        <w:t>`</w:t>
      </w:r>
      <w:proofErr w:type="spellStart"/>
      <w:r w:rsidRPr="007C5F6D">
        <w:rPr>
          <w:rFonts w:ascii="Times New Roman" w:eastAsia="Times New Roman" w:hAnsi="Times New Roman"/>
          <w:b/>
          <w:sz w:val="24"/>
          <w:szCs w:val="24"/>
          <w:lang w:eastAsia="ru-RU"/>
        </w:rPr>
        <w:t>язок</w:t>
      </w:r>
      <w:proofErr w:type="spellEnd"/>
      <w:r w:rsidRPr="007C5F6D">
        <w:rPr>
          <w:rFonts w:ascii="Times New Roman" w:eastAsia="Times New Roman" w:hAnsi="Times New Roman"/>
          <w:b/>
          <w:sz w:val="24"/>
          <w:szCs w:val="24"/>
          <w:lang w:eastAsia="ru-RU"/>
        </w:rPr>
        <w:t xml:space="preserve">  освітніх галузей</w:t>
      </w:r>
    </w:p>
    <w:p w14:paraId="2F516F83" w14:textId="77777777" w:rsidR="00D34C93" w:rsidRPr="007C5F6D" w:rsidRDefault="00D34C93" w:rsidP="00D34C93">
      <w:pPr>
        <w:shd w:val="clear" w:color="auto" w:fill="FFFFFF"/>
        <w:spacing w:after="0" w:line="240" w:lineRule="auto"/>
        <w:rPr>
          <w:rFonts w:ascii="Times New Roman" w:eastAsia="Times New Roman" w:hAnsi="Times New Roman"/>
          <w:color w:val="000000"/>
          <w:sz w:val="24"/>
          <w:szCs w:val="24"/>
          <w:bdr w:val="none" w:sz="0" w:space="0" w:color="auto" w:frame="1"/>
          <w:lang w:eastAsia="ru-RU"/>
        </w:rPr>
      </w:pPr>
    </w:p>
    <w:p w14:paraId="622FB8FF" w14:textId="77777777" w:rsidR="00D34C93" w:rsidRPr="007C5F6D" w:rsidRDefault="00D34C93" w:rsidP="00C05E2C">
      <w:pPr>
        <w:pStyle w:val="af3"/>
        <w:spacing w:line="360" w:lineRule="auto"/>
        <w:ind w:firstLine="709"/>
        <w:jc w:val="both"/>
        <w:outlineLvl w:val="0"/>
        <w:rPr>
          <w:rFonts w:ascii="Arial" w:hAnsi="Arial" w:cs="Arial"/>
          <w:color w:val="333333"/>
          <w:sz w:val="24"/>
          <w:szCs w:val="24"/>
          <w:lang w:val="uk-UA"/>
        </w:rPr>
      </w:pPr>
      <w:proofErr w:type="spellStart"/>
      <w:r w:rsidRPr="007C5F6D">
        <w:rPr>
          <w:b/>
          <w:bCs/>
          <w:color w:val="000000"/>
          <w:sz w:val="24"/>
          <w:szCs w:val="24"/>
          <w:bdr w:val="none" w:sz="0" w:space="0" w:color="auto" w:frame="1"/>
        </w:rPr>
        <w:t>Освітню</w:t>
      </w:r>
      <w:proofErr w:type="spellEnd"/>
      <w:r w:rsidRPr="007C5F6D">
        <w:rPr>
          <w:b/>
          <w:bCs/>
          <w:color w:val="000000"/>
          <w:sz w:val="24"/>
          <w:szCs w:val="24"/>
          <w:bdr w:val="none" w:sz="0" w:space="0" w:color="auto" w:frame="1"/>
        </w:rPr>
        <w:t xml:space="preserve"> </w:t>
      </w:r>
      <w:proofErr w:type="spellStart"/>
      <w:r w:rsidRPr="007C5F6D">
        <w:rPr>
          <w:b/>
          <w:bCs/>
          <w:color w:val="000000"/>
          <w:sz w:val="24"/>
          <w:szCs w:val="24"/>
          <w:bdr w:val="none" w:sz="0" w:space="0" w:color="auto" w:frame="1"/>
        </w:rPr>
        <w:t>програму</w:t>
      </w:r>
      <w:proofErr w:type="spellEnd"/>
      <w:r w:rsidRPr="007C5F6D">
        <w:rPr>
          <w:b/>
          <w:bCs/>
          <w:color w:val="000000"/>
          <w:sz w:val="24"/>
          <w:szCs w:val="24"/>
          <w:bdr w:val="none" w:sz="0" w:space="0" w:color="auto" w:frame="1"/>
        </w:rPr>
        <w:t xml:space="preserve"> </w:t>
      </w:r>
      <w:proofErr w:type="spellStart"/>
      <w:r w:rsidRPr="007C5F6D">
        <w:rPr>
          <w:b/>
          <w:bCs/>
          <w:color w:val="000000"/>
          <w:sz w:val="24"/>
          <w:szCs w:val="24"/>
          <w:bdr w:val="none" w:sz="0" w:space="0" w:color="auto" w:frame="1"/>
        </w:rPr>
        <w:t>укладено</w:t>
      </w:r>
      <w:proofErr w:type="spellEnd"/>
      <w:r w:rsidRPr="007C5F6D">
        <w:rPr>
          <w:b/>
          <w:bCs/>
          <w:color w:val="000000"/>
          <w:sz w:val="24"/>
          <w:szCs w:val="24"/>
          <w:bdr w:val="none" w:sz="0" w:space="0" w:color="auto" w:frame="1"/>
        </w:rPr>
        <w:t xml:space="preserve"> за </w:t>
      </w:r>
      <w:proofErr w:type="spellStart"/>
      <w:r w:rsidRPr="007C5F6D">
        <w:rPr>
          <w:b/>
          <w:bCs/>
          <w:color w:val="000000"/>
          <w:sz w:val="24"/>
          <w:szCs w:val="24"/>
          <w:bdr w:val="none" w:sz="0" w:space="0" w:color="auto" w:frame="1"/>
        </w:rPr>
        <w:t>основними</w:t>
      </w:r>
      <w:proofErr w:type="spellEnd"/>
      <w:r w:rsidRPr="007C5F6D">
        <w:rPr>
          <w:b/>
          <w:bCs/>
          <w:color w:val="000000"/>
          <w:sz w:val="24"/>
          <w:szCs w:val="24"/>
          <w:bdr w:val="none" w:sz="0" w:space="0" w:color="auto" w:frame="1"/>
        </w:rPr>
        <w:t xml:space="preserve"> </w:t>
      </w:r>
      <w:proofErr w:type="spellStart"/>
      <w:r w:rsidRPr="007C5F6D">
        <w:rPr>
          <w:b/>
          <w:bCs/>
          <w:color w:val="000000"/>
          <w:sz w:val="24"/>
          <w:szCs w:val="24"/>
          <w:bdr w:val="none" w:sz="0" w:space="0" w:color="auto" w:frame="1"/>
        </w:rPr>
        <w:t>освітніми</w:t>
      </w:r>
      <w:proofErr w:type="spellEnd"/>
      <w:r w:rsidRPr="007C5F6D">
        <w:rPr>
          <w:b/>
          <w:bCs/>
          <w:color w:val="000000"/>
          <w:sz w:val="24"/>
          <w:szCs w:val="24"/>
          <w:bdr w:val="none" w:sz="0" w:space="0" w:color="auto" w:frame="1"/>
        </w:rPr>
        <w:t xml:space="preserve"> </w:t>
      </w:r>
      <w:proofErr w:type="spellStart"/>
      <w:r w:rsidRPr="007C5F6D">
        <w:rPr>
          <w:b/>
          <w:bCs/>
          <w:color w:val="000000"/>
          <w:sz w:val="24"/>
          <w:szCs w:val="24"/>
          <w:bdr w:val="none" w:sz="0" w:space="0" w:color="auto" w:frame="1"/>
        </w:rPr>
        <w:t>галузями</w:t>
      </w:r>
      <w:proofErr w:type="spellEnd"/>
      <w:r w:rsidRPr="007C5F6D">
        <w:rPr>
          <w:b/>
          <w:bCs/>
          <w:color w:val="000000"/>
          <w:sz w:val="24"/>
          <w:szCs w:val="24"/>
          <w:bdr w:val="none" w:sz="0" w:space="0" w:color="auto" w:frame="1"/>
        </w:rPr>
        <w:t>: </w:t>
      </w:r>
      <w:r w:rsidRPr="007C5F6D">
        <w:rPr>
          <w:b/>
          <w:sz w:val="24"/>
          <w:szCs w:val="24"/>
          <w:lang w:val="uk-UA"/>
        </w:rPr>
        <w:t xml:space="preserve">                       </w:t>
      </w:r>
    </w:p>
    <w:p w14:paraId="5BD9089E" w14:textId="77777777" w:rsidR="00D34C93" w:rsidRPr="007C5F6D" w:rsidRDefault="00D34C93" w:rsidP="00C05E2C">
      <w:pPr>
        <w:shd w:val="clear" w:color="auto" w:fill="FFFFFF"/>
        <w:spacing w:after="0" w:line="360" w:lineRule="auto"/>
        <w:jc w:val="both"/>
        <w:rPr>
          <w:rFonts w:ascii="Arial" w:eastAsia="Times New Roman" w:hAnsi="Arial" w:cs="Arial"/>
          <w:color w:val="333333"/>
          <w:sz w:val="24"/>
          <w:szCs w:val="24"/>
          <w:lang w:eastAsia="ru-RU"/>
        </w:rPr>
      </w:pPr>
      <w:r w:rsidRPr="007C5F6D">
        <w:rPr>
          <w:rFonts w:ascii="Times New Roman" w:eastAsia="Times New Roman" w:hAnsi="Times New Roman"/>
          <w:b/>
          <w:bCs/>
          <w:color w:val="000000"/>
          <w:sz w:val="24"/>
          <w:szCs w:val="24"/>
          <w:bdr w:val="none" w:sz="0" w:space="0" w:color="auto" w:frame="1"/>
          <w:lang w:eastAsia="ru-RU"/>
        </w:rPr>
        <w:t>1-</w:t>
      </w:r>
      <w:r w:rsidRPr="007C5F6D">
        <w:rPr>
          <w:rFonts w:ascii="Times New Roman" w:eastAsia="Times New Roman" w:hAnsi="Times New Roman"/>
          <w:b/>
          <w:bCs/>
          <w:color w:val="000000"/>
          <w:sz w:val="24"/>
          <w:szCs w:val="24"/>
          <w:bdr w:val="none" w:sz="0" w:space="0" w:color="auto" w:frame="1"/>
          <w:lang w:val="uk-UA" w:eastAsia="ru-RU"/>
        </w:rPr>
        <w:t xml:space="preserve">2 </w:t>
      </w:r>
      <w:proofErr w:type="spellStart"/>
      <w:r w:rsidRPr="007C5F6D">
        <w:rPr>
          <w:rFonts w:ascii="Times New Roman" w:eastAsia="Times New Roman" w:hAnsi="Times New Roman"/>
          <w:b/>
          <w:bCs/>
          <w:color w:val="000000"/>
          <w:sz w:val="24"/>
          <w:szCs w:val="24"/>
          <w:bdr w:val="none" w:sz="0" w:space="0" w:color="auto" w:frame="1"/>
          <w:lang w:eastAsia="ru-RU"/>
        </w:rPr>
        <w:t>класи</w:t>
      </w:r>
      <w:proofErr w:type="spellEnd"/>
      <w:r w:rsidRPr="007C5F6D">
        <w:rPr>
          <w:rFonts w:ascii="Times New Roman" w:eastAsia="Times New Roman" w:hAnsi="Times New Roman"/>
          <w:b/>
          <w:bCs/>
          <w:color w:val="000000"/>
          <w:sz w:val="24"/>
          <w:szCs w:val="24"/>
          <w:bdr w:val="none" w:sz="0" w:space="0" w:color="auto" w:frame="1"/>
          <w:lang w:eastAsia="ru-RU"/>
        </w:rPr>
        <w:t>:  </w:t>
      </w:r>
    </w:p>
    <w:p w14:paraId="302C8A83" w14:textId="2F95E654" w:rsidR="00D34C93" w:rsidRPr="007C5F6D" w:rsidRDefault="00D34C93" w:rsidP="003C3A91">
      <w:pPr>
        <w:pStyle w:val="af3"/>
        <w:widowControl/>
        <w:numPr>
          <w:ilvl w:val="0"/>
          <w:numId w:val="44"/>
        </w:numPr>
        <w:suppressAutoHyphens/>
        <w:autoSpaceDE/>
        <w:autoSpaceDN/>
        <w:spacing w:line="360" w:lineRule="auto"/>
        <w:ind w:left="0" w:firstLine="0"/>
        <w:jc w:val="both"/>
        <w:rPr>
          <w:sz w:val="24"/>
          <w:szCs w:val="24"/>
        </w:rPr>
      </w:pPr>
      <w:proofErr w:type="spellStart"/>
      <w:r w:rsidRPr="007C5F6D">
        <w:rPr>
          <w:sz w:val="24"/>
          <w:szCs w:val="24"/>
        </w:rPr>
        <w:t>мовно-літературна</w:t>
      </w:r>
      <w:proofErr w:type="spellEnd"/>
      <w:r w:rsidRPr="007C5F6D">
        <w:rPr>
          <w:sz w:val="24"/>
          <w:szCs w:val="24"/>
        </w:rPr>
        <w:t xml:space="preserve">, </w:t>
      </w:r>
      <w:proofErr w:type="spellStart"/>
      <w:r w:rsidRPr="007C5F6D">
        <w:rPr>
          <w:sz w:val="24"/>
          <w:szCs w:val="24"/>
        </w:rPr>
        <w:t>що</w:t>
      </w:r>
      <w:proofErr w:type="spellEnd"/>
      <w:r w:rsidRPr="007C5F6D">
        <w:rPr>
          <w:sz w:val="24"/>
          <w:szCs w:val="24"/>
        </w:rPr>
        <w:t xml:space="preserve"> </w:t>
      </w:r>
      <w:proofErr w:type="spellStart"/>
      <w:r w:rsidRPr="007C5F6D">
        <w:rPr>
          <w:sz w:val="24"/>
          <w:szCs w:val="24"/>
        </w:rPr>
        <w:t>містить</w:t>
      </w:r>
      <w:proofErr w:type="spellEnd"/>
      <w:r w:rsidRPr="007C5F6D">
        <w:rPr>
          <w:sz w:val="24"/>
          <w:szCs w:val="24"/>
        </w:rPr>
        <w:t xml:space="preserve"> </w:t>
      </w:r>
      <w:r w:rsidR="00803FE3" w:rsidRPr="007C5F6D">
        <w:rPr>
          <w:sz w:val="24"/>
          <w:szCs w:val="24"/>
          <w:lang w:val="uk-UA"/>
        </w:rPr>
        <w:t>навчання грамоти (</w:t>
      </w:r>
      <w:proofErr w:type="spellStart"/>
      <w:r w:rsidRPr="007C5F6D">
        <w:rPr>
          <w:sz w:val="24"/>
          <w:szCs w:val="24"/>
        </w:rPr>
        <w:t>українську</w:t>
      </w:r>
      <w:proofErr w:type="spellEnd"/>
      <w:r w:rsidRPr="007C5F6D">
        <w:rPr>
          <w:sz w:val="24"/>
          <w:szCs w:val="24"/>
        </w:rPr>
        <w:t xml:space="preserve"> </w:t>
      </w:r>
      <w:proofErr w:type="spellStart"/>
      <w:r w:rsidRPr="007C5F6D">
        <w:rPr>
          <w:sz w:val="24"/>
          <w:szCs w:val="24"/>
        </w:rPr>
        <w:t>мову</w:t>
      </w:r>
      <w:proofErr w:type="spellEnd"/>
      <w:r w:rsidRPr="007C5F6D">
        <w:rPr>
          <w:sz w:val="24"/>
          <w:szCs w:val="24"/>
        </w:rPr>
        <w:t xml:space="preserve"> і </w:t>
      </w:r>
      <w:proofErr w:type="spellStart"/>
      <w:r w:rsidRPr="007C5F6D">
        <w:rPr>
          <w:sz w:val="24"/>
          <w:szCs w:val="24"/>
        </w:rPr>
        <w:t>літературу</w:t>
      </w:r>
      <w:proofErr w:type="spellEnd"/>
      <w:r w:rsidR="00803FE3" w:rsidRPr="007C5F6D">
        <w:rPr>
          <w:sz w:val="24"/>
          <w:szCs w:val="24"/>
          <w:lang w:val="uk-UA"/>
        </w:rPr>
        <w:t>)</w:t>
      </w:r>
      <w:r w:rsidRPr="007C5F6D">
        <w:rPr>
          <w:sz w:val="24"/>
          <w:szCs w:val="24"/>
        </w:rPr>
        <w:t xml:space="preserve"> та </w:t>
      </w:r>
      <w:proofErr w:type="spellStart"/>
      <w:r w:rsidRPr="007C5F6D">
        <w:rPr>
          <w:sz w:val="24"/>
          <w:szCs w:val="24"/>
        </w:rPr>
        <w:t>іноземну</w:t>
      </w:r>
      <w:proofErr w:type="spellEnd"/>
      <w:r w:rsidRPr="007C5F6D">
        <w:rPr>
          <w:sz w:val="24"/>
          <w:szCs w:val="24"/>
        </w:rPr>
        <w:t xml:space="preserve"> </w:t>
      </w:r>
      <w:proofErr w:type="spellStart"/>
      <w:r w:rsidRPr="007C5F6D">
        <w:rPr>
          <w:sz w:val="24"/>
          <w:szCs w:val="24"/>
        </w:rPr>
        <w:t>мову</w:t>
      </w:r>
      <w:proofErr w:type="spellEnd"/>
      <w:r w:rsidRPr="007C5F6D">
        <w:rPr>
          <w:sz w:val="24"/>
          <w:szCs w:val="24"/>
        </w:rPr>
        <w:t xml:space="preserve"> (</w:t>
      </w:r>
      <w:proofErr w:type="spellStart"/>
      <w:r w:rsidRPr="007C5F6D">
        <w:rPr>
          <w:sz w:val="24"/>
          <w:szCs w:val="24"/>
        </w:rPr>
        <w:t>англійську</w:t>
      </w:r>
      <w:proofErr w:type="spellEnd"/>
      <w:r w:rsidRPr="007C5F6D">
        <w:rPr>
          <w:sz w:val="24"/>
          <w:szCs w:val="24"/>
        </w:rPr>
        <w:t>);</w:t>
      </w:r>
    </w:p>
    <w:p w14:paraId="37CA99C2" w14:textId="77777777" w:rsidR="00D34C93" w:rsidRPr="007C5F6D" w:rsidRDefault="00D34C93" w:rsidP="003C3A91">
      <w:pPr>
        <w:pStyle w:val="af3"/>
        <w:widowControl/>
        <w:numPr>
          <w:ilvl w:val="0"/>
          <w:numId w:val="44"/>
        </w:numPr>
        <w:suppressAutoHyphens/>
        <w:autoSpaceDE/>
        <w:autoSpaceDN/>
        <w:spacing w:line="360" w:lineRule="auto"/>
        <w:ind w:left="0" w:firstLine="0"/>
        <w:jc w:val="both"/>
        <w:rPr>
          <w:sz w:val="24"/>
          <w:szCs w:val="24"/>
        </w:rPr>
      </w:pPr>
      <w:proofErr w:type="spellStart"/>
      <w:r w:rsidRPr="007C5F6D">
        <w:rPr>
          <w:sz w:val="24"/>
          <w:szCs w:val="24"/>
        </w:rPr>
        <w:t>математична</w:t>
      </w:r>
      <w:proofErr w:type="spellEnd"/>
      <w:r w:rsidRPr="007C5F6D">
        <w:rPr>
          <w:sz w:val="24"/>
          <w:szCs w:val="24"/>
        </w:rPr>
        <w:t>;</w:t>
      </w:r>
    </w:p>
    <w:p w14:paraId="72797CF8" w14:textId="77777777" w:rsidR="00D34C93" w:rsidRPr="007C5F6D" w:rsidRDefault="00D34C93" w:rsidP="003C3A91">
      <w:pPr>
        <w:pStyle w:val="af3"/>
        <w:widowControl/>
        <w:numPr>
          <w:ilvl w:val="0"/>
          <w:numId w:val="44"/>
        </w:numPr>
        <w:suppressAutoHyphens/>
        <w:autoSpaceDE/>
        <w:autoSpaceDN/>
        <w:spacing w:line="360" w:lineRule="auto"/>
        <w:ind w:left="0" w:firstLine="0"/>
        <w:jc w:val="both"/>
        <w:rPr>
          <w:sz w:val="24"/>
          <w:szCs w:val="24"/>
        </w:rPr>
      </w:pPr>
      <w:proofErr w:type="spellStart"/>
      <w:r w:rsidRPr="007C5F6D">
        <w:rPr>
          <w:sz w:val="24"/>
          <w:szCs w:val="24"/>
        </w:rPr>
        <w:t>природнича</w:t>
      </w:r>
      <w:proofErr w:type="spellEnd"/>
      <w:r w:rsidRPr="007C5F6D">
        <w:rPr>
          <w:sz w:val="24"/>
          <w:szCs w:val="24"/>
        </w:rPr>
        <w:t>;</w:t>
      </w:r>
    </w:p>
    <w:p w14:paraId="39BC1999" w14:textId="77777777" w:rsidR="00D34C93" w:rsidRPr="007C5F6D" w:rsidRDefault="00D34C93" w:rsidP="003C3A91">
      <w:pPr>
        <w:pStyle w:val="af3"/>
        <w:widowControl/>
        <w:numPr>
          <w:ilvl w:val="0"/>
          <w:numId w:val="44"/>
        </w:numPr>
        <w:suppressAutoHyphens/>
        <w:autoSpaceDE/>
        <w:autoSpaceDN/>
        <w:spacing w:line="360" w:lineRule="auto"/>
        <w:ind w:left="0" w:firstLine="0"/>
        <w:jc w:val="both"/>
        <w:rPr>
          <w:sz w:val="24"/>
          <w:szCs w:val="24"/>
        </w:rPr>
      </w:pPr>
      <w:proofErr w:type="spellStart"/>
      <w:r w:rsidRPr="007C5F6D">
        <w:rPr>
          <w:sz w:val="24"/>
          <w:szCs w:val="24"/>
        </w:rPr>
        <w:lastRenderedPageBreak/>
        <w:t>громадянська</w:t>
      </w:r>
      <w:proofErr w:type="spellEnd"/>
      <w:r w:rsidRPr="007C5F6D">
        <w:rPr>
          <w:sz w:val="24"/>
          <w:szCs w:val="24"/>
        </w:rPr>
        <w:t xml:space="preserve"> та </w:t>
      </w:r>
      <w:proofErr w:type="spellStart"/>
      <w:r w:rsidRPr="007C5F6D">
        <w:rPr>
          <w:sz w:val="24"/>
          <w:szCs w:val="24"/>
        </w:rPr>
        <w:t>історична</w:t>
      </w:r>
      <w:proofErr w:type="spellEnd"/>
      <w:r w:rsidRPr="007C5F6D">
        <w:rPr>
          <w:sz w:val="24"/>
          <w:szCs w:val="24"/>
        </w:rPr>
        <w:t>;</w:t>
      </w:r>
    </w:p>
    <w:p w14:paraId="002EE4D1" w14:textId="77777777" w:rsidR="00D34C93" w:rsidRPr="007C5F6D" w:rsidRDefault="00D34C93" w:rsidP="003C3A91">
      <w:pPr>
        <w:pStyle w:val="af3"/>
        <w:widowControl/>
        <w:numPr>
          <w:ilvl w:val="0"/>
          <w:numId w:val="44"/>
        </w:numPr>
        <w:suppressAutoHyphens/>
        <w:autoSpaceDE/>
        <w:autoSpaceDN/>
        <w:spacing w:line="360" w:lineRule="auto"/>
        <w:ind w:left="0" w:firstLine="0"/>
        <w:jc w:val="both"/>
        <w:rPr>
          <w:sz w:val="24"/>
          <w:szCs w:val="24"/>
        </w:rPr>
      </w:pPr>
      <w:proofErr w:type="spellStart"/>
      <w:r w:rsidRPr="007C5F6D">
        <w:rPr>
          <w:sz w:val="24"/>
          <w:szCs w:val="24"/>
        </w:rPr>
        <w:t>технологічна</w:t>
      </w:r>
      <w:proofErr w:type="spellEnd"/>
      <w:r w:rsidRPr="007C5F6D">
        <w:rPr>
          <w:sz w:val="24"/>
          <w:szCs w:val="24"/>
        </w:rPr>
        <w:t>;</w:t>
      </w:r>
    </w:p>
    <w:p w14:paraId="220CDE6D" w14:textId="77777777" w:rsidR="00D34C93" w:rsidRPr="007C5F6D" w:rsidRDefault="00D34C93" w:rsidP="003C3A91">
      <w:pPr>
        <w:pStyle w:val="af3"/>
        <w:widowControl/>
        <w:numPr>
          <w:ilvl w:val="0"/>
          <w:numId w:val="44"/>
        </w:numPr>
        <w:suppressAutoHyphens/>
        <w:autoSpaceDE/>
        <w:autoSpaceDN/>
        <w:spacing w:line="360" w:lineRule="auto"/>
        <w:ind w:left="0" w:firstLine="0"/>
        <w:jc w:val="both"/>
        <w:rPr>
          <w:sz w:val="24"/>
          <w:szCs w:val="24"/>
        </w:rPr>
      </w:pPr>
      <w:proofErr w:type="spellStart"/>
      <w:r w:rsidRPr="007C5F6D">
        <w:rPr>
          <w:sz w:val="24"/>
          <w:szCs w:val="24"/>
        </w:rPr>
        <w:t>інформатична</w:t>
      </w:r>
      <w:proofErr w:type="spellEnd"/>
      <w:r w:rsidRPr="007C5F6D">
        <w:rPr>
          <w:sz w:val="24"/>
          <w:szCs w:val="24"/>
        </w:rPr>
        <w:t>;</w:t>
      </w:r>
    </w:p>
    <w:p w14:paraId="62BDAD6D" w14:textId="77777777" w:rsidR="00D34C93" w:rsidRPr="007C5F6D" w:rsidRDefault="00D34C93" w:rsidP="003C3A91">
      <w:pPr>
        <w:pStyle w:val="af3"/>
        <w:widowControl/>
        <w:numPr>
          <w:ilvl w:val="0"/>
          <w:numId w:val="44"/>
        </w:numPr>
        <w:suppressAutoHyphens/>
        <w:autoSpaceDE/>
        <w:autoSpaceDN/>
        <w:spacing w:line="360" w:lineRule="auto"/>
        <w:ind w:left="0" w:firstLine="0"/>
        <w:jc w:val="both"/>
        <w:rPr>
          <w:sz w:val="24"/>
          <w:szCs w:val="24"/>
        </w:rPr>
      </w:pPr>
      <w:proofErr w:type="spellStart"/>
      <w:r w:rsidRPr="007C5F6D">
        <w:rPr>
          <w:sz w:val="24"/>
          <w:szCs w:val="24"/>
        </w:rPr>
        <w:t>соціальна</w:t>
      </w:r>
      <w:proofErr w:type="spellEnd"/>
      <w:r w:rsidRPr="007C5F6D">
        <w:rPr>
          <w:sz w:val="24"/>
          <w:szCs w:val="24"/>
        </w:rPr>
        <w:t xml:space="preserve"> і </w:t>
      </w:r>
      <w:proofErr w:type="spellStart"/>
      <w:r w:rsidRPr="007C5F6D">
        <w:rPr>
          <w:sz w:val="24"/>
          <w:szCs w:val="24"/>
        </w:rPr>
        <w:t>здоров’язбережувальна</w:t>
      </w:r>
      <w:proofErr w:type="spellEnd"/>
      <w:r w:rsidRPr="007C5F6D">
        <w:rPr>
          <w:sz w:val="24"/>
          <w:szCs w:val="24"/>
        </w:rPr>
        <w:t>;</w:t>
      </w:r>
    </w:p>
    <w:p w14:paraId="21B30ECF" w14:textId="77777777" w:rsidR="00D34C93" w:rsidRPr="007C5F6D" w:rsidRDefault="00D34C93" w:rsidP="003C3A91">
      <w:pPr>
        <w:pStyle w:val="af3"/>
        <w:widowControl/>
        <w:numPr>
          <w:ilvl w:val="0"/>
          <w:numId w:val="44"/>
        </w:numPr>
        <w:suppressAutoHyphens/>
        <w:autoSpaceDE/>
        <w:autoSpaceDN/>
        <w:spacing w:line="360" w:lineRule="auto"/>
        <w:ind w:left="0" w:firstLine="0"/>
        <w:jc w:val="both"/>
        <w:rPr>
          <w:sz w:val="24"/>
          <w:szCs w:val="24"/>
        </w:rPr>
      </w:pPr>
      <w:proofErr w:type="spellStart"/>
      <w:r w:rsidRPr="007C5F6D">
        <w:rPr>
          <w:sz w:val="24"/>
          <w:szCs w:val="24"/>
        </w:rPr>
        <w:t>мистецька</w:t>
      </w:r>
      <w:proofErr w:type="spellEnd"/>
      <w:r w:rsidRPr="007C5F6D">
        <w:rPr>
          <w:sz w:val="24"/>
          <w:szCs w:val="24"/>
        </w:rPr>
        <w:t>;</w:t>
      </w:r>
    </w:p>
    <w:p w14:paraId="6D4BD75D" w14:textId="77777777" w:rsidR="00D34C93" w:rsidRPr="007C5F6D" w:rsidRDefault="00D34C93" w:rsidP="003C3A91">
      <w:pPr>
        <w:pStyle w:val="af3"/>
        <w:widowControl/>
        <w:numPr>
          <w:ilvl w:val="0"/>
          <w:numId w:val="44"/>
        </w:numPr>
        <w:suppressAutoHyphens/>
        <w:autoSpaceDE/>
        <w:autoSpaceDN/>
        <w:spacing w:line="360" w:lineRule="auto"/>
        <w:ind w:left="0" w:firstLine="0"/>
        <w:jc w:val="both"/>
        <w:rPr>
          <w:sz w:val="24"/>
          <w:szCs w:val="24"/>
        </w:rPr>
      </w:pPr>
      <w:proofErr w:type="spellStart"/>
      <w:r w:rsidRPr="007C5F6D">
        <w:rPr>
          <w:sz w:val="24"/>
          <w:szCs w:val="24"/>
        </w:rPr>
        <w:t>фізкультурна</w:t>
      </w:r>
      <w:proofErr w:type="spellEnd"/>
      <w:r w:rsidRPr="007C5F6D">
        <w:rPr>
          <w:sz w:val="24"/>
          <w:szCs w:val="24"/>
        </w:rPr>
        <w:t>.</w:t>
      </w:r>
    </w:p>
    <w:p w14:paraId="6CAFE2F8" w14:textId="6208B317" w:rsidR="00803FE3" w:rsidRPr="007C5F6D" w:rsidRDefault="00D34C93" w:rsidP="00995DA2">
      <w:pPr>
        <w:pBdr>
          <w:top w:val="none" w:sz="0" w:space="0" w:color="000000"/>
          <w:left w:val="none" w:sz="0" w:space="0" w:color="000000"/>
          <w:bottom w:val="none" w:sz="0" w:space="0" w:color="000000"/>
          <w:right w:val="none" w:sz="0" w:space="0" w:color="000000"/>
        </w:pBdr>
        <w:tabs>
          <w:tab w:val="left" w:pos="1131"/>
        </w:tabs>
        <w:spacing w:line="360" w:lineRule="auto"/>
        <w:jc w:val="both"/>
        <w:rPr>
          <w:rFonts w:ascii="Times New Roman" w:hAnsi="Times New Roman"/>
          <w:sz w:val="24"/>
          <w:szCs w:val="24"/>
        </w:rPr>
      </w:pPr>
      <w:r w:rsidRPr="007C5F6D">
        <w:rPr>
          <w:rFonts w:ascii="Times New Roman" w:hAnsi="Times New Roman"/>
          <w:sz w:val="24"/>
          <w:szCs w:val="24"/>
        </w:rPr>
        <w:t xml:space="preserve">Для </w:t>
      </w:r>
      <w:proofErr w:type="spellStart"/>
      <w:r w:rsidRPr="007C5F6D">
        <w:rPr>
          <w:rFonts w:ascii="Times New Roman" w:hAnsi="Times New Roman"/>
          <w:sz w:val="24"/>
          <w:szCs w:val="24"/>
        </w:rPr>
        <w:t>кожної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освітньої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галузі</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визначено</w:t>
      </w:r>
      <w:proofErr w:type="spellEnd"/>
      <w:r w:rsidRPr="007C5F6D">
        <w:rPr>
          <w:rFonts w:ascii="Times New Roman" w:hAnsi="Times New Roman"/>
          <w:sz w:val="24"/>
          <w:szCs w:val="24"/>
        </w:rPr>
        <w:t xml:space="preserve"> мету та </w:t>
      </w:r>
      <w:proofErr w:type="spellStart"/>
      <w:r w:rsidRPr="007C5F6D">
        <w:rPr>
          <w:rFonts w:ascii="Times New Roman" w:hAnsi="Times New Roman"/>
          <w:sz w:val="24"/>
          <w:szCs w:val="24"/>
        </w:rPr>
        <w:t>загальні</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результати</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навчання</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здобувачів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освіти</w:t>
      </w:r>
      <w:proofErr w:type="spellEnd"/>
      <w:r w:rsidRPr="007C5F6D">
        <w:rPr>
          <w:rFonts w:ascii="Times New Roman" w:hAnsi="Times New Roman"/>
          <w:sz w:val="24"/>
          <w:szCs w:val="24"/>
        </w:rPr>
        <w:t xml:space="preserve"> в </w:t>
      </w:r>
      <w:proofErr w:type="spellStart"/>
      <w:r w:rsidRPr="007C5F6D">
        <w:rPr>
          <w:rFonts w:ascii="Times New Roman" w:hAnsi="Times New Roman"/>
          <w:sz w:val="24"/>
          <w:szCs w:val="24"/>
        </w:rPr>
        <w:t>цілому</w:t>
      </w:r>
      <w:proofErr w:type="spellEnd"/>
      <w:r w:rsidRPr="007C5F6D">
        <w:rPr>
          <w:rFonts w:ascii="Times New Roman" w:hAnsi="Times New Roman"/>
          <w:sz w:val="24"/>
          <w:szCs w:val="24"/>
        </w:rPr>
        <w:t xml:space="preserve">. За ними </w:t>
      </w:r>
      <w:proofErr w:type="spellStart"/>
      <w:r w:rsidRPr="007C5F6D">
        <w:rPr>
          <w:rFonts w:ascii="Times New Roman" w:hAnsi="Times New Roman"/>
          <w:sz w:val="24"/>
          <w:szCs w:val="24"/>
        </w:rPr>
        <w:t>впорядковано</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обов’язкові</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результати</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навчання</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здобувачів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освіти</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які</w:t>
      </w:r>
      <w:proofErr w:type="spellEnd"/>
      <w:r w:rsidRPr="007C5F6D">
        <w:rPr>
          <w:rFonts w:ascii="Times New Roman" w:hAnsi="Times New Roman"/>
          <w:sz w:val="24"/>
          <w:szCs w:val="24"/>
        </w:rPr>
        <w:t xml:space="preserve"> є основою для </w:t>
      </w:r>
      <w:proofErr w:type="spellStart"/>
      <w:r w:rsidRPr="007C5F6D">
        <w:rPr>
          <w:rFonts w:ascii="Times New Roman" w:hAnsi="Times New Roman"/>
          <w:sz w:val="24"/>
          <w:szCs w:val="24"/>
        </w:rPr>
        <w:t>їх</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подальшого</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навчання</w:t>
      </w:r>
      <w:proofErr w:type="spellEnd"/>
      <w:r w:rsidRPr="007C5F6D">
        <w:rPr>
          <w:rFonts w:ascii="Times New Roman" w:hAnsi="Times New Roman"/>
          <w:sz w:val="24"/>
          <w:szCs w:val="24"/>
        </w:rPr>
        <w:t xml:space="preserve"> на </w:t>
      </w:r>
      <w:proofErr w:type="spellStart"/>
      <w:r w:rsidRPr="007C5F6D">
        <w:rPr>
          <w:rFonts w:ascii="Times New Roman" w:hAnsi="Times New Roman"/>
          <w:sz w:val="24"/>
          <w:szCs w:val="24"/>
        </w:rPr>
        <w:t>наступних</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рівнях</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загальної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середньої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освіти</w:t>
      </w:r>
      <w:proofErr w:type="spellEnd"/>
      <w:r w:rsidRPr="007C5F6D">
        <w:rPr>
          <w:rFonts w:ascii="Times New Roman" w:hAnsi="Times New Roman"/>
          <w:sz w:val="24"/>
          <w:szCs w:val="24"/>
        </w:rPr>
        <w:t>.</w:t>
      </w:r>
    </w:p>
    <w:p w14:paraId="2886A68A" w14:textId="76BDDC0D" w:rsidR="00D34C93" w:rsidRPr="007C5F6D" w:rsidRDefault="00D34C93" w:rsidP="004911C6">
      <w:pPr>
        <w:shd w:val="clear" w:color="auto" w:fill="FFFFFF"/>
        <w:spacing w:after="0" w:line="360" w:lineRule="auto"/>
        <w:jc w:val="both"/>
        <w:rPr>
          <w:rFonts w:ascii="Arial" w:eastAsia="Times New Roman" w:hAnsi="Arial" w:cs="Arial"/>
          <w:color w:val="333333"/>
          <w:sz w:val="24"/>
          <w:szCs w:val="24"/>
          <w:lang w:eastAsia="ru-RU"/>
        </w:rPr>
      </w:pPr>
      <w:r w:rsidRPr="007C5F6D">
        <w:rPr>
          <w:rFonts w:ascii="Times New Roman" w:eastAsia="Times New Roman" w:hAnsi="Times New Roman"/>
          <w:b/>
          <w:bCs/>
          <w:color w:val="000000"/>
          <w:sz w:val="24"/>
          <w:szCs w:val="24"/>
          <w:bdr w:val="none" w:sz="0" w:space="0" w:color="auto" w:frame="1"/>
          <w:lang w:val="uk-UA" w:eastAsia="ru-RU"/>
        </w:rPr>
        <w:t>3</w:t>
      </w:r>
      <w:r w:rsidRPr="007C5F6D">
        <w:rPr>
          <w:rFonts w:ascii="Times New Roman" w:eastAsia="Times New Roman" w:hAnsi="Times New Roman"/>
          <w:b/>
          <w:bCs/>
          <w:color w:val="000000"/>
          <w:sz w:val="24"/>
          <w:szCs w:val="24"/>
          <w:bdr w:val="none" w:sz="0" w:space="0" w:color="auto" w:frame="1"/>
          <w:lang w:eastAsia="ru-RU"/>
        </w:rPr>
        <w:t xml:space="preserve">-4 </w:t>
      </w:r>
      <w:proofErr w:type="spellStart"/>
      <w:r w:rsidRPr="007C5F6D">
        <w:rPr>
          <w:rFonts w:ascii="Times New Roman" w:eastAsia="Times New Roman" w:hAnsi="Times New Roman"/>
          <w:b/>
          <w:bCs/>
          <w:color w:val="000000"/>
          <w:sz w:val="24"/>
          <w:szCs w:val="24"/>
          <w:bdr w:val="none" w:sz="0" w:space="0" w:color="auto" w:frame="1"/>
          <w:lang w:eastAsia="ru-RU"/>
        </w:rPr>
        <w:t>класи</w:t>
      </w:r>
      <w:proofErr w:type="spellEnd"/>
      <w:r w:rsidRPr="007C5F6D">
        <w:rPr>
          <w:rFonts w:ascii="Times New Roman" w:eastAsia="Times New Roman" w:hAnsi="Times New Roman"/>
          <w:b/>
          <w:bCs/>
          <w:color w:val="000000"/>
          <w:sz w:val="24"/>
          <w:szCs w:val="24"/>
          <w:bdr w:val="none" w:sz="0" w:space="0" w:color="auto" w:frame="1"/>
          <w:lang w:eastAsia="ru-RU"/>
        </w:rPr>
        <w:t>:  </w:t>
      </w:r>
    </w:p>
    <w:p w14:paraId="50AFC75C" w14:textId="77777777" w:rsidR="00D34C93" w:rsidRPr="007C5F6D" w:rsidRDefault="00D34C93" w:rsidP="00C05E2C">
      <w:pPr>
        <w:pStyle w:val="af3"/>
        <w:widowControl/>
        <w:spacing w:line="360" w:lineRule="auto"/>
        <w:ind w:firstLine="567"/>
        <w:jc w:val="both"/>
        <w:rPr>
          <w:sz w:val="24"/>
          <w:szCs w:val="24"/>
        </w:rPr>
      </w:pPr>
      <w:proofErr w:type="spellStart"/>
      <w:r w:rsidRPr="007C5F6D">
        <w:rPr>
          <w:sz w:val="24"/>
          <w:szCs w:val="24"/>
        </w:rPr>
        <w:t>Освітню</w:t>
      </w:r>
      <w:proofErr w:type="spellEnd"/>
      <w:r w:rsidRPr="007C5F6D">
        <w:rPr>
          <w:sz w:val="24"/>
          <w:szCs w:val="24"/>
        </w:rPr>
        <w:t xml:space="preserve"> </w:t>
      </w:r>
      <w:proofErr w:type="spellStart"/>
      <w:r w:rsidRPr="007C5F6D">
        <w:rPr>
          <w:sz w:val="24"/>
          <w:szCs w:val="24"/>
        </w:rPr>
        <w:t>програму</w:t>
      </w:r>
      <w:proofErr w:type="spellEnd"/>
      <w:r w:rsidRPr="007C5F6D">
        <w:rPr>
          <w:sz w:val="24"/>
          <w:szCs w:val="24"/>
        </w:rPr>
        <w:t xml:space="preserve"> </w:t>
      </w:r>
      <w:proofErr w:type="spellStart"/>
      <w:r w:rsidRPr="007C5F6D">
        <w:rPr>
          <w:sz w:val="24"/>
          <w:szCs w:val="24"/>
        </w:rPr>
        <w:t>укладено</w:t>
      </w:r>
      <w:proofErr w:type="spellEnd"/>
      <w:r w:rsidRPr="007C5F6D">
        <w:rPr>
          <w:sz w:val="24"/>
          <w:szCs w:val="24"/>
        </w:rPr>
        <w:t xml:space="preserve"> за </w:t>
      </w:r>
      <w:proofErr w:type="spellStart"/>
      <w:r w:rsidRPr="007C5F6D">
        <w:rPr>
          <w:sz w:val="24"/>
          <w:szCs w:val="24"/>
        </w:rPr>
        <w:t>основними</w:t>
      </w:r>
      <w:proofErr w:type="spellEnd"/>
      <w:r w:rsidRPr="007C5F6D">
        <w:rPr>
          <w:sz w:val="24"/>
          <w:szCs w:val="24"/>
        </w:rPr>
        <w:t xml:space="preserve"> </w:t>
      </w:r>
      <w:proofErr w:type="spellStart"/>
      <w:r w:rsidRPr="007C5F6D">
        <w:rPr>
          <w:sz w:val="24"/>
          <w:szCs w:val="24"/>
        </w:rPr>
        <w:t>освітніми</w:t>
      </w:r>
      <w:proofErr w:type="spellEnd"/>
      <w:r w:rsidRPr="007C5F6D">
        <w:rPr>
          <w:sz w:val="24"/>
          <w:szCs w:val="24"/>
        </w:rPr>
        <w:t xml:space="preserve"> </w:t>
      </w:r>
      <w:proofErr w:type="spellStart"/>
      <w:r w:rsidRPr="007C5F6D">
        <w:rPr>
          <w:sz w:val="24"/>
          <w:szCs w:val="24"/>
        </w:rPr>
        <w:t>галузями</w:t>
      </w:r>
      <w:proofErr w:type="spellEnd"/>
      <w:r w:rsidRPr="007C5F6D">
        <w:rPr>
          <w:sz w:val="24"/>
          <w:szCs w:val="24"/>
        </w:rPr>
        <w:t xml:space="preserve">, </w:t>
      </w:r>
      <w:proofErr w:type="spellStart"/>
      <w:r w:rsidRPr="007C5F6D">
        <w:rPr>
          <w:sz w:val="24"/>
          <w:szCs w:val="24"/>
        </w:rPr>
        <w:t>які</w:t>
      </w:r>
      <w:proofErr w:type="spellEnd"/>
      <w:r w:rsidRPr="007C5F6D">
        <w:rPr>
          <w:sz w:val="24"/>
          <w:szCs w:val="24"/>
        </w:rPr>
        <w:t xml:space="preserve"> </w:t>
      </w:r>
      <w:proofErr w:type="spellStart"/>
      <w:r w:rsidRPr="007C5F6D">
        <w:rPr>
          <w:sz w:val="24"/>
          <w:szCs w:val="24"/>
        </w:rPr>
        <w:t>орієнтовані</w:t>
      </w:r>
      <w:proofErr w:type="spellEnd"/>
      <w:r w:rsidRPr="007C5F6D">
        <w:rPr>
          <w:sz w:val="24"/>
          <w:szCs w:val="24"/>
        </w:rPr>
        <w:t xml:space="preserve"> на </w:t>
      </w:r>
      <w:proofErr w:type="spellStart"/>
      <w:r w:rsidRPr="007C5F6D">
        <w:rPr>
          <w:sz w:val="24"/>
          <w:szCs w:val="24"/>
        </w:rPr>
        <w:t>формування</w:t>
      </w:r>
      <w:proofErr w:type="spellEnd"/>
      <w:r w:rsidRPr="007C5F6D">
        <w:rPr>
          <w:sz w:val="24"/>
          <w:szCs w:val="24"/>
        </w:rPr>
        <w:t xml:space="preserve"> </w:t>
      </w:r>
      <w:proofErr w:type="spellStart"/>
      <w:r w:rsidRPr="007C5F6D">
        <w:rPr>
          <w:sz w:val="24"/>
          <w:szCs w:val="24"/>
        </w:rPr>
        <w:t>ключових</w:t>
      </w:r>
      <w:proofErr w:type="spellEnd"/>
      <w:r w:rsidRPr="007C5F6D">
        <w:rPr>
          <w:sz w:val="24"/>
          <w:szCs w:val="24"/>
        </w:rPr>
        <w:t xml:space="preserve"> компетентностей.</w:t>
      </w:r>
    </w:p>
    <w:p w14:paraId="027FFC5A" w14:textId="77777777" w:rsidR="00D34C93" w:rsidRPr="007C5F6D" w:rsidRDefault="00D34C93" w:rsidP="00C05E2C">
      <w:pPr>
        <w:pStyle w:val="af3"/>
        <w:widowControl/>
        <w:spacing w:line="360" w:lineRule="auto"/>
        <w:ind w:firstLine="567"/>
        <w:jc w:val="both"/>
        <w:rPr>
          <w:sz w:val="24"/>
          <w:szCs w:val="24"/>
        </w:rPr>
      </w:pPr>
      <w:r w:rsidRPr="007C5F6D">
        <w:rPr>
          <w:sz w:val="24"/>
          <w:szCs w:val="24"/>
        </w:rPr>
        <w:t xml:space="preserve">Для </w:t>
      </w:r>
      <w:proofErr w:type="spellStart"/>
      <w:r w:rsidRPr="007C5F6D">
        <w:rPr>
          <w:sz w:val="24"/>
          <w:szCs w:val="24"/>
        </w:rPr>
        <w:t>кожної</w:t>
      </w:r>
      <w:proofErr w:type="spellEnd"/>
      <w:r w:rsidRPr="007C5F6D">
        <w:rPr>
          <w:sz w:val="24"/>
          <w:szCs w:val="24"/>
        </w:rPr>
        <w:t xml:space="preserve"> </w:t>
      </w:r>
      <w:proofErr w:type="spellStart"/>
      <w:r w:rsidRPr="007C5F6D">
        <w:rPr>
          <w:sz w:val="24"/>
          <w:szCs w:val="24"/>
        </w:rPr>
        <w:t>освітньої</w:t>
      </w:r>
      <w:proofErr w:type="spellEnd"/>
      <w:r w:rsidRPr="007C5F6D">
        <w:rPr>
          <w:sz w:val="24"/>
          <w:szCs w:val="24"/>
        </w:rPr>
        <w:t xml:space="preserve"> </w:t>
      </w:r>
      <w:proofErr w:type="spellStart"/>
      <w:r w:rsidRPr="007C5F6D">
        <w:rPr>
          <w:sz w:val="24"/>
          <w:szCs w:val="24"/>
        </w:rPr>
        <w:t>галузі</w:t>
      </w:r>
      <w:proofErr w:type="spellEnd"/>
      <w:r w:rsidRPr="007C5F6D">
        <w:rPr>
          <w:sz w:val="24"/>
          <w:szCs w:val="24"/>
        </w:rPr>
        <w:t xml:space="preserve"> </w:t>
      </w:r>
      <w:proofErr w:type="spellStart"/>
      <w:r w:rsidRPr="007C5F6D">
        <w:rPr>
          <w:sz w:val="24"/>
          <w:szCs w:val="24"/>
        </w:rPr>
        <w:t>визначено</w:t>
      </w:r>
      <w:proofErr w:type="spellEnd"/>
      <w:r w:rsidRPr="007C5F6D">
        <w:rPr>
          <w:sz w:val="24"/>
          <w:szCs w:val="24"/>
        </w:rPr>
        <w:t xml:space="preserve"> мету та </w:t>
      </w:r>
      <w:proofErr w:type="spellStart"/>
      <w:r w:rsidRPr="007C5F6D">
        <w:rPr>
          <w:sz w:val="24"/>
          <w:szCs w:val="24"/>
        </w:rPr>
        <w:t>загальні</w:t>
      </w:r>
      <w:proofErr w:type="spellEnd"/>
      <w:r w:rsidRPr="007C5F6D">
        <w:rPr>
          <w:sz w:val="24"/>
          <w:szCs w:val="24"/>
        </w:rPr>
        <w:t xml:space="preserve"> </w:t>
      </w:r>
      <w:proofErr w:type="spellStart"/>
      <w:r w:rsidRPr="007C5F6D">
        <w:rPr>
          <w:sz w:val="24"/>
          <w:szCs w:val="24"/>
        </w:rPr>
        <w:t>результати</w:t>
      </w:r>
      <w:proofErr w:type="spellEnd"/>
      <w:r w:rsidRPr="007C5F6D">
        <w:rPr>
          <w:sz w:val="24"/>
          <w:szCs w:val="24"/>
        </w:rPr>
        <w:t xml:space="preserve"> </w:t>
      </w:r>
      <w:proofErr w:type="spellStart"/>
      <w:r w:rsidRPr="007C5F6D">
        <w:rPr>
          <w:sz w:val="24"/>
          <w:szCs w:val="24"/>
        </w:rPr>
        <w:t>навчання</w:t>
      </w:r>
      <w:proofErr w:type="spellEnd"/>
      <w:r w:rsidRPr="007C5F6D">
        <w:rPr>
          <w:sz w:val="24"/>
          <w:szCs w:val="24"/>
        </w:rPr>
        <w:t xml:space="preserve"> </w:t>
      </w:r>
      <w:proofErr w:type="spellStart"/>
      <w:r w:rsidRPr="007C5F6D">
        <w:rPr>
          <w:sz w:val="24"/>
          <w:szCs w:val="24"/>
        </w:rPr>
        <w:t>здобувачів</w:t>
      </w:r>
      <w:proofErr w:type="spellEnd"/>
      <w:r w:rsidRPr="007C5F6D">
        <w:rPr>
          <w:sz w:val="24"/>
          <w:szCs w:val="24"/>
        </w:rPr>
        <w:t xml:space="preserve"> </w:t>
      </w:r>
      <w:proofErr w:type="spellStart"/>
      <w:r w:rsidRPr="007C5F6D">
        <w:rPr>
          <w:sz w:val="24"/>
          <w:szCs w:val="24"/>
        </w:rPr>
        <w:t>освіти</w:t>
      </w:r>
      <w:proofErr w:type="spellEnd"/>
      <w:r w:rsidRPr="007C5F6D">
        <w:rPr>
          <w:sz w:val="24"/>
          <w:szCs w:val="24"/>
        </w:rPr>
        <w:t xml:space="preserve"> в </w:t>
      </w:r>
      <w:proofErr w:type="spellStart"/>
      <w:r w:rsidRPr="007C5F6D">
        <w:rPr>
          <w:sz w:val="24"/>
          <w:szCs w:val="24"/>
        </w:rPr>
        <w:t>цілому</w:t>
      </w:r>
      <w:proofErr w:type="spellEnd"/>
      <w:r w:rsidRPr="007C5F6D">
        <w:rPr>
          <w:sz w:val="24"/>
          <w:szCs w:val="24"/>
        </w:rPr>
        <w:t xml:space="preserve">. За ними </w:t>
      </w:r>
      <w:proofErr w:type="spellStart"/>
      <w:r w:rsidRPr="007C5F6D">
        <w:rPr>
          <w:sz w:val="24"/>
          <w:szCs w:val="24"/>
        </w:rPr>
        <w:t>впорядковано</w:t>
      </w:r>
      <w:proofErr w:type="spellEnd"/>
      <w:r w:rsidRPr="007C5F6D">
        <w:rPr>
          <w:sz w:val="24"/>
          <w:szCs w:val="24"/>
        </w:rPr>
        <w:t xml:space="preserve"> </w:t>
      </w:r>
      <w:proofErr w:type="spellStart"/>
      <w:r w:rsidRPr="007C5F6D">
        <w:rPr>
          <w:sz w:val="24"/>
          <w:szCs w:val="24"/>
        </w:rPr>
        <w:t>обов’язкові</w:t>
      </w:r>
      <w:proofErr w:type="spellEnd"/>
      <w:r w:rsidRPr="007C5F6D">
        <w:rPr>
          <w:sz w:val="24"/>
          <w:szCs w:val="24"/>
        </w:rPr>
        <w:t xml:space="preserve"> </w:t>
      </w:r>
      <w:proofErr w:type="spellStart"/>
      <w:r w:rsidRPr="007C5F6D">
        <w:rPr>
          <w:sz w:val="24"/>
          <w:szCs w:val="24"/>
        </w:rPr>
        <w:t>результати</w:t>
      </w:r>
      <w:proofErr w:type="spellEnd"/>
      <w:r w:rsidRPr="007C5F6D">
        <w:rPr>
          <w:sz w:val="24"/>
          <w:szCs w:val="24"/>
        </w:rPr>
        <w:t xml:space="preserve"> </w:t>
      </w:r>
      <w:proofErr w:type="spellStart"/>
      <w:r w:rsidRPr="007C5F6D">
        <w:rPr>
          <w:sz w:val="24"/>
          <w:szCs w:val="24"/>
        </w:rPr>
        <w:t>навчання</w:t>
      </w:r>
      <w:proofErr w:type="spellEnd"/>
      <w:r w:rsidRPr="007C5F6D">
        <w:rPr>
          <w:sz w:val="24"/>
          <w:szCs w:val="24"/>
        </w:rPr>
        <w:t xml:space="preserve"> </w:t>
      </w:r>
      <w:proofErr w:type="spellStart"/>
      <w:r w:rsidRPr="007C5F6D">
        <w:rPr>
          <w:sz w:val="24"/>
          <w:szCs w:val="24"/>
        </w:rPr>
        <w:t>здобувачів</w:t>
      </w:r>
      <w:proofErr w:type="spellEnd"/>
      <w:r w:rsidRPr="007C5F6D">
        <w:rPr>
          <w:sz w:val="24"/>
          <w:szCs w:val="24"/>
        </w:rPr>
        <w:t xml:space="preserve"> </w:t>
      </w:r>
      <w:proofErr w:type="spellStart"/>
      <w:r w:rsidRPr="007C5F6D">
        <w:rPr>
          <w:sz w:val="24"/>
          <w:szCs w:val="24"/>
        </w:rPr>
        <w:t>освіти</w:t>
      </w:r>
      <w:proofErr w:type="spellEnd"/>
      <w:r w:rsidRPr="007C5F6D">
        <w:rPr>
          <w:sz w:val="24"/>
          <w:szCs w:val="24"/>
        </w:rPr>
        <w:t xml:space="preserve">, </w:t>
      </w:r>
      <w:proofErr w:type="spellStart"/>
      <w:r w:rsidRPr="007C5F6D">
        <w:rPr>
          <w:sz w:val="24"/>
          <w:szCs w:val="24"/>
        </w:rPr>
        <w:t>які</w:t>
      </w:r>
      <w:proofErr w:type="spellEnd"/>
      <w:r w:rsidRPr="007C5F6D">
        <w:rPr>
          <w:sz w:val="24"/>
          <w:szCs w:val="24"/>
        </w:rPr>
        <w:t xml:space="preserve"> є основою для </w:t>
      </w:r>
      <w:proofErr w:type="spellStart"/>
      <w:r w:rsidRPr="007C5F6D">
        <w:rPr>
          <w:sz w:val="24"/>
          <w:szCs w:val="24"/>
        </w:rPr>
        <w:t>їх</w:t>
      </w:r>
      <w:proofErr w:type="spellEnd"/>
      <w:r w:rsidRPr="007C5F6D">
        <w:rPr>
          <w:sz w:val="24"/>
          <w:szCs w:val="24"/>
        </w:rPr>
        <w:t xml:space="preserve"> </w:t>
      </w:r>
      <w:proofErr w:type="spellStart"/>
      <w:r w:rsidRPr="007C5F6D">
        <w:rPr>
          <w:sz w:val="24"/>
          <w:szCs w:val="24"/>
        </w:rPr>
        <w:t>подальшого</w:t>
      </w:r>
      <w:proofErr w:type="spellEnd"/>
      <w:r w:rsidRPr="007C5F6D">
        <w:rPr>
          <w:sz w:val="24"/>
          <w:szCs w:val="24"/>
        </w:rPr>
        <w:t xml:space="preserve"> </w:t>
      </w:r>
      <w:proofErr w:type="spellStart"/>
      <w:r w:rsidRPr="007C5F6D">
        <w:rPr>
          <w:sz w:val="24"/>
          <w:szCs w:val="24"/>
        </w:rPr>
        <w:t>навчання</w:t>
      </w:r>
      <w:proofErr w:type="spellEnd"/>
      <w:r w:rsidRPr="007C5F6D">
        <w:rPr>
          <w:sz w:val="24"/>
          <w:szCs w:val="24"/>
        </w:rPr>
        <w:t xml:space="preserve"> на </w:t>
      </w:r>
      <w:proofErr w:type="spellStart"/>
      <w:r w:rsidRPr="007C5F6D">
        <w:rPr>
          <w:sz w:val="24"/>
          <w:szCs w:val="24"/>
        </w:rPr>
        <w:t>наступних</w:t>
      </w:r>
      <w:proofErr w:type="spellEnd"/>
      <w:r w:rsidRPr="007C5F6D">
        <w:rPr>
          <w:sz w:val="24"/>
          <w:szCs w:val="24"/>
        </w:rPr>
        <w:t xml:space="preserve"> </w:t>
      </w:r>
      <w:proofErr w:type="spellStart"/>
      <w:r w:rsidRPr="007C5F6D">
        <w:rPr>
          <w:sz w:val="24"/>
          <w:szCs w:val="24"/>
        </w:rPr>
        <w:t>рівнях</w:t>
      </w:r>
      <w:proofErr w:type="spellEnd"/>
      <w:r w:rsidRPr="007C5F6D">
        <w:rPr>
          <w:sz w:val="24"/>
          <w:szCs w:val="24"/>
        </w:rPr>
        <w:t xml:space="preserve"> </w:t>
      </w:r>
      <w:proofErr w:type="spellStart"/>
      <w:r w:rsidRPr="007C5F6D">
        <w:rPr>
          <w:sz w:val="24"/>
          <w:szCs w:val="24"/>
        </w:rPr>
        <w:t>загальної</w:t>
      </w:r>
      <w:proofErr w:type="spellEnd"/>
      <w:r w:rsidRPr="007C5F6D">
        <w:rPr>
          <w:sz w:val="24"/>
          <w:szCs w:val="24"/>
        </w:rPr>
        <w:t xml:space="preserve"> </w:t>
      </w:r>
      <w:proofErr w:type="spellStart"/>
      <w:r w:rsidRPr="007C5F6D">
        <w:rPr>
          <w:sz w:val="24"/>
          <w:szCs w:val="24"/>
        </w:rPr>
        <w:t>середньої</w:t>
      </w:r>
      <w:proofErr w:type="spellEnd"/>
      <w:r w:rsidRPr="007C5F6D">
        <w:rPr>
          <w:sz w:val="24"/>
          <w:szCs w:val="24"/>
        </w:rPr>
        <w:t xml:space="preserve"> </w:t>
      </w:r>
      <w:proofErr w:type="spellStart"/>
      <w:r w:rsidRPr="007C5F6D">
        <w:rPr>
          <w:sz w:val="24"/>
          <w:szCs w:val="24"/>
        </w:rPr>
        <w:t>освіти</w:t>
      </w:r>
      <w:proofErr w:type="spellEnd"/>
      <w:r w:rsidRPr="007C5F6D">
        <w:rPr>
          <w:sz w:val="24"/>
          <w:szCs w:val="24"/>
        </w:rPr>
        <w:t>.</w:t>
      </w:r>
    </w:p>
    <w:p w14:paraId="0300B9B4" w14:textId="77777777" w:rsidR="00D34C93" w:rsidRPr="007C5F6D" w:rsidRDefault="00D34C93" w:rsidP="00C05E2C">
      <w:pPr>
        <w:pStyle w:val="af3"/>
        <w:widowControl/>
        <w:spacing w:line="360" w:lineRule="auto"/>
        <w:ind w:firstLine="567"/>
        <w:jc w:val="both"/>
        <w:rPr>
          <w:sz w:val="24"/>
          <w:szCs w:val="24"/>
        </w:rPr>
      </w:pPr>
      <w:r w:rsidRPr="007C5F6D">
        <w:rPr>
          <w:sz w:val="24"/>
          <w:szCs w:val="24"/>
        </w:rPr>
        <w:t xml:space="preserve">У </w:t>
      </w:r>
      <w:proofErr w:type="spellStart"/>
      <w:r w:rsidRPr="007C5F6D">
        <w:rPr>
          <w:sz w:val="24"/>
          <w:szCs w:val="24"/>
        </w:rPr>
        <w:t>освітній</w:t>
      </w:r>
      <w:proofErr w:type="spellEnd"/>
      <w:r w:rsidRPr="007C5F6D">
        <w:rPr>
          <w:sz w:val="24"/>
          <w:szCs w:val="24"/>
        </w:rPr>
        <w:t xml:space="preserve"> </w:t>
      </w:r>
      <w:proofErr w:type="spellStart"/>
      <w:r w:rsidRPr="007C5F6D">
        <w:rPr>
          <w:sz w:val="24"/>
          <w:szCs w:val="24"/>
        </w:rPr>
        <w:t>програмі</w:t>
      </w:r>
      <w:proofErr w:type="spellEnd"/>
      <w:r w:rsidRPr="007C5F6D">
        <w:rPr>
          <w:sz w:val="24"/>
          <w:szCs w:val="24"/>
        </w:rPr>
        <w:t xml:space="preserve"> (3-4 </w:t>
      </w:r>
      <w:proofErr w:type="spellStart"/>
      <w:r w:rsidRPr="007C5F6D">
        <w:rPr>
          <w:sz w:val="24"/>
          <w:szCs w:val="24"/>
        </w:rPr>
        <w:t>класи</w:t>
      </w:r>
      <w:proofErr w:type="spellEnd"/>
      <w:r w:rsidRPr="007C5F6D">
        <w:rPr>
          <w:sz w:val="24"/>
          <w:szCs w:val="24"/>
        </w:rPr>
        <w:t xml:space="preserve">) </w:t>
      </w:r>
      <w:proofErr w:type="spellStart"/>
      <w:r w:rsidRPr="007C5F6D">
        <w:rPr>
          <w:rStyle w:val="ad"/>
          <w:sz w:val="24"/>
          <w:szCs w:val="24"/>
        </w:rPr>
        <w:t>мовно-літературну</w:t>
      </w:r>
      <w:proofErr w:type="spellEnd"/>
      <w:r w:rsidRPr="007C5F6D">
        <w:rPr>
          <w:rStyle w:val="ad"/>
          <w:sz w:val="24"/>
          <w:szCs w:val="24"/>
        </w:rPr>
        <w:t xml:space="preserve"> </w:t>
      </w:r>
      <w:proofErr w:type="spellStart"/>
      <w:r w:rsidRPr="007C5F6D">
        <w:rPr>
          <w:rStyle w:val="ad"/>
          <w:sz w:val="24"/>
          <w:szCs w:val="24"/>
        </w:rPr>
        <w:t>галузь</w:t>
      </w:r>
      <w:proofErr w:type="spellEnd"/>
      <w:r w:rsidRPr="007C5F6D">
        <w:rPr>
          <w:rStyle w:val="ad"/>
          <w:sz w:val="24"/>
          <w:szCs w:val="24"/>
        </w:rPr>
        <w:t xml:space="preserve"> </w:t>
      </w:r>
      <w:proofErr w:type="spellStart"/>
      <w:r w:rsidRPr="007C5F6D">
        <w:rPr>
          <w:sz w:val="24"/>
          <w:szCs w:val="24"/>
        </w:rPr>
        <w:t>структуровано</w:t>
      </w:r>
      <w:proofErr w:type="spellEnd"/>
      <w:r w:rsidRPr="007C5F6D">
        <w:rPr>
          <w:sz w:val="24"/>
          <w:szCs w:val="24"/>
        </w:rPr>
        <w:t xml:space="preserve"> через </w:t>
      </w:r>
      <w:proofErr w:type="spellStart"/>
      <w:r w:rsidRPr="007C5F6D">
        <w:rPr>
          <w:sz w:val="24"/>
          <w:szCs w:val="24"/>
        </w:rPr>
        <w:t>упровадження</w:t>
      </w:r>
      <w:proofErr w:type="spellEnd"/>
      <w:r w:rsidRPr="007C5F6D">
        <w:rPr>
          <w:sz w:val="24"/>
          <w:szCs w:val="24"/>
        </w:rPr>
        <w:t xml:space="preserve"> </w:t>
      </w:r>
      <w:proofErr w:type="spellStart"/>
      <w:r w:rsidRPr="007C5F6D">
        <w:rPr>
          <w:sz w:val="24"/>
          <w:szCs w:val="24"/>
        </w:rPr>
        <w:t>навчальних</w:t>
      </w:r>
      <w:proofErr w:type="spellEnd"/>
      <w:r w:rsidRPr="007C5F6D">
        <w:rPr>
          <w:sz w:val="24"/>
          <w:szCs w:val="24"/>
        </w:rPr>
        <w:t xml:space="preserve"> </w:t>
      </w:r>
      <w:proofErr w:type="spellStart"/>
      <w:r w:rsidRPr="007C5F6D">
        <w:rPr>
          <w:sz w:val="24"/>
          <w:szCs w:val="24"/>
        </w:rPr>
        <w:t>предметів</w:t>
      </w:r>
      <w:proofErr w:type="spellEnd"/>
      <w:r w:rsidRPr="007C5F6D">
        <w:rPr>
          <w:sz w:val="24"/>
          <w:szCs w:val="24"/>
        </w:rPr>
        <w:t xml:space="preserve"> «</w:t>
      </w:r>
      <w:proofErr w:type="spellStart"/>
      <w:r w:rsidRPr="007C5F6D">
        <w:rPr>
          <w:sz w:val="24"/>
          <w:szCs w:val="24"/>
        </w:rPr>
        <w:t>Українська</w:t>
      </w:r>
      <w:proofErr w:type="spellEnd"/>
      <w:r w:rsidRPr="007C5F6D">
        <w:rPr>
          <w:sz w:val="24"/>
          <w:szCs w:val="24"/>
        </w:rPr>
        <w:t xml:space="preserve"> </w:t>
      </w:r>
      <w:proofErr w:type="spellStart"/>
      <w:r w:rsidRPr="007C5F6D">
        <w:rPr>
          <w:sz w:val="24"/>
          <w:szCs w:val="24"/>
        </w:rPr>
        <w:t>мова</w:t>
      </w:r>
      <w:proofErr w:type="spellEnd"/>
      <w:r w:rsidRPr="007C5F6D">
        <w:rPr>
          <w:sz w:val="24"/>
          <w:szCs w:val="24"/>
        </w:rPr>
        <w:t>», «</w:t>
      </w:r>
      <w:proofErr w:type="spellStart"/>
      <w:r w:rsidRPr="007C5F6D">
        <w:rPr>
          <w:sz w:val="24"/>
          <w:szCs w:val="24"/>
        </w:rPr>
        <w:t>Літературне</w:t>
      </w:r>
      <w:proofErr w:type="spellEnd"/>
      <w:r w:rsidRPr="007C5F6D">
        <w:rPr>
          <w:sz w:val="24"/>
          <w:szCs w:val="24"/>
        </w:rPr>
        <w:t xml:space="preserve"> </w:t>
      </w:r>
      <w:proofErr w:type="spellStart"/>
      <w:r w:rsidRPr="007C5F6D">
        <w:rPr>
          <w:sz w:val="24"/>
          <w:szCs w:val="24"/>
        </w:rPr>
        <w:t>читання</w:t>
      </w:r>
      <w:proofErr w:type="spellEnd"/>
      <w:r w:rsidRPr="007C5F6D">
        <w:rPr>
          <w:sz w:val="24"/>
          <w:szCs w:val="24"/>
        </w:rPr>
        <w:t>».</w:t>
      </w:r>
    </w:p>
    <w:p w14:paraId="4929B0EB" w14:textId="77777777" w:rsidR="00D34C93" w:rsidRPr="007C5F6D" w:rsidRDefault="00D34C93" w:rsidP="00C05E2C">
      <w:pPr>
        <w:shd w:val="clear" w:color="auto" w:fill="FFFFFF"/>
        <w:spacing w:after="0" w:line="360" w:lineRule="auto"/>
        <w:jc w:val="both"/>
        <w:rPr>
          <w:rFonts w:ascii="Arial" w:eastAsia="Times New Roman" w:hAnsi="Arial" w:cs="Arial"/>
          <w:color w:val="333333"/>
          <w:sz w:val="24"/>
          <w:szCs w:val="24"/>
          <w:lang w:eastAsia="ru-RU"/>
        </w:rPr>
      </w:pPr>
      <w:r w:rsidRPr="007C5F6D">
        <w:rPr>
          <w:rFonts w:ascii="Times New Roman" w:eastAsia="Times New Roman" w:hAnsi="Times New Roman"/>
          <w:b/>
          <w:bCs/>
          <w:color w:val="000000"/>
          <w:sz w:val="24"/>
          <w:szCs w:val="24"/>
          <w:bdr w:val="none" w:sz="0" w:space="0" w:color="auto" w:frame="1"/>
          <w:lang w:eastAsia="ru-RU"/>
        </w:rPr>
        <w:t xml:space="preserve">5 – 7 </w:t>
      </w:r>
      <w:proofErr w:type="spellStart"/>
      <w:r w:rsidRPr="007C5F6D">
        <w:rPr>
          <w:rFonts w:ascii="Times New Roman" w:eastAsia="Times New Roman" w:hAnsi="Times New Roman"/>
          <w:b/>
          <w:bCs/>
          <w:color w:val="000000"/>
          <w:sz w:val="24"/>
          <w:szCs w:val="24"/>
          <w:bdr w:val="none" w:sz="0" w:space="0" w:color="auto" w:frame="1"/>
          <w:lang w:eastAsia="ru-RU"/>
        </w:rPr>
        <w:t>класи</w:t>
      </w:r>
      <w:proofErr w:type="spellEnd"/>
      <w:r w:rsidRPr="007C5F6D">
        <w:rPr>
          <w:rFonts w:ascii="Times New Roman" w:eastAsia="Times New Roman" w:hAnsi="Times New Roman"/>
          <w:b/>
          <w:bCs/>
          <w:color w:val="000000"/>
          <w:sz w:val="24"/>
          <w:szCs w:val="24"/>
          <w:bdr w:val="none" w:sz="0" w:space="0" w:color="auto" w:frame="1"/>
          <w:lang w:eastAsia="ru-RU"/>
        </w:rPr>
        <w:t>:</w:t>
      </w:r>
    </w:p>
    <w:p w14:paraId="5F7513F1" w14:textId="77777777" w:rsidR="00D34C93" w:rsidRPr="007C5F6D" w:rsidRDefault="00D34C93" w:rsidP="003C3A91">
      <w:pPr>
        <w:numPr>
          <w:ilvl w:val="0"/>
          <w:numId w:val="22"/>
        </w:numPr>
        <w:shd w:val="clear" w:color="auto" w:fill="FFFFFF"/>
        <w:spacing w:after="0" w:line="360" w:lineRule="auto"/>
        <w:ind w:left="225" w:right="225"/>
        <w:jc w:val="both"/>
        <w:rPr>
          <w:rFonts w:ascii="Arial" w:eastAsia="Times New Roman" w:hAnsi="Arial" w:cs="Arial"/>
          <w:color w:val="333333"/>
          <w:sz w:val="24"/>
          <w:szCs w:val="24"/>
          <w:lang w:eastAsia="ru-RU"/>
        </w:rPr>
      </w:pPr>
      <w:proofErr w:type="spellStart"/>
      <w:r w:rsidRPr="007C5F6D">
        <w:rPr>
          <w:rFonts w:ascii="Times New Roman" w:eastAsia="Times New Roman" w:hAnsi="Times New Roman"/>
          <w:color w:val="000000"/>
          <w:sz w:val="24"/>
          <w:szCs w:val="24"/>
          <w:bdr w:val="none" w:sz="0" w:space="0" w:color="auto" w:frame="1"/>
          <w:lang w:eastAsia="ru-RU"/>
        </w:rPr>
        <w:t>мовно-літературна</w:t>
      </w:r>
      <w:proofErr w:type="spellEnd"/>
      <w:r w:rsidRPr="007C5F6D">
        <w:rPr>
          <w:rFonts w:ascii="Times New Roman" w:eastAsia="Times New Roman" w:hAnsi="Times New Roman"/>
          <w:color w:val="000000"/>
          <w:sz w:val="24"/>
          <w:szCs w:val="24"/>
          <w:bdr w:val="none" w:sz="0" w:space="0" w:color="auto" w:frame="1"/>
          <w:lang w:eastAsia="ru-RU"/>
        </w:rPr>
        <w:t>;</w:t>
      </w:r>
    </w:p>
    <w:p w14:paraId="298AE5F6" w14:textId="77777777" w:rsidR="00D34C93" w:rsidRPr="007C5F6D" w:rsidRDefault="00D34C93" w:rsidP="003C3A91">
      <w:pPr>
        <w:numPr>
          <w:ilvl w:val="0"/>
          <w:numId w:val="22"/>
        </w:numPr>
        <w:shd w:val="clear" w:color="auto" w:fill="FFFFFF"/>
        <w:spacing w:after="0" w:line="360" w:lineRule="auto"/>
        <w:ind w:left="225" w:right="225"/>
        <w:jc w:val="both"/>
        <w:rPr>
          <w:rFonts w:ascii="Arial" w:eastAsia="Times New Roman" w:hAnsi="Arial" w:cs="Arial"/>
          <w:color w:val="333333"/>
          <w:sz w:val="24"/>
          <w:szCs w:val="24"/>
          <w:lang w:eastAsia="ru-RU"/>
        </w:rPr>
      </w:pPr>
      <w:proofErr w:type="spellStart"/>
      <w:r w:rsidRPr="007C5F6D">
        <w:rPr>
          <w:rFonts w:ascii="Times New Roman" w:eastAsia="Times New Roman" w:hAnsi="Times New Roman"/>
          <w:color w:val="000000"/>
          <w:sz w:val="24"/>
          <w:szCs w:val="24"/>
          <w:bdr w:val="none" w:sz="0" w:space="0" w:color="auto" w:frame="1"/>
          <w:lang w:eastAsia="ru-RU"/>
        </w:rPr>
        <w:t>математична</w:t>
      </w:r>
      <w:proofErr w:type="spellEnd"/>
      <w:r w:rsidRPr="007C5F6D">
        <w:rPr>
          <w:rFonts w:ascii="Times New Roman" w:eastAsia="Times New Roman" w:hAnsi="Times New Roman"/>
          <w:color w:val="000000"/>
          <w:sz w:val="24"/>
          <w:szCs w:val="24"/>
          <w:bdr w:val="none" w:sz="0" w:space="0" w:color="auto" w:frame="1"/>
          <w:lang w:eastAsia="ru-RU"/>
        </w:rPr>
        <w:t>;</w:t>
      </w:r>
    </w:p>
    <w:p w14:paraId="50A4C6F0" w14:textId="77777777" w:rsidR="00D34C93" w:rsidRPr="007C5F6D" w:rsidRDefault="00D34C93" w:rsidP="003C3A91">
      <w:pPr>
        <w:numPr>
          <w:ilvl w:val="0"/>
          <w:numId w:val="22"/>
        </w:numPr>
        <w:shd w:val="clear" w:color="auto" w:fill="FFFFFF"/>
        <w:spacing w:after="0" w:line="360" w:lineRule="auto"/>
        <w:ind w:left="225" w:right="225"/>
        <w:jc w:val="both"/>
        <w:rPr>
          <w:rFonts w:ascii="Arial" w:eastAsia="Times New Roman" w:hAnsi="Arial" w:cs="Arial"/>
          <w:color w:val="333333"/>
          <w:sz w:val="24"/>
          <w:szCs w:val="24"/>
          <w:lang w:eastAsia="ru-RU"/>
        </w:rPr>
      </w:pPr>
      <w:proofErr w:type="spellStart"/>
      <w:r w:rsidRPr="007C5F6D">
        <w:rPr>
          <w:rFonts w:ascii="Times New Roman" w:eastAsia="Times New Roman" w:hAnsi="Times New Roman"/>
          <w:color w:val="000000"/>
          <w:sz w:val="24"/>
          <w:szCs w:val="24"/>
          <w:bdr w:val="none" w:sz="0" w:space="0" w:color="auto" w:frame="1"/>
          <w:lang w:eastAsia="ru-RU"/>
        </w:rPr>
        <w:t>природнича</w:t>
      </w:r>
      <w:proofErr w:type="spellEnd"/>
      <w:r w:rsidRPr="007C5F6D">
        <w:rPr>
          <w:rFonts w:ascii="Times New Roman" w:eastAsia="Times New Roman" w:hAnsi="Times New Roman"/>
          <w:color w:val="000000"/>
          <w:sz w:val="24"/>
          <w:szCs w:val="24"/>
          <w:bdr w:val="none" w:sz="0" w:space="0" w:color="auto" w:frame="1"/>
          <w:lang w:eastAsia="ru-RU"/>
        </w:rPr>
        <w:t>;</w:t>
      </w:r>
    </w:p>
    <w:p w14:paraId="5C70C458" w14:textId="77777777" w:rsidR="00D34C93" w:rsidRPr="007C5F6D" w:rsidRDefault="00D34C93" w:rsidP="003C3A91">
      <w:pPr>
        <w:numPr>
          <w:ilvl w:val="0"/>
          <w:numId w:val="22"/>
        </w:numPr>
        <w:shd w:val="clear" w:color="auto" w:fill="FFFFFF"/>
        <w:spacing w:after="0" w:line="360" w:lineRule="auto"/>
        <w:ind w:left="225" w:right="225"/>
        <w:jc w:val="both"/>
        <w:rPr>
          <w:rFonts w:ascii="Arial" w:eastAsia="Times New Roman" w:hAnsi="Arial" w:cs="Arial"/>
          <w:color w:val="333333"/>
          <w:sz w:val="24"/>
          <w:szCs w:val="24"/>
          <w:lang w:eastAsia="ru-RU"/>
        </w:rPr>
      </w:pPr>
      <w:proofErr w:type="spellStart"/>
      <w:r w:rsidRPr="007C5F6D">
        <w:rPr>
          <w:rFonts w:ascii="Times New Roman" w:eastAsia="Times New Roman" w:hAnsi="Times New Roman"/>
          <w:color w:val="000000"/>
          <w:sz w:val="24"/>
          <w:szCs w:val="24"/>
          <w:bdr w:val="none" w:sz="0" w:space="0" w:color="auto" w:frame="1"/>
          <w:lang w:eastAsia="ru-RU"/>
        </w:rPr>
        <w:t>соціальна</w:t>
      </w:r>
      <w:proofErr w:type="spellEnd"/>
      <w:r w:rsidRPr="007C5F6D">
        <w:rPr>
          <w:rFonts w:ascii="Times New Roman" w:eastAsia="Times New Roman" w:hAnsi="Times New Roman"/>
          <w:color w:val="000000"/>
          <w:sz w:val="24"/>
          <w:szCs w:val="24"/>
          <w:bdr w:val="none" w:sz="0" w:space="0" w:color="auto" w:frame="1"/>
          <w:lang w:eastAsia="ru-RU"/>
        </w:rPr>
        <w:t xml:space="preserve"> і </w:t>
      </w:r>
      <w:proofErr w:type="spellStart"/>
      <w:r w:rsidRPr="007C5F6D">
        <w:rPr>
          <w:rFonts w:ascii="Times New Roman" w:eastAsia="Times New Roman" w:hAnsi="Times New Roman"/>
          <w:color w:val="000000"/>
          <w:sz w:val="24"/>
          <w:szCs w:val="24"/>
          <w:bdr w:val="none" w:sz="0" w:space="0" w:color="auto" w:frame="1"/>
          <w:lang w:eastAsia="ru-RU"/>
        </w:rPr>
        <w:t>здоров'язбережувальна</w:t>
      </w:r>
      <w:proofErr w:type="spellEnd"/>
      <w:r w:rsidRPr="007C5F6D">
        <w:rPr>
          <w:rFonts w:ascii="Times New Roman" w:eastAsia="Times New Roman" w:hAnsi="Times New Roman"/>
          <w:color w:val="000000"/>
          <w:sz w:val="24"/>
          <w:szCs w:val="24"/>
          <w:bdr w:val="none" w:sz="0" w:space="0" w:color="auto" w:frame="1"/>
          <w:lang w:eastAsia="ru-RU"/>
        </w:rPr>
        <w:t>;</w:t>
      </w:r>
    </w:p>
    <w:p w14:paraId="6D295808" w14:textId="77777777" w:rsidR="00D34C93" w:rsidRPr="007C5F6D" w:rsidRDefault="00D34C93" w:rsidP="003C3A91">
      <w:pPr>
        <w:numPr>
          <w:ilvl w:val="0"/>
          <w:numId w:val="22"/>
        </w:numPr>
        <w:shd w:val="clear" w:color="auto" w:fill="FFFFFF"/>
        <w:spacing w:after="0" w:line="360" w:lineRule="auto"/>
        <w:ind w:left="225" w:right="225"/>
        <w:jc w:val="both"/>
        <w:rPr>
          <w:rFonts w:ascii="Arial" w:eastAsia="Times New Roman" w:hAnsi="Arial" w:cs="Arial"/>
          <w:color w:val="333333"/>
          <w:sz w:val="24"/>
          <w:szCs w:val="24"/>
          <w:lang w:eastAsia="ru-RU"/>
        </w:rPr>
      </w:pPr>
      <w:proofErr w:type="spellStart"/>
      <w:r w:rsidRPr="007C5F6D">
        <w:rPr>
          <w:rFonts w:ascii="Times New Roman" w:eastAsia="Times New Roman" w:hAnsi="Times New Roman"/>
          <w:color w:val="000000"/>
          <w:sz w:val="24"/>
          <w:szCs w:val="24"/>
          <w:bdr w:val="none" w:sz="0" w:space="0" w:color="auto" w:frame="1"/>
          <w:lang w:eastAsia="ru-RU"/>
        </w:rPr>
        <w:t>громадянська</w:t>
      </w:r>
      <w:proofErr w:type="spellEnd"/>
      <w:r w:rsidRPr="007C5F6D">
        <w:rPr>
          <w:rFonts w:ascii="Times New Roman" w:eastAsia="Times New Roman" w:hAnsi="Times New Roman"/>
          <w:color w:val="000000"/>
          <w:sz w:val="24"/>
          <w:szCs w:val="24"/>
          <w:bdr w:val="none" w:sz="0" w:space="0" w:color="auto" w:frame="1"/>
          <w:lang w:eastAsia="ru-RU"/>
        </w:rPr>
        <w:t xml:space="preserve"> та </w:t>
      </w:r>
      <w:proofErr w:type="spellStart"/>
      <w:r w:rsidRPr="007C5F6D">
        <w:rPr>
          <w:rFonts w:ascii="Times New Roman" w:eastAsia="Times New Roman" w:hAnsi="Times New Roman"/>
          <w:color w:val="000000"/>
          <w:sz w:val="24"/>
          <w:szCs w:val="24"/>
          <w:bdr w:val="none" w:sz="0" w:space="0" w:color="auto" w:frame="1"/>
          <w:lang w:eastAsia="ru-RU"/>
        </w:rPr>
        <w:t>історична</w:t>
      </w:r>
      <w:proofErr w:type="spellEnd"/>
      <w:r w:rsidRPr="007C5F6D">
        <w:rPr>
          <w:rFonts w:ascii="Times New Roman" w:eastAsia="Times New Roman" w:hAnsi="Times New Roman"/>
          <w:color w:val="000000"/>
          <w:sz w:val="24"/>
          <w:szCs w:val="24"/>
          <w:bdr w:val="none" w:sz="0" w:space="0" w:color="auto" w:frame="1"/>
          <w:lang w:eastAsia="ru-RU"/>
        </w:rPr>
        <w:t>;</w:t>
      </w:r>
    </w:p>
    <w:p w14:paraId="6623129B" w14:textId="77777777" w:rsidR="00D34C93" w:rsidRPr="007C5F6D" w:rsidRDefault="00D34C93" w:rsidP="003C3A91">
      <w:pPr>
        <w:numPr>
          <w:ilvl w:val="0"/>
          <w:numId w:val="22"/>
        </w:numPr>
        <w:shd w:val="clear" w:color="auto" w:fill="FFFFFF"/>
        <w:spacing w:after="0" w:line="360" w:lineRule="auto"/>
        <w:ind w:left="225" w:right="225"/>
        <w:jc w:val="both"/>
        <w:rPr>
          <w:rFonts w:ascii="Arial" w:eastAsia="Times New Roman" w:hAnsi="Arial" w:cs="Arial"/>
          <w:color w:val="333333"/>
          <w:sz w:val="24"/>
          <w:szCs w:val="24"/>
          <w:lang w:eastAsia="ru-RU"/>
        </w:rPr>
      </w:pPr>
      <w:proofErr w:type="spellStart"/>
      <w:r w:rsidRPr="007C5F6D">
        <w:rPr>
          <w:rFonts w:ascii="Times New Roman" w:eastAsia="Times New Roman" w:hAnsi="Times New Roman"/>
          <w:color w:val="000000"/>
          <w:sz w:val="24"/>
          <w:szCs w:val="24"/>
          <w:bdr w:val="none" w:sz="0" w:space="0" w:color="auto" w:frame="1"/>
          <w:lang w:eastAsia="ru-RU"/>
        </w:rPr>
        <w:t>технологічна</w:t>
      </w:r>
      <w:proofErr w:type="spellEnd"/>
      <w:r w:rsidRPr="007C5F6D">
        <w:rPr>
          <w:rFonts w:ascii="Times New Roman" w:eastAsia="Times New Roman" w:hAnsi="Times New Roman"/>
          <w:color w:val="000000"/>
          <w:sz w:val="24"/>
          <w:szCs w:val="24"/>
          <w:bdr w:val="none" w:sz="0" w:space="0" w:color="auto" w:frame="1"/>
          <w:lang w:eastAsia="ru-RU"/>
        </w:rPr>
        <w:t>;</w:t>
      </w:r>
    </w:p>
    <w:p w14:paraId="6A8DAD22" w14:textId="77777777" w:rsidR="00D34C93" w:rsidRPr="007C5F6D" w:rsidRDefault="00D34C93" w:rsidP="003C3A91">
      <w:pPr>
        <w:numPr>
          <w:ilvl w:val="0"/>
          <w:numId w:val="22"/>
        </w:numPr>
        <w:shd w:val="clear" w:color="auto" w:fill="FFFFFF"/>
        <w:spacing w:after="0" w:line="360" w:lineRule="auto"/>
        <w:ind w:left="225" w:right="225"/>
        <w:jc w:val="both"/>
        <w:rPr>
          <w:rFonts w:ascii="Arial" w:eastAsia="Times New Roman" w:hAnsi="Arial" w:cs="Arial"/>
          <w:color w:val="333333"/>
          <w:sz w:val="24"/>
          <w:szCs w:val="24"/>
          <w:lang w:eastAsia="ru-RU"/>
        </w:rPr>
      </w:pPr>
      <w:proofErr w:type="spellStart"/>
      <w:r w:rsidRPr="007C5F6D">
        <w:rPr>
          <w:rFonts w:ascii="Times New Roman" w:eastAsia="Times New Roman" w:hAnsi="Times New Roman"/>
          <w:color w:val="000000"/>
          <w:sz w:val="24"/>
          <w:szCs w:val="24"/>
          <w:bdr w:val="none" w:sz="0" w:space="0" w:color="auto" w:frame="1"/>
          <w:lang w:eastAsia="ru-RU"/>
        </w:rPr>
        <w:t>інформатична</w:t>
      </w:r>
      <w:proofErr w:type="spellEnd"/>
      <w:r w:rsidRPr="007C5F6D">
        <w:rPr>
          <w:rFonts w:ascii="Times New Roman" w:eastAsia="Times New Roman" w:hAnsi="Times New Roman"/>
          <w:color w:val="000000"/>
          <w:sz w:val="24"/>
          <w:szCs w:val="24"/>
          <w:bdr w:val="none" w:sz="0" w:space="0" w:color="auto" w:frame="1"/>
          <w:lang w:eastAsia="ru-RU"/>
        </w:rPr>
        <w:t>;</w:t>
      </w:r>
    </w:p>
    <w:p w14:paraId="5837CF9C" w14:textId="77777777" w:rsidR="00D34C93" w:rsidRPr="007C5F6D" w:rsidRDefault="00D34C93" w:rsidP="003C3A91">
      <w:pPr>
        <w:numPr>
          <w:ilvl w:val="0"/>
          <w:numId w:val="22"/>
        </w:numPr>
        <w:shd w:val="clear" w:color="auto" w:fill="FFFFFF"/>
        <w:spacing w:after="0" w:line="360" w:lineRule="auto"/>
        <w:ind w:left="225" w:right="225"/>
        <w:jc w:val="both"/>
        <w:rPr>
          <w:rFonts w:ascii="Arial" w:eastAsia="Times New Roman" w:hAnsi="Arial" w:cs="Arial"/>
          <w:color w:val="333333"/>
          <w:sz w:val="24"/>
          <w:szCs w:val="24"/>
          <w:lang w:eastAsia="ru-RU"/>
        </w:rPr>
      </w:pPr>
      <w:proofErr w:type="spellStart"/>
      <w:r w:rsidRPr="007C5F6D">
        <w:rPr>
          <w:rFonts w:ascii="Times New Roman" w:eastAsia="Times New Roman" w:hAnsi="Times New Roman"/>
          <w:color w:val="000000"/>
          <w:sz w:val="24"/>
          <w:szCs w:val="24"/>
          <w:bdr w:val="none" w:sz="0" w:space="0" w:color="auto" w:frame="1"/>
          <w:lang w:eastAsia="ru-RU"/>
        </w:rPr>
        <w:t>мистецька</w:t>
      </w:r>
      <w:proofErr w:type="spellEnd"/>
      <w:r w:rsidRPr="007C5F6D">
        <w:rPr>
          <w:rFonts w:ascii="Times New Roman" w:eastAsia="Times New Roman" w:hAnsi="Times New Roman"/>
          <w:color w:val="000000"/>
          <w:sz w:val="24"/>
          <w:szCs w:val="24"/>
          <w:bdr w:val="none" w:sz="0" w:space="0" w:color="auto" w:frame="1"/>
          <w:lang w:eastAsia="ru-RU"/>
        </w:rPr>
        <w:t>;</w:t>
      </w:r>
    </w:p>
    <w:p w14:paraId="39A1B274" w14:textId="1C71D15A" w:rsidR="00345D8F" w:rsidRPr="007C5F6D" w:rsidRDefault="00D34C93" w:rsidP="00C05E2C">
      <w:pPr>
        <w:numPr>
          <w:ilvl w:val="0"/>
          <w:numId w:val="22"/>
        </w:numPr>
        <w:shd w:val="clear" w:color="auto" w:fill="FFFFFF"/>
        <w:spacing w:after="0" w:line="360" w:lineRule="auto"/>
        <w:ind w:left="225" w:right="225"/>
        <w:jc w:val="both"/>
        <w:rPr>
          <w:rFonts w:ascii="Arial" w:eastAsia="Times New Roman" w:hAnsi="Arial" w:cs="Arial"/>
          <w:color w:val="333333"/>
          <w:sz w:val="24"/>
          <w:szCs w:val="24"/>
          <w:lang w:eastAsia="ru-RU"/>
        </w:rPr>
      </w:pPr>
      <w:proofErr w:type="spellStart"/>
      <w:r w:rsidRPr="007C5F6D">
        <w:rPr>
          <w:rFonts w:ascii="Times New Roman" w:eastAsia="Times New Roman" w:hAnsi="Times New Roman"/>
          <w:color w:val="000000"/>
          <w:sz w:val="24"/>
          <w:szCs w:val="24"/>
          <w:bdr w:val="none" w:sz="0" w:space="0" w:color="auto" w:frame="1"/>
          <w:lang w:eastAsia="ru-RU"/>
        </w:rPr>
        <w:t>фізична</w:t>
      </w:r>
      <w:proofErr w:type="spellEnd"/>
      <w:r w:rsidRPr="007C5F6D">
        <w:rPr>
          <w:rFonts w:ascii="Times New Roman" w:eastAsia="Times New Roman" w:hAnsi="Times New Roman"/>
          <w:color w:val="000000"/>
          <w:sz w:val="24"/>
          <w:szCs w:val="24"/>
          <w:bdr w:val="none" w:sz="0" w:space="0" w:color="auto" w:frame="1"/>
          <w:lang w:eastAsia="ru-RU"/>
        </w:rPr>
        <w:t xml:space="preserve"> культура.</w:t>
      </w:r>
    </w:p>
    <w:p w14:paraId="5841FAA5" w14:textId="6C41AD2F" w:rsidR="00E76C9A" w:rsidRPr="007C5F6D" w:rsidRDefault="00D34C93" w:rsidP="00343391">
      <w:pPr>
        <w:shd w:val="clear" w:color="auto" w:fill="FFFFFF"/>
        <w:spacing w:after="0" w:line="360" w:lineRule="auto"/>
        <w:jc w:val="both"/>
        <w:rPr>
          <w:rFonts w:ascii="Arial" w:eastAsia="Times New Roman" w:hAnsi="Arial" w:cs="Arial"/>
          <w:sz w:val="24"/>
          <w:szCs w:val="24"/>
          <w:lang w:val="uk-UA" w:eastAsia="ru-RU"/>
        </w:rPr>
      </w:pPr>
      <w:r w:rsidRPr="007C5F6D">
        <w:rPr>
          <w:rFonts w:ascii="Times New Roman" w:eastAsia="Times New Roman" w:hAnsi="Times New Roman"/>
          <w:b/>
          <w:bCs/>
          <w:sz w:val="24"/>
          <w:szCs w:val="24"/>
          <w:bdr w:val="none" w:sz="0" w:space="0" w:color="auto" w:frame="1"/>
          <w:lang w:eastAsia="ru-RU"/>
        </w:rPr>
        <w:t>8</w:t>
      </w:r>
      <w:r w:rsidRPr="007C5F6D">
        <w:rPr>
          <w:rFonts w:ascii="Times New Roman" w:eastAsia="Times New Roman" w:hAnsi="Times New Roman"/>
          <w:b/>
          <w:bCs/>
          <w:sz w:val="24"/>
          <w:szCs w:val="24"/>
          <w:bdr w:val="none" w:sz="0" w:space="0" w:color="auto" w:frame="1"/>
          <w:lang w:val="uk-UA" w:eastAsia="ru-RU"/>
        </w:rPr>
        <w:t xml:space="preserve"> </w:t>
      </w:r>
      <w:r w:rsidRPr="007C5F6D">
        <w:rPr>
          <w:rFonts w:ascii="Times New Roman" w:eastAsia="Times New Roman" w:hAnsi="Times New Roman"/>
          <w:b/>
          <w:bCs/>
          <w:sz w:val="24"/>
          <w:szCs w:val="24"/>
          <w:bdr w:val="none" w:sz="0" w:space="0" w:color="auto" w:frame="1"/>
          <w:lang w:eastAsia="ru-RU"/>
        </w:rPr>
        <w:t xml:space="preserve">- 9 </w:t>
      </w:r>
      <w:proofErr w:type="spellStart"/>
      <w:r w:rsidRPr="007C5F6D">
        <w:rPr>
          <w:rFonts w:ascii="Times New Roman" w:eastAsia="Times New Roman" w:hAnsi="Times New Roman"/>
          <w:b/>
          <w:bCs/>
          <w:sz w:val="24"/>
          <w:szCs w:val="24"/>
          <w:bdr w:val="none" w:sz="0" w:space="0" w:color="auto" w:frame="1"/>
          <w:lang w:eastAsia="ru-RU"/>
        </w:rPr>
        <w:t>класи</w:t>
      </w:r>
      <w:proofErr w:type="spellEnd"/>
      <w:r w:rsidR="00D10F42" w:rsidRPr="007C5F6D">
        <w:rPr>
          <w:rFonts w:ascii="Times New Roman" w:eastAsia="Times New Roman" w:hAnsi="Times New Roman"/>
          <w:b/>
          <w:bCs/>
          <w:sz w:val="24"/>
          <w:szCs w:val="24"/>
          <w:bdr w:val="none" w:sz="0" w:space="0" w:color="auto" w:frame="1"/>
          <w:lang w:val="uk-UA" w:eastAsia="ru-RU"/>
        </w:rPr>
        <w:t xml:space="preserve"> </w:t>
      </w:r>
      <w:r w:rsidR="00343391" w:rsidRPr="007C5F6D">
        <w:rPr>
          <w:rFonts w:ascii="Times New Roman" w:eastAsia="Times New Roman" w:hAnsi="Times New Roman"/>
          <w:b/>
          <w:bCs/>
          <w:sz w:val="24"/>
          <w:szCs w:val="24"/>
          <w:bdr w:val="none" w:sz="0" w:space="0" w:color="auto" w:frame="1"/>
          <w:lang w:val="uk-UA" w:eastAsia="ru-RU"/>
        </w:rPr>
        <w:t>та</w:t>
      </w:r>
      <w:r w:rsidRPr="007C5F6D">
        <w:rPr>
          <w:rFonts w:ascii="Times New Roman" w:eastAsia="Times New Roman" w:hAnsi="Times New Roman"/>
          <w:b/>
          <w:bCs/>
          <w:sz w:val="24"/>
          <w:szCs w:val="24"/>
          <w:bdr w:val="none" w:sz="0" w:space="0" w:color="auto" w:frame="1"/>
          <w:lang w:eastAsia="ru-RU"/>
        </w:rPr>
        <w:t xml:space="preserve">    10 - 11 </w:t>
      </w:r>
      <w:proofErr w:type="spellStart"/>
      <w:proofErr w:type="gramStart"/>
      <w:r w:rsidRPr="007C5F6D">
        <w:rPr>
          <w:rFonts w:ascii="Times New Roman" w:eastAsia="Times New Roman" w:hAnsi="Times New Roman"/>
          <w:b/>
          <w:bCs/>
          <w:sz w:val="24"/>
          <w:szCs w:val="24"/>
          <w:bdr w:val="none" w:sz="0" w:space="0" w:color="auto" w:frame="1"/>
          <w:lang w:eastAsia="ru-RU"/>
        </w:rPr>
        <w:t>класи</w:t>
      </w:r>
      <w:proofErr w:type="spellEnd"/>
      <w:r w:rsidRPr="007C5F6D">
        <w:rPr>
          <w:rFonts w:ascii="Times New Roman" w:eastAsia="Times New Roman" w:hAnsi="Times New Roman"/>
          <w:b/>
          <w:bCs/>
          <w:sz w:val="24"/>
          <w:szCs w:val="24"/>
          <w:bdr w:val="none" w:sz="0" w:space="0" w:color="auto" w:frame="1"/>
          <w:lang w:eastAsia="ru-RU"/>
        </w:rPr>
        <w:t>:   </w:t>
      </w:r>
      <w:proofErr w:type="gramEnd"/>
      <w:r w:rsidRPr="007C5F6D">
        <w:rPr>
          <w:rFonts w:ascii="Times New Roman" w:eastAsia="Times New Roman" w:hAnsi="Times New Roman"/>
          <w:b/>
          <w:bCs/>
          <w:sz w:val="24"/>
          <w:szCs w:val="24"/>
          <w:bdr w:val="none" w:sz="0" w:space="0" w:color="auto" w:frame="1"/>
          <w:lang w:eastAsia="ru-RU"/>
        </w:rPr>
        <w:t>   </w:t>
      </w:r>
      <w:r w:rsidR="00343391" w:rsidRPr="007C5F6D">
        <w:rPr>
          <w:rFonts w:ascii="Times New Roman" w:eastAsia="Times New Roman" w:hAnsi="Times New Roman"/>
          <w:b/>
          <w:bCs/>
          <w:sz w:val="24"/>
          <w:szCs w:val="24"/>
          <w:bdr w:val="none" w:sz="0" w:space="0" w:color="auto" w:frame="1"/>
          <w:lang w:val="uk-UA" w:eastAsia="ru-RU"/>
        </w:rPr>
        <w:t>предмети згідно навчального плану</w:t>
      </w:r>
    </w:p>
    <w:p w14:paraId="763960E8" w14:textId="77777777" w:rsidR="00E76C9A" w:rsidRPr="007C5F6D" w:rsidRDefault="00E76C9A" w:rsidP="003C3A91">
      <w:pPr>
        <w:pStyle w:val="4"/>
        <w:numPr>
          <w:ilvl w:val="1"/>
          <w:numId w:val="10"/>
        </w:numPr>
        <w:shd w:val="clear" w:color="auto" w:fill="FFFFFF"/>
        <w:spacing w:before="188" w:after="188"/>
        <w:ind w:left="709" w:hanging="567"/>
        <w:rPr>
          <w:rFonts w:ascii="Times New Roman" w:hAnsi="Times New Roman" w:cs="Times New Roman"/>
          <w:i w:val="0"/>
          <w:color w:val="auto"/>
          <w:sz w:val="24"/>
          <w:szCs w:val="24"/>
          <w:u w:val="single"/>
          <w:lang w:eastAsia="ru-RU"/>
        </w:rPr>
      </w:pPr>
      <w:proofErr w:type="spellStart"/>
      <w:r w:rsidRPr="007C5F6D">
        <w:rPr>
          <w:rFonts w:ascii="Times New Roman" w:hAnsi="Times New Roman" w:cs="Times New Roman"/>
          <w:b/>
          <w:bCs/>
          <w:i w:val="0"/>
          <w:color w:val="auto"/>
          <w:sz w:val="24"/>
          <w:szCs w:val="24"/>
          <w:u w:val="single"/>
        </w:rPr>
        <w:t>Міжгалузеві</w:t>
      </w:r>
      <w:proofErr w:type="spellEnd"/>
      <w:r w:rsidRPr="007C5F6D">
        <w:rPr>
          <w:rFonts w:ascii="Times New Roman" w:hAnsi="Times New Roman" w:cs="Times New Roman"/>
          <w:b/>
          <w:bCs/>
          <w:i w:val="0"/>
          <w:color w:val="auto"/>
          <w:sz w:val="24"/>
          <w:szCs w:val="24"/>
          <w:u w:val="single"/>
        </w:rPr>
        <w:t xml:space="preserve"> </w:t>
      </w:r>
      <w:proofErr w:type="spellStart"/>
      <w:r w:rsidRPr="007C5F6D">
        <w:rPr>
          <w:rFonts w:ascii="Times New Roman" w:hAnsi="Times New Roman" w:cs="Times New Roman"/>
          <w:b/>
          <w:bCs/>
          <w:i w:val="0"/>
          <w:color w:val="auto"/>
          <w:sz w:val="24"/>
          <w:szCs w:val="24"/>
          <w:u w:val="single"/>
        </w:rPr>
        <w:t>інтегровані</w:t>
      </w:r>
      <w:proofErr w:type="spellEnd"/>
      <w:r w:rsidRPr="007C5F6D">
        <w:rPr>
          <w:rFonts w:ascii="Times New Roman" w:hAnsi="Times New Roman" w:cs="Times New Roman"/>
          <w:b/>
          <w:bCs/>
          <w:i w:val="0"/>
          <w:color w:val="auto"/>
          <w:sz w:val="24"/>
          <w:szCs w:val="24"/>
          <w:u w:val="single"/>
        </w:rPr>
        <w:t xml:space="preserve"> </w:t>
      </w:r>
      <w:proofErr w:type="spellStart"/>
      <w:r w:rsidRPr="007C5F6D">
        <w:rPr>
          <w:rFonts w:ascii="Times New Roman" w:hAnsi="Times New Roman" w:cs="Times New Roman"/>
          <w:b/>
          <w:bCs/>
          <w:i w:val="0"/>
          <w:color w:val="auto"/>
          <w:sz w:val="24"/>
          <w:szCs w:val="24"/>
          <w:u w:val="single"/>
        </w:rPr>
        <w:t>курси</w:t>
      </w:r>
      <w:proofErr w:type="spellEnd"/>
      <w:r w:rsidRPr="007C5F6D">
        <w:rPr>
          <w:rFonts w:ascii="Times New Roman" w:hAnsi="Times New Roman" w:cs="Times New Roman"/>
          <w:b/>
          <w:bCs/>
          <w:i w:val="0"/>
          <w:color w:val="auto"/>
          <w:sz w:val="24"/>
          <w:szCs w:val="24"/>
          <w:u w:val="single"/>
        </w:rPr>
        <w:t> </w:t>
      </w:r>
    </w:p>
    <w:p w14:paraId="1247A3BD" w14:textId="2D618DF8" w:rsidR="00E76C9A" w:rsidRPr="007C5F6D" w:rsidRDefault="00E76C9A" w:rsidP="00345D8F">
      <w:pPr>
        <w:pStyle w:val="ab"/>
        <w:shd w:val="clear" w:color="auto" w:fill="FFFFFF"/>
        <w:tabs>
          <w:tab w:val="left" w:pos="142"/>
        </w:tabs>
        <w:spacing w:before="0" w:beforeAutospacing="0" w:after="0" w:afterAutospacing="0" w:line="360" w:lineRule="auto"/>
      </w:pPr>
      <w:r w:rsidRPr="007C5F6D">
        <w:t xml:space="preserve">За </w:t>
      </w:r>
      <w:proofErr w:type="spellStart"/>
      <w:r w:rsidRPr="007C5F6D">
        <w:t>рахунок</w:t>
      </w:r>
      <w:proofErr w:type="spellEnd"/>
      <w:r w:rsidRPr="007C5F6D">
        <w:t xml:space="preserve"> годин </w:t>
      </w:r>
      <w:proofErr w:type="spellStart"/>
      <w:r w:rsidRPr="007C5F6D">
        <w:t>навчального</w:t>
      </w:r>
      <w:proofErr w:type="spellEnd"/>
      <w:r w:rsidRPr="007C5F6D">
        <w:t xml:space="preserve"> </w:t>
      </w:r>
      <w:proofErr w:type="spellStart"/>
      <w:r w:rsidRPr="007C5F6D">
        <w:t>навантаження</w:t>
      </w:r>
      <w:proofErr w:type="spellEnd"/>
      <w:r w:rsidRPr="007C5F6D">
        <w:t xml:space="preserve"> для </w:t>
      </w:r>
      <w:proofErr w:type="spellStart"/>
      <w:r w:rsidRPr="007C5F6D">
        <w:t>перерозподілу</w:t>
      </w:r>
      <w:proofErr w:type="spellEnd"/>
      <w:r w:rsidRPr="007C5F6D">
        <w:t xml:space="preserve"> заклад </w:t>
      </w:r>
      <w:proofErr w:type="spellStart"/>
      <w:r w:rsidRPr="007C5F6D">
        <w:t>освіти</w:t>
      </w:r>
      <w:proofErr w:type="spellEnd"/>
      <w:r w:rsidRPr="007C5F6D">
        <w:t xml:space="preserve"> </w:t>
      </w:r>
      <w:proofErr w:type="spellStart"/>
      <w:r w:rsidRPr="007C5F6D">
        <w:t>включ</w:t>
      </w:r>
      <w:r w:rsidR="00660338" w:rsidRPr="007C5F6D">
        <w:rPr>
          <w:lang w:val="uk-UA"/>
        </w:rPr>
        <w:t>ає</w:t>
      </w:r>
      <w:proofErr w:type="spellEnd"/>
      <w:r w:rsidRPr="007C5F6D">
        <w:t xml:space="preserve"> до </w:t>
      </w:r>
      <w:proofErr w:type="spellStart"/>
      <w:r w:rsidRPr="007C5F6D">
        <w:t>навчального</w:t>
      </w:r>
      <w:proofErr w:type="spellEnd"/>
      <w:r w:rsidRPr="007C5F6D">
        <w:t xml:space="preserve"> плану як </w:t>
      </w:r>
      <w:proofErr w:type="spellStart"/>
      <w:r w:rsidRPr="007C5F6D">
        <w:t>вибірковии</w:t>
      </w:r>
      <w:proofErr w:type="spellEnd"/>
      <w:r w:rsidRPr="007C5F6D">
        <w:t xml:space="preserve">̆ </w:t>
      </w:r>
      <w:proofErr w:type="spellStart"/>
      <w:r w:rsidRPr="007C5F6D">
        <w:t>освітніи</w:t>
      </w:r>
      <w:proofErr w:type="spellEnd"/>
      <w:r w:rsidRPr="007C5F6D">
        <w:t>̆ компонент так</w:t>
      </w:r>
      <w:r w:rsidR="004911C6" w:rsidRPr="007C5F6D">
        <w:rPr>
          <w:lang w:val="uk-UA"/>
        </w:rPr>
        <w:t xml:space="preserve"> </w:t>
      </w:r>
      <w:r w:rsidRPr="007C5F6D">
        <w:t xml:space="preserve">і </w:t>
      </w:r>
      <w:proofErr w:type="spellStart"/>
      <w:r w:rsidRPr="007C5F6D">
        <w:t>міжгалузеві</w:t>
      </w:r>
      <w:proofErr w:type="spellEnd"/>
      <w:r w:rsidRPr="007C5F6D">
        <w:t xml:space="preserve"> </w:t>
      </w:r>
      <w:proofErr w:type="spellStart"/>
      <w:r w:rsidRPr="007C5F6D">
        <w:t>інтегровані</w:t>
      </w:r>
      <w:proofErr w:type="spellEnd"/>
      <w:r w:rsidRPr="007C5F6D">
        <w:t xml:space="preserve"> </w:t>
      </w:r>
      <w:proofErr w:type="spellStart"/>
      <w:r w:rsidRPr="007C5F6D">
        <w:t>курси</w:t>
      </w:r>
      <w:proofErr w:type="spellEnd"/>
      <w:r w:rsidRPr="007C5F6D">
        <w:t>:</w:t>
      </w:r>
    </w:p>
    <w:p w14:paraId="599399E2" w14:textId="5494882D" w:rsidR="00E76C9A" w:rsidRPr="007C5F6D" w:rsidRDefault="00E76C9A" w:rsidP="004911C6">
      <w:pPr>
        <w:numPr>
          <w:ilvl w:val="0"/>
          <w:numId w:val="33"/>
        </w:numPr>
        <w:shd w:val="clear" w:color="auto" w:fill="FFFFFF"/>
        <w:tabs>
          <w:tab w:val="left" w:pos="142"/>
        </w:tabs>
        <w:spacing w:after="0" w:line="360" w:lineRule="auto"/>
        <w:ind w:left="0" w:firstLine="0"/>
        <w:rPr>
          <w:rFonts w:ascii="Times New Roman" w:hAnsi="Times New Roman"/>
          <w:sz w:val="24"/>
          <w:szCs w:val="24"/>
        </w:rPr>
      </w:pPr>
      <w:proofErr w:type="spellStart"/>
      <w:r w:rsidRPr="007C5F6D">
        <w:rPr>
          <w:rFonts w:ascii="Times New Roman" w:hAnsi="Times New Roman"/>
          <w:sz w:val="24"/>
          <w:szCs w:val="24"/>
        </w:rPr>
        <w:t>Робототехніка</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технологічна</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освітня</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галузь</w:t>
      </w:r>
      <w:proofErr w:type="spellEnd"/>
      <w:r w:rsidRPr="007C5F6D">
        <w:rPr>
          <w:rFonts w:ascii="Times New Roman" w:hAnsi="Times New Roman"/>
          <w:sz w:val="24"/>
          <w:szCs w:val="24"/>
        </w:rPr>
        <w:t xml:space="preserve">) – 1 година на </w:t>
      </w:r>
      <w:proofErr w:type="spellStart"/>
      <w:r w:rsidRPr="007C5F6D">
        <w:rPr>
          <w:rFonts w:ascii="Times New Roman" w:hAnsi="Times New Roman"/>
          <w:sz w:val="24"/>
          <w:szCs w:val="24"/>
        </w:rPr>
        <w:t>тиждень</w:t>
      </w:r>
      <w:proofErr w:type="spellEnd"/>
      <w:r w:rsidRPr="007C5F6D">
        <w:rPr>
          <w:rFonts w:ascii="Times New Roman" w:hAnsi="Times New Roman"/>
          <w:sz w:val="24"/>
          <w:szCs w:val="24"/>
        </w:rPr>
        <w:t> </w:t>
      </w:r>
      <w:r w:rsidRPr="007C5F6D">
        <w:rPr>
          <w:rStyle w:val="ac"/>
          <w:rFonts w:ascii="Times New Roman" w:hAnsi="Times New Roman"/>
          <w:i w:val="0"/>
          <w:iCs/>
          <w:sz w:val="24"/>
          <w:szCs w:val="24"/>
        </w:rPr>
        <w:t>(</w:t>
      </w:r>
      <w:r w:rsidR="00660338" w:rsidRPr="007C5F6D">
        <w:rPr>
          <w:rStyle w:val="ac"/>
          <w:rFonts w:ascii="Times New Roman" w:hAnsi="Times New Roman"/>
          <w:i w:val="0"/>
          <w:iCs/>
          <w:sz w:val="24"/>
          <w:szCs w:val="24"/>
          <w:lang w:val="uk-UA"/>
        </w:rPr>
        <w:t>7-Д</w:t>
      </w:r>
      <w:r w:rsidRPr="007C5F6D">
        <w:rPr>
          <w:rStyle w:val="ac"/>
          <w:rFonts w:ascii="Times New Roman" w:hAnsi="Times New Roman"/>
          <w:i w:val="0"/>
          <w:iCs/>
          <w:sz w:val="24"/>
          <w:szCs w:val="24"/>
        </w:rPr>
        <w:t xml:space="preserve"> </w:t>
      </w:r>
      <w:proofErr w:type="spellStart"/>
      <w:r w:rsidRPr="007C5F6D">
        <w:rPr>
          <w:rStyle w:val="ac"/>
          <w:rFonts w:ascii="Times New Roman" w:hAnsi="Times New Roman"/>
          <w:i w:val="0"/>
          <w:iCs/>
          <w:sz w:val="24"/>
          <w:szCs w:val="24"/>
        </w:rPr>
        <w:t>клас</w:t>
      </w:r>
      <w:proofErr w:type="spellEnd"/>
      <w:r w:rsidRPr="007C5F6D">
        <w:rPr>
          <w:rStyle w:val="ac"/>
          <w:rFonts w:ascii="Times New Roman" w:hAnsi="Times New Roman"/>
          <w:i w:val="0"/>
          <w:iCs/>
          <w:sz w:val="24"/>
          <w:szCs w:val="24"/>
        </w:rPr>
        <w:t>)</w:t>
      </w:r>
      <w:r w:rsidRPr="007C5F6D">
        <w:rPr>
          <w:rFonts w:ascii="Times New Roman" w:hAnsi="Times New Roman"/>
          <w:i/>
          <w:iCs/>
          <w:sz w:val="24"/>
          <w:szCs w:val="24"/>
        </w:rPr>
        <w:t>;</w:t>
      </w:r>
    </w:p>
    <w:p w14:paraId="6164861B" w14:textId="595207F3" w:rsidR="00E97FA9" w:rsidRPr="007C5F6D" w:rsidRDefault="00E76C9A" w:rsidP="00660338">
      <w:pPr>
        <w:numPr>
          <w:ilvl w:val="0"/>
          <w:numId w:val="33"/>
        </w:numPr>
        <w:shd w:val="clear" w:color="auto" w:fill="FFFFFF"/>
        <w:tabs>
          <w:tab w:val="left" w:pos="142"/>
        </w:tabs>
        <w:spacing w:before="100" w:beforeAutospacing="1" w:after="100" w:afterAutospacing="1" w:line="360" w:lineRule="auto"/>
        <w:ind w:left="0" w:firstLine="0"/>
        <w:rPr>
          <w:rFonts w:ascii="Times New Roman" w:hAnsi="Times New Roman"/>
          <w:sz w:val="24"/>
          <w:szCs w:val="24"/>
        </w:rPr>
      </w:pPr>
      <w:proofErr w:type="spellStart"/>
      <w:r w:rsidRPr="007C5F6D">
        <w:rPr>
          <w:rFonts w:ascii="Times New Roman" w:hAnsi="Times New Roman"/>
          <w:sz w:val="24"/>
          <w:szCs w:val="24"/>
        </w:rPr>
        <w:t>Безпековий</w:t>
      </w:r>
      <w:proofErr w:type="spellEnd"/>
      <w:r w:rsidRPr="007C5F6D">
        <w:rPr>
          <w:rFonts w:ascii="Times New Roman" w:hAnsi="Times New Roman"/>
          <w:sz w:val="24"/>
          <w:szCs w:val="24"/>
        </w:rPr>
        <w:t xml:space="preserve"> практикум</w:t>
      </w:r>
      <w:r w:rsidR="00660338" w:rsidRPr="007C5F6D">
        <w:rPr>
          <w:rFonts w:ascii="Times New Roman" w:hAnsi="Times New Roman"/>
          <w:sz w:val="24"/>
          <w:szCs w:val="24"/>
          <w:lang w:val="uk-UA"/>
        </w:rPr>
        <w:t xml:space="preserve">. </w:t>
      </w:r>
      <w:proofErr w:type="spellStart"/>
      <w:r w:rsidRPr="007C5F6D">
        <w:rPr>
          <w:rFonts w:ascii="Times New Roman" w:hAnsi="Times New Roman"/>
          <w:sz w:val="24"/>
          <w:szCs w:val="24"/>
        </w:rPr>
        <w:t>Курси</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соціального</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емоційного</w:t>
      </w:r>
      <w:proofErr w:type="spellEnd"/>
      <w:r w:rsidRPr="007C5F6D">
        <w:rPr>
          <w:rFonts w:ascii="Times New Roman" w:hAnsi="Times New Roman"/>
          <w:sz w:val="24"/>
          <w:szCs w:val="24"/>
        </w:rPr>
        <w:t xml:space="preserve"> та </w:t>
      </w:r>
      <w:proofErr w:type="spellStart"/>
      <w:r w:rsidRPr="007C5F6D">
        <w:rPr>
          <w:rFonts w:ascii="Times New Roman" w:hAnsi="Times New Roman"/>
          <w:sz w:val="24"/>
          <w:szCs w:val="24"/>
        </w:rPr>
        <w:t>етичного</w:t>
      </w:r>
      <w:proofErr w:type="spellEnd"/>
      <w:r w:rsidR="00803FE3" w:rsidRPr="007C5F6D">
        <w:rPr>
          <w:rFonts w:ascii="Times New Roman" w:hAnsi="Times New Roman"/>
          <w:sz w:val="24"/>
          <w:szCs w:val="24"/>
          <w:lang w:val="uk-UA"/>
        </w:rPr>
        <w:t xml:space="preserve"> </w:t>
      </w:r>
      <w:proofErr w:type="spellStart"/>
      <w:r w:rsidRPr="007C5F6D">
        <w:rPr>
          <w:rFonts w:ascii="Times New Roman" w:hAnsi="Times New Roman"/>
          <w:sz w:val="24"/>
          <w:szCs w:val="24"/>
        </w:rPr>
        <w:t>спрямування</w:t>
      </w:r>
      <w:proofErr w:type="spellEnd"/>
      <w:r w:rsidRPr="007C5F6D">
        <w:rPr>
          <w:rFonts w:ascii="Times New Roman" w:hAnsi="Times New Roman"/>
          <w:sz w:val="24"/>
          <w:szCs w:val="24"/>
        </w:rPr>
        <w:t> (</w:t>
      </w:r>
      <w:proofErr w:type="spellStart"/>
      <w:r w:rsidRPr="007C5F6D">
        <w:rPr>
          <w:rFonts w:ascii="Times New Roman" w:hAnsi="Times New Roman"/>
          <w:sz w:val="24"/>
          <w:szCs w:val="24"/>
        </w:rPr>
        <w:t>соціальна</w:t>
      </w:r>
      <w:proofErr w:type="spellEnd"/>
      <w:r w:rsidRPr="007C5F6D">
        <w:rPr>
          <w:rFonts w:ascii="Times New Roman" w:hAnsi="Times New Roman"/>
          <w:sz w:val="24"/>
          <w:szCs w:val="24"/>
        </w:rPr>
        <w:t xml:space="preserve"> та </w:t>
      </w:r>
      <w:proofErr w:type="spellStart"/>
      <w:r w:rsidRPr="007C5F6D">
        <w:rPr>
          <w:rFonts w:ascii="Times New Roman" w:hAnsi="Times New Roman"/>
          <w:sz w:val="24"/>
          <w:szCs w:val="24"/>
        </w:rPr>
        <w:t>здоровʼязбережувальна</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освітня</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галузь</w:t>
      </w:r>
      <w:proofErr w:type="spellEnd"/>
      <w:r w:rsidRPr="007C5F6D">
        <w:rPr>
          <w:rFonts w:ascii="Times New Roman" w:hAnsi="Times New Roman"/>
          <w:sz w:val="24"/>
          <w:szCs w:val="24"/>
        </w:rPr>
        <w:t xml:space="preserve">) – </w:t>
      </w:r>
      <w:r w:rsidR="00995DA2" w:rsidRPr="007C5F6D">
        <w:rPr>
          <w:rFonts w:ascii="Times New Roman" w:hAnsi="Times New Roman"/>
          <w:sz w:val="24"/>
          <w:szCs w:val="24"/>
          <w:lang w:val="uk-UA"/>
        </w:rPr>
        <w:t>1</w:t>
      </w:r>
      <w:r w:rsidRPr="007C5F6D">
        <w:rPr>
          <w:rFonts w:ascii="Times New Roman" w:hAnsi="Times New Roman"/>
          <w:sz w:val="24"/>
          <w:szCs w:val="24"/>
        </w:rPr>
        <w:t xml:space="preserve"> годин</w:t>
      </w:r>
      <w:r w:rsidR="00995DA2" w:rsidRPr="007C5F6D">
        <w:rPr>
          <w:rFonts w:ascii="Times New Roman" w:hAnsi="Times New Roman"/>
          <w:sz w:val="24"/>
          <w:szCs w:val="24"/>
          <w:lang w:val="uk-UA"/>
        </w:rPr>
        <w:t>а</w:t>
      </w:r>
      <w:r w:rsidRPr="007C5F6D">
        <w:rPr>
          <w:rFonts w:ascii="Times New Roman" w:hAnsi="Times New Roman"/>
          <w:sz w:val="24"/>
          <w:szCs w:val="24"/>
        </w:rPr>
        <w:t xml:space="preserve"> на </w:t>
      </w:r>
      <w:proofErr w:type="spellStart"/>
      <w:r w:rsidRPr="007C5F6D">
        <w:rPr>
          <w:rFonts w:ascii="Times New Roman" w:hAnsi="Times New Roman"/>
          <w:sz w:val="24"/>
          <w:szCs w:val="24"/>
        </w:rPr>
        <w:t>тиждень</w:t>
      </w:r>
      <w:proofErr w:type="spellEnd"/>
      <w:r w:rsidRPr="007C5F6D">
        <w:rPr>
          <w:rFonts w:ascii="Times New Roman" w:hAnsi="Times New Roman"/>
          <w:sz w:val="24"/>
          <w:szCs w:val="24"/>
        </w:rPr>
        <w:t> </w:t>
      </w:r>
      <w:r w:rsidRPr="007C5F6D">
        <w:rPr>
          <w:rStyle w:val="ac"/>
          <w:rFonts w:ascii="Times New Roman" w:hAnsi="Times New Roman"/>
          <w:i w:val="0"/>
          <w:iCs/>
          <w:sz w:val="24"/>
          <w:szCs w:val="24"/>
        </w:rPr>
        <w:t xml:space="preserve">(6 </w:t>
      </w:r>
      <w:proofErr w:type="spellStart"/>
      <w:r w:rsidRPr="007C5F6D">
        <w:rPr>
          <w:rStyle w:val="ac"/>
          <w:rFonts w:ascii="Times New Roman" w:hAnsi="Times New Roman"/>
          <w:i w:val="0"/>
          <w:iCs/>
          <w:sz w:val="24"/>
          <w:szCs w:val="24"/>
        </w:rPr>
        <w:t>класи</w:t>
      </w:r>
      <w:proofErr w:type="spellEnd"/>
      <w:r w:rsidRPr="007C5F6D">
        <w:rPr>
          <w:rStyle w:val="ac"/>
          <w:rFonts w:ascii="Times New Roman" w:hAnsi="Times New Roman"/>
          <w:i w:val="0"/>
          <w:iCs/>
          <w:sz w:val="24"/>
          <w:szCs w:val="24"/>
        </w:rPr>
        <w:t>).</w:t>
      </w:r>
    </w:p>
    <w:p w14:paraId="687999B7" w14:textId="77777777" w:rsidR="00D5456A" w:rsidRPr="007C5F6D" w:rsidRDefault="00D5456A" w:rsidP="00345D8F">
      <w:pPr>
        <w:spacing w:after="0" w:line="360" w:lineRule="auto"/>
        <w:rPr>
          <w:rFonts w:ascii="Times New Roman" w:hAnsi="Times New Roman"/>
          <w:b/>
          <w:bCs/>
          <w:sz w:val="24"/>
          <w:szCs w:val="24"/>
        </w:rPr>
      </w:pPr>
      <w:proofErr w:type="spellStart"/>
      <w:r w:rsidRPr="007C5F6D">
        <w:rPr>
          <w:rFonts w:ascii="Times New Roman" w:hAnsi="Times New Roman"/>
          <w:b/>
          <w:bCs/>
          <w:sz w:val="24"/>
          <w:szCs w:val="24"/>
        </w:rPr>
        <w:lastRenderedPageBreak/>
        <w:t>Загальний</w:t>
      </w:r>
      <w:proofErr w:type="spellEnd"/>
      <w:r w:rsidRPr="007C5F6D">
        <w:rPr>
          <w:rFonts w:ascii="Times New Roman" w:hAnsi="Times New Roman"/>
          <w:b/>
          <w:bCs/>
          <w:sz w:val="24"/>
          <w:szCs w:val="24"/>
        </w:rPr>
        <w:t xml:space="preserve"> </w:t>
      </w:r>
      <w:proofErr w:type="spellStart"/>
      <w:r w:rsidRPr="007C5F6D">
        <w:rPr>
          <w:rFonts w:ascii="Times New Roman" w:hAnsi="Times New Roman"/>
          <w:b/>
          <w:bCs/>
          <w:sz w:val="24"/>
          <w:szCs w:val="24"/>
        </w:rPr>
        <w:t>обсяг</w:t>
      </w:r>
      <w:proofErr w:type="spellEnd"/>
      <w:r w:rsidRPr="007C5F6D">
        <w:rPr>
          <w:rFonts w:ascii="Times New Roman" w:hAnsi="Times New Roman"/>
          <w:b/>
          <w:bCs/>
          <w:sz w:val="24"/>
          <w:szCs w:val="24"/>
        </w:rPr>
        <w:t xml:space="preserve"> </w:t>
      </w:r>
      <w:proofErr w:type="spellStart"/>
      <w:r w:rsidRPr="007C5F6D">
        <w:rPr>
          <w:rFonts w:ascii="Times New Roman" w:hAnsi="Times New Roman"/>
          <w:b/>
          <w:bCs/>
          <w:sz w:val="24"/>
          <w:szCs w:val="24"/>
        </w:rPr>
        <w:t>навчального</w:t>
      </w:r>
      <w:proofErr w:type="spellEnd"/>
      <w:r w:rsidRPr="007C5F6D">
        <w:rPr>
          <w:rFonts w:ascii="Times New Roman" w:hAnsi="Times New Roman"/>
          <w:b/>
          <w:bCs/>
          <w:sz w:val="24"/>
          <w:szCs w:val="24"/>
        </w:rPr>
        <w:t xml:space="preserve"> </w:t>
      </w:r>
      <w:proofErr w:type="spellStart"/>
      <w:r w:rsidRPr="007C5F6D">
        <w:rPr>
          <w:rFonts w:ascii="Times New Roman" w:hAnsi="Times New Roman"/>
          <w:b/>
          <w:bCs/>
          <w:sz w:val="24"/>
          <w:szCs w:val="24"/>
        </w:rPr>
        <w:t>навантаження</w:t>
      </w:r>
      <w:proofErr w:type="spellEnd"/>
      <w:r w:rsidRPr="007C5F6D">
        <w:rPr>
          <w:rFonts w:ascii="Times New Roman" w:hAnsi="Times New Roman"/>
          <w:b/>
          <w:bCs/>
          <w:sz w:val="24"/>
          <w:szCs w:val="24"/>
        </w:rPr>
        <w:t> </w:t>
      </w:r>
    </w:p>
    <w:p w14:paraId="4786B91B" w14:textId="1F92C890" w:rsidR="00D31FE3" w:rsidRPr="007C5F6D" w:rsidRDefault="00D31FE3" w:rsidP="00E03064">
      <w:pPr>
        <w:spacing w:after="0" w:line="360" w:lineRule="auto"/>
        <w:jc w:val="both"/>
        <w:rPr>
          <w:rFonts w:ascii="Times New Roman" w:hAnsi="Times New Roman"/>
          <w:sz w:val="24"/>
          <w:szCs w:val="24"/>
        </w:rPr>
      </w:pPr>
      <w:proofErr w:type="spellStart"/>
      <w:r w:rsidRPr="007C5F6D">
        <w:rPr>
          <w:rFonts w:ascii="Times New Roman" w:hAnsi="Times New Roman"/>
          <w:sz w:val="24"/>
          <w:szCs w:val="24"/>
        </w:rPr>
        <w:t>Загальний</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обсяг</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навчального</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навантаження</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учнів</w:t>
      </w:r>
      <w:proofErr w:type="spellEnd"/>
      <w:r w:rsidRPr="007C5F6D">
        <w:rPr>
          <w:rFonts w:ascii="Times New Roman" w:hAnsi="Times New Roman"/>
          <w:sz w:val="24"/>
          <w:szCs w:val="24"/>
        </w:rPr>
        <w:t xml:space="preserve"> 1-11 </w:t>
      </w:r>
      <w:proofErr w:type="spellStart"/>
      <w:r w:rsidRPr="007C5F6D">
        <w:rPr>
          <w:rFonts w:ascii="Times New Roman" w:hAnsi="Times New Roman"/>
          <w:sz w:val="24"/>
          <w:szCs w:val="24"/>
        </w:rPr>
        <w:t>класів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визначено</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відповідно</w:t>
      </w:r>
      <w:proofErr w:type="spellEnd"/>
      <w:r w:rsidRPr="007C5F6D">
        <w:rPr>
          <w:rFonts w:ascii="Times New Roman" w:hAnsi="Times New Roman"/>
          <w:sz w:val="24"/>
          <w:szCs w:val="24"/>
        </w:rPr>
        <w:t xml:space="preserve"> до:</w:t>
      </w:r>
      <w:r w:rsidR="00E03064" w:rsidRPr="007C5F6D">
        <w:rPr>
          <w:rFonts w:ascii="Times New Roman" w:hAnsi="Times New Roman"/>
          <w:sz w:val="24"/>
          <w:szCs w:val="24"/>
        </w:rPr>
        <w:t xml:space="preserve"> </w:t>
      </w:r>
      <w:r w:rsidRPr="007C5F6D">
        <w:rPr>
          <w:rFonts w:ascii="Times New Roman" w:hAnsi="Times New Roman"/>
          <w:sz w:val="24"/>
          <w:szCs w:val="24"/>
        </w:rPr>
        <w:t xml:space="preserve">Закону </w:t>
      </w:r>
      <w:proofErr w:type="spellStart"/>
      <w:r w:rsidRPr="007C5F6D">
        <w:rPr>
          <w:rFonts w:ascii="Times New Roman" w:hAnsi="Times New Roman"/>
          <w:sz w:val="24"/>
          <w:szCs w:val="24"/>
        </w:rPr>
        <w:t>України</w:t>
      </w:r>
      <w:proofErr w:type="spellEnd"/>
      <w:r w:rsidRPr="007C5F6D">
        <w:rPr>
          <w:rFonts w:ascii="Times New Roman" w:hAnsi="Times New Roman"/>
          <w:sz w:val="24"/>
          <w:szCs w:val="24"/>
        </w:rPr>
        <w:t xml:space="preserve"> «Про </w:t>
      </w:r>
      <w:proofErr w:type="spellStart"/>
      <w:r w:rsidRPr="007C5F6D">
        <w:rPr>
          <w:rFonts w:ascii="Times New Roman" w:hAnsi="Times New Roman"/>
          <w:sz w:val="24"/>
          <w:szCs w:val="24"/>
        </w:rPr>
        <w:t>освіту</w:t>
      </w:r>
      <w:proofErr w:type="spellEnd"/>
      <w:r w:rsidRPr="007C5F6D">
        <w:rPr>
          <w:rFonts w:ascii="Times New Roman" w:hAnsi="Times New Roman"/>
          <w:sz w:val="24"/>
          <w:szCs w:val="24"/>
        </w:rPr>
        <w:t xml:space="preserve">», Закону </w:t>
      </w:r>
      <w:proofErr w:type="spellStart"/>
      <w:r w:rsidRPr="007C5F6D">
        <w:rPr>
          <w:rFonts w:ascii="Times New Roman" w:hAnsi="Times New Roman"/>
          <w:sz w:val="24"/>
          <w:szCs w:val="24"/>
        </w:rPr>
        <w:t>України</w:t>
      </w:r>
      <w:proofErr w:type="spellEnd"/>
      <w:r w:rsidRPr="007C5F6D">
        <w:rPr>
          <w:rFonts w:ascii="Times New Roman" w:hAnsi="Times New Roman"/>
          <w:sz w:val="24"/>
          <w:szCs w:val="24"/>
        </w:rPr>
        <w:t xml:space="preserve">  «Про </w:t>
      </w:r>
      <w:proofErr w:type="spellStart"/>
      <w:r w:rsidRPr="007C5F6D">
        <w:rPr>
          <w:rFonts w:ascii="Times New Roman" w:hAnsi="Times New Roman"/>
          <w:sz w:val="24"/>
          <w:szCs w:val="24"/>
        </w:rPr>
        <w:t>повну</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загальну</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середню</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освіту</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наказів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Міністерства</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освіти</w:t>
      </w:r>
      <w:proofErr w:type="spellEnd"/>
      <w:r w:rsidRPr="007C5F6D">
        <w:rPr>
          <w:rFonts w:ascii="Times New Roman" w:hAnsi="Times New Roman"/>
          <w:sz w:val="24"/>
          <w:szCs w:val="24"/>
        </w:rPr>
        <w:t xml:space="preserve"> і науки </w:t>
      </w:r>
      <w:r w:rsidR="00345D8F" w:rsidRPr="007C5F6D">
        <w:rPr>
          <w:rFonts w:ascii="Times New Roman" w:hAnsi="Times New Roman"/>
          <w:sz w:val="24"/>
          <w:szCs w:val="24"/>
          <w:lang w:val="uk-UA"/>
        </w:rPr>
        <w:t xml:space="preserve"> </w:t>
      </w:r>
      <w:r w:rsidRPr="007C5F6D">
        <w:rPr>
          <w:rFonts w:ascii="Times New Roman" w:hAnsi="Times New Roman"/>
          <w:sz w:val="24"/>
          <w:szCs w:val="24"/>
        </w:rPr>
        <w:t xml:space="preserve">«Про </w:t>
      </w:r>
      <w:proofErr w:type="spellStart"/>
      <w:r w:rsidRPr="007C5F6D">
        <w:rPr>
          <w:rFonts w:ascii="Times New Roman" w:hAnsi="Times New Roman"/>
          <w:sz w:val="24"/>
          <w:szCs w:val="24"/>
        </w:rPr>
        <w:t>внесення</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змін</w:t>
      </w:r>
      <w:proofErr w:type="spellEnd"/>
      <w:r w:rsidRPr="007C5F6D">
        <w:rPr>
          <w:rFonts w:ascii="Times New Roman" w:hAnsi="Times New Roman"/>
          <w:sz w:val="24"/>
          <w:szCs w:val="24"/>
        </w:rPr>
        <w:t xml:space="preserve"> до </w:t>
      </w:r>
      <w:proofErr w:type="spellStart"/>
      <w:r w:rsidRPr="007C5F6D">
        <w:rPr>
          <w:rFonts w:ascii="Times New Roman" w:hAnsi="Times New Roman"/>
          <w:sz w:val="24"/>
          <w:szCs w:val="24"/>
        </w:rPr>
        <w:t>Типової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освітньої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програми</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учнів</w:t>
      </w:r>
      <w:proofErr w:type="spellEnd"/>
      <w:r w:rsidRPr="007C5F6D">
        <w:rPr>
          <w:rFonts w:ascii="Times New Roman" w:hAnsi="Times New Roman"/>
          <w:sz w:val="24"/>
          <w:szCs w:val="24"/>
        </w:rPr>
        <w:t xml:space="preserve"> 5-9 </w:t>
      </w:r>
      <w:proofErr w:type="spellStart"/>
      <w:r w:rsidRPr="007C5F6D">
        <w:rPr>
          <w:rFonts w:ascii="Times New Roman" w:hAnsi="Times New Roman"/>
          <w:sz w:val="24"/>
          <w:szCs w:val="24"/>
        </w:rPr>
        <w:t>класів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закладів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загальної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середньої</w:t>
      </w:r>
      <w:proofErr w:type="spellEnd"/>
      <w:r w:rsidRPr="007C5F6D">
        <w:rPr>
          <w:rFonts w:ascii="Times New Roman" w:hAnsi="Times New Roman"/>
          <w:sz w:val="24"/>
          <w:szCs w:val="24"/>
        </w:rPr>
        <w:t xml:space="preserve">», № 1120 </w:t>
      </w:r>
      <w:proofErr w:type="spellStart"/>
      <w:r w:rsidRPr="007C5F6D">
        <w:rPr>
          <w:rFonts w:ascii="Times New Roman" w:hAnsi="Times New Roman"/>
          <w:sz w:val="24"/>
          <w:szCs w:val="24"/>
        </w:rPr>
        <w:t>від</w:t>
      </w:r>
      <w:proofErr w:type="spellEnd"/>
      <w:r w:rsidRPr="007C5F6D">
        <w:rPr>
          <w:rFonts w:ascii="Times New Roman" w:hAnsi="Times New Roman"/>
          <w:sz w:val="24"/>
          <w:szCs w:val="24"/>
        </w:rPr>
        <w:t xml:space="preserve"> 09 </w:t>
      </w:r>
      <w:r w:rsidR="00345D8F" w:rsidRPr="007C5F6D">
        <w:rPr>
          <w:rFonts w:ascii="Times New Roman" w:hAnsi="Times New Roman"/>
          <w:sz w:val="24"/>
          <w:szCs w:val="24"/>
          <w:lang w:val="uk-UA"/>
        </w:rPr>
        <w:t xml:space="preserve">серпня </w:t>
      </w:r>
      <w:r w:rsidRPr="007C5F6D">
        <w:rPr>
          <w:rFonts w:ascii="Times New Roman" w:hAnsi="Times New Roman"/>
          <w:sz w:val="24"/>
          <w:szCs w:val="24"/>
        </w:rPr>
        <w:t xml:space="preserve">2024 </w:t>
      </w:r>
      <w:r w:rsidR="00345D8F" w:rsidRPr="007C5F6D">
        <w:rPr>
          <w:rFonts w:ascii="Times New Roman" w:hAnsi="Times New Roman"/>
          <w:sz w:val="24"/>
          <w:szCs w:val="24"/>
          <w:lang w:val="uk-UA"/>
        </w:rPr>
        <w:t>р</w:t>
      </w:r>
      <w:r w:rsidRPr="007C5F6D">
        <w:rPr>
          <w:rFonts w:ascii="Times New Roman" w:hAnsi="Times New Roman"/>
          <w:sz w:val="24"/>
          <w:szCs w:val="24"/>
        </w:rPr>
        <w:t>.</w:t>
      </w:r>
      <w:r w:rsidR="00345D8F" w:rsidRPr="007C5F6D">
        <w:rPr>
          <w:rFonts w:ascii="Times New Roman" w:hAnsi="Times New Roman"/>
          <w:sz w:val="24"/>
          <w:szCs w:val="24"/>
          <w:lang w:val="uk-UA"/>
        </w:rPr>
        <w:t xml:space="preserve"> </w:t>
      </w:r>
      <w:r w:rsidRPr="007C5F6D">
        <w:rPr>
          <w:rFonts w:ascii="Times New Roman" w:hAnsi="Times New Roman"/>
          <w:sz w:val="24"/>
          <w:szCs w:val="24"/>
        </w:rPr>
        <w:t xml:space="preserve">«Про </w:t>
      </w:r>
      <w:proofErr w:type="spellStart"/>
      <w:r w:rsidRPr="007C5F6D">
        <w:rPr>
          <w:rFonts w:ascii="Times New Roman" w:hAnsi="Times New Roman"/>
          <w:sz w:val="24"/>
          <w:szCs w:val="24"/>
        </w:rPr>
        <w:t>затвердження</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типової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освітньої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програми</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закладів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загальної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середньої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освіти</w:t>
      </w:r>
      <w:proofErr w:type="spellEnd"/>
      <w:r w:rsidRPr="007C5F6D">
        <w:rPr>
          <w:rFonts w:ascii="Times New Roman" w:hAnsi="Times New Roman"/>
          <w:sz w:val="24"/>
          <w:szCs w:val="24"/>
        </w:rPr>
        <w:t xml:space="preserve"> ІІІ </w:t>
      </w:r>
      <w:proofErr w:type="spellStart"/>
      <w:r w:rsidRPr="007C5F6D">
        <w:rPr>
          <w:rFonts w:ascii="Times New Roman" w:hAnsi="Times New Roman"/>
          <w:sz w:val="24"/>
          <w:szCs w:val="24"/>
        </w:rPr>
        <w:t>ступеня</w:t>
      </w:r>
      <w:proofErr w:type="spellEnd"/>
      <w:r w:rsidRPr="007C5F6D">
        <w:rPr>
          <w:rFonts w:ascii="Times New Roman" w:hAnsi="Times New Roman"/>
          <w:sz w:val="24"/>
          <w:szCs w:val="24"/>
        </w:rPr>
        <w:t xml:space="preserve">», № 408 </w:t>
      </w:r>
      <w:proofErr w:type="spellStart"/>
      <w:r w:rsidRPr="007C5F6D">
        <w:rPr>
          <w:rFonts w:ascii="Times New Roman" w:hAnsi="Times New Roman"/>
          <w:sz w:val="24"/>
          <w:szCs w:val="24"/>
        </w:rPr>
        <w:t>від</w:t>
      </w:r>
      <w:proofErr w:type="spellEnd"/>
      <w:r w:rsidRPr="007C5F6D">
        <w:rPr>
          <w:rFonts w:ascii="Times New Roman" w:hAnsi="Times New Roman"/>
          <w:sz w:val="24"/>
          <w:szCs w:val="24"/>
        </w:rPr>
        <w:t xml:space="preserve"> 20.04.2018 (в </w:t>
      </w:r>
      <w:proofErr w:type="spellStart"/>
      <w:r w:rsidRPr="007C5F6D">
        <w:rPr>
          <w:rFonts w:ascii="Times New Roman" w:hAnsi="Times New Roman"/>
          <w:sz w:val="24"/>
          <w:szCs w:val="24"/>
        </w:rPr>
        <w:t>редакції</w:t>
      </w:r>
      <w:proofErr w:type="spellEnd"/>
      <w:r w:rsidRPr="007C5F6D">
        <w:rPr>
          <w:rFonts w:ascii="Times New Roman" w:hAnsi="Times New Roman"/>
          <w:sz w:val="24"/>
          <w:szCs w:val="24"/>
        </w:rPr>
        <w:t xml:space="preserve"> наказу МОН </w:t>
      </w:r>
      <w:proofErr w:type="spellStart"/>
      <w:r w:rsidRPr="007C5F6D">
        <w:rPr>
          <w:rFonts w:ascii="Times New Roman" w:hAnsi="Times New Roman"/>
          <w:sz w:val="24"/>
          <w:szCs w:val="24"/>
        </w:rPr>
        <w:t>України</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від</w:t>
      </w:r>
      <w:proofErr w:type="spellEnd"/>
      <w:r w:rsidRPr="007C5F6D">
        <w:rPr>
          <w:rFonts w:ascii="Times New Roman" w:hAnsi="Times New Roman"/>
          <w:sz w:val="24"/>
          <w:szCs w:val="24"/>
        </w:rPr>
        <w:t xml:space="preserve"> 28.11.2019 № 1493, </w:t>
      </w:r>
      <w:proofErr w:type="spellStart"/>
      <w:r w:rsidRPr="007C5F6D">
        <w:rPr>
          <w:rFonts w:ascii="Times New Roman" w:hAnsi="Times New Roman"/>
          <w:sz w:val="24"/>
          <w:szCs w:val="24"/>
        </w:rPr>
        <w:t>зі</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змінами</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від</w:t>
      </w:r>
      <w:proofErr w:type="spellEnd"/>
      <w:r w:rsidRPr="007C5F6D">
        <w:rPr>
          <w:rFonts w:ascii="Times New Roman" w:hAnsi="Times New Roman"/>
          <w:sz w:val="24"/>
          <w:szCs w:val="24"/>
        </w:rPr>
        <w:t xml:space="preserve"> 31.03.2020 № 464) «Про </w:t>
      </w:r>
      <w:proofErr w:type="spellStart"/>
      <w:r w:rsidRPr="007C5F6D">
        <w:rPr>
          <w:rFonts w:ascii="Times New Roman" w:hAnsi="Times New Roman"/>
          <w:sz w:val="24"/>
          <w:szCs w:val="24"/>
        </w:rPr>
        <w:t>затвердження</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типової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освітньої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програми</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закладів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загальної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середньої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освіти</w:t>
      </w:r>
      <w:proofErr w:type="spellEnd"/>
      <w:r w:rsidRPr="007C5F6D">
        <w:rPr>
          <w:rFonts w:ascii="Times New Roman" w:hAnsi="Times New Roman"/>
          <w:sz w:val="24"/>
          <w:szCs w:val="24"/>
        </w:rPr>
        <w:t xml:space="preserve"> ІІІ </w:t>
      </w:r>
      <w:proofErr w:type="spellStart"/>
      <w:r w:rsidRPr="007C5F6D">
        <w:rPr>
          <w:rFonts w:ascii="Times New Roman" w:hAnsi="Times New Roman"/>
          <w:sz w:val="24"/>
          <w:szCs w:val="24"/>
        </w:rPr>
        <w:t>ступеня</w:t>
      </w:r>
      <w:proofErr w:type="spellEnd"/>
      <w:r w:rsidRPr="007C5F6D">
        <w:rPr>
          <w:rFonts w:ascii="Times New Roman" w:hAnsi="Times New Roman"/>
          <w:sz w:val="24"/>
          <w:szCs w:val="24"/>
        </w:rPr>
        <w:t xml:space="preserve">» для 10-х </w:t>
      </w:r>
      <w:proofErr w:type="spellStart"/>
      <w:r w:rsidRPr="007C5F6D">
        <w:rPr>
          <w:rFonts w:ascii="Times New Roman" w:hAnsi="Times New Roman"/>
          <w:sz w:val="24"/>
          <w:szCs w:val="24"/>
        </w:rPr>
        <w:t>класів</w:t>
      </w:r>
      <w:proofErr w:type="spellEnd"/>
      <w:r w:rsidRPr="007C5F6D">
        <w:rPr>
          <w:rFonts w:ascii="Times New Roman" w:hAnsi="Times New Roman"/>
          <w:sz w:val="24"/>
          <w:szCs w:val="24"/>
        </w:rPr>
        <w:t xml:space="preserve">; № 235 </w:t>
      </w:r>
      <w:proofErr w:type="spellStart"/>
      <w:r w:rsidRPr="007C5F6D">
        <w:rPr>
          <w:rFonts w:ascii="Times New Roman" w:hAnsi="Times New Roman"/>
          <w:sz w:val="24"/>
          <w:szCs w:val="24"/>
        </w:rPr>
        <w:t>від</w:t>
      </w:r>
      <w:proofErr w:type="spellEnd"/>
      <w:r w:rsidRPr="007C5F6D">
        <w:rPr>
          <w:rFonts w:ascii="Times New Roman" w:hAnsi="Times New Roman"/>
          <w:sz w:val="24"/>
          <w:szCs w:val="24"/>
        </w:rPr>
        <w:t xml:space="preserve"> 19.02.2021 року «Про </w:t>
      </w:r>
      <w:proofErr w:type="spellStart"/>
      <w:r w:rsidRPr="007C5F6D">
        <w:rPr>
          <w:rFonts w:ascii="Times New Roman" w:hAnsi="Times New Roman"/>
          <w:sz w:val="24"/>
          <w:szCs w:val="24"/>
        </w:rPr>
        <w:t>затвердження</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типової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освітньої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програми</w:t>
      </w:r>
      <w:proofErr w:type="spellEnd"/>
      <w:r w:rsidRPr="007C5F6D">
        <w:rPr>
          <w:rFonts w:ascii="Times New Roman" w:hAnsi="Times New Roman"/>
          <w:sz w:val="24"/>
          <w:szCs w:val="24"/>
        </w:rPr>
        <w:t xml:space="preserve"> для 5-9 </w:t>
      </w:r>
      <w:proofErr w:type="spellStart"/>
      <w:r w:rsidRPr="007C5F6D">
        <w:rPr>
          <w:rFonts w:ascii="Times New Roman" w:hAnsi="Times New Roman"/>
          <w:sz w:val="24"/>
          <w:szCs w:val="24"/>
        </w:rPr>
        <w:t>класів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загальної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середньої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освіти</w:t>
      </w:r>
      <w:proofErr w:type="spellEnd"/>
      <w:r w:rsidRPr="007C5F6D">
        <w:rPr>
          <w:rFonts w:ascii="Times New Roman" w:hAnsi="Times New Roman"/>
          <w:sz w:val="24"/>
          <w:szCs w:val="24"/>
        </w:rPr>
        <w:t>».</w:t>
      </w:r>
    </w:p>
    <w:p w14:paraId="5976956B" w14:textId="18A42533" w:rsidR="00D31FE3" w:rsidRPr="007C5F6D" w:rsidRDefault="00D31FE3" w:rsidP="004911C6">
      <w:pPr>
        <w:spacing w:after="0" w:line="360" w:lineRule="auto"/>
        <w:jc w:val="both"/>
        <w:rPr>
          <w:rFonts w:ascii="Times New Roman" w:hAnsi="Times New Roman"/>
          <w:sz w:val="24"/>
          <w:szCs w:val="24"/>
        </w:rPr>
      </w:pPr>
      <w:proofErr w:type="spellStart"/>
      <w:r w:rsidRPr="007C5F6D">
        <w:rPr>
          <w:rFonts w:ascii="Times New Roman" w:hAnsi="Times New Roman"/>
          <w:sz w:val="24"/>
          <w:szCs w:val="24"/>
        </w:rPr>
        <w:t>Загальний</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обсяг</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навчального</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навантаження</w:t>
      </w:r>
      <w:proofErr w:type="spellEnd"/>
      <w:r w:rsidRPr="007C5F6D">
        <w:rPr>
          <w:rFonts w:ascii="Times New Roman" w:hAnsi="Times New Roman"/>
          <w:sz w:val="24"/>
          <w:szCs w:val="24"/>
        </w:rPr>
        <w:t xml:space="preserve"> для </w:t>
      </w:r>
      <w:proofErr w:type="spellStart"/>
      <w:r w:rsidRPr="007C5F6D">
        <w:rPr>
          <w:rFonts w:ascii="Times New Roman" w:hAnsi="Times New Roman"/>
          <w:sz w:val="24"/>
          <w:szCs w:val="24"/>
        </w:rPr>
        <w:t>учнів</w:t>
      </w:r>
      <w:proofErr w:type="spellEnd"/>
      <w:r w:rsidRPr="007C5F6D">
        <w:rPr>
          <w:rFonts w:ascii="Times New Roman" w:hAnsi="Times New Roman"/>
          <w:sz w:val="24"/>
          <w:szCs w:val="24"/>
        </w:rPr>
        <w:t xml:space="preserve"> </w:t>
      </w:r>
      <w:r w:rsidRPr="007C5F6D">
        <w:rPr>
          <w:rFonts w:ascii="Times New Roman" w:hAnsi="Times New Roman"/>
          <w:b/>
          <w:bCs/>
          <w:sz w:val="24"/>
          <w:szCs w:val="24"/>
        </w:rPr>
        <w:t xml:space="preserve">1-4 </w:t>
      </w:r>
      <w:proofErr w:type="spellStart"/>
      <w:r w:rsidRPr="007C5F6D">
        <w:rPr>
          <w:rFonts w:ascii="Times New Roman" w:hAnsi="Times New Roman"/>
          <w:b/>
          <w:bCs/>
          <w:sz w:val="24"/>
          <w:szCs w:val="24"/>
        </w:rPr>
        <w:t>класів</w:t>
      </w:r>
      <w:proofErr w:type="spellEnd"/>
      <w:r w:rsidRPr="007C5F6D">
        <w:rPr>
          <w:rFonts w:ascii="Times New Roman" w:hAnsi="Times New Roman"/>
          <w:sz w:val="24"/>
          <w:szCs w:val="24"/>
        </w:rPr>
        <w:t xml:space="preserve"> </w:t>
      </w:r>
      <w:proofErr w:type="spellStart"/>
      <w:proofErr w:type="gramStart"/>
      <w:r w:rsidRPr="007C5F6D">
        <w:rPr>
          <w:rFonts w:ascii="Times New Roman" w:hAnsi="Times New Roman"/>
          <w:sz w:val="24"/>
          <w:szCs w:val="24"/>
        </w:rPr>
        <w:t>складає</w:t>
      </w:r>
      <w:proofErr w:type="spellEnd"/>
      <w:r w:rsidRPr="007C5F6D">
        <w:rPr>
          <w:rFonts w:ascii="Times New Roman" w:hAnsi="Times New Roman"/>
          <w:sz w:val="24"/>
          <w:szCs w:val="24"/>
        </w:rPr>
        <w:t xml:space="preserve"> </w:t>
      </w:r>
      <w:r w:rsidR="0055019B" w:rsidRPr="007C5F6D">
        <w:rPr>
          <w:rFonts w:ascii="Times New Roman" w:hAnsi="Times New Roman"/>
          <w:sz w:val="24"/>
          <w:szCs w:val="24"/>
        </w:rPr>
        <w:t xml:space="preserve"> </w:t>
      </w:r>
      <w:r w:rsidR="004911C6" w:rsidRPr="007C5F6D">
        <w:rPr>
          <w:rFonts w:ascii="Times New Roman" w:hAnsi="Times New Roman"/>
          <w:sz w:val="24"/>
          <w:szCs w:val="24"/>
          <w:lang w:val="uk-UA"/>
        </w:rPr>
        <w:t>на</w:t>
      </w:r>
      <w:proofErr w:type="gramEnd"/>
      <w:r w:rsidR="004911C6" w:rsidRPr="007C5F6D">
        <w:rPr>
          <w:rFonts w:ascii="Times New Roman" w:hAnsi="Times New Roman"/>
          <w:sz w:val="24"/>
          <w:szCs w:val="24"/>
          <w:lang w:val="uk-UA"/>
        </w:rPr>
        <w:t xml:space="preserve"> </w:t>
      </w:r>
      <w:proofErr w:type="spellStart"/>
      <w:r w:rsidRPr="007C5F6D">
        <w:rPr>
          <w:rFonts w:ascii="Times New Roman" w:hAnsi="Times New Roman"/>
          <w:sz w:val="24"/>
          <w:szCs w:val="24"/>
        </w:rPr>
        <w:t>навчальний</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рік</w:t>
      </w:r>
      <w:proofErr w:type="spellEnd"/>
      <w:r w:rsidR="00343391" w:rsidRPr="007C5F6D">
        <w:rPr>
          <w:rFonts w:ascii="Times New Roman" w:hAnsi="Times New Roman"/>
          <w:sz w:val="24"/>
          <w:szCs w:val="24"/>
          <w:lang w:val="uk-UA"/>
        </w:rPr>
        <w:t xml:space="preserve"> 244 години</w:t>
      </w:r>
      <w:r w:rsidRPr="007C5F6D">
        <w:rPr>
          <w:rFonts w:ascii="Times New Roman" w:hAnsi="Times New Roman"/>
          <w:sz w:val="24"/>
          <w:szCs w:val="24"/>
        </w:rPr>
        <w:t>  </w:t>
      </w:r>
    </w:p>
    <w:p w14:paraId="457FC03F" w14:textId="31BA2D55" w:rsidR="00A35A19" w:rsidRPr="007C5F6D" w:rsidRDefault="00343391" w:rsidP="00343391">
      <w:pPr>
        <w:shd w:val="clear" w:color="auto" w:fill="FFFFFF"/>
        <w:spacing w:after="0" w:line="360" w:lineRule="auto"/>
        <w:ind w:right="225"/>
        <w:jc w:val="both"/>
        <w:rPr>
          <w:rFonts w:ascii="Times New Roman" w:eastAsia="Times New Roman" w:hAnsi="Times New Roman"/>
          <w:sz w:val="24"/>
          <w:szCs w:val="24"/>
          <w:lang w:eastAsia="ru-RU"/>
        </w:rPr>
      </w:pPr>
      <w:proofErr w:type="spellStart"/>
      <w:r w:rsidRPr="007C5F6D">
        <w:rPr>
          <w:rFonts w:ascii="Times New Roman" w:hAnsi="Times New Roman"/>
          <w:bCs/>
          <w:sz w:val="24"/>
          <w:szCs w:val="24"/>
        </w:rPr>
        <w:t>Загальний</w:t>
      </w:r>
      <w:proofErr w:type="spellEnd"/>
      <w:r w:rsidRPr="007C5F6D">
        <w:rPr>
          <w:rFonts w:ascii="Times New Roman" w:hAnsi="Times New Roman"/>
          <w:bCs/>
          <w:sz w:val="24"/>
          <w:szCs w:val="24"/>
        </w:rPr>
        <w:t xml:space="preserve"> </w:t>
      </w:r>
      <w:proofErr w:type="spellStart"/>
      <w:r w:rsidRPr="007C5F6D">
        <w:rPr>
          <w:rFonts w:ascii="Times New Roman" w:hAnsi="Times New Roman"/>
          <w:bCs/>
          <w:sz w:val="24"/>
          <w:szCs w:val="24"/>
        </w:rPr>
        <w:t>обсяг</w:t>
      </w:r>
      <w:proofErr w:type="spellEnd"/>
      <w:r w:rsidRPr="007C5F6D">
        <w:rPr>
          <w:rFonts w:ascii="Times New Roman" w:hAnsi="Times New Roman"/>
          <w:bCs/>
          <w:sz w:val="24"/>
          <w:szCs w:val="24"/>
        </w:rPr>
        <w:t xml:space="preserve"> </w:t>
      </w:r>
      <w:proofErr w:type="spellStart"/>
      <w:r w:rsidRPr="007C5F6D">
        <w:rPr>
          <w:rFonts w:ascii="Times New Roman" w:hAnsi="Times New Roman"/>
          <w:bCs/>
          <w:sz w:val="24"/>
          <w:szCs w:val="24"/>
        </w:rPr>
        <w:t>навчального</w:t>
      </w:r>
      <w:proofErr w:type="spellEnd"/>
      <w:r w:rsidRPr="007C5F6D">
        <w:rPr>
          <w:rFonts w:ascii="Times New Roman" w:hAnsi="Times New Roman"/>
          <w:bCs/>
          <w:sz w:val="24"/>
          <w:szCs w:val="24"/>
        </w:rPr>
        <w:t xml:space="preserve"> </w:t>
      </w:r>
      <w:proofErr w:type="spellStart"/>
      <w:r w:rsidRPr="007C5F6D">
        <w:rPr>
          <w:rFonts w:ascii="Times New Roman" w:hAnsi="Times New Roman"/>
          <w:bCs/>
          <w:sz w:val="24"/>
          <w:szCs w:val="24"/>
        </w:rPr>
        <w:t>навантаження</w:t>
      </w:r>
      <w:proofErr w:type="spellEnd"/>
      <w:r w:rsidRPr="007C5F6D">
        <w:rPr>
          <w:rFonts w:ascii="Times New Roman" w:hAnsi="Times New Roman"/>
          <w:bCs/>
          <w:sz w:val="24"/>
          <w:szCs w:val="24"/>
        </w:rPr>
        <w:t xml:space="preserve"> для </w:t>
      </w:r>
      <w:proofErr w:type="spellStart"/>
      <w:proofErr w:type="gramStart"/>
      <w:r w:rsidRPr="007C5F6D">
        <w:rPr>
          <w:rFonts w:ascii="Times New Roman" w:hAnsi="Times New Roman"/>
          <w:bCs/>
          <w:sz w:val="24"/>
          <w:szCs w:val="24"/>
        </w:rPr>
        <w:t>учнів</w:t>
      </w:r>
      <w:proofErr w:type="spellEnd"/>
      <w:r w:rsidRPr="007C5F6D">
        <w:rPr>
          <w:rFonts w:ascii="Times New Roman" w:hAnsi="Times New Roman"/>
          <w:b/>
          <w:sz w:val="24"/>
          <w:szCs w:val="24"/>
        </w:rPr>
        <w:t xml:space="preserve"> </w:t>
      </w:r>
      <w:r w:rsidRPr="007C5F6D">
        <w:rPr>
          <w:rFonts w:ascii="Times New Roman" w:hAnsi="Times New Roman"/>
          <w:b/>
          <w:sz w:val="24"/>
          <w:szCs w:val="24"/>
          <w:lang w:val="uk-UA"/>
        </w:rPr>
        <w:t xml:space="preserve"> </w:t>
      </w:r>
      <w:r w:rsidR="00D31FE3" w:rsidRPr="007C5F6D">
        <w:rPr>
          <w:rFonts w:ascii="Times New Roman" w:eastAsia="Times New Roman" w:hAnsi="Times New Roman"/>
          <w:b/>
          <w:sz w:val="24"/>
          <w:szCs w:val="24"/>
          <w:bdr w:val="none" w:sz="0" w:space="0" w:color="auto" w:frame="1"/>
          <w:lang w:val="uk-UA" w:eastAsia="ru-RU"/>
        </w:rPr>
        <w:t>для</w:t>
      </w:r>
      <w:proofErr w:type="gramEnd"/>
      <w:r w:rsidR="00D31FE3" w:rsidRPr="007C5F6D">
        <w:rPr>
          <w:rFonts w:ascii="Times New Roman" w:eastAsia="Times New Roman" w:hAnsi="Times New Roman"/>
          <w:b/>
          <w:sz w:val="24"/>
          <w:szCs w:val="24"/>
          <w:bdr w:val="none" w:sz="0" w:space="0" w:color="auto" w:frame="1"/>
          <w:lang w:val="uk-UA" w:eastAsia="ru-RU"/>
        </w:rPr>
        <w:t xml:space="preserve"> учнів </w:t>
      </w:r>
      <w:r w:rsidR="00D31FE3" w:rsidRPr="007C5F6D">
        <w:rPr>
          <w:rFonts w:ascii="Times New Roman" w:hAnsi="Times New Roman"/>
          <w:b/>
          <w:sz w:val="24"/>
          <w:szCs w:val="24"/>
          <w:lang w:val="uk-UA"/>
        </w:rPr>
        <w:t>5</w:t>
      </w:r>
      <w:r w:rsidRPr="007C5F6D">
        <w:rPr>
          <w:rFonts w:ascii="Times New Roman" w:hAnsi="Times New Roman"/>
          <w:b/>
          <w:sz w:val="24"/>
          <w:szCs w:val="24"/>
          <w:lang w:val="uk-UA"/>
        </w:rPr>
        <w:t xml:space="preserve"> –</w:t>
      </w:r>
      <w:r w:rsidR="00D31FE3" w:rsidRPr="007C5F6D">
        <w:rPr>
          <w:rFonts w:ascii="Times New Roman" w:hAnsi="Times New Roman"/>
          <w:b/>
          <w:sz w:val="24"/>
          <w:szCs w:val="24"/>
          <w:lang w:val="uk-UA"/>
        </w:rPr>
        <w:t xml:space="preserve"> </w:t>
      </w:r>
      <w:r w:rsidRPr="007C5F6D">
        <w:rPr>
          <w:rFonts w:ascii="Times New Roman" w:hAnsi="Times New Roman"/>
          <w:b/>
          <w:sz w:val="24"/>
          <w:szCs w:val="24"/>
          <w:lang w:val="uk-UA"/>
        </w:rPr>
        <w:t>7</w:t>
      </w:r>
      <w:r w:rsidRPr="007C5F6D">
        <w:rPr>
          <w:rFonts w:ascii="Times New Roman" w:hAnsi="Times New Roman"/>
          <w:sz w:val="24"/>
          <w:szCs w:val="24"/>
          <w:lang w:val="uk-UA"/>
        </w:rPr>
        <w:t xml:space="preserve"> </w:t>
      </w:r>
      <w:r w:rsidR="00D31FE3" w:rsidRPr="007C5F6D">
        <w:rPr>
          <w:rFonts w:ascii="Times New Roman" w:hAnsi="Times New Roman"/>
          <w:sz w:val="24"/>
          <w:szCs w:val="24"/>
          <w:lang w:val="uk-UA"/>
        </w:rPr>
        <w:t xml:space="preserve">класів </w:t>
      </w:r>
      <w:r w:rsidR="0055019B" w:rsidRPr="007C5F6D">
        <w:rPr>
          <w:rFonts w:ascii="Times New Roman" w:hAnsi="Times New Roman"/>
          <w:sz w:val="24"/>
          <w:szCs w:val="24"/>
          <w:lang w:val="uk-UA"/>
        </w:rPr>
        <w:t>–</w:t>
      </w:r>
      <w:r w:rsidR="00D31FE3" w:rsidRPr="007C5F6D">
        <w:rPr>
          <w:rFonts w:ascii="Times New Roman" w:hAnsi="Times New Roman"/>
          <w:sz w:val="24"/>
          <w:szCs w:val="24"/>
          <w:lang w:val="uk-UA"/>
        </w:rPr>
        <w:t xml:space="preserve"> </w:t>
      </w:r>
      <w:r w:rsidRPr="007C5F6D">
        <w:rPr>
          <w:rFonts w:ascii="Times New Roman" w:hAnsi="Times New Roman"/>
          <w:sz w:val="24"/>
          <w:szCs w:val="24"/>
          <w:lang w:val="uk-UA"/>
        </w:rPr>
        <w:t>498 годин</w:t>
      </w:r>
      <w:r w:rsidR="00D31FE3" w:rsidRPr="007C5F6D">
        <w:rPr>
          <w:rFonts w:ascii="Times New Roman" w:eastAsia="Times New Roman" w:hAnsi="Times New Roman"/>
          <w:sz w:val="24"/>
          <w:szCs w:val="24"/>
          <w:bdr w:val="none" w:sz="0" w:space="0" w:color="auto" w:frame="1"/>
          <w:lang w:val="uk-UA" w:eastAsia="ru-RU"/>
        </w:rPr>
        <w:t xml:space="preserve"> </w:t>
      </w:r>
      <w:r w:rsidR="00D31FE3" w:rsidRPr="007C5F6D">
        <w:rPr>
          <w:rFonts w:ascii="Times New Roman" w:eastAsia="Times New Roman" w:hAnsi="Times New Roman"/>
          <w:sz w:val="24"/>
          <w:szCs w:val="24"/>
          <w:bdr w:val="none" w:sz="0" w:space="0" w:color="auto" w:frame="1"/>
          <w:lang w:eastAsia="ru-RU"/>
        </w:rPr>
        <w:t xml:space="preserve"> </w:t>
      </w:r>
    </w:p>
    <w:p w14:paraId="6BF34F41" w14:textId="4E69D80A" w:rsidR="00D31FE3" w:rsidRPr="007C5F6D" w:rsidRDefault="00D31FE3" w:rsidP="00D31FE3">
      <w:pPr>
        <w:shd w:val="clear" w:color="auto" w:fill="FFFFFF"/>
        <w:ind w:left="-135" w:right="225"/>
        <w:rPr>
          <w:rFonts w:ascii="Times New Roman" w:eastAsia="Times New Roman" w:hAnsi="Times New Roman"/>
          <w:b/>
          <w:sz w:val="24"/>
          <w:szCs w:val="24"/>
          <w:lang w:eastAsia="ru-RU"/>
        </w:rPr>
      </w:pPr>
      <w:proofErr w:type="spellStart"/>
      <w:r w:rsidRPr="007C5F6D">
        <w:rPr>
          <w:rFonts w:ascii="Times New Roman" w:hAnsi="Times New Roman"/>
          <w:bCs/>
          <w:sz w:val="24"/>
          <w:szCs w:val="24"/>
        </w:rPr>
        <w:t>Загальний</w:t>
      </w:r>
      <w:proofErr w:type="spellEnd"/>
      <w:r w:rsidRPr="007C5F6D">
        <w:rPr>
          <w:rFonts w:ascii="Times New Roman" w:hAnsi="Times New Roman"/>
          <w:bCs/>
          <w:sz w:val="24"/>
          <w:szCs w:val="24"/>
        </w:rPr>
        <w:t xml:space="preserve"> </w:t>
      </w:r>
      <w:proofErr w:type="spellStart"/>
      <w:r w:rsidRPr="007C5F6D">
        <w:rPr>
          <w:rFonts w:ascii="Times New Roman" w:hAnsi="Times New Roman"/>
          <w:bCs/>
          <w:sz w:val="24"/>
          <w:szCs w:val="24"/>
        </w:rPr>
        <w:t>обсяг</w:t>
      </w:r>
      <w:proofErr w:type="spellEnd"/>
      <w:r w:rsidRPr="007C5F6D">
        <w:rPr>
          <w:rFonts w:ascii="Times New Roman" w:hAnsi="Times New Roman"/>
          <w:bCs/>
          <w:sz w:val="24"/>
          <w:szCs w:val="24"/>
        </w:rPr>
        <w:t xml:space="preserve"> </w:t>
      </w:r>
      <w:proofErr w:type="spellStart"/>
      <w:r w:rsidRPr="007C5F6D">
        <w:rPr>
          <w:rFonts w:ascii="Times New Roman" w:hAnsi="Times New Roman"/>
          <w:bCs/>
          <w:sz w:val="24"/>
          <w:szCs w:val="24"/>
        </w:rPr>
        <w:t>навчального</w:t>
      </w:r>
      <w:proofErr w:type="spellEnd"/>
      <w:r w:rsidRPr="007C5F6D">
        <w:rPr>
          <w:rFonts w:ascii="Times New Roman" w:hAnsi="Times New Roman"/>
          <w:bCs/>
          <w:sz w:val="24"/>
          <w:szCs w:val="24"/>
        </w:rPr>
        <w:t xml:space="preserve"> </w:t>
      </w:r>
      <w:proofErr w:type="spellStart"/>
      <w:r w:rsidRPr="007C5F6D">
        <w:rPr>
          <w:rFonts w:ascii="Times New Roman" w:hAnsi="Times New Roman"/>
          <w:bCs/>
          <w:sz w:val="24"/>
          <w:szCs w:val="24"/>
        </w:rPr>
        <w:t>навантаження</w:t>
      </w:r>
      <w:proofErr w:type="spellEnd"/>
      <w:r w:rsidRPr="007C5F6D">
        <w:rPr>
          <w:rFonts w:ascii="Times New Roman" w:hAnsi="Times New Roman"/>
          <w:bCs/>
          <w:sz w:val="24"/>
          <w:szCs w:val="24"/>
        </w:rPr>
        <w:t xml:space="preserve"> для </w:t>
      </w:r>
      <w:proofErr w:type="spellStart"/>
      <w:r w:rsidRPr="007C5F6D">
        <w:rPr>
          <w:rFonts w:ascii="Times New Roman" w:hAnsi="Times New Roman"/>
          <w:bCs/>
          <w:sz w:val="24"/>
          <w:szCs w:val="24"/>
        </w:rPr>
        <w:t>учнів</w:t>
      </w:r>
      <w:proofErr w:type="spellEnd"/>
      <w:r w:rsidRPr="007C5F6D">
        <w:rPr>
          <w:rFonts w:ascii="Times New Roman" w:hAnsi="Times New Roman"/>
          <w:b/>
          <w:sz w:val="24"/>
          <w:szCs w:val="24"/>
        </w:rPr>
        <w:t xml:space="preserve"> 8-9-х </w:t>
      </w:r>
      <w:proofErr w:type="spellStart"/>
      <w:r w:rsidRPr="007C5F6D">
        <w:rPr>
          <w:rFonts w:ascii="Times New Roman" w:hAnsi="Times New Roman"/>
          <w:bCs/>
          <w:sz w:val="24"/>
          <w:szCs w:val="24"/>
        </w:rPr>
        <w:t>класів</w:t>
      </w:r>
      <w:proofErr w:type="spellEnd"/>
      <w:r w:rsidRPr="007C5F6D">
        <w:rPr>
          <w:rFonts w:ascii="Times New Roman" w:hAnsi="Times New Roman"/>
          <w:bCs/>
          <w:sz w:val="24"/>
          <w:szCs w:val="24"/>
        </w:rPr>
        <w:t xml:space="preserve"> </w:t>
      </w:r>
      <w:proofErr w:type="spellStart"/>
      <w:r w:rsidRPr="007C5F6D">
        <w:rPr>
          <w:rFonts w:ascii="Times New Roman" w:hAnsi="Times New Roman"/>
          <w:bCs/>
          <w:sz w:val="24"/>
          <w:szCs w:val="24"/>
        </w:rPr>
        <w:t>складає</w:t>
      </w:r>
      <w:proofErr w:type="spellEnd"/>
      <w:r w:rsidR="00343391" w:rsidRPr="007C5F6D">
        <w:rPr>
          <w:rFonts w:ascii="Times New Roman" w:hAnsi="Times New Roman"/>
          <w:bCs/>
          <w:sz w:val="24"/>
          <w:szCs w:val="24"/>
          <w:lang w:val="uk-UA"/>
        </w:rPr>
        <w:t xml:space="preserve"> 344</w:t>
      </w:r>
      <w:r w:rsidR="00343391" w:rsidRPr="007C5F6D">
        <w:rPr>
          <w:rFonts w:ascii="Times New Roman" w:hAnsi="Times New Roman"/>
          <w:b/>
          <w:sz w:val="24"/>
          <w:szCs w:val="24"/>
          <w:lang w:val="uk-UA"/>
        </w:rPr>
        <w:t xml:space="preserve"> </w:t>
      </w:r>
      <w:r w:rsidR="00343391" w:rsidRPr="007C5F6D">
        <w:rPr>
          <w:rFonts w:ascii="Times New Roman" w:hAnsi="Times New Roman"/>
          <w:bCs/>
          <w:sz w:val="24"/>
          <w:szCs w:val="24"/>
          <w:lang w:val="uk-UA"/>
        </w:rPr>
        <w:t>години</w:t>
      </w:r>
    </w:p>
    <w:p w14:paraId="5BF5F283" w14:textId="26412BCD" w:rsidR="00D31FE3" w:rsidRPr="007C5F6D" w:rsidRDefault="00D31FE3" w:rsidP="00A35A19">
      <w:pPr>
        <w:rPr>
          <w:rFonts w:ascii="Times New Roman" w:eastAsia="Times New Roman" w:hAnsi="Times New Roman"/>
          <w:color w:val="FF0000"/>
          <w:sz w:val="24"/>
          <w:szCs w:val="24"/>
          <w:lang w:eastAsia="ru-RU"/>
        </w:rPr>
      </w:pPr>
      <w:r w:rsidRPr="007C5F6D">
        <w:rPr>
          <w:rFonts w:ascii="Times New Roman" w:eastAsia="Times New Roman" w:hAnsi="Times New Roman"/>
          <w:sz w:val="24"/>
          <w:szCs w:val="24"/>
          <w:bdr w:val="none" w:sz="0" w:space="0" w:color="auto" w:frame="1"/>
          <w:lang w:eastAsia="ru-RU"/>
        </w:rPr>
        <w:t> </w:t>
      </w:r>
      <w:proofErr w:type="spellStart"/>
      <w:r w:rsidRPr="007C5F6D">
        <w:rPr>
          <w:rFonts w:ascii="Times New Roman" w:hAnsi="Times New Roman"/>
          <w:sz w:val="24"/>
          <w:szCs w:val="24"/>
        </w:rPr>
        <w:t>Загальний</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обсяг</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навчального</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навантаження</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здобувачів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профільної</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середньої</w:t>
      </w:r>
      <w:proofErr w:type="spellEnd"/>
      <w:r w:rsidRPr="007C5F6D">
        <w:rPr>
          <w:rFonts w:ascii="Times New Roman" w:hAnsi="Times New Roman"/>
          <w:sz w:val="24"/>
          <w:szCs w:val="24"/>
        </w:rPr>
        <w:t xml:space="preserve"> </w:t>
      </w:r>
      <w:proofErr w:type="spellStart"/>
      <w:proofErr w:type="gramStart"/>
      <w:r w:rsidRPr="007C5F6D">
        <w:rPr>
          <w:rFonts w:ascii="Times New Roman" w:hAnsi="Times New Roman"/>
          <w:sz w:val="24"/>
          <w:szCs w:val="24"/>
        </w:rPr>
        <w:t>освіти</w:t>
      </w:r>
      <w:proofErr w:type="spellEnd"/>
      <w:r w:rsidRPr="007C5F6D">
        <w:rPr>
          <w:rFonts w:ascii="Times New Roman" w:hAnsi="Times New Roman"/>
          <w:sz w:val="24"/>
          <w:szCs w:val="24"/>
        </w:rPr>
        <w:t xml:space="preserve"> </w:t>
      </w:r>
      <w:r w:rsidR="00492794" w:rsidRPr="007C5F6D">
        <w:rPr>
          <w:rFonts w:ascii="Times New Roman" w:hAnsi="Times New Roman"/>
          <w:sz w:val="24"/>
          <w:szCs w:val="24"/>
          <w:lang w:val="uk-UA"/>
        </w:rPr>
        <w:t xml:space="preserve"> </w:t>
      </w:r>
      <w:r w:rsidRPr="007C5F6D">
        <w:rPr>
          <w:rFonts w:ascii="Times New Roman" w:hAnsi="Times New Roman"/>
          <w:sz w:val="24"/>
          <w:szCs w:val="24"/>
          <w:lang w:val="uk-UA"/>
        </w:rPr>
        <w:t>закладу</w:t>
      </w:r>
      <w:proofErr w:type="gramEnd"/>
      <w:r w:rsidRPr="007C5F6D">
        <w:rPr>
          <w:rFonts w:ascii="Times New Roman" w:hAnsi="Times New Roman"/>
          <w:sz w:val="24"/>
          <w:szCs w:val="24"/>
        </w:rPr>
        <w:t xml:space="preserve"> для </w:t>
      </w:r>
      <w:r w:rsidRPr="007C5F6D">
        <w:rPr>
          <w:rFonts w:ascii="Times New Roman" w:hAnsi="Times New Roman"/>
          <w:b/>
          <w:bCs/>
          <w:sz w:val="24"/>
          <w:szCs w:val="24"/>
        </w:rPr>
        <w:t>10-11-х</w:t>
      </w:r>
      <w:r w:rsidRPr="007C5F6D">
        <w:rPr>
          <w:rFonts w:ascii="Times New Roman" w:hAnsi="Times New Roman"/>
          <w:sz w:val="24"/>
          <w:szCs w:val="24"/>
        </w:rPr>
        <w:t xml:space="preserve"> </w:t>
      </w:r>
      <w:proofErr w:type="spellStart"/>
      <w:r w:rsidRPr="007C5F6D">
        <w:rPr>
          <w:rFonts w:ascii="Times New Roman" w:hAnsi="Times New Roman"/>
          <w:sz w:val="24"/>
          <w:szCs w:val="24"/>
        </w:rPr>
        <w:t>класів</w:t>
      </w:r>
      <w:proofErr w:type="spellEnd"/>
      <w:r w:rsidRPr="007C5F6D">
        <w:rPr>
          <w:rFonts w:ascii="Times New Roman" w:hAnsi="Times New Roman"/>
          <w:sz w:val="24"/>
          <w:szCs w:val="24"/>
        </w:rPr>
        <w:t xml:space="preserve"> </w:t>
      </w:r>
      <w:proofErr w:type="spellStart"/>
      <w:r w:rsidRPr="007C5F6D">
        <w:rPr>
          <w:rFonts w:ascii="Times New Roman" w:hAnsi="Times New Roman"/>
          <w:sz w:val="24"/>
          <w:szCs w:val="24"/>
        </w:rPr>
        <w:t>складає</w:t>
      </w:r>
      <w:proofErr w:type="spellEnd"/>
      <w:r w:rsidR="00343391" w:rsidRPr="007C5F6D">
        <w:rPr>
          <w:rFonts w:ascii="Times New Roman" w:hAnsi="Times New Roman"/>
          <w:sz w:val="24"/>
          <w:szCs w:val="24"/>
          <w:lang w:val="uk-UA"/>
        </w:rPr>
        <w:t xml:space="preserve"> 182 години</w:t>
      </w:r>
    </w:p>
    <w:p w14:paraId="62D74E6F" w14:textId="4550E85A" w:rsidR="00D31FE3" w:rsidRPr="007C5F6D" w:rsidRDefault="00D31FE3" w:rsidP="00492794">
      <w:pPr>
        <w:pStyle w:val="af3"/>
        <w:spacing w:line="360" w:lineRule="auto"/>
        <w:outlineLvl w:val="0"/>
        <w:rPr>
          <w:b/>
          <w:sz w:val="24"/>
          <w:szCs w:val="24"/>
        </w:rPr>
      </w:pPr>
      <w:proofErr w:type="spellStart"/>
      <w:r w:rsidRPr="007C5F6D">
        <w:rPr>
          <w:b/>
          <w:sz w:val="24"/>
          <w:szCs w:val="24"/>
        </w:rPr>
        <w:t>Детальний</w:t>
      </w:r>
      <w:proofErr w:type="spellEnd"/>
      <w:r w:rsidRPr="007C5F6D">
        <w:rPr>
          <w:b/>
          <w:sz w:val="24"/>
          <w:szCs w:val="24"/>
        </w:rPr>
        <w:t xml:space="preserve"> </w:t>
      </w:r>
      <w:proofErr w:type="spellStart"/>
      <w:r w:rsidRPr="007C5F6D">
        <w:rPr>
          <w:b/>
          <w:sz w:val="24"/>
          <w:szCs w:val="24"/>
        </w:rPr>
        <w:t>розподіл</w:t>
      </w:r>
      <w:proofErr w:type="spellEnd"/>
      <w:r w:rsidRPr="007C5F6D">
        <w:rPr>
          <w:b/>
          <w:sz w:val="24"/>
          <w:szCs w:val="24"/>
        </w:rPr>
        <w:t xml:space="preserve"> </w:t>
      </w:r>
      <w:proofErr w:type="spellStart"/>
      <w:r w:rsidRPr="007C5F6D">
        <w:rPr>
          <w:b/>
          <w:sz w:val="24"/>
          <w:szCs w:val="24"/>
        </w:rPr>
        <w:t>навчального</w:t>
      </w:r>
      <w:proofErr w:type="spellEnd"/>
      <w:r w:rsidRPr="007C5F6D">
        <w:rPr>
          <w:b/>
          <w:sz w:val="24"/>
          <w:szCs w:val="24"/>
        </w:rPr>
        <w:t xml:space="preserve"> </w:t>
      </w:r>
      <w:proofErr w:type="spellStart"/>
      <w:r w:rsidRPr="007C5F6D">
        <w:rPr>
          <w:b/>
          <w:sz w:val="24"/>
          <w:szCs w:val="24"/>
        </w:rPr>
        <w:t>навантаження</w:t>
      </w:r>
      <w:proofErr w:type="spellEnd"/>
      <w:r w:rsidRPr="007C5F6D">
        <w:rPr>
          <w:b/>
          <w:sz w:val="24"/>
          <w:szCs w:val="24"/>
        </w:rPr>
        <w:t xml:space="preserve"> на </w:t>
      </w:r>
      <w:proofErr w:type="spellStart"/>
      <w:r w:rsidRPr="007C5F6D">
        <w:rPr>
          <w:b/>
          <w:sz w:val="24"/>
          <w:szCs w:val="24"/>
        </w:rPr>
        <w:t>тиждень</w:t>
      </w:r>
      <w:proofErr w:type="spellEnd"/>
      <w:r w:rsidRPr="007C5F6D">
        <w:rPr>
          <w:b/>
          <w:sz w:val="24"/>
          <w:szCs w:val="24"/>
        </w:rPr>
        <w:t xml:space="preserve"> </w:t>
      </w:r>
      <w:proofErr w:type="spellStart"/>
      <w:r w:rsidRPr="007C5F6D">
        <w:rPr>
          <w:b/>
          <w:sz w:val="24"/>
          <w:szCs w:val="24"/>
        </w:rPr>
        <w:t>окреслено</w:t>
      </w:r>
      <w:proofErr w:type="spellEnd"/>
      <w:r w:rsidRPr="007C5F6D">
        <w:rPr>
          <w:b/>
          <w:sz w:val="24"/>
          <w:szCs w:val="24"/>
        </w:rPr>
        <w:t xml:space="preserve"> у </w:t>
      </w:r>
      <w:proofErr w:type="spellStart"/>
      <w:r w:rsidRPr="007C5F6D">
        <w:rPr>
          <w:b/>
          <w:sz w:val="24"/>
          <w:szCs w:val="24"/>
        </w:rPr>
        <w:t>навчальному</w:t>
      </w:r>
      <w:proofErr w:type="spellEnd"/>
      <w:r w:rsidRPr="007C5F6D">
        <w:rPr>
          <w:b/>
          <w:sz w:val="24"/>
          <w:szCs w:val="24"/>
        </w:rPr>
        <w:t xml:space="preserve"> </w:t>
      </w:r>
      <w:proofErr w:type="spellStart"/>
      <w:r w:rsidRPr="007C5F6D">
        <w:rPr>
          <w:b/>
          <w:sz w:val="24"/>
          <w:szCs w:val="24"/>
        </w:rPr>
        <w:t>плані</w:t>
      </w:r>
      <w:proofErr w:type="spellEnd"/>
      <w:r w:rsidRPr="007C5F6D">
        <w:rPr>
          <w:b/>
          <w:sz w:val="24"/>
          <w:szCs w:val="24"/>
        </w:rPr>
        <w:t xml:space="preserve"> для </w:t>
      </w:r>
      <w:proofErr w:type="spellStart"/>
      <w:r w:rsidRPr="007C5F6D">
        <w:rPr>
          <w:b/>
          <w:sz w:val="24"/>
          <w:szCs w:val="24"/>
        </w:rPr>
        <w:t>учнів</w:t>
      </w:r>
      <w:proofErr w:type="spellEnd"/>
      <w:r w:rsidRPr="007C5F6D">
        <w:rPr>
          <w:b/>
          <w:sz w:val="24"/>
          <w:szCs w:val="24"/>
        </w:rPr>
        <w:t xml:space="preserve"> 1-- 4-х </w:t>
      </w:r>
      <w:proofErr w:type="spellStart"/>
      <w:r w:rsidRPr="007C5F6D">
        <w:rPr>
          <w:b/>
          <w:sz w:val="24"/>
          <w:szCs w:val="24"/>
        </w:rPr>
        <w:t>класів</w:t>
      </w:r>
      <w:proofErr w:type="spellEnd"/>
      <w:r w:rsidRPr="007C5F6D">
        <w:rPr>
          <w:b/>
          <w:sz w:val="24"/>
          <w:szCs w:val="24"/>
        </w:rPr>
        <w:t xml:space="preserve"> </w:t>
      </w:r>
      <w:proofErr w:type="gramStart"/>
      <w:r w:rsidRPr="007C5F6D">
        <w:rPr>
          <w:b/>
          <w:sz w:val="24"/>
          <w:szCs w:val="24"/>
        </w:rPr>
        <w:t>(</w:t>
      </w:r>
      <w:r w:rsidR="00803FE3" w:rsidRPr="007C5F6D">
        <w:rPr>
          <w:b/>
          <w:sz w:val="24"/>
          <w:szCs w:val="24"/>
          <w:lang w:val="uk-UA"/>
        </w:rPr>
        <w:t xml:space="preserve"> </w:t>
      </w:r>
      <w:r w:rsidR="00803FE3" w:rsidRPr="007C5F6D">
        <w:rPr>
          <w:sz w:val="24"/>
          <w:szCs w:val="24"/>
          <w:lang w:val="uk-UA"/>
        </w:rPr>
        <w:t>Таблиця</w:t>
      </w:r>
      <w:proofErr w:type="gramEnd"/>
      <w:r w:rsidR="00803FE3" w:rsidRPr="007C5F6D">
        <w:rPr>
          <w:sz w:val="24"/>
          <w:szCs w:val="24"/>
          <w:lang w:val="uk-UA"/>
        </w:rPr>
        <w:t xml:space="preserve"> 1</w:t>
      </w:r>
      <w:r w:rsidRPr="007C5F6D">
        <w:rPr>
          <w:b/>
          <w:sz w:val="24"/>
          <w:szCs w:val="24"/>
        </w:rPr>
        <w:t>), для 5-7-х</w:t>
      </w:r>
      <w:r w:rsidRPr="007C5F6D">
        <w:rPr>
          <w:b/>
          <w:sz w:val="24"/>
          <w:szCs w:val="24"/>
          <w:lang w:val="uk-UA"/>
        </w:rPr>
        <w:t xml:space="preserve"> </w:t>
      </w:r>
      <w:r w:rsidRPr="007C5F6D">
        <w:rPr>
          <w:b/>
          <w:sz w:val="24"/>
          <w:szCs w:val="24"/>
        </w:rPr>
        <w:t>(</w:t>
      </w:r>
      <w:r w:rsidR="00803FE3" w:rsidRPr="007C5F6D">
        <w:rPr>
          <w:sz w:val="24"/>
          <w:szCs w:val="24"/>
          <w:lang w:val="uk-UA"/>
        </w:rPr>
        <w:t>Таблиця 2</w:t>
      </w:r>
      <w:r w:rsidRPr="007C5F6D">
        <w:rPr>
          <w:b/>
          <w:sz w:val="24"/>
          <w:szCs w:val="24"/>
        </w:rPr>
        <w:t xml:space="preserve">), 8-9 </w:t>
      </w:r>
      <w:proofErr w:type="spellStart"/>
      <w:r w:rsidRPr="007C5F6D">
        <w:rPr>
          <w:b/>
          <w:sz w:val="24"/>
          <w:szCs w:val="24"/>
        </w:rPr>
        <w:t>класів</w:t>
      </w:r>
      <w:proofErr w:type="spellEnd"/>
      <w:r w:rsidRPr="007C5F6D">
        <w:rPr>
          <w:b/>
          <w:sz w:val="24"/>
          <w:szCs w:val="24"/>
        </w:rPr>
        <w:t xml:space="preserve"> (</w:t>
      </w:r>
      <w:r w:rsidR="00803FE3" w:rsidRPr="007C5F6D">
        <w:rPr>
          <w:sz w:val="24"/>
          <w:szCs w:val="24"/>
          <w:lang w:val="uk-UA"/>
        </w:rPr>
        <w:t>Таблиця 3</w:t>
      </w:r>
      <w:r w:rsidRPr="007C5F6D">
        <w:rPr>
          <w:b/>
          <w:sz w:val="24"/>
          <w:szCs w:val="24"/>
        </w:rPr>
        <w:t xml:space="preserve">), для 10-го і 11-го </w:t>
      </w:r>
      <w:proofErr w:type="spellStart"/>
      <w:r w:rsidRPr="007C5F6D">
        <w:rPr>
          <w:b/>
          <w:sz w:val="24"/>
          <w:szCs w:val="24"/>
        </w:rPr>
        <w:t>класів</w:t>
      </w:r>
      <w:proofErr w:type="spellEnd"/>
      <w:r w:rsidRPr="007C5F6D">
        <w:rPr>
          <w:b/>
          <w:sz w:val="24"/>
          <w:szCs w:val="24"/>
        </w:rPr>
        <w:t xml:space="preserve"> (</w:t>
      </w:r>
      <w:r w:rsidR="00803FE3" w:rsidRPr="007C5F6D">
        <w:rPr>
          <w:b/>
          <w:sz w:val="24"/>
          <w:szCs w:val="24"/>
          <w:lang w:val="uk-UA"/>
        </w:rPr>
        <w:t xml:space="preserve"> </w:t>
      </w:r>
      <w:r w:rsidR="00803FE3" w:rsidRPr="007C5F6D">
        <w:rPr>
          <w:sz w:val="24"/>
          <w:szCs w:val="24"/>
          <w:lang w:val="uk-UA"/>
        </w:rPr>
        <w:t>Таблиця 4</w:t>
      </w:r>
      <w:r w:rsidRPr="007C5F6D">
        <w:rPr>
          <w:b/>
          <w:sz w:val="24"/>
          <w:szCs w:val="24"/>
        </w:rPr>
        <w:t>).</w:t>
      </w:r>
    </w:p>
    <w:p w14:paraId="78E8E15F" w14:textId="77777777" w:rsidR="00D31FE3" w:rsidRPr="007C5F6D" w:rsidRDefault="00D31FE3" w:rsidP="00A82DE3">
      <w:pPr>
        <w:shd w:val="clear" w:color="auto" w:fill="FFFFFF"/>
        <w:spacing w:after="0" w:line="360" w:lineRule="auto"/>
        <w:ind w:firstLine="426"/>
        <w:jc w:val="both"/>
        <w:rPr>
          <w:rFonts w:ascii="Times New Roman" w:eastAsia="Times New Roman" w:hAnsi="Times New Roman"/>
          <w:color w:val="000000"/>
          <w:sz w:val="24"/>
          <w:szCs w:val="24"/>
          <w:bdr w:val="none" w:sz="0" w:space="0" w:color="auto" w:frame="1"/>
          <w:lang w:val="uk-UA" w:eastAsia="ru-RU"/>
        </w:rPr>
      </w:pPr>
      <w:r w:rsidRPr="007C5F6D">
        <w:rPr>
          <w:rFonts w:ascii="Times New Roman" w:eastAsia="Times New Roman" w:hAnsi="Times New Roman"/>
          <w:color w:val="000000"/>
          <w:sz w:val="24"/>
          <w:szCs w:val="24"/>
          <w:bdr w:val="none" w:sz="0" w:space="0" w:color="auto" w:frame="1"/>
          <w:lang w:val="uk-UA" w:eastAsia="ru-RU"/>
        </w:rPr>
        <w:t>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 передбачає реалізацію освітніх галузей Державного стандарту через окремі предмети та охоплює інваріантну і варіативну складову.</w:t>
      </w:r>
      <w:r w:rsidRPr="007C5F6D">
        <w:rPr>
          <w:rFonts w:ascii="Times New Roman" w:eastAsia="Times New Roman" w:hAnsi="Times New Roman"/>
          <w:color w:val="000000"/>
          <w:sz w:val="24"/>
          <w:szCs w:val="24"/>
          <w:bdr w:val="none" w:sz="0" w:space="0" w:color="auto" w:frame="1"/>
          <w:lang w:eastAsia="ru-RU"/>
        </w:rPr>
        <w:t> </w:t>
      </w:r>
    </w:p>
    <w:p w14:paraId="191AECAE" w14:textId="47AD8B5E" w:rsidR="00D31FE3" w:rsidRPr="007C5F6D" w:rsidRDefault="00D31FE3" w:rsidP="00492794">
      <w:pPr>
        <w:spacing w:after="0" w:line="360" w:lineRule="auto"/>
        <w:ind w:firstLine="709"/>
        <w:jc w:val="both"/>
        <w:rPr>
          <w:rFonts w:ascii="Times New Roman" w:hAnsi="Times New Roman"/>
          <w:sz w:val="24"/>
          <w:szCs w:val="24"/>
          <w:lang w:val="uk-UA"/>
        </w:rPr>
      </w:pPr>
      <w:r w:rsidRPr="007C5F6D">
        <w:rPr>
          <w:rFonts w:ascii="Times New Roman" w:hAnsi="Times New Roman"/>
          <w:sz w:val="24"/>
          <w:szCs w:val="24"/>
          <w:lang w:val="uk-UA"/>
        </w:rPr>
        <w:t xml:space="preserve">Сума годин на вивчення всіх освітніх галузей у навчальному плані </w:t>
      </w:r>
      <w:r w:rsidR="00A82DE3" w:rsidRPr="007C5F6D">
        <w:rPr>
          <w:rFonts w:ascii="Times New Roman" w:hAnsi="Times New Roman"/>
          <w:i/>
          <w:iCs/>
          <w:sz w:val="24"/>
          <w:szCs w:val="24"/>
          <w:lang w:val="uk-UA"/>
        </w:rPr>
        <w:t xml:space="preserve"> </w:t>
      </w:r>
      <w:r w:rsidR="00A82DE3" w:rsidRPr="007C5F6D">
        <w:rPr>
          <w:rFonts w:ascii="Times New Roman" w:hAnsi="Times New Roman"/>
          <w:sz w:val="24"/>
          <w:szCs w:val="24"/>
          <w:lang w:val="uk-UA"/>
        </w:rPr>
        <w:t>Здолбунівського ліцею №6 Здолбунівської міської ради Рівненської області</w:t>
      </w:r>
      <w:r w:rsidRPr="007C5F6D">
        <w:rPr>
          <w:rFonts w:ascii="Times New Roman" w:hAnsi="Times New Roman"/>
          <w:sz w:val="24"/>
          <w:szCs w:val="24"/>
          <w:lang w:val="uk-UA"/>
        </w:rPr>
        <w:t xml:space="preserve"> не перевищує </w:t>
      </w:r>
      <w:proofErr w:type="spellStart"/>
      <w:r w:rsidRPr="007C5F6D">
        <w:rPr>
          <w:rFonts w:ascii="Times New Roman" w:hAnsi="Times New Roman"/>
          <w:sz w:val="24"/>
          <w:szCs w:val="24"/>
          <w:lang w:val="uk-UA"/>
        </w:rPr>
        <w:t>загальнорічної</w:t>
      </w:r>
      <w:proofErr w:type="spellEnd"/>
      <w:r w:rsidRPr="007C5F6D">
        <w:rPr>
          <w:rFonts w:ascii="Times New Roman" w:hAnsi="Times New Roman"/>
          <w:sz w:val="24"/>
          <w:szCs w:val="24"/>
          <w:lang w:val="uk-UA"/>
        </w:rPr>
        <w:t xml:space="preserve"> кількості навчальних годин, що фінансуються з бюджету (без урахування поділу на групи), визначеної типовими навчальними планами, з дотриманням вимог гранично допустимого річного навчального навантаження учнів.</w:t>
      </w:r>
    </w:p>
    <w:p w14:paraId="38F689BB" w14:textId="494DBC3D" w:rsidR="00D31FE3" w:rsidRPr="007C5F6D" w:rsidRDefault="00D31FE3" w:rsidP="00492794">
      <w:pPr>
        <w:pStyle w:val="af3"/>
        <w:widowControl/>
        <w:spacing w:line="360" w:lineRule="auto"/>
        <w:ind w:firstLine="567"/>
        <w:jc w:val="both"/>
        <w:rPr>
          <w:sz w:val="24"/>
          <w:szCs w:val="24"/>
          <w:lang w:val="uk-UA"/>
        </w:rPr>
      </w:pPr>
      <w:r w:rsidRPr="007C5F6D">
        <w:rPr>
          <w:sz w:val="24"/>
          <w:szCs w:val="24"/>
          <w:lang w:val="uk-UA"/>
        </w:rPr>
        <w:t xml:space="preserve">У початковій школі здійснюється поділ класів на групи при вивченні </w:t>
      </w:r>
      <w:r w:rsidR="00A82DE3" w:rsidRPr="007C5F6D">
        <w:rPr>
          <w:sz w:val="24"/>
          <w:szCs w:val="24"/>
          <w:lang w:val="uk-UA"/>
        </w:rPr>
        <w:t xml:space="preserve">української мови, </w:t>
      </w:r>
      <w:r w:rsidRPr="007C5F6D">
        <w:rPr>
          <w:sz w:val="24"/>
          <w:szCs w:val="24"/>
          <w:lang w:val="uk-UA"/>
        </w:rPr>
        <w:t>англійської мови та інформатики відповідно до чинних нормативів (наказ Міністерства освіти і науки України від 20.02.2002 №</w:t>
      </w:r>
      <w:r w:rsidRPr="007C5F6D">
        <w:rPr>
          <w:sz w:val="24"/>
          <w:szCs w:val="24"/>
        </w:rPr>
        <w:t> </w:t>
      </w:r>
      <w:r w:rsidRPr="007C5F6D">
        <w:rPr>
          <w:sz w:val="24"/>
          <w:szCs w:val="24"/>
          <w:lang w:val="uk-UA"/>
        </w:rPr>
        <w:t>128, зареєстрований в Міністерстві юстиції України від 06.03.2002 за № 229/6517).</w:t>
      </w:r>
    </w:p>
    <w:p w14:paraId="650E9F73" w14:textId="77777777" w:rsidR="00D31FE3" w:rsidRPr="007C5F6D" w:rsidRDefault="00D31FE3" w:rsidP="00492794">
      <w:pPr>
        <w:pStyle w:val="af3"/>
        <w:widowControl/>
        <w:spacing w:line="360" w:lineRule="auto"/>
        <w:ind w:firstLine="567"/>
        <w:jc w:val="both"/>
        <w:rPr>
          <w:sz w:val="24"/>
          <w:szCs w:val="24"/>
        </w:rPr>
      </w:pPr>
      <w:r w:rsidRPr="007C5F6D">
        <w:rPr>
          <w:sz w:val="24"/>
          <w:szCs w:val="24"/>
        </w:rPr>
        <w:t xml:space="preserve">При </w:t>
      </w:r>
      <w:proofErr w:type="spellStart"/>
      <w:r w:rsidRPr="007C5F6D">
        <w:rPr>
          <w:sz w:val="24"/>
          <w:szCs w:val="24"/>
        </w:rPr>
        <w:t>визначенні</w:t>
      </w:r>
      <w:proofErr w:type="spellEnd"/>
      <w:r w:rsidRPr="007C5F6D">
        <w:rPr>
          <w:sz w:val="24"/>
          <w:szCs w:val="24"/>
        </w:rPr>
        <w:t xml:space="preserve"> </w:t>
      </w:r>
      <w:proofErr w:type="spellStart"/>
      <w:r w:rsidRPr="007C5F6D">
        <w:rPr>
          <w:sz w:val="24"/>
          <w:szCs w:val="24"/>
        </w:rPr>
        <w:t>гранично</w:t>
      </w:r>
      <w:proofErr w:type="spellEnd"/>
      <w:r w:rsidRPr="007C5F6D">
        <w:rPr>
          <w:sz w:val="24"/>
          <w:szCs w:val="24"/>
        </w:rPr>
        <w:t xml:space="preserve"> допустимого </w:t>
      </w:r>
      <w:proofErr w:type="spellStart"/>
      <w:r w:rsidRPr="007C5F6D">
        <w:rPr>
          <w:sz w:val="24"/>
          <w:szCs w:val="24"/>
        </w:rPr>
        <w:t>навантаження</w:t>
      </w:r>
      <w:proofErr w:type="spellEnd"/>
      <w:r w:rsidRPr="007C5F6D">
        <w:rPr>
          <w:sz w:val="24"/>
          <w:szCs w:val="24"/>
        </w:rPr>
        <w:t xml:space="preserve"> </w:t>
      </w:r>
      <w:proofErr w:type="spellStart"/>
      <w:r w:rsidRPr="007C5F6D">
        <w:rPr>
          <w:sz w:val="24"/>
          <w:szCs w:val="24"/>
        </w:rPr>
        <w:t>учнів</w:t>
      </w:r>
      <w:proofErr w:type="spellEnd"/>
      <w:r w:rsidRPr="007C5F6D">
        <w:rPr>
          <w:sz w:val="24"/>
          <w:szCs w:val="24"/>
        </w:rPr>
        <w:t xml:space="preserve"> </w:t>
      </w:r>
      <w:proofErr w:type="spellStart"/>
      <w:r w:rsidRPr="007C5F6D">
        <w:rPr>
          <w:sz w:val="24"/>
          <w:szCs w:val="24"/>
        </w:rPr>
        <w:t>ураховані</w:t>
      </w:r>
      <w:proofErr w:type="spellEnd"/>
      <w:r w:rsidRPr="007C5F6D">
        <w:rPr>
          <w:sz w:val="24"/>
          <w:szCs w:val="24"/>
        </w:rPr>
        <w:t xml:space="preserve"> </w:t>
      </w:r>
      <w:proofErr w:type="spellStart"/>
      <w:r w:rsidRPr="007C5F6D">
        <w:rPr>
          <w:sz w:val="24"/>
          <w:szCs w:val="24"/>
        </w:rPr>
        <w:t>санітарно-гігієнічні</w:t>
      </w:r>
      <w:proofErr w:type="spellEnd"/>
      <w:r w:rsidRPr="007C5F6D">
        <w:rPr>
          <w:sz w:val="24"/>
          <w:szCs w:val="24"/>
        </w:rPr>
        <w:t xml:space="preserve"> </w:t>
      </w:r>
      <w:proofErr w:type="spellStart"/>
      <w:r w:rsidRPr="007C5F6D">
        <w:rPr>
          <w:sz w:val="24"/>
          <w:szCs w:val="24"/>
        </w:rPr>
        <w:t>норми</w:t>
      </w:r>
      <w:proofErr w:type="spellEnd"/>
      <w:r w:rsidRPr="007C5F6D">
        <w:rPr>
          <w:sz w:val="24"/>
          <w:szCs w:val="24"/>
        </w:rPr>
        <w:t xml:space="preserve"> та </w:t>
      </w:r>
      <w:proofErr w:type="spellStart"/>
      <w:r w:rsidRPr="007C5F6D">
        <w:rPr>
          <w:sz w:val="24"/>
          <w:szCs w:val="24"/>
        </w:rPr>
        <w:t>нормативну</w:t>
      </w:r>
      <w:proofErr w:type="spellEnd"/>
      <w:r w:rsidRPr="007C5F6D">
        <w:rPr>
          <w:sz w:val="24"/>
          <w:szCs w:val="24"/>
        </w:rPr>
        <w:t xml:space="preserve"> </w:t>
      </w:r>
      <w:proofErr w:type="spellStart"/>
      <w:r w:rsidRPr="007C5F6D">
        <w:rPr>
          <w:sz w:val="24"/>
          <w:szCs w:val="24"/>
        </w:rPr>
        <w:t>тривалість</w:t>
      </w:r>
      <w:proofErr w:type="spellEnd"/>
      <w:r w:rsidRPr="007C5F6D">
        <w:rPr>
          <w:sz w:val="24"/>
          <w:szCs w:val="24"/>
        </w:rPr>
        <w:t xml:space="preserve"> </w:t>
      </w:r>
      <w:proofErr w:type="spellStart"/>
      <w:r w:rsidRPr="007C5F6D">
        <w:rPr>
          <w:sz w:val="24"/>
          <w:szCs w:val="24"/>
        </w:rPr>
        <w:t>уроків</w:t>
      </w:r>
      <w:proofErr w:type="spellEnd"/>
      <w:r w:rsidRPr="007C5F6D">
        <w:rPr>
          <w:sz w:val="24"/>
          <w:szCs w:val="24"/>
        </w:rPr>
        <w:t xml:space="preserve"> у 3-4-х </w:t>
      </w:r>
      <w:proofErr w:type="spellStart"/>
      <w:r w:rsidRPr="007C5F6D">
        <w:rPr>
          <w:sz w:val="24"/>
          <w:szCs w:val="24"/>
        </w:rPr>
        <w:t>класах</w:t>
      </w:r>
      <w:proofErr w:type="spellEnd"/>
      <w:r w:rsidRPr="007C5F6D">
        <w:rPr>
          <w:sz w:val="24"/>
          <w:szCs w:val="24"/>
        </w:rPr>
        <w:t xml:space="preserve"> - 40 </w:t>
      </w:r>
      <w:proofErr w:type="spellStart"/>
      <w:r w:rsidRPr="007C5F6D">
        <w:rPr>
          <w:sz w:val="24"/>
          <w:szCs w:val="24"/>
        </w:rPr>
        <w:t>хвилин</w:t>
      </w:r>
      <w:proofErr w:type="spellEnd"/>
      <w:r w:rsidRPr="007C5F6D">
        <w:rPr>
          <w:sz w:val="24"/>
          <w:szCs w:val="24"/>
        </w:rPr>
        <w:t>.</w:t>
      </w:r>
    </w:p>
    <w:p w14:paraId="7D07FAC8" w14:textId="77777777" w:rsidR="00D31FE3" w:rsidRPr="007C5F6D" w:rsidRDefault="00D31FE3" w:rsidP="00492794">
      <w:pPr>
        <w:pStyle w:val="af3"/>
        <w:widowControl/>
        <w:spacing w:line="360" w:lineRule="auto"/>
        <w:ind w:firstLine="567"/>
        <w:jc w:val="both"/>
        <w:rPr>
          <w:sz w:val="24"/>
          <w:szCs w:val="24"/>
        </w:rPr>
      </w:pPr>
      <w:proofErr w:type="spellStart"/>
      <w:r w:rsidRPr="007C5F6D">
        <w:rPr>
          <w:sz w:val="24"/>
          <w:szCs w:val="24"/>
        </w:rPr>
        <w:lastRenderedPageBreak/>
        <w:t>Відповідно</w:t>
      </w:r>
      <w:proofErr w:type="spellEnd"/>
      <w:r w:rsidRPr="007C5F6D">
        <w:rPr>
          <w:sz w:val="24"/>
          <w:szCs w:val="24"/>
        </w:rPr>
        <w:t xml:space="preserve"> постанови </w:t>
      </w:r>
      <w:proofErr w:type="spellStart"/>
      <w:r w:rsidRPr="007C5F6D">
        <w:rPr>
          <w:sz w:val="24"/>
          <w:szCs w:val="24"/>
        </w:rPr>
        <w:t>Кабінету</w:t>
      </w:r>
      <w:proofErr w:type="spellEnd"/>
      <w:r w:rsidRPr="007C5F6D">
        <w:rPr>
          <w:sz w:val="24"/>
          <w:szCs w:val="24"/>
        </w:rPr>
        <w:t xml:space="preserve"> </w:t>
      </w:r>
      <w:proofErr w:type="spellStart"/>
      <w:r w:rsidRPr="007C5F6D">
        <w:rPr>
          <w:sz w:val="24"/>
          <w:szCs w:val="24"/>
        </w:rPr>
        <w:t>Міністрів</w:t>
      </w:r>
      <w:proofErr w:type="spellEnd"/>
      <w:r w:rsidRPr="007C5F6D">
        <w:rPr>
          <w:sz w:val="24"/>
          <w:szCs w:val="24"/>
        </w:rPr>
        <w:t xml:space="preserve"> </w:t>
      </w:r>
      <w:proofErr w:type="spellStart"/>
      <w:r w:rsidRPr="007C5F6D">
        <w:rPr>
          <w:sz w:val="24"/>
          <w:szCs w:val="24"/>
        </w:rPr>
        <w:t>України</w:t>
      </w:r>
      <w:proofErr w:type="spellEnd"/>
      <w:r w:rsidRPr="007C5F6D">
        <w:rPr>
          <w:sz w:val="24"/>
          <w:szCs w:val="24"/>
        </w:rPr>
        <w:t xml:space="preserve"> </w:t>
      </w:r>
      <w:proofErr w:type="spellStart"/>
      <w:r w:rsidRPr="007C5F6D">
        <w:rPr>
          <w:sz w:val="24"/>
          <w:szCs w:val="24"/>
        </w:rPr>
        <w:t>від</w:t>
      </w:r>
      <w:proofErr w:type="spellEnd"/>
      <w:r w:rsidRPr="007C5F6D">
        <w:rPr>
          <w:sz w:val="24"/>
          <w:szCs w:val="24"/>
        </w:rPr>
        <w:t xml:space="preserve"> 21.02.2018 № 87 «Про </w:t>
      </w:r>
      <w:proofErr w:type="spellStart"/>
      <w:r w:rsidRPr="007C5F6D">
        <w:rPr>
          <w:sz w:val="24"/>
          <w:szCs w:val="24"/>
        </w:rPr>
        <w:t>затвердження</w:t>
      </w:r>
      <w:proofErr w:type="spellEnd"/>
      <w:r w:rsidRPr="007C5F6D">
        <w:rPr>
          <w:sz w:val="24"/>
          <w:szCs w:val="24"/>
        </w:rPr>
        <w:t xml:space="preserve"> Державного стандарту </w:t>
      </w:r>
      <w:proofErr w:type="spellStart"/>
      <w:r w:rsidRPr="007C5F6D">
        <w:rPr>
          <w:sz w:val="24"/>
          <w:szCs w:val="24"/>
        </w:rPr>
        <w:t>початкової</w:t>
      </w:r>
      <w:proofErr w:type="spellEnd"/>
      <w:r w:rsidRPr="007C5F6D">
        <w:rPr>
          <w:sz w:val="24"/>
          <w:szCs w:val="24"/>
        </w:rPr>
        <w:t xml:space="preserve"> </w:t>
      </w:r>
      <w:proofErr w:type="spellStart"/>
      <w:r w:rsidRPr="007C5F6D">
        <w:rPr>
          <w:sz w:val="24"/>
          <w:szCs w:val="24"/>
        </w:rPr>
        <w:t>освіти</w:t>
      </w:r>
      <w:proofErr w:type="spellEnd"/>
      <w:r w:rsidRPr="007C5F6D">
        <w:rPr>
          <w:sz w:val="24"/>
          <w:szCs w:val="24"/>
        </w:rPr>
        <w:t xml:space="preserve">» (у </w:t>
      </w:r>
      <w:proofErr w:type="spellStart"/>
      <w:r w:rsidRPr="007C5F6D">
        <w:rPr>
          <w:sz w:val="24"/>
          <w:szCs w:val="24"/>
        </w:rPr>
        <w:t>редакції</w:t>
      </w:r>
      <w:proofErr w:type="spellEnd"/>
      <w:r w:rsidRPr="007C5F6D">
        <w:rPr>
          <w:sz w:val="24"/>
          <w:szCs w:val="24"/>
        </w:rPr>
        <w:t xml:space="preserve"> постанови </w:t>
      </w:r>
      <w:proofErr w:type="spellStart"/>
      <w:r w:rsidRPr="007C5F6D">
        <w:rPr>
          <w:sz w:val="24"/>
          <w:szCs w:val="24"/>
        </w:rPr>
        <w:t>Кабінету</w:t>
      </w:r>
      <w:proofErr w:type="spellEnd"/>
      <w:r w:rsidRPr="007C5F6D">
        <w:rPr>
          <w:sz w:val="24"/>
          <w:szCs w:val="24"/>
        </w:rPr>
        <w:t xml:space="preserve"> </w:t>
      </w:r>
      <w:proofErr w:type="spellStart"/>
      <w:r w:rsidRPr="007C5F6D">
        <w:rPr>
          <w:sz w:val="24"/>
          <w:szCs w:val="24"/>
        </w:rPr>
        <w:t>Міністрів</w:t>
      </w:r>
      <w:proofErr w:type="spellEnd"/>
      <w:r w:rsidRPr="007C5F6D">
        <w:rPr>
          <w:sz w:val="24"/>
          <w:szCs w:val="24"/>
        </w:rPr>
        <w:t xml:space="preserve"> </w:t>
      </w:r>
      <w:proofErr w:type="spellStart"/>
      <w:r w:rsidRPr="007C5F6D">
        <w:rPr>
          <w:sz w:val="24"/>
          <w:szCs w:val="24"/>
        </w:rPr>
        <w:t>України</w:t>
      </w:r>
      <w:proofErr w:type="spellEnd"/>
      <w:r w:rsidRPr="007C5F6D">
        <w:rPr>
          <w:sz w:val="24"/>
          <w:szCs w:val="24"/>
        </w:rPr>
        <w:t xml:space="preserve"> </w:t>
      </w:r>
      <w:proofErr w:type="spellStart"/>
      <w:r w:rsidRPr="007C5F6D">
        <w:rPr>
          <w:sz w:val="24"/>
          <w:szCs w:val="24"/>
        </w:rPr>
        <w:t>від</w:t>
      </w:r>
      <w:proofErr w:type="spellEnd"/>
      <w:r w:rsidRPr="007C5F6D">
        <w:rPr>
          <w:sz w:val="24"/>
          <w:szCs w:val="24"/>
        </w:rPr>
        <w:t xml:space="preserve"> 24.07.2019 № 688) </w:t>
      </w:r>
      <w:proofErr w:type="spellStart"/>
      <w:r w:rsidRPr="007C5F6D">
        <w:rPr>
          <w:sz w:val="24"/>
          <w:szCs w:val="24"/>
        </w:rPr>
        <w:t>години</w:t>
      </w:r>
      <w:proofErr w:type="spellEnd"/>
      <w:r w:rsidRPr="007C5F6D">
        <w:rPr>
          <w:sz w:val="24"/>
          <w:szCs w:val="24"/>
        </w:rPr>
        <w:t xml:space="preserve"> </w:t>
      </w:r>
      <w:proofErr w:type="spellStart"/>
      <w:r w:rsidRPr="007C5F6D">
        <w:rPr>
          <w:sz w:val="24"/>
          <w:szCs w:val="24"/>
        </w:rPr>
        <w:t>фізичної</w:t>
      </w:r>
      <w:proofErr w:type="spellEnd"/>
      <w:r w:rsidRPr="007C5F6D">
        <w:rPr>
          <w:sz w:val="24"/>
          <w:szCs w:val="24"/>
        </w:rPr>
        <w:t xml:space="preserve"> </w:t>
      </w:r>
      <w:proofErr w:type="spellStart"/>
      <w:r w:rsidRPr="007C5F6D">
        <w:rPr>
          <w:sz w:val="24"/>
          <w:szCs w:val="24"/>
        </w:rPr>
        <w:t>культури</w:t>
      </w:r>
      <w:proofErr w:type="spellEnd"/>
      <w:r w:rsidRPr="007C5F6D">
        <w:rPr>
          <w:sz w:val="24"/>
          <w:szCs w:val="24"/>
        </w:rPr>
        <w:t xml:space="preserve"> не </w:t>
      </w:r>
      <w:proofErr w:type="spellStart"/>
      <w:r w:rsidRPr="007C5F6D">
        <w:rPr>
          <w:sz w:val="24"/>
          <w:szCs w:val="24"/>
        </w:rPr>
        <w:t>враховуються</w:t>
      </w:r>
      <w:proofErr w:type="spellEnd"/>
      <w:r w:rsidRPr="007C5F6D">
        <w:rPr>
          <w:sz w:val="24"/>
          <w:szCs w:val="24"/>
        </w:rPr>
        <w:t xml:space="preserve"> при </w:t>
      </w:r>
      <w:proofErr w:type="spellStart"/>
      <w:r w:rsidRPr="007C5F6D">
        <w:rPr>
          <w:sz w:val="24"/>
          <w:szCs w:val="24"/>
        </w:rPr>
        <w:t>визначенні</w:t>
      </w:r>
      <w:proofErr w:type="spellEnd"/>
      <w:r w:rsidRPr="007C5F6D">
        <w:rPr>
          <w:sz w:val="24"/>
          <w:szCs w:val="24"/>
        </w:rPr>
        <w:t xml:space="preserve"> </w:t>
      </w:r>
      <w:proofErr w:type="spellStart"/>
      <w:r w:rsidRPr="007C5F6D">
        <w:rPr>
          <w:sz w:val="24"/>
          <w:szCs w:val="24"/>
        </w:rPr>
        <w:t>гранично</w:t>
      </w:r>
      <w:proofErr w:type="spellEnd"/>
      <w:r w:rsidRPr="007C5F6D">
        <w:rPr>
          <w:sz w:val="24"/>
          <w:szCs w:val="24"/>
        </w:rPr>
        <w:t xml:space="preserve"> допустимого </w:t>
      </w:r>
      <w:proofErr w:type="spellStart"/>
      <w:r w:rsidRPr="007C5F6D">
        <w:rPr>
          <w:sz w:val="24"/>
          <w:szCs w:val="24"/>
        </w:rPr>
        <w:t>навантаження</w:t>
      </w:r>
      <w:proofErr w:type="spellEnd"/>
      <w:r w:rsidRPr="007C5F6D">
        <w:rPr>
          <w:sz w:val="24"/>
          <w:szCs w:val="24"/>
        </w:rPr>
        <w:t xml:space="preserve"> </w:t>
      </w:r>
      <w:proofErr w:type="spellStart"/>
      <w:r w:rsidRPr="007C5F6D">
        <w:rPr>
          <w:sz w:val="24"/>
          <w:szCs w:val="24"/>
        </w:rPr>
        <w:t>учнів</w:t>
      </w:r>
      <w:proofErr w:type="spellEnd"/>
      <w:r w:rsidRPr="007C5F6D">
        <w:rPr>
          <w:sz w:val="24"/>
          <w:szCs w:val="24"/>
        </w:rPr>
        <w:t>.</w:t>
      </w:r>
    </w:p>
    <w:p w14:paraId="362CBC19" w14:textId="553EFE63" w:rsidR="00D31FE3" w:rsidRPr="007C5F6D" w:rsidRDefault="00D31FE3" w:rsidP="00492794">
      <w:pPr>
        <w:pStyle w:val="af3"/>
        <w:widowControl/>
        <w:spacing w:line="360" w:lineRule="auto"/>
        <w:ind w:firstLine="567"/>
        <w:jc w:val="both"/>
        <w:rPr>
          <w:sz w:val="24"/>
          <w:szCs w:val="24"/>
          <w:lang w:val="uk-UA"/>
        </w:rPr>
      </w:pPr>
      <w:proofErr w:type="spellStart"/>
      <w:r w:rsidRPr="007C5F6D">
        <w:rPr>
          <w:sz w:val="24"/>
          <w:szCs w:val="24"/>
        </w:rPr>
        <w:t>Навчальний</w:t>
      </w:r>
      <w:proofErr w:type="spellEnd"/>
      <w:r w:rsidRPr="007C5F6D">
        <w:rPr>
          <w:sz w:val="24"/>
          <w:szCs w:val="24"/>
        </w:rPr>
        <w:t xml:space="preserve"> час, </w:t>
      </w:r>
      <w:proofErr w:type="spellStart"/>
      <w:r w:rsidRPr="007C5F6D">
        <w:rPr>
          <w:sz w:val="24"/>
          <w:szCs w:val="24"/>
        </w:rPr>
        <w:t>передбачений</w:t>
      </w:r>
      <w:proofErr w:type="spellEnd"/>
      <w:r w:rsidRPr="007C5F6D">
        <w:rPr>
          <w:sz w:val="24"/>
          <w:szCs w:val="24"/>
        </w:rPr>
        <w:t xml:space="preserve"> на </w:t>
      </w:r>
      <w:proofErr w:type="spellStart"/>
      <w:r w:rsidRPr="007C5F6D">
        <w:rPr>
          <w:sz w:val="24"/>
          <w:szCs w:val="24"/>
        </w:rPr>
        <w:t>варіативну</w:t>
      </w:r>
      <w:proofErr w:type="spellEnd"/>
      <w:r w:rsidRPr="007C5F6D">
        <w:rPr>
          <w:sz w:val="24"/>
          <w:szCs w:val="24"/>
        </w:rPr>
        <w:t xml:space="preserve"> </w:t>
      </w:r>
      <w:proofErr w:type="spellStart"/>
      <w:r w:rsidRPr="007C5F6D">
        <w:rPr>
          <w:sz w:val="24"/>
          <w:szCs w:val="24"/>
        </w:rPr>
        <w:t>складову</w:t>
      </w:r>
      <w:proofErr w:type="spellEnd"/>
      <w:r w:rsidRPr="007C5F6D">
        <w:rPr>
          <w:sz w:val="24"/>
          <w:szCs w:val="24"/>
        </w:rPr>
        <w:t xml:space="preserve"> </w:t>
      </w:r>
      <w:proofErr w:type="spellStart"/>
      <w:r w:rsidRPr="007C5F6D">
        <w:rPr>
          <w:sz w:val="24"/>
          <w:szCs w:val="24"/>
        </w:rPr>
        <w:t>може</w:t>
      </w:r>
      <w:proofErr w:type="spellEnd"/>
      <w:r w:rsidRPr="007C5F6D">
        <w:rPr>
          <w:sz w:val="24"/>
          <w:szCs w:val="24"/>
        </w:rPr>
        <w:t xml:space="preserve"> бути </w:t>
      </w:r>
      <w:proofErr w:type="spellStart"/>
      <w:r w:rsidRPr="007C5F6D">
        <w:rPr>
          <w:sz w:val="24"/>
          <w:szCs w:val="24"/>
        </w:rPr>
        <w:t>використаний</w:t>
      </w:r>
      <w:proofErr w:type="spellEnd"/>
      <w:r w:rsidRPr="007C5F6D">
        <w:rPr>
          <w:sz w:val="24"/>
          <w:szCs w:val="24"/>
        </w:rPr>
        <w:t xml:space="preserve"> на </w:t>
      </w:r>
      <w:proofErr w:type="spellStart"/>
      <w:r w:rsidRPr="007C5F6D">
        <w:rPr>
          <w:sz w:val="24"/>
          <w:szCs w:val="24"/>
        </w:rPr>
        <w:t>предмети</w:t>
      </w:r>
      <w:proofErr w:type="spellEnd"/>
      <w:r w:rsidRPr="007C5F6D">
        <w:rPr>
          <w:sz w:val="24"/>
          <w:szCs w:val="24"/>
        </w:rPr>
        <w:t xml:space="preserve"> </w:t>
      </w:r>
      <w:proofErr w:type="spellStart"/>
      <w:r w:rsidRPr="007C5F6D">
        <w:rPr>
          <w:sz w:val="24"/>
          <w:szCs w:val="24"/>
        </w:rPr>
        <w:t>інваріантної</w:t>
      </w:r>
      <w:proofErr w:type="spellEnd"/>
      <w:r w:rsidRPr="007C5F6D">
        <w:rPr>
          <w:sz w:val="24"/>
          <w:szCs w:val="24"/>
        </w:rPr>
        <w:t xml:space="preserve"> </w:t>
      </w:r>
      <w:proofErr w:type="spellStart"/>
      <w:r w:rsidRPr="007C5F6D">
        <w:rPr>
          <w:sz w:val="24"/>
          <w:szCs w:val="24"/>
        </w:rPr>
        <w:t>складової</w:t>
      </w:r>
      <w:proofErr w:type="spellEnd"/>
      <w:r w:rsidRPr="007C5F6D">
        <w:rPr>
          <w:sz w:val="24"/>
          <w:szCs w:val="24"/>
        </w:rPr>
        <w:t xml:space="preserve">, на </w:t>
      </w:r>
      <w:proofErr w:type="spellStart"/>
      <w:r w:rsidRPr="007C5F6D">
        <w:rPr>
          <w:sz w:val="24"/>
          <w:szCs w:val="24"/>
        </w:rPr>
        <w:t>проведення</w:t>
      </w:r>
      <w:proofErr w:type="spellEnd"/>
      <w:r w:rsidRPr="007C5F6D">
        <w:rPr>
          <w:sz w:val="24"/>
          <w:szCs w:val="24"/>
        </w:rPr>
        <w:t xml:space="preserve"> </w:t>
      </w:r>
      <w:proofErr w:type="spellStart"/>
      <w:r w:rsidRPr="007C5F6D">
        <w:rPr>
          <w:sz w:val="24"/>
          <w:szCs w:val="24"/>
        </w:rPr>
        <w:t>індивідуальних</w:t>
      </w:r>
      <w:proofErr w:type="spellEnd"/>
      <w:r w:rsidRPr="007C5F6D">
        <w:rPr>
          <w:sz w:val="24"/>
          <w:szCs w:val="24"/>
        </w:rPr>
        <w:t xml:space="preserve"> та </w:t>
      </w:r>
      <w:proofErr w:type="spellStart"/>
      <w:r w:rsidRPr="007C5F6D">
        <w:rPr>
          <w:sz w:val="24"/>
          <w:szCs w:val="24"/>
        </w:rPr>
        <w:t>групових</w:t>
      </w:r>
      <w:proofErr w:type="spellEnd"/>
      <w:r w:rsidRPr="007C5F6D">
        <w:rPr>
          <w:sz w:val="24"/>
          <w:szCs w:val="24"/>
        </w:rPr>
        <w:t xml:space="preserve"> занять. </w:t>
      </w:r>
      <w:r w:rsidR="00A82DE3" w:rsidRPr="007C5F6D">
        <w:rPr>
          <w:sz w:val="24"/>
          <w:szCs w:val="24"/>
          <w:lang w:val="uk-UA"/>
        </w:rPr>
        <w:t xml:space="preserve"> </w:t>
      </w:r>
    </w:p>
    <w:p w14:paraId="6D38E538" w14:textId="77777777" w:rsidR="00D31FE3" w:rsidRPr="007C5F6D" w:rsidRDefault="00D31FE3" w:rsidP="00492794">
      <w:pPr>
        <w:pStyle w:val="af3"/>
        <w:widowControl/>
        <w:spacing w:line="360" w:lineRule="auto"/>
        <w:ind w:firstLine="567"/>
        <w:jc w:val="both"/>
        <w:rPr>
          <w:sz w:val="24"/>
          <w:szCs w:val="24"/>
        </w:rPr>
      </w:pPr>
      <w:proofErr w:type="spellStart"/>
      <w:r w:rsidRPr="007C5F6D">
        <w:rPr>
          <w:sz w:val="24"/>
          <w:szCs w:val="24"/>
        </w:rPr>
        <w:t>Варіативна</w:t>
      </w:r>
      <w:proofErr w:type="spellEnd"/>
      <w:r w:rsidRPr="007C5F6D">
        <w:rPr>
          <w:sz w:val="24"/>
          <w:szCs w:val="24"/>
        </w:rPr>
        <w:t xml:space="preserve"> </w:t>
      </w:r>
      <w:proofErr w:type="spellStart"/>
      <w:r w:rsidRPr="007C5F6D">
        <w:rPr>
          <w:sz w:val="24"/>
          <w:szCs w:val="24"/>
        </w:rPr>
        <w:t>складова</w:t>
      </w:r>
      <w:proofErr w:type="spellEnd"/>
      <w:r w:rsidRPr="007C5F6D">
        <w:rPr>
          <w:sz w:val="24"/>
          <w:szCs w:val="24"/>
        </w:rPr>
        <w:t xml:space="preserve"> </w:t>
      </w:r>
      <w:proofErr w:type="spellStart"/>
      <w:r w:rsidRPr="007C5F6D">
        <w:rPr>
          <w:sz w:val="24"/>
          <w:szCs w:val="24"/>
        </w:rPr>
        <w:t>навчального</w:t>
      </w:r>
      <w:proofErr w:type="spellEnd"/>
      <w:r w:rsidRPr="007C5F6D">
        <w:rPr>
          <w:sz w:val="24"/>
          <w:szCs w:val="24"/>
        </w:rPr>
        <w:t xml:space="preserve"> плану </w:t>
      </w:r>
      <w:proofErr w:type="spellStart"/>
      <w:r w:rsidRPr="007C5F6D">
        <w:rPr>
          <w:sz w:val="24"/>
          <w:szCs w:val="24"/>
        </w:rPr>
        <w:t>використовується</w:t>
      </w:r>
      <w:proofErr w:type="spellEnd"/>
      <w:r w:rsidRPr="007C5F6D">
        <w:rPr>
          <w:sz w:val="24"/>
          <w:szCs w:val="24"/>
        </w:rPr>
        <w:t xml:space="preserve"> на </w:t>
      </w:r>
      <w:proofErr w:type="spellStart"/>
      <w:r w:rsidRPr="007C5F6D">
        <w:rPr>
          <w:sz w:val="24"/>
          <w:szCs w:val="24"/>
        </w:rPr>
        <w:t>підсилення</w:t>
      </w:r>
      <w:proofErr w:type="spellEnd"/>
      <w:r w:rsidRPr="007C5F6D">
        <w:rPr>
          <w:sz w:val="24"/>
          <w:szCs w:val="24"/>
        </w:rPr>
        <w:t xml:space="preserve"> </w:t>
      </w:r>
      <w:proofErr w:type="spellStart"/>
      <w:r w:rsidRPr="007C5F6D">
        <w:rPr>
          <w:rStyle w:val="ac"/>
          <w:i w:val="0"/>
          <w:iCs/>
          <w:sz w:val="24"/>
          <w:szCs w:val="24"/>
        </w:rPr>
        <w:t>предметів</w:t>
      </w:r>
      <w:proofErr w:type="spellEnd"/>
      <w:r w:rsidRPr="007C5F6D">
        <w:rPr>
          <w:rStyle w:val="ac"/>
          <w:i w:val="0"/>
          <w:iCs/>
          <w:sz w:val="24"/>
          <w:szCs w:val="24"/>
        </w:rPr>
        <w:t xml:space="preserve"> </w:t>
      </w:r>
      <w:proofErr w:type="spellStart"/>
      <w:r w:rsidRPr="007C5F6D">
        <w:rPr>
          <w:rStyle w:val="ac"/>
          <w:i w:val="0"/>
          <w:iCs/>
          <w:sz w:val="24"/>
          <w:szCs w:val="24"/>
        </w:rPr>
        <w:t>інваріантної</w:t>
      </w:r>
      <w:proofErr w:type="spellEnd"/>
      <w:r w:rsidRPr="007C5F6D">
        <w:rPr>
          <w:rStyle w:val="ac"/>
          <w:i w:val="0"/>
          <w:iCs/>
          <w:sz w:val="24"/>
          <w:szCs w:val="24"/>
        </w:rPr>
        <w:t xml:space="preserve"> </w:t>
      </w:r>
      <w:proofErr w:type="spellStart"/>
      <w:r w:rsidRPr="007C5F6D">
        <w:rPr>
          <w:rStyle w:val="ac"/>
          <w:i w:val="0"/>
          <w:iCs/>
          <w:sz w:val="24"/>
          <w:szCs w:val="24"/>
        </w:rPr>
        <w:t>складової</w:t>
      </w:r>
      <w:proofErr w:type="spellEnd"/>
      <w:r w:rsidRPr="007C5F6D">
        <w:rPr>
          <w:rStyle w:val="ac"/>
          <w:i w:val="0"/>
          <w:iCs/>
          <w:sz w:val="24"/>
          <w:szCs w:val="24"/>
        </w:rPr>
        <w:t xml:space="preserve"> (</w:t>
      </w:r>
      <w:proofErr w:type="spellStart"/>
      <w:r w:rsidRPr="007C5F6D">
        <w:rPr>
          <w:rStyle w:val="ac"/>
          <w:i w:val="0"/>
          <w:iCs/>
          <w:sz w:val="24"/>
          <w:szCs w:val="24"/>
        </w:rPr>
        <w:t>українська</w:t>
      </w:r>
      <w:proofErr w:type="spellEnd"/>
      <w:r w:rsidRPr="007C5F6D">
        <w:rPr>
          <w:rStyle w:val="ac"/>
          <w:i w:val="0"/>
          <w:iCs/>
          <w:sz w:val="24"/>
          <w:szCs w:val="24"/>
        </w:rPr>
        <w:t xml:space="preserve"> </w:t>
      </w:r>
      <w:proofErr w:type="spellStart"/>
      <w:r w:rsidRPr="007C5F6D">
        <w:rPr>
          <w:rStyle w:val="ac"/>
          <w:i w:val="0"/>
          <w:iCs/>
          <w:sz w:val="24"/>
          <w:szCs w:val="24"/>
        </w:rPr>
        <w:t>мова</w:t>
      </w:r>
      <w:proofErr w:type="spellEnd"/>
      <w:r w:rsidRPr="007C5F6D">
        <w:rPr>
          <w:rStyle w:val="ac"/>
          <w:i w:val="0"/>
          <w:iCs/>
          <w:sz w:val="24"/>
          <w:szCs w:val="24"/>
        </w:rPr>
        <w:t xml:space="preserve"> та </w:t>
      </w:r>
      <w:proofErr w:type="spellStart"/>
      <w:r w:rsidRPr="007C5F6D">
        <w:rPr>
          <w:rStyle w:val="ac"/>
          <w:i w:val="0"/>
          <w:iCs/>
          <w:sz w:val="24"/>
          <w:szCs w:val="24"/>
        </w:rPr>
        <w:t>літературне</w:t>
      </w:r>
      <w:proofErr w:type="spellEnd"/>
      <w:r w:rsidRPr="007C5F6D">
        <w:rPr>
          <w:rStyle w:val="ac"/>
          <w:i w:val="0"/>
          <w:iCs/>
          <w:sz w:val="24"/>
          <w:szCs w:val="24"/>
        </w:rPr>
        <w:t xml:space="preserve"> </w:t>
      </w:r>
      <w:proofErr w:type="spellStart"/>
      <w:r w:rsidRPr="007C5F6D">
        <w:rPr>
          <w:rStyle w:val="ac"/>
          <w:i w:val="0"/>
          <w:iCs/>
          <w:sz w:val="24"/>
          <w:szCs w:val="24"/>
        </w:rPr>
        <w:t>читання</w:t>
      </w:r>
      <w:proofErr w:type="spellEnd"/>
      <w:r w:rsidRPr="007C5F6D">
        <w:rPr>
          <w:rStyle w:val="ac"/>
          <w:i w:val="0"/>
          <w:iCs/>
          <w:sz w:val="24"/>
          <w:szCs w:val="24"/>
        </w:rPr>
        <w:t>).</w:t>
      </w:r>
    </w:p>
    <w:p w14:paraId="54CB7C27" w14:textId="6E7CCE73" w:rsidR="00D31FE3" w:rsidRPr="007C5F6D" w:rsidRDefault="00D31FE3" w:rsidP="00A82DE3">
      <w:pPr>
        <w:pStyle w:val="af3"/>
        <w:widowControl/>
        <w:spacing w:line="360" w:lineRule="auto"/>
        <w:ind w:firstLine="567"/>
        <w:jc w:val="both"/>
        <w:rPr>
          <w:b/>
          <w:sz w:val="24"/>
          <w:szCs w:val="24"/>
          <w:lang w:val="uk-UA"/>
        </w:rPr>
      </w:pPr>
      <w:proofErr w:type="spellStart"/>
      <w:r w:rsidRPr="007C5F6D">
        <w:rPr>
          <w:sz w:val="24"/>
          <w:szCs w:val="24"/>
        </w:rPr>
        <w:t>Гранична</w:t>
      </w:r>
      <w:proofErr w:type="spellEnd"/>
      <w:r w:rsidRPr="007C5F6D">
        <w:rPr>
          <w:sz w:val="24"/>
          <w:szCs w:val="24"/>
        </w:rPr>
        <w:t xml:space="preserve"> </w:t>
      </w:r>
      <w:proofErr w:type="spellStart"/>
      <w:r w:rsidRPr="007C5F6D">
        <w:rPr>
          <w:sz w:val="24"/>
          <w:szCs w:val="24"/>
        </w:rPr>
        <w:t>наповнюваність</w:t>
      </w:r>
      <w:proofErr w:type="spellEnd"/>
      <w:r w:rsidRPr="007C5F6D">
        <w:rPr>
          <w:sz w:val="24"/>
          <w:szCs w:val="24"/>
        </w:rPr>
        <w:t xml:space="preserve"> </w:t>
      </w:r>
      <w:proofErr w:type="spellStart"/>
      <w:r w:rsidRPr="007C5F6D">
        <w:rPr>
          <w:sz w:val="24"/>
          <w:szCs w:val="24"/>
        </w:rPr>
        <w:t>класів</w:t>
      </w:r>
      <w:proofErr w:type="spellEnd"/>
      <w:r w:rsidRPr="007C5F6D">
        <w:rPr>
          <w:sz w:val="24"/>
          <w:szCs w:val="24"/>
        </w:rPr>
        <w:t xml:space="preserve"> </w:t>
      </w:r>
      <w:proofErr w:type="spellStart"/>
      <w:r w:rsidRPr="007C5F6D">
        <w:rPr>
          <w:sz w:val="24"/>
          <w:szCs w:val="24"/>
        </w:rPr>
        <w:t>встановлюється</w:t>
      </w:r>
      <w:proofErr w:type="spellEnd"/>
      <w:r w:rsidRPr="007C5F6D">
        <w:rPr>
          <w:sz w:val="24"/>
          <w:szCs w:val="24"/>
        </w:rPr>
        <w:t xml:space="preserve"> </w:t>
      </w:r>
      <w:proofErr w:type="spellStart"/>
      <w:r w:rsidRPr="007C5F6D">
        <w:rPr>
          <w:sz w:val="24"/>
          <w:szCs w:val="24"/>
        </w:rPr>
        <w:t>відповідно</w:t>
      </w:r>
      <w:proofErr w:type="spellEnd"/>
      <w:r w:rsidRPr="007C5F6D">
        <w:rPr>
          <w:sz w:val="24"/>
          <w:szCs w:val="24"/>
        </w:rPr>
        <w:t xml:space="preserve"> до Закону </w:t>
      </w:r>
      <w:proofErr w:type="spellStart"/>
      <w:r w:rsidRPr="007C5F6D">
        <w:rPr>
          <w:sz w:val="24"/>
          <w:szCs w:val="24"/>
        </w:rPr>
        <w:t>України</w:t>
      </w:r>
      <w:proofErr w:type="spellEnd"/>
      <w:r w:rsidRPr="007C5F6D">
        <w:rPr>
          <w:sz w:val="24"/>
          <w:szCs w:val="24"/>
        </w:rPr>
        <w:t xml:space="preserve"> «Про </w:t>
      </w:r>
      <w:proofErr w:type="spellStart"/>
      <w:r w:rsidRPr="007C5F6D">
        <w:rPr>
          <w:sz w:val="24"/>
          <w:szCs w:val="24"/>
        </w:rPr>
        <w:t>загальну</w:t>
      </w:r>
      <w:proofErr w:type="spellEnd"/>
      <w:r w:rsidRPr="007C5F6D">
        <w:rPr>
          <w:sz w:val="24"/>
          <w:szCs w:val="24"/>
        </w:rPr>
        <w:t xml:space="preserve"> </w:t>
      </w:r>
      <w:proofErr w:type="spellStart"/>
      <w:r w:rsidRPr="007C5F6D">
        <w:rPr>
          <w:sz w:val="24"/>
          <w:szCs w:val="24"/>
        </w:rPr>
        <w:t>середню</w:t>
      </w:r>
      <w:proofErr w:type="spellEnd"/>
      <w:r w:rsidRPr="007C5F6D">
        <w:rPr>
          <w:sz w:val="24"/>
          <w:szCs w:val="24"/>
        </w:rPr>
        <w:t xml:space="preserve"> </w:t>
      </w:r>
      <w:proofErr w:type="spellStart"/>
      <w:r w:rsidRPr="007C5F6D">
        <w:rPr>
          <w:sz w:val="24"/>
          <w:szCs w:val="24"/>
        </w:rPr>
        <w:t>освіту</w:t>
      </w:r>
      <w:proofErr w:type="spellEnd"/>
      <w:r w:rsidRPr="007C5F6D">
        <w:rPr>
          <w:sz w:val="24"/>
          <w:szCs w:val="24"/>
        </w:rPr>
        <w:t xml:space="preserve">». В </w:t>
      </w:r>
      <w:proofErr w:type="spellStart"/>
      <w:r w:rsidRPr="007C5F6D">
        <w:rPr>
          <w:sz w:val="24"/>
          <w:szCs w:val="24"/>
        </w:rPr>
        <w:t>Закладі</w:t>
      </w:r>
      <w:proofErr w:type="spellEnd"/>
      <w:r w:rsidRPr="007C5F6D">
        <w:rPr>
          <w:sz w:val="24"/>
          <w:szCs w:val="24"/>
        </w:rPr>
        <w:t xml:space="preserve"> </w:t>
      </w:r>
      <w:proofErr w:type="spellStart"/>
      <w:r w:rsidRPr="007C5F6D">
        <w:rPr>
          <w:sz w:val="24"/>
          <w:szCs w:val="24"/>
        </w:rPr>
        <w:t>середня</w:t>
      </w:r>
      <w:proofErr w:type="spellEnd"/>
      <w:r w:rsidRPr="007C5F6D">
        <w:rPr>
          <w:sz w:val="24"/>
          <w:szCs w:val="24"/>
        </w:rPr>
        <w:t xml:space="preserve"> </w:t>
      </w:r>
      <w:proofErr w:type="spellStart"/>
      <w:proofErr w:type="gramStart"/>
      <w:r w:rsidRPr="007C5F6D">
        <w:rPr>
          <w:bCs/>
          <w:sz w:val="24"/>
          <w:szCs w:val="24"/>
        </w:rPr>
        <w:t>наповнюваність</w:t>
      </w:r>
      <w:proofErr w:type="spellEnd"/>
      <w:r w:rsidRPr="007C5F6D">
        <w:rPr>
          <w:bCs/>
          <w:sz w:val="24"/>
          <w:szCs w:val="24"/>
        </w:rPr>
        <w:t xml:space="preserve"> </w:t>
      </w:r>
      <w:r w:rsidR="00803FE3" w:rsidRPr="007C5F6D">
        <w:rPr>
          <w:bCs/>
          <w:sz w:val="24"/>
          <w:szCs w:val="24"/>
          <w:lang w:val="uk-UA"/>
        </w:rPr>
        <w:t xml:space="preserve"> </w:t>
      </w:r>
      <w:r w:rsidR="001B51FE" w:rsidRPr="007C5F6D">
        <w:rPr>
          <w:b/>
          <w:sz w:val="24"/>
          <w:szCs w:val="24"/>
          <w:lang w:val="uk-UA"/>
        </w:rPr>
        <w:t>1</w:t>
      </w:r>
      <w:proofErr w:type="gramEnd"/>
      <w:r w:rsidR="001B51FE" w:rsidRPr="007C5F6D">
        <w:rPr>
          <w:b/>
          <w:sz w:val="24"/>
          <w:szCs w:val="24"/>
          <w:lang w:val="uk-UA"/>
        </w:rPr>
        <w:t>-4</w:t>
      </w:r>
      <w:r w:rsidR="001B51FE" w:rsidRPr="007C5F6D">
        <w:rPr>
          <w:bCs/>
          <w:sz w:val="24"/>
          <w:szCs w:val="24"/>
          <w:lang w:val="uk-UA"/>
        </w:rPr>
        <w:t xml:space="preserve"> </w:t>
      </w:r>
      <w:proofErr w:type="spellStart"/>
      <w:r w:rsidRPr="007C5F6D">
        <w:rPr>
          <w:b/>
          <w:sz w:val="24"/>
          <w:szCs w:val="24"/>
        </w:rPr>
        <w:t>класів</w:t>
      </w:r>
      <w:proofErr w:type="spellEnd"/>
      <w:r w:rsidRPr="007C5F6D">
        <w:rPr>
          <w:bCs/>
          <w:sz w:val="24"/>
          <w:szCs w:val="24"/>
        </w:rPr>
        <w:t xml:space="preserve"> становить </w:t>
      </w:r>
      <w:r w:rsidRPr="007C5F6D">
        <w:rPr>
          <w:b/>
          <w:sz w:val="24"/>
          <w:szCs w:val="24"/>
        </w:rPr>
        <w:t xml:space="preserve">27 </w:t>
      </w:r>
      <w:proofErr w:type="spellStart"/>
      <w:r w:rsidRPr="007C5F6D">
        <w:rPr>
          <w:b/>
          <w:sz w:val="24"/>
          <w:szCs w:val="24"/>
        </w:rPr>
        <w:t>учнів</w:t>
      </w:r>
      <w:proofErr w:type="spellEnd"/>
      <w:r w:rsidRPr="007C5F6D">
        <w:rPr>
          <w:b/>
          <w:sz w:val="24"/>
          <w:szCs w:val="24"/>
        </w:rPr>
        <w:t xml:space="preserve">, </w:t>
      </w:r>
      <w:r w:rsidR="001B51FE" w:rsidRPr="007C5F6D">
        <w:rPr>
          <w:b/>
          <w:sz w:val="24"/>
          <w:szCs w:val="24"/>
          <w:lang w:val="uk-UA"/>
        </w:rPr>
        <w:t xml:space="preserve"> 5-9 класів</w:t>
      </w:r>
      <w:r w:rsidRPr="007C5F6D">
        <w:rPr>
          <w:b/>
          <w:sz w:val="24"/>
          <w:szCs w:val="24"/>
        </w:rPr>
        <w:t xml:space="preserve"> - 2</w:t>
      </w:r>
      <w:r w:rsidR="005F4B5A" w:rsidRPr="007C5F6D">
        <w:rPr>
          <w:b/>
          <w:sz w:val="24"/>
          <w:szCs w:val="24"/>
          <w:lang w:val="uk-UA"/>
        </w:rPr>
        <w:t>5</w:t>
      </w:r>
      <w:r w:rsidRPr="007C5F6D">
        <w:rPr>
          <w:b/>
          <w:sz w:val="24"/>
          <w:szCs w:val="24"/>
        </w:rPr>
        <w:t xml:space="preserve"> </w:t>
      </w:r>
      <w:proofErr w:type="spellStart"/>
      <w:r w:rsidRPr="007C5F6D">
        <w:rPr>
          <w:b/>
          <w:sz w:val="24"/>
          <w:szCs w:val="24"/>
        </w:rPr>
        <w:t>учні</w:t>
      </w:r>
      <w:proofErr w:type="spellEnd"/>
      <w:r w:rsidR="005F4B5A" w:rsidRPr="007C5F6D">
        <w:rPr>
          <w:b/>
          <w:sz w:val="24"/>
          <w:szCs w:val="24"/>
          <w:lang w:val="uk-UA"/>
        </w:rPr>
        <w:t>в</w:t>
      </w:r>
      <w:r w:rsidR="001B51FE" w:rsidRPr="007C5F6D">
        <w:rPr>
          <w:b/>
          <w:sz w:val="24"/>
          <w:szCs w:val="24"/>
          <w:lang w:val="uk-UA"/>
        </w:rPr>
        <w:t xml:space="preserve">, 10-11 класів </w:t>
      </w:r>
      <w:r w:rsidR="005F4B5A" w:rsidRPr="007C5F6D">
        <w:rPr>
          <w:b/>
          <w:sz w:val="24"/>
          <w:szCs w:val="24"/>
          <w:lang w:val="uk-UA"/>
        </w:rPr>
        <w:t>–</w:t>
      </w:r>
      <w:r w:rsidR="001B51FE" w:rsidRPr="007C5F6D">
        <w:rPr>
          <w:b/>
          <w:sz w:val="24"/>
          <w:szCs w:val="24"/>
          <w:lang w:val="uk-UA"/>
        </w:rPr>
        <w:t xml:space="preserve"> </w:t>
      </w:r>
      <w:r w:rsidR="005F4B5A" w:rsidRPr="007C5F6D">
        <w:rPr>
          <w:b/>
          <w:sz w:val="24"/>
          <w:szCs w:val="24"/>
          <w:lang w:val="uk-UA"/>
        </w:rPr>
        <w:t>23 учні.</w:t>
      </w:r>
    </w:p>
    <w:p w14:paraId="6FF12754" w14:textId="6CF3C7F5" w:rsidR="00D31FE3" w:rsidRPr="007C5F6D" w:rsidRDefault="00A82DE3" w:rsidP="00A82DE3">
      <w:pPr>
        <w:shd w:val="clear" w:color="auto" w:fill="FFFFFF"/>
        <w:spacing w:after="0" w:line="360" w:lineRule="auto"/>
        <w:jc w:val="both"/>
        <w:rPr>
          <w:rFonts w:ascii="Times New Roman" w:eastAsia="Times New Roman" w:hAnsi="Times New Roman"/>
          <w:sz w:val="24"/>
          <w:szCs w:val="24"/>
          <w:lang w:eastAsia="ru-RU"/>
        </w:rPr>
      </w:pPr>
      <w:r w:rsidRPr="007C5F6D">
        <w:rPr>
          <w:rFonts w:ascii="Times New Roman" w:eastAsia="Times New Roman" w:hAnsi="Times New Roman"/>
          <w:sz w:val="24"/>
          <w:szCs w:val="24"/>
          <w:lang w:val="uk-UA" w:eastAsia="ru-RU"/>
        </w:rPr>
        <w:t xml:space="preserve">    </w:t>
      </w:r>
      <w:proofErr w:type="spellStart"/>
      <w:r w:rsidR="00D31FE3" w:rsidRPr="007C5F6D">
        <w:rPr>
          <w:rFonts w:ascii="Times New Roman" w:eastAsia="Times New Roman" w:hAnsi="Times New Roman"/>
          <w:sz w:val="24"/>
          <w:szCs w:val="24"/>
          <w:lang w:eastAsia="ru-RU"/>
        </w:rPr>
        <w:t>Збереження</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здоров’я</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дітей</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належить</w:t>
      </w:r>
      <w:proofErr w:type="spellEnd"/>
      <w:r w:rsidR="00D31FE3" w:rsidRPr="007C5F6D">
        <w:rPr>
          <w:rFonts w:ascii="Times New Roman" w:eastAsia="Times New Roman" w:hAnsi="Times New Roman"/>
          <w:sz w:val="24"/>
          <w:szCs w:val="24"/>
          <w:lang w:eastAsia="ru-RU"/>
        </w:rPr>
        <w:t xml:space="preserve"> до </w:t>
      </w:r>
      <w:proofErr w:type="spellStart"/>
      <w:r w:rsidR="00D31FE3" w:rsidRPr="007C5F6D">
        <w:rPr>
          <w:rFonts w:ascii="Times New Roman" w:eastAsia="Times New Roman" w:hAnsi="Times New Roman"/>
          <w:sz w:val="24"/>
          <w:szCs w:val="24"/>
          <w:lang w:eastAsia="ru-RU"/>
        </w:rPr>
        <w:t>головних</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завдань</w:t>
      </w:r>
      <w:proofErr w:type="spellEnd"/>
      <w:r w:rsidR="00D31FE3" w:rsidRPr="007C5F6D">
        <w:rPr>
          <w:rFonts w:ascii="Times New Roman" w:eastAsia="Times New Roman" w:hAnsi="Times New Roman"/>
          <w:sz w:val="24"/>
          <w:szCs w:val="24"/>
          <w:lang w:eastAsia="ru-RU"/>
        </w:rPr>
        <w:t xml:space="preserve"> </w:t>
      </w:r>
      <w:r w:rsidRPr="007C5F6D">
        <w:rPr>
          <w:rFonts w:ascii="Times New Roman" w:eastAsia="Times New Roman" w:hAnsi="Times New Roman"/>
          <w:sz w:val="24"/>
          <w:szCs w:val="24"/>
          <w:lang w:val="uk-UA" w:eastAsia="ru-RU"/>
        </w:rPr>
        <w:t>ліцею</w:t>
      </w:r>
      <w:r w:rsidR="00D31FE3" w:rsidRPr="007C5F6D">
        <w:rPr>
          <w:rFonts w:ascii="Times New Roman" w:eastAsia="Times New Roman" w:hAnsi="Times New Roman"/>
          <w:sz w:val="24"/>
          <w:szCs w:val="24"/>
          <w:lang w:eastAsia="ru-RU"/>
        </w:rPr>
        <w:t xml:space="preserve">. Тому </w:t>
      </w:r>
      <w:proofErr w:type="spellStart"/>
      <w:r w:rsidR="00D31FE3" w:rsidRPr="007C5F6D">
        <w:rPr>
          <w:rFonts w:ascii="Times New Roman" w:eastAsia="Times New Roman" w:hAnsi="Times New Roman"/>
          <w:sz w:val="24"/>
          <w:szCs w:val="24"/>
          <w:lang w:eastAsia="ru-RU"/>
        </w:rPr>
        <w:t>формування</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навичок</w:t>
      </w:r>
      <w:proofErr w:type="spellEnd"/>
      <w:r w:rsidR="00D31FE3" w:rsidRPr="007C5F6D">
        <w:rPr>
          <w:rFonts w:ascii="Times New Roman" w:eastAsia="Times New Roman" w:hAnsi="Times New Roman"/>
          <w:sz w:val="24"/>
          <w:szCs w:val="24"/>
          <w:lang w:eastAsia="ru-RU"/>
        </w:rPr>
        <w:t xml:space="preserve"> здорового способу </w:t>
      </w:r>
      <w:proofErr w:type="spellStart"/>
      <w:r w:rsidR="00D31FE3" w:rsidRPr="007C5F6D">
        <w:rPr>
          <w:rFonts w:ascii="Times New Roman" w:eastAsia="Times New Roman" w:hAnsi="Times New Roman"/>
          <w:sz w:val="24"/>
          <w:szCs w:val="24"/>
          <w:lang w:eastAsia="ru-RU"/>
        </w:rPr>
        <w:t>життя</w:t>
      </w:r>
      <w:proofErr w:type="spellEnd"/>
      <w:r w:rsidR="00D31FE3" w:rsidRPr="007C5F6D">
        <w:rPr>
          <w:rFonts w:ascii="Times New Roman" w:eastAsia="Times New Roman" w:hAnsi="Times New Roman"/>
          <w:sz w:val="24"/>
          <w:szCs w:val="24"/>
          <w:lang w:eastAsia="ru-RU"/>
        </w:rPr>
        <w:t xml:space="preserve"> та </w:t>
      </w:r>
      <w:proofErr w:type="spellStart"/>
      <w:r w:rsidR="00D31FE3" w:rsidRPr="007C5F6D">
        <w:rPr>
          <w:rFonts w:ascii="Times New Roman" w:eastAsia="Times New Roman" w:hAnsi="Times New Roman"/>
          <w:sz w:val="24"/>
          <w:szCs w:val="24"/>
          <w:lang w:eastAsia="ru-RU"/>
        </w:rPr>
        <w:t>безпечної</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поведінки</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здійснюється</w:t>
      </w:r>
      <w:proofErr w:type="spellEnd"/>
      <w:r w:rsidR="00D31FE3" w:rsidRPr="007C5F6D">
        <w:rPr>
          <w:rFonts w:ascii="Times New Roman" w:eastAsia="Times New Roman" w:hAnsi="Times New Roman"/>
          <w:sz w:val="24"/>
          <w:szCs w:val="24"/>
          <w:lang w:eastAsia="ru-RU"/>
        </w:rPr>
        <w:t xml:space="preserve"> не </w:t>
      </w:r>
      <w:proofErr w:type="spellStart"/>
      <w:r w:rsidR="00D31FE3" w:rsidRPr="007C5F6D">
        <w:rPr>
          <w:rFonts w:ascii="Times New Roman" w:eastAsia="Times New Roman" w:hAnsi="Times New Roman"/>
          <w:sz w:val="24"/>
          <w:szCs w:val="24"/>
          <w:lang w:eastAsia="ru-RU"/>
        </w:rPr>
        <w:t>лише</w:t>
      </w:r>
      <w:proofErr w:type="spellEnd"/>
      <w:r w:rsidR="00D31FE3" w:rsidRPr="007C5F6D">
        <w:rPr>
          <w:rFonts w:ascii="Times New Roman" w:eastAsia="Times New Roman" w:hAnsi="Times New Roman"/>
          <w:sz w:val="24"/>
          <w:szCs w:val="24"/>
          <w:lang w:eastAsia="ru-RU"/>
        </w:rPr>
        <w:t xml:space="preserve"> в рамках </w:t>
      </w:r>
      <w:proofErr w:type="spellStart"/>
      <w:r w:rsidR="00D31FE3" w:rsidRPr="007C5F6D">
        <w:rPr>
          <w:rFonts w:ascii="Times New Roman" w:eastAsia="Times New Roman" w:hAnsi="Times New Roman"/>
          <w:sz w:val="24"/>
          <w:szCs w:val="24"/>
          <w:lang w:eastAsia="ru-RU"/>
        </w:rPr>
        <w:t>предметів</w:t>
      </w:r>
      <w:proofErr w:type="spellEnd"/>
      <w:r w:rsidR="00D31FE3" w:rsidRPr="007C5F6D">
        <w:rPr>
          <w:rFonts w:ascii="Times New Roman" w:eastAsia="Times New Roman" w:hAnsi="Times New Roman"/>
          <w:sz w:val="24"/>
          <w:szCs w:val="24"/>
          <w:lang w:eastAsia="ru-RU"/>
        </w:rPr>
        <w:t xml:space="preserve"> </w:t>
      </w:r>
      <w:r w:rsidR="00E95071" w:rsidRPr="007C5F6D">
        <w:rPr>
          <w:rFonts w:ascii="Times New Roman" w:eastAsia="Times New Roman" w:hAnsi="Times New Roman"/>
          <w:sz w:val="24"/>
          <w:szCs w:val="24"/>
          <w:lang w:val="uk-UA" w:eastAsia="ru-RU"/>
        </w:rPr>
        <w:t>«</w:t>
      </w:r>
      <w:proofErr w:type="spellStart"/>
      <w:r w:rsidR="00D31FE3" w:rsidRPr="007C5F6D">
        <w:rPr>
          <w:rFonts w:ascii="Times New Roman" w:eastAsia="Times New Roman" w:hAnsi="Times New Roman"/>
          <w:sz w:val="24"/>
          <w:szCs w:val="24"/>
          <w:lang w:eastAsia="ru-RU"/>
        </w:rPr>
        <w:t>Фізична</w:t>
      </w:r>
      <w:proofErr w:type="spellEnd"/>
      <w:r w:rsidR="00D31FE3" w:rsidRPr="007C5F6D">
        <w:rPr>
          <w:rFonts w:ascii="Times New Roman" w:eastAsia="Times New Roman" w:hAnsi="Times New Roman"/>
          <w:sz w:val="24"/>
          <w:szCs w:val="24"/>
          <w:lang w:eastAsia="ru-RU"/>
        </w:rPr>
        <w:t xml:space="preserve"> культура</w:t>
      </w:r>
      <w:r w:rsidR="00E95071" w:rsidRPr="007C5F6D">
        <w:rPr>
          <w:rFonts w:ascii="Times New Roman" w:eastAsia="Times New Roman" w:hAnsi="Times New Roman"/>
          <w:sz w:val="24"/>
          <w:szCs w:val="24"/>
          <w:lang w:val="uk-UA" w:eastAsia="ru-RU"/>
        </w:rPr>
        <w:t>»</w:t>
      </w:r>
      <w:r w:rsidR="00D31FE3" w:rsidRPr="007C5F6D">
        <w:rPr>
          <w:rFonts w:ascii="Times New Roman" w:eastAsia="Times New Roman" w:hAnsi="Times New Roman"/>
          <w:sz w:val="24"/>
          <w:szCs w:val="24"/>
          <w:lang w:eastAsia="ru-RU"/>
        </w:rPr>
        <w:t xml:space="preserve"> та </w:t>
      </w:r>
      <w:r w:rsidR="00E95071" w:rsidRPr="007C5F6D">
        <w:rPr>
          <w:rFonts w:ascii="Times New Roman" w:eastAsia="Times New Roman" w:hAnsi="Times New Roman"/>
          <w:sz w:val="24"/>
          <w:szCs w:val="24"/>
          <w:lang w:val="uk-UA" w:eastAsia="ru-RU"/>
        </w:rPr>
        <w:t>«ЗБД» та «</w:t>
      </w:r>
      <w:proofErr w:type="spellStart"/>
      <w:r w:rsidR="00D31FE3" w:rsidRPr="007C5F6D">
        <w:rPr>
          <w:rFonts w:ascii="Times New Roman" w:eastAsia="Times New Roman" w:hAnsi="Times New Roman"/>
          <w:sz w:val="24"/>
          <w:szCs w:val="24"/>
          <w:lang w:eastAsia="ru-RU"/>
        </w:rPr>
        <w:t>Основи</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здоров'я</w:t>
      </w:r>
      <w:proofErr w:type="spellEnd"/>
      <w:r w:rsidR="00E95071" w:rsidRPr="007C5F6D">
        <w:rPr>
          <w:rFonts w:ascii="Times New Roman" w:eastAsia="Times New Roman" w:hAnsi="Times New Roman"/>
          <w:sz w:val="24"/>
          <w:szCs w:val="24"/>
          <w:lang w:val="uk-UA" w:eastAsia="ru-RU"/>
        </w:rPr>
        <w:t>»</w:t>
      </w:r>
      <w:r w:rsidR="00D31FE3" w:rsidRPr="007C5F6D">
        <w:rPr>
          <w:rFonts w:ascii="Times New Roman" w:eastAsia="Times New Roman" w:hAnsi="Times New Roman"/>
          <w:sz w:val="24"/>
          <w:szCs w:val="24"/>
          <w:lang w:eastAsia="ru-RU"/>
        </w:rPr>
        <w:t xml:space="preserve">, а </w:t>
      </w:r>
      <w:proofErr w:type="spellStart"/>
      <w:r w:rsidR="00D31FE3" w:rsidRPr="007C5F6D">
        <w:rPr>
          <w:rFonts w:ascii="Times New Roman" w:eastAsia="Times New Roman" w:hAnsi="Times New Roman"/>
          <w:sz w:val="24"/>
          <w:szCs w:val="24"/>
          <w:lang w:eastAsia="ru-RU"/>
        </w:rPr>
        <w:t>інтегрується</w:t>
      </w:r>
      <w:proofErr w:type="spellEnd"/>
      <w:r w:rsidR="00D31FE3" w:rsidRPr="007C5F6D">
        <w:rPr>
          <w:rFonts w:ascii="Times New Roman" w:eastAsia="Times New Roman" w:hAnsi="Times New Roman"/>
          <w:sz w:val="24"/>
          <w:szCs w:val="24"/>
          <w:lang w:eastAsia="ru-RU"/>
        </w:rPr>
        <w:t xml:space="preserve"> у </w:t>
      </w:r>
      <w:proofErr w:type="spellStart"/>
      <w:r w:rsidR="00D31FE3" w:rsidRPr="007C5F6D">
        <w:rPr>
          <w:rFonts w:ascii="Times New Roman" w:eastAsia="Times New Roman" w:hAnsi="Times New Roman"/>
          <w:sz w:val="24"/>
          <w:szCs w:val="24"/>
          <w:lang w:eastAsia="ru-RU"/>
        </w:rPr>
        <w:t>змісті</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всіх</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предметів</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інваріантної</w:t>
      </w:r>
      <w:proofErr w:type="spellEnd"/>
      <w:r w:rsidR="00D31FE3" w:rsidRPr="007C5F6D">
        <w:rPr>
          <w:rFonts w:ascii="Times New Roman" w:eastAsia="Times New Roman" w:hAnsi="Times New Roman"/>
          <w:sz w:val="24"/>
          <w:szCs w:val="24"/>
          <w:lang w:eastAsia="ru-RU"/>
        </w:rPr>
        <w:t xml:space="preserve"> та </w:t>
      </w:r>
      <w:proofErr w:type="spellStart"/>
      <w:r w:rsidR="00D31FE3" w:rsidRPr="007C5F6D">
        <w:rPr>
          <w:rFonts w:ascii="Times New Roman" w:eastAsia="Times New Roman" w:hAnsi="Times New Roman"/>
          <w:sz w:val="24"/>
          <w:szCs w:val="24"/>
          <w:lang w:eastAsia="ru-RU"/>
        </w:rPr>
        <w:t>варіативної</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складових</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навчальних</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планів</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Змістове</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наповнення</w:t>
      </w:r>
      <w:proofErr w:type="spellEnd"/>
      <w:r w:rsidR="00D31FE3" w:rsidRPr="007C5F6D">
        <w:rPr>
          <w:rFonts w:ascii="Times New Roman" w:eastAsia="Times New Roman" w:hAnsi="Times New Roman"/>
          <w:sz w:val="24"/>
          <w:szCs w:val="24"/>
          <w:lang w:eastAsia="ru-RU"/>
        </w:rPr>
        <w:t xml:space="preserve"> предмета «</w:t>
      </w:r>
      <w:proofErr w:type="spellStart"/>
      <w:r w:rsidR="00D31FE3" w:rsidRPr="007C5F6D">
        <w:rPr>
          <w:rFonts w:ascii="Times New Roman" w:eastAsia="Times New Roman" w:hAnsi="Times New Roman"/>
          <w:sz w:val="24"/>
          <w:szCs w:val="24"/>
          <w:lang w:eastAsia="ru-RU"/>
        </w:rPr>
        <w:t>Фізична</w:t>
      </w:r>
      <w:proofErr w:type="spellEnd"/>
      <w:r w:rsidR="00D31FE3" w:rsidRPr="007C5F6D">
        <w:rPr>
          <w:rFonts w:ascii="Times New Roman" w:eastAsia="Times New Roman" w:hAnsi="Times New Roman"/>
          <w:sz w:val="24"/>
          <w:szCs w:val="24"/>
          <w:lang w:eastAsia="ru-RU"/>
        </w:rPr>
        <w:t xml:space="preserve"> культура» </w:t>
      </w:r>
      <w:proofErr w:type="spellStart"/>
      <w:r w:rsidR="00D31FE3" w:rsidRPr="007C5F6D">
        <w:rPr>
          <w:rFonts w:ascii="Times New Roman" w:eastAsia="Times New Roman" w:hAnsi="Times New Roman"/>
          <w:sz w:val="24"/>
          <w:szCs w:val="24"/>
          <w:lang w:eastAsia="ru-RU"/>
        </w:rPr>
        <w:t>вчителі</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формують</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самостійно</w:t>
      </w:r>
      <w:proofErr w:type="spellEnd"/>
      <w:r w:rsidR="00D31FE3" w:rsidRPr="007C5F6D">
        <w:rPr>
          <w:rFonts w:ascii="Times New Roman" w:eastAsia="Times New Roman" w:hAnsi="Times New Roman"/>
          <w:sz w:val="24"/>
          <w:szCs w:val="24"/>
          <w:lang w:eastAsia="ru-RU"/>
        </w:rPr>
        <w:t xml:space="preserve"> з </w:t>
      </w:r>
      <w:proofErr w:type="spellStart"/>
      <w:r w:rsidR="00D31FE3" w:rsidRPr="007C5F6D">
        <w:rPr>
          <w:rFonts w:ascii="Times New Roman" w:eastAsia="Times New Roman" w:hAnsi="Times New Roman"/>
          <w:sz w:val="24"/>
          <w:szCs w:val="24"/>
          <w:lang w:eastAsia="ru-RU"/>
        </w:rPr>
        <w:t>варіативних</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модулів</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відповідно</w:t>
      </w:r>
      <w:proofErr w:type="spellEnd"/>
      <w:r w:rsidR="00D31FE3" w:rsidRPr="007C5F6D">
        <w:rPr>
          <w:rFonts w:ascii="Times New Roman" w:eastAsia="Times New Roman" w:hAnsi="Times New Roman"/>
          <w:sz w:val="24"/>
          <w:szCs w:val="24"/>
          <w:lang w:eastAsia="ru-RU"/>
        </w:rPr>
        <w:t xml:space="preserve"> до </w:t>
      </w:r>
      <w:proofErr w:type="spellStart"/>
      <w:r w:rsidR="00D31FE3" w:rsidRPr="007C5F6D">
        <w:rPr>
          <w:rFonts w:ascii="Times New Roman" w:eastAsia="Times New Roman" w:hAnsi="Times New Roman"/>
          <w:sz w:val="24"/>
          <w:szCs w:val="24"/>
          <w:lang w:eastAsia="ru-RU"/>
        </w:rPr>
        <w:t>статево-вікових</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особливостей</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учнів</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їх</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інтересів</w:t>
      </w:r>
      <w:proofErr w:type="spellEnd"/>
      <w:r w:rsidR="00D31FE3" w:rsidRPr="007C5F6D">
        <w:rPr>
          <w:rFonts w:ascii="Times New Roman" w:eastAsia="Times New Roman" w:hAnsi="Times New Roman"/>
          <w:sz w:val="24"/>
          <w:szCs w:val="24"/>
          <w:lang w:eastAsia="ru-RU"/>
        </w:rPr>
        <w:t xml:space="preserve"> та </w:t>
      </w:r>
      <w:proofErr w:type="spellStart"/>
      <w:r w:rsidR="00D31FE3" w:rsidRPr="007C5F6D">
        <w:rPr>
          <w:rFonts w:ascii="Times New Roman" w:eastAsia="Times New Roman" w:hAnsi="Times New Roman"/>
          <w:sz w:val="24"/>
          <w:szCs w:val="24"/>
          <w:lang w:eastAsia="ru-RU"/>
        </w:rPr>
        <w:t>матеріально-технічної</w:t>
      </w:r>
      <w:proofErr w:type="spellEnd"/>
      <w:r w:rsidR="00D31FE3" w:rsidRPr="007C5F6D">
        <w:rPr>
          <w:rFonts w:ascii="Times New Roman" w:eastAsia="Times New Roman" w:hAnsi="Times New Roman"/>
          <w:sz w:val="24"/>
          <w:szCs w:val="24"/>
          <w:lang w:eastAsia="ru-RU"/>
        </w:rPr>
        <w:t xml:space="preserve"> </w:t>
      </w:r>
      <w:proofErr w:type="spellStart"/>
      <w:r w:rsidR="00D31FE3" w:rsidRPr="007C5F6D">
        <w:rPr>
          <w:rFonts w:ascii="Times New Roman" w:eastAsia="Times New Roman" w:hAnsi="Times New Roman"/>
          <w:sz w:val="24"/>
          <w:szCs w:val="24"/>
          <w:lang w:eastAsia="ru-RU"/>
        </w:rPr>
        <w:t>бази</w:t>
      </w:r>
      <w:proofErr w:type="spellEnd"/>
      <w:r w:rsidR="00D31FE3" w:rsidRPr="007C5F6D">
        <w:rPr>
          <w:rFonts w:ascii="Times New Roman" w:eastAsia="Times New Roman" w:hAnsi="Times New Roman"/>
          <w:sz w:val="24"/>
          <w:szCs w:val="24"/>
          <w:lang w:eastAsia="ru-RU"/>
        </w:rPr>
        <w:t xml:space="preserve"> закладу.</w:t>
      </w:r>
    </w:p>
    <w:p w14:paraId="117EC4DE" w14:textId="77777777" w:rsidR="00D31FE3" w:rsidRPr="007C5F6D" w:rsidRDefault="00D31FE3" w:rsidP="001B51FE">
      <w:pPr>
        <w:pStyle w:val="af3"/>
        <w:spacing w:line="360" w:lineRule="auto"/>
        <w:ind w:firstLine="284"/>
        <w:outlineLvl w:val="0"/>
        <w:rPr>
          <w:sz w:val="24"/>
          <w:szCs w:val="24"/>
        </w:rPr>
      </w:pPr>
      <w:proofErr w:type="spellStart"/>
      <w:r w:rsidRPr="007C5F6D">
        <w:rPr>
          <w:b/>
          <w:sz w:val="24"/>
          <w:szCs w:val="24"/>
        </w:rPr>
        <w:t>Години</w:t>
      </w:r>
      <w:proofErr w:type="spellEnd"/>
      <w:r w:rsidRPr="007C5F6D">
        <w:rPr>
          <w:b/>
          <w:sz w:val="24"/>
          <w:szCs w:val="24"/>
        </w:rPr>
        <w:t xml:space="preserve"> </w:t>
      </w:r>
      <w:proofErr w:type="spellStart"/>
      <w:r w:rsidRPr="007C5F6D">
        <w:rPr>
          <w:b/>
          <w:sz w:val="24"/>
          <w:szCs w:val="24"/>
        </w:rPr>
        <w:t>варіативної</w:t>
      </w:r>
      <w:proofErr w:type="spellEnd"/>
      <w:r w:rsidRPr="007C5F6D">
        <w:rPr>
          <w:b/>
          <w:sz w:val="24"/>
          <w:szCs w:val="24"/>
        </w:rPr>
        <w:t xml:space="preserve"> </w:t>
      </w:r>
      <w:proofErr w:type="spellStart"/>
      <w:r w:rsidRPr="007C5F6D">
        <w:rPr>
          <w:b/>
          <w:sz w:val="24"/>
          <w:szCs w:val="24"/>
        </w:rPr>
        <w:t>складової</w:t>
      </w:r>
      <w:proofErr w:type="spellEnd"/>
      <w:r w:rsidRPr="007C5F6D">
        <w:rPr>
          <w:b/>
          <w:sz w:val="24"/>
          <w:szCs w:val="24"/>
          <w:lang w:val="uk-UA"/>
        </w:rPr>
        <w:t xml:space="preserve"> (8-11 класи)</w:t>
      </w:r>
      <w:r w:rsidRPr="007C5F6D">
        <w:rPr>
          <w:b/>
          <w:sz w:val="24"/>
          <w:szCs w:val="24"/>
        </w:rPr>
        <w:t xml:space="preserve"> </w:t>
      </w:r>
      <w:proofErr w:type="spellStart"/>
      <w:r w:rsidRPr="007C5F6D">
        <w:rPr>
          <w:b/>
          <w:sz w:val="24"/>
          <w:szCs w:val="24"/>
        </w:rPr>
        <w:t>розподіляються</w:t>
      </w:r>
      <w:proofErr w:type="spellEnd"/>
      <w:r w:rsidRPr="007C5F6D">
        <w:rPr>
          <w:b/>
          <w:sz w:val="24"/>
          <w:szCs w:val="24"/>
        </w:rPr>
        <w:t xml:space="preserve"> на</w:t>
      </w:r>
      <w:r w:rsidRPr="007C5F6D">
        <w:rPr>
          <w:sz w:val="24"/>
          <w:szCs w:val="24"/>
        </w:rPr>
        <w:t>:</w:t>
      </w:r>
    </w:p>
    <w:p w14:paraId="5F37BD9F" w14:textId="77777777" w:rsidR="00D31FE3" w:rsidRPr="007C5F6D" w:rsidRDefault="00D31FE3" w:rsidP="003C3A91">
      <w:pPr>
        <w:pStyle w:val="af3"/>
        <w:widowControl/>
        <w:numPr>
          <w:ilvl w:val="0"/>
          <w:numId w:val="13"/>
        </w:numPr>
        <w:autoSpaceDE/>
        <w:autoSpaceDN/>
        <w:spacing w:line="360" w:lineRule="auto"/>
        <w:ind w:left="0" w:firstLine="709"/>
        <w:jc w:val="both"/>
        <w:outlineLvl w:val="0"/>
        <w:rPr>
          <w:sz w:val="24"/>
          <w:szCs w:val="24"/>
        </w:rPr>
      </w:pPr>
      <w:proofErr w:type="spellStart"/>
      <w:r w:rsidRPr="007C5F6D">
        <w:rPr>
          <w:sz w:val="24"/>
          <w:szCs w:val="24"/>
        </w:rPr>
        <w:t>індивідуальні</w:t>
      </w:r>
      <w:proofErr w:type="spellEnd"/>
      <w:r w:rsidRPr="007C5F6D">
        <w:rPr>
          <w:sz w:val="24"/>
          <w:szCs w:val="24"/>
        </w:rPr>
        <w:t xml:space="preserve"> </w:t>
      </w:r>
      <w:proofErr w:type="spellStart"/>
      <w:r w:rsidRPr="007C5F6D">
        <w:rPr>
          <w:sz w:val="24"/>
          <w:szCs w:val="24"/>
        </w:rPr>
        <w:t>заняття</w:t>
      </w:r>
      <w:proofErr w:type="spellEnd"/>
      <w:r w:rsidRPr="007C5F6D">
        <w:rPr>
          <w:sz w:val="24"/>
          <w:szCs w:val="24"/>
        </w:rPr>
        <w:t xml:space="preserve"> та </w:t>
      </w:r>
      <w:proofErr w:type="spellStart"/>
      <w:r w:rsidRPr="007C5F6D">
        <w:rPr>
          <w:sz w:val="24"/>
          <w:szCs w:val="24"/>
        </w:rPr>
        <w:t>консультації</w:t>
      </w:r>
      <w:proofErr w:type="spellEnd"/>
      <w:r w:rsidRPr="007C5F6D">
        <w:rPr>
          <w:sz w:val="24"/>
          <w:szCs w:val="24"/>
        </w:rPr>
        <w:t>;</w:t>
      </w:r>
    </w:p>
    <w:p w14:paraId="78725699" w14:textId="77777777" w:rsidR="00D31FE3" w:rsidRPr="007C5F6D" w:rsidRDefault="00D31FE3" w:rsidP="003C3A91">
      <w:pPr>
        <w:pStyle w:val="af3"/>
        <w:widowControl/>
        <w:numPr>
          <w:ilvl w:val="0"/>
          <w:numId w:val="13"/>
        </w:numPr>
        <w:autoSpaceDE/>
        <w:autoSpaceDN/>
        <w:spacing w:line="360" w:lineRule="auto"/>
        <w:ind w:left="0" w:firstLine="709"/>
        <w:jc w:val="both"/>
        <w:outlineLvl w:val="0"/>
        <w:rPr>
          <w:sz w:val="24"/>
          <w:szCs w:val="24"/>
        </w:rPr>
      </w:pPr>
      <w:r w:rsidRPr="007C5F6D">
        <w:rPr>
          <w:sz w:val="24"/>
          <w:szCs w:val="24"/>
        </w:rPr>
        <w:t xml:space="preserve">на </w:t>
      </w:r>
      <w:proofErr w:type="spellStart"/>
      <w:r w:rsidRPr="007C5F6D">
        <w:rPr>
          <w:sz w:val="24"/>
          <w:szCs w:val="24"/>
        </w:rPr>
        <w:t>поглиблене</w:t>
      </w:r>
      <w:proofErr w:type="spellEnd"/>
      <w:r w:rsidRPr="007C5F6D">
        <w:rPr>
          <w:sz w:val="24"/>
          <w:szCs w:val="24"/>
        </w:rPr>
        <w:t xml:space="preserve"> </w:t>
      </w:r>
      <w:proofErr w:type="spellStart"/>
      <w:r w:rsidRPr="007C5F6D">
        <w:rPr>
          <w:sz w:val="24"/>
          <w:szCs w:val="24"/>
        </w:rPr>
        <w:t>вивчення</w:t>
      </w:r>
      <w:proofErr w:type="spellEnd"/>
      <w:r w:rsidRPr="007C5F6D">
        <w:rPr>
          <w:sz w:val="24"/>
          <w:szCs w:val="24"/>
        </w:rPr>
        <w:t xml:space="preserve"> </w:t>
      </w:r>
      <w:proofErr w:type="spellStart"/>
      <w:r w:rsidRPr="007C5F6D">
        <w:rPr>
          <w:sz w:val="24"/>
          <w:szCs w:val="24"/>
        </w:rPr>
        <w:t>предметів</w:t>
      </w:r>
      <w:proofErr w:type="spellEnd"/>
      <w:r w:rsidRPr="007C5F6D">
        <w:rPr>
          <w:sz w:val="24"/>
          <w:szCs w:val="24"/>
        </w:rPr>
        <w:t>,</w:t>
      </w:r>
    </w:p>
    <w:p w14:paraId="5571239E" w14:textId="617588A6" w:rsidR="00D31FE3" w:rsidRPr="007C5F6D" w:rsidRDefault="00D31FE3" w:rsidP="003C3A91">
      <w:pPr>
        <w:pStyle w:val="af3"/>
        <w:widowControl/>
        <w:numPr>
          <w:ilvl w:val="0"/>
          <w:numId w:val="13"/>
        </w:numPr>
        <w:autoSpaceDE/>
        <w:autoSpaceDN/>
        <w:spacing w:line="360" w:lineRule="auto"/>
        <w:ind w:left="0" w:firstLine="709"/>
        <w:jc w:val="both"/>
        <w:outlineLvl w:val="0"/>
        <w:rPr>
          <w:sz w:val="24"/>
          <w:szCs w:val="24"/>
        </w:rPr>
      </w:pPr>
      <w:proofErr w:type="spellStart"/>
      <w:r w:rsidRPr="007C5F6D">
        <w:rPr>
          <w:sz w:val="24"/>
          <w:szCs w:val="24"/>
        </w:rPr>
        <w:t>факультативів</w:t>
      </w:r>
      <w:proofErr w:type="spellEnd"/>
      <w:r w:rsidRPr="007C5F6D">
        <w:rPr>
          <w:sz w:val="24"/>
          <w:szCs w:val="24"/>
        </w:rPr>
        <w:t>.</w:t>
      </w:r>
    </w:p>
    <w:p w14:paraId="70703DEF" w14:textId="77777777" w:rsidR="00233F49" w:rsidRPr="007C5F6D" w:rsidRDefault="00233F49" w:rsidP="00A82DE3">
      <w:pPr>
        <w:widowControl w:val="0"/>
        <w:autoSpaceDE w:val="0"/>
        <w:autoSpaceDN w:val="0"/>
        <w:spacing w:after="0" w:line="360" w:lineRule="auto"/>
        <w:jc w:val="both"/>
        <w:rPr>
          <w:color w:val="FF0000"/>
          <w:sz w:val="24"/>
          <w:szCs w:val="24"/>
        </w:rPr>
      </w:pPr>
    </w:p>
    <w:p w14:paraId="1D04FC5A" w14:textId="77777777" w:rsidR="00233F49" w:rsidRPr="007C5F6D" w:rsidRDefault="00233F49" w:rsidP="003C3A91">
      <w:pPr>
        <w:pStyle w:val="a3"/>
        <w:widowControl w:val="0"/>
        <w:numPr>
          <w:ilvl w:val="1"/>
          <w:numId w:val="10"/>
        </w:numPr>
        <w:autoSpaceDE w:val="0"/>
        <w:autoSpaceDN w:val="0"/>
        <w:spacing w:after="0"/>
        <w:ind w:left="-142" w:firstLine="0"/>
        <w:jc w:val="both"/>
        <w:rPr>
          <w:rFonts w:ascii="Times New Roman" w:hAnsi="Times New Roman"/>
          <w:b/>
          <w:sz w:val="24"/>
          <w:szCs w:val="24"/>
        </w:rPr>
      </w:pPr>
      <w:r w:rsidRPr="007C5F6D">
        <w:rPr>
          <w:rFonts w:ascii="Times New Roman" w:hAnsi="Times New Roman"/>
          <w:b/>
          <w:sz w:val="24"/>
          <w:szCs w:val="24"/>
        </w:rPr>
        <w:t>Опис очікуваних результатів навчання за освітніми галузями</w:t>
      </w:r>
    </w:p>
    <w:p w14:paraId="6351CC5B" w14:textId="77777777" w:rsidR="00D23FEE" w:rsidRPr="007C5F6D" w:rsidRDefault="00D23FEE" w:rsidP="0025775E">
      <w:pPr>
        <w:pStyle w:val="af3"/>
        <w:spacing w:line="360" w:lineRule="auto"/>
        <w:ind w:firstLine="709"/>
        <w:outlineLvl w:val="0"/>
        <w:rPr>
          <w:rFonts w:eastAsia="Calibri"/>
          <w:sz w:val="24"/>
          <w:szCs w:val="24"/>
          <w:lang w:eastAsia="en-US"/>
        </w:rPr>
      </w:pPr>
      <w:proofErr w:type="spellStart"/>
      <w:r w:rsidRPr="007C5F6D">
        <w:rPr>
          <w:b/>
          <w:sz w:val="24"/>
          <w:szCs w:val="24"/>
        </w:rPr>
        <w:t>Організація</w:t>
      </w:r>
      <w:proofErr w:type="spellEnd"/>
      <w:r w:rsidRPr="007C5F6D">
        <w:rPr>
          <w:b/>
          <w:sz w:val="24"/>
          <w:szCs w:val="24"/>
        </w:rPr>
        <w:t xml:space="preserve"> </w:t>
      </w:r>
      <w:proofErr w:type="spellStart"/>
      <w:r w:rsidRPr="007C5F6D">
        <w:rPr>
          <w:b/>
          <w:sz w:val="24"/>
          <w:szCs w:val="24"/>
        </w:rPr>
        <w:t>освітнього</w:t>
      </w:r>
      <w:proofErr w:type="spellEnd"/>
      <w:r w:rsidRPr="007C5F6D">
        <w:rPr>
          <w:b/>
          <w:sz w:val="24"/>
          <w:szCs w:val="24"/>
        </w:rPr>
        <w:t xml:space="preserve"> </w:t>
      </w:r>
      <w:proofErr w:type="spellStart"/>
      <w:r w:rsidRPr="007C5F6D">
        <w:rPr>
          <w:b/>
          <w:sz w:val="24"/>
          <w:szCs w:val="24"/>
        </w:rPr>
        <w:t>процесу</w:t>
      </w:r>
      <w:proofErr w:type="spellEnd"/>
      <w:r w:rsidRPr="007C5F6D">
        <w:rPr>
          <w:b/>
          <w:sz w:val="24"/>
          <w:szCs w:val="24"/>
        </w:rPr>
        <w:t xml:space="preserve"> заснована на </w:t>
      </w:r>
      <w:proofErr w:type="spellStart"/>
      <w:r w:rsidRPr="007C5F6D">
        <w:rPr>
          <w:b/>
          <w:sz w:val="24"/>
          <w:szCs w:val="24"/>
        </w:rPr>
        <w:t>досягненні</w:t>
      </w:r>
      <w:proofErr w:type="spellEnd"/>
      <w:r w:rsidRPr="007C5F6D">
        <w:rPr>
          <w:b/>
          <w:sz w:val="24"/>
          <w:szCs w:val="24"/>
        </w:rPr>
        <w:t xml:space="preserve"> </w:t>
      </w:r>
      <w:proofErr w:type="spellStart"/>
      <w:r w:rsidRPr="007C5F6D">
        <w:rPr>
          <w:b/>
          <w:sz w:val="24"/>
          <w:szCs w:val="24"/>
        </w:rPr>
        <w:t>очікуваних</w:t>
      </w:r>
      <w:proofErr w:type="spellEnd"/>
      <w:r w:rsidRPr="007C5F6D">
        <w:rPr>
          <w:b/>
          <w:sz w:val="24"/>
          <w:szCs w:val="24"/>
        </w:rPr>
        <w:t xml:space="preserve"> </w:t>
      </w:r>
      <w:proofErr w:type="spellStart"/>
      <w:r w:rsidRPr="007C5F6D">
        <w:rPr>
          <w:b/>
          <w:sz w:val="24"/>
          <w:szCs w:val="24"/>
        </w:rPr>
        <w:t>результатів</w:t>
      </w:r>
      <w:proofErr w:type="spellEnd"/>
      <w:r w:rsidRPr="007C5F6D">
        <w:rPr>
          <w:sz w:val="24"/>
          <w:szCs w:val="24"/>
        </w:rPr>
        <w:t xml:space="preserve">, </w:t>
      </w:r>
      <w:proofErr w:type="spellStart"/>
      <w:r w:rsidRPr="007C5F6D">
        <w:rPr>
          <w:sz w:val="24"/>
          <w:szCs w:val="24"/>
        </w:rPr>
        <w:t>зазначених</w:t>
      </w:r>
      <w:proofErr w:type="spellEnd"/>
      <w:r w:rsidRPr="007C5F6D">
        <w:rPr>
          <w:sz w:val="24"/>
          <w:szCs w:val="24"/>
        </w:rPr>
        <w:t xml:space="preserve"> у </w:t>
      </w:r>
      <w:proofErr w:type="spellStart"/>
      <w:r w:rsidRPr="007C5F6D">
        <w:rPr>
          <w:sz w:val="24"/>
          <w:szCs w:val="24"/>
        </w:rPr>
        <w:t>типових</w:t>
      </w:r>
      <w:proofErr w:type="spellEnd"/>
      <w:r w:rsidRPr="007C5F6D">
        <w:rPr>
          <w:sz w:val="24"/>
          <w:szCs w:val="24"/>
        </w:rPr>
        <w:t xml:space="preserve"> </w:t>
      </w:r>
      <w:proofErr w:type="spellStart"/>
      <w:r w:rsidRPr="007C5F6D">
        <w:rPr>
          <w:sz w:val="24"/>
          <w:szCs w:val="24"/>
        </w:rPr>
        <w:t>освітніх</w:t>
      </w:r>
      <w:proofErr w:type="spellEnd"/>
      <w:r w:rsidRPr="007C5F6D">
        <w:rPr>
          <w:sz w:val="24"/>
          <w:szCs w:val="24"/>
        </w:rPr>
        <w:t xml:space="preserve"> </w:t>
      </w:r>
      <w:proofErr w:type="spellStart"/>
      <w:r w:rsidRPr="007C5F6D">
        <w:rPr>
          <w:sz w:val="24"/>
          <w:szCs w:val="24"/>
        </w:rPr>
        <w:t>програмах</w:t>
      </w:r>
      <w:proofErr w:type="spellEnd"/>
      <w:r w:rsidRPr="007C5F6D">
        <w:rPr>
          <w:sz w:val="24"/>
          <w:szCs w:val="24"/>
        </w:rPr>
        <w:t xml:space="preserve"> </w:t>
      </w:r>
      <w:proofErr w:type="spellStart"/>
      <w:r w:rsidRPr="007C5F6D">
        <w:rPr>
          <w:sz w:val="24"/>
          <w:szCs w:val="24"/>
        </w:rPr>
        <w:t>трьох</w:t>
      </w:r>
      <w:proofErr w:type="spellEnd"/>
      <w:r w:rsidRPr="007C5F6D">
        <w:rPr>
          <w:sz w:val="24"/>
          <w:szCs w:val="24"/>
        </w:rPr>
        <w:t xml:space="preserve"> </w:t>
      </w:r>
      <w:proofErr w:type="spellStart"/>
      <w:r w:rsidRPr="007C5F6D">
        <w:rPr>
          <w:sz w:val="24"/>
          <w:szCs w:val="24"/>
        </w:rPr>
        <w:t>ступенів</w:t>
      </w:r>
      <w:proofErr w:type="spellEnd"/>
      <w:r w:rsidRPr="007C5F6D">
        <w:rPr>
          <w:sz w:val="24"/>
          <w:szCs w:val="24"/>
        </w:rPr>
        <w:t xml:space="preserve"> </w:t>
      </w:r>
      <w:proofErr w:type="spellStart"/>
      <w:r w:rsidRPr="007C5F6D">
        <w:rPr>
          <w:sz w:val="24"/>
          <w:szCs w:val="24"/>
        </w:rPr>
        <w:t>навчання</w:t>
      </w:r>
      <w:proofErr w:type="spellEnd"/>
      <w:r w:rsidRPr="007C5F6D">
        <w:rPr>
          <w:sz w:val="24"/>
          <w:szCs w:val="24"/>
        </w:rPr>
        <w:t>.</w:t>
      </w:r>
      <w:r w:rsidRPr="007C5F6D">
        <w:rPr>
          <w:rFonts w:eastAsia="Calibri"/>
          <w:sz w:val="24"/>
          <w:szCs w:val="24"/>
          <w:lang w:eastAsia="en-US"/>
        </w:rPr>
        <w:t xml:space="preserve"> </w:t>
      </w:r>
      <w:proofErr w:type="spellStart"/>
      <w:r w:rsidRPr="007C5F6D">
        <w:rPr>
          <w:rFonts w:eastAsia="Calibri"/>
          <w:sz w:val="24"/>
          <w:szCs w:val="24"/>
          <w:lang w:eastAsia="en-US"/>
        </w:rPr>
        <w:t>Відповідно</w:t>
      </w:r>
      <w:proofErr w:type="spellEnd"/>
      <w:r w:rsidRPr="007C5F6D">
        <w:rPr>
          <w:rFonts w:eastAsia="Calibri"/>
          <w:sz w:val="24"/>
          <w:szCs w:val="24"/>
          <w:lang w:eastAsia="en-US"/>
        </w:rPr>
        <w:t xml:space="preserve"> до мети та </w:t>
      </w:r>
      <w:proofErr w:type="spellStart"/>
      <w:r w:rsidRPr="007C5F6D">
        <w:rPr>
          <w:rFonts w:eastAsia="Calibri"/>
          <w:sz w:val="24"/>
          <w:szCs w:val="24"/>
          <w:lang w:eastAsia="en-US"/>
        </w:rPr>
        <w:t>загальних</w:t>
      </w:r>
      <w:proofErr w:type="spellEnd"/>
      <w:r w:rsidRPr="007C5F6D">
        <w:rPr>
          <w:rFonts w:eastAsia="Calibri"/>
          <w:sz w:val="24"/>
          <w:szCs w:val="24"/>
          <w:lang w:eastAsia="en-US"/>
        </w:rPr>
        <w:t xml:space="preserve"> </w:t>
      </w:r>
      <w:proofErr w:type="spellStart"/>
      <w:r w:rsidRPr="007C5F6D">
        <w:rPr>
          <w:rFonts w:eastAsia="Calibri"/>
          <w:sz w:val="24"/>
          <w:szCs w:val="24"/>
          <w:lang w:eastAsia="en-US"/>
        </w:rPr>
        <w:t>цілей</w:t>
      </w:r>
      <w:proofErr w:type="spellEnd"/>
      <w:r w:rsidRPr="007C5F6D">
        <w:rPr>
          <w:rFonts w:eastAsia="Calibri"/>
          <w:sz w:val="24"/>
          <w:szCs w:val="24"/>
          <w:lang w:eastAsia="en-US"/>
        </w:rPr>
        <w:t xml:space="preserve">, </w:t>
      </w:r>
      <w:proofErr w:type="spellStart"/>
      <w:r w:rsidRPr="007C5F6D">
        <w:rPr>
          <w:rFonts w:eastAsia="Calibri"/>
          <w:sz w:val="24"/>
          <w:szCs w:val="24"/>
          <w:lang w:eastAsia="en-US"/>
        </w:rPr>
        <w:t>окреслених</w:t>
      </w:r>
      <w:proofErr w:type="spellEnd"/>
      <w:r w:rsidRPr="007C5F6D">
        <w:rPr>
          <w:rFonts w:eastAsia="Calibri"/>
          <w:sz w:val="24"/>
          <w:szCs w:val="24"/>
          <w:lang w:eastAsia="en-US"/>
        </w:rPr>
        <w:t xml:space="preserve"> у Державному </w:t>
      </w:r>
      <w:proofErr w:type="spellStart"/>
      <w:r w:rsidRPr="007C5F6D">
        <w:rPr>
          <w:rFonts w:eastAsia="Calibri"/>
          <w:sz w:val="24"/>
          <w:szCs w:val="24"/>
          <w:lang w:eastAsia="en-US"/>
        </w:rPr>
        <w:t>стандарті</w:t>
      </w:r>
      <w:proofErr w:type="spellEnd"/>
      <w:r w:rsidRPr="007C5F6D">
        <w:rPr>
          <w:rFonts w:eastAsia="Calibri"/>
          <w:sz w:val="24"/>
          <w:szCs w:val="24"/>
          <w:lang w:eastAsia="en-US"/>
        </w:rPr>
        <w:t xml:space="preserve">, </w:t>
      </w:r>
      <w:proofErr w:type="spellStart"/>
      <w:r w:rsidRPr="007C5F6D">
        <w:rPr>
          <w:rFonts w:eastAsia="Calibri"/>
          <w:sz w:val="24"/>
          <w:szCs w:val="24"/>
          <w:lang w:eastAsia="en-US"/>
        </w:rPr>
        <w:t>визначено</w:t>
      </w:r>
      <w:proofErr w:type="spellEnd"/>
      <w:r w:rsidRPr="007C5F6D">
        <w:rPr>
          <w:rFonts w:eastAsia="Calibri"/>
          <w:sz w:val="24"/>
          <w:szCs w:val="24"/>
          <w:lang w:eastAsia="en-US"/>
        </w:rPr>
        <w:t xml:space="preserve"> </w:t>
      </w:r>
      <w:proofErr w:type="spellStart"/>
      <w:r w:rsidRPr="007C5F6D">
        <w:rPr>
          <w:rFonts w:eastAsia="Calibri"/>
          <w:sz w:val="24"/>
          <w:szCs w:val="24"/>
          <w:lang w:eastAsia="en-US"/>
        </w:rPr>
        <w:t>завдання</w:t>
      </w:r>
      <w:proofErr w:type="spellEnd"/>
      <w:r w:rsidRPr="007C5F6D">
        <w:rPr>
          <w:rFonts w:eastAsia="Calibri"/>
          <w:sz w:val="24"/>
          <w:szCs w:val="24"/>
          <w:lang w:eastAsia="en-US"/>
        </w:rPr>
        <w:t xml:space="preserve">, </w:t>
      </w:r>
      <w:proofErr w:type="spellStart"/>
      <w:r w:rsidRPr="007C5F6D">
        <w:rPr>
          <w:rFonts w:eastAsia="Calibri"/>
          <w:sz w:val="24"/>
          <w:szCs w:val="24"/>
          <w:lang w:eastAsia="en-US"/>
        </w:rPr>
        <w:t>які</w:t>
      </w:r>
      <w:proofErr w:type="spellEnd"/>
      <w:r w:rsidRPr="007C5F6D">
        <w:rPr>
          <w:rFonts w:eastAsia="Calibri"/>
          <w:sz w:val="24"/>
          <w:szCs w:val="24"/>
          <w:lang w:eastAsia="en-US"/>
        </w:rPr>
        <w:t xml:space="preserve"> </w:t>
      </w:r>
      <w:proofErr w:type="spellStart"/>
      <w:r w:rsidRPr="007C5F6D">
        <w:rPr>
          <w:rFonts w:eastAsia="Calibri"/>
          <w:sz w:val="24"/>
          <w:szCs w:val="24"/>
          <w:lang w:eastAsia="en-US"/>
        </w:rPr>
        <w:t>реалізовує</w:t>
      </w:r>
      <w:proofErr w:type="spellEnd"/>
      <w:r w:rsidRPr="007C5F6D">
        <w:rPr>
          <w:rFonts w:eastAsia="Calibri"/>
          <w:sz w:val="24"/>
          <w:szCs w:val="24"/>
          <w:lang w:eastAsia="en-US"/>
        </w:rPr>
        <w:t xml:space="preserve"> </w:t>
      </w:r>
      <w:proofErr w:type="spellStart"/>
      <w:r w:rsidRPr="007C5F6D">
        <w:rPr>
          <w:rFonts w:eastAsia="Calibri"/>
          <w:sz w:val="24"/>
          <w:szCs w:val="24"/>
          <w:lang w:eastAsia="en-US"/>
        </w:rPr>
        <w:t>вчитель</w:t>
      </w:r>
      <w:proofErr w:type="spellEnd"/>
      <w:r w:rsidRPr="007C5F6D">
        <w:rPr>
          <w:rFonts w:eastAsia="Calibri"/>
          <w:sz w:val="24"/>
          <w:szCs w:val="24"/>
          <w:lang w:eastAsia="en-US"/>
        </w:rPr>
        <w:t xml:space="preserve"> </w:t>
      </w:r>
      <w:proofErr w:type="gramStart"/>
      <w:r w:rsidRPr="007C5F6D">
        <w:rPr>
          <w:rFonts w:eastAsia="Calibri"/>
          <w:sz w:val="24"/>
          <w:szCs w:val="24"/>
          <w:lang w:eastAsia="en-US"/>
        </w:rPr>
        <w:t>у рамках</w:t>
      </w:r>
      <w:proofErr w:type="gramEnd"/>
      <w:r w:rsidRPr="007C5F6D">
        <w:rPr>
          <w:rFonts w:eastAsia="Calibri"/>
          <w:sz w:val="24"/>
          <w:szCs w:val="24"/>
          <w:lang w:eastAsia="en-US"/>
        </w:rPr>
        <w:t xml:space="preserve"> </w:t>
      </w:r>
      <w:proofErr w:type="spellStart"/>
      <w:r w:rsidRPr="007C5F6D">
        <w:rPr>
          <w:rFonts w:eastAsia="Calibri"/>
          <w:sz w:val="24"/>
          <w:szCs w:val="24"/>
          <w:lang w:eastAsia="en-US"/>
        </w:rPr>
        <w:t>кожної</w:t>
      </w:r>
      <w:proofErr w:type="spellEnd"/>
      <w:r w:rsidRPr="007C5F6D">
        <w:rPr>
          <w:rFonts w:eastAsia="Calibri"/>
          <w:sz w:val="24"/>
          <w:szCs w:val="24"/>
          <w:lang w:eastAsia="en-US"/>
        </w:rPr>
        <w:t xml:space="preserve"> </w:t>
      </w:r>
      <w:proofErr w:type="spellStart"/>
      <w:r w:rsidRPr="007C5F6D">
        <w:rPr>
          <w:rFonts w:eastAsia="Calibri"/>
          <w:sz w:val="24"/>
          <w:szCs w:val="24"/>
          <w:lang w:eastAsia="en-US"/>
        </w:rPr>
        <w:t>освітньої</w:t>
      </w:r>
      <w:proofErr w:type="spellEnd"/>
      <w:r w:rsidRPr="007C5F6D">
        <w:rPr>
          <w:rFonts w:eastAsia="Calibri"/>
          <w:sz w:val="24"/>
          <w:szCs w:val="24"/>
          <w:lang w:eastAsia="en-US"/>
        </w:rPr>
        <w:t xml:space="preserve"> </w:t>
      </w:r>
      <w:proofErr w:type="spellStart"/>
      <w:r w:rsidRPr="007C5F6D">
        <w:rPr>
          <w:rFonts w:eastAsia="Calibri"/>
          <w:sz w:val="24"/>
          <w:szCs w:val="24"/>
          <w:lang w:eastAsia="en-US"/>
        </w:rPr>
        <w:t>галузі</w:t>
      </w:r>
      <w:proofErr w:type="spellEnd"/>
      <w:r w:rsidRPr="007C5F6D">
        <w:rPr>
          <w:rFonts w:eastAsia="Calibri"/>
          <w:sz w:val="24"/>
          <w:szCs w:val="24"/>
          <w:lang w:eastAsia="en-US"/>
        </w:rPr>
        <w:t xml:space="preserve">. </w:t>
      </w:r>
    </w:p>
    <w:p w14:paraId="2A9D579D" w14:textId="5250DA3F" w:rsidR="00D23FEE" w:rsidRPr="007C5F6D" w:rsidRDefault="00D23FEE" w:rsidP="001B51FE">
      <w:pPr>
        <w:pStyle w:val="af3"/>
        <w:widowControl/>
        <w:spacing w:line="360" w:lineRule="auto"/>
        <w:ind w:firstLine="567"/>
        <w:jc w:val="both"/>
        <w:rPr>
          <w:sz w:val="24"/>
          <w:szCs w:val="24"/>
          <w:lang w:val="uk-UA"/>
        </w:rPr>
      </w:pPr>
      <w:proofErr w:type="spellStart"/>
      <w:r w:rsidRPr="007C5F6D">
        <w:rPr>
          <w:sz w:val="24"/>
          <w:szCs w:val="24"/>
        </w:rPr>
        <w:t>Зміст</w:t>
      </w:r>
      <w:proofErr w:type="spellEnd"/>
      <w:r w:rsidRPr="007C5F6D">
        <w:rPr>
          <w:sz w:val="24"/>
          <w:szCs w:val="24"/>
        </w:rPr>
        <w:t xml:space="preserve"> </w:t>
      </w:r>
      <w:proofErr w:type="spellStart"/>
      <w:r w:rsidRPr="007C5F6D">
        <w:rPr>
          <w:sz w:val="24"/>
          <w:szCs w:val="24"/>
        </w:rPr>
        <w:t>програми</w:t>
      </w:r>
      <w:proofErr w:type="spellEnd"/>
      <w:r w:rsidRPr="007C5F6D">
        <w:rPr>
          <w:sz w:val="24"/>
          <w:szCs w:val="24"/>
        </w:rPr>
        <w:t xml:space="preserve"> </w:t>
      </w:r>
      <w:proofErr w:type="spellStart"/>
      <w:r w:rsidRPr="007C5F6D">
        <w:rPr>
          <w:sz w:val="24"/>
          <w:szCs w:val="24"/>
        </w:rPr>
        <w:t>має</w:t>
      </w:r>
      <w:proofErr w:type="spellEnd"/>
      <w:r w:rsidRPr="007C5F6D">
        <w:rPr>
          <w:sz w:val="24"/>
          <w:szCs w:val="24"/>
        </w:rPr>
        <w:t xml:space="preserve"> </w:t>
      </w:r>
      <w:proofErr w:type="spellStart"/>
      <w:r w:rsidRPr="007C5F6D">
        <w:rPr>
          <w:sz w:val="24"/>
          <w:szCs w:val="24"/>
        </w:rPr>
        <w:t>потенціал</w:t>
      </w:r>
      <w:proofErr w:type="spellEnd"/>
      <w:r w:rsidRPr="007C5F6D">
        <w:rPr>
          <w:sz w:val="24"/>
          <w:szCs w:val="24"/>
        </w:rPr>
        <w:t xml:space="preserve"> для </w:t>
      </w:r>
      <w:proofErr w:type="spellStart"/>
      <w:r w:rsidRPr="007C5F6D">
        <w:rPr>
          <w:sz w:val="24"/>
          <w:szCs w:val="24"/>
        </w:rPr>
        <w:t>формування</w:t>
      </w:r>
      <w:proofErr w:type="spellEnd"/>
      <w:r w:rsidRPr="007C5F6D">
        <w:rPr>
          <w:sz w:val="24"/>
          <w:szCs w:val="24"/>
        </w:rPr>
        <w:t xml:space="preserve"> у </w:t>
      </w:r>
      <w:proofErr w:type="spellStart"/>
      <w:r w:rsidRPr="007C5F6D">
        <w:rPr>
          <w:sz w:val="24"/>
          <w:szCs w:val="24"/>
        </w:rPr>
        <w:t>здобувачів</w:t>
      </w:r>
      <w:proofErr w:type="spellEnd"/>
      <w:r w:rsidRPr="007C5F6D">
        <w:rPr>
          <w:sz w:val="24"/>
          <w:szCs w:val="24"/>
        </w:rPr>
        <w:t xml:space="preserve"> </w:t>
      </w:r>
      <w:proofErr w:type="spellStart"/>
      <w:r w:rsidRPr="007C5F6D">
        <w:rPr>
          <w:sz w:val="24"/>
          <w:szCs w:val="24"/>
        </w:rPr>
        <w:t>ключових</w:t>
      </w:r>
      <w:proofErr w:type="spellEnd"/>
      <w:r w:rsidRPr="007C5F6D">
        <w:rPr>
          <w:sz w:val="24"/>
          <w:szCs w:val="24"/>
        </w:rPr>
        <w:t xml:space="preserve"> компетентностей</w:t>
      </w:r>
      <w:r w:rsidR="001B51FE" w:rsidRPr="007C5F6D">
        <w:rPr>
          <w:sz w:val="24"/>
          <w:szCs w:val="24"/>
          <w:lang w:val="uk-UA"/>
        </w:rPr>
        <w:t xml:space="preserve">. </w:t>
      </w:r>
    </w:p>
    <w:p w14:paraId="7136F6DA" w14:textId="77777777" w:rsidR="00D23FEE" w:rsidRPr="007C5F6D" w:rsidRDefault="00D23FEE" w:rsidP="0025775E">
      <w:pPr>
        <w:pStyle w:val="af3"/>
        <w:widowControl/>
        <w:spacing w:line="360" w:lineRule="auto"/>
        <w:ind w:firstLine="567"/>
        <w:jc w:val="both"/>
        <w:rPr>
          <w:sz w:val="24"/>
          <w:szCs w:val="24"/>
          <w:lang w:val="uk-UA"/>
        </w:rPr>
      </w:pPr>
      <w:r w:rsidRPr="007C5F6D">
        <w:rPr>
          <w:sz w:val="24"/>
          <w:szCs w:val="24"/>
          <w:lang w:val="uk-UA"/>
        </w:rPr>
        <w:t xml:space="preserve">Спільними для всіх ключових компетентностей є такі </w:t>
      </w:r>
      <w:r w:rsidRPr="007C5F6D">
        <w:rPr>
          <w:rStyle w:val="ad"/>
          <w:sz w:val="24"/>
          <w:szCs w:val="24"/>
          <w:lang w:val="uk-UA"/>
        </w:rPr>
        <w:t>вміння</w:t>
      </w:r>
      <w:r w:rsidRPr="007C5F6D">
        <w:rPr>
          <w:sz w:val="24"/>
          <w:szCs w:val="24"/>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7C5F6D">
        <w:rPr>
          <w:sz w:val="24"/>
          <w:szCs w:val="24"/>
          <w:lang w:val="uk-UA"/>
        </w:rPr>
        <w:t>логічно</w:t>
      </w:r>
      <w:proofErr w:type="spellEnd"/>
      <w:r w:rsidRPr="007C5F6D">
        <w:rPr>
          <w:sz w:val="24"/>
          <w:szCs w:val="24"/>
          <w:lang w:val="uk-UA"/>
        </w:rPr>
        <w:t xml:space="preserve"> обґрунтовувати позицію, вміння </w:t>
      </w:r>
      <w:proofErr w:type="spellStart"/>
      <w:r w:rsidRPr="007C5F6D">
        <w:rPr>
          <w:sz w:val="24"/>
          <w:szCs w:val="24"/>
          <w:lang w:val="uk-UA"/>
        </w:rPr>
        <w:t>конструктивно</w:t>
      </w:r>
      <w:proofErr w:type="spellEnd"/>
      <w:r w:rsidRPr="007C5F6D">
        <w:rPr>
          <w:sz w:val="24"/>
          <w:szCs w:val="24"/>
          <w:lang w:val="uk-UA"/>
        </w:rPr>
        <w:t xml:space="preserve"> керувати емоціями, оцінювати ризики, приймати рішення, розв'язувати проблеми, співпрацювати з іншими людьми.</w:t>
      </w:r>
    </w:p>
    <w:p w14:paraId="64A8FAB6" w14:textId="3B2376C7" w:rsidR="00D23FEE" w:rsidRPr="007C5F6D" w:rsidRDefault="00D23FEE" w:rsidP="0025775E">
      <w:pPr>
        <w:pStyle w:val="af3"/>
        <w:widowControl/>
        <w:spacing w:line="360" w:lineRule="auto"/>
        <w:ind w:firstLine="567"/>
        <w:jc w:val="both"/>
        <w:rPr>
          <w:sz w:val="24"/>
          <w:szCs w:val="24"/>
          <w:lang w:val="uk-UA"/>
        </w:rPr>
      </w:pPr>
      <w:r w:rsidRPr="007C5F6D">
        <w:rPr>
          <w:sz w:val="24"/>
          <w:szCs w:val="24"/>
          <w:lang w:val="uk-UA"/>
        </w:rPr>
        <w:t xml:space="preserve">Враховуючи інтегрований характер компетентності, у процесі реалізації </w:t>
      </w:r>
      <w:r w:rsidR="001B51FE" w:rsidRPr="007C5F6D">
        <w:rPr>
          <w:sz w:val="24"/>
          <w:szCs w:val="24"/>
          <w:lang w:val="uk-UA"/>
        </w:rPr>
        <w:t xml:space="preserve"> </w:t>
      </w:r>
      <w:r w:rsidRPr="007C5F6D">
        <w:rPr>
          <w:sz w:val="24"/>
          <w:szCs w:val="24"/>
          <w:lang w:val="uk-UA"/>
        </w:rPr>
        <w:t xml:space="preserve"> Освітн</w:t>
      </w:r>
      <w:r w:rsidR="001B51FE" w:rsidRPr="007C5F6D">
        <w:rPr>
          <w:sz w:val="24"/>
          <w:szCs w:val="24"/>
          <w:lang w:val="uk-UA"/>
        </w:rPr>
        <w:t>ьої</w:t>
      </w:r>
      <w:r w:rsidRPr="007C5F6D">
        <w:rPr>
          <w:sz w:val="24"/>
          <w:szCs w:val="24"/>
          <w:lang w:val="uk-UA"/>
        </w:rPr>
        <w:t xml:space="preserve"> програм</w:t>
      </w:r>
      <w:r w:rsidR="001B51FE" w:rsidRPr="007C5F6D">
        <w:rPr>
          <w:sz w:val="24"/>
          <w:szCs w:val="24"/>
          <w:lang w:val="uk-UA"/>
        </w:rPr>
        <w:t>и</w:t>
      </w:r>
      <w:r w:rsidRPr="007C5F6D">
        <w:rPr>
          <w:sz w:val="24"/>
          <w:szCs w:val="24"/>
          <w:lang w:val="uk-UA"/>
        </w:rPr>
        <w:t xml:space="preserve"> рекомендується використовувати внутрішньо-предметні і міжпредметні зв’язки, які сприяють цілісності результатів </w:t>
      </w:r>
      <w:r w:rsidR="001B51FE" w:rsidRPr="007C5F6D">
        <w:rPr>
          <w:sz w:val="24"/>
          <w:szCs w:val="24"/>
          <w:lang w:val="uk-UA"/>
        </w:rPr>
        <w:t xml:space="preserve">початкової, базової та повної середньої </w:t>
      </w:r>
      <w:r w:rsidRPr="007C5F6D">
        <w:rPr>
          <w:sz w:val="24"/>
          <w:szCs w:val="24"/>
          <w:lang w:val="uk-UA"/>
        </w:rPr>
        <w:t>освіти та переносу умінь у нові ситуації.</w:t>
      </w:r>
    </w:p>
    <w:p w14:paraId="3DB10943" w14:textId="3F6CD2EE" w:rsidR="00D23FEE" w:rsidRPr="007C5F6D" w:rsidRDefault="00D23FEE" w:rsidP="000619ED">
      <w:pPr>
        <w:pStyle w:val="af3"/>
        <w:spacing w:after="120" w:line="360" w:lineRule="auto"/>
        <w:ind w:right="106" w:firstLine="567"/>
        <w:jc w:val="both"/>
        <w:rPr>
          <w:sz w:val="24"/>
          <w:szCs w:val="24"/>
        </w:rPr>
      </w:pPr>
      <w:r w:rsidRPr="007C5F6D">
        <w:rPr>
          <w:sz w:val="24"/>
          <w:szCs w:val="24"/>
          <w:lang w:val="uk-U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roofErr w:type="spellStart"/>
      <w:r w:rsidRPr="007C5F6D">
        <w:rPr>
          <w:sz w:val="24"/>
          <w:szCs w:val="24"/>
        </w:rPr>
        <w:t>Доцільно</w:t>
      </w:r>
      <w:proofErr w:type="spellEnd"/>
      <w:r w:rsidRPr="007C5F6D">
        <w:rPr>
          <w:sz w:val="24"/>
          <w:szCs w:val="24"/>
        </w:rPr>
        <w:t xml:space="preserve">, де </w:t>
      </w:r>
      <w:proofErr w:type="spellStart"/>
      <w:r w:rsidRPr="007C5F6D">
        <w:rPr>
          <w:sz w:val="24"/>
          <w:szCs w:val="24"/>
        </w:rPr>
        <w:t>це</w:t>
      </w:r>
      <w:proofErr w:type="spellEnd"/>
      <w:r w:rsidRPr="007C5F6D">
        <w:rPr>
          <w:sz w:val="24"/>
          <w:szCs w:val="24"/>
        </w:rPr>
        <w:t xml:space="preserve"> </w:t>
      </w:r>
      <w:proofErr w:type="spellStart"/>
      <w:r w:rsidRPr="007C5F6D">
        <w:rPr>
          <w:sz w:val="24"/>
          <w:szCs w:val="24"/>
        </w:rPr>
        <w:t>можливо</w:t>
      </w:r>
      <w:proofErr w:type="spellEnd"/>
      <w:r w:rsidRPr="007C5F6D">
        <w:rPr>
          <w:sz w:val="24"/>
          <w:szCs w:val="24"/>
        </w:rPr>
        <w:t xml:space="preserve">, не </w:t>
      </w:r>
      <w:proofErr w:type="spellStart"/>
      <w:r w:rsidRPr="007C5F6D">
        <w:rPr>
          <w:sz w:val="24"/>
          <w:szCs w:val="24"/>
        </w:rPr>
        <w:t>лише</w:t>
      </w:r>
      <w:proofErr w:type="spellEnd"/>
      <w:r w:rsidRPr="007C5F6D">
        <w:rPr>
          <w:sz w:val="24"/>
          <w:szCs w:val="24"/>
        </w:rPr>
        <w:t xml:space="preserve"> </w:t>
      </w:r>
      <w:proofErr w:type="spellStart"/>
      <w:r w:rsidRPr="007C5F6D">
        <w:rPr>
          <w:sz w:val="24"/>
          <w:szCs w:val="24"/>
        </w:rPr>
        <w:t>показувати</w:t>
      </w:r>
      <w:proofErr w:type="spellEnd"/>
      <w:r w:rsidRPr="007C5F6D">
        <w:rPr>
          <w:sz w:val="24"/>
          <w:szCs w:val="24"/>
        </w:rPr>
        <w:t xml:space="preserve"> </w:t>
      </w:r>
      <w:proofErr w:type="spellStart"/>
      <w:r w:rsidRPr="007C5F6D">
        <w:rPr>
          <w:sz w:val="24"/>
          <w:szCs w:val="24"/>
        </w:rPr>
        <w:t>виникнення</w:t>
      </w:r>
      <w:proofErr w:type="spellEnd"/>
      <w:r w:rsidRPr="007C5F6D">
        <w:rPr>
          <w:sz w:val="24"/>
          <w:szCs w:val="24"/>
        </w:rPr>
        <w:t xml:space="preserve"> факту </w:t>
      </w:r>
      <w:proofErr w:type="spellStart"/>
      <w:r w:rsidRPr="007C5F6D">
        <w:rPr>
          <w:sz w:val="24"/>
          <w:szCs w:val="24"/>
        </w:rPr>
        <w:t>із</w:t>
      </w:r>
      <w:proofErr w:type="spellEnd"/>
      <w:r w:rsidRPr="007C5F6D">
        <w:rPr>
          <w:sz w:val="24"/>
          <w:szCs w:val="24"/>
        </w:rPr>
        <w:t xml:space="preserve"> </w:t>
      </w:r>
      <w:proofErr w:type="spellStart"/>
      <w:r w:rsidRPr="007C5F6D">
        <w:rPr>
          <w:sz w:val="24"/>
          <w:szCs w:val="24"/>
        </w:rPr>
        <w:t>практичної</w:t>
      </w:r>
      <w:proofErr w:type="spellEnd"/>
      <w:r w:rsidRPr="007C5F6D">
        <w:rPr>
          <w:sz w:val="24"/>
          <w:szCs w:val="24"/>
        </w:rPr>
        <w:t xml:space="preserve"> </w:t>
      </w:r>
      <w:proofErr w:type="spellStart"/>
      <w:r w:rsidRPr="007C5F6D">
        <w:rPr>
          <w:sz w:val="24"/>
          <w:szCs w:val="24"/>
        </w:rPr>
        <w:t>ситуації</w:t>
      </w:r>
      <w:proofErr w:type="spellEnd"/>
      <w:r w:rsidRPr="007C5F6D">
        <w:rPr>
          <w:sz w:val="24"/>
          <w:szCs w:val="24"/>
        </w:rPr>
        <w:t xml:space="preserve">, а й по </w:t>
      </w:r>
      <w:proofErr w:type="spellStart"/>
      <w:r w:rsidRPr="007C5F6D">
        <w:rPr>
          <w:sz w:val="24"/>
          <w:szCs w:val="24"/>
        </w:rPr>
        <w:t>можливості</w:t>
      </w:r>
      <w:proofErr w:type="spellEnd"/>
      <w:r w:rsidRPr="007C5F6D">
        <w:rPr>
          <w:sz w:val="24"/>
          <w:szCs w:val="24"/>
        </w:rPr>
        <w:t xml:space="preserve"> </w:t>
      </w:r>
      <w:proofErr w:type="spellStart"/>
      <w:r w:rsidRPr="007C5F6D">
        <w:rPr>
          <w:sz w:val="24"/>
          <w:szCs w:val="24"/>
        </w:rPr>
        <w:t>створювати</w:t>
      </w:r>
      <w:proofErr w:type="spellEnd"/>
      <w:r w:rsidRPr="007C5F6D">
        <w:rPr>
          <w:sz w:val="24"/>
          <w:szCs w:val="24"/>
        </w:rPr>
        <w:t xml:space="preserve"> </w:t>
      </w:r>
      <w:proofErr w:type="spellStart"/>
      <w:r w:rsidRPr="007C5F6D">
        <w:rPr>
          <w:sz w:val="24"/>
          <w:szCs w:val="24"/>
        </w:rPr>
        <w:t>умови</w:t>
      </w:r>
      <w:proofErr w:type="spellEnd"/>
      <w:r w:rsidRPr="007C5F6D">
        <w:rPr>
          <w:sz w:val="24"/>
          <w:szCs w:val="24"/>
        </w:rPr>
        <w:t xml:space="preserve"> для </w:t>
      </w:r>
      <w:proofErr w:type="spellStart"/>
      <w:r w:rsidRPr="007C5F6D">
        <w:rPr>
          <w:sz w:val="24"/>
          <w:szCs w:val="24"/>
        </w:rPr>
        <w:t>самостійного</w:t>
      </w:r>
      <w:proofErr w:type="spellEnd"/>
      <w:r w:rsidRPr="007C5F6D">
        <w:rPr>
          <w:sz w:val="24"/>
          <w:szCs w:val="24"/>
        </w:rPr>
        <w:t xml:space="preserve"> </w:t>
      </w:r>
      <w:proofErr w:type="spellStart"/>
      <w:r w:rsidRPr="007C5F6D">
        <w:rPr>
          <w:sz w:val="24"/>
          <w:szCs w:val="24"/>
        </w:rPr>
        <w:t>виведення</w:t>
      </w:r>
      <w:proofErr w:type="spellEnd"/>
      <w:r w:rsidRPr="007C5F6D">
        <w:rPr>
          <w:sz w:val="24"/>
          <w:szCs w:val="24"/>
        </w:rPr>
        <w:t xml:space="preserve"> нового </w:t>
      </w:r>
      <w:proofErr w:type="spellStart"/>
      <w:r w:rsidRPr="007C5F6D">
        <w:rPr>
          <w:sz w:val="24"/>
          <w:szCs w:val="24"/>
        </w:rPr>
        <w:t>знання</w:t>
      </w:r>
      <w:proofErr w:type="spellEnd"/>
      <w:r w:rsidRPr="007C5F6D">
        <w:rPr>
          <w:sz w:val="24"/>
          <w:szCs w:val="24"/>
        </w:rPr>
        <w:t xml:space="preserve">, </w:t>
      </w:r>
      <w:proofErr w:type="spellStart"/>
      <w:r w:rsidRPr="007C5F6D">
        <w:rPr>
          <w:sz w:val="24"/>
          <w:szCs w:val="24"/>
        </w:rPr>
        <w:t>перевірці</w:t>
      </w:r>
      <w:proofErr w:type="spellEnd"/>
      <w:r w:rsidRPr="007C5F6D">
        <w:rPr>
          <w:sz w:val="24"/>
          <w:szCs w:val="24"/>
        </w:rPr>
        <w:t xml:space="preserve"> </w:t>
      </w:r>
      <w:proofErr w:type="spellStart"/>
      <w:r w:rsidRPr="007C5F6D">
        <w:rPr>
          <w:sz w:val="24"/>
          <w:szCs w:val="24"/>
        </w:rPr>
        <w:t>його</w:t>
      </w:r>
      <w:proofErr w:type="spellEnd"/>
      <w:r w:rsidRPr="007C5F6D">
        <w:rPr>
          <w:sz w:val="24"/>
          <w:szCs w:val="24"/>
        </w:rPr>
        <w:t xml:space="preserve"> на </w:t>
      </w:r>
      <w:proofErr w:type="spellStart"/>
      <w:r w:rsidRPr="007C5F6D">
        <w:rPr>
          <w:sz w:val="24"/>
          <w:szCs w:val="24"/>
        </w:rPr>
        <w:t>практиці</w:t>
      </w:r>
      <w:proofErr w:type="spellEnd"/>
      <w:r w:rsidRPr="007C5F6D">
        <w:rPr>
          <w:sz w:val="24"/>
          <w:szCs w:val="24"/>
        </w:rPr>
        <w:t xml:space="preserve"> і </w:t>
      </w:r>
      <w:proofErr w:type="spellStart"/>
      <w:r w:rsidRPr="007C5F6D">
        <w:rPr>
          <w:sz w:val="24"/>
          <w:szCs w:val="24"/>
        </w:rPr>
        <w:t>встановлення</w:t>
      </w:r>
      <w:proofErr w:type="spellEnd"/>
      <w:r w:rsidRPr="007C5F6D">
        <w:rPr>
          <w:sz w:val="24"/>
          <w:szCs w:val="24"/>
        </w:rPr>
        <w:t xml:space="preserve"> причинно-</w:t>
      </w:r>
      <w:proofErr w:type="spellStart"/>
      <w:r w:rsidRPr="007C5F6D">
        <w:rPr>
          <w:sz w:val="24"/>
          <w:szCs w:val="24"/>
        </w:rPr>
        <w:t>наслідкових</w:t>
      </w:r>
      <w:proofErr w:type="spellEnd"/>
      <w:r w:rsidRPr="007C5F6D">
        <w:rPr>
          <w:sz w:val="24"/>
          <w:szCs w:val="24"/>
        </w:rPr>
        <w:t xml:space="preserve"> зв’язків шляхом </w:t>
      </w:r>
      <w:proofErr w:type="spellStart"/>
      <w:r w:rsidRPr="007C5F6D">
        <w:rPr>
          <w:sz w:val="24"/>
          <w:szCs w:val="24"/>
        </w:rPr>
        <w:t>створення</w:t>
      </w:r>
      <w:proofErr w:type="spellEnd"/>
      <w:r w:rsidRPr="007C5F6D">
        <w:rPr>
          <w:sz w:val="24"/>
          <w:szCs w:val="24"/>
        </w:rPr>
        <w:t xml:space="preserve"> </w:t>
      </w:r>
      <w:proofErr w:type="spellStart"/>
      <w:r w:rsidRPr="007C5F6D">
        <w:rPr>
          <w:sz w:val="24"/>
          <w:szCs w:val="24"/>
        </w:rPr>
        <w:t>проблемних</w:t>
      </w:r>
      <w:proofErr w:type="spellEnd"/>
      <w:r w:rsidRPr="007C5F6D">
        <w:rPr>
          <w:sz w:val="24"/>
          <w:szCs w:val="24"/>
        </w:rPr>
        <w:t xml:space="preserve"> </w:t>
      </w:r>
      <w:proofErr w:type="spellStart"/>
      <w:r w:rsidRPr="007C5F6D">
        <w:rPr>
          <w:sz w:val="24"/>
          <w:szCs w:val="24"/>
        </w:rPr>
        <w:t>ситуацій</w:t>
      </w:r>
      <w:proofErr w:type="spellEnd"/>
      <w:r w:rsidRPr="007C5F6D">
        <w:rPr>
          <w:sz w:val="24"/>
          <w:szCs w:val="24"/>
        </w:rPr>
        <w:t xml:space="preserve">, </w:t>
      </w:r>
      <w:proofErr w:type="spellStart"/>
      <w:r w:rsidRPr="007C5F6D">
        <w:rPr>
          <w:sz w:val="24"/>
          <w:szCs w:val="24"/>
        </w:rPr>
        <w:t>організації</w:t>
      </w:r>
      <w:proofErr w:type="spellEnd"/>
      <w:r w:rsidRPr="007C5F6D">
        <w:rPr>
          <w:sz w:val="24"/>
          <w:szCs w:val="24"/>
        </w:rPr>
        <w:t xml:space="preserve"> </w:t>
      </w:r>
      <w:proofErr w:type="spellStart"/>
      <w:r w:rsidRPr="007C5F6D">
        <w:rPr>
          <w:sz w:val="24"/>
          <w:szCs w:val="24"/>
        </w:rPr>
        <w:t>спостережень</w:t>
      </w:r>
      <w:proofErr w:type="spellEnd"/>
      <w:r w:rsidRPr="007C5F6D">
        <w:rPr>
          <w:sz w:val="24"/>
          <w:szCs w:val="24"/>
        </w:rPr>
        <w:t xml:space="preserve">, </w:t>
      </w:r>
      <w:proofErr w:type="spellStart"/>
      <w:r w:rsidRPr="007C5F6D">
        <w:rPr>
          <w:sz w:val="24"/>
          <w:szCs w:val="24"/>
        </w:rPr>
        <w:t>дослідів</w:t>
      </w:r>
      <w:proofErr w:type="spellEnd"/>
      <w:r w:rsidRPr="007C5F6D">
        <w:rPr>
          <w:sz w:val="24"/>
          <w:szCs w:val="24"/>
        </w:rPr>
        <w:t xml:space="preserve"> та </w:t>
      </w:r>
      <w:proofErr w:type="spellStart"/>
      <w:r w:rsidRPr="007C5F6D">
        <w:rPr>
          <w:sz w:val="24"/>
          <w:szCs w:val="24"/>
        </w:rPr>
        <w:t>інших</w:t>
      </w:r>
      <w:proofErr w:type="spellEnd"/>
      <w:r w:rsidRPr="007C5F6D">
        <w:rPr>
          <w:sz w:val="24"/>
          <w:szCs w:val="24"/>
        </w:rPr>
        <w:t xml:space="preserve"> </w:t>
      </w:r>
      <w:proofErr w:type="spellStart"/>
      <w:r w:rsidRPr="007C5F6D">
        <w:rPr>
          <w:sz w:val="24"/>
          <w:szCs w:val="24"/>
        </w:rPr>
        <w:t>видів</w:t>
      </w:r>
      <w:proofErr w:type="spellEnd"/>
      <w:r w:rsidRPr="007C5F6D">
        <w:rPr>
          <w:sz w:val="24"/>
          <w:szCs w:val="24"/>
        </w:rPr>
        <w:t xml:space="preserve"> </w:t>
      </w:r>
      <w:proofErr w:type="spellStart"/>
      <w:r w:rsidRPr="007C5F6D">
        <w:rPr>
          <w:sz w:val="24"/>
          <w:szCs w:val="24"/>
        </w:rPr>
        <w:t>діяльності</w:t>
      </w:r>
      <w:proofErr w:type="spellEnd"/>
      <w:r w:rsidRPr="007C5F6D">
        <w:rPr>
          <w:sz w:val="24"/>
          <w:szCs w:val="24"/>
        </w:rPr>
        <w:t xml:space="preserve">. </w:t>
      </w:r>
      <w:proofErr w:type="spellStart"/>
      <w:r w:rsidRPr="007C5F6D">
        <w:rPr>
          <w:sz w:val="24"/>
          <w:szCs w:val="24"/>
        </w:rPr>
        <w:t>Формуванню</w:t>
      </w:r>
      <w:proofErr w:type="spellEnd"/>
      <w:r w:rsidRPr="007C5F6D">
        <w:rPr>
          <w:sz w:val="24"/>
          <w:szCs w:val="24"/>
        </w:rPr>
        <w:t xml:space="preserve"> </w:t>
      </w:r>
      <w:proofErr w:type="spellStart"/>
      <w:r w:rsidRPr="007C5F6D">
        <w:rPr>
          <w:sz w:val="24"/>
          <w:szCs w:val="24"/>
        </w:rPr>
        <w:t>ключових</w:t>
      </w:r>
      <w:proofErr w:type="spellEnd"/>
      <w:r w:rsidRPr="007C5F6D">
        <w:rPr>
          <w:sz w:val="24"/>
          <w:szCs w:val="24"/>
        </w:rPr>
        <w:t xml:space="preserve"> компетентностей </w:t>
      </w:r>
      <w:proofErr w:type="spellStart"/>
      <w:r w:rsidRPr="007C5F6D">
        <w:rPr>
          <w:sz w:val="24"/>
          <w:szCs w:val="24"/>
        </w:rPr>
        <w:t>сприяє</w:t>
      </w:r>
      <w:proofErr w:type="spellEnd"/>
      <w:r w:rsidRPr="007C5F6D">
        <w:rPr>
          <w:sz w:val="24"/>
          <w:szCs w:val="24"/>
        </w:rPr>
        <w:t xml:space="preserve"> </w:t>
      </w:r>
      <w:proofErr w:type="spellStart"/>
      <w:r w:rsidRPr="007C5F6D">
        <w:rPr>
          <w:sz w:val="24"/>
          <w:szCs w:val="24"/>
        </w:rPr>
        <w:t>встановлення</w:t>
      </w:r>
      <w:proofErr w:type="spellEnd"/>
      <w:r w:rsidRPr="007C5F6D">
        <w:rPr>
          <w:sz w:val="24"/>
          <w:szCs w:val="24"/>
        </w:rPr>
        <w:t xml:space="preserve"> та </w:t>
      </w:r>
      <w:proofErr w:type="spellStart"/>
      <w:r w:rsidRPr="007C5F6D">
        <w:rPr>
          <w:sz w:val="24"/>
          <w:szCs w:val="24"/>
        </w:rPr>
        <w:t>реалізація</w:t>
      </w:r>
      <w:proofErr w:type="spellEnd"/>
      <w:r w:rsidRPr="007C5F6D">
        <w:rPr>
          <w:sz w:val="24"/>
          <w:szCs w:val="24"/>
        </w:rPr>
        <w:t xml:space="preserve"> в </w:t>
      </w:r>
      <w:proofErr w:type="spellStart"/>
      <w:r w:rsidRPr="007C5F6D">
        <w:rPr>
          <w:sz w:val="24"/>
          <w:szCs w:val="24"/>
        </w:rPr>
        <w:t>освітньому</w:t>
      </w:r>
      <w:proofErr w:type="spellEnd"/>
      <w:r w:rsidRPr="007C5F6D">
        <w:rPr>
          <w:sz w:val="24"/>
          <w:szCs w:val="24"/>
        </w:rPr>
        <w:t xml:space="preserve"> </w:t>
      </w:r>
      <w:proofErr w:type="spellStart"/>
      <w:r w:rsidRPr="007C5F6D">
        <w:rPr>
          <w:sz w:val="24"/>
          <w:szCs w:val="24"/>
        </w:rPr>
        <w:t>процесі</w:t>
      </w:r>
      <w:proofErr w:type="spellEnd"/>
      <w:r w:rsidRPr="007C5F6D">
        <w:rPr>
          <w:sz w:val="24"/>
          <w:szCs w:val="24"/>
        </w:rPr>
        <w:t xml:space="preserve"> </w:t>
      </w:r>
      <w:proofErr w:type="spellStart"/>
      <w:r w:rsidRPr="007C5F6D">
        <w:rPr>
          <w:sz w:val="24"/>
          <w:szCs w:val="24"/>
        </w:rPr>
        <w:t>міжпредметних</w:t>
      </w:r>
      <w:proofErr w:type="spellEnd"/>
      <w:r w:rsidRPr="007C5F6D">
        <w:rPr>
          <w:sz w:val="24"/>
          <w:szCs w:val="24"/>
        </w:rPr>
        <w:t xml:space="preserve"> і </w:t>
      </w:r>
      <w:proofErr w:type="spellStart"/>
      <w:r w:rsidRPr="007C5F6D">
        <w:rPr>
          <w:sz w:val="24"/>
          <w:szCs w:val="24"/>
        </w:rPr>
        <w:t>внутрішньопредметних</w:t>
      </w:r>
      <w:proofErr w:type="spellEnd"/>
      <w:r w:rsidRPr="007C5F6D">
        <w:rPr>
          <w:sz w:val="24"/>
          <w:szCs w:val="24"/>
        </w:rPr>
        <w:t xml:space="preserve"> зв’язків, а </w:t>
      </w:r>
      <w:proofErr w:type="spellStart"/>
      <w:r w:rsidRPr="007C5F6D">
        <w:rPr>
          <w:sz w:val="24"/>
          <w:szCs w:val="24"/>
        </w:rPr>
        <w:t>саме</w:t>
      </w:r>
      <w:proofErr w:type="spellEnd"/>
      <w:r w:rsidRPr="007C5F6D">
        <w:rPr>
          <w:sz w:val="24"/>
          <w:szCs w:val="24"/>
        </w:rPr>
        <w:t xml:space="preserve">: </w:t>
      </w:r>
      <w:proofErr w:type="spellStart"/>
      <w:r w:rsidRPr="007C5F6D">
        <w:rPr>
          <w:sz w:val="24"/>
          <w:szCs w:val="24"/>
        </w:rPr>
        <w:t>змістово-інформаційних</w:t>
      </w:r>
      <w:proofErr w:type="spellEnd"/>
      <w:r w:rsidRPr="007C5F6D">
        <w:rPr>
          <w:sz w:val="24"/>
          <w:szCs w:val="24"/>
        </w:rPr>
        <w:t xml:space="preserve">, </w:t>
      </w:r>
      <w:proofErr w:type="spellStart"/>
      <w:r w:rsidRPr="007C5F6D">
        <w:rPr>
          <w:sz w:val="24"/>
          <w:szCs w:val="24"/>
        </w:rPr>
        <w:t>операційно-діяльнісних</w:t>
      </w:r>
      <w:proofErr w:type="spellEnd"/>
      <w:r w:rsidRPr="007C5F6D">
        <w:rPr>
          <w:sz w:val="24"/>
          <w:szCs w:val="24"/>
        </w:rPr>
        <w:t xml:space="preserve"> і </w:t>
      </w:r>
      <w:proofErr w:type="spellStart"/>
      <w:r w:rsidRPr="007C5F6D">
        <w:rPr>
          <w:sz w:val="24"/>
          <w:szCs w:val="24"/>
        </w:rPr>
        <w:t>організаційно-методичних</w:t>
      </w:r>
      <w:proofErr w:type="spellEnd"/>
      <w:r w:rsidRPr="007C5F6D">
        <w:rPr>
          <w:sz w:val="24"/>
          <w:szCs w:val="24"/>
        </w:rPr>
        <w:t xml:space="preserve">. </w:t>
      </w:r>
      <w:proofErr w:type="spellStart"/>
      <w:r w:rsidRPr="007C5F6D">
        <w:rPr>
          <w:sz w:val="24"/>
          <w:szCs w:val="24"/>
        </w:rPr>
        <w:t>Їх</w:t>
      </w:r>
      <w:proofErr w:type="spellEnd"/>
      <w:r w:rsidRPr="007C5F6D">
        <w:rPr>
          <w:sz w:val="24"/>
          <w:szCs w:val="24"/>
        </w:rPr>
        <w:t xml:space="preserve"> </w:t>
      </w:r>
      <w:proofErr w:type="spellStart"/>
      <w:r w:rsidRPr="007C5F6D">
        <w:rPr>
          <w:sz w:val="24"/>
          <w:szCs w:val="24"/>
        </w:rPr>
        <w:t>використання</w:t>
      </w:r>
      <w:proofErr w:type="spellEnd"/>
      <w:r w:rsidRPr="007C5F6D">
        <w:rPr>
          <w:sz w:val="24"/>
          <w:szCs w:val="24"/>
        </w:rPr>
        <w:t xml:space="preserve"> </w:t>
      </w:r>
      <w:proofErr w:type="spellStart"/>
      <w:r w:rsidRPr="007C5F6D">
        <w:rPr>
          <w:sz w:val="24"/>
          <w:szCs w:val="24"/>
        </w:rPr>
        <w:t>посилює</w:t>
      </w:r>
      <w:proofErr w:type="spellEnd"/>
      <w:r w:rsidRPr="007C5F6D">
        <w:rPr>
          <w:sz w:val="24"/>
          <w:szCs w:val="24"/>
        </w:rPr>
        <w:t xml:space="preserve"> </w:t>
      </w:r>
      <w:proofErr w:type="spellStart"/>
      <w:r w:rsidRPr="007C5F6D">
        <w:rPr>
          <w:sz w:val="24"/>
          <w:szCs w:val="24"/>
        </w:rPr>
        <w:t>пізнавальний</w:t>
      </w:r>
      <w:proofErr w:type="spellEnd"/>
      <w:r w:rsidRPr="007C5F6D">
        <w:rPr>
          <w:sz w:val="24"/>
          <w:szCs w:val="24"/>
        </w:rPr>
        <w:t xml:space="preserve"> </w:t>
      </w:r>
      <w:proofErr w:type="spellStart"/>
      <w:r w:rsidRPr="007C5F6D">
        <w:rPr>
          <w:sz w:val="24"/>
          <w:szCs w:val="24"/>
        </w:rPr>
        <w:t>інтерес</w:t>
      </w:r>
      <w:proofErr w:type="spellEnd"/>
      <w:r w:rsidRPr="007C5F6D">
        <w:rPr>
          <w:sz w:val="24"/>
          <w:szCs w:val="24"/>
        </w:rPr>
        <w:t xml:space="preserve"> </w:t>
      </w:r>
      <w:proofErr w:type="spellStart"/>
      <w:r w:rsidRPr="007C5F6D">
        <w:rPr>
          <w:sz w:val="24"/>
          <w:szCs w:val="24"/>
        </w:rPr>
        <w:t>учнів</w:t>
      </w:r>
      <w:proofErr w:type="spellEnd"/>
      <w:r w:rsidRPr="007C5F6D">
        <w:rPr>
          <w:sz w:val="24"/>
          <w:szCs w:val="24"/>
        </w:rPr>
        <w:t xml:space="preserve"> до </w:t>
      </w:r>
      <w:proofErr w:type="spellStart"/>
      <w:r w:rsidRPr="007C5F6D">
        <w:rPr>
          <w:sz w:val="24"/>
          <w:szCs w:val="24"/>
        </w:rPr>
        <w:t>навчання</w:t>
      </w:r>
      <w:proofErr w:type="spellEnd"/>
      <w:r w:rsidRPr="007C5F6D">
        <w:rPr>
          <w:sz w:val="24"/>
          <w:szCs w:val="24"/>
        </w:rPr>
        <w:t xml:space="preserve"> і </w:t>
      </w:r>
      <w:proofErr w:type="spellStart"/>
      <w:r w:rsidRPr="007C5F6D">
        <w:rPr>
          <w:sz w:val="24"/>
          <w:szCs w:val="24"/>
        </w:rPr>
        <w:t>підвищує</w:t>
      </w:r>
      <w:proofErr w:type="spellEnd"/>
      <w:r w:rsidRPr="007C5F6D">
        <w:rPr>
          <w:sz w:val="24"/>
          <w:szCs w:val="24"/>
        </w:rPr>
        <w:t xml:space="preserve"> </w:t>
      </w:r>
      <w:proofErr w:type="spellStart"/>
      <w:r w:rsidRPr="007C5F6D">
        <w:rPr>
          <w:sz w:val="24"/>
          <w:szCs w:val="24"/>
        </w:rPr>
        <w:t>рівень</w:t>
      </w:r>
      <w:proofErr w:type="spellEnd"/>
      <w:r w:rsidRPr="007C5F6D">
        <w:rPr>
          <w:sz w:val="24"/>
          <w:szCs w:val="24"/>
        </w:rPr>
        <w:t xml:space="preserve"> </w:t>
      </w:r>
      <w:proofErr w:type="spellStart"/>
      <w:r w:rsidRPr="007C5F6D">
        <w:rPr>
          <w:sz w:val="24"/>
          <w:szCs w:val="24"/>
        </w:rPr>
        <w:t>їхньої</w:t>
      </w:r>
      <w:proofErr w:type="spellEnd"/>
      <w:r w:rsidRPr="007C5F6D">
        <w:rPr>
          <w:sz w:val="24"/>
          <w:szCs w:val="24"/>
        </w:rPr>
        <w:t xml:space="preserve"> </w:t>
      </w:r>
      <w:proofErr w:type="spellStart"/>
      <w:r w:rsidRPr="007C5F6D">
        <w:rPr>
          <w:sz w:val="24"/>
          <w:szCs w:val="24"/>
        </w:rPr>
        <w:t>загальної</w:t>
      </w:r>
      <w:proofErr w:type="spellEnd"/>
      <w:r w:rsidRPr="007C5F6D">
        <w:rPr>
          <w:sz w:val="24"/>
          <w:szCs w:val="24"/>
        </w:rPr>
        <w:t xml:space="preserve"> </w:t>
      </w:r>
      <w:proofErr w:type="spellStart"/>
      <w:r w:rsidRPr="007C5F6D">
        <w:rPr>
          <w:sz w:val="24"/>
          <w:szCs w:val="24"/>
        </w:rPr>
        <w:t>культури</w:t>
      </w:r>
      <w:proofErr w:type="spellEnd"/>
      <w:r w:rsidRPr="007C5F6D">
        <w:rPr>
          <w:sz w:val="24"/>
          <w:szCs w:val="24"/>
        </w:rPr>
        <w:t xml:space="preserve">, </w:t>
      </w:r>
      <w:proofErr w:type="spellStart"/>
      <w:r w:rsidRPr="007C5F6D">
        <w:rPr>
          <w:sz w:val="24"/>
          <w:szCs w:val="24"/>
        </w:rPr>
        <w:t>створює</w:t>
      </w:r>
      <w:proofErr w:type="spellEnd"/>
      <w:r w:rsidRPr="007C5F6D">
        <w:rPr>
          <w:sz w:val="24"/>
          <w:szCs w:val="24"/>
        </w:rPr>
        <w:t xml:space="preserve"> </w:t>
      </w:r>
      <w:proofErr w:type="spellStart"/>
      <w:r w:rsidRPr="007C5F6D">
        <w:rPr>
          <w:sz w:val="24"/>
          <w:szCs w:val="24"/>
        </w:rPr>
        <w:t>умови</w:t>
      </w:r>
      <w:proofErr w:type="spellEnd"/>
      <w:r w:rsidRPr="007C5F6D">
        <w:rPr>
          <w:sz w:val="24"/>
          <w:szCs w:val="24"/>
        </w:rPr>
        <w:t xml:space="preserve"> для </w:t>
      </w:r>
      <w:proofErr w:type="spellStart"/>
      <w:r w:rsidRPr="007C5F6D">
        <w:rPr>
          <w:sz w:val="24"/>
          <w:szCs w:val="24"/>
        </w:rPr>
        <w:t>систематизації</w:t>
      </w:r>
      <w:proofErr w:type="spellEnd"/>
      <w:r w:rsidRPr="007C5F6D">
        <w:rPr>
          <w:sz w:val="24"/>
          <w:szCs w:val="24"/>
        </w:rPr>
        <w:t xml:space="preserve"> </w:t>
      </w:r>
      <w:proofErr w:type="spellStart"/>
      <w:r w:rsidRPr="007C5F6D">
        <w:rPr>
          <w:sz w:val="24"/>
          <w:szCs w:val="24"/>
        </w:rPr>
        <w:t>навчального</w:t>
      </w:r>
      <w:proofErr w:type="spellEnd"/>
      <w:r w:rsidRPr="007C5F6D">
        <w:rPr>
          <w:sz w:val="24"/>
          <w:szCs w:val="24"/>
        </w:rPr>
        <w:t xml:space="preserve"> </w:t>
      </w:r>
      <w:proofErr w:type="spellStart"/>
      <w:r w:rsidRPr="007C5F6D">
        <w:rPr>
          <w:sz w:val="24"/>
          <w:szCs w:val="24"/>
        </w:rPr>
        <w:t>матеріалу</w:t>
      </w:r>
      <w:proofErr w:type="spellEnd"/>
      <w:r w:rsidRPr="007C5F6D">
        <w:rPr>
          <w:sz w:val="24"/>
          <w:szCs w:val="24"/>
        </w:rPr>
        <w:t xml:space="preserve"> і </w:t>
      </w:r>
      <w:proofErr w:type="spellStart"/>
      <w:r w:rsidRPr="007C5F6D">
        <w:rPr>
          <w:sz w:val="24"/>
          <w:szCs w:val="24"/>
        </w:rPr>
        <w:t>формування</w:t>
      </w:r>
      <w:proofErr w:type="spellEnd"/>
      <w:r w:rsidRPr="007C5F6D">
        <w:rPr>
          <w:sz w:val="24"/>
          <w:szCs w:val="24"/>
        </w:rPr>
        <w:t xml:space="preserve"> </w:t>
      </w:r>
      <w:proofErr w:type="spellStart"/>
      <w:r w:rsidRPr="007C5F6D">
        <w:rPr>
          <w:sz w:val="24"/>
          <w:szCs w:val="24"/>
        </w:rPr>
        <w:t>наукового</w:t>
      </w:r>
      <w:proofErr w:type="spellEnd"/>
      <w:r w:rsidRPr="007C5F6D">
        <w:rPr>
          <w:sz w:val="24"/>
          <w:szCs w:val="24"/>
        </w:rPr>
        <w:t xml:space="preserve"> </w:t>
      </w:r>
      <w:proofErr w:type="spellStart"/>
      <w:r w:rsidRPr="007C5F6D">
        <w:rPr>
          <w:sz w:val="24"/>
          <w:szCs w:val="24"/>
        </w:rPr>
        <w:t>світогляду</w:t>
      </w:r>
      <w:proofErr w:type="spellEnd"/>
      <w:r w:rsidRPr="007C5F6D">
        <w:rPr>
          <w:sz w:val="24"/>
          <w:szCs w:val="24"/>
        </w:rPr>
        <w:t xml:space="preserve">. </w:t>
      </w:r>
      <w:proofErr w:type="spellStart"/>
      <w:r w:rsidRPr="007C5F6D">
        <w:rPr>
          <w:sz w:val="24"/>
          <w:szCs w:val="24"/>
        </w:rPr>
        <w:t>Учні</w:t>
      </w:r>
      <w:proofErr w:type="spellEnd"/>
      <w:r w:rsidRPr="007C5F6D">
        <w:rPr>
          <w:sz w:val="24"/>
          <w:szCs w:val="24"/>
        </w:rPr>
        <w:t xml:space="preserve"> </w:t>
      </w:r>
      <w:proofErr w:type="spellStart"/>
      <w:r w:rsidRPr="007C5F6D">
        <w:rPr>
          <w:sz w:val="24"/>
          <w:szCs w:val="24"/>
        </w:rPr>
        <w:t>набувають</w:t>
      </w:r>
      <w:proofErr w:type="spellEnd"/>
      <w:r w:rsidRPr="007C5F6D">
        <w:rPr>
          <w:sz w:val="24"/>
          <w:szCs w:val="24"/>
        </w:rPr>
        <w:t xml:space="preserve"> </w:t>
      </w:r>
      <w:proofErr w:type="spellStart"/>
      <w:r w:rsidRPr="007C5F6D">
        <w:rPr>
          <w:sz w:val="24"/>
          <w:szCs w:val="24"/>
        </w:rPr>
        <w:t>досвіду</w:t>
      </w:r>
      <w:proofErr w:type="spellEnd"/>
      <w:r w:rsidRPr="007C5F6D">
        <w:rPr>
          <w:sz w:val="24"/>
          <w:szCs w:val="24"/>
        </w:rPr>
        <w:t xml:space="preserve"> </w:t>
      </w:r>
      <w:proofErr w:type="spellStart"/>
      <w:r w:rsidRPr="007C5F6D">
        <w:rPr>
          <w:sz w:val="24"/>
          <w:szCs w:val="24"/>
        </w:rPr>
        <w:t>застосування</w:t>
      </w:r>
      <w:proofErr w:type="spellEnd"/>
      <w:r w:rsidRPr="007C5F6D">
        <w:rPr>
          <w:sz w:val="24"/>
          <w:szCs w:val="24"/>
        </w:rPr>
        <w:t xml:space="preserve"> </w:t>
      </w:r>
      <w:proofErr w:type="spellStart"/>
      <w:r w:rsidRPr="007C5F6D">
        <w:rPr>
          <w:sz w:val="24"/>
          <w:szCs w:val="24"/>
        </w:rPr>
        <w:t>знань</w:t>
      </w:r>
      <w:proofErr w:type="spellEnd"/>
      <w:r w:rsidRPr="007C5F6D">
        <w:rPr>
          <w:sz w:val="24"/>
          <w:szCs w:val="24"/>
        </w:rPr>
        <w:t xml:space="preserve"> на </w:t>
      </w:r>
      <w:proofErr w:type="spellStart"/>
      <w:r w:rsidRPr="007C5F6D">
        <w:rPr>
          <w:sz w:val="24"/>
          <w:szCs w:val="24"/>
        </w:rPr>
        <w:t>практиці</w:t>
      </w:r>
      <w:proofErr w:type="spellEnd"/>
      <w:r w:rsidRPr="007C5F6D">
        <w:rPr>
          <w:sz w:val="24"/>
          <w:szCs w:val="24"/>
        </w:rPr>
        <w:t xml:space="preserve"> та </w:t>
      </w:r>
      <w:proofErr w:type="spellStart"/>
      <w:r w:rsidRPr="007C5F6D">
        <w:rPr>
          <w:sz w:val="24"/>
          <w:szCs w:val="24"/>
        </w:rPr>
        <w:t>перенесення</w:t>
      </w:r>
      <w:proofErr w:type="spellEnd"/>
      <w:r w:rsidRPr="007C5F6D">
        <w:rPr>
          <w:sz w:val="24"/>
          <w:szCs w:val="24"/>
        </w:rPr>
        <w:t xml:space="preserve"> </w:t>
      </w:r>
      <w:proofErr w:type="spellStart"/>
      <w:r w:rsidRPr="007C5F6D">
        <w:rPr>
          <w:sz w:val="24"/>
          <w:szCs w:val="24"/>
        </w:rPr>
        <w:t>їх</w:t>
      </w:r>
      <w:proofErr w:type="spellEnd"/>
      <w:r w:rsidRPr="007C5F6D">
        <w:rPr>
          <w:sz w:val="24"/>
          <w:szCs w:val="24"/>
        </w:rPr>
        <w:t xml:space="preserve"> в </w:t>
      </w:r>
      <w:proofErr w:type="spellStart"/>
      <w:r w:rsidRPr="007C5F6D">
        <w:rPr>
          <w:sz w:val="24"/>
          <w:szCs w:val="24"/>
        </w:rPr>
        <w:t>нові</w:t>
      </w:r>
      <w:proofErr w:type="spellEnd"/>
      <w:r w:rsidRPr="007C5F6D">
        <w:rPr>
          <w:sz w:val="24"/>
          <w:szCs w:val="24"/>
        </w:rPr>
        <w:t xml:space="preserve"> </w:t>
      </w:r>
      <w:proofErr w:type="spellStart"/>
      <w:r w:rsidRPr="007C5F6D">
        <w:rPr>
          <w:sz w:val="24"/>
          <w:szCs w:val="24"/>
        </w:rPr>
        <w:t>ситуації</w:t>
      </w:r>
      <w:proofErr w:type="spellEnd"/>
      <w:r w:rsidRPr="007C5F6D">
        <w:rPr>
          <w:sz w:val="24"/>
          <w:szCs w:val="24"/>
        </w:rPr>
        <w:t>.</w:t>
      </w:r>
    </w:p>
    <w:p w14:paraId="4BBD1CBE" w14:textId="77777777" w:rsidR="004B6D01" w:rsidRPr="007C5F6D" w:rsidRDefault="00161AAD" w:rsidP="000619ED">
      <w:pPr>
        <w:pStyle w:val="a3"/>
        <w:numPr>
          <w:ilvl w:val="1"/>
          <w:numId w:val="10"/>
        </w:numPr>
        <w:spacing w:after="0" w:line="360" w:lineRule="auto"/>
        <w:ind w:left="0" w:firstLine="0"/>
        <w:jc w:val="both"/>
        <w:rPr>
          <w:rFonts w:ascii="Times New Roman" w:hAnsi="Times New Roman"/>
          <w:b/>
          <w:sz w:val="24"/>
          <w:szCs w:val="24"/>
          <w:lang w:eastAsia="ru-RU"/>
        </w:rPr>
      </w:pPr>
      <w:r w:rsidRPr="007C5F6D">
        <w:rPr>
          <w:rFonts w:ascii="Times New Roman" w:hAnsi="Times New Roman"/>
          <w:b/>
          <w:bCs/>
          <w:sz w:val="24"/>
          <w:szCs w:val="24"/>
        </w:rPr>
        <w:t>НАВЧАЛЬНІ  ПРОГРАМИ. МОДЕЛЬНІ НАЧАЛЬНІ  ПРОГРАМИ</w:t>
      </w:r>
    </w:p>
    <w:p w14:paraId="310470DA" w14:textId="77777777" w:rsidR="00531700" w:rsidRPr="007C5F6D" w:rsidRDefault="004B6D01" w:rsidP="00E603BA">
      <w:pPr>
        <w:spacing w:after="0" w:line="360" w:lineRule="auto"/>
        <w:jc w:val="both"/>
        <w:rPr>
          <w:rFonts w:ascii="Times New Roman" w:hAnsi="Times New Roman"/>
          <w:sz w:val="24"/>
          <w:szCs w:val="24"/>
          <w:lang w:val="uk-UA"/>
        </w:rPr>
      </w:pPr>
      <w:r w:rsidRPr="007C5F6D">
        <w:rPr>
          <w:rFonts w:ascii="Times New Roman" w:hAnsi="Times New Roman"/>
          <w:sz w:val="24"/>
          <w:szCs w:val="24"/>
          <w:lang w:val="uk-UA"/>
        </w:rPr>
        <w:t>Робочий навчальний план на 202</w:t>
      </w:r>
      <w:r w:rsidR="003630A8" w:rsidRPr="007C5F6D">
        <w:rPr>
          <w:rFonts w:ascii="Times New Roman" w:hAnsi="Times New Roman"/>
          <w:sz w:val="24"/>
          <w:szCs w:val="24"/>
          <w:lang w:val="uk-UA"/>
        </w:rPr>
        <w:t>4</w:t>
      </w:r>
      <w:r w:rsidRPr="007C5F6D">
        <w:rPr>
          <w:rFonts w:ascii="Times New Roman" w:hAnsi="Times New Roman"/>
          <w:sz w:val="24"/>
          <w:szCs w:val="24"/>
          <w:lang w:val="uk-UA"/>
        </w:rPr>
        <w:t>-202</w:t>
      </w:r>
      <w:r w:rsidR="003630A8" w:rsidRPr="007C5F6D">
        <w:rPr>
          <w:rFonts w:ascii="Times New Roman" w:hAnsi="Times New Roman"/>
          <w:sz w:val="24"/>
          <w:szCs w:val="24"/>
          <w:lang w:val="uk-UA"/>
        </w:rPr>
        <w:t>5</w:t>
      </w:r>
      <w:r w:rsidRPr="007C5F6D">
        <w:rPr>
          <w:rFonts w:ascii="Times New Roman" w:hAnsi="Times New Roman"/>
          <w:sz w:val="24"/>
          <w:szCs w:val="24"/>
          <w:lang w:val="uk-UA"/>
        </w:rPr>
        <w:t xml:space="preserve">  навчальний рік складається на основі </w:t>
      </w:r>
      <w:r w:rsidR="00E51248" w:rsidRPr="007C5F6D">
        <w:rPr>
          <w:rFonts w:ascii="Times New Roman" w:hAnsi="Times New Roman"/>
          <w:sz w:val="24"/>
          <w:szCs w:val="24"/>
          <w:lang w:val="uk-UA"/>
        </w:rPr>
        <w:t xml:space="preserve">наступних </w:t>
      </w:r>
      <w:r w:rsidRPr="007C5F6D">
        <w:rPr>
          <w:rFonts w:ascii="Times New Roman" w:hAnsi="Times New Roman"/>
          <w:sz w:val="24"/>
          <w:szCs w:val="24"/>
          <w:lang w:val="uk-UA"/>
        </w:rPr>
        <w:t xml:space="preserve"> типових </w:t>
      </w:r>
      <w:r w:rsidR="007F1518" w:rsidRPr="007C5F6D">
        <w:rPr>
          <w:rFonts w:ascii="Times New Roman" w:hAnsi="Times New Roman"/>
          <w:sz w:val="24"/>
          <w:szCs w:val="24"/>
          <w:lang w:val="uk-UA"/>
        </w:rPr>
        <w:t>навчальних програм</w:t>
      </w:r>
      <w:r w:rsidRPr="007C5F6D">
        <w:rPr>
          <w:rFonts w:ascii="Times New Roman" w:hAnsi="Times New Roman"/>
          <w:sz w:val="24"/>
          <w:szCs w:val="24"/>
          <w:lang w:val="uk-UA"/>
        </w:rPr>
        <w:t>:</w:t>
      </w:r>
    </w:p>
    <w:p w14:paraId="126A2E25" w14:textId="77777777" w:rsidR="00161AAD" w:rsidRPr="007C5F6D" w:rsidRDefault="00161AAD" w:rsidP="00E603BA">
      <w:pPr>
        <w:shd w:val="clear" w:color="auto" w:fill="FFFFFF"/>
        <w:spacing w:after="0" w:line="360" w:lineRule="auto"/>
        <w:ind w:firstLine="283"/>
        <w:rPr>
          <w:rFonts w:ascii="Times New Roman" w:hAnsi="Times New Roman"/>
          <w:b/>
          <w:sz w:val="24"/>
          <w:szCs w:val="24"/>
          <w:lang w:val="uk-UA"/>
        </w:rPr>
      </w:pPr>
      <w:r w:rsidRPr="007C5F6D">
        <w:rPr>
          <w:rFonts w:ascii="Times New Roman" w:hAnsi="Times New Roman"/>
          <w:b/>
          <w:sz w:val="24"/>
          <w:szCs w:val="24"/>
          <w:lang w:val="uk-UA"/>
        </w:rPr>
        <w:t>Інваріантна складова</w:t>
      </w:r>
    </w:p>
    <w:p w14:paraId="0E78F7D8" w14:textId="77777777" w:rsidR="00161AAD" w:rsidRPr="007C5F6D" w:rsidRDefault="00161AAD" w:rsidP="00E603BA">
      <w:pPr>
        <w:shd w:val="clear" w:color="auto" w:fill="FFFFFF"/>
        <w:spacing w:after="0" w:line="360" w:lineRule="auto"/>
        <w:ind w:firstLine="283"/>
        <w:rPr>
          <w:rFonts w:ascii="Times New Roman" w:hAnsi="Times New Roman"/>
          <w:b/>
          <w:sz w:val="24"/>
          <w:szCs w:val="24"/>
          <w:lang w:val="uk-UA"/>
        </w:rPr>
      </w:pPr>
      <w:r w:rsidRPr="007C5F6D">
        <w:rPr>
          <w:rFonts w:ascii="Times New Roman" w:hAnsi="Times New Roman"/>
          <w:b/>
          <w:sz w:val="24"/>
          <w:szCs w:val="24"/>
          <w:lang w:val="uk-UA"/>
        </w:rPr>
        <w:t>І ступінь</w:t>
      </w:r>
    </w:p>
    <w:p w14:paraId="51C8C800" w14:textId="77777777" w:rsidR="00161AAD" w:rsidRPr="007C5F6D" w:rsidRDefault="00161AAD" w:rsidP="00E603BA">
      <w:pPr>
        <w:shd w:val="clear" w:color="auto" w:fill="FFFFFF"/>
        <w:spacing w:after="0" w:line="360" w:lineRule="auto"/>
        <w:ind w:firstLine="567"/>
        <w:jc w:val="both"/>
        <w:rPr>
          <w:rFonts w:ascii="Times New Roman" w:hAnsi="Times New Roman"/>
          <w:sz w:val="24"/>
          <w:szCs w:val="24"/>
          <w:lang w:val="uk-UA"/>
        </w:rPr>
      </w:pPr>
      <w:r w:rsidRPr="007C5F6D">
        <w:rPr>
          <w:rFonts w:ascii="Times New Roman" w:hAnsi="Times New Roman"/>
          <w:sz w:val="24"/>
          <w:szCs w:val="24"/>
          <w:lang w:val="uk-UA"/>
        </w:rPr>
        <w:t>1.</w:t>
      </w:r>
      <w:r w:rsidRPr="007C5F6D">
        <w:rPr>
          <w:sz w:val="24"/>
          <w:szCs w:val="24"/>
          <w:lang w:val="uk-UA"/>
        </w:rPr>
        <w:t xml:space="preserve"> </w:t>
      </w:r>
      <w:r w:rsidRPr="007C5F6D">
        <w:rPr>
          <w:rFonts w:ascii="Times New Roman" w:hAnsi="Times New Roman"/>
          <w:sz w:val="24"/>
          <w:szCs w:val="24"/>
          <w:lang w:val="uk-UA"/>
        </w:rPr>
        <w:t>Зміст навчальних програм предметів та інтегрованих курсів, види навчальної діяльності учнів, рекомендовані для використання в освітньому процесі першого циклу початкової школи реалізовано згідно Типової  освітньої  програма, розробленої під керівництвом  О.Я. Савченко (для 1-2 класів), затверджена  наказом  Міністерства освіти і науки України 08.10.2019 №1272.</w:t>
      </w:r>
      <w:hyperlink r:id="rId18" w:history="1"/>
      <w:r w:rsidRPr="007C5F6D">
        <w:rPr>
          <w:rFonts w:ascii="Times New Roman" w:hAnsi="Times New Roman"/>
          <w:sz w:val="24"/>
          <w:szCs w:val="24"/>
          <w:lang w:val="uk-UA"/>
        </w:rPr>
        <w:t xml:space="preserve"> </w:t>
      </w:r>
    </w:p>
    <w:p w14:paraId="0032D41A" w14:textId="6CC3F522" w:rsidR="00161AAD" w:rsidRPr="007C5F6D" w:rsidRDefault="0063752D" w:rsidP="00E603BA">
      <w:pPr>
        <w:shd w:val="clear" w:color="auto" w:fill="FFFFFF"/>
        <w:spacing w:after="0" w:line="360" w:lineRule="auto"/>
        <w:ind w:firstLine="567"/>
        <w:jc w:val="both"/>
        <w:rPr>
          <w:rFonts w:ascii="Times New Roman" w:hAnsi="Times New Roman"/>
          <w:sz w:val="24"/>
          <w:szCs w:val="24"/>
          <w:lang w:val="uk-UA"/>
        </w:rPr>
      </w:pPr>
      <w:hyperlink r:id="rId19" w:history="1">
        <w:r w:rsidR="00161AAD" w:rsidRPr="007C5F6D">
          <w:rPr>
            <w:rStyle w:val="a4"/>
            <w:rFonts w:ascii="Times New Roman" w:hAnsi="Times New Roman"/>
            <w:sz w:val="24"/>
            <w:szCs w:val="24"/>
          </w:rPr>
          <w:t>https</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mon</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gov</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ua</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storage</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app</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media</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zagalna</w:t>
        </w:r>
        <w:r w:rsidR="00161AAD" w:rsidRPr="007C5F6D">
          <w:rPr>
            <w:rStyle w:val="a4"/>
            <w:rFonts w:ascii="Times New Roman" w:hAnsi="Times New Roman"/>
            <w:sz w:val="24"/>
            <w:szCs w:val="24"/>
            <w:lang w:val="uk-UA"/>
          </w:rPr>
          <w:t>%20</w:t>
        </w:r>
        <w:r w:rsidR="00161AAD" w:rsidRPr="007C5F6D">
          <w:rPr>
            <w:rStyle w:val="a4"/>
            <w:rFonts w:ascii="Times New Roman" w:hAnsi="Times New Roman"/>
            <w:sz w:val="24"/>
            <w:szCs w:val="24"/>
          </w:rPr>
          <w:t>serednya</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programy</w:t>
        </w:r>
        <w:r w:rsidR="00161AAD" w:rsidRPr="007C5F6D">
          <w:rPr>
            <w:rStyle w:val="a4"/>
            <w:rFonts w:ascii="Times New Roman" w:hAnsi="Times New Roman"/>
            <w:sz w:val="24"/>
            <w:szCs w:val="24"/>
            <w:lang w:val="uk-UA"/>
          </w:rPr>
          <w:t>-1-4-</w:t>
        </w:r>
        <w:r w:rsidR="00161AAD" w:rsidRPr="007C5F6D">
          <w:rPr>
            <w:rStyle w:val="a4"/>
            <w:rFonts w:ascii="Times New Roman" w:hAnsi="Times New Roman"/>
            <w:sz w:val="24"/>
            <w:szCs w:val="24"/>
          </w:rPr>
          <w:t>klas</w:t>
        </w:r>
        <w:r w:rsidR="00161AAD" w:rsidRPr="007C5F6D">
          <w:rPr>
            <w:rStyle w:val="a4"/>
            <w:rFonts w:ascii="Times New Roman" w:hAnsi="Times New Roman"/>
            <w:sz w:val="24"/>
            <w:szCs w:val="24"/>
            <w:lang w:val="uk-UA"/>
          </w:rPr>
          <w:t>/2019/11/1-2-</w:t>
        </w:r>
        <w:r w:rsidR="00161AAD" w:rsidRPr="007C5F6D">
          <w:rPr>
            <w:rStyle w:val="a4"/>
            <w:rFonts w:ascii="Times New Roman" w:hAnsi="Times New Roman"/>
            <w:sz w:val="24"/>
            <w:szCs w:val="24"/>
          </w:rPr>
          <w:t>dodatki</w:t>
        </w:r>
        <w:r w:rsidR="00161AAD" w:rsidRPr="007C5F6D">
          <w:rPr>
            <w:rStyle w:val="a4"/>
            <w:rFonts w:ascii="Times New Roman" w:hAnsi="Times New Roman"/>
            <w:sz w:val="24"/>
            <w:szCs w:val="24"/>
            <w:lang w:val="uk-UA"/>
          </w:rPr>
          <w:t>.</w:t>
        </w:r>
        <w:proofErr w:type="spellStart"/>
        <w:r w:rsidR="00161AAD" w:rsidRPr="007C5F6D">
          <w:rPr>
            <w:rStyle w:val="a4"/>
            <w:rFonts w:ascii="Times New Roman" w:hAnsi="Times New Roman"/>
            <w:sz w:val="24"/>
            <w:szCs w:val="24"/>
          </w:rPr>
          <w:t>pdf</w:t>
        </w:r>
        <w:proofErr w:type="spellEnd"/>
      </w:hyperlink>
      <w:r w:rsidR="00161AAD" w:rsidRPr="007C5F6D">
        <w:rPr>
          <w:rFonts w:ascii="Times New Roman" w:hAnsi="Times New Roman"/>
          <w:sz w:val="24"/>
          <w:szCs w:val="24"/>
          <w:lang w:val="uk-UA"/>
        </w:rPr>
        <w:t xml:space="preserve"> </w:t>
      </w:r>
    </w:p>
    <w:p w14:paraId="38FF9EF2" w14:textId="77777777" w:rsidR="00161AAD" w:rsidRPr="007C5F6D" w:rsidRDefault="00161AAD" w:rsidP="00E603BA">
      <w:pPr>
        <w:shd w:val="clear" w:color="auto" w:fill="FFFFFF"/>
        <w:spacing w:after="0" w:line="360" w:lineRule="auto"/>
        <w:ind w:firstLine="426"/>
        <w:jc w:val="both"/>
        <w:rPr>
          <w:rFonts w:ascii="Times New Roman" w:hAnsi="Times New Roman"/>
          <w:sz w:val="24"/>
          <w:szCs w:val="24"/>
          <w:lang w:val="uk-UA"/>
        </w:rPr>
      </w:pPr>
      <w:r w:rsidRPr="007C5F6D">
        <w:rPr>
          <w:rFonts w:ascii="Times New Roman" w:hAnsi="Times New Roman"/>
          <w:sz w:val="24"/>
          <w:szCs w:val="24"/>
          <w:lang w:val="uk-UA"/>
        </w:rPr>
        <w:t>2. Зміст навчальних програм предметів та інтегрованих курсів, види навчальної діяльності учнів, рекомендовані для використання в освітньому процесі другого циклу початкової школи реалізовано згідно Типової  освітньої  програма, розробленої під керівництвом  О.Я. Савченко (для 3-4 класів), затверджена  наказом  Міністерства освіти і науки України 08.10.2019 №1273.</w:t>
      </w:r>
    </w:p>
    <w:p w14:paraId="418177EB" w14:textId="77777777" w:rsidR="00161AAD" w:rsidRPr="007C5F6D" w:rsidRDefault="0063752D" w:rsidP="00E603BA">
      <w:pPr>
        <w:shd w:val="clear" w:color="auto" w:fill="FFFFFF"/>
        <w:spacing w:after="0" w:line="360" w:lineRule="auto"/>
        <w:ind w:firstLine="426"/>
        <w:jc w:val="both"/>
        <w:rPr>
          <w:rFonts w:ascii="Times New Roman" w:hAnsi="Times New Roman"/>
          <w:sz w:val="24"/>
          <w:szCs w:val="24"/>
          <w:lang w:val="uk-UA"/>
        </w:rPr>
      </w:pPr>
      <w:hyperlink r:id="rId20" w:history="1">
        <w:r w:rsidR="00161AAD" w:rsidRPr="007C5F6D">
          <w:rPr>
            <w:rStyle w:val="a4"/>
            <w:rFonts w:ascii="Times New Roman" w:hAnsi="Times New Roman"/>
            <w:sz w:val="24"/>
            <w:szCs w:val="24"/>
          </w:rPr>
          <w:t>https</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mon</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gov</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ua</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storage</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app</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media</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zagalna</w:t>
        </w:r>
        <w:r w:rsidR="00161AAD" w:rsidRPr="007C5F6D">
          <w:rPr>
            <w:rStyle w:val="a4"/>
            <w:rFonts w:ascii="Times New Roman" w:hAnsi="Times New Roman"/>
            <w:sz w:val="24"/>
            <w:szCs w:val="24"/>
            <w:lang w:val="uk-UA"/>
          </w:rPr>
          <w:t>%20</w:t>
        </w:r>
        <w:r w:rsidR="00161AAD" w:rsidRPr="007C5F6D">
          <w:rPr>
            <w:rStyle w:val="a4"/>
            <w:rFonts w:ascii="Times New Roman" w:hAnsi="Times New Roman"/>
            <w:sz w:val="24"/>
            <w:szCs w:val="24"/>
          </w:rPr>
          <w:t>serednya</w:t>
        </w:r>
        <w:r w:rsidR="00161AAD" w:rsidRPr="007C5F6D">
          <w:rPr>
            <w:rStyle w:val="a4"/>
            <w:rFonts w:ascii="Times New Roman" w:hAnsi="Times New Roman"/>
            <w:sz w:val="24"/>
            <w:szCs w:val="24"/>
            <w:lang w:val="uk-UA"/>
          </w:rPr>
          <w:t>/</w:t>
        </w:r>
        <w:r w:rsidR="00161AAD" w:rsidRPr="007C5F6D">
          <w:rPr>
            <w:rStyle w:val="a4"/>
            <w:rFonts w:ascii="Times New Roman" w:hAnsi="Times New Roman"/>
            <w:sz w:val="24"/>
            <w:szCs w:val="24"/>
          </w:rPr>
          <w:t>programy</w:t>
        </w:r>
        <w:r w:rsidR="00161AAD" w:rsidRPr="007C5F6D">
          <w:rPr>
            <w:rStyle w:val="a4"/>
            <w:rFonts w:ascii="Times New Roman" w:hAnsi="Times New Roman"/>
            <w:sz w:val="24"/>
            <w:szCs w:val="24"/>
            <w:lang w:val="uk-UA"/>
          </w:rPr>
          <w:t>-1-4-</w:t>
        </w:r>
        <w:r w:rsidR="00161AAD" w:rsidRPr="007C5F6D">
          <w:rPr>
            <w:rStyle w:val="a4"/>
            <w:rFonts w:ascii="Times New Roman" w:hAnsi="Times New Roman"/>
            <w:sz w:val="24"/>
            <w:szCs w:val="24"/>
          </w:rPr>
          <w:t>klas</w:t>
        </w:r>
        <w:r w:rsidR="00161AAD" w:rsidRPr="007C5F6D">
          <w:rPr>
            <w:rStyle w:val="a4"/>
            <w:rFonts w:ascii="Times New Roman" w:hAnsi="Times New Roman"/>
            <w:sz w:val="24"/>
            <w:szCs w:val="24"/>
            <w:lang w:val="uk-UA"/>
          </w:rPr>
          <w:t>/2020/11/20/</w:t>
        </w:r>
        <w:r w:rsidR="00161AAD" w:rsidRPr="007C5F6D">
          <w:rPr>
            <w:rStyle w:val="a4"/>
            <w:rFonts w:ascii="Times New Roman" w:hAnsi="Times New Roman"/>
            <w:sz w:val="24"/>
            <w:szCs w:val="24"/>
          </w:rPr>
          <w:t>Savchenko</w:t>
        </w:r>
        <w:r w:rsidR="00161AAD" w:rsidRPr="007C5F6D">
          <w:rPr>
            <w:rStyle w:val="a4"/>
            <w:rFonts w:ascii="Times New Roman" w:hAnsi="Times New Roman"/>
            <w:sz w:val="24"/>
            <w:szCs w:val="24"/>
            <w:lang w:val="uk-UA"/>
          </w:rPr>
          <w:t>.</w:t>
        </w:r>
        <w:proofErr w:type="spellStart"/>
        <w:r w:rsidR="00161AAD" w:rsidRPr="007C5F6D">
          <w:rPr>
            <w:rStyle w:val="a4"/>
            <w:rFonts w:ascii="Times New Roman" w:hAnsi="Times New Roman"/>
            <w:sz w:val="24"/>
            <w:szCs w:val="24"/>
          </w:rPr>
          <w:t>pdf</w:t>
        </w:r>
        <w:proofErr w:type="spellEnd"/>
      </w:hyperlink>
      <w:r w:rsidR="00161AAD" w:rsidRPr="007C5F6D">
        <w:rPr>
          <w:rFonts w:ascii="Times New Roman" w:hAnsi="Times New Roman"/>
          <w:sz w:val="24"/>
          <w:szCs w:val="24"/>
          <w:lang w:val="uk-UA"/>
        </w:rPr>
        <w:t xml:space="preserve"> </w:t>
      </w:r>
    </w:p>
    <w:p w14:paraId="1EE2379B" w14:textId="3BC40A04" w:rsidR="00161AAD" w:rsidRPr="007C5F6D" w:rsidRDefault="0063752D" w:rsidP="00B9789C">
      <w:pPr>
        <w:shd w:val="clear" w:color="auto" w:fill="FFFFFF"/>
        <w:spacing w:after="0" w:line="240" w:lineRule="auto"/>
        <w:ind w:firstLine="567"/>
        <w:jc w:val="center"/>
        <w:rPr>
          <w:rFonts w:ascii="Times New Roman" w:hAnsi="Times New Roman"/>
          <w:sz w:val="24"/>
          <w:szCs w:val="24"/>
          <w:lang w:val="uk-UA"/>
        </w:rPr>
      </w:pPr>
      <w:hyperlink r:id="rId21" w:history="1"/>
    </w:p>
    <w:p w14:paraId="3088F6D9" w14:textId="77777777" w:rsidR="0060094D" w:rsidRDefault="0060094D" w:rsidP="00E603BA">
      <w:pPr>
        <w:shd w:val="clear" w:color="auto" w:fill="FFFFFF"/>
        <w:spacing w:after="0" w:line="360" w:lineRule="auto"/>
        <w:ind w:firstLine="283"/>
        <w:rPr>
          <w:rFonts w:ascii="Times New Roman" w:hAnsi="Times New Roman"/>
          <w:b/>
          <w:sz w:val="24"/>
          <w:szCs w:val="24"/>
          <w:lang w:val="uk-UA"/>
        </w:rPr>
      </w:pPr>
    </w:p>
    <w:p w14:paraId="78445518" w14:textId="77777777" w:rsidR="0060094D" w:rsidRDefault="0060094D" w:rsidP="00E603BA">
      <w:pPr>
        <w:shd w:val="clear" w:color="auto" w:fill="FFFFFF"/>
        <w:spacing w:after="0" w:line="360" w:lineRule="auto"/>
        <w:ind w:firstLine="283"/>
        <w:rPr>
          <w:rFonts w:ascii="Times New Roman" w:hAnsi="Times New Roman"/>
          <w:b/>
          <w:sz w:val="24"/>
          <w:szCs w:val="24"/>
          <w:lang w:val="uk-UA"/>
        </w:rPr>
      </w:pPr>
    </w:p>
    <w:p w14:paraId="3288408C" w14:textId="77777777" w:rsidR="0060094D" w:rsidRDefault="0060094D" w:rsidP="00E603BA">
      <w:pPr>
        <w:shd w:val="clear" w:color="auto" w:fill="FFFFFF"/>
        <w:spacing w:after="0" w:line="360" w:lineRule="auto"/>
        <w:ind w:firstLine="283"/>
        <w:rPr>
          <w:rFonts w:ascii="Times New Roman" w:hAnsi="Times New Roman"/>
          <w:b/>
          <w:sz w:val="24"/>
          <w:szCs w:val="24"/>
          <w:lang w:val="uk-UA"/>
        </w:rPr>
      </w:pPr>
    </w:p>
    <w:p w14:paraId="00466727" w14:textId="77777777" w:rsidR="0060094D" w:rsidRDefault="0060094D" w:rsidP="00E603BA">
      <w:pPr>
        <w:shd w:val="clear" w:color="auto" w:fill="FFFFFF"/>
        <w:spacing w:after="0" w:line="360" w:lineRule="auto"/>
        <w:ind w:firstLine="283"/>
        <w:rPr>
          <w:rFonts w:ascii="Times New Roman" w:hAnsi="Times New Roman"/>
          <w:b/>
          <w:sz w:val="24"/>
          <w:szCs w:val="24"/>
          <w:lang w:val="uk-UA"/>
        </w:rPr>
      </w:pPr>
    </w:p>
    <w:p w14:paraId="269630A6" w14:textId="30211599" w:rsidR="00BA0549" w:rsidRPr="007C5F6D" w:rsidRDefault="00BA0549" w:rsidP="00E603BA">
      <w:pPr>
        <w:shd w:val="clear" w:color="auto" w:fill="FFFFFF"/>
        <w:spacing w:after="0" w:line="360" w:lineRule="auto"/>
        <w:ind w:firstLine="283"/>
        <w:rPr>
          <w:rFonts w:ascii="Times New Roman" w:hAnsi="Times New Roman"/>
          <w:b/>
          <w:sz w:val="24"/>
          <w:szCs w:val="24"/>
          <w:lang w:val="uk-UA"/>
        </w:rPr>
      </w:pPr>
      <w:r w:rsidRPr="007C5F6D">
        <w:rPr>
          <w:rFonts w:ascii="Times New Roman" w:hAnsi="Times New Roman"/>
          <w:b/>
          <w:sz w:val="24"/>
          <w:szCs w:val="24"/>
          <w:lang w:val="uk-UA"/>
        </w:rPr>
        <w:lastRenderedPageBreak/>
        <w:t>Інваріантна складова</w:t>
      </w:r>
    </w:p>
    <w:p w14:paraId="791C23D2" w14:textId="5ED527F8" w:rsidR="00CE1A91" w:rsidRPr="007C5F6D" w:rsidRDefault="00BA0549" w:rsidP="00CE1A91">
      <w:pPr>
        <w:shd w:val="clear" w:color="auto" w:fill="FFFFFF"/>
        <w:spacing w:after="0" w:line="360" w:lineRule="auto"/>
        <w:ind w:firstLine="283"/>
        <w:rPr>
          <w:rFonts w:ascii="Times New Roman" w:hAnsi="Times New Roman"/>
          <w:b/>
          <w:color w:val="0000CC"/>
          <w:sz w:val="24"/>
          <w:szCs w:val="24"/>
          <w:lang w:val="uk-UA"/>
        </w:rPr>
      </w:pPr>
      <w:r w:rsidRPr="007C5F6D">
        <w:rPr>
          <w:rFonts w:ascii="Times New Roman" w:hAnsi="Times New Roman"/>
          <w:b/>
          <w:sz w:val="24"/>
          <w:szCs w:val="24"/>
          <w:lang w:val="uk-UA"/>
        </w:rPr>
        <w:t>ІІ ступінь</w:t>
      </w:r>
      <w:r w:rsidR="00DD42B1" w:rsidRPr="007C5F6D">
        <w:rPr>
          <w:rFonts w:ascii="Times New Roman" w:hAnsi="Times New Roman"/>
          <w:b/>
          <w:color w:val="0000CC"/>
          <w:sz w:val="24"/>
          <w:szCs w:val="24"/>
          <w:lang w:val="uk-UA"/>
        </w:rPr>
        <w:t xml:space="preserve"> </w:t>
      </w:r>
    </w:p>
    <w:p w14:paraId="47971C89" w14:textId="293C4991" w:rsidR="00CE1A91" w:rsidRPr="007C5F6D" w:rsidRDefault="00CE1A91" w:rsidP="00CE1A91">
      <w:pPr>
        <w:jc w:val="center"/>
        <w:rPr>
          <w:rFonts w:ascii="Times New Roman" w:hAnsi="Times New Roman"/>
          <w:b/>
          <w:bCs/>
          <w:sz w:val="24"/>
          <w:szCs w:val="24"/>
          <w:lang w:val="uk-UA"/>
        </w:rPr>
      </w:pPr>
      <w:r w:rsidRPr="007C5F6D">
        <w:rPr>
          <w:rFonts w:ascii="Times New Roman" w:hAnsi="Times New Roman"/>
          <w:b/>
          <w:bCs/>
          <w:sz w:val="24"/>
          <w:szCs w:val="24"/>
          <w:lang w:val="uk-UA"/>
        </w:rPr>
        <w:t xml:space="preserve">Вибір модельних навчальних програм  </w:t>
      </w:r>
    </w:p>
    <w:tbl>
      <w:tblPr>
        <w:tblStyle w:val="a5"/>
        <w:tblW w:w="5150" w:type="pct"/>
        <w:tblLayout w:type="fixed"/>
        <w:tblLook w:val="04A0" w:firstRow="1" w:lastRow="0" w:firstColumn="1" w:lastColumn="0" w:noHBand="0" w:noVBand="1"/>
      </w:tblPr>
      <w:tblGrid>
        <w:gridCol w:w="425"/>
        <w:gridCol w:w="1555"/>
        <w:gridCol w:w="2862"/>
        <w:gridCol w:w="1150"/>
        <w:gridCol w:w="16"/>
        <w:gridCol w:w="2202"/>
        <w:gridCol w:w="1708"/>
      </w:tblGrid>
      <w:tr w:rsidR="00CE1A91" w:rsidRPr="00684130" w14:paraId="7109040F" w14:textId="77777777" w:rsidTr="004477A2">
        <w:tc>
          <w:tcPr>
            <w:tcW w:w="214" w:type="pct"/>
          </w:tcPr>
          <w:p w14:paraId="0B2E8751" w14:textId="77777777" w:rsidR="00CE1A91" w:rsidRPr="00684130" w:rsidRDefault="00CE1A91" w:rsidP="006028B2">
            <w:pPr>
              <w:spacing w:after="0"/>
              <w:rPr>
                <w:rFonts w:ascii="Times New Roman" w:hAnsi="Times New Roman"/>
                <w:lang w:val="uk-UA"/>
              </w:rPr>
            </w:pPr>
          </w:p>
        </w:tc>
        <w:tc>
          <w:tcPr>
            <w:tcW w:w="784" w:type="pct"/>
          </w:tcPr>
          <w:p w14:paraId="1309F636" w14:textId="77777777" w:rsidR="00CE1A91" w:rsidRPr="00684130" w:rsidRDefault="00CE1A91" w:rsidP="006028B2">
            <w:pPr>
              <w:spacing w:after="0"/>
              <w:rPr>
                <w:rFonts w:ascii="Times New Roman" w:hAnsi="Times New Roman"/>
                <w:lang w:val="uk-UA"/>
              </w:rPr>
            </w:pPr>
          </w:p>
        </w:tc>
        <w:tc>
          <w:tcPr>
            <w:tcW w:w="2031" w:type="pct"/>
            <w:gridSpan w:val="3"/>
          </w:tcPr>
          <w:p w14:paraId="0037298C" w14:textId="77777777" w:rsidR="00CE1A91" w:rsidRPr="00684130" w:rsidRDefault="00CE1A91" w:rsidP="006028B2">
            <w:pPr>
              <w:spacing w:after="0"/>
              <w:rPr>
                <w:rFonts w:ascii="Times New Roman" w:hAnsi="Times New Roman"/>
                <w:b/>
                <w:bCs/>
                <w:lang w:val="uk-UA"/>
              </w:rPr>
            </w:pPr>
            <w:r w:rsidRPr="00684130">
              <w:rPr>
                <w:rFonts w:ascii="Times New Roman" w:hAnsi="Times New Roman"/>
                <w:b/>
                <w:bCs/>
                <w:lang w:val="uk-UA"/>
              </w:rPr>
              <w:t xml:space="preserve">5-6 </w:t>
            </w:r>
            <w:proofErr w:type="spellStart"/>
            <w:r w:rsidRPr="00684130">
              <w:rPr>
                <w:rFonts w:ascii="Times New Roman" w:hAnsi="Times New Roman"/>
                <w:b/>
                <w:bCs/>
                <w:lang w:val="uk-UA"/>
              </w:rPr>
              <w:t>кл</w:t>
            </w:r>
            <w:proofErr w:type="spellEnd"/>
          </w:p>
        </w:tc>
        <w:tc>
          <w:tcPr>
            <w:tcW w:w="1970" w:type="pct"/>
            <w:gridSpan w:val="2"/>
          </w:tcPr>
          <w:p w14:paraId="5F418E9D" w14:textId="77777777" w:rsidR="00CE1A91" w:rsidRPr="00684130" w:rsidRDefault="00CE1A91" w:rsidP="006028B2">
            <w:pPr>
              <w:spacing w:after="0"/>
              <w:rPr>
                <w:rFonts w:ascii="Times New Roman" w:hAnsi="Times New Roman"/>
                <w:b/>
                <w:bCs/>
                <w:lang w:val="uk-UA"/>
              </w:rPr>
            </w:pPr>
            <w:r w:rsidRPr="00684130">
              <w:rPr>
                <w:rFonts w:ascii="Times New Roman" w:hAnsi="Times New Roman"/>
                <w:b/>
                <w:bCs/>
                <w:lang w:val="uk-UA"/>
              </w:rPr>
              <w:t xml:space="preserve">7-9 </w:t>
            </w:r>
            <w:proofErr w:type="spellStart"/>
            <w:r w:rsidRPr="00684130">
              <w:rPr>
                <w:rFonts w:ascii="Times New Roman" w:hAnsi="Times New Roman"/>
                <w:b/>
                <w:bCs/>
                <w:lang w:val="uk-UA"/>
              </w:rPr>
              <w:t>кл</w:t>
            </w:r>
            <w:proofErr w:type="spellEnd"/>
          </w:p>
        </w:tc>
      </w:tr>
      <w:tr w:rsidR="004B6B48" w:rsidRPr="00684130" w14:paraId="25AB2923" w14:textId="77777777" w:rsidTr="004477A2">
        <w:tc>
          <w:tcPr>
            <w:tcW w:w="214" w:type="pct"/>
          </w:tcPr>
          <w:p w14:paraId="01EDB8AD" w14:textId="77777777" w:rsidR="00CE1A91" w:rsidRPr="00684130" w:rsidRDefault="00CE1A91" w:rsidP="006028B2">
            <w:pPr>
              <w:spacing w:after="0"/>
              <w:rPr>
                <w:rFonts w:ascii="Times New Roman" w:hAnsi="Times New Roman"/>
                <w:lang w:val="uk-UA"/>
              </w:rPr>
            </w:pPr>
          </w:p>
        </w:tc>
        <w:tc>
          <w:tcPr>
            <w:tcW w:w="784" w:type="pct"/>
          </w:tcPr>
          <w:p w14:paraId="17D276D4" w14:textId="77777777" w:rsidR="00CE1A91" w:rsidRPr="00CE1A91" w:rsidRDefault="00CE1A91" w:rsidP="006028B2">
            <w:pPr>
              <w:spacing w:after="0"/>
              <w:rPr>
                <w:rFonts w:ascii="Times New Roman" w:hAnsi="Times New Roman"/>
                <w:b/>
                <w:bCs/>
                <w:lang w:val="uk-UA"/>
              </w:rPr>
            </w:pPr>
            <w:r w:rsidRPr="00CE1A91">
              <w:rPr>
                <w:rFonts w:ascii="Times New Roman" w:hAnsi="Times New Roman"/>
                <w:b/>
                <w:bCs/>
                <w:lang w:val="uk-UA"/>
              </w:rPr>
              <w:t>Предмет</w:t>
            </w:r>
          </w:p>
        </w:tc>
        <w:tc>
          <w:tcPr>
            <w:tcW w:w="1443" w:type="pct"/>
          </w:tcPr>
          <w:p w14:paraId="00255C6B" w14:textId="77777777" w:rsidR="00CE1A91" w:rsidRPr="00CE1A91" w:rsidRDefault="00CE1A91" w:rsidP="006028B2">
            <w:pPr>
              <w:spacing w:after="0"/>
              <w:rPr>
                <w:rFonts w:ascii="Times New Roman" w:hAnsi="Times New Roman"/>
                <w:b/>
                <w:bCs/>
                <w:lang w:val="uk-UA"/>
              </w:rPr>
            </w:pPr>
            <w:r w:rsidRPr="00CE1A91">
              <w:rPr>
                <w:rFonts w:ascii="Times New Roman" w:hAnsi="Times New Roman"/>
                <w:b/>
                <w:bCs/>
                <w:lang w:val="uk-UA"/>
              </w:rPr>
              <w:t>Модельна навчальна програма</w:t>
            </w:r>
          </w:p>
        </w:tc>
        <w:tc>
          <w:tcPr>
            <w:tcW w:w="580" w:type="pct"/>
          </w:tcPr>
          <w:p w14:paraId="57C46810" w14:textId="77777777" w:rsidR="00CE1A91" w:rsidRDefault="00CE1A91" w:rsidP="006028B2">
            <w:pPr>
              <w:spacing w:after="0"/>
              <w:rPr>
                <w:rFonts w:ascii="Times New Roman" w:hAnsi="Times New Roman"/>
                <w:b/>
                <w:bCs/>
                <w:lang w:val="uk-UA"/>
              </w:rPr>
            </w:pPr>
            <w:r w:rsidRPr="00CE1A91">
              <w:rPr>
                <w:rFonts w:ascii="Times New Roman" w:hAnsi="Times New Roman"/>
                <w:b/>
                <w:bCs/>
                <w:lang w:val="uk-UA"/>
              </w:rPr>
              <w:t>Вчителі</w:t>
            </w:r>
          </w:p>
          <w:p w14:paraId="34571E3C" w14:textId="326B41B4" w:rsidR="00CE1A91" w:rsidRPr="00CE1A91" w:rsidRDefault="00CE1A91" w:rsidP="006028B2">
            <w:pPr>
              <w:spacing w:after="0"/>
              <w:rPr>
                <w:rFonts w:ascii="Times New Roman" w:hAnsi="Times New Roman"/>
                <w:b/>
                <w:bCs/>
                <w:lang w:val="uk-UA"/>
              </w:rPr>
            </w:pPr>
            <w:r w:rsidRPr="00CE1A91">
              <w:rPr>
                <w:rFonts w:ascii="Times New Roman" w:hAnsi="Times New Roman"/>
                <w:b/>
                <w:bCs/>
                <w:lang w:val="uk-UA"/>
              </w:rPr>
              <w:t xml:space="preserve"> 5 </w:t>
            </w:r>
            <w:proofErr w:type="spellStart"/>
            <w:r w:rsidRPr="00CE1A91">
              <w:rPr>
                <w:rFonts w:ascii="Times New Roman" w:hAnsi="Times New Roman"/>
                <w:b/>
                <w:bCs/>
                <w:lang w:val="uk-UA"/>
              </w:rPr>
              <w:t>кл</w:t>
            </w:r>
            <w:proofErr w:type="spellEnd"/>
          </w:p>
        </w:tc>
        <w:tc>
          <w:tcPr>
            <w:tcW w:w="1118" w:type="pct"/>
            <w:gridSpan w:val="2"/>
          </w:tcPr>
          <w:p w14:paraId="0D2FA178" w14:textId="77777777" w:rsidR="00CE1A91" w:rsidRPr="00CE1A91" w:rsidRDefault="00CE1A91" w:rsidP="006028B2">
            <w:pPr>
              <w:spacing w:after="0"/>
              <w:rPr>
                <w:rFonts w:ascii="Times New Roman" w:hAnsi="Times New Roman"/>
                <w:b/>
                <w:bCs/>
                <w:lang w:val="uk-UA"/>
              </w:rPr>
            </w:pPr>
            <w:r w:rsidRPr="00CE1A91">
              <w:rPr>
                <w:rFonts w:ascii="Times New Roman" w:hAnsi="Times New Roman"/>
                <w:b/>
                <w:bCs/>
                <w:lang w:val="uk-UA"/>
              </w:rPr>
              <w:t>Модельна навчальна програма</w:t>
            </w:r>
          </w:p>
        </w:tc>
        <w:tc>
          <w:tcPr>
            <w:tcW w:w="861" w:type="pct"/>
          </w:tcPr>
          <w:p w14:paraId="34F6241E" w14:textId="77777777" w:rsidR="00CE1A91" w:rsidRDefault="00CE1A91" w:rsidP="006028B2">
            <w:pPr>
              <w:spacing w:after="0"/>
              <w:rPr>
                <w:rFonts w:ascii="Times New Roman" w:hAnsi="Times New Roman"/>
                <w:b/>
                <w:bCs/>
                <w:lang w:val="uk-UA"/>
              </w:rPr>
            </w:pPr>
            <w:r w:rsidRPr="00CE1A91">
              <w:rPr>
                <w:rFonts w:ascii="Times New Roman" w:hAnsi="Times New Roman"/>
                <w:b/>
                <w:bCs/>
                <w:lang w:val="uk-UA"/>
              </w:rPr>
              <w:t xml:space="preserve">Вчителі </w:t>
            </w:r>
          </w:p>
          <w:p w14:paraId="775226E5" w14:textId="24D90734" w:rsidR="00CE1A91" w:rsidRPr="00CE1A91" w:rsidRDefault="00CE1A91" w:rsidP="006028B2">
            <w:pPr>
              <w:spacing w:after="0"/>
              <w:rPr>
                <w:rFonts w:ascii="Times New Roman" w:hAnsi="Times New Roman"/>
                <w:b/>
                <w:bCs/>
                <w:lang w:val="uk-UA"/>
              </w:rPr>
            </w:pPr>
            <w:r w:rsidRPr="00CE1A91">
              <w:rPr>
                <w:rFonts w:ascii="Times New Roman" w:hAnsi="Times New Roman"/>
                <w:b/>
                <w:bCs/>
                <w:lang w:val="uk-UA"/>
              </w:rPr>
              <w:t xml:space="preserve">7 </w:t>
            </w:r>
            <w:proofErr w:type="spellStart"/>
            <w:r w:rsidRPr="00CE1A91">
              <w:rPr>
                <w:rFonts w:ascii="Times New Roman" w:hAnsi="Times New Roman"/>
                <w:b/>
                <w:bCs/>
                <w:lang w:val="uk-UA"/>
              </w:rPr>
              <w:t>кл</w:t>
            </w:r>
            <w:proofErr w:type="spellEnd"/>
          </w:p>
        </w:tc>
      </w:tr>
      <w:tr w:rsidR="004B6B48" w:rsidRPr="00684130" w14:paraId="6E8E5569" w14:textId="77777777" w:rsidTr="004477A2">
        <w:tc>
          <w:tcPr>
            <w:tcW w:w="214" w:type="pct"/>
          </w:tcPr>
          <w:p w14:paraId="3255E6A1"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1</w:t>
            </w:r>
          </w:p>
        </w:tc>
        <w:tc>
          <w:tcPr>
            <w:tcW w:w="784" w:type="pct"/>
          </w:tcPr>
          <w:p w14:paraId="247D69D5" w14:textId="77777777" w:rsidR="00CE1A91" w:rsidRPr="00684130" w:rsidRDefault="00CE1A91" w:rsidP="006028B2">
            <w:pPr>
              <w:spacing w:after="0"/>
              <w:rPr>
                <w:rFonts w:ascii="Times New Roman" w:hAnsi="Times New Roman"/>
                <w:b/>
                <w:bCs/>
                <w:lang w:val="uk-UA"/>
              </w:rPr>
            </w:pPr>
            <w:proofErr w:type="spellStart"/>
            <w:r w:rsidRPr="00684130">
              <w:rPr>
                <w:rFonts w:ascii="Times New Roman" w:hAnsi="Times New Roman"/>
                <w:b/>
                <w:bCs/>
              </w:rPr>
              <w:t>Українська</w:t>
            </w:r>
            <w:proofErr w:type="spellEnd"/>
            <w:r w:rsidRPr="00684130">
              <w:rPr>
                <w:rFonts w:ascii="Times New Roman" w:hAnsi="Times New Roman"/>
                <w:b/>
                <w:bCs/>
              </w:rPr>
              <w:t xml:space="preserve"> </w:t>
            </w:r>
            <w:proofErr w:type="spellStart"/>
            <w:r w:rsidRPr="00684130">
              <w:rPr>
                <w:rFonts w:ascii="Times New Roman" w:hAnsi="Times New Roman"/>
                <w:b/>
                <w:bCs/>
              </w:rPr>
              <w:t>мова</w:t>
            </w:r>
            <w:proofErr w:type="spellEnd"/>
          </w:p>
        </w:tc>
        <w:tc>
          <w:tcPr>
            <w:tcW w:w="1443" w:type="pct"/>
          </w:tcPr>
          <w:p w14:paraId="7A51E4D2"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«Українська мова. 5-6 класи»</w:t>
            </w:r>
          </w:p>
          <w:p w14:paraId="32C44154"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 (у редакції 2023 року)</w:t>
            </w:r>
          </w:p>
          <w:p w14:paraId="14C14FA2" w14:textId="1FBD9436"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(автори Голуб Н. Б., </w:t>
            </w:r>
            <w:proofErr w:type="spellStart"/>
            <w:r w:rsidRPr="00684130">
              <w:rPr>
                <w:rFonts w:ascii="Times New Roman" w:hAnsi="Times New Roman"/>
                <w:lang w:val="uk-UA"/>
              </w:rPr>
              <w:t>Горошкіна</w:t>
            </w:r>
            <w:proofErr w:type="spellEnd"/>
            <w:r w:rsidRPr="00684130">
              <w:rPr>
                <w:rFonts w:ascii="Times New Roman" w:hAnsi="Times New Roman"/>
                <w:lang w:val="uk-UA"/>
              </w:rPr>
              <w:t xml:space="preserve"> О. М.)</w:t>
            </w:r>
            <w:r w:rsidR="006028B2">
              <w:rPr>
                <w:rFonts w:ascii="Times New Roman" w:hAnsi="Times New Roman"/>
                <w:lang w:val="uk-UA"/>
              </w:rPr>
              <w:t xml:space="preserve"> </w:t>
            </w:r>
            <w:r w:rsidRPr="00684130">
              <w:rPr>
                <w:rFonts w:ascii="Times New Roman" w:hAnsi="Times New Roman"/>
                <w:lang w:val="uk-UA"/>
              </w:rPr>
              <w:t>«Рекомендовано</w:t>
            </w:r>
            <w:r w:rsidR="006028B2">
              <w:rPr>
                <w:rFonts w:ascii="Times New Roman" w:hAnsi="Times New Roman"/>
                <w:lang w:val="uk-UA"/>
              </w:rPr>
              <w:t xml:space="preserve"> </w:t>
            </w:r>
            <w:r w:rsidRPr="00684130">
              <w:rPr>
                <w:rFonts w:ascii="Times New Roman" w:hAnsi="Times New Roman"/>
                <w:lang w:val="uk-UA"/>
              </w:rPr>
              <w:t>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10 жовтня 2023 року № 1226)</w:t>
            </w:r>
          </w:p>
        </w:tc>
        <w:tc>
          <w:tcPr>
            <w:tcW w:w="580" w:type="pct"/>
          </w:tcPr>
          <w:p w14:paraId="5718BA1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Свиріпа О.А.</w:t>
            </w:r>
          </w:p>
          <w:p w14:paraId="6AA6EB33"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Козар Т.Й.</w:t>
            </w:r>
          </w:p>
          <w:p w14:paraId="2099F93E"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Лисько</w:t>
            </w:r>
            <w:proofErr w:type="spellEnd"/>
            <w:r w:rsidRPr="00684130">
              <w:rPr>
                <w:rFonts w:ascii="Times New Roman" w:hAnsi="Times New Roman"/>
                <w:lang w:val="uk-UA"/>
              </w:rPr>
              <w:t xml:space="preserve"> О.А.</w:t>
            </w:r>
          </w:p>
          <w:p w14:paraId="4DFB80B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Нікітіна Л.Е</w:t>
            </w:r>
          </w:p>
        </w:tc>
        <w:tc>
          <w:tcPr>
            <w:tcW w:w="1118" w:type="pct"/>
            <w:gridSpan w:val="2"/>
          </w:tcPr>
          <w:p w14:paraId="4485A101" w14:textId="77777777" w:rsidR="00CE1A91" w:rsidRPr="00684130" w:rsidRDefault="00CE1A91" w:rsidP="006028B2">
            <w:pPr>
              <w:spacing w:after="0"/>
              <w:rPr>
                <w:rFonts w:ascii="Times New Roman" w:hAnsi="Times New Roman"/>
              </w:rPr>
            </w:pPr>
            <w:r w:rsidRPr="00684130">
              <w:rPr>
                <w:rFonts w:ascii="Times New Roman" w:hAnsi="Times New Roman"/>
              </w:rPr>
              <w:t>«</w:t>
            </w:r>
            <w:proofErr w:type="spellStart"/>
            <w:r w:rsidRPr="00684130">
              <w:rPr>
                <w:rFonts w:ascii="Times New Roman" w:hAnsi="Times New Roman"/>
              </w:rPr>
              <w:t>Українська</w:t>
            </w:r>
            <w:proofErr w:type="spellEnd"/>
            <w:r w:rsidRPr="00684130">
              <w:rPr>
                <w:rFonts w:ascii="Times New Roman" w:hAnsi="Times New Roman"/>
              </w:rPr>
              <w:t xml:space="preserve"> </w:t>
            </w:r>
            <w:proofErr w:type="spellStart"/>
            <w:r w:rsidRPr="00684130">
              <w:rPr>
                <w:rFonts w:ascii="Times New Roman" w:hAnsi="Times New Roman"/>
              </w:rPr>
              <w:t>мова</w:t>
            </w:r>
            <w:proofErr w:type="spellEnd"/>
            <w:r w:rsidRPr="00684130">
              <w:rPr>
                <w:rFonts w:ascii="Times New Roman" w:hAnsi="Times New Roman"/>
              </w:rPr>
              <w:t xml:space="preserve">. 7–9 </w:t>
            </w:r>
            <w:proofErr w:type="spellStart"/>
            <w:r w:rsidRPr="00684130">
              <w:rPr>
                <w:rFonts w:ascii="Times New Roman" w:hAnsi="Times New Roman"/>
              </w:rPr>
              <w:t>класи</w:t>
            </w:r>
            <w:proofErr w:type="spellEnd"/>
            <w:r w:rsidRPr="00684130">
              <w:rPr>
                <w:rFonts w:ascii="Times New Roman" w:hAnsi="Times New Roman"/>
              </w:rPr>
              <w:t xml:space="preserve">» для </w:t>
            </w:r>
            <w:proofErr w:type="spellStart"/>
            <w:r w:rsidRPr="00684130">
              <w:rPr>
                <w:rFonts w:ascii="Times New Roman" w:hAnsi="Times New Roman"/>
              </w:rPr>
              <w:t>закладів</w:t>
            </w:r>
            <w:proofErr w:type="spellEnd"/>
            <w:r w:rsidRPr="00684130">
              <w:rPr>
                <w:rFonts w:ascii="Times New Roman" w:hAnsi="Times New Roman"/>
              </w:rPr>
              <w:t xml:space="preserve"> </w:t>
            </w:r>
            <w:proofErr w:type="spellStart"/>
            <w:r w:rsidRPr="00684130">
              <w:rPr>
                <w:rFonts w:ascii="Times New Roman" w:hAnsi="Times New Roman"/>
              </w:rPr>
              <w:t>загальної</w:t>
            </w:r>
            <w:proofErr w:type="spellEnd"/>
            <w:r w:rsidRPr="00684130">
              <w:rPr>
                <w:rFonts w:ascii="Times New Roman" w:hAnsi="Times New Roman"/>
              </w:rPr>
              <w:t xml:space="preserve"> </w:t>
            </w:r>
            <w:proofErr w:type="spellStart"/>
            <w:r w:rsidRPr="00684130">
              <w:rPr>
                <w:rFonts w:ascii="Times New Roman" w:hAnsi="Times New Roman"/>
              </w:rPr>
              <w:t>середньої</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w:t>
            </w:r>
            <w:proofErr w:type="spellStart"/>
            <w:r w:rsidRPr="00684130">
              <w:rPr>
                <w:rFonts w:ascii="Times New Roman" w:hAnsi="Times New Roman"/>
              </w:rPr>
              <w:t>автори</w:t>
            </w:r>
            <w:proofErr w:type="spellEnd"/>
            <w:r w:rsidRPr="00684130">
              <w:rPr>
                <w:rFonts w:ascii="Times New Roman" w:hAnsi="Times New Roman"/>
              </w:rPr>
              <w:t xml:space="preserve">: </w:t>
            </w:r>
            <w:proofErr w:type="spellStart"/>
            <w:r w:rsidRPr="00684130">
              <w:rPr>
                <w:rFonts w:ascii="Times New Roman" w:hAnsi="Times New Roman"/>
              </w:rPr>
              <w:t>Заболотний</w:t>
            </w:r>
            <w:proofErr w:type="spellEnd"/>
            <w:r w:rsidRPr="00684130">
              <w:rPr>
                <w:rFonts w:ascii="Times New Roman" w:hAnsi="Times New Roman"/>
              </w:rPr>
              <w:t xml:space="preserve"> О. В., </w:t>
            </w:r>
            <w:proofErr w:type="spellStart"/>
            <w:r w:rsidRPr="00684130">
              <w:rPr>
                <w:rFonts w:ascii="Times New Roman" w:hAnsi="Times New Roman"/>
              </w:rPr>
              <w:t>Заболотний</w:t>
            </w:r>
            <w:proofErr w:type="spellEnd"/>
            <w:r w:rsidRPr="00684130">
              <w:rPr>
                <w:rFonts w:ascii="Times New Roman" w:hAnsi="Times New Roman"/>
              </w:rPr>
              <w:t xml:space="preserve"> В. В., </w:t>
            </w:r>
            <w:proofErr w:type="spellStart"/>
            <w:r w:rsidRPr="00684130">
              <w:rPr>
                <w:rFonts w:ascii="Times New Roman" w:hAnsi="Times New Roman"/>
              </w:rPr>
              <w:t>Лавринчук</w:t>
            </w:r>
            <w:proofErr w:type="spellEnd"/>
            <w:r w:rsidRPr="00684130">
              <w:rPr>
                <w:rFonts w:ascii="Times New Roman" w:hAnsi="Times New Roman"/>
              </w:rPr>
              <w:t xml:space="preserve"> В. П., </w:t>
            </w:r>
            <w:proofErr w:type="spellStart"/>
            <w:r w:rsidRPr="00684130">
              <w:rPr>
                <w:rFonts w:ascii="Times New Roman" w:hAnsi="Times New Roman"/>
              </w:rPr>
              <w:t>Плівачук</w:t>
            </w:r>
            <w:proofErr w:type="spellEnd"/>
            <w:r w:rsidRPr="00684130">
              <w:rPr>
                <w:rFonts w:ascii="Times New Roman" w:hAnsi="Times New Roman"/>
              </w:rPr>
              <w:t xml:space="preserve"> К. В., Попова Т. Д.)</w:t>
            </w:r>
          </w:p>
          <w:p w14:paraId="557E89DD" w14:textId="77777777" w:rsidR="00CE1A91" w:rsidRPr="00684130" w:rsidRDefault="00CE1A91" w:rsidP="006028B2">
            <w:pPr>
              <w:spacing w:after="0"/>
              <w:rPr>
                <w:rFonts w:ascii="Times New Roman" w:hAnsi="Times New Roman"/>
                <w:lang w:val="uk-UA"/>
              </w:rPr>
            </w:pPr>
            <w:r w:rsidRPr="00684130">
              <w:rPr>
                <w:rFonts w:ascii="Times New Roman" w:hAnsi="Times New Roman"/>
              </w:rPr>
              <w:t xml:space="preserve">(наказ </w:t>
            </w:r>
            <w:proofErr w:type="spellStart"/>
            <w:r w:rsidRPr="00684130">
              <w:rPr>
                <w:rFonts w:ascii="Times New Roman" w:hAnsi="Times New Roman"/>
              </w:rPr>
              <w:t>Міністерства</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і науки </w:t>
            </w:r>
            <w:proofErr w:type="spellStart"/>
            <w:r w:rsidRPr="00684130">
              <w:rPr>
                <w:rFonts w:ascii="Times New Roman" w:hAnsi="Times New Roman"/>
              </w:rPr>
              <w:t>України</w:t>
            </w:r>
            <w:proofErr w:type="spellEnd"/>
            <w:r w:rsidRPr="00684130">
              <w:rPr>
                <w:rFonts w:ascii="Times New Roman" w:hAnsi="Times New Roman"/>
              </w:rPr>
              <w:t xml:space="preserve"> </w:t>
            </w:r>
            <w:proofErr w:type="spellStart"/>
            <w:r w:rsidRPr="00684130">
              <w:rPr>
                <w:rFonts w:ascii="Times New Roman" w:hAnsi="Times New Roman"/>
              </w:rPr>
              <w:t>від</w:t>
            </w:r>
            <w:proofErr w:type="spellEnd"/>
            <w:r w:rsidRPr="00684130">
              <w:rPr>
                <w:rFonts w:ascii="Times New Roman" w:hAnsi="Times New Roman"/>
              </w:rPr>
              <w:t xml:space="preserve"> 24.07.2023 № 883)</w:t>
            </w:r>
          </w:p>
        </w:tc>
        <w:tc>
          <w:tcPr>
            <w:tcW w:w="861" w:type="pct"/>
            <w:vMerge w:val="restart"/>
          </w:tcPr>
          <w:p w14:paraId="727BCFB4"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Слободенюк Н.Т</w:t>
            </w:r>
          </w:p>
          <w:p w14:paraId="12DC263A"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Цехановська</w:t>
            </w:r>
            <w:proofErr w:type="spellEnd"/>
            <w:r w:rsidRPr="00684130">
              <w:rPr>
                <w:rFonts w:ascii="Times New Roman" w:hAnsi="Times New Roman"/>
                <w:lang w:val="uk-UA"/>
              </w:rPr>
              <w:t xml:space="preserve"> А.С.</w:t>
            </w:r>
          </w:p>
          <w:p w14:paraId="22B34009"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Свиріпа О.А.</w:t>
            </w:r>
          </w:p>
          <w:p w14:paraId="51AC5F40"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Синицька</w:t>
            </w:r>
            <w:proofErr w:type="spellEnd"/>
            <w:r w:rsidRPr="00684130">
              <w:rPr>
                <w:rFonts w:ascii="Times New Roman" w:hAnsi="Times New Roman"/>
                <w:lang w:val="uk-UA"/>
              </w:rPr>
              <w:t xml:space="preserve"> Н.В.</w:t>
            </w:r>
          </w:p>
          <w:p w14:paraId="5CCF0D1D"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Гуцол</w:t>
            </w:r>
            <w:proofErr w:type="spellEnd"/>
            <w:r w:rsidRPr="00684130">
              <w:rPr>
                <w:rFonts w:ascii="Times New Roman" w:hAnsi="Times New Roman"/>
                <w:lang w:val="uk-UA"/>
              </w:rPr>
              <w:t xml:space="preserve"> Ж.Д.</w:t>
            </w:r>
          </w:p>
          <w:p w14:paraId="0E36FCD6" w14:textId="77777777" w:rsidR="00CE1A91" w:rsidRPr="00684130" w:rsidRDefault="00CE1A91" w:rsidP="006028B2">
            <w:pPr>
              <w:spacing w:after="0"/>
              <w:rPr>
                <w:rFonts w:ascii="Times New Roman" w:hAnsi="Times New Roman"/>
                <w:lang w:val="uk-UA"/>
              </w:rPr>
            </w:pPr>
          </w:p>
        </w:tc>
      </w:tr>
      <w:tr w:rsidR="004B6B48" w:rsidRPr="00684130" w14:paraId="20572106" w14:textId="77777777" w:rsidTr="004477A2">
        <w:tc>
          <w:tcPr>
            <w:tcW w:w="214" w:type="pct"/>
          </w:tcPr>
          <w:p w14:paraId="656F9BC5"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2</w:t>
            </w:r>
          </w:p>
        </w:tc>
        <w:tc>
          <w:tcPr>
            <w:tcW w:w="784" w:type="pct"/>
          </w:tcPr>
          <w:p w14:paraId="05B7D3E0" w14:textId="77777777" w:rsidR="00CE1A91" w:rsidRPr="00684130" w:rsidRDefault="00CE1A91" w:rsidP="006028B2">
            <w:pPr>
              <w:spacing w:after="0"/>
              <w:rPr>
                <w:rFonts w:ascii="Times New Roman" w:hAnsi="Times New Roman"/>
                <w:b/>
                <w:bCs/>
                <w:lang w:val="uk-UA"/>
              </w:rPr>
            </w:pPr>
            <w:proofErr w:type="spellStart"/>
            <w:r w:rsidRPr="00684130">
              <w:rPr>
                <w:rFonts w:ascii="Times New Roman" w:hAnsi="Times New Roman"/>
                <w:b/>
                <w:bCs/>
              </w:rPr>
              <w:t>Українська</w:t>
            </w:r>
            <w:proofErr w:type="spellEnd"/>
            <w:r w:rsidRPr="00684130">
              <w:rPr>
                <w:rFonts w:ascii="Times New Roman" w:hAnsi="Times New Roman"/>
                <w:b/>
                <w:bCs/>
              </w:rPr>
              <w:t xml:space="preserve"> </w:t>
            </w:r>
            <w:proofErr w:type="spellStart"/>
            <w:r w:rsidRPr="00684130">
              <w:rPr>
                <w:rFonts w:ascii="Times New Roman" w:hAnsi="Times New Roman"/>
                <w:b/>
                <w:bCs/>
              </w:rPr>
              <w:t>література</w:t>
            </w:r>
            <w:proofErr w:type="spellEnd"/>
          </w:p>
        </w:tc>
        <w:tc>
          <w:tcPr>
            <w:tcW w:w="1443" w:type="pct"/>
          </w:tcPr>
          <w:p w14:paraId="7847DCC9" w14:textId="77777777" w:rsidR="00CE1A91" w:rsidRPr="00684130" w:rsidRDefault="00CE1A91" w:rsidP="006028B2">
            <w:pPr>
              <w:spacing w:after="0"/>
              <w:rPr>
                <w:rFonts w:ascii="Times New Roman" w:hAnsi="Times New Roman"/>
                <w:lang w:val="uk-UA"/>
              </w:rPr>
            </w:pPr>
            <w:r w:rsidRPr="00684130">
              <w:rPr>
                <w:rFonts w:ascii="Times New Roman" w:hAnsi="Times New Roman"/>
              </w:rPr>
              <w:t>«</w:t>
            </w:r>
            <w:proofErr w:type="spellStart"/>
            <w:r w:rsidRPr="00684130">
              <w:rPr>
                <w:rFonts w:ascii="Times New Roman" w:hAnsi="Times New Roman"/>
              </w:rPr>
              <w:t>Українська</w:t>
            </w:r>
            <w:proofErr w:type="spellEnd"/>
            <w:r w:rsidRPr="00684130">
              <w:rPr>
                <w:rFonts w:ascii="Times New Roman" w:hAnsi="Times New Roman"/>
              </w:rPr>
              <w:t xml:space="preserve"> </w:t>
            </w:r>
            <w:proofErr w:type="spellStart"/>
            <w:r w:rsidRPr="00684130">
              <w:rPr>
                <w:rFonts w:ascii="Times New Roman" w:hAnsi="Times New Roman"/>
              </w:rPr>
              <w:t>література</w:t>
            </w:r>
            <w:proofErr w:type="spellEnd"/>
            <w:r w:rsidRPr="00684130">
              <w:rPr>
                <w:rFonts w:ascii="Times New Roman" w:hAnsi="Times New Roman"/>
              </w:rPr>
              <w:t xml:space="preserve">. 5–6 </w:t>
            </w:r>
            <w:proofErr w:type="spellStart"/>
            <w:r w:rsidRPr="00684130">
              <w:rPr>
                <w:rFonts w:ascii="Times New Roman" w:hAnsi="Times New Roman"/>
              </w:rPr>
              <w:t>класи</w:t>
            </w:r>
            <w:proofErr w:type="spellEnd"/>
            <w:r w:rsidRPr="00684130">
              <w:rPr>
                <w:rFonts w:ascii="Times New Roman" w:hAnsi="Times New Roman"/>
              </w:rPr>
              <w:t xml:space="preserve">» для </w:t>
            </w:r>
            <w:proofErr w:type="spellStart"/>
            <w:r w:rsidRPr="00684130">
              <w:rPr>
                <w:rFonts w:ascii="Times New Roman" w:hAnsi="Times New Roman"/>
              </w:rPr>
              <w:t>закладів</w:t>
            </w:r>
            <w:proofErr w:type="spellEnd"/>
            <w:r w:rsidRPr="00684130">
              <w:rPr>
                <w:rFonts w:ascii="Times New Roman" w:hAnsi="Times New Roman"/>
              </w:rPr>
              <w:t xml:space="preserve"> </w:t>
            </w:r>
            <w:proofErr w:type="spellStart"/>
            <w:r w:rsidRPr="00684130">
              <w:rPr>
                <w:rFonts w:ascii="Times New Roman" w:hAnsi="Times New Roman"/>
              </w:rPr>
              <w:t>загальної</w:t>
            </w:r>
            <w:proofErr w:type="spellEnd"/>
            <w:r w:rsidRPr="00684130">
              <w:rPr>
                <w:rFonts w:ascii="Times New Roman" w:hAnsi="Times New Roman"/>
              </w:rPr>
              <w:t xml:space="preserve"> </w:t>
            </w:r>
            <w:proofErr w:type="spellStart"/>
            <w:r w:rsidRPr="00684130">
              <w:rPr>
                <w:rFonts w:ascii="Times New Roman" w:hAnsi="Times New Roman"/>
              </w:rPr>
              <w:t>середньої</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(у </w:t>
            </w:r>
            <w:proofErr w:type="spellStart"/>
            <w:r w:rsidRPr="00684130">
              <w:rPr>
                <w:rFonts w:ascii="Times New Roman" w:hAnsi="Times New Roman"/>
              </w:rPr>
              <w:t>редакції</w:t>
            </w:r>
            <w:proofErr w:type="spellEnd"/>
            <w:r w:rsidRPr="00684130">
              <w:rPr>
                <w:rFonts w:ascii="Times New Roman" w:hAnsi="Times New Roman"/>
              </w:rPr>
              <w:t xml:space="preserve"> 2023 року) (</w:t>
            </w:r>
            <w:proofErr w:type="spellStart"/>
            <w:r w:rsidRPr="00684130">
              <w:rPr>
                <w:rFonts w:ascii="Times New Roman" w:hAnsi="Times New Roman"/>
              </w:rPr>
              <w:t>автори</w:t>
            </w:r>
            <w:proofErr w:type="spellEnd"/>
            <w:r w:rsidRPr="00684130">
              <w:rPr>
                <w:rFonts w:ascii="Times New Roman" w:hAnsi="Times New Roman"/>
              </w:rPr>
              <w:t xml:space="preserve">: Яценко Т. О., </w:t>
            </w:r>
            <w:proofErr w:type="spellStart"/>
            <w:r w:rsidRPr="00684130">
              <w:rPr>
                <w:rFonts w:ascii="Times New Roman" w:hAnsi="Times New Roman"/>
              </w:rPr>
              <w:t>Пахаренко</w:t>
            </w:r>
            <w:proofErr w:type="spellEnd"/>
            <w:r w:rsidRPr="00684130">
              <w:rPr>
                <w:rFonts w:ascii="Times New Roman" w:hAnsi="Times New Roman"/>
              </w:rPr>
              <w:t xml:space="preserve"> В. І., </w:t>
            </w:r>
            <w:proofErr w:type="spellStart"/>
            <w:r w:rsidRPr="00684130">
              <w:rPr>
                <w:rFonts w:ascii="Times New Roman" w:hAnsi="Times New Roman"/>
              </w:rPr>
              <w:t>Слижук</w:t>
            </w:r>
            <w:proofErr w:type="spellEnd"/>
            <w:r w:rsidRPr="00684130">
              <w:rPr>
                <w:rFonts w:ascii="Times New Roman" w:hAnsi="Times New Roman"/>
              </w:rPr>
              <w:t xml:space="preserve"> О. А, </w:t>
            </w:r>
            <w:proofErr w:type="spellStart"/>
            <w:r w:rsidRPr="00684130">
              <w:rPr>
                <w:rFonts w:ascii="Times New Roman" w:hAnsi="Times New Roman"/>
              </w:rPr>
              <w:t>Тригуб</w:t>
            </w:r>
            <w:proofErr w:type="spellEnd"/>
            <w:r w:rsidRPr="00684130">
              <w:rPr>
                <w:rFonts w:ascii="Times New Roman" w:hAnsi="Times New Roman"/>
              </w:rPr>
              <w:t xml:space="preserve"> І. А., </w:t>
            </w:r>
            <w:proofErr w:type="spellStart"/>
            <w:r w:rsidRPr="00684130">
              <w:rPr>
                <w:rFonts w:ascii="Times New Roman" w:hAnsi="Times New Roman"/>
              </w:rPr>
              <w:t>Качак</w:t>
            </w:r>
            <w:proofErr w:type="spellEnd"/>
            <w:r w:rsidRPr="00684130">
              <w:rPr>
                <w:rFonts w:ascii="Times New Roman" w:hAnsi="Times New Roman"/>
              </w:rPr>
              <w:t xml:space="preserve"> Т. Б., </w:t>
            </w:r>
            <w:proofErr w:type="spellStart"/>
            <w:r w:rsidRPr="00684130">
              <w:rPr>
                <w:rFonts w:ascii="Times New Roman" w:hAnsi="Times New Roman"/>
              </w:rPr>
              <w:t>Кизилова</w:t>
            </w:r>
            <w:proofErr w:type="spellEnd"/>
            <w:r w:rsidRPr="00684130">
              <w:rPr>
                <w:rFonts w:ascii="Times New Roman" w:hAnsi="Times New Roman"/>
              </w:rPr>
              <w:t xml:space="preserve"> В. В., </w:t>
            </w:r>
            <w:proofErr w:type="spellStart"/>
            <w:r w:rsidRPr="00684130">
              <w:rPr>
                <w:rFonts w:ascii="Times New Roman" w:hAnsi="Times New Roman"/>
              </w:rPr>
              <w:t>Овдійчук</w:t>
            </w:r>
            <w:proofErr w:type="spellEnd"/>
            <w:r w:rsidRPr="00684130">
              <w:rPr>
                <w:rFonts w:ascii="Times New Roman" w:hAnsi="Times New Roman"/>
              </w:rPr>
              <w:t xml:space="preserve"> Л. М., </w:t>
            </w:r>
            <w:proofErr w:type="spellStart"/>
            <w:r w:rsidRPr="00684130">
              <w:rPr>
                <w:rFonts w:ascii="Times New Roman" w:hAnsi="Times New Roman"/>
              </w:rPr>
              <w:t>Дячок</w:t>
            </w:r>
            <w:proofErr w:type="spellEnd"/>
            <w:r w:rsidRPr="00684130">
              <w:rPr>
                <w:rFonts w:ascii="Times New Roman" w:hAnsi="Times New Roman"/>
              </w:rPr>
              <w:t xml:space="preserve"> С. О., Макаренко В. М.) «Рекомендовано </w:t>
            </w:r>
            <w:proofErr w:type="spellStart"/>
            <w:r w:rsidRPr="00684130">
              <w:rPr>
                <w:rFonts w:ascii="Times New Roman" w:hAnsi="Times New Roman"/>
              </w:rPr>
              <w:t>Міністерством</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і науки </w:t>
            </w:r>
            <w:proofErr w:type="spellStart"/>
            <w:r w:rsidRPr="00684130">
              <w:rPr>
                <w:rFonts w:ascii="Times New Roman" w:hAnsi="Times New Roman"/>
              </w:rPr>
              <w:t>України</w:t>
            </w:r>
            <w:proofErr w:type="spellEnd"/>
            <w:r w:rsidRPr="00684130">
              <w:rPr>
                <w:rFonts w:ascii="Times New Roman" w:hAnsi="Times New Roman"/>
              </w:rPr>
              <w:t xml:space="preserve">» (наказ </w:t>
            </w:r>
            <w:proofErr w:type="spellStart"/>
            <w:r w:rsidRPr="00684130">
              <w:rPr>
                <w:rFonts w:ascii="Times New Roman" w:hAnsi="Times New Roman"/>
              </w:rPr>
              <w:t>Міністерства</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і науки </w:t>
            </w:r>
            <w:proofErr w:type="spellStart"/>
            <w:r w:rsidRPr="00684130">
              <w:rPr>
                <w:rFonts w:ascii="Times New Roman" w:hAnsi="Times New Roman"/>
              </w:rPr>
              <w:t>України</w:t>
            </w:r>
            <w:proofErr w:type="spellEnd"/>
            <w:r w:rsidRPr="00684130">
              <w:rPr>
                <w:rFonts w:ascii="Times New Roman" w:hAnsi="Times New Roman"/>
              </w:rPr>
              <w:t xml:space="preserve"> </w:t>
            </w:r>
            <w:proofErr w:type="spellStart"/>
            <w:r w:rsidRPr="00684130">
              <w:rPr>
                <w:rFonts w:ascii="Times New Roman" w:hAnsi="Times New Roman"/>
              </w:rPr>
              <w:t>від</w:t>
            </w:r>
            <w:proofErr w:type="spellEnd"/>
            <w:r w:rsidRPr="00684130">
              <w:rPr>
                <w:rFonts w:ascii="Times New Roman" w:hAnsi="Times New Roman"/>
              </w:rPr>
              <w:t xml:space="preserve"> 10 </w:t>
            </w:r>
            <w:proofErr w:type="spellStart"/>
            <w:r w:rsidRPr="00684130">
              <w:rPr>
                <w:rFonts w:ascii="Times New Roman" w:hAnsi="Times New Roman"/>
              </w:rPr>
              <w:t>жовтня</w:t>
            </w:r>
            <w:proofErr w:type="spellEnd"/>
            <w:r w:rsidRPr="00684130">
              <w:rPr>
                <w:rFonts w:ascii="Times New Roman" w:hAnsi="Times New Roman"/>
              </w:rPr>
              <w:t xml:space="preserve"> 2023 року № 1226)</w:t>
            </w:r>
          </w:p>
        </w:tc>
        <w:tc>
          <w:tcPr>
            <w:tcW w:w="580" w:type="pct"/>
          </w:tcPr>
          <w:p w14:paraId="77EE15DC"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Свиріпа О.А.</w:t>
            </w:r>
          </w:p>
          <w:p w14:paraId="03C98918"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Козар Т.Й.</w:t>
            </w:r>
          </w:p>
          <w:p w14:paraId="659D0E0C"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Лисько</w:t>
            </w:r>
            <w:proofErr w:type="spellEnd"/>
            <w:r w:rsidRPr="00684130">
              <w:rPr>
                <w:rFonts w:ascii="Times New Roman" w:hAnsi="Times New Roman"/>
                <w:lang w:val="uk-UA"/>
              </w:rPr>
              <w:t xml:space="preserve"> О.А.</w:t>
            </w:r>
          </w:p>
          <w:p w14:paraId="5530C244"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1118" w:type="pct"/>
            <w:gridSpan w:val="2"/>
          </w:tcPr>
          <w:p w14:paraId="4A9997B9" w14:textId="77777777" w:rsidR="00CE1A91" w:rsidRPr="00684130" w:rsidRDefault="00CE1A91" w:rsidP="006028B2">
            <w:pPr>
              <w:spacing w:after="0"/>
              <w:rPr>
                <w:rFonts w:ascii="Times New Roman" w:hAnsi="Times New Roman"/>
                <w:lang w:val="uk-UA"/>
              </w:rPr>
            </w:pPr>
            <w:r w:rsidRPr="00684130">
              <w:rPr>
                <w:rFonts w:ascii="Times New Roman" w:hAnsi="Times New Roman"/>
              </w:rPr>
              <w:t>«</w:t>
            </w:r>
            <w:proofErr w:type="spellStart"/>
            <w:r w:rsidRPr="00684130">
              <w:rPr>
                <w:rFonts w:ascii="Times New Roman" w:hAnsi="Times New Roman"/>
              </w:rPr>
              <w:t>Українська</w:t>
            </w:r>
            <w:proofErr w:type="spellEnd"/>
            <w:r w:rsidRPr="00684130">
              <w:rPr>
                <w:rFonts w:ascii="Times New Roman" w:hAnsi="Times New Roman"/>
              </w:rPr>
              <w:t xml:space="preserve"> </w:t>
            </w:r>
            <w:proofErr w:type="spellStart"/>
            <w:r w:rsidRPr="00684130">
              <w:rPr>
                <w:rFonts w:ascii="Times New Roman" w:hAnsi="Times New Roman"/>
              </w:rPr>
              <w:t>література</w:t>
            </w:r>
            <w:proofErr w:type="spellEnd"/>
            <w:r w:rsidRPr="00684130">
              <w:rPr>
                <w:rFonts w:ascii="Times New Roman" w:hAnsi="Times New Roman"/>
              </w:rPr>
              <w:t xml:space="preserve">. 7–9 </w:t>
            </w:r>
            <w:proofErr w:type="spellStart"/>
            <w:r w:rsidRPr="00684130">
              <w:rPr>
                <w:rFonts w:ascii="Times New Roman" w:hAnsi="Times New Roman"/>
              </w:rPr>
              <w:t>класи</w:t>
            </w:r>
            <w:proofErr w:type="spellEnd"/>
            <w:r w:rsidRPr="00684130">
              <w:rPr>
                <w:rFonts w:ascii="Times New Roman" w:hAnsi="Times New Roman"/>
              </w:rPr>
              <w:t xml:space="preserve">» для </w:t>
            </w:r>
            <w:proofErr w:type="spellStart"/>
            <w:r w:rsidRPr="00684130">
              <w:rPr>
                <w:rFonts w:ascii="Times New Roman" w:hAnsi="Times New Roman"/>
              </w:rPr>
              <w:t>закладів</w:t>
            </w:r>
            <w:proofErr w:type="spellEnd"/>
            <w:r w:rsidRPr="00684130">
              <w:rPr>
                <w:rFonts w:ascii="Times New Roman" w:hAnsi="Times New Roman"/>
              </w:rPr>
              <w:t xml:space="preserve"> </w:t>
            </w:r>
            <w:proofErr w:type="spellStart"/>
            <w:r w:rsidRPr="00684130">
              <w:rPr>
                <w:rFonts w:ascii="Times New Roman" w:hAnsi="Times New Roman"/>
              </w:rPr>
              <w:t>загальної</w:t>
            </w:r>
            <w:proofErr w:type="spellEnd"/>
            <w:r w:rsidRPr="00684130">
              <w:rPr>
                <w:rFonts w:ascii="Times New Roman" w:hAnsi="Times New Roman"/>
              </w:rPr>
              <w:t xml:space="preserve"> </w:t>
            </w:r>
            <w:proofErr w:type="spellStart"/>
            <w:r w:rsidRPr="00684130">
              <w:rPr>
                <w:rFonts w:ascii="Times New Roman" w:hAnsi="Times New Roman"/>
              </w:rPr>
              <w:t>середньої</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w:t>
            </w:r>
            <w:proofErr w:type="spellStart"/>
            <w:r w:rsidRPr="00684130">
              <w:rPr>
                <w:rFonts w:ascii="Times New Roman" w:hAnsi="Times New Roman"/>
              </w:rPr>
              <w:t>авт</w:t>
            </w:r>
            <w:proofErr w:type="spellEnd"/>
            <w:r w:rsidRPr="00684130">
              <w:rPr>
                <w:rFonts w:ascii="Times New Roman" w:hAnsi="Times New Roman"/>
              </w:rPr>
              <w:t xml:space="preserve"> </w:t>
            </w:r>
            <w:proofErr w:type="spellStart"/>
            <w:r w:rsidRPr="00684130">
              <w:rPr>
                <w:rFonts w:ascii="Times New Roman" w:hAnsi="Times New Roman"/>
              </w:rPr>
              <w:t>Заболотний</w:t>
            </w:r>
            <w:proofErr w:type="spellEnd"/>
            <w:r w:rsidRPr="00684130">
              <w:rPr>
                <w:rFonts w:ascii="Times New Roman" w:hAnsi="Times New Roman"/>
              </w:rPr>
              <w:t xml:space="preserve"> О. В., </w:t>
            </w:r>
            <w:proofErr w:type="spellStart"/>
            <w:r w:rsidRPr="00684130">
              <w:rPr>
                <w:rFonts w:ascii="Times New Roman" w:hAnsi="Times New Roman"/>
              </w:rPr>
              <w:t>Слоньовська</w:t>
            </w:r>
            <w:proofErr w:type="spellEnd"/>
            <w:r w:rsidRPr="00684130">
              <w:rPr>
                <w:rFonts w:ascii="Times New Roman" w:hAnsi="Times New Roman"/>
              </w:rPr>
              <w:t xml:space="preserve"> О. В., </w:t>
            </w:r>
            <w:proofErr w:type="spellStart"/>
            <w:r w:rsidRPr="00684130">
              <w:rPr>
                <w:rFonts w:ascii="Times New Roman" w:hAnsi="Times New Roman"/>
              </w:rPr>
              <w:t>Ярмульська</w:t>
            </w:r>
            <w:proofErr w:type="spellEnd"/>
            <w:r w:rsidRPr="00684130">
              <w:rPr>
                <w:rFonts w:ascii="Times New Roman" w:hAnsi="Times New Roman"/>
              </w:rPr>
              <w:t xml:space="preserve"> І. В.). «Рекомендовано </w:t>
            </w:r>
            <w:proofErr w:type="spellStart"/>
            <w:r w:rsidRPr="00684130">
              <w:rPr>
                <w:rFonts w:ascii="Times New Roman" w:hAnsi="Times New Roman"/>
              </w:rPr>
              <w:t>Міністерством</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і науки </w:t>
            </w:r>
            <w:proofErr w:type="spellStart"/>
            <w:r w:rsidRPr="00684130">
              <w:rPr>
                <w:rFonts w:ascii="Times New Roman" w:hAnsi="Times New Roman"/>
              </w:rPr>
              <w:t>України</w:t>
            </w:r>
            <w:proofErr w:type="spellEnd"/>
            <w:r w:rsidRPr="00684130">
              <w:rPr>
                <w:rFonts w:ascii="Times New Roman" w:hAnsi="Times New Roman"/>
              </w:rPr>
              <w:t xml:space="preserve">» (наказ </w:t>
            </w:r>
            <w:proofErr w:type="spellStart"/>
            <w:r w:rsidRPr="00684130">
              <w:rPr>
                <w:rFonts w:ascii="Times New Roman" w:hAnsi="Times New Roman"/>
              </w:rPr>
              <w:t>Міністерства</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і науки </w:t>
            </w:r>
            <w:proofErr w:type="spellStart"/>
            <w:r w:rsidRPr="00684130">
              <w:rPr>
                <w:rFonts w:ascii="Times New Roman" w:hAnsi="Times New Roman"/>
              </w:rPr>
              <w:t>України</w:t>
            </w:r>
            <w:proofErr w:type="spellEnd"/>
            <w:r w:rsidRPr="00684130">
              <w:rPr>
                <w:rFonts w:ascii="Times New Roman" w:hAnsi="Times New Roman"/>
              </w:rPr>
              <w:t xml:space="preserve"> </w:t>
            </w:r>
            <w:proofErr w:type="spellStart"/>
            <w:r w:rsidRPr="00684130">
              <w:rPr>
                <w:rFonts w:ascii="Times New Roman" w:hAnsi="Times New Roman"/>
              </w:rPr>
              <w:t>від</w:t>
            </w:r>
            <w:proofErr w:type="spellEnd"/>
            <w:r w:rsidRPr="00684130">
              <w:rPr>
                <w:rFonts w:ascii="Times New Roman" w:hAnsi="Times New Roman"/>
              </w:rPr>
              <w:t xml:space="preserve"> 01 </w:t>
            </w:r>
            <w:proofErr w:type="spellStart"/>
            <w:r w:rsidRPr="00684130">
              <w:rPr>
                <w:rFonts w:ascii="Times New Roman" w:hAnsi="Times New Roman"/>
              </w:rPr>
              <w:t>грудня</w:t>
            </w:r>
            <w:proofErr w:type="spellEnd"/>
            <w:r w:rsidRPr="00684130">
              <w:rPr>
                <w:rFonts w:ascii="Times New Roman" w:hAnsi="Times New Roman"/>
              </w:rPr>
              <w:t xml:space="preserve"> 2023 року № 1466)</w:t>
            </w:r>
          </w:p>
        </w:tc>
        <w:tc>
          <w:tcPr>
            <w:tcW w:w="861" w:type="pct"/>
            <w:vMerge/>
          </w:tcPr>
          <w:p w14:paraId="015E7911" w14:textId="77777777" w:rsidR="00CE1A91" w:rsidRPr="00684130" w:rsidRDefault="00CE1A91" w:rsidP="006028B2">
            <w:pPr>
              <w:spacing w:after="0"/>
              <w:rPr>
                <w:rFonts w:ascii="Times New Roman" w:hAnsi="Times New Roman"/>
                <w:lang w:val="uk-UA"/>
              </w:rPr>
            </w:pPr>
          </w:p>
        </w:tc>
      </w:tr>
      <w:tr w:rsidR="004B6B48" w:rsidRPr="00C72932" w14:paraId="49CAC040" w14:textId="77777777" w:rsidTr="004477A2">
        <w:tc>
          <w:tcPr>
            <w:tcW w:w="214" w:type="pct"/>
          </w:tcPr>
          <w:p w14:paraId="499A9E39"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3</w:t>
            </w:r>
          </w:p>
        </w:tc>
        <w:tc>
          <w:tcPr>
            <w:tcW w:w="784" w:type="pct"/>
          </w:tcPr>
          <w:p w14:paraId="4BB4DB24" w14:textId="77777777" w:rsidR="00CE1A91" w:rsidRPr="00684130" w:rsidRDefault="00CE1A91" w:rsidP="006028B2">
            <w:pPr>
              <w:spacing w:after="0"/>
              <w:rPr>
                <w:rFonts w:ascii="Times New Roman" w:hAnsi="Times New Roman"/>
                <w:b/>
                <w:bCs/>
                <w:lang w:val="uk-UA"/>
              </w:rPr>
            </w:pPr>
            <w:proofErr w:type="spellStart"/>
            <w:r w:rsidRPr="00684130">
              <w:rPr>
                <w:rFonts w:ascii="Times New Roman" w:hAnsi="Times New Roman"/>
                <w:b/>
                <w:bCs/>
              </w:rPr>
              <w:t>Англійська</w:t>
            </w:r>
            <w:proofErr w:type="spellEnd"/>
            <w:r w:rsidRPr="00684130">
              <w:rPr>
                <w:rFonts w:ascii="Times New Roman" w:hAnsi="Times New Roman"/>
                <w:b/>
                <w:bCs/>
              </w:rPr>
              <w:t xml:space="preserve"> </w:t>
            </w:r>
            <w:proofErr w:type="spellStart"/>
            <w:r w:rsidRPr="00684130">
              <w:rPr>
                <w:rFonts w:ascii="Times New Roman" w:hAnsi="Times New Roman"/>
                <w:b/>
                <w:bCs/>
              </w:rPr>
              <w:t>мова</w:t>
            </w:r>
            <w:proofErr w:type="spellEnd"/>
          </w:p>
        </w:tc>
        <w:tc>
          <w:tcPr>
            <w:tcW w:w="1443" w:type="pct"/>
          </w:tcPr>
          <w:p w14:paraId="7447E1EC"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Модельна навчальна програма</w:t>
            </w:r>
          </w:p>
          <w:p w14:paraId="04B2FF84"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«Іноземна мова. 5-9 класи»</w:t>
            </w:r>
          </w:p>
          <w:p w14:paraId="62012A44"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p>
          <w:p w14:paraId="61BF5F33"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(автори </w:t>
            </w:r>
            <w:proofErr w:type="spellStart"/>
            <w:r w:rsidRPr="00684130">
              <w:rPr>
                <w:rFonts w:ascii="Times New Roman" w:hAnsi="Times New Roman"/>
                <w:lang w:val="uk-UA"/>
              </w:rPr>
              <w:t>Зимомря</w:t>
            </w:r>
            <w:proofErr w:type="spellEnd"/>
            <w:r w:rsidRPr="00684130">
              <w:rPr>
                <w:rFonts w:ascii="Times New Roman" w:hAnsi="Times New Roman"/>
                <w:lang w:val="uk-UA"/>
              </w:rPr>
              <w:t xml:space="preserve"> І. М., </w:t>
            </w:r>
            <w:proofErr w:type="spellStart"/>
            <w:r w:rsidRPr="00684130">
              <w:rPr>
                <w:rFonts w:ascii="Times New Roman" w:hAnsi="Times New Roman"/>
                <w:lang w:val="uk-UA"/>
              </w:rPr>
              <w:t>Мойсюк</w:t>
            </w:r>
            <w:proofErr w:type="spellEnd"/>
            <w:r w:rsidRPr="00684130">
              <w:rPr>
                <w:rFonts w:ascii="Times New Roman" w:hAnsi="Times New Roman"/>
                <w:lang w:val="uk-UA"/>
              </w:rPr>
              <w:t xml:space="preserve"> В. А., </w:t>
            </w:r>
            <w:proofErr w:type="spellStart"/>
            <w:r w:rsidRPr="00684130">
              <w:rPr>
                <w:rFonts w:ascii="Times New Roman" w:hAnsi="Times New Roman"/>
                <w:lang w:val="uk-UA"/>
              </w:rPr>
              <w:t>Тріфан</w:t>
            </w:r>
            <w:proofErr w:type="spellEnd"/>
            <w:r w:rsidRPr="00684130">
              <w:rPr>
                <w:rFonts w:ascii="Times New Roman" w:hAnsi="Times New Roman"/>
                <w:lang w:val="uk-UA"/>
              </w:rPr>
              <w:t xml:space="preserve"> М. С.,</w:t>
            </w:r>
          </w:p>
          <w:p w14:paraId="05B401F8"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Унгурян</w:t>
            </w:r>
            <w:proofErr w:type="spellEnd"/>
            <w:r w:rsidRPr="00684130">
              <w:rPr>
                <w:rFonts w:ascii="Times New Roman" w:hAnsi="Times New Roman"/>
                <w:lang w:val="uk-UA"/>
              </w:rPr>
              <w:t xml:space="preserve"> І. К., </w:t>
            </w:r>
            <w:proofErr w:type="spellStart"/>
            <w:r w:rsidRPr="00684130">
              <w:rPr>
                <w:rFonts w:ascii="Times New Roman" w:hAnsi="Times New Roman"/>
                <w:lang w:val="uk-UA"/>
              </w:rPr>
              <w:t>Яковчук</w:t>
            </w:r>
            <w:proofErr w:type="spellEnd"/>
            <w:r w:rsidRPr="00684130">
              <w:rPr>
                <w:rFonts w:ascii="Times New Roman" w:hAnsi="Times New Roman"/>
                <w:lang w:val="uk-UA"/>
              </w:rPr>
              <w:t xml:space="preserve"> М. В. )</w:t>
            </w:r>
          </w:p>
          <w:p w14:paraId="65BC43C9"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«Рекомендовано Міністерством освіти і науки України»</w:t>
            </w:r>
          </w:p>
          <w:p w14:paraId="028154CF"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(наказ Міністерства освіти і науки України від 12.07.2021 №795)</w:t>
            </w:r>
          </w:p>
        </w:tc>
        <w:tc>
          <w:tcPr>
            <w:tcW w:w="580" w:type="pct"/>
          </w:tcPr>
          <w:p w14:paraId="369F340F"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Домащук</w:t>
            </w:r>
            <w:proofErr w:type="spellEnd"/>
            <w:r w:rsidRPr="00684130">
              <w:rPr>
                <w:rFonts w:ascii="Times New Roman" w:hAnsi="Times New Roman"/>
                <w:lang w:val="uk-UA"/>
              </w:rPr>
              <w:t xml:space="preserve"> І.В.</w:t>
            </w:r>
          </w:p>
          <w:p w14:paraId="149CF966"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Остапук</w:t>
            </w:r>
            <w:proofErr w:type="spellEnd"/>
            <w:r w:rsidRPr="00684130">
              <w:rPr>
                <w:rFonts w:ascii="Times New Roman" w:hAnsi="Times New Roman"/>
                <w:lang w:val="uk-UA"/>
              </w:rPr>
              <w:t xml:space="preserve"> Р.В.</w:t>
            </w:r>
          </w:p>
          <w:p w14:paraId="65186F48"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Мусоріна</w:t>
            </w:r>
            <w:proofErr w:type="spellEnd"/>
            <w:r w:rsidRPr="00684130">
              <w:rPr>
                <w:rFonts w:ascii="Times New Roman" w:hAnsi="Times New Roman"/>
                <w:lang w:val="uk-UA"/>
              </w:rPr>
              <w:t xml:space="preserve"> І.В.</w:t>
            </w:r>
          </w:p>
          <w:p w14:paraId="757203F4"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Прончук</w:t>
            </w:r>
            <w:proofErr w:type="spellEnd"/>
            <w:r w:rsidRPr="00684130">
              <w:rPr>
                <w:rFonts w:ascii="Times New Roman" w:hAnsi="Times New Roman"/>
                <w:lang w:val="uk-UA"/>
              </w:rPr>
              <w:t xml:space="preserve"> Ю.М.</w:t>
            </w:r>
          </w:p>
          <w:p w14:paraId="320EAFF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Моргун В.В.</w:t>
            </w:r>
          </w:p>
        </w:tc>
        <w:tc>
          <w:tcPr>
            <w:tcW w:w="1118" w:type="pct"/>
            <w:gridSpan w:val="2"/>
          </w:tcPr>
          <w:p w14:paraId="78804D3F"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Модельна навчальна програма</w:t>
            </w:r>
          </w:p>
          <w:p w14:paraId="6D205987"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«Іноземна мова. 5-9 класи»</w:t>
            </w:r>
          </w:p>
          <w:p w14:paraId="0D1782C3"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p>
          <w:p w14:paraId="5A0029E9"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(автори </w:t>
            </w:r>
            <w:proofErr w:type="spellStart"/>
            <w:r w:rsidRPr="00684130">
              <w:rPr>
                <w:rFonts w:ascii="Times New Roman" w:hAnsi="Times New Roman"/>
                <w:lang w:val="uk-UA"/>
              </w:rPr>
              <w:t>Зимомря</w:t>
            </w:r>
            <w:proofErr w:type="spellEnd"/>
            <w:r w:rsidRPr="00684130">
              <w:rPr>
                <w:rFonts w:ascii="Times New Roman" w:hAnsi="Times New Roman"/>
                <w:lang w:val="uk-UA"/>
              </w:rPr>
              <w:t xml:space="preserve"> І. М., </w:t>
            </w:r>
            <w:proofErr w:type="spellStart"/>
            <w:r w:rsidRPr="00684130">
              <w:rPr>
                <w:rFonts w:ascii="Times New Roman" w:hAnsi="Times New Roman"/>
                <w:lang w:val="uk-UA"/>
              </w:rPr>
              <w:t>Мойсюк</w:t>
            </w:r>
            <w:proofErr w:type="spellEnd"/>
            <w:r w:rsidRPr="00684130">
              <w:rPr>
                <w:rFonts w:ascii="Times New Roman" w:hAnsi="Times New Roman"/>
                <w:lang w:val="uk-UA"/>
              </w:rPr>
              <w:t xml:space="preserve"> В. А., </w:t>
            </w:r>
            <w:proofErr w:type="spellStart"/>
            <w:r w:rsidRPr="00684130">
              <w:rPr>
                <w:rFonts w:ascii="Times New Roman" w:hAnsi="Times New Roman"/>
                <w:lang w:val="uk-UA"/>
              </w:rPr>
              <w:t>Тріфан</w:t>
            </w:r>
            <w:proofErr w:type="spellEnd"/>
            <w:r w:rsidRPr="00684130">
              <w:rPr>
                <w:rFonts w:ascii="Times New Roman" w:hAnsi="Times New Roman"/>
                <w:lang w:val="uk-UA"/>
              </w:rPr>
              <w:t xml:space="preserve"> М. С.,</w:t>
            </w:r>
          </w:p>
          <w:p w14:paraId="5354BCE4"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Унгурян</w:t>
            </w:r>
            <w:proofErr w:type="spellEnd"/>
            <w:r w:rsidRPr="00684130">
              <w:rPr>
                <w:rFonts w:ascii="Times New Roman" w:hAnsi="Times New Roman"/>
                <w:lang w:val="uk-UA"/>
              </w:rPr>
              <w:t xml:space="preserve"> І. К., </w:t>
            </w:r>
            <w:proofErr w:type="spellStart"/>
            <w:r w:rsidRPr="00684130">
              <w:rPr>
                <w:rFonts w:ascii="Times New Roman" w:hAnsi="Times New Roman"/>
                <w:lang w:val="uk-UA"/>
              </w:rPr>
              <w:t>Яковчук</w:t>
            </w:r>
            <w:proofErr w:type="spellEnd"/>
            <w:r w:rsidRPr="00684130">
              <w:rPr>
                <w:rFonts w:ascii="Times New Roman" w:hAnsi="Times New Roman"/>
                <w:lang w:val="uk-UA"/>
              </w:rPr>
              <w:t xml:space="preserve"> М. В. )</w:t>
            </w:r>
          </w:p>
          <w:p w14:paraId="74DF4A38"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«Рекомендовано Міністерством освіти і науки України»</w:t>
            </w:r>
          </w:p>
          <w:p w14:paraId="352F4CEA"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(наказ Міністерства освіти і науки України від 12.07.2021 №795)</w:t>
            </w:r>
          </w:p>
        </w:tc>
        <w:tc>
          <w:tcPr>
            <w:tcW w:w="861" w:type="pct"/>
          </w:tcPr>
          <w:p w14:paraId="72A68F89"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Домащук</w:t>
            </w:r>
            <w:proofErr w:type="spellEnd"/>
            <w:r w:rsidRPr="00684130">
              <w:rPr>
                <w:rFonts w:ascii="Times New Roman" w:hAnsi="Times New Roman"/>
                <w:lang w:val="uk-UA"/>
              </w:rPr>
              <w:t xml:space="preserve"> І.В.</w:t>
            </w:r>
          </w:p>
          <w:p w14:paraId="7ADD7580"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Сірочук</w:t>
            </w:r>
            <w:proofErr w:type="spellEnd"/>
            <w:r w:rsidRPr="00684130">
              <w:rPr>
                <w:rFonts w:ascii="Times New Roman" w:hAnsi="Times New Roman"/>
                <w:lang w:val="uk-UA"/>
              </w:rPr>
              <w:t xml:space="preserve"> І.В.</w:t>
            </w:r>
          </w:p>
          <w:p w14:paraId="1CF19DB9"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Петриченко В.А.</w:t>
            </w:r>
          </w:p>
          <w:p w14:paraId="7C3C7D2C"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Степановська</w:t>
            </w:r>
            <w:proofErr w:type="spellEnd"/>
            <w:r w:rsidRPr="00684130">
              <w:rPr>
                <w:rFonts w:ascii="Times New Roman" w:hAnsi="Times New Roman"/>
                <w:lang w:val="uk-UA"/>
              </w:rPr>
              <w:t xml:space="preserve"> І.В.</w:t>
            </w:r>
          </w:p>
          <w:p w14:paraId="379AFF5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Данилюк І.І.</w:t>
            </w:r>
          </w:p>
          <w:p w14:paraId="5041837E"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Мусоріна</w:t>
            </w:r>
            <w:proofErr w:type="spellEnd"/>
            <w:r w:rsidRPr="00684130">
              <w:rPr>
                <w:rFonts w:ascii="Times New Roman" w:hAnsi="Times New Roman"/>
                <w:lang w:val="uk-UA"/>
              </w:rPr>
              <w:t xml:space="preserve"> І.В.</w:t>
            </w:r>
          </w:p>
          <w:p w14:paraId="7C5E5408" w14:textId="77777777" w:rsidR="00CE1A91" w:rsidRPr="00684130" w:rsidRDefault="00CE1A91" w:rsidP="006028B2">
            <w:pPr>
              <w:spacing w:after="0"/>
              <w:rPr>
                <w:rFonts w:ascii="Times New Roman" w:hAnsi="Times New Roman"/>
                <w:lang w:val="uk-UA"/>
              </w:rPr>
            </w:pPr>
          </w:p>
        </w:tc>
      </w:tr>
      <w:tr w:rsidR="004B6B48" w:rsidRPr="00684130" w14:paraId="7144735C" w14:textId="77777777" w:rsidTr="004477A2">
        <w:tc>
          <w:tcPr>
            <w:tcW w:w="214" w:type="pct"/>
          </w:tcPr>
          <w:p w14:paraId="023E2F25"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4</w:t>
            </w:r>
          </w:p>
        </w:tc>
        <w:tc>
          <w:tcPr>
            <w:tcW w:w="784" w:type="pct"/>
          </w:tcPr>
          <w:p w14:paraId="26A35464" w14:textId="77777777" w:rsidR="00CE1A91" w:rsidRPr="00684130" w:rsidRDefault="00CE1A91" w:rsidP="006028B2">
            <w:pPr>
              <w:spacing w:after="0"/>
              <w:rPr>
                <w:rFonts w:ascii="Times New Roman" w:hAnsi="Times New Roman"/>
                <w:b/>
                <w:bCs/>
              </w:rPr>
            </w:pPr>
            <w:proofErr w:type="spellStart"/>
            <w:r w:rsidRPr="00684130">
              <w:rPr>
                <w:rFonts w:ascii="Times New Roman" w:hAnsi="Times New Roman"/>
                <w:b/>
                <w:bCs/>
              </w:rPr>
              <w:t>Німецька</w:t>
            </w:r>
            <w:proofErr w:type="spellEnd"/>
            <w:r w:rsidRPr="00684130">
              <w:rPr>
                <w:rFonts w:ascii="Times New Roman" w:hAnsi="Times New Roman"/>
                <w:b/>
                <w:bCs/>
              </w:rPr>
              <w:t xml:space="preserve"> </w:t>
            </w:r>
            <w:proofErr w:type="spellStart"/>
            <w:r w:rsidRPr="00684130">
              <w:rPr>
                <w:rFonts w:ascii="Times New Roman" w:hAnsi="Times New Roman"/>
                <w:b/>
                <w:bCs/>
              </w:rPr>
              <w:t>мова</w:t>
            </w:r>
            <w:proofErr w:type="spellEnd"/>
          </w:p>
        </w:tc>
        <w:tc>
          <w:tcPr>
            <w:tcW w:w="1443" w:type="pct"/>
          </w:tcPr>
          <w:p w14:paraId="62E951C7"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«Друга іноземна мова. 5-9 класи»</w:t>
            </w:r>
          </w:p>
          <w:p w14:paraId="2BF31AC8"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p>
          <w:p w14:paraId="28573C2E"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lastRenderedPageBreak/>
              <w:t xml:space="preserve">(автори Редько В. Г., </w:t>
            </w:r>
            <w:proofErr w:type="spellStart"/>
            <w:r w:rsidRPr="00684130">
              <w:rPr>
                <w:rFonts w:ascii="Times New Roman" w:hAnsi="Times New Roman"/>
                <w:lang w:val="uk-UA"/>
              </w:rPr>
              <w:t>Шаленко</w:t>
            </w:r>
            <w:proofErr w:type="spellEnd"/>
            <w:r w:rsidRPr="00684130">
              <w:rPr>
                <w:rFonts w:ascii="Times New Roman" w:hAnsi="Times New Roman"/>
                <w:lang w:val="uk-UA"/>
              </w:rPr>
              <w:t xml:space="preserve"> О. П., Сотникова С. І., Коваленко О. Я.,</w:t>
            </w:r>
          </w:p>
          <w:p w14:paraId="35AC7C2A"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Коропецька</w:t>
            </w:r>
            <w:proofErr w:type="spellEnd"/>
            <w:r w:rsidRPr="00684130">
              <w:rPr>
                <w:rFonts w:ascii="Times New Roman" w:hAnsi="Times New Roman"/>
                <w:lang w:val="uk-UA"/>
              </w:rPr>
              <w:t xml:space="preserve"> І. Б., Якоб О. М., </w:t>
            </w:r>
            <w:proofErr w:type="spellStart"/>
            <w:r w:rsidRPr="00684130">
              <w:rPr>
                <w:rFonts w:ascii="Times New Roman" w:hAnsi="Times New Roman"/>
                <w:lang w:val="uk-UA"/>
              </w:rPr>
              <w:t>Самойлюкевич</w:t>
            </w:r>
            <w:proofErr w:type="spellEnd"/>
            <w:r w:rsidRPr="00684130">
              <w:rPr>
                <w:rFonts w:ascii="Times New Roman" w:hAnsi="Times New Roman"/>
                <w:lang w:val="uk-UA"/>
              </w:rPr>
              <w:t xml:space="preserve"> І. В., Добра О. М., </w:t>
            </w:r>
            <w:proofErr w:type="spellStart"/>
            <w:r w:rsidRPr="00684130">
              <w:rPr>
                <w:rFonts w:ascii="Times New Roman" w:hAnsi="Times New Roman"/>
                <w:lang w:val="uk-UA"/>
              </w:rPr>
              <w:t>Кіор</w:t>
            </w:r>
            <w:proofErr w:type="spellEnd"/>
            <w:r w:rsidRPr="00684130">
              <w:rPr>
                <w:rFonts w:ascii="Times New Roman" w:hAnsi="Times New Roman"/>
                <w:lang w:val="uk-UA"/>
              </w:rPr>
              <w:t xml:space="preserve"> Т. М.,</w:t>
            </w:r>
          </w:p>
          <w:p w14:paraId="35242DBA"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Мацькович</w:t>
            </w:r>
            <w:proofErr w:type="spellEnd"/>
            <w:r w:rsidRPr="00684130">
              <w:rPr>
                <w:rFonts w:ascii="Times New Roman" w:hAnsi="Times New Roman"/>
                <w:lang w:val="uk-UA"/>
              </w:rPr>
              <w:t xml:space="preserve"> М. Р., </w:t>
            </w:r>
            <w:proofErr w:type="spellStart"/>
            <w:r w:rsidRPr="00684130">
              <w:rPr>
                <w:rFonts w:ascii="Times New Roman" w:hAnsi="Times New Roman"/>
                <w:lang w:val="uk-UA"/>
              </w:rPr>
              <w:t>Глинюк</w:t>
            </w:r>
            <w:proofErr w:type="spellEnd"/>
            <w:r w:rsidRPr="00684130">
              <w:rPr>
                <w:rFonts w:ascii="Times New Roman" w:hAnsi="Times New Roman"/>
                <w:lang w:val="uk-UA"/>
              </w:rPr>
              <w:t xml:space="preserve"> Л. М., Браун Є. Л.)</w:t>
            </w:r>
          </w:p>
          <w:p w14:paraId="47FB0393"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«Рекомендовано Міністерством освіти і науки України»</w:t>
            </w:r>
          </w:p>
          <w:p w14:paraId="03C4F16D"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(наказ Міністерства освіти і науки України від 12.07.2021 №795)</w:t>
            </w:r>
          </w:p>
        </w:tc>
        <w:tc>
          <w:tcPr>
            <w:tcW w:w="580" w:type="pct"/>
          </w:tcPr>
          <w:p w14:paraId="356E9FF7"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lastRenderedPageBreak/>
              <w:t>Моргун В.В</w:t>
            </w:r>
          </w:p>
        </w:tc>
        <w:tc>
          <w:tcPr>
            <w:tcW w:w="1118" w:type="pct"/>
            <w:gridSpan w:val="2"/>
          </w:tcPr>
          <w:p w14:paraId="6FFB978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«Друга іноземна мова. 5-9 класи»</w:t>
            </w:r>
          </w:p>
          <w:p w14:paraId="21F0025D"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p>
          <w:p w14:paraId="0F975CD1"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lastRenderedPageBreak/>
              <w:t xml:space="preserve">(автори Редько В. Г., </w:t>
            </w:r>
            <w:proofErr w:type="spellStart"/>
            <w:r w:rsidRPr="00684130">
              <w:rPr>
                <w:rFonts w:ascii="Times New Roman" w:hAnsi="Times New Roman"/>
                <w:lang w:val="uk-UA"/>
              </w:rPr>
              <w:t>Шаленко</w:t>
            </w:r>
            <w:proofErr w:type="spellEnd"/>
            <w:r w:rsidRPr="00684130">
              <w:rPr>
                <w:rFonts w:ascii="Times New Roman" w:hAnsi="Times New Roman"/>
                <w:lang w:val="uk-UA"/>
              </w:rPr>
              <w:t xml:space="preserve"> О. П., Сотникова С. І., Коваленко О. Я.,</w:t>
            </w:r>
          </w:p>
          <w:p w14:paraId="3CD065CA"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Коропецька</w:t>
            </w:r>
            <w:proofErr w:type="spellEnd"/>
            <w:r w:rsidRPr="00684130">
              <w:rPr>
                <w:rFonts w:ascii="Times New Roman" w:hAnsi="Times New Roman"/>
                <w:lang w:val="uk-UA"/>
              </w:rPr>
              <w:t xml:space="preserve"> І. Б., Якоб О. М., </w:t>
            </w:r>
            <w:proofErr w:type="spellStart"/>
            <w:r w:rsidRPr="00684130">
              <w:rPr>
                <w:rFonts w:ascii="Times New Roman" w:hAnsi="Times New Roman"/>
                <w:lang w:val="uk-UA"/>
              </w:rPr>
              <w:t>Самойлюкевич</w:t>
            </w:r>
            <w:proofErr w:type="spellEnd"/>
            <w:r w:rsidRPr="00684130">
              <w:rPr>
                <w:rFonts w:ascii="Times New Roman" w:hAnsi="Times New Roman"/>
                <w:lang w:val="uk-UA"/>
              </w:rPr>
              <w:t xml:space="preserve"> І. В., Добра О. М., </w:t>
            </w:r>
            <w:proofErr w:type="spellStart"/>
            <w:r w:rsidRPr="00684130">
              <w:rPr>
                <w:rFonts w:ascii="Times New Roman" w:hAnsi="Times New Roman"/>
                <w:lang w:val="uk-UA"/>
              </w:rPr>
              <w:t>Кіор</w:t>
            </w:r>
            <w:proofErr w:type="spellEnd"/>
            <w:r w:rsidRPr="00684130">
              <w:rPr>
                <w:rFonts w:ascii="Times New Roman" w:hAnsi="Times New Roman"/>
                <w:lang w:val="uk-UA"/>
              </w:rPr>
              <w:t xml:space="preserve"> Т. М.,</w:t>
            </w:r>
          </w:p>
          <w:p w14:paraId="21DDC223"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Мацькович</w:t>
            </w:r>
            <w:proofErr w:type="spellEnd"/>
            <w:r w:rsidRPr="00684130">
              <w:rPr>
                <w:rFonts w:ascii="Times New Roman" w:hAnsi="Times New Roman"/>
                <w:lang w:val="uk-UA"/>
              </w:rPr>
              <w:t xml:space="preserve"> М. Р., </w:t>
            </w:r>
            <w:proofErr w:type="spellStart"/>
            <w:r w:rsidRPr="00684130">
              <w:rPr>
                <w:rFonts w:ascii="Times New Roman" w:hAnsi="Times New Roman"/>
                <w:lang w:val="uk-UA"/>
              </w:rPr>
              <w:t>Глинюк</w:t>
            </w:r>
            <w:proofErr w:type="spellEnd"/>
            <w:r w:rsidRPr="00684130">
              <w:rPr>
                <w:rFonts w:ascii="Times New Roman" w:hAnsi="Times New Roman"/>
                <w:lang w:val="uk-UA"/>
              </w:rPr>
              <w:t xml:space="preserve"> Л. М., Браун Є. Л.)</w:t>
            </w:r>
          </w:p>
          <w:p w14:paraId="536D84B1"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«Рекомендовано Міністерством освіти і науки України»</w:t>
            </w:r>
          </w:p>
          <w:p w14:paraId="2B885B2F"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(наказ Міністерства освіти і науки України від 12.07.2021 №795)</w:t>
            </w:r>
          </w:p>
        </w:tc>
        <w:tc>
          <w:tcPr>
            <w:tcW w:w="861" w:type="pct"/>
          </w:tcPr>
          <w:p w14:paraId="291EEE98"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lastRenderedPageBreak/>
              <w:t>Степановська</w:t>
            </w:r>
            <w:proofErr w:type="spellEnd"/>
            <w:r w:rsidRPr="00684130">
              <w:rPr>
                <w:rFonts w:ascii="Times New Roman" w:hAnsi="Times New Roman"/>
                <w:lang w:val="uk-UA"/>
              </w:rPr>
              <w:t xml:space="preserve"> І.В.</w:t>
            </w:r>
          </w:p>
          <w:p w14:paraId="22B412DD"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Моргун В.В.</w:t>
            </w:r>
          </w:p>
        </w:tc>
      </w:tr>
      <w:tr w:rsidR="004B6B48" w:rsidRPr="00684130" w14:paraId="642DA1D4" w14:textId="77777777" w:rsidTr="004477A2">
        <w:tc>
          <w:tcPr>
            <w:tcW w:w="214" w:type="pct"/>
          </w:tcPr>
          <w:p w14:paraId="6A0A90C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5</w:t>
            </w:r>
          </w:p>
        </w:tc>
        <w:tc>
          <w:tcPr>
            <w:tcW w:w="784" w:type="pct"/>
          </w:tcPr>
          <w:p w14:paraId="3260DB9D" w14:textId="77777777" w:rsidR="00CE1A91" w:rsidRPr="00684130" w:rsidRDefault="00CE1A91" w:rsidP="006028B2">
            <w:pPr>
              <w:spacing w:after="0"/>
              <w:rPr>
                <w:rFonts w:ascii="Times New Roman" w:hAnsi="Times New Roman"/>
                <w:b/>
                <w:bCs/>
                <w:lang w:val="uk-UA"/>
              </w:rPr>
            </w:pPr>
            <w:proofErr w:type="spellStart"/>
            <w:r w:rsidRPr="00684130">
              <w:rPr>
                <w:rFonts w:ascii="Times New Roman" w:hAnsi="Times New Roman"/>
                <w:b/>
                <w:bCs/>
              </w:rPr>
              <w:t>Зарубіжна</w:t>
            </w:r>
            <w:proofErr w:type="spellEnd"/>
            <w:r w:rsidRPr="00684130">
              <w:rPr>
                <w:rFonts w:ascii="Times New Roman" w:hAnsi="Times New Roman"/>
                <w:b/>
                <w:bCs/>
              </w:rPr>
              <w:t xml:space="preserve"> </w:t>
            </w:r>
            <w:proofErr w:type="spellStart"/>
            <w:r w:rsidRPr="00684130">
              <w:rPr>
                <w:rFonts w:ascii="Times New Roman" w:hAnsi="Times New Roman"/>
                <w:b/>
                <w:bCs/>
              </w:rPr>
              <w:t>література</w:t>
            </w:r>
            <w:proofErr w:type="spellEnd"/>
          </w:p>
        </w:tc>
        <w:tc>
          <w:tcPr>
            <w:tcW w:w="1443" w:type="pct"/>
          </w:tcPr>
          <w:p w14:paraId="521E1905" w14:textId="530F3621"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«Зарубіжна література. 5–9 класи» </w:t>
            </w:r>
            <w:r w:rsidR="006028B2">
              <w:rPr>
                <w:rFonts w:ascii="Times New Roman" w:hAnsi="Times New Roman"/>
                <w:lang w:val="uk-UA"/>
              </w:rPr>
              <w:t xml:space="preserve"> </w:t>
            </w:r>
            <w:r w:rsidRPr="00684130">
              <w:rPr>
                <w:rFonts w:ascii="Times New Roman" w:hAnsi="Times New Roman"/>
                <w:lang w:val="uk-UA"/>
              </w:rPr>
              <w:t xml:space="preserve">для закладів загальної середньої освіти (автори Ніколенко О. М., Ісаєва О. О., Клименко Ж. В., </w:t>
            </w:r>
          </w:p>
          <w:p w14:paraId="4F86B650" w14:textId="7AC4F19F"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Мацевко-Бекерська</w:t>
            </w:r>
            <w:proofErr w:type="spellEnd"/>
            <w:r w:rsidRPr="00684130">
              <w:rPr>
                <w:rFonts w:ascii="Times New Roman" w:hAnsi="Times New Roman"/>
                <w:lang w:val="uk-UA"/>
              </w:rPr>
              <w:t xml:space="preserve"> Л. В., </w:t>
            </w:r>
            <w:proofErr w:type="spellStart"/>
            <w:r w:rsidRPr="00684130">
              <w:rPr>
                <w:rFonts w:ascii="Times New Roman" w:hAnsi="Times New Roman"/>
                <w:lang w:val="uk-UA"/>
              </w:rPr>
              <w:t>Юлдашева</w:t>
            </w:r>
            <w:proofErr w:type="spellEnd"/>
            <w:r w:rsidRPr="00684130">
              <w:rPr>
                <w:rFonts w:ascii="Times New Roman" w:hAnsi="Times New Roman"/>
                <w:lang w:val="uk-UA"/>
              </w:rPr>
              <w:t xml:space="preserve"> Л. П., </w:t>
            </w:r>
            <w:proofErr w:type="spellStart"/>
            <w:r w:rsidRPr="00684130">
              <w:rPr>
                <w:rFonts w:ascii="Times New Roman" w:hAnsi="Times New Roman"/>
                <w:lang w:val="uk-UA"/>
              </w:rPr>
              <w:t>Рудніцька</w:t>
            </w:r>
            <w:proofErr w:type="spellEnd"/>
            <w:r w:rsidRPr="00684130">
              <w:rPr>
                <w:rFonts w:ascii="Times New Roman" w:hAnsi="Times New Roman"/>
                <w:lang w:val="uk-UA"/>
              </w:rPr>
              <w:t xml:space="preserve"> Н. П., </w:t>
            </w:r>
            <w:proofErr w:type="spellStart"/>
            <w:r w:rsidRPr="00684130">
              <w:rPr>
                <w:rFonts w:ascii="Times New Roman" w:hAnsi="Times New Roman"/>
                <w:lang w:val="uk-UA"/>
              </w:rPr>
              <w:t>Туряниця</w:t>
            </w:r>
            <w:proofErr w:type="spellEnd"/>
            <w:r w:rsidRPr="00684130">
              <w:rPr>
                <w:rFonts w:ascii="Times New Roman" w:hAnsi="Times New Roman"/>
                <w:lang w:val="uk-UA"/>
              </w:rPr>
              <w:t xml:space="preserve"> В. Г., </w:t>
            </w:r>
            <w:proofErr w:type="spellStart"/>
            <w:r w:rsidRPr="00684130">
              <w:rPr>
                <w:rFonts w:ascii="Times New Roman" w:hAnsi="Times New Roman"/>
                <w:lang w:val="uk-UA"/>
              </w:rPr>
              <w:t>Тіхоненко</w:t>
            </w:r>
            <w:proofErr w:type="spellEnd"/>
            <w:r w:rsidRPr="00684130">
              <w:rPr>
                <w:rFonts w:ascii="Times New Roman" w:hAnsi="Times New Roman"/>
                <w:lang w:val="uk-UA"/>
              </w:rPr>
              <w:t xml:space="preserve"> С. О., Вітко М. І.,</w:t>
            </w:r>
            <w:r w:rsidR="006028B2">
              <w:rPr>
                <w:rFonts w:ascii="Times New Roman" w:hAnsi="Times New Roman"/>
                <w:lang w:val="uk-UA"/>
              </w:rPr>
              <w:t xml:space="preserve"> </w:t>
            </w:r>
            <w:proofErr w:type="spellStart"/>
            <w:r w:rsidRPr="00684130">
              <w:rPr>
                <w:rFonts w:ascii="Times New Roman" w:hAnsi="Times New Roman"/>
                <w:lang w:val="uk-UA"/>
              </w:rPr>
              <w:t>Джангобекова</w:t>
            </w:r>
            <w:proofErr w:type="spellEnd"/>
            <w:r w:rsidRPr="00684130">
              <w:rPr>
                <w:rFonts w:ascii="Times New Roman" w:hAnsi="Times New Roman"/>
                <w:lang w:val="uk-UA"/>
              </w:rPr>
              <w:t xml:space="preserve"> Т. А.)</w:t>
            </w:r>
          </w:p>
          <w:p w14:paraId="50A38488" w14:textId="37FF2E5A" w:rsidR="00CE1A91" w:rsidRPr="00684130" w:rsidRDefault="00CE1A91" w:rsidP="006028B2">
            <w:pPr>
              <w:spacing w:after="0"/>
              <w:rPr>
                <w:rFonts w:ascii="Times New Roman" w:hAnsi="Times New Roman"/>
                <w:lang w:val="uk-UA"/>
              </w:rPr>
            </w:pPr>
            <w:r w:rsidRPr="00684130">
              <w:rPr>
                <w:rFonts w:ascii="Times New Roman" w:hAnsi="Times New Roman"/>
                <w:lang w:val="uk-UA"/>
              </w:rPr>
              <w:t>«Рекомендовано</w:t>
            </w:r>
            <w:r w:rsidR="006028B2">
              <w:rPr>
                <w:rFonts w:ascii="Times New Roman" w:hAnsi="Times New Roman"/>
                <w:lang w:val="uk-UA"/>
              </w:rPr>
              <w:t xml:space="preserve"> </w:t>
            </w:r>
            <w:r w:rsidRPr="00684130">
              <w:rPr>
                <w:rFonts w:ascii="Times New Roman" w:hAnsi="Times New Roman"/>
                <w:lang w:val="uk-UA"/>
              </w:rPr>
              <w:t>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10 жовтня 2023 року № 1226)</w:t>
            </w:r>
          </w:p>
        </w:tc>
        <w:tc>
          <w:tcPr>
            <w:tcW w:w="580" w:type="pct"/>
          </w:tcPr>
          <w:p w14:paraId="2C2031A5"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Лисько</w:t>
            </w:r>
            <w:proofErr w:type="spellEnd"/>
            <w:r w:rsidRPr="00684130">
              <w:rPr>
                <w:rFonts w:ascii="Times New Roman" w:hAnsi="Times New Roman"/>
                <w:lang w:val="uk-UA"/>
              </w:rPr>
              <w:t xml:space="preserve"> О.М.</w:t>
            </w:r>
          </w:p>
        </w:tc>
        <w:tc>
          <w:tcPr>
            <w:tcW w:w="1118" w:type="pct"/>
            <w:gridSpan w:val="2"/>
          </w:tcPr>
          <w:p w14:paraId="6A1D516B"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«Зарубіжна література. 5–9 класи» </w:t>
            </w:r>
          </w:p>
          <w:p w14:paraId="01C964D8"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для закладів загальної середньої освіти (автори Ніколенко О. М., Ісаєва О. О., Клименко Ж. В., </w:t>
            </w:r>
          </w:p>
          <w:p w14:paraId="472052A3" w14:textId="251770B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Мацевко-Бекерська</w:t>
            </w:r>
            <w:proofErr w:type="spellEnd"/>
            <w:r w:rsidRPr="00684130">
              <w:rPr>
                <w:rFonts w:ascii="Times New Roman" w:hAnsi="Times New Roman"/>
                <w:lang w:val="uk-UA"/>
              </w:rPr>
              <w:t xml:space="preserve"> Л. В., </w:t>
            </w:r>
            <w:proofErr w:type="spellStart"/>
            <w:r w:rsidRPr="00684130">
              <w:rPr>
                <w:rFonts w:ascii="Times New Roman" w:hAnsi="Times New Roman"/>
                <w:lang w:val="uk-UA"/>
              </w:rPr>
              <w:t>Юлдашева</w:t>
            </w:r>
            <w:proofErr w:type="spellEnd"/>
            <w:r w:rsidRPr="00684130">
              <w:rPr>
                <w:rFonts w:ascii="Times New Roman" w:hAnsi="Times New Roman"/>
                <w:lang w:val="uk-UA"/>
              </w:rPr>
              <w:t xml:space="preserve"> Л. П., </w:t>
            </w:r>
            <w:proofErr w:type="spellStart"/>
            <w:r w:rsidRPr="00684130">
              <w:rPr>
                <w:rFonts w:ascii="Times New Roman" w:hAnsi="Times New Roman"/>
                <w:lang w:val="uk-UA"/>
              </w:rPr>
              <w:t>Рудніцька</w:t>
            </w:r>
            <w:proofErr w:type="spellEnd"/>
            <w:r w:rsidRPr="00684130">
              <w:rPr>
                <w:rFonts w:ascii="Times New Roman" w:hAnsi="Times New Roman"/>
                <w:lang w:val="uk-UA"/>
              </w:rPr>
              <w:t xml:space="preserve"> Н. П., </w:t>
            </w:r>
            <w:proofErr w:type="spellStart"/>
            <w:r w:rsidRPr="00684130">
              <w:rPr>
                <w:rFonts w:ascii="Times New Roman" w:hAnsi="Times New Roman"/>
                <w:lang w:val="uk-UA"/>
              </w:rPr>
              <w:t>Туряниця</w:t>
            </w:r>
            <w:proofErr w:type="spellEnd"/>
            <w:r w:rsidRPr="00684130">
              <w:rPr>
                <w:rFonts w:ascii="Times New Roman" w:hAnsi="Times New Roman"/>
                <w:lang w:val="uk-UA"/>
              </w:rPr>
              <w:t xml:space="preserve"> В. Г., </w:t>
            </w:r>
            <w:proofErr w:type="spellStart"/>
            <w:r w:rsidRPr="00684130">
              <w:rPr>
                <w:rFonts w:ascii="Times New Roman" w:hAnsi="Times New Roman"/>
                <w:lang w:val="uk-UA"/>
              </w:rPr>
              <w:t>Тіхоненко</w:t>
            </w:r>
            <w:proofErr w:type="spellEnd"/>
            <w:r w:rsidRPr="00684130">
              <w:rPr>
                <w:rFonts w:ascii="Times New Roman" w:hAnsi="Times New Roman"/>
                <w:lang w:val="uk-UA"/>
              </w:rPr>
              <w:t xml:space="preserve"> С. О., Вітко М. І., </w:t>
            </w:r>
            <w:proofErr w:type="spellStart"/>
            <w:r w:rsidRPr="00684130">
              <w:rPr>
                <w:rFonts w:ascii="Times New Roman" w:hAnsi="Times New Roman"/>
                <w:lang w:val="uk-UA"/>
              </w:rPr>
              <w:t>Джангобекова</w:t>
            </w:r>
            <w:proofErr w:type="spellEnd"/>
            <w:r w:rsidRPr="00684130">
              <w:rPr>
                <w:rFonts w:ascii="Times New Roman" w:hAnsi="Times New Roman"/>
                <w:lang w:val="uk-UA"/>
              </w:rPr>
              <w:t xml:space="preserve"> Т. А.)</w:t>
            </w:r>
            <w:r w:rsidR="006028B2">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10 жовтня 2023 року № 1226)</w:t>
            </w:r>
          </w:p>
        </w:tc>
        <w:tc>
          <w:tcPr>
            <w:tcW w:w="861" w:type="pct"/>
          </w:tcPr>
          <w:p w14:paraId="3E0F188D"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Лисько</w:t>
            </w:r>
            <w:proofErr w:type="spellEnd"/>
            <w:r w:rsidRPr="00684130">
              <w:rPr>
                <w:rFonts w:ascii="Times New Roman" w:hAnsi="Times New Roman"/>
                <w:lang w:val="uk-UA"/>
              </w:rPr>
              <w:t xml:space="preserve"> О.М.</w:t>
            </w:r>
          </w:p>
        </w:tc>
      </w:tr>
      <w:tr w:rsidR="004B6B48" w:rsidRPr="00684130" w14:paraId="4E63130C" w14:textId="77777777" w:rsidTr="004477A2">
        <w:tc>
          <w:tcPr>
            <w:tcW w:w="214" w:type="pct"/>
          </w:tcPr>
          <w:p w14:paraId="45A61C3B"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6</w:t>
            </w:r>
          </w:p>
        </w:tc>
        <w:tc>
          <w:tcPr>
            <w:tcW w:w="784" w:type="pct"/>
            <w:shd w:val="clear" w:color="auto" w:fill="FFFFFF" w:themeFill="background1"/>
          </w:tcPr>
          <w:p w14:paraId="1095D196" w14:textId="77777777" w:rsidR="00CE1A91" w:rsidRPr="00684130" w:rsidRDefault="00CE1A91" w:rsidP="006028B2">
            <w:pPr>
              <w:spacing w:after="0"/>
              <w:rPr>
                <w:rFonts w:ascii="Times New Roman" w:hAnsi="Times New Roman"/>
                <w:b/>
                <w:bCs/>
                <w:lang w:val="uk-UA"/>
              </w:rPr>
            </w:pPr>
            <w:r w:rsidRPr="00684130">
              <w:rPr>
                <w:rFonts w:ascii="Times New Roman" w:hAnsi="Times New Roman"/>
                <w:b/>
                <w:bCs/>
                <w:lang w:val="uk-UA"/>
              </w:rPr>
              <w:t>Математика</w:t>
            </w:r>
          </w:p>
        </w:tc>
        <w:tc>
          <w:tcPr>
            <w:tcW w:w="1443" w:type="pct"/>
          </w:tcPr>
          <w:p w14:paraId="5E962C4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«Математика. 5-6 класи»</w:t>
            </w:r>
          </w:p>
          <w:p w14:paraId="53DC7167" w14:textId="3A03E6C1" w:rsidR="00CE1A91" w:rsidRPr="00684130" w:rsidRDefault="00CE1A91" w:rsidP="004477A2">
            <w:pPr>
              <w:spacing w:after="0"/>
              <w:ind w:left="-113" w:firstLine="113"/>
              <w:rPr>
                <w:rFonts w:ascii="Times New Roman" w:hAnsi="Times New Roman"/>
                <w:lang w:val="uk-UA"/>
              </w:rPr>
            </w:pPr>
            <w:r w:rsidRPr="00684130">
              <w:rPr>
                <w:rFonts w:ascii="Times New Roman" w:hAnsi="Times New Roman"/>
                <w:lang w:val="uk-UA"/>
              </w:rPr>
              <w:t>для закладів загальної середньої освіти</w:t>
            </w:r>
            <w:r w:rsidR="004477A2">
              <w:rPr>
                <w:rFonts w:ascii="Times New Roman" w:hAnsi="Times New Roman"/>
                <w:lang w:val="uk-UA"/>
              </w:rPr>
              <w:t xml:space="preserve"> </w:t>
            </w:r>
            <w:r w:rsidRPr="00684130">
              <w:rPr>
                <w:rFonts w:ascii="Times New Roman" w:hAnsi="Times New Roman"/>
                <w:lang w:val="uk-UA"/>
              </w:rPr>
              <w:t xml:space="preserve">(автор </w:t>
            </w:r>
            <w:proofErr w:type="spellStart"/>
            <w:r w:rsidRPr="00684130">
              <w:rPr>
                <w:rFonts w:ascii="Times New Roman" w:hAnsi="Times New Roman"/>
                <w:lang w:val="uk-UA"/>
              </w:rPr>
              <w:t>Істер</w:t>
            </w:r>
            <w:proofErr w:type="spellEnd"/>
            <w:r w:rsidRPr="00684130">
              <w:rPr>
                <w:rFonts w:ascii="Times New Roman" w:hAnsi="Times New Roman"/>
                <w:lang w:val="uk-UA"/>
              </w:rPr>
              <w:t xml:space="preserve"> О.С.)</w:t>
            </w:r>
            <w:r w:rsidR="004477A2">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12.07.2021 № 795)</w:t>
            </w:r>
          </w:p>
        </w:tc>
        <w:tc>
          <w:tcPr>
            <w:tcW w:w="580" w:type="pct"/>
          </w:tcPr>
          <w:p w14:paraId="4AF76BFC"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Каліш</w:t>
            </w:r>
            <w:proofErr w:type="spellEnd"/>
            <w:r w:rsidRPr="00684130">
              <w:rPr>
                <w:rFonts w:ascii="Times New Roman" w:hAnsi="Times New Roman"/>
                <w:lang w:val="uk-UA"/>
              </w:rPr>
              <w:t xml:space="preserve"> Н.Р.</w:t>
            </w:r>
          </w:p>
          <w:p w14:paraId="10F68E2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Мельничук Л.О.</w:t>
            </w:r>
          </w:p>
          <w:p w14:paraId="5DB7F4FC" w14:textId="563F729E" w:rsidR="00CE1A91" w:rsidRPr="00684130" w:rsidRDefault="004477A2" w:rsidP="006028B2">
            <w:pPr>
              <w:spacing w:after="0"/>
              <w:rPr>
                <w:rFonts w:ascii="Times New Roman" w:hAnsi="Times New Roman"/>
                <w:lang w:val="uk-UA"/>
              </w:rPr>
            </w:pPr>
            <w:r>
              <w:rPr>
                <w:rFonts w:ascii="Times New Roman" w:hAnsi="Times New Roman"/>
                <w:lang w:val="uk-UA"/>
              </w:rPr>
              <w:t xml:space="preserve"> </w:t>
            </w:r>
          </w:p>
        </w:tc>
        <w:tc>
          <w:tcPr>
            <w:tcW w:w="1118" w:type="pct"/>
            <w:gridSpan w:val="2"/>
          </w:tcPr>
          <w:p w14:paraId="753E55B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861" w:type="pct"/>
          </w:tcPr>
          <w:p w14:paraId="736A419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r>
      <w:tr w:rsidR="004B6B48" w:rsidRPr="00684130" w14:paraId="5198C260" w14:textId="77777777" w:rsidTr="004477A2">
        <w:tc>
          <w:tcPr>
            <w:tcW w:w="214" w:type="pct"/>
          </w:tcPr>
          <w:p w14:paraId="49DEA16E"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7</w:t>
            </w:r>
          </w:p>
        </w:tc>
        <w:tc>
          <w:tcPr>
            <w:tcW w:w="784" w:type="pct"/>
          </w:tcPr>
          <w:p w14:paraId="7CE3CC47" w14:textId="77777777" w:rsidR="00CE1A91" w:rsidRPr="00684130" w:rsidRDefault="00CE1A91" w:rsidP="006028B2">
            <w:pPr>
              <w:spacing w:after="0"/>
              <w:rPr>
                <w:rFonts w:ascii="Times New Roman" w:hAnsi="Times New Roman"/>
                <w:b/>
                <w:bCs/>
                <w:lang w:val="uk-UA"/>
              </w:rPr>
            </w:pPr>
            <w:r w:rsidRPr="00684130">
              <w:rPr>
                <w:rFonts w:ascii="Times New Roman" w:hAnsi="Times New Roman"/>
                <w:b/>
                <w:bCs/>
              </w:rPr>
              <w:t>Алгебра</w:t>
            </w:r>
          </w:p>
        </w:tc>
        <w:tc>
          <w:tcPr>
            <w:tcW w:w="1443" w:type="pct"/>
          </w:tcPr>
          <w:p w14:paraId="4A20BF65"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580" w:type="pct"/>
          </w:tcPr>
          <w:p w14:paraId="655B6C6B"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1118" w:type="pct"/>
            <w:gridSpan w:val="2"/>
          </w:tcPr>
          <w:p w14:paraId="7F5B1FD5"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«Алгебра. 7-9 класи»</w:t>
            </w:r>
          </w:p>
          <w:p w14:paraId="65E11BD9"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p>
          <w:p w14:paraId="07F63C3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 (автор </w:t>
            </w:r>
            <w:proofErr w:type="spellStart"/>
            <w:r w:rsidRPr="00684130">
              <w:rPr>
                <w:rFonts w:ascii="Times New Roman" w:hAnsi="Times New Roman"/>
                <w:lang w:val="uk-UA"/>
              </w:rPr>
              <w:t>Істер</w:t>
            </w:r>
            <w:proofErr w:type="spellEnd"/>
            <w:r w:rsidRPr="00684130">
              <w:rPr>
                <w:rFonts w:ascii="Times New Roman" w:hAnsi="Times New Roman"/>
                <w:lang w:val="uk-UA"/>
              </w:rPr>
              <w:t xml:space="preserve"> О. С.)</w:t>
            </w:r>
          </w:p>
          <w:p w14:paraId="0C709812"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«Рекомендовано Міністерством освіти і науки України»</w:t>
            </w:r>
          </w:p>
          <w:p w14:paraId="5686A3B5"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(наказ Міністерства освіти і науки України від 24.07.2023 № 883)</w:t>
            </w:r>
          </w:p>
        </w:tc>
        <w:tc>
          <w:tcPr>
            <w:tcW w:w="861" w:type="pct"/>
            <w:vMerge w:val="restart"/>
          </w:tcPr>
          <w:p w14:paraId="0643474D"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Гмирак</w:t>
            </w:r>
            <w:proofErr w:type="spellEnd"/>
            <w:r w:rsidRPr="00684130">
              <w:rPr>
                <w:rFonts w:ascii="Times New Roman" w:hAnsi="Times New Roman"/>
                <w:lang w:val="uk-UA"/>
              </w:rPr>
              <w:t xml:space="preserve"> Т.Я</w:t>
            </w:r>
          </w:p>
          <w:p w14:paraId="5E1301B4"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Мельничук Л.О.</w:t>
            </w:r>
          </w:p>
          <w:p w14:paraId="1A354117"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Степанюк В.В.</w:t>
            </w:r>
          </w:p>
          <w:p w14:paraId="080EDC03"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Коник Л.П.</w:t>
            </w:r>
          </w:p>
          <w:p w14:paraId="3D1B0B99"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Мирончук</w:t>
            </w:r>
            <w:proofErr w:type="spellEnd"/>
            <w:r w:rsidRPr="00684130">
              <w:rPr>
                <w:rFonts w:ascii="Times New Roman" w:hAnsi="Times New Roman"/>
                <w:lang w:val="uk-UA"/>
              </w:rPr>
              <w:t xml:space="preserve"> В.Є</w:t>
            </w:r>
          </w:p>
        </w:tc>
      </w:tr>
      <w:tr w:rsidR="004B6B48" w:rsidRPr="00C72932" w14:paraId="640905A8" w14:textId="77777777" w:rsidTr="004477A2">
        <w:tc>
          <w:tcPr>
            <w:tcW w:w="214" w:type="pct"/>
          </w:tcPr>
          <w:p w14:paraId="6C65B5E3"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8</w:t>
            </w:r>
          </w:p>
        </w:tc>
        <w:tc>
          <w:tcPr>
            <w:tcW w:w="784" w:type="pct"/>
          </w:tcPr>
          <w:p w14:paraId="14FFBD94" w14:textId="77777777" w:rsidR="00CE1A91" w:rsidRPr="00684130" w:rsidRDefault="00CE1A91" w:rsidP="006028B2">
            <w:pPr>
              <w:spacing w:after="0"/>
              <w:rPr>
                <w:rFonts w:ascii="Times New Roman" w:hAnsi="Times New Roman"/>
                <w:b/>
                <w:bCs/>
                <w:lang w:val="uk-UA"/>
              </w:rPr>
            </w:pPr>
            <w:proofErr w:type="spellStart"/>
            <w:r w:rsidRPr="00684130">
              <w:rPr>
                <w:rFonts w:ascii="Times New Roman" w:hAnsi="Times New Roman"/>
                <w:b/>
                <w:bCs/>
              </w:rPr>
              <w:t>Геометрія</w:t>
            </w:r>
            <w:proofErr w:type="spellEnd"/>
          </w:p>
        </w:tc>
        <w:tc>
          <w:tcPr>
            <w:tcW w:w="1443" w:type="pct"/>
          </w:tcPr>
          <w:p w14:paraId="321890D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580" w:type="pct"/>
          </w:tcPr>
          <w:p w14:paraId="737932D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1118" w:type="pct"/>
            <w:gridSpan w:val="2"/>
          </w:tcPr>
          <w:p w14:paraId="0B9F43EF" w14:textId="6AD2AF34"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«Геометрія. 7-9 класи» для закладів загальної </w:t>
            </w:r>
            <w:r w:rsidRPr="00684130">
              <w:rPr>
                <w:rFonts w:ascii="Times New Roman" w:hAnsi="Times New Roman"/>
                <w:lang w:val="uk-UA"/>
              </w:rPr>
              <w:lastRenderedPageBreak/>
              <w:t xml:space="preserve">середньої освіти (автор </w:t>
            </w:r>
            <w:proofErr w:type="spellStart"/>
            <w:r w:rsidRPr="00684130">
              <w:rPr>
                <w:rFonts w:ascii="Times New Roman" w:hAnsi="Times New Roman"/>
                <w:lang w:val="uk-UA"/>
              </w:rPr>
              <w:t>Істер</w:t>
            </w:r>
            <w:proofErr w:type="spellEnd"/>
            <w:r w:rsidRPr="00684130">
              <w:rPr>
                <w:rFonts w:ascii="Times New Roman" w:hAnsi="Times New Roman"/>
                <w:lang w:val="uk-UA"/>
              </w:rPr>
              <w:t xml:space="preserve"> О. С. ) «Рекомендовано</w:t>
            </w:r>
            <w:r w:rsidR="006028B2">
              <w:rPr>
                <w:rFonts w:ascii="Times New Roman" w:hAnsi="Times New Roman"/>
                <w:lang w:val="uk-UA"/>
              </w:rPr>
              <w:t xml:space="preserve"> </w:t>
            </w:r>
            <w:r w:rsidRPr="00684130">
              <w:rPr>
                <w:rFonts w:ascii="Times New Roman" w:hAnsi="Times New Roman"/>
                <w:lang w:val="uk-UA"/>
              </w:rPr>
              <w:t>Міністерством освіти і науки України» (наказ Міністерства освіти і науки України від 24.07.2023 № 883)</w:t>
            </w:r>
          </w:p>
        </w:tc>
        <w:tc>
          <w:tcPr>
            <w:tcW w:w="861" w:type="pct"/>
            <w:vMerge/>
          </w:tcPr>
          <w:p w14:paraId="77FDF0BA" w14:textId="77777777" w:rsidR="00CE1A91" w:rsidRPr="00684130" w:rsidRDefault="00CE1A91" w:rsidP="006028B2">
            <w:pPr>
              <w:spacing w:after="0"/>
              <w:rPr>
                <w:rFonts w:ascii="Times New Roman" w:hAnsi="Times New Roman"/>
                <w:lang w:val="uk-UA"/>
              </w:rPr>
            </w:pPr>
          </w:p>
        </w:tc>
      </w:tr>
      <w:tr w:rsidR="004B6B48" w:rsidRPr="00684130" w14:paraId="6CC35C8A" w14:textId="77777777" w:rsidTr="004477A2">
        <w:tc>
          <w:tcPr>
            <w:tcW w:w="214" w:type="pct"/>
          </w:tcPr>
          <w:p w14:paraId="492AE20F"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9</w:t>
            </w:r>
          </w:p>
        </w:tc>
        <w:tc>
          <w:tcPr>
            <w:tcW w:w="784" w:type="pct"/>
          </w:tcPr>
          <w:p w14:paraId="0D2F4619" w14:textId="77777777" w:rsidR="00CE1A91" w:rsidRPr="00684130" w:rsidRDefault="00CE1A91" w:rsidP="006028B2">
            <w:pPr>
              <w:spacing w:after="0"/>
              <w:rPr>
                <w:rFonts w:ascii="Times New Roman" w:hAnsi="Times New Roman"/>
                <w:b/>
                <w:bCs/>
                <w:lang w:val="uk-UA"/>
              </w:rPr>
            </w:pPr>
            <w:r w:rsidRPr="00684130">
              <w:rPr>
                <w:rFonts w:ascii="Times New Roman" w:hAnsi="Times New Roman"/>
                <w:b/>
                <w:bCs/>
                <w:lang w:val="uk-UA"/>
              </w:rPr>
              <w:t>Пізнаємо природу</w:t>
            </w:r>
          </w:p>
        </w:tc>
        <w:tc>
          <w:tcPr>
            <w:tcW w:w="1443" w:type="pct"/>
          </w:tcPr>
          <w:p w14:paraId="69A0EF17"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Модельна навчальна програма</w:t>
            </w:r>
          </w:p>
          <w:p w14:paraId="5E014688"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«Пізнаємо природу». 5-6 класи (інтегрований курс)»</w:t>
            </w:r>
          </w:p>
          <w:p w14:paraId="19EB50FC" w14:textId="28C6B877"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r w:rsidR="006028B2">
              <w:rPr>
                <w:rFonts w:ascii="Times New Roman" w:hAnsi="Times New Roman"/>
                <w:lang w:val="uk-UA"/>
              </w:rPr>
              <w:t xml:space="preserve"> </w:t>
            </w:r>
            <w:r w:rsidRPr="00684130">
              <w:rPr>
                <w:rFonts w:ascii="Times New Roman" w:hAnsi="Times New Roman"/>
                <w:lang w:val="uk-UA"/>
              </w:rPr>
              <w:t>(</w:t>
            </w:r>
            <w:proofErr w:type="spellStart"/>
            <w:r w:rsidRPr="00684130">
              <w:rPr>
                <w:rFonts w:ascii="Times New Roman" w:hAnsi="Times New Roman"/>
                <w:lang w:val="uk-UA"/>
              </w:rPr>
              <w:t>авт</w:t>
            </w:r>
            <w:proofErr w:type="spellEnd"/>
            <w:r w:rsidRPr="00684130">
              <w:rPr>
                <w:rFonts w:ascii="Times New Roman" w:hAnsi="Times New Roman"/>
                <w:lang w:val="uk-UA"/>
              </w:rPr>
              <w:t xml:space="preserve">. Біда Д.Д., </w:t>
            </w:r>
            <w:proofErr w:type="spellStart"/>
            <w:r w:rsidRPr="00684130">
              <w:rPr>
                <w:rFonts w:ascii="Times New Roman" w:hAnsi="Times New Roman"/>
                <w:lang w:val="uk-UA"/>
              </w:rPr>
              <w:t>Гільберг</w:t>
            </w:r>
            <w:proofErr w:type="spellEnd"/>
            <w:r w:rsidRPr="00684130">
              <w:rPr>
                <w:rFonts w:ascii="Times New Roman" w:hAnsi="Times New Roman"/>
                <w:lang w:val="uk-UA"/>
              </w:rPr>
              <w:t xml:space="preserve"> Т.Г., Колісник Я.І.)</w:t>
            </w:r>
            <w:r w:rsidR="006028B2">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12.07.2021 № 795)</w:t>
            </w:r>
          </w:p>
        </w:tc>
        <w:tc>
          <w:tcPr>
            <w:tcW w:w="580" w:type="pct"/>
          </w:tcPr>
          <w:p w14:paraId="738E97F4"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Токарчук</w:t>
            </w:r>
            <w:proofErr w:type="spellEnd"/>
            <w:r w:rsidRPr="00684130">
              <w:rPr>
                <w:rFonts w:ascii="Times New Roman" w:hAnsi="Times New Roman"/>
                <w:lang w:val="uk-UA"/>
              </w:rPr>
              <w:t xml:space="preserve"> С.М.</w:t>
            </w:r>
          </w:p>
        </w:tc>
        <w:tc>
          <w:tcPr>
            <w:tcW w:w="1118" w:type="pct"/>
            <w:gridSpan w:val="2"/>
          </w:tcPr>
          <w:p w14:paraId="406865A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861" w:type="pct"/>
          </w:tcPr>
          <w:p w14:paraId="000F79E1"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r>
      <w:tr w:rsidR="004B6B48" w:rsidRPr="00684130" w14:paraId="22255781" w14:textId="77777777" w:rsidTr="004477A2">
        <w:tc>
          <w:tcPr>
            <w:tcW w:w="214" w:type="pct"/>
          </w:tcPr>
          <w:p w14:paraId="1DC215FE"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10</w:t>
            </w:r>
          </w:p>
        </w:tc>
        <w:tc>
          <w:tcPr>
            <w:tcW w:w="784" w:type="pct"/>
          </w:tcPr>
          <w:p w14:paraId="39D27C21" w14:textId="77777777" w:rsidR="00CE1A91" w:rsidRPr="00684130" w:rsidRDefault="00CE1A91" w:rsidP="006028B2">
            <w:pPr>
              <w:spacing w:after="0"/>
              <w:rPr>
                <w:rFonts w:ascii="Times New Roman" w:hAnsi="Times New Roman"/>
                <w:b/>
                <w:bCs/>
                <w:lang w:val="uk-UA"/>
              </w:rPr>
            </w:pPr>
            <w:proofErr w:type="spellStart"/>
            <w:r w:rsidRPr="00684130">
              <w:rPr>
                <w:rFonts w:ascii="Times New Roman" w:hAnsi="Times New Roman"/>
                <w:b/>
                <w:bCs/>
              </w:rPr>
              <w:t>Біологія</w:t>
            </w:r>
            <w:proofErr w:type="spellEnd"/>
          </w:p>
        </w:tc>
        <w:tc>
          <w:tcPr>
            <w:tcW w:w="1443" w:type="pct"/>
          </w:tcPr>
          <w:p w14:paraId="5AF0C312"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580" w:type="pct"/>
          </w:tcPr>
          <w:p w14:paraId="61787582"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1118" w:type="pct"/>
            <w:gridSpan w:val="2"/>
          </w:tcPr>
          <w:p w14:paraId="6540F29C"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«Біологія. 7–9 класи»</w:t>
            </w:r>
          </w:p>
          <w:p w14:paraId="2064712B" w14:textId="0B90DD03"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r w:rsidR="006028B2">
              <w:rPr>
                <w:rFonts w:ascii="Times New Roman" w:hAnsi="Times New Roman"/>
                <w:lang w:val="uk-UA"/>
              </w:rPr>
              <w:t xml:space="preserve"> </w:t>
            </w:r>
            <w:r w:rsidRPr="00684130">
              <w:rPr>
                <w:rFonts w:ascii="Times New Roman" w:hAnsi="Times New Roman"/>
                <w:lang w:val="uk-UA"/>
              </w:rPr>
              <w:t>(</w:t>
            </w:r>
            <w:proofErr w:type="spellStart"/>
            <w:r w:rsidRPr="00684130">
              <w:rPr>
                <w:rFonts w:ascii="Times New Roman" w:hAnsi="Times New Roman"/>
                <w:lang w:val="uk-UA"/>
              </w:rPr>
              <w:t>авт</w:t>
            </w:r>
            <w:proofErr w:type="spellEnd"/>
            <w:r w:rsidRPr="00684130">
              <w:rPr>
                <w:rFonts w:ascii="Times New Roman" w:hAnsi="Times New Roman"/>
                <w:lang w:val="uk-UA"/>
              </w:rPr>
              <w:t xml:space="preserve">. </w:t>
            </w:r>
            <w:proofErr w:type="spellStart"/>
            <w:r w:rsidRPr="00684130">
              <w:rPr>
                <w:rFonts w:ascii="Times New Roman" w:hAnsi="Times New Roman"/>
                <w:lang w:val="uk-UA"/>
              </w:rPr>
              <w:t>Балан</w:t>
            </w:r>
            <w:proofErr w:type="spellEnd"/>
            <w:r w:rsidRPr="00684130">
              <w:rPr>
                <w:rFonts w:ascii="Times New Roman" w:hAnsi="Times New Roman"/>
                <w:lang w:val="uk-UA"/>
              </w:rPr>
              <w:t xml:space="preserve"> П. Г., </w:t>
            </w:r>
            <w:proofErr w:type="spellStart"/>
            <w:r w:rsidRPr="00684130">
              <w:rPr>
                <w:rFonts w:ascii="Times New Roman" w:hAnsi="Times New Roman"/>
                <w:lang w:val="uk-UA"/>
              </w:rPr>
              <w:t>Кулініч</w:t>
            </w:r>
            <w:proofErr w:type="spellEnd"/>
            <w:r w:rsidRPr="00684130">
              <w:rPr>
                <w:rFonts w:ascii="Times New Roman" w:hAnsi="Times New Roman"/>
                <w:lang w:val="uk-UA"/>
              </w:rPr>
              <w:t xml:space="preserve"> О. М., Юрченко Л. П. )</w:t>
            </w:r>
            <w:r w:rsidR="006028B2">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06.09.2023 № 1090)</w:t>
            </w:r>
          </w:p>
        </w:tc>
        <w:tc>
          <w:tcPr>
            <w:tcW w:w="861" w:type="pct"/>
          </w:tcPr>
          <w:p w14:paraId="48563219"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Михайлова Л.Ф.</w:t>
            </w:r>
          </w:p>
          <w:p w14:paraId="2DCCBAC1"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Нечипор</w:t>
            </w:r>
            <w:proofErr w:type="spellEnd"/>
            <w:r w:rsidRPr="00684130">
              <w:rPr>
                <w:rFonts w:ascii="Times New Roman" w:hAnsi="Times New Roman"/>
                <w:lang w:val="uk-UA"/>
              </w:rPr>
              <w:t xml:space="preserve"> С.Д.</w:t>
            </w:r>
          </w:p>
        </w:tc>
      </w:tr>
      <w:tr w:rsidR="004B6B48" w:rsidRPr="00684130" w14:paraId="5BABFE44" w14:textId="77777777" w:rsidTr="004477A2">
        <w:tc>
          <w:tcPr>
            <w:tcW w:w="214" w:type="pct"/>
          </w:tcPr>
          <w:p w14:paraId="0D9ABE18"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11</w:t>
            </w:r>
          </w:p>
        </w:tc>
        <w:tc>
          <w:tcPr>
            <w:tcW w:w="784" w:type="pct"/>
          </w:tcPr>
          <w:p w14:paraId="047B441D" w14:textId="77777777" w:rsidR="00CE1A91" w:rsidRPr="00684130" w:rsidRDefault="00CE1A91" w:rsidP="006028B2">
            <w:pPr>
              <w:spacing w:after="0"/>
              <w:rPr>
                <w:rFonts w:ascii="Times New Roman" w:hAnsi="Times New Roman"/>
                <w:b/>
                <w:bCs/>
                <w:lang w:val="uk-UA"/>
              </w:rPr>
            </w:pPr>
            <w:proofErr w:type="spellStart"/>
            <w:r w:rsidRPr="00684130">
              <w:rPr>
                <w:rFonts w:ascii="Times New Roman" w:hAnsi="Times New Roman"/>
                <w:b/>
                <w:bCs/>
              </w:rPr>
              <w:t>Географія</w:t>
            </w:r>
            <w:proofErr w:type="spellEnd"/>
          </w:p>
        </w:tc>
        <w:tc>
          <w:tcPr>
            <w:tcW w:w="1443" w:type="pct"/>
          </w:tcPr>
          <w:p w14:paraId="07F0B227"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580" w:type="pct"/>
          </w:tcPr>
          <w:p w14:paraId="37EF3CB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1118" w:type="pct"/>
            <w:gridSpan w:val="2"/>
          </w:tcPr>
          <w:p w14:paraId="6FF80074"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Модельна навчальна програма</w:t>
            </w:r>
          </w:p>
          <w:p w14:paraId="18365E2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«Географія. 6-9 класи»</w:t>
            </w:r>
          </w:p>
          <w:p w14:paraId="02F4521B" w14:textId="0F410660"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r w:rsidR="006028B2">
              <w:rPr>
                <w:rFonts w:ascii="Times New Roman" w:hAnsi="Times New Roman"/>
                <w:lang w:val="uk-UA"/>
              </w:rPr>
              <w:t xml:space="preserve"> </w:t>
            </w:r>
            <w:r w:rsidRPr="00684130">
              <w:rPr>
                <w:rFonts w:ascii="Times New Roman" w:hAnsi="Times New Roman"/>
                <w:lang w:val="uk-UA"/>
              </w:rPr>
              <w:t xml:space="preserve">(автори </w:t>
            </w:r>
            <w:proofErr w:type="spellStart"/>
            <w:r w:rsidRPr="00684130">
              <w:rPr>
                <w:rFonts w:ascii="Times New Roman" w:hAnsi="Times New Roman"/>
                <w:lang w:val="uk-UA"/>
              </w:rPr>
              <w:t>Запотоцький</w:t>
            </w:r>
            <w:proofErr w:type="spellEnd"/>
            <w:r w:rsidRPr="00684130">
              <w:rPr>
                <w:rFonts w:ascii="Times New Roman" w:hAnsi="Times New Roman"/>
                <w:lang w:val="uk-UA"/>
              </w:rPr>
              <w:t xml:space="preserve"> С.П., Карпюк Г.І., </w:t>
            </w:r>
            <w:proofErr w:type="spellStart"/>
            <w:r w:rsidRPr="00684130">
              <w:rPr>
                <w:rFonts w:ascii="Times New Roman" w:hAnsi="Times New Roman"/>
                <w:lang w:val="uk-UA"/>
              </w:rPr>
              <w:t>Гладковський</w:t>
            </w:r>
            <w:proofErr w:type="spellEnd"/>
            <w:r w:rsidRPr="00684130">
              <w:rPr>
                <w:rFonts w:ascii="Times New Roman" w:hAnsi="Times New Roman"/>
                <w:lang w:val="uk-UA"/>
              </w:rPr>
              <w:t xml:space="preserve"> Р.В., Довгань А.І.,</w:t>
            </w:r>
            <w:r w:rsidR="006028B2">
              <w:rPr>
                <w:rFonts w:ascii="Times New Roman" w:hAnsi="Times New Roman"/>
                <w:lang w:val="uk-UA"/>
              </w:rPr>
              <w:t xml:space="preserve"> </w:t>
            </w:r>
            <w:proofErr w:type="spellStart"/>
            <w:r w:rsidRPr="00684130">
              <w:rPr>
                <w:rFonts w:ascii="Times New Roman" w:hAnsi="Times New Roman"/>
                <w:lang w:val="uk-UA"/>
              </w:rPr>
              <w:t>Совенко</w:t>
            </w:r>
            <w:proofErr w:type="spellEnd"/>
            <w:r w:rsidRPr="00684130">
              <w:rPr>
                <w:rFonts w:ascii="Times New Roman" w:hAnsi="Times New Roman"/>
                <w:lang w:val="uk-UA"/>
              </w:rPr>
              <w:t xml:space="preserve"> В.В., Даценко Л.М., Назаренко Т.Г., </w:t>
            </w:r>
            <w:proofErr w:type="spellStart"/>
            <w:r w:rsidRPr="00684130">
              <w:rPr>
                <w:rFonts w:ascii="Times New Roman" w:hAnsi="Times New Roman"/>
                <w:lang w:val="uk-UA"/>
              </w:rPr>
              <w:t>Гільберг</w:t>
            </w:r>
            <w:proofErr w:type="spellEnd"/>
            <w:r w:rsidRPr="00684130">
              <w:rPr>
                <w:rFonts w:ascii="Times New Roman" w:hAnsi="Times New Roman"/>
                <w:lang w:val="uk-UA"/>
              </w:rPr>
              <w:t xml:space="preserve"> Т.Г., Савчук І.Г.,</w:t>
            </w:r>
            <w:r w:rsidR="006028B2">
              <w:rPr>
                <w:rFonts w:ascii="Times New Roman" w:hAnsi="Times New Roman"/>
                <w:lang w:val="uk-UA"/>
              </w:rPr>
              <w:t xml:space="preserve"> </w:t>
            </w:r>
            <w:proofErr w:type="spellStart"/>
            <w:r w:rsidRPr="00684130">
              <w:rPr>
                <w:rFonts w:ascii="Times New Roman" w:hAnsi="Times New Roman"/>
                <w:lang w:val="uk-UA"/>
              </w:rPr>
              <w:t>Нікитчук</w:t>
            </w:r>
            <w:proofErr w:type="spellEnd"/>
            <w:r w:rsidRPr="00684130">
              <w:rPr>
                <w:rFonts w:ascii="Times New Roman" w:hAnsi="Times New Roman"/>
                <w:lang w:val="uk-UA"/>
              </w:rPr>
              <w:t xml:space="preserve"> А.В., Яценко В.С., Довгань Г.Д., </w:t>
            </w:r>
            <w:proofErr w:type="spellStart"/>
            <w:r w:rsidRPr="00684130">
              <w:rPr>
                <w:rFonts w:ascii="Times New Roman" w:hAnsi="Times New Roman"/>
                <w:lang w:val="uk-UA"/>
              </w:rPr>
              <w:t>Грома</w:t>
            </w:r>
            <w:proofErr w:type="spellEnd"/>
            <w:r w:rsidRPr="00684130">
              <w:rPr>
                <w:rFonts w:ascii="Times New Roman" w:hAnsi="Times New Roman"/>
                <w:lang w:val="uk-UA"/>
              </w:rPr>
              <w:t xml:space="preserve"> В.Д., Горовий О.В.)</w:t>
            </w:r>
            <w:r w:rsidR="006028B2">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12.07.2021 № 795</w:t>
            </w:r>
            <w:r w:rsidR="006028B2">
              <w:rPr>
                <w:rFonts w:ascii="Times New Roman" w:hAnsi="Times New Roman"/>
                <w:lang w:val="uk-UA"/>
              </w:rPr>
              <w:t xml:space="preserve"> </w:t>
            </w:r>
            <w:r w:rsidRPr="00684130">
              <w:rPr>
                <w:rFonts w:ascii="Times New Roman" w:hAnsi="Times New Roman"/>
                <w:lang w:val="uk-UA"/>
              </w:rPr>
              <w:t>(у редакції наказу Міністерства освіти і науки України від 11.04.2022 № 324)</w:t>
            </w:r>
          </w:p>
        </w:tc>
        <w:tc>
          <w:tcPr>
            <w:tcW w:w="861" w:type="pct"/>
          </w:tcPr>
          <w:p w14:paraId="71FE831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Гнатюк В.В.</w:t>
            </w:r>
          </w:p>
          <w:p w14:paraId="4BF6F1ED"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Семенюк Т.Ф.</w:t>
            </w:r>
          </w:p>
        </w:tc>
      </w:tr>
      <w:tr w:rsidR="004B6B48" w:rsidRPr="00684130" w14:paraId="36D9EB9C" w14:textId="77777777" w:rsidTr="004477A2">
        <w:tc>
          <w:tcPr>
            <w:tcW w:w="214" w:type="pct"/>
          </w:tcPr>
          <w:p w14:paraId="7046697E"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lastRenderedPageBreak/>
              <w:t>12</w:t>
            </w:r>
          </w:p>
        </w:tc>
        <w:tc>
          <w:tcPr>
            <w:tcW w:w="784" w:type="pct"/>
          </w:tcPr>
          <w:p w14:paraId="5849EB1A" w14:textId="77777777" w:rsidR="00CE1A91" w:rsidRPr="00684130" w:rsidRDefault="00CE1A91" w:rsidP="006028B2">
            <w:pPr>
              <w:spacing w:after="0"/>
              <w:rPr>
                <w:rFonts w:ascii="Times New Roman" w:hAnsi="Times New Roman"/>
                <w:b/>
                <w:bCs/>
                <w:lang w:val="uk-UA"/>
              </w:rPr>
            </w:pPr>
            <w:r w:rsidRPr="00684130">
              <w:rPr>
                <w:rFonts w:ascii="Times New Roman" w:hAnsi="Times New Roman"/>
                <w:b/>
                <w:bCs/>
                <w:lang w:val="uk-UA"/>
              </w:rPr>
              <w:t>Хімія</w:t>
            </w:r>
          </w:p>
        </w:tc>
        <w:tc>
          <w:tcPr>
            <w:tcW w:w="1443" w:type="pct"/>
          </w:tcPr>
          <w:p w14:paraId="26CD26AE"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580" w:type="pct"/>
          </w:tcPr>
          <w:p w14:paraId="275199B5"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1118" w:type="pct"/>
            <w:gridSpan w:val="2"/>
          </w:tcPr>
          <w:p w14:paraId="2B65F1BD" w14:textId="716E62CF" w:rsidR="00CE1A91" w:rsidRPr="00684130" w:rsidRDefault="00CE1A91" w:rsidP="006028B2">
            <w:pPr>
              <w:spacing w:after="0"/>
              <w:rPr>
                <w:rFonts w:ascii="Times New Roman" w:hAnsi="Times New Roman"/>
                <w:lang w:val="uk-UA"/>
              </w:rPr>
            </w:pPr>
            <w:r w:rsidRPr="00684130">
              <w:rPr>
                <w:rFonts w:ascii="Times New Roman" w:hAnsi="Times New Roman"/>
                <w:lang w:val="uk-UA"/>
              </w:rPr>
              <w:t>"Хімія. 7 - 9 класи" для закладів загальної середньої освіти (автор Григорович О. В.)</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27.12.2023 № 1575)</w:t>
            </w:r>
          </w:p>
        </w:tc>
        <w:tc>
          <w:tcPr>
            <w:tcW w:w="861" w:type="pct"/>
          </w:tcPr>
          <w:p w14:paraId="00F7A0A1"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Чура</w:t>
            </w:r>
            <w:proofErr w:type="spellEnd"/>
            <w:r w:rsidRPr="00684130">
              <w:rPr>
                <w:rFonts w:ascii="Times New Roman" w:hAnsi="Times New Roman"/>
                <w:lang w:val="uk-UA"/>
              </w:rPr>
              <w:t xml:space="preserve"> О.К</w:t>
            </w:r>
          </w:p>
        </w:tc>
      </w:tr>
      <w:tr w:rsidR="004B6B48" w:rsidRPr="00684130" w14:paraId="7D0E53A4" w14:textId="77777777" w:rsidTr="004477A2">
        <w:tc>
          <w:tcPr>
            <w:tcW w:w="214" w:type="pct"/>
          </w:tcPr>
          <w:p w14:paraId="61309AD2"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13</w:t>
            </w:r>
          </w:p>
        </w:tc>
        <w:tc>
          <w:tcPr>
            <w:tcW w:w="784" w:type="pct"/>
          </w:tcPr>
          <w:p w14:paraId="20B06181" w14:textId="77777777" w:rsidR="00CE1A91" w:rsidRPr="00684130" w:rsidRDefault="00CE1A91" w:rsidP="006028B2">
            <w:pPr>
              <w:spacing w:after="0"/>
              <w:rPr>
                <w:rFonts w:ascii="Times New Roman" w:hAnsi="Times New Roman"/>
                <w:b/>
                <w:bCs/>
                <w:lang w:val="uk-UA"/>
              </w:rPr>
            </w:pPr>
            <w:proofErr w:type="spellStart"/>
            <w:r w:rsidRPr="00684130">
              <w:rPr>
                <w:rFonts w:ascii="Times New Roman" w:hAnsi="Times New Roman"/>
                <w:b/>
                <w:bCs/>
              </w:rPr>
              <w:t>Фізика</w:t>
            </w:r>
            <w:proofErr w:type="spellEnd"/>
          </w:p>
        </w:tc>
        <w:tc>
          <w:tcPr>
            <w:tcW w:w="1443" w:type="pct"/>
          </w:tcPr>
          <w:p w14:paraId="299944F7"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580" w:type="pct"/>
          </w:tcPr>
          <w:p w14:paraId="77F78CEC"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1118" w:type="pct"/>
            <w:gridSpan w:val="2"/>
          </w:tcPr>
          <w:p w14:paraId="6EE627BA"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«Фізика. 7–9 класи»</w:t>
            </w:r>
          </w:p>
          <w:p w14:paraId="1E97B6F5" w14:textId="549A7814"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r w:rsidR="006028B2">
              <w:rPr>
                <w:rFonts w:ascii="Times New Roman" w:hAnsi="Times New Roman"/>
                <w:lang w:val="uk-UA"/>
              </w:rPr>
              <w:t xml:space="preserve"> </w:t>
            </w:r>
            <w:r w:rsidRPr="00684130">
              <w:rPr>
                <w:rFonts w:ascii="Times New Roman" w:hAnsi="Times New Roman"/>
                <w:lang w:val="uk-UA"/>
              </w:rPr>
              <w:t xml:space="preserve">(автори Кремінський Б. Г., </w:t>
            </w:r>
            <w:proofErr w:type="spellStart"/>
            <w:r w:rsidRPr="00684130">
              <w:rPr>
                <w:rFonts w:ascii="Times New Roman" w:hAnsi="Times New Roman"/>
                <w:lang w:val="uk-UA"/>
              </w:rPr>
              <w:t>Гельфгат</w:t>
            </w:r>
            <w:proofErr w:type="spellEnd"/>
            <w:r w:rsidRPr="00684130">
              <w:rPr>
                <w:rFonts w:ascii="Times New Roman" w:hAnsi="Times New Roman"/>
                <w:lang w:val="uk-UA"/>
              </w:rPr>
              <w:t xml:space="preserve"> І. М., </w:t>
            </w:r>
            <w:proofErr w:type="spellStart"/>
            <w:r w:rsidRPr="00684130">
              <w:rPr>
                <w:rFonts w:ascii="Times New Roman" w:hAnsi="Times New Roman"/>
                <w:lang w:val="uk-UA"/>
              </w:rPr>
              <w:t>Божинова</w:t>
            </w:r>
            <w:proofErr w:type="spellEnd"/>
            <w:r w:rsidRPr="00684130">
              <w:rPr>
                <w:rFonts w:ascii="Times New Roman" w:hAnsi="Times New Roman"/>
                <w:lang w:val="uk-UA"/>
              </w:rPr>
              <w:t xml:space="preserve"> Ф. Я., Ненашев І. Ю., </w:t>
            </w:r>
            <w:proofErr w:type="spellStart"/>
            <w:r w:rsidRPr="00684130">
              <w:rPr>
                <w:rFonts w:ascii="Times New Roman" w:hAnsi="Times New Roman"/>
                <w:lang w:val="uk-UA"/>
              </w:rPr>
              <w:t>Кірюхіна</w:t>
            </w:r>
            <w:proofErr w:type="spellEnd"/>
            <w:r w:rsidRPr="00684130">
              <w:rPr>
                <w:rFonts w:ascii="Times New Roman" w:hAnsi="Times New Roman"/>
                <w:lang w:val="uk-UA"/>
              </w:rPr>
              <w:t xml:space="preserve"> О. О.)</w:t>
            </w:r>
          </w:p>
          <w:p w14:paraId="253326DD" w14:textId="4CA64AED" w:rsidR="00CE1A91" w:rsidRPr="00684130" w:rsidRDefault="00CE1A91" w:rsidP="006028B2">
            <w:pPr>
              <w:spacing w:after="0"/>
              <w:rPr>
                <w:rFonts w:ascii="Times New Roman" w:hAnsi="Times New Roman"/>
                <w:lang w:val="uk-UA"/>
              </w:rPr>
            </w:pPr>
            <w:r w:rsidRPr="00684130">
              <w:rPr>
                <w:rFonts w:ascii="Times New Roman" w:hAnsi="Times New Roman"/>
                <w:lang w:val="uk-UA"/>
              </w:rPr>
              <w:t>«Рекомендовано 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16 серпня 2023 № 1001)</w:t>
            </w:r>
          </w:p>
        </w:tc>
        <w:tc>
          <w:tcPr>
            <w:tcW w:w="861" w:type="pct"/>
          </w:tcPr>
          <w:p w14:paraId="3666A621"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Скринник В.М.</w:t>
            </w:r>
          </w:p>
          <w:p w14:paraId="1B002286"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Войтановська</w:t>
            </w:r>
            <w:proofErr w:type="spellEnd"/>
            <w:r w:rsidRPr="00684130">
              <w:rPr>
                <w:rFonts w:ascii="Times New Roman" w:hAnsi="Times New Roman"/>
                <w:lang w:val="uk-UA"/>
              </w:rPr>
              <w:t xml:space="preserve"> В.М</w:t>
            </w:r>
          </w:p>
          <w:p w14:paraId="6F391CAF"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Токарчук</w:t>
            </w:r>
            <w:proofErr w:type="spellEnd"/>
            <w:r w:rsidRPr="00684130">
              <w:rPr>
                <w:rFonts w:ascii="Times New Roman" w:hAnsi="Times New Roman"/>
                <w:lang w:val="uk-UA"/>
              </w:rPr>
              <w:t xml:space="preserve"> С.М.</w:t>
            </w:r>
          </w:p>
        </w:tc>
      </w:tr>
      <w:tr w:rsidR="004B6B48" w:rsidRPr="00684130" w14:paraId="55930FF4" w14:textId="77777777" w:rsidTr="004477A2">
        <w:tc>
          <w:tcPr>
            <w:tcW w:w="214" w:type="pct"/>
          </w:tcPr>
          <w:p w14:paraId="29ABB457"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14</w:t>
            </w:r>
          </w:p>
        </w:tc>
        <w:tc>
          <w:tcPr>
            <w:tcW w:w="784" w:type="pct"/>
          </w:tcPr>
          <w:p w14:paraId="3B322787" w14:textId="77777777" w:rsidR="00CE1A91" w:rsidRPr="00684130" w:rsidRDefault="00CE1A91" w:rsidP="006028B2">
            <w:pPr>
              <w:spacing w:after="0"/>
              <w:rPr>
                <w:rFonts w:ascii="Times New Roman" w:hAnsi="Times New Roman"/>
                <w:b/>
                <w:bCs/>
                <w:lang w:val="uk-UA"/>
              </w:rPr>
            </w:pPr>
            <w:r w:rsidRPr="00684130">
              <w:rPr>
                <w:rFonts w:ascii="Times New Roman" w:hAnsi="Times New Roman"/>
                <w:b/>
                <w:bCs/>
                <w:lang w:val="uk-UA"/>
              </w:rPr>
              <w:t>Вступ до історії України та громадянської освіти</w:t>
            </w:r>
          </w:p>
        </w:tc>
        <w:tc>
          <w:tcPr>
            <w:tcW w:w="1443" w:type="pct"/>
          </w:tcPr>
          <w:p w14:paraId="0E23292F" w14:textId="77777777" w:rsidR="00CE1A91" w:rsidRPr="00684130" w:rsidRDefault="00CE1A91" w:rsidP="006028B2">
            <w:pPr>
              <w:spacing w:after="0"/>
              <w:rPr>
                <w:rFonts w:ascii="Times New Roman" w:hAnsi="Times New Roman"/>
                <w:b/>
                <w:bCs/>
                <w:lang w:val="uk-UA"/>
              </w:rPr>
            </w:pPr>
            <w:r w:rsidRPr="00684130">
              <w:rPr>
                <w:rFonts w:ascii="Times New Roman" w:hAnsi="Times New Roman"/>
                <w:b/>
                <w:bCs/>
                <w:lang w:val="uk-UA"/>
              </w:rPr>
              <w:t>5 клас</w:t>
            </w:r>
          </w:p>
          <w:p w14:paraId="75EF99F5"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Модельна навчальна програма</w:t>
            </w:r>
          </w:p>
          <w:p w14:paraId="03F23A74"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«Вступ до історії України та громадянської освіти. 5 клас»</w:t>
            </w:r>
          </w:p>
          <w:p w14:paraId="52A4D6A9" w14:textId="24185A9A"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r w:rsidR="006028B2">
              <w:rPr>
                <w:rFonts w:ascii="Times New Roman" w:hAnsi="Times New Roman"/>
                <w:lang w:val="uk-UA"/>
              </w:rPr>
              <w:t xml:space="preserve"> </w:t>
            </w:r>
            <w:r w:rsidRPr="00684130">
              <w:rPr>
                <w:rFonts w:ascii="Times New Roman" w:hAnsi="Times New Roman"/>
                <w:lang w:val="uk-UA"/>
              </w:rPr>
              <w:t xml:space="preserve">(автори Бурлака О.В., Власова Н.С., </w:t>
            </w:r>
            <w:proofErr w:type="spellStart"/>
            <w:r w:rsidRPr="00684130">
              <w:rPr>
                <w:rFonts w:ascii="Times New Roman" w:hAnsi="Times New Roman"/>
                <w:lang w:val="uk-UA"/>
              </w:rPr>
              <w:t>Желіба</w:t>
            </w:r>
            <w:proofErr w:type="spellEnd"/>
            <w:r w:rsidRPr="00684130">
              <w:rPr>
                <w:rFonts w:ascii="Times New Roman" w:hAnsi="Times New Roman"/>
                <w:lang w:val="uk-UA"/>
              </w:rPr>
              <w:t xml:space="preserve"> О.В., Майорський В.В., </w:t>
            </w:r>
            <w:proofErr w:type="spellStart"/>
            <w:r w:rsidRPr="00684130">
              <w:rPr>
                <w:rFonts w:ascii="Times New Roman" w:hAnsi="Times New Roman"/>
                <w:lang w:val="uk-UA"/>
              </w:rPr>
              <w:t>Піскарьова</w:t>
            </w:r>
            <w:proofErr w:type="spellEnd"/>
            <w:r w:rsidRPr="00684130">
              <w:rPr>
                <w:rFonts w:ascii="Times New Roman" w:hAnsi="Times New Roman"/>
                <w:lang w:val="uk-UA"/>
              </w:rPr>
              <w:t xml:space="preserve"> І.О., Щупак І.Я.)</w:t>
            </w:r>
            <w:r w:rsidR="006028B2">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12.07.2021 № 795)</w:t>
            </w:r>
          </w:p>
          <w:p w14:paraId="18CBFFC4" w14:textId="77777777" w:rsidR="00CE1A91" w:rsidRPr="00684130" w:rsidRDefault="00CE1A91" w:rsidP="006028B2">
            <w:pPr>
              <w:spacing w:after="0"/>
              <w:rPr>
                <w:rFonts w:ascii="Times New Roman" w:hAnsi="Times New Roman"/>
                <w:b/>
                <w:bCs/>
                <w:lang w:val="uk-UA"/>
              </w:rPr>
            </w:pPr>
            <w:r w:rsidRPr="00684130">
              <w:rPr>
                <w:rFonts w:ascii="Times New Roman" w:hAnsi="Times New Roman"/>
                <w:b/>
                <w:bCs/>
                <w:lang w:val="uk-UA"/>
              </w:rPr>
              <w:t>6 клас</w:t>
            </w:r>
          </w:p>
          <w:p w14:paraId="0FBCE107" w14:textId="408CDB02" w:rsidR="00CE1A91" w:rsidRPr="00684130" w:rsidRDefault="00CE1A91" w:rsidP="006028B2">
            <w:pPr>
              <w:spacing w:after="0"/>
              <w:rPr>
                <w:rFonts w:ascii="Times New Roman" w:hAnsi="Times New Roman"/>
                <w:lang w:val="uk-UA"/>
              </w:rPr>
            </w:pPr>
            <w:r w:rsidRPr="00684130">
              <w:rPr>
                <w:rFonts w:ascii="Times New Roman" w:hAnsi="Times New Roman"/>
                <w:lang w:val="uk-UA"/>
              </w:rPr>
              <w:t>«Історія України. Всесвітня історія. 6 клас»</w:t>
            </w:r>
            <w:r w:rsidR="006028B2">
              <w:rPr>
                <w:rFonts w:ascii="Times New Roman" w:hAnsi="Times New Roman"/>
                <w:lang w:val="uk-UA"/>
              </w:rPr>
              <w:t xml:space="preserve"> </w:t>
            </w:r>
            <w:r w:rsidRPr="00684130">
              <w:rPr>
                <w:rFonts w:ascii="Times New Roman" w:hAnsi="Times New Roman"/>
                <w:lang w:val="uk-UA"/>
              </w:rPr>
              <w:t>для закладів загальної середньої освіти</w:t>
            </w:r>
          </w:p>
          <w:p w14:paraId="2F2067EB" w14:textId="1FEE0A9B"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(автори </w:t>
            </w:r>
            <w:proofErr w:type="spellStart"/>
            <w:r w:rsidRPr="00684130">
              <w:rPr>
                <w:rFonts w:ascii="Times New Roman" w:hAnsi="Times New Roman"/>
                <w:lang w:val="uk-UA"/>
              </w:rPr>
              <w:t>Піскарьова</w:t>
            </w:r>
            <w:proofErr w:type="spellEnd"/>
            <w:r w:rsidRPr="00684130">
              <w:rPr>
                <w:rFonts w:ascii="Times New Roman" w:hAnsi="Times New Roman"/>
                <w:lang w:val="uk-UA"/>
              </w:rPr>
              <w:t xml:space="preserve"> І.О., Бурлака О.В., Майорський В.В., Мелещенко Т.В., Щупак І.Я.)</w:t>
            </w:r>
            <w:r w:rsidR="006028B2">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12.07. 2021 № 795)</w:t>
            </w:r>
          </w:p>
        </w:tc>
        <w:tc>
          <w:tcPr>
            <w:tcW w:w="580" w:type="pct"/>
          </w:tcPr>
          <w:p w14:paraId="093F6B6E"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Сахарук</w:t>
            </w:r>
            <w:proofErr w:type="spellEnd"/>
            <w:r w:rsidRPr="00684130">
              <w:rPr>
                <w:rFonts w:ascii="Times New Roman" w:hAnsi="Times New Roman"/>
                <w:lang w:val="uk-UA"/>
              </w:rPr>
              <w:t xml:space="preserve"> Г.Д.</w:t>
            </w:r>
          </w:p>
          <w:p w14:paraId="61091242"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Архулік</w:t>
            </w:r>
            <w:proofErr w:type="spellEnd"/>
            <w:r w:rsidRPr="00684130">
              <w:rPr>
                <w:rFonts w:ascii="Times New Roman" w:hAnsi="Times New Roman"/>
                <w:lang w:val="uk-UA"/>
              </w:rPr>
              <w:t>. М.</w:t>
            </w:r>
          </w:p>
          <w:p w14:paraId="340E49C4"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Каленюк</w:t>
            </w:r>
            <w:proofErr w:type="spellEnd"/>
            <w:r w:rsidRPr="00684130">
              <w:rPr>
                <w:rFonts w:ascii="Times New Roman" w:hAnsi="Times New Roman"/>
                <w:lang w:val="uk-UA"/>
              </w:rPr>
              <w:t xml:space="preserve"> К.В.</w:t>
            </w:r>
          </w:p>
        </w:tc>
        <w:tc>
          <w:tcPr>
            <w:tcW w:w="1118" w:type="pct"/>
            <w:gridSpan w:val="2"/>
          </w:tcPr>
          <w:p w14:paraId="2330AB3D"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861" w:type="pct"/>
          </w:tcPr>
          <w:p w14:paraId="1D25FE22"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r>
      <w:tr w:rsidR="004B6B48" w:rsidRPr="00684130" w14:paraId="543569CE" w14:textId="77777777" w:rsidTr="004477A2">
        <w:tc>
          <w:tcPr>
            <w:tcW w:w="214" w:type="pct"/>
          </w:tcPr>
          <w:p w14:paraId="05D7E6ED"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15</w:t>
            </w:r>
          </w:p>
        </w:tc>
        <w:tc>
          <w:tcPr>
            <w:tcW w:w="784" w:type="pct"/>
          </w:tcPr>
          <w:p w14:paraId="46C2B90F" w14:textId="77777777" w:rsidR="00CE1A91" w:rsidRPr="00684130" w:rsidRDefault="00CE1A91" w:rsidP="006028B2">
            <w:pPr>
              <w:spacing w:after="0"/>
              <w:rPr>
                <w:rFonts w:ascii="Times New Roman" w:hAnsi="Times New Roman"/>
                <w:b/>
                <w:bCs/>
              </w:rPr>
            </w:pPr>
            <w:proofErr w:type="spellStart"/>
            <w:r w:rsidRPr="00684130">
              <w:rPr>
                <w:rFonts w:ascii="Times New Roman" w:hAnsi="Times New Roman"/>
                <w:b/>
                <w:bCs/>
              </w:rPr>
              <w:t>Історія</w:t>
            </w:r>
            <w:proofErr w:type="spellEnd"/>
            <w:r w:rsidRPr="00684130">
              <w:rPr>
                <w:rFonts w:ascii="Times New Roman" w:hAnsi="Times New Roman"/>
                <w:b/>
                <w:bCs/>
              </w:rPr>
              <w:t xml:space="preserve"> </w:t>
            </w:r>
            <w:proofErr w:type="spellStart"/>
            <w:r w:rsidRPr="00684130">
              <w:rPr>
                <w:rFonts w:ascii="Times New Roman" w:hAnsi="Times New Roman"/>
                <w:b/>
                <w:bCs/>
              </w:rPr>
              <w:t>України</w:t>
            </w:r>
            <w:proofErr w:type="spellEnd"/>
          </w:p>
        </w:tc>
        <w:tc>
          <w:tcPr>
            <w:tcW w:w="1443" w:type="pct"/>
          </w:tcPr>
          <w:p w14:paraId="37425FAC"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580" w:type="pct"/>
          </w:tcPr>
          <w:p w14:paraId="085D208E"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1118" w:type="pct"/>
            <w:gridSpan w:val="2"/>
          </w:tcPr>
          <w:p w14:paraId="77B69D9B" w14:textId="77777777" w:rsidR="00CE1A91" w:rsidRPr="00684130" w:rsidRDefault="00CE1A91" w:rsidP="006028B2">
            <w:pPr>
              <w:spacing w:after="0"/>
              <w:rPr>
                <w:rFonts w:ascii="Times New Roman" w:hAnsi="Times New Roman"/>
                <w:lang w:val="uk-UA"/>
              </w:rPr>
            </w:pPr>
            <w:r w:rsidRPr="00684130">
              <w:rPr>
                <w:rFonts w:ascii="Times New Roman" w:hAnsi="Times New Roman"/>
              </w:rPr>
              <w:t>«</w:t>
            </w:r>
            <w:proofErr w:type="spellStart"/>
            <w:r w:rsidRPr="00684130">
              <w:rPr>
                <w:rFonts w:ascii="Times New Roman" w:hAnsi="Times New Roman"/>
              </w:rPr>
              <w:t>Історія</w:t>
            </w:r>
            <w:proofErr w:type="spellEnd"/>
            <w:r w:rsidRPr="00684130">
              <w:rPr>
                <w:rFonts w:ascii="Times New Roman" w:hAnsi="Times New Roman"/>
              </w:rPr>
              <w:t xml:space="preserve"> </w:t>
            </w:r>
            <w:proofErr w:type="spellStart"/>
            <w:r w:rsidRPr="00684130">
              <w:rPr>
                <w:rFonts w:ascii="Times New Roman" w:hAnsi="Times New Roman"/>
              </w:rPr>
              <w:t>України</w:t>
            </w:r>
            <w:proofErr w:type="spellEnd"/>
            <w:r w:rsidRPr="00684130">
              <w:rPr>
                <w:rFonts w:ascii="Times New Roman" w:hAnsi="Times New Roman"/>
              </w:rPr>
              <w:t xml:space="preserve">. 7-9 </w:t>
            </w:r>
            <w:proofErr w:type="spellStart"/>
            <w:r w:rsidRPr="00684130">
              <w:rPr>
                <w:rFonts w:ascii="Times New Roman" w:hAnsi="Times New Roman"/>
              </w:rPr>
              <w:t>класи</w:t>
            </w:r>
            <w:proofErr w:type="spellEnd"/>
            <w:r w:rsidRPr="00684130">
              <w:rPr>
                <w:rFonts w:ascii="Times New Roman" w:hAnsi="Times New Roman"/>
              </w:rPr>
              <w:t xml:space="preserve">» для </w:t>
            </w:r>
            <w:proofErr w:type="spellStart"/>
            <w:r w:rsidRPr="00684130">
              <w:rPr>
                <w:rFonts w:ascii="Times New Roman" w:hAnsi="Times New Roman"/>
              </w:rPr>
              <w:t>закладів</w:t>
            </w:r>
            <w:proofErr w:type="spellEnd"/>
            <w:r w:rsidRPr="00684130">
              <w:rPr>
                <w:rFonts w:ascii="Times New Roman" w:hAnsi="Times New Roman"/>
              </w:rPr>
              <w:t xml:space="preserve"> </w:t>
            </w:r>
            <w:proofErr w:type="spellStart"/>
            <w:r w:rsidRPr="00684130">
              <w:rPr>
                <w:rFonts w:ascii="Times New Roman" w:hAnsi="Times New Roman"/>
              </w:rPr>
              <w:t>загальної</w:t>
            </w:r>
            <w:proofErr w:type="spellEnd"/>
            <w:r w:rsidRPr="00684130">
              <w:rPr>
                <w:rFonts w:ascii="Times New Roman" w:hAnsi="Times New Roman"/>
              </w:rPr>
              <w:t xml:space="preserve"> </w:t>
            </w:r>
            <w:proofErr w:type="spellStart"/>
            <w:r w:rsidRPr="00684130">
              <w:rPr>
                <w:rFonts w:ascii="Times New Roman" w:hAnsi="Times New Roman"/>
              </w:rPr>
              <w:t>середньої</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(авт. Бурлака О. В., </w:t>
            </w:r>
            <w:proofErr w:type="spellStart"/>
            <w:r w:rsidRPr="00684130">
              <w:rPr>
                <w:rFonts w:ascii="Times New Roman" w:hAnsi="Times New Roman"/>
              </w:rPr>
              <w:t>Желіба</w:t>
            </w:r>
            <w:proofErr w:type="spellEnd"/>
            <w:r w:rsidRPr="00684130">
              <w:rPr>
                <w:rFonts w:ascii="Times New Roman" w:hAnsi="Times New Roman"/>
              </w:rPr>
              <w:t xml:space="preserve"> О. В., </w:t>
            </w:r>
            <w:proofErr w:type="spellStart"/>
            <w:r w:rsidRPr="00684130">
              <w:rPr>
                <w:rFonts w:ascii="Times New Roman" w:hAnsi="Times New Roman"/>
              </w:rPr>
              <w:t>Павловська</w:t>
            </w:r>
            <w:proofErr w:type="spellEnd"/>
            <w:r w:rsidRPr="00684130">
              <w:rPr>
                <w:rFonts w:ascii="Times New Roman" w:hAnsi="Times New Roman"/>
              </w:rPr>
              <w:t xml:space="preserve">-Кравчук В. А., </w:t>
            </w:r>
            <w:proofErr w:type="spellStart"/>
            <w:r w:rsidRPr="00684130">
              <w:rPr>
                <w:rFonts w:ascii="Times New Roman" w:hAnsi="Times New Roman"/>
              </w:rPr>
              <w:t>Худобець</w:t>
            </w:r>
            <w:proofErr w:type="spellEnd"/>
            <w:r w:rsidRPr="00684130">
              <w:rPr>
                <w:rFonts w:ascii="Times New Roman" w:hAnsi="Times New Roman"/>
              </w:rPr>
              <w:t xml:space="preserve"> О. А., Черкас Б. В., Щупак І. Я.) «Рекомендовано </w:t>
            </w:r>
            <w:proofErr w:type="spellStart"/>
            <w:r w:rsidRPr="00684130">
              <w:rPr>
                <w:rFonts w:ascii="Times New Roman" w:hAnsi="Times New Roman"/>
              </w:rPr>
              <w:t>Міністерством</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і </w:t>
            </w:r>
            <w:r w:rsidRPr="00684130">
              <w:rPr>
                <w:rFonts w:ascii="Times New Roman" w:hAnsi="Times New Roman"/>
              </w:rPr>
              <w:lastRenderedPageBreak/>
              <w:t xml:space="preserve">науки </w:t>
            </w:r>
            <w:proofErr w:type="spellStart"/>
            <w:r w:rsidRPr="00684130">
              <w:rPr>
                <w:rFonts w:ascii="Times New Roman" w:hAnsi="Times New Roman"/>
              </w:rPr>
              <w:t>України</w:t>
            </w:r>
            <w:proofErr w:type="spellEnd"/>
            <w:r w:rsidRPr="00684130">
              <w:rPr>
                <w:rFonts w:ascii="Times New Roman" w:hAnsi="Times New Roman"/>
              </w:rPr>
              <w:t xml:space="preserve">» (наказ </w:t>
            </w:r>
            <w:proofErr w:type="spellStart"/>
            <w:r w:rsidRPr="00684130">
              <w:rPr>
                <w:rFonts w:ascii="Times New Roman" w:hAnsi="Times New Roman"/>
              </w:rPr>
              <w:t>Міністерства</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і науки </w:t>
            </w:r>
            <w:proofErr w:type="spellStart"/>
            <w:r w:rsidRPr="00684130">
              <w:rPr>
                <w:rFonts w:ascii="Times New Roman" w:hAnsi="Times New Roman"/>
              </w:rPr>
              <w:t>України</w:t>
            </w:r>
            <w:proofErr w:type="spellEnd"/>
            <w:r w:rsidRPr="00684130">
              <w:rPr>
                <w:rFonts w:ascii="Times New Roman" w:hAnsi="Times New Roman"/>
              </w:rPr>
              <w:t xml:space="preserve"> </w:t>
            </w:r>
            <w:proofErr w:type="spellStart"/>
            <w:r w:rsidRPr="00684130">
              <w:rPr>
                <w:rFonts w:ascii="Times New Roman" w:hAnsi="Times New Roman"/>
              </w:rPr>
              <w:t>від</w:t>
            </w:r>
            <w:proofErr w:type="spellEnd"/>
            <w:r w:rsidRPr="00684130">
              <w:rPr>
                <w:rFonts w:ascii="Times New Roman" w:hAnsi="Times New Roman"/>
              </w:rPr>
              <w:t xml:space="preserve"> 16 </w:t>
            </w:r>
            <w:proofErr w:type="spellStart"/>
            <w:r w:rsidRPr="00684130">
              <w:rPr>
                <w:rFonts w:ascii="Times New Roman" w:hAnsi="Times New Roman"/>
              </w:rPr>
              <w:t>серпня</w:t>
            </w:r>
            <w:proofErr w:type="spellEnd"/>
            <w:r w:rsidRPr="00684130">
              <w:rPr>
                <w:rFonts w:ascii="Times New Roman" w:hAnsi="Times New Roman"/>
              </w:rPr>
              <w:t xml:space="preserve"> 2023 року № 1001)</w:t>
            </w:r>
          </w:p>
        </w:tc>
        <w:tc>
          <w:tcPr>
            <w:tcW w:w="861" w:type="pct"/>
            <w:vMerge w:val="restart"/>
          </w:tcPr>
          <w:p w14:paraId="33C94217"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lastRenderedPageBreak/>
              <w:t>Архулік</w:t>
            </w:r>
            <w:proofErr w:type="spellEnd"/>
            <w:r w:rsidRPr="00684130">
              <w:rPr>
                <w:rFonts w:ascii="Times New Roman" w:hAnsi="Times New Roman"/>
                <w:lang w:val="uk-UA"/>
              </w:rPr>
              <w:t xml:space="preserve"> В.М.</w:t>
            </w:r>
          </w:p>
          <w:p w14:paraId="4AF92CB8"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Лобкова О.А.</w:t>
            </w:r>
          </w:p>
        </w:tc>
      </w:tr>
      <w:tr w:rsidR="004B6B48" w:rsidRPr="00684130" w14:paraId="49127056" w14:textId="77777777" w:rsidTr="004477A2">
        <w:tc>
          <w:tcPr>
            <w:tcW w:w="214" w:type="pct"/>
          </w:tcPr>
          <w:p w14:paraId="2028F14F"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16</w:t>
            </w:r>
          </w:p>
        </w:tc>
        <w:tc>
          <w:tcPr>
            <w:tcW w:w="784" w:type="pct"/>
          </w:tcPr>
          <w:p w14:paraId="5DBE25A2" w14:textId="77777777" w:rsidR="00CE1A91" w:rsidRPr="00684130" w:rsidRDefault="00CE1A91" w:rsidP="006028B2">
            <w:pPr>
              <w:spacing w:after="0"/>
              <w:rPr>
                <w:rFonts w:ascii="Times New Roman" w:hAnsi="Times New Roman"/>
                <w:b/>
                <w:bCs/>
              </w:rPr>
            </w:pPr>
            <w:proofErr w:type="spellStart"/>
            <w:r w:rsidRPr="00684130">
              <w:rPr>
                <w:rFonts w:ascii="Times New Roman" w:hAnsi="Times New Roman"/>
                <w:b/>
                <w:bCs/>
              </w:rPr>
              <w:t>Всесвітня</w:t>
            </w:r>
            <w:proofErr w:type="spellEnd"/>
            <w:r w:rsidRPr="00684130">
              <w:rPr>
                <w:rFonts w:ascii="Times New Roman" w:hAnsi="Times New Roman"/>
                <w:b/>
                <w:bCs/>
              </w:rPr>
              <w:t xml:space="preserve"> </w:t>
            </w:r>
            <w:proofErr w:type="spellStart"/>
            <w:r w:rsidRPr="00684130">
              <w:rPr>
                <w:rFonts w:ascii="Times New Roman" w:hAnsi="Times New Roman"/>
                <w:b/>
                <w:bCs/>
              </w:rPr>
              <w:t>історія</w:t>
            </w:r>
            <w:proofErr w:type="spellEnd"/>
          </w:p>
        </w:tc>
        <w:tc>
          <w:tcPr>
            <w:tcW w:w="1443" w:type="pct"/>
          </w:tcPr>
          <w:p w14:paraId="62B6B20F"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580" w:type="pct"/>
          </w:tcPr>
          <w:p w14:paraId="15D9CD1B"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1118" w:type="pct"/>
            <w:gridSpan w:val="2"/>
          </w:tcPr>
          <w:p w14:paraId="5F9E4E9D"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«Всесвітня історія. 7-9 класи»</w:t>
            </w:r>
          </w:p>
          <w:p w14:paraId="4388FDB3" w14:textId="759A24E7"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r w:rsidR="006028B2">
              <w:rPr>
                <w:rFonts w:ascii="Times New Roman" w:hAnsi="Times New Roman"/>
                <w:lang w:val="uk-UA"/>
              </w:rPr>
              <w:t xml:space="preserve"> </w:t>
            </w:r>
            <w:r w:rsidRPr="00684130">
              <w:rPr>
                <w:rFonts w:ascii="Times New Roman" w:hAnsi="Times New Roman"/>
                <w:lang w:val="uk-UA"/>
              </w:rPr>
              <w:t>(</w:t>
            </w:r>
            <w:proofErr w:type="spellStart"/>
            <w:r w:rsidRPr="00684130">
              <w:rPr>
                <w:rFonts w:ascii="Times New Roman" w:hAnsi="Times New Roman"/>
                <w:lang w:val="uk-UA"/>
              </w:rPr>
              <w:t>авт</w:t>
            </w:r>
            <w:proofErr w:type="spellEnd"/>
            <w:r w:rsidRPr="00684130">
              <w:rPr>
                <w:rFonts w:ascii="Times New Roman" w:hAnsi="Times New Roman"/>
                <w:lang w:val="uk-UA"/>
              </w:rPr>
              <w:t xml:space="preserve">. Щупак І. Я., </w:t>
            </w:r>
            <w:proofErr w:type="spellStart"/>
            <w:r w:rsidRPr="00684130">
              <w:rPr>
                <w:rFonts w:ascii="Times New Roman" w:hAnsi="Times New Roman"/>
                <w:lang w:val="uk-UA"/>
              </w:rPr>
              <w:t>Посунько</w:t>
            </w:r>
            <w:proofErr w:type="spellEnd"/>
            <w:r w:rsidRPr="00684130">
              <w:rPr>
                <w:rFonts w:ascii="Times New Roman" w:hAnsi="Times New Roman"/>
                <w:lang w:val="uk-UA"/>
              </w:rPr>
              <w:t xml:space="preserve"> А. С., </w:t>
            </w:r>
            <w:proofErr w:type="spellStart"/>
            <w:r w:rsidRPr="00684130">
              <w:rPr>
                <w:rFonts w:ascii="Times New Roman" w:hAnsi="Times New Roman"/>
                <w:lang w:val="uk-UA"/>
              </w:rPr>
              <w:t>Бакка</w:t>
            </w:r>
            <w:proofErr w:type="spellEnd"/>
            <w:r w:rsidRPr="00684130">
              <w:rPr>
                <w:rFonts w:ascii="Times New Roman" w:hAnsi="Times New Roman"/>
                <w:lang w:val="uk-UA"/>
              </w:rPr>
              <w:t xml:space="preserve"> Т. В., Бурлака О. В.,</w:t>
            </w:r>
            <w:r w:rsidR="006028B2">
              <w:rPr>
                <w:rFonts w:ascii="Times New Roman" w:hAnsi="Times New Roman"/>
                <w:lang w:val="uk-UA"/>
              </w:rPr>
              <w:t xml:space="preserve"> </w:t>
            </w:r>
            <w:r w:rsidRPr="00684130">
              <w:rPr>
                <w:rFonts w:ascii="Times New Roman" w:hAnsi="Times New Roman"/>
                <w:lang w:val="uk-UA"/>
              </w:rPr>
              <w:t xml:space="preserve">Власова Н. С., </w:t>
            </w:r>
            <w:proofErr w:type="spellStart"/>
            <w:r w:rsidRPr="00684130">
              <w:rPr>
                <w:rFonts w:ascii="Times New Roman" w:hAnsi="Times New Roman"/>
                <w:lang w:val="uk-UA"/>
              </w:rPr>
              <w:t>Желіба</w:t>
            </w:r>
            <w:proofErr w:type="spellEnd"/>
            <w:r w:rsidRPr="00684130">
              <w:rPr>
                <w:rFonts w:ascii="Times New Roman" w:hAnsi="Times New Roman"/>
                <w:lang w:val="uk-UA"/>
              </w:rPr>
              <w:t xml:space="preserve"> О. В., </w:t>
            </w:r>
            <w:proofErr w:type="spellStart"/>
            <w:r w:rsidRPr="00684130">
              <w:rPr>
                <w:rFonts w:ascii="Times New Roman" w:hAnsi="Times New Roman"/>
                <w:lang w:val="uk-UA"/>
              </w:rPr>
              <w:t>Махонін</w:t>
            </w:r>
            <w:proofErr w:type="spellEnd"/>
            <w:r w:rsidRPr="00684130">
              <w:rPr>
                <w:rFonts w:ascii="Times New Roman" w:hAnsi="Times New Roman"/>
                <w:lang w:val="uk-UA"/>
              </w:rPr>
              <w:t xml:space="preserve"> О. О., Мелещенко Т. В.,</w:t>
            </w:r>
            <w:r w:rsidR="006028B2">
              <w:rPr>
                <w:rFonts w:ascii="Times New Roman" w:hAnsi="Times New Roman"/>
                <w:lang w:val="uk-UA"/>
              </w:rPr>
              <w:t xml:space="preserve"> </w:t>
            </w:r>
            <w:r w:rsidRPr="00684130">
              <w:rPr>
                <w:rFonts w:ascii="Times New Roman" w:hAnsi="Times New Roman"/>
                <w:lang w:val="uk-UA"/>
              </w:rPr>
              <w:t xml:space="preserve">Павловська-Кравчук В. А., </w:t>
            </w:r>
            <w:proofErr w:type="spellStart"/>
            <w:r w:rsidRPr="00684130">
              <w:rPr>
                <w:rFonts w:ascii="Times New Roman" w:hAnsi="Times New Roman"/>
                <w:lang w:val="uk-UA"/>
              </w:rPr>
              <w:t>Піскарьова</w:t>
            </w:r>
            <w:proofErr w:type="spellEnd"/>
            <w:r w:rsidRPr="00684130">
              <w:rPr>
                <w:rFonts w:ascii="Times New Roman" w:hAnsi="Times New Roman"/>
                <w:lang w:val="uk-UA"/>
              </w:rPr>
              <w:t xml:space="preserve"> І. О., </w:t>
            </w:r>
            <w:proofErr w:type="spellStart"/>
            <w:r w:rsidRPr="00684130">
              <w:rPr>
                <w:rFonts w:ascii="Times New Roman" w:hAnsi="Times New Roman"/>
                <w:lang w:val="uk-UA"/>
              </w:rPr>
              <w:t>Худобець</w:t>
            </w:r>
            <w:proofErr w:type="spellEnd"/>
            <w:r w:rsidRPr="00684130">
              <w:rPr>
                <w:rFonts w:ascii="Times New Roman" w:hAnsi="Times New Roman"/>
                <w:lang w:val="uk-UA"/>
              </w:rPr>
              <w:t xml:space="preserve"> О. А.)</w:t>
            </w:r>
            <w:r w:rsidR="006028B2">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6028B2">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16 серпня 2023 року № 1001)</w:t>
            </w:r>
          </w:p>
        </w:tc>
        <w:tc>
          <w:tcPr>
            <w:tcW w:w="861" w:type="pct"/>
            <w:vMerge/>
          </w:tcPr>
          <w:p w14:paraId="797999E9" w14:textId="77777777" w:rsidR="00CE1A91" w:rsidRPr="00684130" w:rsidRDefault="00CE1A91" w:rsidP="006028B2">
            <w:pPr>
              <w:spacing w:after="0"/>
              <w:rPr>
                <w:rFonts w:ascii="Times New Roman" w:hAnsi="Times New Roman"/>
                <w:lang w:val="uk-UA"/>
              </w:rPr>
            </w:pPr>
          </w:p>
        </w:tc>
      </w:tr>
      <w:tr w:rsidR="004B6B48" w:rsidRPr="00C72932" w14:paraId="4514479C" w14:textId="77777777" w:rsidTr="004477A2">
        <w:tc>
          <w:tcPr>
            <w:tcW w:w="214" w:type="pct"/>
          </w:tcPr>
          <w:p w14:paraId="636C7446" w14:textId="77777777" w:rsidR="00CE1A91" w:rsidRPr="00684130" w:rsidRDefault="00CE1A91" w:rsidP="006028B2">
            <w:pPr>
              <w:spacing w:after="0"/>
              <w:rPr>
                <w:rFonts w:ascii="Times New Roman" w:eastAsia="Times New Roman" w:hAnsi="Times New Roman"/>
                <w:lang w:val="uk-UA" w:eastAsia="ru-RU"/>
              </w:rPr>
            </w:pPr>
            <w:r w:rsidRPr="00684130">
              <w:rPr>
                <w:rFonts w:ascii="Times New Roman" w:eastAsia="Times New Roman" w:hAnsi="Times New Roman"/>
                <w:lang w:val="uk-UA" w:eastAsia="ru-RU"/>
              </w:rPr>
              <w:t>17</w:t>
            </w:r>
          </w:p>
        </w:tc>
        <w:tc>
          <w:tcPr>
            <w:tcW w:w="784" w:type="pct"/>
          </w:tcPr>
          <w:p w14:paraId="52B583E2" w14:textId="77777777" w:rsidR="00CE1A91" w:rsidRPr="00684130" w:rsidRDefault="00CE1A91" w:rsidP="006028B2">
            <w:pPr>
              <w:spacing w:after="0"/>
              <w:rPr>
                <w:rFonts w:ascii="Times New Roman" w:hAnsi="Times New Roman"/>
                <w:b/>
                <w:bCs/>
              </w:rPr>
            </w:pPr>
            <w:r w:rsidRPr="00684130">
              <w:rPr>
                <w:rFonts w:ascii="Times New Roman" w:eastAsia="Times New Roman" w:hAnsi="Times New Roman"/>
                <w:b/>
                <w:bCs/>
                <w:lang w:val="uk-UA" w:eastAsia="ru-RU"/>
              </w:rPr>
              <w:t>Інтегрований курс «Здоров’я, безпека та добробут»</w:t>
            </w:r>
          </w:p>
        </w:tc>
        <w:tc>
          <w:tcPr>
            <w:tcW w:w="1443" w:type="pct"/>
          </w:tcPr>
          <w:p w14:paraId="189168DE"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«Здоров’я, безпека та добробут. 5-6 класи (інтегрований курс)»</w:t>
            </w:r>
          </w:p>
          <w:p w14:paraId="28777477" w14:textId="593115B7"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 (</w:t>
            </w:r>
            <w:proofErr w:type="spellStart"/>
            <w:r w:rsidRPr="00684130">
              <w:rPr>
                <w:rFonts w:ascii="Times New Roman" w:hAnsi="Times New Roman"/>
                <w:lang w:val="uk-UA"/>
              </w:rPr>
              <w:t>авт</w:t>
            </w:r>
            <w:proofErr w:type="spellEnd"/>
            <w:r w:rsidRPr="00684130">
              <w:rPr>
                <w:rFonts w:ascii="Times New Roman" w:hAnsi="Times New Roman"/>
                <w:lang w:val="uk-UA"/>
              </w:rPr>
              <w:t>. Василенко С. В., Коваль Я. Ю., Колотій Л. П.)</w:t>
            </w:r>
            <w:r w:rsidR="00F534CC">
              <w:rPr>
                <w:rFonts w:ascii="Times New Roman" w:hAnsi="Times New Roman"/>
                <w:lang w:val="uk-UA"/>
              </w:rPr>
              <w:t xml:space="preserve"> </w:t>
            </w:r>
            <w:r w:rsidRPr="00684130">
              <w:rPr>
                <w:rFonts w:ascii="Times New Roman" w:hAnsi="Times New Roman"/>
                <w:lang w:val="uk-UA"/>
              </w:rPr>
              <w:t>програма для 5-6 класів.</w:t>
            </w:r>
            <w:r w:rsidR="00F534CC">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F534CC">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10 жовтня 2023 року № 1226)</w:t>
            </w:r>
          </w:p>
        </w:tc>
        <w:tc>
          <w:tcPr>
            <w:tcW w:w="580" w:type="pct"/>
          </w:tcPr>
          <w:p w14:paraId="09BBCE21"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Радіца</w:t>
            </w:r>
            <w:proofErr w:type="spellEnd"/>
            <w:r w:rsidRPr="00684130">
              <w:rPr>
                <w:rFonts w:ascii="Times New Roman" w:hAnsi="Times New Roman"/>
                <w:lang w:val="uk-UA"/>
              </w:rPr>
              <w:t xml:space="preserve"> Л.П.</w:t>
            </w:r>
          </w:p>
          <w:p w14:paraId="04DF73C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Шевчук М.С.</w:t>
            </w:r>
          </w:p>
          <w:p w14:paraId="0B68433A"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Домащук</w:t>
            </w:r>
            <w:proofErr w:type="spellEnd"/>
            <w:r w:rsidRPr="00684130">
              <w:rPr>
                <w:rFonts w:ascii="Times New Roman" w:hAnsi="Times New Roman"/>
                <w:lang w:val="uk-UA"/>
              </w:rPr>
              <w:t xml:space="preserve"> І.В.</w:t>
            </w:r>
          </w:p>
          <w:p w14:paraId="39E7BD92"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Прончук</w:t>
            </w:r>
            <w:proofErr w:type="spellEnd"/>
            <w:r w:rsidRPr="00684130">
              <w:rPr>
                <w:rFonts w:ascii="Times New Roman" w:hAnsi="Times New Roman"/>
                <w:lang w:val="uk-UA"/>
              </w:rPr>
              <w:t xml:space="preserve"> І.В.</w:t>
            </w:r>
          </w:p>
        </w:tc>
        <w:tc>
          <w:tcPr>
            <w:tcW w:w="1118" w:type="pct"/>
            <w:gridSpan w:val="2"/>
          </w:tcPr>
          <w:p w14:paraId="0A60580B"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«Здоров’я, безпека та добробут. 7-9 класи (інтегрований курс)»</w:t>
            </w:r>
          </w:p>
          <w:p w14:paraId="2D1E54D8"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p>
          <w:p w14:paraId="16C81CD5" w14:textId="4EF3129C"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(автори: Воронцова Т. В., Пономаренко В. С., </w:t>
            </w:r>
            <w:proofErr w:type="spellStart"/>
            <w:r w:rsidRPr="00684130">
              <w:rPr>
                <w:rFonts w:ascii="Times New Roman" w:hAnsi="Times New Roman"/>
                <w:lang w:val="uk-UA"/>
              </w:rPr>
              <w:t>Андрук</w:t>
            </w:r>
            <w:proofErr w:type="spellEnd"/>
            <w:r w:rsidRPr="00684130">
              <w:rPr>
                <w:rFonts w:ascii="Times New Roman" w:hAnsi="Times New Roman"/>
                <w:lang w:val="uk-UA"/>
              </w:rPr>
              <w:t xml:space="preserve"> Н. В.,</w:t>
            </w:r>
            <w:r w:rsidR="006028B2">
              <w:rPr>
                <w:rFonts w:ascii="Times New Roman" w:hAnsi="Times New Roman"/>
                <w:lang w:val="uk-UA"/>
              </w:rPr>
              <w:t xml:space="preserve"> </w:t>
            </w:r>
            <w:r w:rsidRPr="00684130">
              <w:rPr>
                <w:rFonts w:ascii="Times New Roman" w:hAnsi="Times New Roman"/>
                <w:lang w:val="uk-UA"/>
              </w:rPr>
              <w:t>Лаврентьєва І. В., Хомич О. Л.)</w:t>
            </w:r>
            <w:r w:rsidR="00F534CC">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F534CC">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24.07.2023 № 883)</w:t>
            </w:r>
          </w:p>
        </w:tc>
        <w:tc>
          <w:tcPr>
            <w:tcW w:w="861" w:type="pct"/>
          </w:tcPr>
          <w:p w14:paraId="1606D499"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Савчук І.П.</w:t>
            </w:r>
          </w:p>
          <w:p w14:paraId="1F16B46C"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Радіца</w:t>
            </w:r>
            <w:proofErr w:type="spellEnd"/>
            <w:r w:rsidRPr="00684130">
              <w:rPr>
                <w:rFonts w:ascii="Times New Roman" w:hAnsi="Times New Roman"/>
                <w:lang w:val="uk-UA"/>
              </w:rPr>
              <w:t xml:space="preserve"> Л.П.</w:t>
            </w:r>
          </w:p>
        </w:tc>
      </w:tr>
      <w:tr w:rsidR="004B6B48" w:rsidRPr="00684130" w14:paraId="4F426446" w14:textId="77777777" w:rsidTr="004477A2">
        <w:trPr>
          <w:trHeight w:val="2148"/>
        </w:trPr>
        <w:tc>
          <w:tcPr>
            <w:tcW w:w="214" w:type="pct"/>
          </w:tcPr>
          <w:p w14:paraId="360C043D"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18</w:t>
            </w:r>
          </w:p>
        </w:tc>
        <w:tc>
          <w:tcPr>
            <w:tcW w:w="784" w:type="pct"/>
          </w:tcPr>
          <w:p w14:paraId="060B6677" w14:textId="77777777" w:rsidR="00CE1A91" w:rsidRPr="00684130" w:rsidRDefault="00CE1A91" w:rsidP="006028B2">
            <w:pPr>
              <w:spacing w:after="0"/>
              <w:rPr>
                <w:rFonts w:ascii="Times New Roman" w:hAnsi="Times New Roman"/>
                <w:b/>
                <w:bCs/>
              </w:rPr>
            </w:pPr>
            <w:proofErr w:type="spellStart"/>
            <w:r w:rsidRPr="00684130">
              <w:rPr>
                <w:rFonts w:ascii="Times New Roman" w:hAnsi="Times New Roman"/>
                <w:b/>
                <w:bCs/>
              </w:rPr>
              <w:t>Мистецтво</w:t>
            </w:r>
            <w:proofErr w:type="spellEnd"/>
          </w:p>
        </w:tc>
        <w:tc>
          <w:tcPr>
            <w:tcW w:w="1443" w:type="pct"/>
          </w:tcPr>
          <w:p w14:paraId="7E668F9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«Мистецтво. 5-6 класи» (інтегрований курс)</w:t>
            </w:r>
          </w:p>
          <w:p w14:paraId="5F8E3673" w14:textId="62EC7DAA"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r w:rsidR="00F534CC">
              <w:rPr>
                <w:rFonts w:ascii="Times New Roman" w:hAnsi="Times New Roman"/>
                <w:lang w:val="uk-UA"/>
              </w:rPr>
              <w:t xml:space="preserve"> </w:t>
            </w:r>
            <w:r w:rsidRPr="00684130">
              <w:rPr>
                <w:rFonts w:ascii="Times New Roman" w:hAnsi="Times New Roman"/>
                <w:lang w:val="uk-UA"/>
              </w:rPr>
              <w:t xml:space="preserve">(автори: Масол Л. М., </w:t>
            </w:r>
            <w:proofErr w:type="spellStart"/>
            <w:r w:rsidRPr="00684130">
              <w:rPr>
                <w:rFonts w:ascii="Times New Roman" w:hAnsi="Times New Roman"/>
                <w:lang w:val="uk-UA"/>
              </w:rPr>
              <w:t>Просіна</w:t>
            </w:r>
            <w:proofErr w:type="spellEnd"/>
            <w:r w:rsidRPr="00684130">
              <w:rPr>
                <w:rFonts w:ascii="Times New Roman" w:hAnsi="Times New Roman"/>
                <w:lang w:val="uk-UA"/>
              </w:rPr>
              <w:t xml:space="preserve"> О. В.)</w:t>
            </w:r>
          </w:p>
          <w:p w14:paraId="3A6EA94E" w14:textId="33471DFE" w:rsidR="00CE1A91" w:rsidRPr="00684130" w:rsidRDefault="00CE1A91" w:rsidP="006028B2">
            <w:pPr>
              <w:spacing w:after="0"/>
              <w:rPr>
                <w:rFonts w:ascii="Times New Roman" w:hAnsi="Times New Roman"/>
                <w:lang w:val="uk-UA"/>
              </w:rPr>
            </w:pPr>
            <w:r w:rsidRPr="00684130">
              <w:rPr>
                <w:rFonts w:ascii="Times New Roman" w:hAnsi="Times New Roman"/>
                <w:lang w:val="uk-UA"/>
              </w:rPr>
              <w:t>«Рекомендовано Міністерством освіти і науки України»</w:t>
            </w:r>
            <w:r w:rsidR="00F534CC">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12.07.2021 № 795)</w:t>
            </w:r>
          </w:p>
        </w:tc>
        <w:tc>
          <w:tcPr>
            <w:tcW w:w="580" w:type="pct"/>
          </w:tcPr>
          <w:p w14:paraId="4261E2BD"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Дисюк</w:t>
            </w:r>
            <w:proofErr w:type="spellEnd"/>
            <w:r w:rsidRPr="00684130">
              <w:rPr>
                <w:rFonts w:ascii="Times New Roman" w:hAnsi="Times New Roman"/>
                <w:lang w:val="uk-UA"/>
              </w:rPr>
              <w:t xml:space="preserve"> Р.В.</w:t>
            </w:r>
          </w:p>
          <w:p w14:paraId="4044387D"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Змієвська</w:t>
            </w:r>
            <w:proofErr w:type="spellEnd"/>
            <w:r w:rsidRPr="00684130">
              <w:rPr>
                <w:rFonts w:ascii="Times New Roman" w:hAnsi="Times New Roman"/>
                <w:lang w:val="uk-UA"/>
              </w:rPr>
              <w:t xml:space="preserve"> А.Є.</w:t>
            </w:r>
          </w:p>
        </w:tc>
        <w:tc>
          <w:tcPr>
            <w:tcW w:w="1118" w:type="pct"/>
            <w:gridSpan w:val="2"/>
          </w:tcPr>
          <w:p w14:paraId="1437E65C"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Модельна навчальна програма</w:t>
            </w:r>
          </w:p>
          <w:p w14:paraId="3F8D0DD2"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«Мистецтво. 7–9 класи (інтегрований курс)»</w:t>
            </w:r>
          </w:p>
          <w:p w14:paraId="241D8DDD" w14:textId="7848B1EE"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r w:rsidR="00F534CC">
              <w:rPr>
                <w:rFonts w:ascii="Times New Roman" w:hAnsi="Times New Roman"/>
                <w:lang w:val="uk-UA"/>
              </w:rPr>
              <w:t xml:space="preserve"> </w:t>
            </w:r>
            <w:r w:rsidRPr="00684130">
              <w:rPr>
                <w:rFonts w:ascii="Times New Roman" w:hAnsi="Times New Roman"/>
                <w:lang w:val="uk-UA"/>
              </w:rPr>
              <w:t>(</w:t>
            </w:r>
            <w:proofErr w:type="spellStart"/>
            <w:r w:rsidRPr="00684130">
              <w:rPr>
                <w:rFonts w:ascii="Times New Roman" w:hAnsi="Times New Roman"/>
                <w:lang w:val="uk-UA"/>
              </w:rPr>
              <w:t>авт</w:t>
            </w:r>
            <w:proofErr w:type="spellEnd"/>
            <w:r w:rsidRPr="00684130">
              <w:rPr>
                <w:rFonts w:ascii="Times New Roman" w:hAnsi="Times New Roman"/>
                <w:lang w:val="uk-UA"/>
              </w:rPr>
              <w:t xml:space="preserve">. Гайдамака О. В., </w:t>
            </w:r>
            <w:proofErr w:type="spellStart"/>
            <w:r w:rsidRPr="00684130">
              <w:rPr>
                <w:rFonts w:ascii="Times New Roman" w:hAnsi="Times New Roman"/>
                <w:lang w:val="uk-UA"/>
              </w:rPr>
              <w:t>Лємешева</w:t>
            </w:r>
            <w:proofErr w:type="spellEnd"/>
            <w:r w:rsidRPr="00684130">
              <w:rPr>
                <w:rFonts w:ascii="Times New Roman" w:hAnsi="Times New Roman"/>
                <w:lang w:val="uk-UA"/>
              </w:rPr>
              <w:t xml:space="preserve"> Н. А.)</w:t>
            </w:r>
            <w:r w:rsidR="00F534CC">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F534CC">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24.07.2023 № 883)</w:t>
            </w:r>
          </w:p>
        </w:tc>
        <w:tc>
          <w:tcPr>
            <w:tcW w:w="861" w:type="pct"/>
          </w:tcPr>
          <w:p w14:paraId="1CD8254A"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Дисюк</w:t>
            </w:r>
            <w:proofErr w:type="spellEnd"/>
            <w:r w:rsidRPr="00684130">
              <w:rPr>
                <w:rFonts w:ascii="Times New Roman" w:hAnsi="Times New Roman"/>
                <w:lang w:val="uk-UA"/>
              </w:rPr>
              <w:t xml:space="preserve"> Р.В.</w:t>
            </w:r>
          </w:p>
          <w:p w14:paraId="2B1B3EBB"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Присяжнюк Л.А.</w:t>
            </w:r>
          </w:p>
        </w:tc>
      </w:tr>
      <w:tr w:rsidR="004B6B48" w:rsidRPr="00684130" w14:paraId="1820B8DB" w14:textId="77777777" w:rsidTr="004477A2">
        <w:tc>
          <w:tcPr>
            <w:tcW w:w="214" w:type="pct"/>
          </w:tcPr>
          <w:p w14:paraId="410DB13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19</w:t>
            </w:r>
          </w:p>
        </w:tc>
        <w:tc>
          <w:tcPr>
            <w:tcW w:w="784" w:type="pct"/>
          </w:tcPr>
          <w:p w14:paraId="45535D86" w14:textId="77777777" w:rsidR="00CE1A91" w:rsidRPr="00684130" w:rsidRDefault="00CE1A91" w:rsidP="006028B2">
            <w:pPr>
              <w:spacing w:after="0"/>
              <w:rPr>
                <w:rFonts w:ascii="Times New Roman" w:hAnsi="Times New Roman"/>
                <w:b/>
                <w:bCs/>
              </w:rPr>
            </w:pPr>
            <w:proofErr w:type="spellStart"/>
            <w:r w:rsidRPr="00684130">
              <w:rPr>
                <w:rFonts w:ascii="Times New Roman" w:hAnsi="Times New Roman"/>
                <w:b/>
                <w:bCs/>
              </w:rPr>
              <w:t>Інформатика</w:t>
            </w:r>
            <w:proofErr w:type="spellEnd"/>
          </w:p>
        </w:tc>
        <w:tc>
          <w:tcPr>
            <w:tcW w:w="1443" w:type="pct"/>
          </w:tcPr>
          <w:p w14:paraId="2A37A46A"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«Інформатика. 5-6 класи»</w:t>
            </w:r>
          </w:p>
          <w:p w14:paraId="33AB3BF8"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lastRenderedPageBreak/>
              <w:t>для закладів загальної середньої освіти</w:t>
            </w:r>
          </w:p>
          <w:p w14:paraId="13911E30" w14:textId="2F6D2172"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(автори Морзе Н.В., </w:t>
            </w:r>
            <w:proofErr w:type="spellStart"/>
            <w:r w:rsidRPr="00684130">
              <w:rPr>
                <w:rFonts w:ascii="Times New Roman" w:hAnsi="Times New Roman"/>
                <w:lang w:val="uk-UA"/>
              </w:rPr>
              <w:t>Барна</w:t>
            </w:r>
            <w:proofErr w:type="spellEnd"/>
            <w:r w:rsidRPr="00684130">
              <w:rPr>
                <w:rFonts w:ascii="Times New Roman" w:hAnsi="Times New Roman"/>
                <w:lang w:val="uk-UA"/>
              </w:rPr>
              <w:t xml:space="preserve"> О.В.)</w:t>
            </w:r>
            <w:r w:rsidR="00F534CC">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F534CC">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12.07.2021 № 795)</w:t>
            </w:r>
          </w:p>
        </w:tc>
        <w:tc>
          <w:tcPr>
            <w:tcW w:w="580" w:type="pct"/>
          </w:tcPr>
          <w:p w14:paraId="413FE1FE"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lastRenderedPageBreak/>
              <w:t>Філімонов</w:t>
            </w:r>
            <w:proofErr w:type="spellEnd"/>
            <w:r w:rsidRPr="00684130">
              <w:rPr>
                <w:rFonts w:ascii="Times New Roman" w:hAnsi="Times New Roman"/>
                <w:lang w:val="uk-UA"/>
              </w:rPr>
              <w:t xml:space="preserve"> Д.В.</w:t>
            </w:r>
          </w:p>
          <w:p w14:paraId="4ACD9CD9"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lastRenderedPageBreak/>
              <w:t>Шевчук М.С.</w:t>
            </w:r>
          </w:p>
        </w:tc>
        <w:tc>
          <w:tcPr>
            <w:tcW w:w="1118" w:type="pct"/>
            <w:gridSpan w:val="2"/>
          </w:tcPr>
          <w:p w14:paraId="4D0706ED"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lastRenderedPageBreak/>
              <w:t>«Інформатика. 7-9 класи»</w:t>
            </w:r>
          </w:p>
          <w:p w14:paraId="587528AB" w14:textId="30096346" w:rsidR="00CE1A91" w:rsidRPr="00684130" w:rsidRDefault="00CE1A91" w:rsidP="006028B2">
            <w:pPr>
              <w:spacing w:after="0"/>
              <w:rPr>
                <w:rFonts w:ascii="Times New Roman" w:hAnsi="Times New Roman"/>
                <w:lang w:val="uk-UA"/>
              </w:rPr>
            </w:pPr>
            <w:r w:rsidRPr="00684130">
              <w:rPr>
                <w:rFonts w:ascii="Times New Roman" w:hAnsi="Times New Roman"/>
                <w:lang w:val="uk-UA"/>
              </w:rPr>
              <w:lastRenderedPageBreak/>
              <w:t>для закладів загальної середньої освіти</w:t>
            </w:r>
            <w:r w:rsidR="00F534CC">
              <w:rPr>
                <w:rFonts w:ascii="Times New Roman" w:hAnsi="Times New Roman"/>
                <w:lang w:val="uk-UA"/>
              </w:rPr>
              <w:t xml:space="preserve"> </w:t>
            </w:r>
            <w:r w:rsidRPr="00684130">
              <w:rPr>
                <w:rFonts w:ascii="Times New Roman" w:hAnsi="Times New Roman"/>
                <w:lang w:val="uk-UA"/>
              </w:rPr>
              <w:t xml:space="preserve">(автори Морзе Н. В., </w:t>
            </w:r>
            <w:proofErr w:type="spellStart"/>
            <w:r w:rsidRPr="00684130">
              <w:rPr>
                <w:rFonts w:ascii="Times New Roman" w:hAnsi="Times New Roman"/>
                <w:lang w:val="uk-UA"/>
              </w:rPr>
              <w:t>Барна</w:t>
            </w:r>
            <w:proofErr w:type="spellEnd"/>
            <w:r w:rsidRPr="00684130">
              <w:rPr>
                <w:rFonts w:ascii="Times New Roman" w:hAnsi="Times New Roman"/>
                <w:lang w:val="uk-UA"/>
              </w:rPr>
              <w:t xml:space="preserve"> О. В.)</w:t>
            </w:r>
            <w:r w:rsidR="00F534CC">
              <w:rPr>
                <w:rFonts w:ascii="Times New Roman" w:hAnsi="Times New Roman"/>
                <w:lang w:val="uk-UA"/>
              </w:rPr>
              <w:t xml:space="preserve"> </w:t>
            </w:r>
            <w:r w:rsidRPr="00684130">
              <w:rPr>
                <w:rFonts w:ascii="Times New Roman" w:hAnsi="Times New Roman"/>
                <w:lang w:val="uk-UA"/>
              </w:rPr>
              <w:t>«Рекомендовано</w:t>
            </w:r>
            <w:r w:rsidR="00F534CC">
              <w:rPr>
                <w:rFonts w:ascii="Times New Roman" w:hAnsi="Times New Roman"/>
                <w:lang w:val="uk-UA"/>
              </w:rPr>
              <w:t xml:space="preserve"> </w:t>
            </w:r>
            <w:r w:rsidRPr="00684130">
              <w:rPr>
                <w:rFonts w:ascii="Times New Roman" w:hAnsi="Times New Roman"/>
                <w:lang w:val="uk-UA"/>
              </w:rPr>
              <w:t>Міністерством освіти і науки України»</w:t>
            </w:r>
            <w:r w:rsidR="00F534CC">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06.09.2023 № 1090)</w:t>
            </w:r>
          </w:p>
        </w:tc>
        <w:tc>
          <w:tcPr>
            <w:tcW w:w="861" w:type="pct"/>
          </w:tcPr>
          <w:p w14:paraId="21A614EB"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lastRenderedPageBreak/>
              <w:t>Середюк</w:t>
            </w:r>
            <w:proofErr w:type="spellEnd"/>
            <w:r w:rsidRPr="00684130">
              <w:rPr>
                <w:rFonts w:ascii="Times New Roman" w:hAnsi="Times New Roman"/>
                <w:lang w:val="uk-UA"/>
              </w:rPr>
              <w:t xml:space="preserve"> Ю.О.</w:t>
            </w:r>
          </w:p>
          <w:p w14:paraId="7B7D4B51"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Кухарук</w:t>
            </w:r>
            <w:proofErr w:type="spellEnd"/>
            <w:r w:rsidRPr="00684130">
              <w:rPr>
                <w:rFonts w:ascii="Times New Roman" w:hAnsi="Times New Roman"/>
                <w:lang w:val="uk-UA"/>
              </w:rPr>
              <w:t xml:space="preserve"> О.О.</w:t>
            </w:r>
          </w:p>
          <w:p w14:paraId="10BF5B5D" w14:textId="5E0B29ED" w:rsidR="00CE1A91" w:rsidRPr="00684130" w:rsidRDefault="00CE1A91" w:rsidP="006028B2">
            <w:pPr>
              <w:spacing w:after="0"/>
              <w:rPr>
                <w:rFonts w:ascii="Times New Roman" w:hAnsi="Times New Roman"/>
                <w:lang w:val="uk-UA"/>
              </w:rPr>
            </w:pPr>
          </w:p>
        </w:tc>
      </w:tr>
      <w:tr w:rsidR="004B6B48" w:rsidRPr="00684130" w14:paraId="4E8D469D" w14:textId="77777777" w:rsidTr="004477A2">
        <w:tc>
          <w:tcPr>
            <w:tcW w:w="214" w:type="pct"/>
          </w:tcPr>
          <w:p w14:paraId="3A607AA2"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20</w:t>
            </w:r>
          </w:p>
        </w:tc>
        <w:tc>
          <w:tcPr>
            <w:tcW w:w="784" w:type="pct"/>
          </w:tcPr>
          <w:p w14:paraId="224D60DC" w14:textId="77777777" w:rsidR="00CE1A91" w:rsidRPr="00684130" w:rsidRDefault="00CE1A91" w:rsidP="006028B2">
            <w:pPr>
              <w:spacing w:after="0"/>
              <w:rPr>
                <w:rFonts w:ascii="Times New Roman" w:hAnsi="Times New Roman"/>
                <w:b/>
                <w:bCs/>
                <w:lang w:val="uk-UA"/>
              </w:rPr>
            </w:pPr>
            <w:r w:rsidRPr="00684130">
              <w:rPr>
                <w:rFonts w:ascii="Times New Roman" w:hAnsi="Times New Roman"/>
                <w:b/>
                <w:bCs/>
                <w:lang w:val="uk-UA"/>
              </w:rPr>
              <w:t>Технології</w:t>
            </w:r>
          </w:p>
        </w:tc>
        <w:tc>
          <w:tcPr>
            <w:tcW w:w="1443" w:type="pct"/>
          </w:tcPr>
          <w:p w14:paraId="0D89A0C1"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 xml:space="preserve">«Технології. 5-6 класи» для закладів загальної середньої освіти (автори </w:t>
            </w:r>
            <w:proofErr w:type="spellStart"/>
            <w:r w:rsidRPr="00684130">
              <w:rPr>
                <w:rFonts w:ascii="Times New Roman" w:hAnsi="Times New Roman"/>
                <w:lang w:val="uk-UA"/>
              </w:rPr>
              <w:t>Ходзицька</w:t>
            </w:r>
            <w:proofErr w:type="spellEnd"/>
            <w:r w:rsidRPr="00684130">
              <w:rPr>
                <w:rFonts w:ascii="Times New Roman" w:hAnsi="Times New Roman"/>
                <w:lang w:val="uk-UA"/>
              </w:rPr>
              <w:t xml:space="preserve"> І.Ю., Горобець О.В., Медвідь О.Ю., Пасічна Т.С, Приходько Ю.М.) </w:t>
            </w:r>
            <w:r w:rsidRPr="00684130">
              <w:rPr>
                <w:rFonts w:ascii="Times New Roman" w:hAnsi="Times New Roman"/>
              </w:rPr>
              <w:t xml:space="preserve">«Рекомендовано </w:t>
            </w:r>
            <w:proofErr w:type="spellStart"/>
            <w:r w:rsidRPr="00684130">
              <w:rPr>
                <w:rFonts w:ascii="Times New Roman" w:hAnsi="Times New Roman"/>
              </w:rPr>
              <w:t>Міністерством</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і науки </w:t>
            </w:r>
            <w:proofErr w:type="spellStart"/>
            <w:r w:rsidRPr="00684130">
              <w:rPr>
                <w:rFonts w:ascii="Times New Roman" w:hAnsi="Times New Roman"/>
              </w:rPr>
              <w:t>України</w:t>
            </w:r>
            <w:proofErr w:type="spellEnd"/>
            <w:r w:rsidRPr="00684130">
              <w:rPr>
                <w:rFonts w:ascii="Times New Roman" w:hAnsi="Times New Roman"/>
              </w:rPr>
              <w:t xml:space="preserve">» (наказ </w:t>
            </w:r>
            <w:proofErr w:type="spellStart"/>
            <w:r w:rsidRPr="00684130">
              <w:rPr>
                <w:rFonts w:ascii="Times New Roman" w:hAnsi="Times New Roman"/>
              </w:rPr>
              <w:t>Міністерства</w:t>
            </w:r>
            <w:proofErr w:type="spellEnd"/>
            <w:r w:rsidRPr="00684130">
              <w:rPr>
                <w:rFonts w:ascii="Times New Roman" w:hAnsi="Times New Roman"/>
              </w:rPr>
              <w:t xml:space="preserve"> </w:t>
            </w:r>
            <w:proofErr w:type="spellStart"/>
            <w:r w:rsidRPr="00684130">
              <w:rPr>
                <w:rFonts w:ascii="Times New Roman" w:hAnsi="Times New Roman"/>
              </w:rPr>
              <w:t>освіти</w:t>
            </w:r>
            <w:proofErr w:type="spellEnd"/>
            <w:r w:rsidRPr="00684130">
              <w:rPr>
                <w:rFonts w:ascii="Times New Roman" w:hAnsi="Times New Roman"/>
              </w:rPr>
              <w:t xml:space="preserve"> і науки </w:t>
            </w:r>
            <w:proofErr w:type="spellStart"/>
            <w:r w:rsidRPr="00684130">
              <w:rPr>
                <w:rFonts w:ascii="Times New Roman" w:hAnsi="Times New Roman"/>
              </w:rPr>
              <w:t>України</w:t>
            </w:r>
            <w:proofErr w:type="spellEnd"/>
            <w:r w:rsidRPr="00684130">
              <w:rPr>
                <w:rFonts w:ascii="Times New Roman" w:hAnsi="Times New Roman"/>
              </w:rPr>
              <w:t xml:space="preserve"> </w:t>
            </w:r>
            <w:proofErr w:type="spellStart"/>
            <w:r w:rsidRPr="00684130">
              <w:rPr>
                <w:rFonts w:ascii="Times New Roman" w:hAnsi="Times New Roman"/>
              </w:rPr>
              <w:t>від</w:t>
            </w:r>
            <w:proofErr w:type="spellEnd"/>
            <w:r w:rsidRPr="00684130">
              <w:rPr>
                <w:rFonts w:ascii="Times New Roman" w:hAnsi="Times New Roman"/>
              </w:rPr>
              <w:t xml:space="preserve"> 12.07.2021 № 795)</w:t>
            </w:r>
          </w:p>
        </w:tc>
        <w:tc>
          <w:tcPr>
            <w:tcW w:w="580" w:type="pct"/>
          </w:tcPr>
          <w:p w14:paraId="73E8D4DE"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Шевчук В.П.</w:t>
            </w:r>
          </w:p>
          <w:p w14:paraId="463B30CC"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Жук Л.П.</w:t>
            </w:r>
          </w:p>
        </w:tc>
        <w:tc>
          <w:tcPr>
            <w:tcW w:w="1118" w:type="pct"/>
            <w:gridSpan w:val="2"/>
          </w:tcPr>
          <w:p w14:paraId="67CBEE87"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«Технології. 7–9 класи»</w:t>
            </w:r>
          </w:p>
          <w:p w14:paraId="003511A3" w14:textId="239307AC"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r w:rsidR="00F534CC">
              <w:rPr>
                <w:rFonts w:ascii="Times New Roman" w:hAnsi="Times New Roman"/>
                <w:lang w:val="uk-UA"/>
              </w:rPr>
              <w:t xml:space="preserve"> </w:t>
            </w:r>
            <w:r w:rsidRPr="00684130">
              <w:rPr>
                <w:rFonts w:ascii="Times New Roman" w:hAnsi="Times New Roman"/>
                <w:lang w:val="uk-UA"/>
              </w:rPr>
              <w:t xml:space="preserve">(авторки </w:t>
            </w:r>
            <w:proofErr w:type="spellStart"/>
            <w:r w:rsidRPr="00684130">
              <w:rPr>
                <w:rFonts w:ascii="Times New Roman" w:hAnsi="Times New Roman"/>
                <w:lang w:val="uk-UA"/>
              </w:rPr>
              <w:t>Ходзицька</w:t>
            </w:r>
            <w:proofErr w:type="spellEnd"/>
            <w:r w:rsidRPr="00684130">
              <w:rPr>
                <w:rFonts w:ascii="Times New Roman" w:hAnsi="Times New Roman"/>
                <w:lang w:val="uk-UA"/>
              </w:rPr>
              <w:t xml:space="preserve"> І. Ю., Горобець О. В., Медвідь О. Ю.,</w:t>
            </w:r>
            <w:r w:rsidR="00F534CC">
              <w:rPr>
                <w:rFonts w:ascii="Times New Roman" w:hAnsi="Times New Roman"/>
                <w:lang w:val="uk-UA"/>
              </w:rPr>
              <w:t xml:space="preserve"> </w:t>
            </w:r>
            <w:r w:rsidRPr="00684130">
              <w:rPr>
                <w:rFonts w:ascii="Times New Roman" w:hAnsi="Times New Roman"/>
                <w:lang w:val="uk-UA"/>
              </w:rPr>
              <w:t>Пасічна Т. С., Приходько Ю. М.)</w:t>
            </w:r>
          </w:p>
          <w:p w14:paraId="7FD7D9C4" w14:textId="64B400E5" w:rsidR="00CE1A91" w:rsidRPr="00684130" w:rsidRDefault="00CE1A91" w:rsidP="006028B2">
            <w:pPr>
              <w:spacing w:after="0"/>
              <w:rPr>
                <w:rFonts w:ascii="Times New Roman" w:hAnsi="Times New Roman"/>
                <w:lang w:val="uk-UA"/>
              </w:rPr>
            </w:pPr>
            <w:r w:rsidRPr="00684130">
              <w:rPr>
                <w:rFonts w:ascii="Times New Roman" w:hAnsi="Times New Roman"/>
                <w:lang w:val="uk-UA"/>
              </w:rPr>
              <w:t>«Рекомендовано Міністерством освіти і науки України»</w:t>
            </w:r>
            <w:r w:rsidR="00F534CC">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16 серпня № 1001)</w:t>
            </w:r>
          </w:p>
        </w:tc>
        <w:tc>
          <w:tcPr>
            <w:tcW w:w="861" w:type="pct"/>
          </w:tcPr>
          <w:p w14:paraId="16CA27A7"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Жук Л.П.</w:t>
            </w:r>
          </w:p>
          <w:p w14:paraId="645FE97D"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Панасюк В.С.</w:t>
            </w:r>
          </w:p>
        </w:tc>
      </w:tr>
      <w:tr w:rsidR="004B6B48" w:rsidRPr="00684130" w14:paraId="57FAB620" w14:textId="77777777" w:rsidTr="004477A2">
        <w:tc>
          <w:tcPr>
            <w:tcW w:w="214" w:type="pct"/>
          </w:tcPr>
          <w:p w14:paraId="1CDAC59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21</w:t>
            </w:r>
          </w:p>
        </w:tc>
        <w:tc>
          <w:tcPr>
            <w:tcW w:w="784" w:type="pct"/>
          </w:tcPr>
          <w:p w14:paraId="0FDAC916" w14:textId="77777777" w:rsidR="00CE1A91" w:rsidRPr="00684130" w:rsidRDefault="00CE1A91" w:rsidP="006028B2">
            <w:pPr>
              <w:spacing w:after="0"/>
              <w:rPr>
                <w:rFonts w:ascii="Times New Roman" w:hAnsi="Times New Roman"/>
                <w:b/>
                <w:bCs/>
              </w:rPr>
            </w:pPr>
            <w:proofErr w:type="spellStart"/>
            <w:r w:rsidRPr="00684130">
              <w:rPr>
                <w:rFonts w:ascii="Times New Roman" w:hAnsi="Times New Roman"/>
                <w:b/>
                <w:bCs/>
              </w:rPr>
              <w:t>Робототехніка</w:t>
            </w:r>
            <w:proofErr w:type="spellEnd"/>
          </w:p>
        </w:tc>
        <w:tc>
          <w:tcPr>
            <w:tcW w:w="1443" w:type="pct"/>
          </w:tcPr>
          <w:p w14:paraId="5761104E"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580" w:type="pct"/>
          </w:tcPr>
          <w:p w14:paraId="41BB6CD5"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w:t>
            </w:r>
          </w:p>
        </w:tc>
        <w:tc>
          <w:tcPr>
            <w:tcW w:w="1118" w:type="pct"/>
            <w:gridSpan w:val="2"/>
          </w:tcPr>
          <w:p w14:paraId="4E4B01D1"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«Робототехніка. 5–6 класи»</w:t>
            </w:r>
          </w:p>
          <w:p w14:paraId="32228351" w14:textId="5840341F" w:rsidR="00CE1A91" w:rsidRPr="00684130" w:rsidRDefault="00CE1A91" w:rsidP="006028B2">
            <w:pPr>
              <w:spacing w:after="0"/>
              <w:rPr>
                <w:rFonts w:ascii="Times New Roman" w:hAnsi="Times New Roman"/>
                <w:lang w:val="uk-UA"/>
              </w:rPr>
            </w:pPr>
            <w:r w:rsidRPr="00684130">
              <w:rPr>
                <w:rFonts w:ascii="Times New Roman" w:hAnsi="Times New Roman"/>
                <w:lang w:val="uk-UA"/>
              </w:rPr>
              <w:t>для закладів загальної середньої освіти</w:t>
            </w:r>
            <w:r w:rsidR="00F534CC">
              <w:rPr>
                <w:rFonts w:ascii="Times New Roman" w:hAnsi="Times New Roman"/>
                <w:lang w:val="uk-UA"/>
              </w:rPr>
              <w:t xml:space="preserve"> </w:t>
            </w:r>
            <w:r w:rsidRPr="00684130">
              <w:rPr>
                <w:rFonts w:ascii="Times New Roman" w:hAnsi="Times New Roman"/>
                <w:lang w:val="uk-UA"/>
              </w:rPr>
              <w:t>(</w:t>
            </w:r>
            <w:proofErr w:type="spellStart"/>
            <w:r w:rsidRPr="00684130">
              <w:rPr>
                <w:rFonts w:ascii="Times New Roman" w:hAnsi="Times New Roman"/>
                <w:lang w:val="uk-UA"/>
              </w:rPr>
              <w:t>авт</w:t>
            </w:r>
            <w:proofErr w:type="spellEnd"/>
            <w:r w:rsidRPr="00684130">
              <w:rPr>
                <w:rFonts w:ascii="Times New Roman" w:hAnsi="Times New Roman"/>
                <w:lang w:val="uk-UA"/>
              </w:rPr>
              <w:t xml:space="preserve">. </w:t>
            </w:r>
            <w:proofErr w:type="spellStart"/>
            <w:r w:rsidRPr="00684130">
              <w:rPr>
                <w:rFonts w:ascii="Times New Roman" w:hAnsi="Times New Roman"/>
                <w:lang w:val="uk-UA"/>
              </w:rPr>
              <w:t>Сокол</w:t>
            </w:r>
            <w:proofErr w:type="spellEnd"/>
            <w:r w:rsidRPr="00684130">
              <w:rPr>
                <w:rFonts w:ascii="Times New Roman" w:hAnsi="Times New Roman"/>
                <w:lang w:val="uk-UA"/>
              </w:rPr>
              <w:t xml:space="preserve"> І. М., </w:t>
            </w:r>
            <w:proofErr w:type="spellStart"/>
            <w:r w:rsidRPr="00684130">
              <w:rPr>
                <w:rFonts w:ascii="Times New Roman" w:hAnsi="Times New Roman"/>
                <w:lang w:val="uk-UA"/>
              </w:rPr>
              <w:t>Ченцов</w:t>
            </w:r>
            <w:proofErr w:type="spellEnd"/>
            <w:r w:rsidRPr="00684130">
              <w:rPr>
                <w:rFonts w:ascii="Times New Roman" w:hAnsi="Times New Roman"/>
                <w:lang w:val="uk-UA"/>
              </w:rPr>
              <w:t xml:space="preserve"> О. М.)</w:t>
            </w:r>
            <w:r w:rsidR="00F534CC">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p>
          <w:p w14:paraId="3CF34D1A" w14:textId="078B3D2E" w:rsidR="00CE1A91" w:rsidRPr="00684130" w:rsidRDefault="00CE1A91" w:rsidP="006028B2">
            <w:pPr>
              <w:spacing w:after="0"/>
              <w:rPr>
                <w:rFonts w:ascii="Times New Roman" w:hAnsi="Times New Roman"/>
                <w:lang w:val="uk-UA"/>
              </w:rPr>
            </w:pPr>
            <w:r w:rsidRPr="00684130">
              <w:rPr>
                <w:rFonts w:ascii="Times New Roman" w:hAnsi="Times New Roman"/>
                <w:lang w:val="uk-UA"/>
              </w:rPr>
              <w:t>Наказ Міністерства освіти і науки України від 12.07.2021 № 795</w:t>
            </w:r>
            <w:r w:rsidR="00F534CC">
              <w:rPr>
                <w:rFonts w:ascii="Times New Roman" w:hAnsi="Times New Roman"/>
                <w:lang w:val="uk-UA"/>
              </w:rPr>
              <w:t xml:space="preserve"> </w:t>
            </w:r>
            <w:r w:rsidRPr="00684130">
              <w:rPr>
                <w:rFonts w:ascii="Times New Roman" w:hAnsi="Times New Roman"/>
                <w:lang w:val="uk-UA"/>
              </w:rPr>
              <w:t>(у редакції наказу Міністерства освіти і науки України від 29.09.2021 № 1031)</w:t>
            </w:r>
          </w:p>
        </w:tc>
        <w:tc>
          <w:tcPr>
            <w:tcW w:w="861" w:type="pct"/>
          </w:tcPr>
          <w:p w14:paraId="5CE1A819"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Кухарук</w:t>
            </w:r>
            <w:proofErr w:type="spellEnd"/>
            <w:r w:rsidRPr="00684130">
              <w:rPr>
                <w:rFonts w:ascii="Times New Roman" w:hAnsi="Times New Roman"/>
                <w:lang w:val="uk-UA"/>
              </w:rPr>
              <w:t xml:space="preserve"> О.О</w:t>
            </w:r>
          </w:p>
        </w:tc>
      </w:tr>
      <w:tr w:rsidR="004B6B48" w:rsidRPr="00684130" w14:paraId="2BAEFCBD" w14:textId="77777777" w:rsidTr="004477A2">
        <w:tc>
          <w:tcPr>
            <w:tcW w:w="214" w:type="pct"/>
          </w:tcPr>
          <w:p w14:paraId="1E47B611" w14:textId="0B821F48" w:rsidR="00CE1A91" w:rsidRPr="00684130" w:rsidRDefault="00CE1A91" w:rsidP="006028B2">
            <w:pPr>
              <w:spacing w:after="0"/>
              <w:rPr>
                <w:rFonts w:ascii="Times New Roman" w:hAnsi="Times New Roman"/>
                <w:lang w:val="uk-UA"/>
              </w:rPr>
            </w:pPr>
            <w:r w:rsidRPr="00684130">
              <w:rPr>
                <w:rFonts w:ascii="Times New Roman" w:hAnsi="Times New Roman"/>
                <w:lang w:val="uk-UA"/>
              </w:rPr>
              <w:t>2</w:t>
            </w:r>
            <w:r w:rsidR="00863BBC">
              <w:rPr>
                <w:rFonts w:ascii="Times New Roman" w:hAnsi="Times New Roman"/>
                <w:lang w:val="uk-UA"/>
              </w:rPr>
              <w:t>2</w:t>
            </w:r>
          </w:p>
        </w:tc>
        <w:tc>
          <w:tcPr>
            <w:tcW w:w="784" w:type="pct"/>
          </w:tcPr>
          <w:p w14:paraId="40207AF3" w14:textId="77777777" w:rsidR="00CE1A91" w:rsidRPr="00684130" w:rsidRDefault="00CE1A91" w:rsidP="006028B2">
            <w:pPr>
              <w:spacing w:after="0"/>
              <w:rPr>
                <w:rFonts w:ascii="Times New Roman" w:hAnsi="Times New Roman"/>
                <w:b/>
                <w:bCs/>
              </w:rPr>
            </w:pPr>
            <w:proofErr w:type="spellStart"/>
            <w:r w:rsidRPr="00684130">
              <w:rPr>
                <w:rFonts w:ascii="Times New Roman" w:hAnsi="Times New Roman"/>
                <w:b/>
                <w:bCs/>
              </w:rPr>
              <w:t>Фізична</w:t>
            </w:r>
            <w:proofErr w:type="spellEnd"/>
            <w:r w:rsidRPr="00684130">
              <w:rPr>
                <w:rFonts w:ascii="Times New Roman" w:hAnsi="Times New Roman"/>
                <w:b/>
                <w:bCs/>
              </w:rPr>
              <w:t xml:space="preserve"> культура</w:t>
            </w:r>
          </w:p>
        </w:tc>
        <w:tc>
          <w:tcPr>
            <w:tcW w:w="1443" w:type="pct"/>
          </w:tcPr>
          <w:p w14:paraId="39198EC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Модельна навчальна програма</w:t>
            </w:r>
          </w:p>
          <w:p w14:paraId="738E19AF" w14:textId="2AA58EDB" w:rsidR="00CE1A91" w:rsidRPr="00684130" w:rsidRDefault="00CE1A91" w:rsidP="006028B2">
            <w:pPr>
              <w:spacing w:after="0"/>
              <w:rPr>
                <w:rFonts w:ascii="Times New Roman" w:hAnsi="Times New Roman"/>
                <w:lang w:val="uk-UA"/>
              </w:rPr>
            </w:pPr>
            <w:r w:rsidRPr="00684130">
              <w:rPr>
                <w:rFonts w:ascii="Times New Roman" w:hAnsi="Times New Roman"/>
                <w:lang w:val="uk-UA"/>
              </w:rPr>
              <w:t>«Фізична культура. 5-6 класи» для закладів загальної середньої освіти</w:t>
            </w:r>
            <w:r w:rsidR="00863BBC">
              <w:rPr>
                <w:rFonts w:ascii="Times New Roman" w:hAnsi="Times New Roman"/>
                <w:lang w:val="uk-UA"/>
              </w:rPr>
              <w:t xml:space="preserve"> </w:t>
            </w:r>
            <w:r w:rsidRPr="00684130">
              <w:rPr>
                <w:rFonts w:ascii="Times New Roman" w:hAnsi="Times New Roman"/>
                <w:lang w:val="uk-UA"/>
              </w:rPr>
              <w:t xml:space="preserve">(автори: Педан О.С., </w:t>
            </w:r>
            <w:proofErr w:type="spellStart"/>
            <w:r w:rsidRPr="00684130">
              <w:rPr>
                <w:rFonts w:ascii="Times New Roman" w:hAnsi="Times New Roman"/>
                <w:lang w:val="uk-UA"/>
              </w:rPr>
              <w:t>Коломоєць</w:t>
            </w:r>
            <w:proofErr w:type="spellEnd"/>
            <w:r w:rsidRPr="00684130">
              <w:rPr>
                <w:rFonts w:ascii="Times New Roman" w:hAnsi="Times New Roman"/>
                <w:lang w:val="uk-UA"/>
              </w:rPr>
              <w:t xml:space="preserve"> Г. А. , </w:t>
            </w:r>
            <w:proofErr w:type="spellStart"/>
            <w:r w:rsidRPr="00684130">
              <w:rPr>
                <w:rFonts w:ascii="Times New Roman" w:hAnsi="Times New Roman"/>
                <w:lang w:val="uk-UA"/>
              </w:rPr>
              <w:t>Боляк</w:t>
            </w:r>
            <w:proofErr w:type="spellEnd"/>
            <w:r w:rsidRPr="00684130">
              <w:rPr>
                <w:rFonts w:ascii="Times New Roman" w:hAnsi="Times New Roman"/>
                <w:lang w:val="uk-UA"/>
              </w:rPr>
              <w:t xml:space="preserve"> А. А., </w:t>
            </w:r>
            <w:proofErr w:type="spellStart"/>
            <w:r w:rsidRPr="00684130">
              <w:rPr>
                <w:rFonts w:ascii="Times New Roman" w:hAnsi="Times New Roman"/>
                <w:lang w:val="uk-UA"/>
              </w:rPr>
              <w:t>Ребрина</w:t>
            </w:r>
            <w:proofErr w:type="spellEnd"/>
            <w:r w:rsidRPr="00684130">
              <w:rPr>
                <w:rFonts w:ascii="Times New Roman" w:hAnsi="Times New Roman"/>
                <w:lang w:val="uk-UA"/>
              </w:rPr>
              <w:t xml:space="preserve"> А. А., </w:t>
            </w:r>
            <w:proofErr w:type="spellStart"/>
            <w:r w:rsidRPr="00684130">
              <w:rPr>
                <w:rFonts w:ascii="Times New Roman" w:hAnsi="Times New Roman"/>
                <w:lang w:val="uk-UA"/>
              </w:rPr>
              <w:t>Деревянко</w:t>
            </w:r>
            <w:proofErr w:type="spellEnd"/>
            <w:r w:rsidRPr="00684130">
              <w:rPr>
                <w:rFonts w:ascii="Times New Roman" w:hAnsi="Times New Roman"/>
                <w:lang w:val="uk-UA"/>
              </w:rPr>
              <w:t xml:space="preserve"> В. В.,</w:t>
            </w:r>
            <w:r w:rsidR="00863BBC">
              <w:rPr>
                <w:rFonts w:ascii="Times New Roman" w:hAnsi="Times New Roman"/>
                <w:lang w:val="uk-UA"/>
              </w:rPr>
              <w:t xml:space="preserve"> </w:t>
            </w:r>
            <w:r w:rsidRPr="00684130">
              <w:rPr>
                <w:rFonts w:ascii="Times New Roman" w:hAnsi="Times New Roman"/>
                <w:lang w:val="uk-UA"/>
              </w:rPr>
              <w:t xml:space="preserve">Стеценко В. Г., Остапенко О. І., </w:t>
            </w:r>
            <w:proofErr w:type="spellStart"/>
            <w:r w:rsidRPr="00684130">
              <w:rPr>
                <w:rFonts w:ascii="Times New Roman" w:hAnsi="Times New Roman"/>
                <w:lang w:val="uk-UA"/>
              </w:rPr>
              <w:t>Лакіза</w:t>
            </w:r>
            <w:proofErr w:type="spellEnd"/>
            <w:r w:rsidRPr="00684130">
              <w:rPr>
                <w:rFonts w:ascii="Times New Roman" w:hAnsi="Times New Roman"/>
                <w:lang w:val="uk-UA"/>
              </w:rPr>
              <w:t xml:space="preserve"> О. М., </w:t>
            </w:r>
            <w:proofErr w:type="spellStart"/>
            <w:r w:rsidRPr="00684130">
              <w:rPr>
                <w:rFonts w:ascii="Times New Roman" w:hAnsi="Times New Roman"/>
                <w:lang w:val="uk-UA"/>
              </w:rPr>
              <w:t>Косик</w:t>
            </w:r>
            <w:proofErr w:type="spellEnd"/>
            <w:r w:rsidRPr="00684130">
              <w:rPr>
                <w:rFonts w:ascii="Times New Roman" w:hAnsi="Times New Roman"/>
                <w:lang w:val="uk-UA"/>
              </w:rPr>
              <w:t xml:space="preserve"> В. М. та інші)</w:t>
            </w:r>
            <w:r w:rsidR="00863BBC">
              <w:rPr>
                <w:rFonts w:ascii="Times New Roman" w:hAnsi="Times New Roman"/>
                <w:lang w:val="uk-UA"/>
              </w:rPr>
              <w:t xml:space="preserve"> </w:t>
            </w:r>
            <w:r w:rsidRPr="00684130">
              <w:rPr>
                <w:rFonts w:ascii="Times New Roman" w:hAnsi="Times New Roman"/>
                <w:lang w:val="uk-UA"/>
              </w:rPr>
              <w:t>«Рекомендовано Міністерством освіти і науки України»</w:t>
            </w:r>
            <w:r w:rsidR="00863BBC">
              <w:rPr>
                <w:rFonts w:ascii="Times New Roman" w:hAnsi="Times New Roman"/>
                <w:lang w:val="uk-UA"/>
              </w:rPr>
              <w:t xml:space="preserve"> </w:t>
            </w:r>
            <w:r w:rsidRPr="00684130">
              <w:rPr>
                <w:rFonts w:ascii="Times New Roman" w:hAnsi="Times New Roman"/>
                <w:lang w:val="uk-UA"/>
              </w:rPr>
              <w:t>наказ Міністерства освіти і науки України від 17.08.2022 року № 752</w:t>
            </w:r>
          </w:p>
        </w:tc>
        <w:tc>
          <w:tcPr>
            <w:tcW w:w="580" w:type="pct"/>
          </w:tcPr>
          <w:p w14:paraId="2D7C55D2"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Чаран</w:t>
            </w:r>
            <w:proofErr w:type="spellEnd"/>
            <w:r w:rsidRPr="00684130">
              <w:rPr>
                <w:rFonts w:ascii="Times New Roman" w:hAnsi="Times New Roman"/>
                <w:lang w:val="uk-UA"/>
              </w:rPr>
              <w:t xml:space="preserve"> О.П.</w:t>
            </w:r>
          </w:p>
          <w:p w14:paraId="15F52DE3"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Ластівка М.М.</w:t>
            </w:r>
          </w:p>
          <w:p w14:paraId="79EE13B6"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Гуменюк О.М.</w:t>
            </w:r>
          </w:p>
        </w:tc>
        <w:tc>
          <w:tcPr>
            <w:tcW w:w="1118" w:type="pct"/>
            <w:gridSpan w:val="2"/>
          </w:tcPr>
          <w:p w14:paraId="3D771A70" w14:textId="77777777" w:rsidR="00CE1A91" w:rsidRPr="00684130" w:rsidRDefault="00CE1A91" w:rsidP="006028B2">
            <w:pPr>
              <w:spacing w:after="0"/>
              <w:rPr>
                <w:rFonts w:ascii="Times New Roman" w:hAnsi="Times New Roman"/>
                <w:lang w:val="uk-UA"/>
              </w:rPr>
            </w:pPr>
          </w:p>
        </w:tc>
        <w:tc>
          <w:tcPr>
            <w:tcW w:w="861" w:type="pct"/>
          </w:tcPr>
          <w:p w14:paraId="1D3E1521"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Радіца</w:t>
            </w:r>
            <w:proofErr w:type="spellEnd"/>
            <w:r w:rsidRPr="00684130">
              <w:rPr>
                <w:rFonts w:ascii="Times New Roman" w:hAnsi="Times New Roman"/>
                <w:lang w:val="uk-UA"/>
              </w:rPr>
              <w:t xml:space="preserve"> М.О</w:t>
            </w:r>
          </w:p>
          <w:p w14:paraId="71BD4FAD" w14:textId="77777777" w:rsidR="00CE1A91" w:rsidRPr="00684130" w:rsidRDefault="00CE1A91" w:rsidP="006028B2">
            <w:pPr>
              <w:spacing w:after="0"/>
              <w:rPr>
                <w:rFonts w:ascii="Times New Roman" w:hAnsi="Times New Roman"/>
                <w:lang w:val="uk-UA"/>
              </w:rPr>
            </w:pPr>
            <w:proofErr w:type="spellStart"/>
            <w:r w:rsidRPr="00684130">
              <w:rPr>
                <w:rFonts w:ascii="Times New Roman" w:hAnsi="Times New Roman"/>
                <w:lang w:val="uk-UA"/>
              </w:rPr>
              <w:t>Чаран</w:t>
            </w:r>
            <w:proofErr w:type="spellEnd"/>
            <w:r w:rsidRPr="00684130">
              <w:rPr>
                <w:rFonts w:ascii="Times New Roman" w:hAnsi="Times New Roman"/>
                <w:lang w:val="uk-UA"/>
              </w:rPr>
              <w:t xml:space="preserve"> О.П.</w:t>
            </w:r>
          </w:p>
          <w:p w14:paraId="06A6A500"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Ластівка М.М.</w:t>
            </w:r>
          </w:p>
          <w:p w14:paraId="42149BEF" w14:textId="77777777" w:rsidR="00CE1A91" w:rsidRPr="00684130" w:rsidRDefault="00CE1A91" w:rsidP="006028B2">
            <w:pPr>
              <w:spacing w:after="0"/>
              <w:rPr>
                <w:rFonts w:ascii="Times New Roman" w:hAnsi="Times New Roman"/>
                <w:lang w:val="uk-UA"/>
              </w:rPr>
            </w:pPr>
            <w:r w:rsidRPr="00684130">
              <w:rPr>
                <w:rFonts w:ascii="Times New Roman" w:hAnsi="Times New Roman"/>
                <w:lang w:val="uk-UA"/>
              </w:rPr>
              <w:t>Гуменюк О.М.</w:t>
            </w:r>
          </w:p>
        </w:tc>
      </w:tr>
    </w:tbl>
    <w:p w14:paraId="515596DC" w14:textId="77777777" w:rsidR="00B15727" w:rsidRDefault="00B15727" w:rsidP="00AA2DB3">
      <w:pPr>
        <w:rPr>
          <w:rFonts w:ascii="Times New Roman" w:hAnsi="Times New Roman"/>
          <w:b/>
          <w:bCs/>
          <w:sz w:val="28"/>
          <w:szCs w:val="28"/>
          <w:lang w:val="uk-UA"/>
        </w:rPr>
      </w:pPr>
    </w:p>
    <w:p w14:paraId="0D5B8B3B" w14:textId="387DE8B7" w:rsidR="00AA2DB3" w:rsidRPr="00CB54C5" w:rsidRDefault="00AA2DB3" w:rsidP="00CB54C5">
      <w:pPr>
        <w:spacing w:after="0"/>
        <w:jc w:val="center"/>
        <w:rPr>
          <w:rFonts w:ascii="Times New Roman" w:hAnsi="Times New Roman"/>
          <w:b/>
          <w:bCs/>
          <w:sz w:val="24"/>
          <w:szCs w:val="24"/>
          <w:lang w:val="uk-UA"/>
        </w:rPr>
      </w:pPr>
      <w:r w:rsidRPr="00CB54C5">
        <w:rPr>
          <w:rFonts w:ascii="Times New Roman" w:hAnsi="Times New Roman"/>
          <w:b/>
          <w:bCs/>
          <w:sz w:val="24"/>
          <w:szCs w:val="24"/>
          <w:lang w:val="uk-UA"/>
        </w:rPr>
        <w:lastRenderedPageBreak/>
        <w:t>Навчальні програми для 5-Д, 6-Д, 8-А класів, які працюють за освітньою програмою «Інтелект України»</w:t>
      </w:r>
    </w:p>
    <w:tbl>
      <w:tblPr>
        <w:tblStyle w:val="a5"/>
        <w:tblW w:w="9918" w:type="dxa"/>
        <w:tblLook w:val="04A0" w:firstRow="1" w:lastRow="0" w:firstColumn="1" w:lastColumn="0" w:noHBand="0" w:noVBand="1"/>
      </w:tblPr>
      <w:tblGrid>
        <w:gridCol w:w="1357"/>
        <w:gridCol w:w="3883"/>
        <w:gridCol w:w="4678"/>
      </w:tblGrid>
      <w:tr w:rsidR="00F8798A" w:rsidRPr="00B15727" w14:paraId="34D4D7C6" w14:textId="77777777" w:rsidTr="00F8798A">
        <w:tc>
          <w:tcPr>
            <w:tcW w:w="1357" w:type="dxa"/>
          </w:tcPr>
          <w:p w14:paraId="3C8B787C" w14:textId="429C85B2" w:rsidR="00AA2DB3" w:rsidRPr="00F8798A" w:rsidRDefault="00AA2DB3" w:rsidP="00B15727">
            <w:pPr>
              <w:spacing w:after="0"/>
              <w:jc w:val="center"/>
              <w:rPr>
                <w:rFonts w:ascii="Times New Roman" w:hAnsi="Times New Roman"/>
                <w:b/>
                <w:bCs/>
              </w:rPr>
            </w:pPr>
            <w:r w:rsidRPr="00F8798A">
              <w:rPr>
                <w:rFonts w:ascii="Times New Roman" w:hAnsi="Times New Roman"/>
                <w:b/>
                <w:bCs/>
              </w:rPr>
              <w:t>Предмет</w:t>
            </w:r>
          </w:p>
        </w:tc>
        <w:tc>
          <w:tcPr>
            <w:tcW w:w="3883" w:type="dxa"/>
          </w:tcPr>
          <w:p w14:paraId="4D99FD85" w14:textId="119DCB9E" w:rsidR="00AA2DB3" w:rsidRPr="00B15727" w:rsidRDefault="00AA2DB3" w:rsidP="00B15727">
            <w:pPr>
              <w:spacing w:after="0"/>
              <w:jc w:val="center"/>
              <w:rPr>
                <w:rFonts w:ascii="Times New Roman" w:hAnsi="Times New Roman"/>
                <w:b/>
                <w:bCs/>
              </w:rPr>
            </w:pPr>
            <w:proofErr w:type="spellStart"/>
            <w:r w:rsidRPr="00B15727">
              <w:rPr>
                <w:rFonts w:ascii="Times New Roman" w:hAnsi="Times New Roman"/>
                <w:b/>
                <w:bCs/>
              </w:rPr>
              <w:t>Програма</w:t>
            </w:r>
            <w:proofErr w:type="spellEnd"/>
          </w:p>
        </w:tc>
        <w:tc>
          <w:tcPr>
            <w:tcW w:w="4678" w:type="dxa"/>
          </w:tcPr>
          <w:p w14:paraId="279FB44E" w14:textId="062FFBD2" w:rsidR="00AA2DB3" w:rsidRPr="00B15727" w:rsidRDefault="00AA2DB3" w:rsidP="00B15727">
            <w:pPr>
              <w:spacing w:after="0"/>
              <w:jc w:val="center"/>
              <w:rPr>
                <w:rFonts w:ascii="Times New Roman" w:hAnsi="Times New Roman"/>
                <w:b/>
                <w:bCs/>
              </w:rPr>
            </w:pPr>
            <w:proofErr w:type="spellStart"/>
            <w:r w:rsidRPr="00B15727">
              <w:rPr>
                <w:rFonts w:ascii="Times New Roman" w:hAnsi="Times New Roman"/>
                <w:b/>
                <w:bCs/>
              </w:rPr>
              <w:t>Затверджено</w:t>
            </w:r>
            <w:proofErr w:type="spellEnd"/>
          </w:p>
        </w:tc>
      </w:tr>
      <w:tr w:rsidR="00F8798A" w:rsidRPr="00C72932" w14:paraId="4443511B" w14:textId="77777777" w:rsidTr="00F8798A">
        <w:tc>
          <w:tcPr>
            <w:tcW w:w="1357" w:type="dxa"/>
          </w:tcPr>
          <w:p w14:paraId="50F3433D" w14:textId="4A34AF9C" w:rsidR="00AA2DB3" w:rsidRPr="00F8798A" w:rsidRDefault="00AA2DB3" w:rsidP="00B15727">
            <w:pPr>
              <w:spacing w:after="0"/>
              <w:rPr>
                <w:rFonts w:ascii="Times New Roman" w:hAnsi="Times New Roman"/>
                <w:b/>
                <w:bCs/>
              </w:rPr>
            </w:pPr>
            <w:proofErr w:type="spellStart"/>
            <w:r w:rsidRPr="00F8798A">
              <w:rPr>
                <w:rFonts w:ascii="Times New Roman" w:hAnsi="Times New Roman"/>
                <w:b/>
                <w:bCs/>
              </w:rPr>
              <w:t>Українська</w:t>
            </w:r>
            <w:proofErr w:type="spellEnd"/>
            <w:r w:rsidRPr="00F8798A">
              <w:rPr>
                <w:rFonts w:ascii="Times New Roman" w:hAnsi="Times New Roman"/>
                <w:b/>
                <w:bCs/>
              </w:rPr>
              <w:t xml:space="preserve"> </w:t>
            </w:r>
            <w:proofErr w:type="spellStart"/>
            <w:r w:rsidRPr="00F8798A">
              <w:rPr>
                <w:rFonts w:ascii="Times New Roman" w:hAnsi="Times New Roman"/>
                <w:b/>
                <w:bCs/>
              </w:rPr>
              <w:t>мова</w:t>
            </w:r>
            <w:proofErr w:type="spellEnd"/>
          </w:p>
          <w:p w14:paraId="64668CB0" w14:textId="21378746" w:rsidR="00AA2DB3" w:rsidRPr="00F8798A" w:rsidRDefault="00AA2DB3" w:rsidP="00B15727">
            <w:pPr>
              <w:spacing w:after="0"/>
              <w:rPr>
                <w:rFonts w:ascii="Times New Roman" w:hAnsi="Times New Roman"/>
                <w:b/>
                <w:bCs/>
              </w:rPr>
            </w:pPr>
          </w:p>
        </w:tc>
        <w:tc>
          <w:tcPr>
            <w:tcW w:w="3883" w:type="dxa"/>
          </w:tcPr>
          <w:p w14:paraId="4D3019E6" w14:textId="79922682" w:rsidR="00AA2DB3" w:rsidRPr="00B15727" w:rsidRDefault="00AA2DB3" w:rsidP="00B15727">
            <w:pPr>
              <w:spacing w:after="0"/>
              <w:rPr>
                <w:rFonts w:ascii="Times New Roman" w:hAnsi="Times New Roman"/>
              </w:rPr>
            </w:pPr>
            <w:r w:rsidRPr="00B15727">
              <w:rPr>
                <w:rFonts w:ascii="Times New Roman" w:hAnsi="Times New Roman"/>
              </w:rPr>
              <w:t>«</w:t>
            </w:r>
            <w:proofErr w:type="spellStart"/>
            <w:r w:rsidRPr="00B15727">
              <w:rPr>
                <w:rFonts w:ascii="Times New Roman" w:hAnsi="Times New Roman"/>
              </w:rPr>
              <w:t>Українська</w:t>
            </w:r>
            <w:proofErr w:type="spellEnd"/>
            <w:r w:rsidRPr="00B15727">
              <w:rPr>
                <w:rFonts w:ascii="Times New Roman" w:hAnsi="Times New Roman"/>
              </w:rPr>
              <w:t xml:space="preserve"> </w:t>
            </w:r>
            <w:proofErr w:type="spellStart"/>
            <w:r w:rsidRPr="00B15727">
              <w:rPr>
                <w:rFonts w:ascii="Times New Roman" w:hAnsi="Times New Roman"/>
              </w:rPr>
              <w:t>мова</w:t>
            </w:r>
            <w:proofErr w:type="spellEnd"/>
            <w:r w:rsidRPr="00B15727">
              <w:rPr>
                <w:rFonts w:ascii="Times New Roman" w:hAnsi="Times New Roman"/>
              </w:rPr>
              <w:t xml:space="preserve">. 5–9 </w:t>
            </w:r>
            <w:proofErr w:type="spellStart"/>
            <w:r w:rsidRPr="00B15727">
              <w:rPr>
                <w:rFonts w:ascii="Times New Roman" w:hAnsi="Times New Roman"/>
              </w:rPr>
              <w:t>класи</w:t>
            </w:r>
            <w:proofErr w:type="spellEnd"/>
            <w:r w:rsidRPr="00B15727">
              <w:rPr>
                <w:rFonts w:ascii="Times New Roman" w:hAnsi="Times New Roman"/>
              </w:rPr>
              <w:t>»</w:t>
            </w:r>
            <w:r w:rsidR="00D928F9">
              <w:rPr>
                <w:rFonts w:ascii="Times New Roman" w:hAnsi="Times New Roman"/>
                <w:lang w:val="uk-UA"/>
              </w:rPr>
              <w:t xml:space="preserve"> </w:t>
            </w:r>
            <w:r w:rsidRPr="00B15727">
              <w:rPr>
                <w:rFonts w:ascii="Times New Roman" w:hAnsi="Times New Roman"/>
              </w:rPr>
              <w:t xml:space="preserve">для </w:t>
            </w:r>
            <w:proofErr w:type="spellStart"/>
            <w:r w:rsidRPr="00B15727">
              <w:rPr>
                <w:rFonts w:ascii="Times New Roman" w:hAnsi="Times New Roman"/>
              </w:rPr>
              <w:t>закладів</w:t>
            </w:r>
            <w:proofErr w:type="spellEnd"/>
            <w:r w:rsidRPr="00B15727">
              <w:rPr>
                <w:rFonts w:ascii="Times New Roman" w:hAnsi="Times New Roman"/>
              </w:rPr>
              <w:t xml:space="preserve"> </w:t>
            </w:r>
            <w:proofErr w:type="spellStart"/>
            <w:r w:rsidRPr="00B15727">
              <w:rPr>
                <w:rFonts w:ascii="Times New Roman" w:hAnsi="Times New Roman"/>
              </w:rPr>
              <w:t>загальної</w:t>
            </w:r>
            <w:proofErr w:type="spellEnd"/>
            <w:r w:rsidR="00D928F9">
              <w:rPr>
                <w:rFonts w:ascii="Times New Roman" w:hAnsi="Times New Roman"/>
                <w:lang w:val="uk-UA"/>
              </w:rPr>
              <w:t xml:space="preserve"> </w:t>
            </w:r>
            <w:proofErr w:type="spellStart"/>
            <w:r w:rsidRPr="00B15727">
              <w:rPr>
                <w:rFonts w:ascii="Times New Roman" w:hAnsi="Times New Roman"/>
              </w:rPr>
              <w:t>середньої</w:t>
            </w:r>
            <w:proofErr w:type="spellEnd"/>
            <w:r w:rsidRPr="00B15727">
              <w:rPr>
                <w:rFonts w:ascii="Times New Roman" w:hAnsi="Times New Roman"/>
              </w:rPr>
              <w:t xml:space="preserve"> </w:t>
            </w:r>
            <w:proofErr w:type="spellStart"/>
            <w:r w:rsidRPr="00B15727">
              <w:rPr>
                <w:rFonts w:ascii="Times New Roman" w:hAnsi="Times New Roman"/>
              </w:rPr>
              <w:t>освіти</w:t>
            </w:r>
            <w:proofErr w:type="spellEnd"/>
            <w:r w:rsidRPr="00B15727">
              <w:rPr>
                <w:rFonts w:ascii="Times New Roman" w:hAnsi="Times New Roman"/>
              </w:rPr>
              <w:t xml:space="preserve">, </w:t>
            </w:r>
            <w:proofErr w:type="spellStart"/>
            <w:r w:rsidRPr="00B15727">
              <w:rPr>
                <w:rFonts w:ascii="Times New Roman" w:hAnsi="Times New Roman"/>
              </w:rPr>
              <w:t>що</w:t>
            </w:r>
            <w:proofErr w:type="spellEnd"/>
            <w:r w:rsidRPr="00B15727">
              <w:rPr>
                <w:rFonts w:ascii="Times New Roman" w:hAnsi="Times New Roman"/>
              </w:rPr>
              <w:t xml:space="preserve"> </w:t>
            </w:r>
            <w:proofErr w:type="spellStart"/>
            <w:r w:rsidRPr="00B15727">
              <w:rPr>
                <w:rFonts w:ascii="Times New Roman" w:hAnsi="Times New Roman"/>
              </w:rPr>
              <w:t>працюють</w:t>
            </w:r>
            <w:proofErr w:type="spellEnd"/>
            <w:r w:rsidR="00F8798A">
              <w:rPr>
                <w:rFonts w:ascii="Times New Roman" w:hAnsi="Times New Roman"/>
                <w:lang w:val="uk-UA"/>
              </w:rPr>
              <w:t xml:space="preserve"> </w:t>
            </w:r>
            <w:r w:rsidRPr="00B15727">
              <w:rPr>
                <w:rFonts w:ascii="Times New Roman" w:hAnsi="Times New Roman"/>
              </w:rPr>
              <w:t xml:space="preserve">за </w:t>
            </w:r>
            <w:proofErr w:type="spellStart"/>
            <w:r w:rsidRPr="00B15727">
              <w:rPr>
                <w:rFonts w:ascii="Times New Roman" w:hAnsi="Times New Roman"/>
              </w:rPr>
              <w:t>науково-педагогічним</w:t>
            </w:r>
            <w:proofErr w:type="spellEnd"/>
            <w:r w:rsidR="00D928F9">
              <w:rPr>
                <w:rFonts w:ascii="Times New Roman" w:hAnsi="Times New Roman"/>
                <w:lang w:val="uk-UA"/>
              </w:rPr>
              <w:t xml:space="preserve"> </w:t>
            </w:r>
            <w:proofErr w:type="spellStart"/>
            <w:r w:rsidRPr="00B15727">
              <w:rPr>
                <w:rFonts w:ascii="Times New Roman" w:hAnsi="Times New Roman"/>
              </w:rPr>
              <w:t>проєктом</w:t>
            </w:r>
            <w:proofErr w:type="spellEnd"/>
            <w:r w:rsidRPr="00B15727">
              <w:rPr>
                <w:rFonts w:ascii="Times New Roman" w:hAnsi="Times New Roman"/>
              </w:rPr>
              <w:t xml:space="preserve"> «</w:t>
            </w:r>
            <w:proofErr w:type="spellStart"/>
            <w:r w:rsidRPr="00B15727">
              <w:rPr>
                <w:rFonts w:ascii="Times New Roman" w:hAnsi="Times New Roman"/>
              </w:rPr>
              <w:t>Інтелект</w:t>
            </w:r>
            <w:proofErr w:type="spellEnd"/>
            <w:r w:rsidRPr="00B15727">
              <w:rPr>
                <w:rFonts w:ascii="Times New Roman" w:hAnsi="Times New Roman"/>
              </w:rPr>
              <w:t xml:space="preserve"> </w:t>
            </w:r>
            <w:proofErr w:type="spellStart"/>
            <w:r w:rsidRPr="00B15727">
              <w:rPr>
                <w:rFonts w:ascii="Times New Roman" w:hAnsi="Times New Roman"/>
              </w:rPr>
              <w:t>України</w:t>
            </w:r>
            <w:proofErr w:type="spellEnd"/>
            <w:r w:rsidRPr="00B15727">
              <w:rPr>
                <w:rFonts w:ascii="Times New Roman" w:hAnsi="Times New Roman"/>
              </w:rPr>
              <w:t>»</w:t>
            </w:r>
            <w:r w:rsidR="00D928F9">
              <w:rPr>
                <w:rFonts w:ascii="Times New Roman" w:hAnsi="Times New Roman"/>
                <w:lang w:val="uk-UA"/>
              </w:rPr>
              <w:t xml:space="preserve"> </w:t>
            </w:r>
            <w:r w:rsidRPr="00B15727">
              <w:rPr>
                <w:rFonts w:ascii="Times New Roman" w:hAnsi="Times New Roman"/>
              </w:rPr>
              <w:t xml:space="preserve">(авт.: </w:t>
            </w:r>
            <w:proofErr w:type="spellStart"/>
            <w:r w:rsidRPr="00B15727">
              <w:rPr>
                <w:rFonts w:ascii="Times New Roman" w:hAnsi="Times New Roman"/>
              </w:rPr>
              <w:t>Гавриш</w:t>
            </w:r>
            <w:proofErr w:type="spellEnd"/>
            <w:r w:rsidRPr="00B15727">
              <w:rPr>
                <w:rFonts w:ascii="Times New Roman" w:hAnsi="Times New Roman"/>
              </w:rPr>
              <w:t xml:space="preserve"> І. В.,</w:t>
            </w:r>
            <w:r w:rsidR="00F8798A">
              <w:rPr>
                <w:rFonts w:ascii="Times New Roman" w:hAnsi="Times New Roman"/>
                <w:lang w:val="uk-UA"/>
              </w:rPr>
              <w:t xml:space="preserve"> </w:t>
            </w:r>
            <w:proofErr w:type="spellStart"/>
            <w:r w:rsidRPr="00B15727">
              <w:rPr>
                <w:rFonts w:ascii="Times New Roman" w:hAnsi="Times New Roman"/>
              </w:rPr>
              <w:t>Семихат</w:t>
            </w:r>
            <w:proofErr w:type="spellEnd"/>
            <w:r w:rsidRPr="00B15727">
              <w:rPr>
                <w:rFonts w:ascii="Times New Roman" w:hAnsi="Times New Roman"/>
              </w:rPr>
              <w:t xml:space="preserve"> Н. В., </w:t>
            </w:r>
            <w:proofErr w:type="spellStart"/>
            <w:r w:rsidRPr="00B15727">
              <w:rPr>
                <w:rFonts w:ascii="Times New Roman" w:hAnsi="Times New Roman"/>
              </w:rPr>
              <w:t>Дроф’як</w:t>
            </w:r>
            <w:proofErr w:type="spellEnd"/>
            <w:r w:rsidRPr="00B15727">
              <w:rPr>
                <w:rFonts w:ascii="Times New Roman" w:hAnsi="Times New Roman"/>
              </w:rPr>
              <w:t xml:space="preserve"> С. М.,</w:t>
            </w:r>
            <w:r w:rsidR="00F8798A">
              <w:rPr>
                <w:rFonts w:ascii="Times New Roman" w:hAnsi="Times New Roman"/>
                <w:lang w:val="uk-UA"/>
              </w:rPr>
              <w:t xml:space="preserve"> </w:t>
            </w:r>
            <w:r w:rsidRPr="00B15727">
              <w:rPr>
                <w:rFonts w:ascii="Times New Roman" w:hAnsi="Times New Roman"/>
              </w:rPr>
              <w:t>Новожилова Н. М.)</w:t>
            </w:r>
          </w:p>
        </w:tc>
        <w:tc>
          <w:tcPr>
            <w:tcW w:w="4678" w:type="dxa"/>
          </w:tcPr>
          <w:p w14:paraId="495E5DDA" w14:textId="4377C8C6" w:rsidR="00AA2DB3" w:rsidRPr="00D928F9" w:rsidRDefault="00AA2DB3" w:rsidP="00B15727">
            <w:pPr>
              <w:spacing w:after="0"/>
              <w:rPr>
                <w:rFonts w:ascii="Times New Roman" w:hAnsi="Times New Roman"/>
                <w:lang w:val="uk-UA"/>
              </w:rPr>
            </w:pPr>
            <w:proofErr w:type="spellStart"/>
            <w:r w:rsidRPr="00B15727">
              <w:rPr>
                <w:rFonts w:ascii="Times New Roman" w:hAnsi="Times New Roman"/>
              </w:rPr>
              <w:t>Схвалено</w:t>
            </w:r>
            <w:proofErr w:type="spellEnd"/>
            <w:r w:rsidRPr="00B15727">
              <w:rPr>
                <w:rFonts w:ascii="Times New Roman" w:hAnsi="Times New Roman"/>
              </w:rPr>
              <w:t xml:space="preserve"> для </w:t>
            </w:r>
            <w:proofErr w:type="spellStart"/>
            <w:r w:rsidRPr="00B15727">
              <w:rPr>
                <w:rFonts w:ascii="Times New Roman" w:hAnsi="Times New Roman"/>
              </w:rPr>
              <w:t>використання</w:t>
            </w:r>
            <w:proofErr w:type="spellEnd"/>
            <w:r w:rsidR="00D928F9">
              <w:rPr>
                <w:rFonts w:ascii="Times New Roman" w:hAnsi="Times New Roman"/>
                <w:lang w:val="uk-UA"/>
              </w:rPr>
              <w:t xml:space="preserve"> </w:t>
            </w:r>
            <w:r w:rsidRPr="00B15727">
              <w:rPr>
                <w:rFonts w:ascii="Times New Roman" w:hAnsi="Times New Roman"/>
              </w:rPr>
              <w:t xml:space="preserve">в </w:t>
            </w:r>
            <w:proofErr w:type="spellStart"/>
            <w:r w:rsidRPr="00B15727">
              <w:rPr>
                <w:rFonts w:ascii="Times New Roman" w:hAnsi="Times New Roman"/>
              </w:rPr>
              <w:t>освітньому</w:t>
            </w:r>
            <w:proofErr w:type="spellEnd"/>
            <w:r w:rsidRPr="00B15727">
              <w:rPr>
                <w:rFonts w:ascii="Times New Roman" w:hAnsi="Times New Roman"/>
              </w:rPr>
              <w:t xml:space="preserve"> </w:t>
            </w:r>
            <w:proofErr w:type="spellStart"/>
            <w:r w:rsidRPr="00B15727">
              <w:rPr>
                <w:rFonts w:ascii="Times New Roman" w:hAnsi="Times New Roman"/>
              </w:rPr>
              <w:t>процесі</w:t>
            </w:r>
            <w:proofErr w:type="spellEnd"/>
            <w:r w:rsidRPr="00B15727">
              <w:rPr>
                <w:rFonts w:ascii="Times New Roman" w:hAnsi="Times New Roman"/>
              </w:rPr>
              <w:t>.</w:t>
            </w:r>
            <w:r w:rsidR="00D928F9">
              <w:rPr>
                <w:rFonts w:ascii="Times New Roman" w:hAnsi="Times New Roman"/>
                <w:lang w:val="uk-UA"/>
              </w:rPr>
              <w:t xml:space="preserve"> </w:t>
            </w:r>
            <w:r w:rsidRPr="00D928F9">
              <w:rPr>
                <w:rFonts w:ascii="Times New Roman" w:hAnsi="Times New Roman"/>
                <w:lang w:val="uk-UA"/>
              </w:rPr>
              <w:t>Рішення експертної комісії</w:t>
            </w:r>
            <w:r w:rsidR="00D928F9">
              <w:rPr>
                <w:rFonts w:ascii="Times New Roman" w:hAnsi="Times New Roman"/>
                <w:lang w:val="uk-UA"/>
              </w:rPr>
              <w:t xml:space="preserve"> </w:t>
            </w:r>
            <w:r w:rsidRPr="00D928F9">
              <w:rPr>
                <w:rFonts w:ascii="Times New Roman" w:hAnsi="Times New Roman"/>
                <w:lang w:val="uk-UA"/>
              </w:rPr>
              <w:t>з української мови від</w:t>
            </w:r>
            <w:r w:rsidR="00D928F9">
              <w:rPr>
                <w:rFonts w:ascii="Times New Roman" w:hAnsi="Times New Roman"/>
                <w:lang w:val="uk-UA"/>
              </w:rPr>
              <w:t xml:space="preserve"> </w:t>
            </w:r>
            <w:r w:rsidRPr="00D928F9">
              <w:rPr>
                <w:rFonts w:ascii="Times New Roman" w:hAnsi="Times New Roman"/>
                <w:lang w:val="uk-UA"/>
              </w:rPr>
              <w:t xml:space="preserve">13 червня 2022 (протокол </w:t>
            </w:r>
            <w:r w:rsidRPr="00B15727">
              <w:rPr>
                <w:rFonts w:ascii="Times New Roman" w:hAnsi="Times New Roman"/>
              </w:rPr>
              <w:t>No</w:t>
            </w:r>
            <w:r w:rsidRPr="00D928F9">
              <w:rPr>
                <w:rFonts w:ascii="Times New Roman" w:hAnsi="Times New Roman"/>
                <w:lang w:val="uk-UA"/>
              </w:rPr>
              <w:t xml:space="preserve"> 2);</w:t>
            </w:r>
            <w:r w:rsidR="00D928F9">
              <w:rPr>
                <w:rFonts w:ascii="Times New Roman" w:hAnsi="Times New Roman"/>
                <w:lang w:val="uk-UA"/>
              </w:rPr>
              <w:t xml:space="preserve"> </w:t>
            </w:r>
            <w:r w:rsidRPr="00D928F9">
              <w:rPr>
                <w:rFonts w:ascii="Times New Roman" w:hAnsi="Times New Roman"/>
                <w:lang w:val="uk-UA"/>
              </w:rPr>
              <w:t>зареєстровано у Каталозі</w:t>
            </w:r>
            <w:r w:rsidR="00D928F9">
              <w:rPr>
                <w:rFonts w:ascii="Times New Roman" w:hAnsi="Times New Roman"/>
                <w:lang w:val="uk-UA"/>
              </w:rPr>
              <w:t xml:space="preserve"> </w:t>
            </w:r>
            <w:r w:rsidRPr="00D928F9">
              <w:rPr>
                <w:rFonts w:ascii="Times New Roman" w:hAnsi="Times New Roman"/>
                <w:lang w:val="uk-UA"/>
              </w:rPr>
              <w:t>надання грифів навчальній</w:t>
            </w:r>
            <w:r w:rsidR="00D928F9">
              <w:rPr>
                <w:rFonts w:ascii="Times New Roman" w:hAnsi="Times New Roman"/>
                <w:lang w:val="uk-UA"/>
              </w:rPr>
              <w:t xml:space="preserve"> </w:t>
            </w:r>
            <w:r w:rsidRPr="00D928F9">
              <w:rPr>
                <w:rFonts w:ascii="Times New Roman" w:hAnsi="Times New Roman"/>
                <w:lang w:val="uk-UA"/>
              </w:rPr>
              <w:t>літературі та навчальним</w:t>
            </w:r>
            <w:r w:rsidR="00D928F9">
              <w:rPr>
                <w:rFonts w:ascii="Times New Roman" w:hAnsi="Times New Roman"/>
                <w:lang w:val="uk-UA"/>
              </w:rPr>
              <w:t xml:space="preserve"> </w:t>
            </w:r>
            <w:r w:rsidRPr="00D928F9">
              <w:rPr>
                <w:rFonts w:ascii="Times New Roman" w:hAnsi="Times New Roman"/>
                <w:lang w:val="uk-UA"/>
              </w:rPr>
              <w:t xml:space="preserve">програмам за </w:t>
            </w:r>
            <w:r w:rsidRPr="00B15727">
              <w:rPr>
                <w:rFonts w:ascii="Times New Roman" w:hAnsi="Times New Roman"/>
              </w:rPr>
              <w:t>No</w:t>
            </w:r>
            <w:r w:rsidRPr="00D928F9">
              <w:rPr>
                <w:rFonts w:ascii="Times New Roman" w:hAnsi="Times New Roman"/>
                <w:lang w:val="uk-UA"/>
              </w:rPr>
              <w:t xml:space="preserve"> 3.0251-2022</w:t>
            </w:r>
          </w:p>
        </w:tc>
      </w:tr>
      <w:tr w:rsidR="00F8798A" w:rsidRPr="00C72932" w14:paraId="1D0F212D" w14:textId="77777777" w:rsidTr="00F8798A">
        <w:tc>
          <w:tcPr>
            <w:tcW w:w="1357" w:type="dxa"/>
          </w:tcPr>
          <w:p w14:paraId="658B5BA3" w14:textId="52952198" w:rsidR="00AA2DB3" w:rsidRPr="00F8798A" w:rsidRDefault="00B15727" w:rsidP="00B15727">
            <w:pPr>
              <w:spacing w:after="0"/>
              <w:rPr>
                <w:rFonts w:ascii="Times New Roman" w:hAnsi="Times New Roman"/>
                <w:b/>
                <w:bCs/>
              </w:rPr>
            </w:pPr>
            <w:proofErr w:type="spellStart"/>
            <w:r w:rsidRPr="00F8798A">
              <w:rPr>
                <w:rFonts w:ascii="Times New Roman" w:hAnsi="Times New Roman"/>
                <w:b/>
                <w:bCs/>
              </w:rPr>
              <w:t>Українська</w:t>
            </w:r>
            <w:proofErr w:type="spellEnd"/>
            <w:r w:rsidRPr="00F8798A">
              <w:rPr>
                <w:rFonts w:ascii="Times New Roman" w:hAnsi="Times New Roman"/>
                <w:b/>
                <w:bCs/>
              </w:rPr>
              <w:t xml:space="preserve"> </w:t>
            </w:r>
            <w:proofErr w:type="spellStart"/>
            <w:r w:rsidRPr="00F8798A">
              <w:rPr>
                <w:rFonts w:ascii="Times New Roman" w:hAnsi="Times New Roman"/>
                <w:b/>
                <w:bCs/>
              </w:rPr>
              <w:t>література</w:t>
            </w:r>
            <w:proofErr w:type="spellEnd"/>
          </w:p>
        </w:tc>
        <w:tc>
          <w:tcPr>
            <w:tcW w:w="3883" w:type="dxa"/>
          </w:tcPr>
          <w:p w14:paraId="546B6965" w14:textId="21DAA4C4" w:rsidR="00B15727" w:rsidRPr="00B15727" w:rsidRDefault="00B15727" w:rsidP="00B15727">
            <w:pPr>
              <w:spacing w:after="0"/>
              <w:rPr>
                <w:rFonts w:ascii="Times New Roman" w:hAnsi="Times New Roman"/>
              </w:rPr>
            </w:pPr>
            <w:proofErr w:type="spellStart"/>
            <w:r w:rsidRPr="00B15727">
              <w:rPr>
                <w:rFonts w:ascii="Times New Roman" w:hAnsi="Times New Roman"/>
              </w:rPr>
              <w:t>Навчальна</w:t>
            </w:r>
            <w:proofErr w:type="spellEnd"/>
            <w:r w:rsidRPr="00B15727">
              <w:rPr>
                <w:rFonts w:ascii="Times New Roman" w:hAnsi="Times New Roman"/>
              </w:rPr>
              <w:t xml:space="preserve"> </w:t>
            </w:r>
            <w:proofErr w:type="spellStart"/>
            <w:r w:rsidRPr="00B15727">
              <w:rPr>
                <w:rFonts w:ascii="Times New Roman" w:hAnsi="Times New Roman"/>
              </w:rPr>
              <w:t>програма</w:t>
            </w:r>
            <w:proofErr w:type="spellEnd"/>
            <w:r w:rsidR="00FC2FB9">
              <w:rPr>
                <w:rFonts w:ascii="Times New Roman" w:hAnsi="Times New Roman"/>
                <w:lang w:val="uk-UA"/>
              </w:rPr>
              <w:t xml:space="preserve"> </w:t>
            </w:r>
            <w:r w:rsidRPr="00B15727">
              <w:rPr>
                <w:rFonts w:ascii="Times New Roman" w:hAnsi="Times New Roman"/>
              </w:rPr>
              <w:t>«</w:t>
            </w:r>
            <w:proofErr w:type="spellStart"/>
            <w:r w:rsidRPr="00B15727">
              <w:rPr>
                <w:rFonts w:ascii="Times New Roman" w:hAnsi="Times New Roman"/>
              </w:rPr>
              <w:t>Українська</w:t>
            </w:r>
            <w:proofErr w:type="spellEnd"/>
            <w:r w:rsidR="00FC2FB9">
              <w:rPr>
                <w:rFonts w:ascii="Times New Roman" w:hAnsi="Times New Roman"/>
                <w:lang w:val="uk-UA"/>
              </w:rPr>
              <w:t xml:space="preserve"> </w:t>
            </w:r>
            <w:proofErr w:type="spellStart"/>
            <w:r w:rsidRPr="00B15727">
              <w:rPr>
                <w:rFonts w:ascii="Times New Roman" w:hAnsi="Times New Roman"/>
              </w:rPr>
              <w:t>література</w:t>
            </w:r>
            <w:proofErr w:type="spellEnd"/>
            <w:r w:rsidRPr="00B15727">
              <w:rPr>
                <w:rFonts w:ascii="Times New Roman" w:hAnsi="Times New Roman"/>
              </w:rPr>
              <w:t>.</w:t>
            </w:r>
            <w:r w:rsidR="00FC2FB9">
              <w:rPr>
                <w:rFonts w:ascii="Times New Roman" w:hAnsi="Times New Roman"/>
                <w:lang w:val="uk-UA"/>
              </w:rPr>
              <w:t xml:space="preserve"> </w:t>
            </w:r>
            <w:r w:rsidRPr="00B15727">
              <w:rPr>
                <w:rFonts w:ascii="Times New Roman" w:hAnsi="Times New Roman"/>
              </w:rPr>
              <w:t xml:space="preserve">7–9 </w:t>
            </w:r>
            <w:proofErr w:type="spellStart"/>
            <w:r w:rsidRPr="00B15727">
              <w:rPr>
                <w:rFonts w:ascii="Times New Roman" w:hAnsi="Times New Roman"/>
              </w:rPr>
              <w:t>класи</w:t>
            </w:r>
            <w:proofErr w:type="spellEnd"/>
            <w:r w:rsidRPr="00B15727">
              <w:rPr>
                <w:rFonts w:ascii="Times New Roman" w:hAnsi="Times New Roman"/>
              </w:rPr>
              <w:t xml:space="preserve">» для </w:t>
            </w:r>
            <w:proofErr w:type="spellStart"/>
            <w:r w:rsidRPr="00B15727">
              <w:rPr>
                <w:rFonts w:ascii="Times New Roman" w:hAnsi="Times New Roman"/>
              </w:rPr>
              <w:t>закладів</w:t>
            </w:r>
            <w:proofErr w:type="spellEnd"/>
          </w:p>
          <w:p w14:paraId="2E476C75" w14:textId="67900A55" w:rsidR="00AA2DB3" w:rsidRPr="00B15727" w:rsidRDefault="00B15727" w:rsidP="00B15727">
            <w:pPr>
              <w:spacing w:after="0"/>
              <w:rPr>
                <w:rFonts w:ascii="Times New Roman" w:hAnsi="Times New Roman"/>
              </w:rPr>
            </w:pPr>
            <w:proofErr w:type="spellStart"/>
            <w:r w:rsidRPr="00B15727">
              <w:rPr>
                <w:rFonts w:ascii="Times New Roman" w:hAnsi="Times New Roman"/>
              </w:rPr>
              <w:t>загальної</w:t>
            </w:r>
            <w:proofErr w:type="spellEnd"/>
            <w:r w:rsidRPr="00B15727">
              <w:rPr>
                <w:rFonts w:ascii="Times New Roman" w:hAnsi="Times New Roman"/>
              </w:rPr>
              <w:t xml:space="preserve"> </w:t>
            </w:r>
            <w:proofErr w:type="spellStart"/>
            <w:r w:rsidRPr="00B15727">
              <w:rPr>
                <w:rFonts w:ascii="Times New Roman" w:hAnsi="Times New Roman"/>
              </w:rPr>
              <w:t>середньої</w:t>
            </w:r>
            <w:proofErr w:type="spellEnd"/>
            <w:r w:rsidRPr="00B15727">
              <w:rPr>
                <w:rFonts w:ascii="Times New Roman" w:hAnsi="Times New Roman"/>
              </w:rPr>
              <w:t xml:space="preserve"> </w:t>
            </w:r>
            <w:proofErr w:type="spellStart"/>
            <w:r w:rsidRPr="00B15727">
              <w:rPr>
                <w:rFonts w:ascii="Times New Roman" w:hAnsi="Times New Roman"/>
              </w:rPr>
              <w:t>освіти</w:t>
            </w:r>
            <w:proofErr w:type="spellEnd"/>
            <w:r w:rsidRPr="00B15727">
              <w:rPr>
                <w:rFonts w:ascii="Times New Roman" w:hAnsi="Times New Roman"/>
              </w:rPr>
              <w:t xml:space="preserve">, </w:t>
            </w:r>
            <w:proofErr w:type="spellStart"/>
            <w:r w:rsidRPr="00B15727">
              <w:rPr>
                <w:rFonts w:ascii="Times New Roman" w:hAnsi="Times New Roman"/>
              </w:rPr>
              <w:t>що</w:t>
            </w:r>
            <w:proofErr w:type="spellEnd"/>
            <w:r w:rsidRPr="00B15727">
              <w:rPr>
                <w:rFonts w:ascii="Times New Roman" w:hAnsi="Times New Roman"/>
              </w:rPr>
              <w:t xml:space="preserve"> </w:t>
            </w:r>
            <w:proofErr w:type="spellStart"/>
            <w:r w:rsidRPr="00B15727">
              <w:rPr>
                <w:rFonts w:ascii="Times New Roman" w:hAnsi="Times New Roman"/>
              </w:rPr>
              <w:t>працюють</w:t>
            </w:r>
            <w:proofErr w:type="spellEnd"/>
            <w:r w:rsidRPr="00B15727">
              <w:rPr>
                <w:rFonts w:ascii="Times New Roman" w:hAnsi="Times New Roman"/>
              </w:rPr>
              <w:t xml:space="preserve"> за </w:t>
            </w:r>
            <w:proofErr w:type="spellStart"/>
            <w:r w:rsidRPr="00B15727">
              <w:rPr>
                <w:rFonts w:ascii="Times New Roman" w:hAnsi="Times New Roman"/>
              </w:rPr>
              <w:t>науково-педагогічним</w:t>
            </w:r>
            <w:proofErr w:type="spellEnd"/>
            <w:r w:rsidRPr="00B15727">
              <w:rPr>
                <w:rFonts w:ascii="Times New Roman" w:hAnsi="Times New Roman"/>
              </w:rPr>
              <w:t xml:space="preserve"> </w:t>
            </w:r>
            <w:proofErr w:type="spellStart"/>
            <w:r w:rsidRPr="00B15727">
              <w:rPr>
                <w:rFonts w:ascii="Times New Roman" w:hAnsi="Times New Roman"/>
              </w:rPr>
              <w:t>проєктом</w:t>
            </w:r>
            <w:proofErr w:type="spellEnd"/>
            <w:r w:rsidR="00F8798A">
              <w:rPr>
                <w:rFonts w:ascii="Times New Roman" w:hAnsi="Times New Roman"/>
                <w:lang w:val="uk-UA"/>
              </w:rPr>
              <w:t xml:space="preserve"> </w:t>
            </w:r>
            <w:r w:rsidRPr="00B15727">
              <w:rPr>
                <w:rFonts w:ascii="Times New Roman" w:hAnsi="Times New Roman"/>
              </w:rPr>
              <w:t>«</w:t>
            </w:r>
            <w:proofErr w:type="spellStart"/>
            <w:r w:rsidRPr="00B15727">
              <w:rPr>
                <w:rFonts w:ascii="Times New Roman" w:hAnsi="Times New Roman"/>
              </w:rPr>
              <w:t>Інтелект</w:t>
            </w:r>
            <w:proofErr w:type="spellEnd"/>
            <w:r w:rsidRPr="00B15727">
              <w:rPr>
                <w:rFonts w:ascii="Times New Roman" w:hAnsi="Times New Roman"/>
              </w:rPr>
              <w:t xml:space="preserve"> </w:t>
            </w:r>
            <w:proofErr w:type="spellStart"/>
            <w:r w:rsidRPr="00B15727">
              <w:rPr>
                <w:rFonts w:ascii="Times New Roman" w:hAnsi="Times New Roman"/>
              </w:rPr>
              <w:t>України</w:t>
            </w:r>
            <w:proofErr w:type="spellEnd"/>
            <w:r w:rsidRPr="00B15727">
              <w:rPr>
                <w:rFonts w:ascii="Times New Roman" w:hAnsi="Times New Roman"/>
              </w:rPr>
              <w:t>»</w:t>
            </w:r>
            <w:r w:rsidR="00FC2FB9">
              <w:rPr>
                <w:rFonts w:ascii="Times New Roman" w:hAnsi="Times New Roman"/>
                <w:lang w:val="uk-UA"/>
              </w:rPr>
              <w:t xml:space="preserve"> </w:t>
            </w:r>
            <w:r w:rsidRPr="00B15727">
              <w:rPr>
                <w:rFonts w:ascii="Times New Roman" w:hAnsi="Times New Roman"/>
              </w:rPr>
              <w:t xml:space="preserve">(авт.: </w:t>
            </w:r>
            <w:proofErr w:type="spellStart"/>
            <w:r w:rsidRPr="00B15727">
              <w:rPr>
                <w:rFonts w:ascii="Times New Roman" w:hAnsi="Times New Roman"/>
              </w:rPr>
              <w:t>Гавриш</w:t>
            </w:r>
            <w:proofErr w:type="spellEnd"/>
            <w:r w:rsidRPr="00B15727">
              <w:rPr>
                <w:rFonts w:ascii="Times New Roman" w:hAnsi="Times New Roman"/>
              </w:rPr>
              <w:t xml:space="preserve"> І. В.,</w:t>
            </w:r>
            <w:r w:rsidR="00F8798A">
              <w:rPr>
                <w:rFonts w:ascii="Times New Roman" w:hAnsi="Times New Roman"/>
                <w:lang w:val="uk-UA"/>
              </w:rPr>
              <w:t xml:space="preserve"> </w:t>
            </w:r>
            <w:proofErr w:type="spellStart"/>
            <w:r w:rsidRPr="00B15727">
              <w:rPr>
                <w:rFonts w:ascii="Times New Roman" w:hAnsi="Times New Roman"/>
              </w:rPr>
              <w:t>Гученко</w:t>
            </w:r>
            <w:proofErr w:type="spellEnd"/>
            <w:r w:rsidRPr="00B15727">
              <w:rPr>
                <w:rFonts w:ascii="Times New Roman" w:hAnsi="Times New Roman"/>
              </w:rPr>
              <w:t xml:space="preserve"> О. В.)</w:t>
            </w:r>
          </w:p>
        </w:tc>
        <w:tc>
          <w:tcPr>
            <w:tcW w:w="4678" w:type="dxa"/>
          </w:tcPr>
          <w:p w14:paraId="0518A218" w14:textId="1A445002" w:rsidR="00AA2DB3" w:rsidRPr="00F8798A" w:rsidRDefault="00B15727" w:rsidP="00B15727">
            <w:pPr>
              <w:spacing w:after="0"/>
              <w:rPr>
                <w:rFonts w:ascii="Times New Roman" w:hAnsi="Times New Roman"/>
                <w:lang w:val="uk-UA"/>
              </w:rPr>
            </w:pPr>
            <w:proofErr w:type="spellStart"/>
            <w:r w:rsidRPr="00B15727">
              <w:rPr>
                <w:rFonts w:ascii="Times New Roman" w:hAnsi="Times New Roman"/>
              </w:rPr>
              <w:t>Схвалено</w:t>
            </w:r>
            <w:proofErr w:type="spellEnd"/>
            <w:r w:rsidRPr="00B15727">
              <w:rPr>
                <w:rFonts w:ascii="Times New Roman" w:hAnsi="Times New Roman"/>
              </w:rPr>
              <w:t xml:space="preserve"> для </w:t>
            </w:r>
            <w:proofErr w:type="spellStart"/>
            <w:r w:rsidRPr="00B15727">
              <w:rPr>
                <w:rFonts w:ascii="Times New Roman" w:hAnsi="Times New Roman"/>
              </w:rPr>
              <w:t>використання</w:t>
            </w:r>
            <w:proofErr w:type="spellEnd"/>
            <w:r w:rsidR="00FC2FB9">
              <w:rPr>
                <w:rFonts w:ascii="Times New Roman" w:hAnsi="Times New Roman"/>
                <w:lang w:val="uk-UA"/>
              </w:rPr>
              <w:t xml:space="preserve"> </w:t>
            </w:r>
            <w:r w:rsidRPr="00B15727">
              <w:rPr>
                <w:rFonts w:ascii="Times New Roman" w:hAnsi="Times New Roman"/>
              </w:rPr>
              <w:t xml:space="preserve">в </w:t>
            </w:r>
            <w:proofErr w:type="spellStart"/>
            <w:r w:rsidRPr="00B15727">
              <w:rPr>
                <w:rFonts w:ascii="Times New Roman" w:hAnsi="Times New Roman"/>
              </w:rPr>
              <w:t>освітньому</w:t>
            </w:r>
            <w:proofErr w:type="spellEnd"/>
            <w:r w:rsidRPr="00B15727">
              <w:rPr>
                <w:rFonts w:ascii="Times New Roman" w:hAnsi="Times New Roman"/>
              </w:rPr>
              <w:t xml:space="preserve"> </w:t>
            </w:r>
            <w:proofErr w:type="spellStart"/>
            <w:r w:rsidRPr="00B15727">
              <w:rPr>
                <w:rFonts w:ascii="Times New Roman" w:hAnsi="Times New Roman"/>
              </w:rPr>
              <w:t>процесі</w:t>
            </w:r>
            <w:proofErr w:type="spellEnd"/>
            <w:r w:rsidRPr="00B15727">
              <w:rPr>
                <w:rFonts w:ascii="Times New Roman" w:hAnsi="Times New Roman"/>
              </w:rPr>
              <w:t>.</w:t>
            </w:r>
            <w:r w:rsidR="00FC2FB9">
              <w:rPr>
                <w:rFonts w:ascii="Times New Roman" w:hAnsi="Times New Roman"/>
                <w:lang w:val="uk-UA"/>
              </w:rPr>
              <w:t xml:space="preserve"> </w:t>
            </w:r>
            <w:r w:rsidRPr="00FC2FB9">
              <w:rPr>
                <w:rFonts w:ascii="Times New Roman" w:hAnsi="Times New Roman"/>
                <w:lang w:val="uk-UA"/>
              </w:rPr>
              <w:t>Рішення експертної комісії</w:t>
            </w:r>
            <w:r w:rsidR="00F8798A">
              <w:rPr>
                <w:rFonts w:ascii="Times New Roman" w:hAnsi="Times New Roman"/>
                <w:lang w:val="uk-UA"/>
              </w:rPr>
              <w:t xml:space="preserve"> </w:t>
            </w:r>
            <w:r w:rsidRPr="00FC2FB9">
              <w:rPr>
                <w:rFonts w:ascii="Times New Roman" w:hAnsi="Times New Roman"/>
                <w:lang w:val="uk-UA"/>
              </w:rPr>
              <w:t>з літератури (української</w:t>
            </w:r>
            <w:r w:rsidR="00FC2FB9">
              <w:rPr>
                <w:rFonts w:ascii="Times New Roman" w:hAnsi="Times New Roman"/>
                <w:lang w:val="uk-UA"/>
              </w:rPr>
              <w:t xml:space="preserve"> </w:t>
            </w:r>
            <w:r w:rsidRPr="00FC2FB9">
              <w:rPr>
                <w:rFonts w:ascii="Times New Roman" w:hAnsi="Times New Roman"/>
                <w:lang w:val="uk-UA"/>
              </w:rPr>
              <w:t>та зарубіжної) від 15 квітня</w:t>
            </w:r>
            <w:r w:rsidR="00FC2FB9">
              <w:rPr>
                <w:rFonts w:ascii="Times New Roman" w:hAnsi="Times New Roman"/>
                <w:lang w:val="uk-UA"/>
              </w:rPr>
              <w:t xml:space="preserve"> </w:t>
            </w:r>
            <w:r w:rsidRPr="00FC2FB9">
              <w:rPr>
                <w:rFonts w:ascii="Times New Roman" w:hAnsi="Times New Roman"/>
                <w:lang w:val="uk-UA"/>
              </w:rPr>
              <w:t xml:space="preserve">2024 року (протокол </w:t>
            </w:r>
            <w:r w:rsidRPr="00B15727">
              <w:rPr>
                <w:rFonts w:ascii="Times New Roman" w:hAnsi="Times New Roman"/>
              </w:rPr>
              <w:t>No</w:t>
            </w:r>
            <w:r w:rsidRPr="00FC2FB9">
              <w:rPr>
                <w:rFonts w:ascii="Times New Roman" w:hAnsi="Times New Roman"/>
                <w:lang w:val="uk-UA"/>
              </w:rPr>
              <w:t xml:space="preserve"> 4); зареєстровано у Каталозі</w:t>
            </w:r>
            <w:r w:rsidR="00FC2FB9">
              <w:rPr>
                <w:rFonts w:ascii="Times New Roman" w:hAnsi="Times New Roman"/>
                <w:lang w:val="uk-UA"/>
              </w:rPr>
              <w:t xml:space="preserve"> </w:t>
            </w:r>
            <w:r w:rsidRPr="00FC2FB9">
              <w:rPr>
                <w:rFonts w:ascii="Times New Roman" w:hAnsi="Times New Roman"/>
                <w:lang w:val="uk-UA"/>
              </w:rPr>
              <w:t>надання грифів навчальній</w:t>
            </w:r>
            <w:r w:rsidR="00F8798A">
              <w:rPr>
                <w:rFonts w:ascii="Times New Roman" w:hAnsi="Times New Roman"/>
                <w:lang w:val="uk-UA"/>
              </w:rPr>
              <w:t xml:space="preserve"> </w:t>
            </w:r>
            <w:r w:rsidRPr="00F8798A">
              <w:rPr>
                <w:rFonts w:ascii="Times New Roman" w:hAnsi="Times New Roman"/>
                <w:lang w:val="uk-UA"/>
              </w:rPr>
              <w:t>літературі та навчальним</w:t>
            </w:r>
            <w:r w:rsidR="00FC2FB9">
              <w:rPr>
                <w:rFonts w:ascii="Times New Roman" w:hAnsi="Times New Roman"/>
                <w:lang w:val="uk-UA"/>
              </w:rPr>
              <w:t xml:space="preserve"> </w:t>
            </w:r>
            <w:r w:rsidRPr="00F8798A">
              <w:rPr>
                <w:rFonts w:ascii="Times New Roman" w:hAnsi="Times New Roman"/>
                <w:lang w:val="uk-UA"/>
              </w:rPr>
              <w:t xml:space="preserve">програмам за </w:t>
            </w:r>
            <w:r w:rsidRPr="00B15727">
              <w:rPr>
                <w:rFonts w:ascii="Times New Roman" w:hAnsi="Times New Roman"/>
              </w:rPr>
              <w:t>No</w:t>
            </w:r>
            <w:r w:rsidRPr="00F8798A">
              <w:rPr>
                <w:rFonts w:ascii="Times New Roman" w:hAnsi="Times New Roman"/>
                <w:lang w:val="uk-UA"/>
              </w:rPr>
              <w:t xml:space="preserve"> 3.0246-2024</w:t>
            </w:r>
          </w:p>
        </w:tc>
      </w:tr>
      <w:tr w:rsidR="00F8798A" w:rsidRPr="00C72932" w14:paraId="45383DDF" w14:textId="77777777" w:rsidTr="00F8798A">
        <w:tc>
          <w:tcPr>
            <w:tcW w:w="1357" w:type="dxa"/>
          </w:tcPr>
          <w:p w14:paraId="68788680" w14:textId="74D77F7D" w:rsidR="00AA2DB3" w:rsidRPr="00F8798A" w:rsidRDefault="00B15727" w:rsidP="00B15727">
            <w:pPr>
              <w:spacing w:after="0"/>
              <w:rPr>
                <w:rFonts w:ascii="Times New Roman" w:hAnsi="Times New Roman"/>
                <w:b/>
                <w:bCs/>
              </w:rPr>
            </w:pPr>
            <w:proofErr w:type="spellStart"/>
            <w:r w:rsidRPr="00F8798A">
              <w:rPr>
                <w:rFonts w:ascii="Times New Roman" w:hAnsi="Times New Roman"/>
                <w:b/>
                <w:bCs/>
              </w:rPr>
              <w:t>Зарубіжна</w:t>
            </w:r>
            <w:proofErr w:type="spellEnd"/>
            <w:r w:rsidRPr="00F8798A">
              <w:rPr>
                <w:rFonts w:ascii="Times New Roman" w:hAnsi="Times New Roman"/>
                <w:b/>
                <w:bCs/>
              </w:rPr>
              <w:t xml:space="preserve"> </w:t>
            </w:r>
            <w:proofErr w:type="spellStart"/>
            <w:r w:rsidRPr="00F8798A">
              <w:rPr>
                <w:rFonts w:ascii="Times New Roman" w:hAnsi="Times New Roman"/>
                <w:b/>
                <w:bCs/>
              </w:rPr>
              <w:t>література</w:t>
            </w:r>
            <w:proofErr w:type="spellEnd"/>
          </w:p>
        </w:tc>
        <w:tc>
          <w:tcPr>
            <w:tcW w:w="3883" w:type="dxa"/>
          </w:tcPr>
          <w:p w14:paraId="72CCBD74" w14:textId="6A6EB54C" w:rsidR="00AA2DB3" w:rsidRPr="00B15727" w:rsidRDefault="00B15727" w:rsidP="00B15727">
            <w:pPr>
              <w:spacing w:after="0"/>
              <w:rPr>
                <w:rFonts w:ascii="Times New Roman" w:hAnsi="Times New Roman"/>
              </w:rPr>
            </w:pPr>
            <w:proofErr w:type="spellStart"/>
            <w:r w:rsidRPr="00B15727">
              <w:rPr>
                <w:rFonts w:ascii="Times New Roman" w:hAnsi="Times New Roman"/>
              </w:rPr>
              <w:t>Навчальна</w:t>
            </w:r>
            <w:proofErr w:type="spellEnd"/>
            <w:r w:rsidRPr="00B15727">
              <w:rPr>
                <w:rFonts w:ascii="Times New Roman" w:hAnsi="Times New Roman"/>
              </w:rPr>
              <w:t xml:space="preserve"> </w:t>
            </w:r>
            <w:proofErr w:type="spellStart"/>
            <w:r w:rsidRPr="00B15727">
              <w:rPr>
                <w:rFonts w:ascii="Times New Roman" w:hAnsi="Times New Roman"/>
              </w:rPr>
              <w:t>програма</w:t>
            </w:r>
            <w:proofErr w:type="spellEnd"/>
            <w:r w:rsidR="00FC2FB9">
              <w:rPr>
                <w:rFonts w:ascii="Times New Roman" w:hAnsi="Times New Roman"/>
                <w:lang w:val="uk-UA"/>
              </w:rPr>
              <w:t xml:space="preserve"> </w:t>
            </w:r>
            <w:proofErr w:type="spellStart"/>
            <w:r w:rsidRPr="00B15727">
              <w:rPr>
                <w:rFonts w:ascii="Times New Roman" w:hAnsi="Times New Roman"/>
              </w:rPr>
              <w:t>інтегрованого</w:t>
            </w:r>
            <w:proofErr w:type="spellEnd"/>
            <w:r w:rsidRPr="00B15727">
              <w:rPr>
                <w:rFonts w:ascii="Times New Roman" w:hAnsi="Times New Roman"/>
              </w:rPr>
              <w:t xml:space="preserve"> курсу</w:t>
            </w:r>
            <w:r w:rsidR="00F8798A">
              <w:rPr>
                <w:rFonts w:ascii="Times New Roman" w:hAnsi="Times New Roman"/>
                <w:lang w:val="uk-UA"/>
              </w:rPr>
              <w:t xml:space="preserve"> </w:t>
            </w:r>
            <w:r w:rsidRPr="00B15727">
              <w:rPr>
                <w:rFonts w:ascii="Times New Roman" w:hAnsi="Times New Roman"/>
              </w:rPr>
              <w:t>«</w:t>
            </w:r>
            <w:proofErr w:type="spellStart"/>
            <w:r w:rsidRPr="00B15727">
              <w:rPr>
                <w:rFonts w:ascii="Times New Roman" w:hAnsi="Times New Roman"/>
              </w:rPr>
              <w:t>Зарубіжна</w:t>
            </w:r>
            <w:proofErr w:type="spellEnd"/>
            <w:r w:rsidRPr="00B15727">
              <w:rPr>
                <w:rFonts w:ascii="Times New Roman" w:hAnsi="Times New Roman"/>
              </w:rPr>
              <w:t xml:space="preserve"> </w:t>
            </w:r>
            <w:proofErr w:type="spellStart"/>
            <w:r w:rsidRPr="00B15727">
              <w:rPr>
                <w:rFonts w:ascii="Times New Roman" w:hAnsi="Times New Roman"/>
              </w:rPr>
              <w:t>література</w:t>
            </w:r>
            <w:proofErr w:type="spellEnd"/>
            <w:r w:rsidR="00FC2FB9">
              <w:rPr>
                <w:rFonts w:ascii="Times New Roman" w:hAnsi="Times New Roman"/>
                <w:lang w:val="uk-UA"/>
              </w:rPr>
              <w:t xml:space="preserve"> </w:t>
            </w:r>
            <w:r w:rsidRPr="00B15727">
              <w:rPr>
                <w:rFonts w:ascii="Times New Roman" w:hAnsi="Times New Roman"/>
              </w:rPr>
              <w:t xml:space="preserve">і </w:t>
            </w:r>
            <w:proofErr w:type="spellStart"/>
            <w:r w:rsidRPr="00B15727">
              <w:rPr>
                <w:rFonts w:ascii="Times New Roman" w:hAnsi="Times New Roman"/>
              </w:rPr>
              <w:t>мистецтво</w:t>
            </w:r>
            <w:proofErr w:type="spellEnd"/>
            <w:r w:rsidRPr="00B15727">
              <w:rPr>
                <w:rFonts w:ascii="Times New Roman" w:hAnsi="Times New Roman"/>
              </w:rPr>
              <w:t xml:space="preserve">. 7–9 </w:t>
            </w:r>
            <w:proofErr w:type="spellStart"/>
            <w:r w:rsidRPr="00B15727">
              <w:rPr>
                <w:rFonts w:ascii="Times New Roman" w:hAnsi="Times New Roman"/>
              </w:rPr>
              <w:t>класи</w:t>
            </w:r>
            <w:proofErr w:type="spellEnd"/>
            <w:r w:rsidRPr="00B15727">
              <w:rPr>
                <w:rFonts w:ascii="Times New Roman" w:hAnsi="Times New Roman"/>
              </w:rPr>
              <w:t>»</w:t>
            </w:r>
            <w:r w:rsidR="00FC2FB9">
              <w:rPr>
                <w:rFonts w:ascii="Times New Roman" w:hAnsi="Times New Roman"/>
                <w:lang w:val="uk-UA"/>
              </w:rPr>
              <w:t xml:space="preserve"> </w:t>
            </w:r>
            <w:r w:rsidRPr="00B15727">
              <w:rPr>
                <w:rFonts w:ascii="Times New Roman" w:hAnsi="Times New Roman"/>
              </w:rPr>
              <w:t xml:space="preserve">(1,5 </w:t>
            </w:r>
            <w:proofErr w:type="spellStart"/>
            <w:r w:rsidRPr="00B15727">
              <w:rPr>
                <w:rFonts w:ascii="Times New Roman" w:hAnsi="Times New Roman"/>
              </w:rPr>
              <w:t>години</w:t>
            </w:r>
            <w:proofErr w:type="spellEnd"/>
            <w:r w:rsidRPr="00B15727">
              <w:rPr>
                <w:rFonts w:ascii="Times New Roman" w:hAnsi="Times New Roman"/>
              </w:rPr>
              <w:t xml:space="preserve"> на </w:t>
            </w:r>
            <w:proofErr w:type="spellStart"/>
            <w:r w:rsidRPr="00B15727">
              <w:rPr>
                <w:rFonts w:ascii="Times New Roman" w:hAnsi="Times New Roman"/>
              </w:rPr>
              <w:t>тиждень</w:t>
            </w:r>
            <w:proofErr w:type="spellEnd"/>
            <w:r w:rsidRPr="00B15727">
              <w:rPr>
                <w:rFonts w:ascii="Times New Roman" w:hAnsi="Times New Roman"/>
              </w:rPr>
              <w:t>) для</w:t>
            </w:r>
            <w:r w:rsidR="00F8798A">
              <w:rPr>
                <w:rFonts w:ascii="Times New Roman" w:hAnsi="Times New Roman"/>
                <w:lang w:val="uk-UA"/>
              </w:rPr>
              <w:t xml:space="preserve"> </w:t>
            </w:r>
            <w:proofErr w:type="spellStart"/>
            <w:r w:rsidRPr="00B15727">
              <w:rPr>
                <w:rFonts w:ascii="Times New Roman" w:hAnsi="Times New Roman"/>
              </w:rPr>
              <w:t>закладів</w:t>
            </w:r>
            <w:proofErr w:type="spellEnd"/>
            <w:r w:rsidRPr="00B15727">
              <w:rPr>
                <w:rFonts w:ascii="Times New Roman" w:hAnsi="Times New Roman"/>
              </w:rPr>
              <w:t xml:space="preserve"> </w:t>
            </w:r>
            <w:proofErr w:type="spellStart"/>
            <w:r w:rsidRPr="00B15727">
              <w:rPr>
                <w:rFonts w:ascii="Times New Roman" w:hAnsi="Times New Roman"/>
              </w:rPr>
              <w:t>загальної</w:t>
            </w:r>
            <w:proofErr w:type="spellEnd"/>
            <w:r w:rsidRPr="00B15727">
              <w:rPr>
                <w:rFonts w:ascii="Times New Roman" w:hAnsi="Times New Roman"/>
              </w:rPr>
              <w:t xml:space="preserve"> </w:t>
            </w:r>
            <w:proofErr w:type="spellStart"/>
            <w:r w:rsidRPr="00B15727">
              <w:rPr>
                <w:rFonts w:ascii="Times New Roman" w:hAnsi="Times New Roman"/>
              </w:rPr>
              <w:t>середньої</w:t>
            </w:r>
            <w:proofErr w:type="spellEnd"/>
            <w:r w:rsidR="00FC2FB9">
              <w:rPr>
                <w:rFonts w:ascii="Times New Roman" w:hAnsi="Times New Roman"/>
                <w:lang w:val="uk-UA"/>
              </w:rPr>
              <w:t xml:space="preserve"> </w:t>
            </w:r>
            <w:proofErr w:type="spellStart"/>
            <w:r w:rsidRPr="00B15727">
              <w:rPr>
                <w:rFonts w:ascii="Times New Roman" w:hAnsi="Times New Roman"/>
              </w:rPr>
              <w:t>освіти</w:t>
            </w:r>
            <w:proofErr w:type="spellEnd"/>
            <w:r w:rsidRPr="00B15727">
              <w:rPr>
                <w:rFonts w:ascii="Times New Roman" w:hAnsi="Times New Roman"/>
              </w:rPr>
              <w:t xml:space="preserve">, </w:t>
            </w:r>
            <w:proofErr w:type="spellStart"/>
            <w:r w:rsidRPr="00B15727">
              <w:rPr>
                <w:rFonts w:ascii="Times New Roman" w:hAnsi="Times New Roman"/>
              </w:rPr>
              <w:t>що</w:t>
            </w:r>
            <w:proofErr w:type="spellEnd"/>
            <w:r w:rsidRPr="00B15727">
              <w:rPr>
                <w:rFonts w:ascii="Times New Roman" w:hAnsi="Times New Roman"/>
              </w:rPr>
              <w:t xml:space="preserve"> </w:t>
            </w:r>
            <w:proofErr w:type="spellStart"/>
            <w:r w:rsidRPr="00B15727">
              <w:rPr>
                <w:rFonts w:ascii="Times New Roman" w:hAnsi="Times New Roman"/>
              </w:rPr>
              <w:t>працюють</w:t>
            </w:r>
            <w:proofErr w:type="spellEnd"/>
            <w:r w:rsidR="00FC2FB9">
              <w:rPr>
                <w:rFonts w:ascii="Times New Roman" w:hAnsi="Times New Roman"/>
                <w:lang w:val="uk-UA"/>
              </w:rPr>
              <w:t xml:space="preserve"> </w:t>
            </w:r>
            <w:r w:rsidRPr="00B15727">
              <w:rPr>
                <w:rFonts w:ascii="Times New Roman" w:hAnsi="Times New Roman"/>
              </w:rPr>
              <w:t>за</w:t>
            </w:r>
            <w:r w:rsidR="00FC2FB9">
              <w:rPr>
                <w:rFonts w:ascii="Times New Roman" w:hAnsi="Times New Roman"/>
                <w:lang w:val="uk-UA"/>
              </w:rPr>
              <w:t xml:space="preserve"> </w:t>
            </w:r>
            <w:proofErr w:type="spellStart"/>
            <w:r w:rsidRPr="00B15727">
              <w:rPr>
                <w:rFonts w:ascii="Times New Roman" w:hAnsi="Times New Roman"/>
              </w:rPr>
              <w:t>науково-педагогічним</w:t>
            </w:r>
            <w:proofErr w:type="spellEnd"/>
            <w:r w:rsidR="00F8798A">
              <w:rPr>
                <w:rFonts w:ascii="Times New Roman" w:hAnsi="Times New Roman"/>
                <w:lang w:val="uk-UA"/>
              </w:rPr>
              <w:t xml:space="preserve"> </w:t>
            </w:r>
            <w:proofErr w:type="spellStart"/>
            <w:r w:rsidRPr="00B15727">
              <w:rPr>
                <w:rFonts w:ascii="Times New Roman" w:hAnsi="Times New Roman"/>
              </w:rPr>
              <w:t>проєктом</w:t>
            </w:r>
            <w:proofErr w:type="spellEnd"/>
            <w:r w:rsidRPr="00B15727">
              <w:rPr>
                <w:rFonts w:ascii="Times New Roman" w:hAnsi="Times New Roman"/>
              </w:rPr>
              <w:t xml:space="preserve"> «</w:t>
            </w:r>
            <w:proofErr w:type="spellStart"/>
            <w:r w:rsidRPr="00B15727">
              <w:rPr>
                <w:rFonts w:ascii="Times New Roman" w:hAnsi="Times New Roman"/>
              </w:rPr>
              <w:t>Інтелект</w:t>
            </w:r>
            <w:proofErr w:type="spellEnd"/>
            <w:r w:rsidRPr="00B15727">
              <w:rPr>
                <w:rFonts w:ascii="Times New Roman" w:hAnsi="Times New Roman"/>
              </w:rPr>
              <w:t xml:space="preserve"> </w:t>
            </w:r>
            <w:proofErr w:type="spellStart"/>
            <w:r w:rsidRPr="00B15727">
              <w:rPr>
                <w:rFonts w:ascii="Times New Roman" w:hAnsi="Times New Roman"/>
              </w:rPr>
              <w:t>України</w:t>
            </w:r>
            <w:proofErr w:type="spellEnd"/>
            <w:r w:rsidRPr="00B15727">
              <w:rPr>
                <w:rFonts w:ascii="Times New Roman" w:hAnsi="Times New Roman"/>
              </w:rPr>
              <w:t>»</w:t>
            </w:r>
            <w:r w:rsidR="00FC2FB9">
              <w:rPr>
                <w:rFonts w:ascii="Times New Roman" w:hAnsi="Times New Roman"/>
                <w:lang w:val="uk-UA"/>
              </w:rPr>
              <w:t xml:space="preserve"> </w:t>
            </w:r>
            <w:r w:rsidRPr="00B15727">
              <w:rPr>
                <w:rFonts w:ascii="Times New Roman" w:hAnsi="Times New Roman"/>
              </w:rPr>
              <w:t xml:space="preserve">(авт.: </w:t>
            </w:r>
            <w:proofErr w:type="spellStart"/>
            <w:r w:rsidRPr="00B15727">
              <w:rPr>
                <w:rFonts w:ascii="Times New Roman" w:hAnsi="Times New Roman"/>
              </w:rPr>
              <w:t>Гавриш</w:t>
            </w:r>
            <w:proofErr w:type="spellEnd"/>
            <w:r w:rsidRPr="00B15727">
              <w:rPr>
                <w:rFonts w:ascii="Times New Roman" w:hAnsi="Times New Roman"/>
              </w:rPr>
              <w:t xml:space="preserve"> І. В.,</w:t>
            </w:r>
            <w:r w:rsidR="00FC2FB9">
              <w:rPr>
                <w:rFonts w:ascii="Times New Roman" w:hAnsi="Times New Roman"/>
                <w:lang w:val="uk-UA"/>
              </w:rPr>
              <w:t xml:space="preserve"> </w:t>
            </w:r>
            <w:proofErr w:type="spellStart"/>
            <w:r w:rsidRPr="00B15727">
              <w:rPr>
                <w:rFonts w:ascii="Times New Roman" w:hAnsi="Times New Roman"/>
              </w:rPr>
              <w:t>Гученко</w:t>
            </w:r>
            <w:proofErr w:type="spellEnd"/>
            <w:r w:rsidRPr="00B15727">
              <w:rPr>
                <w:rFonts w:ascii="Times New Roman" w:hAnsi="Times New Roman"/>
              </w:rPr>
              <w:t xml:space="preserve"> О. В.)</w:t>
            </w:r>
          </w:p>
        </w:tc>
        <w:tc>
          <w:tcPr>
            <w:tcW w:w="4678" w:type="dxa"/>
          </w:tcPr>
          <w:p w14:paraId="4903ACA6" w14:textId="4AA74054" w:rsidR="00B15727" w:rsidRPr="00FC2FB9" w:rsidRDefault="00B15727" w:rsidP="00B15727">
            <w:pPr>
              <w:spacing w:after="0"/>
              <w:rPr>
                <w:rFonts w:ascii="Times New Roman" w:hAnsi="Times New Roman"/>
                <w:lang w:val="uk-UA"/>
              </w:rPr>
            </w:pPr>
            <w:proofErr w:type="spellStart"/>
            <w:r w:rsidRPr="00B15727">
              <w:rPr>
                <w:rFonts w:ascii="Times New Roman" w:hAnsi="Times New Roman"/>
              </w:rPr>
              <w:t>Схвалено</w:t>
            </w:r>
            <w:proofErr w:type="spellEnd"/>
            <w:r w:rsidRPr="00B15727">
              <w:rPr>
                <w:rFonts w:ascii="Times New Roman" w:hAnsi="Times New Roman"/>
              </w:rPr>
              <w:t xml:space="preserve"> для </w:t>
            </w:r>
            <w:proofErr w:type="spellStart"/>
            <w:r w:rsidRPr="00B15727">
              <w:rPr>
                <w:rFonts w:ascii="Times New Roman" w:hAnsi="Times New Roman"/>
              </w:rPr>
              <w:t>використання</w:t>
            </w:r>
            <w:proofErr w:type="spellEnd"/>
            <w:r w:rsidR="00FC2FB9">
              <w:rPr>
                <w:rFonts w:ascii="Times New Roman" w:hAnsi="Times New Roman"/>
                <w:lang w:val="uk-UA"/>
              </w:rPr>
              <w:t xml:space="preserve"> </w:t>
            </w:r>
            <w:r w:rsidRPr="00B15727">
              <w:rPr>
                <w:rFonts w:ascii="Times New Roman" w:hAnsi="Times New Roman"/>
              </w:rPr>
              <w:t xml:space="preserve">в </w:t>
            </w:r>
            <w:proofErr w:type="spellStart"/>
            <w:r w:rsidRPr="00B15727">
              <w:rPr>
                <w:rFonts w:ascii="Times New Roman" w:hAnsi="Times New Roman"/>
              </w:rPr>
              <w:t>освітньому</w:t>
            </w:r>
            <w:proofErr w:type="spellEnd"/>
            <w:r w:rsidRPr="00B15727">
              <w:rPr>
                <w:rFonts w:ascii="Times New Roman" w:hAnsi="Times New Roman"/>
              </w:rPr>
              <w:t xml:space="preserve"> </w:t>
            </w:r>
            <w:proofErr w:type="spellStart"/>
            <w:r w:rsidRPr="00B15727">
              <w:rPr>
                <w:rFonts w:ascii="Times New Roman" w:hAnsi="Times New Roman"/>
              </w:rPr>
              <w:t>процесі</w:t>
            </w:r>
            <w:proofErr w:type="spellEnd"/>
            <w:r w:rsidRPr="00B15727">
              <w:rPr>
                <w:rFonts w:ascii="Times New Roman" w:hAnsi="Times New Roman"/>
              </w:rPr>
              <w:t>.</w:t>
            </w:r>
            <w:r w:rsidR="00FC2FB9">
              <w:rPr>
                <w:rFonts w:ascii="Times New Roman" w:hAnsi="Times New Roman"/>
                <w:lang w:val="uk-UA"/>
              </w:rPr>
              <w:t xml:space="preserve"> </w:t>
            </w:r>
            <w:r w:rsidRPr="00FC2FB9">
              <w:rPr>
                <w:rFonts w:ascii="Times New Roman" w:hAnsi="Times New Roman"/>
                <w:lang w:val="uk-UA"/>
              </w:rPr>
              <w:t>Рішення експертної комісії</w:t>
            </w:r>
          </w:p>
          <w:p w14:paraId="338D0CFE" w14:textId="10AF7D52" w:rsidR="00AA2DB3" w:rsidRPr="00FC2FB9" w:rsidRDefault="00B15727" w:rsidP="00B15727">
            <w:pPr>
              <w:spacing w:after="0"/>
              <w:rPr>
                <w:rFonts w:ascii="Times New Roman" w:hAnsi="Times New Roman"/>
                <w:lang w:val="uk-UA"/>
              </w:rPr>
            </w:pPr>
            <w:r w:rsidRPr="00FC2FB9">
              <w:rPr>
                <w:rFonts w:ascii="Times New Roman" w:hAnsi="Times New Roman"/>
                <w:lang w:val="uk-UA"/>
              </w:rPr>
              <w:t>з літератури (української</w:t>
            </w:r>
            <w:r w:rsidR="00FC2FB9">
              <w:rPr>
                <w:rFonts w:ascii="Times New Roman" w:hAnsi="Times New Roman"/>
                <w:lang w:val="uk-UA"/>
              </w:rPr>
              <w:t xml:space="preserve"> </w:t>
            </w:r>
            <w:r w:rsidRPr="00FC2FB9">
              <w:rPr>
                <w:rFonts w:ascii="Times New Roman" w:hAnsi="Times New Roman"/>
                <w:lang w:val="uk-UA"/>
              </w:rPr>
              <w:t>та зарубіжної) від 15 квітня</w:t>
            </w:r>
            <w:r w:rsidR="00FC2FB9">
              <w:rPr>
                <w:rFonts w:ascii="Times New Roman" w:hAnsi="Times New Roman"/>
                <w:lang w:val="uk-UA"/>
              </w:rPr>
              <w:t xml:space="preserve"> </w:t>
            </w:r>
            <w:r w:rsidRPr="00FC2FB9">
              <w:rPr>
                <w:rFonts w:ascii="Times New Roman" w:hAnsi="Times New Roman"/>
                <w:lang w:val="uk-UA"/>
              </w:rPr>
              <w:t xml:space="preserve">2024 року (протокол </w:t>
            </w:r>
            <w:r w:rsidRPr="00B15727">
              <w:rPr>
                <w:rFonts w:ascii="Times New Roman" w:hAnsi="Times New Roman"/>
              </w:rPr>
              <w:t>No</w:t>
            </w:r>
            <w:r w:rsidRPr="00FC2FB9">
              <w:rPr>
                <w:rFonts w:ascii="Times New Roman" w:hAnsi="Times New Roman"/>
                <w:lang w:val="uk-UA"/>
              </w:rPr>
              <w:t xml:space="preserve"> 4);</w:t>
            </w:r>
            <w:r w:rsidR="00FC2FB9">
              <w:rPr>
                <w:rFonts w:ascii="Times New Roman" w:hAnsi="Times New Roman"/>
                <w:lang w:val="uk-UA"/>
              </w:rPr>
              <w:t xml:space="preserve"> </w:t>
            </w:r>
            <w:r w:rsidRPr="00FC2FB9">
              <w:rPr>
                <w:rFonts w:ascii="Times New Roman" w:hAnsi="Times New Roman"/>
                <w:lang w:val="uk-UA"/>
              </w:rPr>
              <w:t>зареєстровано у Каталозі</w:t>
            </w:r>
            <w:r w:rsidR="00FC2FB9">
              <w:rPr>
                <w:rFonts w:ascii="Times New Roman" w:hAnsi="Times New Roman"/>
                <w:lang w:val="uk-UA"/>
              </w:rPr>
              <w:t xml:space="preserve"> </w:t>
            </w:r>
            <w:r w:rsidRPr="00FC2FB9">
              <w:rPr>
                <w:rFonts w:ascii="Times New Roman" w:hAnsi="Times New Roman"/>
                <w:lang w:val="uk-UA"/>
              </w:rPr>
              <w:t>надання грифів навчальній</w:t>
            </w:r>
            <w:r w:rsidR="00FC2FB9">
              <w:rPr>
                <w:rFonts w:ascii="Times New Roman" w:hAnsi="Times New Roman"/>
                <w:lang w:val="uk-UA"/>
              </w:rPr>
              <w:t xml:space="preserve"> </w:t>
            </w:r>
            <w:r w:rsidRPr="00FC2FB9">
              <w:rPr>
                <w:rFonts w:ascii="Times New Roman" w:hAnsi="Times New Roman"/>
                <w:lang w:val="uk-UA"/>
              </w:rPr>
              <w:t>літературі та навчальним</w:t>
            </w:r>
            <w:r w:rsidR="00FC2FB9">
              <w:rPr>
                <w:rFonts w:ascii="Times New Roman" w:hAnsi="Times New Roman"/>
                <w:lang w:val="uk-UA"/>
              </w:rPr>
              <w:t xml:space="preserve"> </w:t>
            </w:r>
            <w:r w:rsidRPr="00FC2FB9">
              <w:rPr>
                <w:rFonts w:ascii="Times New Roman" w:hAnsi="Times New Roman"/>
                <w:lang w:val="uk-UA"/>
              </w:rPr>
              <w:t xml:space="preserve">програмам за </w:t>
            </w:r>
            <w:r w:rsidRPr="00B15727">
              <w:rPr>
                <w:rFonts w:ascii="Times New Roman" w:hAnsi="Times New Roman"/>
              </w:rPr>
              <w:t>No</w:t>
            </w:r>
            <w:r w:rsidRPr="00FC2FB9">
              <w:rPr>
                <w:rFonts w:ascii="Times New Roman" w:hAnsi="Times New Roman"/>
                <w:lang w:val="uk-UA"/>
              </w:rPr>
              <w:t xml:space="preserve"> 3.0245-2024</w:t>
            </w:r>
          </w:p>
        </w:tc>
      </w:tr>
      <w:tr w:rsidR="00F8798A" w:rsidRPr="00B15727" w14:paraId="787EACC8" w14:textId="77777777" w:rsidTr="00F8798A">
        <w:tc>
          <w:tcPr>
            <w:tcW w:w="1357" w:type="dxa"/>
          </w:tcPr>
          <w:p w14:paraId="19AA666F" w14:textId="1D8AEEC4" w:rsidR="00AA2DB3" w:rsidRPr="00F8798A" w:rsidRDefault="00B15727" w:rsidP="00B15727">
            <w:pPr>
              <w:spacing w:after="0"/>
              <w:rPr>
                <w:rFonts w:ascii="Times New Roman" w:hAnsi="Times New Roman"/>
                <w:b/>
                <w:bCs/>
              </w:rPr>
            </w:pPr>
            <w:r w:rsidRPr="00F8798A">
              <w:rPr>
                <w:rFonts w:ascii="Times New Roman" w:hAnsi="Times New Roman"/>
                <w:b/>
                <w:bCs/>
              </w:rPr>
              <w:t>Математика</w:t>
            </w:r>
          </w:p>
        </w:tc>
        <w:tc>
          <w:tcPr>
            <w:tcW w:w="3883" w:type="dxa"/>
          </w:tcPr>
          <w:p w14:paraId="392882AC" w14:textId="79E549B0" w:rsidR="00AA2DB3" w:rsidRPr="00B15727" w:rsidRDefault="00B15727" w:rsidP="00B15727">
            <w:pPr>
              <w:spacing w:after="0"/>
              <w:rPr>
                <w:rFonts w:ascii="Times New Roman" w:hAnsi="Times New Roman"/>
              </w:rPr>
            </w:pPr>
            <w:proofErr w:type="spellStart"/>
            <w:r w:rsidRPr="00B15727">
              <w:rPr>
                <w:rFonts w:ascii="Times New Roman" w:hAnsi="Times New Roman"/>
              </w:rPr>
              <w:t>Навчальна</w:t>
            </w:r>
            <w:proofErr w:type="spellEnd"/>
            <w:r w:rsidRPr="00B15727">
              <w:rPr>
                <w:rFonts w:ascii="Times New Roman" w:hAnsi="Times New Roman"/>
              </w:rPr>
              <w:t xml:space="preserve"> </w:t>
            </w:r>
            <w:proofErr w:type="spellStart"/>
            <w:r w:rsidRPr="00B15727">
              <w:rPr>
                <w:rFonts w:ascii="Times New Roman" w:hAnsi="Times New Roman"/>
              </w:rPr>
              <w:t>програма</w:t>
            </w:r>
            <w:proofErr w:type="spellEnd"/>
            <w:r w:rsidR="00FC2FB9">
              <w:rPr>
                <w:rFonts w:ascii="Times New Roman" w:hAnsi="Times New Roman"/>
                <w:lang w:val="uk-UA"/>
              </w:rPr>
              <w:t xml:space="preserve"> </w:t>
            </w:r>
            <w:r w:rsidRPr="00B15727">
              <w:rPr>
                <w:rFonts w:ascii="Times New Roman" w:hAnsi="Times New Roman"/>
              </w:rPr>
              <w:t xml:space="preserve">«Математика. 7–9 </w:t>
            </w:r>
            <w:proofErr w:type="spellStart"/>
            <w:r w:rsidRPr="00B15727">
              <w:rPr>
                <w:rFonts w:ascii="Times New Roman" w:hAnsi="Times New Roman"/>
              </w:rPr>
              <w:t>класи</w:t>
            </w:r>
            <w:proofErr w:type="spellEnd"/>
            <w:r w:rsidRPr="00B15727">
              <w:rPr>
                <w:rFonts w:ascii="Times New Roman" w:hAnsi="Times New Roman"/>
              </w:rPr>
              <w:t>» для</w:t>
            </w:r>
            <w:r w:rsidR="00FC2FB9">
              <w:rPr>
                <w:rFonts w:ascii="Times New Roman" w:hAnsi="Times New Roman"/>
                <w:lang w:val="uk-UA"/>
              </w:rPr>
              <w:t xml:space="preserve"> </w:t>
            </w:r>
            <w:proofErr w:type="spellStart"/>
            <w:r w:rsidRPr="00B15727">
              <w:rPr>
                <w:rFonts w:ascii="Times New Roman" w:hAnsi="Times New Roman"/>
              </w:rPr>
              <w:t>закладів</w:t>
            </w:r>
            <w:proofErr w:type="spellEnd"/>
            <w:r w:rsidRPr="00B15727">
              <w:rPr>
                <w:rFonts w:ascii="Times New Roman" w:hAnsi="Times New Roman"/>
              </w:rPr>
              <w:t xml:space="preserve"> </w:t>
            </w:r>
            <w:proofErr w:type="spellStart"/>
            <w:r w:rsidRPr="00B15727">
              <w:rPr>
                <w:rFonts w:ascii="Times New Roman" w:hAnsi="Times New Roman"/>
              </w:rPr>
              <w:t>загальної</w:t>
            </w:r>
            <w:proofErr w:type="spellEnd"/>
            <w:r w:rsidRPr="00B15727">
              <w:rPr>
                <w:rFonts w:ascii="Times New Roman" w:hAnsi="Times New Roman"/>
              </w:rPr>
              <w:t xml:space="preserve"> </w:t>
            </w:r>
            <w:proofErr w:type="spellStart"/>
            <w:r w:rsidRPr="00B15727">
              <w:rPr>
                <w:rFonts w:ascii="Times New Roman" w:hAnsi="Times New Roman"/>
              </w:rPr>
              <w:t>середньої</w:t>
            </w:r>
            <w:proofErr w:type="spellEnd"/>
            <w:r w:rsidR="00F8798A">
              <w:rPr>
                <w:rFonts w:ascii="Times New Roman" w:hAnsi="Times New Roman"/>
                <w:lang w:val="uk-UA"/>
              </w:rPr>
              <w:t xml:space="preserve"> </w:t>
            </w:r>
            <w:proofErr w:type="spellStart"/>
            <w:r w:rsidRPr="00B15727">
              <w:rPr>
                <w:rFonts w:ascii="Times New Roman" w:hAnsi="Times New Roman"/>
              </w:rPr>
              <w:t>освіти</w:t>
            </w:r>
            <w:proofErr w:type="spellEnd"/>
            <w:r w:rsidRPr="00B15727">
              <w:rPr>
                <w:rFonts w:ascii="Times New Roman" w:hAnsi="Times New Roman"/>
              </w:rPr>
              <w:t xml:space="preserve">, </w:t>
            </w:r>
            <w:proofErr w:type="spellStart"/>
            <w:r w:rsidRPr="00B15727">
              <w:rPr>
                <w:rFonts w:ascii="Times New Roman" w:hAnsi="Times New Roman"/>
              </w:rPr>
              <w:t>що</w:t>
            </w:r>
            <w:proofErr w:type="spellEnd"/>
            <w:r w:rsidRPr="00B15727">
              <w:rPr>
                <w:rFonts w:ascii="Times New Roman" w:hAnsi="Times New Roman"/>
              </w:rPr>
              <w:t xml:space="preserve"> </w:t>
            </w:r>
            <w:proofErr w:type="spellStart"/>
            <w:r w:rsidRPr="00B15727">
              <w:rPr>
                <w:rFonts w:ascii="Times New Roman" w:hAnsi="Times New Roman"/>
              </w:rPr>
              <w:t>працюють</w:t>
            </w:r>
            <w:proofErr w:type="spellEnd"/>
            <w:r w:rsidRPr="00B15727">
              <w:rPr>
                <w:rFonts w:ascii="Times New Roman" w:hAnsi="Times New Roman"/>
              </w:rPr>
              <w:t xml:space="preserve"> за</w:t>
            </w:r>
            <w:r w:rsidR="00FC2FB9">
              <w:rPr>
                <w:rFonts w:ascii="Times New Roman" w:hAnsi="Times New Roman"/>
                <w:lang w:val="uk-UA"/>
              </w:rPr>
              <w:t xml:space="preserve"> </w:t>
            </w:r>
            <w:proofErr w:type="spellStart"/>
            <w:r w:rsidRPr="00B15727">
              <w:rPr>
                <w:rFonts w:ascii="Times New Roman" w:hAnsi="Times New Roman"/>
              </w:rPr>
              <w:t>науково-педагогічним</w:t>
            </w:r>
            <w:proofErr w:type="spellEnd"/>
            <w:r w:rsidR="00FC2FB9">
              <w:rPr>
                <w:rFonts w:ascii="Times New Roman" w:hAnsi="Times New Roman"/>
                <w:lang w:val="uk-UA"/>
              </w:rPr>
              <w:t xml:space="preserve"> </w:t>
            </w:r>
            <w:proofErr w:type="spellStart"/>
            <w:r w:rsidRPr="00B15727">
              <w:rPr>
                <w:rFonts w:ascii="Times New Roman" w:hAnsi="Times New Roman"/>
              </w:rPr>
              <w:t>проєктом</w:t>
            </w:r>
            <w:proofErr w:type="spellEnd"/>
            <w:r w:rsidRPr="00B15727">
              <w:rPr>
                <w:rFonts w:ascii="Times New Roman" w:hAnsi="Times New Roman"/>
              </w:rPr>
              <w:t xml:space="preserve"> «</w:t>
            </w:r>
            <w:proofErr w:type="spellStart"/>
            <w:r w:rsidRPr="00B15727">
              <w:rPr>
                <w:rFonts w:ascii="Times New Roman" w:hAnsi="Times New Roman"/>
              </w:rPr>
              <w:t>Інтелект</w:t>
            </w:r>
            <w:proofErr w:type="spellEnd"/>
            <w:r w:rsidRPr="00B15727">
              <w:rPr>
                <w:rFonts w:ascii="Times New Roman" w:hAnsi="Times New Roman"/>
              </w:rPr>
              <w:t xml:space="preserve"> </w:t>
            </w:r>
            <w:proofErr w:type="spellStart"/>
            <w:r w:rsidRPr="00B15727">
              <w:rPr>
                <w:rFonts w:ascii="Times New Roman" w:hAnsi="Times New Roman"/>
              </w:rPr>
              <w:t>України</w:t>
            </w:r>
            <w:proofErr w:type="spellEnd"/>
            <w:r w:rsidRPr="00B15727">
              <w:rPr>
                <w:rFonts w:ascii="Times New Roman" w:hAnsi="Times New Roman"/>
              </w:rPr>
              <w:t>»</w:t>
            </w:r>
            <w:r w:rsidR="00F8798A">
              <w:rPr>
                <w:rFonts w:ascii="Times New Roman" w:hAnsi="Times New Roman"/>
                <w:lang w:val="uk-UA"/>
              </w:rPr>
              <w:t xml:space="preserve"> </w:t>
            </w:r>
            <w:r w:rsidRPr="00B15727">
              <w:rPr>
                <w:rFonts w:ascii="Times New Roman" w:hAnsi="Times New Roman"/>
              </w:rPr>
              <w:t xml:space="preserve">(авт.: </w:t>
            </w:r>
            <w:proofErr w:type="spellStart"/>
            <w:r w:rsidRPr="00B15727">
              <w:rPr>
                <w:rFonts w:ascii="Times New Roman" w:hAnsi="Times New Roman"/>
              </w:rPr>
              <w:t>Гавриш</w:t>
            </w:r>
            <w:proofErr w:type="spellEnd"/>
            <w:r w:rsidRPr="00B15727">
              <w:rPr>
                <w:rFonts w:ascii="Times New Roman" w:hAnsi="Times New Roman"/>
              </w:rPr>
              <w:t xml:space="preserve"> І. В.,</w:t>
            </w:r>
            <w:r w:rsidR="00FC2FB9">
              <w:rPr>
                <w:rFonts w:ascii="Times New Roman" w:hAnsi="Times New Roman"/>
                <w:lang w:val="uk-UA"/>
              </w:rPr>
              <w:t xml:space="preserve"> </w:t>
            </w:r>
            <w:r w:rsidRPr="00B15727">
              <w:rPr>
                <w:rFonts w:ascii="Times New Roman" w:hAnsi="Times New Roman"/>
              </w:rPr>
              <w:t>Доценко С. О., Горьков О. А.,</w:t>
            </w:r>
            <w:r w:rsidR="00FC2FB9">
              <w:rPr>
                <w:rFonts w:ascii="Times New Roman" w:hAnsi="Times New Roman"/>
                <w:lang w:val="uk-UA"/>
              </w:rPr>
              <w:t xml:space="preserve"> </w:t>
            </w:r>
            <w:r w:rsidRPr="00B15727">
              <w:rPr>
                <w:rFonts w:ascii="Times New Roman" w:hAnsi="Times New Roman"/>
              </w:rPr>
              <w:t>Скиба С. Б.)</w:t>
            </w:r>
          </w:p>
        </w:tc>
        <w:tc>
          <w:tcPr>
            <w:tcW w:w="4678" w:type="dxa"/>
          </w:tcPr>
          <w:p w14:paraId="6229CBDC" w14:textId="78D8D98A" w:rsidR="00AA2DB3" w:rsidRPr="00FC2FB9" w:rsidRDefault="00B15727" w:rsidP="00B15727">
            <w:pPr>
              <w:spacing w:after="0"/>
              <w:rPr>
                <w:rFonts w:ascii="Times New Roman" w:hAnsi="Times New Roman"/>
                <w:lang w:val="uk-UA"/>
              </w:rPr>
            </w:pPr>
            <w:proofErr w:type="spellStart"/>
            <w:r w:rsidRPr="00B15727">
              <w:rPr>
                <w:rFonts w:ascii="Times New Roman" w:hAnsi="Times New Roman"/>
              </w:rPr>
              <w:t>Схвалено</w:t>
            </w:r>
            <w:proofErr w:type="spellEnd"/>
            <w:r w:rsidRPr="00B15727">
              <w:rPr>
                <w:rFonts w:ascii="Times New Roman" w:hAnsi="Times New Roman"/>
              </w:rPr>
              <w:t xml:space="preserve"> для </w:t>
            </w:r>
            <w:proofErr w:type="spellStart"/>
            <w:r w:rsidRPr="00B15727">
              <w:rPr>
                <w:rFonts w:ascii="Times New Roman" w:hAnsi="Times New Roman"/>
              </w:rPr>
              <w:t>використання</w:t>
            </w:r>
            <w:proofErr w:type="spellEnd"/>
            <w:r w:rsidR="00FC2FB9">
              <w:rPr>
                <w:rFonts w:ascii="Times New Roman" w:hAnsi="Times New Roman"/>
                <w:lang w:val="uk-UA"/>
              </w:rPr>
              <w:t xml:space="preserve"> </w:t>
            </w:r>
            <w:r w:rsidRPr="00B15727">
              <w:rPr>
                <w:rFonts w:ascii="Times New Roman" w:hAnsi="Times New Roman"/>
              </w:rPr>
              <w:t xml:space="preserve">в </w:t>
            </w:r>
            <w:proofErr w:type="spellStart"/>
            <w:r w:rsidRPr="00B15727">
              <w:rPr>
                <w:rFonts w:ascii="Times New Roman" w:hAnsi="Times New Roman"/>
              </w:rPr>
              <w:t>освітньому</w:t>
            </w:r>
            <w:proofErr w:type="spellEnd"/>
            <w:r w:rsidRPr="00B15727">
              <w:rPr>
                <w:rFonts w:ascii="Times New Roman" w:hAnsi="Times New Roman"/>
              </w:rPr>
              <w:t xml:space="preserve"> </w:t>
            </w:r>
            <w:proofErr w:type="spellStart"/>
            <w:r w:rsidRPr="00B15727">
              <w:rPr>
                <w:rFonts w:ascii="Times New Roman" w:hAnsi="Times New Roman"/>
              </w:rPr>
              <w:t>процесі</w:t>
            </w:r>
            <w:proofErr w:type="spellEnd"/>
            <w:r w:rsidRPr="00B15727">
              <w:rPr>
                <w:rFonts w:ascii="Times New Roman" w:hAnsi="Times New Roman"/>
              </w:rPr>
              <w:t>.</w:t>
            </w:r>
            <w:r w:rsidR="00FC2FB9">
              <w:rPr>
                <w:rFonts w:ascii="Times New Roman" w:hAnsi="Times New Roman"/>
                <w:lang w:val="uk-UA"/>
              </w:rPr>
              <w:t xml:space="preserve"> </w:t>
            </w:r>
            <w:r w:rsidRPr="00FC2FB9">
              <w:rPr>
                <w:rFonts w:ascii="Times New Roman" w:hAnsi="Times New Roman"/>
                <w:lang w:val="uk-UA"/>
              </w:rPr>
              <w:t>Рішення експертної комісії</w:t>
            </w:r>
            <w:r w:rsidR="00FC2FB9">
              <w:rPr>
                <w:rFonts w:ascii="Times New Roman" w:hAnsi="Times New Roman"/>
                <w:lang w:val="uk-UA"/>
              </w:rPr>
              <w:t xml:space="preserve"> </w:t>
            </w:r>
            <w:r w:rsidRPr="00FC2FB9">
              <w:rPr>
                <w:rFonts w:ascii="Times New Roman" w:hAnsi="Times New Roman"/>
                <w:lang w:val="uk-UA"/>
              </w:rPr>
              <w:t>з математики від 28 лютого</w:t>
            </w:r>
            <w:r w:rsidR="00FC2FB9">
              <w:rPr>
                <w:rFonts w:ascii="Times New Roman" w:hAnsi="Times New Roman"/>
                <w:lang w:val="uk-UA"/>
              </w:rPr>
              <w:t xml:space="preserve"> </w:t>
            </w:r>
            <w:r w:rsidRPr="00FC2FB9">
              <w:rPr>
                <w:rFonts w:ascii="Times New Roman" w:hAnsi="Times New Roman"/>
                <w:lang w:val="uk-UA"/>
              </w:rPr>
              <w:t xml:space="preserve">2024 року (протокол </w:t>
            </w:r>
            <w:r w:rsidRPr="00B15727">
              <w:rPr>
                <w:rFonts w:ascii="Times New Roman" w:hAnsi="Times New Roman"/>
              </w:rPr>
              <w:t>No</w:t>
            </w:r>
            <w:r w:rsidRPr="00FC2FB9">
              <w:rPr>
                <w:rFonts w:ascii="Times New Roman" w:hAnsi="Times New Roman"/>
                <w:lang w:val="uk-UA"/>
              </w:rPr>
              <w:t xml:space="preserve"> 3);</w:t>
            </w:r>
            <w:r w:rsidR="00FC2FB9">
              <w:rPr>
                <w:rFonts w:ascii="Times New Roman" w:hAnsi="Times New Roman"/>
                <w:lang w:val="uk-UA"/>
              </w:rPr>
              <w:t xml:space="preserve"> </w:t>
            </w:r>
            <w:r w:rsidRPr="00FC2FB9">
              <w:rPr>
                <w:rFonts w:ascii="Times New Roman" w:hAnsi="Times New Roman"/>
                <w:lang w:val="uk-UA"/>
              </w:rPr>
              <w:t>зареєстровано у Каталозі</w:t>
            </w:r>
            <w:r w:rsidR="00FC2FB9">
              <w:rPr>
                <w:rFonts w:ascii="Times New Roman" w:hAnsi="Times New Roman"/>
                <w:lang w:val="uk-UA"/>
              </w:rPr>
              <w:t xml:space="preserve"> </w:t>
            </w:r>
            <w:r w:rsidRPr="00FC2FB9">
              <w:rPr>
                <w:rFonts w:ascii="Times New Roman" w:hAnsi="Times New Roman"/>
                <w:lang w:val="uk-UA"/>
              </w:rPr>
              <w:t>надання грифів навчальній</w:t>
            </w:r>
            <w:r w:rsidR="00FC2FB9">
              <w:rPr>
                <w:rFonts w:ascii="Times New Roman" w:hAnsi="Times New Roman"/>
                <w:lang w:val="uk-UA"/>
              </w:rPr>
              <w:t xml:space="preserve"> </w:t>
            </w:r>
            <w:r w:rsidRPr="00FC2FB9">
              <w:rPr>
                <w:rFonts w:ascii="Times New Roman" w:hAnsi="Times New Roman"/>
                <w:lang w:val="uk-UA"/>
              </w:rPr>
              <w:t>літературі та навчальним</w:t>
            </w:r>
            <w:r w:rsidR="00FC2FB9">
              <w:rPr>
                <w:rFonts w:ascii="Times New Roman" w:hAnsi="Times New Roman"/>
                <w:lang w:val="uk-UA"/>
              </w:rPr>
              <w:t xml:space="preserve"> </w:t>
            </w:r>
            <w:proofErr w:type="spellStart"/>
            <w:r w:rsidRPr="00B15727">
              <w:rPr>
                <w:rFonts w:ascii="Times New Roman" w:hAnsi="Times New Roman"/>
              </w:rPr>
              <w:t>програмам</w:t>
            </w:r>
            <w:proofErr w:type="spellEnd"/>
            <w:r w:rsidRPr="00B15727">
              <w:rPr>
                <w:rFonts w:ascii="Times New Roman" w:hAnsi="Times New Roman"/>
              </w:rPr>
              <w:t xml:space="preserve"> за No 3.0202-2024</w:t>
            </w:r>
          </w:p>
        </w:tc>
      </w:tr>
      <w:tr w:rsidR="00B15727" w:rsidRPr="00C72932" w14:paraId="045AAF5C" w14:textId="77777777" w:rsidTr="00F8798A">
        <w:tc>
          <w:tcPr>
            <w:tcW w:w="1357" w:type="dxa"/>
          </w:tcPr>
          <w:p w14:paraId="49B00A86" w14:textId="50E9CEE0" w:rsidR="00B15727" w:rsidRPr="00F8798A" w:rsidRDefault="0056029C" w:rsidP="00B15727">
            <w:pPr>
              <w:spacing w:after="0"/>
              <w:rPr>
                <w:rFonts w:ascii="Times New Roman" w:hAnsi="Times New Roman"/>
                <w:b/>
                <w:bCs/>
              </w:rPr>
            </w:pPr>
            <w:proofErr w:type="spellStart"/>
            <w:r w:rsidRPr="00F8798A">
              <w:rPr>
                <w:rFonts w:ascii="Times New Roman" w:hAnsi="Times New Roman"/>
                <w:b/>
                <w:bCs/>
              </w:rPr>
              <w:t>Біологія</w:t>
            </w:r>
            <w:proofErr w:type="spellEnd"/>
          </w:p>
        </w:tc>
        <w:tc>
          <w:tcPr>
            <w:tcW w:w="3883" w:type="dxa"/>
          </w:tcPr>
          <w:p w14:paraId="085D29D9" w14:textId="77777777" w:rsidR="00D928F9" w:rsidRPr="00D928F9" w:rsidRDefault="00D928F9" w:rsidP="00D928F9">
            <w:pPr>
              <w:spacing w:after="0"/>
              <w:rPr>
                <w:rFonts w:ascii="Times New Roman" w:hAnsi="Times New Roman"/>
              </w:rPr>
            </w:pPr>
            <w:proofErr w:type="spellStart"/>
            <w:r w:rsidRPr="00D928F9">
              <w:rPr>
                <w:rFonts w:ascii="Times New Roman" w:hAnsi="Times New Roman"/>
              </w:rPr>
              <w:t>Навчальна</w:t>
            </w:r>
            <w:proofErr w:type="spellEnd"/>
            <w:r w:rsidRPr="00D928F9">
              <w:rPr>
                <w:rFonts w:ascii="Times New Roman" w:hAnsi="Times New Roman"/>
              </w:rPr>
              <w:t xml:space="preserve"> </w:t>
            </w:r>
            <w:proofErr w:type="spellStart"/>
            <w:r w:rsidRPr="00D928F9">
              <w:rPr>
                <w:rFonts w:ascii="Times New Roman" w:hAnsi="Times New Roman"/>
              </w:rPr>
              <w:t>програма</w:t>
            </w:r>
            <w:proofErr w:type="spellEnd"/>
            <w:r w:rsidRPr="00D928F9">
              <w:rPr>
                <w:rFonts w:ascii="Times New Roman" w:hAnsi="Times New Roman"/>
              </w:rPr>
              <w:t xml:space="preserve"> «</w:t>
            </w:r>
            <w:proofErr w:type="spellStart"/>
            <w:r w:rsidRPr="00D928F9">
              <w:rPr>
                <w:rFonts w:ascii="Times New Roman" w:hAnsi="Times New Roman"/>
              </w:rPr>
              <w:t>Біологія</w:t>
            </w:r>
            <w:proofErr w:type="spellEnd"/>
            <w:r w:rsidRPr="00D928F9">
              <w:rPr>
                <w:rFonts w:ascii="Times New Roman" w:hAnsi="Times New Roman"/>
              </w:rPr>
              <w:t>.</w:t>
            </w:r>
          </w:p>
          <w:p w14:paraId="2978D2CD" w14:textId="59E4C0ED" w:rsidR="00D928F9" w:rsidRPr="00D928F9" w:rsidRDefault="00D928F9" w:rsidP="00D928F9">
            <w:pPr>
              <w:spacing w:after="0"/>
              <w:rPr>
                <w:rFonts w:ascii="Times New Roman" w:hAnsi="Times New Roman"/>
              </w:rPr>
            </w:pPr>
            <w:r w:rsidRPr="00D928F9">
              <w:rPr>
                <w:rFonts w:ascii="Times New Roman" w:hAnsi="Times New Roman"/>
              </w:rPr>
              <w:t xml:space="preserve">7–9 </w:t>
            </w:r>
            <w:proofErr w:type="spellStart"/>
            <w:r w:rsidRPr="00D928F9">
              <w:rPr>
                <w:rFonts w:ascii="Times New Roman" w:hAnsi="Times New Roman"/>
              </w:rPr>
              <w:t>класи</w:t>
            </w:r>
            <w:proofErr w:type="spellEnd"/>
            <w:r w:rsidRPr="00D928F9">
              <w:rPr>
                <w:rFonts w:ascii="Times New Roman" w:hAnsi="Times New Roman"/>
              </w:rPr>
              <w:t xml:space="preserve">» для </w:t>
            </w:r>
            <w:proofErr w:type="spellStart"/>
            <w:r w:rsidRPr="00D928F9">
              <w:rPr>
                <w:rFonts w:ascii="Times New Roman" w:hAnsi="Times New Roman"/>
              </w:rPr>
              <w:t>закладів</w:t>
            </w:r>
            <w:proofErr w:type="spellEnd"/>
            <w:r>
              <w:rPr>
                <w:rFonts w:ascii="Times New Roman" w:hAnsi="Times New Roman"/>
                <w:lang w:val="uk-UA"/>
              </w:rPr>
              <w:t xml:space="preserve"> </w:t>
            </w:r>
            <w:proofErr w:type="spellStart"/>
            <w:r w:rsidRPr="00D928F9">
              <w:rPr>
                <w:rFonts w:ascii="Times New Roman" w:hAnsi="Times New Roman"/>
              </w:rPr>
              <w:t>загальної</w:t>
            </w:r>
            <w:proofErr w:type="spellEnd"/>
            <w:r w:rsidRPr="00D928F9">
              <w:rPr>
                <w:rFonts w:ascii="Times New Roman" w:hAnsi="Times New Roman"/>
              </w:rPr>
              <w:t xml:space="preserve"> </w:t>
            </w:r>
            <w:proofErr w:type="spellStart"/>
            <w:r w:rsidRPr="00D928F9">
              <w:rPr>
                <w:rFonts w:ascii="Times New Roman" w:hAnsi="Times New Roman"/>
              </w:rPr>
              <w:t>середньої</w:t>
            </w:r>
            <w:proofErr w:type="spellEnd"/>
            <w:r w:rsidRPr="00D928F9">
              <w:rPr>
                <w:rFonts w:ascii="Times New Roman" w:hAnsi="Times New Roman"/>
              </w:rPr>
              <w:t xml:space="preserve"> </w:t>
            </w:r>
            <w:proofErr w:type="spellStart"/>
            <w:r w:rsidRPr="00D928F9">
              <w:rPr>
                <w:rFonts w:ascii="Times New Roman" w:hAnsi="Times New Roman"/>
              </w:rPr>
              <w:t>освіти</w:t>
            </w:r>
            <w:proofErr w:type="spellEnd"/>
            <w:r w:rsidRPr="00D928F9">
              <w:rPr>
                <w:rFonts w:ascii="Times New Roman" w:hAnsi="Times New Roman"/>
              </w:rPr>
              <w:t>,</w:t>
            </w:r>
            <w:r>
              <w:rPr>
                <w:rFonts w:ascii="Times New Roman" w:hAnsi="Times New Roman"/>
                <w:lang w:val="uk-UA"/>
              </w:rPr>
              <w:t xml:space="preserve"> </w:t>
            </w:r>
            <w:proofErr w:type="spellStart"/>
            <w:r w:rsidRPr="00D928F9">
              <w:rPr>
                <w:rFonts w:ascii="Times New Roman" w:hAnsi="Times New Roman"/>
              </w:rPr>
              <w:t>що</w:t>
            </w:r>
            <w:proofErr w:type="spellEnd"/>
            <w:r w:rsidRPr="00D928F9">
              <w:rPr>
                <w:rFonts w:ascii="Times New Roman" w:hAnsi="Times New Roman"/>
              </w:rPr>
              <w:t xml:space="preserve"> </w:t>
            </w:r>
            <w:proofErr w:type="spellStart"/>
            <w:r w:rsidRPr="00D928F9">
              <w:rPr>
                <w:rFonts w:ascii="Times New Roman" w:hAnsi="Times New Roman"/>
              </w:rPr>
              <w:t>працюють</w:t>
            </w:r>
            <w:proofErr w:type="spellEnd"/>
            <w:r w:rsidRPr="00D928F9">
              <w:rPr>
                <w:rFonts w:ascii="Times New Roman" w:hAnsi="Times New Roman"/>
              </w:rPr>
              <w:t xml:space="preserve"> за </w:t>
            </w:r>
            <w:proofErr w:type="spellStart"/>
            <w:r w:rsidRPr="00D928F9">
              <w:rPr>
                <w:rFonts w:ascii="Times New Roman" w:hAnsi="Times New Roman"/>
              </w:rPr>
              <w:t>науково-педагогічним</w:t>
            </w:r>
            <w:proofErr w:type="spellEnd"/>
            <w:r w:rsidRPr="00D928F9">
              <w:rPr>
                <w:rFonts w:ascii="Times New Roman" w:hAnsi="Times New Roman"/>
              </w:rPr>
              <w:t xml:space="preserve"> </w:t>
            </w:r>
            <w:proofErr w:type="spellStart"/>
            <w:r w:rsidRPr="00D928F9">
              <w:rPr>
                <w:rFonts w:ascii="Times New Roman" w:hAnsi="Times New Roman"/>
              </w:rPr>
              <w:t>проєктом</w:t>
            </w:r>
            <w:proofErr w:type="spellEnd"/>
          </w:p>
          <w:p w14:paraId="019084D6" w14:textId="61752024" w:rsidR="00B15727" w:rsidRPr="00B15727" w:rsidRDefault="00D928F9" w:rsidP="00D928F9">
            <w:pPr>
              <w:spacing w:after="0"/>
              <w:rPr>
                <w:rFonts w:ascii="Times New Roman" w:hAnsi="Times New Roman"/>
              </w:rPr>
            </w:pPr>
            <w:r w:rsidRPr="00D928F9">
              <w:rPr>
                <w:rFonts w:ascii="Times New Roman" w:hAnsi="Times New Roman"/>
              </w:rPr>
              <w:t>«</w:t>
            </w:r>
            <w:proofErr w:type="spellStart"/>
            <w:r w:rsidRPr="00D928F9">
              <w:rPr>
                <w:rFonts w:ascii="Times New Roman" w:hAnsi="Times New Roman"/>
              </w:rPr>
              <w:t>Інтелект</w:t>
            </w:r>
            <w:proofErr w:type="spellEnd"/>
            <w:r w:rsidRPr="00D928F9">
              <w:rPr>
                <w:rFonts w:ascii="Times New Roman" w:hAnsi="Times New Roman"/>
              </w:rPr>
              <w:t xml:space="preserve"> </w:t>
            </w:r>
            <w:proofErr w:type="spellStart"/>
            <w:r w:rsidRPr="00D928F9">
              <w:rPr>
                <w:rFonts w:ascii="Times New Roman" w:hAnsi="Times New Roman"/>
              </w:rPr>
              <w:t>України</w:t>
            </w:r>
            <w:proofErr w:type="spellEnd"/>
            <w:r w:rsidRPr="00D928F9">
              <w:rPr>
                <w:rFonts w:ascii="Times New Roman" w:hAnsi="Times New Roman"/>
              </w:rPr>
              <w:t>»</w:t>
            </w:r>
            <w:r>
              <w:rPr>
                <w:rFonts w:ascii="Times New Roman" w:hAnsi="Times New Roman"/>
                <w:lang w:val="uk-UA"/>
              </w:rPr>
              <w:t xml:space="preserve"> </w:t>
            </w:r>
            <w:r w:rsidRPr="00D928F9">
              <w:rPr>
                <w:rFonts w:ascii="Times New Roman" w:hAnsi="Times New Roman"/>
              </w:rPr>
              <w:t xml:space="preserve">(авт.: </w:t>
            </w:r>
            <w:proofErr w:type="spellStart"/>
            <w:r w:rsidRPr="00D928F9">
              <w:rPr>
                <w:rFonts w:ascii="Times New Roman" w:hAnsi="Times New Roman"/>
              </w:rPr>
              <w:t>Гавриш</w:t>
            </w:r>
            <w:proofErr w:type="spellEnd"/>
            <w:r w:rsidRPr="00D928F9">
              <w:rPr>
                <w:rFonts w:ascii="Times New Roman" w:hAnsi="Times New Roman"/>
              </w:rPr>
              <w:t xml:space="preserve"> І. В.,</w:t>
            </w:r>
            <w:r>
              <w:rPr>
                <w:rFonts w:ascii="Times New Roman" w:hAnsi="Times New Roman"/>
                <w:lang w:val="uk-UA"/>
              </w:rPr>
              <w:t xml:space="preserve"> </w:t>
            </w:r>
            <w:proofErr w:type="spellStart"/>
            <w:r w:rsidRPr="00D928F9">
              <w:rPr>
                <w:rFonts w:ascii="Times New Roman" w:hAnsi="Times New Roman"/>
              </w:rPr>
              <w:t>Задорожний</w:t>
            </w:r>
            <w:proofErr w:type="spellEnd"/>
            <w:r w:rsidRPr="00D928F9">
              <w:rPr>
                <w:rFonts w:ascii="Times New Roman" w:hAnsi="Times New Roman"/>
              </w:rPr>
              <w:t xml:space="preserve"> К. М.,</w:t>
            </w:r>
            <w:r>
              <w:rPr>
                <w:rFonts w:ascii="Times New Roman" w:hAnsi="Times New Roman"/>
                <w:lang w:val="uk-UA"/>
              </w:rPr>
              <w:t xml:space="preserve"> </w:t>
            </w:r>
            <w:proofErr w:type="spellStart"/>
            <w:r w:rsidRPr="00D928F9">
              <w:rPr>
                <w:rFonts w:ascii="Times New Roman" w:hAnsi="Times New Roman"/>
              </w:rPr>
              <w:t>Калиновська</w:t>
            </w:r>
            <w:proofErr w:type="spellEnd"/>
            <w:r w:rsidRPr="00D928F9">
              <w:rPr>
                <w:rFonts w:ascii="Times New Roman" w:hAnsi="Times New Roman"/>
              </w:rPr>
              <w:t xml:space="preserve"> Г. О.)</w:t>
            </w:r>
          </w:p>
        </w:tc>
        <w:tc>
          <w:tcPr>
            <w:tcW w:w="4678" w:type="dxa"/>
          </w:tcPr>
          <w:p w14:paraId="2044A42A" w14:textId="46EC6118" w:rsidR="00B15727" w:rsidRPr="00FC2FB9" w:rsidRDefault="00D928F9" w:rsidP="00D928F9">
            <w:pPr>
              <w:spacing w:after="0"/>
              <w:rPr>
                <w:rFonts w:ascii="Times New Roman" w:hAnsi="Times New Roman"/>
                <w:lang w:val="uk-UA"/>
              </w:rPr>
            </w:pPr>
            <w:proofErr w:type="spellStart"/>
            <w:r w:rsidRPr="00D928F9">
              <w:rPr>
                <w:rFonts w:ascii="Times New Roman" w:hAnsi="Times New Roman"/>
              </w:rPr>
              <w:t>Схвалено</w:t>
            </w:r>
            <w:proofErr w:type="spellEnd"/>
            <w:r w:rsidRPr="00D928F9">
              <w:rPr>
                <w:rFonts w:ascii="Times New Roman" w:hAnsi="Times New Roman"/>
              </w:rPr>
              <w:t xml:space="preserve"> для </w:t>
            </w:r>
            <w:proofErr w:type="spellStart"/>
            <w:r w:rsidRPr="00D928F9">
              <w:rPr>
                <w:rFonts w:ascii="Times New Roman" w:hAnsi="Times New Roman"/>
              </w:rPr>
              <w:t>використання</w:t>
            </w:r>
            <w:proofErr w:type="spellEnd"/>
            <w:r w:rsidR="00FC2FB9">
              <w:rPr>
                <w:rFonts w:ascii="Times New Roman" w:hAnsi="Times New Roman"/>
                <w:lang w:val="uk-UA"/>
              </w:rPr>
              <w:t xml:space="preserve"> </w:t>
            </w:r>
            <w:r w:rsidRPr="00D928F9">
              <w:rPr>
                <w:rFonts w:ascii="Times New Roman" w:hAnsi="Times New Roman"/>
              </w:rPr>
              <w:t xml:space="preserve">в </w:t>
            </w:r>
            <w:proofErr w:type="spellStart"/>
            <w:r w:rsidRPr="00D928F9">
              <w:rPr>
                <w:rFonts w:ascii="Times New Roman" w:hAnsi="Times New Roman"/>
              </w:rPr>
              <w:t>освітньому</w:t>
            </w:r>
            <w:proofErr w:type="spellEnd"/>
            <w:r w:rsidRPr="00D928F9">
              <w:rPr>
                <w:rFonts w:ascii="Times New Roman" w:hAnsi="Times New Roman"/>
              </w:rPr>
              <w:t xml:space="preserve"> </w:t>
            </w:r>
            <w:proofErr w:type="spellStart"/>
            <w:r w:rsidRPr="00D928F9">
              <w:rPr>
                <w:rFonts w:ascii="Times New Roman" w:hAnsi="Times New Roman"/>
              </w:rPr>
              <w:t>процесі</w:t>
            </w:r>
            <w:proofErr w:type="spellEnd"/>
            <w:r w:rsidRPr="00D928F9">
              <w:rPr>
                <w:rFonts w:ascii="Times New Roman" w:hAnsi="Times New Roman"/>
              </w:rPr>
              <w:t>.</w:t>
            </w:r>
            <w:r w:rsidR="00FC2FB9">
              <w:rPr>
                <w:rFonts w:ascii="Times New Roman" w:hAnsi="Times New Roman"/>
                <w:lang w:val="uk-UA"/>
              </w:rPr>
              <w:t xml:space="preserve"> </w:t>
            </w:r>
            <w:r w:rsidRPr="00FC2FB9">
              <w:rPr>
                <w:rFonts w:ascii="Times New Roman" w:hAnsi="Times New Roman"/>
                <w:lang w:val="uk-UA"/>
              </w:rPr>
              <w:t>Рішення експертної комісії</w:t>
            </w:r>
            <w:r w:rsidR="00FC2FB9">
              <w:rPr>
                <w:rFonts w:ascii="Times New Roman" w:hAnsi="Times New Roman"/>
                <w:lang w:val="uk-UA"/>
              </w:rPr>
              <w:t xml:space="preserve"> </w:t>
            </w:r>
            <w:r w:rsidRPr="00FC2FB9">
              <w:rPr>
                <w:rFonts w:ascii="Times New Roman" w:hAnsi="Times New Roman"/>
                <w:lang w:val="uk-UA"/>
              </w:rPr>
              <w:t>з біології та екології від</w:t>
            </w:r>
            <w:r w:rsidR="00FC2FB9">
              <w:rPr>
                <w:rFonts w:ascii="Times New Roman" w:hAnsi="Times New Roman"/>
                <w:lang w:val="uk-UA"/>
              </w:rPr>
              <w:t xml:space="preserve"> </w:t>
            </w:r>
            <w:r w:rsidRPr="00FC2FB9">
              <w:rPr>
                <w:rFonts w:ascii="Times New Roman" w:hAnsi="Times New Roman"/>
                <w:lang w:val="uk-UA"/>
              </w:rPr>
              <w:t>23 лютого 2024 року</w:t>
            </w:r>
            <w:r w:rsidR="00FC2FB9">
              <w:rPr>
                <w:rFonts w:ascii="Times New Roman" w:hAnsi="Times New Roman"/>
                <w:lang w:val="uk-UA"/>
              </w:rPr>
              <w:t xml:space="preserve"> </w:t>
            </w:r>
            <w:r w:rsidRPr="00FC2FB9">
              <w:rPr>
                <w:rFonts w:ascii="Times New Roman" w:hAnsi="Times New Roman"/>
                <w:lang w:val="uk-UA"/>
              </w:rPr>
              <w:t xml:space="preserve">(протокол </w:t>
            </w:r>
            <w:r w:rsidRPr="00D928F9">
              <w:rPr>
                <w:rFonts w:ascii="Times New Roman" w:hAnsi="Times New Roman"/>
              </w:rPr>
              <w:t>No</w:t>
            </w:r>
            <w:r w:rsidRPr="00FC2FB9">
              <w:rPr>
                <w:rFonts w:ascii="Times New Roman" w:hAnsi="Times New Roman"/>
                <w:lang w:val="uk-UA"/>
              </w:rPr>
              <w:t xml:space="preserve"> 4);</w:t>
            </w:r>
            <w:r w:rsidR="00FC2FB9">
              <w:rPr>
                <w:rFonts w:ascii="Times New Roman" w:hAnsi="Times New Roman"/>
                <w:lang w:val="uk-UA"/>
              </w:rPr>
              <w:t xml:space="preserve"> </w:t>
            </w:r>
            <w:r w:rsidRPr="00FC2FB9">
              <w:rPr>
                <w:rFonts w:ascii="Times New Roman" w:hAnsi="Times New Roman"/>
                <w:lang w:val="uk-UA"/>
              </w:rPr>
              <w:t>зареєстровано у Каталозі</w:t>
            </w:r>
            <w:r w:rsidR="00FC2FB9">
              <w:rPr>
                <w:rFonts w:ascii="Times New Roman" w:hAnsi="Times New Roman"/>
                <w:lang w:val="uk-UA"/>
              </w:rPr>
              <w:t xml:space="preserve"> </w:t>
            </w:r>
            <w:r w:rsidRPr="00FC2FB9">
              <w:rPr>
                <w:rFonts w:ascii="Times New Roman" w:hAnsi="Times New Roman"/>
                <w:lang w:val="uk-UA"/>
              </w:rPr>
              <w:t>надання грифів навчальній</w:t>
            </w:r>
            <w:r w:rsidR="00FC2FB9">
              <w:rPr>
                <w:rFonts w:ascii="Times New Roman" w:hAnsi="Times New Roman"/>
                <w:lang w:val="uk-UA"/>
              </w:rPr>
              <w:t xml:space="preserve"> </w:t>
            </w:r>
            <w:r w:rsidRPr="00FC2FB9">
              <w:rPr>
                <w:rFonts w:ascii="Times New Roman" w:hAnsi="Times New Roman"/>
                <w:lang w:val="uk-UA"/>
              </w:rPr>
              <w:t>літературі та навчальним</w:t>
            </w:r>
            <w:r w:rsidR="00FC2FB9">
              <w:rPr>
                <w:rFonts w:ascii="Times New Roman" w:hAnsi="Times New Roman"/>
                <w:lang w:val="uk-UA"/>
              </w:rPr>
              <w:t xml:space="preserve"> </w:t>
            </w:r>
            <w:r w:rsidRPr="00FC2FB9">
              <w:rPr>
                <w:rFonts w:ascii="Times New Roman" w:hAnsi="Times New Roman"/>
                <w:lang w:val="uk-UA"/>
              </w:rPr>
              <w:t xml:space="preserve">програмам за </w:t>
            </w:r>
            <w:r w:rsidRPr="00D928F9">
              <w:rPr>
                <w:rFonts w:ascii="Times New Roman" w:hAnsi="Times New Roman"/>
              </w:rPr>
              <w:t>No</w:t>
            </w:r>
            <w:r w:rsidRPr="00FC2FB9">
              <w:rPr>
                <w:rFonts w:ascii="Times New Roman" w:hAnsi="Times New Roman"/>
                <w:lang w:val="uk-UA"/>
              </w:rPr>
              <w:t xml:space="preserve"> 3.0194-2024</w:t>
            </w:r>
          </w:p>
        </w:tc>
      </w:tr>
      <w:tr w:rsidR="00B15727" w:rsidRPr="00C72932" w14:paraId="5DF607BD" w14:textId="77777777" w:rsidTr="00F8798A">
        <w:tc>
          <w:tcPr>
            <w:tcW w:w="1357" w:type="dxa"/>
          </w:tcPr>
          <w:p w14:paraId="56899CCB" w14:textId="4782746D" w:rsidR="00B15727" w:rsidRPr="00F8798A" w:rsidRDefault="0056029C" w:rsidP="00B15727">
            <w:pPr>
              <w:spacing w:after="0"/>
              <w:rPr>
                <w:rFonts w:ascii="Times New Roman" w:hAnsi="Times New Roman"/>
                <w:b/>
                <w:bCs/>
                <w:lang w:val="uk-UA"/>
              </w:rPr>
            </w:pPr>
            <w:proofErr w:type="spellStart"/>
            <w:r w:rsidRPr="00F8798A">
              <w:rPr>
                <w:rFonts w:ascii="Times New Roman" w:hAnsi="Times New Roman"/>
                <w:b/>
                <w:bCs/>
              </w:rPr>
              <w:t>Географія</w:t>
            </w:r>
            <w:proofErr w:type="spellEnd"/>
          </w:p>
        </w:tc>
        <w:tc>
          <w:tcPr>
            <w:tcW w:w="3883" w:type="dxa"/>
          </w:tcPr>
          <w:p w14:paraId="7850F87A" w14:textId="5999E936" w:rsidR="00B15727" w:rsidRPr="002540A8" w:rsidRDefault="00D928F9" w:rsidP="00D928F9">
            <w:pPr>
              <w:spacing w:after="0"/>
              <w:rPr>
                <w:rFonts w:ascii="Times New Roman" w:hAnsi="Times New Roman"/>
                <w:lang w:val="uk-UA"/>
              </w:rPr>
            </w:pPr>
            <w:r w:rsidRPr="002540A8">
              <w:rPr>
                <w:rFonts w:ascii="Times New Roman" w:hAnsi="Times New Roman"/>
                <w:lang w:val="uk-UA"/>
              </w:rPr>
              <w:t>Навчальна програма</w:t>
            </w:r>
            <w:r>
              <w:rPr>
                <w:rFonts w:ascii="Times New Roman" w:hAnsi="Times New Roman"/>
                <w:lang w:val="uk-UA"/>
              </w:rPr>
              <w:t xml:space="preserve"> </w:t>
            </w:r>
            <w:r w:rsidRPr="002540A8">
              <w:rPr>
                <w:rFonts w:ascii="Times New Roman" w:hAnsi="Times New Roman"/>
                <w:lang w:val="uk-UA"/>
              </w:rPr>
              <w:t>«Географія. 6–9 класи» для</w:t>
            </w:r>
            <w:r>
              <w:rPr>
                <w:rFonts w:ascii="Times New Roman" w:hAnsi="Times New Roman"/>
                <w:lang w:val="uk-UA"/>
              </w:rPr>
              <w:t xml:space="preserve"> </w:t>
            </w:r>
            <w:r w:rsidRPr="002540A8">
              <w:rPr>
                <w:rFonts w:ascii="Times New Roman" w:hAnsi="Times New Roman"/>
                <w:lang w:val="uk-UA"/>
              </w:rPr>
              <w:t>закладів загальної середньої</w:t>
            </w:r>
            <w:r>
              <w:rPr>
                <w:rFonts w:ascii="Times New Roman" w:hAnsi="Times New Roman"/>
                <w:lang w:val="uk-UA"/>
              </w:rPr>
              <w:t xml:space="preserve"> </w:t>
            </w:r>
            <w:r w:rsidRPr="002540A8">
              <w:rPr>
                <w:rFonts w:ascii="Times New Roman" w:hAnsi="Times New Roman"/>
                <w:lang w:val="uk-UA"/>
              </w:rPr>
              <w:t>освіти, що працюють</w:t>
            </w:r>
            <w:r>
              <w:rPr>
                <w:rFonts w:ascii="Times New Roman" w:hAnsi="Times New Roman"/>
                <w:lang w:val="uk-UA"/>
              </w:rPr>
              <w:t xml:space="preserve"> </w:t>
            </w:r>
            <w:r w:rsidRPr="002540A8">
              <w:rPr>
                <w:rFonts w:ascii="Times New Roman" w:hAnsi="Times New Roman"/>
                <w:lang w:val="uk-UA"/>
              </w:rPr>
              <w:t>за науково-педагогічним</w:t>
            </w:r>
            <w:r>
              <w:rPr>
                <w:rFonts w:ascii="Times New Roman" w:hAnsi="Times New Roman"/>
                <w:lang w:val="uk-UA"/>
              </w:rPr>
              <w:t xml:space="preserve"> </w:t>
            </w:r>
            <w:proofErr w:type="spellStart"/>
            <w:r w:rsidRPr="002540A8">
              <w:rPr>
                <w:rFonts w:ascii="Times New Roman" w:hAnsi="Times New Roman"/>
                <w:lang w:val="uk-UA"/>
              </w:rPr>
              <w:t>проєктом</w:t>
            </w:r>
            <w:proofErr w:type="spellEnd"/>
            <w:r w:rsidRPr="002540A8">
              <w:rPr>
                <w:rFonts w:ascii="Times New Roman" w:hAnsi="Times New Roman"/>
                <w:lang w:val="uk-UA"/>
              </w:rPr>
              <w:t xml:space="preserve"> «Інтелект</w:t>
            </w:r>
            <w:r w:rsidR="004477A2">
              <w:rPr>
                <w:rFonts w:ascii="Times New Roman" w:hAnsi="Times New Roman"/>
                <w:lang w:val="uk-UA"/>
              </w:rPr>
              <w:t xml:space="preserve"> </w:t>
            </w:r>
            <w:r w:rsidRPr="002540A8">
              <w:rPr>
                <w:rFonts w:ascii="Times New Roman" w:hAnsi="Times New Roman"/>
                <w:lang w:val="uk-UA"/>
              </w:rPr>
              <w:t>України»</w:t>
            </w:r>
            <w:r>
              <w:rPr>
                <w:rFonts w:ascii="Times New Roman" w:hAnsi="Times New Roman"/>
                <w:lang w:val="uk-UA"/>
              </w:rPr>
              <w:t xml:space="preserve"> </w:t>
            </w:r>
            <w:r w:rsidRPr="002540A8">
              <w:rPr>
                <w:rFonts w:ascii="Times New Roman" w:hAnsi="Times New Roman"/>
                <w:lang w:val="uk-UA"/>
              </w:rPr>
              <w:t>(</w:t>
            </w:r>
            <w:proofErr w:type="spellStart"/>
            <w:r w:rsidRPr="002540A8">
              <w:rPr>
                <w:rFonts w:ascii="Times New Roman" w:hAnsi="Times New Roman"/>
                <w:lang w:val="uk-UA"/>
              </w:rPr>
              <w:t>авт</w:t>
            </w:r>
            <w:proofErr w:type="spellEnd"/>
            <w:r w:rsidRPr="002540A8">
              <w:rPr>
                <w:rFonts w:ascii="Times New Roman" w:hAnsi="Times New Roman"/>
                <w:lang w:val="uk-UA"/>
              </w:rPr>
              <w:t xml:space="preserve">.: Гавриш І. В., </w:t>
            </w:r>
            <w:proofErr w:type="spellStart"/>
            <w:r w:rsidRPr="002540A8">
              <w:rPr>
                <w:rFonts w:ascii="Times New Roman" w:hAnsi="Times New Roman"/>
                <w:lang w:val="uk-UA"/>
              </w:rPr>
              <w:t>Гога</w:t>
            </w:r>
            <w:proofErr w:type="spellEnd"/>
            <w:r w:rsidRPr="002540A8">
              <w:rPr>
                <w:rFonts w:ascii="Times New Roman" w:hAnsi="Times New Roman"/>
                <w:lang w:val="uk-UA"/>
              </w:rPr>
              <w:t xml:space="preserve"> С. С.,</w:t>
            </w:r>
            <w:r>
              <w:rPr>
                <w:rFonts w:ascii="Times New Roman" w:hAnsi="Times New Roman"/>
                <w:lang w:val="uk-UA"/>
              </w:rPr>
              <w:t xml:space="preserve"> </w:t>
            </w:r>
            <w:r w:rsidRPr="002540A8">
              <w:rPr>
                <w:rFonts w:ascii="Times New Roman" w:hAnsi="Times New Roman"/>
                <w:lang w:val="uk-UA"/>
              </w:rPr>
              <w:t>Свір Н. В.)</w:t>
            </w:r>
          </w:p>
        </w:tc>
        <w:tc>
          <w:tcPr>
            <w:tcW w:w="4678" w:type="dxa"/>
          </w:tcPr>
          <w:p w14:paraId="75EDA87D" w14:textId="2782A36D" w:rsidR="00D928F9" w:rsidRPr="002540A8" w:rsidRDefault="00D928F9" w:rsidP="00D928F9">
            <w:pPr>
              <w:spacing w:after="0"/>
              <w:rPr>
                <w:rFonts w:ascii="Times New Roman" w:hAnsi="Times New Roman"/>
                <w:lang w:val="uk-UA"/>
              </w:rPr>
            </w:pPr>
            <w:proofErr w:type="spellStart"/>
            <w:r w:rsidRPr="00D928F9">
              <w:rPr>
                <w:rFonts w:ascii="Times New Roman" w:hAnsi="Times New Roman"/>
              </w:rPr>
              <w:t>Схвалено</w:t>
            </w:r>
            <w:proofErr w:type="spellEnd"/>
            <w:r w:rsidRPr="00D928F9">
              <w:rPr>
                <w:rFonts w:ascii="Times New Roman" w:hAnsi="Times New Roman"/>
              </w:rPr>
              <w:t xml:space="preserve"> для </w:t>
            </w:r>
            <w:proofErr w:type="spellStart"/>
            <w:r w:rsidRPr="00D928F9">
              <w:rPr>
                <w:rFonts w:ascii="Times New Roman" w:hAnsi="Times New Roman"/>
              </w:rPr>
              <w:t>використання</w:t>
            </w:r>
            <w:proofErr w:type="spellEnd"/>
            <w:r w:rsidR="00FC2FB9">
              <w:rPr>
                <w:rFonts w:ascii="Times New Roman" w:hAnsi="Times New Roman"/>
                <w:lang w:val="uk-UA"/>
              </w:rPr>
              <w:t xml:space="preserve"> </w:t>
            </w:r>
            <w:r w:rsidRPr="00D928F9">
              <w:rPr>
                <w:rFonts w:ascii="Times New Roman" w:hAnsi="Times New Roman"/>
              </w:rPr>
              <w:t xml:space="preserve">в </w:t>
            </w:r>
            <w:proofErr w:type="spellStart"/>
            <w:r w:rsidRPr="00D928F9">
              <w:rPr>
                <w:rFonts w:ascii="Times New Roman" w:hAnsi="Times New Roman"/>
              </w:rPr>
              <w:t>освітньому</w:t>
            </w:r>
            <w:proofErr w:type="spellEnd"/>
            <w:r w:rsidRPr="00D928F9">
              <w:rPr>
                <w:rFonts w:ascii="Times New Roman" w:hAnsi="Times New Roman"/>
              </w:rPr>
              <w:t xml:space="preserve"> </w:t>
            </w:r>
            <w:proofErr w:type="spellStart"/>
            <w:r w:rsidRPr="00D928F9">
              <w:rPr>
                <w:rFonts w:ascii="Times New Roman" w:hAnsi="Times New Roman"/>
              </w:rPr>
              <w:t>процесі</w:t>
            </w:r>
            <w:proofErr w:type="spellEnd"/>
            <w:r w:rsidRPr="00D928F9">
              <w:rPr>
                <w:rFonts w:ascii="Times New Roman" w:hAnsi="Times New Roman"/>
              </w:rPr>
              <w:t>.</w:t>
            </w:r>
            <w:r w:rsidR="00FC2FB9">
              <w:rPr>
                <w:rFonts w:ascii="Times New Roman" w:hAnsi="Times New Roman"/>
                <w:lang w:val="uk-UA"/>
              </w:rPr>
              <w:t xml:space="preserve"> </w:t>
            </w:r>
            <w:r w:rsidRPr="002540A8">
              <w:rPr>
                <w:rFonts w:ascii="Times New Roman" w:hAnsi="Times New Roman"/>
                <w:lang w:val="uk-UA"/>
              </w:rPr>
              <w:t>Рішення експертної комісії</w:t>
            </w:r>
          </w:p>
          <w:p w14:paraId="55594D44" w14:textId="5759C7A8" w:rsidR="00B15727" w:rsidRPr="002540A8" w:rsidRDefault="00D928F9" w:rsidP="00B15727">
            <w:pPr>
              <w:spacing w:after="0"/>
              <w:rPr>
                <w:rFonts w:ascii="Times New Roman" w:hAnsi="Times New Roman"/>
                <w:lang w:val="uk-UA"/>
              </w:rPr>
            </w:pPr>
            <w:r w:rsidRPr="002540A8">
              <w:rPr>
                <w:rFonts w:ascii="Times New Roman" w:hAnsi="Times New Roman"/>
                <w:lang w:val="uk-UA"/>
              </w:rPr>
              <w:t>з географії від 25 травня</w:t>
            </w:r>
            <w:r w:rsidR="00FC2FB9">
              <w:rPr>
                <w:rFonts w:ascii="Times New Roman" w:hAnsi="Times New Roman"/>
                <w:lang w:val="uk-UA"/>
              </w:rPr>
              <w:t xml:space="preserve"> </w:t>
            </w:r>
            <w:r w:rsidRPr="002540A8">
              <w:rPr>
                <w:rFonts w:ascii="Times New Roman" w:hAnsi="Times New Roman"/>
                <w:lang w:val="uk-UA"/>
              </w:rPr>
              <w:t xml:space="preserve">2022 року (протокол </w:t>
            </w:r>
            <w:r w:rsidRPr="00D928F9">
              <w:rPr>
                <w:rFonts w:ascii="Times New Roman" w:hAnsi="Times New Roman"/>
              </w:rPr>
              <w:t>No</w:t>
            </w:r>
            <w:r w:rsidRPr="002540A8">
              <w:rPr>
                <w:rFonts w:ascii="Times New Roman" w:hAnsi="Times New Roman"/>
                <w:lang w:val="uk-UA"/>
              </w:rPr>
              <w:t xml:space="preserve"> 4);</w:t>
            </w:r>
            <w:r>
              <w:rPr>
                <w:rFonts w:ascii="Times New Roman" w:hAnsi="Times New Roman"/>
                <w:lang w:val="uk-UA"/>
              </w:rPr>
              <w:t xml:space="preserve"> </w:t>
            </w:r>
            <w:r w:rsidRPr="00D928F9">
              <w:rPr>
                <w:rFonts w:ascii="Times New Roman" w:hAnsi="Times New Roman"/>
                <w:lang w:val="uk-UA"/>
              </w:rPr>
              <w:t>зареєстровано у Каталозі</w:t>
            </w:r>
            <w:r w:rsidR="00FC2FB9">
              <w:rPr>
                <w:rFonts w:ascii="Times New Roman" w:hAnsi="Times New Roman"/>
                <w:lang w:val="uk-UA"/>
              </w:rPr>
              <w:t xml:space="preserve"> </w:t>
            </w:r>
            <w:r w:rsidRPr="00D928F9">
              <w:rPr>
                <w:rFonts w:ascii="Times New Roman" w:hAnsi="Times New Roman"/>
                <w:lang w:val="uk-UA"/>
              </w:rPr>
              <w:t>надання грифів навчальній</w:t>
            </w:r>
            <w:r w:rsidR="00FC2FB9">
              <w:rPr>
                <w:rFonts w:ascii="Times New Roman" w:hAnsi="Times New Roman"/>
                <w:lang w:val="uk-UA"/>
              </w:rPr>
              <w:t xml:space="preserve"> </w:t>
            </w:r>
            <w:r w:rsidRPr="00D928F9">
              <w:rPr>
                <w:rFonts w:ascii="Times New Roman" w:hAnsi="Times New Roman"/>
                <w:lang w:val="uk-UA"/>
              </w:rPr>
              <w:t>літературі та навчальним</w:t>
            </w:r>
            <w:r w:rsidR="00FC2FB9">
              <w:rPr>
                <w:rFonts w:ascii="Times New Roman" w:hAnsi="Times New Roman"/>
                <w:lang w:val="uk-UA"/>
              </w:rPr>
              <w:t xml:space="preserve"> </w:t>
            </w:r>
            <w:r w:rsidRPr="00D928F9">
              <w:rPr>
                <w:rFonts w:ascii="Times New Roman" w:hAnsi="Times New Roman"/>
                <w:lang w:val="uk-UA"/>
              </w:rPr>
              <w:t xml:space="preserve">програмам за </w:t>
            </w:r>
            <w:proofErr w:type="spellStart"/>
            <w:r w:rsidRPr="00D928F9">
              <w:rPr>
                <w:rFonts w:ascii="Times New Roman" w:hAnsi="Times New Roman"/>
                <w:lang w:val="uk-UA"/>
              </w:rPr>
              <w:t>No</w:t>
            </w:r>
            <w:proofErr w:type="spellEnd"/>
            <w:r w:rsidRPr="00D928F9">
              <w:rPr>
                <w:rFonts w:ascii="Times New Roman" w:hAnsi="Times New Roman"/>
                <w:lang w:val="uk-UA"/>
              </w:rPr>
              <w:t xml:space="preserve"> 3.0196-2022</w:t>
            </w:r>
          </w:p>
        </w:tc>
      </w:tr>
      <w:tr w:rsidR="00B15727" w:rsidRPr="00C72932" w14:paraId="6E243080" w14:textId="77777777" w:rsidTr="00F8798A">
        <w:tc>
          <w:tcPr>
            <w:tcW w:w="1357" w:type="dxa"/>
          </w:tcPr>
          <w:p w14:paraId="03A93CD9" w14:textId="7CE98CB7" w:rsidR="00B15727" w:rsidRPr="00F8798A" w:rsidRDefault="0056029C" w:rsidP="00B15727">
            <w:pPr>
              <w:spacing w:after="0"/>
              <w:rPr>
                <w:rFonts w:ascii="Times New Roman" w:hAnsi="Times New Roman"/>
                <w:b/>
                <w:bCs/>
              </w:rPr>
            </w:pPr>
            <w:proofErr w:type="spellStart"/>
            <w:r w:rsidRPr="00F8798A">
              <w:rPr>
                <w:rFonts w:ascii="Times New Roman" w:hAnsi="Times New Roman"/>
                <w:b/>
                <w:bCs/>
              </w:rPr>
              <w:t>Фізика</w:t>
            </w:r>
            <w:proofErr w:type="spellEnd"/>
          </w:p>
        </w:tc>
        <w:tc>
          <w:tcPr>
            <w:tcW w:w="3883" w:type="dxa"/>
          </w:tcPr>
          <w:p w14:paraId="0E8FF374" w14:textId="3D150AE2" w:rsidR="00B15727" w:rsidRPr="00B15727" w:rsidRDefault="00D928F9" w:rsidP="00D928F9">
            <w:pPr>
              <w:spacing w:after="0"/>
              <w:rPr>
                <w:rFonts w:ascii="Times New Roman" w:hAnsi="Times New Roman"/>
              </w:rPr>
            </w:pPr>
            <w:proofErr w:type="spellStart"/>
            <w:r w:rsidRPr="00D928F9">
              <w:rPr>
                <w:rFonts w:ascii="Times New Roman" w:hAnsi="Times New Roman"/>
              </w:rPr>
              <w:t>Навчальна</w:t>
            </w:r>
            <w:proofErr w:type="spellEnd"/>
            <w:r w:rsidRPr="00D928F9">
              <w:rPr>
                <w:rFonts w:ascii="Times New Roman" w:hAnsi="Times New Roman"/>
              </w:rPr>
              <w:t xml:space="preserve"> </w:t>
            </w:r>
            <w:proofErr w:type="spellStart"/>
            <w:r w:rsidRPr="00D928F9">
              <w:rPr>
                <w:rFonts w:ascii="Times New Roman" w:hAnsi="Times New Roman"/>
              </w:rPr>
              <w:t>програма</w:t>
            </w:r>
            <w:proofErr w:type="spellEnd"/>
            <w:r w:rsidRPr="00D928F9">
              <w:rPr>
                <w:rFonts w:ascii="Times New Roman" w:hAnsi="Times New Roman"/>
              </w:rPr>
              <w:t xml:space="preserve"> «</w:t>
            </w:r>
            <w:proofErr w:type="spellStart"/>
            <w:r w:rsidRPr="00D928F9">
              <w:rPr>
                <w:rFonts w:ascii="Times New Roman" w:hAnsi="Times New Roman"/>
              </w:rPr>
              <w:t>Фізика</w:t>
            </w:r>
            <w:proofErr w:type="spellEnd"/>
            <w:r w:rsidRPr="00D928F9">
              <w:rPr>
                <w:rFonts w:ascii="Times New Roman" w:hAnsi="Times New Roman"/>
              </w:rPr>
              <w:t>.</w:t>
            </w:r>
            <w:r w:rsidR="00FC2FB9">
              <w:rPr>
                <w:rFonts w:ascii="Times New Roman" w:hAnsi="Times New Roman"/>
                <w:lang w:val="uk-UA"/>
              </w:rPr>
              <w:t xml:space="preserve"> </w:t>
            </w:r>
            <w:r w:rsidRPr="00D928F9">
              <w:rPr>
                <w:rFonts w:ascii="Times New Roman" w:hAnsi="Times New Roman"/>
              </w:rPr>
              <w:t xml:space="preserve">7–9 </w:t>
            </w:r>
            <w:proofErr w:type="spellStart"/>
            <w:r w:rsidRPr="00D928F9">
              <w:rPr>
                <w:rFonts w:ascii="Times New Roman" w:hAnsi="Times New Roman"/>
              </w:rPr>
              <w:t>класи</w:t>
            </w:r>
            <w:proofErr w:type="spellEnd"/>
            <w:r w:rsidRPr="00D928F9">
              <w:rPr>
                <w:rFonts w:ascii="Times New Roman" w:hAnsi="Times New Roman"/>
              </w:rPr>
              <w:t xml:space="preserve">» для </w:t>
            </w:r>
            <w:proofErr w:type="spellStart"/>
            <w:r w:rsidRPr="00D928F9">
              <w:rPr>
                <w:rFonts w:ascii="Times New Roman" w:hAnsi="Times New Roman"/>
              </w:rPr>
              <w:t>закладів</w:t>
            </w:r>
            <w:proofErr w:type="spellEnd"/>
            <w:r>
              <w:rPr>
                <w:rFonts w:ascii="Times New Roman" w:hAnsi="Times New Roman"/>
                <w:lang w:val="uk-UA"/>
              </w:rPr>
              <w:t xml:space="preserve"> </w:t>
            </w:r>
            <w:proofErr w:type="spellStart"/>
            <w:r w:rsidRPr="00D928F9">
              <w:rPr>
                <w:rFonts w:ascii="Times New Roman" w:hAnsi="Times New Roman"/>
              </w:rPr>
              <w:t>загальної</w:t>
            </w:r>
            <w:proofErr w:type="spellEnd"/>
            <w:r w:rsidRPr="00D928F9">
              <w:rPr>
                <w:rFonts w:ascii="Times New Roman" w:hAnsi="Times New Roman"/>
              </w:rPr>
              <w:t xml:space="preserve"> </w:t>
            </w:r>
            <w:proofErr w:type="spellStart"/>
            <w:r w:rsidRPr="00D928F9">
              <w:rPr>
                <w:rFonts w:ascii="Times New Roman" w:hAnsi="Times New Roman"/>
              </w:rPr>
              <w:t>середньої</w:t>
            </w:r>
            <w:proofErr w:type="spellEnd"/>
            <w:r w:rsidRPr="00D928F9">
              <w:rPr>
                <w:rFonts w:ascii="Times New Roman" w:hAnsi="Times New Roman"/>
              </w:rPr>
              <w:t xml:space="preserve"> </w:t>
            </w:r>
            <w:proofErr w:type="spellStart"/>
            <w:r w:rsidRPr="00D928F9">
              <w:rPr>
                <w:rFonts w:ascii="Times New Roman" w:hAnsi="Times New Roman"/>
              </w:rPr>
              <w:t>освіти</w:t>
            </w:r>
            <w:proofErr w:type="spellEnd"/>
            <w:r w:rsidRPr="00D928F9">
              <w:rPr>
                <w:rFonts w:ascii="Times New Roman" w:hAnsi="Times New Roman"/>
              </w:rPr>
              <w:t>,</w:t>
            </w:r>
            <w:r>
              <w:rPr>
                <w:rFonts w:ascii="Times New Roman" w:hAnsi="Times New Roman"/>
                <w:lang w:val="uk-UA"/>
              </w:rPr>
              <w:t xml:space="preserve"> </w:t>
            </w:r>
            <w:proofErr w:type="spellStart"/>
            <w:r w:rsidRPr="00D928F9">
              <w:rPr>
                <w:rFonts w:ascii="Times New Roman" w:hAnsi="Times New Roman"/>
              </w:rPr>
              <w:t>що</w:t>
            </w:r>
            <w:proofErr w:type="spellEnd"/>
            <w:r w:rsidRPr="00D928F9">
              <w:rPr>
                <w:rFonts w:ascii="Times New Roman" w:hAnsi="Times New Roman"/>
              </w:rPr>
              <w:t xml:space="preserve"> </w:t>
            </w:r>
            <w:proofErr w:type="spellStart"/>
            <w:r w:rsidRPr="00D928F9">
              <w:rPr>
                <w:rFonts w:ascii="Times New Roman" w:hAnsi="Times New Roman"/>
              </w:rPr>
              <w:t>працюють</w:t>
            </w:r>
            <w:proofErr w:type="spellEnd"/>
            <w:r w:rsidRPr="00D928F9">
              <w:rPr>
                <w:rFonts w:ascii="Times New Roman" w:hAnsi="Times New Roman"/>
              </w:rPr>
              <w:t xml:space="preserve"> за </w:t>
            </w:r>
            <w:proofErr w:type="spellStart"/>
            <w:r w:rsidRPr="00D928F9">
              <w:rPr>
                <w:rFonts w:ascii="Times New Roman" w:hAnsi="Times New Roman"/>
              </w:rPr>
              <w:t>науково</w:t>
            </w:r>
            <w:proofErr w:type="spellEnd"/>
            <w:r w:rsidR="00FC2FB9">
              <w:rPr>
                <w:rFonts w:ascii="Times New Roman" w:hAnsi="Times New Roman"/>
                <w:lang w:val="uk-UA"/>
              </w:rPr>
              <w:t xml:space="preserve"> </w:t>
            </w:r>
            <w:proofErr w:type="spellStart"/>
            <w:r w:rsidRPr="00D928F9">
              <w:rPr>
                <w:rFonts w:ascii="Times New Roman" w:hAnsi="Times New Roman"/>
              </w:rPr>
              <w:t>педагогічним</w:t>
            </w:r>
            <w:proofErr w:type="spellEnd"/>
            <w:r w:rsidRPr="00D928F9">
              <w:rPr>
                <w:rFonts w:ascii="Times New Roman" w:hAnsi="Times New Roman"/>
              </w:rPr>
              <w:t xml:space="preserve"> </w:t>
            </w:r>
            <w:proofErr w:type="spellStart"/>
            <w:r w:rsidRPr="00D928F9">
              <w:rPr>
                <w:rFonts w:ascii="Times New Roman" w:hAnsi="Times New Roman"/>
              </w:rPr>
              <w:t>проєктом</w:t>
            </w:r>
            <w:proofErr w:type="spellEnd"/>
            <w:r w:rsidR="00FC2FB9">
              <w:rPr>
                <w:rFonts w:ascii="Times New Roman" w:hAnsi="Times New Roman"/>
                <w:lang w:val="uk-UA"/>
              </w:rPr>
              <w:t xml:space="preserve"> </w:t>
            </w:r>
            <w:r w:rsidRPr="00D928F9">
              <w:rPr>
                <w:rFonts w:ascii="Times New Roman" w:hAnsi="Times New Roman"/>
              </w:rPr>
              <w:t>«</w:t>
            </w:r>
            <w:proofErr w:type="spellStart"/>
            <w:r w:rsidRPr="00D928F9">
              <w:rPr>
                <w:rFonts w:ascii="Times New Roman" w:hAnsi="Times New Roman"/>
              </w:rPr>
              <w:t>Інтелект</w:t>
            </w:r>
            <w:proofErr w:type="spellEnd"/>
            <w:r w:rsidRPr="00D928F9">
              <w:rPr>
                <w:rFonts w:ascii="Times New Roman" w:hAnsi="Times New Roman"/>
              </w:rPr>
              <w:t xml:space="preserve"> </w:t>
            </w:r>
            <w:proofErr w:type="spellStart"/>
            <w:r w:rsidRPr="00D928F9">
              <w:rPr>
                <w:rFonts w:ascii="Times New Roman" w:hAnsi="Times New Roman"/>
              </w:rPr>
              <w:t>України</w:t>
            </w:r>
            <w:proofErr w:type="spellEnd"/>
            <w:r w:rsidRPr="00D928F9">
              <w:rPr>
                <w:rFonts w:ascii="Times New Roman" w:hAnsi="Times New Roman"/>
              </w:rPr>
              <w:t>»</w:t>
            </w:r>
            <w:r>
              <w:rPr>
                <w:rFonts w:ascii="Times New Roman" w:hAnsi="Times New Roman"/>
                <w:lang w:val="uk-UA"/>
              </w:rPr>
              <w:t xml:space="preserve"> </w:t>
            </w:r>
            <w:r w:rsidRPr="00D928F9">
              <w:rPr>
                <w:rFonts w:ascii="Times New Roman" w:hAnsi="Times New Roman"/>
              </w:rPr>
              <w:t>(авт.: Бондаренко М. В.,</w:t>
            </w:r>
            <w:r>
              <w:rPr>
                <w:rFonts w:ascii="Times New Roman" w:hAnsi="Times New Roman"/>
                <w:lang w:val="uk-UA"/>
              </w:rPr>
              <w:t xml:space="preserve"> </w:t>
            </w:r>
            <w:proofErr w:type="spellStart"/>
            <w:r w:rsidRPr="00D928F9">
              <w:rPr>
                <w:rFonts w:ascii="Times New Roman" w:hAnsi="Times New Roman"/>
              </w:rPr>
              <w:t>Євлахова</w:t>
            </w:r>
            <w:proofErr w:type="spellEnd"/>
            <w:r w:rsidRPr="00D928F9">
              <w:rPr>
                <w:rFonts w:ascii="Times New Roman" w:hAnsi="Times New Roman"/>
              </w:rPr>
              <w:t xml:space="preserve"> О. М.)</w:t>
            </w:r>
          </w:p>
        </w:tc>
        <w:tc>
          <w:tcPr>
            <w:tcW w:w="4678" w:type="dxa"/>
          </w:tcPr>
          <w:p w14:paraId="437B5978" w14:textId="4869289A" w:rsidR="00B15727" w:rsidRPr="00FC2FB9" w:rsidRDefault="00FC2FB9" w:rsidP="00FC2FB9">
            <w:pPr>
              <w:spacing w:after="0"/>
              <w:rPr>
                <w:rFonts w:ascii="Times New Roman" w:hAnsi="Times New Roman"/>
                <w:lang w:val="uk-UA"/>
              </w:rPr>
            </w:pPr>
            <w:proofErr w:type="spellStart"/>
            <w:r w:rsidRPr="00FC2FB9">
              <w:rPr>
                <w:rFonts w:ascii="Times New Roman" w:hAnsi="Times New Roman"/>
              </w:rPr>
              <w:t>Схвалено</w:t>
            </w:r>
            <w:proofErr w:type="spellEnd"/>
            <w:r w:rsidRPr="00FC2FB9">
              <w:rPr>
                <w:rFonts w:ascii="Times New Roman" w:hAnsi="Times New Roman"/>
              </w:rPr>
              <w:t xml:space="preserve"> для </w:t>
            </w:r>
            <w:proofErr w:type="spellStart"/>
            <w:r w:rsidRPr="00FC2FB9">
              <w:rPr>
                <w:rFonts w:ascii="Times New Roman" w:hAnsi="Times New Roman"/>
              </w:rPr>
              <w:t>використання</w:t>
            </w:r>
            <w:proofErr w:type="spellEnd"/>
            <w:r>
              <w:rPr>
                <w:rFonts w:ascii="Times New Roman" w:hAnsi="Times New Roman"/>
                <w:lang w:val="uk-UA"/>
              </w:rPr>
              <w:t xml:space="preserve"> </w:t>
            </w:r>
            <w:r w:rsidRPr="00FC2FB9">
              <w:rPr>
                <w:rFonts w:ascii="Times New Roman" w:hAnsi="Times New Roman"/>
              </w:rPr>
              <w:t xml:space="preserve">в </w:t>
            </w:r>
            <w:proofErr w:type="spellStart"/>
            <w:r w:rsidRPr="00FC2FB9">
              <w:rPr>
                <w:rFonts w:ascii="Times New Roman" w:hAnsi="Times New Roman"/>
              </w:rPr>
              <w:t>освітньому</w:t>
            </w:r>
            <w:proofErr w:type="spellEnd"/>
            <w:r w:rsidRPr="00FC2FB9">
              <w:rPr>
                <w:rFonts w:ascii="Times New Roman" w:hAnsi="Times New Roman"/>
              </w:rPr>
              <w:t xml:space="preserve"> </w:t>
            </w:r>
            <w:proofErr w:type="spellStart"/>
            <w:r w:rsidRPr="00FC2FB9">
              <w:rPr>
                <w:rFonts w:ascii="Times New Roman" w:hAnsi="Times New Roman"/>
              </w:rPr>
              <w:t>процесі</w:t>
            </w:r>
            <w:proofErr w:type="spellEnd"/>
            <w:r w:rsidRPr="00FC2FB9">
              <w:rPr>
                <w:rFonts w:ascii="Times New Roman" w:hAnsi="Times New Roman"/>
              </w:rPr>
              <w:t>.</w:t>
            </w:r>
            <w:r>
              <w:rPr>
                <w:rFonts w:ascii="Times New Roman" w:hAnsi="Times New Roman"/>
                <w:lang w:val="uk-UA"/>
              </w:rPr>
              <w:t xml:space="preserve"> </w:t>
            </w:r>
            <w:r w:rsidRPr="00FC2FB9">
              <w:rPr>
                <w:rFonts w:ascii="Times New Roman" w:hAnsi="Times New Roman"/>
                <w:lang w:val="uk-UA"/>
              </w:rPr>
              <w:t>Рішення експертної комісії</w:t>
            </w:r>
            <w:r>
              <w:rPr>
                <w:rFonts w:ascii="Times New Roman" w:hAnsi="Times New Roman"/>
                <w:lang w:val="uk-UA"/>
              </w:rPr>
              <w:t xml:space="preserve"> </w:t>
            </w:r>
            <w:r w:rsidRPr="00FC2FB9">
              <w:rPr>
                <w:rFonts w:ascii="Times New Roman" w:hAnsi="Times New Roman"/>
                <w:lang w:val="uk-UA"/>
              </w:rPr>
              <w:t>з фізики й астрономії від</w:t>
            </w:r>
            <w:r>
              <w:rPr>
                <w:rFonts w:ascii="Times New Roman" w:hAnsi="Times New Roman"/>
                <w:lang w:val="uk-UA"/>
              </w:rPr>
              <w:t xml:space="preserve"> </w:t>
            </w:r>
            <w:r w:rsidRPr="00FC2FB9">
              <w:rPr>
                <w:rFonts w:ascii="Times New Roman" w:hAnsi="Times New Roman"/>
                <w:lang w:val="uk-UA"/>
              </w:rPr>
              <w:t>22 березня 2024 року</w:t>
            </w:r>
            <w:r>
              <w:rPr>
                <w:rFonts w:ascii="Times New Roman" w:hAnsi="Times New Roman"/>
                <w:lang w:val="uk-UA"/>
              </w:rPr>
              <w:t xml:space="preserve"> </w:t>
            </w:r>
            <w:r w:rsidRPr="00FC2FB9">
              <w:rPr>
                <w:rFonts w:ascii="Times New Roman" w:hAnsi="Times New Roman"/>
                <w:lang w:val="uk-UA"/>
              </w:rPr>
              <w:t xml:space="preserve">(протокол </w:t>
            </w:r>
            <w:r w:rsidRPr="00FC2FB9">
              <w:rPr>
                <w:rFonts w:ascii="Times New Roman" w:hAnsi="Times New Roman"/>
              </w:rPr>
              <w:t>No</w:t>
            </w:r>
            <w:r w:rsidRPr="00FC2FB9">
              <w:rPr>
                <w:rFonts w:ascii="Times New Roman" w:hAnsi="Times New Roman"/>
                <w:lang w:val="uk-UA"/>
              </w:rPr>
              <w:t xml:space="preserve"> 6);</w:t>
            </w:r>
            <w:r>
              <w:rPr>
                <w:rFonts w:ascii="Times New Roman" w:hAnsi="Times New Roman"/>
                <w:lang w:val="uk-UA"/>
              </w:rPr>
              <w:t xml:space="preserve"> </w:t>
            </w:r>
            <w:r w:rsidRPr="00FC2FB9">
              <w:rPr>
                <w:rFonts w:ascii="Times New Roman" w:hAnsi="Times New Roman"/>
                <w:lang w:val="uk-UA"/>
              </w:rPr>
              <w:t>зареєстровано у Каталозі</w:t>
            </w:r>
            <w:r>
              <w:rPr>
                <w:rFonts w:ascii="Times New Roman" w:hAnsi="Times New Roman"/>
                <w:lang w:val="uk-UA"/>
              </w:rPr>
              <w:t xml:space="preserve"> </w:t>
            </w:r>
            <w:r w:rsidRPr="00FC2FB9">
              <w:rPr>
                <w:rFonts w:ascii="Times New Roman" w:hAnsi="Times New Roman"/>
                <w:lang w:val="uk-UA"/>
              </w:rPr>
              <w:t>надання грифів навчальній</w:t>
            </w:r>
            <w:r>
              <w:rPr>
                <w:rFonts w:ascii="Times New Roman" w:hAnsi="Times New Roman"/>
                <w:lang w:val="uk-UA"/>
              </w:rPr>
              <w:t xml:space="preserve"> </w:t>
            </w:r>
            <w:r w:rsidRPr="00FC2FB9">
              <w:rPr>
                <w:rFonts w:ascii="Times New Roman" w:hAnsi="Times New Roman"/>
                <w:lang w:val="uk-UA"/>
              </w:rPr>
              <w:t>літературі та навчальним</w:t>
            </w:r>
            <w:r>
              <w:rPr>
                <w:rFonts w:ascii="Times New Roman" w:hAnsi="Times New Roman"/>
                <w:lang w:val="uk-UA"/>
              </w:rPr>
              <w:t xml:space="preserve"> </w:t>
            </w:r>
            <w:r w:rsidRPr="00FC2FB9">
              <w:rPr>
                <w:rFonts w:ascii="Times New Roman" w:hAnsi="Times New Roman"/>
                <w:lang w:val="uk-UA"/>
              </w:rPr>
              <w:t xml:space="preserve">програмам за </w:t>
            </w:r>
            <w:r w:rsidRPr="00FC2FB9">
              <w:rPr>
                <w:rFonts w:ascii="Times New Roman" w:hAnsi="Times New Roman"/>
              </w:rPr>
              <w:t>No</w:t>
            </w:r>
            <w:r w:rsidRPr="00FC2FB9">
              <w:rPr>
                <w:rFonts w:ascii="Times New Roman" w:hAnsi="Times New Roman"/>
                <w:lang w:val="uk-UA"/>
              </w:rPr>
              <w:t xml:space="preserve"> 3.0208-2024</w:t>
            </w:r>
          </w:p>
        </w:tc>
      </w:tr>
      <w:tr w:rsidR="00C9022F" w:rsidRPr="00C72932" w14:paraId="7307C034" w14:textId="77777777" w:rsidTr="00F8798A">
        <w:tc>
          <w:tcPr>
            <w:tcW w:w="1357" w:type="dxa"/>
          </w:tcPr>
          <w:p w14:paraId="235DE67B" w14:textId="1F40D360" w:rsidR="00C9022F" w:rsidRPr="00F8798A" w:rsidRDefault="0056029C" w:rsidP="00B15727">
            <w:pPr>
              <w:spacing w:after="0"/>
              <w:rPr>
                <w:rFonts w:ascii="Times New Roman" w:hAnsi="Times New Roman"/>
                <w:b/>
                <w:bCs/>
              </w:rPr>
            </w:pPr>
            <w:proofErr w:type="spellStart"/>
            <w:r w:rsidRPr="00F8798A">
              <w:rPr>
                <w:rFonts w:ascii="Times New Roman" w:hAnsi="Times New Roman"/>
                <w:b/>
                <w:bCs/>
              </w:rPr>
              <w:t>Хімія</w:t>
            </w:r>
            <w:proofErr w:type="spellEnd"/>
          </w:p>
        </w:tc>
        <w:tc>
          <w:tcPr>
            <w:tcW w:w="3883" w:type="dxa"/>
          </w:tcPr>
          <w:p w14:paraId="00F8B202" w14:textId="0DA12EDD" w:rsidR="00C9022F" w:rsidRPr="00C9022F" w:rsidRDefault="00C9022F" w:rsidP="00C9022F">
            <w:pPr>
              <w:spacing w:after="0"/>
              <w:rPr>
                <w:rFonts w:ascii="Times New Roman" w:hAnsi="Times New Roman"/>
                <w:lang w:val="uk-UA"/>
              </w:rPr>
            </w:pPr>
            <w:proofErr w:type="spellStart"/>
            <w:r w:rsidRPr="00C9022F">
              <w:rPr>
                <w:rFonts w:ascii="Times New Roman" w:hAnsi="Times New Roman"/>
              </w:rPr>
              <w:t>Навчальна</w:t>
            </w:r>
            <w:proofErr w:type="spellEnd"/>
            <w:r w:rsidRPr="00C9022F">
              <w:rPr>
                <w:rFonts w:ascii="Times New Roman" w:hAnsi="Times New Roman"/>
              </w:rPr>
              <w:t xml:space="preserve"> </w:t>
            </w:r>
            <w:proofErr w:type="spellStart"/>
            <w:r w:rsidRPr="00C9022F">
              <w:rPr>
                <w:rFonts w:ascii="Times New Roman" w:hAnsi="Times New Roman"/>
              </w:rPr>
              <w:t>програма</w:t>
            </w:r>
            <w:proofErr w:type="spellEnd"/>
            <w:r w:rsidRPr="00C9022F">
              <w:rPr>
                <w:rFonts w:ascii="Times New Roman" w:hAnsi="Times New Roman"/>
              </w:rPr>
              <w:t xml:space="preserve"> «</w:t>
            </w:r>
            <w:proofErr w:type="spellStart"/>
            <w:r w:rsidRPr="00C9022F">
              <w:rPr>
                <w:rFonts w:ascii="Times New Roman" w:hAnsi="Times New Roman"/>
              </w:rPr>
              <w:t>Хімія</w:t>
            </w:r>
            <w:proofErr w:type="spellEnd"/>
            <w:r w:rsidRPr="00C9022F">
              <w:rPr>
                <w:rFonts w:ascii="Times New Roman" w:hAnsi="Times New Roman"/>
              </w:rPr>
              <w:t>.</w:t>
            </w:r>
            <w:r>
              <w:rPr>
                <w:rFonts w:ascii="Times New Roman" w:hAnsi="Times New Roman"/>
                <w:lang w:val="uk-UA"/>
              </w:rPr>
              <w:t xml:space="preserve"> </w:t>
            </w:r>
            <w:r w:rsidRPr="00C9022F">
              <w:rPr>
                <w:rFonts w:ascii="Times New Roman" w:hAnsi="Times New Roman"/>
                <w:lang w:val="uk-UA"/>
              </w:rPr>
              <w:t>7–9 класи» для закладів</w:t>
            </w:r>
            <w:r>
              <w:rPr>
                <w:rFonts w:ascii="Times New Roman" w:hAnsi="Times New Roman"/>
                <w:lang w:val="uk-UA"/>
              </w:rPr>
              <w:t xml:space="preserve"> </w:t>
            </w:r>
            <w:r w:rsidRPr="00C9022F">
              <w:rPr>
                <w:rFonts w:ascii="Times New Roman" w:hAnsi="Times New Roman"/>
                <w:lang w:val="uk-UA"/>
              </w:rPr>
              <w:t>загальної середньої освіти,</w:t>
            </w:r>
            <w:r>
              <w:rPr>
                <w:rFonts w:ascii="Times New Roman" w:hAnsi="Times New Roman"/>
                <w:lang w:val="uk-UA"/>
              </w:rPr>
              <w:t xml:space="preserve"> </w:t>
            </w:r>
            <w:r w:rsidRPr="00C9022F">
              <w:rPr>
                <w:rFonts w:ascii="Times New Roman" w:hAnsi="Times New Roman"/>
                <w:lang w:val="uk-UA"/>
              </w:rPr>
              <w:t xml:space="preserve">що працюють за науково-педагогічним </w:t>
            </w:r>
            <w:proofErr w:type="spellStart"/>
            <w:r w:rsidRPr="00C9022F">
              <w:rPr>
                <w:rFonts w:ascii="Times New Roman" w:hAnsi="Times New Roman"/>
                <w:lang w:val="uk-UA"/>
              </w:rPr>
              <w:t>проєктом</w:t>
            </w:r>
            <w:proofErr w:type="spellEnd"/>
            <w:r>
              <w:rPr>
                <w:rFonts w:ascii="Times New Roman" w:hAnsi="Times New Roman"/>
                <w:lang w:val="uk-UA"/>
              </w:rPr>
              <w:t xml:space="preserve"> </w:t>
            </w:r>
            <w:r w:rsidRPr="00C9022F">
              <w:rPr>
                <w:rFonts w:ascii="Times New Roman" w:hAnsi="Times New Roman"/>
                <w:lang w:val="uk-UA"/>
              </w:rPr>
              <w:t>«Інтелект України»</w:t>
            </w:r>
            <w:r>
              <w:rPr>
                <w:rFonts w:ascii="Times New Roman" w:hAnsi="Times New Roman"/>
                <w:lang w:val="uk-UA"/>
              </w:rPr>
              <w:t xml:space="preserve"> </w:t>
            </w:r>
            <w:r w:rsidRPr="00C9022F">
              <w:rPr>
                <w:rFonts w:ascii="Times New Roman" w:hAnsi="Times New Roman"/>
                <w:lang w:val="uk-UA"/>
              </w:rPr>
              <w:t>(</w:t>
            </w:r>
            <w:proofErr w:type="spellStart"/>
            <w:r w:rsidRPr="00C9022F">
              <w:rPr>
                <w:rFonts w:ascii="Times New Roman" w:hAnsi="Times New Roman"/>
                <w:lang w:val="uk-UA"/>
              </w:rPr>
              <w:t>авт</w:t>
            </w:r>
            <w:proofErr w:type="spellEnd"/>
            <w:r w:rsidRPr="00C9022F">
              <w:rPr>
                <w:rFonts w:ascii="Times New Roman" w:hAnsi="Times New Roman"/>
                <w:lang w:val="uk-UA"/>
              </w:rPr>
              <w:t>.: Гавриш І. В.,</w:t>
            </w:r>
            <w:r>
              <w:rPr>
                <w:rFonts w:ascii="Times New Roman" w:hAnsi="Times New Roman"/>
                <w:lang w:val="uk-UA"/>
              </w:rPr>
              <w:t xml:space="preserve"> </w:t>
            </w:r>
            <w:r w:rsidRPr="00C9022F">
              <w:rPr>
                <w:rFonts w:ascii="Times New Roman" w:hAnsi="Times New Roman"/>
                <w:lang w:val="uk-UA"/>
              </w:rPr>
              <w:t>Зубова Т. М., Макєєв С. Ю.,</w:t>
            </w:r>
          </w:p>
          <w:p w14:paraId="645FD253" w14:textId="5FD19B37" w:rsidR="00C9022F" w:rsidRPr="00D928F9" w:rsidRDefault="00C9022F" w:rsidP="00C9022F">
            <w:pPr>
              <w:spacing w:after="0"/>
              <w:rPr>
                <w:rFonts w:ascii="Times New Roman" w:hAnsi="Times New Roman"/>
              </w:rPr>
            </w:pPr>
            <w:proofErr w:type="spellStart"/>
            <w:r w:rsidRPr="00C9022F">
              <w:rPr>
                <w:rFonts w:ascii="Times New Roman" w:hAnsi="Times New Roman"/>
              </w:rPr>
              <w:t>Сизих</w:t>
            </w:r>
            <w:proofErr w:type="spellEnd"/>
            <w:r w:rsidRPr="00C9022F">
              <w:rPr>
                <w:rFonts w:ascii="Times New Roman" w:hAnsi="Times New Roman"/>
              </w:rPr>
              <w:t xml:space="preserve"> Ю. В.)</w:t>
            </w:r>
          </w:p>
        </w:tc>
        <w:tc>
          <w:tcPr>
            <w:tcW w:w="4678" w:type="dxa"/>
          </w:tcPr>
          <w:p w14:paraId="4B14AB98" w14:textId="6E5A238D" w:rsidR="00C9022F" w:rsidRPr="00C9022F" w:rsidRDefault="00C9022F" w:rsidP="00C9022F">
            <w:pPr>
              <w:spacing w:after="0"/>
              <w:rPr>
                <w:rFonts w:ascii="Times New Roman" w:hAnsi="Times New Roman"/>
                <w:lang w:val="uk-UA"/>
              </w:rPr>
            </w:pPr>
            <w:proofErr w:type="spellStart"/>
            <w:r w:rsidRPr="00C9022F">
              <w:rPr>
                <w:rFonts w:ascii="Times New Roman" w:hAnsi="Times New Roman"/>
              </w:rPr>
              <w:t>Схвалено</w:t>
            </w:r>
            <w:proofErr w:type="spellEnd"/>
            <w:r w:rsidRPr="00C9022F">
              <w:rPr>
                <w:rFonts w:ascii="Times New Roman" w:hAnsi="Times New Roman"/>
              </w:rPr>
              <w:t xml:space="preserve"> для </w:t>
            </w:r>
            <w:proofErr w:type="spellStart"/>
            <w:r w:rsidRPr="00C9022F">
              <w:rPr>
                <w:rFonts w:ascii="Times New Roman" w:hAnsi="Times New Roman"/>
              </w:rPr>
              <w:t>використання</w:t>
            </w:r>
            <w:proofErr w:type="spellEnd"/>
            <w:r>
              <w:rPr>
                <w:rFonts w:ascii="Times New Roman" w:hAnsi="Times New Roman"/>
                <w:lang w:val="uk-UA"/>
              </w:rPr>
              <w:t xml:space="preserve"> </w:t>
            </w:r>
            <w:r w:rsidRPr="00C9022F">
              <w:rPr>
                <w:rFonts w:ascii="Times New Roman" w:hAnsi="Times New Roman"/>
              </w:rPr>
              <w:t xml:space="preserve">в </w:t>
            </w:r>
            <w:proofErr w:type="spellStart"/>
            <w:r w:rsidRPr="00C9022F">
              <w:rPr>
                <w:rFonts w:ascii="Times New Roman" w:hAnsi="Times New Roman"/>
              </w:rPr>
              <w:t>освітньому</w:t>
            </w:r>
            <w:proofErr w:type="spellEnd"/>
            <w:r w:rsidRPr="00C9022F">
              <w:rPr>
                <w:rFonts w:ascii="Times New Roman" w:hAnsi="Times New Roman"/>
              </w:rPr>
              <w:t xml:space="preserve"> </w:t>
            </w:r>
            <w:proofErr w:type="spellStart"/>
            <w:r w:rsidRPr="00C9022F">
              <w:rPr>
                <w:rFonts w:ascii="Times New Roman" w:hAnsi="Times New Roman"/>
              </w:rPr>
              <w:t>процесі</w:t>
            </w:r>
            <w:proofErr w:type="spellEnd"/>
            <w:r w:rsidRPr="00C9022F">
              <w:rPr>
                <w:rFonts w:ascii="Times New Roman" w:hAnsi="Times New Roman"/>
              </w:rPr>
              <w:t>.</w:t>
            </w:r>
            <w:r>
              <w:rPr>
                <w:rFonts w:ascii="Times New Roman" w:hAnsi="Times New Roman"/>
                <w:lang w:val="uk-UA"/>
              </w:rPr>
              <w:t xml:space="preserve"> </w:t>
            </w:r>
            <w:r w:rsidRPr="00C9022F">
              <w:rPr>
                <w:rFonts w:ascii="Times New Roman" w:hAnsi="Times New Roman"/>
                <w:lang w:val="uk-UA"/>
              </w:rPr>
              <w:t>Рішення експертної комісії</w:t>
            </w:r>
            <w:r>
              <w:rPr>
                <w:rFonts w:ascii="Times New Roman" w:hAnsi="Times New Roman"/>
                <w:lang w:val="uk-UA"/>
              </w:rPr>
              <w:t xml:space="preserve"> </w:t>
            </w:r>
            <w:r w:rsidRPr="00C9022F">
              <w:rPr>
                <w:rFonts w:ascii="Times New Roman" w:hAnsi="Times New Roman"/>
                <w:lang w:val="uk-UA"/>
              </w:rPr>
              <w:t>з хімії від 15 квітня 2024 року</w:t>
            </w:r>
            <w:r>
              <w:rPr>
                <w:rFonts w:ascii="Times New Roman" w:hAnsi="Times New Roman"/>
                <w:lang w:val="uk-UA"/>
              </w:rPr>
              <w:t xml:space="preserve"> </w:t>
            </w:r>
            <w:r w:rsidRPr="00C9022F">
              <w:rPr>
                <w:rFonts w:ascii="Times New Roman" w:hAnsi="Times New Roman"/>
                <w:lang w:val="uk-UA"/>
              </w:rPr>
              <w:t xml:space="preserve">(протокол </w:t>
            </w:r>
            <w:r w:rsidRPr="00C9022F">
              <w:rPr>
                <w:rFonts w:ascii="Times New Roman" w:hAnsi="Times New Roman"/>
              </w:rPr>
              <w:t>No</w:t>
            </w:r>
            <w:r w:rsidRPr="00C9022F">
              <w:rPr>
                <w:rFonts w:ascii="Times New Roman" w:hAnsi="Times New Roman"/>
                <w:lang w:val="uk-UA"/>
              </w:rPr>
              <w:t xml:space="preserve"> 8);</w:t>
            </w:r>
            <w:r>
              <w:rPr>
                <w:rFonts w:ascii="Times New Roman" w:hAnsi="Times New Roman"/>
                <w:lang w:val="uk-UA"/>
              </w:rPr>
              <w:t xml:space="preserve"> </w:t>
            </w:r>
            <w:r w:rsidRPr="00C9022F">
              <w:rPr>
                <w:rFonts w:ascii="Times New Roman" w:hAnsi="Times New Roman"/>
                <w:lang w:val="uk-UA"/>
              </w:rPr>
              <w:t>зареєстровано у Каталозі</w:t>
            </w:r>
            <w:r>
              <w:rPr>
                <w:rFonts w:ascii="Times New Roman" w:hAnsi="Times New Roman"/>
                <w:lang w:val="uk-UA"/>
              </w:rPr>
              <w:t xml:space="preserve"> </w:t>
            </w:r>
            <w:r w:rsidRPr="00C9022F">
              <w:rPr>
                <w:rFonts w:ascii="Times New Roman" w:hAnsi="Times New Roman"/>
                <w:lang w:val="uk-UA"/>
              </w:rPr>
              <w:t>надання грифів навчальній</w:t>
            </w:r>
            <w:r>
              <w:rPr>
                <w:rFonts w:ascii="Times New Roman" w:hAnsi="Times New Roman"/>
                <w:lang w:val="uk-UA"/>
              </w:rPr>
              <w:t xml:space="preserve"> </w:t>
            </w:r>
            <w:r w:rsidRPr="00C9022F">
              <w:rPr>
                <w:rFonts w:ascii="Times New Roman" w:hAnsi="Times New Roman"/>
                <w:lang w:val="uk-UA"/>
              </w:rPr>
              <w:t>літературі та навчальним</w:t>
            </w:r>
            <w:r>
              <w:rPr>
                <w:rFonts w:ascii="Times New Roman" w:hAnsi="Times New Roman"/>
                <w:lang w:val="uk-UA"/>
              </w:rPr>
              <w:t xml:space="preserve"> </w:t>
            </w:r>
            <w:r w:rsidRPr="00C9022F">
              <w:rPr>
                <w:rFonts w:ascii="Times New Roman" w:hAnsi="Times New Roman"/>
                <w:lang w:val="uk-UA"/>
              </w:rPr>
              <w:t xml:space="preserve">програмам за </w:t>
            </w:r>
            <w:r w:rsidRPr="00C9022F">
              <w:rPr>
                <w:rFonts w:ascii="Times New Roman" w:hAnsi="Times New Roman"/>
              </w:rPr>
              <w:t>No</w:t>
            </w:r>
            <w:r w:rsidRPr="00C9022F">
              <w:rPr>
                <w:rFonts w:ascii="Times New Roman" w:hAnsi="Times New Roman"/>
                <w:lang w:val="uk-UA"/>
              </w:rPr>
              <w:t xml:space="preserve"> 3.0266-2024</w:t>
            </w:r>
          </w:p>
        </w:tc>
      </w:tr>
      <w:tr w:rsidR="00C9022F" w:rsidRPr="00FC2FB9" w14:paraId="15A8B9A9" w14:textId="77777777" w:rsidTr="00F8798A">
        <w:tc>
          <w:tcPr>
            <w:tcW w:w="1357" w:type="dxa"/>
          </w:tcPr>
          <w:p w14:paraId="03E8AB33" w14:textId="24C4BD1C" w:rsidR="00C9022F" w:rsidRPr="00F8798A" w:rsidRDefault="0056029C" w:rsidP="00B15727">
            <w:pPr>
              <w:spacing w:after="0"/>
              <w:rPr>
                <w:rFonts w:ascii="Times New Roman" w:hAnsi="Times New Roman"/>
                <w:b/>
                <w:bCs/>
              </w:rPr>
            </w:pPr>
            <w:proofErr w:type="spellStart"/>
            <w:r w:rsidRPr="00F8798A">
              <w:rPr>
                <w:rFonts w:ascii="Times New Roman" w:hAnsi="Times New Roman"/>
                <w:b/>
                <w:bCs/>
              </w:rPr>
              <w:t>Навчаємося</w:t>
            </w:r>
            <w:proofErr w:type="spellEnd"/>
            <w:r w:rsidRPr="00F8798A">
              <w:rPr>
                <w:rFonts w:ascii="Times New Roman" w:hAnsi="Times New Roman"/>
                <w:b/>
                <w:bCs/>
              </w:rPr>
              <w:t xml:space="preserve"> разом</w:t>
            </w:r>
          </w:p>
        </w:tc>
        <w:tc>
          <w:tcPr>
            <w:tcW w:w="3883" w:type="dxa"/>
          </w:tcPr>
          <w:p w14:paraId="0FFC7702" w14:textId="22735B28" w:rsidR="00C9022F" w:rsidRPr="00C9022F" w:rsidRDefault="00C9022F" w:rsidP="00C9022F">
            <w:pPr>
              <w:spacing w:after="0"/>
              <w:rPr>
                <w:rFonts w:ascii="Times New Roman" w:hAnsi="Times New Roman"/>
              </w:rPr>
            </w:pPr>
            <w:proofErr w:type="spellStart"/>
            <w:r w:rsidRPr="00C9022F">
              <w:rPr>
                <w:rFonts w:ascii="Times New Roman" w:hAnsi="Times New Roman"/>
              </w:rPr>
              <w:t>Навчальна</w:t>
            </w:r>
            <w:proofErr w:type="spellEnd"/>
            <w:r w:rsidRPr="00C9022F">
              <w:rPr>
                <w:rFonts w:ascii="Times New Roman" w:hAnsi="Times New Roman"/>
              </w:rPr>
              <w:t xml:space="preserve"> </w:t>
            </w:r>
            <w:proofErr w:type="spellStart"/>
            <w:r w:rsidRPr="00C9022F">
              <w:rPr>
                <w:rFonts w:ascii="Times New Roman" w:hAnsi="Times New Roman"/>
              </w:rPr>
              <w:t>програма</w:t>
            </w:r>
            <w:proofErr w:type="spellEnd"/>
            <w:r>
              <w:rPr>
                <w:rFonts w:ascii="Times New Roman" w:hAnsi="Times New Roman"/>
                <w:lang w:val="uk-UA"/>
              </w:rPr>
              <w:t xml:space="preserve"> </w:t>
            </w:r>
            <w:r w:rsidRPr="00C9022F">
              <w:rPr>
                <w:rFonts w:ascii="Times New Roman" w:hAnsi="Times New Roman"/>
              </w:rPr>
              <w:t>«</w:t>
            </w:r>
            <w:proofErr w:type="spellStart"/>
            <w:r w:rsidRPr="00C9022F">
              <w:rPr>
                <w:rFonts w:ascii="Times New Roman" w:hAnsi="Times New Roman"/>
              </w:rPr>
              <w:t>Навчаємося</w:t>
            </w:r>
            <w:proofErr w:type="spellEnd"/>
            <w:r w:rsidRPr="00C9022F">
              <w:rPr>
                <w:rFonts w:ascii="Times New Roman" w:hAnsi="Times New Roman"/>
              </w:rPr>
              <w:t xml:space="preserve"> разом</w:t>
            </w:r>
            <w:r w:rsidR="00F8798A">
              <w:rPr>
                <w:rFonts w:ascii="Times New Roman" w:hAnsi="Times New Roman"/>
                <w:lang w:val="uk-UA"/>
              </w:rPr>
              <w:t xml:space="preserve"> </w:t>
            </w:r>
            <w:r w:rsidRPr="00C9022F">
              <w:rPr>
                <w:rFonts w:ascii="Times New Roman" w:hAnsi="Times New Roman"/>
              </w:rPr>
              <w:t>(</w:t>
            </w:r>
            <w:proofErr w:type="spellStart"/>
            <w:r w:rsidRPr="00C9022F">
              <w:rPr>
                <w:rFonts w:ascii="Times New Roman" w:hAnsi="Times New Roman"/>
              </w:rPr>
              <w:t>інтегрований</w:t>
            </w:r>
            <w:proofErr w:type="spellEnd"/>
            <w:r w:rsidRPr="00C9022F">
              <w:rPr>
                <w:rFonts w:ascii="Times New Roman" w:hAnsi="Times New Roman"/>
              </w:rPr>
              <w:t xml:space="preserve"> курс)» для</w:t>
            </w:r>
            <w:r>
              <w:rPr>
                <w:rFonts w:ascii="Times New Roman" w:hAnsi="Times New Roman"/>
                <w:lang w:val="uk-UA"/>
              </w:rPr>
              <w:t xml:space="preserve"> </w:t>
            </w:r>
            <w:r w:rsidRPr="00C9022F">
              <w:rPr>
                <w:rFonts w:ascii="Times New Roman" w:hAnsi="Times New Roman"/>
              </w:rPr>
              <w:t xml:space="preserve">5–9 </w:t>
            </w:r>
            <w:proofErr w:type="spellStart"/>
            <w:r w:rsidRPr="00C9022F">
              <w:rPr>
                <w:rFonts w:ascii="Times New Roman" w:hAnsi="Times New Roman"/>
              </w:rPr>
              <w:t>класів</w:t>
            </w:r>
            <w:proofErr w:type="spellEnd"/>
            <w:r w:rsidRPr="00C9022F">
              <w:rPr>
                <w:rFonts w:ascii="Times New Roman" w:hAnsi="Times New Roman"/>
              </w:rPr>
              <w:t xml:space="preserve"> для </w:t>
            </w:r>
            <w:proofErr w:type="spellStart"/>
            <w:r w:rsidRPr="00C9022F">
              <w:rPr>
                <w:rFonts w:ascii="Times New Roman" w:hAnsi="Times New Roman"/>
              </w:rPr>
              <w:t>закладів</w:t>
            </w:r>
            <w:proofErr w:type="spellEnd"/>
            <w:r>
              <w:rPr>
                <w:rFonts w:ascii="Times New Roman" w:hAnsi="Times New Roman"/>
                <w:lang w:val="uk-UA"/>
              </w:rPr>
              <w:t xml:space="preserve"> </w:t>
            </w:r>
            <w:proofErr w:type="spellStart"/>
            <w:r w:rsidRPr="00C9022F">
              <w:rPr>
                <w:rFonts w:ascii="Times New Roman" w:hAnsi="Times New Roman"/>
              </w:rPr>
              <w:t>загальної</w:t>
            </w:r>
            <w:proofErr w:type="spellEnd"/>
            <w:r w:rsidRPr="00C9022F">
              <w:rPr>
                <w:rFonts w:ascii="Times New Roman" w:hAnsi="Times New Roman"/>
              </w:rPr>
              <w:t xml:space="preserve"> </w:t>
            </w:r>
            <w:proofErr w:type="spellStart"/>
            <w:r w:rsidRPr="00C9022F">
              <w:rPr>
                <w:rFonts w:ascii="Times New Roman" w:hAnsi="Times New Roman"/>
              </w:rPr>
              <w:t>середньої</w:t>
            </w:r>
            <w:proofErr w:type="spellEnd"/>
            <w:r w:rsidRPr="00C9022F">
              <w:rPr>
                <w:rFonts w:ascii="Times New Roman" w:hAnsi="Times New Roman"/>
              </w:rPr>
              <w:t xml:space="preserve"> </w:t>
            </w:r>
            <w:proofErr w:type="spellStart"/>
            <w:r w:rsidRPr="00C9022F">
              <w:rPr>
                <w:rFonts w:ascii="Times New Roman" w:hAnsi="Times New Roman"/>
              </w:rPr>
              <w:t>освіти</w:t>
            </w:r>
            <w:proofErr w:type="spellEnd"/>
            <w:r w:rsidRPr="00C9022F">
              <w:rPr>
                <w:rFonts w:ascii="Times New Roman" w:hAnsi="Times New Roman"/>
              </w:rPr>
              <w:t>,</w:t>
            </w:r>
            <w:r>
              <w:rPr>
                <w:rFonts w:ascii="Times New Roman" w:hAnsi="Times New Roman"/>
                <w:lang w:val="uk-UA"/>
              </w:rPr>
              <w:t xml:space="preserve"> </w:t>
            </w:r>
            <w:proofErr w:type="spellStart"/>
            <w:r w:rsidRPr="00C9022F">
              <w:rPr>
                <w:rFonts w:ascii="Times New Roman" w:hAnsi="Times New Roman"/>
              </w:rPr>
              <w:t>що</w:t>
            </w:r>
            <w:proofErr w:type="spellEnd"/>
            <w:r w:rsidRPr="00C9022F">
              <w:rPr>
                <w:rFonts w:ascii="Times New Roman" w:hAnsi="Times New Roman"/>
              </w:rPr>
              <w:t xml:space="preserve"> </w:t>
            </w:r>
            <w:proofErr w:type="spellStart"/>
            <w:r w:rsidRPr="00C9022F">
              <w:rPr>
                <w:rFonts w:ascii="Times New Roman" w:hAnsi="Times New Roman"/>
              </w:rPr>
              <w:t>працюють</w:t>
            </w:r>
            <w:proofErr w:type="spellEnd"/>
            <w:r w:rsidRPr="00C9022F">
              <w:rPr>
                <w:rFonts w:ascii="Times New Roman" w:hAnsi="Times New Roman"/>
              </w:rPr>
              <w:t xml:space="preserve"> за </w:t>
            </w:r>
            <w:proofErr w:type="spellStart"/>
            <w:r w:rsidRPr="00C9022F">
              <w:rPr>
                <w:rFonts w:ascii="Times New Roman" w:hAnsi="Times New Roman"/>
              </w:rPr>
              <w:t>науково-педагогічним</w:t>
            </w:r>
            <w:proofErr w:type="spellEnd"/>
            <w:r w:rsidRPr="00C9022F">
              <w:rPr>
                <w:rFonts w:ascii="Times New Roman" w:hAnsi="Times New Roman"/>
              </w:rPr>
              <w:t xml:space="preserve"> </w:t>
            </w:r>
            <w:proofErr w:type="spellStart"/>
            <w:r w:rsidRPr="00C9022F">
              <w:rPr>
                <w:rFonts w:ascii="Times New Roman" w:hAnsi="Times New Roman"/>
              </w:rPr>
              <w:lastRenderedPageBreak/>
              <w:t>проєктом</w:t>
            </w:r>
            <w:proofErr w:type="spellEnd"/>
            <w:r>
              <w:rPr>
                <w:rFonts w:ascii="Times New Roman" w:hAnsi="Times New Roman"/>
                <w:lang w:val="uk-UA"/>
              </w:rPr>
              <w:t xml:space="preserve"> </w:t>
            </w:r>
            <w:r w:rsidRPr="00C9022F">
              <w:rPr>
                <w:rFonts w:ascii="Times New Roman" w:hAnsi="Times New Roman"/>
              </w:rPr>
              <w:t>«</w:t>
            </w:r>
            <w:proofErr w:type="spellStart"/>
            <w:r w:rsidRPr="00C9022F">
              <w:rPr>
                <w:rFonts w:ascii="Times New Roman" w:hAnsi="Times New Roman"/>
              </w:rPr>
              <w:t>Інтелект</w:t>
            </w:r>
            <w:proofErr w:type="spellEnd"/>
            <w:r w:rsidRPr="00C9022F">
              <w:rPr>
                <w:rFonts w:ascii="Times New Roman" w:hAnsi="Times New Roman"/>
              </w:rPr>
              <w:t xml:space="preserve"> </w:t>
            </w:r>
            <w:proofErr w:type="spellStart"/>
            <w:r w:rsidRPr="00C9022F">
              <w:rPr>
                <w:rFonts w:ascii="Times New Roman" w:hAnsi="Times New Roman"/>
              </w:rPr>
              <w:t>України</w:t>
            </w:r>
            <w:proofErr w:type="spellEnd"/>
            <w:r w:rsidRPr="00C9022F">
              <w:rPr>
                <w:rFonts w:ascii="Times New Roman" w:hAnsi="Times New Roman"/>
              </w:rPr>
              <w:t>»</w:t>
            </w:r>
            <w:r w:rsidR="00F8798A">
              <w:rPr>
                <w:rFonts w:ascii="Times New Roman" w:hAnsi="Times New Roman"/>
                <w:lang w:val="uk-UA"/>
              </w:rPr>
              <w:t xml:space="preserve"> </w:t>
            </w:r>
            <w:r w:rsidRPr="00C9022F">
              <w:rPr>
                <w:rFonts w:ascii="Times New Roman" w:hAnsi="Times New Roman"/>
              </w:rPr>
              <w:t xml:space="preserve">(авт.: </w:t>
            </w:r>
            <w:proofErr w:type="spellStart"/>
            <w:r w:rsidRPr="00C9022F">
              <w:rPr>
                <w:rFonts w:ascii="Times New Roman" w:hAnsi="Times New Roman"/>
              </w:rPr>
              <w:t>Гавриш</w:t>
            </w:r>
            <w:proofErr w:type="spellEnd"/>
            <w:r w:rsidRPr="00C9022F">
              <w:rPr>
                <w:rFonts w:ascii="Times New Roman" w:hAnsi="Times New Roman"/>
              </w:rPr>
              <w:t xml:space="preserve"> І. В.,</w:t>
            </w:r>
            <w:r>
              <w:rPr>
                <w:rFonts w:ascii="Times New Roman" w:hAnsi="Times New Roman"/>
                <w:lang w:val="uk-UA"/>
              </w:rPr>
              <w:t xml:space="preserve"> </w:t>
            </w:r>
            <w:r w:rsidRPr="00C9022F">
              <w:rPr>
                <w:rFonts w:ascii="Times New Roman" w:hAnsi="Times New Roman"/>
              </w:rPr>
              <w:t>Щербакова О. О.,</w:t>
            </w:r>
            <w:r w:rsidR="00F8798A">
              <w:rPr>
                <w:rFonts w:ascii="Times New Roman" w:hAnsi="Times New Roman"/>
                <w:lang w:val="uk-UA"/>
              </w:rPr>
              <w:t xml:space="preserve"> </w:t>
            </w:r>
            <w:proofErr w:type="spellStart"/>
            <w:r w:rsidRPr="00C9022F">
              <w:rPr>
                <w:rFonts w:ascii="Times New Roman" w:hAnsi="Times New Roman"/>
              </w:rPr>
              <w:t>Холтобіна</w:t>
            </w:r>
            <w:proofErr w:type="spellEnd"/>
            <w:r w:rsidRPr="00C9022F">
              <w:rPr>
                <w:rFonts w:ascii="Times New Roman" w:hAnsi="Times New Roman"/>
              </w:rPr>
              <w:t xml:space="preserve"> О. У.,</w:t>
            </w:r>
            <w:r>
              <w:rPr>
                <w:rFonts w:ascii="Times New Roman" w:hAnsi="Times New Roman"/>
                <w:lang w:val="uk-UA"/>
              </w:rPr>
              <w:t xml:space="preserve"> </w:t>
            </w:r>
            <w:r w:rsidRPr="00C9022F">
              <w:rPr>
                <w:rFonts w:ascii="Times New Roman" w:hAnsi="Times New Roman"/>
              </w:rPr>
              <w:t>Щербаков О. Ф., Луценко Є. В.)</w:t>
            </w:r>
          </w:p>
        </w:tc>
        <w:tc>
          <w:tcPr>
            <w:tcW w:w="4678" w:type="dxa"/>
          </w:tcPr>
          <w:p w14:paraId="4CFCB969" w14:textId="1B26E603" w:rsidR="00C9022F" w:rsidRPr="00C9022F" w:rsidRDefault="00C9022F" w:rsidP="00C9022F">
            <w:pPr>
              <w:spacing w:after="0"/>
              <w:rPr>
                <w:rFonts w:ascii="Times New Roman" w:hAnsi="Times New Roman"/>
                <w:lang w:val="uk-UA"/>
              </w:rPr>
            </w:pPr>
            <w:proofErr w:type="spellStart"/>
            <w:r w:rsidRPr="00C9022F">
              <w:rPr>
                <w:rFonts w:ascii="Times New Roman" w:hAnsi="Times New Roman"/>
              </w:rPr>
              <w:lastRenderedPageBreak/>
              <w:t>Схвалено</w:t>
            </w:r>
            <w:proofErr w:type="spellEnd"/>
            <w:r w:rsidRPr="00C9022F">
              <w:rPr>
                <w:rFonts w:ascii="Times New Roman" w:hAnsi="Times New Roman"/>
              </w:rPr>
              <w:t xml:space="preserve"> для </w:t>
            </w:r>
            <w:proofErr w:type="spellStart"/>
            <w:r w:rsidRPr="00C9022F">
              <w:rPr>
                <w:rFonts w:ascii="Times New Roman" w:hAnsi="Times New Roman"/>
              </w:rPr>
              <w:t>використання</w:t>
            </w:r>
            <w:proofErr w:type="spellEnd"/>
            <w:r>
              <w:rPr>
                <w:rFonts w:ascii="Times New Roman" w:hAnsi="Times New Roman"/>
                <w:lang w:val="uk-UA"/>
              </w:rPr>
              <w:t xml:space="preserve"> </w:t>
            </w:r>
            <w:r w:rsidRPr="00C9022F">
              <w:rPr>
                <w:rFonts w:ascii="Times New Roman" w:hAnsi="Times New Roman"/>
              </w:rPr>
              <w:t xml:space="preserve">в </w:t>
            </w:r>
            <w:proofErr w:type="spellStart"/>
            <w:r w:rsidRPr="00C9022F">
              <w:rPr>
                <w:rFonts w:ascii="Times New Roman" w:hAnsi="Times New Roman"/>
              </w:rPr>
              <w:t>освітньому</w:t>
            </w:r>
            <w:proofErr w:type="spellEnd"/>
            <w:r w:rsidRPr="00C9022F">
              <w:rPr>
                <w:rFonts w:ascii="Times New Roman" w:hAnsi="Times New Roman"/>
              </w:rPr>
              <w:t xml:space="preserve"> </w:t>
            </w:r>
            <w:proofErr w:type="spellStart"/>
            <w:r w:rsidRPr="00C9022F">
              <w:rPr>
                <w:rFonts w:ascii="Times New Roman" w:hAnsi="Times New Roman"/>
              </w:rPr>
              <w:t>процесі</w:t>
            </w:r>
            <w:proofErr w:type="spellEnd"/>
            <w:r w:rsidRPr="00C9022F">
              <w:rPr>
                <w:rFonts w:ascii="Times New Roman" w:hAnsi="Times New Roman"/>
              </w:rPr>
              <w:t>.</w:t>
            </w:r>
            <w:r>
              <w:rPr>
                <w:rFonts w:ascii="Times New Roman" w:hAnsi="Times New Roman"/>
                <w:lang w:val="uk-UA"/>
              </w:rPr>
              <w:t xml:space="preserve"> </w:t>
            </w:r>
            <w:r w:rsidRPr="00C9022F">
              <w:rPr>
                <w:rFonts w:ascii="Times New Roman" w:hAnsi="Times New Roman"/>
                <w:lang w:val="uk-UA"/>
              </w:rPr>
              <w:t>Рішення експертної комісії</w:t>
            </w:r>
            <w:r>
              <w:rPr>
                <w:rFonts w:ascii="Times New Roman" w:hAnsi="Times New Roman"/>
                <w:lang w:val="uk-UA"/>
              </w:rPr>
              <w:t xml:space="preserve"> </w:t>
            </w:r>
            <w:r w:rsidRPr="00C9022F">
              <w:rPr>
                <w:rFonts w:ascii="Times New Roman" w:hAnsi="Times New Roman"/>
                <w:lang w:val="uk-UA"/>
              </w:rPr>
              <w:t>з літератури (української та</w:t>
            </w:r>
            <w:r>
              <w:rPr>
                <w:rFonts w:ascii="Times New Roman" w:hAnsi="Times New Roman"/>
                <w:lang w:val="uk-UA"/>
              </w:rPr>
              <w:t xml:space="preserve"> </w:t>
            </w:r>
            <w:r w:rsidRPr="00C9022F">
              <w:rPr>
                <w:rFonts w:ascii="Times New Roman" w:hAnsi="Times New Roman"/>
                <w:lang w:val="uk-UA"/>
              </w:rPr>
              <w:t>зарубіжної) від 13 червня</w:t>
            </w:r>
            <w:r>
              <w:rPr>
                <w:rFonts w:ascii="Times New Roman" w:hAnsi="Times New Roman"/>
                <w:lang w:val="uk-UA"/>
              </w:rPr>
              <w:t xml:space="preserve"> </w:t>
            </w:r>
            <w:r w:rsidRPr="00C9022F">
              <w:rPr>
                <w:rFonts w:ascii="Times New Roman" w:hAnsi="Times New Roman"/>
                <w:lang w:val="uk-UA"/>
              </w:rPr>
              <w:t xml:space="preserve">2022 року (протокол </w:t>
            </w:r>
            <w:r w:rsidRPr="00C9022F">
              <w:rPr>
                <w:rFonts w:ascii="Times New Roman" w:hAnsi="Times New Roman"/>
              </w:rPr>
              <w:t>No</w:t>
            </w:r>
            <w:r w:rsidRPr="00C9022F">
              <w:rPr>
                <w:rFonts w:ascii="Times New Roman" w:hAnsi="Times New Roman"/>
                <w:lang w:val="uk-UA"/>
              </w:rPr>
              <w:t xml:space="preserve"> 3);</w:t>
            </w:r>
            <w:r>
              <w:rPr>
                <w:rFonts w:ascii="Times New Roman" w:hAnsi="Times New Roman"/>
                <w:lang w:val="uk-UA"/>
              </w:rPr>
              <w:t xml:space="preserve"> </w:t>
            </w:r>
            <w:r w:rsidRPr="00C9022F">
              <w:rPr>
                <w:rFonts w:ascii="Times New Roman" w:hAnsi="Times New Roman"/>
                <w:lang w:val="uk-UA"/>
              </w:rPr>
              <w:t>зареєстровано у Каталозі</w:t>
            </w:r>
          </w:p>
          <w:p w14:paraId="636E3309" w14:textId="57651294" w:rsidR="00C9022F" w:rsidRPr="00C9022F" w:rsidRDefault="00C9022F" w:rsidP="00C9022F">
            <w:pPr>
              <w:spacing w:after="0"/>
              <w:rPr>
                <w:rFonts w:ascii="Times New Roman" w:hAnsi="Times New Roman"/>
              </w:rPr>
            </w:pPr>
            <w:proofErr w:type="spellStart"/>
            <w:r w:rsidRPr="00C9022F">
              <w:rPr>
                <w:rFonts w:ascii="Times New Roman" w:hAnsi="Times New Roman"/>
              </w:rPr>
              <w:lastRenderedPageBreak/>
              <w:t>надання</w:t>
            </w:r>
            <w:proofErr w:type="spellEnd"/>
            <w:r w:rsidRPr="00C9022F">
              <w:rPr>
                <w:rFonts w:ascii="Times New Roman" w:hAnsi="Times New Roman"/>
              </w:rPr>
              <w:t xml:space="preserve"> </w:t>
            </w:r>
            <w:proofErr w:type="spellStart"/>
            <w:r w:rsidRPr="00C9022F">
              <w:rPr>
                <w:rFonts w:ascii="Times New Roman" w:hAnsi="Times New Roman"/>
              </w:rPr>
              <w:t>грифів</w:t>
            </w:r>
            <w:proofErr w:type="spellEnd"/>
            <w:r w:rsidRPr="00C9022F">
              <w:rPr>
                <w:rFonts w:ascii="Times New Roman" w:hAnsi="Times New Roman"/>
              </w:rPr>
              <w:t xml:space="preserve"> </w:t>
            </w:r>
            <w:proofErr w:type="spellStart"/>
            <w:r w:rsidRPr="00C9022F">
              <w:rPr>
                <w:rFonts w:ascii="Times New Roman" w:hAnsi="Times New Roman"/>
              </w:rPr>
              <w:t>навчальній</w:t>
            </w:r>
            <w:proofErr w:type="spellEnd"/>
            <w:r>
              <w:rPr>
                <w:rFonts w:ascii="Times New Roman" w:hAnsi="Times New Roman"/>
                <w:lang w:val="uk-UA"/>
              </w:rPr>
              <w:t xml:space="preserve"> </w:t>
            </w:r>
            <w:proofErr w:type="spellStart"/>
            <w:r w:rsidRPr="00C9022F">
              <w:rPr>
                <w:rFonts w:ascii="Times New Roman" w:hAnsi="Times New Roman"/>
              </w:rPr>
              <w:t>літературі</w:t>
            </w:r>
            <w:proofErr w:type="spellEnd"/>
            <w:r w:rsidRPr="00C9022F">
              <w:rPr>
                <w:rFonts w:ascii="Times New Roman" w:hAnsi="Times New Roman"/>
              </w:rPr>
              <w:t xml:space="preserve"> та </w:t>
            </w:r>
            <w:proofErr w:type="spellStart"/>
            <w:r w:rsidRPr="00C9022F">
              <w:rPr>
                <w:rFonts w:ascii="Times New Roman" w:hAnsi="Times New Roman"/>
              </w:rPr>
              <w:t>навчальним</w:t>
            </w:r>
            <w:proofErr w:type="spellEnd"/>
            <w:r>
              <w:rPr>
                <w:rFonts w:ascii="Times New Roman" w:hAnsi="Times New Roman"/>
                <w:lang w:val="uk-UA"/>
              </w:rPr>
              <w:t xml:space="preserve"> </w:t>
            </w:r>
            <w:proofErr w:type="spellStart"/>
            <w:r w:rsidRPr="00C9022F">
              <w:rPr>
                <w:rFonts w:ascii="Times New Roman" w:hAnsi="Times New Roman"/>
              </w:rPr>
              <w:t>програмам</w:t>
            </w:r>
            <w:proofErr w:type="spellEnd"/>
            <w:r w:rsidRPr="00C9022F">
              <w:rPr>
                <w:rFonts w:ascii="Times New Roman" w:hAnsi="Times New Roman"/>
              </w:rPr>
              <w:t xml:space="preserve"> за No 3.0257-2022</w:t>
            </w:r>
          </w:p>
        </w:tc>
      </w:tr>
      <w:tr w:rsidR="00C9022F" w:rsidRPr="00FC2FB9" w14:paraId="2035F0DA" w14:textId="77777777" w:rsidTr="00F8798A">
        <w:tc>
          <w:tcPr>
            <w:tcW w:w="1357" w:type="dxa"/>
          </w:tcPr>
          <w:p w14:paraId="0C117B14" w14:textId="2B1592FD" w:rsidR="00C9022F" w:rsidRPr="00F8798A" w:rsidRDefault="0056029C" w:rsidP="00B15727">
            <w:pPr>
              <w:spacing w:after="0"/>
              <w:rPr>
                <w:rFonts w:ascii="Times New Roman" w:hAnsi="Times New Roman"/>
                <w:b/>
                <w:bCs/>
              </w:rPr>
            </w:pPr>
            <w:proofErr w:type="spellStart"/>
            <w:r w:rsidRPr="00F8798A">
              <w:rPr>
                <w:rFonts w:ascii="Times New Roman" w:hAnsi="Times New Roman"/>
                <w:b/>
                <w:bCs/>
              </w:rPr>
              <w:lastRenderedPageBreak/>
              <w:t>Історія</w:t>
            </w:r>
            <w:proofErr w:type="spellEnd"/>
            <w:r w:rsidRPr="00F8798A">
              <w:rPr>
                <w:rFonts w:ascii="Times New Roman" w:hAnsi="Times New Roman"/>
                <w:b/>
                <w:bCs/>
              </w:rPr>
              <w:t>:</w:t>
            </w:r>
            <w:r w:rsidRPr="00F8798A">
              <w:rPr>
                <w:rFonts w:ascii="Times New Roman" w:hAnsi="Times New Roman"/>
                <w:b/>
                <w:bCs/>
                <w:lang w:val="uk-UA"/>
              </w:rPr>
              <w:t xml:space="preserve"> </w:t>
            </w:r>
            <w:proofErr w:type="spellStart"/>
            <w:r w:rsidRPr="00F8798A">
              <w:rPr>
                <w:rFonts w:ascii="Times New Roman" w:hAnsi="Times New Roman"/>
                <w:b/>
                <w:bCs/>
              </w:rPr>
              <w:t>Україна</w:t>
            </w:r>
            <w:proofErr w:type="spellEnd"/>
            <w:r w:rsidRPr="00F8798A">
              <w:rPr>
                <w:rFonts w:ascii="Times New Roman" w:hAnsi="Times New Roman"/>
                <w:b/>
                <w:bCs/>
              </w:rPr>
              <w:t xml:space="preserve"> і</w:t>
            </w:r>
            <w:r w:rsidRPr="00F8798A">
              <w:rPr>
                <w:rFonts w:ascii="Times New Roman" w:hAnsi="Times New Roman"/>
                <w:b/>
                <w:bCs/>
                <w:lang w:val="uk-UA"/>
              </w:rPr>
              <w:t xml:space="preserve"> </w:t>
            </w:r>
            <w:proofErr w:type="spellStart"/>
            <w:r w:rsidRPr="00F8798A">
              <w:rPr>
                <w:rFonts w:ascii="Times New Roman" w:hAnsi="Times New Roman"/>
                <w:b/>
                <w:bCs/>
              </w:rPr>
              <w:t>світ</w:t>
            </w:r>
            <w:proofErr w:type="spellEnd"/>
          </w:p>
        </w:tc>
        <w:tc>
          <w:tcPr>
            <w:tcW w:w="3883" w:type="dxa"/>
          </w:tcPr>
          <w:p w14:paraId="15AB6797" w14:textId="55EADA08" w:rsidR="00C9022F" w:rsidRPr="00C9022F" w:rsidRDefault="00C9022F" w:rsidP="00C9022F">
            <w:pPr>
              <w:spacing w:after="0"/>
              <w:rPr>
                <w:rFonts w:ascii="Times New Roman" w:hAnsi="Times New Roman"/>
              </w:rPr>
            </w:pPr>
            <w:proofErr w:type="spellStart"/>
            <w:r w:rsidRPr="00C9022F">
              <w:rPr>
                <w:rFonts w:ascii="Times New Roman" w:hAnsi="Times New Roman"/>
              </w:rPr>
              <w:t>Навчальна</w:t>
            </w:r>
            <w:proofErr w:type="spellEnd"/>
            <w:r w:rsidRPr="00C9022F">
              <w:rPr>
                <w:rFonts w:ascii="Times New Roman" w:hAnsi="Times New Roman"/>
              </w:rPr>
              <w:t xml:space="preserve"> </w:t>
            </w:r>
            <w:proofErr w:type="spellStart"/>
            <w:r w:rsidRPr="00C9022F">
              <w:rPr>
                <w:rFonts w:ascii="Times New Roman" w:hAnsi="Times New Roman"/>
              </w:rPr>
              <w:t>програма</w:t>
            </w:r>
            <w:proofErr w:type="spellEnd"/>
            <w:r w:rsidRPr="00C9022F">
              <w:rPr>
                <w:rFonts w:ascii="Times New Roman" w:hAnsi="Times New Roman"/>
              </w:rPr>
              <w:t xml:space="preserve"> «</w:t>
            </w:r>
            <w:proofErr w:type="spellStart"/>
            <w:r w:rsidRPr="00C9022F">
              <w:rPr>
                <w:rFonts w:ascii="Times New Roman" w:hAnsi="Times New Roman"/>
              </w:rPr>
              <w:t>Історія</w:t>
            </w:r>
            <w:proofErr w:type="spellEnd"/>
            <w:r w:rsidRPr="00C9022F">
              <w:rPr>
                <w:rFonts w:ascii="Times New Roman" w:hAnsi="Times New Roman"/>
              </w:rPr>
              <w:t>:</w:t>
            </w:r>
            <w:r>
              <w:rPr>
                <w:rFonts w:ascii="Times New Roman" w:hAnsi="Times New Roman"/>
                <w:lang w:val="uk-UA"/>
              </w:rPr>
              <w:t xml:space="preserve"> </w:t>
            </w:r>
            <w:proofErr w:type="spellStart"/>
            <w:r w:rsidRPr="00C9022F">
              <w:rPr>
                <w:rFonts w:ascii="Times New Roman" w:hAnsi="Times New Roman"/>
              </w:rPr>
              <w:t>Україна</w:t>
            </w:r>
            <w:proofErr w:type="spellEnd"/>
            <w:r w:rsidRPr="00C9022F">
              <w:rPr>
                <w:rFonts w:ascii="Times New Roman" w:hAnsi="Times New Roman"/>
              </w:rPr>
              <w:t xml:space="preserve"> і</w:t>
            </w:r>
            <w:r>
              <w:rPr>
                <w:rFonts w:ascii="Times New Roman" w:hAnsi="Times New Roman"/>
                <w:lang w:val="uk-UA"/>
              </w:rPr>
              <w:t xml:space="preserve"> </w:t>
            </w:r>
            <w:proofErr w:type="spellStart"/>
            <w:r w:rsidRPr="00C9022F">
              <w:rPr>
                <w:rFonts w:ascii="Times New Roman" w:hAnsi="Times New Roman"/>
              </w:rPr>
              <w:t>світ</w:t>
            </w:r>
            <w:proofErr w:type="spellEnd"/>
            <w:r w:rsidRPr="00C9022F">
              <w:rPr>
                <w:rFonts w:ascii="Times New Roman" w:hAnsi="Times New Roman"/>
              </w:rPr>
              <w:t xml:space="preserve">. 7–9 </w:t>
            </w:r>
            <w:proofErr w:type="spellStart"/>
            <w:r w:rsidRPr="00C9022F">
              <w:rPr>
                <w:rFonts w:ascii="Times New Roman" w:hAnsi="Times New Roman"/>
              </w:rPr>
              <w:t>класи</w:t>
            </w:r>
            <w:proofErr w:type="spellEnd"/>
            <w:r w:rsidRPr="00C9022F">
              <w:rPr>
                <w:rFonts w:ascii="Times New Roman" w:hAnsi="Times New Roman"/>
              </w:rPr>
              <w:t>» для</w:t>
            </w:r>
            <w:r>
              <w:rPr>
                <w:rFonts w:ascii="Times New Roman" w:hAnsi="Times New Roman"/>
                <w:lang w:val="uk-UA"/>
              </w:rPr>
              <w:t xml:space="preserve"> </w:t>
            </w:r>
            <w:proofErr w:type="spellStart"/>
            <w:r w:rsidRPr="00C9022F">
              <w:rPr>
                <w:rFonts w:ascii="Times New Roman" w:hAnsi="Times New Roman"/>
              </w:rPr>
              <w:t>закладів</w:t>
            </w:r>
            <w:proofErr w:type="spellEnd"/>
            <w:r w:rsidRPr="00C9022F">
              <w:rPr>
                <w:rFonts w:ascii="Times New Roman" w:hAnsi="Times New Roman"/>
              </w:rPr>
              <w:t xml:space="preserve"> </w:t>
            </w:r>
            <w:proofErr w:type="spellStart"/>
            <w:r w:rsidRPr="00C9022F">
              <w:rPr>
                <w:rFonts w:ascii="Times New Roman" w:hAnsi="Times New Roman"/>
              </w:rPr>
              <w:t>загальної</w:t>
            </w:r>
            <w:proofErr w:type="spellEnd"/>
            <w:r w:rsidRPr="00C9022F">
              <w:rPr>
                <w:rFonts w:ascii="Times New Roman" w:hAnsi="Times New Roman"/>
              </w:rPr>
              <w:t xml:space="preserve"> </w:t>
            </w:r>
            <w:proofErr w:type="spellStart"/>
            <w:r w:rsidRPr="00C9022F">
              <w:rPr>
                <w:rFonts w:ascii="Times New Roman" w:hAnsi="Times New Roman"/>
              </w:rPr>
              <w:t>середньої</w:t>
            </w:r>
            <w:proofErr w:type="spellEnd"/>
            <w:r>
              <w:rPr>
                <w:rFonts w:ascii="Times New Roman" w:hAnsi="Times New Roman"/>
                <w:lang w:val="uk-UA"/>
              </w:rPr>
              <w:t xml:space="preserve"> </w:t>
            </w:r>
            <w:proofErr w:type="spellStart"/>
            <w:r w:rsidRPr="00C9022F">
              <w:rPr>
                <w:rFonts w:ascii="Times New Roman" w:hAnsi="Times New Roman"/>
              </w:rPr>
              <w:t>освіти</w:t>
            </w:r>
            <w:proofErr w:type="spellEnd"/>
            <w:r w:rsidRPr="00C9022F">
              <w:rPr>
                <w:rFonts w:ascii="Times New Roman" w:hAnsi="Times New Roman"/>
              </w:rPr>
              <w:t xml:space="preserve">, </w:t>
            </w:r>
            <w:proofErr w:type="spellStart"/>
            <w:r w:rsidRPr="00C9022F">
              <w:rPr>
                <w:rFonts w:ascii="Times New Roman" w:hAnsi="Times New Roman"/>
              </w:rPr>
              <w:t>що</w:t>
            </w:r>
            <w:proofErr w:type="spellEnd"/>
            <w:r w:rsidRPr="00C9022F">
              <w:rPr>
                <w:rFonts w:ascii="Times New Roman" w:hAnsi="Times New Roman"/>
              </w:rPr>
              <w:t xml:space="preserve"> </w:t>
            </w:r>
            <w:proofErr w:type="spellStart"/>
            <w:r w:rsidRPr="00C9022F">
              <w:rPr>
                <w:rFonts w:ascii="Times New Roman" w:hAnsi="Times New Roman"/>
              </w:rPr>
              <w:t>працюють</w:t>
            </w:r>
            <w:proofErr w:type="spellEnd"/>
            <w:r>
              <w:rPr>
                <w:rFonts w:ascii="Times New Roman" w:hAnsi="Times New Roman"/>
                <w:lang w:val="uk-UA"/>
              </w:rPr>
              <w:t xml:space="preserve"> </w:t>
            </w:r>
            <w:r w:rsidRPr="00C9022F">
              <w:rPr>
                <w:rFonts w:ascii="Times New Roman" w:hAnsi="Times New Roman"/>
              </w:rPr>
              <w:t xml:space="preserve">за </w:t>
            </w:r>
            <w:proofErr w:type="spellStart"/>
            <w:r w:rsidRPr="00C9022F">
              <w:rPr>
                <w:rFonts w:ascii="Times New Roman" w:hAnsi="Times New Roman"/>
              </w:rPr>
              <w:t>науково-педагогічним</w:t>
            </w:r>
            <w:proofErr w:type="spellEnd"/>
            <w:r>
              <w:rPr>
                <w:rFonts w:ascii="Times New Roman" w:hAnsi="Times New Roman"/>
                <w:lang w:val="uk-UA"/>
              </w:rPr>
              <w:t xml:space="preserve"> </w:t>
            </w:r>
            <w:proofErr w:type="spellStart"/>
            <w:r w:rsidRPr="00C9022F">
              <w:rPr>
                <w:rFonts w:ascii="Times New Roman" w:hAnsi="Times New Roman"/>
              </w:rPr>
              <w:t>проєктом</w:t>
            </w:r>
            <w:proofErr w:type="spellEnd"/>
            <w:r w:rsidRPr="00C9022F">
              <w:rPr>
                <w:rFonts w:ascii="Times New Roman" w:hAnsi="Times New Roman"/>
              </w:rPr>
              <w:t xml:space="preserve"> «</w:t>
            </w:r>
            <w:proofErr w:type="spellStart"/>
            <w:r w:rsidRPr="00C9022F">
              <w:rPr>
                <w:rFonts w:ascii="Times New Roman" w:hAnsi="Times New Roman"/>
              </w:rPr>
              <w:t>Інтелект</w:t>
            </w:r>
            <w:proofErr w:type="spellEnd"/>
            <w:r w:rsidRPr="00C9022F">
              <w:rPr>
                <w:rFonts w:ascii="Times New Roman" w:hAnsi="Times New Roman"/>
              </w:rPr>
              <w:t xml:space="preserve"> </w:t>
            </w:r>
            <w:proofErr w:type="spellStart"/>
            <w:r w:rsidRPr="00C9022F">
              <w:rPr>
                <w:rFonts w:ascii="Times New Roman" w:hAnsi="Times New Roman"/>
              </w:rPr>
              <w:t>України</w:t>
            </w:r>
            <w:proofErr w:type="spellEnd"/>
            <w:r w:rsidRPr="00C9022F">
              <w:rPr>
                <w:rFonts w:ascii="Times New Roman" w:hAnsi="Times New Roman"/>
              </w:rPr>
              <w:t>»</w:t>
            </w:r>
            <w:r w:rsidR="00F8798A">
              <w:rPr>
                <w:rFonts w:ascii="Times New Roman" w:hAnsi="Times New Roman"/>
                <w:lang w:val="uk-UA"/>
              </w:rPr>
              <w:t xml:space="preserve"> </w:t>
            </w:r>
            <w:r w:rsidRPr="00C9022F">
              <w:rPr>
                <w:rFonts w:ascii="Times New Roman" w:hAnsi="Times New Roman"/>
              </w:rPr>
              <w:t xml:space="preserve">(авт.: </w:t>
            </w:r>
            <w:proofErr w:type="spellStart"/>
            <w:r w:rsidRPr="00C9022F">
              <w:rPr>
                <w:rFonts w:ascii="Times New Roman" w:hAnsi="Times New Roman"/>
              </w:rPr>
              <w:t>Гавриш</w:t>
            </w:r>
            <w:proofErr w:type="spellEnd"/>
            <w:r w:rsidRPr="00C9022F">
              <w:rPr>
                <w:rFonts w:ascii="Times New Roman" w:hAnsi="Times New Roman"/>
              </w:rPr>
              <w:t xml:space="preserve"> І. В.,</w:t>
            </w:r>
            <w:r>
              <w:rPr>
                <w:rFonts w:ascii="Times New Roman" w:hAnsi="Times New Roman"/>
                <w:lang w:val="uk-UA"/>
              </w:rPr>
              <w:t xml:space="preserve"> </w:t>
            </w:r>
            <w:proofErr w:type="spellStart"/>
            <w:r w:rsidRPr="00C9022F">
              <w:rPr>
                <w:rFonts w:ascii="Times New Roman" w:hAnsi="Times New Roman"/>
              </w:rPr>
              <w:t>Аркуша</w:t>
            </w:r>
            <w:proofErr w:type="spellEnd"/>
            <w:r w:rsidRPr="00C9022F">
              <w:rPr>
                <w:rFonts w:ascii="Times New Roman" w:hAnsi="Times New Roman"/>
              </w:rPr>
              <w:t xml:space="preserve"> О. Г., </w:t>
            </w:r>
            <w:proofErr w:type="spellStart"/>
            <w:r w:rsidRPr="00C9022F">
              <w:rPr>
                <w:rFonts w:ascii="Times New Roman" w:hAnsi="Times New Roman"/>
              </w:rPr>
              <w:t>Боарь</w:t>
            </w:r>
            <w:proofErr w:type="spellEnd"/>
            <w:r w:rsidRPr="00C9022F">
              <w:rPr>
                <w:rFonts w:ascii="Times New Roman" w:hAnsi="Times New Roman"/>
              </w:rPr>
              <w:t xml:space="preserve"> М. С.,</w:t>
            </w:r>
            <w:r>
              <w:rPr>
                <w:rFonts w:ascii="Times New Roman" w:hAnsi="Times New Roman"/>
                <w:lang w:val="uk-UA"/>
              </w:rPr>
              <w:t xml:space="preserve"> </w:t>
            </w:r>
            <w:proofErr w:type="spellStart"/>
            <w:r w:rsidRPr="00C9022F">
              <w:rPr>
                <w:rFonts w:ascii="Times New Roman" w:hAnsi="Times New Roman"/>
              </w:rPr>
              <w:t>Лихолай</w:t>
            </w:r>
            <w:proofErr w:type="spellEnd"/>
            <w:r w:rsidRPr="00C9022F">
              <w:rPr>
                <w:rFonts w:ascii="Times New Roman" w:hAnsi="Times New Roman"/>
              </w:rPr>
              <w:t xml:space="preserve"> О. С., </w:t>
            </w:r>
            <w:proofErr w:type="spellStart"/>
            <w:r w:rsidRPr="00C9022F">
              <w:rPr>
                <w:rFonts w:ascii="Times New Roman" w:hAnsi="Times New Roman"/>
              </w:rPr>
              <w:t>Мудрий</w:t>
            </w:r>
            <w:proofErr w:type="spellEnd"/>
            <w:r w:rsidRPr="00C9022F">
              <w:rPr>
                <w:rFonts w:ascii="Times New Roman" w:hAnsi="Times New Roman"/>
              </w:rPr>
              <w:t xml:space="preserve"> М. М.,</w:t>
            </w:r>
            <w:r w:rsidR="00F8798A">
              <w:rPr>
                <w:rFonts w:ascii="Times New Roman" w:hAnsi="Times New Roman"/>
                <w:lang w:val="uk-UA"/>
              </w:rPr>
              <w:t xml:space="preserve"> </w:t>
            </w:r>
            <w:r w:rsidRPr="00C9022F">
              <w:rPr>
                <w:rFonts w:ascii="Times New Roman" w:hAnsi="Times New Roman"/>
              </w:rPr>
              <w:t>Пастушенко Р. Я.,</w:t>
            </w:r>
            <w:r>
              <w:rPr>
                <w:rFonts w:ascii="Times New Roman" w:hAnsi="Times New Roman"/>
                <w:lang w:val="uk-UA"/>
              </w:rPr>
              <w:t xml:space="preserve"> </w:t>
            </w:r>
            <w:proofErr w:type="spellStart"/>
            <w:r w:rsidRPr="00C9022F">
              <w:rPr>
                <w:rFonts w:ascii="Times New Roman" w:hAnsi="Times New Roman"/>
              </w:rPr>
              <w:t>Хлипавка</w:t>
            </w:r>
            <w:proofErr w:type="spellEnd"/>
            <w:r w:rsidRPr="00C9022F">
              <w:rPr>
                <w:rFonts w:ascii="Times New Roman" w:hAnsi="Times New Roman"/>
              </w:rPr>
              <w:t xml:space="preserve"> Л. М.)</w:t>
            </w:r>
          </w:p>
        </w:tc>
        <w:tc>
          <w:tcPr>
            <w:tcW w:w="4678" w:type="dxa"/>
          </w:tcPr>
          <w:p w14:paraId="1E4DB7F6" w14:textId="1C0D73EA" w:rsidR="00C9022F" w:rsidRPr="0056029C" w:rsidRDefault="00C9022F" w:rsidP="00C9022F">
            <w:pPr>
              <w:spacing w:after="0"/>
              <w:rPr>
                <w:rFonts w:ascii="Times New Roman" w:hAnsi="Times New Roman"/>
                <w:lang w:val="uk-UA"/>
              </w:rPr>
            </w:pPr>
            <w:proofErr w:type="spellStart"/>
            <w:r w:rsidRPr="00C9022F">
              <w:rPr>
                <w:rFonts w:ascii="Times New Roman" w:hAnsi="Times New Roman"/>
              </w:rPr>
              <w:t>Схвалено</w:t>
            </w:r>
            <w:proofErr w:type="spellEnd"/>
            <w:r w:rsidRPr="00C9022F">
              <w:rPr>
                <w:rFonts w:ascii="Times New Roman" w:hAnsi="Times New Roman"/>
              </w:rPr>
              <w:t xml:space="preserve"> для </w:t>
            </w:r>
            <w:proofErr w:type="spellStart"/>
            <w:r w:rsidRPr="00C9022F">
              <w:rPr>
                <w:rFonts w:ascii="Times New Roman" w:hAnsi="Times New Roman"/>
              </w:rPr>
              <w:t>використання</w:t>
            </w:r>
            <w:proofErr w:type="spellEnd"/>
            <w:r>
              <w:rPr>
                <w:rFonts w:ascii="Times New Roman" w:hAnsi="Times New Roman"/>
                <w:lang w:val="uk-UA"/>
              </w:rPr>
              <w:t xml:space="preserve"> </w:t>
            </w:r>
            <w:r w:rsidRPr="00C9022F">
              <w:rPr>
                <w:rFonts w:ascii="Times New Roman" w:hAnsi="Times New Roman"/>
              </w:rPr>
              <w:t xml:space="preserve">в </w:t>
            </w:r>
            <w:proofErr w:type="spellStart"/>
            <w:r w:rsidRPr="00C9022F">
              <w:rPr>
                <w:rFonts w:ascii="Times New Roman" w:hAnsi="Times New Roman"/>
              </w:rPr>
              <w:t>освітньому</w:t>
            </w:r>
            <w:proofErr w:type="spellEnd"/>
            <w:r w:rsidRPr="00C9022F">
              <w:rPr>
                <w:rFonts w:ascii="Times New Roman" w:hAnsi="Times New Roman"/>
              </w:rPr>
              <w:t xml:space="preserve"> </w:t>
            </w:r>
            <w:proofErr w:type="spellStart"/>
            <w:r w:rsidRPr="00C9022F">
              <w:rPr>
                <w:rFonts w:ascii="Times New Roman" w:hAnsi="Times New Roman"/>
              </w:rPr>
              <w:t>процесі</w:t>
            </w:r>
            <w:proofErr w:type="spellEnd"/>
            <w:r w:rsidRPr="00C9022F">
              <w:rPr>
                <w:rFonts w:ascii="Times New Roman" w:hAnsi="Times New Roman"/>
              </w:rPr>
              <w:t>.</w:t>
            </w:r>
            <w:r w:rsidR="0056029C">
              <w:rPr>
                <w:rFonts w:ascii="Times New Roman" w:hAnsi="Times New Roman"/>
                <w:lang w:val="uk-UA"/>
              </w:rPr>
              <w:t xml:space="preserve"> </w:t>
            </w:r>
            <w:r w:rsidRPr="0056029C">
              <w:rPr>
                <w:rFonts w:ascii="Times New Roman" w:hAnsi="Times New Roman"/>
                <w:lang w:val="uk-UA"/>
              </w:rPr>
              <w:t>Рішення експертної комісії</w:t>
            </w:r>
            <w:r w:rsidR="0056029C">
              <w:rPr>
                <w:rFonts w:ascii="Times New Roman" w:hAnsi="Times New Roman"/>
                <w:lang w:val="uk-UA"/>
              </w:rPr>
              <w:t xml:space="preserve"> </w:t>
            </w:r>
            <w:r w:rsidRPr="0056029C">
              <w:rPr>
                <w:rFonts w:ascii="Times New Roman" w:hAnsi="Times New Roman"/>
                <w:lang w:val="uk-UA"/>
              </w:rPr>
              <w:t>з історії від 27 березня</w:t>
            </w:r>
            <w:r w:rsidR="0056029C">
              <w:rPr>
                <w:rFonts w:ascii="Times New Roman" w:hAnsi="Times New Roman"/>
                <w:lang w:val="uk-UA"/>
              </w:rPr>
              <w:t xml:space="preserve"> </w:t>
            </w:r>
            <w:r w:rsidRPr="0056029C">
              <w:rPr>
                <w:rFonts w:ascii="Times New Roman" w:hAnsi="Times New Roman"/>
                <w:lang w:val="uk-UA"/>
              </w:rPr>
              <w:t xml:space="preserve">2024 року (протокол </w:t>
            </w:r>
            <w:r w:rsidRPr="00C9022F">
              <w:rPr>
                <w:rFonts w:ascii="Times New Roman" w:hAnsi="Times New Roman"/>
              </w:rPr>
              <w:t>No</w:t>
            </w:r>
            <w:r w:rsidRPr="0056029C">
              <w:rPr>
                <w:rFonts w:ascii="Times New Roman" w:hAnsi="Times New Roman"/>
                <w:lang w:val="uk-UA"/>
              </w:rPr>
              <w:t xml:space="preserve"> 6);</w:t>
            </w:r>
          </w:p>
          <w:p w14:paraId="6BB1D499" w14:textId="681AEF85" w:rsidR="00C9022F" w:rsidRPr="00C9022F" w:rsidRDefault="00C9022F" w:rsidP="00C9022F">
            <w:pPr>
              <w:spacing w:after="0"/>
              <w:rPr>
                <w:rFonts w:ascii="Times New Roman" w:hAnsi="Times New Roman"/>
              </w:rPr>
            </w:pPr>
            <w:proofErr w:type="spellStart"/>
            <w:r w:rsidRPr="00C9022F">
              <w:rPr>
                <w:rFonts w:ascii="Times New Roman" w:hAnsi="Times New Roman"/>
              </w:rPr>
              <w:t>зареєстровано</w:t>
            </w:r>
            <w:proofErr w:type="spellEnd"/>
            <w:r w:rsidRPr="00C9022F">
              <w:rPr>
                <w:rFonts w:ascii="Times New Roman" w:hAnsi="Times New Roman"/>
              </w:rPr>
              <w:t xml:space="preserve"> у </w:t>
            </w:r>
            <w:proofErr w:type="spellStart"/>
            <w:r w:rsidRPr="00C9022F">
              <w:rPr>
                <w:rFonts w:ascii="Times New Roman" w:hAnsi="Times New Roman"/>
              </w:rPr>
              <w:t>Каталозі</w:t>
            </w:r>
            <w:proofErr w:type="spellEnd"/>
            <w:r w:rsidR="0056029C">
              <w:rPr>
                <w:rFonts w:ascii="Times New Roman" w:hAnsi="Times New Roman"/>
                <w:lang w:val="uk-UA"/>
              </w:rPr>
              <w:t xml:space="preserve"> </w:t>
            </w:r>
            <w:proofErr w:type="spellStart"/>
            <w:r w:rsidRPr="00C9022F">
              <w:rPr>
                <w:rFonts w:ascii="Times New Roman" w:hAnsi="Times New Roman"/>
              </w:rPr>
              <w:t>надання</w:t>
            </w:r>
            <w:proofErr w:type="spellEnd"/>
            <w:r w:rsidRPr="00C9022F">
              <w:rPr>
                <w:rFonts w:ascii="Times New Roman" w:hAnsi="Times New Roman"/>
              </w:rPr>
              <w:t xml:space="preserve"> </w:t>
            </w:r>
            <w:proofErr w:type="spellStart"/>
            <w:r w:rsidRPr="00C9022F">
              <w:rPr>
                <w:rFonts w:ascii="Times New Roman" w:hAnsi="Times New Roman"/>
              </w:rPr>
              <w:t>грифів</w:t>
            </w:r>
            <w:proofErr w:type="spellEnd"/>
            <w:r w:rsidRPr="00C9022F">
              <w:rPr>
                <w:rFonts w:ascii="Times New Roman" w:hAnsi="Times New Roman"/>
              </w:rPr>
              <w:t xml:space="preserve"> </w:t>
            </w:r>
            <w:proofErr w:type="spellStart"/>
            <w:r w:rsidRPr="00C9022F">
              <w:rPr>
                <w:rFonts w:ascii="Times New Roman" w:hAnsi="Times New Roman"/>
              </w:rPr>
              <w:t>навчальній</w:t>
            </w:r>
            <w:proofErr w:type="spellEnd"/>
            <w:r w:rsidR="0056029C">
              <w:rPr>
                <w:rFonts w:ascii="Times New Roman" w:hAnsi="Times New Roman"/>
                <w:lang w:val="uk-UA"/>
              </w:rPr>
              <w:t xml:space="preserve"> </w:t>
            </w:r>
            <w:proofErr w:type="spellStart"/>
            <w:r w:rsidRPr="00C9022F">
              <w:rPr>
                <w:rFonts w:ascii="Times New Roman" w:hAnsi="Times New Roman"/>
              </w:rPr>
              <w:t>літературі</w:t>
            </w:r>
            <w:proofErr w:type="spellEnd"/>
            <w:r w:rsidRPr="00C9022F">
              <w:rPr>
                <w:rFonts w:ascii="Times New Roman" w:hAnsi="Times New Roman"/>
              </w:rPr>
              <w:t xml:space="preserve"> та </w:t>
            </w:r>
            <w:proofErr w:type="spellStart"/>
            <w:r w:rsidRPr="00C9022F">
              <w:rPr>
                <w:rFonts w:ascii="Times New Roman" w:hAnsi="Times New Roman"/>
              </w:rPr>
              <w:t>навчальним</w:t>
            </w:r>
            <w:proofErr w:type="spellEnd"/>
            <w:r w:rsidR="0056029C">
              <w:rPr>
                <w:rFonts w:ascii="Times New Roman" w:hAnsi="Times New Roman"/>
                <w:lang w:val="uk-UA"/>
              </w:rPr>
              <w:t xml:space="preserve"> </w:t>
            </w:r>
            <w:proofErr w:type="spellStart"/>
            <w:r w:rsidRPr="00C9022F">
              <w:rPr>
                <w:rFonts w:ascii="Times New Roman" w:hAnsi="Times New Roman"/>
              </w:rPr>
              <w:t>програмам</w:t>
            </w:r>
            <w:proofErr w:type="spellEnd"/>
            <w:r w:rsidRPr="00C9022F">
              <w:rPr>
                <w:rFonts w:ascii="Times New Roman" w:hAnsi="Times New Roman"/>
              </w:rPr>
              <w:t xml:space="preserve"> за No 3.0231-2024</w:t>
            </w:r>
          </w:p>
        </w:tc>
      </w:tr>
    </w:tbl>
    <w:p w14:paraId="2A797391" w14:textId="77777777" w:rsidR="004477A2" w:rsidRPr="00CB54C5" w:rsidRDefault="004477A2" w:rsidP="00AA2DB3">
      <w:pPr>
        <w:rPr>
          <w:rFonts w:ascii="Times New Roman" w:hAnsi="Times New Roman"/>
          <w:b/>
          <w:bCs/>
          <w:sz w:val="24"/>
          <w:szCs w:val="24"/>
          <w:lang w:val="uk-UA"/>
        </w:rPr>
      </w:pPr>
    </w:p>
    <w:p w14:paraId="2A64D3C0" w14:textId="079B8C36" w:rsidR="00CE1A91" w:rsidRPr="00CB54C5" w:rsidRDefault="00CE1A91" w:rsidP="00E603BA">
      <w:pPr>
        <w:shd w:val="clear" w:color="auto" w:fill="FFFFFF"/>
        <w:spacing w:after="0" w:line="360" w:lineRule="auto"/>
        <w:ind w:firstLine="283"/>
        <w:rPr>
          <w:rFonts w:ascii="Times New Roman" w:hAnsi="Times New Roman"/>
          <w:b/>
          <w:bCs/>
          <w:sz w:val="24"/>
          <w:szCs w:val="24"/>
          <w:lang w:val="uk-UA"/>
        </w:rPr>
      </w:pPr>
      <w:r w:rsidRPr="00CB54C5">
        <w:rPr>
          <w:rFonts w:ascii="Times New Roman" w:hAnsi="Times New Roman"/>
          <w:b/>
          <w:bCs/>
          <w:sz w:val="24"/>
          <w:szCs w:val="24"/>
          <w:lang w:val="uk-UA"/>
        </w:rPr>
        <w:t xml:space="preserve">Програми </w:t>
      </w:r>
      <w:r w:rsidR="00F8798A" w:rsidRPr="00CB54C5">
        <w:rPr>
          <w:rFonts w:ascii="Times New Roman" w:hAnsi="Times New Roman"/>
          <w:b/>
          <w:bCs/>
          <w:sz w:val="24"/>
          <w:szCs w:val="24"/>
          <w:lang w:val="uk-UA"/>
        </w:rPr>
        <w:t xml:space="preserve">для </w:t>
      </w:r>
      <w:r w:rsidR="004B6B48" w:rsidRPr="00CB54C5">
        <w:rPr>
          <w:rFonts w:ascii="Times New Roman" w:hAnsi="Times New Roman"/>
          <w:b/>
          <w:bCs/>
          <w:sz w:val="24"/>
          <w:szCs w:val="24"/>
          <w:lang w:val="uk-UA"/>
        </w:rPr>
        <w:t>8-9 клас</w:t>
      </w:r>
      <w:r w:rsidR="00CB54C5" w:rsidRPr="00CB54C5">
        <w:rPr>
          <w:rFonts w:ascii="Times New Roman" w:hAnsi="Times New Roman"/>
          <w:b/>
          <w:bCs/>
          <w:sz w:val="24"/>
          <w:szCs w:val="24"/>
          <w:lang w:val="uk-UA"/>
        </w:rPr>
        <w:t>ів, які навчатимуться за наказом МОН</w:t>
      </w:r>
      <w:r w:rsidR="00CB54C5" w:rsidRPr="00CB54C5">
        <w:rPr>
          <w:rFonts w:ascii="Times New Roman" w:hAnsi="Times New Roman"/>
          <w:b/>
          <w:bCs/>
          <w:sz w:val="24"/>
          <w:szCs w:val="24"/>
        </w:rPr>
        <w:t> </w:t>
      </w:r>
      <w:r w:rsidR="00CB54C5" w:rsidRPr="00CB54C5">
        <w:rPr>
          <w:rFonts w:ascii="Times New Roman" w:hAnsi="Times New Roman"/>
          <w:b/>
          <w:bCs/>
          <w:sz w:val="24"/>
          <w:szCs w:val="24"/>
          <w:lang w:val="uk-UA"/>
        </w:rPr>
        <w:t>№405</w:t>
      </w:r>
      <w:r w:rsidR="00CB54C5" w:rsidRPr="00CB54C5">
        <w:rPr>
          <w:rFonts w:ascii="Times New Roman" w:hAnsi="Times New Roman"/>
          <w:b/>
          <w:bCs/>
          <w:sz w:val="24"/>
          <w:szCs w:val="24"/>
        </w:rPr>
        <w:t> </w:t>
      </w:r>
      <w:r w:rsidR="00CB54C5" w:rsidRPr="00CB54C5">
        <w:rPr>
          <w:rFonts w:ascii="Times New Roman" w:hAnsi="Times New Roman"/>
          <w:b/>
          <w:bCs/>
          <w:sz w:val="24"/>
          <w:szCs w:val="24"/>
          <w:lang w:val="uk-UA"/>
        </w:rPr>
        <w:t>від 20.04.2018</w:t>
      </w:r>
    </w:p>
    <w:tbl>
      <w:tblPr>
        <w:tblStyle w:val="-63"/>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Look w:val="04A0" w:firstRow="1" w:lastRow="0" w:firstColumn="1" w:lastColumn="0" w:noHBand="0" w:noVBand="1"/>
      </w:tblPr>
      <w:tblGrid>
        <w:gridCol w:w="1985"/>
        <w:gridCol w:w="4536"/>
        <w:gridCol w:w="3402"/>
      </w:tblGrid>
      <w:tr w:rsidR="004B6B48" w:rsidRPr="00C8719B" w14:paraId="0CC80A21" w14:textId="77777777" w:rsidTr="00447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542AD5C" w14:textId="77777777" w:rsidR="004B6B48" w:rsidRPr="00863BBC" w:rsidRDefault="004B6B48" w:rsidP="00C6400D">
            <w:pPr>
              <w:spacing w:after="0" w:line="240" w:lineRule="auto"/>
              <w:jc w:val="center"/>
              <w:rPr>
                <w:rFonts w:ascii="Times New Roman" w:eastAsia="Times New Roman" w:hAnsi="Times New Roman"/>
                <w:color w:val="auto"/>
                <w:sz w:val="20"/>
                <w:szCs w:val="20"/>
                <w:lang w:eastAsia="ru-RU"/>
              </w:rPr>
            </w:pPr>
            <w:r w:rsidRPr="00863BBC">
              <w:rPr>
                <w:rFonts w:ascii="Times New Roman" w:eastAsia="Times New Roman" w:hAnsi="Times New Roman"/>
                <w:color w:val="auto"/>
                <w:sz w:val="20"/>
                <w:szCs w:val="20"/>
                <w:lang w:eastAsia="ru-RU"/>
              </w:rPr>
              <w:t>Предмет</w:t>
            </w:r>
          </w:p>
        </w:tc>
        <w:tc>
          <w:tcPr>
            <w:tcW w:w="4536" w:type="dxa"/>
            <w:shd w:val="clear" w:color="auto" w:fill="FFFFFF" w:themeFill="background1"/>
          </w:tcPr>
          <w:p w14:paraId="277037D9" w14:textId="77777777" w:rsidR="004B6B48" w:rsidRPr="00863BBC" w:rsidRDefault="004B6B48" w:rsidP="00C640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Програма</w:t>
            </w:r>
            <w:proofErr w:type="spellEnd"/>
          </w:p>
        </w:tc>
        <w:tc>
          <w:tcPr>
            <w:tcW w:w="3402" w:type="dxa"/>
            <w:shd w:val="clear" w:color="auto" w:fill="FFFFFF" w:themeFill="background1"/>
          </w:tcPr>
          <w:p w14:paraId="171B48E4" w14:textId="77777777" w:rsidR="004B6B48" w:rsidRPr="00863BBC" w:rsidRDefault="004B6B48" w:rsidP="00C640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Затверджено</w:t>
            </w:r>
            <w:proofErr w:type="spellEnd"/>
          </w:p>
        </w:tc>
      </w:tr>
      <w:tr w:rsidR="004B6B48" w:rsidRPr="00C8719B" w14:paraId="64234DBD" w14:textId="77777777" w:rsidTr="0044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3DC22E8A"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Українська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мова</w:t>
            </w:r>
            <w:proofErr w:type="spellEnd"/>
          </w:p>
        </w:tc>
        <w:tc>
          <w:tcPr>
            <w:tcW w:w="4536" w:type="dxa"/>
            <w:shd w:val="clear" w:color="auto" w:fill="FFFFFF" w:themeFill="background1"/>
            <w:hideMark/>
          </w:tcPr>
          <w:p w14:paraId="1CF5BE33" w14:textId="77777777"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Українська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мова</w:t>
            </w:r>
            <w:proofErr w:type="spellEnd"/>
            <w:r w:rsidRPr="00863BBC">
              <w:rPr>
                <w:rFonts w:ascii="Times New Roman" w:eastAsia="Times New Roman" w:hAnsi="Times New Roman"/>
                <w:color w:val="auto"/>
                <w:sz w:val="20"/>
                <w:szCs w:val="20"/>
                <w:lang w:eastAsia="ru-RU"/>
              </w:rPr>
              <w:t xml:space="preserve">. 5-9 </w:t>
            </w:r>
            <w:proofErr w:type="spellStart"/>
            <w:r w:rsidRPr="00863BBC">
              <w:rPr>
                <w:rFonts w:ascii="Times New Roman" w:eastAsia="Times New Roman" w:hAnsi="Times New Roman"/>
                <w:color w:val="auto"/>
                <w:sz w:val="20"/>
                <w:szCs w:val="20"/>
                <w:lang w:eastAsia="ru-RU"/>
              </w:rPr>
              <w:t>класи</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Програма</w:t>
            </w:r>
            <w:proofErr w:type="spellEnd"/>
            <w:r w:rsidRPr="00863BBC">
              <w:rPr>
                <w:rFonts w:ascii="Times New Roman" w:eastAsia="Times New Roman" w:hAnsi="Times New Roman"/>
                <w:color w:val="auto"/>
                <w:sz w:val="20"/>
                <w:szCs w:val="20"/>
                <w:lang w:eastAsia="ru-RU"/>
              </w:rPr>
              <w:t xml:space="preserve"> для </w:t>
            </w:r>
            <w:proofErr w:type="spellStart"/>
            <w:r w:rsidRPr="00863BBC">
              <w:rPr>
                <w:rFonts w:ascii="Times New Roman" w:eastAsia="Times New Roman" w:hAnsi="Times New Roman"/>
                <w:color w:val="auto"/>
                <w:sz w:val="20"/>
                <w:szCs w:val="20"/>
                <w:lang w:eastAsia="ru-RU"/>
              </w:rPr>
              <w:t>загальноосвітніх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навчальних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закладів</w:t>
            </w:r>
            <w:proofErr w:type="spellEnd"/>
          </w:p>
        </w:tc>
        <w:tc>
          <w:tcPr>
            <w:tcW w:w="3402" w:type="dxa"/>
            <w:shd w:val="clear" w:color="auto" w:fill="FFFFFF" w:themeFill="background1"/>
            <w:hideMark/>
          </w:tcPr>
          <w:p w14:paraId="1A8E6772" w14:textId="40EF5A6B" w:rsidR="004B6B48" w:rsidRPr="00863BBC" w:rsidRDefault="0066006D"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r>
              <w:rPr>
                <w:rFonts w:ascii="Times New Roman" w:eastAsia="Times New Roman" w:hAnsi="Times New Roman"/>
                <w:color w:val="auto"/>
                <w:sz w:val="20"/>
                <w:szCs w:val="20"/>
                <w:lang w:val="uk-UA" w:eastAsia="ru-RU"/>
              </w:rPr>
              <w:t>Н</w:t>
            </w:r>
            <w:proofErr w:type="spellStart"/>
            <w:r w:rsidR="004B6B48" w:rsidRPr="00863BBC">
              <w:rPr>
                <w:rFonts w:ascii="Times New Roman" w:eastAsia="Times New Roman" w:hAnsi="Times New Roman"/>
                <w:color w:val="auto"/>
                <w:sz w:val="20"/>
                <w:szCs w:val="20"/>
                <w:lang w:eastAsia="ru-RU"/>
              </w:rPr>
              <w:t>аказ</w:t>
            </w:r>
            <w:proofErr w:type="spellEnd"/>
            <w:r w:rsidR="004B6B48" w:rsidRPr="00863BBC">
              <w:rPr>
                <w:rFonts w:ascii="Times New Roman" w:eastAsia="Times New Roman" w:hAnsi="Times New Roman"/>
                <w:color w:val="auto"/>
                <w:sz w:val="20"/>
                <w:szCs w:val="20"/>
                <w:lang w:eastAsia="ru-RU"/>
              </w:rPr>
              <w:t xml:space="preserve"> МОН </w:t>
            </w:r>
            <w:proofErr w:type="spellStart"/>
            <w:r w:rsidR="004B6B48" w:rsidRPr="00863BBC">
              <w:rPr>
                <w:rFonts w:ascii="Times New Roman" w:eastAsia="Times New Roman" w:hAnsi="Times New Roman"/>
                <w:color w:val="auto"/>
                <w:sz w:val="20"/>
                <w:szCs w:val="20"/>
                <w:lang w:eastAsia="ru-RU"/>
              </w:rPr>
              <w:t>від</w:t>
            </w:r>
            <w:proofErr w:type="spellEnd"/>
            <w:r w:rsidR="004B6B48" w:rsidRPr="00863BBC">
              <w:rPr>
                <w:rFonts w:ascii="Times New Roman" w:eastAsia="Times New Roman" w:hAnsi="Times New Roman"/>
                <w:color w:val="auto"/>
                <w:sz w:val="20"/>
                <w:szCs w:val="20"/>
                <w:lang w:eastAsia="ru-RU"/>
              </w:rPr>
              <w:t xml:space="preserve"> 07.06.2017 № 804</w:t>
            </w:r>
          </w:p>
        </w:tc>
      </w:tr>
      <w:tr w:rsidR="004B6B48" w:rsidRPr="00C8719B" w14:paraId="11D74ECD" w14:textId="77777777" w:rsidTr="004477A2">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3AC8532B"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Українська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література</w:t>
            </w:r>
            <w:proofErr w:type="spellEnd"/>
          </w:p>
        </w:tc>
        <w:tc>
          <w:tcPr>
            <w:tcW w:w="4536" w:type="dxa"/>
            <w:shd w:val="clear" w:color="auto" w:fill="FFFFFF" w:themeFill="background1"/>
            <w:hideMark/>
          </w:tcPr>
          <w:p w14:paraId="4834A624" w14:textId="77777777"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Українська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література</w:t>
            </w:r>
            <w:proofErr w:type="spellEnd"/>
            <w:r w:rsidRPr="00863BBC">
              <w:rPr>
                <w:rFonts w:ascii="Times New Roman" w:eastAsia="Times New Roman" w:hAnsi="Times New Roman"/>
                <w:color w:val="auto"/>
                <w:sz w:val="20"/>
                <w:szCs w:val="20"/>
                <w:lang w:eastAsia="ru-RU"/>
              </w:rPr>
              <w:t xml:space="preserve">. 5-9 </w:t>
            </w:r>
            <w:proofErr w:type="spellStart"/>
            <w:r w:rsidRPr="00863BBC">
              <w:rPr>
                <w:rFonts w:ascii="Times New Roman" w:eastAsia="Times New Roman" w:hAnsi="Times New Roman"/>
                <w:color w:val="auto"/>
                <w:sz w:val="20"/>
                <w:szCs w:val="20"/>
                <w:lang w:eastAsia="ru-RU"/>
              </w:rPr>
              <w:t>класи</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Програма</w:t>
            </w:r>
            <w:proofErr w:type="spellEnd"/>
            <w:r w:rsidRPr="00863BBC">
              <w:rPr>
                <w:rFonts w:ascii="Times New Roman" w:eastAsia="Times New Roman" w:hAnsi="Times New Roman"/>
                <w:color w:val="auto"/>
                <w:sz w:val="20"/>
                <w:szCs w:val="20"/>
                <w:lang w:eastAsia="ru-RU"/>
              </w:rPr>
              <w:t xml:space="preserve"> для </w:t>
            </w:r>
            <w:proofErr w:type="spellStart"/>
            <w:r w:rsidRPr="00863BBC">
              <w:rPr>
                <w:rFonts w:ascii="Times New Roman" w:eastAsia="Times New Roman" w:hAnsi="Times New Roman"/>
                <w:color w:val="auto"/>
                <w:sz w:val="20"/>
                <w:szCs w:val="20"/>
                <w:lang w:eastAsia="ru-RU"/>
              </w:rPr>
              <w:t>загальноосвітніх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навчальних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закладів</w:t>
            </w:r>
            <w:proofErr w:type="spellEnd"/>
          </w:p>
        </w:tc>
        <w:tc>
          <w:tcPr>
            <w:tcW w:w="3402" w:type="dxa"/>
            <w:shd w:val="clear" w:color="auto" w:fill="FFFFFF" w:themeFill="background1"/>
            <w:hideMark/>
          </w:tcPr>
          <w:p w14:paraId="26D699CF" w14:textId="7C80EE65" w:rsidR="004B6B48" w:rsidRPr="00863BBC" w:rsidRDefault="0066006D"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r>
              <w:rPr>
                <w:rFonts w:ascii="Times New Roman" w:eastAsia="Times New Roman" w:hAnsi="Times New Roman"/>
                <w:color w:val="auto"/>
                <w:sz w:val="20"/>
                <w:szCs w:val="20"/>
                <w:lang w:val="uk-UA" w:eastAsia="ru-RU"/>
              </w:rPr>
              <w:t>Н</w:t>
            </w:r>
            <w:proofErr w:type="spellStart"/>
            <w:r w:rsidR="004B6B48" w:rsidRPr="00863BBC">
              <w:rPr>
                <w:rFonts w:ascii="Times New Roman" w:eastAsia="Times New Roman" w:hAnsi="Times New Roman"/>
                <w:color w:val="auto"/>
                <w:sz w:val="20"/>
                <w:szCs w:val="20"/>
                <w:lang w:eastAsia="ru-RU"/>
              </w:rPr>
              <w:t>аказ</w:t>
            </w:r>
            <w:proofErr w:type="spellEnd"/>
            <w:r w:rsidR="004B6B48" w:rsidRPr="00863BBC">
              <w:rPr>
                <w:rFonts w:ascii="Times New Roman" w:eastAsia="Times New Roman" w:hAnsi="Times New Roman"/>
                <w:color w:val="auto"/>
                <w:sz w:val="20"/>
                <w:szCs w:val="20"/>
                <w:lang w:eastAsia="ru-RU"/>
              </w:rPr>
              <w:t xml:space="preserve"> МОН </w:t>
            </w:r>
            <w:proofErr w:type="spellStart"/>
            <w:r w:rsidR="004B6B48" w:rsidRPr="00863BBC">
              <w:rPr>
                <w:rFonts w:ascii="Times New Roman" w:eastAsia="Times New Roman" w:hAnsi="Times New Roman"/>
                <w:color w:val="auto"/>
                <w:sz w:val="20"/>
                <w:szCs w:val="20"/>
                <w:lang w:eastAsia="ru-RU"/>
              </w:rPr>
              <w:t>від</w:t>
            </w:r>
            <w:proofErr w:type="spellEnd"/>
            <w:r w:rsidR="004B6B48" w:rsidRPr="00863BBC">
              <w:rPr>
                <w:rFonts w:ascii="Times New Roman" w:eastAsia="Times New Roman" w:hAnsi="Times New Roman"/>
                <w:color w:val="auto"/>
                <w:sz w:val="20"/>
                <w:szCs w:val="20"/>
                <w:lang w:eastAsia="ru-RU"/>
              </w:rPr>
              <w:t xml:space="preserve"> 07.06.2017 № 804</w:t>
            </w:r>
          </w:p>
        </w:tc>
      </w:tr>
      <w:tr w:rsidR="004B6B48" w:rsidRPr="00C8719B" w14:paraId="460E7088" w14:textId="77777777" w:rsidTr="0044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176C7712" w14:textId="66FB17B1"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Іноземна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мова</w:t>
            </w:r>
            <w:proofErr w:type="spellEnd"/>
            <w:r w:rsidRPr="00863BBC">
              <w:rPr>
                <w:rFonts w:ascii="Times New Roman" w:eastAsia="Times New Roman" w:hAnsi="Times New Roman"/>
                <w:color w:val="auto"/>
                <w:sz w:val="20"/>
                <w:szCs w:val="20"/>
                <w:lang w:eastAsia="ru-RU"/>
              </w:rPr>
              <w:t> (англ.)</w:t>
            </w:r>
          </w:p>
        </w:tc>
        <w:tc>
          <w:tcPr>
            <w:tcW w:w="4536" w:type="dxa"/>
            <w:shd w:val="clear" w:color="auto" w:fill="FFFFFF" w:themeFill="background1"/>
            <w:hideMark/>
          </w:tcPr>
          <w:p w14:paraId="78E7F278" w14:textId="567A56FE"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Навчальні</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програми</w:t>
            </w:r>
            <w:proofErr w:type="spellEnd"/>
            <w:r w:rsidRPr="00863BBC">
              <w:rPr>
                <w:rFonts w:ascii="Times New Roman" w:eastAsia="Times New Roman" w:hAnsi="Times New Roman"/>
                <w:color w:val="auto"/>
                <w:sz w:val="20"/>
                <w:szCs w:val="20"/>
                <w:lang w:eastAsia="ru-RU"/>
              </w:rPr>
              <w:t xml:space="preserve"> з </w:t>
            </w:r>
            <w:proofErr w:type="spellStart"/>
            <w:r w:rsidRPr="00863BBC">
              <w:rPr>
                <w:rFonts w:ascii="Times New Roman" w:eastAsia="Times New Roman" w:hAnsi="Times New Roman"/>
                <w:color w:val="auto"/>
                <w:sz w:val="20"/>
                <w:szCs w:val="20"/>
                <w:lang w:eastAsia="ru-RU"/>
              </w:rPr>
              <w:t>іноземних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мов</w:t>
            </w:r>
            <w:proofErr w:type="spellEnd"/>
            <w:r w:rsidRPr="00863BBC">
              <w:rPr>
                <w:rFonts w:ascii="Times New Roman" w:eastAsia="Times New Roman" w:hAnsi="Times New Roman"/>
                <w:color w:val="auto"/>
                <w:sz w:val="20"/>
                <w:szCs w:val="20"/>
                <w:lang w:eastAsia="ru-RU"/>
              </w:rPr>
              <w:t xml:space="preserve"> для </w:t>
            </w:r>
            <w:proofErr w:type="spellStart"/>
            <w:r w:rsidRPr="00863BBC">
              <w:rPr>
                <w:rFonts w:ascii="Times New Roman" w:eastAsia="Times New Roman" w:hAnsi="Times New Roman"/>
                <w:color w:val="auto"/>
                <w:sz w:val="20"/>
                <w:szCs w:val="20"/>
                <w:lang w:eastAsia="ru-RU"/>
              </w:rPr>
              <w:t>загальноосвітніх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навчальних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закладів</w:t>
            </w:r>
            <w:proofErr w:type="spellEnd"/>
            <w:r w:rsidRPr="00863BBC">
              <w:rPr>
                <w:rFonts w:ascii="Times New Roman" w:eastAsia="Times New Roman" w:hAnsi="Times New Roman"/>
                <w:color w:val="auto"/>
                <w:sz w:val="20"/>
                <w:szCs w:val="20"/>
                <w:lang w:eastAsia="ru-RU"/>
              </w:rPr>
              <w:t xml:space="preserve"> і </w:t>
            </w:r>
            <w:proofErr w:type="spellStart"/>
            <w:r w:rsidRPr="00863BBC">
              <w:rPr>
                <w:rFonts w:ascii="Times New Roman" w:eastAsia="Times New Roman" w:hAnsi="Times New Roman"/>
                <w:color w:val="auto"/>
                <w:sz w:val="20"/>
                <w:szCs w:val="20"/>
                <w:lang w:eastAsia="ru-RU"/>
              </w:rPr>
              <w:t>спеціалізованих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шкіл</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зі</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поглибленим</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вивченням</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іноземних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мов</w:t>
            </w:r>
            <w:proofErr w:type="spellEnd"/>
            <w:r w:rsidRPr="00863BBC">
              <w:rPr>
                <w:rFonts w:ascii="Times New Roman" w:eastAsia="Times New Roman" w:hAnsi="Times New Roman"/>
                <w:color w:val="auto"/>
                <w:sz w:val="20"/>
                <w:szCs w:val="20"/>
                <w:lang w:eastAsia="ru-RU"/>
              </w:rPr>
              <w:t xml:space="preserve"> 8-9 </w:t>
            </w:r>
            <w:proofErr w:type="spellStart"/>
            <w:r w:rsidRPr="00863BBC">
              <w:rPr>
                <w:rFonts w:ascii="Times New Roman" w:eastAsia="Times New Roman" w:hAnsi="Times New Roman"/>
                <w:color w:val="auto"/>
                <w:sz w:val="20"/>
                <w:szCs w:val="20"/>
                <w:lang w:eastAsia="ru-RU"/>
              </w:rPr>
              <w:t>класи</w:t>
            </w:r>
            <w:proofErr w:type="spellEnd"/>
          </w:p>
        </w:tc>
        <w:tc>
          <w:tcPr>
            <w:tcW w:w="3402" w:type="dxa"/>
            <w:shd w:val="clear" w:color="auto" w:fill="FFFFFF" w:themeFill="background1"/>
            <w:hideMark/>
          </w:tcPr>
          <w:p w14:paraId="754DD5C2" w14:textId="1C916CD0" w:rsidR="004B6B48" w:rsidRPr="00863BBC" w:rsidRDefault="0066006D"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r>
              <w:rPr>
                <w:rFonts w:ascii="Times New Roman" w:eastAsia="Times New Roman" w:hAnsi="Times New Roman"/>
                <w:color w:val="auto"/>
                <w:sz w:val="20"/>
                <w:szCs w:val="20"/>
                <w:lang w:val="uk-UA" w:eastAsia="ru-RU"/>
              </w:rPr>
              <w:t>Н</w:t>
            </w:r>
            <w:proofErr w:type="spellStart"/>
            <w:r w:rsidR="004B6B48" w:rsidRPr="00863BBC">
              <w:rPr>
                <w:rFonts w:ascii="Times New Roman" w:eastAsia="Times New Roman" w:hAnsi="Times New Roman"/>
                <w:color w:val="auto"/>
                <w:sz w:val="20"/>
                <w:szCs w:val="20"/>
                <w:lang w:eastAsia="ru-RU"/>
              </w:rPr>
              <w:t>аказ</w:t>
            </w:r>
            <w:proofErr w:type="spellEnd"/>
            <w:r w:rsidR="004B6B48" w:rsidRPr="00863BBC">
              <w:rPr>
                <w:rFonts w:ascii="Times New Roman" w:eastAsia="Times New Roman" w:hAnsi="Times New Roman"/>
                <w:color w:val="auto"/>
                <w:sz w:val="20"/>
                <w:szCs w:val="20"/>
                <w:lang w:eastAsia="ru-RU"/>
              </w:rPr>
              <w:t xml:space="preserve"> МОН </w:t>
            </w:r>
            <w:proofErr w:type="spellStart"/>
            <w:r w:rsidR="004B6B48" w:rsidRPr="00863BBC">
              <w:rPr>
                <w:rFonts w:ascii="Times New Roman" w:eastAsia="Times New Roman" w:hAnsi="Times New Roman"/>
                <w:color w:val="auto"/>
                <w:sz w:val="20"/>
                <w:szCs w:val="20"/>
                <w:lang w:eastAsia="ru-RU"/>
              </w:rPr>
              <w:t>від</w:t>
            </w:r>
            <w:proofErr w:type="spellEnd"/>
            <w:r w:rsidR="004B6B48" w:rsidRPr="00863BBC">
              <w:rPr>
                <w:rFonts w:ascii="Times New Roman" w:eastAsia="Times New Roman" w:hAnsi="Times New Roman"/>
                <w:color w:val="auto"/>
                <w:sz w:val="20"/>
                <w:szCs w:val="20"/>
                <w:lang w:eastAsia="ru-RU"/>
              </w:rPr>
              <w:t xml:space="preserve"> 07.06.2017 № 804</w:t>
            </w:r>
          </w:p>
        </w:tc>
      </w:tr>
      <w:tr w:rsidR="004B6B48" w:rsidRPr="00C8719B" w14:paraId="6E54BE10" w14:textId="77777777" w:rsidTr="004477A2">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1FDC56F5"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Зарубіжна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література</w:t>
            </w:r>
            <w:proofErr w:type="spellEnd"/>
          </w:p>
        </w:tc>
        <w:tc>
          <w:tcPr>
            <w:tcW w:w="4536" w:type="dxa"/>
            <w:shd w:val="clear" w:color="auto" w:fill="FFFFFF" w:themeFill="background1"/>
            <w:hideMark/>
          </w:tcPr>
          <w:p w14:paraId="49CEB264" w14:textId="7F9C238D"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w:t>
            </w:r>
            <w:r w:rsidRPr="00863BBC">
              <w:rPr>
                <w:rFonts w:ascii="Times New Roman" w:hAnsi="Times New Roman"/>
                <w:color w:val="auto"/>
                <w:sz w:val="20"/>
                <w:szCs w:val="20"/>
              </w:rPr>
              <w:t>«</w:t>
            </w:r>
            <w:proofErr w:type="spellStart"/>
            <w:r w:rsidRPr="00863BBC">
              <w:rPr>
                <w:rFonts w:ascii="Times New Roman" w:hAnsi="Times New Roman"/>
                <w:color w:val="auto"/>
                <w:sz w:val="20"/>
                <w:szCs w:val="20"/>
              </w:rPr>
              <w:t>Зарубіжна</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література</w:t>
            </w:r>
            <w:proofErr w:type="spellEnd"/>
            <w:r w:rsidRPr="00863BBC">
              <w:rPr>
                <w:rFonts w:ascii="Times New Roman" w:hAnsi="Times New Roman"/>
                <w:color w:val="auto"/>
                <w:sz w:val="20"/>
                <w:szCs w:val="20"/>
              </w:rPr>
              <w:t xml:space="preserve">. 6-9 </w:t>
            </w:r>
            <w:proofErr w:type="spellStart"/>
            <w:r w:rsidRPr="00863BBC">
              <w:rPr>
                <w:rFonts w:ascii="Times New Roman" w:hAnsi="Times New Roman"/>
                <w:color w:val="auto"/>
                <w:sz w:val="20"/>
                <w:szCs w:val="20"/>
              </w:rPr>
              <w:t>класи</w:t>
            </w:r>
            <w:proofErr w:type="spellEnd"/>
            <w:r w:rsidRPr="00863BBC">
              <w:rPr>
                <w:rFonts w:ascii="Times New Roman" w:hAnsi="Times New Roman"/>
                <w:color w:val="auto"/>
                <w:sz w:val="20"/>
                <w:szCs w:val="20"/>
              </w:rPr>
              <w:t>»</w:t>
            </w:r>
          </w:p>
        </w:tc>
        <w:tc>
          <w:tcPr>
            <w:tcW w:w="3402" w:type="dxa"/>
            <w:shd w:val="clear" w:color="auto" w:fill="FFFFFF" w:themeFill="background1"/>
            <w:hideMark/>
          </w:tcPr>
          <w:p w14:paraId="199E70A9" w14:textId="7FE959E0"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w:t>
            </w:r>
            <w:r w:rsidRPr="00863BBC">
              <w:rPr>
                <w:rFonts w:ascii="Times New Roman" w:hAnsi="Times New Roman"/>
                <w:color w:val="auto"/>
                <w:sz w:val="20"/>
                <w:szCs w:val="20"/>
                <w:lang w:val="uk-UA"/>
              </w:rPr>
              <w:t>Н</w:t>
            </w:r>
            <w:proofErr w:type="spellStart"/>
            <w:r w:rsidRPr="00863BBC">
              <w:rPr>
                <w:rFonts w:ascii="Times New Roman" w:hAnsi="Times New Roman"/>
                <w:color w:val="auto"/>
                <w:sz w:val="20"/>
                <w:szCs w:val="20"/>
              </w:rPr>
              <w:t>аказ</w:t>
            </w:r>
            <w:proofErr w:type="spellEnd"/>
            <w:r w:rsidRPr="00863BBC">
              <w:rPr>
                <w:rFonts w:ascii="Times New Roman" w:hAnsi="Times New Roman"/>
                <w:color w:val="auto"/>
                <w:sz w:val="20"/>
                <w:szCs w:val="20"/>
              </w:rPr>
              <w:t xml:space="preserve"> М</w:t>
            </w:r>
            <w:r w:rsidRPr="00863BBC">
              <w:rPr>
                <w:rFonts w:ascii="Times New Roman" w:hAnsi="Times New Roman"/>
                <w:color w:val="auto"/>
                <w:sz w:val="20"/>
                <w:szCs w:val="20"/>
                <w:lang w:val="uk-UA"/>
              </w:rPr>
              <w:t xml:space="preserve">ОН </w:t>
            </w:r>
            <w:proofErr w:type="spellStart"/>
            <w:r w:rsidRPr="00863BBC">
              <w:rPr>
                <w:rFonts w:ascii="Times New Roman" w:hAnsi="Times New Roman"/>
                <w:color w:val="auto"/>
                <w:sz w:val="20"/>
                <w:szCs w:val="20"/>
              </w:rPr>
              <w:t>України</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від</w:t>
            </w:r>
            <w:proofErr w:type="spellEnd"/>
            <w:r w:rsidRPr="00863BBC">
              <w:rPr>
                <w:rFonts w:ascii="Times New Roman" w:hAnsi="Times New Roman"/>
                <w:color w:val="auto"/>
                <w:sz w:val="20"/>
                <w:szCs w:val="20"/>
              </w:rPr>
              <w:t xml:space="preserve"> 03.08.2022 № 698 «</w:t>
            </w:r>
            <w:proofErr w:type="spellStart"/>
            <w:r w:rsidRPr="00863BBC">
              <w:rPr>
                <w:rFonts w:ascii="Times New Roman" w:hAnsi="Times New Roman"/>
                <w:color w:val="auto"/>
                <w:sz w:val="20"/>
                <w:szCs w:val="20"/>
              </w:rPr>
              <w:t>Навчальна</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програма</w:t>
            </w:r>
            <w:proofErr w:type="spellEnd"/>
            <w:r w:rsidRPr="00863BBC">
              <w:rPr>
                <w:rFonts w:ascii="Times New Roman" w:hAnsi="Times New Roman"/>
                <w:color w:val="auto"/>
                <w:sz w:val="20"/>
                <w:szCs w:val="20"/>
              </w:rPr>
              <w:t xml:space="preserve"> для </w:t>
            </w:r>
            <w:proofErr w:type="spellStart"/>
            <w:r w:rsidRPr="00863BBC">
              <w:rPr>
                <w:rFonts w:ascii="Times New Roman" w:hAnsi="Times New Roman"/>
                <w:color w:val="auto"/>
                <w:sz w:val="20"/>
                <w:szCs w:val="20"/>
              </w:rPr>
              <w:t>закладів</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загальної</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середньої</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освіти</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Зарубіжна</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література</w:t>
            </w:r>
            <w:proofErr w:type="spellEnd"/>
            <w:r w:rsidRPr="00863BBC">
              <w:rPr>
                <w:rFonts w:ascii="Times New Roman" w:hAnsi="Times New Roman"/>
                <w:color w:val="auto"/>
                <w:sz w:val="20"/>
                <w:szCs w:val="20"/>
              </w:rPr>
              <w:t xml:space="preserve">. 6-9 </w:t>
            </w:r>
            <w:proofErr w:type="spellStart"/>
            <w:r w:rsidRPr="00863BBC">
              <w:rPr>
                <w:rFonts w:ascii="Times New Roman" w:hAnsi="Times New Roman"/>
                <w:color w:val="auto"/>
                <w:sz w:val="20"/>
                <w:szCs w:val="20"/>
              </w:rPr>
              <w:t>класи</w:t>
            </w:r>
            <w:proofErr w:type="spellEnd"/>
            <w:r w:rsidRPr="00863BBC">
              <w:rPr>
                <w:rFonts w:ascii="Times New Roman" w:hAnsi="Times New Roman"/>
                <w:color w:val="auto"/>
                <w:sz w:val="20"/>
                <w:szCs w:val="20"/>
              </w:rPr>
              <w:t>»</w:t>
            </w:r>
          </w:p>
        </w:tc>
      </w:tr>
      <w:tr w:rsidR="004B6B48" w:rsidRPr="00C8719B" w14:paraId="3192D197" w14:textId="77777777" w:rsidTr="0044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27237A9E"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Історія</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України</w:t>
            </w:r>
            <w:proofErr w:type="spellEnd"/>
          </w:p>
        </w:tc>
        <w:tc>
          <w:tcPr>
            <w:tcW w:w="4536" w:type="dxa"/>
            <w:shd w:val="clear" w:color="auto" w:fill="FFFFFF" w:themeFill="background1"/>
            <w:hideMark/>
          </w:tcPr>
          <w:p w14:paraId="3A182E4E" w14:textId="1F493FFC" w:rsidR="004B6B48" w:rsidRPr="00863BBC" w:rsidRDefault="004B6B48" w:rsidP="007B00C6">
            <w:pPr>
              <w:pStyle w:val="a3"/>
              <w:numPr>
                <w:ilvl w:val="0"/>
                <w:numId w:val="77"/>
              </w:numPr>
              <w:shd w:val="clear" w:color="auto" w:fill="FFFFFF"/>
              <w:spacing w:after="0" w:line="360" w:lineRule="auto"/>
              <w:ind w:left="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863BBC">
              <w:rPr>
                <w:rFonts w:ascii="Times New Roman" w:hAnsi="Times New Roman"/>
                <w:color w:val="auto"/>
                <w:sz w:val="20"/>
                <w:szCs w:val="20"/>
              </w:rPr>
              <w:t xml:space="preserve">Історія України. Всесвітня історія. Затверджено та надано гриф </w:t>
            </w:r>
          </w:p>
          <w:p w14:paraId="636BD005" w14:textId="77777777"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uk-UA" w:eastAsia="ru-RU"/>
              </w:rPr>
            </w:pPr>
          </w:p>
          <w:p w14:paraId="554EEAF6" w14:textId="4E486D87"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w:t>
            </w:r>
          </w:p>
        </w:tc>
        <w:tc>
          <w:tcPr>
            <w:tcW w:w="3402" w:type="dxa"/>
            <w:shd w:val="clear" w:color="auto" w:fill="FFFFFF" w:themeFill="background1"/>
            <w:hideMark/>
          </w:tcPr>
          <w:p w14:paraId="4F98BCE1" w14:textId="47809A17"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w:t>
            </w:r>
            <w:r w:rsidRPr="00863BBC">
              <w:rPr>
                <w:rFonts w:ascii="Times New Roman" w:hAnsi="Times New Roman"/>
                <w:color w:val="auto"/>
                <w:sz w:val="20"/>
                <w:szCs w:val="20"/>
              </w:rPr>
              <w:t xml:space="preserve">«Рекомендовано </w:t>
            </w:r>
            <w:proofErr w:type="spellStart"/>
            <w:r w:rsidRPr="00863BBC">
              <w:rPr>
                <w:rFonts w:ascii="Times New Roman" w:hAnsi="Times New Roman"/>
                <w:color w:val="auto"/>
                <w:sz w:val="20"/>
                <w:szCs w:val="20"/>
              </w:rPr>
              <w:t>Міністерством</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освіти</w:t>
            </w:r>
            <w:proofErr w:type="spellEnd"/>
            <w:r w:rsidRPr="00863BBC">
              <w:rPr>
                <w:rFonts w:ascii="Times New Roman" w:hAnsi="Times New Roman"/>
                <w:color w:val="auto"/>
                <w:sz w:val="20"/>
                <w:szCs w:val="20"/>
              </w:rPr>
              <w:t xml:space="preserve"> і науки </w:t>
            </w:r>
            <w:proofErr w:type="spellStart"/>
            <w:r w:rsidRPr="00863BBC">
              <w:rPr>
                <w:rFonts w:ascii="Times New Roman" w:hAnsi="Times New Roman"/>
                <w:color w:val="auto"/>
                <w:sz w:val="20"/>
                <w:szCs w:val="20"/>
              </w:rPr>
              <w:t>України</w:t>
            </w:r>
            <w:proofErr w:type="spellEnd"/>
            <w:r w:rsidRPr="00863BBC">
              <w:rPr>
                <w:rFonts w:ascii="Times New Roman" w:hAnsi="Times New Roman"/>
                <w:color w:val="auto"/>
                <w:sz w:val="20"/>
                <w:szCs w:val="20"/>
              </w:rPr>
              <w:t xml:space="preserve">» (наказ </w:t>
            </w:r>
            <w:proofErr w:type="spellStart"/>
            <w:r w:rsidRPr="00863BBC">
              <w:rPr>
                <w:rFonts w:ascii="Times New Roman" w:hAnsi="Times New Roman"/>
                <w:color w:val="auto"/>
                <w:sz w:val="20"/>
                <w:szCs w:val="20"/>
              </w:rPr>
              <w:t>Міністерства</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освіти</w:t>
            </w:r>
            <w:proofErr w:type="spellEnd"/>
            <w:r w:rsidRPr="00863BBC">
              <w:rPr>
                <w:rFonts w:ascii="Times New Roman" w:hAnsi="Times New Roman"/>
                <w:color w:val="auto"/>
                <w:sz w:val="20"/>
                <w:szCs w:val="20"/>
              </w:rPr>
              <w:t xml:space="preserve"> і науки </w:t>
            </w:r>
            <w:proofErr w:type="spellStart"/>
            <w:r w:rsidRPr="00863BBC">
              <w:rPr>
                <w:rFonts w:ascii="Times New Roman" w:hAnsi="Times New Roman"/>
                <w:color w:val="auto"/>
                <w:sz w:val="20"/>
                <w:szCs w:val="20"/>
              </w:rPr>
              <w:t>України</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від</w:t>
            </w:r>
            <w:proofErr w:type="spellEnd"/>
            <w:r w:rsidRPr="00863BBC">
              <w:rPr>
                <w:rFonts w:ascii="Times New Roman" w:hAnsi="Times New Roman"/>
                <w:color w:val="auto"/>
                <w:sz w:val="20"/>
                <w:szCs w:val="20"/>
              </w:rPr>
              <w:t xml:space="preserve"> 03 </w:t>
            </w:r>
            <w:proofErr w:type="spellStart"/>
            <w:r w:rsidRPr="00863BBC">
              <w:rPr>
                <w:rFonts w:ascii="Times New Roman" w:hAnsi="Times New Roman"/>
                <w:color w:val="auto"/>
                <w:sz w:val="20"/>
                <w:szCs w:val="20"/>
              </w:rPr>
              <w:t>серпня</w:t>
            </w:r>
            <w:proofErr w:type="spellEnd"/>
            <w:r w:rsidRPr="00863BBC">
              <w:rPr>
                <w:rFonts w:ascii="Times New Roman" w:hAnsi="Times New Roman"/>
                <w:color w:val="auto"/>
                <w:sz w:val="20"/>
                <w:szCs w:val="20"/>
              </w:rPr>
              <w:t xml:space="preserve"> 2022 року № 698)</w:t>
            </w:r>
          </w:p>
        </w:tc>
      </w:tr>
      <w:tr w:rsidR="004B6B48" w:rsidRPr="00C8719B" w14:paraId="781ED2FC" w14:textId="77777777" w:rsidTr="004477A2">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79249B91" w14:textId="77777777" w:rsidR="004B6B48" w:rsidRPr="00863BBC" w:rsidRDefault="004B6B48" w:rsidP="00B81292">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Всесвітня</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історія</w:t>
            </w:r>
            <w:proofErr w:type="spellEnd"/>
          </w:p>
        </w:tc>
        <w:tc>
          <w:tcPr>
            <w:tcW w:w="4536" w:type="dxa"/>
            <w:shd w:val="clear" w:color="auto" w:fill="FFFFFF" w:themeFill="background1"/>
            <w:hideMark/>
          </w:tcPr>
          <w:p w14:paraId="3DE197C6" w14:textId="77777777" w:rsidR="004B6B48" w:rsidRPr="00863BBC" w:rsidRDefault="004B6B48" w:rsidP="00B81292">
            <w:pPr>
              <w:pStyle w:val="a3"/>
              <w:numPr>
                <w:ilvl w:val="0"/>
                <w:numId w:val="77"/>
              </w:numPr>
              <w:shd w:val="clear" w:color="auto" w:fill="FFFFFF"/>
              <w:spacing w:after="0" w:line="360" w:lineRule="auto"/>
              <w:ind w:left="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863BBC">
              <w:rPr>
                <w:rFonts w:ascii="Times New Roman" w:hAnsi="Times New Roman"/>
                <w:color w:val="auto"/>
                <w:sz w:val="20"/>
                <w:szCs w:val="20"/>
              </w:rPr>
              <w:t xml:space="preserve">Історія України. Всесвітня історія. Затверджено та надано гриф </w:t>
            </w:r>
          </w:p>
          <w:p w14:paraId="12885396" w14:textId="77777777" w:rsidR="004B6B48" w:rsidRPr="00863BBC" w:rsidRDefault="004B6B48" w:rsidP="00B812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uk-UA" w:eastAsia="ru-RU"/>
              </w:rPr>
            </w:pPr>
          </w:p>
          <w:p w14:paraId="685B257C" w14:textId="12FB4E01" w:rsidR="004B6B48" w:rsidRPr="00863BBC" w:rsidRDefault="004B6B48" w:rsidP="00B812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w:t>
            </w:r>
          </w:p>
        </w:tc>
        <w:tc>
          <w:tcPr>
            <w:tcW w:w="3402" w:type="dxa"/>
            <w:shd w:val="clear" w:color="auto" w:fill="FFFFFF" w:themeFill="background1"/>
            <w:hideMark/>
          </w:tcPr>
          <w:p w14:paraId="0BB9F5FE" w14:textId="7858E3C2" w:rsidR="004B6B48" w:rsidRPr="00863BBC" w:rsidRDefault="004B6B48" w:rsidP="00B8129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w:t>
            </w:r>
            <w:r w:rsidRPr="00863BBC">
              <w:rPr>
                <w:rFonts w:ascii="Times New Roman" w:hAnsi="Times New Roman"/>
                <w:color w:val="auto"/>
                <w:sz w:val="20"/>
                <w:szCs w:val="20"/>
              </w:rPr>
              <w:t xml:space="preserve">«Рекомендовано </w:t>
            </w:r>
            <w:proofErr w:type="spellStart"/>
            <w:r w:rsidRPr="00863BBC">
              <w:rPr>
                <w:rFonts w:ascii="Times New Roman" w:hAnsi="Times New Roman"/>
                <w:color w:val="auto"/>
                <w:sz w:val="20"/>
                <w:szCs w:val="20"/>
              </w:rPr>
              <w:t>Міністерством</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освіти</w:t>
            </w:r>
            <w:proofErr w:type="spellEnd"/>
            <w:r w:rsidRPr="00863BBC">
              <w:rPr>
                <w:rFonts w:ascii="Times New Roman" w:hAnsi="Times New Roman"/>
                <w:color w:val="auto"/>
                <w:sz w:val="20"/>
                <w:szCs w:val="20"/>
              </w:rPr>
              <w:t xml:space="preserve"> і науки </w:t>
            </w:r>
            <w:proofErr w:type="spellStart"/>
            <w:r w:rsidRPr="00863BBC">
              <w:rPr>
                <w:rFonts w:ascii="Times New Roman" w:hAnsi="Times New Roman"/>
                <w:color w:val="auto"/>
                <w:sz w:val="20"/>
                <w:szCs w:val="20"/>
              </w:rPr>
              <w:t>України</w:t>
            </w:r>
            <w:proofErr w:type="spellEnd"/>
            <w:r w:rsidRPr="00863BBC">
              <w:rPr>
                <w:rFonts w:ascii="Times New Roman" w:hAnsi="Times New Roman"/>
                <w:color w:val="auto"/>
                <w:sz w:val="20"/>
                <w:szCs w:val="20"/>
              </w:rPr>
              <w:t xml:space="preserve">» (наказ </w:t>
            </w:r>
            <w:proofErr w:type="spellStart"/>
            <w:r w:rsidRPr="00863BBC">
              <w:rPr>
                <w:rFonts w:ascii="Times New Roman" w:hAnsi="Times New Roman"/>
                <w:color w:val="auto"/>
                <w:sz w:val="20"/>
                <w:szCs w:val="20"/>
              </w:rPr>
              <w:t>Міністерства</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освіти</w:t>
            </w:r>
            <w:proofErr w:type="spellEnd"/>
            <w:r w:rsidRPr="00863BBC">
              <w:rPr>
                <w:rFonts w:ascii="Times New Roman" w:hAnsi="Times New Roman"/>
                <w:color w:val="auto"/>
                <w:sz w:val="20"/>
                <w:szCs w:val="20"/>
              </w:rPr>
              <w:t xml:space="preserve"> і науки </w:t>
            </w:r>
            <w:proofErr w:type="spellStart"/>
            <w:r w:rsidRPr="00863BBC">
              <w:rPr>
                <w:rFonts w:ascii="Times New Roman" w:hAnsi="Times New Roman"/>
                <w:color w:val="auto"/>
                <w:sz w:val="20"/>
                <w:szCs w:val="20"/>
              </w:rPr>
              <w:t>України</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від</w:t>
            </w:r>
            <w:proofErr w:type="spellEnd"/>
            <w:r w:rsidRPr="00863BBC">
              <w:rPr>
                <w:rFonts w:ascii="Times New Roman" w:hAnsi="Times New Roman"/>
                <w:color w:val="auto"/>
                <w:sz w:val="20"/>
                <w:szCs w:val="20"/>
              </w:rPr>
              <w:t xml:space="preserve"> 03 </w:t>
            </w:r>
            <w:proofErr w:type="spellStart"/>
            <w:r w:rsidRPr="00863BBC">
              <w:rPr>
                <w:rFonts w:ascii="Times New Roman" w:hAnsi="Times New Roman"/>
                <w:color w:val="auto"/>
                <w:sz w:val="20"/>
                <w:szCs w:val="20"/>
              </w:rPr>
              <w:t>серпня</w:t>
            </w:r>
            <w:proofErr w:type="spellEnd"/>
            <w:r w:rsidRPr="00863BBC">
              <w:rPr>
                <w:rFonts w:ascii="Times New Roman" w:hAnsi="Times New Roman"/>
                <w:color w:val="auto"/>
                <w:sz w:val="20"/>
                <w:szCs w:val="20"/>
              </w:rPr>
              <w:t xml:space="preserve"> 2022 року № 698)</w:t>
            </w:r>
          </w:p>
        </w:tc>
      </w:tr>
      <w:tr w:rsidR="004B6B48" w:rsidRPr="00C8719B" w14:paraId="77D6DC57" w14:textId="77777777" w:rsidTr="0044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40C15EDA"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Мистецтво</w:t>
            </w:r>
            <w:proofErr w:type="spellEnd"/>
          </w:p>
        </w:tc>
        <w:tc>
          <w:tcPr>
            <w:tcW w:w="4536" w:type="dxa"/>
            <w:shd w:val="clear" w:color="auto" w:fill="FFFFFF" w:themeFill="background1"/>
            <w:hideMark/>
          </w:tcPr>
          <w:p w14:paraId="75FC078E" w14:textId="77777777"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Мистецтво</w:t>
            </w:r>
            <w:proofErr w:type="spellEnd"/>
            <w:r w:rsidRPr="00863BBC">
              <w:rPr>
                <w:rFonts w:ascii="Times New Roman" w:eastAsia="Times New Roman" w:hAnsi="Times New Roman"/>
                <w:color w:val="auto"/>
                <w:sz w:val="20"/>
                <w:szCs w:val="20"/>
                <w:lang w:eastAsia="ru-RU"/>
              </w:rPr>
              <w:t xml:space="preserve">. 5-9 </w:t>
            </w:r>
            <w:proofErr w:type="spellStart"/>
            <w:r w:rsidRPr="00863BBC">
              <w:rPr>
                <w:rFonts w:ascii="Times New Roman" w:eastAsia="Times New Roman" w:hAnsi="Times New Roman"/>
                <w:color w:val="auto"/>
                <w:sz w:val="20"/>
                <w:szCs w:val="20"/>
                <w:lang w:eastAsia="ru-RU"/>
              </w:rPr>
              <w:t>класи</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Навчальна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програма</w:t>
            </w:r>
            <w:proofErr w:type="spellEnd"/>
            <w:r w:rsidRPr="00863BBC">
              <w:rPr>
                <w:rFonts w:ascii="Times New Roman" w:eastAsia="Times New Roman" w:hAnsi="Times New Roman"/>
                <w:color w:val="auto"/>
                <w:sz w:val="20"/>
                <w:szCs w:val="20"/>
                <w:lang w:eastAsia="ru-RU"/>
              </w:rPr>
              <w:t xml:space="preserve"> для ЗНЗ.</w:t>
            </w:r>
          </w:p>
        </w:tc>
        <w:tc>
          <w:tcPr>
            <w:tcW w:w="3402" w:type="dxa"/>
            <w:shd w:val="clear" w:color="auto" w:fill="FFFFFF" w:themeFill="background1"/>
            <w:hideMark/>
          </w:tcPr>
          <w:p w14:paraId="60BAC2FA" w14:textId="77777777"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r w:rsidRPr="00863BBC">
              <w:rPr>
                <w:rFonts w:ascii="Times New Roman" w:eastAsia="Times New Roman" w:hAnsi="Times New Roman"/>
                <w:color w:val="auto"/>
                <w:sz w:val="20"/>
                <w:szCs w:val="20"/>
                <w:lang w:eastAsia="ru-RU"/>
              </w:rPr>
              <w:t xml:space="preserve">Наказ МОН </w:t>
            </w:r>
            <w:proofErr w:type="spellStart"/>
            <w:r w:rsidRPr="00863BBC">
              <w:rPr>
                <w:rFonts w:ascii="Times New Roman" w:eastAsia="Times New Roman" w:hAnsi="Times New Roman"/>
                <w:color w:val="auto"/>
                <w:sz w:val="20"/>
                <w:szCs w:val="20"/>
                <w:lang w:eastAsia="ru-RU"/>
              </w:rPr>
              <w:t>від</w:t>
            </w:r>
            <w:proofErr w:type="spellEnd"/>
            <w:r w:rsidRPr="00863BBC">
              <w:rPr>
                <w:rFonts w:ascii="Times New Roman" w:eastAsia="Times New Roman" w:hAnsi="Times New Roman"/>
                <w:color w:val="auto"/>
                <w:sz w:val="20"/>
                <w:szCs w:val="20"/>
                <w:lang w:eastAsia="ru-RU"/>
              </w:rPr>
              <w:t xml:space="preserve"> 07.06.2017 № 804</w:t>
            </w:r>
          </w:p>
        </w:tc>
      </w:tr>
      <w:tr w:rsidR="004B6B48" w:rsidRPr="00C8719B" w14:paraId="5EA8D5CF" w14:textId="77777777" w:rsidTr="004477A2">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2B190EEA" w14:textId="53461D21" w:rsidR="004B6B48" w:rsidRPr="00863BBC" w:rsidRDefault="004B6B48" w:rsidP="00C6400D">
            <w:pPr>
              <w:spacing w:after="0" w:line="240" w:lineRule="auto"/>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eastAsia="ru-RU"/>
              </w:rPr>
              <w:t>Алгебра</w:t>
            </w:r>
            <w:r w:rsidRPr="00863BBC">
              <w:rPr>
                <w:rFonts w:ascii="Times New Roman" w:eastAsia="Times New Roman" w:hAnsi="Times New Roman"/>
                <w:color w:val="auto"/>
                <w:sz w:val="20"/>
                <w:szCs w:val="20"/>
                <w:lang w:val="uk-UA" w:eastAsia="ru-RU"/>
              </w:rPr>
              <w:t xml:space="preserve"> 8-Б, Г</w:t>
            </w:r>
          </w:p>
        </w:tc>
        <w:tc>
          <w:tcPr>
            <w:tcW w:w="4536" w:type="dxa"/>
            <w:shd w:val="clear" w:color="auto" w:fill="FFFFFF" w:themeFill="background1"/>
            <w:hideMark/>
          </w:tcPr>
          <w:p w14:paraId="5CAD2089" w14:textId="7A68953A"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uk-UA" w:eastAsia="ru-RU"/>
              </w:rPr>
            </w:pPr>
            <w:proofErr w:type="spellStart"/>
            <w:r w:rsidRPr="00863BBC">
              <w:rPr>
                <w:rFonts w:ascii="Times New Roman" w:hAnsi="Times New Roman"/>
                <w:bCs/>
                <w:color w:val="auto"/>
                <w:sz w:val="20"/>
                <w:szCs w:val="20"/>
              </w:rPr>
              <w:t>Навчальна</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програма</w:t>
            </w:r>
            <w:proofErr w:type="spellEnd"/>
            <w:r w:rsidRPr="00863BBC">
              <w:rPr>
                <w:rFonts w:ascii="Times New Roman" w:hAnsi="Times New Roman"/>
                <w:bCs/>
                <w:color w:val="auto"/>
                <w:sz w:val="20"/>
                <w:szCs w:val="20"/>
              </w:rPr>
              <w:t xml:space="preserve"> з </w:t>
            </w:r>
            <w:proofErr w:type="spellStart"/>
            <w:r w:rsidRPr="00863BBC">
              <w:rPr>
                <w:rFonts w:ascii="Times New Roman" w:hAnsi="Times New Roman"/>
                <w:bCs/>
                <w:color w:val="auto"/>
                <w:sz w:val="20"/>
                <w:szCs w:val="20"/>
              </w:rPr>
              <w:t>алгебри</w:t>
            </w:r>
            <w:proofErr w:type="spellEnd"/>
            <w:r w:rsidRPr="00863BBC">
              <w:rPr>
                <w:rFonts w:ascii="Times New Roman" w:hAnsi="Times New Roman"/>
                <w:bCs/>
                <w:color w:val="auto"/>
                <w:sz w:val="20"/>
                <w:szCs w:val="20"/>
              </w:rPr>
              <w:t xml:space="preserve"> для 7-9 </w:t>
            </w:r>
            <w:proofErr w:type="spellStart"/>
            <w:r w:rsidRPr="00863BBC">
              <w:rPr>
                <w:rFonts w:ascii="Times New Roman" w:hAnsi="Times New Roman"/>
                <w:bCs/>
                <w:color w:val="auto"/>
                <w:sz w:val="20"/>
                <w:szCs w:val="20"/>
              </w:rPr>
              <w:t>класів</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загальноосвітніх</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шкіл</w:t>
            </w:r>
            <w:proofErr w:type="spellEnd"/>
          </w:p>
        </w:tc>
        <w:tc>
          <w:tcPr>
            <w:tcW w:w="3402" w:type="dxa"/>
            <w:shd w:val="clear" w:color="auto" w:fill="FFFFFF" w:themeFill="background1"/>
            <w:hideMark/>
          </w:tcPr>
          <w:p w14:paraId="78C5FDDC" w14:textId="0B358A3F"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w:t>
            </w:r>
            <w:r w:rsidRPr="00863BBC">
              <w:rPr>
                <w:rFonts w:ascii="Times New Roman" w:hAnsi="Times New Roman"/>
                <w:bCs/>
                <w:color w:val="auto"/>
                <w:sz w:val="20"/>
                <w:szCs w:val="20"/>
                <w:lang w:val="uk-UA"/>
              </w:rPr>
              <w:t>Н</w:t>
            </w:r>
            <w:proofErr w:type="spellStart"/>
            <w:r w:rsidRPr="00863BBC">
              <w:rPr>
                <w:rFonts w:ascii="Times New Roman" w:hAnsi="Times New Roman"/>
                <w:bCs/>
                <w:color w:val="auto"/>
                <w:sz w:val="20"/>
                <w:szCs w:val="20"/>
              </w:rPr>
              <w:t>аказ</w:t>
            </w:r>
            <w:proofErr w:type="spellEnd"/>
            <w:r w:rsidRPr="00863BBC">
              <w:rPr>
                <w:rFonts w:ascii="Times New Roman" w:hAnsi="Times New Roman"/>
                <w:bCs/>
                <w:color w:val="auto"/>
                <w:sz w:val="20"/>
                <w:szCs w:val="20"/>
              </w:rPr>
              <w:t xml:space="preserve"> МОН </w:t>
            </w:r>
            <w:proofErr w:type="spellStart"/>
            <w:r w:rsidRPr="00863BBC">
              <w:rPr>
                <w:rFonts w:ascii="Times New Roman" w:hAnsi="Times New Roman"/>
                <w:bCs/>
                <w:color w:val="auto"/>
                <w:sz w:val="20"/>
                <w:szCs w:val="20"/>
              </w:rPr>
              <w:t>від</w:t>
            </w:r>
            <w:proofErr w:type="spellEnd"/>
            <w:r w:rsidRPr="00863BBC">
              <w:rPr>
                <w:rFonts w:ascii="Times New Roman" w:hAnsi="Times New Roman"/>
                <w:bCs/>
                <w:color w:val="auto"/>
                <w:sz w:val="20"/>
                <w:szCs w:val="20"/>
              </w:rPr>
              <w:t xml:space="preserve"> 12.07.2021 </w:t>
            </w:r>
            <w:r w:rsidRPr="00863BBC">
              <w:rPr>
                <w:rFonts w:ascii="Times New Roman" w:hAnsi="Times New Roman"/>
                <w:bCs/>
                <w:color w:val="auto"/>
                <w:sz w:val="20"/>
                <w:szCs w:val="20"/>
                <w:lang w:val="uk-UA"/>
              </w:rPr>
              <w:t>№</w:t>
            </w:r>
            <w:r w:rsidRPr="00863BBC">
              <w:rPr>
                <w:rFonts w:ascii="Times New Roman" w:hAnsi="Times New Roman"/>
                <w:bCs/>
                <w:color w:val="auto"/>
                <w:sz w:val="20"/>
                <w:szCs w:val="20"/>
              </w:rPr>
              <w:t xml:space="preserve"> 795</w:t>
            </w:r>
          </w:p>
        </w:tc>
      </w:tr>
      <w:tr w:rsidR="004B6B48" w:rsidRPr="00C8719B" w14:paraId="7D9DAD0B" w14:textId="77777777" w:rsidTr="0044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61F97982" w14:textId="3AAB23AA" w:rsidR="004B6B48" w:rsidRPr="00863BBC" w:rsidRDefault="004B6B48" w:rsidP="00C6400D">
            <w:pPr>
              <w:spacing w:after="0" w:line="240" w:lineRule="auto"/>
              <w:rPr>
                <w:rFonts w:ascii="Times New Roman" w:eastAsia="Times New Roman" w:hAnsi="Times New Roman"/>
                <w:color w:val="auto"/>
                <w:sz w:val="20"/>
                <w:szCs w:val="20"/>
                <w:lang w:val="uk-UA" w:eastAsia="ru-RU"/>
              </w:rPr>
            </w:pPr>
            <w:proofErr w:type="spellStart"/>
            <w:r w:rsidRPr="00863BBC">
              <w:rPr>
                <w:rFonts w:ascii="Times New Roman" w:eastAsia="Times New Roman" w:hAnsi="Times New Roman"/>
                <w:color w:val="auto"/>
                <w:sz w:val="20"/>
                <w:szCs w:val="20"/>
                <w:lang w:eastAsia="ru-RU"/>
              </w:rPr>
              <w:t>Геометрія</w:t>
            </w:r>
            <w:proofErr w:type="spellEnd"/>
            <w:r w:rsidRPr="00863BBC">
              <w:rPr>
                <w:rFonts w:ascii="Times New Roman" w:eastAsia="Times New Roman" w:hAnsi="Times New Roman"/>
                <w:color w:val="auto"/>
                <w:sz w:val="20"/>
                <w:szCs w:val="20"/>
                <w:lang w:val="uk-UA" w:eastAsia="ru-RU"/>
              </w:rPr>
              <w:t xml:space="preserve"> 8-Б, Г</w:t>
            </w:r>
          </w:p>
        </w:tc>
        <w:tc>
          <w:tcPr>
            <w:tcW w:w="4536" w:type="dxa"/>
            <w:shd w:val="clear" w:color="auto" w:fill="FFFFFF" w:themeFill="background1"/>
            <w:hideMark/>
          </w:tcPr>
          <w:p w14:paraId="25E8F11B" w14:textId="199814F4" w:rsidR="004B6B48" w:rsidRPr="00863BBC" w:rsidRDefault="004B6B48" w:rsidP="00F845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8-Б, Г класи -  Навчальна програма з геометрії для 7-9 класів загальноосвітніх шкіл</w:t>
            </w:r>
          </w:p>
        </w:tc>
        <w:tc>
          <w:tcPr>
            <w:tcW w:w="3402" w:type="dxa"/>
            <w:shd w:val="clear" w:color="auto" w:fill="FFFFFF" w:themeFill="background1"/>
            <w:hideMark/>
          </w:tcPr>
          <w:p w14:paraId="747668C1" w14:textId="23BD495D"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Наказ МОН від 12.07.2021 № 795</w:t>
            </w:r>
          </w:p>
        </w:tc>
      </w:tr>
      <w:tr w:rsidR="004B6B48" w:rsidRPr="00C8719B" w14:paraId="2AEA8EFD" w14:textId="77777777" w:rsidTr="004477A2">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092BCA86" w14:textId="546EC3C7" w:rsidR="004B6B48" w:rsidRPr="00863BBC" w:rsidRDefault="004B6B48" w:rsidP="00C6400D">
            <w:pPr>
              <w:spacing w:after="0" w:line="240" w:lineRule="auto"/>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Алгебра 8-В</w:t>
            </w:r>
          </w:p>
        </w:tc>
        <w:tc>
          <w:tcPr>
            <w:tcW w:w="4536" w:type="dxa"/>
            <w:shd w:val="clear" w:color="auto" w:fill="FFFFFF" w:themeFill="background1"/>
          </w:tcPr>
          <w:p w14:paraId="70051AA5" w14:textId="5247759A"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hAnsi="Times New Roman"/>
                <w:bCs/>
                <w:color w:val="auto"/>
                <w:sz w:val="20"/>
                <w:szCs w:val="20"/>
              </w:rPr>
              <w:t>Навчальна</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програма</w:t>
            </w:r>
            <w:proofErr w:type="spellEnd"/>
            <w:r w:rsidRPr="00863BBC">
              <w:rPr>
                <w:rFonts w:ascii="Times New Roman" w:hAnsi="Times New Roman"/>
                <w:bCs/>
                <w:color w:val="auto"/>
                <w:sz w:val="20"/>
                <w:szCs w:val="20"/>
              </w:rPr>
              <w:t xml:space="preserve"> з математики (</w:t>
            </w:r>
            <w:proofErr w:type="spellStart"/>
            <w:r w:rsidRPr="00863BBC">
              <w:rPr>
                <w:rFonts w:ascii="Times New Roman" w:hAnsi="Times New Roman"/>
                <w:bCs/>
                <w:color w:val="auto"/>
                <w:sz w:val="20"/>
                <w:szCs w:val="20"/>
              </w:rPr>
              <w:t>профільний</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рівень</w:t>
            </w:r>
            <w:proofErr w:type="spellEnd"/>
            <w:r w:rsidRPr="00863BBC">
              <w:rPr>
                <w:rFonts w:ascii="Times New Roman" w:hAnsi="Times New Roman"/>
                <w:bCs/>
                <w:color w:val="auto"/>
                <w:sz w:val="20"/>
                <w:szCs w:val="20"/>
              </w:rPr>
              <w:t xml:space="preserve">) для 7-9 </w:t>
            </w:r>
            <w:proofErr w:type="spellStart"/>
            <w:r w:rsidRPr="00863BBC">
              <w:rPr>
                <w:rFonts w:ascii="Times New Roman" w:hAnsi="Times New Roman"/>
                <w:bCs/>
                <w:color w:val="auto"/>
                <w:sz w:val="20"/>
                <w:szCs w:val="20"/>
              </w:rPr>
              <w:t>класів</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загальноосвітніх</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шкіл</w:t>
            </w:r>
            <w:proofErr w:type="spellEnd"/>
          </w:p>
        </w:tc>
        <w:tc>
          <w:tcPr>
            <w:tcW w:w="3402" w:type="dxa"/>
            <w:shd w:val="clear" w:color="auto" w:fill="FFFFFF" w:themeFill="background1"/>
          </w:tcPr>
          <w:p w14:paraId="0EDC0CFA" w14:textId="3F05BEB2"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r w:rsidRPr="00863BBC">
              <w:rPr>
                <w:rFonts w:ascii="Times New Roman" w:hAnsi="Times New Roman"/>
                <w:bCs/>
                <w:color w:val="auto"/>
                <w:sz w:val="20"/>
                <w:szCs w:val="20"/>
                <w:lang w:val="uk-UA"/>
              </w:rPr>
              <w:t>Н</w:t>
            </w:r>
            <w:proofErr w:type="spellStart"/>
            <w:r w:rsidRPr="00863BBC">
              <w:rPr>
                <w:rFonts w:ascii="Times New Roman" w:hAnsi="Times New Roman"/>
                <w:bCs/>
                <w:color w:val="auto"/>
                <w:sz w:val="20"/>
                <w:szCs w:val="20"/>
              </w:rPr>
              <w:t>аказ</w:t>
            </w:r>
            <w:proofErr w:type="spellEnd"/>
            <w:r w:rsidRPr="00863BBC">
              <w:rPr>
                <w:rFonts w:ascii="Times New Roman" w:hAnsi="Times New Roman"/>
                <w:bCs/>
                <w:color w:val="auto"/>
                <w:sz w:val="20"/>
                <w:szCs w:val="20"/>
              </w:rPr>
              <w:t xml:space="preserve"> МОН </w:t>
            </w:r>
            <w:proofErr w:type="spellStart"/>
            <w:r w:rsidRPr="00863BBC">
              <w:rPr>
                <w:rFonts w:ascii="Times New Roman" w:hAnsi="Times New Roman"/>
                <w:bCs/>
                <w:color w:val="auto"/>
                <w:sz w:val="20"/>
                <w:szCs w:val="20"/>
              </w:rPr>
              <w:t>від</w:t>
            </w:r>
            <w:proofErr w:type="spellEnd"/>
            <w:r w:rsidRPr="00863BBC">
              <w:rPr>
                <w:rFonts w:ascii="Times New Roman" w:hAnsi="Times New Roman"/>
                <w:bCs/>
                <w:color w:val="auto"/>
                <w:sz w:val="20"/>
                <w:szCs w:val="20"/>
              </w:rPr>
              <w:t xml:space="preserve"> 12.07.2021 №795</w:t>
            </w:r>
          </w:p>
        </w:tc>
      </w:tr>
      <w:tr w:rsidR="00295A82" w:rsidRPr="00C8719B" w14:paraId="26408887" w14:textId="77777777" w:rsidTr="0044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024F546" w14:textId="7A58AA33" w:rsidR="00295A82" w:rsidRPr="00863BBC" w:rsidRDefault="00295A82" w:rsidP="00295A82">
            <w:pPr>
              <w:spacing w:after="0" w:line="240" w:lineRule="auto"/>
              <w:rPr>
                <w:rFonts w:ascii="Times New Roman" w:eastAsia="Times New Roman" w:hAnsi="Times New Roman"/>
                <w:sz w:val="20"/>
                <w:szCs w:val="20"/>
                <w:lang w:val="uk-UA" w:eastAsia="ru-RU"/>
              </w:rPr>
            </w:pPr>
            <w:r>
              <w:rPr>
                <w:rFonts w:ascii="Times New Roman" w:eastAsia="Times New Roman" w:hAnsi="Times New Roman"/>
                <w:color w:val="auto"/>
                <w:sz w:val="20"/>
                <w:szCs w:val="20"/>
                <w:lang w:val="uk-UA" w:eastAsia="ru-RU"/>
              </w:rPr>
              <w:t>Г</w:t>
            </w:r>
            <w:r w:rsidRPr="00863BBC">
              <w:rPr>
                <w:rFonts w:ascii="Times New Roman" w:eastAsia="Times New Roman" w:hAnsi="Times New Roman"/>
                <w:color w:val="auto"/>
                <w:sz w:val="20"/>
                <w:szCs w:val="20"/>
                <w:lang w:val="uk-UA" w:eastAsia="ru-RU"/>
              </w:rPr>
              <w:t>еометрія  8-В</w:t>
            </w:r>
          </w:p>
        </w:tc>
        <w:tc>
          <w:tcPr>
            <w:tcW w:w="4536" w:type="dxa"/>
            <w:shd w:val="clear" w:color="auto" w:fill="FFFFFF" w:themeFill="background1"/>
          </w:tcPr>
          <w:p w14:paraId="04E262EA" w14:textId="1500C0E5" w:rsidR="00295A82" w:rsidRPr="00863BBC" w:rsidRDefault="00295A82" w:rsidP="00295A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roofErr w:type="spellStart"/>
            <w:r w:rsidRPr="00863BBC">
              <w:rPr>
                <w:rFonts w:ascii="Times New Roman" w:hAnsi="Times New Roman"/>
                <w:bCs/>
                <w:color w:val="auto"/>
                <w:sz w:val="20"/>
                <w:szCs w:val="20"/>
              </w:rPr>
              <w:t>Навчальна</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програма</w:t>
            </w:r>
            <w:proofErr w:type="spellEnd"/>
            <w:r w:rsidRPr="00863BBC">
              <w:rPr>
                <w:rFonts w:ascii="Times New Roman" w:hAnsi="Times New Roman"/>
                <w:bCs/>
                <w:color w:val="auto"/>
                <w:sz w:val="20"/>
                <w:szCs w:val="20"/>
              </w:rPr>
              <w:t xml:space="preserve"> з математики (</w:t>
            </w:r>
            <w:proofErr w:type="spellStart"/>
            <w:r w:rsidRPr="00863BBC">
              <w:rPr>
                <w:rFonts w:ascii="Times New Roman" w:hAnsi="Times New Roman"/>
                <w:bCs/>
                <w:color w:val="auto"/>
                <w:sz w:val="20"/>
                <w:szCs w:val="20"/>
              </w:rPr>
              <w:t>профільний</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рівень</w:t>
            </w:r>
            <w:proofErr w:type="spellEnd"/>
            <w:r w:rsidRPr="00863BBC">
              <w:rPr>
                <w:rFonts w:ascii="Times New Roman" w:hAnsi="Times New Roman"/>
                <w:bCs/>
                <w:color w:val="auto"/>
                <w:sz w:val="20"/>
                <w:szCs w:val="20"/>
              </w:rPr>
              <w:t xml:space="preserve">) для 7-9 </w:t>
            </w:r>
            <w:proofErr w:type="spellStart"/>
            <w:r w:rsidRPr="00863BBC">
              <w:rPr>
                <w:rFonts w:ascii="Times New Roman" w:hAnsi="Times New Roman"/>
                <w:bCs/>
                <w:color w:val="auto"/>
                <w:sz w:val="20"/>
                <w:szCs w:val="20"/>
              </w:rPr>
              <w:t>класів</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загальноосвітніх</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шкіл</w:t>
            </w:r>
            <w:proofErr w:type="spellEnd"/>
          </w:p>
        </w:tc>
        <w:tc>
          <w:tcPr>
            <w:tcW w:w="3402" w:type="dxa"/>
            <w:shd w:val="clear" w:color="auto" w:fill="FFFFFF" w:themeFill="background1"/>
          </w:tcPr>
          <w:p w14:paraId="7BF94E5F" w14:textId="58F4D6F3" w:rsidR="00295A82" w:rsidRPr="00863BBC" w:rsidRDefault="00295A82" w:rsidP="00295A8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uk-UA"/>
              </w:rPr>
            </w:pPr>
            <w:r w:rsidRPr="00863BBC">
              <w:rPr>
                <w:rFonts w:ascii="Times New Roman" w:hAnsi="Times New Roman"/>
                <w:bCs/>
                <w:color w:val="auto"/>
                <w:sz w:val="20"/>
                <w:szCs w:val="20"/>
                <w:lang w:val="uk-UA"/>
              </w:rPr>
              <w:t>Н</w:t>
            </w:r>
            <w:proofErr w:type="spellStart"/>
            <w:r w:rsidRPr="00863BBC">
              <w:rPr>
                <w:rFonts w:ascii="Times New Roman" w:hAnsi="Times New Roman"/>
                <w:bCs/>
                <w:color w:val="auto"/>
                <w:sz w:val="20"/>
                <w:szCs w:val="20"/>
              </w:rPr>
              <w:t>аказ</w:t>
            </w:r>
            <w:proofErr w:type="spellEnd"/>
            <w:r w:rsidRPr="00863BBC">
              <w:rPr>
                <w:rFonts w:ascii="Times New Roman" w:hAnsi="Times New Roman"/>
                <w:bCs/>
                <w:color w:val="auto"/>
                <w:sz w:val="20"/>
                <w:szCs w:val="20"/>
              </w:rPr>
              <w:t xml:space="preserve"> МОН </w:t>
            </w:r>
            <w:proofErr w:type="spellStart"/>
            <w:r w:rsidRPr="00863BBC">
              <w:rPr>
                <w:rFonts w:ascii="Times New Roman" w:hAnsi="Times New Roman"/>
                <w:bCs/>
                <w:color w:val="auto"/>
                <w:sz w:val="20"/>
                <w:szCs w:val="20"/>
              </w:rPr>
              <w:t>від</w:t>
            </w:r>
            <w:proofErr w:type="spellEnd"/>
            <w:r w:rsidRPr="00863BBC">
              <w:rPr>
                <w:rFonts w:ascii="Times New Roman" w:hAnsi="Times New Roman"/>
                <w:bCs/>
                <w:color w:val="auto"/>
                <w:sz w:val="20"/>
                <w:szCs w:val="20"/>
              </w:rPr>
              <w:t xml:space="preserve"> 12.07.2021 №795</w:t>
            </w:r>
          </w:p>
        </w:tc>
      </w:tr>
      <w:tr w:rsidR="004B6B48" w:rsidRPr="00C8719B" w14:paraId="41A434BA" w14:textId="77777777" w:rsidTr="004477A2">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398D8DE5"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Біологія</w:t>
            </w:r>
            <w:proofErr w:type="spellEnd"/>
          </w:p>
        </w:tc>
        <w:tc>
          <w:tcPr>
            <w:tcW w:w="4536" w:type="dxa"/>
            <w:shd w:val="clear" w:color="auto" w:fill="FFFFFF" w:themeFill="background1"/>
            <w:hideMark/>
          </w:tcPr>
          <w:p w14:paraId="5E2E8B54" w14:textId="184897B3"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Програма</w:t>
            </w:r>
            <w:proofErr w:type="spellEnd"/>
            <w:r w:rsidRPr="00863BBC">
              <w:rPr>
                <w:rFonts w:ascii="Times New Roman" w:eastAsia="Times New Roman" w:hAnsi="Times New Roman"/>
                <w:color w:val="auto"/>
                <w:sz w:val="20"/>
                <w:szCs w:val="20"/>
                <w:lang w:eastAsia="ru-RU"/>
              </w:rPr>
              <w:t xml:space="preserve"> з </w:t>
            </w:r>
            <w:proofErr w:type="spellStart"/>
            <w:r w:rsidRPr="00863BBC">
              <w:rPr>
                <w:rFonts w:ascii="Times New Roman" w:eastAsia="Times New Roman" w:hAnsi="Times New Roman"/>
                <w:color w:val="auto"/>
                <w:sz w:val="20"/>
                <w:szCs w:val="20"/>
                <w:lang w:eastAsia="ru-RU"/>
              </w:rPr>
              <w:t>біології</w:t>
            </w:r>
            <w:proofErr w:type="spellEnd"/>
            <w:r w:rsidRPr="00863BBC">
              <w:rPr>
                <w:rFonts w:ascii="Times New Roman" w:eastAsia="Times New Roman" w:hAnsi="Times New Roman"/>
                <w:color w:val="auto"/>
                <w:sz w:val="20"/>
                <w:szCs w:val="20"/>
                <w:lang w:eastAsia="ru-RU"/>
              </w:rPr>
              <w:t xml:space="preserve"> для 6</w:t>
            </w:r>
            <w:r w:rsidRPr="00863BBC">
              <w:rPr>
                <w:rFonts w:ascii="Times New Roman" w:eastAsia="Times New Roman" w:hAnsi="Times New Roman"/>
                <w:color w:val="auto"/>
                <w:sz w:val="20"/>
                <w:szCs w:val="20"/>
                <w:lang w:val="uk-UA" w:eastAsia="ru-RU"/>
              </w:rPr>
              <w:t xml:space="preserve">- </w:t>
            </w:r>
            <w:r w:rsidRPr="00863BBC">
              <w:rPr>
                <w:rFonts w:ascii="Times New Roman" w:eastAsia="Times New Roman" w:hAnsi="Times New Roman"/>
                <w:color w:val="auto"/>
                <w:sz w:val="20"/>
                <w:szCs w:val="20"/>
                <w:lang w:eastAsia="ru-RU"/>
              </w:rPr>
              <w:t xml:space="preserve">9 </w:t>
            </w:r>
            <w:proofErr w:type="spellStart"/>
            <w:r w:rsidRPr="00863BBC">
              <w:rPr>
                <w:rFonts w:ascii="Times New Roman" w:eastAsia="Times New Roman" w:hAnsi="Times New Roman"/>
                <w:color w:val="auto"/>
                <w:sz w:val="20"/>
                <w:szCs w:val="20"/>
                <w:lang w:eastAsia="ru-RU"/>
              </w:rPr>
              <w:t>класів</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загальноосвітніх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навчальних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закладів</w:t>
            </w:r>
            <w:proofErr w:type="spellEnd"/>
          </w:p>
          <w:p w14:paraId="3AA40502" w14:textId="77777777"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r w:rsidRPr="00863BBC">
              <w:rPr>
                <w:rFonts w:ascii="Times New Roman" w:eastAsia="Times New Roman" w:hAnsi="Times New Roman"/>
                <w:color w:val="auto"/>
                <w:sz w:val="20"/>
                <w:szCs w:val="20"/>
                <w:lang w:eastAsia="ru-RU"/>
              </w:rPr>
              <w:t>(</w:t>
            </w:r>
            <w:proofErr w:type="spellStart"/>
            <w:r w:rsidRPr="00863BBC">
              <w:rPr>
                <w:rFonts w:ascii="Times New Roman" w:eastAsia="Times New Roman" w:hAnsi="Times New Roman"/>
                <w:color w:val="auto"/>
                <w:sz w:val="20"/>
                <w:szCs w:val="20"/>
                <w:lang w:eastAsia="ru-RU"/>
              </w:rPr>
              <w:t>оновлена</w:t>
            </w:r>
            <w:proofErr w:type="spellEnd"/>
            <w:r w:rsidRPr="00863BBC">
              <w:rPr>
                <w:rFonts w:ascii="Times New Roman" w:eastAsia="Times New Roman" w:hAnsi="Times New Roman"/>
                <w:color w:val="auto"/>
                <w:sz w:val="20"/>
                <w:szCs w:val="20"/>
                <w:lang w:eastAsia="ru-RU"/>
              </w:rPr>
              <w:t>) </w:t>
            </w:r>
          </w:p>
        </w:tc>
        <w:tc>
          <w:tcPr>
            <w:tcW w:w="3402" w:type="dxa"/>
            <w:shd w:val="clear" w:color="auto" w:fill="FFFFFF" w:themeFill="background1"/>
            <w:hideMark/>
          </w:tcPr>
          <w:p w14:paraId="4161025B" w14:textId="0C7246BE"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w:t>
            </w:r>
            <w:r w:rsidRPr="00863BBC">
              <w:rPr>
                <w:rFonts w:ascii="Times New Roman" w:hAnsi="Times New Roman"/>
                <w:color w:val="auto"/>
                <w:sz w:val="20"/>
                <w:szCs w:val="20"/>
                <w:lang w:val="uk-UA"/>
              </w:rPr>
              <w:t>Н</w:t>
            </w:r>
            <w:proofErr w:type="spellStart"/>
            <w:r w:rsidRPr="00863BBC">
              <w:rPr>
                <w:rFonts w:ascii="Times New Roman" w:hAnsi="Times New Roman"/>
                <w:color w:val="auto"/>
                <w:sz w:val="20"/>
                <w:szCs w:val="20"/>
              </w:rPr>
              <w:t>аказ</w:t>
            </w:r>
            <w:proofErr w:type="spellEnd"/>
            <w:r w:rsidRPr="00863BBC">
              <w:rPr>
                <w:rFonts w:ascii="Times New Roman" w:hAnsi="Times New Roman"/>
                <w:color w:val="auto"/>
                <w:sz w:val="20"/>
                <w:szCs w:val="20"/>
              </w:rPr>
              <w:t xml:space="preserve"> МОН </w:t>
            </w:r>
            <w:proofErr w:type="spellStart"/>
            <w:r w:rsidRPr="00863BBC">
              <w:rPr>
                <w:rFonts w:ascii="Times New Roman" w:hAnsi="Times New Roman"/>
                <w:color w:val="auto"/>
                <w:sz w:val="20"/>
                <w:szCs w:val="20"/>
              </w:rPr>
              <w:t>України</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від</w:t>
            </w:r>
            <w:proofErr w:type="spellEnd"/>
            <w:r w:rsidRPr="00863BBC">
              <w:rPr>
                <w:rFonts w:ascii="Times New Roman" w:hAnsi="Times New Roman"/>
                <w:color w:val="auto"/>
                <w:sz w:val="20"/>
                <w:szCs w:val="20"/>
              </w:rPr>
              <w:t xml:space="preserve"> 07.06.2017 №804</w:t>
            </w:r>
          </w:p>
        </w:tc>
      </w:tr>
      <w:tr w:rsidR="004B6B48" w:rsidRPr="00C8719B" w14:paraId="5D9B803A" w14:textId="77777777" w:rsidTr="0044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11EB76A2"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Географія</w:t>
            </w:r>
            <w:proofErr w:type="spellEnd"/>
          </w:p>
        </w:tc>
        <w:tc>
          <w:tcPr>
            <w:tcW w:w="4536" w:type="dxa"/>
            <w:shd w:val="clear" w:color="auto" w:fill="FFFFFF" w:themeFill="background1"/>
            <w:hideMark/>
          </w:tcPr>
          <w:p w14:paraId="5B73EE55" w14:textId="37BB500F" w:rsidR="004B6B48" w:rsidRPr="00863BBC" w:rsidRDefault="004B6B48" w:rsidP="00863BBC">
            <w:pPr>
              <w:shd w:val="clear" w:color="auto" w:fill="FFFFFF"/>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auto"/>
                <w:sz w:val="20"/>
                <w:szCs w:val="20"/>
              </w:rPr>
            </w:pPr>
            <w:r>
              <w:rPr>
                <w:rFonts w:ascii="Times New Roman" w:hAnsi="Times New Roman"/>
                <w:bCs/>
                <w:color w:val="auto"/>
                <w:sz w:val="20"/>
                <w:szCs w:val="20"/>
                <w:lang w:val="uk-UA"/>
              </w:rPr>
              <w:t>Програма з г</w:t>
            </w:r>
            <w:proofErr w:type="spellStart"/>
            <w:r w:rsidRPr="00863BBC">
              <w:rPr>
                <w:rFonts w:ascii="Times New Roman" w:hAnsi="Times New Roman"/>
                <w:bCs/>
                <w:color w:val="auto"/>
                <w:sz w:val="20"/>
                <w:szCs w:val="20"/>
              </w:rPr>
              <w:t>еографі</w:t>
            </w:r>
            <w:proofErr w:type="spellEnd"/>
            <w:r>
              <w:rPr>
                <w:rFonts w:ascii="Times New Roman" w:hAnsi="Times New Roman"/>
                <w:bCs/>
                <w:color w:val="auto"/>
                <w:sz w:val="20"/>
                <w:szCs w:val="20"/>
                <w:lang w:val="uk-UA"/>
              </w:rPr>
              <w:t>ї</w:t>
            </w:r>
            <w:r w:rsidRPr="00863BBC">
              <w:rPr>
                <w:rFonts w:ascii="Times New Roman" w:hAnsi="Times New Roman"/>
                <w:bCs/>
                <w:color w:val="auto"/>
                <w:sz w:val="20"/>
                <w:szCs w:val="20"/>
              </w:rPr>
              <w:t xml:space="preserve"> 8–9 </w:t>
            </w:r>
            <w:proofErr w:type="spellStart"/>
            <w:r w:rsidRPr="00863BBC">
              <w:rPr>
                <w:rFonts w:ascii="Times New Roman" w:hAnsi="Times New Roman"/>
                <w:bCs/>
                <w:color w:val="auto"/>
                <w:sz w:val="20"/>
                <w:szCs w:val="20"/>
              </w:rPr>
              <w:t>класи</w:t>
            </w:r>
            <w:proofErr w:type="spellEnd"/>
            <w:r w:rsidRPr="00863BBC">
              <w:rPr>
                <w:rFonts w:ascii="Times New Roman" w:hAnsi="Times New Roman"/>
                <w:bCs/>
                <w:color w:val="auto"/>
                <w:sz w:val="20"/>
                <w:szCs w:val="20"/>
              </w:rPr>
              <w:t xml:space="preserve">: </w:t>
            </w:r>
          </w:p>
          <w:p w14:paraId="690344C5" w14:textId="098B20BA"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uk-UA" w:eastAsia="ru-RU"/>
              </w:rPr>
            </w:pPr>
          </w:p>
        </w:tc>
        <w:tc>
          <w:tcPr>
            <w:tcW w:w="3402" w:type="dxa"/>
            <w:shd w:val="clear" w:color="auto" w:fill="FFFFFF" w:themeFill="background1"/>
            <w:hideMark/>
          </w:tcPr>
          <w:p w14:paraId="3D721BA6" w14:textId="3025A35F"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uk-UA" w:eastAsia="ru-RU"/>
              </w:rPr>
            </w:pPr>
            <w:r w:rsidRPr="00863BBC">
              <w:rPr>
                <w:rFonts w:ascii="Times New Roman" w:eastAsia="Times New Roman" w:hAnsi="Times New Roman"/>
                <w:color w:val="auto"/>
                <w:sz w:val="20"/>
                <w:szCs w:val="20"/>
                <w:lang w:val="uk-UA" w:eastAsia="ru-RU"/>
              </w:rPr>
              <w:t xml:space="preserve"> </w:t>
            </w:r>
            <w:proofErr w:type="spellStart"/>
            <w:r w:rsidRPr="00863BBC">
              <w:rPr>
                <w:rFonts w:ascii="Times New Roman" w:hAnsi="Times New Roman"/>
                <w:bCs/>
                <w:color w:val="auto"/>
                <w:sz w:val="20"/>
                <w:szCs w:val="20"/>
              </w:rPr>
              <w:t>Затверджено</w:t>
            </w:r>
            <w:proofErr w:type="spellEnd"/>
            <w:r w:rsidRPr="00863BBC">
              <w:rPr>
                <w:rFonts w:ascii="Times New Roman" w:hAnsi="Times New Roman"/>
                <w:bCs/>
                <w:color w:val="auto"/>
                <w:sz w:val="20"/>
                <w:szCs w:val="20"/>
              </w:rPr>
              <w:t xml:space="preserve"> та </w:t>
            </w:r>
            <w:proofErr w:type="spellStart"/>
            <w:r w:rsidRPr="00863BBC">
              <w:rPr>
                <w:rFonts w:ascii="Times New Roman" w:hAnsi="Times New Roman"/>
                <w:bCs/>
                <w:color w:val="auto"/>
                <w:sz w:val="20"/>
                <w:szCs w:val="20"/>
              </w:rPr>
              <w:t>надано</w:t>
            </w:r>
            <w:proofErr w:type="spellEnd"/>
            <w:r w:rsidRPr="00863BBC">
              <w:rPr>
                <w:rFonts w:ascii="Times New Roman" w:hAnsi="Times New Roman"/>
                <w:bCs/>
                <w:color w:val="auto"/>
                <w:sz w:val="20"/>
                <w:szCs w:val="20"/>
              </w:rPr>
              <w:t xml:space="preserve"> гриф «Рекомендовано </w:t>
            </w:r>
            <w:proofErr w:type="spellStart"/>
            <w:r w:rsidRPr="00863BBC">
              <w:rPr>
                <w:rFonts w:ascii="Times New Roman" w:hAnsi="Times New Roman"/>
                <w:bCs/>
                <w:color w:val="auto"/>
                <w:sz w:val="20"/>
                <w:szCs w:val="20"/>
              </w:rPr>
              <w:t>Міністерством</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освіти</w:t>
            </w:r>
            <w:proofErr w:type="spellEnd"/>
            <w:r w:rsidRPr="00863BBC">
              <w:rPr>
                <w:rFonts w:ascii="Times New Roman" w:hAnsi="Times New Roman"/>
                <w:bCs/>
                <w:color w:val="auto"/>
                <w:sz w:val="20"/>
                <w:szCs w:val="20"/>
              </w:rPr>
              <w:t xml:space="preserve"> і науки </w:t>
            </w:r>
            <w:proofErr w:type="spellStart"/>
            <w:r w:rsidRPr="00863BBC">
              <w:rPr>
                <w:rFonts w:ascii="Times New Roman" w:hAnsi="Times New Roman"/>
                <w:bCs/>
                <w:color w:val="auto"/>
                <w:sz w:val="20"/>
                <w:szCs w:val="20"/>
              </w:rPr>
              <w:t>України</w:t>
            </w:r>
            <w:proofErr w:type="spellEnd"/>
            <w:r w:rsidRPr="00863BBC">
              <w:rPr>
                <w:rFonts w:ascii="Times New Roman" w:hAnsi="Times New Roman"/>
                <w:bCs/>
                <w:color w:val="auto"/>
                <w:sz w:val="20"/>
                <w:szCs w:val="20"/>
              </w:rPr>
              <w:t xml:space="preserve">» (наказ </w:t>
            </w:r>
            <w:proofErr w:type="spellStart"/>
            <w:r w:rsidRPr="00863BBC">
              <w:rPr>
                <w:rFonts w:ascii="Times New Roman" w:hAnsi="Times New Roman"/>
                <w:bCs/>
                <w:color w:val="auto"/>
                <w:sz w:val="20"/>
                <w:szCs w:val="20"/>
              </w:rPr>
              <w:t>Міністерства</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освіти</w:t>
            </w:r>
            <w:proofErr w:type="spellEnd"/>
            <w:r w:rsidRPr="00863BBC">
              <w:rPr>
                <w:rFonts w:ascii="Times New Roman" w:hAnsi="Times New Roman"/>
                <w:bCs/>
                <w:color w:val="auto"/>
                <w:sz w:val="20"/>
                <w:szCs w:val="20"/>
              </w:rPr>
              <w:t xml:space="preserve"> і науки </w:t>
            </w:r>
            <w:proofErr w:type="spellStart"/>
            <w:r w:rsidRPr="00863BBC">
              <w:rPr>
                <w:rFonts w:ascii="Times New Roman" w:hAnsi="Times New Roman"/>
                <w:bCs/>
                <w:color w:val="auto"/>
                <w:sz w:val="20"/>
                <w:szCs w:val="20"/>
              </w:rPr>
              <w:t>України</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від</w:t>
            </w:r>
            <w:proofErr w:type="spellEnd"/>
            <w:r w:rsidRPr="00863BBC">
              <w:rPr>
                <w:rFonts w:ascii="Times New Roman" w:hAnsi="Times New Roman"/>
                <w:bCs/>
                <w:color w:val="auto"/>
                <w:sz w:val="20"/>
                <w:szCs w:val="20"/>
              </w:rPr>
              <w:t xml:space="preserve"> 03 </w:t>
            </w:r>
            <w:proofErr w:type="spellStart"/>
            <w:r w:rsidRPr="00863BBC">
              <w:rPr>
                <w:rFonts w:ascii="Times New Roman" w:hAnsi="Times New Roman"/>
                <w:bCs/>
                <w:color w:val="auto"/>
                <w:sz w:val="20"/>
                <w:szCs w:val="20"/>
              </w:rPr>
              <w:t>серпня</w:t>
            </w:r>
            <w:proofErr w:type="spellEnd"/>
            <w:r w:rsidRPr="00863BBC">
              <w:rPr>
                <w:rFonts w:ascii="Times New Roman" w:hAnsi="Times New Roman"/>
                <w:bCs/>
                <w:color w:val="auto"/>
                <w:sz w:val="20"/>
                <w:szCs w:val="20"/>
              </w:rPr>
              <w:t xml:space="preserve"> 2022 року № 698)</w:t>
            </w:r>
          </w:p>
        </w:tc>
      </w:tr>
      <w:tr w:rsidR="004B6B48" w:rsidRPr="00C8719B" w14:paraId="234B945F" w14:textId="77777777" w:rsidTr="004477A2">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721352EF"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Фізика</w:t>
            </w:r>
            <w:proofErr w:type="spellEnd"/>
          </w:p>
        </w:tc>
        <w:tc>
          <w:tcPr>
            <w:tcW w:w="4536" w:type="dxa"/>
            <w:shd w:val="clear" w:color="auto" w:fill="FFFFFF" w:themeFill="background1"/>
            <w:hideMark/>
          </w:tcPr>
          <w:p w14:paraId="3AD90C12" w14:textId="292A58F5"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Навчальна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програма</w:t>
            </w:r>
            <w:proofErr w:type="spellEnd"/>
            <w:r w:rsidRPr="00863BBC">
              <w:rPr>
                <w:rFonts w:ascii="Times New Roman" w:eastAsia="Times New Roman" w:hAnsi="Times New Roman"/>
                <w:color w:val="auto"/>
                <w:sz w:val="20"/>
                <w:szCs w:val="20"/>
                <w:lang w:eastAsia="ru-RU"/>
              </w:rPr>
              <w:t xml:space="preserve"> для </w:t>
            </w:r>
            <w:proofErr w:type="spellStart"/>
            <w:r w:rsidRPr="00863BBC">
              <w:rPr>
                <w:rFonts w:ascii="Times New Roman" w:eastAsia="Times New Roman" w:hAnsi="Times New Roman"/>
                <w:color w:val="auto"/>
                <w:sz w:val="20"/>
                <w:szCs w:val="20"/>
                <w:lang w:eastAsia="ru-RU"/>
              </w:rPr>
              <w:t>загальноосвітніх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навчальних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закладів</w:t>
            </w:r>
            <w:proofErr w:type="spellEnd"/>
            <w:r w:rsidRPr="00863BBC">
              <w:rPr>
                <w:rFonts w:ascii="Times New Roman" w:eastAsia="Times New Roman" w:hAnsi="Times New Roman"/>
                <w:color w:val="auto"/>
                <w:sz w:val="20"/>
                <w:szCs w:val="20"/>
                <w:lang w:eastAsia="ru-RU"/>
              </w:rPr>
              <w:t>: </w:t>
            </w:r>
            <w:proofErr w:type="spellStart"/>
            <w:r w:rsidRPr="00863BBC">
              <w:rPr>
                <w:rFonts w:ascii="Times New Roman" w:eastAsia="Times New Roman" w:hAnsi="Times New Roman"/>
                <w:color w:val="auto"/>
                <w:sz w:val="20"/>
                <w:szCs w:val="20"/>
                <w:lang w:eastAsia="ru-RU"/>
              </w:rPr>
              <w:t>Фізика</w:t>
            </w:r>
            <w:proofErr w:type="spellEnd"/>
            <w:r w:rsidRPr="00863BBC">
              <w:rPr>
                <w:rFonts w:ascii="Times New Roman" w:eastAsia="Times New Roman" w:hAnsi="Times New Roman"/>
                <w:color w:val="auto"/>
                <w:sz w:val="20"/>
                <w:szCs w:val="20"/>
                <w:lang w:eastAsia="ru-RU"/>
              </w:rPr>
              <w:t xml:space="preserve">. 7-9 </w:t>
            </w:r>
            <w:proofErr w:type="spellStart"/>
            <w:proofErr w:type="gramStart"/>
            <w:r w:rsidRPr="00863BBC">
              <w:rPr>
                <w:rFonts w:ascii="Times New Roman" w:eastAsia="Times New Roman" w:hAnsi="Times New Roman"/>
                <w:color w:val="auto"/>
                <w:sz w:val="20"/>
                <w:szCs w:val="20"/>
                <w:lang w:eastAsia="ru-RU"/>
              </w:rPr>
              <w:t>класи</w:t>
            </w:r>
            <w:proofErr w:type="spellEnd"/>
            <w:r w:rsidRPr="00863BBC">
              <w:rPr>
                <w:rFonts w:ascii="Times New Roman" w:eastAsia="Times New Roman" w:hAnsi="Times New Roman"/>
                <w:color w:val="auto"/>
                <w:sz w:val="20"/>
                <w:szCs w:val="20"/>
                <w:lang w:eastAsia="ru-RU"/>
              </w:rPr>
              <w:t>.(</w:t>
            </w:r>
            <w:proofErr w:type="spellStart"/>
            <w:proofErr w:type="gramEnd"/>
            <w:r w:rsidRPr="00863BBC">
              <w:rPr>
                <w:rFonts w:ascii="Times New Roman" w:eastAsia="Times New Roman" w:hAnsi="Times New Roman"/>
                <w:color w:val="auto"/>
                <w:sz w:val="20"/>
                <w:szCs w:val="20"/>
                <w:lang w:eastAsia="ru-RU"/>
              </w:rPr>
              <w:t>оновлена</w:t>
            </w:r>
            <w:proofErr w:type="spellEnd"/>
            <w:r w:rsidRPr="00863BBC">
              <w:rPr>
                <w:rFonts w:ascii="Times New Roman" w:eastAsia="Times New Roman" w:hAnsi="Times New Roman"/>
                <w:color w:val="auto"/>
                <w:sz w:val="20"/>
                <w:szCs w:val="20"/>
                <w:lang w:eastAsia="ru-RU"/>
              </w:rPr>
              <w:t>)</w:t>
            </w:r>
          </w:p>
        </w:tc>
        <w:tc>
          <w:tcPr>
            <w:tcW w:w="3402" w:type="dxa"/>
            <w:shd w:val="clear" w:color="auto" w:fill="FFFFFF" w:themeFill="background1"/>
            <w:hideMark/>
          </w:tcPr>
          <w:p w14:paraId="33B0DE44" w14:textId="77777777"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r w:rsidRPr="00863BBC">
              <w:rPr>
                <w:rFonts w:ascii="Times New Roman" w:eastAsia="Times New Roman" w:hAnsi="Times New Roman"/>
                <w:color w:val="auto"/>
                <w:sz w:val="20"/>
                <w:szCs w:val="20"/>
                <w:lang w:eastAsia="ru-RU"/>
              </w:rPr>
              <w:t xml:space="preserve">Наказ МОН </w:t>
            </w:r>
            <w:proofErr w:type="spellStart"/>
            <w:r w:rsidRPr="00863BBC">
              <w:rPr>
                <w:rFonts w:ascii="Times New Roman" w:eastAsia="Times New Roman" w:hAnsi="Times New Roman"/>
                <w:color w:val="auto"/>
                <w:sz w:val="20"/>
                <w:szCs w:val="20"/>
                <w:lang w:eastAsia="ru-RU"/>
              </w:rPr>
              <w:t>від</w:t>
            </w:r>
            <w:proofErr w:type="spellEnd"/>
            <w:r w:rsidRPr="00863BBC">
              <w:rPr>
                <w:rFonts w:ascii="Times New Roman" w:eastAsia="Times New Roman" w:hAnsi="Times New Roman"/>
                <w:color w:val="auto"/>
                <w:sz w:val="20"/>
                <w:szCs w:val="20"/>
                <w:lang w:eastAsia="ru-RU"/>
              </w:rPr>
              <w:t xml:space="preserve"> 07.06.2017 № 804</w:t>
            </w:r>
          </w:p>
        </w:tc>
      </w:tr>
      <w:tr w:rsidR="004B6B48" w:rsidRPr="00C8719B" w14:paraId="5364FBBE" w14:textId="77777777" w:rsidTr="0044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64E2421F"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Хімія</w:t>
            </w:r>
            <w:proofErr w:type="spellEnd"/>
          </w:p>
        </w:tc>
        <w:tc>
          <w:tcPr>
            <w:tcW w:w="4536" w:type="dxa"/>
            <w:shd w:val="clear" w:color="auto" w:fill="FFFFFF" w:themeFill="background1"/>
            <w:hideMark/>
          </w:tcPr>
          <w:p w14:paraId="422CD650" w14:textId="57A37552" w:rsidR="004B6B48" w:rsidRPr="004477A2" w:rsidRDefault="004B6B48" w:rsidP="004477A2">
            <w:pPr>
              <w:shd w:val="clear" w:color="auto" w:fill="FFFFFF"/>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auto"/>
                <w:sz w:val="20"/>
                <w:szCs w:val="20"/>
              </w:rPr>
            </w:pPr>
            <w:proofErr w:type="spellStart"/>
            <w:r w:rsidRPr="004477A2">
              <w:rPr>
                <w:rFonts w:ascii="Times New Roman" w:hAnsi="Times New Roman"/>
                <w:bCs/>
                <w:color w:val="auto"/>
                <w:sz w:val="20"/>
                <w:szCs w:val="20"/>
              </w:rPr>
              <w:t>Хімія</w:t>
            </w:r>
            <w:proofErr w:type="spellEnd"/>
            <w:r w:rsidRPr="004477A2">
              <w:rPr>
                <w:rFonts w:ascii="Times New Roman" w:hAnsi="Times New Roman"/>
                <w:bCs/>
                <w:color w:val="auto"/>
                <w:sz w:val="20"/>
                <w:szCs w:val="20"/>
              </w:rPr>
              <w:t xml:space="preserve"> 8-9 </w:t>
            </w:r>
            <w:proofErr w:type="spellStart"/>
            <w:r w:rsidRPr="004477A2">
              <w:rPr>
                <w:rFonts w:ascii="Times New Roman" w:hAnsi="Times New Roman"/>
                <w:bCs/>
                <w:color w:val="auto"/>
                <w:sz w:val="20"/>
                <w:szCs w:val="20"/>
              </w:rPr>
              <w:t>клас</w:t>
            </w:r>
            <w:proofErr w:type="spellEnd"/>
            <w:r w:rsidRPr="004477A2">
              <w:rPr>
                <w:rFonts w:ascii="Times New Roman" w:hAnsi="Times New Roman"/>
                <w:bCs/>
                <w:color w:val="auto"/>
                <w:sz w:val="20"/>
                <w:szCs w:val="20"/>
              </w:rPr>
              <w:t xml:space="preserve">. </w:t>
            </w:r>
            <w:proofErr w:type="spellStart"/>
            <w:r w:rsidRPr="004477A2">
              <w:rPr>
                <w:rFonts w:ascii="Times New Roman" w:hAnsi="Times New Roman"/>
                <w:bCs/>
                <w:color w:val="auto"/>
                <w:sz w:val="20"/>
                <w:szCs w:val="20"/>
              </w:rPr>
              <w:t>Навчальна</w:t>
            </w:r>
            <w:proofErr w:type="spellEnd"/>
            <w:r w:rsidRPr="004477A2">
              <w:rPr>
                <w:rFonts w:ascii="Times New Roman" w:hAnsi="Times New Roman"/>
                <w:bCs/>
                <w:color w:val="auto"/>
                <w:sz w:val="20"/>
                <w:szCs w:val="20"/>
              </w:rPr>
              <w:t xml:space="preserve"> </w:t>
            </w:r>
            <w:proofErr w:type="spellStart"/>
            <w:r w:rsidRPr="004477A2">
              <w:rPr>
                <w:rFonts w:ascii="Times New Roman" w:hAnsi="Times New Roman"/>
                <w:bCs/>
                <w:color w:val="auto"/>
                <w:sz w:val="20"/>
                <w:szCs w:val="20"/>
              </w:rPr>
              <w:t>програма</w:t>
            </w:r>
            <w:proofErr w:type="spellEnd"/>
            <w:r w:rsidRPr="004477A2">
              <w:rPr>
                <w:rFonts w:ascii="Times New Roman" w:hAnsi="Times New Roman"/>
                <w:bCs/>
                <w:color w:val="auto"/>
                <w:sz w:val="20"/>
                <w:szCs w:val="20"/>
              </w:rPr>
              <w:t xml:space="preserve"> для </w:t>
            </w:r>
            <w:proofErr w:type="spellStart"/>
            <w:r w:rsidRPr="004477A2">
              <w:rPr>
                <w:rFonts w:ascii="Times New Roman" w:hAnsi="Times New Roman"/>
                <w:bCs/>
                <w:color w:val="auto"/>
                <w:sz w:val="20"/>
                <w:szCs w:val="20"/>
              </w:rPr>
              <w:t>закладів</w:t>
            </w:r>
            <w:proofErr w:type="spellEnd"/>
            <w:r w:rsidRPr="004477A2">
              <w:rPr>
                <w:rFonts w:ascii="Times New Roman" w:hAnsi="Times New Roman"/>
                <w:bCs/>
                <w:color w:val="auto"/>
                <w:sz w:val="20"/>
                <w:szCs w:val="20"/>
              </w:rPr>
              <w:t xml:space="preserve"> </w:t>
            </w:r>
            <w:proofErr w:type="spellStart"/>
            <w:r w:rsidRPr="004477A2">
              <w:rPr>
                <w:rFonts w:ascii="Times New Roman" w:hAnsi="Times New Roman"/>
                <w:bCs/>
                <w:color w:val="auto"/>
                <w:sz w:val="20"/>
                <w:szCs w:val="20"/>
              </w:rPr>
              <w:t>загальної</w:t>
            </w:r>
            <w:proofErr w:type="spellEnd"/>
            <w:r w:rsidRPr="004477A2">
              <w:rPr>
                <w:rFonts w:ascii="Times New Roman" w:hAnsi="Times New Roman"/>
                <w:bCs/>
                <w:color w:val="auto"/>
                <w:sz w:val="20"/>
                <w:szCs w:val="20"/>
              </w:rPr>
              <w:t xml:space="preserve"> </w:t>
            </w:r>
            <w:proofErr w:type="spellStart"/>
            <w:r w:rsidRPr="004477A2">
              <w:rPr>
                <w:rFonts w:ascii="Times New Roman" w:hAnsi="Times New Roman"/>
                <w:bCs/>
                <w:color w:val="auto"/>
                <w:sz w:val="20"/>
                <w:szCs w:val="20"/>
              </w:rPr>
              <w:t>середньої</w:t>
            </w:r>
            <w:proofErr w:type="spellEnd"/>
            <w:r w:rsidRPr="004477A2">
              <w:rPr>
                <w:rFonts w:ascii="Times New Roman" w:hAnsi="Times New Roman"/>
                <w:bCs/>
                <w:color w:val="auto"/>
                <w:sz w:val="20"/>
                <w:szCs w:val="20"/>
              </w:rPr>
              <w:t xml:space="preserve"> </w:t>
            </w:r>
            <w:proofErr w:type="spellStart"/>
            <w:r w:rsidRPr="004477A2">
              <w:rPr>
                <w:rFonts w:ascii="Times New Roman" w:hAnsi="Times New Roman"/>
                <w:bCs/>
                <w:color w:val="auto"/>
                <w:sz w:val="20"/>
                <w:szCs w:val="20"/>
              </w:rPr>
              <w:t>освіти</w:t>
            </w:r>
            <w:proofErr w:type="spellEnd"/>
          </w:p>
          <w:p w14:paraId="07CB0A71" w14:textId="4D26A490"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p>
        </w:tc>
        <w:tc>
          <w:tcPr>
            <w:tcW w:w="3402" w:type="dxa"/>
            <w:shd w:val="clear" w:color="auto" w:fill="FFFFFF" w:themeFill="background1"/>
            <w:hideMark/>
          </w:tcPr>
          <w:p w14:paraId="135C34DF" w14:textId="77777777"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r w:rsidRPr="00863BBC">
              <w:rPr>
                <w:rFonts w:ascii="Times New Roman" w:eastAsia="Times New Roman" w:hAnsi="Times New Roman"/>
                <w:color w:val="auto"/>
                <w:sz w:val="20"/>
                <w:szCs w:val="20"/>
                <w:lang w:eastAsia="ru-RU"/>
              </w:rPr>
              <w:t xml:space="preserve">Наказ МОН </w:t>
            </w:r>
            <w:proofErr w:type="spellStart"/>
            <w:r w:rsidRPr="00863BBC">
              <w:rPr>
                <w:rFonts w:ascii="Times New Roman" w:eastAsia="Times New Roman" w:hAnsi="Times New Roman"/>
                <w:color w:val="auto"/>
                <w:sz w:val="20"/>
                <w:szCs w:val="20"/>
                <w:lang w:eastAsia="ru-RU"/>
              </w:rPr>
              <w:t>від</w:t>
            </w:r>
            <w:proofErr w:type="spellEnd"/>
            <w:r w:rsidRPr="00863BBC">
              <w:rPr>
                <w:rFonts w:ascii="Times New Roman" w:eastAsia="Times New Roman" w:hAnsi="Times New Roman"/>
                <w:color w:val="auto"/>
                <w:sz w:val="20"/>
                <w:szCs w:val="20"/>
                <w:lang w:eastAsia="ru-RU"/>
              </w:rPr>
              <w:t xml:space="preserve"> 07.06.2017 № 804</w:t>
            </w:r>
          </w:p>
        </w:tc>
      </w:tr>
      <w:tr w:rsidR="004B6B48" w:rsidRPr="00C8719B" w14:paraId="045B488E" w14:textId="77777777" w:rsidTr="004477A2">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6A7B8FDB"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Трудове</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навчання</w:t>
            </w:r>
            <w:proofErr w:type="spellEnd"/>
          </w:p>
        </w:tc>
        <w:tc>
          <w:tcPr>
            <w:tcW w:w="4536" w:type="dxa"/>
            <w:shd w:val="clear" w:color="auto" w:fill="FFFFFF" w:themeFill="background1"/>
            <w:hideMark/>
          </w:tcPr>
          <w:p w14:paraId="4B5FEA8A" w14:textId="77777777"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Навчальна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програма</w:t>
            </w:r>
            <w:proofErr w:type="spellEnd"/>
            <w:r w:rsidRPr="00863BBC">
              <w:rPr>
                <w:rFonts w:ascii="Times New Roman" w:eastAsia="Times New Roman" w:hAnsi="Times New Roman"/>
                <w:color w:val="auto"/>
                <w:sz w:val="20"/>
                <w:szCs w:val="20"/>
                <w:lang w:eastAsia="ru-RU"/>
              </w:rPr>
              <w:t xml:space="preserve"> для </w:t>
            </w:r>
            <w:proofErr w:type="spellStart"/>
            <w:r w:rsidRPr="00863BBC">
              <w:rPr>
                <w:rFonts w:ascii="Times New Roman" w:eastAsia="Times New Roman" w:hAnsi="Times New Roman"/>
                <w:color w:val="auto"/>
                <w:sz w:val="20"/>
                <w:szCs w:val="20"/>
                <w:lang w:eastAsia="ru-RU"/>
              </w:rPr>
              <w:t>загальноосвітніх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навчальних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закладів</w:t>
            </w:r>
            <w:proofErr w:type="spellEnd"/>
            <w:r w:rsidRPr="00863BBC">
              <w:rPr>
                <w:rFonts w:ascii="Times New Roman" w:eastAsia="Times New Roman" w:hAnsi="Times New Roman"/>
                <w:color w:val="auto"/>
                <w:sz w:val="20"/>
                <w:szCs w:val="20"/>
                <w:lang w:eastAsia="ru-RU"/>
              </w:rPr>
              <w:t xml:space="preserve">. 5-9 </w:t>
            </w:r>
            <w:proofErr w:type="spellStart"/>
            <w:r w:rsidRPr="00863BBC">
              <w:rPr>
                <w:rFonts w:ascii="Times New Roman" w:eastAsia="Times New Roman" w:hAnsi="Times New Roman"/>
                <w:color w:val="auto"/>
                <w:sz w:val="20"/>
                <w:szCs w:val="20"/>
                <w:lang w:eastAsia="ru-RU"/>
              </w:rPr>
              <w:t>класи</w:t>
            </w:r>
            <w:proofErr w:type="spellEnd"/>
            <w:r w:rsidRPr="00863BBC">
              <w:rPr>
                <w:rFonts w:ascii="Times New Roman" w:eastAsia="Times New Roman" w:hAnsi="Times New Roman"/>
                <w:color w:val="auto"/>
                <w:sz w:val="20"/>
                <w:szCs w:val="20"/>
                <w:lang w:eastAsia="ru-RU"/>
              </w:rPr>
              <w:t>. (</w:t>
            </w:r>
            <w:proofErr w:type="spellStart"/>
            <w:r w:rsidRPr="00863BBC">
              <w:rPr>
                <w:rFonts w:ascii="Times New Roman" w:eastAsia="Times New Roman" w:hAnsi="Times New Roman"/>
                <w:color w:val="auto"/>
                <w:sz w:val="20"/>
                <w:szCs w:val="20"/>
                <w:lang w:eastAsia="ru-RU"/>
              </w:rPr>
              <w:t>оновлена</w:t>
            </w:r>
            <w:proofErr w:type="spellEnd"/>
            <w:r w:rsidRPr="00863BBC">
              <w:rPr>
                <w:rFonts w:ascii="Times New Roman" w:eastAsia="Times New Roman" w:hAnsi="Times New Roman"/>
                <w:color w:val="auto"/>
                <w:sz w:val="20"/>
                <w:szCs w:val="20"/>
                <w:lang w:eastAsia="ru-RU"/>
              </w:rPr>
              <w:t>)</w:t>
            </w:r>
          </w:p>
        </w:tc>
        <w:tc>
          <w:tcPr>
            <w:tcW w:w="3402" w:type="dxa"/>
            <w:shd w:val="clear" w:color="auto" w:fill="FFFFFF" w:themeFill="background1"/>
            <w:hideMark/>
          </w:tcPr>
          <w:p w14:paraId="39B58926" w14:textId="77777777"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r w:rsidRPr="00863BBC">
              <w:rPr>
                <w:rFonts w:ascii="Times New Roman" w:eastAsia="Times New Roman" w:hAnsi="Times New Roman"/>
                <w:color w:val="auto"/>
                <w:sz w:val="20"/>
                <w:szCs w:val="20"/>
                <w:lang w:eastAsia="ru-RU"/>
              </w:rPr>
              <w:t xml:space="preserve">Наказ МОН </w:t>
            </w:r>
            <w:proofErr w:type="spellStart"/>
            <w:r w:rsidRPr="00863BBC">
              <w:rPr>
                <w:rFonts w:ascii="Times New Roman" w:eastAsia="Times New Roman" w:hAnsi="Times New Roman"/>
                <w:color w:val="auto"/>
                <w:sz w:val="20"/>
                <w:szCs w:val="20"/>
                <w:lang w:eastAsia="ru-RU"/>
              </w:rPr>
              <w:t>від</w:t>
            </w:r>
            <w:proofErr w:type="spellEnd"/>
            <w:r w:rsidRPr="00863BBC">
              <w:rPr>
                <w:rFonts w:ascii="Times New Roman" w:eastAsia="Times New Roman" w:hAnsi="Times New Roman"/>
                <w:color w:val="auto"/>
                <w:sz w:val="20"/>
                <w:szCs w:val="20"/>
                <w:lang w:eastAsia="ru-RU"/>
              </w:rPr>
              <w:t xml:space="preserve"> 07.06.2017 № 804</w:t>
            </w:r>
          </w:p>
        </w:tc>
      </w:tr>
      <w:tr w:rsidR="004B6B48" w:rsidRPr="00C8719B" w14:paraId="3F3BE7D4" w14:textId="77777777" w:rsidTr="0044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0A77033D"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lastRenderedPageBreak/>
              <w:t>Інформатика</w:t>
            </w:r>
            <w:proofErr w:type="spellEnd"/>
          </w:p>
        </w:tc>
        <w:tc>
          <w:tcPr>
            <w:tcW w:w="4536" w:type="dxa"/>
            <w:shd w:val="clear" w:color="auto" w:fill="FFFFFF" w:themeFill="background1"/>
            <w:hideMark/>
          </w:tcPr>
          <w:p w14:paraId="7F98AC8D" w14:textId="77777777"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Інформатика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Програма</w:t>
            </w:r>
            <w:proofErr w:type="spellEnd"/>
            <w:r w:rsidRPr="00863BBC">
              <w:rPr>
                <w:rFonts w:ascii="Times New Roman" w:eastAsia="Times New Roman" w:hAnsi="Times New Roman"/>
                <w:color w:val="auto"/>
                <w:sz w:val="20"/>
                <w:szCs w:val="20"/>
                <w:lang w:eastAsia="ru-RU"/>
              </w:rPr>
              <w:t xml:space="preserve"> для </w:t>
            </w:r>
            <w:proofErr w:type="spellStart"/>
            <w:r w:rsidRPr="00863BBC">
              <w:rPr>
                <w:rFonts w:ascii="Times New Roman" w:eastAsia="Times New Roman" w:hAnsi="Times New Roman"/>
                <w:color w:val="auto"/>
                <w:sz w:val="20"/>
                <w:szCs w:val="20"/>
                <w:lang w:eastAsia="ru-RU"/>
              </w:rPr>
              <w:t>загальноосвітніх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навчальних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закладів</w:t>
            </w:r>
            <w:proofErr w:type="spellEnd"/>
            <w:r w:rsidRPr="00863BBC">
              <w:rPr>
                <w:rFonts w:ascii="Times New Roman" w:eastAsia="Times New Roman" w:hAnsi="Times New Roman"/>
                <w:color w:val="auto"/>
                <w:sz w:val="20"/>
                <w:szCs w:val="20"/>
                <w:lang w:eastAsia="ru-RU"/>
              </w:rPr>
              <w:t xml:space="preserve"> 5-9 </w:t>
            </w:r>
            <w:proofErr w:type="spellStart"/>
            <w:r w:rsidRPr="00863BBC">
              <w:rPr>
                <w:rFonts w:ascii="Times New Roman" w:eastAsia="Times New Roman" w:hAnsi="Times New Roman"/>
                <w:color w:val="auto"/>
                <w:sz w:val="20"/>
                <w:szCs w:val="20"/>
                <w:lang w:eastAsia="ru-RU"/>
              </w:rPr>
              <w:t>класи</w:t>
            </w:r>
            <w:proofErr w:type="spellEnd"/>
          </w:p>
        </w:tc>
        <w:tc>
          <w:tcPr>
            <w:tcW w:w="3402" w:type="dxa"/>
            <w:shd w:val="clear" w:color="auto" w:fill="FFFFFF" w:themeFill="background1"/>
            <w:hideMark/>
          </w:tcPr>
          <w:p w14:paraId="1F208FDE" w14:textId="77777777"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r w:rsidRPr="00863BBC">
              <w:rPr>
                <w:rFonts w:ascii="Times New Roman" w:eastAsia="Times New Roman" w:hAnsi="Times New Roman"/>
                <w:color w:val="auto"/>
                <w:sz w:val="20"/>
                <w:szCs w:val="20"/>
                <w:lang w:eastAsia="ru-RU"/>
              </w:rPr>
              <w:t xml:space="preserve">Наказ МОН </w:t>
            </w:r>
            <w:proofErr w:type="spellStart"/>
            <w:r w:rsidRPr="00863BBC">
              <w:rPr>
                <w:rFonts w:ascii="Times New Roman" w:eastAsia="Times New Roman" w:hAnsi="Times New Roman"/>
                <w:color w:val="auto"/>
                <w:sz w:val="20"/>
                <w:szCs w:val="20"/>
                <w:lang w:eastAsia="ru-RU"/>
              </w:rPr>
              <w:t>від</w:t>
            </w:r>
            <w:proofErr w:type="spellEnd"/>
            <w:r w:rsidRPr="00863BBC">
              <w:rPr>
                <w:rFonts w:ascii="Times New Roman" w:eastAsia="Times New Roman" w:hAnsi="Times New Roman"/>
                <w:color w:val="auto"/>
                <w:sz w:val="20"/>
                <w:szCs w:val="20"/>
                <w:lang w:eastAsia="ru-RU"/>
              </w:rPr>
              <w:t xml:space="preserve"> 07.06.2017 № 804</w:t>
            </w:r>
          </w:p>
        </w:tc>
      </w:tr>
      <w:tr w:rsidR="004B6B48" w:rsidRPr="00C8719B" w14:paraId="0B1247C8" w14:textId="77777777" w:rsidTr="004477A2">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513C95CF"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Основи</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здоров'я</w:t>
            </w:r>
            <w:proofErr w:type="spellEnd"/>
          </w:p>
        </w:tc>
        <w:tc>
          <w:tcPr>
            <w:tcW w:w="4536" w:type="dxa"/>
            <w:shd w:val="clear" w:color="auto" w:fill="FFFFFF" w:themeFill="background1"/>
            <w:hideMark/>
          </w:tcPr>
          <w:p w14:paraId="2C36FF76" w14:textId="77777777"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Основи</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здоров’я</w:t>
            </w:r>
            <w:proofErr w:type="spellEnd"/>
            <w:r w:rsidRPr="00863BBC">
              <w:rPr>
                <w:rFonts w:ascii="Times New Roman" w:eastAsia="Times New Roman" w:hAnsi="Times New Roman"/>
                <w:color w:val="auto"/>
                <w:sz w:val="20"/>
                <w:szCs w:val="20"/>
                <w:lang w:eastAsia="ru-RU"/>
              </w:rPr>
              <w:t xml:space="preserve"> 5-9 </w:t>
            </w:r>
            <w:proofErr w:type="spellStart"/>
            <w:r w:rsidRPr="00863BBC">
              <w:rPr>
                <w:rFonts w:ascii="Times New Roman" w:eastAsia="Times New Roman" w:hAnsi="Times New Roman"/>
                <w:color w:val="auto"/>
                <w:sz w:val="20"/>
                <w:szCs w:val="20"/>
                <w:lang w:eastAsia="ru-RU"/>
              </w:rPr>
              <w:t>класи</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Програма</w:t>
            </w:r>
            <w:proofErr w:type="spellEnd"/>
            <w:r w:rsidRPr="00863BBC">
              <w:rPr>
                <w:rFonts w:ascii="Times New Roman" w:eastAsia="Times New Roman" w:hAnsi="Times New Roman"/>
                <w:color w:val="auto"/>
                <w:sz w:val="20"/>
                <w:szCs w:val="20"/>
                <w:lang w:eastAsia="ru-RU"/>
              </w:rPr>
              <w:t xml:space="preserve"> для </w:t>
            </w:r>
            <w:proofErr w:type="spellStart"/>
            <w:r w:rsidRPr="00863BBC">
              <w:rPr>
                <w:rFonts w:ascii="Times New Roman" w:eastAsia="Times New Roman" w:hAnsi="Times New Roman"/>
                <w:color w:val="auto"/>
                <w:sz w:val="20"/>
                <w:szCs w:val="20"/>
                <w:lang w:eastAsia="ru-RU"/>
              </w:rPr>
              <w:t>загальноосвітніх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навчальних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закладів</w:t>
            </w:r>
            <w:proofErr w:type="spellEnd"/>
          </w:p>
        </w:tc>
        <w:tc>
          <w:tcPr>
            <w:tcW w:w="3402" w:type="dxa"/>
            <w:shd w:val="clear" w:color="auto" w:fill="FFFFFF" w:themeFill="background1"/>
            <w:hideMark/>
          </w:tcPr>
          <w:p w14:paraId="54F30BA3" w14:textId="77777777"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r w:rsidRPr="00863BBC">
              <w:rPr>
                <w:rFonts w:ascii="Times New Roman" w:eastAsia="Times New Roman" w:hAnsi="Times New Roman"/>
                <w:color w:val="auto"/>
                <w:sz w:val="20"/>
                <w:szCs w:val="20"/>
                <w:lang w:eastAsia="ru-RU"/>
              </w:rPr>
              <w:t xml:space="preserve">Наказ МОН </w:t>
            </w:r>
            <w:proofErr w:type="spellStart"/>
            <w:r w:rsidRPr="00863BBC">
              <w:rPr>
                <w:rFonts w:ascii="Times New Roman" w:eastAsia="Times New Roman" w:hAnsi="Times New Roman"/>
                <w:color w:val="auto"/>
                <w:sz w:val="20"/>
                <w:szCs w:val="20"/>
                <w:lang w:eastAsia="ru-RU"/>
              </w:rPr>
              <w:t>від</w:t>
            </w:r>
            <w:proofErr w:type="spellEnd"/>
            <w:r w:rsidRPr="00863BBC">
              <w:rPr>
                <w:rFonts w:ascii="Times New Roman" w:eastAsia="Times New Roman" w:hAnsi="Times New Roman"/>
                <w:color w:val="auto"/>
                <w:sz w:val="20"/>
                <w:szCs w:val="20"/>
                <w:lang w:eastAsia="ru-RU"/>
              </w:rPr>
              <w:t xml:space="preserve"> 07.06.2017 № 804</w:t>
            </w:r>
          </w:p>
        </w:tc>
      </w:tr>
      <w:tr w:rsidR="004B6B48" w:rsidRPr="00C8719B" w14:paraId="23F0ED0F" w14:textId="77777777" w:rsidTr="0044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hideMark/>
          </w:tcPr>
          <w:p w14:paraId="77AB6759" w14:textId="77777777"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Фізична</w:t>
            </w:r>
            <w:proofErr w:type="spellEnd"/>
            <w:r w:rsidRPr="00863BBC">
              <w:rPr>
                <w:rFonts w:ascii="Times New Roman" w:eastAsia="Times New Roman" w:hAnsi="Times New Roman"/>
                <w:color w:val="auto"/>
                <w:sz w:val="20"/>
                <w:szCs w:val="20"/>
                <w:lang w:eastAsia="ru-RU"/>
              </w:rPr>
              <w:t xml:space="preserve"> культура</w:t>
            </w:r>
          </w:p>
        </w:tc>
        <w:tc>
          <w:tcPr>
            <w:tcW w:w="4536" w:type="dxa"/>
            <w:shd w:val="clear" w:color="auto" w:fill="FFFFFF" w:themeFill="background1"/>
            <w:hideMark/>
          </w:tcPr>
          <w:p w14:paraId="35A27BB1" w14:textId="1332A6BD" w:rsidR="004B6B48" w:rsidRPr="00863BBC" w:rsidRDefault="004B6B48" w:rsidP="00C10F8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eastAsia="Times New Roman" w:hAnsi="Times New Roman"/>
                <w:color w:val="auto"/>
                <w:sz w:val="20"/>
                <w:szCs w:val="20"/>
                <w:lang w:eastAsia="ru-RU"/>
              </w:rPr>
              <w:t>Навчальна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програма</w:t>
            </w:r>
            <w:proofErr w:type="spellEnd"/>
            <w:r w:rsidRPr="00863BBC">
              <w:rPr>
                <w:rFonts w:ascii="Times New Roman" w:eastAsia="Times New Roman" w:hAnsi="Times New Roman"/>
                <w:color w:val="auto"/>
                <w:sz w:val="20"/>
                <w:szCs w:val="20"/>
                <w:lang w:eastAsia="ru-RU"/>
              </w:rPr>
              <w:t xml:space="preserve"> з </w:t>
            </w:r>
            <w:proofErr w:type="spellStart"/>
            <w:r w:rsidRPr="00863BBC">
              <w:rPr>
                <w:rFonts w:ascii="Times New Roman" w:eastAsia="Times New Roman" w:hAnsi="Times New Roman"/>
                <w:color w:val="auto"/>
                <w:sz w:val="20"/>
                <w:szCs w:val="20"/>
                <w:lang w:eastAsia="ru-RU"/>
              </w:rPr>
              <w:t>фізичної</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культури</w:t>
            </w:r>
            <w:proofErr w:type="spellEnd"/>
            <w:r w:rsidRPr="00863BBC">
              <w:rPr>
                <w:rFonts w:ascii="Times New Roman" w:eastAsia="Times New Roman" w:hAnsi="Times New Roman"/>
                <w:color w:val="auto"/>
                <w:sz w:val="20"/>
                <w:szCs w:val="20"/>
                <w:lang w:eastAsia="ru-RU"/>
              </w:rPr>
              <w:t xml:space="preserve"> для </w:t>
            </w:r>
            <w:proofErr w:type="spellStart"/>
            <w:r w:rsidRPr="00863BBC">
              <w:rPr>
                <w:rFonts w:ascii="Times New Roman" w:eastAsia="Times New Roman" w:hAnsi="Times New Roman"/>
                <w:color w:val="auto"/>
                <w:sz w:val="20"/>
                <w:szCs w:val="20"/>
                <w:lang w:eastAsia="ru-RU"/>
              </w:rPr>
              <w:t>загальноосвітніх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навчальних</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закладів</w:t>
            </w:r>
            <w:proofErr w:type="spellEnd"/>
            <w:r w:rsidRPr="00863BBC">
              <w:rPr>
                <w:rFonts w:ascii="Times New Roman" w:eastAsia="Times New Roman" w:hAnsi="Times New Roman"/>
                <w:color w:val="auto"/>
                <w:sz w:val="20"/>
                <w:szCs w:val="20"/>
                <w:lang w:eastAsia="ru-RU"/>
              </w:rPr>
              <w:t>.</w:t>
            </w:r>
            <w:r w:rsidRPr="00863BBC">
              <w:rPr>
                <w:rFonts w:ascii="Times New Roman" w:eastAsia="Times New Roman" w:hAnsi="Times New Roman"/>
                <w:color w:val="auto"/>
                <w:sz w:val="20"/>
                <w:szCs w:val="20"/>
                <w:lang w:val="uk-UA" w:eastAsia="ru-RU"/>
              </w:rPr>
              <w:t xml:space="preserve"> </w:t>
            </w:r>
            <w:proofErr w:type="spellStart"/>
            <w:r w:rsidRPr="00863BBC">
              <w:rPr>
                <w:rFonts w:ascii="Times New Roman" w:eastAsia="Times New Roman" w:hAnsi="Times New Roman"/>
                <w:color w:val="auto"/>
                <w:sz w:val="20"/>
                <w:szCs w:val="20"/>
                <w:lang w:eastAsia="ru-RU"/>
              </w:rPr>
              <w:t>Фізична</w:t>
            </w:r>
            <w:proofErr w:type="spellEnd"/>
            <w:r w:rsidRPr="00863BBC">
              <w:rPr>
                <w:rFonts w:ascii="Times New Roman" w:eastAsia="Times New Roman" w:hAnsi="Times New Roman"/>
                <w:color w:val="auto"/>
                <w:sz w:val="20"/>
                <w:szCs w:val="20"/>
                <w:lang w:eastAsia="ru-RU"/>
              </w:rPr>
              <w:t xml:space="preserve"> культура 5-9 </w:t>
            </w:r>
            <w:proofErr w:type="spellStart"/>
            <w:r w:rsidRPr="00863BBC">
              <w:rPr>
                <w:rFonts w:ascii="Times New Roman" w:eastAsia="Times New Roman" w:hAnsi="Times New Roman"/>
                <w:color w:val="auto"/>
                <w:sz w:val="20"/>
                <w:szCs w:val="20"/>
                <w:lang w:eastAsia="ru-RU"/>
              </w:rPr>
              <w:t>класи</w:t>
            </w:r>
            <w:proofErr w:type="spellEnd"/>
            <w:r w:rsidRPr="00863BBC">
              <w:rPr>
                <w:rFonts w:ascii="Times New Roman" w:eastAsia="Times New Roman" w:hAnsi="Times New Roman"/>
                <w:color w:val="auto"/>
                <w:sz w:val="20"/>
                <w:szCs w:val="20"/>
                <w:lang w:eastAsia="ru-RU"/>
              </w:rPr>
              <w:t xml:space="preserve"> за </w:t>
            </w:r>
            <w:proofErr w:type="spellStart"/>
            <w:r w:rsidRPr="00863BBC">
              <w:rPr>
                <w:rFonts w:ascii="Times New Roman" w:eastAsia="Times New Roman" w:hAnsi="Times New Roman"/>
                <w:color w:val="auto"/>
                <w:sz w:val="20"/>
                <w:szCs w:val="20"/>
                <w:lang w:eastAsia="ru-RU"/>
              </w:rPr>
              <w:t>Круцевичем</w:t>
            </w:r>
            <w:proofErr w:type="spellEnd"/>
            <w:r w:rsidRPr="00863BBC">
              <w:rPr>
                <w:rFonts w:ascii="Times New Roman" w:eastAsia="Times New Roman" w:hAnsi="Times New Roman"/>
                <w:color w:val="auto"/>
                <w:sz w:val="20"/>
                <w:szCs w:val="20"/>
                <w:lang w:eastAsia="ru-RU"/>
              </w:rPr>
              <w:t xml:space="preserve">. </w:t>
            </w:r>
          </w:p>
        </w:tc>
        <w:tc>
          <w:tcPr>
            <w:tcW w:w="3402" w:type="dxa"/>
            <w:shd w:val="clear" w:color="auto" w:fill="FFFFFF" w:themeFill="background1"/>
            <w:hideMark/>
          </w:tcPr>
          <w:p w14:paraId="356FFAAF" w14:textId="10ECE666" w:rsidR="004B6B48" w:rsidRPr="00863BBC" w:rsidRDefault="004B6B48" w:rsidP="00C640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uk-UA" w:eastAsia="ru-RU"/>
              </w:rPr>
            </w:pPr>
            <w:proofErr w:type="spellStart"/>
            <w:r w:rsidRPr="00863BBC">
              <w:rPr>
                <w:rFonts w:ascii="Times New Roman" w:eastAsia="Times New Roman" w:hAnsi="Times New Roman"/>
                <w:color w:val="auto"/>
                <w:sz w:val="20"/>
                <w:szCs w:val="20"/>
                <w:lang w:eastAsia="ru-RU"/>
              </w:rPr>
              <w:t>Затверджено</w:t>
            </w:r>
            <w:proofErr w:type="spellEnd"/>
            <w:r w:rsidRPr="00863BBC">
              <w:rPr>
                <w:rFonts w:ascii="Times New Roman" w:eastAsia="Times New Roman" w:hAnsi="Times New Roman"/>
                <w:color w:val="auto"/>
                <w:sz w:val="20"/>
                <w:szCs w:val="20"/>
                <w:lang w:eastAsia="ru-RU"/>
              </w:rPr>
              <w:t xml:space="preserve"> та </w:t>
            </w:r>
            <w:proofErr w:type="spellStart"/>
            <w:r w:rsidRPr="00863BBC">
              <w:rPr>
                <w:rFonts w:ascii="Times New Roman" w:eastAsia="Times New Roman" w:hAnsi="Times New Roman"/>
                <w:color w:val="auto"/>
                <w:sz w:val="20"/>
                <w:szCs w:val="20"/>
                <w:lang w:eastAsia="ru-RU"/>
              </w:rPr>
              <w:t>надано</w:t>
            </w:r>
            <w:proofErr w:type="spellEnd"/>
            <w:r w:rsidRPr="00863BBC">
              <w:rPr>
                <w:rFonts w:ascii="Times New Roman" w:eastAsia="Times New Roman" w:hAnsi="Times New Roman"/>
                <w:color w:val="auto"/>
                <w:sz w:val="20"/>
                <w:szCs w:val="20"/>
                <w:lang w:eastAsia="ru-RU"/>
              </w:rPr>
              <w:t xml:space="preserve"> гриф "Рекомендовано М</w:t>
            </w:r>
            <w:r w:rsidRPr="00863BBC">
              <w:rPr>
                <w:rFonts w:ascii="Times New Roman" w:eastAsia="Times New Roman" w:hAnsi="Times New Roman"/>
                <w:color w:val="auto"/>
                <w:sz w:val="20"/>
                <w:szCs w:val="20"/>
                <w:lang w:val="uk-UA" w:eastAsia="ru-RU"/>
              </w:rPr>
              <w:t>ОН</w:t>
            </w:r>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України</w:t>
            </w:r>
            <w:proofErr w:type="spellEnd"/>
            <w:r w:rsidRPr="00863BBC">
              <w:rPr>
                <w:rFonts w:ascii="Times New Roman" w:eastAsia="Times New Roman" w:hAnsi="Times New Roman"/>
                <w:color w:val="auto"/>
                <w:sz w:val="20"/>
                <w:szCs w:val="20"/>
                <w:lang w:eastAsia="ru-RU"/>
              </w:rPr>
              <w:t xml:space="preserve"> " (наказ </w:t>
            </w:r>
            <w:proofErr w:type="spellStart"/>
            <w:r w:rsidRPr="00863BBC">
              <w:rPr>
                <w:rFonts w:ascii="Times New Roman" w:eastAsia="Times New Roman" w:hAnsi="Times New Roman"/>
                <w:color w:val="auto"/>
                <w:sz w:val="20"/>
                <w:szCs w:val="20"/>
                <w:lang w:eastAsia="ru-RU"/>
              </w:rPr>
              <w:t>Міністерства</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освіти</w:t>
            </w:r>
            <w:proofErr w:type="spellEnd"/>
            <w:r w:rsidRPr="00863BBC">
              <w:rPr>
                <w:rFonts w:ascii="Times New Roman" w:eastAsia="Times New Roman" w:hAnsi="Times New Roman"/>
                <w:color w:val="auto"/>
                <w:sz w:val="20"/>
                <w:szCs w:val="20"/>
                <w:lang w:eastAsia="ru-RU"/>
              </w:rPr>
              <w:t xml:space="preserve"> і науки </w:t>
            </w:r>
            <w:proofErr w:type="spellStart"/>
            <w:r w:rsidRPr="00863BBC">
              <w:rPr>
                <w:rFonts w:ascii="Times New Roman" w:eastAsia="Times New Roman" w:hAnsi="Times New Roman"/>
                <w:color w:val="auto"/>
                <w:sz w:val="20"/>
                <w:szCs w:val="20"/>
                <w:lang w:eastAsia="ru-RU"/>
              </w:rPr>
              <w:t>України</w:t>
            </w:r>
            <w:proofErr w:type="spellEnd"/>
            <w:r w:rsidRPr="00863BBC">
              <w:rPr>
                <w:rFonts w:ascii="Times New Roman" w:eastAsia="Times New Roman" w:hAnsi="Times New Roman"/>
                <w:color w:val="auto"/>
                <w:sz w:val="20"/>
                <w:szCs w:val="20"/>
                <w:lang w:eastAsia="ru-RU"/>
              </w:rPr>
              <w:t xml:space="preserve"> </w:t>
            </w:r>
            <w:proofErr w:type="spellStart"/>
            <w:r w:rsidRPr="00863BBC">
              <w:rPr>
                <w:rFonts w:ascii="Times New Roman" w:eastAsia="Times New Roman" w:hAnsi="Times New Roman"/>
                <w:color w:val="auto"/>
                <w:sz w:val="20"/>
                <w:szCs w:val="20"/>
                <w:lang w:eastAsia="ru-RU"/>
              </w:rPr>
              <w:t>від</w:t>
            </w:r>
            <w:proofErr w:type="spellEnd"/>
            <w:r w:rsidRPr="00863BBC">
              <w:rPr>
                <w:rFonts w:ascii="Times New Roman" w:eastAsia="Times New Roman" w:hAnsi="Times New Roman"/>
                <w:color w:val="auto"/>
                <w:sz w:val="20"/>
                <w:szCs w:val="20"/>
                <w:lang w:eastAsia="ru-RU"/>
              </w:rPr>
              <w:t xml:space="preserve"> 03 </w:t>
            </w:r>
            <w:proofErr w:type="spellStart"/>
            <w:r w:rsidRPr="00863BBC">
              <w:rPr>
                <w:rFonts w:ascii="Times New Roman" w:eastAsia="Times New Roman" w:hAnsi="Times New Roman"/>
                <w:color w:val="auto"/>
                <w:sz w:val="20"/>
                <w:szCs w:val="20"/>
                <w:lang w:eastAsia="ru-RU"/>
              </w:rPr>
              <w:t>серпня</w:t>
            </w:r>
            <w:proofErr w:type="spellEnd"/>
            <w:r w:rsidRPr="00863BBC">
              <w:rPr>
                <w:rFonts w:ascii="Times New Roman" w:eastAsia="Times New Roman" w:hAnsi="Times New Roman"/>
                <w:color w:val="auto"/>
                <w:sz w:val="20"/>
                <w:szCs w:val="20"/>
                <w:lang w:eastAsia="ru-RU"/>
              </w:rPr>
              <w:t xml:space="preserve"> 2022 року №698)</w:t>
            </w:r>
          </w:p>
        </w:tc>
      </w:tr>
      <w:tr w:rsidR="004B6B48" w:rsidRPr="00C8719B" w14:paraId="670B8B19" w14:textId="77777777" w:rsidTr="004477A2">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BB644C0" w14:textId="20A3C279" w:rsidR="004B6B48" w:rsidRPr="00863BBC" w:rsidRDefault="004B6B48" w:rsidP="00C6400D">
            <w:pPr>
              <w:spacing w:after="0" w:line="240" w:lineRule="auto"/>
              <w:rPr>
                <w:rFonts w:ascii="Times New Roman" w:eastAsia="Times New Roman" w:hAnsi="Times New Roman"/>
                <w:color w:val="auto"/>
                <w:sz w:val="20"/>
                <w:szCs w:val="20"/>
                <w:lang w:eastAsia="ru-RU"/>
              </w:rPr>
            </w:pPr>
            <w:proofErr w:type="spellStart"/>
            <w:r w:rsidRPr="00863BBC">
              <w:rPr>
                <w:rFonts w:ascii="Times New Roman" w:hAnsi="Times New Roman"/>
                <w:color w:val="auto"/>
                <w:sz w:val="20"/>
                <w:szCs w:val="20"/>
              </w:rPr>
              <w:t>Основи</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правознавства</w:t>
            </w:r>
            <w:proofErr w:type="spellEnd"/>
          </w:p>
        </w:tc>
        <w:tc>
          <w:tcPr>
            <w:tcW w:w="4536" w:type="dxa"/>
            <w:shd w:val="clear" w:color="auto" w:fill="FFFFFF" w:themeFill="background1"/>
          </w:tcPr>
          <w:p w14:paraId="7A786B1D" w14:textId="13DF3CEE"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r w:rsidRPr="00863BBC">
              <w:rPr>
                <w:rFonts w:ascii="Times New Roman" w:hAnsi="Times New Roman"/>
                <w:bCs/>
                <w:color w:val="auto"/>
                <w:sz w:val="20"/>
                <w:szCs w:val="20"/>
              </w:rPr>
              <w:t>«</w:t>
            </w:r>
            <w:proofErr w:type="spellStart"/>
            <w:r w:rsidRPr="00863BBC">
              <w:rPr>
                <w:rFonts w:ascii="Times New Roman" w:hAnsi="Times New Roman"/>
                <w:bCs/>
                <w:color w:val="auto"/>
                <w:sz w:val="20"/>
                <w:szCs w:val="20"/>
              </w:rPr>
              <w:t>Основи</w:t>
            </w:r>
            <w:proofErr w:type="spellEnd"/>
            <w:r w:rsidRPr="00863BBC">
              <w:rPr>
                <w:rFonts w:ascii="Times New Roman" w:hAnsi="Times New Roman"/>
                <w:bCs/>
                <w:color w:val="auto"/>
                <w:sz w:val="20"/>
                <w:szCs w:val="20"/>
              </w:rPr>
              <w:t xml:space="preserve"> </w:t>
            </w:r>
            <w:proofErr w:type="spellStart"/>
            <w:r w:rsidRPr="00863BBC">
              <w:rPr>
                <w:rFonts w:ascii="Times New Roman" w:hAnsi="Times New Roman"/>
                <w:bCs/>
                <w:color w:val="auto"/>
                <w:sz w:val="20"/>
                <w:szCs w:val="20"/>
              </w:rPr>
              <w:t>правознавства</w:t>
            </w:r>
            <w:proofErr w:type="spellEnd"/>
            <w:r w:rsidRPr="00863BBC">
              <w:rPr>
                <w:rFonts w:ascii="Times New Roman" w:hAnsi="Times New Roman"/>
                <w:bCs/>
                <w:color w:val="auto"/>
                <w:sz w:val="20"/>
                <w:szCs w:val="20"/>
              </w:rPr>
              <w:t>»</w:t>
            </w:r>
          </w:p>
        </w:tc>
        <w:tc>
          <w:tcPr>
            <w:tcW w:w="3402" w:type="dxa"/>
            <w:shd w:val="clear" w:color="auto" w:fill="FFFFFF" w:themeFill="background1"/>
          </w:tcPr>
          <w:p w14:paraId="78B230EA" w14:textId="64FBB077" w:rsidR="004B6B48" w:rsidRPr="00863BBC" w:rsidRDefault="004B6B48" w:rsidP="00C640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eastAsia="ru-RU"/>
              </w:rPr>
            </w:pPr>
            <w:proofErr w:type="spellStart"/>
            <w:r w:rsidRPr="00863BBC">
              <w:rPr>
                <w:rFonts w:ascii="Times New Roman" w:hAnsi="Times New Roman"/>
                <w:color w:val="auto"/>
                <w:sz w:val="20"/>
                <w:szCs w:val="20"/>
              </w:rPr>
              <w:t>Затверджено</w:t>
            </w:r>
            <w:proofErr w:type="spellEnd"/>
            <w:r w:rsidRPr="00863BBC">
              <w:rPr>
                <w:rFonts w:ascii="Times New Roman" w:hAnsi="Times New Roman"/>
                <w:color w:val="auto"/>
                <w:sz w:val="20"/>
                <w:szCs w:val="20"/>
              </w:rPr>
              <w:t xml:space="preserve"> та </w:t>
            </w:r>
            <w:proofErr w:type="spellStart"/>
            <w:r w:rsidRPr="00863BBC">
              <w:rPr>
                <w:rFonts w:ascii="Times New Roman" w:hAnsi="Times New Roman"/>
                <w:color w:val="auto"/>
                <w:sz w:val="20"/>
                <w:szCs w:val="20"/>
              </w:rPr>
              <w:t>надано</w:t>
            </w:r>
            <w:proofErr w:type="spellEnd"/>
            <w:r w:rsidRPr="00863BBC">
              <w:rPr>
                <w:rFonts w:ascii="Times New Roman" w:hAnsi="Times New Roman"/>
                <w:color w:val="auto"/>
                <w:sz w:val="20"/>
                <w:szCs w:val="20"/>
              </w:rPr>
              <w:t xml:space="preserve"> гриф «Рекомендовано </w:t>
            </w:r>
            <w:proofErr w:type="spellStart"/>
            <w:r w:rsidRPr="00863BBC">
              <w:rPr>
                <w:rFonts w:ascii="Times New Roman" w:hAnsi="Times New Roman"/>
                <w:color w:val="auto"/>
                <w:sz w:val="20"/>
                <w:szCs w:val="20"/>
              </w:rPr>
              <w:t>Міністерством</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освіти</w:t>
            </w:r>
            <w:proofErr w:type="spellEnd"/>
            <w:r w:rsidRPr="00863BBC">
              <w:rPr>
                <w:rFonts w:ascii="Times New Roman" w:hAnsi="Times New Roman"/>
                <w:color w:val="auto"/>
                <w:sz w:val="20"/>
                <w:szCs w:val="20"/>
              </w:rPr>
              <w:t xml:space="preserve"> і науки </w:t>
            </w:r>
            <w:proofErr w:type="spellStart"/>
            <w:r w:rsidRPr="00863BBC">
              <w:rPr>
                <w:rFonts w:ascii="Times New Roman" w:hAnsi="Times New Roman"/>
                <w:color w:val="auto"/>
                <w:sz w:val="20"/>
                <w:szCs w:val="20"/>
              </w:rPr>
              <w:t>України</w:t>
            </w:r>
            <w:proofErr w:type="spellEnd"/>
            <w:r w:rsidRPr="00863BBC">
              <w:rPr>
                <w:rFonts w:ascii="Times New Roman" w:hAnsi="Times New Roman"/>
                <w:color w:val="auto"/>
                <w:sz w:val="20"/>
                <w:szCs w:val="20"/>
              </w:rPr>
              <w:t xml:space="preserve">» (наказ </w:t>
            </w:r>
            <w:proofErr w:type="spellStart"/>
            <w:r w:rsidRPr="00863BBC">
              <w:rPr>
                <w:rFonts w:ascii="Times New Roman" w:hAnsi="Times New Roman"/>
                <w:color w:val="auto"/>
                <w:sz w:val="20"/>
                <w:szCs w:val="20"/>
              </w:rPr>
              <w:t>Міністерства</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освіти</w:t>
            </w:r>
            <w:proofErr w:type="spellEnd"/>
            <w:r w:rsidRPr="00863BBC">
              <w:rPr>
                <w:rFonts w:ascii="Times New Roman" w:hAnsi="Times New Roman"/>
                <w:color w:val="auto"/>
                <w:sz w:val="20"/>
                <w:szCs w:val="20"/>
              </w:rPr>
              <w:t xml:space="preserve"> і науки </w:t>
            </w:r>
            <w:proofErr w:type="spellStart"/>
            <w:r w:rsidRPr="00863BBC">
              <w:rPr>
                <w:rFonts w:ascii="Times New Roman" w:hAnsi="Times New Roman"/>
                <w:color w:val="auto"/>
                <w:sz w:val="20"/>
                <w:szCs w:val="20"/>
              </w:rPr>
              <w:t>України</w:t>
            </w:r>
            <w:proofErr w:type="spellEnd"/>
            <w:r w:rsidRPr="00863BBC">
              <w:rPr>
                <w:rFonts w:ascii="Times New Roman" w:hAnsi="Times New Roman"/>
                <w:color w:val="auto"/>
                <w:sz w:val="20"/>
                <w:szCs w:val="20"/>
              </w:rPr>
              <w:t xml:space="preserve"> </w:t>
            </w:r>
            <w:proofErr w:type="spellStart"/>
            <w:r w:rsidRPr="00863BBC">
              <w:rPr>
                <w:rFonts w:ascii="Times New Roman" w:hAnsi="Times New Roman"/>
                <w:color w:val="auto"/>
                <w:sz w:val="20"/>
                <w:szCs w:val="20"/>
              </w:rPr>
              <w:t>від</w:t>
            </w:r>
            <w:proofErr w:type="spellEnd"/>
            <w:r w:rsidRPr="00863BBC">
              <w:rPr>
                <w:rFonts w:ascii="Times New Roman" w:hAnsi="Times New Roman"/>
                <w:color w:val="auto"/>
                <w:sz w:val="20"/>
                <w:szCs w:val="20"/>
              </w:rPr>
              <w:t xml:space="preserve"> 03 </w:t>
            </w:r>
            <w:proofErr w:type="spellStart"/>
            <w:r w:rsidRPr="00863BBC">
              <w:rPr>
                <w:rFonts w:ascii="Times New Roman" w:hAnsi="Times New Roman"/>
                <w:color w:val="auto"/>
                <w:sz w:val="20"/>
                <w:szCs w:val="20"/>
              </w:rPr>
              <w:t>серпня</w:t>
            </w:r>
            <w:proofErr w:type="spellEnd"/>
            <w:r w:rsidRPr="00863BBC">
              <w:rPr>
                <w:rFonts w:ascii="Times New Roman" w:hAnsi="Times New Roman"/>
                <w:color w:val="auto"/>
                <w:sz w:val="20"/>
                <w:szCs w:val="20"/>
              </w:rPr>
              <w:t xml:space="preserve"> 2022 року № 698)</w:t>
            </w:r>
          </w:p>
        </w:tc>
      </w:tr>
    </w:tbl>
    <w:p w14:paraId="5E343ABD" w14:textId="247019FF" w:rsidR="00BA0549" w:rsidRPr="0066006D" w:rsidRDefault="00BA0549" w:rsidP="004477A2">
      <w:pPr>
        <w:shd w:val="clear" w:color="auto" w:fill="FFFFFF"/>
        <w:spacing w:after="0" w:line="360" w:lineRule="auto"/>
        <w:rPr>
          <w:rFonts w:ascii="Times New Roman" w:hAnsi="Times New Roman"/>
          <w:b/>
          <w:sz w:val="24"/>
          <w:szCs w:val="24"/>
          <w:lang w:val="uk-UA"/>
        </w:rPr>
      </w:pPr>
      <w:r w:rsidRPr="0066006D">
        <w:rPr>
          <w:rFonts w:ascii="Times New Roman" w:hAnsi="Times New Roman"/>
          <w:b/>
          <w:sz w:val="24"/>
          <w:szCs w:val="24"/>
          <w:lang w:val="uk-UA"/>
        </w:rPr>
        <w:t>Інваріантна складова</w:t>
      </w:r>
    </w:p>
    <w:p w14:paraId="14BE41CD" w14:textId="76A9C7D8" w:rsidR="00BA0549" w:rsidRPr="0066006D" w:rsidRDefault="00BA0549" w:rsidP="006C70D6">
      <w:pPr>
        <w:shd w:val="clear" w:color="auto" w:fill="FFFFFF"/>
        <w:spacing w:after="0" w:line="360" w:lineRule="auto"/>
        <w:ind w:firstLine="283"/>
        <w:rPr>
          <w:rFonts w:ascii="Times New Roman" w:hAnsi="Times New Roman"/>
          <w:b/>
          <w:sz w:val="24"/>
          <w:szCs w:val="24"/>
          <w:lang w:val="uk-UA"/>
        </w:rPr>
      </w:pPr>
      <w:r w:rsidRPr="0066006D">
        <w:rPr>
          <w:rFonts w:ascii="Times New Roman" w:hAnsi="Times New Roman"/>
          <w:b/>
          <w:sz w:val="24"/>
          <w:szCs w:val="24"/>
          <w:lang w:val="uk-UA"/>
        </w:rPr>
        <w:t>ІІІ ступінь</w:t>
      </w:r>
    </w:p>
    <w:p w14:paraId="6A649E0E" w14:textId="564A4367" w:rsidR="00C400B6" w:rsidRPr="0066006D" w:rsidRDefault="00C400B6" w:rsidP="00C400B6">
      <w:pPr>
        <w:pStyle w:val="a3"/>
        <w:numPr>
          <w:ilvl w:val="0"/>
          <w:numId w:val="79"/>
        </w:numPr>
        <w:shd w:val="clear" w:color="auto" w:fill="FFFFFF"/>
        <w:spacing w:after="0" w:line="360" w:lineRule="auto"/>
        <w:ind w:left="142" w:hanging="426"/>
        <w:rPr>
          <w:rFonts w:ascii="Times New Roman" w:hAnsi="Times New Roman"/>
          <w:b/>
          <w:sz w:val="24"/>
          <w:szCs w:val="24"/>
        </w:rPr>
      </w:pPr>
      <w:r w:rsidRPr="0066006D">
        <w:rPr>
          <w:rFonts w:ascii="Times New Roman" w:hAnsi="Times New Roman"/>
          <w:bCs/>
          <w:sz w:val="24"/>
          <w:szCs w:val="24"/>
        </w:rPr>
        <w:t xml:space="preserve">Українська мова 10-11 класи.  Навчальна програма "Українська мова (рівень стандарту). 10-11 класи" </w:t>
      </w:r>
      <w:r w:rsidRPr="0066006D">
        <w:rPr>
          <w:rFonts w:ascii="Times New Roman" w:hAnsi="Times New Roman"/>
          <w:sz w:val="24"/>
          <w:szCs w:val="24"/>
        </w:rPr>
        <w:t>Наказ МОН від 23.10.2017 № 1407</w:t>
      </w:r>
    </w:p>
    <w:p w14:paraId="7A08A75F" w14:textId="47F9174F" w:rsidR="00C400B6" w:rsidRPr="0066006D" w:rsidRDefault="00C400B6" w:rsidP="00C400B6">
      <w:pPr>
        <w:pStyle w:val="a3"/>
        <w:numPr>
          <w:ilvl w:val="0"/>
          <w:numId w:val="79"/>
        </w:numPr>
        <w:shd w:val="clear" w:color="auto" w:fill="FFFFFF"/>
        <w:spacing w:after="0" w:line="360" w:lineRule="auto"/>
        <w:ind w:left="142" w:hanging="426"/>
        <w:rPr>
          <w:rFonts w:ascii="Times New Roman" w:hAnsi="Times New Roman"/>
          <w:b/>
          <w:sz w:val="24"/>
          <w:szCs w:val="24"/>
        </w:rPr>
      </w:pPr>
      <w:r w:rsidRPr="0066006D">
        <w:rPr>
          <w:rFonts w:ascii="Times New Roman" w:hAnsi="Times New Roman"/>
          <w:bCs/>
          <w:sz w:val="24"/>
          <w:szCs w:val="24"/>
        </w:rPr>
        <w:t>Українська література. Навча</w:t>
      </w:r>
      <w:r w:rsidR="004477A2" w:rsidRPr="0066006D">
        <w:rPr>
          <w:rFonts w:ascii="Times New Roman" w:hAnsi="Times New Roman"/>
          <w:bCs/>
          <w:sz w:val="24"/>
          <w:szCs w:val="24"/>
        </w:rPr>
        <w:t>л</w:t>
      </w:r>
      <w:r w:rsidRPr="0066006D">
        <w:rPr>
          <w:rFonts w:ascii="Times New Roman" w:hAnsi="Times New Roman"/>
          <w:bCs/>
          <w:sz w:val="24"/>
          <w:szCs w:val="24"/>
        </w:rPr>
        <w:t xml:space="preserve">ьна програма "Українська література (рівень стандарту). 10-11 класи" </w:t>
      </w:r>
      <w:r w:rsidRPr="0066006D">
        <w:rPr>
          <w:rFonts w:ascii="Times New Roman" w:hAnsi="Times New Roman"/>
          <w:sz w:val="24"/>
          <w:szCs w:val="24"/>
        </w:rPr>
        <w:t>Наказ МОН від 23.10.2017 № 1407</w:t>
      </w:r>
    </w:p>
    <w:p w14:paraId="2202BB32" w14:textId="631BC707" w:rsidR="006C70D6" w:rsidRPr="0066006D" w:rsidRDefault="00C32BB1" w:rsidP="00C32BB1">
      <w:pPr>
        <w:pStyle w:val="a3"/>
        <w:numPr>
          <w:ilvl w:val="0"/>
          <w:numId w:val="78"/>
        </w:numPr>
        <w:shd w:val="clear" w:color="auto" w:fill="FFFFFF"/>
        <w:spacing w:after="0" w:line="360" w:lineRule="auto"/>
        <w:ind w:left="142" w:hanging="426"/>
        <w:rPr>
          <w:rFonts w:ascii="Times New Roman" w:hAnsi="Times New Roman"/>
          <w:sz w:val="24"/>
          <w:szCs w:val="24"/>
        </w:rPr>
      </w:pPr>
      <w:r w:rsidRPr="0066006D">
        <w:rPr>
          <w:rFonts w:ascii="Times New Roman" w:hAnsi="Times New Roman"/>
          <w:sz w:val="24"/>
          <w:szCs w:val="24"/>
        </w:rPr>
        <w:t xml:space="preserve">Математика </w:t>
      </w:r>
      <w:r w:rsidR="006C70D6" w:rsidRPr="0066006D">
        <w:rPr>
          <w:rFonts w:ascii="Times New Roman" w:hAnsi="Times New Roman"/>
          <w:sz w:val="24"/>
          <w:szCs w:val="24"/>
        </w:rPr>
        <w:t>10-А клас - Навчальна програма (профільний рівень) для 10-11 класів загальноосвітніх шкіл, наказ МОН № 1407 від 23 жовтня 2017 року</w:t>
      </w:r>
    </w:p>
    <w:p w14:paraId="5DD43997" w14:textId="3136F51F" w:rsidR="006C70D6" w:rsidRPr="0066006D" w:rsidRDefault="00C32BB1" w:rsidP="00C32BB1">
      <w:pPr>
        <w:pStyle w:val="a3"/>
        <w:numPr>
          <w:ilvl w:val="0"/>
          <w:numId w:val="78"/>
        </w:numPr>
        <w:shd w:val="clear" w:color="auto" w:fill="FFFFFF"/>
        <w:spacing w:after="0" w:line="360" w:lineRule="auto"/>
        <w:ind w:left="142" w:hanging="426"/>
        <w:rPr>
          <w:rFonts w:ascii="Times New Roman" w:hAnsi="Times New Roman"/>
          <w:sz w:val="24"/>
          <w:szCs w:val="24"/>
        </w:rPr>
      </w:pPr>
      <w:r w:rsidRPr="0066006D">
        <w:rPr>
          <w:rFonts w:ascii="Times New Roman" w:hAnsi="Times New Roman"/>
          <w:sz w:val="24"/>
          <w:szCs w:val="24"/>
        </w:rPr>
        <w:t xml:space="preserve">Математика </w:t>
      </w:r>
      <w:r w:rsidR="006C70D6" w:rsidRPr="0066006D">
        <w:rPr>
          <w:rFonts w:ascii="Times New Roman" w:hAnsi="Times New Roman"/>
          <w:sz w:val="24"/>
          <w:szCs w:val="24"/>
        </w:rPr>
        <w:t>11-А клас -  Навчальна програма  (профільний рівень) для 10-11 класів загальноосвітніх шкіл, наказ МОН № 1407 від 23 жовтня 2017 року</w:t>
      </w:r>
    </w:p>
    <w:p w14:paraId="431313A9" w14:textId="5C26181A" w:rsidR="00BA0549" w:rsidRPr="0066006D" w:rsidRDefault="00C32BB1" w:rsidP="00C32BB1">
      <w:pPr>
        <w:pStyle w:val="a3"/>
        <w:numPr>
          <w:ilvl w:val="0"/>
          <w:numId w:val="78"/>
        </w:numPr>
        <w:shd w:val="clear" w:color="auto" w:fill="FFFFFF"/>
        <w:spacing w:after="0" w:line="360" w:lineRule="auto"/>
        <w:ind w:left="142" w:hanging="426"/>
        <w:rPr>
          <w:rFonts w:ascii="Times New Roman" w:hAnsi="Times New Roman"/>
          <w:sz w:val="24"/>
          <w:szCs w:val="24"/>
        </w:rPr>
      </w:pPr>
      <w:r w:rsidRPr="0066006D">
        <w:rPr>
          <w:rFonts w:ascii="Times New Roman" w:hAnsi="Times New Roman"/>
          <w:sz w:val="24"/>
          <w:szCs w:val="24"/>
        </w:rPr>
        <w:t xml:space="preserve">Математика </w:t>
      </w:r>
      <w:r w:rsidR="006C70D6" w:rsidRPr="0066006D">
        <w:rPr>
          <w:rFonts w:ascii="Times New Roman" w:hAnsi="Times New Roman"/>
          <w:sz w:val="24"/>
          <w:szCs w:val="24"/>
        </w:rPr>
        <w:t>11-В клас - Навчальна програма (рівень стандарту) для 10-11 класів загальноосвітніх шкіл, наказ МОН № 1407 від 23 жовтня 2017 року</w:t>
      </w:r>
    </w:p>
    <w:p w14:paraId="0E9D53BB" w14:textId="2713BAF0" w:rsidR="00BA0549" w:rsidRPr="0066006D" w:rsidRDefault="006C70D6" w:rsidP="00C32BB1">
      <w:pPr>
        <w:pStyle w:val="a3"/>
        <w:numPr>
          <w:ilvl w:val="0"/>
          <w:numId w:val="78"/>
        </w:numPr>
        <w:shd w:val="clear" w:color="auto" w:fill="FFFFFF"/>
        <w:spacing w:after="0" w:line="360" w:lineRule="auto"/>
        <w:ind w:left="142" w:hanging="426"/>
        <w:rPr>
          <w:rFonts w:ascii="Times New Roman" w:hAnsi="Times New Roman"/>
          <w:sz w:val="24"/>
          <w:szCs w:val="24"/>
        </w:rPr>
      </w:pPr>
      <w:r w:rsidRPr="0066006D">
        <w:rPr>
          <w:rFonts w:ascii="Times New Roman" w:hAnsi="Times New Roman"/>
          <w:sz w:val="24"/>
          <w:szCs w:val="24"/>
        </w:rPr>
        <w:t>«Зарубіжна література 10-11 класи. Рівень стандарт (наказ Міністерства освіти і  науки України від 03.08.2022 № 698 «Навчальна програма для закладів загальної  середньої освіти «Зарубіжна література. 10-11 класи. Рівень стандарт»)</w:t>
      </w:r>
    </w:p>
    <w:p w14:paraId="0964B22B" w14:textId="1823BEDC" w:rsidR="00C400B6" w:rsidRPr="0066006D" w:rsidRDefault="00C400B6" w:rsidP="00C32BB1">
      <w:pPr>
        <w:pStyle w:val="a3"/>
        <w:numPr>
          <w:ilvl w:val="0"/>
          <w:numId w:val="78"/>
        </w:numPr>
        <w:shd w:val="clear" w:color="auto" w:fill="FFFFFF"/>
        <w:spacing w:after="0" w:line="360" w:lineRule="auto"/>
        <w:ind w:left="142" w:hanging="426"/>
        <w:rPr>
          <w:rFonts w:ascii="Times New Roman" w:hAnsi="Times New Roman"/>
          <w:sz w:val="24"/>
          <w:szCs w:val="24"/>
        </w:rPr>
      </w:pPr>
      <w:r w:rsidRPr="0066006D">
        <w:rPr>
          <w:rFonts w:ascii="Times New Roman" w:hAnsi="Times New Roman"/>
          <w:sz w:val="24"/>
          <w:szCs w:val="24"/>
        </w:rPr>
        <w:t>Історія 10-11 класи. Навчальна програма для загальноосвітніх навчальних закладів «Історія України 10-11 класи». Наказ МОН від 21.02.2019 №236</w:t>
      </w:r>
    </w:p>
    <w:p w14:paraId="2018DBA1" w14:textId="47694561" w:rsidR="00C400B6" w:rsidRPr="0066006D" w:rsidRDefault="00C400B6" w:rsidP="00C32BB1">
      <w:pPr>
        <w:pStyle w:val="a3"/>
        <w:numPr>
          <w:ilvl w:val="0"/>
          <w:numId w:val="78"/>
        </w:numPr>
        <w:shd w:val="clear" w:color="auto" w:fill="FFFFFF"/>
        <w:spacing w:after="0" w:line="360" w:lineRule="auto"/>
        <w:ind w:left="142" w:hanging="426"/>
        <w:rPr>
          <w:rFonts w:ascii="Times New Roman" w:hAnsi="Times New Roman"/>
          <w:sz w:val="24"/>
          <w:szCs w:val="24"/>
        </w:rPr>
      </w:pPr>
      <w:r w:rsidRPr="0066006D">
        <w:rPr>
          <w:rFonts w:ascii="Times New Roman" w:hAnsi="Times New Roman"/>
          <w:sz w:val="24"/>
          <w:szCs w:val="24"/>
        </w:rPr>
        <w:t xml:space="preserve">Всесвітня історія 10-11 класи. </w:t>
      </w:r>
      <w:r w:rsidRPr="0066006D">
        <w:rPr>
          <w:rFonts w:ascii="Times New Roman" w:hAnsi="Times New Roman"/>
          <w:bCs/>
          <w:sz w:val="24"/>
          <w:szCs w:val="24"/>
        </w:rPr>
        <w:t>Програми для загальноосвітніх навчальних закладів «Всесвітня історія. 10-11 (рівень стандарту)</w:t>
      </w:r>
      <w:r w:rsidR="00955DCF" w:rsidRPr="0066006D">
        <w:rPr>
          <w:rFonts w:ascii="Times New Roman" w:hAnsi="Times New Roman"/>
          <w:bCs/>
          <w:sz w:val="24"/>
          <w:szCs w:val="24"/>
        </w:rPr>
        <w:t xml:space="preserve">. </w:t>
      </w:r>
      <w:r w:rsidR="00955DCF" w:rsidRPr="0066006D">
        <w:rPr>
          <w:rFonts w:ascii="Times New Roman" w:hAnsi="Times New Roman"/>
          <w:sz w:val="24"/>
          <w:szCs w:val="24"/>
        </w:rPr>
        <w:t>Наказ МОН від 23.10.2017 № 1407</w:t>
      </w:r>
    </w:p>
    <w:p w14:paraId="7C9BED66" w14:textId="29FE9DD9" w:rsidR="00955DCF" w:rsidRPr="0066006D" w:rsidRDefault="00C400B6" w:rsidP="00955DCF">
      <w:pPr>
        <w:pStyle w:val="a3"/>
        <w:numPr>
          <w:ilvl w:val="0"/>
          <w:numId w:val="78"/>
        </w:numPr>
        <w:shd w:val="clear" w:color="auto" w:fill="FFFFFF"/>
        <w:spacing w:after="0" w:line="360" w:lineRule="auto"/>
        <w:ind w:left="142" w:hanging="426"/>
        <w:rPr>
          <w:rFonts w:ascii="Times New Roman" w:hAnsi="Times New Roman"/>
          <w:sz w:val="24"/>
          <w:szCs w:val="24"/>
        </w:rPr>
      </w:pPr>
      <w:r w:rsidRPr="0066006D">
        <w:rPr>
          <w:rFonts w:ascii="Times New Roman" w:hAnsi="Times New Roman"/>
          <w:bCs/>
          <w:sz w:val="24"/>
          <w:szCs w:val="24"/>
        </w:rPr>
        <w:t>Громадянська освіта</w:t>
      </w:r>
      <w:r w:rsidR="00955DCF" w:rsidRPr="0066006D">
        <w:rPr>
          <w:rFonts w:ascii="Times New Roman" w:hAnsi="Times New Roman"/>
          <w:bCs/>
          <w:sz w:val="24"/>
          <w:szCs w:val="24"/>
        </w:rPr>
        <w:t xml:space="preserve"> </w:t>
      </w:r>
      <w:r w:rsidR="00955DCF" w:rsidRPr="0066006D">
        <w:rPr>
          <w:rFonts w:ascii="Times New Roman" w:hAnsi="Times New Roman"/>
          <w:sz w:val="24"/>
          <w:szCs w:val="24"/>
        </w:rPr>
        <w:t xml:space="preserve">10 клас. </w:t>
      </w:r>
      <w:r w:rsidR="00955DCF" w:rsidRPr="0066006D">
        <w:rPr>
          <w:rFonts w:ascii="Times New Roman" w:hAnsi="Times New Roman"/>
          <w:bCs/>
          <w:sz w:val="24"/>
          <w:szCs w:val="24"/>
        </w:rPr>
        <w:t xml:space="preserve"> Навчальна програма "Громадянська освіта </w:t>
      </w:r>
    </w:p>
    <w:p w14:paraId="6C5B83F9" w14:textId="4B8544B8" w:rsidR="00C400B6" w:rsidRPr="0066006D" w:rsidRDefault="00955DCF" w:rsidP="00955DCF">
      <w:pPr>
        <w:pStyle w:val="a3"/>
        <w:shd w:val="clear" w:color="auto" w:fill="FFFFFF"/>
        <w:spacing w:after="0" w:line="360" w:lineRule="auto"/>
        <w:ind w:left="142"/>
        <w:rPr>
          <w:rFonts w:ascii="Times New Roman" w:hAnsi="Times New Roman"/>
          <w:sz w:val="24"/>
          <w:szCs w:val="24"/>
        </w:rPr>
      </w:pPr>
      <w:r w:rsidRPr="0066006D">
        <w:rPr>
          <w:rFonts w:ascii="Times New Roman" w:hAnsi="Times New Roman"/>
          <w:bCs/>
          <w:sz w:val="24"/>
          <w:szCs w:val="24"/>
        </w:rPr>
        <w:t xml:space="preserve">(інтегрований курс, рівень стандарту)" (Тамара </w:t>
      </w:r>
      <w:proofErr w:type="spellStart"/>
      <w:r w:rsidRPr="0066006D">
        <w:rPr>
          <w:rFonts w:ascii="Times New Roman" w:hAnsi="Times New Roman"/>
          <w:bCs/>
          <w:sz w:val="24"/>
          <w:szCs w:val="24"/>
        </w:rPr>
        <w:t>Бакка</w:t>
      </w:r>
      <w:proofErr w:type="spellEnd"/>
      <w:r w:rsidRPr="0066006D">
        <w:rPr>
          <w:rFonts w:ascii="Times New Roman" w:hAnsi="Times New Roman"/>
          <w:bCs/>
          <w:sz w:val="24"/>
          <w:szCs w:val="24"/>
        </w:rPr>
        <w:t xml:space="preserve">, Наталія </w:t>
      </w:r>
      <w:proofErr w:type="spellStart"/>
      <w:r w:rsidRPr="0066006D">
        <w:rPr>
          <w:rFonts w:ascii="Times New Roman" w:hAnsi="Times New Roman"/>
          <w:bCs/>
          <w:sz w:val="24"/>
          <w:szCs w:val="24"/>
        </w:rPr>
        <w:t>Беца</w:t>
      </w:r>
      <w:proofErr w:type="spellEnd"/>
      <w:r w:rsidRPr="0066006D">
        <w:rPr>
          <w:rFonts w:ascii="Times New Roman" w:hAnsi="Times New Roman"/>
          <w:bCs/>
          <w:sz w:val="24"/>
          <w:szCs w:val="24"/>
        </w:rPr>
        <w:t xml:space="preserve">, Поліна </w:t>
      </w:r>
      <w:proofErr w:type="spellStart"/>
      <w:r w:rsidRPr="0066006D">
        <w:rPr>
          <w:rFonts w:ascii="Times New Roman" w:hAnsi="Times New Roman"/>
          <w:bCs/>
          <w:sz w:val="24"/>
          <w:szCs w:val="24"/>
        </w:rPr>
        <w:t>Вербицьк</w:t>
      </w:r>
      <w:proofErr w:type="spellEnd"/>
      <w:r w:rsidRPr="0066006D">
        <w:rPr>
          <w:rFonts w:ascii="Times New Roman" w:hAnsi="Times New Roman"/>
          <w:bCs/>
          <w:sz w:val="24"/>
          <w:szCs w:val="24"/>
        </w:rPr>
        <w:t xml:space="preserve">, Оксана </w:t>
      </w:r>
      <w:proofErr w:type="spellStart"/>
      <w:r w:rsidRPr="0066006D">
        <w:rPr>
          <w:rFonts w:ascii="Times New Roman" w:hAnsi="Times New Roman"/>
          <w:bCs/>
          <w:sz w:val="24"/>
          <w:szCs w:val="24"/>
        </w:rPr>
        <w:t>Волошенюк</w:t>
      </w:r>
      <w:proofErr w:type="spellEnd"/>
      <w:r w:rsidRPr="0066006D">
        <w:rPr>
          <w:rFonts w:ascii="Times New Roman" w:hAnsi="Times New Roman"/>
          <w:bCs/>
          <w:sz w:val="24"/>
          <w:szCs w:val="24"/>
        </w:rPr>
        <w:t xml:space="preserve">, Раїса Євтушенко, Тетяна Мелещенко, Олександр </w:t>
      </w:r>
      <w:proofErr w:type="spellStart"/>
      <w:r w:rsidRPr="0066006D">
        <w:rPr>
          <w:rFonts w:ascii="Times New Roman" w:hAnsi="Times New Roman"/>
          <w:bCs/>
          <w:sz w:val="24"/>
          <w:szCs w:val="24"/>
        </w:rPr>
        <w:t>Мокрогуз</w:t>
      </w:r>
      <w:proofErr w:type="spellEnd"/>
      <w:r w:rsidRPr="0066006D">
        <w:rPr>
          <w:rFonts w:ascii="Times New Roman" w:hAnsi="Times New Roman"/>
          <w:bCs/>
          <w:sz w:val="24"/>
          <w:szCs w:val="24"/>
        </w:rPr>
        <w:t xml:space="preserve">, Олег Муза, Вікторія Павловська-Кравчук, Тетяна </w:t>
      </w:r>
      <w:proofErr w:type="spellStart"/>
      <w:r w:rsidRPr="0066006D">
        <w:rPr>
          <w:rFonts w:ascii="Times New Roman" w:hAnsi="Times New Roman"/>
          <w:bCs/>
          <w:sz w:val="24"/>
          <w:szCs w:val="24"/>
        </w:rPr>
        <w:t>Ремех</w:t>
      </w:r>
      <w:proofErr w:type="spellEnd"/>
      <w:r w:rsidRPr="0066006D">
        <w:rPr>
          <w:rFonts w:ascii="Times New Roman" w:hAnsi="Times New Roman"/>
          <w:bCs/>
          <w:sz w:val="24"/>
          <w:szCs w:val="24"/>
        </w:rPr>
        <w:t xml:space="preserve">, Елла Ситник, Наталія </w:t>
      </w:r>
      <w:proofErr w:type="spellStart"/>
      <w:r w:rsidRPr="0066006D">
        <w:rPr>
          <w:rFonts w:ascii="Times New Roman" w:hAnsi="Times New Roman"/>
          <w:bCs/>
          <w:sz w:val="24"/>
          <w:szCs w:val="24"/>
        </w:rPr>
        <w:t>Ступницька</w:t>
      </w:r>
      <w:proofErr w:type="spellEnd"/>
      <w:r w:rsidRPr="0066006D">
        <w:rPr>
          <w:rFonts w:ascii="Times New Roman" w:hAnsi="Times New Roman"/>
          <w:bCs/>
          <w:sz w:val="24"/>
          <w:szCs w:val="24"/>
        </w:rPr>
        <w:t>, Ольга Педан-</w:t>
      </w:r>
      <w:proofErr w:type="spellStart"/>
      <w:r w:rsidRPr="0066006D">
        <w:rPr>
          <w:rFonts w:ascii="Times New Roman" w:hAnsi="Times New Roman"/>
          <w:bCs/>
          <w:sz w:val="24"/>
          <w:szCs w:val="24"/>
        </w:rPr>
        <w:t>Слєпухіна</w:t>
      </w:r>
      <w:proofErr w:type="spellEnd"/>
      <w:r w:rsidRPr="0066006D">
        <w:rPr>
          <w:rFonts w:ascii="Times New Roman" w:hAnsi="Times New Roman"/>
          <w:bCs/>
          <w:sz w:val="24"/>
          <w:szCs w:val="24"/>
        </w:rPr>
        <w:t xml:space="preserve">). </w:t>
      </w:r>
      <w:r w:rsidRPr="0066006D">
        <w:rPr>
          <w:rFonts w:ascii="Times New Roman" w:hAnsi="Times New Roman"/>
          <w:sz w:val="24"/>
          <w:szCs w:val="24"/>
        </w:rPr>
        <w:t>Наказ МОН від 23.10.2017 № 1407</w:t>
      </w:r>
    </w:p>
    <w:p w14:paraId="01E82C31" w14:textId="77777777" w:rsidR="00C32BB1" w:rsidRPr="0066006D" w:rsidRDefault="00BA0549" w:rsidP="00C32BB1">
      <w:pPr>
        <w:pStyle w:val="a3"/>
        <w:numPr>
          <w:ilvl w:val="0"/>
          <w:numId w:val="78"/>
        </w:numPr>
        <w:shd w:val="clear" w:color="auto" w:fill="FFFFFF"/>
        <w:spacing w:after="0" w:line="360" w:lineRule="auto"/>
        <w:ind w:left="142" w:hanging="426"/>
        <w:rPr>
          <w:rFonts w:ascii="Times New Roman" w:hAnsi="Times New Roman"/>
          <w:sz w:val="24"/>
          <w:szCs w:val="24"/>
        </w:rPr>
      </w:pPr>
      <w:r w:rsidRPr="0066006D">
        <w:rPr>
          <w:rFonts w:ascii="Times New Roman" w:hAnsi="Times New Roman"/>
          <w:sz w:val="24"/>
          <w:szCs w:val="24"/>
        </w:rPr>
        <w:t>Біологія і екологія 10-11 класи</w:t>
      </w:r>
      <w:r w:rsidR="006C70D6" w:rsidRPr="0066006D">
        <w:rPr>
          <w:rFonts w:ascii="Times New Roman" w:hAnsi="Times New Roman"/>
          <w:sz w:val="24"/>
          <w:szCs w:val="24"/>
        </w:rPr>
        <w:t xml:space="preserve"> </w:t>
      </w:r>
      <w:r w:rsidRPr="0066006D">
        <w:rPr>
          <w:rFonts w:ascii="Times New Roman" w:hAnsi="Times New Roman"/>
          <w:sz w:val="24"/>
          <w:szCs w:val="24"/>
        </w:rPr>
        <w:t>(затверджена наказом МОН України від 23.10.2017р. № 1407).</w:t>
      </w:r>
    </w:p>
    <w:p w14:paraId="42F40554" w14:textId="58587A3B" w:rsidR="00C32BB1" w:rsidRPr="0066006D" w:rsidRDefault="00C32BB1" w:rsidP="00C32BB1">
      <w:pPr>
        <w:pStyle w:val="a3"/>
        <w:numPr>
          <w:ilvl w:val="0"/>
          <w:numId w:val="77"/>
        </w:numPr>
        <w:shd w:val="clear" w:color="auto" w:fill="FFFFFF"/>
        <w:spacing w:after="0" w:line="360" w:lineRule="auto"/>
        <w:ind w:left="142"/>
        <w:jc w:val="both"/>
        <w:rPr>
          <w:rFonts w:ascii="Times New Roman" w:hAnsi="Times New Roman"/>
          <w:bCs/>
          <w:sz w:val="24"/>
          <w:szCs w:val="24"/>
        </w:rPr>
      </w:pPr>
      <w:r w:rsidRPr="0066006D">
        <w:rPr>
          <w:rFonts w:ascii="Times New Roman" w:hAnsi="Times New Roman"/>
          <w:bCs/>
          <w:sz w:val="24"/>
          <w:szCs w:val="24"/>
        </w:rPr>
        <w:t>Географія 10 – 11 класи. Рівень стандарту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p>
    <w:p w14:paraId="02176B85" w14:textId="7EC57019" w:rsidR="007F1518" w:rsidRPr="0066006D" w:rsidRDefault="00C32BB1" w:rsidP="00C32BB1">
      <w:pPr>
        <w:pStyle w:val="a3"/>
        <w:numPr>
          <w:ilvl w:val="0"/>
          <w:numId w:val="77"/>
        </w:numPr>
        <w:shd w:val="clear" w:color="auto" w:fill="FFFFFF"/>
        <w:spacing w:after="0" w:line="360" w:lineRule="auto"/>
        <w:ind w:left="142"/>
        <w:jc w:val="both"/>
        <w:rPr>
          <w:rFonts w:ascii="Times New Roman" w:hAnsi="Times New Roman"/>
          <w:bCs/>
          <w:sz w:val="24"/>
          <w:szCs w:val="24"/>
        </w:rPr>
      </w:pPr>
      <w:r w:rsidRPr="0066006D">
        <w:rPr>
          <w:rFonts w:ascii="Times New Roman" w:hAnsi="Times New Roman"/>
          <w:bCs/>
          <w:sz w:val="24"/>
          <w:szCs w:val="24"/>
        </w:rPr>
        <w:lastRenderedPageBreak/>
        <w:t>І</w:t>
      </w:r>
      <w:r w:rsidR="00B726A0" w:rsidRPr="0066006D">
        <w:rPr>
          <w:rFonts w:ascii="Times New Roman" w:hAnsi="Times New Roman"/>
          <w:bCs/>
          <w:sz w:val="24"/>
          <w:szCs w:val="24"/>
        </w:rPr>
        <w:t xml:space="preserve">ноземна мова (англійська) </w:t>
      </w:r>
      <w:r w:rsidR="00B726A0" w:rsidRPr="0066006D">
        <w:rPr>
          <w:rFonts w:ascii="Times New Roman" w:hAnsi="Times New Roman"/>
          <w:sz w:val="24"/>
          <w:szCs w:val="24"/>
        </w:rPr>
        <w:t>10-11 класи.</w:t>
      </w:r>
      <w:r w:rsidR="004B45E2" w:rsidRPr="0066006D">
        <w:rPr>
          <w:rFonts w:ascii="Times New Roman" w:hAnsi="Times New Roman"/>
          <w:bCs/>
          <w:sz w:val="24"/>
          <w:szCs w:val="24"/>
        </w:rPr>
        <w:t xml:space="preserve"> </w:t>
      </w:r>
      <w:r w:rsidR="00B726A0" w:rsidRPr="0066006D">
        <w:rPr>
          <w:rFonts w:ascii="Times New Roman" w:hAnsi="Times New Roman"/>
          <w:bCs/>
          <w:sz w:val="24"/>
          <w:szCs w:val="24"/>
        </w:rPr>
        <w:t xml:space="preserve">Програма для загальноосвітніх навчальних закладів 10-11 класи Іноземна мова Рівень стандарту </w:t>
      </w:r>
      <w:r w:rsidR="00B726A0" w:rsidRPr="0066006D">
        <w:rPr>
          <w:rFonts w:ascii="Times New Roman" w:hAnsi="Times New Roman"/>
          <w:sz w:val="24"/>
          <w:szCs w:val="24"/>
        </w:rPr>
        <w:t>(затверджена Наказом МОН від 23.10.2017 № 1407)</w:t>
      </w:r>
    </w:p>
    <w:p w14:paraId="7F4996B7" w14:textId="6D170457" w:rsidR="004B45E2" w:rsidRPr="0066006D" w:rsidRDefault="004B45E2" w:rsidP="00C32BB1">
      <w:pPr>
        <w:pStyle w:val="a3"/>
        <w:numPr>
          <w:ilvl w:val="0"/>
          <w:numId w:val="77"/>
        </w:numPr>
        <w:shd w:val="clear" w:color="auto" w:fill="FFFFFF"/>
        <w:spacing w:after="0" w:line="360" w:lineRule="auto"/>
        <w:ind w:left="142"/>
        <w:jc w:val="both"/>
        <w:rPr>
          <w:rFonts w:ascii="Times New Roman" w:hAnsi="Times New Roman"/>
          <w:bCs/>
          <w:sz w:val="24"/>
          <w:szCs w:val="24"/>
        </w:rPr>
      </w:pPr>
      <w:r w:rsidRPr="0066006D">
        <w:rPr>
          <w:rFonts w:ascii="Times New Roman" w:hAnsi="Times New Roman"/>
          <w:bCs/>
          <w:sz w:val="24"/>
          <w:szCs w:val="24"/>
        </w:rPr>
        <w:t>Навчальні програми з іноземних мов для загальноосвітніх навчальних закладів і спеціалізованих шкіл зі поглибленим вивченням іноземних мов 10-11 класи.</w:t>
      </w:r>
    </w:p>
    <w:p w14:paraId="145B1A44" w14:textId="60C6F0A4" w:rsidR="000619ED" w:rsidRPr="0066006D" w:rsidRDefault="000619ED" w:rsidP="00C32BB1">
      <w:pPr>
        <w:pStyle w:val="a3"/>
        <w:numPr>
          <w:ilvl w:val="0"/>
          <w:numId w:val="77"/>
        </w:numPr>
        <w:shd w:val="clear" w:color="auto" w:fill="FFFFFF"/>
        <w:spacing w:after="0" w:line="360" w:lineRule="auto"/>
        <w:ind w:left="142"/>
        <w:jc w:val="both"/>
        <w:rPr>
          <w:rFonts w:ascii="Times New Roman" w:hAnsi="Times New Roman"/>
          <w:bCs/>
          <w:sz w:val="24"/>
          <w:szCs w:val="24"/>
        </w:rPr>
      </w:pPr>
      <w:r w:rsidRPr="0066006D">
        <w:rPr>
          <w:rFonts w:ascii="Times New Roman" w:hAnsi="Times New Roman"/>
          <w:bCs/>
          <w:sz w:val="24"/>
          <w:szCs w:val="24"/>
        </w:rPr>
        <w:t xml:space="preserve">Фізика 10 -11 клас (рівень стандарту) - навчальна програма авторського колективу під керівництвом </w:t>
      </w:r>
      <w:proofErr w:type="spellStart"/>
      <w:r w:rsidRPr="0066006D">
        <w:rPr>
          <w:rFonts w:ascii="Times New Roman" w:hAnsi="Times New Roman"/>
          <w:bCs/>
          <w:sz w:val="24"/>
          <w:szCs w:val="24"/>
        </w:rPr>
        <w:t>Локтєва</w:t>
      </w:r>
      <w:proofErr w:type="spellEnd"/>
      <w:r w:rsidRPr="0066006D">
        <w:rPr>
          <w:rFonts w:ascii="Times New Roman" w:hAnsi="Times New Roman"/>
          <w:bCs/>
          <w:sz w:val="24"/>
          <w:szCs w:val="24"/>
        </w:rPr>
        <w:t xml:space="preserve"> В. М.</w:t>
      </w:r>
    </w:p>
    <w:p w14:paraId="467C203B" w14:textId="6A21BB73" w:rsidR="00C10F8E" w:rsidRPr="0066006D" w:rsidRDefault="000619ED" w:rsidP="00C10F8E">
      <w:pPr>
        <w:pStyle w:val="a3"/>
        <w:numPr>
          <w:ilvl w:val="0"/>
          <w:numId w:val="77"/>
        </w:numPr>
        <w:shd w:val="clear" w:color="auto" w:fill="FFFFFF"/>
        <w:spacing w:after="0" w:line="360" w:lineRule="auto"/>
        <w:ind w:left="142"/>
        <w:jc w:val="both"/>
        <w:rPr>
          <w:rFonts w:ascii="Times New Roman" w:hAnsi="Times New Roman"/>
          <w:bCs/>
          <w:sz w:val="24"/>
          <w:szCs w:val="24"/>
        </w:rPr>
      </w:pPr>
      <w:r w:rsidRPr="0066006D">
        <w:rPr>
          <w:rFonts w:ascii="Times New Roman" w:hAnsi="Times New Roman"/>
          <w:bCs/>
          <w:sz w:val="24"/>
          <w:szCs w:val="24"/>
        </w:rPr>
        <w:t xml:space="preserve">Астрономія 11 клас(рівень стандарту) - навчальна програма авторського колективу під керівництвом </w:t>
      </w:r>
      <w:proofErr w:type="spellStart"/>
      <w:r w:rsidRPr="0066006D">
        <w:rPr>
          <w:rFonts w:ascii="Times New Roman" w:hAnsi="Times New Roman"/>
          <w:bCs/>
          <w:sz w:val="24"/>
          <w:szCs w:val="24"/>
        </w:rPr>
        <w:t>Яцківа</w:t>
      </w:r>
      <w:proofErr w:type="spellEnd"/>
      <w:r w:rsidRPr="0066006D">
        <w:rPr>
          <w:rFonts w:ascii="Times New Roman" w:hAnsi="Times New Roman"/>
          <w:bCs/>
          <w:sz w:val="24"/>
          <w:szCs w:val="24"/>
        </w:rPr>
        <w:t xml:space="preserve"> Я. С.</w:t>
      </w:r>
    </w:p>
    <w:p w14:paraId="62CB549F" w14:textId="6530AE84" w:rsidR="00955DCF" w:rsidRPr="0066006D" w:rsidRDefault="00955DCF" w:rsidP="00C32BB1">
      <w:pPr>
        <w:pStyle w:val="a3"/>
        <w:numPr>
          <w:ilvl w:val="0"/>
          <w:numId w:val="77"/>
        </w:numPr>
        <w:shd w:val="clear" w:color="auto" w:fill="FFFFFF"/>
        <w:spacing w:after="0" w:line="360" w:lineRule="auto"/>
        <w:ind w:left="142"/>
        <w:jc w:val="both"/>
        <w:rPr>
          <w:rFonts w:ascii="Times New Roman" w:hAnsi="Times New Roman"/>
          <w:bCs/>
          <w:sz w:val="24"/>
          <w:szCs w:val="24"/>
        </w:rPr>
      </w:pPr>
      <w:r w:rsidRPr="0066006D">
        <w:rPr>
          <w:rFonts w:ascii="Times New Roman" w:hAnsi="Times New Roman"/>
          <w:bCs/>
          <w:sz w:val="24"/>
          <w:szCs w:val="24"/>
        </w:rPr>
        <w:t xml:space="preserve">Мистецтво 10-11 класи. Навчальна програма для учнів 10-11 класів закладів загальної середньої освіти "Мистецтво. 10-11 клас" </w:t>
      </w:r>
      <w:r w:rsidRPr="0066006D">
        <w:rPr>
          <w:rFonts w:ascii="Times New Roman" w:hAnsi="Times New Roman"/>
          <w:sz w:val="24"/>
          <w:szCs w:val="24"/>
        </w:rPr>
        <w:t>Наказ МОН від 23.10.2017 № 1407</w:t>
      </w:r>
    </w:p>
    <w:p w14:paraId="17A3F7A4" w14:textId="27478C2A" w:rsidR="00955DCF" w:rsidRPr="0066006D" w:rsidRDefault="00955DCF" w:rsidP="00C10F8E">
      <w:pPr>
        <w:pStyle w:val="a3"/>
        <w:numPr>
          <w:ilvl w:val="0"/>
          <w:numId w:val="77"/>
        </w:numPr>
        <w:shd w:val="clear" w:color="auto" w:fill="FFFFFF"/>
        <w:spacing w:after="0" w:line="360" w:lineRule="auto"/>
        <w:ind w:left="142" w:hanging="426"/>
        <w:jc w:val="both"/>
        <w:rPr>
          <w:rFonts w:ascii="Times New Roman" w:hAnsi="Times New Roman"/>
          <w:bCs/>
          <w:sz w:val="24"/>
          <w:szCs w:val="24"/>
        </w:rPr>
      </w:pPr>
      <w:r w:rsidRPr="0066006D">
        <w:rPr>
          <w:rFonts w:ascii="Times New Roman" w:hAnsi="Times New Roman"/>
          <w:bCs/>
          <w:sz w:val="24"/>
          <w:szCs w:val="24"/>
        </w:rPr>
        <w:t>Хімія 10-11 класи Рівень стандарту. Навчальна програма для закладів загальної середньої освіти, затверджена Міністерством освіти і науки України(наказ N1407 від 23.10.2017 р.).</w:t>
      </w:r>
    </w:p>
    <w:p w14:paraId="7ED8F794" w14:textId="4E8040A4" w:rsidR="00E603BA" w:rsidRPr="0066006D" w:rsidRDefault="00E603BA" w:rsidP="00C10F8E">
      <w:pPr>
        <w:pStyle w:val="a3"/>
        <w:numPr>
          <w:ilvl w:val="0"/>
          <w:numId w:val="77"/>
        </w:numPr>
        <w:shd w:val="clear" w:color="auto" w:fill="FFFFFF"/>
        <w:spacing w:after="0" w:line="360" w:lineRule="auto"/>
        <w:ind w:left="142" w:hanging="426"/>
        <w:jc w:val="both"/>
        <w:rPr>
          <w:rFonts w:ascii="Times New Roman" w:hAnsi="Times New Roman"/>
          <w:bCs/>
          <w:sz w:val="24"/>
          <w:szCs w:val="24"/>
        </w:rPr>
      </w:pPr>
      <w:r w:rsidRPr="0066006D">
        <w:rPr>
          <w:rFonts w:ascii="Times New Roman" w:hAnsi="Times New Roman"/>
          <w:bCs/>
          <w:sz w:val="24"/>
          <w:szCs w:val="24"/>
        </w:rPr>
        <w:t xml:space="preserve">Інформатика 10-11 класи. Навчальна програма "Інформатика (рівень стандарту). 10-11 класи" </w:t>
      </w:r>
      <w:r w:rsidRPr="0066006D">
        <w:rPr>
          <w:rFonts w:ascii="Times New Roman" w:hAnsi="Times New Roman"/>
          <w:sz w:val="24"/>
          <w:szCs w:val="24"/>
        </w:rPr>
        <w:t>Наказ МОН від 23.10.2017 № 1407</w:t>
      </w:r>
    </w:p>
    <w:p w14:paraId="40D8CBB5" w14:textId="260A5673" w:rsidR="00C10F8E" w:rsidRPr="0066006D" w:rsidRDefault="00E603BA" w:rsidP="00C10F8E">
      <w:pPr>
        <w:pStyle w:val="a3"/>
        <w:numPr>
          <w:ilvl w:val="0"/>
          <w:numId w:val="77"/>
        </w:numPr>
        <w:shd w:val="clear" w:color="auto" w:fill="FFFFFF"/>
        <w:spacing w:after="0" w:line="360" w:lineRule="auto"/>
        <w:ind w:left="142" w:hanging="426"/>
        <w:jc w:val="both"/>
        <w:rPr>
          <w:rFonts w:ascii="Times New Roman" w:hAnsi="Times New Roman"/>
          <w:bCs/>
          <w:sz w:val="24"/>
          <w:szCs w:val="24"/>
        </w:rPr>
      </w:pPr>
      <w:r w:rsidRPr="0066006D">
        <w:rPr>
          <w:rFonts w:ascii="Times New Roman" w:hAnsi="Times New Roman"/>
          <w:bCs/>
          <w:sz w:val="24"/>
          <w:szCs w:val="24"/>
        </w:rPr>
        <w:t>Фізична культура 10-11 класи. Навчальна програма для загальноосвітніх навчальних закладів «</w:t>
      </w:r>
      <w:r w:rsidR="00C10F8E" w:rsidRPr="0066006D">
        <w:rPr>
          <w:rFonts w:ascii="Times New Roman" w:hAnsi="Times New Roman"/>
          <w:bCs/>
          <w:sz w:val="24"/>
          <w:szCs w:val="24"/>
        </w:rPr>
        <w:t xml:space="preserve"> Фізична культура 10-11 класи за </w:t>
      </w:r>
      <w:proofErr w:type="spellStart"/>
      <w:r w:rsidR="00C10F8E" w:rsidRPr="0066006D">
        <w:rPr>
          <w:rFonts w:ascii="Times New Roman" w:hAnsi="Times New Roman"/>
          <w:bCs/>
          <w:sz w:val="24"/>
          <w:szCs w:val="24"/>
        </w:rPr>
        <w:t>Круцевичем</w:t>
      </w:r>
      <w:proofErr w:type="spellEnd"/>
      <w:r w:rsidRPr="0066006D">
        <w:rPr>
          <w:rFonts w:ascii="Times New Roman" w:hAnsi="Times New Roman"/>
          <w:bCs/>
          <w:sz w:val="24"/>
          <w:szCs w:val="24"/>
        </w:rPr>
        <w:t>»</w:t>
      </w:r>
      <w:r w:rsidR="00C10F8E" w:rsidRPr="0066006D">
        <w:rPr>
          <w:rFonts w:ascii="Times New Roman" w:hAnsi="Times New Roman"/>
          <w:bCs/>
          <w:sz w:val="24"/>
          <w:szCs w:val="24"/>
        </w:rPr>
        <w:t>. Наказ Міністерства освіти і науки України від 03 серпня 2022 року №698)</w:t>
      </w:r>
    </w:p>
    <w:p w14:paraId="630FBB3A" w14:textId="27FA4954" w:rsidR="00A3758B" w:rsidRPr="0066006D" w:rsidRDefault="00A3758B" w:rsidP="005F4B5A">
      <w:pPr>
        <w:shd w:val="clear" w:color="auto" w:fill="FFFFFF"/>
        <w:spacing w:after="0"/>
        <w:ind w:right="85"/>
        <w:rPr>
          <w:rFonts w:ascii="Times New Roman" w:eastAsia="Times New Roman" w:hAnsi="Times New Roman"/>
          <w:color w:val="000000" w:themeColor="text1"/>
          <w:sz w:val="24"/>
          <w:szCs w:val="24"/>
          <w:lang w:val="uk-UA"/>
        </w:rPr>
      </w:pPr>
    </w:p>
    <w:p w14:paraId="6D8E8B4A" w14:textId="18D76E40" w:rsidR="00AC6A36" w:rsidRPr="0066006D" w:rsidRDefault="00406440" w:rsidP="00E603BA">
      <w:pPr>
        <w:spacing w:after="0" w:line="360" w:lineRule="auto"/>
        <w:ind w:firstLine="426"/>
        <w:jc w:val="both"/>
        <w:rPr>
          <w:rFonts w:ascii="Times New Roman" w:hAnsi="Times New Roman"/>
          <w:sz w:val="24"/>
          <w:szCs w:val="24"/>
        </w:rPr>
      </w:pPr>
      <w:r w:rsidRPr="0066006D">
        <w:rPr>
          <w:rFonts w:ascii="Times New Roman" w:hAnsi="Times New Roman"/>
          <w:sz w:val="24"/>
          <w:szCs w:val="24"/>
        </w:rPr>
        <w:t xml:space="preserve">На </w:t>
      </w:r>
      <w:proofErr w:type="spellStart"/>
      <w:r w:rsidRPr="0066006D">
        <w:rPr>
          <w:rFonts w:ascii="Times New Roman" w:hAnsi="Times New Roman"/>
          <w:sz w:val="24"/>
          <w:szCs w:val="24"/>
        </w:rPr>
        <w:t>основі</w:t>
      </w:r>
      <w:proofErr w:type="spellEnd"/>
      <w:r w:rsidRPr="0066006D">
        <w:rPr>
          <w:rFonts w:ascii="Times New Roman" w:hAnsi="Times New Roman"/>
          <w:sz w:val="24"/>
          <w:szCs w:val="24"/>
        </w:rPr>
        <w:t xml:space="preserve"> </w:t>
      </w:r>
      <w:proofErr w:type="spellStart"/>
      <w:r w:rsidR="00AC6A36" w:rsidRPr="0066006D">
        <w:rPr>
          <w:rFonts w:ascii="Times New Roman" w:hAnsi="Times New Roman"/>
          <w:sz w:val="24"/>
          <w:szCs w:val="24"/>
        </w:rPr>
        <w:t>навчальної</w:t>
      </w:r>
      <w:proofErr w:type="spellEnd"/>
      <w:r w:rsidR="00AC6A36" w:rsidRPr="0066006D">
        <w:rPr>
          <w:rFonts w:ascii="Times New Roman" w:hAnsi="Times New Roman"/>
          <w:sz w:val="24"/>
          <w:szCs w:val="24"/>
        </w:rPr>
        <w:t xml:space="preserve"> </w:t>
      </w:r>
      <w:proofErr w:type="spellStart"/>
      <w:r w:rsidR="00AC6A36" w:rsidRPr="0066006D">
        <w:rPr>
          <w:rFonts w:ascii="Times New Roman" w:hAnsi="Times New Roman"/>
          <w:sz w:val="24"/>
          <w:szCs w:val="24"/>
        </w:rPr>
        <w:t>програми</w:t>
      </w:r>
      <w:proofErr w:type="spellEnd"/>
      <w:r w:rsidR="0025775E" w:rsidRPr="0066006D">
        <w:rPr>
          <w:rFonts w:ascii="Times New Roman" w:hAnsi="Times New Roman"/>
          <w:sz w:val="24"/>
          <w:szCs w:val="24"/>
          <w:lang w:val="uk-UA"/>
        </w:rPr>
        <w:t xml:space="preserve"> </w:t>
      </w:r>
      <w:r w:rsidR="00AC6A36" w:rsidRPr="0066006D">
        <w:rPr>
          <w:rFonts w:ascii="Times New Roman" w:hAnsi="Times New Roman"/>
          <w:sz w:val="24"/>
          <w:szCs w:val="24"/>
        </w:rPr>
        <w:t xml:space="preserve">з </w:t>
      </w:r>
      <w:r w:rsidRPr="0066006D">
        <w:rPr>
          <w:rFonts w:ascii="Times New Roman" w:hAnsi="Times New Roman"/>
          <w:sz w:val="24"/>
          <w:szCs w:val="24"/>
        </w:rPr>
        <w:t>предмета (</w:t>
      </w:r>
      <w:proofErr w:type="spellStart"/>
      <w:r w:rsidRPr="0066006D">
        <w:rPr>
          <w:rFonts w:ascii="Times New Roman" w:hAnsi="Times New Roman"/>
          <w:sz w:val="24"/>
          <w:szCs w:val="24"/>
        </w:rPr>
        <w:t>інтегрованого</w:t>
      </w:r>
      <w:proofErr w:type="spellEnd"/>
      <w:r w:rsidRPr="0066006D">
        <w:rPr>
          <w:rFonts w:ascii="Times New Roman" w:hAnsi="Times New Roman"/>
          <w:sz w:val="24"/>
          <w:szCs w:val="24"/>
        </w:rPr>
        <w:t xml:space="preserve"> курсу) </w:t>
      </w:r>
      <w:r w:rsidR="00AC6A36" w:rsidRPr="0066006D">
        <w:rPr>
          <w:rFonts w:ascii="Times New Roman" w:hAnsi="Times New Roman"/>
          <w:sz w:val="24"/>
          <w:szCs w:val="24"/>
          <w:lang w:val="uk-UA"/>
        </w:rPr>
        <w:t>(</w:t>
      </w:r>
      <w:proofErr w:type="spellStart"/>
      <w:r w:rsidR="00AC6A36" w:rsidRPr="0066006D">
        <w:rPr>
          <w:rFonts w:ascii="Times New Roman" w:hAnsi="Times New Roman"/>
          <w:sz w:val="24"/>
          <w:szCs w:val="24"/>
        </w:rPr>
        <w:t>затвердженої</w:t>
      </w:r>
      <w:proofErr w:type="spellEnd"/>
      <w:r w:rsidR="00AC6A36" w:rsidRPr="0066006D">
        <w:rPr>
          <w:rFonts w:ascii="Times New Roman" w:hAnsi="Times New Roman"/>
          <w:sz w:val="24"/>
          <w:szCs w:val="24"/>
        </w:rPr>
        <w:t xml:space="preserve"> </w:t>
      </w:r>
      <w:proofErr w:type="spellStart"/>
      <w:r w:rsidR="00AC6A36" w:rsidRPr="0066006D">
        <w:rPr>
          <w:rFonts w:ascii="Times New Roman" w:hAnsi="Times New Roman"/>
          <w:sz w:val="24"/>
          <w:szCs w:val="24"/>
        </w:rPr>
        <w:t>педагогічною</w:t>
      </w:r>
      <w:proofErr w:type="spellEnd"/>
      <w:r w:rsidR="00AC6A36" w:rsidRPr="0066006D">
        <w:rPr>
          <w:rFonts w:ascii="Times New Roman" w:hAnsi="Times New Roman"/>
          <w:sz w:val="24"/>
          <w:szCs w:val="24"/>
        </w:rPr>
        <w:t xml:space="preserve"> радою</w:t>
      </w:r>
      <w:r w:rsidR="00AC6A36" w:rsidRPr="0066006D">
        <w:rPr>
          <w:rFonts w:ascii="Times New Roman" w:hAnsi="Times New Roman"/>
          <w:sz w:val="24"/>
          <w:szCs w:val="24"/>
          <w:lang w:val="uk-UA"/>
        </w:rPr>
        <w:t>)</w:t>
      </w:r>
      <w:r w:rsidR="00AC6A36" w:rsidRPr="0066006D">
        <w:rPr>
          <w:rFonts w:ascii="Times New Roman" w:hAnsi="Times New Roman"/>
          <w:sz w:val="24"/>
          <w:szCs w:val="24"/>
        </w:rPr>
        <w:t xml:space="preserve"> </w:t>
      </w:r>
      <w:proofErr w:type="spellStart"/>
      <w:r w:rsidRPr="0066006D">
        <w:rPr>
          <w:rFonts w:ascii="Times New Roman" w:hAnsi="Times New Roman"/>
          <w:sz w:val="24"/>
          <w:szCs w:val="24"/>
        </w:rPr>
        <w:t>вчитель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складає</w:t>
      </w:r>
      <w:proofErr w:type="spellEnd"/>
      <w:r w:rsidRPr="0066006D">
        <w:rPr>
          <w:rFonts w:ascii="Times New Roman" w:hAnsi="Times New Roman"/>
          <w:sz w:val="24"/>
          <w:szCs w:val="24"/>
        </w:rPr>
        <w:t xml:space="preserve"> календарно-</w:t>
      </w:r>
      <w:proofErr w:type="spellStart"/>
      <w:r w:rsidRPr="0066006D">
        <w:rPr>
          <w:rFonts w:ascii="Times New Roman" w:hAnsi="Times New Roman"/>
          <w:sz w:val="24"/>
          <w:szCs w:val="24"/>
        </w:rPr>
        <w:t>тематичне</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планування</w:t>
      </w:r>
      <w:proofErr w:type="spellEnd"/>
      <w:r w:rsidRPr="0066006D">
        <w:rPr>
          <w:rFonts w:ascii="Times New Roman" w:hAnsi="Times New Roman"/>
          <w:sz w:val="24"/>
          <w:szCs w:val="24"/>
        </w:rPr>
        <w:t xml:space="preserve"> з </w:t>
      </w:r>
      <w:proofErr w:type="spellStart"/>
      <w:r w:rsidRPr="0066006D">
        <w:rPr>
          <w:rFonts w:ascii="Times New Roman" w:hAnsi="Times New Roman"/>
          <w:sz w:val="24"/>
          <w:szCs w:val="24"/>
        </w:rPr>
        <w:t>урахуванням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можливостей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учнів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класу</w:t>
      </w:r>
      <w:proofErr w:type="spellEnd"/>
      <w:r w:rsidRPr="0066006D">
        <w:rPr>
          <w:rFonts w:ascii="Times New Roman" w:hAnsi="Times New Roman"/>
          <w:sz w:val="24"/>
          <w:szCs w:val="24"/>
        </w:rPr>
        <w:t>. Календарно-</w:t>
      </w:r>
      <w:proofErr w:type="spellStart"/>
      <w:r w:rsidRPr="0066006D">
        <w:rPr>
          <w:rFonts w:ascii="Times New Roman" w:hAnsi="Times New Roman"/>
          <w:sz w:val="24"/>
          <w:szCs w:val="24"/>
        </w:rPr>
        <w:t>тематичне</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поурочне</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планування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здійснюється</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довільній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формі</w:t>
      </w:r>
      <w:proofErr w:type="spellEnd"/>
      <w:r w:rsidRPr="0066006D">
        <w:rPr>
          <w:rFonts w:ascii="Times New Roman" w:hAnsi="Times New Roman"/>
          <w:sz w:val="24"/>
          <w:szCs w:val="24"/>
        </w:rPr>
        <w:t xml:space="preserve">, у тому </w:t>
      </w:r>
      <w:proofErr w:type="spellStart"/>
      <w:r w:rsidRPr="0066006D">
        <w:rPr>
          <w:rFonts w:ascii="Times New Roman" w:hAnsi="Times New Roman"/>
          <w:sz w:val="24"/>
          <w:szCs w:val="24"/>
        </w:rPr>
        <w:t>числі</w:t>
      </w:r>
      <w:proofErr w:type="spellEnd"/>
      <w:r w:rsidRPr="0066006D">
        <w:rPr>
          <w:rFonts w:ascii="Times New Roman" w:hAnsi="Times New Roman"/>
          <w:sz w:val="24"/>
          <w:szCs w:val="24"/>
        </w:rPr>
        <w:t xml:space="preserve"> з </w:t>
      </w:r>
      <w:proofErr w:type="spellStart"/>
      <w:r w:rsidRPr="0066006D">
        <w:rPr>
          <w:rFonts w:ascii="Times New Roman" w:hAnsi="Times New Roman"/>
          <w:sz w:val="24"/>
          <w:szCs w:val="24"/>
        </w:rPr>
        <w:t>використанням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друкованих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чи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електронних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джерел</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тощо</w:t>
      </w:r>
      <w:proofErr w:type="spellEnd"/>
      <w:r w:rsidRPr="0066006D">
        <w:rPr>
          <w:rFonts w:ascii="Times New Roman" w:hAnsi="Times New Roman"/>
          <w:sz w:val="24"/>
          <w:szCs w:val="24"/>
        </w:rPr>
        <w:t xml:space="preserve">. </w:t>
      </w:r>
    </w:p>
    <w:p w14:paraId="10829351" w14:textId="77777777" w:rsidR="00AC6A36" w:rsidRPr="0066006D" w:rsidRDefault="00406440" w:rsidP="00E603BA">
      <w:pPr>
        <w:spacing w:after="0" w:line="360" w:lineRule="auto"/>
        <w:ind w:firstLine="426"/>
        <w:jc w:val="both"/>
        <w:rPr>
          <w:rFonts w:ascii="Times New Roman" w:hAnsi="Times New Roman"/>
          <w:sz w:val="24"/>
          <w:szCs w:val="24"/>
        </w:rPr>
      </w:pPr>
      <w:proofErr w:type="spellStart"/>
      <w:r w:rsidRPr="0066006D">
        <w:rPr>
          <w:rFonts w:ascii="Times New Roman" w:hAnsi="Times New Roman"/>
          <w:sz w:val="24"/>
          <w:szCs w:val="24"/>
        </w:rPr>
        <w:t>Під</w:t>
      </w:r>
      <w:proofErr w:type="spellEnd"/>
      <w:r w:rsidRPr="0066006D">
        <w:rPr>
          <w:rFonts w:ascii="Times New Roman" w:hAnsi="Times New Roman"/>
          <w:sz w:val="24"/>
          <w:szCs w:val="24"/>
        </w:rPr>
        <w:t xml:space="preserve"> час </w:t>
      </w:r>
      <w:proofErr w:type="spellStart"/>
      <w:r w:rsidRPr="0066006D">
        <w:rPr>
          <w:rFonts w:ascii="Times New Roman" w:hAnsi="Times New Roman"/>
          <w:sz w:val="24"/>
          <w:szCs w:val="24"/>
        </w:rPr>
        <w:t>розроблення</w:t>
      </w:r>
      <w:proofErr w:type="spellEnd"/>
      <w:r w:rsidRPr="0066006D">
        <w:rPr>
          <w:rFonts w:ascii="Times New Roman" w:hAnsi="Times New Roman"/>
          <w:sz w:val="24"/>
          <w:szCs w:val="24"/>
        </w:rPr>
        <w:t xml:space="preserve"> календарно-</w:t>
      </w:r>
      <w:proofErr w:type="spellStart"/>
      <w:r w:rsidRPr="0066006D">
        <w:rPr>
          <w:rFonts w:ascii="Times New Roman" w:hAnsi="Times New Roman"/>
          <w:sz w:val="24"/>
          <w:szCs w:val="24"/>
        </w:rPr>
        <w:t>тематичного</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системи</w:t>
      </w:r>
      <w:proofErr w:type="spellEnd"/>
      <w:r w:rsidRPr="0066006D">
        <w:rPr>
          <w:rFonts w:ascii="Times New Roman" w:hAnsi="Times New Roman"/>
          <w:sz w:val="24"/>
          <w:szCs w:val="24"/>
        </w:rPr>
        <w:t xml:space="preserve"> поурочного </w:t>
      </w:r>
      <w:proofErr w:type="spellStart"/>
      <w:r w:rsidRPr="0066006D">
        <w:rPr>
          <w:rFonts w:ascii="Times New Roman" w:hAnsi="Times New Roman"/>
          <w:sz w:val="24"/>
          <w:szCs w:val="24"/>
        </w:rPr>
        <w:t>планування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вчитель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самостійно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вибудовує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послідовність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формування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очікуваних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враховуючи</w:t>
      </w:r>
      <w:proofErr w:type="spellEnd"/>
      <w:r w:rsidRPr="0066006D">
        <w:rPr>
          <w:rFonts w:ascii="Times New Roman" w:hAnsi="Times New Roman"/>
          <w:sz w:val="24"/>
          <w:szCs w:val="24"/>
        </w:rPr>
        <w:t xml:space="preserve"> при </w:t>
      </w:r>
      <w:proofErr w:type="spellStart"/>
      <w:r w:rsidRPr="0066006D">
        <w:rPr>
          <w:rFonts w:ascii="Times New Roman" w:hAnsi="Times New Roman"/>
          <w:sz w:val="24"/>
          <w:szCs w:val="24"/>
        </w:rPr>
        <w:t>цьому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послідовність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розгортання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змісту</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навчальній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програмі</w:t>
      </w:r>
      <w:proofErr w:type="spellEnd"/>
      <w:r w:rsidRPr="0066006D">
        <w:rPr>
          <w:rFonts w:ascii="Times New Roman" w:hAnsi="Times New Roman"/>
          <w:sz w:val="24"/>
          <w:szCs w:val="24"/>
        </w:rPr>
        <w:t xml:space="preserve">. Учитель </w:t>
      </w:r>
      <w:proofErr w:type="spellStart"/>
      <w:r w:rsidRPr="0066006D">
        <w:rPr>
          <w:rFonts w:ascii="Times New Roman" w:hAnsi="Times New Roman"/>
          <w:sz w:val="24"/>
          <w:szCs w:val="24"/>
        </w:rPr>
        <w:t>може</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переносити</w:t>
      </w:r>
      <w:proofErr w:type="spellEnd"/>
      <w:r w:rsidRPr="0066006D">
        <w:rPr>
          <w:rFonts w:ascii="Times New Roman" w:hAnsi="Times New Roman"/>
          <w:sz w:val="24"/>
          <w:szCs w:val="24"/>
        </w:rPr>
        <w:t xml:space="preserve"> теми </w:t>
      </w:r>
      <w:proofErr w:type="spellStart"/>
      <w:r w:rsidRPr="0066006D">
        <w:rPr>
          <w:rFonts w:ascii="Times New Roman" w:hAnsi="Times New Roman"/>
          <w:sz w:val="24"/>
          <w:szCs w:val="24"/>
        </w:rPr>
        <w:t>уроків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відповідно</w:t>
      </w:r>
      <w:proofErr w:type="spellEnd"/>
      <w:r w:rsidRPr="0066006D">
        <w:rPr>
          <w:rFonts w:ascii="Times New Roman" w:hAnsi="Times New Roman"/>
          <w:sz w:val="24"/>
          <w:szCs w:val="24"/>
        </w:rPr>
        <w:t xml:space="preserve"> до того, як </w:t>
      </w:r>
      <w:proofErr w:type="spellStart"/>
      <w:r w:rsidRPr="0066006D">
        <w:rPr>
          <w:rFonts w:ascii="Times New Roman" w:hAnsi="Times New Roman"/>
          <w:sz w:val="24"/>
          <w:szCs w:val="24"/>
        </w:rPr>
        <w:t>учні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засвоїли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матеріал</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визначати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кількість</w:t>
      </w:r>
      <w:proofErr w:type="spellEnd"/>
      <w:r w:rsidR="00AC6A36" w:rsidRPr="0066006D">
        <w:rPr>
          <w:rFonts w:ascii="Times New Roman" w:hAnsi="Times New Roman"/>
          <w:sz w:val="24"/>
          <w:szCs w:val="24"/>
        </w:rPr>
        <w:t xml:space="preserve"> годин на </w:t>
      </w:r>
      <w:proofErr w:type="spellStart"/>
      <w:r w:rsidR="00AC6A36" w:rsidRPr="0066006D">
        <w:rPr>
          <w:rFonts w:ascii="Times New Roman" w:hAnsi="Times New Roman"/>
          <w:sz w:val="24"/>
          <w:szCs w:val="24"/>
        </w:rPr>
        <w:t>вивчення</w:t>
      </w:r>
      <w:proofErr w:type="spellEnd"/>
      <w:r w:rsidR="00AC6A36" w:rsidRPr="0066006D">
        <w:rPr>
          <w:rFonts w:ascii="Times New Roman" w:hAnsi="Times New Roman"/>
          <w:sz w:val="24"/>
          <w:szCs w:val="24"/>
        </w:rPr>
        <w:t xml:space="preserve"> </w:t>
      </w:r>
      <w:proofErr w:type="spellStart"/>
      <w:r w:rsidR="00AC6A36" w:rsidRPr="0066006D">
        <w:rPr>
          <w:rFonts w:ascii="Times New Roman" w:hAnsi="Times New Roman"/>
          <w:sz w:val="24"/>
          <w:szCs w:val="24"/>
        </w:rPr>
        <w:t>окремих</w:t>
      </w:r>
      <w:proofErr w:type="spellEnd"/>
      <w:r w:rsidR="00AC6A36" w:rsidRPr="0066006D">
        <w:rPr>
          <w:rFonts w:ascii="Times New Roman" w:hAnsi="Times New Roman"/>
          <w:sz w:val="24"/>
          <w:szCs w:val="24"/>
        </w:rPr>
        <w:t xml:space="preserve"> тем.</w:t>
      </w:r>
    </w:p>
    <w:p w14:paraId="75394D55" w14:textId="77777777" w:rsidR="00F14CC1" w:rsidRPr="0066006D" w:rsidRDefault="00F14CC1" w:rsidP="003209B8">
      <w:pPr>
        <w:spacing w:after="0" w:line="330" w:lineRule="atLeast"/>
        <w:rPr>
          <w:rFonts w:ascii="Times New Roman" w:hAnsi="Times New Roman"/>
          <w:b/>
          <w:color w:val="0000CC"/>
          <w:sz w:val="24"/>
          <w:szCs w:val="24"/>
        </w:rPr>
      </w:pPr>
    </w:p>
    <w:p w14:paraId="47539FE6" w14:textId="38CB95A9" w:rsidR="00D155F8" w:rsidRPr="0066006D" w:rsidRDefault="00D155F8" w:rsidP="003209B8">
      <w:pPr>
        <w:spacing w:after="0" w:line="330" w:lineRule="atLeast"/>
        <w:rPr>
          <w:rFonts w:ascii="Times New Roman" w:hAnsi="Times New Roman"/>
          <w:b/>
          <w:color w:val="0000CC"/>
          <w:sz w:val="24"/>
          <w:szCs w:val="24"/>
          <w:lang w:val="en-US"/>
        </w:rPr>
      </w:pPr>
      <w:proofErr w:type="spellStart"/>
      <w:r w:rsidRPr="0066006D">
        <w:rPr>
          <w:rFonts w:ascii="Times New Roman" w:hAnsi="Times New Roman"/>
          <w:b/>
          <w:color w:val="0000CC"/>
          <w:sz w:val="24"/>
          <w:szCs w:val="24"/>
        </w:rPr>
        <w:t>Розділ</w:t>
      </w:r>
      <w:proofErr w:type="spellEnd"/>
      <w:r w:rsidRPr="0066006D">
        <w:rPr>
          <w:rFonts w:ascii="Times New Roman" w:hAnsi="Times New Roman"/>
          <w:b/>
          <w:color w:val="0000CC"/>
          <w:sz w:val="24"/>
          <w:szCs w:val="24"/>
        </w:rPr>
        <w:t xml:space="preserve"> </w:t>
      </w:r>
      <w:r w:rsidRPr="0066006D">
        <w:rPr>
          <w:rFonts w:ascii="Times New Roman" w:hAnsi="Times New Roman"/>
          <w:b/>
          <w:color w:val="0000CC"/>
          <w:sz w:val="24"/>
          <w:szCs w:val="24"/>
          <w:lang w:val="en-US"/>
        </w:rPr>
        <w:t>V</w:t>
      </w:r>
    </w:p>
    <w:p w14:paraId="6E2A131E" w14:textId="6943B0B0" w:rsidR="00812170" w:rsidRPr="0066006D" w:rsidRDefault="00812170" w:rsidP="003C3A91">
      <w:pPr>
        <w:pStyle w:val="a3"/>
        <w:numPr>
          <w:ilvl w:val="1"/>
          <w:numId w:val="20"/>
        </w:numPr>
        <w:spacing w:after="0" w:line="240" w:lineRule="auto"/>
        <w:ind w:left="0" w:firstLine="0"/>
        <w:rPr>
          <w:rFonts w:ascii="Times New Roman" w:hAnsi="Times New Roman"/>
          <w:b/>
          <w:sz w:val="24"/>
          <w:szCs w:val="24"/>
        </w:rPr>
      </w:pPr>
      <w:r w:rsidRPr="0066006D">
        <w:rPr>
          <w:rFonts w:ascii="Times New Roman" w:hAnsi="Times New Roman"/>
          <w:b/>
          <w:sz w:val="24"/>
          <w:szCs w:val="24"/>
        </w:rPr>
        <w:t xml:space="preserve">Організація роботи з учнями  </w:t>
      </w:r>
      <w:r w:rsidR="002A3DAA" w:rsidRPr="0066006D">
        <w:rPr>
          <w:rFonts w:ascii="Times New Roman" w:hAnsi="Times New Roman"/>
          <w:b/>
          <w:sz w:val="24"/>
          <w:szCs w:val="24"/>
        </w:rPr>
        <w:t>і</w:t>
      </w:r>
      <w:r w:rsidRPr="0066006D">
        <w:rPr>
          <w:rFonts w:ascii="Times New Roman" w:hAnsi="Times New Roman"/>
          <w:b/>
          <w:sz w:val="24"/>
          <w:szCs w:val="24"/>
        </w:rPr>
        <w:t>з особливими освітніми потребами (Інклюзивне навчання)</w:t>
      </w:r>
    </w:p>
    <w:p w14:paraId="5F2C5A8F" w14:textId="77777777" w:rsidR="00812170" w:rsidRPr="0066006D" w:rsidRDefault="00812170" w:rsidP="00812170">
      <w:pPr>
        <w:spacing w:after="0" w:line="240" w:lineRule="auto"/>
        <w:jc w:val="center"/>
        <w:rPr>
          <w:rFonts w:ascii="Times New Roman" w:hAnsi="Times New Roman"/>
          <w:b/>
          <w:sz w:val="24"/>
          <w:szCs w:val="24"/>
          <w:lang w:val="uk-UA"/>
        </w:rPr>
      </w:pPr>
    </w:p>
    <w:p w14:paraId="5BA91955" w14:textId="6A450542" w:rsidR="00812170" w:rsidRPr="0066006D" w:rsidRDefault="00812170" w:rsidP="001C6291">
      <w:pPr>
        <w:spacing w:after="0" w:line="360" w:lineRule="auto"/>
        <w:ind w:firstLine="426"/>
        <w:jc w:val="both"/>
        <w:rPr>
          <w:rFonts w:ascii="Times New Roman" w:eastAsia="Times New Roman" w:hAnsi="Times New Roman"/>
          <w:b/>
          <w:sz w:val="24"/>
          <w:szCs w:val="24"/>
          <w:lang w:val="uk-UA"/>
        </w:rPr>
      </w:pPr>
      <w:r w:rsidRPr="0066006D">
        <w:rPr>
          <w:rFonts w:ascii="Times New Roman" w:hAnsi="Times New Roman"/>
          <w:sz w:val="24"/>
          <w:szCs w:val="24"/>
          <w:lang w:val="uk-UA"/>
        </w:rPr>
        <w:t>Відповідно до Закону України «Про освіту» (ст.3,53,55,25),</w:t>
      </w:r>
      <w:r w:rsidR="00FF666D" w:rsidRPr="0066006D">
        <w:rPr>
          <w:rFonts w:ascii="Times New Roman" w:hAnsi="Times New Roman"/>
          <w:sz w:val="24"/>
          <w:szCs w:val="24"/>
          <w:lang w:val="uk-UA"/>
        </w:rPr>
        <w:t xml:space="preserve"> </w:t>
      </w:r>
      <w:r w:rsidRPr="0066006D">
        <w:rPr>
          <w:rFonts w:ascii="Times New Roman" w:hAnsi="Times New Roman"/>
          <w:sz w:val="24"/>
          <w:szCs w:val="24"/>
          <w:lang w:val="uk-UA"/>
        </w:rPr>
        <w:t xml:space="preserve">Закону України «Про повну загальну середню освіту»(ст.26, </w:t>
      </w:r>
      <w:r w:rsidR="00FF666D" w:rsidRPr="0066006D">
        <w:rPr>
          <w:rFonts w:ascii="Times New Roman" w:hAnsi="Times New Roman"/>
          <w:sz w:val="24"/>
          <w:szCs w:val="24"/>
          <w:lang w:val="uk-UA"/>
        </w:rPr>
        <w:t xml:space="preserve">з метою </w:t>
      </w:r>
      <w:r w:rsidR="00FF666D" w:rsidRPr="0066006D">
        <w:rPr>
          <w:rFonts w:ascii="Times New Roman" w:eastAsia="Times New Roman" w:hAnsi="Times New Roman"/>
          <w:b/>
          <w:sz w:val="24"/>
          <w:szCs w:val="24"/>
          <w:lang w:val="uk-UA"/>
        </w:rPr>
        <w:t>реалізації Національної стратегії</w:t>
      </w:r>
      <w:r w:rsidR="00AA6FB6" w:rsidRPr="0066006D">
        <w:rPr>
          <w:rFonts w:ascii="Times New Roman" w:eastAsia="Times New Roman" w:hAnsi="Times New Roman"/>
          <w:b/>
          <w:sz w:val="24"/>
          <w:szCs w:val="24"/>
          <w:lang w:val="uk-UA"/>
        </w:rPr>
        <w:t xml:space="preserve"> </w:t>
      </w:r>
      <w:r w:rsidR="00FF666D" w:rsidRPr="0066006D">
        <w:rPr>
          <w:rFonts w:ascii="Times New Roman" w:eastAsia="Times New Roman" w:hAnsi="Times New Roman"/>
          <w:b/>
          <w:sz w:val="24"/>
          <w:szCs w:val="24"/>
          <w:lang w:val="uk-UA"/>
        </w:rPr>
        <w:t>Розвитку інклюзивного навчання в Україні на період до 2030 року,</w:t>
      </w:r>
      <w:r w:rsidR="00FF666D" w:rsidRPr="0066006D">
        <w:rPr>
          <w:rStyle w:val="20"/>
          <w:rFonts w:ascii="Times New Roman" w:hAnsi="Times New Roman"/>
          <w:b w:val="0"/>
          <w:bCs/>
          <w:color w:val="333333"/>
          <w:sz w:val="24"/>
          <w:szCs w:val="24"/>
          <w:shd w:val="clear" w:color="auto" w:fill="FFFFFF"/>
          <w:lang w:val="uk-UA"/>
        </w:rPr>
        <w:t xml:space="preserve"> </w:t>
      </w:r>
      <w:r w:rsidR="00FF666D" w:rsidRPr="0066006D">
        <w:rPr>
          <w:rStyle w:val="rvts9"/>
          <w:rFonts w:ascii="Times New Roman" w:hAnsi="Times New Roman"/>
          <w:b/>
          <w:bCs/>
          <w:color w:val="333333"/>
          <w:sz w:val="24"/>
          <w:szCs w:val="24"/>
          <w:shd w:val="clear" w:color="auto" w:fill="FFFFFF"/>
          <w:lang w:val="uk-UA"/>
        </w:rPr>
        <w:t>схваленої розпорядженням Кабінету Міністрів України</w:t>
      </w:r>
      <w:r w:rsidR="00FF666D" w:rsidRPr="0066006D">
        <w:rPr>
          <w:rFonts w:ascii="Times New Roman" w:hAnsi="Times New Roman"/>
          <w:color w:val="333333"/>
          <w:sz w:val="24"/>
          <w:szCs w:val="24"/>
          <w:lang w:val="uk-UA"/>
        </w:rPr>
        <w:t xml:space="preserve"> </w:t>
      </w:r>
      <w:r w:rsidR="00FF666D" w:rsidRPr="0066006D">
        <w:rPr>
          <w:rStyle w:val="rvts9"/>
          <w:rFonts w:ascii="Times New Roman" w:hAnsi="Times New Roman"/>
          <w:b/>
          <w:bCs/>
          <w:color w:val="333333"/>
          <w:sz w:val="24"/>
          <w:szCs w:val="24"/>
          <w:shd w:val="clear" w:color="auto" w:fill="FFFFFF"/>
          <w:lang w:val="uk-UA"/>
        </w:rPr>
        <w:t>від 7 червня 2024 р. № 527-р</w:t>
      </w:r>
      <w:r w:rsidR="00FF666D" w:rsidRPr="0066006D">
        <w:rPr>
          <w:rFonts w:ascii="Times New Roman" w:eastAsia="Times New Roman" w:hAnsi="Times New Roman"/>
          <w:b/>
          <w:sz w:val="24"/>
          <w:szCs w:val="24"/>
          <w:lang w:val="uk-UA"/>
        </w:rPr>
        <w:t xml:space="preserve">;  </w:t>
      </w:r>
      <w:r w:rsidRPr="0066006D">
        <w:rPr>
          <w:rFonts w:ascii="Times New Roman" w:hAnsi="Times New Roman"/>
          <w:sz w:val="24"/>
          <w:szCs w:val="24"/>
          <w:lang w:val="uk-UA"/>
        </w:rPr>
        <w:t xml:space="preserve">Постанови КМУ №957 від </w:t>
      </w:r>
      <w:r w:rsidRPr="0066006D">
        <w:rPr>
          <w:rFonts w:ascii="Times New Roman" w:hAnsi="Times New Roman"/>
          <w:sz w:val="24"/>
          <w:szCs w:val="24"/>
          <w:lang w:val="uk-UA"/>
        </w:rPr>
        <w:lastRenderedPageBreak/>
        <w:t>15.09.2021 «Порядок організації інклюзивного навчання у закладах загальної середньої освіти», Постанови КМУ №483 від 26.04.2022 «Про затвердження змін до порядків, затверджених постановами КМ України від 10 квітня 2019№530 і від 15 вересня 2021 №957», наказу МОН України від 08.06.2018 №609 «Про затвердження Примірного положення про команду психолого-педагогічного супроводу дитини з особливими освітніми потребами в закладах загальної середньої та дошкільної освіти», листа МОН України №1</w:t>
      </w:r>
      <w:r w:rsidR="00B04575" w:rsidRPr="0066006D">
        <w:rPr>
          <w:rFonts w:ascii="Times New Roman" w:hAnsi="Times New Roman"/>
          <w:sz w:val="24"/>
          <w:szCs w:val="24"/>
          <w:lang w:val="uk-UA"/>
        </w:rPr>
        <w:t>/</w:t>
      </w:r>
      <w:r w:rsidRPr="0066006D">
        <w:rPr>
          <w:rFonts w:ascii="Times New Roman" w:hAnsi="Times New Roman"/>
          <w:sz w:val="24"/>
          <w:szCs w:val="24"/>
          <w:lang w:val="uk-UA"/>
        </w:rPr>
        <w:t xml:space="preserve">3710-22 від 28.03.2022 «Про роботу </w:t>
      </w:r>
      <w:proofErr w:type="spellStart"/>
      <w:r w:rsidRPr="0066006D">
        <w:rPr>
          <w:rFonts w:ascii="Times New Roman" w:hAnsi="Times New Roman"/>
          <w:sz w:val="24"/>
          <w:szCs w:val="24"/>
          <w:lang w:val="uk-UA"/>
        </w:rPr>
        <w:t>інклюзивно</w:t>
      </w:r>
      <w:proofErr w:type="spellEnd"/>
      <w:r w:rsidRPr="0066006D">
        <w:rPr>
          <w:rFonts w:ascii="Times New Roman" w:hAnsi="Times New Roman"/>
          <w:sz w:val="24"/>
          <w:szCs w:val="24"/>
          <w:lang w:val="uk-UA"/>
        </w:rPr>
        <w:t>-ресурсних центрів та організацію освітнього процесу для осіб з особливими освітніми потребами у період воєнного стану»</w:t>
      </w:r>
      <w:r w:rsidR="00526117" w:rsidRPr="0066006D">
        <w:rPr>
          <w:rFonts w:ascii="Times New Roman" w:hAnsi="Times New Roman"/>
          <w:sz w:val="24"/>
          <w:szCs w:val="24"/>
          <w:lang w:val="uk-UA"/>
        </w:rPr>
        <w:t xml:space="preserve"> </w:t>
      </w:r>
      <w:r w:rsidRPr="0066006D">
        <w:rPr>
          <w:rFonts w:ascii="Times New Roman" w:hAnsi="Times New Roman"/>
          <w:sz w:val="24"/>
          <w:szCs w:val="24"/>
          <w:lang w:val="uk-UA"/>
        </w:rPr>
        <w:t xml:space="preserve"> </w:t>
      </w:r>
      <w:r w:rsidR="00526117" w:rsidRPr="0066006D">
        <w:rPr>
          <w:rFonts w:ascii="Times New Roman" w:hAnsi="Times New Roman"/>
          <w:sz w:val="24"/>
          <w:szCs w:val="24"/>
          <w:lang w:val="uk-UA"/>
        </w:rPr>
        <w:t xml:space="preserve">і </w:t>
      </w:r>
      <w:r w:rsidRPr="0066006D">
        <w:rPr>
          <w:rFonts w:ascii="Times New Roman" w:hAnsi="Times New Roman"/>
          <w:sz w:val="24"/>
          <w:szCs w:val="24"/>
          <w:lang w:val="uk-UA"/>
        </w:rPr>
        <w:t xml:space="preserve">з метою створення оптимальних умов для навчання дітей з особливими освітніми потребами з урахуванням їхніх індивідуальних потреб та можливостей, забезпечення психолого-педагогічного супроводу дітей з особливими освітніми потребами в інклюзивних класах, виходячи із висновків ІРЦ організовано освітній процес у </w:t>
      </w:r>
      <w:r w:rsidR="00526117" w:rsidRPr="0066006D">
        <w:rPr>
          <w:rFonts w:ascii="Times New Roman" w:hAnsi="Times New Roman"/>
          <w:sz w:val="24"/>
          <w:szCs w:val="24"/>
          <w:lang w:val="uk-UA"/>
        </w:rPr>
        <w:t xml:space="preserve">1-В, 2-А, 3-Б, 4-А, </w:t>
      </w:r>
      <w:r w:rsidR="001C6291" w:rsidRPr="0066006D">
        <w:rPr>
          <w:rFonts w:ascii="Times New Roman" w:hAnsi="Times New Roman"/>
          <w:sz w:val="24"/>
          <w:szCs w:val="24"/>
          <w:lang w:val="uk-UA"/>
        </w:rPr>
        <w:t>5-В, 6-В, 7-Д, 8-Д, 9-Д</w:t>
      </w:r>
      <w:r w:rsidRPr="0066006D">
        <w:rPr>
          <w:rFonts w:ascii="Times New Roman" w:hAnsi="Times New Roman"/>
          <w:sz w:val="24"/>
          <w:szCs w:val="24"/>
          <w:lang w:val="uk-UA"/>
        </w:rPr>
        <w:t xml:space="preserve">  класах, відповідно даної освітньої програми з додаванням корекційно-</w:t>
      </w:r>
      <w:proofErr w:type="spellStart"/>
      <w:r w:rsidRPr="0066006D">
        <w:rPr>
          <w:rFonts w:ascii="Times New Roman" w:hAnsi="Times New Roman"/>
          <w:sz w:val="24"/>
          <w:szCs w:val="24"/>
          <w:lang w:val="uk-UA"/>
        </w:rPr>
        <w:t>розвиткової</w:t>
      </w:r>
      <w:proofErr w:type="spellEnd"/>
      <w:r w:rsidRPr="0066006D">
        <w:rPr>
          <w:rFonts w:ascii="Times New Roman" w:hAnsi="Times New Roman"/>
          <w:sz w:val="24"/>
          <w:szCs w:val="24"/>
          <w:lang w:val="uk-UA"/>
        </w:rPr>
        <w:t xml:space="preserve"> складової</w:t>
      </w:r>
      <w:r w:rsidR="002A3DAA" w:rsidRPr="0066006D">
        <w:rPr>
          <w:rFonts w:ascii="Times New Roman" w:hAnsi="Times New Roman"/>
          <w:sz w:val="24"/>
          <w:szCs w:val="24"/>
          <w:lang w:val="uk-UA"/>
        </w:rPr>
        <w:t>.</w:t>
      </w:r>
    </w:p>
    <w:p w14:paraId="08F97380" w14:textId="4F5D08BA" w:rsidR="00812170" w:rsidRPr="0066006D" w:rsidRDefault="00EB104C" w:rsidP="001C6291">
      <w:pPr>
        <w:spacing w:after="0" w:line="360" w:lineRule="auto"/>
        <w:jc w:val="both"/>
        <w:rPr>
          <w:rFonts w:ascii="Times New Roman" w:eastAsia="Times New Roman" w:hAnsi="Times New Roman"/>
          <w:bCs/>
          <w:sz w:val="24"/>
          <w:szCs w:val="24"/>
          <w:lang w:val="uk-UA" w:eastAsia="ru-RU"/>
        </w:rPr>
      </w:pPr>
      <w:r w:rsidRPr="0066006D">
        <w:rPr>
          <w:rFonts w:eastAsia="Times New Roman"/>
          <w:b/>
          <w:color w:val="0000CC"/>
          <w:sz w:val="24"/>
          <w:szCs w:val="24"/>
          <w:lang w:val="uk-UA" w:eastAsia="ru-RU"/>
        </w:rPr>
        <w:t xml:space="preserve">   </w:t>
      </w:r>
      <w:r w:rsidRPr="0066006D">
        <w:rPr>
          <w:rFonts w:ascii="Times New Roman" w:eastAsia="Times New Roman" w:hAnsi="Times New Roman"/>
          <w:bCs/>
          <w:sz w:val="24"/>
          <w:szCs w:val="24"/>
          <w:lang w:val="uk-UA" w:eastAsia="ru-RU"/>
        </w:rPr>
        <w:t xml:space="preserve">   Корекційна складова реалізовується шляхом укладання цивільно-правової угоди із спеціалістами (психолог, </w:t>
      </w:r>
      <w:proofErr w:type="spellStart"/>
      <w:r w:rsidRPr="0066006D">
        <w:rPr>
          <w:rFonts w:ascii="Times New Roman" w:eastAsia="Times New Roman" w:hAnsi="Times New Roman"/>
          <w:bCs/>
          <w:sz w:val="24"/>
          <w:szCs w:val="24"/>
          <w:lang w:val="uk-UA" w:eastAsia="ru-RU"/>
        </w:rPr>
        <w:t>реабілітолог</w:t>
      </w:r>
      <w:proofErr w:type="spellEnd"/>
      <w:r w:rsidRPr="0066006D">
        <w:rPr>
          <w:rFonts w:ascii="Times New Roman" w:eastAsia="Times New Roman" w:hAnsi="Times New Roman"/>
          <w:bCs/>
          <w:sz w:val="24"/>
          <w:szCs w:val="24"/>
          <w:lang w:val="uk-UA" w:eastAsia="ru-RU"/>
        </w:rPr>
        <w:t xml:space="preserve">, вчитель-логопед, вчитель-дефектолог). </w:t>
      </w:r>
    </w:p>
    <w:p w14:paraId="3F24A096" w14:textId="7B316C3C" w:rsidR="002A3DAA" w:rsidRPr="0066006D" w:rsidRDefault="002A3DAA" w:rsidP="00D155F8">
      <w:pPr>
        <w:spacing w:after="0" w:line="330" w:lineRule="atLeast"/>
        <w:jc w:val="both"/>
        <w:rPr>
          <w:rFonts w:eastAsia="Times New Roman"/>
          <w:b/>
          <w:color w:val="0000CC"/>
          <w:sz w:val="24"/>
          <w:szCs w:val="24"/>
          <w:lang w:val="uk-UA" w:eastAsia="ru-RU"/>
        </w:rPr>
      </w:pPr>
    </w:p>
    <w:p w14:paraId="57547306" w14:textId="6C9D4A99" w:rsidR="002A3DAA" w:rsidRPr="0066006D" w:rsidRDefault="002A3DAA" w:rsidP="002A3DAA">
      <w:pPr>
        <w:pStyle w:val="a3"/>
        <w:numPr>
          <w:ilvl w:val="1"/>
          <w:numId w:val="20"/>
        </w:numPr>
        <w:spacing w:after="0" w:line="240" w:lineRule="auto"/>
        <w:ind w:left="0" w:firstLine="0"/>
        <w:rPr>
          <w:rFonts w:ascii="Times New Roman" w:hAnsi="Times New Roman"/>
          <w:b/>
          <w:sz w:val="24"/>
          <w:szCs w:val="24"/>
        </w:rPr>
      </w:pPr>
      <w:r w:rsidRPr="0066006D">
        <w:rPr>
          <w:rFonts w:ascii="Times New Roman" w:hAnsi="Times New Roman"/>
          <w:b/>
          <w:sz w:val="24"/>
          <w:szCs w:val="24"/>
        </w:rPr>
        <w:t>Організація роботи з учнями  із особливими освітніми потребами (Педагогічний патронаж)</w:t>
      </w:r>
    </w:p>
    <w:p w14:paraId="32124085" w14:textId="77777777" w:rsidR="002A3DAA" w:rsidRPr="0066006D" w:rsidRDefault="002A3DAA" w:rsidP="00D155F8">
      <w:pPr>
        <w:spacing w:after="0" w:line="330" w:lineRule="atLeast"/>
        <w:jc w:val="both"/>
        <w:rPr>
          <w:rFonts w:eastAsia="Times New Roman"/>
          <w:b/>
          <w:color w:val="0000CC"/>
          <w:sz w:val="24"/>
          <w:szCs w:val="24"/>
          <w:lang w:val="uk-UA" w:eastAsia="ru-RU"/>
        </w:rPr>
      </w:pPr>
    </w:p>
    <w:p w14:paraId="2218A1A0" w14:textId="18871D6C" w:rsidR="0066006D" w:rsidRPr="00A60482" w:rsidRDefault="00BC2A09" w:rsidP="00A60482">
      <w:pPr>
        <w:spacing w:line="360" w:lineRule="auto"/>
        <w:ind w:firstLine="426"/>
        <w:jc w:val="both"/>
        <w:rPr>
          <w:rFonts w:ascii="Times New Roman" w:hAnsi="Times New Roman"/>
          <w:sz w:val="24"/>
          <w:szCs w:val="24"/>
          <w:lang w:val="uk-UA"/>
        </w:rPr>
      </w:pPr>
      <w:r w:rsidRPr="0066006D">
        <w:rPr>
          <w:rFonts w:ascii="Times New Roman" w:hAnsi="Times New Roman"/>
          <w:sz w:val="24"/>
          <w:szCs w:val="24"/>
          <w:lang w:val="uk-UA"/>
        </w:rPr>
        <w:t>На виконання статей 19,</w:t>
      </w:r>
      <w:r w:rsidR="004316F0" w:rsidRPr="0066006D">
        <w:rPr>
          <w:rFonts w:ascii="Times New Roman" w:hAnsi="Times New Roman"/>
          <w:sz w:val="24"/>
          <w:szCs w:val="24"/>
          <w:lang w:val="uk-UA"/>
        </w:rPr>
        <w:t xml:space="preserve"> </w:t>
      </w:r>
      <w:r w:rsidRPr="0066006D">
        <w:rPr>
          <w:rFonts w:ascii="Times New Roman" w:hAnsi="Times New Roman"/>
          <w:sz w:val="24"/>
          <w:szCs w:val="24"/>
          <w:lang w:val="uk-UA"/>
        </w:rPr>
        <w:t>20 Закону України «Про освіту», «Про повну загальну середню освіту», Положення про інституційну форму здобуття загальної середньої освіти, затвердженого наказом Міністерства освіти і науки України від 23.04.2019 № 536,</w:t>
      </w:r>
      <w:r w:rsidR="00526117" w:rsidRPr="0066006D">
        <w:rPr>
          <w:rFonts w:ascii="Times New Roman" w:hAnsi="Times New Roman"/>
          <w:sz w:val="24"/>
          <w:szCs w:val="24"/>
          <w:lang w:val="uk-UA"/>
        </w:rPr>
        <w:t xml:space="preserve"> </w:t>
      </w:r>
      <w:r w:rsidRPr="0066006D">
        <w:rPr>
          <w:rFonts w:ascii="Times New Roman" w:hAnsi="Times New Roman"/>
          <w:sz w:val="24"/>
          <w:szCs w:val="24"/>
          <w:lang w:val="uk-UA"/>
        </w:rPr>
        <w:t xml:space="preserve">наказу Міністерства освіти і науки України від 10.07.2019 № 955 «Про внесення до наказу Міністерства освіти і науки України від 12 січня 2016 року № 8» (у редакції наказу Міністерства освіти і науки України від 10 липня 2019 року № 955), зареєстрованого в Міністерстві юстиції України 02 серпня 2019 р. за </w:t>
      </w:r>
      <w:r w:rsidR="00526117" w:rsidRPr="0066006D">
        <w:rPr>
          <w:rFonts w:ascii="Times New Roman" w:hAnsi="Times New Roman"/>
          <w:sz w:val="24"/>
          <w:szCs w:val="24"/>
          <w:lang w:val="uk-UA"/>
        </w:rPr>
        <w:t>№</w:t>
      </w:r>
      <w:r w:rsidRPr="0066006D">
        <w:rPr>
          <w:rFonts w:ascii="Times New Roman" w:hAnsi="Times New Roman"/>
          <w:sz w:val="24"/>
          <w:szCs w:val="24"/>
          <w:lang w:val="uk-UA"/>
        </w:rPr>
        <w:t xml:space="preserve"> 852/3382, </w:t>
      </w:r>
      <w:r w:rsidRPr="0066006D">
        <w:rPr>
          <w:rFonts w:ascii="Times New Roman" w:hAnsi="Times New Roman"/>
          <w:sz w:val="24"/>
          <w:szCs w:val="24"/>
        </w:rPr>
        <w:t> </w:t>
      </w:r>
      <w:r w:rsidRPr="0066006D">
        <w:rPr>
          <w:rFonts w:ascii="Times New Roman" w:hAnsi="Times New Roman"/>
          <w:sz w:val="24"/>
          <w:szCs w:val="24"/>
          <w:lang w:val="uk-UA"/>
        </w:rPr>
        <w:t>заяв батьків уч</w:t>
      </w:r>
      <w:r w:rsidR="001C6291" w:rsidRPr="0066006D">
        <w:rPr>
          <w:rFonts w:ascii="Times New Roman" w:hAnsi="Times New Roman"/>
          <w:sz w:val="24"/>
          <w:szCs w:val="24"/>
          <w:lang w:val="uk-UA"/>
        </w:rPr>
        <w:t>нів</w:t>
      </w:r>
      <w:r w:rsidRPr="0066006D">
        <w:rPr>
          <w:rFonts w:ascii="Times New Roman" w:hAnsi="Times New Roman"/>
          <w:sz w:val="24"/>
          <w:szCs w:val="24"/>
          <w:lang w:val="uk-UA"/>
        </w:rPr>
        <w:t xml:space="preserve">, </w:t>
      </w:r>
      <w:r w:rsidR="004316F0" w:rsidRPr="0066006D">
        <w:rPr>
          <w:rFonts w:ascii="Times New Roman" w:hAnsi="Times New Roman"/>
          <w:sz w:val="24"/>
          <w:szCs w:val="24"/>
          <w:lang w:val="uk-UA"/>
        </w:rPr>
        <w:t xml:space="preserve">з метою забезпечення рівного доступу до якісної освіти організовується </w:t>
      </w:r>
      <w:r w:rsidR="004316F0" w:rsidRPr="0066006D">
        <w:rPr>
          <w:rFonts w:ascii="Times New Roman" w:hAnsi="Times New Roman"/>
          <w:color w:val="FF0000"/>
          <w:sz w:val="24"/>
          <w:szCs w:val="24"/>
        </w:rPr>
        <w:t> </w:t>
      </w:r>
      <w:r w:rsidR="004316F0" w:rsidRPr="0066006D">
        <w:rPr>
          <w:rFonts w:ascii="Times New Roman" w:hAnsi="Times New Roman"/>
          <w:sz w:val="24"/>
          <w:szCs w:val="24"/>
          <w:lang w:val="uk-UA"/>
        </w:rPr>
        <w:t xml:space="preserve">навчання за індивідуальною формою </w:t>
      </w:r>
      <w:r w:rsidR="004316F0" w:rsidRPr="0066006D">
        <w:rPr>
          <w:rFonts w:ascii="Times New Roman" w:hAnsi="Times New Roman"/>
          <w:sz w:val="24"/>
          <w:szCs w:val="24"/>
        </w:rPr>
        <w:t>(</w:t>
      </w:r>
      <w:proofErr w:type="spellStart"/>
      <w:r w:rsidR="004316F0" w:rsidRPr="0066006D">
        <w:rPr>
          <w:rFonts w:ascii="Times New Roman" w:hAnsi="Times New Roman"/>
          <w:sz w:val="24"/>
          <w:szCs w:val="24"/>
        </w:rPr>
        <w:t>педагогічний</w:t>
      </w:r>
      <w:proofErr w:type="spellEnd"/>
      <w:r w:rsidR="004316F0" w:rsidRPr="0066006D">
        <w:rPr>
          <w:rFonts w:ascii="Times New Roman" w:hAnsi="Times New Roman"/>
          <w:sz w:val="24"/>
          <w:szCs w:val="24"/>
        </w:rPr>
        <w:t xml:space="preserve"> патронаж)</w:t>
      </w:r>
      <w:r w:rsidR="004316F0" w:rsidRPr="0066006D">
        <w:rPr>
          <w:rFonts w:ascii="Times New Roman" w:hAnsi="Times New Roman"/>
          <w:sz w:val="24"/>
          <w:szCs w:val="24"/>
          <w:lang w:val="uk-UA"/>
        </w:rPr>
        <w:t xml:space="preserve"> для таких учнів: Смаглюк М., Баратинської А., Ковальова Н., Мозоля М.</w:t>
      </w:r>
    </w:p>
    <w:p w14:paraId="208C07CB" w14:textId="7B3B0415" w:rsidR="00AA6FB6" w:rsidRPr="0066006D" w:rsidRDefault="00AA6FB6" w:rsidP="00BC2A09">
      <w:pPr>
        <w:spacing w:after="0" w:line="360" w:lineRule="auto"/>
        <w:jc w:val="center"/>
        <w:rPr>
          <w:rFonts w:ascii="Times New Roman" w:hAnsi="Times New Roman"/>
          <w:b/>
          <w:bCs/>
          <w:sz w:val="24"/>
          <w:szCs w:val="24"/>
          <w:lang w:val="uk-UA"/>
        </w:rPr>
      </w:pPr>
      <w:r w:rsidRPr="0066006D">
        <w:rPr>
          <w:rFonts w:ascii="Times New Roman" w:hAnsi="Times New Roman"/>
          <w:b/>
          <w:bCs/>
          <w:sz w:val="24"/>
          <w:szCs w:val="24"/>
          <w:lang w:val="uk-UA"/>
        </w:rPr>
        <w:t xml:space="preserve">Робочий  індивідуальний навчальний план  </w:t>
      </w:r>
    </w:p>
    <w:p w14:paraId="3713C592" w14:textId="77777777" w:rsidR="00AA6FB6" w:rsidRPr="0066006D" w:rsidRDefault="00AA6FB6" w:rsidP="00BC2A09">
      <w:pPr>
        <w:spacing w:after="0" w:line="360" w:lineRule="auto"/>
        <w:jc w:val="center"/>
        <w:rPr>
          <w:rFonts w:ascii="Times New Roman" w:hAnsi="Times New Roman"/>
          <w:b/>
          <w:bCs/>
          <w:sz w:val="24"/>
          <w:szCs w:val="24"/>
          <w:lang w:val="uk-UA"/>
        </w:rPr>
      </w:pPr>
      <w:r w:rsidRPr="0066006D">
        <w:rPr>
          <w:rFonts w:ascii="Times New Roman" w:hAnsi="Times New Roman"/>
          <w:b/>
          <w:bCs/>
          <w:sz w:val="24"/>
          <w:szCs w:val="24"/>
          <w:lang w:val="uk-UA"/>
        </w:rPr>
        <w:t xml:space="preserve">  Здолбунівського ліцею № 6 на 2024-2025 </w:t>
      </w:r>
      <w:proofErr w:type="spellStart"/>
      <w:r w:rsidRPr="0066006D">
        <w:rPr>
          <w:rFonts w:ascii="Times New Roman" w:hAnsi="Times New Roman"/>
          <w:b/>
          <w:bCs/>
          <w:sz w:val="24"/>
          <w:szCs w:val="24"/>
          <w:lang w:val="uk-UA"/>
        </w:rPr>
        <w:t>н.р</w:t>
      </w:r>
      <w:proofErr w:type="spellEnd"/>
    </w:p>
    <w:p w14:paraId="70DD42B8" w14:textId="69AA1928" w:rsidR="00AA6FB6" w:rsidRPr="0066006D" w:rsidRDefault="00AA6FB6" w:rsidP="00BC2A09">
      <w:pPr>
        <w:spacing w:after="0" w:line="360" w:lineRule="auto"/>
        <w:jc w:val="center"/>
        <w:rPr>
          <w:rFonts w:ascii="Times New Roman" w:hAnsi="Times New Roman"/>
          <w:b/>
          <w:bCs/>
          <w:sz w:val="24"/>
          <w:szCs w:val="24"/>
          <w:lang w:val="uk-UA"/>
        </w:rPr>
      </w:pPr>
      <w:r w:rsidRPr="0066006D">
        <w:rPr>
          <w:rFonts w:ascii="Times New Roman" w:hAnsi="Times New Roman"/>
          <w:b/>
          <w:bCs/>
          <w:sz w:val="24"/>
          <w:szCs w:val="24"/>
          <w:lang w:val="uk-UA"/>
        </w:rPr>
        <w:t xml:space="preserve"> для</w:t>
      </w:r>
      <w:r w:rsidRPr="0066006D">
        <w:rPr>
          <w:rFonts w:ascii="Times New Roman" w:hAnsi="Times New Roman"/>
          <w:b/>
          <w:bCs/>
          <w:sz w:val="24"/>
          <w:szCs w:val="24"/>
        </w:rPr>
        <w:t xml:space="preserve"> </w:t>
      </w:r>
      <w:r w:rsidRPr="0066006D">
        <w:rPr>
          <w:rFonts w:ascii="Times New Roman" w:hAnsi="Times New Roman"/>
          <w:b/>
          <w:bCs/>
          <w:sz w:val="24"/>
          <w:szCs w:val="24"/>
          <w:lang w:val="uk-UA"/>
        </w:rPr>
        <w:t xml:space="preserve">Смаглюк </w:t>
      </w:r>
      <w:proofErr w:type="spellStart"/>
      <w:r w:rsidRPr="0066006D">
        <w:rPr>
          <w:rFonts w:ascii="Times New Roman" w:hAnsi="Times New Roman"/>
          <w:b/>
          <w:bCs/>
          <w:sz w:val="24"/>
          <w:szCs w:val="24"/>
          <w:lang w:val="uk-UA"/>
        </w:rPr>
        <w:t>Мілентини</w:t>
      </w:r>
      <w:proofErr w:type="spellEnd"/>
      <w:r w:rsidRPr="0066006D">
        <w:rPr>
          <w:rFonts w:ascii="Times New Roman" w:hAnsi="Times New Roman"/>
          <w:b/>
          <w:bCs/>
          <w:sz w:val="24"/>
          <w:szCs w:val="24"/>
          <w:lang w:val="uk-UA"/>
        </w:rPr>
        <w:t>,  учениці 7-го класу</w:t>
      </w:r>
    </w:p>
    <w:p w14:paraId="3D93F58A" w14:textId="2F7C2588" w:rsidR="004316F0" w:rsidRPr="0066006D" w:rsidRDefault="003136A1" w:rsidP="004316F0">
      <w:pPr>
        <w:spacing w:line="360" w:lineRule="auto"/>
        <w:ind w:firstLine="426"/>
        <w:jc w:val="center"/>
        <w:rPr>
          <w:rFonts w:ascii="Times New Roman" w:hAnsi="Times New Roman"/>
          <w:sz w:val="24"/>
          <w:szCs w:val="24"/>
          <w:lang w:val="uk-UA"/>
        </w:rPr>
      </w:pPr>
      <w:r w:rsidRPr="0066006D">
        <w:rPr>
          <w:rFonts w:ascii="Times New Roman" w:hAnsi="Times New Roman"/>
          <w:sz w:val="24"/>
          <w:szCs w:val="24"/>
          <w:lang w:val="uk-UA"/>
        </w:rPr>
        <w:t xml:space="preserve"> </w:t>
      </w:r>
      <w:r w:rsidRPr="0066006D">
        <w:rPr>
          <w:rFonts w:ascii="Times New Roman" w:hAnsi="Times New Roman"/>
          <w:color w:val="000000" w:themeColor="text1"/>
          <w:sz w:val="24"/>
          <w:szCs w:val="24"/>
          <w:lang w:val="uk-UA"/>
        </w:rPr>
        <w:t>Враховуючи індивідуальну програму розвитку</w:t>
      </w:r>
      <w:r w:rsidRPr="0066006D">
        <w:rPr>
          <w:color w:val="000000" w:themeColor="text1"/>
          <w:sz w:val="24"/>
          <w:szCs w:val="24"/>
          <w:lang w:val="uk-UA"/>
        </w:rPr>
        <w:t xml:space="preserve"> </w:t>
      </w:r>
      <w:r w:rsidRPr="0066006D">
        <w:rPr>
          <w:rFonts w:ascii="Times New Roman" w:hAnsi="Times New Roman"/>
          <w:sz w:val="24"/>
          <w:szCs w:val="24"/>
          <w:lang w:val="uk-UA"/>
        </w:rPr>
        <w:t xml:space="preserve">№878 </w:t>
      </w:r>
      <w:r w:rsidR="004316F0" w:rsidRPr="0066006D">
        <w:rPr>
          <w:rFonts w:ascii="Times New Roman" w:hAnsi="Times New Roman"/>
          <w:sz w:val="24"/>
          <w:szCs w:val="24"/>
          <w:lang w:val="uk-UA"/>
        </w:rPr>
        <w:t xml:space="preserve">, висновків про комплексну психолого-педагогічну оцінку розвитку </w:t>
      </w:r>
      <w:proofErr w:type="spellStart"/>
      <w:r w:rsidR="004316F0" w:rsidRPr="0066006D">
        <w:rPr>
          <w:rFonts w:ascii="Times New Roman" w:hAnsi="Times New Roman"/>
          <w:sz w:val="24"/>
          <w:szCs w:val="24"/>
          <w:lang w:val="uk-UA"/>
        </w:rPr>
        <w:t>дитни</w:t>
      </w:r>
      <w:proofErr w:type="spellEnd"/>
      <w:r w:rsidR="004316F0" w:rsidRPr="0066006D">
        <w:rPr>
          <w:rFonts w:ascii="Times New Roman" w:hAnsi="Times New Roman"/>
          <w:sz w:val="24"/>
          <w:szCs w:val="24"/>
          <w:lang w:val="uk-UA"/>
        </w:rPr>
        <w:t xml:space="preserve"> № ІРЦ-8539</w:t>
      </w:r>
      <w:r w:rsidRPr="0066006D">
        <w:rPr>
          <w:rFonts w:ascii="Times New Roman" w:hAnsi="Times New Roman"/>
          <w:sz w:val="24"/>
          <w:szCs w:val="24"/>
          <w:lang w:val="uk-UA"/>
        </w:rPr>
        <w:t>5</w:t>
      </w:r>
      <w:r w:rsidR="004316F0" w:rsidRPr="0066006D">
        <w:rPr>
          <w:rFonts w:ascii="Times New Roman" w:hAnsi="Times New Roman"/>
          <w:sz w:val="24"/>
          <w:szCs w:val="24"/>
          <w:lang w:val="uk-UA"/>
        </w:rPr>
        <w:t>/202</w:t>
      </w:r>
      <w:r w:rsidRPr="0066006D">
        <w:rPr>
          <w:rFonts w:ascii="Times New Roman" w:hAnsi="Times New Roman"/>
          <w:sz w:val="24"/>
          <w:szCs w:val="24"/>
          <w:lang w:val="uk-UA"/>
        </w:rPr>
        <w:t>0</w:t>
      </w:r>
      <w:r w:rsidR="004316F0" w:rsidRPr="0066006D">
        <w:rPr>
          <w:rFonts w:ascii="Times New Roman" w:hAnsi="Times New Roman"/>
          <w:sz w:val="24"/>
          <w:szCs w:val="24"/>
          <w:lang w:val="uk-UA"/>
        </w:rPr>
        <w:t>/</w:t>
      </w:r>
      <w:r w:rsidRPr="0066006D">
        <w:rPr>
          <w:rFonts w:ascii="Times New Roman" w:hAnsi="Times New Roman"/>
          <w:sz w:val="24"/>
          <w:szCs w:val="24"/>
          <w:lang w:val="uk-UA"/>
        </w:rPr>
        <w:t>107797</w:t>
      </w:r>
    </w:p>
    <w:p w14:paraId="735570B8" w14:textId="77777777" w:rsidR="00AA6FB6" w:rsidRPr="0066006D" w:rsidRDefault="00AA6FB6" w:rsidP="00AA6FB6">
      <w:pPr>
        <w:jc w:val="center"/>
        <w:rPr>
          <w:rFonts w:ascii="Times New Roman" w:hAnsi="Times New Roman"/>
          <w:color w:val="000000" w:themeColor="text1"/>
          <w:sz w:val="24"/>
          <w:szCs w:val="24"/>
          <w:lang w:val="uk-UA"/>
        </w:rPr>
      </w:pPr>
      <w:r w:rsidRPr="0066006D">
        <w:rPr>
          <w:rFonts w:ascii="Times New Roman" w:hAnsi="Times New Roman"/>
          <w:sz w:val="24"/>
          <w:szCs w:val="24"/>
          <w:lang w:val="uk-UA"/>
        </w:rPr>
        <w:t xml:space="preserve">Індивідуальний навчальний план розроблений   на основі Типового навчального плану для  ЗЗСО  Для учнів 7-9 класів відповідно </w:t>
      </w:r>
      <w:r w:rsidRPr="0066006D">
        <w:rPr>
          <w:rFonts w:ascii="Times New Roman" w:hAnsi="Times New Roman"/>
          <w:color w:val="000000" w:themeColor="text1"/>
          <w:sz w:val="24"/>
          <w:szCs w:val="24"/>
          <w:lang w:val="uk-UA"/>
        </w:rPr>
        <w:t>Типової освітньої програми НУШ, затвердженої наказом МОН від 09.08.2024 №1120 додаток 3</w:t>
      </w:r>
      <w:r w:rsidRPr="0066006D">
        <w:rPr>
          <w:rFonts w:ascii="Times New Roman" w:hAnsi="Times New Roman"/>
          <w:sz w:val="24"/>
          <w:szCs w:val="24"/>
          <w:lang w:val="uk-UA"/>
        </w:rPr>
        <w:t xml:space="preserve">                                </w:t>
      </w:r>
    </w:p>
    <w:tbl>
      <w:tblPr>
        <w:tblStyle w:val="a5"/>
        <w:tblW w:w="8784" w:type="dxa"/>
        <w:tblLook w:val="04A0" w:firstRow="1" w:lastRow="0" w:firstColumn="1" w:lastColumn="0" w:noHBand="0" w:noVBand="1"/>
      </w:tblPr>
      <w:tblGrid>
        <w:gridCol w:w="549"/>
        <w:gridCol w:w="2846"/>
        <w:gridCol w:w="1216"/>
        <w:gridCol w:w="1062"/>
        <w:gridCol w:w="1289"/>
        <w:gridCol w:w="1822"/>
      </w:tblGrid>
      <w:tr w:rsidR="00AA6FB6" w:rsidRPr="0034113C" w14:paraId="31C3AD62" w14:textId="77777777" w:rsidTr="004122F5">
        <w:tc>
          <w:tcPr>
            <w:tcW w:w="549" w:type="dxa"/>
          </w:tcPr>
          <w:p w14:paraId="2FD247FE" w14:textId="77777777" w:rsidR="00AA6FB6" w:rsidRPr="000A5A54" w:rsidRDefault="00AA6FB6" w:rsidP="004122F5">
            <w:pPr>
              <w:jc w:val="center"/>
              <w:rPr>
                <w:rFonts w:ascii="Times New Roman" w:hAnsi="Times New Roman"/>
                <w:lang w:val="uk-UA"/>
              </w:rPr>
            </w:pPr>
          </w:p>
        </w:tc>
        <w:tc>
          <w:tcPr>
            <w:tcW w:w="2846" w:type="dxa"/>
          </w:tcPr>
          <w:p w14:paraId="3120AC92" w14:textId="77777777" w:rsidR="00AA6FB6" w:rsidRPr="0034113C" w:rsidRDefault="00AA6FB6" w:rsidP="004122F5">
            <w:pPr>
              <w:rPr>
                <w:rFonts w:ascii="Times New Roman" w:hAnsi="Times New Roman"/>
              </w:rPr>
            </w:pPr>
            <w:proofErr w:type="spellStart"/>
            <w:r w:rsidRPr="0034113C">
              <w:rPr>
                <w:rFonts w:ascii="Times New Roman" w:hAnsi="Times New Roman"/>
              </w:rPr>
              <w:t>Навчальні</w:t>
            </w:r>
            <w:proofErr w:type="spellEnd"/>
            <w:r w:rsidRPr="0034113C">
              <w:rPr>
                <w:rFonts w:ascii="Times New Roman" w:hAnsi="Times New Roman"/>
              </w:rPr>
              <w:t xml:space="preserve"> </w:t>
            </w:r>
            <w:proofErr w:type="spellStart"/>
            <w:r w:rsidRPr="0034113C">
              <w:rPr>
                <w:rFonts w:ascii="Times New Roman" w:hAnsi="Times New Roman"/>
              </w:rPr>
              <w:t>предмети</w:t>
            </w:r>
            <w:proofErr w:type="spellEnd"/>
          </w:p>
          <w:p w14:paraId="4D8939F3" w14:textId="77777777" w:rsidR="00AA6FB6" w:rsidRPr="0034113C" w:rsidRDefault="00AA6FB6" w:rsidP="004122F5">
            <w:pPr>
              <w:jc w:val="center"/>
              <w:rPr>
                <w:rFonts w:ascii="Times New Roman" w:hAnsi="Times New Roman"/>
              </w:rPr>
            </w:pPr>
          </w:p>
          <w:p w14:paraId="2481021C" w14:textId="77777777" w:rsidR="00AA6FB6" w:rsidRPr="0034113C" w:rsidRDefault="00AA6FB6" w:rsidP="004122F5">
            <w:pPr>
              <w:jc w:val="center"/>
              <w:rPr>
                <w:rFonts w:ascii="Times New Roman" w:hAnsi="Times New Roman"/>
              </w:rPr>
            </w:pPr>
          </w:p>
        </w:tc>
        <w:tc>
          <w:tcPr>
            <w:tcW w:w="1216" w:type="dxa"/>
          </w:tcPr>
          <w:p w14:paraId="043AB60E" w14:textId="77777777" w:rsidR="00AA6FB6" w:rsidRDefault="00AA6FB6" w:rsidP="004122F5">
            <w:pPr>
              <w:rPr>
                <w:rFonts w:ascii="Times New Roman" w:hAnsi="Times New Roman"/>
                <w:lang w:val="uk-UA"/>
              </w:rPr>
            </w:pPr>
            <w:proofErr w:type="spellStart"/>
            <w:r w:rsidRPr="0034113C">
              <w:rPr>
                <w:rFonts w:ascii="Times New Roman" w:hAnsi="Times New Roman"/>
              </w:rPr>
              <w:t>Години</w:t>
            </w:r>
            <w:proofErr w:type="spellEnd"/>
            <w:r>
              <w:rPr>
                <w:rFonts w:ascii="Times New Roman" w:hAnsi="Times New Roman"/>
                <w:lang w:val="uk-UA"/>
              </w:rPr>
              <w:t xml:space="preserve"> </w:t>
            </w:r>
          </w:p>
          <w:p w14:paraId="5B66EE4F" w14:textId="77777777" w:rsidR="00AA6FB6" w:rsidRPr="0034113C" w:rsidRDefault="00AA6FB6" w:rsidP="004122F5">
            <w:pPr>
              <w:rPr>
                <w:rFonts w:ascii="Times New Roman" w:hAnsi="Times New Roman"/>
                <w:lang w:val="uk-UA"/>
              </w:rPr>
            </w:pPr>
            <w:r>
              <w:rPr>
                <w:rFonts w:ascii="Times New Roman" w:hAnsi="Times New Roman"/>
                <w:lang w:val="uk-UA"/>
              </w:rPr>
              <w:t>на рік</w:t>
            </w:r>
          </w:p>
        </w:tc>
        <w:tc>
          <w:tcPr>
            <w:tcW w:w="1062" w:type="dxa"/>
          </w:tcPr>
          <w:p w14:paraId="16D12185" w14:textId="77777777" w:rsidR="00AA6FB6" w:rsidRPr="0034113C" w:rsidRDefault="00AA6FB6" w:rsidP="004122F5">
            <w:pPr>
              <w:jc w:val="center"/>
              <w:rPr>
                <w:rFonts w:ascii="Times New Roman" w:hAnsi="Times New Roman"/>
                <w:lang w:val="uk-UA"/>
              </w:rPr>
            </w:pPr>
            <w:r>
              <w:rPr>
                <w:rFonts w:ascii="Times New Roman" w:hAnsi="Times New Roman"/>
                <w:lang w:val="uk-UA"/>
              </w:rPr>
              <w:t>Години на 1 семестр</w:t>
            </w:r>
          </w:p>
        </w:tc>
        <w:tc>
          <w:tcPr>
            <w:tcW w:w="1289" w:type="dxa"/>
          </w:tcPr>
          <w:p w14:paraId="6FFFB678" w14:textId="77777777" w:rsidR="00AA6FB6" w:rsidRDefault="00AA6FB6" w:rsidP="004122F5">
            <w:pPr>
              <w:jc w:val="center"/>
              <w:rPr>
                <w:rFonts w:ascii="Times New Roman" w:hAnsi="Times New Roman"/>
                <w:lang w:val="uk-UA"/>
              </w:rPr>
            </w:pPr>
            <w:r>
              <w:rPr>
                <w:rFonts w:ascii="Times New Roman" w:hAnsi="Times New Roman"/>
                <w:lang w:val="uk-UA"/>
              </w:rPr>
              <w:t xml:space="preserve">Години </w:t>
            </w:r>
          </w:p>
          <w:p w14:paraId="4007FA8D" w14:textId="77777777" w:rsidR="00AA6FB6" w:rsidRPr="0034113C" w:rsidRDefault="00AA6FB6" w:rsidP="004122F5">
            <w:pPr>
              <w:jc w:val="center"/>
              <w:rPr>
                <w:rFonts w:ascii="Times New Roman" w:hAnsi="Times New Roman"/>
                <w:lang w:val="uk-UA"/>
              </w:rPr>
            </w:pPr>
            <w:r>
              <w:rPr>
                <w:rFonts w:ascii="Times New Roman" w:hAnsi="Times New Roman"/>
                <w:lang w:val="uk-UA"/>
              </w:rPr>
              <w:t>на 2 семестр</w:t>
            </w:r>
          </w:p>
        </w:tc>
        <w:tc>
          <w:tcPr>
            <w:tcW w:w="1822" w:type="dxa"/>
          </w:tcPr>
          <w:p w14:paraId="0D23CEDD" w14:textId="77777777" w:rsidR="00AA6FB6" w:rsidRPr="0034113C" w:rsidRDefault="00AA6FB6" w:rsidP="004122F5">
            <w:pPr>
              <w:rPr>
                <w:rFonts w:ascii="Times New Roman" w:hAnsi="Times New Roman"/>
              </w:rPr>
            </w:pPr>
            <w:proofErr w:type="spellStart"/>
            <w:r w:rsidRPr="0034113C">
              <w:rPr>
                <w:rFonts w:ascii="Times New Roman" w:hAnsi="Times New Roman"/>
              </w:rPr>
              <w:t>Вчитель</w:t>
            </w:r>
            <w:proofErr w:type="spellEnd"/>
          </w:p>
        </w:tc>
      </w:tr>
      <w:tr w:rsidR="00AA6FB6" w:rsidRPr="0034113C" w14:paraId="69D9C6A2" w14:textId="77777777" w:rsidTr="004122F5">
        <w:tc>
          <w:tcPr>
            <w:tcW w:w="549" w:type="dxa"/>
          </w:tcPr>
          <w:p w14:paraId="3ADF4BD0" w14:textId="77777777" w:rsidR="00AA6FB6" w:rsidRPr="0034113C" w:rsidRDefault="00AA6FB6" w:rsidP="004122F5">
            <w:pPr>
              <w:jc w:val="center"/>
              <w:rPr>
                <w:rFonts w:ascii="Times New Roman" w:hAnsi="Times New Roman"/>
              </w:rPr>
            </w:pPr>
            <w:r w:rsidRPr="0034113C">
              <w:rPr>
                <w:rFonts w:ascii="Times New Roman" w:hAnsi="Times New Roman"/>
              </w:rPr>
              <w:t>1</w:t>
            </w:r>
          </w:p>
        </w:tc>
        <w:tc>
          <w:tcPr>
            <w:tcW w:w="2846" w:type="dxa"/>
          </w:tcPr>
          <w:p w14:paraId="236C41C8" w14:textId="77777777" w:rsidR="00AA6FB6" w:rsidRPr="0034113C" w:rsidRDefault="00AA6FB6" w:rsidP="004122F5">
            <w:pPr>
              <w:rPr>
                <w:rFonts w:ascii="Times New Roman" w:hAnsi="Times New Roman"/>
              </w:rPr>
            </w:pPr>
            <w:proofErr w:type="spellStart"/>
            <w:r w:rsidRPr="0034113C">
              <w:rPr>
                <w:rFonts w:ascii="Times New Roman" w:hAnsi="Times New Roman"/>
              </w:rPr>
              <w:t>Українська</w:t>
            </w:r>
            <w:proofErr w:type="spellEnd"/>
            <w:r w:rsidRPr="0034113C">
              <w:rPr>
                <w:rFonts w:ascii="Times New Roman" w:hAnsi="Times New Roman"/>
              </w:rPr>
              <w:t xml:space="preserve"> </w:t>
            </w:r>
            <w:proofErr w:type="spellStart"/>
            <w:r w:rsidRPr="0034113C">
              <w:rPr>
                <w:rFonts w:ascii="Times New Roman" w:hAnsi="Times New Roman"/>
              </w:rPr>
              <w:t>мова</w:t>
            </w:r>
            <w:proofErr w:type="spellEnd"/>
          </w:p>
        </w:tc>
        <w:tc>
          <w:tcPr>
            <w:tcW w:w="1216" w:type="dxa"/>
          </w:tcPr>
          <w:p w14:paraId="0B24599F" w14:textId="77777777" w:rsidR="00AA6FB6" w:rsidRPr="0034113C" w:rsidRDefault="00AA6FB6" w:rsidP="004122F5">
            <w:pPr>
              <w:jc w:val="center"/>
              <w:rPr>
                <w:rFonts w:ascii="Times New Roman" w:hAnsi="Times New Roman"/>
              </w:rPr>
            </w:pPr>
            <w:r w:rsidRPr="0034113C">
              <w:rPr>
                <w:rFonts w:ascii="Times New Roman" w:hAnsi="Times New Roman"/>
              </w:rPr>
              <w:t>2</w:t>
            </w:r>
          </w:p>
        </w:tc>
        <w:tc>
          <w:tcPr>
            <w:tcW w:w="1062" w:type="dxa"/>
          </w:tcPr>
          <w:p w14:paraId="0C8ED293" w14:textId="77777777" w:rsidR="00AA6FB6" w:rsidRPr="000A5A54" w:rsidRDefault="00AA6FB6" w:rsidP="004122F5">
            <w:pPr>
              <w:jc w:val="center"/>
              <w:rPr>
                <w:rFonts w:ascii="Times New Roman" w:hAnsi="Times New Roman"/>
                <w:lang w:val="uk-UA"/>
              </w:rPr>
            </w:pPr>
            <w:r>
              <w:rPr>
                <w:rFonts w:ascii="Times New Roman" w:hAnsi="Times New Roman"/>
                <w:lang w:val="uk-UA"/>
              </w:rPr>
              <w:t>2</w:t>
            </w:r>
          </w:p>
        </w:tc>
        <w:tc>
          <w:tcPr>
            <w:tcW w:w="1289" w:type="dxa"/>
          </w:tcPr>
          <w:p w14:paraId="5E311283" w14:textId="77777777" w:rsidR="00AA6FB6" w:rsidRPr="000A5A54" w:rsidRDefault="00AA6FB6" w:rsidP="004122F5">
            <w:pPr>
              <w:jc w:val="center"/>
              <w:rPr>
                <w:rFonts w:ascii="Times New Roman" w:hAnsi="Times New Roman"/>
                <w:lang w:val="uk-UA"/>
              </w:rPr>
            </w:pPr>
            <w:r>
              <w:rPr>
                <w:rFonts w:ascii="Times New Roman" w:hAnsi="Times New Roman"/>
                <w:lang w:val="uk-UA"/>
              </w:rPr>
              <w:t>2</w:t>
            </w:r>
          </w:p>
        </w:tc>
        <w:tc>
          <w:tcPr>
            <w:tcW w:w="1822" w:type="dxa"/>
          </w:tcPr>
          <w:p w14:paraId="1BA025E0" w14:textId="77777777" w:rsidR="00AA6FB6" w:rsidRPr="00AB6CBF" w:rsidRDefault="00AA6FB6" w:rsidP="004122F5">
            <w:pPr>
              <w:rPr>
                <w:rFonts w:ascii="Times New Roman" w:hAnsi="Times New Roman"/>
                <w:lang w:val="uk-UA"/>
              </w:rPr>
            </w:pPr>
            <w:r>
              <w:rPr>
                <w:rFonts w:ascii="Times New Roman" w:hAnsi="Times New Roman"/>
                <w:lang w:val="uk-UA"/>
              </w:rPr>
              <w:t>Козар Т.Й.</w:t>
            </w:r>
          </w:p>
        </w:tc>
      </w:tr>
      <w:tr w:rsidR="00AA6FB6" w:rsidRPr="0034113C" w14:paraId="2AE816F5" w14:textId="77777777" w:rsidTr="004122F5">
        <w:tc>
          <w:tcPr>
            <w:tcW w:w="549" w:type="dxa"/>
          </w:tcPr>
          <w:p w14:paraId="62A620E5" w14:textId="77777777" w:rsidR="00AA6FB6" w:rsidRPr="0034113C" w:rsidRDefault="00AA6FB6" w:rsidP="004122F5">
            <w:pPr>
              <w:jc w:val="center"/>
              <w:rPr>
                <w:rFonts w:ascii="Times New Roman" w:hAnsi="Times New Roman"/>
              </w:rPr>
            </w:pPr>
            <w:r w:rsidRPr="0034113C">
              <w:rPr>
                <w:rFonts w:ascii="Times New Roman" w:hAnsi="Times New Roman"/>
              </w:rPr>
              <w:t>2</w:t>
            </w:r>
          </w:p>
        </w:tc>
        <w:tc>
          <w:tcPr>
            <w:tcW w:w="2846" w:type="dxa"/>
          </w:tcPr>
          <w:p w14:paraId="1A48EE8D" w14:textId="77777777" w:rsidR="00AA6FB6" w:rsidRPr="0034113C" w:rsidRDefault="00AA6FB6" w:rsidP="004122F5">
            <w:pPr>
              <w:rPr>
                <w:rFonts w:ascii="Times New Roman" w:hAnsi="Times New Roman"/>
              </w:rPr>
            </w:pPr>
            <w:proofErr w:type="spellStart"/>
            <w:r w:rsidRPr="0034113C">
              <w:rPr>
                <w:rFonts w:ascii="Times New Roman" w:hAnsi="Times New Roman"/>
              </w:rPr>
              <w:t>Українська</w:t>
            </w:r>
            <w:proofErr w:type="spellEnd"/>
            <w:r w:rsidRPr="0034113C">
              <w:rPr>
                <w:rFonts w:ascii="Times New Roman" w:hAnsi="Times New Roman"/>
              </w:rPr>
              <w:t xml:space="preserve"> </w:t>
            </w:r>
            <w:proofErr w:type="spellStart"/>
            <w:r w:rsidRPr="0034113C">
              <w:rPr>
                <w:rFonts w:ascii="Times New Roman" w:hAnsi="Times New Roman"/>
              </w:rPr>
              <w:t>література</w:t>
            </w:r>
            <w:proofErr w:type="spellEnd"/>
          </w:p>
        </w:tc>
        <w:tc>
          <w:tcPr>
            <w:tcW w:w="1216" w:type="dxa"/>
          </w:tcPr>
          <w:p w14:paraId="7AF44646" w14:textId="77777777" w:rsidR="00AA6FB6" w:rsidRPr="0034113C" w:rsidRDefault="00AA6FB6" w:rsidP="004122F5">
            <w:pPr>
              <w:jc w:val="center"/>
              <w:rPr>
                <w:rFonts w:ascii="Times New Roman" w:hAnsi="Times New Roman"/>
              </w:rPr>
            </w:pPr>
            <w:r w:rsidRPr="0034113C">
              <w:rPr>
                <w:rFonts w:ascii="Times New Roman" w:hAnsi="Times New Roman"/>
              </w:rPr>
              <w:t>1</w:t>
            </w:r>
          </w:p>
        </w:tc>
        <w:tc>
          <w:tcPr>
            <w:tcW w:w="1062" w:type="dxa"/>
          </w:tcPr>
          <w:p w14:paraId="0838EE55" w14:textId="77777777" w:rsidR="00AA6FB6" w:rsidRPr="000A5A54" w:rsidRDefault="00AA6FB6" w:rsidP="004122F5">
            <w:pPr>
              <w:jc w:val="center"/>
              <w:rPr>
                <w:rFonts w:ascii="Times New Roman" w:hAnsi="Times New Roman"/>
                <w:lang w:val="uk-UA"/>
              </w:rPr>
            </w:pPr>
            <w:r>
              <w:rPr>
                <w:rFonts w:ascii="Times New Roman" w:hAnsi="Times New Roman"/>
                <w:lang w:val="uk-UA"/>
              </w:rPr>
              <w:t>1</w:t>
            </w:r>
          </w:p>
        </w:tc>
        <w:tc>
          <w:tcPr>
            <w:tcW w:w="1289" w:type="dxa"/>
          </w:tcPr>
          <w:p w14:paraId="0B1BF2F2" w14:textId="77777777" w:rsidR="00AA6FB6" w:rsidRPr="000A5A54" w:rsidRDefault="00AA6FB6" w:rsidP="004122F5">
            <w:pPr>
              <w:jc w:val="center"/>
              <w:rPr>
                <w:rFonts w:ascii="Times New Roman" w:hAnsi="Times New Roman"/>
                <w:lang w:val="uk-UA"/>
              </w:rPr>
            </w:pPr>
            <w:r>
              <w:rPr>
                <w:rFonts w:ascii="Times New Roman" w:hAnsi="Times New Roman"/>
                <w:lang w:val="uk-UA"/>
              </w:rPr>
              <w:t>1</w:t>
            </w:r>
          </w:p>
        </w:tc>
        <w:tc>
          <w:tcPr>
            <w:tcW w:w="1822" w:type="dxa"/>
          </w:tcPr>
          <w:p w14:paraId="4A43ED01" w14:textId="77777777" w:rsidR="00AA6FB6" w:rsidRPr="00AB6CBF" w:rsidRDefault="00AA6FB6" w:rsidP="004122F5">
            <w:pPr>
              <w:rPr>
                <w:rFonts w:ascii="Times New Roman" w:hAnsi="Times New Roman"/>
                <w:lang w:val="uk-UA"/>
              </w:rPr>
            </w:pPr>
            <w:r>
              <w:rPr>
                <w:rFonts w:ascii="Times New Roman" w:hAnsi="Times New Roman"/>
                <w:lang w:val="uk-UA"/>
              </w:rPr>
              <w:t>Козар Т.Й.</w:t>
            </w:r>
          </w:p>
        </w:tc>
      </w:tr>
      <w:tr w:rsidR="00AA6FB6" w:rsidRPr="0034113C" w14:paraId="20EB06FB" w14:textId="77777777" w:rsidTr="004122F5">
        <w:tc>
          <w:tcPr>
            <w:tcW w:w="549" w:type="dxa"/>
          </w:tcPr>
          <w:p w14:paraId="24C57572" w14:textId="77777777" w:rsidR="00AA6FB6" w:rsidRPr="0034113C" w:rsidRDefault="00AA6FB6" w:rsidP="004122F5">
            <w:pPr>
              <w:jc w:val="center"/>
              <w:rPr>
                <w:rFonts w:ascii="Times New Roman" w:hAnsi="Times New Roman"/>
              </w:rPr>
            </w:pPr>
            <w:r w:rsidRPr="0034113C">
              <w:rPr>
                <w:rFonts w:ascii="Times New Roman" w:hAnsi="Times New Roman"/>
              </w:rPr>
              <w:t>3</w:t>
            </w:r>
          </w:p>
        </w:tc>
        <w:tc>
          <w:tcPr>
            <w:tcW w:w="2846" w:type="dxa"/>
          </w:tcPr>
          <w:p w14:paraId="463751FB" w14:textId="77777777" w:rsidR="00AA6FB6" w:rsidRPr="0034113C" w:rsidRDefault="00AA6FB6" w:rsidP="004122F5">
            <w:pPr>
              <w:rPr>
                <w:rFonts w:ascii="Times New Roman" w:hAnsi="Times New Roman"/>
              </w:rPr>
            </w:pPr>
            <w:proofErr w:type="spellStart"/>
            <w:r w:rsidRPr="0034113C">
              <w:rPr>
                <w:rFonts w:ascii="Times New Roman" w:hAnsi="Times New Roman"/>
              </w:rPr>
              <w:t>Зарубіжна</w:t>
            </w:r>
            <w:proofErr w:type="spellEnd"/>
            <w:r w:rsidRPr="0034113C">
              <w:rPr>
                <w:rFonts w:ascii="Times New Roman" w:hAnsi="Times New Roman"/>
              </w:rPr>
              <w:t xml:space="preserve"> </w:t>
            </w:r>
            <w:proofErr w:type="spellStart"/>
            <w:r w:rsidRPr="0034113C">
              <w:rPr>
                <w:rFonts w:ascii="Times New Roman" w:hAnsi="Times New Roman"/>
              </w:rPr>
              <w:t>література</w:t>
            </w:r>
            <w:proofErr w:type="spellEnd"/>
          </w:p>
        </w:tc>
        <w:tc>
          <w:tcPr>
            <w:tcW w:w="1216" w:type="dxa"/>
          </w:tcPr>
          <w:p w14:paraId="5350F388" w14:textId="77777777" w:rsidR="00AA6FB6" w:rsidRPr="0034113C" w:rsidRDefault="00AA6FB6"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639B9114" w14:textId="77777777" w:rsidR="00AA6FB6" w:rsidRDefault="00AA6FB6" w:rsidP="004122F5">
            <w:pPr>
              <w:jc w:val="center"/>
              <w:rPr>
                <w:rFonts w:ascii="Times New Roman" w:hAnsi="Times New Roman"/>
                <w:lang w:val="uk-UA"/>
              </w:rPr>
            </w:pPr>
            <w:r>
              <w:rPr>
                <w:rFonts w:ascii="Times New Roman" w:hAnsi="Times New Roman"/>
                <w:lang w:val="uk-UA"/>
              </w:rPr>
              <w:t>1</w:t>
            </w:r>
          </w:p>
        </w:tc>
        <w:tc>
          <w:tcPr>
            <w:tcW w:w="1289" w:type="dxa"/>
          </w:tcPr>
          <w:p w14:paraId="6219A2F3" w14:textId="77777777" w:rsidR="00AA6FB6" w:rsidRDefault="00AA6FB6" w:rsidP="004122F5">
            <w:pPr>
              <w:jc w:val="center"/>
              <w:rPr>
                <w:rFonts w:ascii="Times New Roman" w:hAnsi="Times New Roman"/>
                <w:lang w:val="uk-UA"/>
              </w:rPr>
            </w:pPr>
            <w:r>
              <w:rPr>
                <w:rFonts w:ascii="Times New Roman" w:hAnsi="Times New Roman"/>
                <w:lang w:val="uk-UA"/>
              </w:rPr>
              <w:t>-</w:t>
            </w:r>
          </w:p>
        </w:tc>
        <w:tc>
          <w:tcPr>
            <w:tcW w:w="1822" w:type="dxa"/>
          </w:tcPr>
          <w:p w14:paraId="0C8D39B2" w14:textId="77777777" w:rsidR="00AA6FB6" w:rsidRDefault="00AA6FB6" w:rsidP="004122F5">
            <w:pPr>
              <w:rPr>
                <w:rFonts w:ascii="Times New Roman" w:hAnsi="Times New Roman"/>
                <w:lang w:val="uk-UA"/>
              </w:rPr>
            </w:pPr>
            <w:r w:rsidRPr="0034113C">
              <w:rPr>
                <w:rFonts w:ascii="Times New Roman" w:hAnsi="Times New Roman"/>
              </w:rPr>
              <w:t>Ткачук Н. І.</w:t>
            </w:r>
          </w:p>
        </w:tc>
      </w:tr>
      <w:tr w:rsidR="00AA6FB6" w:rsidRPr="0034113C" w14:paraId="042C5AE5" w14:textId="77777777" w:rsidTr="004122F5">
        <w:tc>
          <w:tcPr>
            <w:tcW w:w="549" w:type="dxa"/>
          </w:tcPr>
          <w:p w14:paraId="73779031" w14:textId="77777777" w:rsidR="00AA6FB6" w:rsidRPr="0034113C" w:rsidRDefault="00AA6FB6" w:rsidP="004122F5">
            <w:pPr>
              <w:jc w:val="center"/>
              <w:rPr>
                <w:rFonts w:ascii="Times New Roman" w:hAnsi="Times New Roman"/>
              </w:rPr>
            </w:pPr>
            <w:r w:rsidRPr="0034113C">
              <w:rPr>
                <w:rFonts w:ascii="Times New Roman" w:hAnsi="Times New Roman"/>
              </w:rPr>
              <w:t>4</w:t>
            </w:r>
          </w:p>
        </w:tc>
        <w:tc>
          <w:tcPr>
            <w:tcW w:w="2846" w:type="dxa"/>
          </w:tcPr>
          <w:p w14:paraId="4CE38CCE" w14:textId="77777777" w:rsidR="00AA6FB6" w:rsidRPr="0034113C" w:rsidRDefault="00AA6FB6" w:rsidP="004122F5">
            <w:pPr>
              <w:rPr>
                <w:rFonts w:ascii="Times New Roman" w:hAnsi="Times New Roman"/>
              </w:rPr>
            </w:pPr>
            <w:proofErr w:type="spellStart"/>
            <w:r w:rsidRPr="0034113C">
              <w:rPr>
                <w:rFonts w:ascii="Times New Roman" w:hAnsi="Times New Roman"/>
              </w:rPr>
              <w:t>Англійська</w:t>
            </w:r>
            <w:proofErr w:type="spellEnd"/>
            <w:r w:rsidRPr="0034113C">
              <w:rPr>
                <w:rFonts w:ascii="Times New Roman" w:hAnsi="Times New Roman"/>
              </w:rPr>
              <w:t xml:space="preserve"> </w:t>
            </w:r>
            <w:proofErr w:type="spellStart"/>
            <w:r w:rsidRPr="0034113C">
              <w:rPr>
                <w:rFonts w:ascii="Times New Roman" w:hAnsi="Times New Roman"/>
              </w:rPr>
              <w:t>мова</w:t>
            </w:r>
            <w:proofErr w:type="spellEnd"/>
          </w:p>
        </w:tc>
        <w:tc>
          <w:tcPr>
            <w:tcW w:w="1216" w:type="dxa"/>
          </w:tcPr>
          <w:p w14:paraId="509D8EFB" w14:textId="77777777" w:rsidR="00AA6FB6" w:rsidRPr="002A369F" w:rsidRDefault="00AA6FB6" w:rsidP="004122F5">
            <w:pPr>
              <w:jc w:val="center"/>
              <w:rPr>
                <w:rFonts w:ascii="Times New Roman" w:hAnsi="Times New Roman"/>
                <w:lang w:val="uk-UA"/>
              </w:rPr>
            </w:pPr>
            <w:r w:rsidRPr="0034113C">
              <w:rPr>
                <w:rFonts w:ascii="Times New Roman" w:hAnsi="Times New Roman"/>
              </w:rPr>
              <w:t>1</w:t>
            </w:r>
            <w:r>
              <w:rPr>
                <w:rFonts w:ascii="Times New Roman" w:hAnsi="Times New Roman"/>
                <w:lang w:val="uk-UA"/>
              </w:rPr>
              <w:t>,5</w:t>
            </w:r>
          </w:p>
        </w:tc>
        <w:tc>
          <w:tcPr>
            <w:tcW w:w="1062" w:type="dxa"/>
          </w:tcPr>
          <w:p w14:paraId="47830C59" w14:textId="77777777" w:rsidR="00AA6FB6" w:rsidRPr="000A5A54" w:rsidRDefault="00AA6FB6" w:rsidP="004122F5">
            <w:pPr>
              <w:jc w:val="center"/>
              <w:rPr>
                <w:rFonts w:ascii="Times New Roman" w:hAnsi="Times New Roman"/>
                <w:lang w:val="uk-UA"/>
              </w:rPr>
            </w:pPr>
            <w:r>
              <w:rPr>
                <w:rFonts w:ascii="Times New Roman" w:hAnsi="Times New Roman"/>
                <w:lang w:val="uk-UA"/>
              </w:rPr>
              <w:t>1</w:t>
            </w:r>
          </w:p>
        </w:tc>
        <w:tc>
          <w:tcPr>
            <w:tcW w:w="1289" w:type="dxa"/>
          </w:tcPr>
          <w:p w14:paraId="097D9205" w14:textId="77777777" w:rsidR="00AA6FB6" w:rsidRPr="000A5A54" w:rsidRDefault="00AA6FB6" w:rsidP="004122F5">
            <w:pPr>
              <w:jc w:val="center"/>
              <w:rPr>
                <w:rFonts w:ascii="Times New Roman" w:hAnsi="Times New Roman"/>
                <w:lang w:val="uk-UA"/>
              </w:rPr>
            </w:pPr>
            <w:r>
              <w:rPr>
                <w:rFonts w:ascii="Times New Roman" w:hAnsi="Times New Roman"/>
                <w:lang w:val="uk-UA"/>
              </w:rPr>
              <w:t>2</w:t>
            </w:r>
          </w:p>
        </w:tc>
        <w:tc>
          <w:tcPr>
            <w:tcW w:w="1822" w:type="dxa"/>
          </w:tcPr>
          <w:p w14:paraId="31577B92" w14:textId="77777777" w:rsidR="00AA6FB6" w:rsidRPr="00AB6CBF" w:rsidRDefault="00AA6FB6" w:rsidP="004122F5">
            <w:pPr>
              <w:rPr>
                <w:rFonts w:ascii="Times New Roman" w:hAnsi="Times New Roman"/>
                <w:lang w:val="uk-UA"/>
              </w:rPr>
            </w:pPr>
            <w:r>
              <w:rPr>
                <w:rFonts w:ascii="Times New Roman" w:hAnsi="Times New Roman"/>
                <w:lang w:val="uk-UA"/>
              </w:rPr>
              <w:t>Кличко А.О.</w:t>
            </w:r>
          </w:p>
        </w:tc>
      </w:tr>
      <w:tr w:rsidR="00AA6FB6" w:rsidRPr="0034113C" w14:paraId="3B87F2FC" w14:textId="77777777" w:rsidTr="004122F5">
        <w:tc>
          <w:tcPr>
            <w:tcW w:w="549" w:type="dxa"/>
          </w:tcPr>
          <w:p w14:paraId="34A7C847" w14:textId="77777777" w:rsidR="00AA6FB6" w:rsidRPr="0034113C" w:rsidRDefault="00AA6FB6" w:rsidP="004122F5">
            <w:pPr>
              <w:jc w:val="center"/>
              <w:rPr>
                <w:rFonts w:ascii="Times New Roman" w:hAnsi="Times New Roman"/>
              </w:rPr>
            </w:pPr>
            <w:r w:rsidRPr="0034113C">
              <w:rPr>
                <w:rFonts w:ascii="Times New Roman" w:hAnsi="Times New Roman"/>
              </w:rPr>
              <w:t>5</w:t>
            </w:r>
          </w:p>
        </w:tc>
        <w:tc>
          <w:tcPr>
            <w:tcW w:w="2846" w:type="dxa"/>
          </w:tcPr>
          <w:p w14:paraId="23BB1167" w14:textId="77777777" w:rsidR="00AA6FB6" w:rsidRPr="0034113C" w:rsidRDefault="00AA6FB6" w:rsidP="004122F5">
            <w:pPr>
              <w:rPr>
                <w:rFonts w:ascii="Times New Roman" w:hAnsi="Times New Roman"/>
              </w:rPr>
            </w:pPr>
            <w:r w:rsidRPr="0034113C">
              <w:rPr>
                <w:rFonts w:ascii="Times New Roman" w:hAnsi="Times New Roman"/>
              </w:rPr>
              <w:t>Математика</w:t>
            </w:r>
          </w:p>
        </w:tc>
        <w:tc>
          <w:tcPr>
            <w:tcW w:w="1216" w:type="dxa"/>
          </w:tcPr>
          <w:p w14:paraId="5A976C71" w14:textId="77777777" w:rsidR="00AA6FB6" w:rsidRPr="002A369F" w:rsidRDefault="00AA6FB6" w:rsidP="004122F5">
            <w:pPr>
              <w:jc w:val="center"/>
              <w:rPr>
                <w:rFonts w:ascii="Times New Roman" w:hAnsi="Times New Roman"/>
                <w:lang w:val="uk-UA"/>
              </w:rPr>
            </w:pPr>
            <w:r>
              <w:rPr>
                <w:rFonts w:ascii="Times New Roman" w:hAnsi="Times New Roman"/>
                <w:lang w:val="uk-UA"/>
              </w:rPr>
              <w:t>2</w:t>
            </w:r>
          </w:p>
        </w:tc>
        <w:tc>
          <w:tcPr>
            <w:tcW w:w="1062" w:type="dxa"/>
          </w:tcPr>
          <w:p w14:paraId="7E280496" w14:textId="77777777" w:rsidR="00AA6FB6" w:rsidRPr="000A5A54" w:rsidRDefault="00AA6FB6" w:rsidP="004122F5">
            <w:pPr>
              <w:jc w:val="center"/>
              <w:rPr>
                <w:rFonts w:ascii="Times New Roman" w:hAnsi="Times New Roman"/>
                <w:lang w:val="uk-UA"/>
              </w:rPr>
            </w:pPr>
            <w:r>
              <w:rPr>
                <w:rFonts w:ascii="Times New Roman" w:hAnsi="Times New Roman"/>
                <w:lang w:val="uk-UA"/>
              </w:rPr>
              <w:t>2</w:t>
            </w:r>
          </w:p>
        </w:tc>
        <w:tc>
          <w:tcPr>
            <w:tcW w:w="1289" w:type="dxa"/>
          </w:tcPr>
          <w:p w14:paraId="6044F104" w14:textId="77777777" w:rsidR="00AA6FB6" w:rsidRPr="000A5A54" w:rsidRDefault="00AA6FB6" w:rsidP="004122F5">
            <w:pPr>
              <w:jc w:val="center"/>
              <w:rPr>
                <w:rFonts w:ascii="Times New Roman" w:hAnsi="Times New Roman"/>
                <w:lang w:val="uk-UA"/>
              </w:rPr>
            </w:pPr>
            <w:r>
              <w:rPr>
                <w:rFonts w:ascii="Times New Roman" w:hAnsi="Times New Roman"/>
                <w:lang w:val="uk-UA"/>
              </w:rPr>
              <w:t>2</w:t>
            </w:r>
          </w:p>
        </w:tc>
        <w:tc>
          <w:tcPr>
            <w:tcW w:w="1822" w:type="dxa"/>
          </w:tcPr>
          <w:p w14:paraId="4FDF107A" w14:textId="77777777" w:rsidR="00AA6FB6" w:rsidRPr="00672B4D" w:rsidRDefault="00AA6FB6" w:rsidP="004122F5">
            <w:pPr>
              <w:rPr>
                <w:rFonts w:ascii="Times New Roman" w:hAnsi="Times New Roman"/>
                <w:lang w:val="uk-UA"/>
              </w:rPr>
            </w:pPr>
            <w:r>
              <w:rPr>
                <w:rFonts w:ascii="Times New Roman" w:hAnsi="Times New Roman"/>
                <w:lang w:val="uk-UA"/>
              </w:rPr>
              <w:t>Гуменюк О.Ю.</w:t>
            </w:r>
          </w:p>
        </w:tc>
      </w:tr>
      <w:tr w:rsidR="00AA6FB6" w:rsidRPr="0034113C" w14:paraId="0EFE1FED" w14:textId="77777777" w:rsidTr="004122F5">
        <w:tc>
          <w:tcPr>
            <w:tcW w:w="549" w:type="dxa"/>
          </w:tcPr>
          <w:p w14:paraId="69817F24" w14:textId="77777777" w:rsidR="00AA6FB6" w:rsidRPr="0034113C" w:rsidRDefault="00AA6FB6" w:rsidP="004122F5">
            <w:pPr>
              <w:jc w:val="center"/>
              <w:rPr>
                <w:rFonts w:ascii="Times New Roman" w:hAnsi="Times New Roman"/>
              </w:rPr>
            </w:pPr>
            <w:r w:rsidRPr="0034113C">
              <w:rPr>
                <w:rFonts w:ascii="Times New Roman" w:hAnsi="Times New Roman"/>
              </w:rPr>
              <w:t>6</w:t>
            </w:r>
          </w:p>
        </w:tc>
        <w:tc>
          <w:tcPr>
            <w:tcW w:w="2846" w:type="dxa"/>
          </w:tcPr>
          <w:p w14:paraId="27F780DD" w14:textId="77777777" w:rsidR="00AA6FB6" w:rsidRPr="0034113C" w:rsidRDefault="00AA6FB6" w:rsidP="004122F5">
            <w:pPr>
              <w:rPr>
                <w:rFonts w:ascii="Times New Roman" w:hAnsi="Times New Roman"/>
              </w:rPr>
            </w:pPr>
            <w:proofErr w:type="spellStart"/>
            <w:r w:rsidRPr="0034113C">
              <w:rPr>
                <w:rFonts w:ascii="Times New Roman" w:hAnsi="Times New Roman"/>
              </w:rPr>
              <w:t>Природничі</w:t>
            </w:r>
            <w:proofErr w:type="spellEnd"/>
            <w:r w:rsidRPr="0034113C">
              <w:rPr>
                <w:rFonts w:ascii="Times New Roman" w:hAnsi="Times New Roman"/>
              </w:rPr>
              <w:t xml:space="preserve"> науки</w:t>
            </w:r>
          </w:p>
        </w:tc>
        <w:tc>
          <w:tcPr>
            <w:tcW w:w="1216" w:type="dxa"/>
          </w:tcPr>
          <w:p w14:paraId="5D1770A1" w14:textId="77777777" w:rsidR="00AA6FB6" w:rsidRPr="0034113C" w:rsidRDefault="00AA6FB6" w:rsidP="004122F5">
            <w:pPr>
              <w:jc w:val="center"/>
              <w:rPr>
                <w:rFonts w:ascii="Times New Roman" w:hAnsi="Times New Roman"/>
              </w:rPr>
            </w:pPr>
            <w:r>
              <w:rPr>
                <w:rFonts w:ascii="Times New Roman" w:hAnsi="Times New Roman"/>
                <w:lang w:val="uk-UA"/>
              </w:rPr>
              <w:t>2</w:t>
            </w:r>
          </w:p>
        </w:tc>
        <w:tc>
          <w:tcPr>
            <w:tcW w:w="1062" w:type="dxa"/>
          </w:tcPr>
          <w:p w14:paraId="6748C23A" w14:textId="77777777" w:rsidR="00AA6FB6" w:rsidRPr="00FC68E6" w:rsidRDefault="00AA6FB6" w:rsidP="004122F5">
            <w:pPr>
              <w:jc w:val="center"/>
              <w:rPr>
                <w:rFonts w:ascii="Times New Roman" w:hAnsi="Times New Roman"/>
                <w:lang w:val="uk-UA"/>
              </w:rPr>
            </w:pPr>
            <w:r>
              <w:rPr>
                <w:rFonts w:ascii="Times New Roman" w:hAnsi="Times New Roman"/>
                <w:lang w:val="uk-UA"/>
              </w:rPr>
              <w:t>2</w:t>
            </w:r>
          </w:p>
        </w:tc>
        <w:tc>
          <w:tcPr>
            <w:tcW w:w="1289" w:type="dxa"/>
          </w:tcPr>
          <w:p w14:paraId="6D5020EE" w14:textId="77777777" w:rsidR="00AA6FB6" w:rsidRPr="00FC68E6" w:rsidRDefault="00AA6FB6" w:rsidP="004122F5">
            <w:pPr>
              <w:jc w:val="center"/>
              <w:rPr>
                <w:rFonts w:ascii="Times New Roman" w:hAnsi="Times New Roman"/>
                <w:lang w:val="uk-UA"/>
              </w:rPr>
            </w:pPr>
            <w:r>
              <w:rPr>
                <w:rFonts w:ascii="Times New Roman" w:hAnsi="Times New Roman"/>
                <w:lang w:val="uk-UA"/>
              </w:rPr>
              <w:t>2</w:t>
            </w:r>
          </w:p>
        </w:tc>
        <w:tc>
          <w:tcPr>
            <w:tcW w:w="1822" w:type="dxa"/>
          </w:tcPr>
          <w:p w14:paraId="360C3FF3" w14:textId="77777777" w:rsidR="00AA6FB6" w:rsidRPr="00AB6CBF" w:rsidRDefault="00AA6FB6" w:rsidP="004122F5">
            <w:pPr>
              <w:rPr>
                <w:rFonts w:ascii="Times New Roman" w:hAnsi="Times New Roman"/>
                <w:lang w:val="uk-UA"/>
              </w:rPr>
            </w:pPr>
            <w:r>
              <w:rPr>
                <w:rFonts w:ascii="Times New Roman" w:hAnsi="Times New Roman"/>
                <w:lang w:val="uk-UA"/>
              </w:rPr>
              <w:t>Семенюк Б.А.</w:t>
            </w:r>
          </w:p>
        </w:tc>
      </w:tr>
      <w:tr w:rsidR="00AA6FB6" w:rsidRPr="0034113C" w14:paraId="39FACC53" w14:textId="77777777" w:rsidTr="004122F5">
        <w:tc>
          <w:tcPr>
            <w:tcW w:w="549" w:type="dxa"/>
          </w:tcPr>
          <w:p w14:paraId="461B87FC" w14:textId="77777777" w:rsidR="00AA6FB6" w:rsidRPr="0034113C" w:rsidRDefault="00AA6FB6" w:rsidP="004122F5">
            <w:pPr>
              <w:jc w:val="center"/>
              <w:rPr>
                <w:rFonts w:ascii="Times New Roman" w:hAnsi="Times New Roman"/>
              </w:rPr>
            </w:pPr>
            <w:r>
              <w:rPr>
                <w:rFonts w:ascii="Times New Roman" w:hAnsi="Times New Roman"/>
                <w:lang w:val="uk-UA"/>
              </w:rPr>
              <w:t>7</w:t>
            </w:r>
          </w:p>
        </w:tc>
        <w:tc>
          <w:tcPr>
            <w:tcW w:w="2846" w:type="dxa"/>
          </w:tcPr>
          <w:p w14:paraId="293CB3ED" w14:textId="77777777" w:rsidR="00AA6FB6" w:rsidRPr="000164CC" w:rsidRDefault="00AA6FB6" w:rsidP="004122F5">
            <w:pPr>
              <w:rPr>
                <w:rFonts w:ascii="Times New Roman" w:hAnsi="Times New Roman"/>
                <w:lang w:val="uk-UA"/>
              </w:rPr>
            </w:pPr>
            <w:r>
              <w:rPr>
                <w:rFonts w:ascii="Times New Roman" w:hAnsi="Times New Roman"/>
                <w:lang w:val="uk-UA"/>
              </w:rPr>
              <w:t>І</w:t>
            </w:r>
            <w:proofErr w:type="spellStart"/>
            <w:r w:rsidRPr="0034113C">
              <w:rPr>
                <w:rFonts w:ascii="Times New Roman" w:hAnsi="Times New Roman"/>
              </w:rPr>
              <w:t>сторі</w:t>
            </w:r>
            <w:proofErr w:type="spellEnd"/>
            <w:r>
              <w:rPr>
                <w:rFonts w:ascii="Times New Roman" w:hAnsi="Times New Roman"/>
                <w:lang w:val="uk-UA"/>
              </w:rPr>
              <w:t>я (інтегрований курс)</w:t>
            </w:r>
          </w:p>
        </w:tc>
        <w:tc>
          <w:tcPr>
            <w:tcW w:w="1216" w:type="dxa"/>
          </w:tcPr>
          <w:p w14:paraId="18CF5BB9" w14:textId="77777777" w:rsidR="00AA6FB6" w:rsidRPr="0034113C" w:rsidRDefault="00AA6FB6" w:rsidP="004122F5">
            <w:pPr>
              <w:jc w:val="center"/>
              <w:rPr>
                <w:rFonts w:ascii="Times New Roman" w:hAnsi="Times New Roman"/>
              </w:rPr>
            </w:pPr>
            <w:r w:rsidRPr="0034113C">
              <w:rPr>
                <w:rFonts w:ascii="Times New Roman" w:hAnsi="Times New Roman"/>
              </w:rPr>
              <w:t>1</w:t>
            </w:r>
          </w:p>
        </w:tc>
        <w:tc>
          <w:tcPr>
            <w:tcW w:w="1062" w:type="dxa"/>
          </w:tcPr>
          <w:p w14:paraId="65FE8CC4" w14:textId="77777777" w:rsidR="00AA6FB6" w:rsidRDefault="00AA6FB6" w:rsidP="004122F5">
            <w:pPr>
              <w:jc w:val="center"/>
              <w:rPr>
                <w:rFonts w:ascii="Times New Roman" w:hAnsi="Times New Roman"/>
                <w:lang w:val="uk-UA"/>
              </w:rPr>
            </w:pPr>
            <w:r>
              <w:rPr>
                <w:rFonts w:ascii="Times New Roman" w:hAnsi="Times New Roman"/>
                <w:lang w:val="uk-UA"/>
              </w:rPr>
              <w:t>1</w:t>
            </w:r>
          </w:p>
        </w:tc>
        <w:tc>
          <w:tcPr>
            <w:tcW w:w="1289" w:type="dxa"/>
          </w:tcPr>
          <w:p w14:paraId="716B1CC2" w14:textId="77777777" w:rsidR="00AA6FB6" w:rsidRDefault="00AA6FB6" w:rsidP="004122F5">
            <w:pPr>
              <w:jc w:val="center"/>
              <w:rPr>
                <w:rFonts w:ascii="Times New Roman" w:hAnsi="Times New Roman"/>
                <w:lang w:val="uk-UA"/>
              </w:rPr>
            </w:pPr>
            <w:r>
              <w:rPr>
                <w:rFonts w:ascii="Times New Roman" w:hAnsi="Times New Roman"/>
                <w:lang w:val="uk-UA"/>
              </w:rPr>
              <w:t>1</w:t>
            </w:r>
          </w:p>
        </w:tc>
        <w:tc>
          <w:tcPr>
            <w:tcW w:w="1822" w:type="dxa"/>
          </w:tcPr>
          <w:p w14:paraId="353B2B59" w14:textId="77777777" w:rsidR="00AA6FB6" w:rsidRDefault="00AA6FB6" w:rsidP="004122F5">
            <w:pPr>
              <w:rPr>
                <w:rFonts w:ascii="Times New Roman" w:hAnsi="Times New Roman"/>
                <w:lang w:val="uk-UA"/>
              </w:rPr>
            </w:pPr>
            <w:r>
              <w:rPr>
                <w:rFonts w:ascii="Times New Roman" w:hAnsi="Times New Roman"/>
                <w:lang w:val="uk-UA"/>
              </w:rPr>
              <w:t>Савчук І.П.</w:t>
            </w:r>
          </w:p>
        </w:tc>
      </w:tr>
      <w:tr w:rsidR="00AA6FB6" w:rsidRPr="0034113C" w14:paraId="7F1E1502" w14:textId="77777777" w:rsidTr="004122F5">
        <w:tc>
          <w:tcPr>
            <w:tcW w:w="549" w:type="dxa"/>
          </w:tcPr>
          <w:p w14:paraId="657D6192" w14:textId="77777777" w:rsidR="00AA6FB6" w:rsidRPr="0034113C" w:rsidRDefault="00AA6FB6" w:rsidP="004122F5">
            <w:pPr>
              <w:jc w:val="center"/>
              <w:rPr>
                <w:rFonts w:ascii="Times New Roman" w:hAnsi="Times New Roman"/>
              </w:rPr>
            </w:pPr>
            <w:r w:rsidRPr="0034113C">
              <w:rPr>
                <w:rFonts w:ascii="Times New Roman" w:hAnsi="Times New Roman"/>
              </w:rPr>
              <w:t>8</w:t>
            </w:r>
          </w:p>
        </w:tc>
        <w:tc>
          <w:tcPr>
            <w:tcW w:w="2846" w:type="dxa"/>
          </w:tcPr>
          <w:p w14:paraId="1614FA94" w14:textId="77777777" w:rsidR="00AA6FB6" w:rsidRPr="0034113C" w:rsidRDefault="00AA6FB6" w:rsidP="004122F5">
            <w:pPr>
              <w:rPr>
                <w:rFonts w:ascii="Times New Roman" w:hAnsi="Times New Roman"/>
              </w:rPr>
            </w:pPr>
            <w:proofErr w:type="spellStart"/>
            <w:r w:rsidRPr="0034113C">
              <w:rPr>
                <w:rFonts w:ascii="Times New Roman" w:hAnsi="Times New Roman"/>
              </w:rPr>
              <w:t>Здоров’я</w:t>
            </w:r>
            <w:proofErr w:type="spellEnd"/>
            <w:r w:rsidRPr="0034113C">
              <w:rPr>
                <w:rFonts w:ascii="Times New Roman" w:hAnsi="Times New Roman"/>
              </w:rPr>
              <w:t xml:space="preserve">, </w:t>
            </w:r>
            <w:proofErr w:type="spellStart"/>
            <w:r w:rsidRPr="0034113C">
              <w:rPr>
                <w:rFonts w:ascii="Times New Roman" w:hAnsi="Times New Roman"/>
              </w:rPr>
              <w:t>безпека</w:t>
            </w:r>
            <w:proofErr w:type="spellEnd"/>
            <w:r w:rsidRPr="0034113C">
              <w:rPr>
                <w:rFonts w:ascii="Times New Roman" w:hAnsi="Times New Roman"/>
              </w:rPr>
              <w:t xml:space="preserve"> та </w:t>
            </w:r>
            <w:proofErr w:type="spellStart"/>
            <w:r w:rsidRPr="0034113C">
              <w:rPr>
                <w:rFonts w:ascii="Times New Roman" w:hAnsi="Times New Roman"/>
              </w:rPr>
              <w:t>добробут</w:t>
            </w:r>
            <w:proofErr w:type="spellEnd"/>
          </w:p>
        </w:tc>
        <w:tc>
          <w:tcPr>
            <w:tcW w:w="1216" w:type="dxa"/>
          </w:tcPr>
          <w:p w14:paraId="3DDDBFC1" w14:textId="77777777" w:rsidR="00AA6FB6" w:rsidRPr="0034113C" w:rsidRDefault="00AA6FB6" w:rsidP="004122F5">
            <w:pPr>
              <w:jc w:val="center"/>
              <w:rPr>
                <w:rFonts w:ascii="Times New Roman" w:hAnsi="Times New Roman"/>
              </w:rPr>
            </w:pPr>
            <w:r>
              <w:rPr>
                <w:rFonts w:ascii="Times New Roman" w:hAnsi="Times New Roman"/>
                <w:lang w:val="uk-UA"/>
              </w:rPr>
              <w:t>0,5</w:t>
            </w:r>
          </w:p>
        </w:tc>
        <w:tc>
          <w:tcPr>
            <w:tcW w:w="1062" w:type="dxa"/>
          </w:tcPr>
          <w:p w14:paraId="7F122D98" w14:textId="77777777" w:rsidR="00AA6FB6" w:rsidRDefault="00AA6FB6" w:rsidP="004122F5">
            <w:pPr>
              <w:jc w:val="center"/>
              <w:rPr>
                <w:rFonts w:ascii="Times New Roman" w:hAnsi="Times New Roman"/>
                <w:lang w:val="uk-UA"/>
              </w:rPr>
            </w:pPr>
            <w:r>
              <w:rPr>
                <w:rFonts w:ascii="Times New Roman" w:hAnsi="Times New Roman"/>
                <w:lang w:val="uk-UA"/>
              </w:rPr>
              <w:t>1</w:t>
            </w:r>
          </w:p>
        </w:tc>
        <w:tc>
          <w:tcPr>
            <w:tcW w:w="1289" w:type="dxa"/>
          </w:tcPr>
          <w:p w14:paraId="776C224B" w14:textId="77777777" w:rsidR="00AA6FB6" w:rsidRDefault="00AA6FB6" w:rsidP="004122F5">
            <w:pPr>
              <w:jc w:val="center"/>
              <w:rPr>
                <w:rFonts w:ascii="Times New Roman" w:hAnsi="Times New Roman"/>
                <w:lang w:val="uk-UA"/>
              </w:rPr>
            </w:pPr>
            <w:r>
              <w:rPr>
                <w:rFonts w:ascii="Times New Roman" w:hAnsi="Times New Roman"/>
                <w:lang w:val="uk-UA"/>
              </w:rPr>
              <w:t>-</w:t>
            </w:r>
          </w:p>
        </w:tc>
        <w:tc>
          <w:tcPr>
            <w:tcW w:w="1822" w:type="dxa"/>
          </w:tcPr>
          <w:p w14:paraId="0A6C7DAD" w14:textId="77777777" w:rsidR="00AA6FB6" w:rsidRDefault="00AA6FB6" w:rsidP="004122F5">
            <w:pPr>
              <w:rPr>
                <w:rFonts w:ascii="Times New Roman" w:hAnsi="Times New Roman"/>
                <w:lang w:val="uk-UA"/>
              </w:rPr>
            </w:pPr>
            <w:proofErr w:type="spellStart"/>
            <w:r w:rsidRPr="000A5A54">
              <w:rPr>
                <w:rFonts w:ascii="Times New Roman" w:hAnsi="Times New Roman"/>
              </w:rPr>
              <w:t>Радіца</w:t>
            </w:r>
            <w:proofErr w:type="spellEnd"/>
            <w:r w:rsidRPr="000A5A54">
              <w:rPr>
                <w:rFonts w:ascii="Times New Roman" w:hAnsi="Times New Roman"/>
              </w:rPr>
              <w:t xml:space="preserve"> Л. П.</w:t>
            </w:r>
          </w:p>
        </w:tc>
      </w:tr>
      <w:tr w:rsidR="00AA6FB6" w:rsidRPr="0034113C" w14:paraId="4F2181AB" w14:textId="77777777" w:rsidTr="004122F5">
        <w:tc>
          <w:tcPr>
            <w:tcW w:w="549" w:type="dxa"/>
          </w:tcPr>
          <w:p w14:paraId="4018F2A6" w14:textId="77777777" w:rsidR="00AA6FB6" w:rsidRPr="0034113C" w:rsidRDefault="00AA6FB6" w:rsidP="004122F5">
            <w:pPr>
              <w:jc w:val="center"/>
              <w:rPr>
                <w:rFonts w:ascii="Times New Roman" w:hAnsi="Times New Roman"/>
              </w:rPr>
            </w:pPr>
            <w:r w:rsidRPr="0034113C">
              <w:rPr>
                <w:rFonts w:ascii="Times New Roman" w:hAnsi="Times New Roman"/>
              </w:rPr>
              <w:t>9</w:t>
            </w:r>
          </w:p>
        </w:tc>
        <w:tc>
          <w:tcPr>
            <w:tcW w:w="2846" w:type="dxa"/>
          </w:tcPr>
          <w:p w14:paraId="1821AD23" w14:textId="77777777" w:rsidR="00AA6FB6" w:rsidRPr="0034113C" w:rsidRDefault="00AA6FB6" w:rsidP="004122F5">
            <w:pPr>
              <w:rPr>
                <w:rFonts w:ascii="Times New Roman" w:hAnsi="Times New Roman"/>
              </w:rPr>
            </w:pPr>
            <w:proofErr w:type="spellStart"/>
            <w:r w:rsidRPr="0034113C">
              <w:rPr>
                <w:rFonts w:ascii="Times New Roman" w:hAnsi="Times New Roman"/>
              </w:rPr>
              <w:t>Інформатика</w:t>
            </w:r>
            <w:proofErr w:type="spellEnd"/>
          </w:p>
        </w:tc>
        <w:tc>
          <w:tcPr>
            <w:tcW w:w="1216" w:type="dxa"/>
          </w:tcPr>
          <w:p w14:paraId="5EFBE198" w14:textId="77777777" w:rsidR="00AA6FB6" w:rsidRPr="00034ACB" w:rsidRDefault="00AA6FB6" w:rsidP="004122F5">
            <w:pPr>
              <w:jc w:val="center"/>
              <w:rPr>
                <w:rFonts w:ascii="Times New Roman" w:hAnsi="Times New Roman"/>
                <w:lang w:val="uk-UA"/>
              </w:rPr>
            </w:pPr>
            <w:r>
              <w:rPr>
                <w:rFonts w:ascii="Times New Roman" w:hAnsi="Times New Roman"/>
                <w:lang w:val="uk-UA"/>
              </w:rPr>
              <w:t>0,5</w:t>
            </w:r>
          </w:p>
        </w:tc>
        <w:tc>
          <w:tcPr>
            <w:tcW w:w="1062" w:type="dxa"/>
          </w:tcPr>
          <w:p w14:paraId="000A61CF" w14:textId="77777777" w:rsidR="00AA6FB6" w:rsidRPr="000A5A54" w:rsidRDefault="00AA6FB6" w:rsidP="004122F5">
            <w:pPr>
              <w:jc w:val="center"/>
              <w:rPr>
                <w:rFonts w:ascii="Times New Roman" w:hAnsi="Times New Roman"/>
                <w:lang w:val="uk-UA"/>
              </w:rPr>
            </w:pPr>
            <w:r>
              <w:rPr>
                <w:rFonts w:ascii="Times New Roman" w:hAnsi="Times New Roman"/>
                <w:lang w:val="uk-UA"/>
              </w:rPr>
              <w:t>1</w:t>
            </w:r>
          </w:p>
        </w:tc>
        <w:tc>
          <w:tcPr>
            <w:tcW w:w="1289" w:type="dxa"/>
          </w:tcPr>
          <w:p w14:paraId="2956F0A8" w14:textId="77777777" w:rsidR="00AA6FB6" w:rsidRPr="000A5A54" w:rsidRDefault="00AA6FB6" w:rsidP="004122F5">
            <w:pPr>
              <w:jc w:val="center"/>
              <w:rPr>
                <w:rFonts w:ascii="Times New Roman" w:hAnsi="Times New Roman"/>
                <w:lang w:val="uk-UA"/>
              </w:rPr>
            </w:pPr>
            <w:r>
              <w:rPr>
                <w:rFonts w:ascii="Times New Roman" w:hAnsi="Times New Roman"/>
                <w:lang w:val="uk-UA"/>
              </w:rPr>
              <w:t>-</w:t>
            </w:r>
          </w:p>
        </w:tc>
        <w:tc>
          <w:tcPr>
            <w:tcW w:w="1822" w:type="dxa"/>
          </w:tcPr>
          <w:p w14:paraId="075B2831" w14:textId="77777777" w:rsidR="00AA6FB6" w:rsidRPr="000A5A54" w:rsidRDefault="00AA6FB6" w:rsidP="004122F5">
            <w:pPr>
              <w:rPr>
                <w:rFonts w:ascii="Times New Roman" w:hAnsi="Times New Roman"/>
                <w:lang w:val="uk-UA"/>
              </w:rPr>
            </w:pPr>
            <w:proofErr w:type="spellStart"/>
            <w:r>
              <w:rPr>
                <w:rFonts w:ascii="Times New Roman" w:hAnsi="Times New Roman"/>
                <w:lang w:val="uk-UA"/>
              </w:rPr>
              <w:t>Філімонов</w:t>
            </w:r>
            <w:proofErr w:type="spellEnd"/>
            <w:r>
              <w:rPr>
                <w:rFonts w:ascii="Times New Roman" w:hAnsi="Times New Roman"/>
                <w:lang w:val="uk-UA"/>
              </w:rPr>
              <w:t xml:space="preserve"> Д.В.</w:t>
            </w:r>
          </w:p>
        </w:tc>
      </w:tr>
      <w:tr w:rsidR="00AA6FB6" w:rsidRPr="0034113C" w14:paraId="4F406E73" w14:textId="77777777" w:rsidTr="004122F5">
        <w:tc>
          <w:tcPr>
            <w:tcW w:w="549" w:type="dxa"/>
          </w:tcPr>
          <w:p w14:paraId="53785ADB" w14:textId="77777777" w:rsidR="00AA6FB6" w:rsidRPr="00FC68E6" w:rsidRDefault="00AA6FB6" w:rsidP="004122F5">
            <w:pPr>
              <w:jc w:val="center"/>
              <w:rPr>
                <w:rFonts w:ascii="Times New Roman" w:hAnsi="Times New Roman"/>
                <w:lang w:val="uk-UA"/>
              </w:rPr>
            </w:pPr>
            <w:r w:rsidRPr="0034113C">
              <w:rPr>
                <w:rFonts w:ascii="Times New Roman" w:hAnsi="Times New Roman"/>
              </w:rPr>
              <w:t>10</w:t>
            </w:r>
          </w:p>
        </w:tc>
        <w:tc>
          <w:tcPr>
            <w:tcW w:w="2846" w:type="dxa"/>
          </w:tcPr>
          <w:p w14:paraId="4B426650" w14:textId="77777777" w:rsidR="00AA6FB6" w:rsidRPr="0034113C" w:rsidRDefault="00AA6FB6" w:rsidP="004122F5">
            <w:pPr>
              <w:rPr>
                <w:rFonts w:ascii="Times New Roman" w:hAnsi="Times New Roman"/>
              </w:rPr>
            </w:pPr>
            <w:r>
              <w:rPr>
                <w:rFonts w:ascii="Times New Roman" w:hAnsi="Times New Roman"/>
                <w:lang w:val="uk-UA"/>
              </w:rPr>
              <w:t>М</w:t>
            </w:r>
            <w:proofErr w:type="spellStart"/>
            <w:r w:rsidRPr="0034113C">
              <w:rPr>
                <w:rFonts w:ascii="Times New Roman" w:hAnsi="Times New Roman"/>
              </w:rPr>
              <w:t>истецтво</w:t>
            </w:r>
            <w:proofErr w:type="spellEnd"/>
          </w:p>
        </w:tc>
        <w:tc>
          <w:tcPr>
            <w:tcW w:w="1216" w:type="dxa"/>
          </w:tcPr>
          <w:p w14:paraId="4D5BF456" w14:textId="77777777" w:rsidR="00AA6FB6" w:rsidRPr="00034ACB" w:rsidRDefault="00AA6FB6" w:rsidP="004122F5">
            <w:pPr>
              <w:jc w:val="center"/>
              <w:rPr>
                <w:rFonts w:ascii="Times New Roman" w:hAnsi="Times New Roman"/>
                <w:lang w:val="uk-UA"/>
              </w:rPr>
            </w:pPr>
            <w:r>
              <w:rPr>
                <w:rFonts w:ascii="Times New Roman" w:hAnsi="Times New Roman"/>
                <w:lang w:val="uk-UA"/>
              </w:rPr>
              <w:t>0,5</w:t>
            </w:r>
          </w:p>
        </w:tc>
        <w:tc>
          <w:tcPr>
            <w:tcW w:w="1062" w:type="dxa"/>
          </w:tcPr>
          <w:p w14:paraId="5BB968F3" w14:textId="77777777" w:rsidR="00AA6FB6" w:rsidRDefault="00AA6FB6" w:rsidP="004122F5">
            <w:pPr>
              <w:jc w:val="center"/>
              <w:rPr>
                <w:rFonts w:ascii="Times New Roman" w:hAnsi="Times New Roman"/>
                <w:lang w:val="uk-UA"/>
              </w:rPr>
            </w:pPr>
            <w:r>
              <w:rPr>
                <w:rFonts w:ascii="Times New Roman" w:hAnsi="Times New Roman"/>
                <w:lang w:val="uk-UA"/>
              </w:rPr>
              <w:t>-</w:t>
            </w:r>
          </w:p>
        </w:tc>
        <w:tc>
          <w:tcPr>
            <w:tcW w:w="1289" w:type="dxa"/>
          </w:tcPr>
          <w:p w14:paraId="72FC06B8" w14:textId="77777777" w:rsidR="00AA6FB6" w:rsidRDefault="00AA6FB6" w:rsidP="004122F5">
            <w:pPr>
              <w:jc w:val="center"/>
              <w:rPr>
                <w:rFonts w:ascii="Times New Roman" w:hAnsi="Times New Roman"/>
                <w:lang w:val="uk-UA"/>
              </w:rPr>
            </w:pPr>
            <w:r>
              <w:rPr>
                <w:rFonts w:ascii="Times New Roman" w:hAnsi="Times New Roman"/>
                <w:lang w:val="uk-UA"/>
              </w:rPr>
              <w:t>1</w:t>
            </w:r>
          </w:p>
        </w:tc>
        <w:tc>
          <w:tcPr>
            <w:tcW w:w="1822" w:type="dxa"/>
          </w:tcPr>
          <w:p w14:paraId="499AB5E2" w14:textId="77777777" w:rsidR="00AA6FB6" w:rsidRDefault="00AA6FB6" w:rsidP="004122F5">
            <w:pPr>
              <w:rPr>
                <w:rFonts w:ascii="Times New Roman" w:hAnsi="Times New Roman"/>
                <w:lang w:val="uk-UA"/>
              </w:rPr>
            </w:pPr>
            <w:proofErr w:type="spellStart"/>
            <w:r>
              <w:rPr>
                <w:rFonts w:ascii="Times New Roman" w:hAnsi="Times New Roman"/>
                <w:lang w:val="uk-UA"/>
              </w:rPr>
              <w:t>Радіца</w:t>
            </w:r>
            <w:proofErr w:type="spellEnd"/>
            <w:r>
              <w:rPr>
                <w:rFonts w:ascii="Times New Roman" w:hAnsi="Times New Roman"/>
                <w:lang w:val="uk-UA"/>
              </w:rPr>
              <w:t xml:space="preserve"> Л.П.</w:t>
            </w:r>
          </w:p>
        </w:tc>
      </w:tr>
      <w:tr w:rsidR="00AA6FB6" w:rsidRPr="0034113C" w14:paraId="4B1ABE4F" w14:textId="77777777" w:rsidTr="004122F5">
        <w:tc>
          <w:tcPr>
            <w:tcW w:w="549" w:type="dxa"/>
          </w:tcPr>
          <w:p w14:paraId="75DA1953" w14:textId="77777777" w:rsidR="00AA6FB6" w:rsidRPr="0034113C" w:rsidRDefault="00AA6FB6" w:rsidP="004122F5">
            <w:pPr>
              <w:jc w:val="center"/>
              <w:rPr>
                <w:rFonts w:ascii="Times New Roman" w:hAnsi="Times New Roman"/>
              </w:rPr>
            </w:pPr>
            <w:r w:rsidRPr="0034113C">
              <w:rPr>
                <w:rFonts w:ascii="Times New Roman" w:hAnsi="Times New Roman"/>
              </w:rPr>
              <w:t>11</w:t>
            </w:r>
          </w:p>
        </w:tc>
        <w:tc>
          <w:tcPr>
            <w:tcW w:w="2846" w:type="dxa"/>
          </w:tcPr>
          <w:p w14:paraId="4B0A8667" w14:textId="77777777" w:rsidR="00AA6FB6" w:rsidRPr="0034113C" w:rsidRDefault="00AA6FB6" w:rsidP="004122F5">
            <w:pPr>
              <w:rPr>
                <w:rFonts w:ascii="Times New Roman" w:hAnsi="Times New Roman"/>
              </w:rPr>
            </w:pPr>
            <w:proofErr w:type="spellStart"/>
            <w:r w:rsidRPr="0034113C">
              <w:rPr>
                <w:rFonts w:ascii="Times New Roman" w:hAnsi="Times New Roman"/>
              </w:rPr>
              <w:t>Технології</w:t>
            </w:r>
            <w:proofErr w:type="spellEnd"/>
          </w:p>
        </w:tc>
        <w:tc>
          <w:tcPr>
            <w:tcW w:w="1216" w:type="dxa"/>
          </w:tcPr>
          <w:p w14:paraId="6DD303FE" w14:textId="77777777" w:rsidR="00AA6FB6" w:rsidRPr="001F3FE6" w:rsidRDefault="00AA6FB6" w:rsidP="004122F5">
            <w:pPr>
              <w:jc w:val="center"/>
              <w:rPr>
                <w:rFonts w:ascii="Times New Roman" w:hAnsi="Times New Roman"/>
                <w:lang w:val="uk-UA"/>
              </w:rPr>
            </w:pPr>
            <w:r>
              <w:rPr>
                <w:rFonts w:ascii="Times New Roman" w:hAnsi="Times New Roman"/>
                <w:lang w:val="uk-UA"/>
              </w:rPr>
              <w:t>0,5</w:t>
            </w:r>
          </w:p>
        </w:tc>
        <w:tc>
          <w:tcPr>
            <w:tcW w:w="1062" w:type="dxa"/>
          </w:tcPr>
          <w:p w14:paraId="534D1AAA" w14:textId="77777777" w:rsidR="00AA6FB6" w:rsidRPr="000A5A54" w:rsidRDefault="00AA6FB6" w:rsidP="004122F5">
            <w:pPr>
              <w:jc w:val="center"/>
              <w:rPr>
                <w:rFonts w:ascii="Times New Roman" w:hAnsi="Times New Roman"/>
                <w:lang w:val="uk-UA"/>
              </w:rPr>
            </w:pPr>
            <w:r>
              <w:rPr>
                <w:rFonts w:ascii="Times New Roman" w:hAnsi="Times New Roman"/>
                <w:lang w:val="uk-UA"/>
              </w:rPr>
              <w:t>-</w:t>
            </w:r>
          </w:p>
        </w:tc>
        <w:tc>
          <w:tcPr>
            <w:tcW w:w="1289" w:type="dxa"/>
          </w:tcPr>
          <w:p w14:paraId="5004BB1B" w14:textId="77777777" w:rsidR="00AA6FB6" w:rsidRPr="000A5A54" w:rsidRDefault="00AA6FB6" w:rsidP="004122F5">
            <w:pPr>
              <w:jc w:val="center"/>
              <w:rPr>
                <w:rFonts w:ascii="Times New Roman" w:hAnsi="Times New Roman"/>
                <w:lang w:val="uk-UA"/>
              </w:rPr>
            </w:pPr>
            <w:r>
              <w:rPr>
                <w:rFonts w:ascii="Times New Roman" w:hAnsi="Times New Roman"/>
                <w:lang w:val="uk-UA"/>
              </w:rPr>
              <w:t>1</w:t>
            </w:r>
          </w:p>
        </w:tc>
        <w:tc>
          <w:tcPr>
            <w:tcW w:w="1822" w:type="dxa"/>
          </w:tcPr>
          <w:p w14:paraId="608AE25C" w14:textId="77777777" w:rsidR="00AA6FB6" w:rsidRPr="000918E2" w:rsidRDefault="00AA6FB6" w:rsidP="004122F5">
            <w:pPr>
              <w:rPr>
                <w:rFonts w:ascii="Times New Roman" w:hAnsi="Times New Roman"/>
                <w:lang w:val="uk-UA"/>
              </w:rPr>
            </w:pPr>
            <w:r>
              <w:rPr>
                <w:rFonts w:ascii="Times New Roman" w:hAnsi="Times New Roman"/>
                <w:lang w:val="uk-UA"/>
              </w:rPr>
              <w:t>Жук Л.М.</w:t>
            </w:r>
          </w:p>
        </w:tc>
      </w:tr>
      <w:tr w:rsidR="00AA6FB6" w:rsidRPr="0034113C" w14:paraId="3E574E1F" w14:textId="77777777" w:rsidTr="004122F5">
        <w:tc>
          <w:tcPr>
            <w:tcW w:w="549" w:type="dxa"/>
          </w:tcPr>
          <w:p w14:paraId="5C03C333" w14:textId="77777777" w:rsidR="00AA6FB6" w:rsidRPr="0034113C" w:rsidRDefault="00AA6FB6" w:rsidP="004122F5">
            <w:pPr>
              <w:jc w:val="center"/>
              <w:rPr>
                <w:rFonts w:ascii="Times New Roman" w:hAnsi="Times New Roman"/>
              </w:rPr>
            </w:pPr>
            <w:r w:rsidRPr="0034113C">
              <w:rPr>
                <w:rFonts w:ascii="Times New Roman" w:hAnsi="Times New Roman"/>
              </w:rPr>
              <w:t>12</w:t>
            </w:r>
          </w:p>
        </w:tc>
        <w:tc>
          <w:tcPr>
            <w:tcW w:w="2846" w:type="dxa"/>
          </w:tcPr>
          <w:p w14:paraId="176467F4" w14:textId="77777777" w:rsidR="00AA6FB6" w:rsidRPr="0034113C" w:rsidRDefault="00AA6FB6" w:rsidP="004122F5">
            <w:pPr>
              <w:rPr>
                <w:rFonts w:ascii="Times New Roman" w:hAnsi="Times New Roman"/>
              </w:rPr>
            </w:pPr>
            <w:proofErr w:type="spellStart"/>
            <w:r w:rsidRPr="0034113C">
              <w:rPr>
                <w:rFonts w:ascii="Times New Roman" w:hAnsi="Times New Roman"/>
              </w:rPr>
              <w:t>Фізкультура</w:t>
            </w:r>
            <w:proofErr w:type="spellEnd"/>
          </w:p>
        </w:tc>
        <w:tc>
          <w:tcPr>
            <w:tcW w:w="1216" w:type="dxa"/>
          </w:tcPr>
          <w:p w14:paraId="01F4A8C0" w14:textId="77777777" w:rsidR="00AA6FB6" w:rsidRPr="0034113C" w:rsidRDefault="00AA6FB6" w:rsidP="004122F5">
            <w:pPr>
              <w:jc w:val="center"/>
              <w:rPr>
                <w:rFonts w:ascii="Times New Roman" w:hAnsi="Times New Roman"/>
              </w:rPr>
            </w:pPr>
            <w:r>
              <w:rPr>
                <w:rFonts w:ascii="Times New Roman" w:hAnsi="Times New Roman"/>
                <w:lang w:val="uk-UA"/>
              </w:rPr>
              <w:t>2</w:t>
            </w:r>
          </w:p>
        </w:tc>
        <w:tc>
          <w:tcPr>
            <w:tcW w:w="1062" w:type="dxa"/>
          </w:tcPr>
          <w:p w14:paraId="21FA8E91" w14:textId="77777777" w:rsidR="00AA6FB6" w:rsidRPr="000A5A54" w:rsidRDefault="00AA6FB6" w:rsidP="004122F5">
            <w:pPr>
              <w:jc w:val="center"/>
              <w:rPr>
                <w:rFonts w:ascii="Times New Roman" w:hAnsi="Times New Roman"/>
                <w:lang w:val="uk-UA"/>
              </w:rPr>
            </w:pPr>
            <w:r>
              <w:rPr>
                <w:rFonts w:ascii="Times New Roman" w:hAnsi="Times New Roman"/>
                <w:lang w:val="uk-UA"/>
              </w:rPr>
              <w:t>2</w:t>
            </w:r>
          </w:p>
        </w:tc>
        <w:tc>
          <w:tcPr>
            <w:tcW w:w="1289" w:type="dxa"/>
          </w:tcPr>
          <w:p w14:paraId="243C08BA" w14:textId="77777777" w:rsidR="00AA6FB6" w:rsidRPr="000A5A54" w:rsidRDefault="00AA6FB6" w:rsidP="004122F5">
            <w:pPr>
              <w:jc w:val="center"/>
              <w:rPr>
                <w:rFonts w:ascii="Times New Roman" w:hAnsi="Times New Roman"/>
                <w:lang w:val="uk-UA"/>
              </w:rPr>
            </w:pPr>
            <w:r>
              <w:rPr>
                <w:rFonts w:ascii="Times New Roman" w:hAnsi="Times New Roman"/>
                <w:lang w:val="uk-UA"/>
              </w:rPr>
              <w:t>2</w:t>
            </w:r>
          </w:p>
        </w:tc>
        <w:tc>
          <w:tcPr>
            <w:tcW w:w="1822" w:type="dxa"/>
          </w:tcPr>
          <w:p w14:paraId="2E278CF5" w14:textId="77777777" w:rsidR="00AA6FB6" w:rsidRPr="00B20E31" w:rsidRDefault="00AA6FB6" w:rsidP="004122F5">
            <w:pPr>
              <w:rPr>
                <w:rFonts w:ascii="Times New Roman" w:hAnsi="Times New Roman"/>
                <w:lang w:val="uk-UA"/>
              </w:rPr>
            </w:pPr>
            <w:proofErr w:type="spellStart"/>
            <w:r w:rsidRPr="000A5A54">
              <w:rPr>
                <w:rFonts w:ascii="Times New Roman" w:hAnsi="Times New Roman"/>
              </w:rPr>
              <w:t>Радіца</w:t>
            </w:r>
            <w:proofErr w:type="spellEnd"/>
            <w:r w:rsidRPr="000A5A54">
              <w:rPr>
                <w:rFonts w:ascii="Times New Roman" w:hAnsi="Times New Roman"/>
              </w:rPr>
              <w:t xml:space="preserve"> </w:t>
            </w:r>
            <w:r>
              <w:rPr>
                <w:rFonts w:ascii="Times New Roman" w:hAnsi="Times New Roman"/>
                <w:lang w:val="uk-UA"/>
              </w:rPr>
              <w:t>М.О.</w:t>
            </w:r>
          </w:p>
        </w:tc>
      </w:tr>
      <w:tr w:rsidR="00AA6FB6" w:rsidRPr="0034113C" w14:paraId="3E97D0A7" w14:textId="77777777" w:rsidTr="004122F5">
        <w:trPr>
          <w:trHeight w:val="37"/>
        </w:trPr>
        <w:tc>
          <w:tcPr>
            <w:tcW w:w="549" w:type="dxa"/>
          </w:tcPr>
          <w:p w14:paraId="365CE12A" w14:textId="77777777" w:rsidR="00AA6FB6" w:rsidRPr="0034113C" w:rsidRDefault="00AA6FB6" w:rsidP="004122F5">
            <w:pPr>
              <w:rPr>
                <w:rFonts w:ascii="Times New Roman" w:hAnsi="Times New Roman"/>
              </w:rPr>
            </w:pPr>
          </w:p>
        </w:tc>
        <w:tc>
          <w:tcPr>
            <w:tcW w:w="2846" w:type="dxa"/>
          </w:tcPr>
          <w:p w14:paraId="2436E34C" w14:textId="77777777" w:rsidR="00AA6FB6" w:rsidRPr="00034ACB" w:rsidRDefault="00AA6FB6" w:rsidP="004122F5">
            <w:pPr>
              <w:rPr>
                <w:rFonts w:ascii="Times New Roman" w:hAnsi="Times New Roman"/>
                <w:lang w:val="uk-UA"/>
              </w:rPr>
            </w:pPr>
            <w:r>
              <w:rPr>
                <w:rFonts w:ascii="Times New Roman" w:hAnsi="Times New Roman"/>
                <w:lang w:val="uk-UA"/>
              </w:rPr>
              <w:t>Всього</w:t>
            </w:r>
          </w:p>
        </w:tc>
        <w:tc>
          <w:tcPr>
            <w:tcW w:w="1216" w:type="dxa"/>
          </w:tcPr>
          <w:p w14:paraId="68BAA8AF" w14:textId="77777777" w:rsidR="00AA6FB6" w:rsidRPr="00034ACB" w:rsidRDefault="00AA6FB6" w:rsidP="004122F5">
            <w:pPr>
              <w:jc w:val="center"/>
              <w:rPr>
                <w:rFonts w:ascii="Times New Roman" w:hAnsi="Times New Roman"/>
                <w:lang w:val="uk-UA"/>
              </w:rPr>
            </w:pPr>
            <w:r>
              <w:rPr>
                <w:rFonts w:ascii="Times New Roman" w:hAnsi="Times New Roman"/>
                <w:lang w:val="uk-UA"/>
              </w:rPr>
              <w:t>14</w:t>
            </w:r>
          </w:p>
        </w:tc>
        <w:tc>
          <w:tcPr>
            <w:tcW w:w="1062" w:type="dxa"/>
          </w:tcPr>
          <w:p w14:paraId="5BE625C1" w14:textId="77777777" w:rsidR="00AA6FB6" w:rsidRPr="00034ACB" w:rsidRDefault="00AA6FB6" w:rsidP="004122F5">
            <w:pPr>
              <w:jc w:val="center"/>
              <w:rPr>
                <w:rFonts w:ascii="Times New Roman" w:hAnsi="Times New Roman"/>
                <w:lang w:val="uk-UA"/>
              </w:rPr>
            </w:pPr>
            <w:r>
              <w:rPr>
                <w:rFonts w:ascii="Times New Roman" w:hAnsi="Times New Roman"/>
                <w:lang w:val="uk-UA"/>
              </w:rPr>
              <w:t>14</w:t>
            </w:r>
          </w:p>
        </w:tc>
        <w:tc>
          <w:tcPr>
            <w:tcW w:w="1289" w:type="dxa"/>
          </w:tcPr>
          <w:p w14:paraId="27433156" w14:textId="77777777" w:rsidR="00AA6FB6" w:rsidRPr="00034ACB" w:rsidRDefault="00AA6FB6" w:rsidP="004122F5">
            <w:pPr>
              <w:jc w:val="center"/>
              <w:rPr>
                <w:rFonts w:ascii="Times New Roman" w:hAnsi="Times New Roman"/>
                <w:lang w:val="uk-UA"/>
              </w:rPr>
            </w:pPr>
            <w:r>
              <w:rPr>
                <w:rFonts w:ascii="Times New Roman" w:hAnsi="Times New Roman"/>
                <w:lang w:val="uk-UA"/>
              </w:rPr>
              <w:t>14</w:t>
            </w:r>
          </w:p>
        </w:tc>
        <w:tc>
          <w:tcPr>
            <w:tcW w:w="1822" w:type="dxa"/>
          </w:tcPr>
          <w:p w14:paraId="57C86A03" w14:textId="77777777" w:rsidR="00AA6FB6" w:rsidRPr="0034113C" w:rsidRDefault="00AA6FB6" w:rsidP="004122F5">
            <w:pPr>
              <w:rPr>
                <w:rFonts w:ascii="Times New Roman" w:hAnsi="Times New Roman"/>
              </w:rPr>
            </w:pPr>
          </w:p>
        </w:tc>
      </w:tr>
    </w:tbl>
    <w:p w14:paraId="707280ED" w14:textId="77777777" w:rsidR="0066006D" w:rsidRDefault="0066006D" w:rsidP="0066006D">
      <w:pPr>
        <w:spacing w:after="0"/>
        <w:jc w:val="center"/>
        <w:rPr>
          <w:rFonts w:ascii="Times New Roman" w:hAnsi="Times New Roman"/>
          <w:sz w:val="28"/>
          <w:szCs w:val="28"/>
          <w:lang w:val="uk-UA"/>
        </w:rPr>
      </w:pPr>
    </w:p>
    <w:p w14:paraId="5D73F888" w14:textId="02862CD4" w:rsidR="00BC2A09" w:rsidRPr="0066006D" w:rsidRDefault="00BC2A09" w:rsidP="0066006D">
      <w:pPr>
        <w:spacing w:after="0"/>
        <w:jc w:val="center"/>
        <w:rPr>
          <w:rFonts w:ascii="Times New Roman" w:hAnsi="Times New Roman"/>
          <w:sz w:val="28"/>
          <w:szCs w:val="28"/>
          <w:lang w:val="uk-UA"/>
        </w:rPr>
      </w:pPr>
      <w:r w:rsidRPr="0066006D">
        <w:rPr>
          <w:rFonts w:ascii="Times New Roman" w:hAnsi="Times New Roman"/>
          <w:b/>
          <w:bCs/>
          <w:sz w:val="24"/>
          <w:szCs w:val="24"/>
          <w:lang w:val="uk-UA"/>
        </w:rPr>
        <w:t>Робочий  індивідуальний навчальний план</w:t>
      </w:r>
    </w:p>
    <w:p w14:paraId="4512653A" w14:textId="414993DC" w:rsidR="00BC2A09" w:rsidRPr="0066006D" w:rsidRDefault="00BC2A09" w:rsidP="0066006D">
      <w:pPr>
        <w:spacing w:after="0" w:line="360" w:lineRule="auto"/>
        <w:jc w:val="center"/>
        <w:rPr>
          <w:rFonts w:ascii="Times New Roman" w:hAnsi="Times New Roman"/>
          <w:b/>
          <w:bCs/>
          <w:sz w:val="24"/>
          <w:szCs w:val="24"/>
          <w:lang w:val="uk-UA"/>
        </w:rPr>
      </w:pPr>
      <w:r w:rsidRPr="0066006D">
        <w:rPr>
          <w:rFonts w:ascii="Times New Roman" w:hAnsi="Times New Roman"/>
          <w:b/>
          <w:bCs/>
          <w:sz w:val="24"/>
          <w:szCs w:val="24"/>
          <w:lang w:val="uk-UA"/>
        </w:rPr>
        <w:t xml:space="preserve">Здолбунівського ліцею № 6 на 2024-2025 </w:t>
      </w:r>
      <w:proofErr w:type="spellStart"/>
      <w:r w:rsidRPr="0066006D">
        <w:rPr>
          <w:rFonts w:ascii="Times New Roman" w:hAnsi="Times New Roman"/>
          <w:b/>
          <w:bCs/>
          <w:sz w:val="24"/>
          <w:szCs w:val="24"/>
          <w:lang w:val="uk-UA"/>
        </w:rPr>
        <w:t>н.р</w:t>
      </w:r>
      <w:proofErr w:type="spellEnd"/>
    </w:p>
    <w:p w14:paraId="51B1B219" w14:textId="1C5A83AD" w:rsidR="00BC2A09" w:rsidRPr="0066006D" w:rsidRDefault="00BC2A09" w:rsidP="0066006D">
      <w:pPr>
        <w:spacing w:after="0" w:line="360" w:lineRule="auto"/>
        <w:jc w:val="center"/>
        <w:rPr>
          <w:rFonts w:ascii="Times New Roman" w:hAnsi="Times New Roman"/>
          <w:b/>
          <w:bCs/>
          <w:sz w:val="24"/>
          <w:szCs w:val="24"/>
          <w:lang w:val="uk-UA"/>
        </w:rPr>
      </w:pPr>
      <w:r w:rsidRPr="0066006D">
        <w:rPr>
          <w:rFonts w:ascii="Times New Roman" w:hAnsi="Times New Roman"/>
          <w:b/>
          <w:bCs/>
          <w:sz w:val="24"/>
          <w:szCs w:val="24"/>
          <w:lang w:val="uk-UA"/>
        </w:rPr>
        <w:t>для</w:t>
      </w:r>
      <w:r w:rsidRPr="0066006D">
        <w:rPr>
          <w:rFonts w:ascii="Times New Roman" w:hAnsi="Times New Roman"/>
          <w:b/>
          <w:bCs/>
          <w:sz w:val="24"/>
          <w:szCs w:val="24"/>
        </w:rPr>
        <w:t xml:space="preserve"> </w:t>
      </w:r>
      <w:r w:rsidRPr="0066006D">
        <w:rPr>
          <w:rFonts w:ascii="Times New Roman" w:hAnsi="Times New Roman"/>
          <w:b/>
          <w:bCs/>
          <w:sz w:val="24"/>
          <w:szCs w:val="24"/>
          <w:lang w:val="uk-UA"/>
        </w:rPr>
        <w:t>Баратинської Анастасії,  учениці 9-го класу</w:t>
      </w:r>
    </w:p>
    <w:p w14:paraId="6112DCDC" w14:textId="77777777" w:rsidR="004316F0" w:rsidRPr="0066006D" w:rsidRDefault="004316F0" w:rsidP="0066006D">
      <w:pPr>
        <w:spacing w:after="0" w:line="360" w:lineRule="auto"/>
        <w:ind w:firstLine="426"/>
        <w:contextualSpacing/>
        <w:jc w:val="center"/>
        <w:rPr>
          <w:rFonts w:ascii="Times New Roman" w:hAnsi="Times New Roman"/>
          <w:color w:val="000000" w:themeColor="text1"/>
          <w:sz w:val="24"/>
          <w:szCs w:val="24"/>
          <w:lang w:val="uk-UA"/>
        </w:rPr>
      </w:pPr>
      <w:r w:rsidRPr="0066006D">
        <w:rPr>
          <w:rFonts w:ascii="Times New Roman" w:hAnsi="Times New Roman"/>
          <w:color w:val="000000" w:themeColor="text1"/>
          <w:sz w:val="24"/>
          <w:szCs w:val="24"/>
          <w:lang w:val="uk-UA"/>
        </w:rPr>
        <w:t>Враховуючи індивідуальну програму розвитку</w:t>
      </w:r>
      <w:r w:rsidRPr="0066006D">
        <w:rPr>
          <w:color w:val="000000" w:themeColor="text1"/>
          <w:sz w:val="24"/>
          <w:szCs w:val="24"/>
          <w:lang w:val="uk-UA"/>
        </w:rPr>
        <w:t xml:space="preserve"> </w:t>
      </w:r>
      <w:r w:rsidRPr="0066006D">
        <w:rPr>
          <w:rFonts w:ascii="Times New Roman" w:hAnsi="Times New Roman"/>
          <w:color w:val="000000" w:themeColor="text1"/>
          <w:sz w:val="24"/>
          <w:szCs w:val="24"/>
          <w:lang w:val="uk-UA"/>
        </w:rPr>
        <w:t xml:space="preserve">№164/82, висновків про комплексну психолого-педагогічну оцінку розвитку дитини </w:t>
      </w:r>
    </w:p>
    <w:p w14:paraId="577A3646" w14:textId="2E8C8D3B" w:rsidR="004316F0" w:rsidRPr="0066006D" w:rsidRDefault="004316F0" w:rsidP="0066006D">
      <w:pPr>
        <w:spacing w:after="0" w:line="360" w:lineRule="auto"/>
        <w:ind w:firstLine="426"/>
        <w:contextualSpacing/>
        <w:jc w:val="center"/>
        <w:rPr>
          <w:rFonts w:ascii="Times New Roman" w:hAnsi="Times New Roman"/>
          <w:color w:val="000000" w:themeColor="text1"/>
          <w:sz w:val="24"/>
          <w:szCs w:val="24"/>
          <w:lang w:val="uk-UA"/>
        </w:rPr>
      </w:pPr>
      <w:r w:rsidRPr="0066006D">
        <w:rPr>
          <w:rFonts w:ascii="Times New Roman" w:hAnsi="Times New Roman"/>
          <w:color w:val="000000" w:themeColor="text1"/>
          <w:sz w:val="24"/>
          <w:szCs w:val="24"/>
          <w:lang w:val="uk-UA"/>
        </w:rPr>
        <w:t>№ ІРЦ-85395/2020/107789</w:t>
      </w:r>
    </w:p>
    <w:p w14:paraId="290A4492" w14:textId="77777777" w:rsidR="00BC2A09" w:rsidRPr="0066006D" w:rsidRDefault="00BC2A09" w:rsidP="002D7FAE">
      <w:pPr>
        <w:jc w:val="center"/>
        <w:rPr>
          <w:rFonts w:ascii="Times New Roman" w:hAnsi="Times New Roman"/>
          <w:color w:val="000000" w:themeColor="text1"/>
          <w:sz w:val="24"/>
          <w:szCs w:val="24"/>
          <w:lang w:val="uk-UA"/>
        </w:rPr>
      </w:pPr>
      <w:bookmarkStart w:id="11" w:name="_Hlk144392690"/>
      <w:r w:rsidRPr="0066006D">
        <w:rPr>
          <w:rFonts w:ascii="Times New Roman" w:hAnsi="Times New Roman"/>
          <w:sz w:val="24"/>
          <w:szCs w:val="24"/>
          <w:lang w:val="uk-UA"/>
        </w:rPr>
        <w:t xml:space="preserve">Індивідуальний навчальний план розроблений   на основі Типового навчального плану для  ЗЗСО  Для учнів 8-9 класів відповідно </w:t>
      </w:r>
      <w:r w:rsidRPr="0066006D">
        <w:rPr>
          <w:rFonts w:ascii="Times New Roman" w:hAnsi="Times New Roman"/>
          <w:color w:val="000000" w:themeColor="text1"/>
          <w:sz w:val="24"/>
          <w:szCs w:val="24"/>
          <w:lang w:val="uk-UA"/>
        </w:rPr>
        <w:t xml:space="preserve">Типової освітньої програми, затвердженої наказом МОН від 20.04.2018 №405  "Про затвердження типової освітньої програми закладів загальної середньої освіти ІІ ступеня" Додаток </w:t>
      </w:r>
      <w:bookmarkEnd w:id="11"/>
      <w:r w:rsidRPr="0066006D">
        <w:rPr>
          <w:rFonts w:ascii="Times New Roman" w:hAnsi="Times New Roman"/>
          <w:color w:val="000000" w:themeColor="text1"/>
          <w:sz w:val="24"/>
          <w:szCs w:val="24"/>
          <w:lang w:val="uk-UA"/>
        </w:rPr>
        <w:t>1</w:t>
      </w:r>
    </w:p>
    <w:tbl>
      <w:tblPr>
        <w:tblStyle w:val="a5"/>
        <w:tblW w:w="8784" w:type="dxa"/>
        <w:tblLook w:val="04A0" w:firstRow="1" w:lastRow="0" w:firstColumn="1" w:lastColumn="0" w:noHBand="0" w:noVBand="1"/>
      </w:tblPr>
      <w:tblGrid>
        <w:gridCol w:w="549"/>
        <w:gridCol w:w="2846"/>
        <w:gridCol w:w="1216"/>
        <w:gridCol w:w="1062"/>
        <w:gridCol w:w="1289"/>
        <w:gridCol w:w="1822"/>
      </w:tblGrid>
      <w:tr w:rsidR="00BC2A09" w:rsidRPr="0034113C" w14:paraId="1E7A60DA" w14:textId="77777777" w:rsidTr="004122F5">
        <w:tc>
          <w:tcPr>
            <w:tcW w:w="549" w:type="dxa"/>
          </w:tcPr>
          <w:p w14:paraId="09F56691" w14:textId="77777777" w:rsidR="00BC2A09" w:rsidRPr="000A5A54" w:rsidRDefault="00BC2A09" w:rsidP="004122F5">
            <w:pPr>
              <w:jc w:val="center"/>
              <w:rPr>
                <w:rFonts w:ascii="Times New Roman" w:hAnsi="Times New Roman"/>
                <w:lang w:val="uk-UA"/>
              </w:rPr>
            </w:pPr>
          </w:p>
        </w:tc>
        <w:tc>
          <w:tcPr>
            <w:tcW w:w="2846" w:type="dxa"/>
          </w:tcPr>
          <w:p w14:paraId="266C6DC4" w14:textId="77777777" w:rsidR="00BC2A09" w:rsidRPr="0034113C" w:rsidRDefault="00BC2A09" w:rsidP="004122F5">
            <w:pPr>
              <w:rPr>
                <w:rFonts w:ascii="Times New Roman" w:hAnsi="Times New Roman"/>
              </w:rPr>
            </w:pPr>
            <w:proofErr w:type="spellStart"/>
            <w:r w:rsidRPr="0034113C">
              <w:rPr>
                <w:rFonts w:ascii="Times New Roman" w:hAnsi="Times New Roman"/>
              </w:rPr>
              <w:t>Навчальні</w:t>
            </w:r>
            <w:proofErr w:type="spellEnd"/>
            <w:r w:rsidRPr="0034113C">
              <w:rPr>
                <w:rFonts w:ascii="Times New Roman" w:hAnsi="Times New Roman"/>
              </w:rPr>
              <w:t xml:space="preserve"> </w:t>
            </w:r>
            <w:proofErr w:type="spellStart"/>
            <w:r w:rsidRPr="0034113C">
              <w:rPr>
                <w:rFonts w:ascii="Times New Roman" w:hAnsi="Times New Roman"/>
              </w:rPr>
              <w:t>предмети</w:t>
            </w:r>
            <w:proofErr w:type="spellEnd"/>
          </w:p>
          <w:p w14:paraId="28BBCEAC" w14:textId="77777777" w:rsidR="00BC2A09" w:rsidRPr="0034113C" w:rsidRDefault="00BC2A09" w:rsidP="004122F5">
            <w:pPr>
              <w:jc w:val="center"/>
              <w:rPr>
                <w:rFonts w:ascii="Times New Roman" w:hAnsi="Times New Roman"/>
              </w:rPr>
            </w:pPr>
          </w:p>
          <w:p w14:paraId="47F4677D" w14:textId="77777777" w:rsidR="00BC2A09" w:rsidRPr="0034113C" w:rsidRDefault="00BC2A09" w:rsidP="004122F5">
            <w:pPr>
              <w:jc w:val="center"/>
              <w:rPr>
                <w:rFonts w:ascii="Times New Roman" w:hAnsi="Times New Roman"/>
              </w:rPr>
            </w:pPr>
          </w:p>
        </w:tc>
        <w:tc>
          <w:tcPr>
            <w:tcW w:w="1216" w:type="dxa"/>
          </w:tcPr>
          <w:p w14:paraId="0632F96F" w14:textId="77777777" w:rsidR="00BC2A09" w:rsidRDefault="00BC2A09" w:rsidP="004122F5">
            <w:pPr>
              <w:rPr>
                <w:rFonts w:ascii="Times New Roman" w:hAnsi="Times New Roman"/>
                <w:lang w:val="uk-UA"/>
              </w:rPr>
            </w:pPr>
            <w:proofErr w:type="spellStart"/>
            <w:r w:rsidRPr="0034113C">
              <w:rPr>
                <w:rFonts w:ascii="Times New Roman" w:hAnsi="Times New Roman"/>
              </w:rPr>
              <w:t>Години</w:t>
            </w:r>
            <w:proofErr w:type="spellEnd"/>
            <w:r>
              <w:rPr>
                <w:rFonts w:ascii="Times New Roman" w:hAnsi="Times New Roman"/>
                <w:lang w:val="uk-UA"/>
              </w:rPr>
              <w:t xml:space="preserve"> </w:t>
            </w:r>
          </w:p>
          <w:p w14:paraId="6C97D4B0" w14:textId="77777777" w:rsidR="00BC2A09" w:rsidRPr="0034113C" w:rsidRDefault="00BC2A09" w:rsidP="004122F5">
            <w:pPr>
              <w:rPr>
                <w:rFonts w:ascii="Times New Roman" w:hAnsi="Times New Roman"/>
                <w:lang w:val="uk-UA"/>
              </w:rPr>
            </w:pPr>
            <w:r>
              <w:rPr>
                <w:rFonts w:ascii="Times New Roman" w:hAnsi="Times New Roman"/>
                <w:lang w:val="uk-UA"/>
              </w:rPr>
              <w:t>на рік</w:t>
            </w:r>
          </w:p>
        </w:tc>
        <w:tc>
          <w:tcPr>
            <w:tcW w:w="1062" w:type="dxa"/>
          </w:tcPr>
          <w:p w14:paraId="17C75B14" w14:textId="77777777" w:rsidR="00BC2A09" w:rsidRPr="0034113C" w:rsidRDefault="00BC2A09" w:rsidP="004122F5">
            <w:pPr>
              <w:jc w:val="center"/>
              <w:rPr>
                <w:rFonts w:ascii="Times New Roman" w:hAnsi="Times New Roman"/>
                <w:lang w:val="uk-UA"/>
              </w:rPr>
            </w:pPr>
            <w:r>
              <w:rPr>
                <w:rFonts w:ascii="Times New Roman" w:hAnsi="Times New Roman"/>
                <w:lang w:val="uk-UA"/>
              </w:rPr>
              <w:t>Години на 1 семестр</w:t>
            </w:r>
          </w:p>
        </w:tc>
        <w:tc>
          <w:tcPr>
            <w:tcW w:w="1289" w:type="dxa"/>
          </w:tcPr>
          <w:p w14:paraId="55FDBA8C" w14:textId="77777777" w:rsidR="00BC2A09" w:rsidRDefault="00BC2A09" w:rsidP="004122F5">
            <w:pPr>
              <w:jc w:val="center"/>
              <w:rPr>
                <w:rFonts w:ascii="Times New Roman" w:hAnsi="Times New Roman"/>
                <w:lang w:val="uk-UA"/>
              </w:rPr>
            </w:pPr>
            <w:r>
              <w:rPr>
                <w:rFonts w:ascii="Times New Roman" w:hAnsi="Times New Roman"/>
                <w:lang w:val="uk-UA"/>
              </w:rPr>
              <w:t xml:space="preserve">Години </w:t>
            </w:r>
          </w:p>
          <w:p w14:paraId="01EA741D" w14:textId="77777777" w:rsidR="00BC2A09" w:rsidRPr="0034113C" w:rsidRDefault="00BC2A09" w:rsidP="004122F5">
            <w:pPr>
              <w:jc w:val="center"/>
              <w:rPr>
                <w:rFonts w:ascii="Times New Roman" w:hAnsi="Times New Roman"/>
                <w:lang w:val="uk-UA"/>
              </w:rPr>
            </w:pPr>
            <w:r>
              <w:rPr>
                <w:rFonts w:ascii="Times New Roman" w:hAnsi="Times New Roman"/>
                <w:lang w:val="uk-UA"/>
              </w:rPr>
              <w:t>на 2 семестр</w:t>
            </w:r>
          </w:p>
        </w:tc>
        <w:tc>
          <w:tcPr>
            <w:tcW w:w="1822" w:type="dxa"/>
          </w:tcPr>
          <w:p w14:paraId="1A753B8D" w14:textId="77777777" w:rsidR="00BC2A09" w:rsidRPr="0034113C" w:rsidRDefault="00BC2A09" w:rsidP="004122F5">
            <w:pPr>
              <w:rPr>
                <w:rFonts w:ascii="Times New Roman" w:hAnsi="Times New Roman"/>
              </w:rPr>
            </w:pPr>
            <w:proofErr w:type="spellStart"/>
            <w:r w:rsidRPr="0034113C">
              <w:rPr>
                <w:rFonts w:ascii="Times New Roman" w:hAnsi="Times New Roman"/>
              </w:rPr>
              <w:t>Вчитель</w:t>
            </w:r>
            <w:proofErr w:type="spellEnd"/>
          </w:p>
        </w:tc>
      </w:tr>
      <w:tr w:rsidR="00BC2A09" w:rsidRPr="0034113C" w14:paraId="42102A98" w14:textId="77777777" w:rsidTr="004122F5">
        <w:tc>
          <w:tcPr>
            <w:tcW w:w="549" w:type="dxa"/>
          </w:tcPr>
          <w:p w14:paraId="57E24065" w14:textId="77777777" w:rsidR="00BC2A09" w:rsidRPr="0034113C" w:rsidRDefault="00BC2A09" w:rsidP="004122F5">
            <w:pPr>
              <w:jc w:val="center"/>
              <w:rPr>
                <w:rFonts w:ascii="Times New Roman" w:hAnsi="Times New Roman"/>
              </w:rPr>
            </w:pPr>
            <w:r w:rsidRPr="0034113C">
              <w:rPr>
                <w:rFonts w:ascii="Times New Roman" w:hAnsi="Times New Roman"/>
              </w:rPr>
              <w:t>1</w:t>
            </w:r>
          </w:p>
        </w:tc>
        <w:tc>
          <w:tcPr>
            <w:tcW w:w="2846" w:type="dxa"/>
          </w:tcPr>
          <w:p w14:paraId="1DCD3B2F" w14:textId="77777777" w:rsidR="00BC2A09" w:rsidRPr="0034113C" w:rsidRDefault="00BC2A09" w:rsidP="004122F5">
            <w:pPr>
              <w:rPr>
                <w:rFonts w:ascii="Times New Roman" w:hAnsi="Times New Roman"/>
              </w:rPr>
            </w:pPr>
            <w:proofErr w:type="spellStart"/>
            <w:r w:rsidRPr="0034113C">
              <w:rPr>
                <w:rFonts w:ascii="Times New Roman" w:hAnsi="Times New Roman"/>
              </w:rPr>
              <w:t>Українська</w:t>
            </w:r>
            <w:proofErr w:type="spellEnd"/>
            <w:r w:rsidRPr="0034113C">
              <w:rPr>
                <w:rFonts w:ascii="Times New Roman" w:hAnsi="Times New Roman"/>
              </w:rPr>
              <w:t xml:space="preserve"> </w:t>
            </w:r>
            <w:proofErr w:type="spellStart"/>
            <w:r w:rsidRPr="0034113C">
              <w:rPr>
                <w:rFonts w:ascii="Times New Roman" w:hAnsi="Times New Roman"/>
              </w:rPr>
              <w:t>мова</w:t>
            </w:r>
            <w:proofErr w:type="spellEnd"/>
          </w:p>
        </w:tc>
        <w:tc>
          <w:tcPr>
            <w:tcW w:w="1216" w:type="dxa"/>
          </w:tcPr>
          <w:p w14:paraId="65644167" w14:textId="77777777" w:rsidR="00BC2A09" w:rsidRPr="0034113C" w:rsidRDefault="00BC2A09" w:rsidP="004122F5">
            <w:pPr>
              <w:jc w:val="center"/>
              <w:rPr>
                <w:rFonts w:ascii="Times New Roman" w:hAnsi="Times New Roman"/>
              </w:rPr>
            </w:pPr>
            <w:r w:rsidRPr="0034113C">
              <w:rPr>
                <w:rFonts w:ascii="Times New Roman" w:hAnsi="Times New Roman"/>
              </w:rPr>
              <w:t>2</w:t>
            </w:r>
          </w:p>
        </w:tc>
        <w:tc>
          <w:tcPr>
            <w:tcW w:w="1062" w:type="dxa"/>
          </w:tcPr>
          <w:p w14:paraId="522E099F" w14:textId="77777777" w:rsidR="00BC2A09" w:rsidRPr="000A5A54" w:rsidRDefault="00BC2A09" w:rsidP="004122F5">
            <w:pPr>
              <w:jc w:val="center"/>
              <w:rPr>
                <w:rFonts w:ascii="Times New Roman" w:hAnsi="Times New Roman"/>
                <w:lang w:val="uk-UA"/>
              </w:rPr>
            </w:pPr>
            <w:r>
              <w:rPr>
                <w:rFonts w:ascii="Times New Roman" w:hAnsi="Times New Roman"/>
                <w:lang w:val="uk-UA"/>
              </w:rPr>
              <w:t>2</w:t>
            </w:r>
          </w:p>
        </w:tc>
        <w:tc>
          <w:tcPr>
            <w:tcW w:w="1289" w:type="dxa"/>
          </w:tcPr>
          <w:p w14:paraId="4B34069B" w14:textId="77777777" w:rsidR="00BC2A09" w:rsidRPr="000A5A54" w:rsidRDefault="00BC2A09" w:rsidP="004122F5">
            <w:pPr>
              <w:jc w:val="center"/>
              <w:rPr>
                <w:rFonts w:ascii="Times New Roman" w:hAnsi="Times New Roman"/>
                <w:lang w:val="uk-UA"/>
              </w:rPr>
            </w:pPr>
            <w:r>
              <w:rPr>
                <w:rFonts w:ascii="Times New Roman" w:hAnsi="Times New Roman"/>
                <w:lang w:val="uk-UA"/>
              </w:rPr>
              <w:t>2</w:t>
            </w:r>
          </w:p>
        </w:tc>
        <w:tc>
          <w:tcPr>
            <w:tcW w:w="1822" w:type="dxa"/>
          </w:tcPr>
          <w:p w14:paraId="25EE4D17" w14:textId="77777777" w:rsidR="00BC2A09" w:rsidRPr="00AB6CBF"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477F6BD4" w14:textId="77777777" w:rsidTr="004122F5">
        <w:tc>
          <w:tcPr>
            <w:tcW w:w="549" w:type="dxa"/>
          </w:tcPr>
          <w:p w14:paraId="013EEEC0" w14:textId="77777777" w:rsidR="00BC2A09" w:rsidRPr="0034113C" w:rsidRDefault="00BC2A09" w:rsidP="004122F5">
            <w:pPr>
              <w:jc w:val="center"/>
              <w:rPr>
                <w:rFonts w:ascii="Times New Roman" w:hAnsi="Times New Roman"/>
              </w:rPr>
            </w:pPr>
            <w:r w:rsidRPr="0034113C">
              <w:rPr>
                <w:rFonts w:ascii="Times New Roman" w:hAnsi="Times New Roman"/>
              </w:rPr>
              <w:t>2</w:t>
            </w:r>
          </w:p>
        </w:tc>
        <w:tc>
          <w:tcPr>
            <w:tcW w:w="2846" w:type="dxa"/>
          </w:tcPr>
          <w:p w14:paraId="6659F3F2" w14:textId="77777777" w:rsidR="00BC2A09" w:rsidRPr="0034113C" w:rsidRDefault="00BC2A09" w:rsidP="004122F5">
            <w:pPr>
              <w:rPr>
                <w:rFonts w:ascii="Times New Roman" w:hAnsi="Times New Roman"/>
              </w:rPr>
            </w:pPr>
            <w:proofErr w:type="spellStart"/>
            <w:r w:rsidRPr="0034113C">
              <w:rPr>
                <w:rFonts w:ascii="Times New Roman" w:hAnsi="Times New Roman"/>
              </w:rPr>
              <w:t>Українська</w:t>
            </w:r>
            <w:proofErr w:type="spellEnd"/>
            <w:r w:rsidRPr="0034113C">
              <w:rPr>
                <w:rFonts w:ascii="Times New Roman" w:hAnsi="Times New Roman"/>
              </w:rPr>
              <w:t xml:space="preserve"> </w:t>
            </w:r>
            <w:proofErr w:type="spellStart"/>
            <w:r w:rsidRPr="0034113C">
              <w:rPr>
                <w:rFonts w:ascii="Times New Roman" w:hAnsi="Times New Roman"/>
              </w:rPr>
              <w:t>література</w:t>
            </w:r>
            <w:proofErr w:type="spellEnd"/>
          </w:p>
        </w:tc>
        <w:tc>
          <w:tcPr>
            <w:tcW w:w="1216" w:type="dxa"/>
          </w:tcPr>
          <w:p w14:paraId="23F06D99" w14:textId="77777777" w:rsidR="00BC2A09" w:rsidRPr="0034113C" w:rsidRDefault="00BC2A09" w:rsidP="004122F5">
            <w:pPr>
              <w:jc w:val="center"/>
              <w:rPr>
                <w:rFonts w:ascii="Times New Roman" w:hAnsi="Times New Roman"/>
              </w:rPr>
            </w:pPr>
            <w:r w:rsidRPr="0034113C">
              <w:rPr>
                <w:rFonts w:ascii="Times New Roman" w:hAnsi="Times New Roman"/>
              </w:rPr>
              <w:t>1</w:t>
            </w:r>
          </w:p>
        </w:tc>
        <w:tc>
          <w:tcPr>
            <w:tcW w:w="1062" w:type="dxa"/>
          </w:tcPr>
          <w:p w14:paraId="59A94DFD" w14:textId="77777777" w:rsidR="00BC2A09" w:rsidRPr="000A5A54" w:rsidRDefault="00BC2A09" w:rsidP="004122F5">
            <w:pPr>
              <w:jc w:val="center"/>
              <w:rPr>
                <w:rFonts w:ascii="Times New Roman" w:hAnsi="Times New Roman"/>
                <w:lang w:val="uk-UA"/>
              </w:rPr>
            </w:pPr>
            <w:r>
              <w:rPr>
                <w:rFonts w:ascii="Times New Roman" w:hAnsi="Times New Roman"/>
                <w:lang w:val="uk-UA"/>
              </w:rPr>
              <w:t>1</w:t>
            </w:r>
          </w:p>
        </w:tc>
        <w:tc>
          <w:tcPr>
            <w:tcW w:w="1289" w:type="dxa"/>
          </w:tcPr>
          <w:p w14:paraId="4F21C0B8" w14:textId="77777777" w:rsidR="00BC2A09" w:rsidRPr="000A5A54" w:rsidRDefault="00BC2A09" w:rsidP="004122F5">
            <w:pPr>
              <w:jc w:val="center"/>
              <w:rPr>
                <w:rFonts w:ascii="Times New Roman" w:hAnsi="Times New Roman"/>
                <w:lang w:val="uk-UA"/>
              </w:rPr>
            </w:pPr>
            <w:r>
              <w:rPr>
                <w:rFonts w:ascii="Times New Roman" w:hAnsi="Times New Roman"/>
                <w:lang w:val="uk-UA"/>
              </w:rPr>
              <w:t>1</w:t>
            </w:r>
          </w:p>
        </w:tc>
        <w:tc>
          <w:tcPr>
            <w:tcW w:w="1822" w:type="dxa"/>
          </w:tcPr>
          <w:p w14:paraId="5CEB3C91" w14:textId="77777777" w:rsidR="00BC2A09" w:rsidRPr="00AB6CBF"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0EF7A78F" w14:textId="77777777" w:rsidTr="004122F5">
        <w:tc>
          <w:tcPr>
            <w:tcW w:w="549" w:type="dxa"/>
          </w:tcPr>
          <w:p w14:paraId="7E588618" w14:textId="77777777" w:rsidR="00BC2A09" w:rsidRPr="0034113C" w:rsidRDefault="00BC2A09" w:rsidP="004122F5">
            <w:pPr>
              <w:jc w:val="center"/>
              <w:rPr>
                <w:rFonts w:ascii="Times New Roman" w:hAnsi="Times New Roman"/>
              </w:rPr>
            </w:pPr>
            <w:r w:rsidRPr="0034113C">
              <w:rPr>
                <w:rFonts w:ascii="Times New Roman" w:hAnsi="Times New Roman"/>
              </w:rPr>
              <w:t>3</w:t>
            </w:r>
          </w:p>
        </w:tc>
        <w:tc>
          <w:tcPr>
            <w:tcW w:w="2846" w:type="dxa"/>
          </w:tcPr>
          <w:p w14:paraId="251D3E02" w14:textId="77777777" w:rsidR="00BC2A09" w:rsidRPr="0034113C" w:rsidRDefault="00BC2A09" w:rsidP="004122F5">
            <w:pPr>
              <w:rPr>
                <w:rFonts w:ascii="Times New Roman" w:hAnsi="Times New Roman"/>
              </w:rPr>
            </w:pPr>
            <w:proofErr w:type="spellStart"/>
            <w:r w:rsidRPr="0034113C">
              <w:rPr>
                <w:rFonts w:ascii="Times New Roman" w:hAnsi="Times New Roman"/>
              </w:rPr>
              <w:t>Англійська</w:t>
            </w:r>
            <w:proofErr w:type="spellEnd"/>
            <w:r w:rsidRPr="0034113C">
              <w:rPr>
                <w:rFonts w:ascii="Times New Roman" w:hAnsi="Times New Roman"/>
              </w:rPr>
              <w:t xml:space="preserve"> </w:t>
            </w:r>
            <w:proofErr w:type="spellStart"/>
            <w:r w:rsidRPr="0034113C">
              <w:rPr>
                <w:rFonts w:ascii="Times New Roman" w:hAnsi="Times New Roman"/>
              </w:rPr>
              <w:t>мова</w:t>
            </w:r>
            <w:proofErr w:type="spellEnd"/>
          </w:p>
        </w:tc>
        <w:tc>
          <w:tcPr>
            <w:tcW w:w="1216" w:type="dxa"/>
          </w:tcPr>
          <w:p w14:paraId="6DE08CCB" w14:textId="77777777" w:rsidR="00BC2A09" w:rsidRPr="0034113C" w:rsidRDefault="00BC2A09" w:rsidP="004122F5">
            <w:pPr>
              <w:jc w:val="center"/>
              <w:rPr>
                <w:rFonts w:ascii="Times New Roman" w:hAnsi="Times New Roman"/>
              </w:rPr>
            </w:pPr>
            <w:r w:rsidRPr="0034113C">
              <w:rPr>
                <w:rFonts w:ascii="Times New Roman" w:hAnsi="Times New Roman"/>
              </w:rPr>
              <w:t>1</w:t>
            </w:r>
          </w:p>
        </w:tc>
        <w:tc>
          <w:tcPr>
            <w:tcW w:w="1062" w:type="dxa"/>
          </w:tcPr>
          <w:p w14:paraId="5A863F2E" w14:textId="77777777" w:rsidR="00BC2A09" w:rsidRDefault="00BC2A09" w:rsidP="004122F5">
            <w:pPr>
              <w:jc w:val="center"/>
              <w:rPr>
                <w:rFonts w:ascii="Times New Roman" w:hAnsi="Times New Roman"/>
                <w:lang w:val="uk-UA"/>
              </w:rPr>
            </w:pPr>
            <w:r>
              <w:rPr>
                <w:rFonts w:ascii="Times New Roman" w:hAnsi="Times New Roman"/>
                <w:lang w:val="uk-UA"/>
              </w:rPr>
              <w:t>1</w:t>
            </w:r>
          </w:p>
        </w:tc>
        <w:tc>
          <w:tcPr>
            <w:tcW w:w="1289" w:type="dxa"/>
          </w:tcPr>
          <w:p w14:paraId="6B32B63A" w14:textId="77777777" w:rsidR="00BC2A09" w:rsidRDefault="00BC2A09" w:rsidP="004122F5">
            <w:pPr>
              <w:jc w:val="center"/>
              <w:rPr>
                <w:rFonts w:ascii="Times New Roman" w:hAnsi="Times New Roman"/>
                <w:lang w:val="uk-UA"/>
              </w:rPr>
            </w:pPr>
            <w:r>
              <w:rPr>
                <w:rFonts w:ascii="Times New Roman" w:hAnsi="Times New Roman"/>
                <w:lang w:val="uk-UA"/>
              </w:rPr>
              <w:t>1</w:t>
            </w:r>
          </w:p>
        </w:tc>
        <w:tc>
          <w:tcPr>
            <w:tcW w:w="1822" w:type="dxa"/>
          </w:tcPr>
          <w:p w14:paraId="1385CC34" w14:textId="77777777" w:rsidR="00BC2A09" w:rsidRDefault="00BC2A09" w:rsidP="004122F5">
            <w:pPr>
              <w:rPr>
                <w:rFonts w:ascii="Times New Roman" w:hAnsi="Times New Roman"/>
                <w:lang w:val="uk-UA"/>
              </w:rPr>
            </w:pPr>
            <w:r>
              <w:rPr>
                <w:rFonts w:ascii="Times New Roman" w:hAnsi="Times New Roman"/>
                <w:lang w:val="uk-UA"/>
              </w:rPr>
              <w:t>Кличко А.О.</w:t>
            </w:r>
          </w:p>
        </w:tc>
      </w:tr>
      <w:tr w:rsidR="00BC2A09" w:rsidRPr="0034113C" w14:paraId="42F02579" w14:textId="77777777" w:rsidTr="004122F5">
        <w:tc>
          <w:tcPr>
            <w:tcW w:w="549" w:type="dxa"/>
          </w:tcPr>
          <w:p w14:paraId="4DE3C30F" w14:textId="77777777" w:rsidR="00BC2A09" w:rsidRPr="0034113C" w:rsidRDefault="00BC2A09" w:rsidP="004122F5">
            <w:pPr>
              <w:jc w:val="center"/>
              <w:rPr>
                <w:rFonts w:ascii="Times New Roman" w:hAnsi="Times New Roman"/>
              </w:rPr>
            </w:pPr>
            <w:r w:rsidRPr="0034113C">
              <w:rPr>
                <w:rFonts w:ascii="Times New Roman" w:hAnsi="Times New Roman"/>
              </w:rPr>
              <w:t>4</w:t>
            </w:r>
          </w:p>
        </w:tc>
        <w:tc>
          <w:tcPr>
            <w:tcW w:w="2846" w:type="dxa"/>
          </w:tcPr>
          <w:p w14:paraId="35BEF370" w14:textId="77777777" w:rsidR="00BC2A09" w:rsidRPr="0034113C" w:rsidRDefault="00BC2A09" w:rsidP="004122F5">
            <w:pPr>
              <w:rPr>
                <w:rFonts w:ascii="Times New Roman" w:hAnsi="Times New Roman"/>
              </w:rPr>
            </w:pPr>
            <w:proofErr w:type="spellStart"/>
            <w:r w:rsidRPr="0034113C">
              <w:rPr>
                <w:rFonts w:ascii="Times New Roman" w:hAnsi="Times New Roman"/>
              </w:rPr>
              <w:t>Зарубіжна</w:t>
            </w:r>
            <w:proofErr w:type="spellEnd"/>
            <w:r w:rsidRPr="0034113C">
              <w:rPr>
                <w:rFonts w:ascii="Times New Roman" w:hAnsi="Times New Roman"/>
              </w:rPr>
              <w:t xml:space="preserve"> </w:t>
            </w:r>
            <w:proofErr w:type="spellStart"/>
            <w:r w:rsidRPr="0034113C">
              <w:rPr>
                <w:rFonts w:ascii="Times New Roman" w:hAnsi="Times New Roman"/>
              </w:rPr>
              <w:t>література</w:t>
            </w:r>
            <w:proofErr w:type="spellEnd"/>
          </w:p>
        </w:tc>
        <w:tc>
          <w:tcPr>
            <w:tcW w:w="1216" w:type="dxa"/>
          </w:tcPr>
          <w:p w14:paraId="798DD31F" w14:textId="77777777" w:rsidR="00BC2A09" w:rsidRPr="0034113C" w:rsidRDefault="00BC2A09"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50E93862" w14:textId="77777777" w:rsidR="00BC2A09" w:rsidRDefault="00BC2A09" w:rsidP="004122F5">
            <w:pPr>
              <w:jc w:val="center"/>
              <w:rPr>
                <w:rFonts w:ascii="Times New Roman" w:hAnsi="Times New Roman"/>
                <w:lang w:val="uk-UA"/>
              </w:rPr>
            </w:pPr>
            <w:r>
              <w:rPr>
                <w:rFonts w:ascii="Times New Roman" w:hAnsi="Times New Roman"/>
                <w:lang w:val="uk-UA"/>
              </w:rPr>
              <w:t>1</w:t>
            </w:r>
          </w:p>
        </w:tc>
        <w:tc>
          <w:tcPr>
            <w:tcW w:w="1289" w:type="dxa"/>
          </w:tcPr>
          <w:p w14:paraId="1E24E5A4" w14:textId="77777777" w:rsidR="00BC2A09" w:rsidRDefault="00BC2A09" w:rsidP="004122F5">
            <w:pPr>
              <w:jc w:val="center"/>
              <w:rPr>
                <w:rFonts w:ascii="Times New Roman" w:hAnsi="Times New Roman"/>
                <w:lang w:val="uk-UA"/>
              </w:rPr>
            </w:pPr>
            <w:r>
              <w:rPr>
                <w:rFonts w:ascii="Times New Roman" w:hAnsi="Times New Roman"/>
                <w:lang w:val="uk-UA"/>
              </w:rPr>
              <w:t>-</w:t>
            </w:r>
          </w:p>
        </w:tc>
        <w:tc>
          <w:tcPr>
            <w:tcW w:w="1822" w:type="dxa"/>
          </w:tcPr>
          <w:p w14:paraId="088A767C" w14:textId="77777777" w:rsidR="00BC2A09" w:rsidRDefault="00BC2A09" w:rsidP="004122F5">
            <w:pPr>
              <w:rPr>
                <w:rFonts w:ascii="Times New Roman" w:hAnsi="Times New Roman"/>
                <w:lang w:val="uk-UA"/>
              </w:rPr>
            </w:pPr>
            <w:r>
              <w:rPr>
                <w:rFonts w:ascii="Times New Roman" w:hAnsi="Times New Roman"/>
                <w:lang w:val="uk-UA"/>
              </w:rPr>
              <w:t>Савчук І.П.</w:t>
            </w:r>
          </w:p>
        </w:tc>
      </w:tr>
      <w:tr w:rsidR="00BC2A09" w:rsidRPr="0034113C" w14:paraId="11AB3B8D" w14:textId="77777777" w:rsidTr="004122F5">
        <w:tc>
          <w:tcPr>
            <w:tcW w:w="549" w:type="dxa"/>
          </w:tcPr>
          <w:p w14:paraId="11DA762A" w14:textId="77777777" w:rsidR="00BC2A09" w:rsidRPr="0034113C" w:rsidRDefault="00BC2A09" w:rsidP="004122F5">
            <w:pPr>
              <w:jc w:val="center"/>
              <w:rPr>
                <w:rFonts w:ascii="Times New Roman" w:hAnsi="Times New Roman"/>
              </w:rPr>
            </w:pPr>
            <w:r w:rsidRPr="0034113C">
              <w:rPr>
                <w:rFonts w:ascii="Times New Roman" w:hAnsi="Times New Roman"/>
              </w:rPr>
              <w:lastRenderedPageBreak/>
              <w:t>5</w:t>
            </w:r>
          </w:p>
        </w:tc>
        <w:tc>
          <w:tcPr>
            <w:tcW w:w="2846" w:type="dxa"/>
          </w:tcPr>
          <w:p w14:paraId="04F3EF9F" w14:textId="77777777" w:rsidR="00BC2A09" w:rsidRPr="0034113C" w:rsidRDefault="00BC2A09" w:rsidP="004122F5">
            <w:pPr>
              <w:rPr>
                <w:rFonts w:ascii="Times New Roman" w:hAnsi="Times New Roman"/>
              </w:rPr>
            </w:pPr>
            <w:r>
              <w:rPr>
                <w:rFonts w:ascii="Times New Roman" w:hAnsi="Times New Roman"/>
                <w:lang w:val="uk-UA"/>
              </w:rPr>
              <w:t>І</w:t>
            </w:r>
            <w:proofErr w:type="spellStart"/>
            <w:r w:rsidRPr="0034113C">
              <w:rPr>
                <w:rFonts w:ascii="Times New Roman" w:hAnsi="Times New Roman"/>
              </w:rPr>
              <w:t>сторі</w:t>
            </w:r>
            <w:proofErr w:type="spellEnd"/>
            <w:r>
              <w:rPr>
                <w:rFonts w:ascii="Times New Roman" w:hAnsi="Times New Roman"/>
                <w:lang w:val="uk-UA"/>
              </w:rPr>
              <w:t>я України</w:t>
            </w:r>
          </w:p>
        </w:tc>
        <w:tc>
          <w:tcPr>
            <w:tcW w:w="1216" w:type="dxa"/>
          </w:tcPr>
          <w:p w14:paraId="1D3C4962" w14:textId="77777777" w:rsidR="00BC2A09" w:rsidRPr="002A369F" w:rsidRDefault="00BC2A09" w:rsidP="004122F5">
            <w:pPr>
              <w:jc w:val="center"/>
              <w:rPr>
                <w:rFonts w:ascii="Times New Roman" w:hAnsi="Times New Roman"/>
                <w:lang w:val="uk-UA"/>
              </w:rPr>
            </w:pPr>
            <w:r>
              <w:rPr>
                <w:rFonts w:ascii="Times New Roman" w:hAnsi="Times New Roman"/>
              </w:rPr>
              <w:t>0</w:t>
            </w:r>
            <w:r>
              <w:rPr>
                <w:rFonts w:ascii="Times New Roman" w:hAnsi="Times New Roman"/>
                <w:lang w:val="uk-UA"/>
              </w:rPr>
              <w:t>,5</w:t>
            </w:r>
          </w:p>
        </w:tc>
        <w:tc>
          <w:tcPr>
            <w:tcW w:w="1062" w:type="dxa"/>
          </w:tcPr>
          <w:p w14:paraId="2CD7E4EF" w14:textId="77777777" w:rsidR="00BC2A09" w:rsidRPr="000A5A54" w:rsidRDefault="00BC2A09" w:rsidP="004122F5">
            <w:pPr>
              <w:jc w:val="center"/>
              <w:rPr>
                <w:rFonts w:ascii="Times New Roman" w:hAnsi="Times New Roman"/>
                <w:lang w:val="uk-UA"/>
              </w:rPr>
            </w:pPr>
            <w:r>
              <w:rPr>
                <w:rFonts w:ascii="Times New Roman" w:hAnsi="Times New Roman"/>
                <w:lang w:val="uk-UA"/>
              </w:rPr>
              <w:t>1</w:t>
            </w:r>
          </w:p>
        </w:tc>
        <w:tc>
          <w:tcPr>
            <w:tcW w:w="1289" w:type="dxa"/>
          </w:tcPr>
          <w:p w14:paraId="71765E5E" w14:textId="77777777" w:rsidR="00BC2A09" w:rsidRPr="000A5A54" w:rsidRDefault="00BC2A09" w:rsidP="004122F5">
            <w:pPr>
              <w:jc w:val="center"/>
              <w:rPr>
                <w:rFonts w:ascii="Times New Roman" w:hAnsi="Times New Roman"/>
                <w:lang w:val="uk-UA"/>
              </w:rPr>
            </w:pPr>
            <w:r>
              <w:rPr>
                <w:rFonts w:ascii="Times New Roman" w:hAnsi="Times New Roman"/>
                <w:lang w:val="uk-UA"/>
              </w:rPr>
              <w:t>-</w:t>
            </w:r>
          </w:p>
        </w:tc>
        <w:tc>
          <w:tcPr>
            <w:tcW w:w="1822" w:type="dxa"/>
          </w:tcPr>
          <w:p w14:paraId="650F292B" w14:textId="77777777" w:rsidR="00BC2A09" w:rsidRPr="00AB6CBF"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2DA06113" w14:textId="77777777" w:rsidTr="004122F5">
        <w:tc>
          <w:tcPr>
            <w:tcW w:w="549" w:type="dxa"/>
          </w:tcPr>
          <w:p w14:paraId="71185D65" w14:textId="77777777" w:rsidR="00BC2A09" w:rsidRPr="0034113C" w:rsidRDefault="00BC2A09" w:rsidP="004122F5">
            <w:pPr>
              <w:jc w:val="center"/>
              <w:rPr>
                <w:rFonts w:ascii="Times New Roman" w:hAnsi="Times New Roman"/>
              </w:rPr>
            </w:pPr>
            <w:r w:rsidRPr="0034113C">
              <w:rPr>
                <w:rFonts w:ascii="Times New Roman" w:hAnsi="Times New Roman"/>
              </w:rPr>
              <w:t>6</w:t>
            </w:r>
          </w:p>
        </w:tc>
        <w:tc>
          <w:tcPr>
            <w:tcW w:w="2846" w:type="dxa"/>
          </w:tcPr>
          <w:p w14:paraId="4EC3EF57" w14:textId="77777777" w:rsidR="00BC2A09" w:rsidRDefault="00BC2A09" w:rsidP="004122F5">
            <w:pPr>
              <w:rPr>
                <w:rFonts w:ascii="Times New Roman" w:hAnsi="Times New Roman"/>
                <w:lang w:val="uk-UA"/>
              </w:rPr>
            </w:pPr>
            <w:r>
              <w:rPr>
                <w:rFonts w:ascii="Times New Roman" w:hAnsi="Times New Roman"/>
                <w:lang w:val="uk-UA"/>
              </w:rPr>
              <w:t>Всесвітня історія</w:t>
            </w:r>
          </w:p>
        </w:tc>
        <w:tc>
          <w:tcPr>
            <w:tcW w:w="1216" w:type="dxa"/>
          </w:tcPr>
          <w:p w14:paraId="4DC1BBFD" w14:textId="77777777" w:rsidR="00BC2A09" w:rsidRPr="002A369F" w:rsidRDefault="00BC2A09" w:rsidP="004122F5">
            <w:pPr>
              <w:jc w:val="center"/>
              <w:rPr>
                <w:rFonts w:ascii="Times New Roman" w:hAnsi="Times New Roman"/>
                <w:lang w:val="uk-UA"/>
              </w:rPr>
            </w:pPr>
            <w:r>
              <w:rPr>
                <w:rFonts w:ascii="Times New Roman" w:hAnsi="Times New Roman"/>
              </w:rPr>
              <w:t>0</w:t>
            </w:r>
            <w:r>
              <w:rPr>
                <w:rFonts w:ascii="Times New Roman" w:hAnsi="Times New Roman"/>
                <w:lang w:val="uk-UA"/>
              </w:rPr>
              <w:t>,5</w:t>
            </w:r>
          </w:p>
        </w:tc>
        <w:tc>
          <w:tcPr>
            <w:tcW w:w="1062" w:type="dxa"/>
          </w:tcPr>
          <w:p w14:paraId="1C55BB85" w14:textId="77777777" w:rsidR="00BC2A09" w:rsidRPr="000A5A54" w:rsidRDefault="00BC2A09" w:rsidP="004122F5">
            <w:pPr>
              <w:jc w:val="center"/>
              <w:rPr>
                <w:rFonts w:ascii="Times New Roman" w:hAnsi="Times New Roman"/>
                <w:lang w:val="uk-UA"/>
              </w:rPr>
            </w:pPr>
            <w:r>
              <w:rPr>
                <w:rFonts w:ascii="Times New Roman" w:hAnsi="Times New Roman"/>
                <w:lang w:val="uk-UA"/>
              </w:rPr>
              <w:t>1</w:t>
            </w:r>
          </w:p>
        </w:tc>
        <w:tc>
          <w:tcPr>
            <w:tcW w:w="1289" w:type="dxa"/>
          </w:tcPr>
          <w:p w14:paraId="2007924B" w14:textId="77777777" w:rsidR="00BC2A09" w:rsidRPr="000A5A54" w:rsidRDefault="00BC2A09" w:rsidP="004122F5">
            <w:pPr>
              <w:jc w:val="center"/>
              <w:rPr>
                <w:rFonts w:ascii="Times New Roman" w:hAnsi="Times New Roman"/>
                <w:lang w:val="uk-UA"/>
              </w:rPr>
            </w:pPr>
            <w:r>
              <w:rPr>
                <w:rFonts w:ascii="Times New Roman" w:hAnsi="Times New Roman"/>
                <w:lang w:val="uk-UA"/>
              </w:rPr>
              <w:t>-</w:t>
            </w:r>
          </w:p>
        </w:tc>
        <w:tc>
          <w:tcPr>
            <w:tcW w:w="1822" w:type="dxa"/>
          </w:tcPr>
          <w:p w14:paraId="5D840AD4" w14:textId="77777777" w:rsidR="00BC2A09" w:rsidRPr="00AB6CBF"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278E60AD" w14:textId="77777777" w:rsidTr="004122F5">
        <w:tc>
          <w:tcPr>
            <w:tcW w:w="549" w:type="dxa"/>
          </w:tcPr>
          <w:p w14:paraId="7CB8EB9E" w14:textId="77777777" w:rsidR="00BC2A09" w:rsidRPr="0034113C" w:rsidRDefault="00BC2A09" w:rsidP="004122F5">
            <w:pPr>
              <w:jc w:val="center"/>
              <w:rPr>
                <w:rFonts w:ascii="Times New Roman" w:hAnsi="Times New Roman"/>
              </w:rPr>
            </w:pPr>
            <w:r>
              <w:rPr>
                <w:rFonts w:ascii="Times New Roman" w:hAnsi="Times New Roman"/>
                <w:lang w:val="uk-UA"/>
              </w:rPr>
              <w:t>7</w:t>
            </w:r>
          </w:p>
        </w:tc>
        <w:tc>
          <w:tcPr>
            <w:tcW w:w="2846" w:type="dxa"/>
          </w:tcPr>
          <w:p w14:paraId="5D3404CF" w14:textId="77777777" w:rsidR="00BC2A09" w:rsidRDefault="00BC2A09" w:rsidP="004122F5">
            <w:pPr>
              <w:rPr>
                <w:rFonts w:ascii="Times New Roman" w:hAnsi="Times New Roman"/>
                <w:lang w:val="uk-UA"/>
              </w:rPr>
            </w:pPr>
            <w:r>
              <w:rPr>
                <w:rFonts w:ascii="Times New Roman" w:hAnsi="Times New Roman"/>
                <w:lang w:val="uk-UA"/>
              </w:rPr>
              <w:t>Правознавство</w:t>
            </w:r>
          </w:p>
        </w:tc>
        <w:tc>
          <w:tcPr>
            <w:tcW w:w="1216" w:type="dxa"/>
          </w:tcPr>
          <w:p w14:paraId="2FA94F25" w14:textId="77777777" w:rsidR="00BC2A09" w:rsidRPr="002A369F" w:rsidRDefault="00BC2A09" w:rsidP="004122F5">
            <w:pPr>
              <w:jc w:val="center"/>
              <w:rPr>
                <w:rFonts w:ascii="Times New Roman" w:hAnsi="Times New Roman"/>
                <w:lang w:val="uk-UA"/>
              </w:rPr>
            </w:pPr>
            <w:r>
              <w:rPr>
                <w:rFonts w:ascii="Times New Roman" w:hAnsi="Times New Roman"/>
              </w:rPr>
              <w:t>0</w:t>
            </w:r>
            <w:r>
              <w:rPr>
                <w:rFonts w:ascii="Times New Roman" w:hAnsi="Times New Roman"/>
                <w:lang w:val="uk-UA"/>
              </w:rPr>
              <w:t>,5</w:t>
            </w:r>
          </w:p>
        </w:tc>
        <w:tc>
          <w:tcPr>
            <w:tcW w:w="1062" w:type="dxa"/>
          </w:tcPr>
          <w:p w14:paraId="0D4DFF08" w14:textId="77777777" w:rsidR="00BC2A09" w:rsidRPr="000A5A54" w:rsidRDefault="00BC2A09" w:rsidP="004122F5">
            <w:pPr>
              <w:jc w:val="center"/>
              <w:rPr>
                <w:rFonts w:ascii="Times New Roman" w:hAnsi="Times New Roman"/>
                <w:lang w:val="uk-UA"/>
              </w:rPr>
            </w:pPr>
            <w:r>
              <w:rPr>
                <w:rFonts w:ascii="Times New Roman" w:hAnsi="Times New Roman"/>
                <w:lang w:val="uk-UA"/>
              </w:rPr>
              <w:t>1</w:t>
            </w:r>
          </w:p>
        </w:tc>
        <w:tc>
          <w:tcPr>
            <w:tcW w:w="1289" w:type="dxa"/>
          </w:tcPr>
          <w:p w14:paraId="043D9F6A" w14:textId="77777777" w:rsidR="00BC2A09" w:rsidRPr="000A5A54" w:rsidRDefault="00BC2A09" w:rsidP="004122F5">
            <w:pPr>
              <w:jc w:val="center"/>
              <w:rPr>
                <w:rFonts w:ascii="Times New Roman" w:hAnsi="Times New Roman"/>
                <w:lang w:val="uk-UA"/>
              </w:rPr>
            </w:pPr>
            <w:r>
              <w:rPr>
                <w:rFonts w:ascii="Times New Roman" w:hAnsi="Times New Roman"/>
                <w:lang w:val="uk-UA"/>
              </w:rPr>
              <w:t>-</w:t>
            </w:r>
          </w:p>
        </w:tc>
        <w:tc>
          <w:tcPr>
            <w:tcW w:w="1822" w:type="dxa"/>
          </w:tcPr>
          <w:p w14:paraId="4B196040" w14:textId="77777777" w:rsidR="00BC2A09" w:rsidRPr="00AB6CBF"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795069BA" w14:textId="77777777" w:rsidTr="004122F5">
        <w:tc>
          <w:tcPr>
            <w:tcW w:w="549" w:type="dxa"/>
          </w:tcPr>
          <w:p w14:paraId="1C1F9621" w14:textId="77777777" w:rsidR="00BC2A09" w:rsidRPr="000E279C" w:rsidRDefault="00BC2A09" w:rsidP="004122F5">
            <w:pPr>
              <w:jc w:val="center"/>
              <w:rPr>
                <w:rFonts w:ascii="Times New Roman" w:hAnsi="Times New Roman"/>
                <w:lang w:val="uk-UA"/>
              </w:rPr>
            </w:pPr>
            <w:r w:rsidRPr="0034113C">
              <w:rPr>
                <w:rFonts w:ascii="Times New Roman" w:hAnsi="Times New Roman"/>
              </w:rPr>
              <w:t>8</w:t>
            </w:r>
          </w:p>
        </w:tc>
        <w:tc>
          <w:tcPr>
            <w:tcW w:w="2846" w:type="dxa"/>
          </w:tcPr>
          <w:p w14:paraId="02CF3C32" w14:textId="77777777" w:rsidR="00BC2A09" w:rsidRDefault="00BC2A09" w:rsidP="004122F5">
            <w:pPr>
              <w:rPr>
                <w:rFonts w:ascii="Times New Roman" w:hAnsi="Times New Roman"/>
                <w:lang w:val="uk-UA"/>
              </w:rPr>
            </w:pPr>
            <w:r>
              <w:rPr>
                <w:rFonts w:ascii="Times New Roman" w:hAnsi="Times New Roman"/>
                <w:lang w:val="uk-UA"/>
              </w:rPr>
              <w:t>М</w:t>
            </w:r>
            <w:proofErr w:type="spellStart"/>
            <w:r w:rsidRPr="0034113C">
              <w:rPr>
                <w:rFonts w:ascii="Times New Roman" w:hAnsi="Times New Roman"/>
              </w:rPr>
              <w:t>истецтво</w:t>
            </w:r>
            <w:proofErr w:type="spellEnd"/>
          </w:p>
        </w:tc>
        <w:tc>
          <w:tcPr>
            <w:tcW w:w="1216" w:type="dxa"/>
          </w:tcPr>
          <w:p w14:paraId="6344F339" w14:textId="77777777" w:rsidR="00BC2A09" w:rsidRPr="002A369F" w:rsidRDefault="00BC2A09" w:rsidP="004122F5">
            <w:pPr>
              <w:jc w:val="center"/>
              <w:rPr>
                <w:rFonts w:ascii="Times New Roman" w:hAnsi="Times New Roman"/>
                <w:lang w:val="uk-UA"/>
              </w:rPr>
            </w:pPr>
            <w:r>
              <w:rPr>
                <w:rFonts w:ascii="Times New Roman" w:hAnsi="Times New Roman"/>
              </w:rPr>
              <w:t>0</w:t>
            </w:r>
            <w:r>
              <w:rPr>
                <w:rFonts w:ascii="Times New Roman" w:hAnsi="Times New Roman"/>
                <w:lang w:val="uk-UA"/>
              </w:rPr>
              <w:t>,5</w:t>
            </w:r>
          </w:p>
        </w:tc>
        <w:tc>
          <w:tcPr>
            <w:tcW w:w="1062" w:type="dxa"/>
          </w:tcPr>
          <w:p w14:paraId="6733C03A" w14:textId="77777777" w:rsidR="00BC2A09" w:rsidRPr="000A5A54" w:rsidRDefault="00BC2A09" w:rsidP="004122F5">
            <w:pPr>
              <w:jc w:val="center"/>
              <w:rPr>
                <w:rFonts w:ascii="Times New Roman" w:hAnsi="Times New Roman"/>
                <w:lang w:val="uk-UA"/>
              </w:rPr>
            </w:pPr>
            <w:r>
              <w:rPr>
                <w:rFonts w:ascii="Times New Roman" w:hAnsi="Times New Roman"/>
                <w:lang w:val="uk-UA"/>
              </w:rPr>
              <w:t>1</w:t>
            </w:r>
          </w:p>
        </w:tc>
        <w:tc>
          <w:tcPr>
            <w:tcW w:w="1289" w:type="dxa"/>
          </w:tcPr>
          <w:p w14:paraId="47625ED7" w14:textId="77777777" w:rsidR="00BC2A09" w:rsidRPr="000A5A54" w:rsidRDefault="00BC2A09" w:rsidP="004122F5">
            <w:pPr>
              <w:jc w:val="center"/>
              <w:rPr>
                <w:rFonts w:ascii="Times New Roman" w:hAnsi="Times New Roman"/>
                <w:lang w:val="uk-UA"/>
              </w:rPr>
            </w:pPr>
            <w:r>
              <w:rPr>
                <w:rFonts w:ascii="Times New Roman" w:hAnsi="Times New Roman"/>
                <w:lang w:val="uk-UA"/>
              </w:rPr>
              <w:t>-</w:t>
            </w:r>
          </w:p>
        </w:tc>
        <w:tc>
          <w:tcPr>
            <w:tcW w:w="1822" w:type="dxa"/>
          </w:tcPr>
          <w:p w14:paraId="23DD3BEB" w14:textId="77777777" w:rsidR="00BC2A09" w:rsidRPr="00AB6CBF" w:rsidRDefault="00BC2A09" w:rsidP="004122F5">
            <w:pPr>
              <w:rPr>
                <w:rFonts w:ascii="Times New Roman" w:hAnsi="Times New Roman"/>
                <w:lang w:val="uk-UA"/>
              </w:rPr>
            </w:pPr>
            <w:proofErr w:type="spellStart"/>
            <w:r>
              <w:rPr>
                <w:rFonts w:ascii="Times New Roman" w:hAnsi="Times New Roman"/>
                <w:lang w:val="uk-UA"/>
              </w:rPr>
              <w:t>Радіца</w:t>
            </w:r>
            <w:proofErr w:type="spellEnd"/>
            <w:r>
              <w:rPr>
                <w:rFonts w:ascii="Times New Roman" w:hAnsi="Times New Roman"/>
                <w:lang w:val="uk-UA"/>
              </w:rPr>
              <w:t xml:space="preserve"> Л.П.</w:t>
            </w:r>
          </w:p>
        </w:tc>
      </w:tr>
      <w:tr w:rsidR="00BC2A09" w:rsidRPr="0034113C" w14:paraId="452B59C5" w14:textId="77777777" w:rsidTr="004122F5">
        <w:tc>
          <w:tcPr>
            <w:tcW w:w="549" w:type="dxa"/>
          </w:tcPr>
          <w:p w14:paraId="1CF51017" w14:textId="77777777" w:rsidR="00BC2A09" w:rsidRPr="0034113C" w:rsidRDefault="00BC2A09" w:rsidP="004122F5">
            <w:pPr>
              <w:jc w:val="center"/>
              <w:rPr>
                <w:rFonts w:ascii="Times New Roman" w:hAnsi="Times New Roman"/>
              </w:rPr>
            </w:pPr>
            <w:r w:rsidRPr="0034113C">
              <w:rPr>
                <w:rFonts w:ascii="Times New Roman" w:hAnsi="Times New Roman"/>
              </w:rPr>
              <w:t>9</w:t>
            </w:r>
          </w:p>
        </w:tc>
        <w:tc>
          <w:tcPr>
            <w:tcW w:w="2846" w:type="dxa"/>
          </w:tcPr>
          <w:p w14:paraId="0076FE3A" w14:textId="77777777" w:rsidR="00BC2A09" w:rsidRPr="000E279C" w:rsidRDefault="00BC2A09" w:rsidP="004122F5">
            <w:pPr>
              <w:rPr>
                <w:rFonts w:ascii="Times New Roman" w:hAnsi="Times New Roman"/>
                <w:lang w:val="uk-UA"/>
              </w:rPr>
            </w:pPr>
            <w:r>
              <w:rPr>
                <w:rFonts w:ascii="Times New Roman" w:hAnsi="Times New Roman"/>
                <w:lang w:val="uk-UA"/>
              </w:rPr>
              <w:t>Алгебра</w:t>
            </w:r>
          </w:p>
        </w:tc>
        <w:tc>
          <w:tcPr>
            <w:tcW w:w="1216" w:type="dxa"/>
          </w:tcPr>
          <w:p w14:paraId="7003AF90" w14:textId="77777777" w:rsidR="00BC2A09" w:rsidRPr="002A369F" w:rsidRDefault="00BC2A09" w:rsidP="004122F5">
            <w:pPr>
              <w:jc w:val="center"/>
              <w:rPr>
                <w:rFonts w:ascii="Times New Roman" w:hAnsi="Times New Roman"/>
                <w:lang w:val="uk-UA"/>
              </w:rPr>
            </w:pPr>
            <w:r>
              <w:rPr>
                <w:rFonts w:ascii="Times New Roman" w:hAnsi="Times New Roman"/>
                <w:lang w:val="uk-UA"/>
              </w:rPr>
              <w:t>1</w:t>
            </w:r>
          </w:p>
        </w:tc>
        <w:tc>
          <w:tcPr>
            <w:tcW w:w="1062" w:type="dxa"/>
          </w:tcPr>
          <w:p w14:paraId="587325DE" w14:textId="77777777" w:rsidR="00BC2A09" w:rsidRPr="000A5A54" w:rsidRDefault="00BC2A09" w:rsidP="004122F5">
            <w:pPr>
              <w:jc w:val="center"/>
              <w:rPr>
                <w:rFonts w:ascii="Times New Roman" w:hAnsi="Times New Roman"/>
                <w:lang w:val="uk-UA"/>
              </w:rPr>
            </w:pPr>
            <w:r>
              <w:rPr>
                <w:rFonts w:ascii="Times New Roman" w:hAnsi="Times New Roman"/>
                <w:lang w:val="uk-UA"/>
              </w:rPr>
              <w:t>1</w:t>
            </w:r>
          </w:p>
        </w:tc>
        <w:tc>
          <w:tcPr>
            <w:tcW w:w="1289" w:type="dxa"/>
          </w:tcPr>
          <w:p w14:paraId="54809315" w14:textId="77777777" w:rsidR="00BC2A09" w:rsidRPr="000A5A54" w:rsidRDefault="00BC2A09" w:rsidP="004122F5">
            <w:pPr>
              <w:jc w:val="center"/>
              <w:rPr>
                <w:rFonts w:ascii="Times New Roman" w:hAnsi="Times New Roman"/>
                <w:lang w:val="uk-UA"/>
              </w:rPr>
            </w:pPr>
            <w:r>
              <w:rPr>
                <w:rFonts w:ascii="Times New Roman" w:hAnsi="Times New Roman"/>
                <w:lang w:val="uk-UA"/>
              </w:rPr>
              <w:t>1</w:t>
            </w:r>
          </w:p>
        </w:tc>
        <w:tc>
          <w:tcPr>
            <w:tcW w:w="1822" w:type="dxa"/>
          </w:tcPr>
          <w:p w14:paraId="639779DF" w14:textId="77777777" w:rsidR="00BC2A09" w:rsidRPr="0034113C" w:rsidRDefault="00BC2A09" w:rsidP="004122F5">
            <w:pPr>
              <w:rPr>
                <w:rFonts w:ascii="Times New Roman" w:hAnsi="Times New Roman"/>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230493F0" w14:textId="77777777" w:rsidTr="004122F5">
        <w:tc>
          <w:tcPr>
            <w:tcW w:w="549" w:type="dxa"/>
          </w:tcPr>
          <w:p w14:paraId="2B1FBAC7" w14:textId="77777777" w:rsidR="00BC2A09" w:rsidRPr="0034113C" w:rsidRDefault="00BC2A09" w:rsidP="004122F5">
            <w:pPr>
              <w:jc w:val="center"/>
              <w:rPr>
                <w:rFonts w:ascii="Times New Roman" w:hAnsi="Times New Roman"/>
              </w:rPr>
            </w:pPr>
            <w:r w:rsidRPr="0034113C">
              <w:rPr>
                <w:rFonts w:ascii="Times New Roman" w:hAnsi="Times New Roman"/>
              </w:rPr>
              <w:t>10</w:t>
            </w:r>
          </w:p>
        </w:tc>
        <w:tc>
          <w:tcPr>
            <w:tcW w:w="2846" w:type="dxa"/>
          </w:tcPr>
          <w:p w14:paraId="7B4D2075" w14:textId="77777777" w:rsidR="00BC2A09" w:rsidRDefault="00BC2A09" w:rsidP="004122F5">
            <w:pPr>
              <w:rPr>
                <w:rFonts w:ascii="Times New Roman" w:hAnsi="Times New Roman"/>
                <w:lang w:val="uk-UA"/>
              </w:rPr>
            </w:pPr>
            <w:r>
              <w:rPr>
                <w:rFonts w:ascii="Times New Roman" w:hAnsi="Times New Roman"/>
                <w:lang w:val="uk-UA"/>
              </w:rPr>
              <w:t>Геометрія</w:t>
            </w:r>
          </w:p>
        </w:tc>
        <w:tc>
          <w:tcPr>
            <w:tcW w:w="1216" w:type="dxa"/>
          </w:tcPr>
          <w:p w14:paraId="58E3233C" w14:textId="77777777" w:rsidR="00BC2A09" w:rsidRDefault="00BC2A09" w:rsidP="004122F5">
            <w:pPr>
              <w:jc w:val="center"/>
              <w:rPr>
                <w:rFonts w:ascii="Times New Roman" w:hAnsi="Times New Roman"/>
                <w:lang w:val="uk-UA"/>
              </w:rPr>
            </w:pPr>
            <w:r>
              <w:rPr>
                <w:rFonts w:ascii="Times New Roman" w:hAnsi="Times New Roman"/>
                <w:lang w:val="uk-UA"/>
              </w:rPr>
              <w:t>1</w:t>
            </w:r>
          </w:p>
        </w:tc>
        <w:tc>
          <w:tcPr>
            <w:tcW w:w="1062" w:type="dxa"/>
          </w:tcPr>
          <w:p w14:paraId="1CCBA305" w14:textId="77777777" w:rsidR="00BC2A09" w:rsidRDefault="00BC2A09" w:rsidP="004122F5">
            <w:pPr>
              <w:jc w:val="center"/>
              <w:rPr>
                <w:rFonts w:ascii="Times New Roman" w:hAnsi="Times New Roman"/>
                <w:lang w:val="uk-UA"/>
              </w:rPr>
            </w:pPr>
            <w:r>
              <w:rPr>
                <w:rFonts w:ascii="Times New Roman" w:hAnsi="Times New Roman"/>
                <w:lang w:val="uk-UA"/>
              </w:rPr>
              <w:t>1</w:t>
            </w:r>
          </w:p>
        </w:tc>
        <w:tc>
          <w:tcPr>
            <w:tcW w:w="1289" w:type="dxa"/>
          </w:tcPr>
          <w:p w14:paraId="4B39B1B6" w14:textId="77777777" w:rsidR="00BC2A09" w:rsidRDefault="00BC2A09" w:rsidP="004122F5">
            <w:pPr>
              <w:jc w:val="center"/>
              <w:rPr>
                <w:rFonts w:ascii="Times New Roman" w:hAnsi="Times New Roman"/>
                <w:lang w:val="uk-UA"/>
              </w:rPr>
            </w:pPr>
            <w:r>
              <w:rPr>
                <w:rFonts w:ascii="Times New Roman" w:hAnsi="Times New Roman"/>
                <w:lang w:val="uk-UA"/>
              </w:rPr>
              <w:t>1</w:t>
            </w:r>
          </w:p>
        </w:tc>
        <w:tc>
          <w:tcPr>
            <w:tcW w:w="1822" w:type="dxa"/>
          </w:tcPr>
          <w:p w14:paraId="7F63641C" w14:textId="77777777" w:rsidR="00BC2A09"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3560449D" w14:textId="77777777" w:rsidTr="004122F5">
        <w:tc>
          <w:tcPr>
            <w:tcW w:w="549" w:type="dxa"/>
          </w:tcPr>
          <w:p w14:paraId="01AC2B25" w14:textId="77777777" w:rsidR="00BC2A09" w:rsidRPr="0034113C" w:rsidRDefault="00BC2A09" w:rsidP="004122F5">
            <w:pPr>
              <w:jc w:val="center"/>
              <w:rPr>
                <w:rFonts w:ascii="Times New Roman" w:hAnsi="Times New Roman"/>
              </w:rPr>
            </w:pPr>
            <w:r w:rsidRPr="0034113C">
              <w:rPr>
                <w:rFonts w:ascii="Times New Roman" w:hAnsi="Times New Roman"/>
              </w:rPr>
              <w:t>11</w:t>
            </w:r>
          </w:p>
        </w:tc>
        <w:tc>
          <w:tcPr>
            <w:tcW w:w="2846" w:type="dxa"/>
          </w:tcPr>
          <w:p w14:paraId="44FFCC75" w14:textId="77777777" w:rsidR="00BC2A09" w:rsidRPr="000E279C" w:rsidRDefault="00BC2A09" w:rsidP="004122F5">
            <w:pPr>
              <w:rPr>
                <w:rFonts w:ascii="Times New Roman" w:hAnsi="Times New Roman"/>
                <w:lang w:val="uk-UA"/>
              </w:rPr>
            </w:pPr>
            <w:r>
              <w:rPr>
                <w:rFonts w:ascii="Times New Roman" w:hAnsi="Times New Roman"/>
                <w:lang w:val="uk-UA"/>
              </w:rPr>
              <w:t>Біологія</w:t>
            </w:r>
          </w:p>
        </w:tc>
        <w:tc>
          <w:tcPr>
            <w:tcW w:w="1216" w:type="dxa"/>
          </w:tcPr>
          <w:p w14:paraId="2453902E" w14:textId="77777777" w:rsidR="00BC2A09" w:rsidRPr="0034113C" w:rsidRDefault="00BC2A09"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34CEFFDD" w14:textId="77777777" w:rsidR="00BC2A09" w:rsidRPr="00FC68E6" w:rsidRDefault="00BC2A09" w:rsidP="004122F5">
            <w:pPr>
              <w:jc w:val="center"/>
              <w:rPr>
                <w:rFonts w:ascii="Times New Roman" w:hAnsi="Times New Roman"/>
                <w:lang w:val="uk-UA"/>
              </w:rPr>
            </w:pPr>
            <w:r>
              <w:rPr>
                <w:rFonts w:ascii="Times New Roman" w:hAnsi="Times New Roman"/>
                <w:lang w:val="uk-UA"/>
              </w:rPr>
              <w:t>1</w:t>
            </w:r>
          </w:p>
        </w:tc>
        <w:tc>
          <w:tcPr>
            <w:tcW w:w="1289" w:type="dxa"/>
          </w:tcPr>
          <w:p w14:paraId="043AA23F" w14:textId="77777777" w:rsidR="00BC2A09" w:rsidRPr="00FC68E6" w:rsidRDefault="00BC2A09" w:rsidP="004122F5">
            <w:pPr>
              <w:jc w:val="center"/>
              <w:rPr>
                <w:rFonts w:ascii="Times New Roman" w:hAnsi="Times New Roman"/>
                <w:lang w:val="uk-UA"/>
              </w:rPr>
            </w:pPr>
            <w:r>
              <w:rPr>
                <w:rFonts w:ascii="Times New Roman" w:hAnsi="Times New Roman"/>
                <w:lang w:val="uk-UA"/>
              </w:rPr>
              <w:t>-</w:t>
            </w:r>
          </w:p>
        </w:tc>
        <w:tc>
          <w:tcPr>
            <w:tcW w:w="1822" w:type="dxa"/>
          </w:tcPr>
          <w:p w14:paraId="586F0002" w14:textId="77777777" w:rsidR="00BC2A09" w:rsidRPr="00AB6CBF"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7BCAD455" w14:textId="77777777" w:rsidTr="004122F5">
        <w:tc>
          <w:tcPr>
            <w:tcW w:w="549" w:type="dxa"/>
          </w:tcPr>
          <w:p w14:paraId="4935067D" w14:textId="77777777" w:rsidR="00BC2A09" w:rsidRPr="0034113C" w:rsidRDefault="00BC2A09" w:rsidP="004122F5">
            <w:pPr>
              <w:jc w:val="center"/>
              <w:rPr>
                <w:rFonts w:ascii="Times New Roman" w:hAnsi="Times New Roman"/>
              </w:rPr>
            </w:pPr>
            <w:r w:rsidRPr="0034113C">
              <w:rPr>
                <w:rFonts w:ascii="Times New Roman" w:hAnsi="Times New Roman"/>
              </w:rPr>
              <w:t>12</w:t>
            </w:r>
          </w:p>
        </w:tc>
        <w:tc>
          <w:tcPr>
            <w:tcW w:w="2846" w:type="dxa"/>
          </w:tcPr>
          <w:p w14:paraId="1246BFE1" w14:textId="77777777" w:rsidR="00BC2A09" w:rsidRPr="000164CC" w:rsidRDefault="00BC2A09" w:rsidP="004122F5">
            <w:pPr>
              <w:rPr>
                <w:rFonts w:ascii="Times New Roman" w:hAnsi="Times New Roman"/>
                <w:lang w:val="uk-UA"/>
              </w:rPr>
            </w:pPr>
            <w:r>
              <w:rPr>
                <w:rFonts w:ascii="Times New Roman" w:hAnsi="Times New Roman"/>
                <w:lang w:val="uk-UA"/>
              </w:rPr>
              <w:t>Географія</w:t>
            </w:r>
          </w:p>
        </w:tc>
        <w:tc>
          <w:tcPr>
            <w:tcW w:w="1216" w:type="dxa"/>
          </w:tcPr>
          <w:p w14:paraId="3F3BE5BE" w14:textId="77777777" w:rsidR="00BC2A09" w:rsidRPr="0034113C" w:rsidRDefault="00BC2A09"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77E97D0A" w14:textId="77777777" w:rsidR="00BC2A09" w:rsidRDefault="00BC2A09" w:rsidP="004122F5">
            <w:pPr>
              <w:jc w:val="center"/>
              <w:rPr>
                <w:rFonts w:ascii="Times New Roman" w:hAnsi="Times New Roman"/>
                <w:lang w:val="uk-UA"/>
              </w:rPr>
            </w:pPr>
            <w:r>
              <w:rPr>
                <w:rFonts w:ascii="Times New Roman" w:hAnsi="Times New Roman"/>
                <w:lang w:val="uk-UA"/>
              </w:rPr>
              <w:t>-</w:t>
            </w:r>
          </w:p>
        </w:tc>
        <w:tc>
          <w:tcPr>
            <w:tcW w:w="1289" w:type="dxa"/>
          </w:tcPr>
          <w:p w14:paraId="536EF2BA" w14:textId="77777777" w:rsidR="00BC2A09" w:rsidRDefault="00BC2A09" w:rsidP="004122F5">
            <w:pPr>
              <w:jc w:val="center"/>
              <w:rPr>
                <w:rFonts w:ascii="Times New Roman" w:hAnsi="Times New Roman"/>
                <w:lang w:val="uk-UA"/>
              </w:rPr>
            </w:pPr>
            <w:r>
              <w:rPr>
                <w:rFonts w:ascii="Times New Roman" w:hAnsi="Times New Roman"/>
                <w:lang w:val="uk-UA"/>
              </w:rPr>
              <w:t>1</w:t>
            </w:r>
          </w:p>
        </w:tc>
        <w:tc>
          <w:tcPr>
            <w:tcW w:w="1822" w:type="dxa"/>
          </w:tcPr>
          <w:p w14:paraId="62629A6B" w14:textId="77777777" w:rsidR="00BC2A09"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6D08E8CF" w14:textId="77777777" w:rsidTr="004122F5">
        <w:tc>
          <w:tcPr>
            <w:tcW w:w="549" w:type="dxa"/>
          </w:tcPr>
          <w:p w14:paraId="2F40BC70" w14:textId="77777777" w:rsidR="00BC2A09" w:rsidRPr="004B2FFB" w:rsidRDefault="00BC2A09" w:rsidP="004122F5">
            <w:pPr>
              <w:jc w:val="center"/>
              <w:rPr>
                <w:rFonts w:ascii="Times New Roman" w:hAnsi="Times New Roman"/>
                <w:lang w:val="uk-UA"/>
              </w:rPr>
            </w:pPr>
            <w:r>
              <w:rPr>
                <w:rFonts w:ascii="Times New Roman" w:hAnsi="Times New Roman"/>
                <w:lang w:val="uk-UA"/>
              </w:rPr>
              <w:t>13</w:t>
            </w:r>
          </w:p>
        </w:tc>
        <w:tc>
          <w:tcPr>
            <w:tcW w:w="2846" w:type="dxa"/>
          </w:tcPr>
          <w:p w14:paraId="6189DC64" w14:textId="77777777" w:rsidR="00BC2A09" w:rsidRPr="000E279C" w:rsidRDefault="00BC2A09" w:rsidP="004122F5">
            <w:pPr>
              <w:rPr>
                <w:rFonts w:ascii="Times New Roman" w:hAnsi="Times New Roman"/>
                <w:lang w:val="uk-UA"/>
              </w:rPr>
            </w:pPr>
            <w:r>
              <w:rPr>
                <w:rFonts w:ascii="Times New Roman" w:hAnsi="Times New Roman"/>
                <w:lang w:val="uk-UA"/>
              </w:rPr>
              <w:t>Фізика</w:t>
            </w:r>
          </w:p>
        </w:tc>
        <w:tc>
          <w:tcPr>
            <w:tcW w:w="1216" w:type="dxa"/>
          </w:tcPr>
          <w:p w14:paraId="00D8E204" w14:textId="77777777" w:rsidR="00BC2A09" w:rsidRPr="0034113C" w:rsidRDefault="00BC2A09" w:rsidP="004122F5">
            <w:pPr>
              <w:jc w:val="center"/>
              <w:rPr>
                <w:rFonts w:ascii="Times New Roman" w:hAnsi="Times New Roman"/>
              </w:rPr>
            </w:pPr>
            <w:r>
              <w:rPr>
                <w:rFonts w:ascii="Times New Roman" w:hAnsi="Times New Roman"/>
                <w:lang w:val="uk-UA"/>
              </w:rPr>
              <w:t>0,5</w:t>
            </w:r>
          </w:p>
        </w:tc>
        <w:tc>
          <w:tcPr>
            <w:tcW w:w="1062" w:type="dxa"/>
          </w:tcPr>
          <w:p w14:paraId="1B636655" w14:textId="77777777" w:rsidR="00BC2A09" w:rsidRDefault="00BC2A09" w:rsidP="004122F5">
            <w:pPr>
              <w:jc w:val="center"/>
              <w:rPr>
                <w:rFonts w:ascii="Times New Roman" w:hAnsi="Times New Roman"/>
                <w:lang w:val="uk-UA"/>
              </w:rPr>
            </w:pPr>
            <w:r>
              <w:rPr>
                <w:rFonts w:ascii="Times New Roman" w:hAnsi="Times New Roman"/>
                <w:lang w:val="uk-UA"/>
              </w:rPr>
              <w:t>-</w:t>
            </w:r>
          </w:p>
        </w:tc>
        <w:tc>
          <w:tcPr>
            <w:tcW w:w="1289" w:type="dxa"/>
          </w:tcPr>
          <w:p w14:paraId="4F598B2B" w14:textId="77777777" w:rsidR="00BC2A09" w:rsidRDefault="00BC2A09" w:rsidP="004122F5">
            <w:pPr>
              <w:jc w:val="center"/>
              <w:rPr>
                <w:rFonts w:ascii="Times New Roman" w:hAnsi="Times New Roman"/>
                <w:lang w:val="uk-UA"/>
              </w:rPr>
            </w:pPr>
            <w:r>
              <w:rPr>
                <w:rFonts w:ascii="Times New Roman" w:hAnsi="Times New Roman"/>
                <w:lang w:val="uk-UA"/>
              </w:rPr>
              <w:t>1</w:t>
            </w:r>
          </w:p>
        </w:tc>
        <w:tc>
          <w:tcPr>
            <w:tcW w:w="1822" w:type="dxa"/>
          </w:tcPr>
          <w:p w14:paraId="393CD01E" w14:textId="77777777" w:rsidR="00BC2A09"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427387BD" w14:textId="77777777" w:rsidTr="004122F5">
        <w:tc>
          <w:tcPr>
            <w:tcW w:w="549" w:type="dxa"/>
          </w:tcPr>
          <w:p w14:paraId="09D84C35" w14:textId="77777777" w:rsidR="00BC2A09" w:rsidRPr="004B2FFB" w:rsidRDefault="00BC2A09" w:rsidP="004122F5">
            <w:pPr>
              <w:jc w:val="center"/>
              <w:rPr>
                <w:rFonts w:ascii="Times New Roman" w:hAnsi="Times New Roman"/>
                <w:lang w:val="uk-UA"/>
              </w:rPr>
            </w:pPr>
            <w:r>
              <w:rPr>
                <w:rFonts w:ascii="Times New Roman" w:hAnsi="Times New Roman"/>
                <w:lang w:val="uk-UA"/>
              </w:rPr>
              <w:t>14</w:t>
            </w:r>
          </w:p>
        </w:tc>
        <w:tc>
          <w:tcPr>
            <w:tcW w:w="2846" w:type="dxa"/>
          </w:tcPr>
          <w:p w14:paraId="49F03C3C" w14:textId="77777777" w:rsidR="00BC2A09" w:rsidRPr="004B2FFB" w:rsidRDefault="00BC2A09" w:rsidP="004122F5">
            <w:pPr>
              <w:rPr>
                <w:rFonts w:ascii="Times New Roman" w:hAnsi="Times New Roman"/>
                <w:lang w:val="uk-UA"/>
              </w:rPr>
            </w:pPr>
            <w:r>
              <w:rPr>
                <w:rFonts w:ascii="Times New Roman" w:hAnsi="Times New Roman"/>
                <w:lang w:val="uk-UA"/>
              </w:rPr>
              <w:t>Хімія</w:t>
            </w:r>
          </w:p>
        </w:tc>
        <w:tc>
          <w:tcPr>
            <w:tcW w:w="1216" w:type="dxa"/>
          </w:tcPr>
          <w:p w14:paraId="20439F5E" w14:textId="77777777" w:rsidR="00BC2A09" w:rsidRPr="00034ACB" w:rsidRDefault="00BC2A09" w:rsidP="004122F5">
            <w:pPr>
              <w:jc w:val="center"/>
              <w:rPr>
                <w:rFonts w:ascii="Times New Roman" w:hAnsi="Times New Roman"/>
                <w:lang w:val="uk-UA"/>
              </w:rPr>
            </w:pPr>
            <w:r>
              <w:rPr>
                <w:rFonts w:ascii="Times New Roman" w:hAnsi="Times New Roman"/>
                <w:lang w:val="uk-UA"/>
              </w:rPr>
              <w:t>0,5</w:t>
            </w:r>
          </w:p>
        </w:tc>
        <w:tc>
          <w:tcPr>
            <w:tcW w:w="1062" w:type="dxa"/>
          </w:tcPr>
          <w:p w14:paraId="5D459D42" w14:textId="77777777" w:rsidR="00BC2A09" w:rsidRPr="000A5A54" w:rsidRDefault="00BC2A09" w:rsidP="004122F5">
            <w:pPr>
              <w:jc w:val="center"/>
              <w:rPr>
                <w:rFonts w:ascii="Times New Roman" w:hAnsi="Times New Roman"/>
                <w:lang w:val="uk-UA"/>
              </w:rPr>
            </w:pPr>
            <w:r>
              <w:rPr>
                <w:rFonts w:ascii="Times New Roman" w:hAnsi="Times New Roman"/>
                <w:lang w:val="uk-UA"/>
              </w:rPr>
              <w:t>-</w:t>
            </w:r>
          </w:p>
        </w:tc>
        <w:tc>
          <w:tcPr>
            <w:tcW w:w="1289" w:type="dxa"/>
          </w:tcPr>
          <w:p w14:paraId="52AECB16" w14:textId="77777777" w:rsidR="00BC2A09" w:rsidRPr="000A5A54" w:rsidRDefault="00BC2A09" w:rsidP="004122F5">
            <w:pPr>
              <w:jc w:val="center"/>
              <w:rPr>
                <w:rFonts w:ascii="Times New Roman" w:hAnsi="Times New Roman"/>
                <w:lang w:val="uk-UA"/>
              </w:rPr>
            </w:pPr>
            <w:r>
              <w:rPr>
                <w:rFonts w:ascii="Times New Roman" w:hAnsi="Times New Roman"/>
                <w:lang w:val="uk-UA"/>
              </w:rPr>
              <w:t>1</w:t>
            </w:r>
          </w:p>
        </w:tc>
        <w:tc>
          <w:tcPr>
            <w:tcW w:w="1822" w:type="dxa"/>
          </w:tcPr>
          <w:p w14:paraId="16B1EA3B" w14:textId="77777777" w:rsidR="00BC2A09" w:rsidRPr="000A5A54"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002FE7B3" w14:textId="77777777" w:rsidTr="004122F5">
        <w:tc>
          <w:tcPr>
            <w:tcW w:w="549" w:type="dxa"/>
          </w:tcPr>
          <w:p w14:paraId="652B413D" w14:textId="77777777" w:rsidR="00BC2A09" w:rsidRPr="00FC68E6" w:rsidRDefault="00BC2A09" w:rsidP="004122F5">
            <w:pPr>
              <w:jc w:val="center"/>
              <w:rPr>
                <w:rFonts w:ascii="Times New Roman" w:hAnsi="Times New Roman"/>
                <w:lang w:val="uk-UA"/>
              </w:rPr>
            </w:pPr>
            <w:r>
              <w:rPr>
                <w:rFonts w:ascii="Times New Roman" w:hAnsi="Times New Roman"/>
                <w:lang w:val="uk-UA"/>
              </w:rPr>
              <w:t>15</w:t>
            </w:r>
          </w:p>
        </w:tc>
        <w:tc>
          <w:tcPr>
            <w:tcW w:w="2846" w:type="dxa"/>
          </w:tcPr>
          <w:p w14:paraId="4772AA5C" w14:textId="77777777" w:rsidR="00BC2A09" w:rsidRPr="0034113C" w:rsidRDefault="00BC2A09" w:rsidP="004122F5">
            <w:pPr>
              <w:rPr>
                <w:rFonts w:ascii="Times New Roman" w:hAnsi="Times New Roman"/>
              </w:rPr>
            </w:pPr>
            <w:proofErr w:type="spellStart"/>
            <w:r w:rsidRPr="0034113C">
              <w:rPr>
                <w:rFonts w:ascii="Times New Roman" w:hAnsi="Times New Roman"/>
              </w:rPr>
              <w:t>Технології</w:t>
            </w:r>
            <w:proofErr w:type="spellEnd"/>
          </w:p>
        </w:tc>
        <w:tc>
          <w:tcPr>
            <w:tcW w:w="1216" w:type="dxa"/>
          </w:tcPr>
          <w:p w14:paraId="14FE662A" w14:textId="77777777" w:rsidR="00BC2A09" w:rsidRPr="00034ACB" w:rsidRDefault="00BC2A09" w:rsidP="004122F5">
            <w:pPr>
              <w:jc w:val="center"/>
              <w:rPr>
                <w:rFonts w:ascii="Times New Roman" w:hAnsi="Times New Roman"/>
                <w:lang w:val="uk-UA"/>
              </w:rPr>
            </w:pPr>
            <w:r>
              <w:rPr>
                <w:rFonts w:ascii="Times New Roman" w:hAnsi="Times New Roman"/>
                <w:lang w:val="uk-UA"/>
              </w:rPr>
              <w:t>0,5</w:t>
            </w:r>
          </w:p>
        </w:tc>
        <w:tc>
          <w:tcPr>
            <w:tcW w:w="1062" w:type="dxa"/>
          </w:tcPr>
          <w:p w14:paraId="7EA20B75" w14:textId="77777777" w:rsidR="00BC2A09" w:rsidRDefault="00BC2A09" w:rsidP="004122F5">
            <w:pPr>
              <w:jc w:val="center"/>
              <w:rPr>
                <w:rFonts w:ascii="Times New Roman" w:hAnsi="Times New Roman"/>
                <w:lang w:val="uk-UA"/>
              </w:rPr>
            </w:pPr>
            <w:r>
              <w:rPr>
                <w:rFonts w:ascii="Times New Roman" w:hAnsi="Times New Roman"/>
                <w:lang w:val="uk-UA"/>
              </w:rPr>
              <w:t>-</w:t>
            </w:r>
          </w:p>
        </w:tc>
        <w:tc>
          <w:tcPr>
            <w:tcW w:w="1289" w:type="dxa"/>
          </w:tcPr>
          <w:p w14:paraId="299E7C2B" w14:textId="77777777" w:rsidR="00BC2A09" w:rsidRDefault="00BC2A09" w:rsidP="004122F5">
            <w:pPr>
              <w:jc w:val="center"/>
              <w:rPr>
                <w:rFonts w:ascii="Times New Roman" w:hAnsi="Times New Roman"/>
                <w:lang w:val="uk-UA"/>
              </w:rPr>
            </w:pPr>
            <w:r>
              <w:rPr>
                <w:rFonts w:ascii="Times New Roman" w:hAnsi="Times New Roman"/>
                <w:lang w:val="uk-UA"/>
              </w:rPr>
              <w:t>1</w:t>
            </w:r>
          </w:p>
        </w:tc>
        <w:tc>
          <w:tcPr>
            <w:tcW w:w="1822" w:type="dxa"/>
          </w:tcPr>
          <w:p w14:paraId="400E506B" w14:textId="77777777" w:rsidR="00BC2A09" w:rsidRDefault="00BC2A09" w:rsidP="004122F5">
            <w:pPr>
              <w:rPr>
                <w:rFonts w:ascii="Times New Roman" w:hAnsi="Times New Roman"/>
                <w:lang w:val="uk-UA"/>
              </w:rPr>
            </w:pPr>
            <w:proofErr w:type="spellStart"/>
            <w:r>
              <w:rPr>
                <w:rFonts w:ascii="Times New Roman" w:hAnsi="Times New Roman"/>
                <w:lang w:val="uk-UA"/>
              </w:rPr>
              <w:t>Радіца</w:t>
            </w:r>
            <w:proofErr w:type="spellEnd"/>
            <w:r>
              <w:rPr>
                <w:rFonts w:ascii="Times New Roman" w:hAnsi="Times New Roman"/>
                <w:lang w:val="uk-UA"/>
              </w:rPr>
              <w:t xml:space="preserve"> Л.П.</w:t>
            </w:r>
          </w:p>
        </w:tc>
      </w:tr>
      <w:tr w:rsidR="00BC2A09" w:rsidRPr="0034113C" w14:paraId="09667B7D" w14:textId="77777777" w:rsidTr="004122F5">
        <w:tc>
          <w:tcPr>
            <w:tcW w:w="549" w:type="dxa"/>
          </w:tcPr>
          <w:p w14:paraId="48D874CD" w14:textId="77777777" w:rsidR="00BC2A09" w:rsidRPr="004B2FFB" w:rsidRDefault="00BC2A09" w:rsidP="004122F5">
            <w:pPr>
              <w:jc w:val="center"/>
              <w:rPr>
                <w:rFonts w:ascii="Times New Roman" w:hAnsi="Times New Roman"/>
                <w:lang w:val="uk-UA"/>
              </w:rPr>
            </w:pPr>
            <w:r>
              <w:rPr>
                <w:rFonts w:ascii="Times New Roman" w:hAnsi="Times New Roman"/>
                <w:lang w:val="uk-UA"/>
              </w:rPr>
              <w:t>16</w:t>
            </w:r>
          </w:p>
        </w:tc>
        <w:tc>
          <w:tcPr>
            <w:tcW w:w="2846" w:type="dxa"/>
          </w:tcPr>
          <w:p w14:paraId="3305ADD9" w14:textId="77777777" w:rsidR="00BC2A09" w:rsidRPr="0034113C" w:rsidRDefault="00BC2A09" w:rsidP="004122F5">
            <w:pPr>
              <w:rPr>
                <w:rFonts w:ascii="Times New Roman" w:hAnsi="Times New Roman"/>
              </w:rPr>
            </w:pPr>
            <w:proofErr w:type="spellStart"/>
            <w:r w:rsidRPr="0034113C">
              <w:rPr>
                <w:rFonts w:ascii="Times New Roman" w:hAnsi="Times New Roman"/>
              </w:rPr>
              <w:t>Інформатика</w:t>
            </w:r>
            <w:proofErr w:type="spellEnd"/>
          </w:p>
        </w:tc>
        <w:tc>
          <w:tcPr>
            <w:tcW w:w="1216" w:type="dxa"/>
          </w:tcPr>
          <w:p w14:paraId="7BEB29BB" w14:textId="77777777" w:rsidR="00BC2A09" w:rsidRPr="001F3FE6" w:rsidRDefault="00BC2A09" w:rsidP="004122F5">
            <w:pPr>
              <w:jc w:val="center"/>
              <w:rPr>
                <w:rFonts w:ascii="Times New Roman" w:hAnsi="Times New Roman"/>
                <w:lang w:val="uk-UA"/>
              </w:rPr>
            </w:pPr>
            <w:r>
              <w:rPr>
                <w:rFonts w:ascii="Times New Roman" w:hAnsi="Times New Roman"/>
                <w:lang w:val="uk-UA"/>
              </w:rPr>
              <w:t>0,5</w:t>
            </w:r>
          </w:p>
        </w:tc>
        <w:tc>
          <w:tcPr>
            <w:tcW w:w="1062" w:type="dxa"/>
          </w:tcPr>
          <w:p w14:paraId="07ACEB37" w14:textId="77777777" w:rsidR="00BC2A09" w:rsidRPr="000A5A54" w:rsidRDefault="00BC2A09" w:rsidP="004122F5">
            <w:pPr>
              <w:jc w:val="center"/>
              <w:rPr>
                <w:rFonts w:ascii="Times New Roman" w:hAnsi="Times New Roman"/>
                <w:lang w:val="uk-UA"/>
              </w:rPr>
            </w:pPr>
            <w:r>
              <w:rPr>
                <w:rFonts w:ascii="Times New Roman" w:hAnsi="Times New Roman"/>
                <w:lang w:val="uk-UA"/>
              </w:rPr>
              <w:t>-</w:t>
            </w:r>
          </w:p>
        </w:tc>
        <w:tc>
          <w:tcPr>
            <w:tcW w:w="1289" w:type="dxa"/>
          </w:tcPr>
          <w:p w14:paraId="0FC84F43" w14:textId="77777777" w:rsidR="00BC2A09" w:rsidRPr="000A5A54" w:rsidRDefault="00BC2A09" w:rsidP="004122F5">
            <w:pPr>
              <w:jc w:val="center"/>
              <w:rPr>
                <w:rFonts w:ascii="Times New Roman" w:hAnsi="Times New Roman"/>
                <w:lang w:val="uk-UA"/>
              </w:rPr>
            </w:pPr>
            <w:r>
              <w:rPr>
                <w:rFonts w:ascii="Times New Roman" w:hAnsi="Times New Roman"/>
                <w:lang w:val="uk-UA"/>
              </w:rPr>
              <w:t>1</w:t>
            </w:r>
          </w:p>
        </w:tc>
        <w:tc>
          <w:tcPr>
            <w:tcW w:w="1822" w:type="dxa"/>
          </w:tcPr>
          <w:p w14:paraId="12956C40" w14:textId="77777777" w:rsidR="00BC2A09" w:rsidRPr="000918E2" w:rsidRDefault="00BC2A09" w:rsidP="004122F5">
            <w:pPr>
              <w:rPr>
                <w:rFonts w:ascii="Times New Roman" w:hAnsi="Times New Roman"/>
                <w:lang w:val="uk-UA"/>
              </w:rPr>
            </w:pPr>
            <w:proofErr w:type="spellStart"/>
            <w:r>
              <w:rPr>
                <w:rFonts w:ascii="Times New Roman" w:hAnsi="Times New Roman"/>
                <w:lang w:val="uk-UA"/>
              </w:rPr>
              <w:t>Філімонов</w:t>
            </w:r>
            <w:proofErr w:type="spellEnd"/>
            <w:r>
              <w:rPr>
                <w:rFonts w:ascii="Times New Roman" w:hAnsi="Times New Roman"/>
                <w:lang w:val="uk-UA"/>
              </w:rPr>
              <w:t xml:space="preserve"> Д.В.</w:t>
            </w:r>
          </w:p>
        </w:tc>
      </w:tr>
      <w:tr w:rsidR="00BC2A09" w:rsidRPr="0034113C" w14:paraId="639C587E" w14:textId="77777777" w:rsidTr="004122F5">
        <w:tc>
          <w:tcPr>
            <w:tcW w:w="549" w:type="dxa"/>
          </w:tcPr>
          <w:p w14:paraId="3B9C32A4" w14:textId="77777777" w:rsidR="00BC2A09" w:rsidRPr="004B2FFB" w:rsidRDefault="00BC2A09" w:rsidP="004122F5">
            <w:pPr>
              <w:jc w:val="center"/>
              <w:rPr>
                <w:rFonts w:ascii="Times New Roman" w:hAnsi="Times New Roman"/>
                <w:lang w:val="uk-UA"/>
              </w:rPr>
            </w:pPr>
            <w:r>
              <w:rPr>
                <w:rFonts w:ascii="Times New Roman" w:hAnsi="Times New Roman"/>
                <w:lang w:val="uk-UA"/>
              </w:rPr>
              <w:t>17</w:t>
            </w:r>
          </w:p>
        </w:tc>
        <w:tc>
          <w:tcPr>
            <w:tcW w:w="2846" w:type="dxa"/>
          </w:tcPr>
          <w:p w14:paraId="724F9B50" w14:textId="77777777" w:rsidR="00BC2A09" w:rsidRPr="0034113C" w:rsidRDefault="00BC2A09" w:rsidP="004122F5">
            <w:pPr>
              <w:rPr>
                <w:rFonts w:ascii="Times New Roman" w:hAnsi="Times New Roman"/>
              </w:rPr>
            </w:pPr>
            <w:r>
              <w:rPr>
                <w:rFonts w:ascii="Times New Roman" w:hAnsi="Times New Roman"/>
                <w:lang w:val="uk-UA"/>
              </w:rPr>
              <w:t xml:space="preserve">Основи здоров’я </w:t>
            </w:r>
          </w:p>
        </w:tc>
        <w:tc>
          <w:tcPr>
            <w:tcW w:w="1216" w:type="dxa"/>
          </w:tcPr>
          <w:p w14:paraId="73062ED1" w14:textId="77777777" w:rsidR="00BC2A09" w:rsidRDefault="00BC2A09" w:rsidP="004122F5">
            <w:pPr>
              <w:jc w:val="center"/>
              <w:rPr>
                <w:rFonts w:ascii="Times New Roman" w:hAnsi="Times New Roman"/>
                <w:lang w:val="uk-UA"/>
              </w:rPr>
            </w:pPr>
            <w:r>
              <w:rPr>
                <w:rFonts w:ascii="Times New Roman" w:hAnsi="Times New Roman"/>
              </w:rPr>
              <w:t>0</w:t>
            </w:r>
            <w:r>
              <w:rPr>
                <w:rFonts w:ascii="Times New Roman" w:hAnsi="Times New Roman"/>
                <w:lang w:val="uk-UA"/>
              </w:rPr>
              <w:t>,5</w:t>
            </w:r>
          </w:p>
        </w:tc>
        <w:tc>
          <w:tcPr>
            <w:tcW w:w="1062" w:type="dxa"/>
          </w:tcPr>
          <w:p w14:paraId="4F3EF159" w14:textId="77777777" w:rsidR="00BC2A09" w:rsidRDefault="00BC2A09" w:rsidP="004122F5">
            <w:pPr>
              <w:jc w:val="center"/>
              <w:rPr>
                <w:rFonts w:ascii="Times New Roman" w:hAnsi="Times New Roman"/>
                <w:lang w:val="uk-UA"/>
              </w:rPr>
            </w:pPr>
            <w:r>
              <w:rPr>
                <w:rFonts w:ascii="Times New Roman" w:hAnsi="Times New Roman"/>
                <w:lang w:val="uk-UA"/>
              </w:rPr>
              <w:t>-</w:t>
            </w:r>
          </w:p>
        </w:tc>
        <w:tc>
          <w:tcPr>
            <w:tcW w:w="1289" w:type="dxa"/>
          </w:tcPr>
          <w:p w14:paraId="3CBDD30D" w14:textId="77777777" w:rsidR="00BC2A09" w:rsidRDefault="00BC2A09" w:rsidP="004122F5">
            <w:pPr>
              <w:jc w:val="center"/>
              <w:rPr>
                <w:rFonts w:ascii="Times New Roman" w:hAnsi="Times New Roman"/>
                <w:lang w:val="uk-UA"/>
              </w:rPr>
            </w:pPr>
            <w:r>
              <w:rPr>
                <w:rFonts w:ascii="Times New Roman" w:hAnsi="Times New Roman"/>
                <w:lang w:val="uk-UA"/>
              </w:rPr>
              <w:t>1</w:t>
            </w:r>
          </w:p>
        </w:tc>
        <w:tc>
          <w:tcPr>
            <w:tcW w:w="1822" w:type="dxa"/>
          </w:tcPr>
          <w:p w14:paraId="59566CE4" w14:textId="77777777" w:rsidR="00BC2A09" w:rsidRDefault="00BC2A09" w:rsidP="004122F5">
            <w:pPr>
              <w:rPr>
                <w:rFonts w:ascii="Times New Roman" w:hAnsi="Times New Roman"/>
                <w:lang w:val="uk-UA"/>
              </w:rPr>
            </w:pPr>
            <w:r>
              <w:rPr>
                <w:rFonts w:ascii="Times New Roman" w:hAnsi="Times New Roman"/>
                <w:lang w:val="uk-UA"/>
              </w:rPr>
              <w:t>Савчук І.П.</w:t>
            </w:r>
          </w:p>
        </w:tc>
      </w:tr>
      <w:tr w:rsidR="00BC2A09" w:rsidRPr="0034113C" w14:paraId="3DA1F54B" w14:textId="77777777" w:rsidTr="004122F5">
        <w:tc>
          <w:tcPr>
            <w:tcW w:w="549" w:type="dxa"/>
          </w:tcPr>
          <w:p w14:paraId="7FFBC8AA" w14:textId="77777777" w:rsidR="00BC2A09" w:rsidRPr="004B2FFB" w:rsidRDefault="00BC2A09" w:rsidP="004122F5">
            <w:pPr>
              <w:jc w:val="center"/>
              <w:rPr>
                <w:rFonts w:ascii="Times New Roman" w:hAnsi="Times New Roman"/>
                <w:lang w:val="uk-UA"/>
              </w:rPr>
            </w:pPr>
            <w:r>
              <w:rPr>
                <w:rFonts w:ascii="Times New Roman" w:hAnsi="Times New Roman"/>
                <w:lang w:val="uk-UA"/>
              </w:rPr>
              <w:t>18</w:t>
            </w:r>
          </w:p>
        </w:tc>
        <w:tc>
          <w:tcPr>
            <w:tcW w:w="2846" w:type="dxa"/>
          </w:tcPr>
          <w:p w14:paraId="794E1B5D" w14:textId="77777777" w:rsidR="00BC2A09" w:rsidRPr="000E279C" w:rsidRDefault="00BC2A09" w:rsidP="004122F5">
            <w:pPr>
              <w:rPr>
                <w:rFonts w:ascii="Times New Roman" w:hAnsi="Times New Roman"/>
                <w:lang w:val="uk-UA"/>
              </w:rPr>
            </w:pPr>
            <w:proofErr w:type="spellStart"/>
            <w:r w:rsidRPr="0034113C">
              <w:rPr>
                <w:rFonts w:ascii="Times New Roman" w:hAnsi="Times New Roman"/>
              </w:rPr>
              <w:t>Фізкультура</w:t>
            </w:r>
            <w:proofErr w:type="spellEnd"/>
          </w:p>
        </w:tc>
        <w:tc>
          <w:tcPr>
            <w:tcW w:w="1216" w:type="dxa"/>
          </w:tcPr>
          <w:p w14:paraId="447CB77F" w14:textId="77777777" w:rsidR="00BC2A09" w:rsidRDefault="00BC2A09" w:rsidP="004122F5">
            <w:pPr>
              <w:jc w:val="center"/>
              <w:rPr>
                <w:rFonts w:ascii="Times New Roman" w:hAnsi="Times New Roman"/>
                <w:lang w:val="uk-UA"/>
              </w:rPr>
            </w:pPr>
            <w:r>
              <w:rPr>
                <w:rFonts w:ascii="Times New Roman" w:hAnsi="Times New Roman"/>
                <w:lang w:val="uk-UA"/>
              </w:rPr>
              <w:t>2</w:t>
            </w:r>
          </w:p>
        </w:tc>
        <w:tc>
          <w:tcPr>
            <w:tcW w:w="1062" w:type="dxa"/>
          </w:tcPr>
          <w:p w14:paraId="7F984E96" w14:textId="77777777" w:rsidR="00BC2A09" w:rsidRDefault="00BC2A09" w:rsidP="004122F5">
            <w:pPr>
              <w:jc w:val="center"/>
              <w:rPr>
                <w:rFonts w:ascii="Times New Roman" w:hAnsi="Times New Roman"/>
                <w:lang w:val="uk-UA"/>
              </w:rPr>
            </w:pPr>
            <w:r>
              <w:rPr>
                <w:rFonts w:ascii="Times New Roman" w:hAnsi="Times New Roman"/>
                <w:lang w:val="uk-UA"/>
              </w:rPr>
              <w:t>2</w:t>
            </w:r>
          </w:p>
        </w:tc>
        <w:tc>
          <w:tcPr>
            <w:tcW w:w="1289" w:type="dxa"/>
          </w:tcPr>
          <w:p w14:paraId="110BCD53" w14:textId="77777777" w:rsidR="00BC2A09" w:rsidRDefault="00BC2A09" w:rsidP="004122F5">
            <w:pPr>
              <w:jc w:val="center"/>
              <w:rPr>
                <w:rFonts w:ascii="Times New Roman" w:hAnsi="Times New Roman"/>
                <w:lang w:val="uk-UA"/>
              </w:rPr>
            </w:pPr>
            <w:r>
              <w:rPr>
                <w:rFonts w:ascii="Times New Roman" w:hAnsi="Times New Roman"/>
                <w:lang w:val="uk-UA"/>
              </w:rPr>
              <w:t>2</w:t>
            </w:r>
          </w:p>
        </w:tc>
        <w:tc>
          <w:tcPr>
            <w:tcW w:w="1822" w:type="dxa"/>
          </w:tcPr>
          <w:p w14:paraId="0CD0B44F" w14:textId="77777777" w:rsidR="00BC2A09" w:rsidRDefault="00BC2A09" w:rsidP="004122F5">
            <w:pPr>
              <w:rPr>
                <w:rFonts w:ascii="Times New Roman" w:hAnsi="Times New Roman"/>
                <w:lang w:val="uk-UA"/>
              </w:rPr>
            </w:pPr>
            <w:proofErr w:type="spellStart"/>
            <w:r>
              <w:rPr>
                <w:rFonts w:ascii="Times New Roman" w:hAnsi="Times New Roman"/>
                <w:lang w:val="uk-UA"/>
              </w:rPr>
              <w:t>Батьковець</w:t>
            </w:r>
            <w:proofErr w:type="spellEnd"/>
            <w:r>
              <w:rPr>
                <w:rFonts w:ascii="Times New Roman" w:hAnsi="Times New Roman"/>
                <w:lang w:val="uk-UA"/>
              </w:rPr>
              <w:t xml:space="preserve"> С.І.</w:t>
            </w:r>
          </w:p>
        </w:tc>
      </w:tr>
      <w:tr w:rsidR="00BC2A09" w:rsidRPr="0034113C" w14:paraId="0709C5CC" w14:textId="77777777" w:rsidTr="004122F5">
        <w:trPr>
          <w:trHeight w:val="37"/>
        </w:trPr>
        <w:tc>
          <w:tcPr>
            <w:tcW w:w="549" w:type="dxa"/>
          </w:tcPr>
          <w:p w14:paraId="094C19BD" w14:textId="77777777" w:rsidR="00BC2A09" w:rsidRPr="0034113C" w:rsidRDefault="00BC2A09" w:rsidP="004122F5">
            <w:pPr>
              <w:rPr>
                <w:rFonts w:ascii="Times New Roman" w:hAnsi="Times New Roman"/>
              </w:rPr>
            </w:pPr>
          </w:p>
        </w:tc>
        <w:tc>
          <w:tcPr>
            <w:tcW w:w="2846" w:type="dxa"/>
          </w:tcPr>
          <w:p w14:paraId="478412D2" w14:textId="77777777" w:rsidR="00BC2A09" w:rsidRPr="00034ACB" w:rsidRDefault="00BC2A09" w:rsidP="004122F5">
            <w:pPr>
              <w:rPr>
                <w:rFonts w:ascii="Times New Roman" w:hAnsi="Times New Roman"/>
                <w:lang w:val="uk-UA"/>
              </w:rPr>
            </w:pPr>
            <w:r>
              <w:rPr>
                <w:rFonts w:ascii="Times New Roman" w:hAnsi="Times New Roman"/>
                <w:lang w:val="uk-UA"/>
              </w:rPr>
              <w:t>Всього</w:t>
            </w:r>
          </w:p>
        </w:tc>
        <w:tc>
          <w:tcPr>
            <w:tcW w:w="1216" w:type="dxa"/>
          </w:tcPr>
          <w:p w14:paraId="30D2CDBE" w14:textId="77777777" w:rsidR="00BC2A09" w:rsidRPr="00034ACB" w:rsidRDefault="00BC2A09" w:rsidP="004122F5">
            <w:pPr>
              <w:jc w:val="center"/>
              <w:rPr>
                <w:rFonts w:ascii="Times New Roman" w:hAnsi="Times New Roman"/>
                <w:lang w:val="uk-UA"/>
              </w:rPr>
            </w:pPr>
            <w:r>
              <w:rPr>
                <w:rFonts w:ascii="Times New Roman" w:hAnsi="Times New Roman"/>
                <w:lang w:val="uk-UA"/>
              </w:rPr>
              <w:t>14</w:t>
            </w:r>
          </w:p>
        </w:tc>
        <w:tc>
          <w:tcPr>
            <w:tcW w:w="1062" w:type="dxa"/>
          </w:tcPr>
          <w:p w14:paraId="222BC87E" w14:textId="77777777" w:rsidR="00BC2A09" w:rsidRPr="00034ACB" w:rsidRDefault="00BC2A09" w:rsidP="004122F5">
            <w:pPr>
              <w:jc w:val="center"/>
              <w:rPr>
                <w:rFonts w:ascii="Times New Roman" w:hAnsi="Times New Roman"/>
                <w:lang w:val="uk-UA"/>
              </w:rPr>
            </w:pPr>
            <w:r>
              <w:rPr>
                <w:rFonts w:ascii="Times New Roman" w:hAnsi="Times New Roman"/>
                <w:lang w:val="uk-UA"/>
              </w:rPr>
              <w:t>14</w:t>
            </w:r>
          </w:p>
        </w:tc>
        <w:tc>
          <w:tcPr>
            <w:tcW w:w="1289" w:type="dxa"/>
          </w:tcPr>
          <w:p w14:paraId="04B754C8" w14:textId="77777777" w:rsidR="00BC2A09" w:rsidRPr="00034ACB" w:rsidRDefault="00BC2A09" w:rsidP="004122F5">
            <w:pPr>
              <w:jc w:val="center"/>
              <w:rPr>
                <w:rFonts w:ascii="Times New Roman" w:hAnsi="Times New Roman"/>
                <w:lang w:val="uk-UA"/>
              </w:rPr>
            </w:pPr>
            <w:r>
              <w:rPr>
                <w:rFonts w:ascii="Times New Roman" w:hAnsi="Times New Roman"/>
                <w:lang w:val="uk-UA"/>
              </w:rPr>
              <w:t>14</w:t>
            </w:r>
          </w:p>
        </w:tc>
        <w:tc>
          <w:tcPr>
            <w:tcW w:w="1822" w:type="dxa"/>
          </w:tcPr>
          <w:p w14:paraId="083C2951" w14:textId="77777777" w:rsidR="00BC2A09" w:rsidRPr="0034113C" w:rsidRDefault="00BC2A09" w:rsidP="004122F5">
            <w:pPr>
              <w:rPr>
                <w:rFonts w:ascii="Times New Roman" w:hAnsi="Times New Roman"/>
              </w:rPr>
            </w:pPr>
          </w:p>
        </w:tc>
      </w:tr>
    </w:tbl>
    <w:p w14:paraId="1CF5CD85" w14:textId="77777777" w:rsidR="00BC2A09" w:rsidRPr="0034113C" w:rsidRDefault="00BC2A09" w:rsidP="00BC2A09">
      <w:pPr>
        <w:rPr>
          <w:rFonts w:ascii="Times New Roman" w:hAnsi="Times New Roman"/>
          <w:sz w:val="28"/>
          <w:szCs w:val="28"/>
          <w:lang w:val="uk-UA"/>
        </w:rPr>
      </w:pPr>
      <w:r w:rsidRPr="0034113C">
        <w:rPr>
          <w:rFonts w:ascii="Times New Roman" w:hAnsi="Times New Roman"/>
          <w:sz w:val="28"/>
          <w:szCs w:val="28"/>
          <w:lang w:val="uk-UA"/>
        </w:rPr>
        <w:t xml:space="preserve">        </w:t>
      </w:r>
    </w:p>
    <w:p w14:paraId="4C8CE41E" w14:textId="77777777" w:rsidR="00991B3C" w:rsidRPr="0066006D" w:rsidRDefault="00991B3C" w:rsidP="002D7FAE">
      <w:pPr>
        <w:spacing w:after="0" w:line="360" w:lineRule="auto"/>
        <w:jc w:val="center"/>
        <w:rPr>
          <w:rFonts w:ascii="Times New Roman" w:hAnsi="Times New Roman"/>
          <w:b/>
          <w:bCs/>
          <w:sz w:val="24"/>
          <w:szCs w:val="24"/>
          <w:lang w:val="uk-UA"/>
        </w:rPr>
      </w:pPr>
      <w:r w:rsidRPr="0066006D">
        <w:rPr>
          <w:rFonts w:ascii="Times New Roman" w:hAnsi="Times New Roman"/>
          <w:b/>
          <w:bCs/>
          <w:sz w:val="24"/>
          <w:szCs w:val="24"/>
          <w:lang w:val="uk-UA"/>
        </w:rPr>
        <w:t xml:space="preserve">Робочий  індивідуальний навчальний план  </w:t>
      </w:r>
    </w:p>
    <w:p w14:paraId="54183F65" w14:textId="77777777" w:rsidR="00991B3C" w:rsidRPr="0066006D" w:rsidRDefault="00991B3C" w:rsidP="002D7FAE">
      <w:pPr>
        <w:spacing w:after="0"/>
        <w:jc w:val="center"/>
        <w:rPr>
          <w:rFonts w:ascii="Times New Roman" w:hAnsi="Times New Roman"/>
          <w:b/>
          <w:bCs/>
          <w:sz w:val="24"/>
          <w:szCs w:val="24"/>
          <w:lang w:val="uk-UA"/>
        </w:rPr>
      </w:pPr>
      <w:r w:rsidRPr="0066006D">
        <w:rPr>
          <w:rFonts w:ascii="Times New Roman" w:hAnsi="Times New Roman"/>
          <w:b/>
          <w:bCs/>
          <w:sz w:val="24"/>
          <w:szCs w:val="24"/>
          <w:lang w:val="uk-UA"/>
        </w:rPr>
        <w:t xml:space="preserve">  Здолбунівського ліцею № 6 на 2024-2025 </w:t>
      </w:r>
      <w:proofErr w:type="spellStart"/>
      <w:r w:rsidRPr="0066006D">
        <w:rPr>
          <w:rFonts w:ascii="Times New Roman" w:hAnsi="Times New Roman"/>
          <w:b/>
          <w:bCs/>
          <w:sz w:val="24"/>
          <w:szCs w:val="24"/>
          <w:lang w:val="uk-UA"/>
        </w:rPr>
        <w:t>н.р</w:t>
      </w:r>
      <w:proofErr w:type="spellEnd"/>
    </w:p>
    <w:p w14:paraId="0A57350C" w14:textId="72BCFDBF" w:rsidR="00991B3C" w:rsidRPr="0066006D" w:rsidRDefault="00991B3C" w:rsidP="002D7FAE">
      <w:pPr>
        <w:spacing w:after="0"/>
        <w:jc w:val="center"/>
        <w:rPr>
          <w:rFonts w:ascii="Times New Roman" w:hAnsi="Times New Roman"/>
          <w:b/>
          <w:bCs/>
          <w:sz w:val="24"/>
          <w:szCs w:val="24"/>
          <w:lang w:val="uk-UA"/>
        </w:rPr>
      </w:pPr>
      <w:r w:rsidRPr="0066006D">
        <w:rPr>
          <w:rFonts w:ascii="Times New Roman" w:hAnsi="Times New Roman"/>
          <w:b/>
          <w:bCs/>
          <w:sz w:val="24"/>
          <w:szCs w:val="24"/>
          <w:lang w:val="uk-UA"/>
        </w:rPr>
        <w:t xml:space="preserve"> для</w:t>
      </w:r>
      <w:r w:rsidRPr="0066006D">
        <w:rPr>
          <w:rFonts w:ascii="Times New Roman" w:hAnsi="Times New Roman"/>
          <w:b/>
          <w:bCs/>
          <w:sz w:val="24"/>
          <w:szCs w:val="24"/>
        </w:rPr>
        <w:t xml:space="preserve"> </w:t>
      </w:r>
      <w:r w:rsidRPr="0066006D">
        <w:rPr>
          <w:rFonts w:ascii="Times New Roman" w:hAnsi="Times New Roman"/>
          <w:b/>
          <w:bCs/>
          <w:sz w:val="24"/>
          <w:szCs w:val="24"/>
          <w:lang w:val="uk-UA"/>
        </w:rPr>
        <w:t>Ковальова Назарія,  учня 10-го класу</w:t>
      </w:r>
    </w:p>
    <w:p w14:paraId="575F6B84" w14:textId="12807BD3" w:rsidR="004316F0" w:rsidRPr="00A60482" w:rsidRDefault="003136A1" w:rsidP="00A60482">
      <w:pPr>
        <w:spacing w:line="360" w:lineRule="auto"/>
        <w:jc w:val="center"/>
        <w:rPr>
          <w:rFonts w:ascii="Times New Roman" w:hAnsi="Times New Roman"/>
          <w:sz w:val="24"/>
          <w:szCs w:val="24"/>
          <w:lang w:val="uk-UA"/>
        </w:rPr>
      </w:pPr>
      <w:r w:rsidRPr="0066006D">
        <w:rPr>
          <w:rFonts w:ascii="Times New Roman" w:hAnsi="Times New Roman"/>
          <w:sz w:val="24"/>
          <w:szCs w:val="24"/>
          <w:lang w:val="uk-UA"/>
        </w:rPr>
        <w:t xml:space="preserve"> </w:t>
      </w:r>
      <w:r w:rsidRPr="0066006D">
        <w:rPr>
          <w:rFonts w:ascii="Times New Roman" w:hAnsi="Times New Roman"/>
          <w:color w:val="000000" w:themeColor="text1"/>
          <w:sz w:val="24"/>
          <w:szCs w:val="24"/>
          <w:lang w:val="uk-UA"/>
        </w:rPr>
        <w:t>Враховуючи індивідуальну програму розвитку</w:t>
      </w:r>
      <w:r w:rsidRPr="0066006D">
        <w:rPr>
          <w:rFonts w:ascii="Times New Roman" w:hAnsi="Times New Roman"/>
          <w:sz w:val="24"/>
          <w:szCs w:val="24"/>
          <w:lang w:val="uk-UA"/>
        </w:rPr>
        <w:t xml:space="preserve"> №10</w:t>
      </w:r>
      <w:r w:rsidR="004316F0" w:rsidRPr="0066006D">
        <w:rPr>
          <w:rFonts w:ascii="Times New Roman" w:hAnsi="Times New Roman"/>
          <w:sz w:val="24"/>
          <w:szCs w:val="24"/>
          <w:lang w:val="uk-UA"/>
        </w:rPr>
        <w:t>, висновків про комплексну психолого-педагогічну оцінку розвитку дитини № ІРЦ-8539</w:t>
      </w:r>
      <w:r w:rsidRPr="0066006D">
        <w:rPr>
          <w:rFonts w:ascii="Times New Roman" w:hAnsi="Times New Roman"/>
          <w:sz w:val="24"/>
          <w:szCs w:val="24"/>
          <w:lang w:val="uk-UA"/>
        </w:rPr>
        <w:t>5</w:t>
      </w:r>
      <w:r w:rsidR="004316F0" w:rsidRPr="0066006D">
        <w:rPr>
          <w:rFonts w:ascii="Times New Roman" w:hAnsi="Times New Roman"/>
          <w:sz w:val="24"/>
          <w:szCs w:val="24"/>
          <w:lang w:val="uk-UA"/>
        </w:rPr>
        <w:t>/202</w:t>
      </w:r>
      <w:r w:rsidRPr="0066006D">
        <w:rPr>
          <w:rFonts w:ascii="Times New Roman" w:hAnsi="Times New Roman"/>
          <w:sz w:val="24"/>
          <w:szCs w:val="24"/>
          <w:lang w:val="uk-UA"/>
        </w:rPr>
        <w:t>0</w:t>
      </w:r>
      <w:r w:rsidR="004316F0" w:rsidRPr="0066006D">
        <w:rPr>
          <w:rFonts w:ascii="Times New Roman" w:hAnsi="Times New Roman"/>
          <w:sz w:val="24"/>
          <w:szCs w:val="24"/>
          <w:lang w:val="uk-UA"/>
        </w:rPr>
        <w:t>/</w:t>
      </w:r>
      <w:r w:rsidRPr="0066006D">
        <w:rPr>
          <w:rFonts w:ascii="Times New Roman" w:hAnsi="Times New Roman"/>
          <w:sz w:val="24"/>
          <w:szCs w:val="24"/>
          <w:lang w:val="uk-UA"/>
        </w:rPr>
        <w:t>107827</w:t>
      </w:r>
    </w:p>
    <w:p w14:paraId="4E9AC5C8" w14:textId="77777777" w:rsidR="00991B3C" w:rsidRPr="0066006D" w:rsidRDefault="00991B3C" w:rsidP="00991B3C">
      <w:pPr>
        <w:spacing w:after="0"/>
        <w:jc w:val="center"/>
        <w:rPr>
          <w:rFonts w:ascii="Times New Roman" w:hAnsi="Times New Roman"/>
          <w:sz w:val="24"/>
          <w:szCs w:val="24"/>
          <w:lang w:val="uk-UA"/>
        </w:rPr>
      </w:pPr>
      <w:r w:rsidRPr="0066006D">
        <w:rPr>
          <w:rFonts w:ascii="Times New Roman" w:hAnsi="Times New Roman"/>
          <w:sz w:val="24"/>
          <w:szCs w:val="24"/>
          <w:lang w:val="uk-UA"/>
        </w:rPr>
        <w:t>Індивідуальний навчальний план розроблений   на основі Типового навчального плану для  ЗЗСО Складений відповідно до Наказу МОН</w:t>
      </w:r>
      <w:r w:rsidRPr="0066006D">
        <w:rPr>
          <w:rFonts w:ascii="Times New Roman" w:hAnsi="Times New Roman"/>
          <w:sz w:val="24"/>
          <w:szCs w:val="24"/>
        </w:rPr>
        <w:t> </w:t>
      </w:r>
      <w:r w:rsidRPr="0066006D">
        <w:rPr>
          <w:rFonts w:ascii="Times New Roman" w:hAnsi="Times New Roman"/>
          <w:sz w:val="24"/>
          <w:szCs w:val="24"/>
          <w:lang w:val="uk-UA"/>
        </w:rPr>
        <w:t>№408</w:t>
      </w:r>
      <w:r w:rsidRPr="0066006D">
        <w:rPr>
          <w:rFonts w:ascii="Times New Roman" w:hAnsi="Times New Roman"/>
          <w:sz w:val="24"/>
          <w:szCs w:val="24"/>
        </w:rPr>
        <w:t> </w:t>
      </w:r>
      <w:r w:rsidRPr="0066006D">
        <w:rPr>
          <w:rFonts w:ascii="Times New Roman" w:hAnsi="Times New Roman"/>
          <w:sz w:val="24"/>
          <w:szCs w:val="24"/>
          <w:lang w:val="uk-UA"/>
        </w:rPr>
        <w:t>від 20.04.2018</w:t>
      </w:r>
    </w:p>
    <w:p w14:paraId="22A25AE1" w14:textId="77777777" w:rsidR="00991B3C" w:rsidRPr="0066006D" w:rsidRDefault="00991B3C" w:rsidP="00991B3C">
      <w:pPr>
        <w:spacing w:after="0"/>
        <w:jc w:val="center"/>
        <w:rPr>
          <w:rFonts w:ascii="Times New Roman" w:hAnsi="Times New Roman"/>
          <w:sz w:val="24"/>
          <w:szCs w:val="24"/>
          <w:lang w:val="uk-UA"/>
        </w:rPr>
      </w:pPr>
      <w:r w:rsidRPr="0066006D">
        <w:rPr>
          <w:rFonts w:ascii="Times New Roman" w:hAnsi="Times New Roman"/>
          <w:sz w:val="24"/>
          <w:szCs w:val="24"/>
          <w:lang w:val="uk-UA"/>
        </w:rPr>
        <w:t>"Про затвердження типової освітньої програми закладів</w:t>
      </w:r>
    </w:p>
    <w:p w14:paraId="49853FAE" w14:textId="77777777" w:rsidR="00991B3C" w:rsidRPr="0066006D" w:rsidRDefault="00991B3C" w:rsidP="00991B3C">
      <w:pPr>
        <w:spacing w:after="0"/>
        <w:jc w:val="center"/>
        <w:rPr>
          <w:rFonts w:ascii="Times New Roman" w:hAnsi="Times New Roman"/>
          <w:sz w:val="24"/>
          <w:szCs w:val="24"/>
          <w:lang w:val="uk-UA"/>
        </w:rPr>
      </w:pPr>
      <w:r w:rsidRPr="0066006D">
        <w:rPr>
          <w:rFonts w:ascii="Times New Roman" w:hAnsi="Times New Roman"/>
          <w:sz w:val="24"/>
          <w:szCs w:val="24"/>
          <w:lang w:val="uk-UA"/>
        </w:rPr>
        <w:t>загальної середньої освіти ІІІ ступеня". Таблиці № 2, 3.</w:t>
      </w:r>
    </w:p>
    <w:p w14:paraId="17E8DD2A" w14:textId="77777777" w:rsidR="00991B3C" w:rsidRPr="0066006D" w:rsidRDefault="00991B3C" w:rsidP="00991B3C">
      <w:pPr>
        <w:jc w:val="center"/>
        <w:rPr>
          <w:rFonts w:ascii="Times New Roman" w:hAnsi="Times New Roman"/>
          <w:sz w:val="24"/>
          <w:szCs w:val="24"/>
          <w:lang w:val="uk-UA"/>
        </w:rPr>
      </w:pPr>
    </w:p>
    <w:tbl>
      <w:tblPr>
        <w:tblStyle w:val="a5"/>
        <w:tblW w:w="8784" w:type="dxa"/>
        <w:tblLook w:val="04A0" w:firstRow="1" w:lastRow="0" w:firstColumn="1" w:lastColumn="0" w:noHBand="0" w:noVBand="1"/>
      </w:tblPr>
      <w:tblGrid>
        <w:gridCol w:w="549"/>
        <w:gridCol w:w="2846"/>
        <w:gridCol w:w="1216"/>
        <w:gridCol w:w="1062"/>
        <w:gridCol w:w="1289"/>
        <w:gridCol w:w="1822"/>
      </w:tblGrid>
      <w:tr w:rsidR="00991B3C" w:rsidRPr="0034113C" w14:paraId="011442B4" w14:textId="77777777" w:rsidTr="004122F5">
        <w:tc>
          <w:tcPr>
            <w:tcW w:w="549" w:type="dxa"/>
          </w:tcPr>
          <w:p w14:paraId="5B795DC3" w14:textId="77777777" w:rsidR="00991B3C" w:rsidRPr="000A5A54" w:rsidRDefault="00991B3C" w:rsidP="004122F5">
            <w:pPr>
              <w:jc w:val="center"/>
              <w:rPr>
                <w:rFonts w:ascii="Times New Roman" w:hAnsi="Times New Roman"/>
                <w:lang w:val="uk-UA"/>
              </w:rPr>
            </w:pPr>
            <w:r w:rsidRPr="0034113C">
              <w:rPr>
                <w:rFonts w:ascii="Times New Roman" w:hAnsi="Times New Roman"/>
                <w:sz w:val="28"/>
                <w:szCs w:val="28"/>
                <w:lang w:val="uk-UA"/>
              </w:rPr>
              <w:t xml:space="preserve">                                </w:t>
            </w:r>
          </w:p>
        </w:tc>
        <w:tc>
          <w:tcPr>
            <w:tcW w:w="2846" w:type="dxa"/>
          </w:tcPr>
          <w:p w14:paraId="5A0EE2F2" w14:textId="77777777" w:rsidR="00991B3C" w:rsidRPr="0034113C" w:rsidRDefault="00991B3C" w:rsidP="004122F5">
            <w:pPr>
              <w:rPr>
                <w:rFonts w:ascii="Times New Roman" w:hAnsi="Times New Roman"/>
              </w:rPr>
            </w:pPr>
            <w:proofErr w:type="spellStart"/>
            <w:r w:rsidRPr="0034113C">
              <w:rPr>
                <w:rFonts w:ascii="Times New Roman" w:hAnsi="Times New Roman"/>
              </w:rPr>
              <w:t>Навчальні</w:t>
            </w:r>
            <w:proofErr w:type="spellEnd"/>
            <w:r w:rsidRPr="0034113C">
              <w:rPr>
                <w:rFonts w:ascii="Times New Roman" w:hAnsi="Times New Roman"/>
              </w:rPr>
              <w:t xml:space="preserve"> </w:t>
            </w:r>
            <w:proofErr w:type="spellStart"/>
            <w:r w:rsidRPr="0034113C">
              <w:rPr>
                <w:rFonts w:ascii="Times New Roman" w:hAnsi="Times New Roman"/>
              </w:rPr>
              <w:t>предмети</w:t>
            </w:r>
            <w:proofErr w:type="spellEnd"/>
          </w:p>
          <w:p w14:paraId="08254758" w14:textId="77777777" w:rsidR="00991B3C" w:rsidRPr="0034113C" w:rsidRDefault="00991B3C" w:rsidP="004122F5">
            <w:pPr>
              <w:jc w:val="center"/>
              <w:rPr>
                <w:rFonts w:ascii="Times New Roman" w:hAnsi="Times New Roman"/>
              </w:rPr>
            </w:pPr>
          </w:p>
          <w:p w14:paraId="192E9DE3" w14:textId="77777777" w:rsidR="00991B3C" w:rsidRPr="0034113C" w:rsidRDefault="00991B3C" w:rsidP="004122F5">
            <w:pPr>
              <w:jc w:val="center"/>
              <w:rPr>
                <w:rFonts w:ascii="Times New Roman" w:hAnsi="Times New Roman"/>
              </w:rPr>
            </w:pPr>
          </w:p>
        </w:tc>
        <w:tc>
          <w:tcPr>
            <w:tcW w:w="1216" w:type="dxa"/>
          </w:tcPr>
          <w:p w14:paraId="2C6BD9AB" w14:textId="77777777" w:rsidR="00991B3C" w:rsidRDefault="00991B3C" w:rsidP="004122F5">
            <w:pPr>
              <w:rPr>
                <w:rFonts w:ascii="Times New Roman" w:hAnsi="Times New Roman"/>
                <w:lang w:val="uk-UA"/>
              </w:rPr>
            </w:pPr>
            <w:proofErr w:type="spellStart"/>
            <w:r w:rsidRPr="0034113C">
              <w:rPr>
                <w:rFonts w:ascii="Times New Roman" w:hAnsi="Times New Roman"/>
              </w:rPr>
              <w:t>Години</w:t>
            </w:r>
            <w:proofErr w:type="spellEnd"/>
            <w:r>
              <w:rPr>
                <w:rFonts w:ascii="Times New Roman" w:hAnsi="Times New Roman"/>
                <w:lang w:val="uk-UA"/>
              </w:rPr>
              <w:t xml:space="preserve"> </w:t>
            </w:r>
          </w:p>
          <w:p w14:paraId="408A448C" w14:textId="77777777" w:rsidR="00991B3C" w:rsidRPr="0034113C" w:rsidRDefault="00991B3C" w:rsidP="004122F5">
            <w:pPr>
              <w:rPr>
                <w:rFonts w:ascii="Times New Roman" w:hAnsi="Times New Roman"/>
                <w:lang w:val="uk-UA"/>
              </w:rPr>
            </w:pPr>
            <w:r>
              <w:rPr>
                <w:rFonts w:ascii="Times New Roman" w:hAnsi="Times New Roman"/>
                <w:lang w:val="uk-UA"/>
              </w:rPr>
              <w:t>на рік</w:t>
            </w:r>
          </w:p>
        </w:tc>
        <w:tc>
          <w:tcPr>
            <w:tcW w:w="1062" w:type="dxa"/>
          </w:tcPr>
          <w:p w14:paraId="13747705" w14:textId="77777777" w:rsidR="00991B3C" w:rsidRPr="0034113C" w:rsidRDefault="00991B3C" w:rsidP="004122F5">
            <w:pPr>
              <w:jc w:val="center"/>
              <w:rPr>
                <w:rFonts w:ascii="Times New Roman" w:hAnsi="Times New Roman"/>
                <w:lang w:val="uk-UA"/>
              </w:rPr>
            </w:pPr>
            <w:r>
              <w:rPr>
                <w:rFonts w:ascii="Times New Roman" w:hAnsi="Times New Roman"/>
                <w:lang w:val="uk-UA"/>
              </w:rPr>
              <w:t>Години на 1 семестр</w:t>
            </w:r>
          </w:p>
        </w:tc>
        <w:tc>
          <w:tcPr>
            <w:tcW w:w="1289" w:type="dxa"/>
          </w:tcPr>
          <w:p w14:paraId="7606AB38" w14:textId="77777777" w:rsidR="00991B3C" w:rsidRDefault="00991B3C" w:rsidP="004122F5">
            <w:pPr>
              <w:jc w:val="center"/>
              <w:rPr>
                <w:rFonts w:ascii="Times New Roman" w:hAnsi="Times New Roman"/>
                <w:lang w:val="uk-UA"/>
              </w:rPr>
            </w:pPr>
            <w:r>
              <w:rPr>
                <w:rFonts w:ascii="Times New Roman" w:hAnsi="Times New Roman"/>
                <w:lang w:val="uk-UA"/>
              </w:rPr>
              <w:t xml:space="preserve">Години </w:t>
            </w:r>
          </w:p>
          <w:p w14:paraId="78E36A38" w14:textId="77777777" w:rsidR="00991B3C" w:rsidRPr="0034113C" w:rsidRDefault="00991B3C" w:rsidP="004122F5">
            <w:pPr>
              <w:jc w:val="center"/>
              <w:rPr>
                <w:rFonts w:ascii="Times New Roman" w:hAnsi="Times New Roman"/>
                <w:lang w:val="uk-UA"/>
              </w:rPr>
            </w:pPr>
            <w:r>
              <w:rPr>
                <w:rFonts w:ascii="Times New Roman" w:hAnsi="Times New Roman"/>
                <w:lang w:val="uk-UA"/>
              </w:rPr>
              <w:t>на 2 семестр</w:t>
            </w:r>
          </w:p>
        </w:tc>
        <w:tc>
          <w:tcPr>
            <w:tcW w:w="1822" w:type="dxa"/>
          </w:tcPr>
          <w:p w14:paraId="476ECF51" w14:textId="77777777" w:rsidR="00991B3C" w:rsidRPr="0034113C" w:rsidRDefault="00991B3C" w:rsidP="004122F5">
            <w:pPr>
              <w:rPr>
                <w:rFonts w:ascii="Times New Roman" w:hAnsi="Times New Roman"/>
              </w:rPr>
            </w:pPr>
            <w:proofErr w:type="spellStart"/>
            <w:r w:rsidRPr="0034113C">
              <w:rPr>
                <w:rFonts w:ascii="Times New Roman" w:hAnsi="Times New Roman"/>
              </w:rPr>
              <w:t>Вчитель</w:t>
            </w:r>
            <w:proofErr w:type="spellEnd"/>
          </w:p>
        </w:tc>
      </w:tr>
      <w:tr w:rsidR="00991B3C" w:rsidRPr="0034113C" w14:paraId="19206710" w14:textId="77777777" w:rsidTr="004122F5">
        <w:tc>
          <w:tcPr>
            <w:tcW w:w="549" w:type="dxa"/>
          </w:tcPr>
          <w:p w14:paraId="014F9291" w14:textId="77777777" w:rsidR="00991B3C" w:rsidRPr="0034113C" w:rsidRDefault="00991B3C" w:rsidP="004122F5">
            <w:pPr>
              <w:jc w:val="center"/>
              <w:rPr>
                <w:rFonts w:ascii="Times New Roman" w:hAnsi="Times New Roman"/>
              </w:rPr>
            </w:pPr>
            <w:r w:rsidRPr="0034113C">
              <w:rPr>
                <w:rFonts w:ascii="Times New Roman" w:hAnsi="Times New Roman"/>
              </w:rPr>
              <w:t>1</w:t>
            </w:r>
          </w:p>
        </w:tc>
        <w:tc>
          <w:tcPr>
            <w:tcW w:w="2846" w:type="dxa"/>
          </w:tcPr>
          <w:p w14:paraId="64B6675E" w14:textId="77777777" w:rsidR="00991B3C" w:rsidRPr="0034113C" w:rsidRDefault="00991B3C" w:rsidP="004122F5">
            <w:pPr>
              <w:rPr>
                <w:rFonts w:ascii="Times New Roman" w:hAnsi="Times New Roman"/>
              </w:rPr>
            </w:pPr>
            <w:proofErr w:type="spellStart"/>
            <w:r w:rsidRPr="0034113C">
              <w:rPr>
                <w:rFonts w:ascii="Times New Roman" w:hAnsi="Times New Roman"/>
              </w:rPr>
              <w:t>Українська</w:t>
            </w:r>
            <w:proofErr w:type="spellEnd"/>
            <w:r w:rsidRPr="0034113C">
              <w:rPr>
                <w:rFonts w:ascii="Times New Roman" w:hAnsi="Times New Roman"/>
              </w:rPr>
              <w:t xml:space="preserve"> </w:t>
            </w:r>
            <w:proofErr w:type="spellStart"/>
            <w:r w:rsidRPr="0034113C">
              <w:rPr>
                <w:rFonts w:ascii="Times New Roman" w:hAnsi="Times New Roman"/>
              </w:rPr>
              <w:t>мова</w:t>
            </w:r>
            <w:proofErr w:type="spellEnd"/>
          </w:p>
        </w:tc>
        <w:tc>
          <w:tcPr>
            <w:tcW w:w="1216" w:type="dxa"/>
          </w:tcPr>
          <w:p w14:paraId="44A86A4F" w14:textId="77777777" w:rsidR="00991B3C" w:rsidRPr="0034113C" w:rsidRDefault="00991B3C" w:rsidP="004122F5">
            <w:pPr>
              <w:jc w:val="center"/>
              <w:rPr>
                <w:rFonts w:ascii="Times New Roman" w:hAnsi="Times New Roman"/>
              </w:rPr>
            </w:pPr>
            <w:r w:rsidRPr="0034113C">
              <w:rPr>
                <w:rFonts w:ascii="Times New Roman" w:hAnsi="Times New Roman"/>
              </w:rPr>
              <w:t>2</w:t>
            </w:r>
          </w:p>
        </w:tc>
        <w:tc>
          <w:tcPr>
            <w:tcW w:w="1062" w:type="dxa"/>
          </w:tcPr>
          <w:p w14:paraId="0C032C2C" w14:textId="77777777" w:rsidR="00991B3C" w:rsidRPr="000A5A54" w:rsidRDefault="00991B3C" w:rsidP="004122F5">
            <w:pPr>
              <w:jc w:val="center"/>
              <w:rPr>
                <w:rFonts w:ascii="Times New Roman" w:hAnsi="Times New Roman"/>
                <w:lang w:val="uk-UA"/>
              </w:rPr>
            </w:pPr>
            <w:r>
              <w:rPr>
                <w:rFonts w:ascii="Times New Roman" w:hAnsi="Times New Roman"/>
                <w:lang w:val="uk-UA"/>
              </w:rPr>
              <w:t>2</w:t>
            </w:r>
          </w:p>
        </w:tc>
        <w:tc>
          <w:tcPr>
            <w:tcW w:w="1289" w:type="dxa"/>
          </w:tcPr>
          <w:p w14:paraId="70C254CB" w14:textId="77777777" w:rsidR="00991B3C" w:rsidRPr="000A5A54" w:rsidRDefault="00991B3C" w:rsidP="004122F5">
            <w:pPr>
              <w:jc w:val="center"/>
              <w:rPr>
                <w:rFonts w:ascii="Times New Roman" w:hAnsi="Times New Roman"/>
                <w:lang w:val="uk-UA"/>
              </w:rPr>
            </w:pPr>
            <w:r>
              <w:rPr>
                <w:rFonts w:ascii="Times New Roman" w:hAnsi="Times New Roman"/>
                <w:lang w:val="uk-UA"/>
              </w:rPr>
              <w:t>2</w:t>
            </w:r>
          </w:p>
        </w:tc>
        <w:tc>
          <w:tcPr>
            <w:tcW w:w="1822" w:type="dxa"/>
          </w:tcPr>
          <w:p w14:paraId="6A3BF484" w14:textId="77777777" w:rsidR="00991B3C" w:rsidRPr="00AB6CBF" w:rsidRDefault="00991B3C" w:rsidP="004122F5">
            <w:pPr>
              <w:rPr>
                <w:rFonts w:ascii="Times New Roman" w:hAnsi="Times New Roman"/>
                <w:lang w:val="uk-UA"/>
              </w:rPr>
            </w:pPr>
            <w:r>
              <w:rPr>
                <w:rFonts w:ascii="Times New Roman" w:hAnsi="Times New Roman"/>
                <w:lang w:val="uk-UA"/>
              </w:rPr>
              <w:t>Козар Т.Й.</w:t>
            </w:r>
          </w:p>
        </w:tc>
      </w:tr>
      <w:tr w:rsidR="00991B3C" w:rsidRPr="0034113C" w14:paraId="76CF75EA" w14:textId="77777777" w:rsidTr="004122F5">
        <w:tc>
          <w:tcPr>
            <w:tcW w:w="549" w:type="dxa"/>
          </w:tcPr>
          <w:p w14:paraId="0B1E9500" w14:textId="77777777" w:rsidR="00991B3C" w:rsidRPr="0034113C" w:rsidRDefault="00991B3C" w:rsidP="004122F5">
            <w:pPr>
              <w:jc w:val="center"/>
              <w:rPr>
                <w:rFonts w:ascii="Times New Roman" w:hAnsi="Times New Roman"/>
              </w:rPr>
            </w:pPr>
            <w:r w:rsidRPr="0034113C">
              <w:rPr>
                <w:rFonts w:ascii="Times New Roman" w:hAnsi="Times New Roman"/>
              </w:rPr>
              <w:t>2</w:t>
            </w:r>
          </w:p>
        </w:tc>
        <w:tc>
          <w:tcPr>
            <w:tcW w:w="2846" w:type="dxa"/>
          </w:tcPr>
          <w:p w14:paraId="2F46DFB7" w14:textId="77777777" w:rsidR="00991B3C" w:rsidRPr="0034113C" w:rsidRDefault="00991B3C" w:rsidP="004122F5">
            <w:pPr>
              <w:rPr>
                <w:rFonts w:ascii="Times New Roman" w:hAnsi="Times New Roman"/>
              </w:rPr>
            </w:pPr>
            <w:proofErr w:type="spellStart"/>
            <w:r w:rsidRPr="0034113C">
              <w:rPr>
                <w:rFonts w:ascii="Times New Roman" w:hAnsi="Times New Roman"/>
              </w:rPr>
              <w:t>Українська</w:t>
            </w:r>
            <w:proofErr w:type="spellEnd"/>
            <w:r w:rsidRPr="0034113C">
              <w:rPr>
                <w:rFonts w:ascii="Times New Roman" w:hAnsi="Times New Roman"/>
              </w:rPr>
              <w:t xml:space="preserve"> </w:t>
            </w:r>
            <w:proofErr w:type="spellStart"/>
            <w:r w:rsidRPr="0034113C">
              <w:rPr>
                <w:rFonts w:ascii="Times New Roman" w:hAnsi="Times New Roman"/>
              </w:rPr>
              <w:t>література</w:t>
            </w:r>
            <w:proofErr w:type="spellEnd"/>
          </w:p>
        </w:tc>
        <w:tc>
          <w:tcPr>
            <w:tcW w:w="1216" w:type="dxa"/>
          </w:tcPr>
          <w:p w14:paraId="4D014A98" w14:textId="77777777" w:rsidR="00991B3C" w:rsidRPr="0034113C" w:rsidRDefault="00991B3C" w:rsidP="004122F5">
            <w:pPr>
              <w:jc w:val="center"/>
              <w:rPr>
                <w:rFonts w:ascii="Times New Roman" w:hAnsi="Times New Roman"/>
              </w:rPr>
            </w:pPr>
            <w:r w:rsidRPr="0034113C">
              <w:rPr>
                <w:rFonts w:ascii="Times New Roman" w:hAnsi="Times New Roman"/>
              </w:rPr>
              <w:t>1</w:t>
            </w:r>
          </w:p>
        </w:tc>
        <w:tc>
          <w:tcPr>
            <w:tcW w:w="1062" w:type="dxa"/>
          </w:tcPr>
          <w:p w14:paraId="45977E43" w14:textId="77777777" w:rsidR="00991B3C" w:rsidRPr="000A5A54" w:rsidRDefault="00991B3C" w:rsidP="004122F5">
            <w:pPr>
              <w:jc w:val="center"/>
              <w:rPr>
                <w:rFonts w:ascii="Times New Roman" w:hAnsi="Times New Roman"/>
                <w:lang w:val="uk-UA"/>
              </w:rPr>
            </w:pPr>
            <w:r>
              <w:rPr>
                <w:rFonts w:ascii="Times New Roman" w:hAnsi="Times New Roman"/>
                <w:lang w:val="uk-UA"/>
              </w:rPr>
              <w:t>1</w:t>
            </w:r>
          </w:p>
        </w:tc>
        <w:tc>
          <w:tcPr>
            <w:tcW w:w="1289" w:type="dxa"/>
          </w:tcPr>
          <w:p w14:paraId="5FD3B065" w14:textId="77777777" w:rsidR="00991B3C" w:rsidRPr="000A5A54" w:rsidRDefault="00991B3C" w:rsidP="004122F5">
            <w:pPr>
              <w:jc w:val="center"/>
              <w:rPr>
                <w:rFonts w:ascii="Times New Roman" w:hAnsi="Times New Roman"/>
                <w:lang w:val="uk-UA"/>
              </w:rPr>
            </w:pPr>
            <w:r>
              <w:rPr>
                <w:rFonts w:ascii="Times New Roman" w:hAnsi="Times New Roman"/>
                <w:lang w:val="uk-UA"/>
              </w:rPr>
              <w:t>1</w:t>
            </w:r>
          </w:p>
        </w:tc>
        <w:tc>
          <w:tcPr>
            <w:tcW w:w="1822" w:type="dxa"/>
          </w:tcPr>
          <w:p w14:paraId="57230DA6" w14:textId="77777777" w:rsidR="00991B3C" w:rsidRPr="00AB6CBF" w:rsidRDefault="00991B3C" w:rsidP="004122F5">
            <w:pPr>
              <w:rPr>
                <w:rFonts w:ascii="Times New Roman" w:hAnsi="Times New Roman"/>
                <w:lang w:val="uk-UA"/>
              </w:rPr>
            </w:pPr>
            <w:r w:rsidRPr="00E34C84">
              <w:rPr>
                <w:rFonts w:ascii="Times New Roman" w:hAnsi="Times New Roman"/>
                <w:lang w:val="uk-UA"/>
              </w:rPr>
              <w:t>Козар Т.Й.</w:t>
            </w:r>
          </w:p>
        </w:tc>
      </w:tr>
      <w:tr w:rsidR="00991B3C" w:rsidRPr="0034113C" w14:paraId="3EA74B81" w14:textId="77777777" w:rsidTr="004122F5">
        <w:tc>
          <w:tcPr>
            <w:tcW w:w="549" w:type="dxa"/>
          </w:tcPr>
          <w:p w14:paraId="0FEB7F55" w14:textId="77777777" w:rsidR="00991B3C" w:rsidRPr="0034113C" w:rsidRDefault="00991B3C" w:rsidP="004122F5">
            <w:pPr>
              <w:jc w:val="center"/>
              <w:rPr>
                <w:rFonts w:ascii="Times New Roman" w:hAnsi="Times New Roman"/>
              </w:rPr>
            </w:pPr>
            <w:r w:rsidRPr="0034113C">
              <w:rPr>
                <w:rFonts w:ascii="Times New Roman" w:hAnsi="Times New Roman"/>
              </w:rPr>
              <w:t>3</w:t>
            </w:r>
          </w:p>
        </w:tc>
        <w:tc>
          <w:tcPr>
            <w:tcW w:w="2846" w:type="dxa"/>
          </w:tcPr>
          <w:p w14:paraId="588093F4" w14:textId="77777777" w:rsidR="00991B3C" w:rsidRPr="0034113C" w:rsidRDefault="00991B3C" w:rsidP="004122F5">
            <w:pPr>
              <w:rPr>
                <w:rFonts w:ascii="Times New Roman" w:hAnsi="Times New Roman"/>
              </w:rPr>
            </w:pPr>
            <w:proofErr w:type="spellStart"/>
            <w:r w:rsidRPr="0034113C">
              <w:rPr>
                <w:rFonts w:ascii="Times New Roman" w:hAnsi="Times New Roman"/>
              </w:rPr>
              <w:t>Зарубіжна</w:t>
            </w:r>
            <w:proofErr w:type="spellEnd"/>
            <w:r w:rsidRPr="0034113C">
              <w:rPr>
                <w:rFonts w:ascii="Times New Roman" w:hAnsi="Times New Roman"/>
              </w:rPr>
              <w:t xml:space="preserve"> </w:t>
            </w:r>
            <w:proofErr w:type="spellStart"/>
            <w:r w:rsidRPr="0034113C">
              <w:rPr>
                <w:rFonts w:ascii="Times New Roman" w:hAnsi="Times New Roman"/>
              </w:rPr>
              <w:t>література</w:t>
            </w:r>
            <w:proofErr w:type="spellEnd"/>
          </w:p>
        </w:tc>
        <w:tc>
          <w:tcPr>
            <w:tcW w:w="1216" w:type="dxa"/>
          </w:tcPr>
          <w:p w14:paraId="57B8DAB2" w14:textId="77777777" w:rsidR="00991B3C" w:rsidRPr="0034113C" w:rsidRDefault="00991B3C"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69AABD72" w14:textId="77777777" w:rsidR="00991B3C" w:rsidRDefault="00991B3C" w:rsidP="004122F5">
            <w:pPr>
              <w:jc w:val="center"/>
              <w:rPr>
                <w:rFonts w:ascii="Times New Roman" w:hAnsi="Times New Roman"/>
                <w:lang w:val="uk-UA"/>
              </w:rPr>
            </w:pPr>
            <w:r>
              <w:rPr>
                <w:rFonts w:ascii="Times New Roman" w:hAnsi="Times New Roman"/>
                <w:lang w:val="uk-UA"/>
              </w:rPr>
              <w:t>-</w:t>
            </w:r>
          </w:p>
        </w:tc>
        <w:tc>
          <w:tcPr>
            <w:tcW w:w="1289" w:type="dxa"/>
          </w:tcPr>
          <w:p w14:paraId="5632B600" w14:textId="77777777" w:rsidR="00991B3C" w:rsidRDefault="00991B3C" w:rsidP="004122F5">
            <w:pPr>
              <w:jc w:val="center"/>
              <w:rPr>
                <w:rFonts w:ascii="Times New Roman" w:hAnsi="Times New Roman"/>
                <w:lang w:val="uk-UA"/>
              </w:rPr>
            </w:pPr>
            <w:r>
              <w:rPr>
                <w:rFonts w:ascii="Times New Roman" w:hAnsi="Times New Roman"/>
                <w:lang w:val="uk-UA"/>
              </w:rPr>
              <w:t>1</w:t>
            </w:r>
          </w:p>
        </w:tc>
        <w:tc>
          <w:tcPr>
            <w:tcW w:w="1822" w:type="dxa"/>
          </w:tcPr>
          <w:p w14:paraId="727CF3F1" w14:textId="77777777" w:rsidR="00991B3C" w:rsidRDefault="00991B3C" w:rsidP="004122F5">
            <w:pPr>
              <w:rPr>
                <w:rFonts w:ascii="Times New Roman" w:hAnsi="Times New Roman"/>
                <w:lang w:val="uk-UA"/>
              </w:rPr>
            </w:pPr>
            <w:r>
              <w:rPr>
                <w:rFonts w:ascii="Times New Roman" w:hAnsi="Times New Roman"/>
                <w:lang w:val="uk-UA"/>
              </w:rPr>
              <w:t>Ткачук Н.І.</w:t>
            </w:r>
          </w:p>
        </w:tc>
      </w:tr>
      <w:tr w:rsidR="00991B3C" w:rsidRPr="0034113C" w14:paraId="15CCBD56" w14:textId="77777777" w:rsidTr="004122F5">
        <w:tc>
          <w:tcPr>
            <w:tcW w:w="549" w:type="dxa"/>
          </w:tcPr>
          <w:p w14:paraId="33085D85" w14:textId="77777777" w:rsidR="00991B3C" w:rsidRPr="0034113C" w:rsidRDefault="00991B3C" w:rsidP="004122F5">
            <w:pPr>
              <w:jc w:val="center"/>
              <w:rPr>
                <w:rFonts w:ascii="Times New Roman" w:hAnsi="Times New Roman"/>
              </w:rPr>
            </w:pPr>
            <w:r w:rsidRPr="0034113C">
              <w:rPr>
                <w:rFonts w:ascii="Times New Roman" w:hAnsi="Times New Roman"/>
              </w:rPr>
              <w:t>4</w:t>
            </w:r>
          </w:p>
        </w:tc>
        <w:tc>
          <w:tcPr>
            <w:tcW w:w="2846" w:type="dxa"/>
          </w:tcPr>
          <w:p w14:paraId="62F87FFF" w14:textId="77777777" w:rsidR="00991B3C" w:rsidRPr="0034113C" w:rsidRDefault="00991B3C" w:rsidP="004122F5">
            <w:pPr>
              <w:rPr>
                <w:rFonts w:ascii="Times New Roman" w:hAnsi="Times New Roman"/>
              </w:rPr>
            </w:pPr>
            <w:proofErr w:type="spellStart"/>
            <w:r w:rsidRPr="0034113C">
              <w:rPr>
                <w:rFonts w:ascii="Times New Roman" w:hAnsi="Times New Roman"/>
              </w:rPr>
              <w:t>Англійська</w:t>
            </w:r>
            <w:proofErr w:type="spellEnd"/>
            <w:r w:rsidRPr="0034113C">
              <w:rPr>
                <w:rFonts w:ascii="Times New Roman" w:hAnsi="Times New Roman"/>
              </w:rPr>
              <w:t xml:space="preserve"> </w:t>
            </w:r>
            <w:proofErr w:type="spellStart"/>
            <w:r w:rsidRPr="0034113C">
              <w:rPr>
                <w:rFonts w:ascii="Times New Roman" w:hAnsi="Times New Roman"/>
              </w:rPr>
              <w:t>мова</w:t>
            </w:r>
            <w:proofErr w:type="spellEnd"/>
          </w:p>
        </w:tc>
        <w:tc>
          <w:tcPr>
            <w:tcW w:w="1216" w:type="dxa"/>
          </w:tcPr>
          <w:p w14:paraId="72533AD1" w14:textId="77777777" w:rsidR="00991B3C" w:rsidRPr="001D6DD9" w:rsidRDefault="00991B3C" w:rsidP="004122F5">
            <w:pPr>
              <w:jc w:val="center"/>
              <w:rPr>
                <w:rFonts w:ascii="Times New Roman" w:hAnsi="Times New Roman"/>
                <w:lang w:val="uk-UA"/>
              </w:rPr>
            </w:pPr>
            <w:r w:rsidRPr="0034113C">
              <w:rPr>
                <w:rFonts w:ascii="Times New Roman" w:hAnsi="Times New Roman"/>
              </w:rPr>
              <w:t>1</w:t>
            </w:r>
            <w:r>
              <w:rPr>
                <w:rFonts w:ascii="Times New Roman" w:hAnsi="Times New Roman"/>
                <w:lang w:val="uk-UA"/>
              </w:rPr>
              <w:t>,5</w:t>
            </w:r>
          </w:p>
        </w:tc>
        <w:tc>
          <w:tcPr>
            <w:tcW w:w="1062" w:type="dxa"/>
          </w:tcPr>
          <w:p w14:paraId="7E045451" w14:textId="77777777" w:rsidR="00991B3C" w:rsidRDefault="00991B3C" w:rsidP="004122F5">
            <w:pPr>
              <w:jc w:val="center"/>
              <w:rPr>
                <w:rFonts w:ascii="Times New Roman" w:hAnsi="Times New Roman"/>
                <w:lang w:val="uk-UA"/>
              </w:rPr>
            </w:pPr>
            <w:r>
              <w:rPr>
                <w:rFonts w:ascii="Times New Roman" w:hAnsi="Times New Roman"/>
                <w:lang w:val="uk-UA"/>
              </w:rPr>
              <w:t>1</w:t>
            </w:r>
          </w:p>
        </w:tc>
        <w:tc>
          <w:tcPr>
            <w:tcW w:w="1289" w:type="dxa"/>
          </w:tcPr>
          <w:p w14:paraId="072392F4" w14:textId="77777777" w:rsidR="00991B3C" w:rsidRDefault="00991B3C" w:rsidP="004122F5">
            <w:pPr>
              <w:jc w:val="center"/>
              <w:rPr>
                <w:rFonts w:ascii="Times New Roman" w:hAnsi="Times New Roman"/>
                <w:lang w:val="uk-UA"/>
              </w:rPr>
            </w:pPr>
            <w:r>
              <w:rPr>
                <w:rFonts w:ascii="Times New Roman" w:hAnsi="Times New Roman"/>
                <w:lang w:val="uk-UA"/>
              </w:rPr>
              <w:t>2</w:t>
            </w:r>
          </w:p>
        </w:tc>
        <w:tc>
          <w:tcPr>
            <w:tcW w:w="1822" w:type="dxa"/>
          </w:tcPr>
          <w:p w14:paraId="7AC940ED" w14:textId="77777777" w:rsidR="00991B3C" w:rsidRDefault="00991B3C" w:rsidP="004122F5">
            <w:pPr>
              <w:rPr>
                <w:rFonts w:ascii="Times New Roman" w:hAnsi="Times New Roman"/>
                <w:lang w:val="uk-UA"/>
              </w:rPr>
            </w:pPr>
            <w:r>
              <w:rPr>
                <w:rFonts w:ascii="Times New Roman" w:hAnsi="Times New Roman"/>
                <w:lang w:val="uk-UA"/>
              </w:rPr>
              <w:t>Кличко А.О.</w:t>
            </w:r>
          </w:p>
        </w:tc>
      </w:tr>
      <w:tr w:rsidR="00991B3C" w:rsidRPr="0034113C" w14:paraId="0147B930" w14:textId="77777777" w:rsidTr="004122F5">
        <w:tc>
          <w:tcPr>
            <w:tcW w:w="549" w:type="dxa"/>
          </w:tcPr>
          <w:p w14:paraId="6A883BD2" w14:textId="77777777" w:rsidR="00991B3C" w:rsidRPr="0034113C" w:rsidRDefault="00991B3C" w:rsidP="004122F5">
            <w:pPr>
              <w:jc w:val="center"/>
              <w:rPr>
                <w:rFonts w:ascii="Times New Roman" w:hAnsi="Times New Roman"/>
              </w:rPr>
            </w:pPr>
            <w:r w:rsidRPr="0034113C">
              <w:rPr>
                <w:rFonts w:ascii="Times New Roman" w:hAnsi="Times New Roman"/>
              </w:rPr>
              <w:lastRenderedPageBreak/>
              <w:t>5</w:t>
            </w:r>
          </w:p>
        </w:tc>
        <w:tc>
          <w:tcPr>
            <w:tcW w:w="2846" w:type="dxa"/>
          </w:tcPr>
          <w:p w14:paraId="076BCE3F" w14:textId="77777777" w:rsidR="00991B3C" w:rsidRPr="0034113C" w:rsidRDefault="00991B3C" w:rsidP="004122F5">
            <w:pPr>
              <w:rPr>
                <w:rFonts w:ascii="Times New Roman" w:hAnsi="Times New Roman"/>
              </w:rPr>
            </w:pPr>
            <w:r>
              <w:rPr>
                <w:rFonts w:ascii="Times New Roman" w:hAnsi="Times New Roman"/>
                <w:lang w:val="uk-UA"/>
              </w:rPr>
              <w:t>І</w:t>
            </w:r>
            <w:proofErr w:type="spellStart"/>
            <w:r w:rsidRPr="0034113C">
              <w:rPr>
                <w:rFonts w:ascii="Times New Roman" w:hAnsi="Times New Roman"/>
              </w:rPr>
              <w:t>сторі</w:t>
            </w:r>
            <w:proofErr w:type="spellEnd"/>
            <w:r>
              <w:rPr>
                <w:rFonts w:ascii="Times New Roman" w:hAnsi="Times New Roman"/>
                <w:lang w:val="uk-UA"/>
              </w:rPr>
              <w:t>я України</w:t>
            </w:r>
          </w:p>
        </w:tc>
        <w:tc>
          <w:tcPr>
            <w:tcW w:w="1216" w:type="dxa"/>
          </w:tcPr>
          <w:p w14:paraId="4DD3EA07" w14:textId="77777777" w:rsidR="00991B3C" w:rsidRPr="002A369F" w:rsidRDefault="00991B3C" w:rsidP="004122F5">
            <w:pPr>
              <w:jc w:val="center"/>
              <w:rPr>
                <w:rFonts w:ascii="Times New Roman" w:hAnsi="Times New Roman"/>
                <w:lang w:val="uk-UA"/>
              </w:rPr>
            </w:pPr>
            <w:r>
              <w:rPr>
                <w:rFonts w:ascii="Times New Roman" w:hAnsi="Times New Roman"/>
              </w:rPr>
              <w:t>0</w:t>
            </w:r>
            <w:r>
              <w:rPr>
                <w:rFonts w:ascii="Times New Roman" w:hAnsi="Times New Roman"/>
                <w:lang w:val="uk-UA"/>
              </w:rPr>
              <w:t>,5</w:t>
            </w:r>
          </w:p>
        </w:tc>
        <w:tc>
          <w:tcPr>
            <w:tcW w:w="1062" w:type="dxa"/>
          </w:tcPr>
          <w:p w14:paraId="55C5EFA6" w14:textId="77777777" w:rsidR="00991B3C" w:rsidRPr="000A5A54" w:rsidRDefault="00991B3C" w:rsidP="004122F5">
            <w:pPr>
              <w:jc w:val="center"/>
              <w:rPr>
                <w:rFonts w:ascii="Times New Roman" w:hAnsi="Times New Roman"/>
                <w:lang w:val="uk-UA"/>
              </w:rPr>
            </w:pPr>
            <w:r>
              <w:rPr>
                <w:rFonts w:ascii="Times New Roman" w:hAnsi="Times New Roman"/>
                <w:lang w:val="uk-UA"/>
              </w:rPr>
              <w:t>1</w:t>
            </w:r>
          </w:p>
        </w:tc>
        <w:tc>
          <w:tcPr>
            <w:tcW w:w="1289" w:type="dxa"/>
          </w:tcPr>
          <w:p w14:paraId="25879CBB" w14:textId="77777777" w:rsidR="00991B3C" w:rsidRPr="000A5A54" w:rsidRDefault="00991B3C" w:rsidP="004122F5">
            <w:pPr>
              <w:jc w:val="center"/>
              <w:rPr>
                <w:rFonts w:ascii="Times New Roman" w:hAnsi="Times New Roman"/>
                <w:lang w:val="uk-UA"/>
              </w:rPr>
            </w:pPr>
            <w:r>
              <w:rPr>
                <w:rFonts w:ascii="Times New Roman" w:hAnsi="Times New Roman"/>
                <w:lang w:val="uk-UA"/>
              </w:rPr>
              <w:t>-</w:t>
            </w:r>
          </w:p>
        </w:tc>
        <w:tc>
          <w:tcPr>
            <w:tcW w:w="1822" w:type="dxa"/>
          </w:tcPr>
          <w:p w14:paraId="5E947B36" w14:textId="77777777" w:rsidR="00991B3C" w:rsidRPr="00AB6CBF" w:rsidRDefault="00991B3C" w:rsidP="004122F5">
            <w:pPr>
              <w:rPr>
                <w:rFonts w:ascii="Times New Roman" w:hAnsi="Times New Roman"/>
                <w:lang w:val="uk-UA"/>
              </w:rPr>
            </w:pPr>
            <w:proofErr w:type="spellStart"/>
            <w:r>
              <w:rPr>
                <w:rFonts w:ascii="Times New Roman" w:hAnsi="Times New Roman"/>
                <w:lang w:val="uk-UA"/>
              </w:rPr>
              <w:t>Панчук</w:t>
            </w:r>
            <w:proofErr w:type="spellEnd"/>
            <w:r>
              <w:rPr>
                <w:rFonts w:ascii="Times New Roman" w:hAnsi="Times New Roman"/>
                <w:lang w:val="uk-UA"/>
              </w:rPr>
              <w:t xml:space="preserve"> О.М.</w:t>
            </w:r>
          </w:p>
        </w:tc>
      </w:tr>
      <w:tr w:rsidR="00991B3C" w:rsidRPr="0034113C" w14:paraId="3F2A1216" w14:textId="77777777" w:rsidTr="004122F5">
        <w:tc>
          <w:tcPr>
            <w:tcW w:w="549" w:type="dxa"/>
          </w:tcPr>
          <w:p w14:paraId="37980F80" w14:textId="77777777" w:rsidR="00991B3C" w:rsidRPr="0034113C" w:rsidRDefault="00991B3C" w:rsidP="004122F5">
            <w:pPr>
              <w:jc w:val="center"/>
              <w:rPr>
                <w:rFonts w:ascii="Times New Roman" w:hAnsi="Times New Roman"/>
              </w:rPr>
            </w:pPr>
            <w:r w:rsidRPr="0034113C">
              <w:rPr>
                <w:rFonts w:ascii="Times New Roman" w:hAnsi="Times New Roman"/>
              </w:rPr>
              <w:t>6</w:t>
            </w:r>
          </w:p>
        </w:tc>
        <w:tc>
          <w:tcPr>
            <w:tcW w:w="2846" w:type="dxa"/>
          </w:tcPr>
          <w:p w14:paraId="5F9769A8" w14:textId="77777777" w:rsidR="00991B3C" w:rsidRDefault="00991B3C" w:rsidP="004122F5">
            <w:pPr>
              <w:rPr>
                <w:rFonts w:ascii="Times New Roman" w:hAnsi="Times New Roman"/>
                <w:lang w:val="uk-UA"/>
              </w:rPr>
            </w:pPr>
            <w:r>
              <w:rPr>
                <w:rFonts w:ascii="Times New Roman" w:hAnsi="Times New Roman"/>
                <w:lang w:val="uk-UA"/>
              </w:rPr>
              <w:t>Всесвітня історія</w:t>
            </w:r>
          </w:p>
        </w:tc>
        <w:tc>
          <w:tcPr>
            <w:tcW w:w="1216" w:type="dxa"/>
          </w:tcPr>
          <w:p w14:paraId="4EBD3443" w14:textId="77777777" w:rsidR="00991B3C" w:rsidRPr="002A369F" w:rsidRDefault="00991B3C" w:rsidP="004122F5">
            <w:pPr>
              <w:jc w:val="center"/>
              <w:rPr>
                <w:rFonts w:ascii="Times New Roman" w:hAnsi="Times New Roman"/>
                <w:lang w:val="uk-UA"/>
              </w:rPr>
            </w:pPr>
            <w:r>
              <w:rPr>
                <w:rFonts w:ascii="Times New Roman" w:hAnsi="Times New Roman"/>
              </w:rPr>
              <w:t>0</w:t>
            </w:r>
            <w:r>
              <w:rPr>
                <w:rFonts w:ascii="Times New Roman" w:hAnsi="Times New Roman"/>
                <w:lang w:val="uk-UA"/>
              </w:rPr>
              <w:t>,5</w:t>
            </w:r>
          </w:p>
        </w:tc>
        <w:tc>
          <w:tcPr>
            <w:tcW w:w="1062" w:type="dxa"/>
          </w:tcPr>
          <w:p w14:paraId="4B8ACD33" w14:textId="77777777" w:rsidR="00991B3C" w:rsidRPr="000A5A54" w:rsidRDefault="00991B3C" w:rsidP="004122F5">
            <w:pPr>
              <w:jc w:val="center"/>
              <w:rPr>
                <w:rFonts w:ascii="Times New Roman" w:hAnsi="Times New Roman"/>
                <w:lang w:val="uk-UA"/>
              </w:rPr>
            </w:pPr>
            <w:r>
              <w:rPr>
                <w:rFonts w:ascii="Times New Roman" w:hAnsi="Times New Roman"/>
                <w:lang w:val="uk-UA"/>
              </w:rPr>
              <w:t>-</w:t>
            </w:r>
          </w:p>
        </w:tc>
        <w:tc>
          <w:tcPr>
            <w:tcW w:w="1289" w:type="dxa"/>
          </w:tcPr>
          <w:p w14:paraId="26EEF5B8" w14:textId="77777777" w:rsidR="00991B3C" w:rsidRPr="000A5A54" w:rsidRDefault="00991B3C" w:rsidP="004122F5">
            <w:pPr>
              <w:jc w:val="center"/>
              <w:rPr>
                <w:rFonts w:ascii="Times New Roman" w:hAnsi="Times New Roman"/>
                <w:lang w:val="uk-UA"/>
              </w:rPr>
            </w:pPr>
            <w:r>
              <w:rPr>
                <w:rFonts w:ascii="Times New Roman" w:hAnsi="Times New Roman"/>
                <w:lang w:val="uk-UA"/>
              </w:rPr>
              <w:t>1</w:t>
            </w:r>
          </w:p>
        </w:tc>
        <w:tc>
          <w:tcPr>
            <w:tcW w:w="1822" w:type="dxa"/>
          </w:tcPr>
          <w:p w14:paraId="385565AB" w14:textId="77777777" w:rsidR="00991B3C" w:rsidRPr="00AB6CBF" w:rsidRDefault="00991B3C" w:rsidP="004122F5">
            <w:pPr>
              <w:rPr>
                <w:rFonts w:ascii="Times New Roman" w:hAnsi="Times New Roman"/>
                <w:lang w:val="uk-UA"/>
              </w:rPr>
            </w:pPr>
            <w:proofErr w:type="spellStart"/>
            <w:r>
              <w:rPr>
                <w:rFonts w:ascii="Times New Roman" w:hAnsi="Times New Roman"/>
                <w:lang w:val="uk-UA"/>
              </w:rPr>
              <w:t>Панчук</w:t>
            </w:r>
            <w:proofErr w:type="spellEnd"/>
            <w:r>
              <w:rPr>
                <w:rFonts w:ascii="Times New Roman" w:hAnsi="Times New Roman"/>
                <w:lang w:val="uk-UA"/>
              </w:rPr>
              <w:t xml:space="preserve"> О.М.</w:t>
            </w:r>
          </w:p>
        </w:tc>
      </w:tr>
      <w:tr w:rsidR="00991B3C" w:rsidRPr="0034113C" w14:paraId="14591ADC" w14:textId="77777777" w:rsidTr="004122F5">
        <w:tc>
          <w:tcPr>
            <w:tcW w:w="549" w:type="dxa"/>
          </w:tcPr>
          <w:p w14:paraId="4C049BFA" w14:textId="77777777" w:rsidR="00991B3C" w:rsidRPr="0034113C" w:rsidRDefault="00991B3C" w:rsidP="004122F5">
            <w:pPr>
              <w:jc w:val="center"/>
              <w:rPr>
                <w:rFonts w:ascii="Times New Roman" w:hAnsi="Times New Roman"/>
              </w:rPr>
            </w:pPr>
            <w:r>
              <w:rPr>
                <w:rFonts w:ascii="Times New Roman" w:hAnsi="Times New Roman"/>
                <w:lang w:val="uk-UA"/>
              </w:rPr>
              <w:t>7</w:t>
            </w:r>
          </w:p>
        </w:tc>
        <w:tc>
          <w:tcPr>
            <w:tcW w:w="2846" w:type="dxa"/>
          </w:tcPr>
          <w:p w14:paraId="67E09252" w14:textId="77777777" w:rsidR="00991B3C" w:rsidRDefault="00991B3C" w:rsidP="004122F5">
            <w:pPr>
              <w:rPr>
                <w:rFonts w:ascii="Times New Roman" w:hAnsi="Times New Roman"/>
                <w:lang w:val="uk-UA"/>
              </w:rPr>
            </w:pPr>
            <w:r>
              <w:rPr>
                <w:rFonts w:ascii="Times New Roman" w:hAnsi="Times New Roman"/>
                <w:lang w:val="uk-UA"/>
              </w:rPr>
              <w:t>Громадянська освіта</w:t>
            </w:r>
          </w:p>
        </w:tc>
        <w:tc>
          <w:tcPr>
            <w:tcW w:w="1216" w:type="dxa"/>
          </w:tcPr>
          <w:p w14:paraId="2D5A3F16" w14:textId="77777777" w:rsidR="00991B3C" w:rsidRPr="002A369F" w:rsidRDefault="00991B3C" w:rsidP="004122F5">
            <w:pPr>
              <w:jc w:val="center"/>
              <w:rPr>
                <w:rFonts w:ascii="Times New Roman" w:hAnsi="Times New Roman"/>
                <w:lang w:val="uk-UA"/>
              </w:rPr>
            </w:pPr>
            <w:r>
              <w:rPr>
                <w:rFonts w:ascii="Times New Roman" w:hAnsi="Times New Roman"/>
              </w:rPr>
              <w:t>0</w:t>
            </w:r>
            <w:r>
              <w:rPr>
                <w:rFonts w:ascii="Times New Roman" w:hAnsi="Times New Roman"/>
                <w:lang w:val="uk-UA"/>
              </w:rPr>
              <w:t>,5</w:t>
            </w:r>
          </w:p>
        </w:tc>
        <w:tc>
          <w:tcPr>
            <w:tcW w:w="1062" w:type="dxa"/>
          </w:tcPr>
          <w:p w14:paraId="7A330D06" w14:textId="77777777" w:rsidR="00991B3C" w:rsidRPr="000A5A54" w:rsidRDefault="00991B3C" w:rsidP="004122F5">
            <w:pPr>
              <w:jc w:val="center"/>
              <w:rPr>
                <w:rFonts w:ascii="Times New Roman" w:hAnsi="Times New Roman"/>
                <w:lang w:val="uk-UA"/>
              </w:rPr>
            </w:pPr>
            <w:r>
              <w:rPr>
                <w:rFonts w:ascii="Times New Roman" w:hAnsi="Times New Roman"/>
                <w:lang w:val="uk-UA"/>
              </w:rPr>
              <w:t>1</w:t>
            </w:r>
          </w:p>
        </w:tc>
        <w:tc>
          <w:tcPr>
            <w:tcW w:w="1289" w:type="dxa"/>
          </w:tcPr>
          <w:p w14:paraId="13879DD0" w14:textId="77777777" w:rsidR="00991B3C" w:rsidRPr="000A5A54" w:rsidRDefault="00991B3C" w:rsidP="004122F5">
            <w:pPr>
              <w:jc w:val="center"/>
              <w:rPr>
                <w:rFonts w:ascii="Times New Roman" w:hAnsi="Times New Roman"/>
                <w:lang w:val="uk-UA"/>
              </w:rPr>
            </w:pPr>
            <w:r>
              <w:rPr>
                <w:rFonts w:ascii="Times New Roman" w:hAnsi="Times New Roman"/>
                <w:lang w:val="uk-UA"/>
              </w:rPr>
              <w:t>-</w:t>
            </w:r>
          </w:p>
        </w:tc>
        <w:tc>
          <w:tcPr>
            <w:tcW w:w="1822" w:type="dxa"/>
          </w:tcPr>
          <w:p w14:paraId="54BDE723" w14:textId="77777777" w:rsidR="00991B3C" w:rsidRPr="00AB6CBF" w:rsidRDefault="00991B3C" w:rsidP="004122F5">
            <w:pPr>
              <w:rPr>
                <w:rFonts w:ascii="Times New Roman" w:hAnsi="Times New Roman"/>
                <w:lang w:val="uk-UA"/>
              </w:rPr>
            </w:pPr>
            <w:proofErr w:type="spellStart"/>
            <w:r>
              <w:rPr>
                <w:rFonts w:ascii="Times New Roman" w:hAnsi="Times New Roman"/>
                <w:lang w:val="uk-UA"/>
              </w:rPr>
              <w:t>Панчук</w:t>
            </w:r>
            <w:proofErr w:type="spellEnd"/>
            <w:r>
              <w:rPr>
                <w:rFonts w:ascii="Times New Roman" w:hAnsi="Times New Roman"/>
                <w:lang w:val="uk-UA"/>
              </w:rPr>
              <w:t xml:space="preserve"> О.М.</w:t>
            </w:r>
          </w:p>
        </w:tc>
      </w:tr>
      <w:tr w:rsidR="00991B3C" w:rsidRPr="0034113C" w14:paraId="35ADAD6B" w14:textId="77777777" w:rsidTr="004122F5">
        <w:tc>
          <w:tcPr>
            <w:tcW w:w="549" w:type="dxa"/>
          </w:tcPr>
          <w:p w14:paraId="3968280A" w14:textId="77777777" w:rsidR="00991B3C" w:rsidRPr="000E279C" w:rsidRDefault="00991B3C" w:rsidP="004122F5">
            <w:pPr>
              <w:jc w:val="center"/>
              <w:rPr>
                <w:rFonts w:ascii="Times New Roman" w:hAnsi="Times New Roman"/>
                <w:lang w:val="uk-UA"/>
              </w:rPr>
            </w:pPr>
            <w:r w:rsidRPr="0034113C">
              <w:rPr>
                <w:rFonts w:ascii="Times New Roman" w:hAnsi="Times New Roman"/>
              </w:rPr>
              <w:t>8</w:t>
            </w:r>
          </w:p>
        </w:tc>
        <w:tc>
          <w:tcPr>
            <w:tcW w:w="2846" w:type="dxa"/>
          </w:tcPr>
          <w:p w14:paraId="6BD4D15C" w14:textId="77777777" w:rsidR="00991B3C" w:rsidRDefault="00991B3C" w:rsidP="004122F5">
            <w:pPr>
              <w:rPr>
                <w:rFonts w:ascii="Times New Roman" w:hAnsi="Times New Roman"/>
                <w:lang w:val="uk-UA"/>
              </w:rPr>
            </w:pPr>
            <w:r>
              <w:rPr>
                <w:rFonts w:ascii="Times New Roman" w:hAnsi="Times New Roman"/>
                <w:lang w:val="uk-UA"/>
              </w:rPr>
              <w:t>Алгебра</w:t>
            </w:r>
          </w:p>
        </w:tc>
        <w:tc>
          <w:tcPr>
            <w:tcW w:w="1216" w:type="dxa"/>
          </w:tcPr>
          <w:p w14:paraId="5E70AC6F" w14:textId="77777777" w:rsidR="00991B3C" w:rsidRPr="002A369F" w:rsidRDefault="00991B3C" w:rsidP="004122F5">
            <w:pPr>
              <w:jc w:val="center"/>
              <w:rPr>
                <w:rFonts w:ascii="Times New Roman" w:hAnsi="Times New Roman"/>
                <w:lang w:val="uk-UA"/>
              </w:rPr>
            </w:pPr>
            <w:r>
              <w:rPr>
                <w:rFonts w:ascii="Times New Roman" w:hAnsi="Times New Roman"/>
                <w:lang w:val="uk-UA"/>
              </w:rPr>
              <w:t>1,5</w:t>
            </w:r>
          </w:p>
        </w:tc>
        <w:tc>
          <w:tcPr>
            <w:tcW w:w="1062" w:type="dxa"/>
          </w:tcPr>
          <w:p w14:paraId="2393FB76" w14:textId="77777777" w:rsidR="00991B3C" w:rsidRPr="000A5A54" w:rsidRDefault="00991B3C" w:rsidP="004122F5">
            <w:pPr>
              <w:jc w:val="center"/>
              <w:rPr>
                <w:rFonts w:ascii="Times New Roman" w:hAnsi="Times New Roman"/>
                <w:lang w:val="uk-UA"/>
              </w:rPr>
            </w:pPr>
            <w:r>
              <w:rPr>
                <w:rFonts w:ascii="Times New Roman" w:hAnsi="Times New Roman"/>
                <w:lang w:val="uk-UA"/>
              </w:rPr>
              <w:t>1,5</w:t>
            </w:r>
          </w:p>
        </w:tc>
        <w:tc>
          <w:tcPr>
            <w:tcW w:w="1289" w:type="dxa"/>
          </w:tcPr>
          <w:p w14:paraId="7F22AF3C" w14:textId="77777777" w:rsidR="00991B3C" w:rsidRPr="000A5A54" w:rsidRDefault="00991B3C" w:rsidP="004122F5">
            <w:pPr>
              <w:jc w:val="center"/>
              <w:rPr>
                <w:rFonts w:ascii="Times New Roman" w:hAnsi="Times New Roman"/>
                <w:lang w:val="uk-UA"/>
              </w:rPr>
            </w:pPr>
            <w:r>
              <w:rPr>
                <w:rFonts w:ascii="Times New Roman" w:hAnsi="Times New Roman"/>
                <w:lang w:val="uk-UA"/>
              </w:rPr>
              <w:t>1,5</w:t>
            </w:r>
          </w:p>
        </w:tc>
        <w:tc>
          <w:tcPr>
            <w:tcW w:w="1822" w:type="dxa"/>
          </w:tcPr>
          <w:p w14:paraId="70A99B09" w14:textId="77777777" w:rsidR="00991B3C" w:rsidRPr="00AB6CBF" w:rsidRDefault="00991B3C" w:rsidP="004122F5">
            <w:pPr>
              <w:rPr>
                <w:rFonts w:ascii="Times New Roman" w:hAnsi="Times New Roman"/>
                <w:lang w:val="uk-UA"/>
              </w:rPr>
            </w:pPr>
            <w:r>
              <w:rPr>
                <w:rFonts w:ascii="Times New Roman" w:hAnsi="Times New Roman"/>
                <w:lang w:val="uk-UA"/>
              </w:rPr>
              <w:t>Степанюк В.В.</w:t>
            </w:r>
          </w:p>
        </w:tc>
      </w:tr>
      <w:tr w:rsidR="00991B3C" w:rsidRPr="0034113C" w14:paraId="4ACBAB6A" w14:textId="77777777" w:rsidTr="004122F5">
        <w:tc>
          <w:tcPr>
            <w:tcW w:w="549" w:type="dxa"/>
          </w:tcPr>
          <w:p w14:paraId="62E2B32B" w14:textId="77777777" w:rsidR="00991B3C" w:rsidRPr="002A6321" w:rsidRDefault="00991B3C" w:rsidP="004122F5">
            <w:pPr>
              <w:jc w:val="center"/>
              <w:rPr>
                <w:rFonts w:ascii="Times New Roman" w:hAnsi="Times New Roman"/>
                <w:lang w:val="uk-UA"/>
              </w:rPr>
            </w:pPr>
            <w:r>
              <w:rPr>
                <w:rFonts w:ascii="Times New Roman" w:hAnsi="Times New Roman"/>
                <w:lang w:val="uk-UA"/>
              </w:rPr>
              <w:t>9</w:t>
            </w:r>
          </w:p>
        </w:tc>
        <w:tc>
          <w:tcPr>
            <w:tcW w:w="2846" w:type="dxa"/>
          </w:tcPr>
          <w:p w14:paraId="2E005589" w14:textId="77777777" w:rsidR="00991B3C" w:rsidRDefault="00991B3C" w:rsidP="004122F5">
            <w:pPr>
              <w:rPr>
                <w:rFonts w:ascii="Times New Roman" w:hAnsi="Times New Roman"/>
                <w:lang w:val="uk-UA"/>
              </w:rPr>
            </w:pPr>
            <w:r>
              <w:rPr>
                <w:rFonts w:ascii="Times New Roman" w:hAnsi="Times New Roman"/>
                <w:lang w:val="uk-UA"/>
              </w:rPr>
              <w:t>Геометрія</w:t>
            </w:r>
          </w:p>
        </w:tc>
        <w:tc>
          <w:tcPr>
            <w:tcW w:w="1216" w:type="dxa"/>
          </w:tcPr>
          <w:p w14:paraId="5DDE253C" w14:textId="77777777" w:rsidR="00991B3C" w:rsidRDefault="00991B3C" w:rsidP="004122F5">
            <w:pPr>
              <w:jc w:val="center"/>
              <w:rPr>
                <w:rFonts w:ascii="Times New Roman" w:hAnsi="Times New Roman"/>
                <w:lang w:val="uk-UA"/>
              </w:rPr>
            </w:pPr>
            <w:r>
              <w:rPr>
                <w:rFonts w:ascii="Times New Roman" w:hAnsi="Times New Roman"/>
                <w:lang w:val="uk-UA"/>
              </w:rPr>
              <w:t>1</w:t>
            </w:r>
          </w:p>
        </w:tc>
        <w:tc>
          <w:tcPr>
            <w:tcW w:w="1062" w:type="dxa"/>
          </w:tcPr>
          <w:p w14:paraId="2E475F0A" w14:textId="77777777" w:rsidR="00991B3C" w:rsidRDefault="00991B3C" w:rsidP="004122F5">
            <w:pPr>
              <w:jc w:val="center"/>
              <w:rPr>
                <w:rFonts w:ascii="Times New Roman" w:hAnsi="Times New Roman"/>
                <w:lang w:val="uk-UA"/>
              </w:rPr>
            </w:pPr>
            <w:r>
              <w:rPr>
                <w:rFonts w:ascii="Times New Roman" w:hAnsi="Times New Roman"/>
                <w:lang w:val="uk-UA"/>
              </w:rPr>
              <w:t>1</w:t>
            </w:r>
          </w:p>
        </w:tc>
        <w:tc>
          <w:tcPr>
            <w:tcW w:w="1289" w:type="dxa"/>
          </w:tcPr>
          <w:p w14:paraId="0315E039" w14:textId="77777777" w:rsidR="00991B3C" w:rsidRDefault="00991B3C" w:rsidP="004122F5">
            <w:pPr>
              <w:jc w:val="center"/>
              <w:rPr>
                <w:rFonts w:ascii="Times New Roman" w:hAnsi="Times New Roman"/>
                <w:lang w:val="uk-UA"/>
              </w:rPr>
            </w:pPr>
            <w:r>
              <w:rPr>
                <w:rFonts w:ascii="Times New Roman" w:hAnsi="Times New Roman"/>
                <w:lang w:val="uk-UA"/>
              </w:rPr>
              <w:t>1</w:t>
            </w:r>
          </w:p>
        </w:tc>
        <w:tc>
          <w:tcPr>
            <w:tcW w:w="1822" w:type="dxa"/>
          </w:tcPr>
          <w:p w14:paraId="79479929" w14:textId="77777777" w:rsidR="00991B3C" w:rsidRDefault="00991B3C" w:rsidP="004122F5">
            <w:pPr>
              <w:rPr>
                <w:rFonts w:ascii="Times New Roman" w:hAnsi="Times New Roman"/>
                <w:lang w:val="uk-UA"/>
              </w:rPr>
            </w:pPr>
            <w:r>
              <w:rPr>
                <w:rFonts w:ascii="Times New Roman" w:hAnsi="Times New Roman"/>
                <w:lang w:val="uk-UA"/>
              </w:rPr>
              <w:t>Мельничук П.Ф.</w:t>
            </w:r>
          </w:p>
        </w:tc>
      </w:tr>
      <w:tr w:rsidR="00991B3C" w:rsidRPr="0034113C" w14:paraId="7EFA6131" w14:textId="77777777" w:rsidTr="004122F5">
        <w:tc>
          <w:tcPr>
            <w:tcW w:w="549" w:type="dxa"/>
          </w:tcPr>
          <w:p w14:paraId="027BD31C" w14:textId="77777777" w:rsidR="00991B3C" w:rsidRPr="00D1305C" w:rsidRDefault="00991B3C" w:rsidP="004122F5">
            <w:pPr>
              <w:jc w:val="center"/>
              <w:rPr>
                <w:rFonts w:ascii="Times New Roman" w:hAnsi="Times New Roman"/>
                <w:lang w:val="uk-UA"/>
              </w:rPr>
            </w:pPr>
            <w:r>
              <w:rPr>
                <w:rFonts w:ascii="Times New Roman" w:hAnsi="Times New Roman"/>
                <w:lang w:val="uk-UA"/>
              </w:rPr>
              <w:t>10</w:t>
            </w:r>
          </w:p>
        </w:tc>
        <w:tc>
          <w:tcPr>
            <w:tcW w:w="2846" w:type="dxa"/>
          </w:tcPr>
          <w:p w14:paraId="635E853A" w14:textId="77777777" w:rsidR="00991B3C" w:rsidRPr="000E279C" w:rsidRDefault="00991B3C" w:rsidP="004122F5">
            <w:pPr>
              <w:rPr>
                <w:rFonts w:ascii="Times New Roman" w:hAnsi="Times New Roman"/>
                <w:lang w:val="uk-UA"/>
              </w:rPr>
            </w:pPr>
            <w:r>
              <w:rPr>
                <w:rFonts w:ascii="Times New Roman" w:hAnsi="Times New Roman"/>
                <w:lang w:val="uk-UA"/>
              </w:rPr>
              <w:t>Біологія і екологія</w:t>
            </w:r>
          </w:p>
        </w:tc>
        <w:tc>
          <w:tcPr>
            <w:tcW w:w="1216" w:type="dxa"/>
          </w:tcPr>
          <w:p w14:paraId="3C29FAC8" w14:textId="77777777" w:rsidR="00991B3C" w:rsidRPr="0034113C" w:rsidRDefault="00991B3C"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3186AD0A" w14:textId="77777777" w:rsidR="00991B3C" w:rsidRPr="00FC68E6" w:rsidRDefault="00991B3C" w:rsidP="004122F5">
            <w:pPr>
              <w:jc w:val="center"/>
              <w:rPr>
                <w:rFonts w:ascii="Times New Roman" w:hAnsi="Times New Roman"/>
                <w:lang w:val="uk-UA"/>
              </w:rPr>
            </w:pPr>
            <w:r>
              <w:rPr>
                <w:rFonts w:ascii="Times New Roman" w:hAnsi="Times New Roman"/>
                <w:lang w:val="uk-UA"/>
              </w:rPr>
              <w:t>1</w:t>
            </w:r>
          </w:p>
        </w:tc>
        <w:tc>
          <w:tcPr>
            <w:tcW w:w="1289" w:type="dxa"/>
          </w:tcPr>
          <w:p w14:paraId="16A91F11" w14:textId="77777777" w:rsidR="00991B3C" w:rsidRPr="00FC68E6" w:rsidRDefault="00991B3C" w:rsidP="004122F5">
            <w:pPr>
              <w:jc w:val="center"/>
              <w:rPr>
                <w:rFonts w:ascii="Times New Roman" w:hAnsi="Times New Roman"/>
                <w:lang w:val="uk-UA"/>
              </w:rPr>
            </w:pPr>
            <w:r>
              <w:rPr>
                <w:rFonts w:ascii="Times New Roman" w:hAnsi="Times New Roman"/>
                <w:lang w:val="uk-UA"/>
              </w:rPr>
              <w:t>-</w:t>
            </w:r>
          </w:p>
        </w:tc>
        <w:tc>
          <w:tcPr>
            <w:tcW w:w="1822" w:type="dxa"/>
          </w:tcPr>
          <w:p w14:paraId="71199F1F" w14:textId="77777777" w:rsidR="00991B3C" w:rsidRPr="00AB6CBF" w:rsidRDefault="00991B3C" w:rsidP="004122F5">
            <w:pPr>
              <w:rPr>
                <w:rFonts w:ascii="Times New Roman" w:hAnsi="Times New Roman"/>
                <w:lang w:val="uk-UA"/>
              </w:rPr>
            </w:pPr>
            <w:r>
              <w:rPr>
                <w:rFonts w:ascii="Times New Roman" w:hAnsi="Times New Roman"/>
                <w:lang w:val="uk-UA"/>
              </w:rPr>
              <w:t>Семенюк Б.А.</w:t>
            </w:r>
          </w:p>
        </w:tc>
      </w:tr>
      <w:tr w:rsidR="00991B3C" w:rsidRPr="0034113C" w14:paraId="22D6B5D8" w14:textId="77777777" w:rsidTr="004122F5">
        <w:tc>
          <w:tcPr>
            <w:tcW w:w="549" w:type="dxa"/>
          </w:tcPr>
          <w:p w14:paraId="666F9B98" w14:textId="77777777" w:rsidR="00991B3C" w:rsidRPr="00D1305C" w:rsidRDefault="00991B3C" w:rsidP="004122F5">
            <w:pPr>
              <w:jc w:val="center"/>
              <w:rPr>
                <w:rFonts w:ascii="Times New Roman" w:hAnsi="Times New Roman"/>
                <w:lang w:val="uk-UA"/>
              </w:rPr>
            </w:pPr>
            <w:r>
              <w:rPr>
                <w:rFonts w:ascii="Times New Roman" w:hAnsi="Times New Roman"/>
                <w:lang w:val="uk-UA"/>
              </w:rPr>
              <w:t>11</w:t>
            </w:r>
          </w:p>
        </w:tc>
        <w:tc>
          <w:tcPr>
            <w:tcW w:w="2846" w:type="dxa"/>
          </w:tcPr>
          <w:p w14:paraId="62B10DBA" w14:textId="77777777" w:rsidR="00991B3C" w:rsidRPr="000164CC" w:rsidRDefault="00991B3C" w:rsidP="004122F5">
            <w:pPr>
              <w:rPr>
                <w:rFonts w:ascii="Times New Roman" w:hAnsi="Times New Roman"/>
                <w:lang w:val="uk-UA"/>
              </w:rPr>
            </w:pPr>
            <w:r>
              <w:rPr>
                <w:rFonts w:ascii="Times New Roman" w:hAnsi="Times New Roman"/>
                <w:lang w:val="uk-UA"/>
              </w:rPr>
              <w:t>Географія</w:t>
            </w:r>
          </w:p>
        </w:tc>
        <w:tc>
          <w:tcPr>
            <w:tcW w:w="1216" w:type="dxa"/>
          </w:tcPr>
          <w:p w14:paraId="3D688DE9" w14:textId="77777777" w:rsidR="00991B3C" w:rsidRPr="0034113C" w:rsidRDefault="00991B3C"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6F18E85A" w14:textId="77777777" w:rsidR="00991B3C" w:rsidRDefault="00991B3C" w:rsidP="004122F5">
            <w:pPr>
              <w:jc w:val="center"/>
              <w:rPr>
                <w:rFonts w:ascii="Times New Roman" w:hAnsi="Times New Roman"/>
                <w:lang w:val="uk-UA"/>
              </w:rPr>
            </w:pPr>
            <w:r>
              <w:rPr>
                <w:rFonts w:ascii="Times New Roman" w:hAnsi="Times New Roman"/>
                <w:lang w:val="uk-UA"/>
              </w:rPr>
              <w:t>-</w:t>
            </w:r>
          </w:p>
        </w:tc>
        <w:tc>
          <w:tcPr>
            <w:tcW w:w="1289" w:type="dxa"/>
          </w:tcPr>
          <w:p w14:paraId="2996B431" w14:textId="77777777" w:rsidR="00991B3C" w:rsidRDefault="00991B3C" w:rsidP="004122F5">
            <w:pPr>
              <w:jc w:val="center"/>
              <w:rPr>
                <w:rFonts w:ascii="Times New Roman" w:hAnsi="Times New Roman"/>
                <w:lang w:val="uk-UA"/>
              </w:rPr>
            </w:pPr>
            <w:r>
              <w:rPr>
                <w:rFonts w:ascii="Times New Roman" w:hAnsi="Times New Roman"/>
                <w:lang w:val="uk-UA"/>
              </w:rPr>
              <w:t>1</w:t>
            </w:r>
          </w:p>
        </w:tc>
        <w:tc>
          <w:tcPr>
            <w:tcW w:w="1822" w:type="dxa"/>
          </w:tcPr>
          <w:p w14:paraId="158B7A12" w14:textId="77777777" w:rsidR="00991B3C" w:rsidRDefault="00991B3C" w:rsidP="004122F5">
            <w:pPr>
              <w:rPr>
                <w:rFonts w:ascii="Times New Roman" w:hAnsi="Times New Roman"/>
                <w:lang w:val="uk-UA"/>
              </w:rPr>
            </w:pPr>
            <w:r w:rsidRPr="00E34C84">
              <w:rPr>
                <w:rFonts w:ascii="Times New Roman" w:hAnsi="Times New Roman"/>
                <w:lang w:val="uk-UA"/>
              </w:rPr>
              <w:t>Семенюк Б.А.</w:t>
            </w:r>
          </w:p>
        </w:tc>
      </w:tr>
      <w:tr w:rsidR="00991B3C" w:rsidRPr="0034113C" w14:paraId="1D8FEAF7" w14:textId="77777777" w:rsidTr="004122F5">
        <w:tc>
          <w:tcPr>
            <w:tcW w:w="549" w:type="dxa"/>
          </w:tcPr>
          <w:p w14:paraId="220AE6E1" w14:textId="77777777" w:rsidR="00991B3C" w:rsidRPr="004B2FFB" w:rsidRDefault="00991B3C" w:rsidP="004122F5">
            <w:pPr>
              <w:jc w:val="center"/>
              <w:rPr>
                <w:rFonts w:ascii="Times New Roman" w:hAnsi="Times New Roman"/>
                <w:lang w:val="uk-UA"/>
              </w:rPr>
            </w:pPr>
            <w:r>
              <w:rPr>
                <w:rFonts w:ascii="Times New Roman" w:hAnsi="Times New Roman"/>
                <w:lang w:val="uk-UA"/>
              </w:rPr>
              <w:t>12</w:t>
            </w:r>
          </w:p>
        </w:tc>
        <w:tc>
          <w:tcPr>
            <w:tcW w:w="2846" w:type="dxa"/>
          </w:tcPr>
          <w:p w14:paraId="1747FD30" w14:textId="77777777" w:rsidR="00991B3C" w:rsidRPr="000E279C" w:rsidRDefault="00991B3C" w:rsidP="004122F5">
            <w:pPr>
              <w:rPr>
                <w:rFonts w:ascii="Times New Roman" w:hAnsi="Times New Roman"/>
                <w:lang w:val="uk-UA"/>
              </w:rPr>
            </w:pPr>
            <w:r>
              <w:rPr>
                <w:rFonts w:ascii="Times New Roman" w:hAnsi="Times New Roman"/>
                <w:lang w:val="uk-UA"/>
              </w:rPr>
              <w:t xml:space="preserve">Фізика </w:t>
            </w:r>
          </w:p>
        </w:tc>
        <w:tc>
          <w:tcPr>
            <w:tcW w:w="1216" w:type="dxa"/>
          </w:tcPr>
          <w:p w14:paraId="3FC8DDCC" w14:textId="77777777" w:rsidR="00991B3C" w:rsidRPr="002A6321" w:rsidRDefault="00991B3C" w:rsidP="004122F5">
            <w:pPr>
              <w:jc w:val="center"/>
              <w:rPr>
                <w:rFonts w:ascii="Times New Roman" w:hAnsi="Times New Roman"/>
                <w:lang w:val="uk-UA"/>
              </w:rPr>
            </w:pPr>
            <w:r>
              <w:rPr>
                <w:rFonts w:ascii="Times New Roman" w:hAnsi="Times New Roman"/>
                <w:lang w:val="uk-UA"/>
              </w:rPr>
              <w:t>2</w:t>
            </w:r>
          </w:p>
        </w:tc>
        <w:tc>
          <w:tcPr>
            <w:tcW w:w="1062" w:type="dxa"/>
          </w:tcPr>
          <w:p w14:paraId="17F1C044" w14:textId="77777777" w:rsidR="00991B3C" w:rsidRDefault="00991B3C" w:rsidP="004122F5">
            <w:pPr>
              <w:jc w:val="center"/>
              <w:rPr>
                <w:rFonts w:ascii="Times New Roman" w:hAnsi="Times New Roman"/>
                <w:lang w:val="uk-UA"/>
              </w:rPr>
            </w:pPr>
            <w:r>
              <w:rPr>
                <w:rFonts w:ascii="Times New Roman" w:hAnsi="Times New Roman"/>
                <w:lang w:val="uk-UA"/>
              </w:rPr>
              <w:t>2</w:t>
            </w:r>
          </w:p>
        </w:tc>
        <w:tc>
          <w:tcPr>
            <w:tcW w:w="1289" w:type="dxa"/>
          </w:tcPr>
          <w:p w14:paraId="3069AC6C" w14:textId="77777777" w:rsidR="00991B3C" w:rsidRDefault="00991B3C" w:rsidP="004122F5">
            <w:pPr>
              <w:jc w:val="center"/>
              <w:rPr>
                <w:rFonts w:ascii="Times New Roman" w:hAnsi="Times New Roman"/>
                <w:lang w:val="uk-UA"/>
              </w:rPr>
            </w:pPr>
            <w:r>
              <w:rPr>
                <w:rFonts w:ascii="Times New Roman" w:hAnsi="Times New Roman"/>
                <w:lang w:val="uk-UA"/>
              </w:rPr>
              <w:t>2</w:t>
            </w:r>
          </w:p>
        </w:tc>
        <w:tc>
          <w:tcPr>
            <w:tcW w:w="1822" w:type="dxa"/>
          </w:tcPr>
          <w:p w14:paraId="61087C28" w14:textId="77777777" w:rsidR="00991B3C" w:rsidRDefault="00991B3C" w:rsidP="004122F5">
            <w:pPr>
              <w:rPr>
                <w:rFonts w:ascii="Times New Roman" w:hAnsi="Times New Roman"/>
                <w:lang w:val="uk-UA"/>
              </w:rPr>
            </w:pPr>
            <w:r>
              <w:rPr>
                <w:rFonts w:ascii="Times New Roman" w:hAnsi="Times New Roman"/>
                <w:lang w:val="uk-UA"/>
              </w:rPr>
              <w:t>Мельничук П.Ф.</w:t>
            </w:r>
          </w:p>
        </w:tc>
      </w:tr>
      <w:tr w:rsidR="00991B3C" w:rsidRPr="0034113C" w14:paraId="621AAB6E" w14:textId="77777777" w:rsidTr="004122F5">
        <w:tc>
          <w:tcPr>
            <w:tcW w:w="549" w:type="dxa"/>
          </w:tcPr>
          <w:p w14:paraId="3535D6CE" w14:textId="77777777" w:rsidR="00991B3C" w:rsidRPr="004B2FFB" w:rsidRDefault="00991B3C" w:rsidP="004122F5">
            <w:pPr>
              <w:jc w:val="center"/>
              <w:rPr>
                <w:rFonts w:ascii="Times New Roman" w:hAnsi="Times New Roman"/>
                <w:lang w:val="uk-UA"/>
              </w:rPr>
            </w:pPr>
            <w:r>
              <w:rPr>
                <w:rFonts w:ascii="Times New Roman" w:hAnsi="Times New Roman"/>
                <w:lang w:val="uk-UA"/>
              </w:rPr>
              <w:t>13</w:t>
            </w:r>
          </w:p>
        </w:tc>
        <w:tc>
          <w:tcPr>
            <w:tcW w:w="2846" w:type="dxa"/>
          </w:tcPr>
          <w:p w14:paraId="6D7E64D7" w14:textId="77777777" w:rsidR="00991B3C" w:rsidRPr="004B2FFB" w:rsidRDefault="00991B3C" w:rsidP="004122F5">
            <w:pPr>
              <w:rPr>
                <w:rFonts w:ascii="Times New Roman" w:hAnsi="Times New Roman"/>
                <w:lang w:val="uk-UA"/>
              </w:rPr>
            </w:pPr>
            <w:r>
              <w:rPr>
                <w:rFonts w:ascii="Times New Roman" w:hAnsi="Times New Roman"/>
                <w:lang w:val="uk-UA"/>
              </w:rPr>
              <w:t>Хімія</w:t>
            </w:r>
          </w:p>
        </w:tc>
        <w:tc>
          <w:tcPr>
            <w:tcW w:w="1216" w:type="dxa"/>
          </w:tcPr>
          <w:p w14:paraId="24EF7B4D" w14:textId="77777777" w:rsidR="00991B3C" w:rsidRPr="00034ACB" w:rsidRDefault="00991B3C" w:rsidP="004122F5">
            <w:pPr>
              <w:jc w:val="center"/>
              <w:rPr>
                <w:rFonts w:ascii="Times New Roman" w:hAnsi="Times New Roman"/>
                <w:lang w:val="uk-UA"/>
              </w:rPr>
            </w:pPr>
            <w:r>
              <w:rPr>
                <w:rFonts w:ascii="Times New Roman" w:hAnsi="Times New Roman"/>
                <w:lang w:val="uk-UA"/>
              </w:rPr>
              <w:t>0,5</w:t>
            </w:r>
          </w:p>
        </w:tc>
        <w:tc>
          <w:tcPr>
            <w:tcW w:w="1062" w:type="dxa"/>
          </w:tcPr>
          <w:p w14:paraId="125A01BB" w14:textId="77777777" w:rsidR="00991B3C" w:rsidRPr="000A5A54" w:rsidRDefault="00991B3C" w:rsidP="004122F5">
            <w:pPr>
              <w:jc w:val="center"/>
              <w:rPr>
                <w:rFonts w:ascii="Times New Roman" w:hAnsi="Times New Roman"/>
                <w:lang w:val="uk-UA"/>
              </w:rPr>
            </w:pPr>
            <w:r>
              <w:rPr>
                <w:rFonts w:ascii="Times New Roman" w:hAnsi="Times New Roman"/>
                <w:lang w:val="uk-UA"/>
              </w:rPr>
              <w:t>1</w:t>
            </w:r>
          </w:p>
        </w:tc>
        <w:tc>
          <w:tcPr>
            <w:tcW w:w="1289" w:type="dxa"/>
          </w:tcPr>
          <w:p w14:paraId="220124B9" w14:textId="77777777" w:rsidR="00991B3C" w:rsidRPr="000A5A54" w:rsidRDefault="00991B3C" w:rsidP="004122F5">
            <w:pPr>
              <w:jc w:val="center"/>
              <w:rPr>
                <w:rFonts w:ascii="Times New Roman" w:hAnsi="Times New Roman"/>
                <w:lang w:val="uk-UA"/>
              </w:rPr>
            </w:pPr>
            <w:r>
              <w:rPr>
                <w:rFonts w:ascii="Times New Roman" w:hAnsi="Times New Roman"/>
                <w:lang w:val="uk-UA"/>
              </w:rPr>
              <w:t>-</w:t>
            </w:r>
          </w:p>
        </w:tc>
        <w:tc>
          <w:tcPr>
            <w:tcW w:w="1822" w:type="dxa"/>
          </w:tcPr>
          <w:p w14:paraId="20EA931E" w14:textId="77777777" w:rsidR="00991B3C" w:rsidRPr="000A5A54" w:rsidRDefault="00991B3C" w:rsidP="004122F5">
            <w:pPr>
              <w:rPr>
                <w:rFonts w:ascii="Times New Roman" w:hAnsi="Times New Roman"/>
                <w:lang w:val="uk-UA"/>
              </w:rPr>
            </w:pPr>
            <w:r w:rsidRPr="00E34C84">
              <w:rPr>
                <w:rFonts w:ascii="Times New Roman" w:hAnsi="Times New Roman"/>
                <w:lang w:val="uk-UA"/>
              </w:rPr>
              <w:t>Семенюк Б.А.</w:t>
            </w:r>
          </w:p>
        </w:tc>
      </w:tr>
      <w:tr w:rsidR="00991B3C" w:rsidRPr="0034113C" w14:paraId="55352CC0" w14:textId="77777777" w:rsidTr="004122F5">
        <w:tc>
          <w:tcPr>
            <w:tcW w:w="549" w:type="dxa"/>
          </w:tcPr>
          <w:p w14:paraId="342F8A61" w14:textId="77777777" w:rsidR="00991B3C" w:rsidRPr="00FC68E6" w:rsidRDefault="00991B3C" w:rsidP="004122F5">
            <w:pPr>
              <w:jc w:val="center"/>
              <w:rPr>
                <w:rFonts w:ascii="Times New Roman" w:hAnsi="Times New Roman"/>
                <w:lang w:val="uk-UA"/>
              </w:rPr>
            </w:pPr>
            <w:r>
              <w:rPr>
                <w:rFonts w:ascii="Times New Roman" w:hAnsi="Times New Roman"/>
                <w:lang w:val="uk-UA"/>
              </w:rPr>
              <w:t>14</w:t>
            </w:r>
          </w:p>
        </w:tc>
        <w:tc>
          <w:tcPr>
            <w:tcW w:w="2846" w:type="dxa"/>
          </w:tcPr>
          <w:p w14:paraId="1EDC88E7" w14:textId="77777777" w:rsidR="00991B3C" w:rsidRPr="0034113C" w:rsidRDefault="00991B3C" w:rsidP="004122F5">
            <w:pPr>
              <w:rPr>
                <w:rFonts w:ascii="Times New Roman" w:hAnsi="Times New Roman"/>
              </w:rPr>
            </w:pPr>
            <w:proofErr w:type="spellStart"/>
            <w:r w:rsidRPr="0034113C">
              <w:rPr>
                <w:rFonts w:ascii="Times New Roman" w:hAnsi="Times New Roman"/>
              </w:rPr>
              <w:t>Технології</w:t>
            </w:r>
            <w:proofErr w:type="spellEnd"/>
          </w:p>
        </w:tc>
        <w:tc>
          <w:tcPr>
            <w:tcW w:w="1216" w:type="dxa"/>
          </w:tcPr>
          <w:p w14:paraId="0D7CBB58" w14:textId="77777777" w:rsidR="00991B3C" w:rsidRPr="00034ACB" w:rsidRDefault="00991B3C" w:rsidP="004122F5">
            <w:pPr>
              <w:jc w:val="center"/>
              <w:rPr>
                <w:rFonts w:ascii="Times New Roman" w:hAnsi="Times New Roman"/>
                <w:lang w:val="uk-UA"/>
              </w:rPr>
            </w:pPr>
            <w:r>
              <w:rPr>
                <w:rFonts w:ascii="Times New Roman" w:hAnsi="Times New Roman"/>
                <w:lang w:val="uk-UA"/>
              </w:rPr>
              <w:t>0,5</w:t>
            </w:r>
          </w:p>
        </w:tc>
        <w:tc>
          <w:tcPr>
            <w:tcW w:w="1062" w:type="dxa"/>
          </w:tcPr>
          <w:p w14:paraId="052BE601" w14:textId="77777777" w:rsidR="00991B3C" w:rsidRDefault="00991B3C" w:rsidP="004122F5">
            <w:pPr>
              <w:jc w:val="center"/>
              <w:rPr>
                <w:rFonts w:ascii="Times New Roman" w:hAnsi="Times New Roman"/>
                <w:lang w:val="uk-UA"/>
              </w:rPr>
            </w:pPr>
            <w:r>
              <w:rPr>
                <w:rFonts w:ascii="Times New Roman" w:hAnsi="Times New Roman"/>
                <w:lang w:val="uk-UA"/>
              </w:rPr>
              <w:t>1</w:t>
            </w:r>
          </w:p>
        </w:tc>
        <w:tc>
          <w:tcPr>
            <w:tcW w:w="1289" w:type="dxa"/>
          </w:tcPr>
          <w:p w14:paraId="00236F56" w14:textId="77777777" w:rsidR="00991B3C" w:rsidRDefault="00991B3C" w:rsidP="004122F5">
            <w:pPr>
              <w:jc w:val="center"/>
              <w:rPr>
                <w:rFonts w:ascii="Times New Roman" w:hAnsi="Times New Roman"/>
                <w:lang w:val="uk-UA"/>
              </w:rPr>
            </w:pPr>
            <w:r>
              <w:rPr>
                <w:rFonts w:ascii="Times New Roman" w:hAnsi="Times New Roman"/>
                <w:lang w:val="uk-UA"/>
              </w:rPr>
              <w:t>-</w:t>
            </w:r>
          </w:p>
        </w:tc>
        <w:tc>
          <w:tcPr>
            <w:tcW w:w="1822" w:type="dxa"/>
          </w:tcPr>
          <w:p w14:paraId="6A72E7D8" w14:textId="77777777" w:rsidR="00991B3C" w:rsidRDefault="00991B3C" w:rsidP="004122F5">
            <w:pPr>
              <w:rPr>
                <w:rFonts w:ascii="Times New Roman" w:hAnsi="Times New Roman"/>
                <w:lang w:val="uk-UA"/>
              </w:rPr>
            </w:pPr>
            <w:r>
              <w:rPr>
                <w:rFonts w:ascii="Times New Roman" w:hAnsi="Times New Roman"/>
                <w:lang w:val="uk-UA"/>
              </w:rPr>
              <w:t>Жук Л. М.</w:t>
            </w:r>
          </w:p>
        </w:tc>
      </w:tr>
      <w:tr w:rsidR="00991B3C" w:rsidRPr="0034113C" w14:paraId="53998539" w14:textId="77777777" w:rsidTr="004122F5">
        <w:tc>
          <w:tcPr>
            <w:tcW w:w="549" w:type="dxa"/>
          </w:tcPr>
          <w:p w14:paraId="74029D76" w14:textId="77777777" w:rsidR="00991B3C" w:rsidRPr="004B2FFB" w:rsidRDefault="00991B3C" w:rsidP="004122F5">
            <w:pPr>
              <w:jc w:val="center"/>
              <w:rPr>
                <w:rFonts w:ascii="Times New Roman" w:hAnsi="Times New Roman"/>
                <w:lang w:val="uk-UA"/>
              </w:rPr>
            </w:pPr>
            <w:r>
              <w:rPr>
                <w:rFonts w:ascii="Times New Roman" w:hAnsi="Times New Roman"/>
                <w:lang w:val="uk-UA"/>
              </w:rPr>
              <w:t>15</w:t>
            </w:r>
          </w:p>
        </w:tc>
        <w:tc>
          <w:tcPr>
            <w:tcW w:w="2846" w:type="dxa"/>
          </w:tcPr>
          <w:p w14:paraId="235F9E4C" w14:textId="77777777" w:rsidR="00991B3C" w:rsidRPr="0034113C" w:rsidRDefault="00991B3C" w:rsidP="004122F5">
            <w:pPr>
              <w:rPr>
                <w:rFonts w:ascii="Times New Roman" w:hAnsi="Times New Roman"/>
              </w:rPr>
            </w:pPr>
            <w:proofErr w:type="spellStart"/>
            <w:r w:rsidRPr="0034113C">
              <w:rPr>
                <w:rFonts w:ascii="Times New Roman" w:hAnsi="Times New Roman"/>
              </w:rPr>
              <w:t>Інформатика</w:t>
            </w:r>
            <w:proofErr w:type="spellEnd"/>
          </w:p>
        </w:tc>
        <w:tc>
          <w:tcPr>
            <w:tcW w:w="1216" w:type="dxa"/>
          </w:tcPr>
          <w:p w14:paraId="264888C7" w14:textId="77777777" w:rsidR="00991B3C" w:rsidRPr="001F3FE6" w:rsidRDefault="00991B3C" w:rsidP="004122F5">
            <w:pPr>
              <w:jc w:val="center"/>
              <w:rPr>
                <w:rFonts w:ascii="Times New Roman" w:hAnsi="Times New Roman"/>
                <w:lang w:val="uk-UA"/>
              </w:rPr>
            </w:pPr>
            <w:r>
              <w:rPr>
                <w:rFonts w:ascii="Times New Roman" w:hAnsi="Times New Roman"/>
                <w:lang w:val="uk-UA"/>
              </w:rPr>
              <w:t>0,5</w:t>
            </w:r>
          </w:p>
        </w:tc>
        <w:tc>
          <w:tcPr>
            <w:tcW w:w="1062" w:type="dxa"/>
          </w:tcPr>
          <w:p w14:paraId="47B3F27D" w14:textId="77777777" w:rsidR="00991B3C" w:rsidRPr="000A5A54" w:rsidRDefault="00991B3C" w:rsidP="004122F5">
            <w:pPr>
              <w:jc w:val="center"/>
              <w:rPr>
                <w:rFonts w:ascii="Times New Roman" w:hAnsi="Times New Roman"/>
                <w:lang w:val="uk-UA"/>
              </w:rPr>
            </w:pPr>
            <w:r>
              <w:rPr>
                <w:rFonts w:ascii="Times New Roman" w:hAnsi="Times New Roman"/>
                <w:lang w:val="uk-UA"/>
              </w:rPr>
              <w:t>-</w:t>
            </w:r>
          </w:p>
        </w:tc>
        <w:tc>
          <w:tcPr>
            <w:tcW w:w="1289" w:type="dxa"/>
          </w:tcPr>
          <w:p w14:paraId="5D6A8817" w14:textId="77777777" w:rsidR="00991B3C" w:rsidRPr="000A5A54" w:rsidRDefault="00991B3C" w:rsidP="004122F5">
            <w:pPr>
              <w:jc w:val="center"/>
              <w:rPr>
                <w:rFonts w:ascii="Times New Roman" w:hAnsi="Times New Roman"/>
                <w:lang w:val="uk-UA"/>
              </w:rPr>
            </w:pPr>
            <w:r>
              <w:rPr>
                <w:rFonts w:ascii="Times New Roman" w:hAnsi="Times New Roman"/>
                <w:lang w:val="uk-UA"/>
              </w:rPr>
              <w:t>1</w:t>
            </w:r>
          </w:p>
        </w:tc>
        <w:tc>
          <w:tcPr>
            <w:tcW w:w="1822" w:type="dxa"/>
          </w:tcPr>
          <w:p w14:paraId="5AF3BCA9" w14:textId="77777777" w:rsidR="00991B3C" w:rsidRPr="000918E2" w:rsidRDefault="00991B3C" w:rsidP="004122F5">
            <w:pPr>
              <w:rPr>
                <w:rFonts w:ascii="Times New Roman" w:hAnsi="Times New Roman"/>
                <w:lang w:val="uk-UA"/>
              </w:rPr>
            </w:pPr>
            <w:proofErr w:type="spellStart"/>
            <w:r>
              <w:rPr>
                <w:rFonts w:ascii="Times New Roman" w:hAnsi="Times New Roman"/>
                <w:lang w:val="uk-UA"/>
              </w:rPr>
              <w:t>Філімонов</w:t>
            </w:r>
            <w:proofErr w:type="spellEnd"/>
            <w:r>
              <w:rPr>
                <w:rFonts w:ascii="Times New Roman" w:hAnsi="Times New Roman"/>
                <w:lang w:val="uk-UA"/>
              </w:rPr>
              <w:t xml:space="preserve"> Д.В.</w:t>
            </w:r>
          </w:p>
        </w:tc>
      </w:tr>
      <w:tr w:rsidR="00991B3C" w:rsidRPr="0034113C" w14:paraId="35BCB706" w14:textId="77777777" w:rsidTr="004122F5">
        <w:tc>
          <w:tcPr>
            <w:tcW w:w="549" w:type="dxa"/>
          </w:tcPr>
          <w:p w14:paraId="4398AFC7" w14:textId="77777777" w:rsidR="00991B3C" w:rsidRPr="004B2FFB" w:rsidRDefault="00991B3C" w:rsidP="004122F5">
            <w:pPr>
              <w:jc w:val="center"/>
              <w:rPr>
                <w:rFonts w:ascii="Times New Roman" w:hAnsi="Times New Roman"/>
                <w:lang w:val="uk-UA"/>
              </w:rPr>
            </w:pPr>
            <w:r>
              <w:rPr>
                <w:rFonts w:ascii="Times New Roman" w:hAnsi="Times New Roman"/>
                <w:lang w:val="uk-UA"/>
              </w:rPr>
              <w:t>16</w:t>
            </w:r>
          </w:p>
        </w:tc>
        <w:tc>
          <w:tcPr>
            <w:tcW w:w="2846" w:type="dxa"/>
          </w:tcPr>
          <w:p w14:paraId="539C377D" w14:textId="77777777" w:rsidR="00991B3C" w:rsidRPr="000E279C" w:rsidRDefault="00991B3C" w:rsidP="004122F5">
            <w:pPr>
              <w:rPr>
                <w:rFonts w:ascii="Times New Roman" w:hAnsi="Times New Roman"/>
                <w:lang w:val="uk-UA"/>
              </w:rPr>
            </w:pPr>
            <w:proofErr w:type="spellStart"/>
            <w:r w:rsidRPr="0034113C">
              <w:rPr>
                <w:rFonts w:ascii="Times New Roman" w:hAnsi="Times New Roman"/>
              </w:rPr>
              <w:t>Фізкультура</w:t>
            </w:r>
            <w:proofErr w:type="spellEnd"/>
          </w:p>
        </w:tc>
        <w:tc>
          <w:tcPr>
            <w:tcW w:w="1216" w:type="dxa"/>
          </w:tcPr>
          <w:p w14:paraId="2B099A37" w14:textId="77777777" w:rsidR="00991B3C" w:rsidRDefault="00991B3C" w:rsidP="004122F5">
            <w:pPr>
              <w:jc w:val="center"/>
              <w:rPr>
                <w:rFonts w:ascii="Times New Roman" w:hAnsi="Times New Roman"/>
                <w:lang w:val="uk-UA"/>
              </w:rPr>
            </w:pPr>
            <w:r>
              <w:rPr>
                <w:rFonts w:ascii="Times New Roman" w:hAnsi="Times New Roman"/>
                <w:lang w:val="uk-UA"/>
              </w:rPr>
              <w:t>2</w:t>
            </w:r>
          </w:p>
        </w:tc>
        <w:tc>
          <w:tcPr>
            <w:tcW w:w="1062" w:type="dxa"/>
          </w:tcPr>
          <w:p w14:paraId="2A6E07B9" w14:textId="77777777" w:rsidR="00991B3C" w:rsidRDefault="00991B3C" w:rsidP="004122F5">
            <w:pPr>
              <w:jc w:val="center"/>
              <w:rPr>
                <w:rFonts w:ascii="Times New Roman" w:hAnsi="Times New Roman"/>
                <w:lang w:val="uk-UA"/>
              </w:rPr>
            </w:pPr>
            <w:r>
              <w:rPr>
                <w:rFonts w:ascii="Times New Roman" w:hAnsi="Times New Roman"/>
                <w:lang w:val="uk-UA"/>
              </w:rPr>
              <w:t>2</w:t>
            </w:r>
          </w:p>
        </w:tc>
        <w:tc>
          <w:tcPr>
            <w:tcW w:w="1289" w:type="dxa"/>
          </w:tcPr>
          <w:p w14:paraId="5A2B1295" w14:textId="77777777" w:rsidR="00991B3C" w:rsidRDefault="00991B3C" w:rsidP="004122F5">
            <w:pPr>
              <w:jc w:val="center"/>
              <w:rPr>
                <w:rFonts w:ascii="Times New Roman" w:hAnsi="Times New Roman"/>
                <w:lang w:val="uk-UA"/>
              </w:rPr>
            </w:pPr>
            <w:r>
              <w:rPr>
                <w:rFonts w:ascii="Times New Roman" w:hAnsi="Times New Roman"/>
                <w:lang w:val="uk-UA"/>
              </w:rPr>
              <w:t>2</w:t>
            </w:r>
          </w:p>
        </w:tc>
        <w:tc>
          <w:tcPr>
            <w:tcW w:w="1822" w:type="dxa"/>
          </w:tcPr>
          <w:p w14:paraId="4174B7D1" w14:textId="77777777" w:rsidR="00991B3C" w:rsidRDefault="00991B3C" w:rsidP="004122F5">
            <w:pPr>
              <w:rPr>
                <w:rFonts w:ascii="Times New Roman" w:hAnsi="Times New Roman"/>
                <w:lang w:val="uk-UA"/>
              </w:rPr>
            </w:pPr>
            <w:proofErr w:type="spellStart"/>
            <w:r>
              <w:rPr>
                <w:rFonts w:ascii="Times New Roman" w:hAnsi="Times New Roman"/>
                <w:lang w:val="uk-UA"/>
              </w:rPr>
              <w:t>Радіца</w:t>
            </w:r>
            <w:proofErr w:type="spellEnd"/>
            <w:r>
              <w:rPr>
                <w:rFonts w:ascii="Times New Roman" w:hAnsi="Times New Roman"/>
                <w:lang w:val="uk-UA"/>
              </w:rPr>
              <w:t xml:space="preserve"> М.О.</w:t>
            </w:r>
          </w:p>
        </w:tc>
      </w:tr>
      <w:tr w:rsidR="00991B3C" w:rsidRPr="0034113C" w14:paraId="6029EBCC" w14:textId="77777777" w:rsidTr="004122F5">
        <w:tc>
          <w:tcPr>
            <w:tcW w:w="549" w:type="dxa"/>
          </w:tcPr>
          <w:p w14:paraId="23C642D0" w14:textId="77777777" w:rsidR="00991B3C" w:rsidRDefault="00991B3C" w:rsidP="004122F5">
            <w:pPr>
              <w:jc w:val="center"/>
              <w:rPr>
                <w:rFonts w:ascii="Times New Roman" w:hAnsi="Times New Roman"/>
                <w:lang w:val="uk-UA"/>
              </w:rPr>
            </w:pPr>
            <w:r>
              <w:rPr>
                <w:rFonts w:ascii="Times New Roman" w:hAnsi="Times New Roman"/>
                <w:lang w:val="uk-UA"/>
              </w:rPr>
              <w:t>17</w:t>
            </w:r>
          </w:p>
        </w:tc>
        <w:tc>
          <w:tcPr>
            <w:tcW w:w="2846" w:type="dxa"/>
          </w:tcPr>
          <w:p w14:paraId="07FDF30B" w14:textId="77777777" w:rsidR="00991B3C" w:rsidRPr="002A6321" w:rsidRDefault="00991B3C" w:rsidP="004122F5">
            <w:pPr>
              <w:rPr>
                <w:rFonts w:ascii="Times New Roman" w:hAnsi="Times New Roman"/>
                <w:lang w:val="uk-UA"/>
              </w:rPr>
            </w:pPr>
            <w:r>
              <w:rPr>
                <w:rFonts w:ascii="Times New Roman" w:hAnsi="Times New Roman"/>
                <w:lang w:val="uk-UA"/>
              </w:rPr>
              <w:t>Захист України</w:t>
            </w:r>
          </w:p>
        </w:tc>
        <w:tc>
          <w:tcPr>
            <w:tcW w:w="1216" w:type="dxa"/>
          </w:tcPr>
          <w:p w14:paraId="3461996E" w14:textId="77777777" w:rsidR="00991B3C" w:rsidRDefault="00991B3C" w:rsidP="004122F5">
            <w:pPr>
              <w:jc w:val="center"/>
              <w:rPr>
                <w:rFonts w:ascii="Times New Roman" w:hAnsi="Times New Roman"/>
                <w:lang w:val="uk-UA"/>
              </w:rPr>
            </w:pPr>
            <w:r>
              <w:rPr>
                <w:rFonts w:ascii="Times New Roman" w:hAnsi="Times New Roman"/>
                <w:lang w:val="uk-UA"/>
              </w:rPr>
              <w:t>0,5</w:t>
            </w:r>
          </w:p>
        </w:tc>
        <w:tc>
          <w:tcPr>
            <w:tcW w:w="1062" w:type="dxa"/>
          </w:tcPr>
          <w:p w14:paraId="1F47DFCA" w14:textId="77777777" w:rsidR="00991B3C" w:rsidRDefault="00991B3C" w:rsidP="004122F5">
            <w:pPr>
              <w:jc w:val="center"/>
              <w:rPr>
                <w:rFonts w:ascii="Times New Roman" w:hAnsi="Times New Roman"/>
                <w:lang w:val="uk-UA"/>
              </w:rPr>
            </w:pPr>
            <w:r>
              <w:rPr>
                <w:rFonts w:ascii="Times New Roman" w:hAnsi="Times New Roman"/>
                <w:lang w:val="uk-UA"/>
              </w:rPr>
              <w:t>0,5</w:t>
            </w:r>
          </w:p>
        </w:tc>
        <w:tc>
          <w:tcPr>
            <w:tcW w:w="1289" w:type="dxa"/>
          </w:tcPr>
          <w:p w14:paraId="2360FF28" w14:textId="77777777" w:rsidR="00991B3C" w:rsidRDefault="00991B3C" w:rsidP="004122F5">
            <w:pPr>
              <w:jc w:val="center"/>
              <w:rPr>
                <w:rFonts w:ascii="Times New Roman" w:hAnsi="Times New Roman"/>
                <w:lang w:val="uk-UA"/>
              </w:rPr>
            </w:pPr>
            <w:r>
              <w:rPr>
                <w:rFonts w:ascii="Times New Roman" w:hAnsi="Times New Roman"/>
                <w:lang w:val="uk-UA"/>
              </w:rPr>
              <w:t>0,5</w:t>
            </w:r>
          </w:p>
        </w:tc>
        <w:tc>
          <w:tcPr>
            <w:tcW w:w="1822" w:type="dxa"/>
          </w:tcPr>
          <w:p w14:paraId="5B2972E7" w14:textId="77777777" w:rsidR="00991B3C" w:rsidRDefault="00991B3C" w:rsidP="004122F5">
            <w:pPr>
              <w:rPr>
                <w:rFonts w:ascii="Times New Roman" w:hAnsi="Times New Roman"/>
                <w:lang w:val="uk-UA"/>
              </w:rPr>
            </w:pPr>
            <w:r>
              <w:rPr>
                <w:rFonts w:ascii="Times New Roman" w:hAnsi="Times New Roman"/>
                <w:lang w:val="uk-UA"/>
              </w:rPr>
              <w:t>Ліцей №2</w:t>
            </w:r>
          </w:p>
        </w:tc>
      </w:tr>
      <w:tr w:rsidR="00991B3C" w:rsidRPr="0034113C" w14:paraId="673F1404" w14:textId="77777777" w:rsidTr="004122F5">
        <w:trPr>
          <w:trHeight w:val="37"/>
        </w:trPr>
        <w:tc>
          <w:tcPr>
            <w:tcW w:w="549" w:type="dxa"/>
          </w:tcPr>
          <w:p w14:paraId="4347CFD2" w14:textId="77777777" w:rsidR="00991B3C" w:rsidRPr="0034113C" w:rsidRDefault="00991B3C" w:rsidP="004122F5">
            <w:pPr>
              <w:rPr>
                <w:rFonts w:ascii="Times New Roman" w:hAnsi="Times New Roman"/>
              </w:rPr>
            </w:pPr>
          </w:p>
        </w:tc>
        <w:tc>
          <w:tcPr>
            <w:tcW w:w="2846" w:type="dxa"/>
          </w:tcPr>
          <w:p w14:paraId="34FC758B" w14:textId="77777777" w:rsidR="00991B3C" w:rsidRPr="00034ACB" w:rsidRDefault="00991B3C" w:rsidP="004122F5">
            <w:pPr>
              <w:rPr>
                <w:rFonts w:ascii="Times New Roman" w:hAnsi="Times New Roman"/>
                <w:lang w:val="uk-UA"/>
              </w:rPr>
            </w:pPr>
            <w:r>
              <w:rPr>
                <w:rFonts w:ascii="Times New Roman" w:hAnsi="Times New Roman"/>
                <w:lang w:val="uk-UA"/>
              </w:rPr>
              <w:t>Всього</w:t>
            </w:r>
          </w:p>
        </w:tc>
        <w:tc>
          <w:tcPr>
            <w:tcW w:w="1216" w:type="dxa"/>
          </w:tcPr>
          <w:p w14:paraId="54362F8F" w14:textId="77777777" w:rsidR="00991B3C" w:rsidRPr="00034ACB" w:rsidRDefault="00991B3C" w:rsidP="004122F5">
            <w:pPr>
              <w:jc w:val="center"/>
              <w:rPr>
                <w:rFonts w:ascii="Times New Roman" w:hAnsi="Times New Roman"/>
                <w:lang w:val="uk-UA"/>
              </w:rPr>
            </w:pPr>
            <w:r>
              <w:rPr>
                <w:rFonts w:ascii="Times New Roman" w:hAnsi="Times New Roman"/>
                <w:lang w:val="uk-UA"/>
              </w:rPr>
              <w:t>16</w:t>
            </w:r>
          </w:p>
        </w:tc>
        <w:tc>
          <w:tcPr>
            <w:tcW w:w="1062" w:type="dxa"/>
          </w:tcPr>
          <w:p w14:paraId="3DCB6787" w14:textId="77777777" w:rsidR="00991B3C" w:rsidRPr="00034ACB" w:rsidRDefault="00991B3C" w:rsidP="004122F5">
            <w:pPr>
              <w:jc w:val="center"/>
              <w:rPr>
                <w:rFonts w:ascii="Times New Roman" w:hAnsi="Times New Roman"/>
                <w:lang w:val="uk-UA"/>
              </w:rPr>
            </w:pPr>
            <w:r>
              <w:rPr>
                <w:rFonts w:ascii="Times New Roman" w:hAnsi="Times New Roman"/>
                <w:lang w:val="uk-UA"/>
              </w:rPr>
              <w:t>16</w:t>
            </w:r>
          </w:p>
        </w:tc>
        <w:tc>
          <w:tcPr>
            <w:tcW w:w="1289" w:type="dxa"/>
          </w:tcPr>
          <w:p w14:paraId="3F4F7312" w14:textId="77777777" w:rsidR="00991B3C" w:rsidRPr="00034ACB" w:rsidRDefault="00991B3C" w:rsidP="004122F5">
            <w:pPr>
              <w:jc w:val="center"/>
              <w:rPr>
                <w:rFonts w:ascii="Times New Roman" w:hAnsi="Times New Roman"/>
                <w:lang w:val="uk-UA"/>
              </w:rPr>
            </w:pPr>
            <w:r>
              <w:rPr>
                <w:rFonts w:ascii="Times New Roman" w:hAnsi="Times New Roman"/>
                <w:lang w:val="uk-UA"/>
              </w:rPr>
              <w:t>16</w:t>
            </w:r>
          </w:p>
        </w:tc>
        <w:tc>
          <w:tcPr>
            <w:tcW w:w="1822" w:type="dxa"/>
          </w:tcPr>
          <w:p w14:paraId="65FE48E3" w14:textId="77777777" w:rsidR="00991B3C" w:rsidRPr="0034113C" w:rsidRDefault="00991B3C" w:rsidP="004122F5">
            <w:pPr>
              <w:rPr>
                <w:rFonts w:ascii="Times New Roman" w:hAnsi="Times New Roman"/>
              </w:rPr>
            </w:pPr>
          </w:p>
        </w:tc>
      </w:tr>
    </w:tbl>
    <w:p w14:paraId="426B45CF" w14:textId="6694450F" w:rsidR="002D7FAE" w:rsidRPr="006F21BC" w:rsidRDefault="00991B3C" w:rsidP="0066006D">
      <w:pPr>
        <w:spacing w:line="240" w:lineRule="auto"/>
        <w:rPr>
          <w:rFonts w:ascii="Times New Roman" w:hAnsi="Times New Roman"/>
          <w:sz w:val="28"/>
          <w:szCs w:val="28"/>
          <w:lang w:val="uk-UA"/>
        </w:rPr>
      </w:pPr>
      <w:r w:rsidRPr="0034113C">
        <w:rPr>
          <w:rFonts w:ascii="Times New Roman" w:hAnsi="Times New Roman"/>
          <w:sz w:val="28"/>
          <w:szCs w:val="28"/>
          <w:lang w:val="uk-UA"/>
        </w:rPr>
        <w:t xml:space="preserve">        </w:t>
      </w:r>
    </w:p>
    <w:p w14:paraId="30132089" w14:textId="77777777" w:rsidR="002D7FAE" w:rsidRPr="0066006D" w:rsidRDefault="002D7FAE" w:rsidP="0066006D">
      <w:pPr>
        <w:spacing w:after="0" w:line="240" w:lineRule="auto"/>
        <w:jc w:val="center"/>
        <w:rPr>
          <w:rFonts w:ascii="Times New Roman" w:hAnsi="Times New Roman"/>
          <w:b/>
          <w:bCs/>
          <w:sz w:val="24"/>
          <w:szCs w:val="24"/>
          <w:lang w:val="uk-UA"/>
        </w:rPr>
      </w:pPr>
      <w:r w:rsidRPr="0066006D">
        <w:rPr>
          <w:rFonts w:ascii="Times New Roman" w:hAnsi="Times New Roman"/>
          <w:b/>
          <w:bCs/>
          <w:sz w:val="24"/>
          <w:szCs w:val="24"/>
          <w:lang w:val="uk-UA"/>
        </w:rPr>
        <w:t xml:space="preserve">Робочий  індивідуальний навчальний план  </w:t>
      </w:r>
    </w:p>
    <w:p w14:paraId="68D3F41F" w14:textId="77777777" w:rsidR="002D7FAE" w:rsidRPr="0066006D" w:rsidRDefault="002D7FAE" w:rsidP="0066006D">
      <w:pPr>
        <w:spacing w:after="0" w:line="240" w:lineRule="auto"/>
        <w:jc w:val="center"/>
        <w:rPr>
          <w:rFonts w:ascii="Times New Roman" w:hAnsi="Times New Roman"/>
          <w:b/>
          <w:bCs/>
          <w:sz w:val="24"/>
          <w:szCs w:val="24"/>
          <w:lang w:val="uk-UA"/>
        </w:rPr>
      </w:pPr>
      <w:r w:rsidRPr="0066006D">
        <w:rPr>
          <w:rFonts w:ascii="Times New Roman" w:hAnsi="Times New Roman"/>
          <w:b/>
          <w:bCs/>
          <w:sz w:val="24"/>
          <w:szCs w:val="24"/>
          <w:lang w:val="uk-UA"/>
        </w:rPr>
        <w:t xml:space="preserve">  Здолбунівського ліцею № 6 на 2024-2025 </w:t>
      </w:r>
      <w:proofErr w:type="spellStart"/>
      <w:r w:rsidRPr="0066006D">
        <w:rPr>
          <w:rFonts w:ascii="Times New Roman" w:hAnsi="Times New Roman"/>
          <w:b/>
          <w:bCs/>
          <w:sz w:val="24"/>
          <w:szCs w:val="24"/>
          <w:lang w:val="uk-UA"/>
        </w:rPr>
        <w:t>н.р</w:t>
      </w:r>
      <w:proofErr w:type="spellEnd"/>
    </w:p>
    <w:p w14:paraId="5F5B880A" w14:textId="2E5B4D55" w:rsidR="002D7FAE" w:rsidRPr="0066006D" w:rsidRDefault="002D7FAE" w:rsidP="002D7FAE">
      <w:pPr>
        <w:spacing w:after="0"/>
        <w:jc w:val="center"/>
        <w:rPr>
          <w:rFonts w:ascii="Times New Roman" w:hAnsi="Times New Roman"/>
          <w:b/>
          <w:bCs/>
          <w:sz w:val="24"/>
          <w:szCs w:val="24"/>
          <w:lang w:val="uk-UA"/>
        </w:rPr>
      </w:pPr>
      <w:r w:rsidRPr="0066006D">
        <w:rPr>
          <w:rFonts w:ascii="Times New Roman" w:hAnsi="Times New Roman"/>
          <w:b/>
          <w:bCs/>
          <w:sz w:val="24"/>
          <w:szCs w:val="24"/>
          <w:lang w:val="uk-UA"/>
        </w:rPr>
        <w:t xml:space="preserve"> для</w:t>
      </w:r>
      <w:r w:rsidRPr="0066006D">
        <w:rPr>
          <w:rFonts w:ascii="Times New Roman" w:hAnsi="Times New Roman"/>
          <w:b/>
          <w:bCs/>
          <w:sz w:val="24"/>
          <w:szCs w:val="24"/>
        </w:rPr>
        <w:t xml:space="preserve"> </w:t>
      </w:r>
      <w:r w:rsidRPr="0066006D">
        <w:rPr>
          <w:rFonts w:ascii="Times New Roman" w:hAnsi="Times New Roman"/>
          <w:b/>
          <w:bCs/>
          <w:sz w:val="24"/>
          <w:szCs w:val="24"/>
          <w:lang w:val="uk-UA"/>
        </w:rPr>
        <w:t>Мозоля Максима,  учня 11-го класу</w:t>
      </w:r>
    </w:p>
    <w:p w14:paraId="7FB26F58" w14:textId="379C038A" w:rsidR="003136A1" w:rsidRPr="0066006D" w:rsidRDefault="00390185" w:rsidP="002D7FAE">
      <w:pPr>
        <w:spacing w:after="0"/>
        <w:jc w:val="center"/>
        <w:rPr>
          <w:rFonts w:ascii="Times New Roman" w:hAnsi="Times New Roman"/>
          <w:b/>
          <w:bCs/>
          <w:sz w:val="24"/>
          <w:szCs w:val="24"/>
          <w:lang w:val="uk-UA"/>
        </w:rPr>
      </w:pPr>
      <w:r w:rsidRPr="0066006D">
        <w:rPr>
          <w:rFonts w:ascii="Times New Roman" w:hAnsi="Times New Roman"/>
          <w:color w:val="000000" w:themeColor="text1"/>
          <w:sz w:val="24"/>
          <w:szCs w:val="24"/>
          <w:lang w:val="uk-UA"/>
        </w:rPr>
        <w:t xml:space="preserve">Згідно </w:t>
      </w:r>
      <w:r w:rsidR="003136A1" w:rsidRPr="0066006D">
        <w:rPr>
          <w:rFonts w:ascii="Times New Roman" w:hAnsi="Times New Roman"/>
          <w:color w:val="000000" w:themeColor="text1"/>
          <w:sz w:val="24"/>
          <w:szCs w:val="24"/>
          <w:lang w:val="uk-UA"/>
        </w:rPr>
        <w:t>висновків ЛКК №1549 від 19.06.2024р , висновків про комплексну психолого-педагогічну оцінку розвитку дит</w:t>
      </w:r>
      <w:r w:rsidRPr="0066006D">
        <w:rPr>
          <w:rFonts w:ascii="Times New Roman" w:hAnsi="Times New Roman"/>
          <w:color w:val="000000" w:themeColor="text1"/>
          <w:sz w:val="24"/>
          <w:szCs w:val="24"/>
          <w:lang w:val="uk-UA"/>
        </w:rPr>
        <w:t>и</w:t>
      </w:r>
      <w:r w:rsidR="003136A1" w:rsidRPr="0066006D">
        <w:rPr>
          <w:rFonts w:ascii="Times New Roman" w:hAnsi="Times New Roman"/>
          <w:color w:val="000000" w:themeColor="text1"/>
          <w:sz w:val="24"/>
          <w:szCs w:val="24"/>
          <w:lang w:val="uk-UA"/>
        </w:rPr>
        <w:t>ни № ІРЦ-85395/2020/107725 (повторний огляд проведено 22.09.23р)</w:t>
      </w:r>
    </w:p>
    <w:p w14:paraId="557EBF26" w14:textId="77777777" w:rsidR="002D7FAE" w:rsidRPr="0066006D" w:rsidRDefault="002D7FAE" w:rsidP="002D7FAE">
      <w:pPr>
        <w:spacing w:after="0"/>
        <w:jc w:val="center"/>
        <w:rPr>
          <w:rFonts w:ascii="Times New Roman" w:hAnsi="Times New Roman"/>
          <w:sz w:val="24"/>
          <w:szCs w:val="24"/>
          <w:lang w:val="uk-UA"/>
        </w:rPr>
      </w:pPr>
      <w:r w:rsidRPr="0066006D">
        <w:rPr>
          <w:rFonts w:ascii="Times New Roman" w:hAnsi="Times New Roman"/>
          <w:sz w:val="24"/>
          <w:szCs w:val="24"/>
          <w:lang w:val="uk-UA"/>
        </w:rPr>
        <w:t>Індивідуальний навчальний план розроблений   на основі Типового навчального плану для  ЗЗСО Складений відповідно до Наказу МОН</w:t>
      </w:r>
      <w:r w:rsidRPr="0066006D">
        <w:rPr>
          <w:rFonts w:ascii="Times New Roman" w:hAnsi="Times New Roman"/>
          <w:sz w:val="24"/>
          <w:szCs w:val="24"/>
        </w:rPr>
        <w:t> </w:t>
      </w:r>
      <w:r w:rsidRPr="0066006D">
        <w:rPr>
          <w:rFonts w:ascii="Times New Roman" w:hAnsi="Times New Roman"/>
          <w:sz w:val="24"/>
          <w:szCs w:val="24"/>
          <w:lang w:val="uk-UA"/>
        </w:rPr>
        <w:t>№408</w:t>
      </w:r>
      <w:r w:rsidRPr="0066006D">
        <w:rPr>
          <w:rFonts w:ascii="Times New Roman" w:hAnsi="Times New Roman"/>
          <w:sz w:val="24"/>
          <w:szCs w:val="24"/>
        </w:rPr>
        <w:t> </w:t>
      </w:r>
      <w:r w:rsidRPr="0066006D">
        <w:rPr>
          <w:rFonts w:ascii="Times New Roman" w:hAnsi="Times New Roman"/>
          <w:sz w:val="24"/>
          <w:szCs w:val="24"/>
          <w:lang w:val="uk-UA"/>
        </w:rPr>
        <w:t>від 20.04.2018</w:t>
      </w:r>
    </w:p>
    <w:p w14:paraId="7A77F4A2" w14:textId="77777777" w:rsidR="002D7FAE" w:rsidRPr="0066006D" w:rsidRDefault="002D7FAE" w:rsidP="002D7FAE">
      <w:pPr>
        <w:spacing w:after="0"/>
        <w:jc w:val="center"/>
        <w:rPr>
          <w:rFonts w:ascii="Times New Roman" w:hAnsi="Times New Roman"/>
          <w:sz w:val="24"/>
          <w:szCs w:val="24"/>
          <w:lang w:val="uk-UA"/>
        </w:rPr>
      </w:pPr>
      <w:r w:rsidRPr="0066006D">
        <w:rPr>
          <w:rFonts w:ascii="Times New Roman" w:hAnsi="Times New Roman"/>
          <w:sz w:val="24"/>
          <w:szCs w:val="24"/>
          <w:lang w:val="uk-UA"/>
        </w:rPr>
        <w:t>"Про затвердження типової освітньої програми закладів</w:t>
      </w:r>
    </w:p>
    <w:p w14:paraId="66F0F744" w14:textId="77777777" w:rsidR="002D7FAE" w:rsidRPr="0066006D" w:rsidRDefault="002D7FAE" w:rsidP="002D7FAE">
      <w:pPr>
        <w:spacing w:after="0"/>
        <w:jc w:val="center"/>
        <w:rPr>
          <w:rFonts w:ascii="Times New Roman" w:hAnsi="Times New Roman"/>
          <w:sz w:val="24"/>
          <w:szCs w:val="24"/>
          <w:lang w:val="uk-UA"/>
        </w:rPr>
      </w:pPr>
      <w:r w:rsidRPr="0066006D">
        <w:rPr>
          <w:rFonts w:ascii="Times New Roman" w:hAnsi="Times New Roman"/>
          <w:sz w:val="24"/>
          <w:szCs w:val="24"/>
          <w:lang w:val="uk-UA"/>
        </w:rPr>
        <w:t>загальної середньої освіти ІІІ ступеня". Таблиці № 2, 3.</w:t>
      </w:r>
    </w:p>
    <w:tbl>
      <w:tblPr>
        <w:tblStyle w:val="a5"/>
        <w:tblW w:w="8784" w:type="dxa"/>
        <w:tblLook w:val="04A0" w:firstRow="1" w:lastRow="0" w:firstColumn="1" w:lastColumn="0" w:noHBand="0" w:noVBand="1"/>
      </w:tblPr>
      <w:tblGrid>
        <w:gridCol w:w="549"/>
        <w:gridCol w:w="2846"/>
        <w:gridCol w:w="1216"/>
        <w:gridCol w:w="1062"/>
        <w:gridCol w:w="1289"/>
        <w:gridCol w:w="1822"/>
      </w:tblGrid>
      <w:tr w:rsidR="002D7FAE" w:rsidRPr="0034113C" w14:paraId="26470EF9" w14:textId="77777777" w:rsidTr="004122F5">
        <w:tc>
          <w:tcPr>
            <w:tcW w:w="549" w:type="dxa"/>
          </w:tcPr>
          <w:p w14:paraId="454AD4D4" w14:textId="77777777" w:rsidR="002D7FAE" w:rsidRPr="000A5A54" w:rsidRDefault="002D7FAE" w:rsidP="004122F5">
            <w:pPr>
              <w:jc w:val="center"/>
              <w:rPr>
                <w:rFonts w:ascii="Times New Roman" w:hAnsi="Times New Roman"/>
                <w:lang w:val="uk-UA"/>
              </w:rPr>
            </w:pPr>
          </w:p>
        </w:tc>
        <w:tc>
          <w:tcPr>
            <w:tcW w:w="2846" w:type="dxa"/>
          </w:tcPr>
          <w:p w14:paraId="62D39CC9" w14:textId="77777777" w:rsidR="002D7FAE" w:rsidRPr="0034113C" w:rsidRDefault="002D7FAE" w:rsidP="004122F5">
            <w:pPr>
              <w:rPr>
                <w:rFonts w:ascii="Times New Roman" w:hAnsi="Times New Roman"/>
              </w:rPr>
            </w:pPr>
            <w:proofErr w:type="spellStart"/>
            <w:r w:rsidRPr="0034113C">
              <w:rPr>
                <w:rFonts w:ascii="Times New Roman" w:hAnsi="Times New Roman"/>
              </w:rPr>
              <w:t>Навчальні</w:t>
            </w:r>
            <w:proofErr w:type="spellEnd"/>
            <w:r w:rsidRPr="0034113C">
              <w:rPr>
                <w:rFonts w:ascii="Times New Roman" w:hAnsi="Times New Roman"/>
              </w:rPr>
              <w:t xml:space="preserve"> </w:t>
            </w:r>
            <w:proofErr w:type="spellStart"/>
            <w:r w:rsidRPr="0034113C">
              <w:rPr>
                <w:rFonts w:ascii="Times New Roman" w:hAnsi="Times New Roman"/>
              </w:rPr>
              <w:t>предмети</w:t>
            </w:r>
            <w:proofErr w:type="spellEnd"/>
          </w:p>
          <w:p w14:paraId="6B32A7B4" w14:textId="77777777" w:rsidR="002D7FAE" w:rsidRPr="0034113C" w:rsidRDefault="002D7FAE" w:rsidP="004122F5">
            <w:pPr>
              <w:jc w:val="center"/>
              <w:rPr>
                <w:rFonts w:ascii="Times New Roman" w:hAnsi="Times New Roman"/>
              </w:rPr>
            </w:pPr>
          </w:p>
          <w:p w14:paraId="115898AF" w14:textId="77777777" w:rsidR="002D7FAE" w:rsidRPr="0034113C" w:rsidRDefault="002D7FAE" w:rsidP="004122F5">
            <w:pPr>
              <w:jc w:val="center"/>
              <w:rPr>
                <w:rFonts w:ascii="Times New Roman" w:hAnsi="Times New Roman"/>
              </w:rPr>
            </w:pPr>
          </w:p>
        </w:tc>
        <w:tc>
          <w:tcPr>
            <w:tcW w:w="1216" w:type="dxa"/>
          </w:tcPr>
          <w:p w14:paraId="0EE62175" w14:textId="77777777" w:rsidR="002D7FAE" w:rsidRDefault="002D7FAE" w:rsidP="004122F5">
            <w:pPr>
              <w:rPr>
                <w:rFonts w:ascii="Times New Roman" w:hAnsi="Times New Roman"/>
                <w:lang w:val="uk-UA"/>
              </w:rPr>
            </w:pPr>
            <w:proofErr w:type="spellStart"/>
            <w:r w:rsidRPr="0034113C">
              <w:rPr>
                <w:rFonts w:ascii="Times New Roman" w:hAnsi="Times New Roman"/>
              </w:rPr>
              <w:t>Години</w:t>
            </w:r>
            <w:proofErr w:type="spellEnd"/>
            <w:r>
              <w:rPr>
                <w:rFonts w:ascii="Times New Roman" w:hAnsi="Times New Roman"/>
                <w:lang w:val="uk-UA"/>
              </w:rPr>
              <w:t xml:space="preserve"> </w:t>
            </w:r>
          </w:p>
          <w:p w14:paraId="2D9E3B9B" w14:textId="77777777" w:rsidR="002D7FAE" w:rsidRPr="0034113C" w:rsidRDefault="002D7FAE" w:rsidP="004122F5">
            <w:pPr>
              <w:rPr>
                <w:rFonts w:ascii="Times New Roman" w:hAnsi="Times New Roman"/>
                <w:lang w:val="uk-UA"/>
              </w:rPr>
            </w:pPr>
            <w:r>
              <w:rPr>
                <w:rFonts w:ascii="Times New Roman" w:hAnsi="Times New Roman"/>
                <w:lang w:val="uk-UA"/>
              </w:rPr>
              <w:t>на рік</w:t>
            </w:r>
          </w:p>
        </w:tc>
        <w:tc>
          <w:tcPr>
            <w:tcW w:w="1062" w:type="dxa"/>
          </w:tcPr>
          <w:p w14:paraId="2A616255" w14:textId="77777777" w:rsidR="002D7FAE" w:rsidRPr="0034113C" w:rsidRDefault="002D7FAE" w:rsidP="004122F5">
            <w:pPr>
              <w:jc w:val="center"/>
              <w:rPr>
                <w:rFonts w:ascii="Times New Roman" w:hAnsi="Times New Roman"/>
                <w:lang w:val="uk-UA"/>
              </w:rPr>
            </w:pPr>
            <w:r>
              <w:rPr>
                <w:rFonts w:ascii="Times New Roman" w:hAnsi="Times New Roman"/>
                <w:lang w:val="uk-UA"/>
              </w:rPr>
              <w:t>Години на 1 семестр</w:t>
            </w:r>
          </w:p>
        </w:tc>
        <w:tc>
          <w:tcPr>
            <w:tcW w:w="1289" w:type="dxa"/>
          </w:tcPr>
          <w:p w14:paraId="7506131E" w14:textId="77777777" w:rsidR="002D7FAE" w:rsidRDefault="002D7FAE" w:rsidP="004122F5">
            <w:pPr>
              <w:jc w:val="center"/>
              <w:rPr>
                <w:rFonts w:ascii="Times New Roman" w:hAnsi="Times New Roman"/>
                <w:lang w:val="uk-UA"/>
              </w:rPr>
            </w:pPr>
            <w:r>
              <w:rPr>
                <w:rFonts w:ascii="Times New Roman" w:hAnsi="Times New Roman"/>
                <w:lang w:val="uk-UA"/>
              </w:rPr>
              <w:t xml:space="preserve">Години </w:t>
            </w:r>
          </w:p>
          <w:p w14:paraId="0518679A" w14:textId="77777777" w:rsidR="002D7FAE" w:rsidRPr="0034113C" w:rsidRDefault="002D7FAE" w:rsidP="004122F5">
            <w:pPr>
              <w:jc w:val="center"/>
              <w:rPr>
                <w:rFonts w:ascii="Times New Roman" w:hAnsi="Times New Roman"/>
                <w:lang w:val="uk-UA"/>
              </w:rPr>
            </w:pPr>
            <w:r>
              <w:rPr>
                <w:rFonts w:ascii="Times New Roman" w:hAnsi="Times New Roman"/>
                <w:lang w:val="uk-UA"/>
              </w:rPr>
              <w:t>на 2 семестр</w:t>
            </w:r>
          </w:p>
        </w:tc>
        <w:tc>
          <w:tcPr>
            <w:tcW w:w="1822" w:type="dxa"/>
          </w:tcPr>
          <w:p w14:paraId="144B429C" w14:textId="77777777" w:rsidR="002D7FAE" w:rsidRPr="0034113C" w:rsidRDefault="002D7FAE" w:rsidP="004122F5">
            <w:pPr>
              <w:rPr>
                <w:rFonts w:ascii="Times New Roman" w:hAnsi="Times New Roman"/>
              </w:rPr>
            </w:pPr>
            <w:proofErr w:type="spellStart"/>
            <w:r w:rsidRPr="0034113C">
              <w:rPr>
                <w:rFonts w:ascii="Times New Roman" w:hAnsi="Times New Roman"/>
              </w:rPr>
              <w:t>Вчитель</w:t>
            </w:r>
            <w:proofErr w:type="spellEnd"/>
          </w:p>
        </w:tc>
      </w:tr>
      <w:tr w:rsidR="002D7FAE" w:rsidRPr="0034113C" w14:paraId="4DCE7EAD" w14:textId="77777777" w:rsidTr="004122F5">
        <w:tc>
          <w:tcPr>
            <w:tcW w:w="549" w:type="dxa"/>
          </w:tcPr>
          <w:p w14:paraId="0F16380F" w14:textId="77777777" w:rsidR="002D7FAE" w:rsidRPr="0034113C" w:rsidRDefault="002D7FAE" w:rsidP="004122F5">
            <w:pPr>
              <w:jc w:val="center"/>
              <w:rPr>
                <w:rFonts w:ascii="Times New Roman" w:hAnsi="Times New Roman"/>
              </w:rPr>
            </w:pPr>
            <w:r w:rsidRPr="0034113C">
              <w:rPr>
                <w:rFonts w:ascii="Times New Roman" w:hAnsi="Times New Roman"/>
              </w:rPr>
              <w:t>1</w:t>
            </w:r>
          </w:p>
        </w:tc>
        <w:tc>
          <w:tcPr>
            <w:tcW w:w="2846" w:type="dxa"/>
          </w:tcPr>
          <w:p w14:paraId="62714381" w14:textId="77777777" w:rsidR="002D7FAE" w:rsidRPr="0034113C" w:rsidRDefault="002D7FAE" w:rsidP="004122F5">
            <w:pPr>
              <w:rPr>
                <w:rFonts w:ascii="Times New Roman" w:hAnsi="Times New Roman"/>
              </w:rPr>
            </w:pPr>
            <w:proofErr w:type="spellStart"/>
            <w:r w:rsidRPr="0034113C">
              <w:rPr>
                <w:rFonts w:ascii="Times New Roman" w:hAnsi="Times New Roman"/>
              </w:rPr>
              <w:t>Українська</w:t>
            </w:r>
            <w:proofErr w:type="spellEnd"/>
            <w:r w:rsidRPr="0034113C">
              <w:rPr>
                <w:rFonts w:ascii="Times New Roman" w:hAnsi="Times New Roman"/>
              </w:rPr>
              <w:t xml:space="preserve"> </w:t>
            </w:r>
            <w:proofErr w:type="spellStart"/>
            <w:r w:rsidRPr="0034113C">
              <w:rPr>
                <w:rFonts w:ascii="Times New Roman" w:hAnsi="Times New Roman"/>
              </w:rPr>
              <w:t>мова</w:t>
            </w:r>
            <w:proofErr w:type="spellEnd"/>
          </w:p>
        </w:tc>
        <w:tc>
          <w:tcPr>
            <w:tcW w:w="1216" w:type="dxa"/>
          </w:tcPr>
          <w:p w14:paraId="2E37A493" w14:textId="77777777" w:rsidR="002D7FAE" w:rsidRPr="0034113C" w:rsidRDefault="002D7FAE" w:rsidP="004122F5">
            <w:pPr>
              <w:jc w:val="center"/>
              <w:rPr>
                <w:rFonts w:ascii="Times New Roman" w:hAnsi="Times New Roman"/>
              </w:rPr>
            </w:pPr>
            <w:r w:rsidRPr="0034113C">
              <w:rPr>
                <w:rFonts w:ascii="Times New Roman" w:hAnsi="Times New Roman"/>
              </w:rPr>
              <w:t>1</w:t>
            </w:r>
            <w:r>
              <w:rPr>
                <w:rFonts w:ascii="Times New Roman" w:hAnsi="Times New Roman"/>
                <w:lang w:val="uk-UA"/>
              </w:rPr>
              <w:t>,5</w:t>
            </w:r>
          </w:p>
        </w:tc>
        <w:tc>
          <w:tcPr>
            <w:tcW w:w="1062" w:type="dxa"/>
          </w:tcPr>
          <w:p w14:paraId="27B166C8" w14:textId="77777777" w:rsidR="002D7FAE" w:rsidRPr="000A5A54" w:rsidRDefault="002D7FAE" w:rsidP="004122F5">
            <w:pPr>
              <w:jc w:val="center"/>
              <w:rPr>
                <w:rFonts w:ascii="Times New Roman" w:hAnsi="Times New Roman"/>
                <w:lang w:val="uk-UA"/>
              </w:rPr>
            </w:pPr>
            <w:r>
              <w:rPr>
                <w:rFonts w:ascii="Times New Roman" w:hAnsi="Times New Roman"/>
                <w:lang w:val="uk-UA"/>
              </w:rPr>
              <w:t>1</w:t>
            </w:r>
          </w:p>
        </w:tc>
        <w:tc>
          <w:tcPr>
            <w:tcW w:w="1289" w:type="dxa"/>
          </w:tcPr>
          <w:p w14:paraId="5BC0D627" w14:textId="77777777" w:rsidR="002D7FAE" w:rsidRPr="000A5A54" w:rsidRDefault="002D7FAE" w:rsidP="004122F5">
            <w:pPr>
              <w:jc w:val="center"/>
              <w:rPr>
                <w:rFonts w:ascii="Times New Roman" w:hAnsi="Times New Roman"/>
                <w:lang w:val="uk-UA"/>
              </w:rPr>
            </w:pPr>
            <w:r>
              <w:rPr>
                <w:rFonts w:ascii="Times New Roman" w:hAnsi="Times New Roman"/>
                <w:lang w:val="uk-UA"/>
              </w:rPr>
              <w:t>2</w:t>
            </w:r>
          </w:p>
        </w:tc>
        <w:tc>
          <w:tcPr>
            <w:tcW w:w="1822" w:type="dxa"/>
          </w:tcPr>
          <w:p w14:paraId="0FE48BA9" w14:textId="77777777" w:rsidR="002D7FAE" w:rsidRPr="00AB6CBF" w:rsidRDefault="002D7FAE" w:rsidP="004122F5">
            <w:pPr>
              <w:rPr>
                <w:rFonts w:ascii="Times New Roman" w:hAnsi="Times New Roman"/>
                <w:lang w:val="uk-UA"/>
              </w:rPr>
            </w:pPr>
            <w:proofErr w:type="spellStart"/>
            <w:r>
              <w:rPr>
                <w:rFonts w:ascii="Times New Roman" w:hAnsi="Times New Roman"/>
                <w:lang w:val="uk-UA"/>
              </w:rPr>
              <w:t>Ющак</w:t>
            </w:r>
            <w:proofErr w:type="spellEnd"/>
            <w:r>
              <w:rPr>
                <w:rFonts w:ascii="Times New Roman" w:hAnsi="Times New Roman"/>
                <w:lang w:val="uk-UA"/>
              </w:rPr>
              <w:t xml:space="preserve"> Е.Р.</w:t>
            </w:r>
          </w:p>
        </w:tc>
      </w:tr>
      <w:tr w:rsidR="002D7FAE" w:rsidRPr="0034113C" w14:paraId="77D02114" w14:textId="77777777" w:rsidTr="004122F5">
        <w:tc>
          <w:tcPr>
            <w:tcW w:w="549" w:type="dxa"/>
          </w:tcPr>
          <w:p w14:paraId="05DE9A1A" w14:textId="77777777" w:rsidR="002D7FAE" w:rsidRPr="0034113C" w:rsidRDefault="002D7FAE" w:rsidP="004122F5">
            <w:pPr>
              <w:jc w:val="center"/>
              <w:rPr>
                <w:rFonts w:ascii="Times New Roman" w:hAnsi="Times New Roman"/>
              </w:rPr>
            </w:pPr>
            <w:r w:rsidRPr="0034113C">
              <w:rPr>
                <w:rFonts w:ascii="Times New Roman" w:hAnsi="Times New Roman"/>
              </w:rPr>
              <w:t>2</w:t>
            </w:r>
          </w:p>
        </w:tc>
        <w:tc>
          <w:tcPr>
            <w:tcW w:w="2846" w:type="dxa"/>
          </w:tcPr>
          <w:p w14:paraId="47CA9676" w14:textId="77777777" w:rsidR="002D7FAE" w:rsidRPr="0034113C" w:rsidRDefault="002D7FAE" w:rsidP="004122F5">
            <w:pPr>
              <w:rPr>
                <w:rFonts w:ascii="Times New Roman" w:hAnsi="Times New Roman"/>
              </w:rPr>
            </w:pPr>
            <w:proofErr w:type="spellStart"/>
            <w:r w:rsidRPr="0034113C">
              <w:rPr>
                <w:rFonts w:ascii="Times New Roman" w:hAnsi="Times New Roman"/>
              </w:rPr>
              <w:t>Українська</w:t>
            </w:r>
            <w:proofErr w:type="spellEnd"/>
            <w:r w:rsidRPr="0034113C">
              <w:rPr>
                <w:rFonts w:ascii="Times New Roman" w:hAnsi="Times New Roman"/>
              </w:rPr>
              <w:t xml:space="preserve"> </w:t>
            </w:r>
            <w:proofErr w:type="spellStart"/>
            <w:r w:rsidRPr="0034113C">
              <w:rPr>
                <w:rFonts w:ascii="Times New Roman" w:hAnsi="Times New Roman"/>
              </w:rPr>
              <w:t>література</w:t>
            </w:r>
            <w:proofErr w:type="spellEnd"/>
          </w:p>
        </w:tc>
        <w:tc>
          <w:tcPr>
            <w:tcW w:w="1216" w:type="dxa"/>
          </w:tcPr>
          <w:p w14:paraId="41FAFD7E" w14:textId="77777777" w:rsidR="002D7FAE" w:rsidRPr="0034113C" w:rsidRDefault="002D7FAE"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54DB8F55" w14:textId="77777777" w:rsidR="002D7FAE" w:rsidRPr="000A5A54" w:rsidRDefault="002D7FAE" w:rsidP="004122F5">
            <w:pPr>
              <w:jc w:val="center"/>
              <w:rPr>
                <w:rFonts w:ascii="Times New Roman" w:hAnsi="Times New Roman"/>
                <w:lang w:val="uk-UA"/>
              </w:rPr>
            </w:pPr>
            <w:r>
              <w:rPr>
                <w:rFonts w:ascii="Times New Roman" w:hAnsi="Times New Roman"/>
                <w:lang w:val="uk-UA"/>
              </w:rPr>
              <w:t>1</w:t>
            </w:r>
          </w:p>
        </w:tc>
        <w:tc>
          <w:tcPr>
            <w:tcW w:w="1289" w:type="dxa"/>
          </w:tcPr>
          <w:p w14:paraId="06169170" w14:textId="77777777" w:rsidR="002D7FAE" w:rsidRPr="000A5A54" w:rsidRDefault="002D7FAE" w:rsidP="004122F5">
            <w:pPr>
              <w:jc w:val="center"/>
              <w:rPr>
                <w:rFonts w:ascii="Times New Roman" w:hAnsi="Times New Roman"/>
                <w:lang w:val="uk-UA"/>
              </w:rPr>
            </w:pPr>
            <w:r>
              <w:rPr>
                <w:rFonts w:ascii="Times New Roman" w:hAnsi="Times New Roman"/>
                <w:lang w:val="uk-UA"/>
              </w:rPr>
              <w:t>-</w:t>
            </w:r>
          </w:p>
        </w:tc>
        <w:tc>
          <w:tcPr>
            <w:tcW w:w="1822" w:type="dxa"/>
          </w:tcPr>
          <w:p w14:paraId="2AD63C32" w14:textId="77777777" w:rsidR="002D7FAE" w:rsidRPr="00AB6CBF" w:rsidRDefault="002D7FAE" w:rsidP="004122F5">
            <w:pPr>
              <w:rPr>
                <w:rFonts w:ascii="Times New Roman" w:hAnsi="Times New Roman"/>
                <w:lang w:val="uk-UA"/>
              </w:rPr>
            </w:pPr>
            <w:proofErr w:type="spellStart"/>
            <w:r>
              <w:rPr>
                <w:rFonts w:ascii="Times New Roman" w:hAnsi="Times New Roman"/>
                <w:lang w:val="uk-UA"/>
              </w:rPr>
              <w:t>Ющак</w:t>
            </w:r>
            <w:proofErr w:type="spellEnd"/>
            <w:r>
              <w:rPr>
                <w:rFonts w:ascii="Times New Roman" w:hAnsi="Times New Roman"/>
                <w:lang w:val="uk-UA"/>
              </w:rPr>
              <w:t xml:space="preserve"> Е.Р.</w:t>
            </w:r>
          </w:p>
        </w:tc>
      </w:tr>
      <w:tr w:rsidR="002D7FAE" w:rsidRPr="0034113C" w14:paraId="6D5B9794" w14:textId="77777777" w:rsidTr="004122F5">
        <w:tc>
          <w:tcPr>
            <w:tcW w:w="549" w:type="dxa"/>
          </w:tcPr>
          <w:p w14:paraId="0691F115" w14:textId="77777777" w:rsidR="002D7FAE" w:rsidRPr="0034113C" w:rsidRDefault="002D7FAE" w:rsidP="004122F5">
            <w:pPr>
              <w:jc w:val="center"/>
              <w:rPr>
                <w:rFonts w:ascii="Times New Roman" w:hAnsi="Times New Roman"/>
              </w:rPr>
            </w:pPr>
            <w:r w:rsidRPr="0034113C">
              <w:rPr>
                <w:rFonts w:ascii="Times New Roman" w:hAnsi="Times New Roman"/>
              </w:rPr>
              <w:t>3</w:t>
            </w:r>
          </w:p>
        </w:tc>
        <w:tc>
          <w:tcPr>
            <w:tcW w:w="2846" w:type="dxa"/>
          </w:tcPr>
          <w:p w14:paraId="27DA6D00" w14:textId="77777777" w:rsidR="002D7FAE" w:rsidRPr="0034113C" w:rsidRDefault="002D7FAE" w:rsidP="004122F5">
            <w:pPr>
              <w:rPr>
                <w:rFonts w:ascii="Times New Roman" w:hAnsi="Times New Roman"/>
              </w:rPr>
            </w:pPr>
            <w:proofErr w:type="spellStart"/>
            <w:r w:rsidRPr="0034113C">
              <w:rPr>
                <w:rFonts w:ascii="Times New Roman" w:hAnsi="Times New Roman"/>
              </w:rPr>
              <w:t>Зарубіжна</w:t>
            </w:r>
            <w:proofErr w:type="spellEnd"/>
            <w:r w:rsidRPr="0034113C">
              <w:rPr>
                <w:rFonts w:ascii="Times New Roman" w:hAnsi="Times New Roman"/>
              </w:rPr>
              <w:t xml:space="preserve"> </w:t>
            </w:r>
            <w:proofErr w:type="spellStart"/>
            <w:r w:rsidRPr="0034113C">
              <w:rPr>
                <w:rFonts w:ascii="Times New Roman" w:hAnsi="Times New Roman"/>
              </w:rPr>
              <w:t>література</w:t>
            </w:r>
            <w:proofErr w:type="spellEnd"/>
          </w:p>
        </w:tc>
        <w:tc>
          <w:tcPr>
            <w:tcW w:w="1216" w:type="dxa"/>
          </w:tcPr>
          <w:p w14:paraId="01945F96" w14:textId="77777777" w:rsidR="002D7FAE" w:rsidRPr="0034113C" w:rsidRDefault="002D7FAE"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3423B504" w14:textId="77777777" w:rsidR="002D7FAE" w:rsidRDefault="002D7FAE" w:rsidP="004122F5">
            <w:pPr>
              <w:jc w:val="center"/>
              <w:rPr>
                <w:rFonts w:ascii="Times New Roman" w:hAnsi="Times New Roman"/>
                <w:lang w:val="uk-UA"/>
              </w:rPr>
            </w:pPr>
            <w:r>
              <w:rPr>
                <w:rFonts w:ascii="Times New Roman" w:hAnsi="Times New Roman"/>
                <w:lang w:val="uk-UA"/>
              </w:rPr>
              <w:t>-</w:t>
            </w:r>
          </w:p>
        </w:tc>
        <w:tc>
          <w:tcPr>
            <w:tcW w:w="1289" w:type="dxa"/>
          </w:tcPr>
          <w:p w14:paraId="58E424C8" w14:textId="77777777" w:rsidR="002D7FAE" w:rsidRDefault="002D7FAE" w:rsidP="004122F5">
            <w:pPr>
              <w:jc w:val="center"/>
              <w:rPr>
                <w:rFonts w:ascii="Times New Roman" w:hAnsi="Times New Roman"/>
                <w:lang w:val="uk-UA"/>
              </w:rPr>
            </w:pPr>
            <w:r>
              <w:rPr>
                <w:rFonts w:ascii="Times New Roman" w:hAnsi="Times New Roman"/>
                <w:lang w:val="uk-UA"/>
              </w:rPr>
              <w:t>1</w:t>
            </w:r>
          </w:p>
        </w:tc>
        <w:tc>
          <w:tcPr>
            <w:tcW w:w="1822" w:type="dxa"/>
          </w:tcPr>
          <w:p w14:paraId="4363F931" w14:textId="77777777" w:rsidR="002D7FAE" w:rsidRDefault="002D7FAE" w:rsidP="004122F5">
            <w:pPr>
              <w:rPr>
                <w:rFonts w:ascii="Times New Roman" w:hAnsi="Times New Roman"/>
                <w:lang w:val="uk-UA"/>
              </w:rPr>
            </w:pPr>
            <w:r>
              <w:rPr>
                <w:rFonts w:ascii="Times New Roman" w:hAnsi="Times New Roman"/>
                <w:lang w:val="uk-UA"/>
              </w:rPr>
              <w:t>Ткачук Н.І.</w:t>
            </w:r>
          </w:p>
        </w:tc>
      </w:tr>
      <w:tr w:rsidR="002D7FAE" w:rsidRPr="0034113C" w14:paraId="1099C998" w14:textId="77777777" w:rsidTr="004122F5">
        <w:tc>
          <w:tcPr>
            <w:tcW w:w="549" w:type="dxa"/>
          </w:tcPr>
          <w:p w14:paraId="6DD2ED3E" w14:textId="77777777" w:rsidR="002D7FAE" w:rsidRPr="0034113C" w:rsidRDefault="002D7FAE" w:rsidP="004122F5">
            <w:pPr>
              <w:jc w:val="center"/>
              <w:rPr>
                <w:rFonts w:ascii="Times New Roman" w:hAnsi="Times New Roman"/>
              </w:rPr>
            </w:pPr>
            <w:r w:rsidRPr="0034113C">
              <w:rPr>
                <w:rFonts w:ascii="Times New Roman" w:hAnsi="Times New Roman"/>
              </w:rPr>
              <w:t>4</w:t>
            </w:r>
          </w:p>
        </w:tc>
        <w:tc>
          <w:tcPr>
            <w:tcW w:w="2846" w:type="dxa"/>
          </w:tcPr>
          <w:p w14:paraId="4FE453B1" w14:textId="77777777" w:rsidR="002D7FAE" w:rsidRPr="0034113C" w:rsidRDefault="002D7FAE" w:rsidP="004122F5">
            <w:pPr>
              <w:rPr>
                <w:rFonts w:ascii="Times New Roman" w:hAnsi="Times New Roman"/>
              </w:rPr>
            </w:pPr>
            <w:proofErr w:type="spellStart"/>
            <w:r w:rsidRPr="0034113C">
              <w:rPr>
                <w:rFonts w:ascii="Times New Roman" w:hAnsi="Times New Roman"/>
              </w:rPr>
              <w:t>Англійська</w:t>
            </w:r>
            <w:proofErr w:type="spellEnd"/>
            <w:r w:rsidRPr="0034113C">
              <w:rPr>
                <w:rFonts w:ascii="Times New Roman" w:hAnsi="Times New Roman"/>
              </w:rPr>
              <w:t xml:space="preserve"> </w:t>
            </w:r>
            <w:proofErr w:type="spellStart"/>
            <w:r w:rsidRPr="0034113C">
              <w:rPr>
                <w:rFonts w:ascii="Times New Roman" w:hAnsi="Times New Roman"/>
              </w:rPr>
              <w:t>мова</w:t>
            </w:r>
            <w:proofErr w:type="spellEnd"/>
          </w:p>
        </w:tc>
        <w:tc>
          <w:tcPr>
            <w:tcW w:w="1216" w:type="dxa"/>
          </w:tcPr>
          <w:p w14:paraId="056B83FF" w14:textId="77777777" w:rsidR="002D7FAE" w:rsidRPr="001D6DD9" w:rsidRDefault="002D7FAE" w:rsidP="004122F5">
            <w:pPr>
              <w:jc w:val="center"/>
              <w:rPr>
                <w:rFonts w:ascii="Times New Roman" w:hAnsi="Times New Roman"/>
                <w:lang w:val="uk-UA"/>
              </w:rPr>
            </w:pPr>
            <w:r>
              <w:rPr>
                <w:rFonts w:ascii="Times New Roman" w:hAnsi="Times New Roman"/>
                <w:lang w:val="uk-UA"/>
              </w:rPr>
              <w:t>1</w:t>
            </w:r>
          </w:p>
        </w:tc>
        <w:tc>
          <w:tcPr>
            <w:tcW w:w="1062" w:type="dxa"/>
          </w:tcPr>
          <w:p w14:paraId="08B3872F" w14:textId="77777777" w:rsidR="002D7FAE" w:rsidRDefault="002D7FAE" w:rsidP="004122F5">
            <w:pPr>
              <w:jc w:val="center"/>
              <w:rPr>
                <w:rFonts w:ascii="Times New Roman" w:hAnsi="Times New Roman"/>
                <w:lang w:val="uk-UA"/>
              </w:rPr>
            </w:pPr>
            <w:r>
              <w:rPr>
                <w:rFonts w:ascii="Times New Roman" w:hAnsi="Times New Roman"/>
                <w:lang w:val="uk-UA"/>
              </w:rPr>
              <w:t>1</w:t>
            </w:r>
          </w:p>
        </w:tc>
        <w:tc>
          <w:tcPr>
            <w:tcW w:w="1289" w:type="dxa"/>
          </w:tcPr>
          <w:p w14:paraId="6A55DCBB" w14:textId="77777777" w:rsidR="002D7FAE" w:rsidRDefault="002D7FAE" w:rsidP="004122F5">
            <w:pPr>
              <w:jc w:val="center"/>
              <w:rPr>
                <w:rFonts w:ascii="Times New Roman" w:hAnsi="Times New Roman"/>
                <w:lang w:val="uk-UA"/>
              </w:rPr>
            </w:pPr>
            <w:r>
              <w:rPr>
                <w:rFonts w:ascii="Times New Roman" w:hAnsi="Times New Roman"/>
                <w:lang w:val="uk-UA"/>
              </w:rPr>
              <w:t>1</w:t>
            </w:r>
          </w:p>
        </w:tc>
        <w:tc>
          <w:tcPr>
            <w:tcW w:w="1822" w:type="dxa"/>
          </w:tcPr>
          <w:p w14:paraId="7B01D6C9" w14:textId="77777777" w:rsidR="002D7FAE" w:rsidRDefault="002D7FAE" w:rsidP="004122F5">
            <w:pPr>
              <w:rPr>
                <w:rFonts w:ascii="Times New Roman" w:hAnsi="Times New Roman"/>
                <w:lang w:val="uk-UA"/>
              </w:rPr>
            </w:pPr>
            <w:proofErr w:type="spellStart"/>
            <w:r>
              <w:rPr>
                <w:rFonts w:ascii="Times New Roman" w:hAnsi="Times New Roman"/>
                <w:lang w:val="uk-UA"/>
              </w:rPr>
              <w:t>Мусоріна</w:t>
            </w:r>
            <w:proofErr w:type="spellEnd"/>
            <w:r>
              <w:rPr>
                <w:rFonts w:ascii="Times New Roman" w:hAnsi="Times New Roman"/>
                <w:lang w:val="uk-UA"/>
              </w:rPr>
              <w:t xml:space="preserve"> І.В.</w:t>
            </w:r>
          </w:p>
        </w:tc>
      </w:tr>
      <w:tr w:rsidR="002D7FAE" w:rsidRPr="0034113C" w14:paraId="74ED641B" w14:textId="77777777" w:rsidTr="004122F5">
        <w:tc>
          <w:tcPr>
            <w:tcW w:w="549" w:type="dxa"/>
          </w:tcPr>
          <w:p w14:paraId="76D78756" w14:textId="77777777" w:rsidR="002D7FAE" w:rsidRPr="0034113C" w:rsidRDefault="002D7FAE" w:rsidP="004122F5">
            <w:pPr>
              <w:jc w:val="center"/>
              <w:rPr>
                <w:rFonts w:ascii="Times New Roman" w:hAnsi="Times New Roman"/>
              </w:rPr>
            </w:pPr>
            <w:r w:rsidRPr="0034113C">
              <w:rPr>
                <w:rFonts w:ascii="Times New Roman" w:hAnsi="Times New Roman"/>
              </w:rPr>
              <w:t>5</w:t>
            </w:r>
          </w:p>
        </w:tc>
        <w:tc>
          <w:tcPr>
            <w:tcW w:w="2846" w:type="dxa"/>
          </w:tcPr>
          <w:p w14:paraId="456FD425" w14:textId="77777777" w:rsidR="002D7FAE" w:rsidRPr="0034113C" w:rsidRDefault="002D7FAE" w:rsidP="004122F5">
            <w:pPr>
              <w:rPr>
                <w:rFonts w:ascii="Times New Roman" w:hAnsi="Times New Roman"/>
              </w:rPr>
            </w:pPr>
            <w:r>
              <w:rPr>
                <w:rFonts w:ascii="Times New Roman" w:hAnsi="Times New Roman"/>
                <w:lang w:val="uk-UA"/>
              </w:rPr>
              <w:t>І</w:t>
            </w:r>
            <w:proofErr w:type="spellStart"/>
            <w:r w:rsidRPr="0034113C">
              <w:rPr>
                <w:rFonts w:ascii="Times New Roman" w:hAnsi="Times New Roman"/>
              </w:rPr>
              <w:t>сторі</w:t>
            </w:r>
            <w:proofErr w:type="spellEnd"/>
            <w:r>
              <w:rPr>
                <w:rFonts w:ascii="Times New Roman" w:hAnsi="Times New Roman"/>
                <w:lang w:val="uk-UA"/>
              </w:rPr>
              <w:t>я України</w:t>
            </w:r>
          </w:p>
        </w:tc>
        <w:tc>
          <w:tcPr>
            <w:tcW w:w="1216" w:type="dxa"/>
          </w:tcPr>
          <w:p w14:paraId="6E2A6A7A" w14:textId="77777777" w:rsidR="002D7FAE" w:rsidRPr="002A369F" w:rsidRDefault="002D7FAE" w:rsidP="004122F5">
            <w:pPr>
              <w:jc w:val="center"/>
              <w:rPr>
                <w:rFonts w:ascii="Times New Roman" w:hAnsi="Times New Roman"/>
                <w:lang w:val="uk-UA"/>
              </w:rPr>
            </w:pPr>
            <w:r>
              <w:rPr>
                <w:rFonts w:ascii="Times New Roman" w:hAnsi="Times New Roman"/>
              </w:rPr>
              <w:t>0</w:t>
            </w:r>
            <w:r>
              <w:rPr>
                <w:rFonts w:ascii="Times New Roman" w:hAnsi="Times New Roman"/>
                <w:lang w:val="uk-UA"/>
              </w:rPr>
              <w:t>,5</w:t>
            </w:r>
          </w:p>
        </w:tc>
        <w:tc>
          <w:tcPr>
            <w:tcW w:w="1062" w:type="dxa"/>
          </w:tcPr>
          <w:p w14:paraId="6C43BEC2" w14:textId="77777777" w:rsidR="002D7FAE" w:rsidRPr="000A5A54" w:rsidRDefault="002D7FAE" w:rsidP="004122F5">
            <w:pPr>
              <w:jc w:val="center"/>
              <w:rPr>
                <w:rFonts w:ascii="Times New Roman" w:hAnsi="Times New Roman"/>
                <w:lang w:val="uk-UA"/>
              </w:rPr>
            </w:pPr>
            <w:r>
              <w:rPr>
                <w:rFonts w:ascii="Times New Roman" w:hAnsi="Times New Roman"/>
                <w:lang w:val="uk-UA"/>
              </w:rPr>
              <w:t>1</w:t>
            </w:r>
          </w:p>
        </w:tc>
        <w:tc>
          <w:tcPr>
            <w:tcW w:w="1289" w:type="dxa"/>
          </w:tcPr>
          <w:p w14:paraId="7DF9FCCD" w14:textId="77777777" w:rsidR="002D7FAE" w:rsidRPr="000A5A54" w:rsidRDefault="002D7FAE" w:rsidP="004122F5">
            <w:pPr>
              <w:jc w:val="center"/>
              <w:rPr>
                <w:rFonts w:ascii="Times New Roman" w:hAnsi="Times New Roman"/>
                <w:lang w:val="uk-UA"/>
              </w:rPr>
            </w:pPr>
            <w:r>
              <w:rPr>
                <w:rFonts w:ascii="Times New Roman" w:hAnsi="Times New Roman"/>
                <w:lang w:val="uk-UA"/>
              </w:rPr>
              <w:t>-</w:t>
            </w:r>
          </w:p>
        </w:tc>
        <w:tc>
          <w:tcPr>
            <w:tcW w:w="1822" w:type="dxa"/>
          </w:tcPr>
          <w:p w14:paraId="7A644D10" w14:textId="77777777" w:rsidR="002D7FAE" w:rsidRPr="00AB6CBF" w:rsidRDefault="002D7FAE" w:rsidP="004122F5">
            <w:pPr>
              <w:rPr>
                <w:rFonts w:ascii="Times New Roman" w:hAnsi="Times New Roman"/>
                <w:lang w:val="uk-UA"/>
              </w:rPr>
            </w:pPr>
            <w:proofErr w:type="spellStart"/>
            <w:r>
              <w:rPr>
                <w:rFonts w:ascii="Times New Roman" w:hAnsi="Times New Roman"/>
                <w:lang w:val="uk-UA"/>
              </w:rPr>
              <w:t>Панчук</w:t>
            </w:r>
            <w:proofErr w:type="spellEnd"/>
            <w:r>
              <w:rPr>
                <w:rFonts w:ascii="Times New Roman" w:hAnsi="Times New Roman"/>
                <w:lang w:val="uk-UA"/>
              </w:rPr>
              <w:t xml:space="preserve"> О.М.</w:t>
            </w:r>
          </w:p>
        </w:tc>
      </w:tr>
      <w:tr w:rsidR="002D7FAE" w:rsidRPr="0034113C" w14:paraId="0B602692" w14:textId="77777777" w:rsidTr="004122F5">
        <w:tc>
          <w:tcPr>
            <w:tcW w:w="549" w:type="dxa"/>
          </w:tcPr>
          <w:p w14:paraId="52266568" w14:textId="77777777" w:rsidR="002D7FAE" w:rsidRPr="0034113C" w:rsidRDefault="002D7FAE" w:rsidP="004122F5">
            <w:pPr>
              <w:jc w:val="center"/>
              <w:rPr>
                <w:rFonts w:ascii="Times New Roman" w:hAnsi="Times New Roman"/>
              </w:rPr>
            </w:pPr>
            <w:r w:rsidRPr="0034113C">
              <w:rPr>
                <w:rFonts w:ascii="Times New Roman" w:hAnsi="Times New Roman"/>
              </w:rPr>
              <w:t>6</w:t>
            </w:r>
          </w:p>
        </w:tc>
        <w:tc>
          <w:tcPr>
            <w:tcW w:w="2846" w:type="dxa"/>
          </w:tcPr>
          <w:p w14:paraId="260D1B87" w14:textId="77777777" w:rsidR="002D7FAE" w:rsidRDefault="002D7FAE" w:rsidP="004122F5">
            <w:pPr>
              <w:rPr>
                <w:rFonts w:ascii="Times New Roman" w:hAnsi="Times New Roman"/>
                <w:lang w:val="uk-UA"/>
              </w:rPr>
            </w:pPr>
            <w:r>
              <w:rPr>
                <w:rFonts w:ascii="Times New Roman" w:hAnsi="Times New Roman"/>
                <w:lang w:val="uk-UA"/>
              </w:rPr>
              <w:t>Всесвітня історія</w:t>
            </w:r>
          </w:p>
        </w:tc>
        <w:tc>
          <w:tcPr>
            <w:tcW w:w="1216" w:type="dxa"/>
          </w:tcPr>
          <w:p w14:paraId="5FE5CE3A" w14:textId="77777777" w:rsidR="002D7FAE" w:rsidRPr="002A369F" w:rsidRDefault="002D7FAE" w:rsidP="004122F5">
            <w:pPr>
              <w:jc w:val="center"/>
              <w:rPr>
                <w:rFonts w:ascii="Times New Roman" w:hAnsi="Times New Roman"/>
                <w:lang w:val="uk-UA"/>
              </w:rPr>
            </w:pPr>
            <w:r>
              <w:rPr>
                <w:rFonts w:ascii="Times New Roman" w:hAnsi="Times New Roman"/>
              </w:rPr>
              <w:t>0</w:t>
            </w:r>
            <w:r>
              <w:rPr>
                <w:rFonts w:ascii="Times New Roman" w:hAnsi="Times New Roman"/>
                <w:lang w:val="uk-UA"/>
              </w:rPr>
              <w:t>,5</w:t>
            </w:r>
          </w:p>
        </w:tc>
        <w:tc>
          <w:tcPr>
            <w:tcW w:w="1062" w:type="dxa"/>
          </w:tcPr>
          <w:p w14:paraId="0E256C27" w14:textId="77777777" w:rsidR="002D7FAE" w:rsidRPr="000A5A54" w:rsidRDefault="002D7FAE" w:rsidP="004122F5">
            <w:pPr>
              <w:jc w:val="center"/>
              <w:rPr>
                <w:rFonts w:ascii="Times New Roman" w:hAnsi="Times New Roman"/>
                <w:lang w:val="uk-UA"/>
              </w:rPr>
            </w:pPr>
            <w:r>
              <w:rPr>
                <w:rFonts w:ascii="Times New Roman" w:hAnsi="Times New Roman"/>
                <w:lang w:val="uk-UA"/>
              </w:rPr>
              <w:t>-</w:t>
            </w:r>
          </w:p>
        </w:tc>
        <w:tc>
          <w:tcPr>
            <w:tcW w:w="1289" w:type="dxa"/>
          </w:tcPr>
          <w:p w14:paraId="4CB2C8EB" w14:textId="77777777" w:rsidR="002D7FAE" w:rsidRPr="000A5A54" w:rsidRDefault="002D7FAE" w:rsidP="004122F5">
            <w:pPr>
              <w:jc w:val="center"/>
              <w:rPr>
                <w:rFonts w:ascii="Times New Roman" w:hAnsi="Times New Roman"/>
                <w:lang w:val="uk-UA"/>
              </w:rPr>
            </w:pPr>
            <w:r>
              <w:rPr>
                <w:rFonts w:ascii="Times New Roman" w:hAnsi="Times New Roman"/>
                <w:lang w:val="uk-UA"/>
              </w:rPr>
              <w:t>1</w:t>
            </w:r>
          </w:p>
        </w:tc>
        <w:tc>
          <w:tcPr>
            <w:tcW w:w="1822" w:type="dxa"/>
          </w:tcPr>
          <w:p w14:paraId="01D2B46B" w14:textId="77777777" w:rsidR="002D7FAE" w:rsidRPr="00AB6CBF" w:rsidRDefault="002D7FAE" w:rsidP="004122F5">
            <w:pPr>
              <w:rPr>
                <w:rFonts w:ascii="Times New Roman" w:hAnsi="Times New Roman"/>
                <w:lang w:val="uk-UA"/>
              </w:rPr>
            </w:pPr>
            <w:proofErr w:type="spellStart"/>
            <w:r w:rsidRPr="00EE4B4A">
              <w:rPr>
                <w:rFonts w:ascii="Times New Roman" w:hAnsi="Times New Roman"/>
                <w:lang w:val="uk-UA"/>
              </w:rPr>
              <w:t>Панчук</w:t>
            </w:r>
            <w:proofErr w:type="spellEnd"/>
            <w:r w:rsidRPr="00EE4B4A">
              <w:rPr>
                <w:rFonts w:ascii="Times New Roman" w:hAnsi="Times New Roman"/>
                <w:lang w:val="uk-UA"/>
              </w:rPr>
              <w:t xml:space="preserve"> О.М.</w:t>
            </w:r>
          </w:p>
        </w:tc>
      </w:tr>
      <w:tr w:rsidR="002D7FAE" w:rsidRPr="0034113C" w14:paraId="24EC4842" w14:textId="77777777" w:rsidTr="004122F5">
        <w:tc>
          <w:tcPr>
            <w:tcW w:w="549" w:type="dxa"/>
          </w:tcPr>
          <w:p w14:paraId="02B45D47" w14:textId="77777777" w:rsidR="002D7FAE" w:rsidRPr="000E279C" w:rsidRDefault="002D7FAE" w:rsidP="004122F5">
            <w:pPr>
              <w:jc w:val="center"/>
              <w:rPr>
                <w:rFonts w:ascii="Times New Roman" w:hAnsi="Times New Roman"/>
                <w:lang w:val="uk-UA"/>
              </w:rPr>
            </w:pPr>
            <w:r>
              <w:rPr>
                <w:rFonts w:ascii="Times New Roman" w:hAnsi="Times New Roman"/>
                <w:lang w:val="uk-UA"/>
              </w:rPr>
              <w:t>7</w:t>
            </w:r>
          </w:p>
        </w:tc>
        <w:tc>
          <w:tcPr>
            <w:tcW w:w="2846" w:type="dxa"/>
          </w:tcPr>
          <w:p w14:paraId="5C6B13AC" w14:textId="77777777" w:rsidR="002D7FAE" w:rsidRDefault="002D7FAE" w:rsidP="004122F5">
            <w:pPr>
              <w:rPr>
                <w:rFonts w:ascii="Times New Roman" w:hAnsi="Times New Roman"/>
                <w:lang w:val="uk-UA"/>
              </w:rPr>
            </w:pPr>
            <w:r>
              <w:rPr>
                <w:rFonts w:ascii="Times New Roman" w:hAnsi="Times New Roman"/>
                <w:lang w:val="uk-UA"/>
              </w:rPr>
              <w:t>Математика</w:t>
            </w:r>
          </w:p>
        </w:tc>
        <w:tc>
          <w:tcPr>
            <w:tcW w:w="1216" w:type="dxa"/>
          </w:tcPr>
          <w:p w14:paraId="12DE827D" w14:textId="77777777" w:rsidR="002D7FAE" w:rsidRPr="002A369F" w:rsidRDefault="002D7FAE" w:rsidP="004122F5">
            <w:pPr>
              <w:jc w:val="center"/>
              <w:rPr>
                <w:rFonts w:ascii="Times New Roman" w:hAnsi="Times New Roman"/>
                <w:lang w:val="uk-UA"/>
              </w:rPr>
            </w:pPr>
            <w:r>
              <w:rPr>
                <w:rFonts w:ascii="Times New Roman" w:hAnsi="Times New Roman"/>
                <w:lang w:val="uk-UA"/>
              </w:rPr>
              <w:t>2</w:t>
            </w:r>
          </w:p>
        </w:tc>
        <w:tc>
          <w:tcPr>
            <w:tcW w:w="1062" w:type="dxa"/>
          </w:tcPr>
          <w:p w14:paraId="7D40A031" w14:textId="77777777" w:rsidR="002D7FAE" w:rsidRPr="000A5A54" w:rsidRDefault="002D7FAE" w:rsidP="004122F5">
            <w:pPr>
              <w:jc w:val="center"/>
              <w:rPr>
                <w:rFonts w:ascii="Times New Roman" w:hAnsi="Times New Roman"/>
                <w:lang w:val="uk-UA"/>
              </w:rPr>
            </w:pPr>
            <w:r>
              <w:rPr>
                <w:rFonts w:ascii="Times New Roman" w:hAnsi="Times New Roman"/>
                <w:lang w:val="uk-UA"/>
              </w:rPr>
              <w:t>2</w:t>
            </w:r>
          </w:p>
        </w:tc>
        <w:tc>
          <w:tcPr>
            <w:tcW w:w="1289" w:type="dxa"/>
          </w:tcPr>
          <w:p w14:paraId="334E6D24" w14:textId="77777777" w:rsidR="002D7FAE" w:rsidRPr="000A5A54" w:rsidRDefault="002D7FAE" w:rsidP="004122F5">
            <w:pPr>
              <w:jc w:val="center"/>
              <w:rPr>
                <w:rFonts w:ascii="Times New Roman" w:hAnsi="Times New Roman"/>
                <w:lang w:val="uk-UA"/>
              </w:rPr>
            </w:pPr>
            <w:r>
              <w:rPr>
                <w:rFonts w:ascii="Times New Roman" w:hAnsi="Times New Roman"/>
                <w:lang w:val="uk-UA"/>
              </w:rPr>
              <w:t>2</w:t>
            </w:r>
          </w:p>
        </w:tc>
        <w:tc>
          <w:tcPr>
            <w:tcW w:w="1822" w:type="dxa"/>
          </w:tcPr>
          <w:p w14:paraId="62BDC2EF" w14:textId="77777777" w:rsidR="002D7FAE" w:rsidRPr="00AB6CBF" w:rsidRDefault="002D7FAE" w:rsidP="004122F5">
            <w:pPr>
              <w:rPr>
                <w:rFonts w:ascii="Times New Roman" w:hAnsi="Times New Roman"/>
                <w:lang w:val="uk-UA"/>
              </w:rPr>
            </w:pPr>
            <w:r>
              <w:rPr>
                <w:rFonts w:ascii="Times New Roman" w:hAnsi="Times New Roman"/>
                <w:lang w:val="uk-UA"/>
              </w:rPr>
              <w:t>Степанюк В.В.</w:t>
            </w:r>
          </w:p>
        </w:tc>
      </w:tr>
      <w:tr w:rsidR="002D7FAE" w:rsidRPr="0034113C" w14:paraId="19078FC6" w14:textId="77777777" w:rsidTr="004122F5">
        <w:tc>
          <w:tcPr>
            <w:tcW w:w="549" w:type="dxa"/>
          </w:tcPr>
          <w:p w14:paraId="179CC201" w14:textId="77777777" w:rsidR="002D7FAE" w:rsidRPr="00D1305C" w:rsidRDefault="002D7FAE" w:rsidP="004122F5">
            <w:pPr>
              <w:jc w:val="center"/>
              <w:rPr>
                <w:rFonts w:ascii="Times New Roman" w:hAnsi="Times New Roman"/>
                <w:lang w:val="uk-UA"/>
              </w:rPr>
            </w:pPr>
            <w:r w:rsidRPr="0034113C">
              <w:rPr>
                <w:rFonts w:ascii="Times New Roman" w:hAnsi="Times New Roman"/>
              </w:rPr>
              <w:lastRenderedPageBreak/>
              <w:t>8</w:t>
            </w:r>
          </w:p>
        </w:tc>
        <w:tc>
          <w:tcPr>
            <w:tcW w:w="2846" w:type="dxa"/>
          </w:tcPr>
          <w:p w14:paraId="73CB526A" w14:textId="77777777" w:rsidR="002D7FAE" w:rsidRPr="000E279C" w:rsidRDefault="002D7FAE" w:rsidP="004122F5">
            <w:pPr>
              <w:rPr>
                <w:rFonts w:ascii="Times New Roman" w:hAnsi="Times New Roman"/>
                <w:lang w:val="uk-UA"/>
              </w:rPr>
            </w:pPr>
            <w:r>
              <w:rPr>
                <w:rFonts w:ascii="Times New Roman" w:hAnsi="Times New Roman"/>
                <w:lang w:val="uk-UA"/>
              </w:rPr>
              <w:t>Біологія і екологія</w:t>
            </w:r>
          </w:p>
        </w:tc>
        <w:tc>
          <w:tcPr>
            <w:tcW w:w="1216" w:type="dxa"/>
          </w:tcPr>
          <w:p w14:paraId="5A25933C" w14:textId="77777777" w:rsidR="002D7FAE" w:rsidRPr="0034113C" w:rsidRDefault="002D7FAE"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6E8E3FD5" w14:textId="77777777" w:rsidR="002D7FAE" w:rsidRPr="00FC68E6" w:rsidRDefault="002D7FAE" w:rsidP="004122F5">
            <w:pPr>
              <w:jc w:val="center"/>
              <w:rPr>
                <w:rFonts w:ascii="Times New Roman" w:hAnsi="Times New Roman"/>
                <w:lang w:val="uk-UA"/>
              </w:rPr>
            </w:pPr>
            <w:r>
              <w:rPr>
                <w:rFonts w:ascii="Times New Roman" w:hAnsi="Times New Roman"/>
                <w:lang w:val="uk-UA"/>
              </w:rPr>
              <w:t>1</w:t>
            </w:r>
          </w:p>
        </w:tc>
        <w:tc>
          <w:tcPr>
            <w:tcW w:w="1289" w:type="dxa"/>
          </w:tcPr>
          <w:p w14:paraId="6233C2D1" w14:textId="77777777" w:rsidR="002D7FAE" w:rsidRPr="00FC68E6" w:rsidRDefault="002D7FAE" w:rsidP="004122F5">
            <w:pPr>
              <w:jc w:val="center"/>
              <w:rPr>
                <w:rFonts w:ascii="Times New Roman" w:hAnsi="Times New Roman"/>
                <w:lang w:val="uk-UA"/>
              </w:rPr>
            </w:pPr>
            <w:r>
              <w:rPr>
                <w:rFonts w:ascii="Times New Roman" w:hAnsi="Times New Roman"/>
                <w:lang w:val="uk-UA"/>
              </w:rPr>
              <w:t>-</w:t>
            </w:r>
          </w:p>
        </w:tc>
        <w:tc>
          <w:tcPr>
            <w:tcW w:w="1822" w:type="dxa"/>
          </w:tcPr>
          <w:p w14:paraId="76C5B040" w14:textId="77777777" w:rsidR="002D7FAE" w:rsidRPr="00AB6CBF" w:rsidRDefault="002D7FAE" w:rsidP="004122F5">
            <w:pPr>
              <w:rPr>
                <w:rFonts w:ascii="Times New Roman" w:hAnsi="Times New Roman"/>
                <w:lang w:val="uk-UA"/>
              </w:rPr>
            </w:pPr>
            <w:r w:rsidRPr="00D03634">
              <w:rPr>
                <w:rFonts w:ascii="Times New Roman" w:hAnsi="Times New Roman"/>
                <w:lang w:val="uk-UA"/>
              </w:rPr>
              <w:t>Семенюк Б.А.</w:t>
            </w:r>
          </w:p>
        </w:tc>
      </w:tr>
      <w:tr w:rsidR="002D7FAE" w:rsidRPr="0034113C" w14:paraId="0A5090B3" w14:textId="77777777" w:rsidTr="004122F5">
        <w:tc>
          <w:tcPr>
            <w:tcW w:w="549" w:type="dxa"/>
          </w:tcPr>
          <w:p w14:paraId="5223509B" w14:textId="77777777" w:rsidR="002D7FAE" w:rsidRPr="00D1305C" w:rsidRDefault="002D7FAE" w:rsidP="004122F5">
            <w:pPr>
              <w:jc w:val="center"/>
              <w:rPr>
                <w:rFonts w:ascii="Times New Roman" w:hAnsi="Times New Roman"/>
                <w:lang w:val="uk-UA"/>
              </w:rPr>
            </w:pPr>
            <w:r>
              <w:rPr>
                <w:rFonts w:ascii="Times New Roman" w:hAnsi="Times New Roman"/>
                <w:lang w:val="uk-UA"/>
              </w:rPr>
              <w:t>9</w:t>
            </w:r>
          </w:p>
        </w:tc>
        <w:tc>
          <w:tcPr>
            <w:tcW w:w="2846" w:type="dxa"/>
          </w:tcPr>
          <w:p w14:paraId="2FD8348F" w14:textId="77777777" w:rsidR="002D7FAE" w:rsidRPr="000164CC" w:rsidRDefault="002D7FAE" w:rsidP="004122F5">
            <w:pPr>
              <w:rPr>
                <w:rFonts w:ascii="Times New Roman" w:hAnsi="Times New Roman"/>
                <w:lang w:val="uk-UA"/>
              </w:rPr>
            </w:pPr>
            <w:r>
              <w:rPr>
                <w:rFonts w:ascii="Times New Roman" w:hAnsi="Times New Roman"/>
                <w:lang w:val="uk-UA"/>
              </w:rPr>
              <w:t>Географія</w:t>
            </w:r>
          </w:p>
        </w:tc>
        <w:tc>
          <w:tcPr>
            <w:tcW w:w="1216" w:type="dxa"/>
          </w:tcPr>
          <w:p w14:paraId="14651B28" w14:textId="77777777" w:rsidR="002D7FAE" w:rsidRPr="0034113C" w:rsidRDefault="002D7FAE" w:rsidP="004122F5">
            <w:pPr>
              <w:jc w:val="center"/>
              <w:rPr>
                <w:rFonts w:ascii="Times New Roman" w:hAnsi="Times New Roman"/>
              </w:rPr>
            </w:pPr>
            <w:r>
              <w:rPr>
                <w:rFonts w:ascii="Times New Roman" w:hAnsi="Times New Roman"/>
              </w:rPr>
              <w:t>0</w:t>
            </w:r>
            <w:r>
              <w:rPr>
                <w:rFonts w:ascii="Times New Roman" w:hAnsi="Times New Roman"/>
                <w:lang w:val="uk-UA"/>
              </w:rPr>
              <w:t>,5</w:t>
            </w:r>
          </w:p>
        </w:tc>
        <w:tc>
          <w:tcPr>
            <w:tcW w:w="1062" w:type="dxa"/>
          </w:tcPr>
          <w:p w14:paraId="05CF92C5" w14:textId="77777777" w:rsidR="002D7FAE" w:rsidRDefault="002D7FAE" w:rsidP="004122F5">
            <w:pPr>
              <w:jc w:val="center"/>
              <w:rPr>
                <w:rFonts w:ascii="Times New Roman" w:hAnsi="Times New Roman"/>
                <w:lang w:val="uk-UA"/>
              </w:rPr>
            </w:pPr>
            <w:r>
              <w:rPr>
                <w:rFonts w:ascii="Times New Roman" w:hAnsi="Times New Roman"/>
                <w:lang w:val="uk-UA"/>
              </w:rPr>
              <w:t>-</w:t>
            </w:r>
          </w:p>
        </w:tc>
        <w:tc>
          <w:tcPr>
            <w:tcW w:w="1289" w:type="dxa"/>
          </w:tcPr>
          <w:p w14:paraId="073E3CC1" w14:textId="77777777" w:rsidR="002D7FAE" w:rsidRDefault="002D7FAE" w:rsidP="004122F5">
            <w:pPr>
              <w:jc w:val="center"/>
              <w:rPr>
                <w:rFonts w:ascii="Times New Roman" w:hAnsi="Times New Roman"/>
                <w:lang w:val="uk-UA"/>
              </w:rPr>
            </w:pPr>
            <w:r>
              <w:rPr>
                <w:rFonts w:ascii="Times New Roman" w:hAnsi="Times New Roman"/>
                <w:lang w:val="uk-UA"/>
              </w:rPr>
              <w:t>1</w:t>
            </w:r>
          </w:p>
        </w:tc>
        <w:tc>
          <w:tcPr>
            <w:tcW w:w="1822" w:type="dxa"/>
          </w:tcPr>
          <w:p w14:paraId="79AD5987" w14:textId="77777777" w:rsidR="002D7FAE" w:rsidRDefault="002D7FAE" w:rsidP="004122F5">
            <w:pPr>
              <w:rPr>
                <w:rFonts w:ascii="Times New Roman" w:hAnsi="Times New Roman"/>
                <w:lang w:val="uk-UA"/>
              </w:rPr>
            </w:pPr>
            <w:r w:rsidRPr="00D03634">
              <w:rPr>
                <w:rFonts w:ascii="Times New Roman" w:hAnsi="Times New Roman"/>
                <w:lang w:val="uk-UA"/>
              </w:rPr>
              <w:t>Семенюк Б.А.</w:t>
            </w:r>
          </w:p>
        </w:tc>
      </w:tr>
      <w:tr w:rsidR="002D7FAE" w:rsidRPr="0034113C" w14:paraId="03024145" w14:textId="77777777" w:rsidTr="004122F5">
        <w:tc>
          <w:tcPr>
            <w:tcW w:w="549" w:type="dxa"/>
          </w:tcPr>
          <w:p w14:paraId="4FCBD1DB" w14:textId="77777777" w:rsidR="002D7FAE" w:rsidRPr="004B2FFB" w:rsidRDefault="002D7FAE" w:rsidP="004122F5">
            <w:pPr>
              <w:jc w:val="center"/>
              <w:rPr>
                <w:rFonts w:ascii="Times New Roman" w:hAnsi="Times New Roman"/>
                <w:lang w:val="uk-UA"/>
              </w:rPr>
            </w:pPr>
            <w:r>
              <w:rPr>
                <w:rFonts w:ascii="Times New Roman" w:hAnsi="Times New Roman"/>
                <w:lang w:val="uk-UA"/>
              </w:rPr>
              <w:t>10</w:t>
            </w:r>
          </w:p>
        </w:tc>
        <w:tc>
          <w:tcPr>
            <w:tcW w:w="2846" w:type="dxa"/>
          </w:tcPr>
          <w:p w14:paraId="593EAC8D" w14:textId="77777777" w:rsidR="002D7FAE" w:rsidRPr="000E279C" w:rsidRDefault="002D7FAE" w:rsidP="004122F5">
            <w:pPr>
              <w:rPr>
                <w:rFonts w:ascii="Times New Roman" w:hAnsi="Times New Roman"/>
                <w:lang w:val="uk-UA"/>
              </w:rPr>
            </w:pPr>
            <w:r>
              <w:rPr>
                <w:rFonts w:ascii="Times New Roman" w:hAnsi="Times New Roman"/>
                <w:lang w:val="uk-UA"/>
              </w:rPr>
              <w:t>Фізика і астрономія</w:t>
            </w:r>
          </w:p>
        </w:tc>
        <w:tc>
          <w:tcPr>
            <w:tcW w:w="1216" w:type="dxa"/>
          </w:tcPr>
          <w:p w14:paraId="546E8FF0" w14:textId="77777777" w:rsidR="002D7FAE" w:rsidRPr="0034113C" w:rsidRDefault="002D7FAE" w:rsidP="004122F5">
            <w:pPr>
              <w:jc w:val="center"/>
              <w:rPr>
                <w:rFonts w:ascii="Times New Roman" w:hAnsi="Times New Roman"/>
              </w:rPr>
            </w:pPr>
            <w:r>
              <w:rPr>
                <w:rFonts w:ascii="Times New Roman" w:hAnsi="Times New Roman"/>
                <w:lang w:val="uk-UA"/>
              </w:rPr>
              <w:t>1,5</w:t>
            </w:r>
          </w:p>
        </w:tc>
        <w:tc>
          <w:tcPr>
            <w:tcW w:w="1062" w:type="dxa"/>
          </w:tcPr>
          <w:p w14:paraId="3094C78D" w14:textId="77777777" w:rsidR="002D7FAE" w:rsidRDefault="002D7FAE" w:rsidP="004122F5">
            <w:pPr>
              <w:jc w:val="center"/>
              <w:rPr>
                <w:rFonts w:ascii="Times New Roman" w:hAnsi="Times New Roman"/>
                <w:lang w:val="uk-UA"/>
              </w:rPr>
            </w:pPr>
            <w:r>
              <w:rPr>
                <w:rFonts w:ascii="Times New Roman" w:hAnsi="Times New Roman"/>
                <w:lang w:val="uk-UA"/>
              </w:rPr>
              <w:t>1,5</w:t>
            </w:r>
          </w:p>
        </w:tc>
        <w:tc>
          <w:tcPr>
            <w:tcW w:w="1289" w:type="dxa"/>
          </w:tcPr>
          <w:p w14:paraId="56B82C23" w14:textId="77777777" w:rsidR="002D7FAE" w:rsidRDefault="002D7FAE" w:rsidP="004122F5">
            <w:pPr>
              <w:jc w:val="center"/>
              <w:rPr>
                <w:rFonts w:ascii="Times New Roman" w:hAnsi="Times New Roman"/>
                <w:lang w:val="uk-UA"/>
              </w:rPr>
            </w:pPr>
            <w:r>
              <w:rPr>
                <w:rFonts w:ascii="Times New Roman" w:hAnsi="Times New Roman"/>
                <w:lang w:val="uk-UA"/>
              </w:rPr>
              <w:t>1,5</w:t>
            </w:r>
          </w:p>
        </w:tc>
        <w:tc>
          <w:tcPr>
            <w:tcW w:w="1822" w:type="dxa"/>
          </w:tcPr>
          <w:p w14:paraId="7282123A" w14:textId="77777777" w:rsidR="002D7FAE" w:rsidRDefault="002D7FAE" w:rsidP="004122F5">
            <w:pPr>
              <w:rPr>
                <w:rFonts w:ascii="Times New Roman" w:hAnsi="Times New Roman"/>
                <w:lang w:val="uk-UA"/>
              </w:rPr>
            </w:pPr>
            <w:r>
              <w:rPr>
                <w:rFonts w:ascii="Times New Roman" w:hAnsi="Times New Roman"/>
                <w:lang w:val="uk-UA"/>
              </w:rPr>
              <w:t>Мельничук П.Ф.</w:t>
            </w:r>
          </w:p>
        </w:tc>
      </w:tr>
      <w:tr w:rsidR="002D7FAE" w:rsidRPr="0034113C" w14:paraId="3335FB70" w14:textId="77777777" w:rsidTr="004122F5">
        <w:tc>
          <w:tcPr>
            <w:tcW w:w="549" w:type="dxa"/>
          </w:tcPr>
          <w:p w14:paraId="088EB3D6" w14:textId="77777777" w:rsidR="002D7FAE" w:rsidRPr="004B2FFB" w:rsidRDefault="002D7FAE" w:rsidP="004122F5">
            <w:pPr>
              <w:jc w:val="center"/>
              <w:rPr>
                <w:rFonts w:ascii="Times New Roman" w:hAnsi="Times New Roman"/>
                <w:lang w:val="uk-UA"/>
              </w:rPr>
            </w:pPr>
            <w:r>
              <w:rPr>
                <w:rFonts w:ascii="Times New Roman" w:hAnsi="Times New Roman"/>
                <w:lang w:val="uk-UA"/>
              </w:rPr>
              <w:t>11</w:t>
            </w:r>
          </w:p>
        </w:tc>
        <w:tc>
          <w:tcPr>
            <w:tcW w:w="2846" w:type="dxa"/>
          </w:tcPr>
          <w:p w14:paraId="6595BBF5" w14:textId="77777777" w:rsidR="002D7FAE" w:rsidRPr="004B2FFB" w:rsidRDefault="002D7FAE" w:rsidP="004122F5">
            <w:pPr>
              <w:rPr>
                <w:rFonts w:ascii="Times New Roman" w:hAnsi="Times New Roman"/>
                <w:lang w:val="uk-UA"/>
              </w:rPr>
            </w:pPr>
            <w:r>
              <w:rPr>
                <w:rFonts w:ascii="Times New Roman" w:hAnsi="Times New Roman"/>
                <w:lang w:val="uk-UA"/>
              </w:rPr>
              <w:t>Хімія</w:t>
            </w:r>
          </w:p>
        </w:tc>
        <w:tc>
          <w:tcPr>
            <w:tcW w:w="1216" w:type="dxa"/>
          </w:tcPr>
          <w:p w14:paraId="3C58A513" w14:textId="77777777" w:rsidR="002D7FAE" w:rsidRPr="00034ACB" w:rsidRDefault="002D7FAE" w:rsidP="004122F5">
            <w:pPr>
              <w:jc w:val="center"/>
              <w:rPr>
                <w:rFonts w:ascii="Times New Roman" w:hAnsi="Times New Roman"/>
                <w:lang w:val="uk-UA"/>
              </w:rPr>
            </w:pPr>
            <w:r>
              <w:rPr>
                <w:rFonts w:ascii="Times New Roman" w:hAnsi="Times New Roman"/>
                <w:lang w:val="uk-UA"/>
              </w:rPr>
              <w:t>0,5</w:t>
            </w:r>
          </w:p>
        </w:tc>
        <w:tc>
          <w:tcPr>
            <w:tcW w:w="1062" w:type="dxa"/>
          </w:tcPr>
          <w:p w14:paraId="2FC196DB" w14:textId="77777777" w:rsidR="002D7FAE" w:rsidRPr="000A5A54" w:rsidRDefault="002D7FAE" w:rsidP="004122F5">
            <w:pPr>
              <w:jc w:val="center"/>
              <w:rPr>
                <w:rFonts w:ascii="Times New Roman" w:hAnsi="Times New Roman"/>
                <w:lang w:val="uk-UA"/>
              </w:rPr>
            </w:pPr>
            <w:r>
              <w:rPr>
                <w:rFonts w:ascii="Times New Roman" w:hAnsi="Times New Roman"/>
                <w:lang w:val="uk-UA"/>
              </w:rPr>
              <w:t>1</w:t>
            </w:r>
          </w:p>
        </w:tc>
        <w:tc>
          <w:tcPr>
            <w:tcW w:w="1289" w:type="dxa"/>
          </w:tcPr>
          <w:p w14:paraId="30C517F1" w14:textId="77777777" w:rsidR="002D7FAE" w:rsidRPr="000A5A54" w:rsidRDefault="002D7FAE" w:rsidP="004122F5">
            <w:pPr>
              <w:jc w:val="center"/>
              <w:rPr>
                <w:rFonts w:ascii="Times New Roman" w:hAnsi="Times New Roman"/>
                <w:lang w:val="uk-UA"/>
              </w:rPr>
            </w:pPr>
            <w:r>
              <w:rPr>
                <w:rFonts w:ascii="Times New Roman" w:hAnsi="Times New Roman"/>
                <w:lang w:val="uk-UA"/>
              </w:rPr>
              <w:t>-</w:t>
            </w:r>
          </w:p>
        </w:tc>
        <w:tc>
          <w:tcPr>
            <w:tcW w:w="1822" w:type="dxa"/>
          </w:tcPr>
          <w:p w14:paraId="14343DDD" w14:textId="77777777" w:rsidR="002D7FAE" w:rsidRPr="000A5A54" w:rsidRDefault="002D7FAE" w:rsidP="004122F5">
            <w:pPr>
              <w:rPr>
                <w:rFonts w:ascii="Times New Roman" w:hAnsi="Times New Roman"/>
                <w:lang w:val="uk-UA"/>
              </w:rPr>
            </w:pPr>
            <w:r w:rsidRPr="00D03634">
              <w:rPr>
                <w:rFonts w:ascii="Times New Roman" w:hAnsi="Times New Roman"/>
                <w:lang w:val="uk-UA"/>
              </w:rPr>
              <w:t>Семенюк Б.А.</w:t>
            </w:r>
          </w:p>
        </w:tc>
      </w:tr>
      <w:tr w:rsidR="002D7FAE" w:rsidRPr="0034113C" w14:paraId="75CD00B5" w14:textId="77777777" w:rsidTr="004122F5">
        <w:tc>
          <w:tcPr>
            <w:tcW w:w="549" w:type="dxa"/>
          </w:tcPr>
          <w:p w14:paraId="38FBBB59" w14:textId="77777777" w:rsidR="002D7FAE" w:rsidRPr="00FC68E6" w:rsidRDefault="002D7FAE" w:rsidP="004122F5">
            <w:pPr>
              <w:jc w:val="center"/>
              <w:rPr>
                <w:rFonts w:ascii="Times New Roman" w:hAnsi="Times New Roman"/>
                <w:lang w:val="uk-UA"/>
              </w:rPr>
            </w:pPr>
            <w:r>
              <w:rPr>
                <w:rFonts w:ascii="Times New Roman" w:hAnsi="Times New Roman"/>
                <w:lang w:val="uk-UA"/>
              </w:rPr>
              <w:t>12</w:t>
            </w:r>
          </w:p>
        </w:tc>
        <w:tc>
          <w:tcPr>
            <w:tcW w:w="2846" w:type="dxa"/>
          </w:tcPr>
          <w:p w14:paraId="2C4F1FFF" w14:textId="77777777" w:rsidR="002D7FAE" w:rsidRPr="0034113C" w:rsidRDefault="002D7FAE" w:rsidP="004122F5">
            <w:pPr>
              <w:rPr>
                <w:rFonts w:ascii="Times New Roman" w:hAnsi="Times New Roman"/>
              </w:rPr>
            </w:pPr>
            <w:proofErr w:type="spellStart"/>
            <w:r w:rsidRPr="0034113C">
              <w:rPr>
                <w:rFonts w:ascii="Times New Roman" w:hAnsi="Times New Roman"/>
              </w:rPr>
              <w:t>Технології</w:t>
            </w:r>
            <w:proofErr w:type="spellEnd"/>
          </w:p>
        </w:tc>
        <w:tc>
          <w:tcPr>
            <w:tcW w:w="1216" w:type="dxa"/>
          </w:tcPr>
          <w:p w14:paraId="728B4B3B" w14:textId="77777777" w:rsidR="002D7FAE" w:rsidRPr="00034ACB" w:rsidRDefault="002D7FAE" w:rsidP="004122F5">
            <w:pPr>
              <w:jc w:val="center"/>
              <w:rPr>
                <w:rFonts w:ascii="Times New Roman" w:hAnsi="Times New Roman"/>
                <w:lang w:val="uk-UA"/>
              </w:rPr>
            </w:pPr>
            <w:r>
              <w:rPr>
                <w:rFonts w:ascii="Times New Roman" w:hAnsi="Times New Roman"/>
                <w:lang w:val="uk-UA"/>
              </w:rPr>
              <w:t>0,5</w:t>
            </w:r>
          </w:p>
        </w:tc>
        <w:tc>
          <w:tcPr>
            <w:tcW w:w="1062" w:type="dxa"/>
          </w:tcPr>
          <w:p w14:paraId="64D20F37" w14:textId="77777777" w:rsidR="002D7FAE" w:rsidRDefault="002D7FAE" w:rsidP="004122F5">
            <w:pPr>
              <w:jc w:val="center"/>
              <w:rPr>
                <w:rFonts w:ascii="Times New Roman" w:hAnsi="Times New Roman"/>
                <w:lang w:val="uk-UA"/>
              </w:rPr>
            </w:pPr>
            <w:r>
              <w:rPr>
                <w:rFonts w:ascii="Times New Roman" w:hAnsi="Times New Roman"/>
                <w:lang w:val="uk-UA"/>
              </w:rPr>
              <w:t>1</w:t>
            </w:r>
          </w:p>
        </w:tc>
        <w:tc>
          <w:tcPr>
            <w:tcW w:w="1289" w:type="dxa"/>
          </w:tcPr>
          <w:p w14:paraId="699EA9B0" w14:textId="77777777" w:rsidR="002D7FAE" w:rsidRDefault="002D7FAE" w:rsidP="004122F5">
            <w:pPr>
              <w:jc w:val="center"/>
              <w:rPr>
                <w:rFonts w:ascii="Times New Roman" w:hAnsi="Times New Roman"/>
                <w:lang w:val="uk-UA"/>
              </w:rPr>
            </w:pPr>
            <w:r>
              <w:rPr>
                <w:rFonts w:ascii="Times New Roman" w:hAnsi="Times New Roman"/>
                <w:lang w:val="uk-UA"/>
              </w:rPr>
              <w:t>-</w:t>
            </w:r>
          </w:p>
        </w:tc>
        <w:tc>
          <w:tcPr>
            <w:tcW w:w="1822" w:type="dxa"/>
          </w:tcPr>
          <w:p w14:paraId="06E0B6AF" w14:textId="77777777" w:rsidR="002D7FAE" w:rsidRDefault="002D7FAE" w:rsidP="004122F5">
            <w:pPr>
              <w:rPr>
                <w:rFonts w:ascii="Times New Roman" w:hAnsi="Times New Roman"/>
                <w:lang w:val="uk-UA"/>
              </w:rPr>
            </w:pPr>
            <w:r>
              <w:rPr>
                <w:rFonts w:ascii="Times New Roman" w:hAnsi="Times New Roman"/>
                <w:lang w:val="uk-UA"/>
              </w:rPr>
              <w:t>Жук Л.М.</w:t>
            </w:r>
          </w:p>
        </w:tc>
      </w:tr>
      <w:tr w:rsidR="002D7FAE" w:rsidRPr="0034113C" w14:paraId="6F37E115" w14:textId="77777777" w:rsidTr="004122F5">
        <w:tc>
          <w:tcPr>
            <w:tcW w:w="549" w:type="dxa"/>
          </w:tcPr>
          <w:p w14:paraId="54A1153E" w14:textId="77777777" w:rsidR="002D7FAE" w:rsidRPr="004B2FFB" w:rsidRDefault="002D7FAE" w:rsidP="004122F5">
            <w:pPr>
              <w:jc w:val="center"/>
              <w:rPr>
                <w:rFonts w:ascii="Times New Roman" w:hAnsi="Times New Roman"/>
                <w:lang w:val="uk-UA"/>
              </w:rPr>
            </w:pPr>
            <w:r>
              <w:rPr>
                <w:rFonts w:ascii="Times New Roman" w:hAnsi="Times New Roman"/>
                <w:lang w:val="uk-UA"/>
              </w:rPr>
              <w:t>13</w:t>
            </w:r>
          </w:p>
        </w:tc>
        <w:tc>
          <w:tcPr>
            <w:tcW w:w="2846" w:type="dxa"/>
          </w:tcPr>
          <w:p w14:paraId="42B8BE2B" w14:textId="77777777" w:rsidR="002D7FAE" w:rsidRPr="0034113C" w:rsidRDefault="002D7FAE" w:rsidP="004122F5">
            <w:pPr>
              <w:rPr>
                <w:rFonts w:ascii="Times New Roman" w:hAnsi="Times New Roman"/>
              </w:rPr>
            </w:pPr>
            <w:proofErr w:type="spellStart"/>
            <w:r w:rsidRPr="0034113C">
              <w:rPr>
                <w:rFonts w:ascii="Times New Roman" w:hAnsi="Times New Roman"/>
              </w:rPr>
              <w:t>Інформатика</w:t>
            </w:r>
            <w:proofErr w:type="spellEnd"/>
          </w:p>
        </w:tc>
        <w:tc>
          <w:tcPr>
            <w:tcW w:w="1216" w:type="dxa"/>
          </w:tcPr>
          <w:p w14:paraId="44645EDF" w14:textId="77777777" w:rsidR="002D7FAE" w:rsidRPr="001F3FE6" w:rsidRDefault="002D7FAE" w:rsidP="004122F5">
            <w:pPr>
              <w:jc w:val="center"/>
              <w:rPr>
                <w:rFonts w:ascii="Times New Roman" w:hAnsi="Times New Roman"/>
                <w:lang w:val="uk-UA"/>
              </w:rPr>
            </w:pPr>
            <w:r>
              <w:rPr>
                <w:rFonts w:ascii="Times New Roman" w:hAnsi="Times New Roman"/>
                <w:lang w:val="uk-UA"/>
              </w:rPr>
              <w:t>0,5</w:t>
            </w:r>
          </w:p>
        </w:tc>
        <w:tc>
          <w:tcPr>
            <w:tcW w:w="1062" w:type="dxa"/>
          </w:tcPr>
          <w:p w14:paraId="59987663" w14:textId="77777777" w:rsidR="002D7FAE" w:rsidRPr="000A5A54" w:rsidRDefault="002D7FAE" w:rsidP="004122F5">
            <w:pPr>
              <w:jc w:val="center"/>
              <w:rPr>
                <w:rFonts w:ascii="Times New Roman" w:hAnsi="Times New Roman"/>
                <w:lang w:val="uk-UA"/>
              </w:rPr>
            </w:pPr>
            <w:r>
              <w:rPr>
                <w:rFonts w:ascii="Times New Roman" w:hAnsi="Times New Roman"/>
                <w:lang w:val="uk-UA"/>
              </w:rPr>
              <w:t>-</w:t>
            </w:r>
          </w:p>
        </w:tc>
        <w:tc>
          <w:tcPr>
            <w:tcW w:w="1289" w:type="dxa"/>
          </w:tcPr>
          <w:p w14:paraId="4902AAF3" w14:textId="77777777" w:rsidR="002D7FAE" w:rsidRPr="000A5A54" w:rsidRDefault="002D7FAE" w:rsidP="004122F5">
            <w:pPr>
              <w:jc w:val="center"/>
              <w:rPr>
                <w:rFonts w:ascii="Times New Roman" w:hAnsi="Times New Roman"/>
                <w:lang w:val="uk-UA"/>
              </w:rPr>
            </w:pPr>
            <w:r>
              <w:rPr>
                <w:rFonts w:ascii="Times New Roman" w:hAnsi="Times New Roman"/>
                <w:lang w:val="uk-UA"/>
              </w:rPr>
              <w:t>1</w:t>
            </w:r>
          </w:p>
        </w:tc>
        <w:tc>
          <w:tcPr>
            <w:tcW w:w="1822" w:type="dxa"/>
          </w:tcPr>
          <w:p w14:paraId="06651734" w14:textId="77777777" w:rsidR="002D7FAE" w:rsidRPr="000918E2" w:rsidRDefault="002D7FAE" w:rsidP="004122F5">
            <w:pPr>
              <w:rPr>
                <w:rFonts w:ascii="Times New Roman" w:hAnsi="Times New Roman"/>
                <w:lang w:val="uk-UA"/>
              </w:rPr>
            </w:pPr>
            <w:proofErr w:type="spellStart"/>
            <w:r>
              <w:rPr>
                <w:rFonts w:ascii="Times New Roman" w:hAnsi="Times New Roman"/>
                <w:lang w:val="uk-UA"/>
              </w:rPr>
              <w:t>Філімонов</w:t>
            </w:r>
            <w:proofErr w:type="spellEnd"/>
            <w:r>
              <w:rPr>
                <w:rFonts w:ascii="Times New Roman" w:hAnsi="Times New Roman"/>
                <w:lang w:val="uk-UA"/>
              </w:rPr>
              <w:t xml:space="preserve"> Д.В.</w:t>
            </w:r>
          </w:p>
        </w:tc>
      </w:tr>
      <w:tr w:rsidR="002D7FAE" w:rsidRPr="0034113C" w14:paraId="6E4DDA1A" w14:textId="77777777" w:rsidTr="004122F5">
        <w:tc>
          <w:tcPr>
            <w:tcW w:w="549" w:type="dxa"/>
          </w:tcPr>
          <w:p w14:paraId="4DC2CF80" w14:textId="77777777" w:rsidR="002D7FAE" w:rsidRPr="004B2FFB" w:rsidRDefault="002D7FAE" w:rsidP="004122F5">
            <w:pPr>
              <w:jc w:val="center"/>
              <w:rPr>
                <w:rFonts w:ascii="Times New Roman" w:hAnsi="Times New Roman"/>
                <w:lang w:val="uk-UA"/>
              </w:rPr>
            </w:pPr>
            <w:r>
              <w:rPr>
                <w:rFonts w:ascii="Times New Roman" w:hAnsi="Times New Roman"/>
                <w:lang w:val="uk-UA"/>
              </w:rPr>
              <w:t>14</w:t>
            </w:r>
          </w:p>
        </w:tc>
        <w:tc>
          <w:tcPr>
            <w:tcW w:w="2846" w:type="dxa"/>
          </w:tcPr>
          <w:p w14:paraId="459F387E" w14:textId="77777777" w:rsidR="002D7FAE" w:rsidRPr="000E279C" w:rsidRDefault="002D7FAE" w:rsidP="004122F5">
            <w:pPr>
              <w:rPr>
                <w:rFonts w:ascii="Times New Roman" w:hAnsi="Times New Roman"/>
                <w:lang w:val="uk-UA"/>
              </w:rPr>
            </w:pPr>
            <w:proofErr w:type="spellStart"/>
            <w:r w:rsidRPr="0034113C">
              <w:rPr>
                <w:rFonts w:ascii="Times New Roman" w:hAnsi="Times New Roman"/>
              </w:rPr>
              <w:t>Фізкультура</w:t>
            </w:r>
            <w:proofErr w:type="spellEnd"/>
          </w:p>
        </w:tc>
        <w:tc>
          <w:tcPr>
            <w:tcW w:w="1216" w:type="dxa"/>
          </w:tcPr>
          <w:p w14:paraId="08470F32" w14:textId="77777777" w:rsidR="002D7FAE" w:rsidRDefault="002D7FAE" w:rsidP="004122F5">
            <w:pPr>
              <w:jc w:val="center"/>
              <w:rPr>
                <w:rFonts w:ascii="Times New Roman" w:hAnsi="Times New Roman"/>
                <w:lang w:val="uk-UA"/>
              </w:rPr>
            </w:pPr>
            <w:r>
              <w:rPr>
                <w:rFonts w:ascii="Times New Roman" w:hAnsi="Times New Roman"/>
                <w:lang w:val="uk-UA"/>
              </w:rPr>
              <w:t>1</w:t>
            </w:r>
          </w:p>
        </w:tc>
        <w:tc>
          <w:tcPr>
            <w:tcW w:w="1062" w:type="dxa"/>
          </w:tcPr>
          <w:p w14:paraId="291EA757" w14:textId="77777777" w:rsidR="002D7FAE" w:rsidRDefault="002D7FAE" w:rsidP="004122F5">
            <w:pPr>
              <w:jc w:val="center"/>
              <w:rPr>
                <w:rFonts w:ascii="Times New Roman" w:hAnsi="Times New Roman"/>
                <w:lang w:val="uk-UA"/>
              </w:rPr>
            </w:pPr>
            <w:r>
              <w:rPr>
                <w:rFonts w:ascii="Times New Roman" w:hAnsi="Times New Roman"/>
                <w:lang w:val="uk-UA"/>
              </w:rPr>
              <w:t>1</w:t>
            </w:r>
          </w:p>
        </w:tc>
        <w:tc>
          <w:tcPr>
            <w:tcW w:w="1289" w:type="dxa"/>
          </w:tcPr>
          <w:p w14:paraId="18067499" w14:textId="77777777" w:rsidR="002D7FAE" w:rsidRDefault="002D7FAE" w:rsidP="004122F5">
            <w:pPr>
              <w:jc w:val="center"/>
              <w:rPr>
                <w:rFonts w:ascii="Times New Roman" w:hAnsi="Times New Roman"/>
                <w:lang w:val="uk-UA"/>
              </w:rPr>
            </w:pPr>
            <w:r>
              <w:rPr>
                <w:rFonts w:ascii="Times New Roman" w:hAnsi="Times New Roman"/>
                <w:lang w:val="uk-UA"/>
              </w:rPr>
              <w:t>1</w:t>
            </w:r>
          </w:p>
        </w:tc>
        <w:tc>
          <w:tcPr>
            <w:tcW w:w="1822" w:type="dxa"/>
          </w:tcPr>
          <w:p w14:paraId="4AB3C9B4" w14:textId="77777777" w:rsidR="002D7FAE" w:rsidRDefault="002D7FAE" w:rsidP="004122F5">
            <w:pPr>
              <w:rPr>
                <w:rFonts w:ascii="Times New Roman" w:hAnsi="Times New Roman"/>
                <w:lang w:val="uk-UA"/>
              </w:rPr>
            </w:pPr>
            <w:proofErr w:type="spellStart"/>
            <w:r>
              <w:rPr>
                <w:rFonts w:ascii="Times New Roman" w:hAnsi="Times New Roman"/>
                <w:lang w:val="uk-UA"/>
              </w:rPr>
              <w:t>Радіца</w:t>
            </w:r>
            <w:proofErr w:type="spellEnd"/>
            <w:r>
              <w:rPr>
                <w:rFonts w:ascii="Times New Roman" w:hAnsi="Times New Roman"/>
                <w:lang w:val="uk-UA"/>
              </w:rPr>
              <w:t xml:space="preserve"> М.О.</w:t>
            </w:r>
          </w:p>
        </w:tc>
      </w:tr>
      <w:tr w:rsidR="002D7FAE" w:rsidRPr="0034113C" w14:paraId="197B453B" w14:textId="77777777" w:rsidTr="004122F5">
        <w:tc>
          <w:tcPr>
            <w:tcW w:w="549" w:type="dxa"/>
          </w:tcPr>
          <w:p w14:paraId="3BB4FDDF" w14:textId="77777777" w:rsidR="002D7FAE" w:rsidRDefault="002D7FAE" w:rsidP="004122F5">
            <w:pPr>
              <w:jc w:val="center"/>
              <w:rPr>
                <w:rFonts w:ascii="Times New Roman" w:hAnsi="Times New Roman"/>
                <w:lang w:val="uk-UA"/>
              </w:rPr>
            </w:pPr>
            <w:r>
              <w:rPr>
                <w:rFonts w:ascii="Times New Roman" w:hAnsi="Times New Roman"/>
                <w:lang w:val="uk-UA"/>
              </w:rPr>
              <w:t>15</w:t>
            </w:r>
          </w:p>
        </w:tc>
        <w:tc>
          <w:tcPr>
            <w:tcW w:w="2846" w:type="dxa"/>
          </w:tcPr>
          <w:p w14:paraId="297C398B" w14:textId="77777777" w:rsidR="002D7FAE" w:rsidRPr="007B6928" w:rsidRDefault="002D7FAE" w:rsidP="004122F5">
            <w:pPr>
              <w:rPr>
                <w:rFonts w:ascii="Times New Roman" w:hAnsi="Times New Roman"/>
                <w:lang w:val="uk-UA"/>
              </w:rPr>
            </w:pPr>
            <w:r>
              <w:rPr>
                <w:rFonts w:ascii="Times New Roman" w:hAnsi="Times New Roman"/>
                <w:lang w:val="uk-UA"/>
              </w:rPr>
              <w:t>Захист України</w:t>
            </w:r>
          </w:p>
        </w:tc>
        <w:tc>
          <w:tcPr>
            <w:tcW w:w="1216" w:type="dxa"/>
          </w:tcPr>
          <w:p w14:paraId="1DB841B2" w14:textId="77777777" w:rsidR="002D7FAE" w:rsidRDefault="002D7FAE" w:rsidP="004122F5">
            <w:pPr>
              <w:jc w:val="center"/>
              <w:rPr>
                <w:rFonts w:ascii="Times New Roman" w:hAnsi="Times New Roman"/>
                <w:lang w:val="uk-UA"/>
              </w:rPr>
            </w:pPr>
            <w:r>
              <w:rPr>
                <w:rFonts w:ascii="Times New Roman" w:hAnsi="Times New Roman"/>
                <w:lang w:val="uk-UA"/>
              </w:rPr>
              <w:t>0,5</w:t>
            </w:r>
          </w:p>
        </w:tc>
        <w:tc>
          <w:tcPr>
            <w:tcW w:w="1062" w:type="dxa"/>
          </w:tcPr>
          <w:p w14:paraId="40BD05FB" w14:textId="77777777" w:rsidR="002D7FAE" w:rsidRDefault="002D7FAE" w:rsidP="004122F5">
            <w:pPr>
              <w:jc w:val="center"/>
              <w:rPr>
                <w:rFonts w:ascii="Times New Roman" w:hAnsi="Times New Roman"/>
                <w:lang w:val="uk-UA"/>
              </w:rPr>
            </w:pPr>
            <w:r>
              <w:rPr>
                <w:rFonts w:ascii="Times New Roman" w:hAnsi="Times New Roman"/>
                <w:lang w:val="uk-UA"/>
              </w:rPr>
              <w:t>0,5</w:t>
            </w:r>
          </w:p>
        </w:tc>
        <w:tc>
          <w:tcPr>
            <w:tcW w:w="1289" w:type="dxa"/>
          </w:tcPr>
          <w:p w14:paraId="2E9B507E" w14:textId="77777777" w:rsidR="002D7FAE" w:rsidRDefault="002D7FAE" w:rsidP="004122F5">
            <w:pPr>
              <w:jc w:val="center"/>
              <w:rPr>
                <w:rFonts w:ascii="Times New Roman" w:hAnsi="Times New Roman"/>
                <w:lang w:val="uk-UA"/>
              </w:rPr>
            </w:pPr>
            <w:r>
              <w:rPr>
                <w:rFonts w:ascii="Times New Roman" w:hAnsi="Times New Roman"/>
                <w:lang w:val="uk-UA"/>
              </w:rPr>
              <w:t>0,5</w:t>
            </w:r>
          </w:p>
        </w:tc>
        <w:tc>
          <w:tcPr>
            <w:tcW w:w="1822" w:type="dxa"/>
          </w:tcPr>
          <w:p w14:paraId="176BB13E" w14:textId="77777777" w:rsidR="002D7FAE" w:rsidRDefault="002D7FAE" w:rsidP="004122F5">
            <w:pPr>
              <w:rPr>
                <w:rFonts w:ascii="Times New Roman" w:hAnsi="Times New Roman"/>
                <w:lang w:val="uk-UA"/>
              </w:rPr>
            </w:pPr>
            <w:r>
              <w:rPr>
                <w:rFonts w:ascii="Times New Roman" w:hAnsi="Times New Roman"/>
                <w:lang w:val="uk-UA"/>
              </w:rPr>
              <w:t>Ліцей №2</w:t>
            </w:r>
          </w:p>
        </w:tc>
      </w:tr>
      <w:tr w:rsidR="002D7FAE" w:rsidRPr="0034113C" w14:paraId="460B04FB" w14:textId="77777777" w:rsidTr="004122F5">
        <w:trPr>
          <w:trHeight w:val="37"/>
        </w:trPr>
        <w:tc>
          <w:tcPr>
            <w:tcW w:w="549" w:type="dxa"/>
          </w:tcPr>
          <w:p w14:paraId="291BBAA2" w14:textId="77777777" w:rsidR="002D7FAE" w:rsidRPr="0034113C" w:rsidRDefault="002D7FAE" w:rsidP="004122F5">
            <w:pPr>
              <w:rPr>
                <w:rFonts w:ascii="Times New Roman" w:hAnsi="Times New Roman"/>
              </w:rPr>
            </w:pPr>
          </w:p>
        </w:tc>
        <w:tc>
          <w:tcPr>
            <w:tcW w:w="2846" w:type="dxa"/>
          </w:tcPr>
          <w:p w14:paraId="27D3964B" w14:textId="77777777" w:rsidR="002D7FAE" w:rsidRPr="00034ACB" w:rsidRDefault="002D7FAE" w:rsidP="004122F5">
            <w:pPr>
              <w:rPr>
                <w:rFonts w:ascii="Times New Roman" w:hAnsi="Times New Roman"/>
                <w:lang w:val="uk-UA"/>
              </w:rPr>
            </w:pPr>
            <w:r>
              <w:rPr>
                <w:rFonts w:ascii="Times New Roman" w:hAnsi="Times New Roman"/>
                <w:lang w:val="uk-UA"/>
              </w:rPr>
              <w:t>Всього</w:t>
            </w:r>
          </w:p>
        </w:tc>
        <w:tc>
          <w:tcPr>
            <w:tcW w:w="1216" w:type="dxa"/>
          </w:tcPr>
          <w:p w14:paraId="7B3992FC" w14:textId="77777777" w:rsidR="002D7FAE" w:rsidRPr="00034ACB" w:rsidRDefault="002D7FAE" w:rsidP="004122F5">
            <w:pPr>
              <w:jc w:val="center"/>
              <w:rPr>
                <w:rFonts w:ascii="Times New Roman" w:hAnsi="Times New Roman"/>
                <w:lang w:val="uk-UA"/>
              </w:rPr>
            </w:pPr>
            <w:r>
              <w:rPr>
                <w:rFonts w:ascii="Times New Roman" w:hAnsi="Times New Roman"/>
                <w:lang w:val="uk-UA"/>
              </w:rPr>
              <w:t>12</w:t>
            </w:r>
          </w:p>
        </w:tc>
        <w:tc>
          <w:tcPr>
            <w:tcW w:w="1062" w:type="dxa"/>
          </w:tcPr>
          <w:p w14:paraId="6AC8C248" w14:textId="77777777" w:rsidR="002D7FAE" w:rsidRPr="00034ACB" w:rsidRDefault="002D7FAE" w:rsidP="004122F5">
            <w:pPr>
              <w:jc w:val="center"/>
              <w:rPr>
                <w:rFonts w:ascii="Times New Roman" w:hAnsi="Times New Roman"/>
                <w:lang w:val="uk-UA"/>
              </w:rPr>
            </w:pPr>
            <w:r>
              <w:rPr>
                <w:rFonts w:ascii="Times New Roman" w:hAnsi="Times New Roman"/>
                <w:lang w:val="uk-UA"/>
              </w:rPr>
              <w:t>12</w:t>
            </w:r>
          </w:p>
        </w:tc>
        <w:tc>
          <w:tcPr>
            <w:tcW w:w="1289" w:type="dxa"/>
          </w:tcPr>
          <w:p w14:paraId="32D2445C" w14:textId="77777777" w:rsidR="002D7FAE" w:rsidRPr="00034ACB" w:rsidRDefault="002D7FAE" w:rsidP="004122F5">
            <w:pPr>
              <w:jc w:val="center"/>
              <w:rPr>
                <w:rFonts w:ascii="Times New Roman" w:hAnsi="Times New Roman"/>
                <w:lang w:val="uk-UA"/>
              </w:rPr>
            </w:pPr>
            <w:r>
              <w:rPr>
                <w:rFonts w:ascii="Times New Roman" w:hAnsi="Times New Roman"/>
                <w:lang w:val="uk-UA"/>
              </w:rPr>
              <w:t>12</w:t>
            </w:r>
          </w:p>
        </w:tc>
        <w:tc>
          <w:tcPr>
            <w:tcW w:w="1822" w:type="dxa"/>
          </w:tcPr>
          <w:p w14:paraId="47954F2B" w14:textId="77777777" w:rsidR="002D7FAE" w:rsidRPr="0034113C" w:rsidRDefault="002D7FAE" w:rsidP="004122F5">
            <w:pPr>
              <w:rPr>
                <w:rFonts w:ascii="Times New Roman" w:hAnsi="Times New Roman"/>
              </w:rPr>
            </w:pPr>
          </w:p>
        </w:tc>
      </w:tr>
    </w:tbl>
    <w:p w14:paraId="2AE3F54E" w14:textId="3258A706" w:rsidR="00732B53" w:rsidRPr="0066006D" w:rsidRDefault="002D7FAE" w:rsidP="00F14CC1">
      <w:pPr>
        <w:rPr>
          <w:rFonts w:ascii="Times New Roman" w:hAnsi="Times New Roman"/>
          <w:sz w:val="24"/>
          <w:szCs w:val="24"/>
          <w:lang w:val="uk-UA"/>
        </w:rPr>
      </w:pPr>
      <w:r w:rsidRPr="0066006D">
        <w:rPr>
          <w:rFonts w:ascii="Times New Roman" w:hAnsi="Times New Roman"/>
          <w:sz w:val="24"/>
          <w:szCs w:val="24"/>
          <w:lang w:val="uk-UA"/>
        </w:rPr>
        <w:t xml:space="preserve">        </w:t>
      </w:r>
    </w:p>
    <w:p w14:paraId="06467BD2" w14:textId="77777777" w:rsidR="00812170" w:rsidRPr="0066006D" w:rsidRDefault="00812170" w:rsidP="00FF666D">
      <w:pPr>
        <w:spacing w:after="0" w:line="240" w:lineRule="auto"/>
        <w:rPr>
          <w:rFonts w:ascii="Times New Roman" w:eastAsia="Times New Roman" w:hAnsi="Times New Roman"/>
          <w:b/>
          <w:color w:val="0000CC"/>
          <w:sz w:val="24"/>
          <w:szCs w:val="24"/>
          <w:lang w:val="uk-UA" w:eastAsia="ru-RU"/>
        </w:rPr>
      </w:pPr>
      <w:r w:rsidRPr="0066006D">
        <w:rPr>
          <w:rFonts w:ascii="Times New Roman" w:eastAsia="Times New Roman" w:hAnsi="Times New Roman"/>
          <w:b/>
          <w:color w:val="0000CC"/>
          <w:sz w:val="24"/>
          <w:szCs w:val="24"/>
          <w:lang w:val="uk-UA" w:eastAsia="ru-RU"/>
        </w:rPr>
        <w:t xml:space="preserve">Розділ </w:t>
      </w:r>
      <w:r w:rsidRPr="0066006D">
        <w:rPr>
          <w:rFonts w:ascii="Times New Roman" w:eastAsia="Times New Roman" w:hAnsi="Times New Roman"/>
          <w:b/>
          <w:color w:val="0000CC"/>
          <w:sz w:val="24"/>
          <w:szCs w:val="24"/>
          <w:lang w:val="en-US" w:eastAsia="ru-RU"/>
        </w:rPr>
        <w:t>V</w:t>
      </w:r>
      <w:r w:rsidR="00844176" w:rsidRPr="0066006D">
        <w:rPr>
          <w:rFonts w:ascii="Times New Roman" w:eastAsia="Times New Roman" w:hAnsi="Times New Roman"/>
          <w:b/>
          <w:color w:val="0000CC"/>
          <w:sz w:val="24"/>
          <w:szCs w:val="24"/>
          <w:lang w:val="uk-UA" w:eastAsia="ru-RU"/>
        </w:rPr>
        <w:t>І</w:t>
      </w:r>
    </w:p>
    <w:p w14:paraId="4128409F" w14:textId="303DE0A5" w:rsidR="001F211A" w:rsidRPr="0066006D" w:rsidRDefault="00812170" w:rsidP="003C3A91">
      <w:pPr>
        <w:pStyle w:val="a3"/>
        <w:numPr>
          <w:ilvl w:val="1"/>
          <w:numId w:val="19"/>
        </w:numPr>
        <w:shd w:val="clear" w:color="auto" w:fill="FFFFFF"/>
        <w:spacing w:after="0" w:line="240" w:lineRule="auto"/>
        <w:ind w:left="0" w:firstLine="0"/>
        <w:rPr>
          <w:rFonts w:ascii="Times New Roman" w:hAnsi="Times New Roman"/>
          <w:b/>
          <w:sz w:val="24"/>
          <w:szCs w:val="24"/>
        </w:rPr>
      </w:pPr>
      <w:r w:rsidRPr="0066006D">
        <w:rPr>
          <w:rFonts w:ascii="Times New Roman" w:hAnsi="Times New Roman"/>
          <w:b/>
          <w:sz w:val="24"/>
          <w:szCs w:val="24"/>
        </w:rPr>
        <w:t>Опис та інструменти системи внутрішнього забезпечення якості освіти</w:t>
      </w:r>
    </w:p>
    <w:p w14:paraId="4043E1EA" w14:textId="1904D8EF" w:rsidR="001F211A" w:rsidRPr="0066006D" w:rsidRDefault="001F211A" w:rsidP="0008007B">
      <w:pPr>
        <w:spacing w:after="0" w:line="360" w:lineRule="auto"/>
        <w:ind w:firstLine="708"/>
        <w:jc w:val="both"/>
        <w:rPr>
          <w:rFonts w:ascii="Times New Roman" w:hAnsi="Times New Roman"/>
          <w:sz w:val="24"/>
          <w:szCs w:val="24"/>
          <w:lang w:val="uk-UA"/>
        </w:rPr>
      </w:pPr>
      <w:r w:rsidRPr="0066006D">
        <w:rPr>
          <w:rFonts w:ascii="Times New Roman" w:hAnsi="Times New Roman"/>
          <w:sz w:val="24"/>
          <w:szCs w:val="24"/>
          <w:lang w:val="uk-UA"/>
        </w:rPr>
        <w:t xml:space="preserve">Відповідно до Закону  України «Про освіту» (частина 3 статті 41) у </w:t>
      </w:r>
      <w:r w:rsidR="001E0A85" w:rsidRPr="0066006D">
        <w:rPr>
          <w:rFonts w:ascii="Times New Roman" w:hAnsi="Times New Roman"/>
          <w:sz w:val="24"/>
          <w:szCs w:val="24"/>
          <w:lang w:val="uk-UA"/>
        </w:rPr>
        <w:t xml:space="preserve"> </w:t>
      </w:r>
      <w:r w:rsidR="001E0A85" w:rsidRPr="0066006D">
        <w:rPr>
          <w:rFonts w:ascii="Times New Roman" w:hAnsi="Times New Roman"/>
          <w:bCs/>
          <w:sz w:val="24"/>
          <w:szCs w:val="24"/>
          <w:lang w:val="uk-UA"/>
        </w:rPr>
        <w:t>Здолбунівському ліцеї №6 Здолбунівської міської ради Рівненської області</w:t>
      </w:r>
      <w:r w:rsidR="001E0A85" w:rsidRPr="0066006D">
        <w:rPr>
          <w:rFonts w:ascii="Times New Roman" w:hAnsi="Times New Roman"/>
          <w:sz w:val="24"/>
          <w:szCs w:val="24"/>
          <w:lang w:val="uk-UA"/>
        </w:rPr>
        <w:t xml:space="preserve"> </w:t>
      </w:r>
      <w:r w:rsidRPr="0066006D">
        <w:rPr>
          <w:rFonts w:ascii="Times New Roman" w:hAnsi="Times New Roman"/>
          <w:sz w:val="24"/>
          <w:szCs w:val="24"/>
          <w:lang w:val="uk-UA"/>
        </w:rPr>
        <w:t>визначено, що система внутрішнього забезпечення якості складається з наступних компонентів:</w:t>
      </w:r>
    </w:p>
    <w:p w14:paraId="073E92CC" w14:textId="77777777" w:rsidR="001F211A" w:rsidRPr="0066006D" w:rsidRDefault="001F211A" w:rsidP="003C3A91">
      <w:pPr>
        <w:pStyle w:val="af3"/>
        <w:widowControl/>
        <w:numPr>
          <w:ilvl w:val="0"/>
          <w:numId w:val="70"/>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851"/>
        <w:jc w:val="both"/>
        <w:rPr>
          <w:sz w:val="24"/>
          <w:szCs w:val="24"/>
        </w:rPr>
      </w:pPr>
      <w:proofErr w:type="spellStart"/>
      <w:r w:rsidRPr="0066006D">
        <w:rPr>
          <w:sz w:val="24"/>
          <w:szCs w:val="24"/>
        </w:rPr>
        <w:t>кадрове</w:t>
      </w:r>
      <w:proofErr w:type="spellEnd"/>
      <w:r w:rsidRPr="0066006D">
        <w:rPr>
          <w:sz w:val="24"/>
          <w:szCs w:val="24"/>
        </w:rPr>
        <w:t xml:space="preserve"> </w:t>
      </w:r>
      <w:proofErr w:type="spellStart"/>
      <w:r w:rsidRPr="0066006D">
        <w:rPr>
          <w:sz w:val="24"/>
          <w:szCs w:val="24"/>
        </w:rPr>
        <w:t>забезпечення</w:t>
      </w:r>
      <w:proofErr w:type="spellEnd"/>
      <w:r w:rsidRPr="0066006D">
        <w:rPr>
          <w:sz w:val="24"/>
          <w:szCs w:val="24"/>
        </w:rPr>
        <w:t xml:space="preserve"> </w:t>
      </w:r>
      <w:proofErr w:type="spellStart"/>
      <w:r w:rsidRPr="0066006D">
        <w:rPr>
          <w:sz w:val="24"/>
          <w:szCs w:val="24"/>
        </w:rPr>
        <w:t>освітньої</w:t>
      </w:r>
      <w:proofErr w:type="spellEnd"/>
      <w:r w:rsidRPr="0066006D">
        <w:rPr>
          <w:sz w:val="24"/>
          <w:szCs w:val="24"/>
        </w:rPr>
        <w:t xml:space="preserve"> </w:t>
      </w:r>
      <w:proofErr w:type="spellStart"/>
      <w:r w:rsidRPr="0066006D">
        <w:rPr>
          <w:sz w:val="24"/>
          <w:szCs w:val="24"/>
        </w:rPr>
        <w:t>діяльності</w:t>
      </w:r>
      <w:proofErr w:type="spellEnd"/>
      <w:r w:rsidRPr="0066006D">
        <w:rPr>
          <w:sz w:val="24"/>
          <w:szCs w:val="24"/>
        </w:rPr>
        <w:t>;</w:t>
      </w:r>
    </w:p>
    <w:p w14:paraId="069245D9" w14:textId="77777777" w:rsidR="001F211A" w:rsidRPr="0066006D" w:rsidRDefault="001F211A" w:rsidP="003C3A91">
      <w:pPr>
        <w:pStyle w:val="af3"/>
        <w:widowControl/>
        <w:numPr>
          <w:ilvl w:val="0"/>
          <w:numId w:val="70"/>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851"/>
        <w:jc w:val="both"/>
        <w:rPr>
          <w:sz w:val="24"/>
          <w:szCs w:val="24"/>
        </w:rPr>
      </w:pPr>
      <w:proofErr w:type="spellStart"/>
      <w:r w:rsidRPr="0066006D">
        <w:rPr>
          <w:sz w:val="24"/>
          <w:szCs w:val="24"/>
        </w:rPr>
        <w:t>навчально-методичне</w:t>
      </w:r>
      <w:proofErr w:type="spellEnd"/>
      <w:r w:rsidRPr="0066006D">
        <w:rPr>
          <w:sz w:val="24"/>
          <w:szCs w:val="24"/>
        </w:rPr>
        <w:t xml:space="preserve"> </w:t>
      </w:r>
      <w:proofErr w:type="spellStart"/>
      <w:r w:rsidRPr="0066006D">
        <w:rPr>
          <w:sz w:val="24"/>
          <w:szCs w:val="24"/>
        </w:rPr>
        <w:t>забезпечення</w:t>
      </w:r>
      <w:proofErr w:type="spellEnd"/>
      <w:r w:rsidRPr="0066006D">
        <w:rPr>
          <w:sz w:val="24"/>
          <w:szCs w:val="24"/>
        </w:rPr>
        <w:t xml:space="preserve"> </w:t>
      </w:r>
      <w:proofErr w:type="spellStart"/>
      <w:r w:rsidRPr="0066006D">
        <w:rPr>
          <w:sz w:val="24"/>
          <w:szCs w:val="24"/>
        </w:rPr>
        <w:t>освітньої</w:t>
      </w:r>
      <w:proofErr w:type="spellEnd"/>
      <w:r w:rsidRPr="0066006D">
        <w:rPr>
          <w:sz w:val="24"/>
          <w:szCs w:val="24"/>
        </w:rPr>
        <w:t xml:space="preserve"> </w:t>
      </w:r>
      <w:proofErr w:type="spellStart"/>
      <w:r w:rsidRPr="0066006D">
        <w:rPr>
          <w:sz w:val="24"/>
          <w:szCs w:val="24"/>
        </w:rPr>
        <w:t>діяльності</w:t>
      </w:r>
      <w:proofErr w:type="spellEnd"/>
      <w:r w:rsidRPr="0066006D">
        <w:rPr>
          <w:sz w:val="24"/>
          <w:szCs w:val="24"/>
        </w:rPr>
        <w:t>;</w:t>
      </w:r>
    </w:p>
    <w:p w14:paraId="348E4FFA" w14:textId="77777777" w:rsidR="001F211A" w:rsidRPr="0066006D" w:rsidRDefault="001F211A" w:rsidP="003C3A91">
      <w:pPr>
        <w:pStyle w:val="af3"/>
        <w:widowControl/>
        <w:numPr>
          <w:ilvl w:val="0"/>
          <w:numId w:val="70"/>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851"/>
        <w:jc w:val="both"/>
        <w:rPr>
          <w:sz w:val="24"/>
          <w:szCs w:val="24"/>
        </w:rPr>
      </w:pPr>
      <w:proofErr w:type="spellStart"/>
      <w:r w:rsidRPr="0066006D">
        <w:rPr>
          <w:sz w:val="24"/>
          <w:szCs w:val="24"/>
        </w:rPr>
        <w:t>матеріально-технічне</w:t>
      </w:r>
      <w:proofErr w:type="spellEnd"/>
      <w:r w:rsidRPr="0066006D">
        <w:rPr>
          <w:sz w:val="24"/>
          <w:szCs w:val="24"/>
        </w:rPr>
        <w:t xml:space="preserve"> </w:t>
      </w:r>
      <w:proofErr w:type="spellStart"/>
      <w:r w:rsidRPr="0066006D">
        <w:rPr>
          <w:sz w:val="24"/>
          <w:szCs w:val="24"/>
        </w:rPr>
        <w:t>забезпечення</w:t>
      </w:r>
      <w:proofErr w:type="spellEnd"/>
      <w:r w:rsidRPr="0066006D">
        <w:rPr>
          <w:sz w:val="24"/>
          <w:szCs w:val="24"/>
        </w:rPr>
        <w:t xml:space="preserve"> </w:t>
      </w:r>
      <w:proofErr w:type="spellStart"/>
      <w:r w:rsidRPr="0066006D">
        <w:rPr>
          <w:sz w:val="24"/>
          <w:szCs w:val="24"/>
        </w:rPr>
        <w:t>освітньої</w:t>
      </w:r>
      <w:proofErr w:type="spellEnd"/>
      <w:r w:rsidRPr="0066006D">
        <w:rPr>
          <w:sz w:val="24"/>
          <w:szCs w:val="24"/>
        </w:rPr>
        <w:t xml:space="preserve"> </w:t>
      </w:r>
      <w:proofErr w:type="spellStart"/>
      <w:r w:rsidRPr="0066006D">
        <w:rPr>
          <w:sz w:val="24"/>
          <w:szCs w:val="24"/>
        </w:rPr>
        <w:t>діяльності</w:t>
      </w:r>
      <w:proofErr w:type="spellEnd"/>
      <w:r w:rsidRPr="0066006D">
        <w:rPr>
          <w:sz w:val="24"/>
          <w:szCs w:val="24"/>
        </w:rPr>
        <w:t>;</w:t>
      </w:r>
    </w:p>
    <w:p w14:paraId="529F01DC" w14:textId="77777777" w:rsidR="001F211A" w:rsidRPr="0066006D" w:rsidRDefault="001F211A" w:rsidP="003C3A91">
      <w:pPr>
        <w:pStyle w:val="af3"/>
        <w:widowControl/>
        <w:numPr>
          <w:ilvl w:val="0"/>
          <w:numId w:val="70"/>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851"/>
        <w:jc w:val="both"/>
        <w:rPr>
          <w:sz w:val="24"/>
          <w:szCs w:val="24"/>
        </w:rPr>
      </w:pPr>
      <w:proofErr w:type="spellStart"/>
      <w:r w:rsidRPr="0066006D">
        <w:rPr>
          <w:sz w:val="24"/>
          <w:szCs w:val="24"/>
        </w:rPr>
        <w:t>якість</w:t>
      </w:r>
      <w:proofErr w:type="spellEnd"/>
      <w:r w:rsidRPr="0066006D">
        <w:rPr>
          <w:sz w:val="24"/>
          <w:szCs w:val="24"/>
        </w:rPr>
        <w:t xml:space="preserve"> </w:t>
      </w:r>
      <w:proofErr w:type="spellStart"/>
      <w:r w:rsidRPr="0066006D">
        <w:rPr>
          <w:sz w:val="24"/>
          <w:szCs w:val="24"/>
        </w:rPr>
        <w:t>проведення</w:t>
      </w:r>
      <w:proofErr w:type="spellEnd"/>
      <w:r w:rsidRPr="0066006D">
        <w:rPr>
          <w:sz w:val="24"/>
          <w:szCs w:val="24"/>
        </w:rPr>
        <w:t xml:space="preserve"> </w:t>
      </w:r>
      <w:proofErr w:type="spellStart"/>
      <w:r w:rsidRPr="0066006D">
        <w:rPr>
          <w:sz w:val="24"/>
          <w:szCs w:val="24"/>
        </w:rPr>
        <w:t>навчальних</w:t>
      </w:r>
      <w:proofErr w:type="spellEnd"/>
      <w:r w:rsidRPr="0066006D">
        <w:rPr>
          <w:sz w:val="24"/>
          <w:szCs w:val="24"/>
        </w:rPr>
        <w:t xml:space="preserve"> занять;</w:t>
      </w:r>
    </w:p>
    <w:p w14:paraId="39173F2C" w14:textId="77777777" w:rsidR="001F211A" w:rsidRPr="0066006D" w:rsidRDefault="001F211A" w:rsidP="003C3A91">
      <w:pPr>
        <w:pStyle w:val="af3"/>
        <w:widowControl/>
        <w:numPr>
          <w:ilvl w:val="0"/>
          <w:numId w:val="70"/>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851"/>
        <w:jc w:val="both"/>
        <w:rPr>
          <w:sz w:val="24"/>
          <w:szCs w:val="24"/>
        </w:rPr>
      </w:pPr>
      <w:proofErr w:type="spellStart"/>
      <w:r w:rsidRPr="0066006D">
        <w:rPr>
          <w:sz w:val="24"/>
          <w:szCs w:val="24"/>
        </w:rPr>
        <w:t>моніторинг</w:t>
      </w:r>
      <w:proofErr w:type="spellEnd"/>
      <w:r w:rsidRPr="0066006D">
        <w:rPr>
          <w:sz w:val="24"/>
          <w:szCs w:val="24"/>
        </w:rPr>
        <w:t xml:space="preserve"> </w:t>
      </w:r>
      <w:proofErr w:type="spellStart"/>
      <w:r w:rsidRPr="0066006D">
        <w:rPr>
          <w:sz w:val="24"/>
          <w:szCs w:val="24"/>
        </w:rPr>
        <w:t>досягнення</w:t>
      </w:r>
      <w:proofErr w:type="spellEnd"/>
      <w:r w:rsidRPr="0066006D">
        <w:rPr>
          <w:sz w:val="24"/>
          <w:szCs w:val="24"/>
        </w:rPr>
        <w:t xml:space="preserve"> </w:t>
      </w:r>
      <w:proofErr w:type="spellStart"/>
      <w:r w:rsidRPr="0066006D">
        <w:rPr>
          <w:sz w:val="24"/>
          <w:szCs w:val="24"/>
        </w:rPr>
        <w:t>учнями</w:t>
      </w:r>
      <w:proofErr w:type="spellEnd"/>
      <w:r w:rsidRPr="0066006D">
        <w:rPr>
          <w:sz w:val="24"/>
          <w:szCs w:val="24"/>
        </w:rPr>
        <w:t xml:space="preserve"> </w:t>
      </w:r>
      <w:proofErr w:type="spellStart"/>
      <w:r w:rsidRPr="0066006D">
        <w:rPr>
          <w:sz w:val="24"/>
          <w:szCs w:val="24"/>
        </w:rPr>
        <w:t>результатів</w:t>
      </w:r>
      <w:proofErr w:type="spellEnd"/>
      <w:r w:rsidRPr="0066006D">
        <w:rPr>
          <w:sz w:val="24"/>
          <w:szCs w:val="24"/>
        </w:rPr>
        <w:t xml:space="preserve"> </w:t>
      </w:r>
      <w:proofErr w:type="spellStart"/>
      <w:r w:rsidRPr="0066006D">
        <w:rPr>
          <w:sz w:val="24"/>
          <w:szCs w:val="24"/>
        </w:rPr>
        <w:t>навчання</w:t>
      </w:r>
      <w:proofErr w:type="spellEnd"/>
      <w:r w:rsidRPr="0066006D">
        <w:rPr>
          <w:sz w:val="24"/>
          <w:szCs w:val="24"/>
        </w:rPr>
        <w:t xml:space="preserve"> (компетентностей).</w:t>
      </w:r>
    </w:p>
    <w:p w14:paraId="4BDF4430" w14:textId="77777777" w:rsidR="001F211A" w:rsidRPr="0066006D" w:rsidRDefault="001F211A" w:rsidP="003C3A91">
      <w:pPr>
        <w:pStyle w:val="af3"/>
        <w:widowControl/>
        <w:numPr>
          <w:ilvl w:val="0"/>
          <w:numId w:val="70"/>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851"/>
        <w:jc w:val="both"/>
        <w:rPr>
          <w:sz w:val="24"/>
          <w:szCs w:val="24"/>
        </w:rPr>
      </w:pPr>
      <w:proofErr w:type="spellStart"/>
      <w:r w:rsidRPr="0066006D">
        <w:rPr>
          <w:sz w:val="24"/>
          <w:szCs w:val="24"/>
        </w:rPr>
        <w:t>завдання</w:t>
      </w:r>
      <w:proofErr w:type="spellEnd"/>
      <w:r w:rsidRPr="0066006D">
        <w:rPr>
          <w:sz w:val="24"/>
          <w:szCs w:val="24"/>
        </w:rPr>
        <w:t xml:space="preserve"> </w:t>
      </w:r>
      <w:proofErr w:type="spellStart"/>
      <w:r w:rsidRPr="0066006D">
        <w:rPr>
          <w:sz w:val="24"/>
          <w:szCs w:val="24"/>
        </w:rPr>
        <w:t>системи</w:t>
      </w:r>
      <w:proofErr w:type="spellEnd"/>
      <w:r w:rsidRPr="0066006D">
        <w:rPr>
          <w:sz w:val="24"/>
          <w:szCs w:val="24"/>
        </w:rPr>
        <w:t xml:space="preserve"> </w:t>
      </w:r>
      <w:proofErr w:type="spellStart"/>
      <w:r w:rsidRPr="0066006D">
        <w:rPr>
          <w:sz w:val="24"/>
          <w:szCs w:val="24"/>
        </w:rPr>
        <w:t>внутрішнього</w:t>
      </w:r>
      <w:proofErr w:type="spellEnd"/>
      <w:r w:rsidRPr="0066006D">
        <w:rPr>
          <w:sz w:val="24"/>
          <w:szCs w:val="24"/>
        </w:rPr>
        <w:t xml:space="preserve"> </w:t>
      </w:r>
      <w:proofErr w:type="spellStart"/>
      <w:r w:rsidRPr="0066006D">
        <w:rPr>
          <w:sz w:val="24"/>
          <w:szCs w:val="24"/>
        </w:rPr>
        <w:t>забезпечення</w:t>
      </w:r>
      <w:proofErr w:type="spellEnd"/>
      <w:r w:rsidRPr="0066006D">
        <w:rPr>
          <w:sz w:val="24"/>
          <w:szCs w:val="24"/>
        </w:rPr>
        <w:t xml:space="preserve"> </w:t>
      </w:r>
      <w:proofErr w:type="spellStart"/>
      <w:r w:rsidRPr="0066006D">
        <w:rPr>
          <w:sz w:val="24"/>
          <w:szCs w:val="24"/>
        </w:rPr>
        <w:t>якості</w:t>
      </w:r>
      <w:proofErr w:type="spellEnd"/>
      <w:r w:rsidRPr="0066006D">
        <w:rPr>
          <w:sz w:val="24"/>
          <w:szCs w:val="24"/>
        </w:rPr>
        <w:t xml:space="preserve"> </w:t>
      </w:r>
      <w:proofErr w:type="spellStart"/>
      <w:r w:rsidRPr="0066006D">
        <w:rPr>
          <w:sz w:val="24"/>
          <w:szCs w:val="24"/>
        </w:rPr>
        <w:t>освіти</w:t>
      </w:r>
      <w:proofErr w:type="spellEnd"/>
      <w:r w:rsidRPr="0066006D">
        <w:rPr>
          <w:sz w:val="24"/>
          <w:szCs w:val="24"/>
        </w:rPr>
        <w:t>:</w:t>
      </w:r>
    </w:p>
    <w:p w14:paraId="4F47D109" w14:textId="77777777" w:rsidR="001F211A" w:rsidRPr="0066006D" w:rsidRDefault="001F211A" w:rsidP="003C3A91">
      <w:pPr>
        <w:pStyle w:val="af3"/>
        <w:widowControl/>
        <w:numPr>
          <w:ilvl w:val="0"/>
          <w:numId w:val="70"/>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851"/>
        <w:jc w:val="both"/>
        <w:rPr>
          <w:sz w:val="24"/>
          <w:szCs w:val="24"/>
        </w:rPr>
      </w:pPr>
      <w:proofErr w:type="spellStart"/>
      <w:r w:rsidRPr="0066006D">
        <w:rPr>
          <w:sz w:val="24"/>
          <w:szCs w:val="24"/>
        </w:rPr>
        <w:t>оновлення</w:t>
      </w:r>
      <w:proofErr w:type="spellEnd"/>
      <w:r w:rsidRPr="0066006D">
        <w:rPr>
          <w:sz w:val="24"/>
          <w:szCs w:val="24"/>
        </w:rPr>
        <w:t xml:space="preserve"> </w:t>
      </w:r>
      <w:proofErr w:type="spellStart"/>
      <w:r w:rsidRPr="0066006D">
        <w:rPr>
          <w:sz w:val="24"/>
          <w:szCs w:val="24"/>
        </w:rPr>
        <w:t>методичної</w:t>
      </w:r>
      <w:proofErr w:type="spellEnd"/>
      <w:r w:rsidRPr="0066006D">
        <w:rPr>
          <w:sz w:val="24"/>
          <w:szCs w:val="24"/>
        </w:rPr>
        <w:t xml:space="preserve"> </w:t>
      </w:r>
      <w:proofErr w:type="spellStart"/>
      <w:r w:rsidRPr="0066006D">
        <w:rPr>
          <w:sz w:val="24"/>
          <w:szCs w:val="24"/>
        </w:rPr>
        <w:t>бази</w:t>
      </w:r>
      <w:proofErr w:type="spellEnd"/>
      <w:r w:rsidRPr="0066006D">
        <w:rPr>
          <w:sz w:val="24"/>
          <w:szCs w:val="24"/>
        </w:rPr>
        <w:t xml:space="preserve"> </w:t>
      </w:r>
      <w:proofErr w:type="spellStart"/>
      <w:r w:rsidRPr="0066006D">
        <w:rPr>
          <w:sz w:val="24"/>
          <w:szCs w:val="24"/>
        </w:rPr>
        <w:t>освітньої</w:t>
      </w:r>
      <w:proofErr w:type="spellEnd"/>
      <w:r w:rsidRPr="0066006D">
        <w:rPr>
          <w:sz w:val="24"/>
          <w:szCs w:val="24"/>
        </w:rPr>
        <w:t xml:space="preserve"> </w:t>
      </w:r>
      <w:proofErr w:type="spellStart"/>
      <w:r w:rsidRPr="0066006D">
        <w:rPr>
          <w:sz w:val="24"/>
          <w:szCs w:val="24"/>
        </w:rPr>
        <w:t>діяльності</w:t>
      </w:r>
      <w:proofErr w:type="spellEnd"/>
      <w:r w:rsidRPr="0066006D">
        <w:rPr>
          <w:sz w:val="24"/>
          <w:szCs w:val="24"/>
        </w:rPr>
        <w:t>;</w:t>
      </w:r>
    </w:p>
    <w:p w14:paraId="112B19D1" w14:textId="77777777" w:rsidR="001F211A" w:rsidRPr="0066006D" w:rsidRDefault="001F211A" w:rsidP="003C3A91">
      <w:pPr>
        <w:pStyle w:val="af3"/>
        <w:widowControl/>
        <w:numPr>
          <w:ilvl w:val="0"/>
          <w:numId w:val="70"/>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851"/>
        <w:jc w:val="both"/>
        <w:rPr>
          <w:sz w:val="24"/>
          <w:szCs w:val="24"/>
        </w:rPr>
      </w:pPr>
      <w:r w:rsidRPr="0066006D">
        <w:rPr>
          <w:sz w:val="24"/>
          <w:szCs w:val="24"/>
        </w:rPr>
        <w:t xml:space="preserve">контроль за </w:t>
      </w:r>
      <w:proofErr w:type="spellStart"/>
      <w:r w:rsidRPr="0066006D">
        <w:rPr>
          <w:sz w:val="24"/>
          <w:szCs w:val="24"/>
        </w:rPr>
        <w:t>виконанням</w:t>
      </w:r>
      <w:proofErr w:type="spellEnd"/>
      <w:r w:rsidRPr="0066006D">
        <w:rPr>
          <w:sz w:val="24"/>
          <w:szCs w:val="24"/>
        </w:rPr>
        <w:t xml:space="preserve"> </w:t>
      </w:r>
      <w:proofErr w:type="spellStart"/>
      <w:r w:rsidRPr="0066006D">
        <w:rPr>
          <w:sz w:val="24"/>
          <w:szCs w:val="24"/>
        </w:rPr>
        <w:t>навчальних</w:t>
      </w:r>
      <w:proofErr w:type="spellEnd"/>
      <w:r w:rsidRPr="0066006D">
        <w:rPr>
          <w:sz w:val="24"/>
          <w:szCs w:val="24"/>
        </w:rPr>
        <w:t xml:space="preserve"> </w:t>
      </w:r>
      <w:proofErr w:type="spellStart"/>
      <w:r w:rsidRPr="0066006D">
        <w:rPr>
          <w:sz w:val="24"/>
          <w:szCs w:val="24"/>
        </w:rPr>
        <w:t>планів</w:t>
      </w:r>
      <w:proofErr w:type="spellEnd"/>
      <w:r w:rsidRPr="0066006D">
        <w:rPr>
          <w:sz w:val="24"/>
          <w:szCs w:val="24"/>
        </w:rPr>
        <w:t xml:space="preserve"> та </w:t>
      </w:r>
      <w:proofErr w:type="spellStart"/>
      <w:r w:rsidRPr="0066006D">
        <w:rPr>
          <w:sz w:val="24"/>
          <w:szCs w:val="24"/>
        </w:rPr>
        <w:t>освітньої</w:t>
      </w:r>
      <w:proofErr w:type="spellEnd"/>
      <w:r w:rsidRPr="0066006D">
        <w:rPr>
          <w:sz w:val="24"/>
          <w:szCs w:val="24"/>
        </w:rPr>
        <w:t xml:space="preserve"> </w:t>
      </w:r>
      <w:proofErr w:type="spellStart"/>
      <w:r w:rsidRPr="0066006D">
        <w:rPr>
          <w:sz w:val="24"/>
          <w:szCs w:val="24"/>
        </w:rPr>
        <w:t>програми</w:t>
      </w:r>
      <w:proofErr w:type="spellEnd"/>
      <w:r w:rsidRPr="0066006D">
        <w:rPr>
          <w:sz w:val="24"/>
          <w:szCs w:val="24"/>
        </w:rPr>
        <w:t xml:space="preserve">, </w:t>
      </w:r>
      <w:proofErr w:type="spellStart"/>
      <w:r w:rsidRPr="0066006D">
        <w:rPr>
          <w:sz w:val="24"/>
          <w:szCs w:val="24"/>
        </w:rPr>
        <w:t>якістю</w:t>
      </w:r>
      <w:proofErr w:type="spellEnd"/>
      <w:r w:rsidRPr="0066006D">
        <w:rPr>
          <w:sz w:val="24"/>
          <w:szCs w:val="24"/>
        </w:rPr>
        <w:t xml:space="preserve"> </w:t>
      </w:r>
      <w:proofErr w:type="spellStart"/>
      <w:r w:rsidRPr="0066006D">
        <w:rPr>
          <w:sz w:val="24"/>
          <w:szCs w:val="24"/>
        </w:rPr>
        <w:t>знань</w:t>
      </w:r>
      <w:proofErr w:type="spellEnd"/>
      <w:r w:rsidRPr="0066006D">
        <w:rPr>
          <w:sz w:val="24"/>
          <w:szCs w:val="24"/>
        </w:rPr>
        <w:t xml:space="preserve">, </w:t>
      </w:r>
      <w:proofErr w:type="spellStart"/>
      <w:r w:rsidRPr="0066006D">
        <w:rPr>
          <w:sz w:val="24"/>
          <w:szCs w:val="24"/>
        </w:rPr>
        <w:t>умінь</w:t>
      </w:r>
      <w:proofErr w:type="spellEnd"/>
      <w:r w:rsidRPr="0066006D">
        <w:rPr>
          <w:sz w:val="24"/>
          <w:szCs w:val="24"/>
        </w:rPr>
        <w:t xml:space="preserve"> і </w:t>
      </w:r>
      <w:proofErr w:type="spellStart"/>
      <w:r w:rsidRPr="0066006D">
        <w:rPr>
          <w:sz w:val="24"/>
          <w:szCs w:val="24"/>
        </w:rPr>
        <w:t>навичок</w:t>
      </w:r>
      <w:proofErr w:type="spellEnd"/>
      <w:r w:rsidRPr="0066006D">
        <w:rPr>
          <w:sz w:val="24"/>
          <w:szCs w:val="24"/>
        </w:rPr>
        <w:t xml:space="preserve"> </w:t>
      </w:r>
      <w:proofErr w:type="spellStart"/>
      <w:r w:rsidRPr="0066006D">
        <w:rPr>
          <w:sz w:val="24"/>
          <w:szCs w:val="24"/>
        </w:rPr>
        <w:t>учнів</w:t>
      </w:r>
      <w:proofErr w:type="spellEnd"/>
      <w:r w:rsidRPr="0066006D">
        <w:rPr>
          <w:sz w:val="24"/>
          <w:szCs w:val="24"/>
        </w:rPr>
        <w:t xml:space="preserve">, </w:t>
      </w:r>
      <w:proofErr w:type="spellStart"/>
      <w:r w:rsidRPr="0066006D">
        <w:rPr>
          <w:sz w:val="24"/>
          <w:szCs w:val="24"/>
        </w:rPr>
        <w:t>розробка</w:t>
      </w:r>
      <w:proofErr w:type="spellEnd"/>
      <w:r w:rsidRPr="0066006D">
        <w:rPr>
          <w:sz w:val="24"/>
          <w:szCs w:val="24"/>
        </w:rPr>
        <w:t xml:space="preserve"> </w:t>
      </w:r>
      <w:proofErr w:type="spellStart"/>
      <w:r w:rsidRPr="0066006D">
        <w:rPr>
          <w:sz w:val="24"/>
          <w:szCs w:val="24"/>
        </w:rPr>
        <w:t>рекомендацій</w:t>
      </w:r>
      <w:proofErr w:type="spellEnd"/>
      <w:r w:rsidRPr="0066006D">
        <w:rPr>
          <w:sz w:val="24"/>
          <w:szCs w:val="24"/>
        </w:rPr>
        <w:t xml:space="preserve"> </w:t>
      </w:r>
      <w:proofErr w:type="spellStart"/>
      <w:r w:rsidRPr="0066006D">
        <w:rPr>
          <w:sz w:val="24"/>
          <w:szCs w:val="24"/>
        </w:rPr>
        <w:t>щодо</w:t>
      </w:r>
      <w:proofErr w:type="spellEnd"/>
      <w:r w:rsidRPr="0066006D">
        <w:rPr>
          <w:sz w:val="24"/>
          <w:szCs w:val="24"/>
        </w:rPr>
        <w:t xml:space="preserve"> </w:t>
      </w:r>
      <w:proofErr w:type="spellStart"/>
      <w:r w:rsidRPr="0066006D">
        <w:rPr>
          <w:sz w:val="24"/>
          <w:szCs w:val="24"/>
        </w:rPr>
        <w:t>їх</w:t>
      </w:r>
      <w:proofErr w:type="spellEnd"/>
      <w:r w:rsidRPr="0066006D">
        <w:rPr>
          <w:sz w:val="24"/>
          <w:szCs w:val="24"/>
        </w:rPr>
        <w:t xml:space="preserve"> </w:t>
      </w:r>
      <w:proofErr w:type="spellStart"/>
      <w:r w:rsidRPr="0066006D">
        <w:rPr>
          <w:sz w:val="24"/>
          <w:szCs w:val="24"/>
        </w:rPr>
        <w:t>покращення</w:t>
      </w:r>
      <w:proofErr w:type="spellEnd"/>
      <w:r w:rsidRPr="0066006D">
        <w:rPr>
          <w:sz w:val="24"/>
          <w:szCs w:val="24"/>
        </w:rPr>
        <w:t>;</w:t>
      </w:r>
    </w:p>
    <w:p w14:paraId="3D8A2EB5" w14:textId="77777777" w:rsidR="001F211A" w:rsidRPr="0066006D" w:rsidRDefault="001F211A" w:rsidP="003C3A91">
      <w:pPr>
        <w:pStyle w:val="af3"/>
        <w:widowControl/>
        <w:numPr>
          <w:ilvl w:val="0"/>
          <w:numId w:val="70"/>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851"/>
        <w:jc w:val="both"/>
        <w:rPr>
          <w:sz w:val="24"/>
          <w:szCs w:val="24"/>
        </w:rPr>
      </w:pPr>
      <w:proofErr w:type="spellStart"/>
      <w:r w:rsidRPr="0066006D">
        <w:rPr>
          <w:sz w:val="24"/>
          <w:szCs w:val="24"/>
        </w:rPr>
        <w:t>моніторинг</w:t>
      </w:r>
      <w:proofErr w:type="spellEnd"/>
      <w:r w:rsidRPr="0066006D">
        <w:rPr>
          <w:sz w:val="24"/>
          <w:szCs w:val="24"/>
        </w:rPr>
        <w:t xml:space="preserve"> та </w:t>
      </w:r>
      <w:proofErr w:type="spellStart"/>
      <w:r w:rsidRPr="0066006D">
        <w:rPr>
          <w:sz w:val="24"/>
          <w:szCs w:val="24"/>
        </w:rPr>
        <w:t>оптимізація</w:t>
      </w:r>
      <w:proofErr w:type="spellEnd"/>
      <w:r w:rsidRPr="0066006D">
        <w:rPr>
          <w:sz w:val="24"/>
          <w:szCs w:val="24"/>
        </w:rPr>
        <w:t xml:space="preserve"> </w:t>
      </w:r>
      <w:proofErr w:type="spellStart"/>
      <w:r w:rsidRPr="0066006D">
        <w:rPr>
          <w:sz w:val="24"/>
          <w:szCs w:val="24"/>
        </w:rPr>
        <w:t>соціально-психологічного</w:t>
      </w:r>
      <w:proofErr w:type="spellEnd"/>
      <w:r w:rsidRPr="0066006D">
        <w:rPr>
          <w:sz w:val="24"/>
          <w:szCs w:val="24"/>
        </w:rPr>
        <w:t xml:space="preserve"> </w:t>
      </w:r>
      <w:proofErr w:type="spellStart"/>
      <w:r w:rsidRPr="0066006D">
        <w:rPr>
          <w:sz w:val="24"/>
          <w:szCs w:val="24"/>
        </w:rPr>
        <w:t>середовища</w:t>
      </w:r>
      <w:proofErr w:type="spellEnd"/>
      <w:r w:rsidRPr="0066006D">
        <w:rPr>
          <w:sz w:val="24"/>
          <w:szCs w:val="24"/>
        </w:rPr>
        <w:t xml:space="preserve"> закладу </w:t>
      </w:r>
      <w:proofErr w:type="spellStart"/>
      <w:r w:rsidRPr="0066006D">
        <w:rPr>
          <w:sz w:val="24"/>
          <w:szCs w:val="24"/>
        </w:rPr>
        <w:t>освіти</w:t>
      </w:r>
      <w:proofErr w:type="spellEnd"/>
      <w:r w:rsidRPr="0066006D">
        <w:rPr>
          <w:sz w:val="24"/>
          <w:szCs w:val="24"/>
        </w:rPr>
        <w:t>;</w:t>
      </w:r>
    </w:p>
    <w:p w14:paraId="792EB00A" w14:textId="77777777" w:rsidR="001F211A" w:rsidRPr="0066006D" w:rsidRDefault="001F211A" w:rsidP="003C3A91">
      <w:pPr>
        <w:pStyle w:val="af3"/>
        <w:widowControl/>
        <w:numPr>
          <w:ilvl w:val="0"/>
          <w:numId w:val="70"/>
        </w:numPr>
        <w:pBdr>
          <w:top w:val="none" w:sz="0" w:space="0" w:color="000000"/>
          <w:left w:val="none" w:sz="0" w:space="0" w:color="000000"/>
          <w:bottom w:val="none" w:sz="0" w:space="0" w:color="000000"/>
          <w:right w:val="none" w:sz="0" w:space="0" w:color="000000"/>
        </w:pBdr>
        <w:suppressAutoHyphens/>
        <w:autoSpaceDE/>
        <w:autoSpaceDN/>
        <w:spacing w:line="360" w:lineRule="auto"/>
        <w:ind w:left="0" w:firstLine="851"/>
        <w:jc w:val="both"/>
        <w:rPr>
          <w:sz w:val="24"/>
          <w:szCs w:val="24"/>
        </w:rPr>
      </w:pPr>
      <w:proofErr w:type="spellStart"/>
      <w:r w:rsidRPr="0066006D">
        <w:rPr>
          <w:sz w:val="24"/>
          <w:szCs w:val="24"/>
        </w:rPr>
        <w:t>створення</w:t>
      </w:r>
      <w:proofErr w:type="spellEnd"/>
      <w:r w:rsidRPr="0066006D">
        <w:rPr>
          <w:sz w:val="24"/>
          <w:szCs w:val="24"/>
        </w:rPr>
        <w:t xml:space="preserve"> </w:t>
      </w:r>
      <w:proofErr w:type="spellStart"/>
      <w:r w:rsidRPr="0066006D">
        <w:rPr>
          <w:sz w:val="24"/>
          <w:szCs w:val="24"/>
        </w:rPr>
        <w:t>необхідних</w:t>
      </w:r>
      <w:proofErr w:type="spellEnd"/>
      <w:r w:rsidRPr="0066006D">
        <w:rPr>
          <w:sz w:val="24"/>
          <w:szCs w:val="24"/>
        </w:rPr>
        <w:t xml:space="preserve"> умов для </w:t>
      </w:r>
      <w:proofErr w:type="spellStart"/>
      <w:r w:rsidRPr="0066006D">
        <w:rPr>
          <w:sz w:val="24"/>
          <w:szCs w:val="24"/>
        </w:rPr>
        <w:t>підвищення</w:t>
      </w:r>
      <w:proofErr w:type="spellEnd"/>
      <w:r w:rsidRPr="0066006D">
        <w:rPr>
          <w:sz w:val="24"/>
          <w:szCs w:val="24"/>
        </w:rPr>
        <w:t xml:space="preserve"> </w:t>
      </w:r>
      <w:proofErr w:type="spellStart"/>
      <w:r w:rsidRPr="0066006D">
        <w:rPr>
          <w:sz w:val="24"/>
          <w:szCs w:val="24"/>
        </w:rPr>
        <w:t>фахового</w:t>
      </w:r>
      <w:proofErr w:type="spellEnd"/>
      <w:r w:rsidRPr="0066006D">
        <w:rPr>
          <w:sz w:val="24"/>
          <w:szCs w:val="24"/>
        </w:rPr>
        <w:t xml:space="preserve"> </w:t>
      </w:r>
      <w:proofErr w:type="spellStart"/>
      <w:r w:rsidRPr="0066006D">
        <w:rPr>
          <w:sz w:val="24"/>
          <w:szCs w:val="24"/>
        </w:rPr>
        <w:t>кваліфікаційного</w:t>
      </w:r>
      <w:proofErr w:type="spellEnd"/>
      <w:r w:rsidRPr="0066006D">
        <w:rPr>
          <w:sz w:val="24"/>
          <w:szCs w:val="24"/>
        </w:rPr>
        <w:t xml:space="preserve"> </w:t>
      </w:r>
      <w:proofErr w:type="spellStart"/>
      <w:r w:rsidRPr="0066006D">
        <w:rPr>
          <w:sz w:val="24"/>
          <w:szCs w:val="24"/>
        </w:rPr>
        <w:t>рівня</w:t>
      </w:r>
      <w:proofErr w:type="spellEnd"/>
      <w:r w:rsidRPr="0066006D">
        <w:rPr>
          <w:sz w:val="24"/>
          <w:szCs w:val="24"/>
        </w:rPr>
        <w:t xml:space="preserve"> </w:t>
      </w:r>
      <w:proofErr w:type="spellStart"/>
      <w:r w:rsidRPr="0066006D">
        <w:rPr>
          <w:sz w:val="24"/>
          <w:szCs w:val="24"/>
        </w:rPr>
        <w:t>педагогічних</w:t>
      </w:r>
      <w:proofErr w:type="spellEnd"/>
      <w:r w:rsidRPr="0066006D">
        <w:rPr>
          <w:sz w:val="24"/>
          <w:szCs w:val="24"/>
        </w:rPr>
        <w:t xml:space="preserve"> </w:t>
      </w:r>
      <w:proofErr w:type="spellStart"/>
      <w:r w:rsidRPr="0066006D">
        <w:rPr>
          <w:sz w:val="24"/>
          <w:szCs w:val="24"/>
        </w:rPr>
        <w:t>працівників</w:t>
      </w:r>
      <w:proofErr w:type="spellEnd"/>
      <w:r w:rsidRPr="0066006D">
        <w:rPr>
          <w:sz w:val="24"/>
          <w:szCs w:val="24"/>
        </w:rPr>
        <w:t>.</w:t>
      </w:r>
    </w:p>
    <w:p w14:paraId="0F246B1E" w14:textId="77777777" w:rsidR="001F211A" w:rsidRPr="0066006D" w:rsidRDefault="001F211A" w:rsidP="0008007B">
      <w:pPr>
        <w:pStyle w:val="af3"/>
        <w:widowControl/>
        <w:spacing w:line="360" w:lineRule="auto"/>
        <w:ind w:firstLine="567"/>
        <w:jc w:val="both"/>
        <w:rPr>
          <w:sz w:val="24"/>
          <w:szCs w:val="24"/>
        </w:rPr>
      </w:pPr>
      <w:r w:rsidRPr="0066006D">
        <w:rPr>
          <w:sz w:val="24"/>
          <w:szCs w:val="24"/>
        </w:rPr>
        <w:t xml:space="preserve">З метою </w:t>
      </w:r>
      <w:proofErr w:type="spellStart"/>
      <w:r w:rsidRPr="0066006D">
        <w:rPr>
          <w:sz w:val="24"/>
          <w:szCs w:val="24"/>
        </w:rPr>
        <w:t>неперервного</w:t>
      </w:r>
      <w:proofErr w:type="spellEnd"/>
      <w:r w:rsidRPr="0066006D">
        <w:rPr>
          <w:sz w:val="24"/>
          <w:szCs w:val="24"/>
        </w:rPr>
        <w:t xml:space="preserve"> </w:t>
      </w:r>
      <w:proofErr w:type="spellStart"/>
      <w:r w:rsidRPr="0066006D">
        <w:rPr>
          <w:sz w:val="24"/>
          <w:szCs w:val="24"/>
        </w:rPr>
        <w:t>відстеження</w:t>
      </w:r>
      <w:proofErr w:type="spellEnd"/>
      <w:r w:rsidRPr="0066006D">
        <w:rPr>
          <w:sz w:val="24"/>
          <w:szCs w:val="24"/>
        </w:rPr>
        <w:t xml:space="preserve"> </w:t>
      </w:r>
      <w:proofErr w:type="spellStart"/>
      <w:r w:rsidRPr="0066006D">
        <w:rPr>
          <w:sz w:val="24"/>
          <w:szCs w:val="24"/>
        </w:rPr>
        <w:t>результатів</w:t>
      </w:r>
      <w:proofErr w:type="spellEnd"/>
      <w:r w:rsidRPr="0066006D">
        <w:rPr>
          <w:sz w:val="24"/>
          <w:szCs w:val="24"/>
        </w:rPr>
        <w:t xml:space="preserve"> </w:t>
      </w:r>
      <w:proofErr w:type="spellStart"/>
      <w:r w:rsidRPr="0066006D">
        <w:rPr>
          <w:sz w:val="24"/>
          <w:szCs w:val="24"/>
        </w:rPr>
        <w:t>початкової</w:t>
      </w:r>
      <w:proofErr w:type="spellEnd"/>
      <w:r w:rsidRPr="0066006D">
        <w:rPr>
          <w:sz w:val="24"/>
          <w:szCs w:val="24"/>
        </w:rPr>
        <w:t xml:space="preserve"> </w:t>
      </w:r>
      <w:proofErr w:type="spellStart"/>
      <w:r w:rsidRPr="0066006D">
        <w:rPr>
          <w:sz w:val="24"/>
          <w:szCs w:val="24"/>
        </w:rPr>
        <w:t>освіти</w:t>
      </w:r>
      <w:proofErr w:type="spellEnd"/>
      <w:r w:rsidRPr="0066006D">
        <w:rPr>
          <w:sz w:val="24"/>
          <w:szCs w:val="24"/>
        </w:rPr>
        <w:t xml:space="preserve">, </w:t>
      </w:r>
      <w:proofErr w:type="spellStart"/>
      <w:r w:rsidRPr="0066006D">
        <w:rPr>
          <w:sz w:val="24"/>
          <w:szCs w:val="24"/>
        </w:rPr>
        <w:t>їх</w:t>
      </w:r>
      <w:proofErr w:type="spellEnd"/>
      <w:r w:rsidRPr="0066006D">
        <w:rPr>
          <w:sz w:val="24"/>
          <w:szCs w:val="24"/>
        </w:rPr>
        <w:t xml:space="preserve"> </w:t>
      </w:r>
      <w:proofErr w:type="spellStart"/>
      <w:r w:rsidRPr="0066006D">
        <w:rPr>
          <w:sz w:val="24"/>
          <w:szCs w:val="24"/>
        </w:rPr>
        <w:t>прогнозування</w:t>
      </w:r>
      <w:proofErr w:type="spellEnd"/>
      <w:r w:rsidRPr="0066006D">
        <w:rPr>
          <w:sz w:val="24"/>
          <w:szCs w:val="24"/>
        </w:rPr>
        <w:t xml:space="preserve"> та </w:t>
      </w:r>
      <w:proofErr w:type="spellStart"/>
      <w:r w:rsidRPr="0066006D">
        <w:rPr>
          <w:sz w:val="24"/>
          <w:szCs w:val="24"/>
        </w:rPr>
        <w:t>коригування</w:t>
      </w:r>
      <w:proofErr w:type="spellEnd"/>
      <w:r w:rsidRPr="0066006D">
        <w:rPr>
          <w:sz w:val="24"/>
          <w:szCs w:val="24"/>
        </w:rPr>
        <w:t xml:space="preserve"> </w:t>
      </w:r>
      <w:proofErr w:type="spellStart"/>
      <w:r w:rsidRPr="0066006D">
        <w:rPr>
          <w:sz w:val="24"/>
          <w:szCs w:val="24"/>
        </w:rPr>
        <w:t>проводяться</w:t>
      </w:r>
      <w:proofErr w:type="spellEnd"/>
      <w:r w:rsidRPr="0066006D">
        <w:rPr>
          <w:sz w:val="24"/>
          <w:szCs w:val="24"/>
        </w:rPr>
        <w:t xml:space="preserve"> </w:t>
      </w:r>
      <w:proofErr w:type="spellStart"/>
      <w:r w:rsidRPr="0066006D">
        <w:rPr>
          <w:sz w:val="24"/>
          <w:szCs w:val="24"/>
        </w:rPr>
        <w:t>моніторингові</w:t>
      </w:r>
      <w:proofErr w:type="spellEnd"/>
      <w:r w:rsidRPr="0066006D">
        <w:rPr>
          <w:sz w:val="24"/>
          <w:szCs w:val="24"/>
        </w:rPr>
        <w:t xml:space="preserve"> </w:t>
      </w:r>
      <w:proofErr w:type="spellStart"/>
      <w:r w:rsidRPr="0066006D">
        <w:rPr>
          <w:sz w:val="24"/>
          <w:szCs w:val="24"/>
        </w:rPr>
        <w:t>дослідження</w:t>
      </w:r>
      <w:proofErr w:type="spellEnd"/>
      <w:r w:rsidRPr="0066006D">
        <w:rPr>
          <w:sz w:val="24"/>
          <w:szCs w:val="24"/>
        </w:rPr>
        <w:t xml:space="preserve"> </w:t>
      </w:r>
      <w:proofErr w:type="spellStart"/>
      <w:r w:rsidRPr="0066006D">
        <w:rPr>
          <w:sz w:val="24"/>
          <w:szCs w:val="24"/>
        </w:rPr>
        <w:t>навчальних</w:t>
      </w:r>
      <w:proofErr w:type="spellEnd"/>
      <w:r w:rsidRPr="0066006D">
        <w:rPr>
          <w:sz w:val="24"/>
          <w:szCs w:val="24"/>
        </w:rPr>
        <w:t xml:space="preserve"> </w:t>
      </w:r>
      <w:proofErr w:type="spellStart"/>
      <w:r w:rsidRPr="0066006D">
        <w:rPr>
          <w:sz w:val="24"/>
          <w:szCs w:val="24"/>
        </w:rPr>
        <w:t>досягнень</w:t>
      </w:r>
      <w:proofErr w:type="spellEnd"/>
      <w:r w:rsidRPr="0066006D">
        <w:rPr>
          <w:sz w:val="24"/>
          <w:szCs w:val="24"/>
        </w:rPr>
        <w:t xml:space="preserve"> на </w:t>
      </w:r>
      <w:proofErr w:type="spellStart"/>
      <w:r w:rsidRPr="0066006D">
        <w:rPr>
          <w:sz w:val="24"/>
          <w:szCs w:val="24"/>
        </w:rPr>
        <w:t>шкільному</w:t>
      </w:r>
      <w:proofErr w:type="spellEnd"/>
      <w:r w:rsidRPr="0066006D">
        <w:rPr>
          <w:sz w:val="24"/>
          <w:szCs w:val="24"/>
        </w:rPr>
        <w:t xml:space="preserve"> </w:t>
      </w:r>
      <w:proofErr w:type="spellStart"/>
      <w:r w:rsidRPr="0066006D">
        <w:rPr>
          <w:sz w:val="24"/>
          <w:szCs w:val="24"/>
        </w:rPr>
        <w:t>рівні</w:t>
      </w:r>
      <w:proofErr w:type="spellEnd"/>
      <w:r w:rsidRPr="0066006D">
        <w:rPr>
          <w:sz w:val="24"/>
          <w:szCs w:val="24"/>
        </w:rPr>
        <w:t xml:space="preserve">, а </w:t>
      </w:r>
      <w:proofErr w:type="spellStart"/>
      <w:r w:rsidRPr="0066006D">
        <w:rPr>
          <w:sz w:val="24"/>
          <w:szCs w:val="24"/>
        </w:rPr>
        <w:t>також</w:t>
      </w:r>
      <w:proofErr w:type="spellEnd"/>
      <w:r w:rsidRPr="0066006D">
        <w:rPr>
          <w:sz w:val="24"/>
          <w:szCs w:val="24"/>
        </w:rPr>
        <w:t xml:space="preserve"> на </w:t>
      </w:r>
      <w:proofErr w:type="spellStart"/>
      <w:r w:rsidRPr="0066006D">
        <w:rPr>
          <w:sz w:val="24"/>
          <w:szCs w:val="24"/>
        </w:rPr>
        <w:t>рівні</w:t>
      </w:r>
      <w:proofErr w:type="spellEnd"/>
      <w:r w:rsidRPr="0066006D">
        <w:rPr>
          <w:sz w:val="24"/>
          <w:szCs w:val="24"/>
        </w:rPr>
        <w:t xml:space="preserve"> </w:t>
      </w:r>
      <w:proofErr w:type="spellStart"/>
      <w:r w:rsidRPr="0066006D">
        <w:rPr>
          <w:sz w:val="24"/>
          <w:szCs w:val="24"/>
        </w:rPr>
        <w:t>окремих</w:t>
      </w:r>
      <w:proofErr w:type="spellEnd"/>
      <w:r w:rsidRPr="0066006D">
        <w:rPr>
          <w:sz w:val="24"/>
          <w:szCs w:val="24"/>
        </w:rPr>
        <w:t xml:space="preserve"> </w:t>
      </w:r>
      <w:proofErr w:type="spellStart"/>
      <w:r w:rsidRPr="0066006D">
        <w:rPr>
          <w:sz w:val="24"/>
          <w:szCs w:val="24"/>
        </w:rPr>
        <w:t>класів</w:t>
      </w:r>
      <w:proofErr w:type="spellEnd"/>
      <w:r w:rsidRPr="0066006D">
        <w:rPr>
          <w:sz w:val="24"/>
          <w:szCs w:val="24"/>
        </w:rPr>
        <w:t xml:space="preserve">. </w:t>
      </w:r>
      <w:proofErr w:type="spellStart"/>
      <w:r w:rsidRPr="0066006D">
        <w:rPr>
          <w:sz w:val="24"/>
          <w:szCs w:val="24"/>
        </w:rPr>
        <w:t>Аналіз</w:t>
      </w:r>
      <w:proofErr w:type="spellEnd"/>
      <w:r w:rsidRPr="0066006D">
        <w:rPr>
          <w:sz w:val="24"/>
          <w:szCs w:val="24"/>
        </w:rPr>
        <w:t xml:space="preserve"> </w:t>
      </w:r>
      <w:proofErr w:type="spellStart"/>
      <w:r w:rsidRPr="0066006D">
        <w:rPr>
          <w:sz w:val="24"/>
          <w:szCs w:val="24"/>
        </w:rPr>
        <w:t>результатів</w:t>
      </w:r>
      <w:proofErr w:type="spellEnd"/>
      <w:r w:rsidRPr="0066006D">
        <w:rPr>
          <w:sz w:val="24"/>
          <w:szCs w:val="24"/>
        </w:rPr>
        <w:t xml:space="preserve"> </w:t>
      </w:r>
      <w:proofErr w:type="spellStart"/>
      <w:r w:rsidRPr="0066006D">
        <w:rPr>
          <w:sz w:val="24"/>
          <w:szCs w:val="24"/>
        </w:rPr>
        <w:t>моніторингу</w:t>
      </w:r>
      <w:proofErr w:type="spellEnd"/>
      <w:r w:rsidRPr="0066006D">
        <w:rPr>
          <w:sz w:val="24"/>
          <w:szCs w:val="24"/>
        </w:rPr>
        <w:t xml:space="preserve"> </w:t>
      </w:r>
      <w:proofErr w:type="spellStart"/>
      <w:r w:rsidRPr="0066006D">
        <w:rPr>
          <w:sz w:val="24"/>
          <w:szCs w:val="24"/>
        </w:rPr>
        <w:t>дає</w:t>
      </w:r>
      <w:proofErr w:type="spellEnd"/>
      <w:r w:rsidRPr="0066006D">
        <w:rPr>
          <w:sz w:val="24"/>
          <w:szCs w:val="24"/>
        </w:rPr>
        <w:t xml:space="preserve"> </w:t>
      </w:r>
      <w:proofErr w:type="spellStart"/>
      <w:r w:rsidRPr="0066006D">
        <w:rPr>
          <w:sz w:val="24"/>
          <w:szCs w:val="24"/>
        </w:rPr>
        <w:t>можливість</w:t>
      </w:r>
      <w:proofErr w:type="spellEnd"/>
      <w:r w:rsidRPr="0066006D">
        <w:rPr>
          <w:sz w:val="24"/>
          <w:szCs w:val="24"/>
        </w:rPr>
        <w:t xml:space="preserve"> </w:t>
      </w:r>
      <w:proofErr w:type="spellStart"/>
      <w:r w:rsidRPr="0066006D">
        <w:rPr>
          <w:sz w:val="24"/>
          <w:szCs w:val="24"/>
        </w:rPr>
        <w:t>відстежувати</w:t>
      </w:r>
      <w:proofErr w:type="spellEnd"/>
      <w:r w:rsidRPr="0066006D">
        <w:rPr>
          <w:sz w:val="24"/>
          <w:szCs w:val="24"/>
        </w:rPr>
        <w:t xml:space="preserve"> стан </w:t>
      </w:r>
      <w:proofErr w:type="spellStart"/>
      <w:r w:rsidRPr="0066006D">
        <w:rPr>
          <w:sz w:val="24"/>
          <w:szCs w:val="24"/>
        </w:rPr>
        <w:t>реалізації</w:t>
      </w:r>
      <w:proofErr w:type="spellEnd"/>
      <w:r w:rsidRPr="0066006D">
        <w:rPr>
          <w:sz w:val="24"/>
          <w:szCs w:val="24"/>
        </w:rPr>
        <w:t xml:space="preserve"> </w:t>
      </w:r>
      <w:proofErr w:type="spellStart"/>
      <w:r w:rsidRPr="0066006D">
        <w:rPr>
          <w:sz w:val="24"/>
          <w:szCs w:val="24"/>
        </w:rPr>
        <w:t>цілей</w:t>
      </w:r>
      <w:proofErr w:type="spellEnd"/>
      <w:r w:rsidRPr="0066006D">
        <w:rPr>
          <w:sz w:val="24"/>
          <w:szCs w:val="24"/>
        </w:rPr>
        <w:t xml:space="preserve"> </w:t>
      </w:r>
      <w:proofErr w:type="spellStart"/>
      <w:r w:rsidRPr="0066006D">
        <w:rPr>
          <w:sz w:val="24"/>
          <w:szCs w:val="24"/>
        </w:rPr>
        <w:t>початкової</w:t>
      </w:r>
      <w:proofErr w:type="spellEnd"/>
      <w:r w:rsidRPr="0066006D">
        <w:rPr>
          <w:sz w:val="24"/>
          <w:szCs w:val="24"/>
        </w:rPr>
        <w:t xml:space="preserve"> </w:t>
      </w:r>
      <w:proofErr w:type="spellStart"/>
      <w:r w:rsidRPr="0066006D">
        <w:rPr>
          <w:sz w:val="24"/>
          <w:szCs w:val="24"/>
        </w:rPr>
        <w:t>освіти</w:t>
      </w:r>
      <w:proofErr w:type="spellEnd"/>
      <w:r w:rsidRPr="0066006D">
        <w:rPr>
          <w:sz w:val="24"/>
          <w:szCs w:val="24"/>
        </w:rPr>
        <w:t xml:space="preserve"> та </w:t>
      </w:r>
      <w:proofErr w:type="spellStart"/>
      <w:r w:rsidRPr="0066006D">
        <w:rPr>
          <w:sz w:val="24"/>
          <w:szCs w:val="24"/>
        </w:rPr>
        <w:t>вчасно</w:t>
      </w:r>
      <w:proofErr w:type="spellEnd"/>
      <w:r w:rsidRPr="0066006D">
        <w:rPr>
          <w:sz w:val="24"/>
          <w:szCs w:val="24"/>
        </w:rPr>
        <w:t xml:space="preserve"> </w:t>
      </w:r>
      <w:proofErr w:type="spellStart"/>
      <w:r w:rsidRPr="0066006D">
        <w:rPr>
          <w:sz w:val="24"/>
          <w:szCs w:val="24"/>
        </w:rPr>
        <w:t>приймати</w:t>
      </w:r>
      <w:proofErr w:type="spellEnd"/>
      <w:r w:rsidRPr="0066006D">
        <w:rPr>
          <w:sz w:val="24"/>
          <w:szCs w:val="24"/>
        </w:rPr>
        <w:t xml:space="preserve"> </w:t>
      </w:r>
      <w:proofErr w:type="spellStart"/>
      <w:r w:rsidRPr="0066006D">
        <w:rPr>
          <w:sz w:val="24"/>
          <w:szCs w:val="24"/>
        </w:rPr>
        <w:t>необхідні</w:t>
      </w:r>
      <w:proofErr w:type="spellEnd"/>
      <w:r w:rsidRPr="0066006D">
        <w:rPr>
          <w:sz w:val="24"/>
          <w:szCs w:val="24"/>
        </w:rPr>
        <w:t xml:space="preserve"> </w:t>
      </w:r>
      <w:proofErr w:type="spellStart"/>
      <w:r w:rsidRPr="0066006D">
        <w:rPr>
          <w:sz w:val="24"/>
          <w:szCs w:val="24"/>
        </w:rPr>
        <w:t>педагогічні</w:t>
      </w:r>
      <w:proofErr w:type="spellEnd"/>
      <w:r w:rsidRPr="0066006D">
        <w:rPr>
          <w:sz w:val="24"/>
          <w:szCs w:val="24"/>
        </w:rPr>
        <w:t xml:space="preserve"> </w:t>
      </w:r>
      <w:proofErr w:type="spellStart"/>
      <w:r w:rsidRPr="0066006D">
        <w:rPr>
          <w:sz w:val="24"/>
          <w:szCs w:val="24"/>
        </w:rPr>
        <w:t>рішення</w:t>
      </w:r>
      <w:proofErr w:type="spellEnd"/>
      <w:r w:rsidRPr="0066006D">
        <w:rPr>
          <w:sz w:val="24"/>
          <w:szCs w:val="24"/>
        </w:rPr>
        <w:t>.</w:t>
      </w:r>
    </w:p>
    <w:p w14:paraId="032E1E91" w14:textId="77777777" w:rsidR="001F211A" w:rsidRPr="0066006D" w:rsidRDefault="001F211A" w:rsidP="0008007B">
      <w:pPr>
        <w:pStyle w:val="af3"/>
        <w:widowControl/>
        <w:spacing w:line="360" w:lineRule="auto"/>
        <w:ind w:firstLine="567"/>
        <w:jc w:val="both"/>
        <w:rPr>
          <w:sz w:val="24"/>
          <w:szCs w:val="24"/>
        </w:rPr>
      </w:pPr>
      <w:proofErr w:type="spellStart"/>
      <w:r w:rsidRPr="0066006D">
        <w:rPr>
          <w:sz w:val="24"/>
          <w:szCs w:val="24"/>
        </w:rPr>
        <w:t>Освітня</w:t>
      </w:r>
      <w:proofErr w:type="spellEnd"/>
      <w:r w:rsidRPr="0066006D">
        <w:rPr>
          <w:sz w:val="24"/>
          <w:szCs w:val="24"/>
        </w:rPr>
        <w:t xml:space="preserve"> </w:t>
      </w:r>
      <w:proofErr w:type="spellStart"/>
      <w:r w:rsidRPr="0066006D">
        <w:rPr>
          <w:sz w:val="24"/>
          <w:szCs w:val="24"/>
        </w:rPr>
        <w:t>програма</w:t>
      </w:r>
      <w:proofErr w:type="spellEnd"/>
      <w:r w:rsidRPr="0066006D">
        <w:rPr>
          <w:sz w:val="24"/>
          <w:szCs w:val="24"/>
        </w:rPr>
        <w:t xml:space="preserve"> </w:t>
      </w:r>
      <w:proofErr w:type="spellStart"/>
      <w:r w:rsidRPr="0066006D">
        <w:rPr>
          <w:sz w:val="24"/>
          <w:szCs w:val="24"/>
        </w:rPr>
        <w:t>початкової</w:t>
      </w:r>
      <w:proofErr w:type="spellEnd"/>
      <w:r w:rsidRPr="0066006D">
        <w:rPr>
          <w:sz w:val="24"/>
          <w:szCs w:val="24"/>
        </w:rPr>
        <w:t xml:space="preserve"> </w:t>
      </w:r>
      <w:proofErr w:type="spellStart"/>
      <w:r w:rsidRPr="0066006D">
        <w:rPr>
          <w:sz w:val="24"/>
          <w:szCs w:val="24"/>
        </w:rPr>
        <w:t>освіти</w:t>
      </w:r>
      <w:proofErr w:type="spellEnd"/>
      <w:r w:rsidRPr="0066006D">
        <w:rPr>
          <w:sz w:val="24"/>
          <w:szCs w:val="24"/>
        </w:rPr>
        <w:t xml:space="preserve"> </w:t>
      </w:r>
      <w:proofErr w:type="spellStart"/>
      <w:r w:rsidRPr="0066006D">
        <w:rPr>
          <w:sz w:val="24"/>
          <w:szCs w:val="24"/>
        </w:rPr>
        <w:t>передбачає</w:t>
      </w:r>
      <w:proofErr w:type="spellEnd"/>
      <w:r w:rsidRPr="0066006D">
        <w:rPr>
          <w:sz w:val="24"/>
          <w:szCs w:val="24"/>
        </w:rPr>
        <w:t xml:space="preserve"> </w:t>
      </w:r>
      <w:proofErr w:type="spellStart"/>
      <w:r w:rsidRPr="0066006D">
        <w:rPr>
          <w:sz w:val="24"/>
          <w:szCs w:val="24"/>
        </w:rPr>
        <w:t>досягнення</w:t>
      </w:r>
      <w:proofErr w:type="spellEnd"/>
      <w:r w:rsidRPr="0066006D">
        <w:rPr>
          <w:sz w:val="24"/>
          <w:szCs w:val="24"/>
        </w:rPr>
        <w:t xml:space="preserve"> </w:t>
      </w:r>
      <w:proofErr w:type="spellStart"/>
      <w:r w:rsidRPr="0066006D">
        <w:rPr>
          <w:sz w:val="24"/>
          <w:szCs w:val="24"/>
        </w:rPr>
        <w:t>учнями</w:t>
      </w:r>
      <w:proofErr w:type="spellEnd"/>
      <w:r w:rsidRPr="0066006D">
        <w:rPr>
          <w:sz w:val="24"/>
          <w:szCs w:val="24"/>
        </w:rPr>
        <w:t xml:space="preserve"> </w:t>
      </w:r>
      <w:proofErr w:type="spellStart"/>
      <w:r w:rsidRPr="0066006D">
        <w:rPr>
          <w:sz w:val="24"/>
          <w:szCs w:val="24"/>
        </w:rPr>
        <w:t>результатів</w:t>
      </w:r>
      <w:proofErr w:type="spellEnd"/>
      <w:r w:rsidRPr="0066006D">
        <w:rPr>
          <w:sz w:val="24"/>
          <w:szCs w:val="24"/>
        </w:rPr>
        <w:t xml:space="preserve"> </w:t>
      </w:r>
      <w:proofErr w:type="spellStart"/>
      <w:r w:rsidRPr="0066006D">
        <w:rPr>
          <w:sz w:val="24"/>
          <w:szCs w:val="24"/>
        </w:rPr>
        <w:t>навчання</w:t>
      </w:r>
      <w:proofErr w:type="spellEnd"/>
      <w:r w:rsidRPr="0066006D">
        <w:rPr>
          <w:sz w:val="24"/>
          <w:szCs w:val="24"/>
        </w:rPr>
        <w:t xml:space="preserve"> (компетентностей), </w:t>
      </w:r>
      <w:proofErr w:type="spellStart"/>
      <w:r w:rsidRPr="0066006D">
        <w:rPr>
          <w:sz w:val="24"/>
          <w:szCs w:val="24"/>
        </w:rPr>
        <w:t>визначених</w:t>
      </w:r>
      <w:proofErr w:type="spellEnd"/>
      <w:r w:rsidRPr="0066006D">
        <w:rPr>
          <w:sz w:val="24"/>
          <w:szCs w:val="24"/>
        </w:rPr>
        <w:t xml:space="preserve"> </w:t>
      </w:r>
      <w:proofErr w:type="spellStart"/>
      <w:r w:rsidRPr="0066006D">
        <w:rPr>
          <w:sz w:val="24"/>
          <w:szCs w:val="24"/>
        </w:rPr>
        <w:t>Державним</w:t>
      </w:r>
      <w:proofErr w:type="spellEnd"/>
      <w:r w:rsidRPr="0066006D">
        <w:rPr>
          <w:sz w:val="24"/>
          <w:szCs w:val="24"/>
        </w:rPr>
        <w:t xml:space="preserve"> стандартом.</w:t>
      </w:r>
    </w:p>
    <w:p w14:paraId="1B574ACA" w14:textId="77777777" w:rsidR="001F211A" w:rsidRPr="0066006D" w:rsidRDefault="001F211A" w:rsidP="0008007B">
      <w:pPr>
        <w:pStyle w:val="af3"/>
        <w:widowControl/>
        <w:spacing w:line="360" w:lineRule="auto"/>
        <w:ind w:firstLine="567"/>
        <w:jc w:val="both"/>
        <w:rPr>
          <w:sz w:val="24"/>
          <w:szCs w:val="24"/>
        </w:rPr>
      </w:pPr>
      <w:proofErr w:type="spellStart"/>
      <w:r w:rsidRPr="0066006D">
        <w:rPr>
          <w:sz w:val="24"/>
          <w:szCs w:val="24"/>
        </w:rPr>
        <w:lastRenderedPageBreak/>
        <w:t>Реалізація</w:t>
      </w:r>
      <w:proofErr w:type="spellEnd"/>
      <w:r w:rsidRPr="0066006D">
        <w:rPr>
          <w:sz w:val="24"/>
          <w:szCs w:val="24"/>
        </w:rPr>
        <w:t xml:space="preserve"> </w:t>
      </w:r>
      <w:proofErr w:type="spellStart"/>
      <w:r w:rsidRPr="0066006D">
        <w:rPr>
          <w:sz w:val="24"/>
          <w:szCs w:val="24"/>
        </w:rPr>
        <w:t>освітньої</w:t>
      </w:r>
      <w:proofErr w:type="spellEnd"/>
      <w:r w:rsidRPr="0066006D">
        <w:rPr>
          <w:sz w:val="24"/>
          <w:szCs w:val="24"/>
        </w:rPr>
        <w:t xml:space="preserve"> </w:t>
      </w:r>
      <w:proofErr w:type="spellStart"/>
      <w:r w:rsidRPr="0066006D">
        <w:rPr>
          <w:sz w:val="24"/>
          <w:szCs w:val="24"/>
        </w:rPr>
        <w:t>програми</w:t>
      </w:r>
      <w:proofErr w:type="spellEnd"/>
      <w:r w:rsidRPr="0066006D">
        <w:rPr>
          <w:sz w:val="24"/>
          <w:szCs w:val="24"/>
        </w:rPr>
        <w:t xml:space="preserve"> </w:t>
      </w:r>
      <w:proofErr w:type="spellStart"/>
      <w:r w:rsidRPr="0066006D">
        <w:rPr>
          <w:sz w:val="24"/>
          <w:szCs w:val="24"/>
        </w:rPr>
        <w:t>початкової</w:t>
      </w:r>
      <w:proofErr w:type="spellEnd"/>
      <w:r w:rsidRPr="0066006D">
        <w:rPr>
          <w:sz w:val="24"/>
          <w:szCs w:val="24"/>
        </w:rPr>
        <w:t xml:space="preserve"> </w:t>
      </w:r>
      <w:proofErr w:type="spellStart"/>
      <w:r w:rsidRPr="0066006D">
        <w:rPr>
          <w:sz w:val="24"/>
          <w:szCs w:val="24"/>
        </w:rPr>
        <w:t>освіти</w:t>
      </w:r>
      <w:proofErr w:type="spellEnd"/>
      <w:r w:rsidRPr="0066006D">
        <w:rPr>
          <w:sz w:val="24"/>
          <w:szCs w:val="24"/>
        </w:rPr>
        <w:t xml:space="preserve"> </w:t>
      </w:r>
      <w:proofErr w:type="spellStart"/>
      <w:r w:rsidRPr="0066006D">
        <w:rPr>
          <w:sz w:val="24"/>
          <w:szCs w:val="24"/>
        </w:rPr>
        <w:t>забезпечує</w:t>
      </w:r>
      <w:proofErr w:type="spellEnd"/>
      <w:r w:rsidRPr="0066006D">
        <w:rPr>
          <w:sz w:val="24"/>
          <w:szCs w:val="24"/>
        </w:rPr>
        <w:t xml:space="preserve"> </w:t>
      </w:r>
      <w:proofErr w:type="spellStart"/>
      <w:r w:rsidRPr="0066006D">
        <w:rPr>
          <w:sz w:val="24"/>
          <w:szCs w:val="24"/>
        </w:rPr>
        <w:t>всебічний</w:t>
      </w:r>
      <w:proofErr w:type="spellEnd"/>
      <w:r w:rsidRPr="0066006D">
        <w:rPr>
          <w:sz w:val="24"/>
          <w:szCs w:val="24"/>
        </w:rPr>
        <w:t xml:space="preserve"> </w:t>
      </w:r>
      <w:proofErr w:type="spellStart"/>
      <w:r w:rsidRPr="0066006D">
        <w:rPr>
          <w:sz w:val="24"/>
          <w:szCs w:val="24"/>
        </w:rPr>
        <w:t>розвиток</w:t>
      </w:r>
      <w:proofErr w:type="spellEnd"/>
      <w:r w:rsidRPr="0066006D">
        <w:rPr>
          <w:sz w:val="24"/>
          <w:szCs w:val="24"/>
        </w:rPr>
        <w:t xml:space="preserve"> </w:t>
      </w:r>
      <w:proofErr w:type="spellStart"/>
      <w:r w:rsidRPr="0066006D">
        <w:rPr>
          <w:sz w:val="24"/>
          <w:szCs w:val="24"/>
        </w:rPr>
        <w:t>дитини</w:t>
      </w:r>
      <w:proofErr w:type="spellEnd"/>
      <w:r w:rsidRPr="0066006D">
        <w:rPr>
          <w:sz w:val="24"/>
          <w:szCs w:val="24"/>
        </w:rPr>
        <w:t xml:space="preserve">, </w:t>
      </w:r>
      <w:proofErr w:type="spellStart"/>
      <w:r w:rsidRPr="0066006D">
        <w:rPr>
          <w:sz w:val="24"/>
          <w:szCs w:val="24"/>
        </w:rPr>
        <w:t>її</w:t>
      </w:r>
      <w:proofErr w:type="spellEnd"/>
      <w:r w:rsidRPr="0066006D">
        <w:rPr>
          <w:sz w:val="24"/>
          <w:szCs w:val="24"/>
        </w:rPr>
        <w:t xml:space="preserve"> </w:t>
      </w:r>
      <w:proofErr w:type="spellStart"/>
      <w:r w:rsidRPr="0066006D">
        <w:rPr>
          <w:sz w:val="24"/>
          <w:szCs w:val="24"/>
        </w:rPr>
        <w:t>талантів</w:t>
      </w:r>
      <w:proofErr w:type="spellEnd"/>
      <w:r w:rsidRPr="0066006D">
        <w:rPr>
          <w:sz w:val="24"/>
          <w:szCs w:val="24"/>
        </w:rPr>
        <w:t xml:space="preserve">, </w:t>
      </w:r>
      <w:proofErr w:type="spellStart"/>
      <w:r w:rsidRPr="0066006D">
        <w:rPr>
          <w:sz w:val="24"/>
          <w:szCs w:val="24"/>
        </w:rPr>
        <w:t>здібностей</w:t>
      </w:r>
      <w:proofErr w:type="spellEnd"/>
      <w:r w:rsidRPr="0066006D">
        <w:rPr>
          <w:sz w:val="24"/>
          <w:szCs w:val="24"/>
        </w:rPr>
        <w:t xml:space="preserve">, компетентностей та </w:t>
      </w:r>
      <w:proofErr w:type="spellStart"/>
      <w:r w:rsidRPr="0066006D">
        <w:rPr>
          <w:sz w:val="24"/>
          <w:szCs w:val="24"/>
        </w:rPr>
        <w:t>наскрізних</w:t>
      </w:r>
      <w:proofErr w:type="spellEnd"/>
      <w:r w:rsidRPr="0066006D">
        <w:rPr>
          <w:sz w:val="24"/>
          <w:szCs w:val="24"/>
        </w:rPr>
        <w:t xml:space="preserve"> </w:t>
      </w:r>
      <w:proofErr w:type="spellStart"/>
      <w:r w:rsidRPr="0066006D">
        <w:rPr>
          <w:sz w:val="24"/>
          <w:szCs w:val="24"/>
        </w:rPr>
        <w:t>умінь</w:t>
      </w:r>
      <w:proofErr w:type="spellEnd"/>
      <w:r w:rsidRPr="0066006D">
        <w:rPr>
          <w:sz w:val="24"/>
          <w:szCs w:val="24"/>
        </w:rPr>
        <w:t xml:space="preserve"> </w:t>
      </w:r>
      <w:proofErr w:type="spellStart"/>
      <w:r w:rsidRPr="0066006D">
        <w:rPr>
          <w:sz w:val="24"/>
          <w:szCs w:val="24"/>
        </w:rPr>
        <w:t>відповідно</w:t>
      </w:r>
      <w:proofErr w:type="spellEnd"/>
      <w:r w:rsidRPr="0066006D">
        <w:rPr>
          <w:sz w:val="24"/>
          <w:szCs w:val="24"/>
        </w:rPr>
        <w:t xml:space="preserve"> до </w:t>
      </w:r>
      <w:proofErr w:type="spellStart"/>
      <w:r w:rsidRPr="0066006D">
        <w:rPr>
          <w:sz w:val="24"/>
          <w:szCs w:val="24"/>
        </w:rPr>
        <w:t>вікових</w:t>
      </w:r>
      <w:proofErr w:type="spellEnd"/>
      <w:r w:rsidRPr="0066006D">
        <w:rPr>
          <w:sz w:val="24"/>
          <w:szCs w:val="24"/>
        </w:rPr>
        <w:t xml:space="preserve"> та </w:t>
      </w:r>
      <w:proofErr w:type="spellStart"/>
      <w:r w:rsidRPr="0066006D">
        <w:rPr>
          <w:sz w:val="24"/>
          <w:szCs w:val="24"/>
        </w:rPr>
        <w:t>індивідуальних</w:t>
      </w:r>
      <w:proofErr w:type="spellEnd"/>
      <w:r w:rsidRPr="0066006D">
        <w:rPr>
          <w:sz w:val="24"/>
          <w:szCs w:val="24"/>
        </w:rPr>
        <w:t xml:space="preserve"> </w:t>
      </w:r>
      <w:proofErr w:type="spellStart"/>
      <w:r w:rsidRPr="0066006D">
        <w:rPr>
          <w:sz w:val="24"/>
          <w:szCs w:val="24"/>
        </w:rPr>
        <w:t>психофізіологічних</w:t>
      </w:r>
      <w:proofErr w:type="spellEnd"/>
      <w:r w:rsidRPr="0066006D">
        <w:rPr>
          <w:sz w:val="24"/>
          <w:szCs w:val="24"/>
        </w:rPr>
        <w:t xml:space="preserve"> </w:t>
      </w:r>
      <w:proofErr w:type="spellStart"/>
      <w:r w:rsidRPr="0066006D">
        <w:rPr>
          <w:sz w:val="24"/>
          <w:szCs w:val="24"/>
        </w:rPr>
        <w:t>особливостей</w:t>
      </w:r>
      <w:proofErr w:type="spellEnd"/>
      <w:r w:rsidRPr="0066006D">
        <w:rPr>
          <w:sz w:val="24"/>
          <w:szCs w:val="24"/>
        </w:rPr>
        <w:t xml:space="preserve"> і потреб, </w:t>
      </w:r>
      <w:proofErr w:type="spellStart"/>
      <w:r w:rsidRPr="0066006D">
        <w:rPr>
          <w:sz w:val="24"/>
          <w:szCs w:val="24"/>
        </w:rPr>
        <w:t>формування</w:t>
      </w:r>
      <w:proofErr w:type="spellEnd"/>
      <w:r w:rsidRPr="0066006D">
        <w:rPr>
          <w:sz w:val="24"/>
          <w:szCs w:val="24"/>
        </w:rPr>
        <w:t xml:space="preserve"> </w:t>
      </w:r>
      <w:proofErr w:type="spellStart"/>
      <w:r w:rsidRPr="0066006D">
        <w:rPr>
          <w:sz w:val="24"/>
          <w:szCs w:val="24"/>
        </w:rPr>
        <w:t>цінностей</w:t>
      </w:r>
      <w:proofErr w:type="spellEnd"/>
      <w:r w:rsidRPr="0066006D">
        <w:rPr>
          <w:sz w:val="24"/>
          <w:szCs w:val="24"/>
        </w:rPr>
        <w:t xml:space="preserve"> та </w:t>
      </w:r>
      <w:proofErr w:type="spellStart"/>
      <w:r w:rsidRPr="0066006D">
        <w:rPr>
          <w:sz w:val="24"/>
          <w:szCs w:val="24"/>
        </w:rPr>
        <w:t>розвиток</w:t>
      </w:r>
      <w:proofErr w:type="spellEnd"/>
      <w:r w:rsidRPr="0066006D">
        <w:rPr>
          <w:sz w:val="24"/>
          <w:szCs w:val="24"/>
        </w:rPr>
        <w:t xml:space="preserve"> </w:t>
      </w:r>
      <w:proofErr w:type="spellStart"/>
      <w:r w:rsidRPr="0066006D">
        <w:rPr>
          <w:sz w:val="24"/>
          <w:szCs w:val="24"/>
        </w:rPr>
        <w:t>самостійності</w:t>
      </w:r>
      <w:proofErr w:type="spellEnd"/>
      <w:r w:rsidRPr="0066006D">
        <w:rPr>
          <w:sz w:val="24"/>
          <w:szCs w:val="24"/>
        </w:rPr>
        <w:t xml:space="preserve">, </w:t>
      </w:r>
      <w:proofErr w:type="spellStart"/>
      <w:r w:rsidRPr="0066006D">
        <w:rPr>
          <w:sz w:val="24"/>
          <w:szCs w:val="24"/>
        </w:rPr>
        <w:t>творчості</w:t>
      </w:r>
      <w:proofErr w:type="spellEnd"/>
      <w:r w:rsidRPr="0066006D">
        <w:rPr>
          <w:sz w:val="24"/>
          <w:szCs w:val="24"/>
        </w:rPr>
        <w:t xml:space="preserve">, </w:t>
      </w:r>
      <w:proofErr w:type="spellStart"/>
      <w:r w:rsidRPr="0066006D">
        <w:rPr>
          <w:sz w:val="24"/>
          <w:szCs w:val="24"/>
        </w:rPr>
        <w:t>допитливості</w:t>
      </w:r>
      <w:proofErr w:type="spellEnd"/>
      <w:r w:rsidRPr="0066006D">
        <w:rPr>
          <w:sz w:val="24"/>
          <w:szCs w:val="24"/>
        </w:rPr>
        <w:t xml:space="preserve">, </w:t>
      </w:r>
      <w:proofErr w:type="spellStart"/>
      <w:r w:rsidRPr="0066006D">
        <w:rPr>
          <w:sz w:val="24"/>
          <w:szCs w:val="24"/>
        </w:rPr>
        <w:t>що</w:t>
      </w:r>
      <w:proofErr w:type="spellEnd"/>
      <w:r w:rsidRPr="0066006D">
        <w:rPr>
          <w:sz w:val="24"/>
          <w:szCs w:val="24"/>
        </w:rPr>
        <w:t xml:space="preserve"> </w:t>
      </w:r>
      <w:proofErr w:type="spellStart"/>
      <w:r w:rsidRPr="0066006D">
        <w:rPr>
          <w:sz w:val="24"/>
          <w:szCs w:val="24"/>
        </w:rPr>
        <w:t>забезпечують</w:t>
      </w:r>
      <w:proofErr w:type="spellEnd"/>
      <w:r w:rsidRPr="0066006D">
        <w:rPr>
          <w:sz w:val="24"/>
          <w:szCs w:val="24"/>
        </w:rPr>
        <w:t xml:space="preserve"> </w:t>
      </w:r>
      <w:proofErr w:type="spellStart"/>
      <w:r w:rsidRPr="0066006D">
        <w:rPr>
          <w:sz w:val="24"/>
          <w:szCs w:val="24"/>
        </w:rPr>
        <w:t>її</w:t>
      </w:r>
      <w:proofErr w:type="spellEnd"/>
      <w:r w:rsidRPr="0066006D">
        <w:rPr>
          <w:sz w:val="24"/>
          <w:szCs w:val="24"/>
        </w:rPr>
        <w:t xml:space="preserve"> </w:t>
      </w:r>
      <w:proofErr w:type="spellStart"/>
      <w:r w:rsidRPr="0066006D">
        <w:rPr>
          <w:sz w:val="24"/>
          <w:szCs w:val="24"/>
        </w:rPr>
        <w:t>готовність</w:t>
      </w:r>
      <w:proofErr w:type="spellEnd"/>
      <w:r w:rsidRPr="0066006D">
        <w:rPr>
          <w:sz w:val="24"/>
          <w:szCs w:val="24"/>
        </w:rPr>
        <w:t xml:space="preserve"> до </w:t>
      </w:r>
      <w:proofErr w:type="spellStart"/>
      <w:r w:rsidRPr="0066006D">
        <w:rPr>
          <w:sz w:val="24"/>
          <w:szCs w:val="24"/>
        </w:rPr>
        <w:t>життя</w:t>
      </w:r>
      <w:proofErr w:type="spellEnd"/>
      <w:r w:rsidRPr="0066006D">
        <w:rPr>
          <w:sz w:val="24"/>
          <w:szCs w:val="24"/>
        </w:rPr>
        <w:t xml:space="preserve"> в демократичному й </w:t>
      </w:r>
      <w:proofErr w:type="spellStart"/>
      <w:r w:rsidRPr="0066006D">
        <w:rPr>
          <w:sz w:val="24"/>
          <w:szCs w:val="24"/>
        </w:rPr>
        <w:t>інформаційному</w:t>
      </w:r>
      <w:proofErr w:type="spellEnd"/>
      <w:r w:rsidRPr="0066006D">
        <w:rPr>
          <w:sz w:val="24"/>
          <w:szCs w:val="24"/>
        </w:rPr>
        <w:t xml:space="preserve"> </w:t>
      </w:r>
      <w:proofErr w:type="spellStart"/>
      <w:r w:rsidRPr="0066006D">
        <w:rPr>
          <w:sz w:val="24"/>
          <w:szCs w:val="24"/>
        </w:rPr>
        <w:t>суспільстві</w:t>
      </w:r>
      <w:proofErr w:type="spellEnd"/>
      <w:r w:rsidRPr="0066006D">
        <w:rPr>
          <w:sz w:val="24"/>
          <w:szCs w:val="24"/>
        </w:rPr>
        <w:t xml:space="preserve">, </w:t>
      </w:r>
      <w:proofErr w:type="spellStart"/>
      <w:r w:rsidRPr="0066006D">
        <w:rPr>
          <w:sz w:val="24"/>
          <w:szCs w:val="24"/>
        </w:rPr>
        <w:t>продовження</w:t>
      </w:r>
      <w:proofErr w:type="spellEnd"/>
      <w:r w:rsidRPr="0066006D">
        <w:rPr>
          <w:sz w:val="24"/>
          <w:szCs w:val="24"/>
        </w:rPr>
        <w:t xml:space="preserve"> </w:t>
      </w:r>
      <w:proofErr w:type="spellStart"/>
      <w:r w:rsidRPr="0066006D">
        <w:rPr>
          <w:sz w:val="24"/>
          <w:szCs w:val="24"/>
        </w:rPr>
        <w:t>навчання</w:t>
      </w:r>
      <w:proofErr w:type="spellEnd"/>
      <w:r w:rsidRPr="0066006D">
        <w:rPr>
          <w:sz w:val="24"/>
          <w:szCs w:val="24"/>
        </w:rPr>
        <w:t xml:space="preserve"> в </w:t>
      </w:r>
      <w:proofErr w:type="spellStart"/>
      <w:r w:rsidRPr="0066006D">
        <w:rPr>
          <w:sz w:val="24"/>
          <w:szCs w:val="24"/>
        </w:rPr>
        <w:t>основній</w:t>
      </w:r>
      <w:proofErr w:type="spellEnd"/>
      <w:r w:rsidRPr="0066006D">
        <w:rPr>
          <w:sz w:val="24"/>
          <w:szCs w:val="24"/>
        </w:rPr>
        <w:t xml:space="preserve"> </w:t>
      </w:r>
      <w:proofErr w:type="spellStart"/>
      <w:r w:rsidRPr="0066006D">
        <w:rPr>
          <w:sz w:val="24"/>
          <w:szCs w:val="24"/>
        </w:rPr>
        <w:t>школі</w:t>
      </w:r>
      <w:proofErr w:type="spellEnd"/>
      <w:r w:rsidRPr="0066006D">
        <w:rPr>
          <w:sz w:val="24"/>
          <w:szCs w:val="24"/>
        </w:rPr>
        <w:t>.</w:t>
      </w:r>
    </w:p>
    <w:p w14:paraId="23448AFF" w14:textId="77777777" w:rsidR="00E43974" w:rsidRPr="0066006D" w:rsidRDefault="00E43974" w:rsidP="001F211A">
      <w:pPr>
        <w:shd w:val="clear" w:color="auto" w:fill="FFFFFF"/>
        <w:spacing w:after="0" w:line="360" w:lineRule="auto"/>
        <w:jc w:val="both"/>
        <w:rPr>
          <w:rFonts w:ascii="Times New Roman" w:eastAsia="Times New Roman" w:hAnsi="Times New Roman"/>
          <w:b/>
          <w:color w:val="000000"/>
          <w:sz w:val="24"/>
          <w:szCs w:val="24"/>
          <w:lang w:val="uk-UA" w:eastAsia="uk-UA"/>
        </w:rPr>
      </w:pPr>
    </w:p>
    <w:p w14:paraId="7EDCDE01" w14:textId="479B1369" w:rsidR="001F211A" w:rsidRPr="0066006D" w:rsidRDefault="001F211A" w:rsidP="001F211A">
      <w:pPr>
        <w:shd w:val="clear" w:color="auto" w:fill="FFFFFF"/>
        <w:spacing w:after="0" w:line="360" w:lineRule="auto"/>
        <w:jc w:val="both"/>
        <w:rPr>
          <w:rFonts w:ascii="Times New Roman" w:eastAsia="Times New Roman" w:hAnsi="Times New Roman"/>
          <w:b/>
          <w:color w:val="000000"/>
          <w:sz w:val="24"/>
          <w:szCs w:val="24"/>
          <w:lang w:val="uk-UA" w:eastAsia="uk-UA"/>
        </w:rPr>
      </w:pPr>
      <w:r w:rsidRPr="0066006D">
        <w:rPr>
          <w:rFonts w:ascii="Times New Roman" w:eastAsia="Times New Roman" w:hAnsi="Times New Roman"/>
          <w:b/>
          <w:color w:val="000000"/>
          <w:sz w:val="24"/>
          <w:szCs w:val="24"/>
          <w:lang w:val="uk-UA" w:eastAsia="uk-UA"/>
        </w:rPr>
        <w:t>Завданнями внутрішньої системи забезпечення якості освіти закладу  є:</w:t>
      </w:r>
    </w:p>
    <w:p w14:paraId="7A3DCD29" w14:textId="77777777" w:rsidR="001F211A" w:rsidRPr="0066006D" w:rsidRDefault="001F211A" w:rsidP="003C3A91">
      <w:pPr>
        <w:numPr>
          <w:ilvl w:val="0"/>
          <w:numId w:val="3"/>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оновлення нормативно-методичної бази забезпечення якості освіти та освітньої діяльності в школі;</w:t>
      </w:r>
    </w:p>
    <w:p w14:paraId="2FF4A764" w14:textId="77777777" w:rsidR="001F211A" w:rsidRPr="0066006D" w:rsidRDefault="001F211A" w:rsidP="003C3A91">
      <w:pPr>
        <w:numPr>
          <w:ilvl w:val="0"/>
          <w:numId w:val="3"/>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постійний моніторинг змісту освіти; </w:t>
      </w:r>
    </w:p>
    <w:p w14:paraId="57C666CB" w14:textId="77777777" w:rsidR="001F211A" w:rsidRPr="0066006D" w:rsidRDefault="001F211A" w:rsidP="003C3A91">
      <w:pPr>
        <w:numPr>
          <w:ilvl w:val="0"/>
          <w:numId w:val="3"/>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спостереження за реалізацією освітнього процесу;</w:t>
      </w:r>
    </w:p>
    <w:p w14:paraId="71624DD0" w14:textId="77777777" w:rsidR="001F211A" w:rsidRPr="0066006D" w:rsidRDefault="001F211A" w:rsidP="003C3A91">
      <w:pPr>
        <w:numPr>
          <w:ilvl w:val="0"/>
          <w:numId w:val="3"/>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моніторинг технологій навчання;</w:t>
      </w:r>
    </w:p>
    <w:p w14:paraId="63501D1F" w14:textId="77777777" w:rsidR="001F211A" w:rsidRPr="0066006D" w:rsidRDefault="001F211A" w:rsidP="003C3A91">
      <w:pPr>
        <w:numPr>
          <w:ilvl w:val="0"/>
          <w:numId w:val="3"/>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моніторинг ресурсного потенціалу закладу;</w:t>
      </w:r>
    </w:p>
    <w:p w14:paraId="137A1225" w14:textId="77777777" w:rsidR="001F211A" w:rsidRPr="0066006D" w:rsidRDefault="001F211A" w:rsidP="003C3A91">
      <w:pPr>
        <w:numPr>
          <w:ilvl w:val="0"/>
          <w:numId w:val="3"/>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моніторинг управління ресурсами та процесами;</w:t>
      </w:r>
    </w:p>
    <w:p w14:paraId="4D16CDC9" w14:textId="021F04E2" w:rsidR="001F211A" w:rsidRPr="0066006D" w:rsidRDefault="001F211A" w:rsidP="003C3A91">
      <w:pPr>
        <w:numPr>
          <w:ilvl w:val="0"/>
          <w:numId w:val="3"/>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 xml:space="preserve">спостереження  за  станом  соціально-психологічного  середовища </w:t>
      </w:r>
      <w:r w:rsidR="0008007B" w:rsidRPr="0066006D">
        <w:rPr>
          <w:rFonts w:ascii="Times New Roman" w:eastAsia="Times New Roman" w:hAnsi="Times New Roman"/>
          <w:color w:val="000000"/>
          <w:sz w:val="24"/>
          <w:szCs w:val="24"/>
          <w:lang w:val="uk-UA" w:eastAsia="uk-UA"/>
        </w:rPr>
        <w:t>ліцею</w:t>
      </w:r>
      <w:r w:rsidRPr="0066006D">
        <w:rPr>
          <w:rFonts w:ascii="Times New Roman" w:eastAsia="Times New Roman" w:hAnsi="Times New Roman"/>
          <w:color w:val="000000"/>
          <w:sz w:val="24"/>
          <w:szCs w:val="24"/>
          <w:lang w:val="uk-UA" w:eastAsia="uk-UA"/>
        </w:rPr>
        <w:t>;</w:t>
      </w:r>
    </w:p>
    <w:p w14:paraId="25AA7BDA" w14:textId="6653EEEB" w:rsidR="007A0A19" w:rsidRPr="0066006D" w:rsidRDefault="001F211A" w:rsidP="003C3A91">
      <w:pPr>
        <w:numPr>
          <w:ilvl w:val="0"/>
          <w:numId w:val="3"/>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hAnsi="Times New Roman"/>
          <w:color w:val="000000"/>
          <w:sz w:val="24"/>
          <w:szCs w:val="24"/>
          <w:lang w:val="uk-UA" w:eastAsia="uk-UA"/>
        </w:rPr>
        <w:t>контроль  стану  прозорості  освітньої  діяльності  та  оприлюднення інформації щодо її результатів</w:t>
      </w:r>
      <w:r w:rsidR="0008007B" w:rsidRPr="0066006D">
        <w:rPr>
          <w:rFonts w:ascii="Times New Roman" w:hAnsi="Times New Roman"/>
          <w:color w:val="000000"/>
          <w:sz w:val="24"/>
          <w:szCs w:val="24"/>
          <w:lang w:val="uk-UA" w:eastAsia="uk-UA"/>
        </w:rPr>
        <w:t>.</w:t>
      </w:r>
    </w:p>
    <w:p w14:paraId="2D43AF48" w14:textId="0AC5CA3D" w:rsidR="001F211A" w:rsidRPr="0066006D" w:rsidRDefault="001F211A" w:rsidP="007A0A19">
      <w:pPr>
        <w:pStyle w:val="af3"/>
        <w:widowControl/>
        <w:spacing w:before="240" w:line="276" w:lineRule="auto"/>
        <w:jc w:val="both"/>
        <w:rPr>
          <w:b/>
          <w:sz w:val="24"/>
          <w:szCs w:val="24"/>
          <w:lang w:val="uk-UA"/>
        </w:rPr>
      </w:pPr>
      <w:r w:rsidRPr="0066006D">
        <w:rPr>
          <w:b/>
          <w:sz w:val="24"/>
          <w:szCs w:val="24"/>
          <w:lang w:val="uk-UA"/>
        </w:rPr>
        <w:t>Звітування</w:t>
      </w:r>
    </w:p>
    <w:p w14:paraId="18A81D86" w14:textId="2BD7B218" w:rsidR="001F211A" w:rsidRPr="0066006D" w:rsidRDefault="0008007B" w:rsidP="0008007B">
      <w:pPr>
        <w:spacing w:line="360" w:lineRule="auto"/>
        <w:jc w:val="both"/>
        <w:rPr>
          <w:rFonts w:ascii="Times New Roman" w:hAnsi="Times New Roman"/>
          <w:sz w:val="24"/>
          <w:szCs w:val="24"/>
          <w:lang w:val="uk-UA"/>
        </w:rPr>
      </w:pPr>
      <w:r w:rsidRPr="0066006D">
        <w:rPr>
          <w:rFonts w:ascii="Times New Roman" w:hAnsi="Times New Roman"/>
          <w:sz w:val="24"/>
          <w:szCs w:val="24"/>
          <w:lang w:val="uk-UA"/>
        </w:rPr>
        <w:t xml:space="preserve">      </w:t>
      </w:r>
      <w:r w:rsidR="001F211A" w:rsidRPr="0066006D">
        <w:rPr>
          <w:rFonts w:ascii="Times New Roman" w:hAnsi="Times New Roman"/>
          <w:sz w:val="24"/>
          <w:szCs w:val="24"/>
          <w:lang w:val="uk-UA"/>
        </w:rPr>
        <w:t xml:space="preserve">За результатами </w:t>
      </w:r>
      <w:proofErr w:type="spellStart"/>
      <w:r w:rsidR="001F211A" w:rsidRPr="0066006D">
        <w:rPr>
          <w:rFonts w:ascii="Times New Roman" w:hAnsi="Times New Roman"/>
          <w:sz w:val="24"/>
          <w:szCs w:val="24"/>
          <w:lang w:val="uk-UA"/>
        </w:rPr>
        <w:t>самооцінювання</w:t>
      </w:r>
      <w:proofErr w:type="spellEnd"/>
      <w:r w:rsidR="001F211A" w:rsidRPr="0066006D">
        <w:rPr>
          <w:rFonts w:ascii="Times New Roman" w:hAnsi="Times New Roman"/>
          <w:sz w:val="24"/>
          <w:szCs w:val="24"/>
          <w:lang w:val="uk-UA"/>
        </w:rPr>
        <w:t xml:space="preserve"> готуються висновки (які є складовою щорічного звіту про діяльність закладу освіти) і визначаються шляхи вдосконалення освітньої діяльності (які стануть частиною річного плану роботи на наступний навчальний рік).</w:t>
      </w:r>
    </w:p>
    <w:p w14:paraId="04815249" w14:textId="77777777" w:rsidR="001F211A" w:rsidRPr="0066006D" w:rsidRDefault="001F211A" w:rsidP="00A14145">
      <w:pPr>
        <w:spacing w:after="0"/>
        <w:jc w:val="both"/>
        <w:rPr>
          <w:rFonts w:ascii="Times New Roman" w:hAnsi="Times New Roman"/>
          <w:b/>
          <w:sz w:val="24"/>
          <w:szCs w:val="24"/>
        </w:rPr>
      </w:pPr>
      <w:proofErr w:type="spellStart"/>
      <w:r w:rsidRPr="0066006D">
        <w:rPr>
          <w:rFonts w:ascii="Times New Roman" w:hAnsi="Times New Roman"/>
          <w:b/>
          <w:sz w:val="24"/>
          <w:szCs w:val="24"/>
        </w:rPr>
        <w:t>Планування</w:t>
      </w:r>
      <w:proofErr w:type="spellEnd"/>
      <w:r w:rsidRPr="0066006D">
        <w:rPr>
          <w:rFonts w:ascii="Times New Roman" w:hAnsi="Times New Roman"/>
          <w:b/>
          <w:sz w:val="24"/>
          <w:szCs w:val="24"/>
        </w:rPr>
        <w:t xml:space="preserve">, </w:t>
      </w:r>
      <w:proofErr w:type="spellStart"/>
      <w:r w:rsidRPr="0066006D">
        <w:rPr>
          <w:rFonts w:ascii="Times New Roman" w:hAnsi="Times New Roman"/>
          <w:b/>
          <w:sz w:val="24"/>
          <w:szCs w:val="24"/>
        </w:rPr>
        <w:t>визначення</w:t>
      </w:r>
      <w:proofErr w:type="spellEnd"/>
      <w:r w:rsidRPr="0066006D">
        <w:rPr>
          <w:rFonts w:ascii="Times New Roman" w:hAnsi="Times New Roman"/>
          <w:b/>
          <w:sz w:val="24"/>
          <w:szCs w:val="24"/>
        </w:rPr>
        <w:t xml:space="preserve"> </w:t>
      </w:r>
      <w:proofErr w:type="spellStart"/>
      <w:r w:rsidRPr="0066006D">
        <w:rPr>
          <w:rFonts w:ascii="Times New Roman" w:hAnsi="Times New Roman"/>
          <w:b/>
          <w:sz w:val="24"/>
          <w:szCs w:val="24"/>
        </w:rPr>
        <w:t>шляхів</w:t>
      </w:r>
      <w:proofErr w:type="spellEnd"/>
      <w:r w:rsidRPr="0066006D">
        <w:rPr>
          <w:rFonts w:ascii="Times New Roman" w:hAnsi="Times New Roman"/>
          <w:b/>
          <w:sz w:val="24"/>
          <w:szCs w:val="24"/>
        </w:rPr>
        <w:t xml:space="preserve"> </w:t>
      </w:r>
      <w:proofErr w:type="spellStart"/>
      <w:r w:rsidRPr="0066006D">
        <w:rPr>
          <w:rFonts w:ascii="Times New Roman" w:hAnsi="Times New Roman"/>
          <w:b/>
          <w:sz w:val="24"/>
          <w:szCs w:val="24"/>
        </w:rPr>
        <w:t>удосконалення</w:t>
      </w:r>
      <w:proofErr w:type="spellEnd"/>
    </w:p>
    <w:p w14:paraId="234001A4" w14:textId="0E0C4F73" w:rsidR="001F211A" w:rsidRPr="0066006D" w:rsidRDefault="00A14145" w:rsidP="00A14145">
      <w:pPr>
        <w:spacing w:after="0" w:line="360" w:lineRule="auto"/>
        <w:jc w:val="both"/>
        <w:rPr>
          <w:rFonts w:ascii="Times New Roman" w:hAnsi="Times New Roman"/>
          <w:sz w:val="24"/>
          <w:szCs w:val="24"/>
        </w:rPr>
      </w:pPr>
      <w:r w:rsidRPr="0066006D">
        <w:rPr>
          <w:rFonts w:ascii="Times New Roman" w:hAnsi="Times New Roman"/>
          <w:sz w:val="24"/>
          <w:szCs w:val="24"/>
          <w:lang w:val="uk-UA"/>
        </w:rPr>
        <w:t xml:space="preserve">      Ш</w:t>
      </w:r>
      <w:r w:rsidR="001F211A" w:rsidRPr="0066006D">
        <w:rPr>
          <w:rFonts w:ascii="Times New Roman" w:hAnsi="Times New Roman"/>
          <w:sz w:val="24"/>
          <w:szCs w:val="24"/>
        </w:rPr>
        <w:t xml:space="preserve">ляхи </w:t>
      </w:r>
      <w:proofErr w:type="spellStart"/>
      <w:r w:rsidR="001F211A" w:rsidRPr="0066006D">
        <w:rPr>
          <w:rFonts w:ascii="Times New Roman" w:hAnsi="Times New Roman"/>
          <w:sz w:val="24"/>
          <w:szCs w:val="24"/>
        </w:rPr>
        <w:t>вдосконалення</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стають</w:t>
      </w:r>
      <w:proofErr w:type="spellEnd"/>
      <w:r w:rsidR="001F211A" w:rsidRPr="0066006D">
        <w:rPr>
          <w:rFonts w:ascii="Times New Roman" w:hAnsi="Times New Roman"/>
          <w:sz w:val="24"/>
          <w:szCs w:val="24"/>
        </w:rPr>
        <w:t xml:space="preserve"> одним </w:t>
      </w:r>
      <w:proofErr w:type="spellStart"/>
      <w:r w:rsidR="001F211A" w:rsidRPr="0066006D">
        <w:rPr>
          <w:rFonts w:ascii="Times New Roman" w:hAnsi="Times New Roman"/>
          <w:sz w:val="24"/>
          <w:szCs w:val="24"/>
        </w:rPr>
        <w:t>із</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джерел</w:t>
      </w:r>
      <w:proofErr w:type="spellEnd"/>
      <w:r w:rsidR="001F211A" w:rsidRPr="0066006D">
        <w:rPr>
          <w:rFonts w:ascii="Times New Roman" w:hAnsi="Times New Roman"/>
          <w:sz w:val="24"/>
          <w:szCs w:val="24"/>
        </w:rPr>
        <w:t xml:space="preserve"> для </w:t>
      </w:r>
      <w:proofErr w:type="spellStart"/>
      <w:r w:rsidR="001F211A" w:rsidRPr="0066006D">
        <w:rPr>
          <w:rFonts w:ascii="Times New Roman" w:hAnsi="Times New Roman"/>
          <w:sz w:val="24"/>
          <w:szCs w:val="24"/>
        </w:rPr>
        <w:t>розроблення</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річного</w:t>
      </w:r>
      <w:proofErr w:type="spellEnd"/>
      <w:r w:rsidR="001F211A" w:rsidRPr="0066006D">
        <w:rPr>
          <w:rFonts w:ascii="Times New Roman" w:hAnsi="Times New Roman"/>
          <w:sz w:val="24"/>
          <w:szCs w:val="24"/>
        </w:rPr>
        <w:t xml:space="preserve"> плану </w:t>
      </w:r>
      <w:proofErr w:type="spellStart"/>
      <w:r w:rsidR="001F211A" w:rsidRPr="0066006D">
        <w:rPr>
          <w:rFonts w:ascii="Times New Roman" w:hAnsi="Times New Roman"/>
          <w:sz w:val="24"/>
          <w:szCs w:val="24"/>
        </w:rPr>
        <w:t>роботи</w:t>
      </w:r>
      <w:proofErr w:type="spellEnd"/>
      <w:r w:rsidR="001F211A" w:rsidRPr="0066006D">
        <w:rPr>
          <w:rFonts w:ascii="Times New Roman" w:hAnsi="Times New Roman"/>
          <w:sz w:val="24"/>
          <w:szCs w:val="24"/>
        </w:rPr>
        <w:t xml:space="preserve"> закладу </w:t>
      </w:r>
      <w:proofErr w:type="spellStart"/>
      <w:r w:rsidR="001F211A" w:rsidRPr="0066006D">
        <w:rPr>
          <w:rFonts w:ascii="Times New Roman" w:hAnsi="Times New Roman"/>
          <w:sz w:val="24"/>
          <w:szCs w:val="24"/>
        </w:rPr>
        <w:t>освіти</w:t>
      </w:r>
      <w:proofErr w:type="spellEnd"/>
      <w:r w:rsidR="001F211A" w:rsidRPr="0066006D">
        <w:rPr>
          <w:rFonts w:ascii="Times New Roman" w:hAnsi="Times New Roman"/>
          <w:sz w:val="24"/>
          <w:szCs w:val="24"/>
        </w:rPr>
        <w:t>.</w:t>
      </w:r>
    </w:p>
    <w:p w14:paraId="698BC46C" w14:textId="77777777" w:rsidR="001F211A" w:rsidRPr="0066006D" w:rsidRDefault="001F211A" w:rsidP="003C3A91">
      <w:pPr>
        <w:pStyle w:val="a3"/>
        <w:numPr>
          <w:ilvl w:val="1"/>
          <w:numId w:val="19"/>
        </w:numPr>
        <w:shd w:val="clear" w:color="auto" w:fill="FFFFFF"/>
        <w:spacing w:after="0" w:line="360" w:lineRule="auto"/>
        <w:ind w:left="0" w:firstLine="0"/>
        <w:rPr>
          <w:rFonts w:ascii="Times New Roman" w:eastAsia="Times New Roman" w:hAnsi="Times New Roman"/>
          <w:b/>
          <w:sz w:val="24"/>
          <w:szCs w:val="24"/>
          <w:lang w:eastAsia="ru-RU"/>
        </w:rPr>
      </w:pPr>
      <w:r w:rsidRPr="0066006D">
        <w:rPr>
          <w:rFonts w:ascii="Times New Roman" w:eastAsia="Times New Roman" w:hAnsi="Times New Roman"/>
          <w:b/>
          <w:sz w:val="24"/>
          <w:szCs w:val="24"/>
          <w:lang w:eastAsia="ru-RU"/>
        </w:rPr>
        <w:t>Особливості організації освітнього процесу та застосовуваних у ньому методів навчання та педагогічних технологій</w:t>
      </w:r>
    </w:p>
    <w:p w14:paraId="31FB46E4" w14:textId="77777777" w:rsidR="001F211A" w:rsidRPr="0066006D" w:rsidRDefault="001F211A" w:rsidP="00A14145">
      <w:pPr>
        <w:spacing w:after="0" w:line="360" w:lineRule="auto"/>
        <w:ind w:firstLine="709"/>
        <w:jc w:val="both"/>
        <w:rPr>
          <w:rFonts w:ascii="Times New Roman" w:hAnsi="Times New Roman"/>
          <w:sz w:val="24"/>
          <w:szCs w:val="24"/>
          <w:lang w:val="uk-UA"/>
        </w:rPr>
      </w:pPr>
      <w:r w:rsidRPr="0066006D">
        <w:rPr>
          <w:rFonts w:ascii="Times New Roman" w:eastAsia="Times New Roman" w:hAnsi="Times New Roman"/>
          <w:color w:val="000000"/>
          <w:sz w:val="24"/>
          <w:szCs w:val="24"/>
          <w:lang w:val="uk-UA" w:eastAsia="ru-RU"/>
        </w:rPr>
        <w:t xml:space="preserve"> </w:t>
      </w:r>
      <w:r w:rsidRPr="0066006D">
        <w:rPr>
          <w:rFonts w:ascii="Times New Roman" w:hAnsi="Times New Roman"/>
          <w:sz w:val="24"/>
          <w:szCs w:val="24"/>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0FDB62A3" w14:textId="27C0E133" w:rsidR="001F211A" w:rsidRPr="0066006D" w:rsidRDefault="001F211A" w:rsidP="007C0AA2">
      <w:pPr>
        <w:spacing w:after="0" w:line="360" w:lineRule="auto"/>
        <w:ind w:firstLine="709"/>
        <w:jc w:val="both"/>
        <w:rPr>
          <w:rFonts w:ascii="Times New Roman" w:hAnsi="Times New Roman"/>
          <w:sz w:val="24"/>
          <w:szCs w:val="24"/>
          <w:lang w:val="uk-UA"/>
        </w:rPr>
      </w:pPr>
      <w:proofErr w:type="spellStart"/>
      <w:r w:rsidRPr="0066006D">
        <w:rPr>
          <w:rFonts w:ascii="Times New Roman" w:hAnsi="Times New Roman"/>
          <w:sz w:val="24"/>
          <w:szCs w:val="24"/>
        </w:rPr>
        <w:t>Форми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організації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процесу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визначає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педагогічна</w:t>
      </w:r>
      <w:proofErr w:type="spellEnd"/>
      <w:r w:rsidRPr="0066006D">
        <w:rPr>
          <w:rFonts w:ascii="Times New Roman" w:hAnsi="Times New Roman"/>
          <w:sz w:val="24"/>
          <w:szCs w:val="24"/>
        </w:rPr>
        <w:t xml:space="preserve"> рада закладу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відображає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їх</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освітній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програмі</w:t>
      </w:r>
      <w:proofErr w:type="spellEnd"/>
      <w:r w:rsidRPr="0066006D">
        <w:rPr>
          <w:rFonts w:ascii="Times New Roman" w:hAnsi="Times New Roman"/>
          <w:sz w:val="24"/>
          <w:szCs w:val="24"/>
        </w:rPr>
        <w:t xml:space="preserve"> закладу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Вибір</w:t>
      </w:r>
      <w:proofErr w:type="spellEnd"/>
      <w:r w:rsidRPr="0066006D">
        <w:rPr>
          <w:rFonts w:ascii="Times New Roman" w:hAnsi="Times New Roman"/>
          <w:sz w:val="24"/>
          <w:szCs w:val="24"/>
        </w:rPr>
        <w:t xml:space="preserve"> форм </w:t>
      </w:r>
      <w:proofErr w:type="spellStart"/>
      <w:r w:rsidRPr="0066006D">
        <w:rPr>
          <w:rFonts w:ascii="Times New Roman" w:hAnsi="Times New Roman"/>
          <w:sz w:val="24"/>
          <w:szCs w:val="24"/>
        </w:rPr>
        <w:t>залежить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наявності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необхідних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ресурсів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матеріально-технічного</w:t>
      </w:r>
      <w:proofErr w:type="spellEnd"/>
      <w:r w:rsidRPr="0066006D">
        <w:rPr>
          <w:rFonts w:ascii="Times New Roman" w:hAnsi="Times New Roman"/>
          <w:sz w:val="24"/>
          <w:szCs w:val="24"/>
        </w:rPr>
        <w:t xml:space="preserve">, кадрового, </w:t>
      </w:r>
      <w:proofErr w:type="spellStart"/>
      <w:r w:rsidRPr="0066006D">
        <w:rPr>
          <w:rFonts w:ascii="Times New Roman" w:hAnsi="Times New Roman"/>
          <w:sz w:val="24"/>
          <w:szCs w:val="24"/>
        </w:rPr>
        <w:t>навчально</w:t>
      </w:r>
      <w:proofErr w:type="spellEnd"/>
      <w:r w:rsidRPr="0066006D">
        <w:rPr>
          <w:rFonts w:ascii="Times New Roman" w:hAnsi="Times New Roman"/>
          <w:sz w:val="24"/>
          <w:szCs w:val="24"/>
        </w:rPr>
        <w:t xml:space="preserve">-методичного, </w:t>
      </w:r>
      <w:proofErr w:type="spellStart"/>
      <w:r w:rsidRPr="0066006D">
        <w:rPr>
          <w:rFonts w:ascii="Times New Roman" w:hAnsi="Times New Roman"/>
          <w:sz w:val="24"/>
          <w:szCs w:val="24"/>
        </w:rPr>
        <w:t>інформаційного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забезпечення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діяльності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тощо</w:t>
      </w:r>
      <w:proofErr w:type="spellEnd"/>
      <w:r w:rsidRPr="0066006D">
        <w:rPr>
          <w:rFonts w:ascii="Times New Roman" w:hAnsi="Times New Roman"/>
          <w:sz w:val="24"/>
          <w:szCs w:val="24"/>
        </w:rPr>
        <w:t xml:space="preserve">), а </w:t>
      </w:r>
      <w:proofErr w:type="spellStart"/>
      <w:r w:rsidRPr="0066006D">
        <w:rPr>
          <w:rFonts w:ascii="Times New Roman" w:hAnsi="Times New Roman"/>
          <w:sz w:val="24"/>
          <w:szCs w:val="24"/>
        </w:rPr>
        <w:t>також</w:t>
      </w:r>
      <w:proofErr w:type="spellEnd"/>
      <w:r w:rsidRPr="0066006D">
        <w:rPr>
          <w:rFonts w:ascii="Times New Roman" w:hAnsi="Times New Roman"/>
          <w:sz w:val="24"/>
          <w:szCs w:val="24"/>
        </w:rPr>
        <w:t xml:space="preserve"> форм </w:t>
      </w:r>
      <w:proofErr w:type="spellStart"/>
      <w:r w:rsidRPr="0066006D">
        <w:rPr>
          <w:rFonts w:ascii="Times New Roman" w:hAnsi="Times New Roman"/>
          <w:sz w:val="24"/>
          <w:szCs w:val="24"/>
        </w:rPr>
        <w:t>здобуття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У 2024/2025 н. р. </w:t>
      </w:r>
      <w:r w:rsidR="007C0AA2" w:rsidRPr="0066006D">
        <w:rPr>
          <w:rFonts w:ascii="Times New Roman" w:hAnsi="Times New Roman"/>
          <w:sz w:val="24"/>
          <w:szCs w:val="24"/>
          <w:lang w:val="uk-UA"/>
        </w:rPr>
        <w:t xml:space="preserve"> у ліцеї організовано очне</w:t>
      </w:r>
      <w:r w:rsidR="007C0AA2" w:rsidRPr="0066006D">
        <w:rPr>
          <w:rFonts w:ascii="Times New Roman" w:hAnsi="Times New Roman"/>
          <w:sz w:val="24"/>
          <w:szCs w:val="24"/>
        </w:rPr>
        <w:t xml:space="preserve"> </w:t>
      </w:r>
      <w:proofErr w:type="spellStart"/>
      <w:r w:rsidR="007C0AA2" w:rsidRPr="0066006D">
        <w:rPr>
          <w:rFonts w:ascii="Times New Roman" w:hAnsi="Times New Roman"/>
          <w:sz w:val="24"/>
          <w:szCs w:val="24"/>
        </w:rPr>
        <w:t>навчання</w:t>
      </w:r>
      <w:proofErr w:type="spellEnd"/>
      <w:r w:rsidR="007C0AA2" w:rsidRPr="0066006D">
        <w:rPr>
          <w:rFonts w:ascii="Times New Roman" w:hAnsi="Times New Roman"/>
          <w:sz w:val="24"/>
          <w:szCs w:val="24"/>
        </w:rPr>
        <w:t xml:space="preserve"> для </w:t>
      </w:r>
      <w:proofErr w:type="spellStart"/>
      <w:r w:rsidR="007C0AA2" w:rsidRPr="0066006D">
        <w:rPr>
          <w:rFonts w:ascii="Times New Roman" w:hAnsi="Times New Roman"/>
          <w:sz w:val="24"/>
          <w:szCs w:val="24"/>
        </w:rPr>
        <w:t>учнів</w:t>
      </w:r>
      <w:proofErr w:type="spellEnd"/>
      <w:r w:rsidR="007C0AA2" w:rsidRPr="0066006D">
        <w:rPr>
          <w:rFonts w:ascii="Times New Roman" w:hAnsi="Times New Roman"/>
          <w:sz w:val="24"/>
          <w:szCs w:val="24"/>
        </w:rPr>
        <w:t xml:space="preserve"> </w:t>
      </w:r>
      <w:r w:rsidR="007C0AA2" w:rsidRPr="0066006D">
        <w:rPr>
          <w:rFonts w:ascii="Times New Roman" w:hAnsi="Times New Roman"/>
          <w:sz w:val="24"/>
          <w:szCs w:val="24"/>
          <w:lang w:val="uk-UA"/>
        </w:rPr>
        <w:t>1-11</w:t>
      </w:r>
      <w:r w:rsidR="007C0AA2" w:rsidRPr="0066006D">
        <w:rPr>
          <w:rFonts w:ascii="Times New Roman" w:hAnsi="Times New Roman"/>
          <w:sz w:val="24"/>
          <w:szCs w:val="24"/>
        </w:rPr>
        <w:t xml:space="preserve"> </w:t>
      </w:r>
      <w:proofErr w:type="spellStart"/>
      <w:r w:rsidR="007C0AA2" w:rsidRPr="0066006D">
        <w:rPr>
          <w:rFonts w:ascii="Times New Roman" w:hAnsi="Times New Roman"/>
          <w:sz w:val="24"/>
          <w:szCs w:val="24"/>
        </w:rPr>
        <w:t>класів</w:t>
      </w:r>
      <w:proofErr w:type="spellEnd"/>
      <w:r w:rsidR="007C0AA2" w:rsidRPr="0066006D">
        <w:rPr>
          <w:rFonts w:ascii="Times New Roman" w:hAnsi="Times New Roman"/>
          <w:sz w:val="24"/>
          <w:szCs w:val="24"/>
        </w:rPr>
        <w:t>.</w:t>
      </w:r>
      <w:r w:rsidR="007C0AA2" w:rsidRPr="0066006D">
        <w:rPr>
          <w:rFonts w:ascii="Times New Roman" w:hAnsi="Times New Roman"/>
          <w:sz w:val="24"/>
          <w:szCs w:val="24"/>
          <w:lang w:val="uk-UA"/>
        </w:rPr>
        <w:t xml:space="preserve"> </w:t>
      </w:r>
    </w:p>
    <w:p w14:paraId="6E63B777" w14:textId="77777777" w:rsidR="001F211A" w:rsidRPr="0066006D" w:rsidRDefault="001F211A" w:rsidP="00A14145">
      <w:pPr>
        <w:spacing w:after="0" w:line="360" w:lineRule="auto"/>
        <w:ind w:firstLine="709"/>
        <w:jc w:val="both"/>
        <w:rPr>
          <w:rFonts w:ascii="Times New Roman" w:hAnsi="Times New Roman"/>
          <w:sz w:val="24"/>
          <w:szCs w:val="24"/>
          <w:lang w:val="uk-UA"/>
        </w:rPr>
      </w:pPr>
      <w:r w:rsidRPr="0066006D">
        <w:rPr>
          <w:rFonts w:ascii="Times New Roman" w:hAnsi="Times New Roman"/>
          <w:sz w:val="24"/>
          <w:szCs w:val="24"/>
          <w:lang w:val="uk-UA"/>
        </w:rPr>
        <w:t xml:space="preserve">Основними формами організації освітнього процесу є різні типи уроку, інтерактивні форми </w:t>
      </w:r>
      <w:r w:rsidRPr="0066006D">
        <w:rPr>
          <w:rFonts w:ascii="Times New Roman" w:hAnsi="Times New Roman"/>
          <w:sz w:val="24"/>
          <w:szCs w:val="24"/>
        </w:rPr>
        <w:t>i</w:t>
      </w:r>
      <w:r w:rsidRPr="0066006D">
        <w:rPr>
          <w:rFonts w:ascii="Times New Roman" w:hAnsi="Times New Roman"/>
          <w:sz w:val="24"/>
          <w:szCs w:val="24"/>
          <w:lang w:val="uk-UA"/>
        </w:rPr>
        <w:t xml:space="preserve"> методи навчання — дослідницькі, інформаційні, проекти, сюжетно-рольові ігри, </w:t>
      </w:r>
      <w:r w:rsidRPr="0066006D">
        <w:rPr>
          <w:rFonts w:ascii="Times New Roman" w:hAnsi="Times New Roman"/>
          <w:sz w:val="24"/>
          <w:szCs w:val="24"/>
          <w:lang w:val="uk-UA"/>
        </w:rPr>
        <w:lastRenderedPageBreak/>
        <w:t xml:space="preserve">інсценізації, моделювання, ситуативні вправи, екскурсії, віртуальні подорожі, спектаклі, квести, які вчитель організує у межах уроку </w:t>
      </w:r>
      <w:r w:rsidRPr="0066006D">
        <w:rPr>
          <w:rFonts w:ascii="Times New Roman" w:hAnsi="Times New Roman"/>
          <w:sz w:val="24"/>
          <w:szCs w:val="24"/>
        </w:rPr>
        <w:t>a</w:t>
      </w:r>
      <w:r w:rsidRPr="0066006D">
        <w:rPr>
          <w:rFonts w:ascii="Times New Roman" w:hAnsi="Times New Roman"/>
          <w:sz w:val="24"/>
          <w:szCs w:val="24"/>
          <w:lang w:val="uk-UA"/>
        </w:rPr>
        <w:t>б</w:t>
      </w:r>
      <w:r w:rsidRPr="0066006D">
        <w:rPr>
          <w:rFonts w:ascii="Times New Roman" w:hAnsi="Times New Roman"/>
          <w:sz w:val="24"/>
          <w:szCs w:val="24"/>
        </w:rPr>
        <w:t>o</w:t>
      </w:r>
      <w:r w:rsidRPr="0066006D">
        <w:rPr>
          <w:rFonts w:ascii="Times New Roman" w:hAnsi="Times New Roman"/>
          <w:sz w:val="24"/>
          <w:szCs w:val="24"/>
          <w:lang w:val="uk-UA"/>
        </w:rPr>
        <w:t xml:space="preserve"> в позаурочний час.</w:t>
      </w:r>
    </w:p>
    <w:p w14:paraId="02824F8A" w14:textId="7606A32C" w:rsidR="001F211A" w:rsidRPr="0066006D" w:rsidRDefault="001F211A" w:rsidP="00A14145">
      <w:pPr>
        <w:spacing w:after="0" w:line="360" w:lineRule="auto"/>
        <w:ind w:firstLine="709"/>
        <w:jc w:val="both"/>
        <w:rPr>
          <w:rFonts w:ascii="Times New Roman" w:hAnsi="Times New Roman"/>
          <w:sz w:val="24"/>
          <w:szCs w:val="24"/>
          <w:lang w:val="uk-UA"/>
        </w:rPr>
      </w:pPr>
      <w:proofErr w:type="spellStart"/>
      <w:r w:rsidRPr="0066006D">
        <w:rPr>
          <w:rFonts w:ascii="Times New Roman" w:hAnsi="Times New Roman"/>
          <w:sz w:val="24"/>
          <w:szCs w:val="24"/>
        </w:rPr>
        <w:t>Форми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організації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процесу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можуть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уточнюватись</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розширюватись</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змісті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окремих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предметів</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умови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виконання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державних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вимог</w:t>
      </w:r>
      <w:proofErr w:type="spellEnd"/>
      <w:r w:rsidRPr="0066006D">
        <w:rPr>
          <w:rFonts w:ascii="Times New Roman" w:hAnsi="Times New Roman"/>
          <w:sz w:val="24"/>
          <w:szCs w:val="24"/>
        </w:rPr>
        <w:t xml:space="preserve"> Державного стандарту та </w:t>
      </w:r>
      <w:proofErr w:type="spellStart"/>
      <w:r w:rsidRPr="0066006D">
        <w:rPr>
          <w:rFonts w:ascii="Times New Roman" w:hAnsi="Times New Roman"/>
          <w:sz w:val="24"/>
          <w:szCs w:val="24"/>
        </w:rPr>
        <w:t>окремих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предметів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протягом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навчального</w:t>
      </w:r>
      <w:proofErr w:type="spellEnd"/>
      <w:r w:rsidRPr="0066006D">
        <w:rPr>
          <w:rFonts w:ascii="Times New Roman" w:hAnsi="Times New Roman"/>
          <w:sz w:val="24"/>
          <w:szCs w:val="24"/>
        </w:rPr>
        <w:t xml:space="preserve"> року</w:t>
      </w:r>
      <w:r w:rsidR="007C0AA2" w:rsidRPr="0066006D">
        <w:rPr>
          <w:rFonts w:ascii="Times New Roman" w:hAnsi="Times New Roman"/>
          <w:sz w:val="24"/>
          <w:szCs w:val="24"/>
          <w:lang w:val="uk-UA"/>
        </w:rPr>
        <w:t>.</w:t>
      </w:r>
    </w:p>
    <w:p w14:paraId="5C32059F" w14:textId="77777777" w:rsidR="001F211A" w:rsidRPr="0066006D" w:rsidRDefault="001F211A" w:rsidP="00A14145">
      <w:pPr>
        <w:spacing w:after="0" w:line="360" w:lineRule="auto"/>
        <w:ind w:firstLine="709"/>
        <w:jc w:val="both"/>
        <w:rPr>
          <w:rFonts w:ascii="Times New Roman" w:hAnsi="Times New Roman"/>
          <w:sz w:val="24"/>
          <w:szCs w:val="24"/>
        </w:rPr>
      </w:pPr>
      <w:proofErr w:type="spellStart"/>
      <w:r w:rsidRPr="0066006D">
        <w:rPr>
          <w:rFonts w:ascii="Times New Roman" w:hAnsi="Times New Roman"/>
          <w:sz w:val="24"/>
          <w:szCs w:val="24"/>
        </w:rPr>
        <w:t>Вибір</w:t>
      </w:r>
      <w:proofErr w:type="spellEnd"/>
      <w:r w:rsidRPr="0066006D">
        <w:rPr>
          <w:rFonts w:ascii="Times New Roman" w:hAnsi="Times New Roman"/>
          <w:sz w:val="24"/>
          <w:szCs w:val="24"/>
        </w:rPr>
        <w:t xml:space="preserve"> форм i </w:t>
      </w:r>
      <w:proofErr w:type="spellStart"/>
      <w:r w:rsidRPr="0066006D">
        <w:rPr>
          <w:rFonts w:ascii="Times New Roman" w:hAnsi="Times New Roman"/>
          <w:sz w:val="24"/>
          <w:szCs w:val="24"/>
        </w:rPr>
        <w:t>методів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вчитель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визначає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самостійно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враховуючи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конкретні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умови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роботи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забезпечуючи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водночас</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конкретних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очікуваних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зазначених</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програмах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окремих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предметів</w:t>
      </w:r>
      <w:proofErr w:type="spellEnd"/>
      <w:r w:rsidRPr="0066006D">
        <w:rPr>
          <w:rFonts w:ascii="Times New Roman" w:hAnsi="Times New Roman"/>
          <w:sz w:val="24"/>
          <w:szCs w:val="24"/>
        </w:rPr>
        <w:t>.</w:t>
      </w:r>
    </w:p>
    <w:p w14:paraId="1DCAA0C5" w14:textId="461165AC" w:rsidR="001F211A" w:rsidRPr="0066006D" w:rsidRDefault="001F211A" w:rsidP="00D34E05">
      <w:pPr>
        <w:spacing w:after="0" w:line="360" w:lineRule="auto"/>
        <w:ind w:firstLine="709"/>
        <w:jc w:val="both"/>
        <w:rPr>
          <w:rFonts w:ascii="Times New Roman" w:hAnsi="Times New Roman"/>
          <w:sz w:val="24"/>
          <w:szCs w:val="24"/>
          <w:lang w:val="uk-UA"/>
        </w:rPr>
      </w:pPr>
      <w:r w:rsidRPr="0066006D">
        <w:rPr>
          <w:rFonts w:ascii="Times New Roman" w:hAnsi="Times New Roman"/>
          <w:sz w:val="24"/>
          <w:szCs w:val="24"/>
        </w:rPr>
        <w:t xml:space="preserve">За потреби </w:t>
      </w:r>
      <w:r w:rsidR="007C0AA2" w:rsidRPr="0066006D">
        <w:rPr>
          <w:rFonts w:ascii="Times New Roman" w:hAnsi="Times New Roman"/>
          <w:sz w:val="24"/>
          <w:szCs w:val="24"/>
          <w:lang w:val="uk-UA"/>
        </w:rPr>
        <w:t>ліцей</w:t>
      </w:r>
      <w:r w:rsidRPr="0066006D">
        <w:rPr>
          <w:rFonts w:ascii="Times New Roman" w:hAnsi="Times New Roman"/>
          <w:sz w:val="24"/>
          <w:szCs w:val="24"/>
        </w:rPr>
        <w:t xml:space="preserve"> </w:t>
      </w:r>
      <w:proofErr w:type="spellStart"/>
      <w:r w:rsidRPr="0066006D">
        <w:rPr>
          <w:rFonts w:ascii="Times New Roman" w:hAnsi="Times New Roman"/>
          <w:sz w:val="24"/>
          <w:szCs w:val="24"/>
        </w:rPr>
        <w:t>може</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організувати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здобуття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індивідуальною</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освітньою</w:t>
      </w:r>
      <w:proofErr w:type="spellEnd"/>
      <w:r w:rsidR="00D34E05" w:rsidRPr="0066006D">
        <w:rPr>
          <w:rFonts w:ascii="Times New Roman" w:hAnsi="Times New Roman"/>
          <w:sz w:val="24"/>
          <w:szCs w:val="24"/>
          <w:lang w:val="uk-UA"/>
        </w:rPr>
        <w:t xml:space="preserve"> </w:t>
      </w:r>
      <w:proofErr w:type="spellStart"/>
      <w:r w:rsidR="00D34E05" w:rsidRPr="0066006D">
        <w:rPr>
          <w:rFonts w:ascii="Times New Roman" w:hAnsi="Times New Roman"/>
          <w:sz w:val="24"/>
          <w:szCs w:val="24"/>
        </w:rPr>
        <w:t>траєкторією</w:t>
      </w:r>
      <w:proofErr w:type="spellEnd"/>
      <w:r w:rsidR="00D34E05" w:rsidRPr="0066006D">
        <w:rPr>
          <w:rFonts w:ascii="Times New Roman" w:hAnsi="Times New Roman"/>
          <w:sz w:val="24"/>
          <w:szCs w:val="24"/>
          <w:lang w:val="uk-UA"/>
        </w:rPr>
        <w:t xml:space="preserve"> (сімейне навчання</w:t>
      </w:r>
      <w:r w:rsidR="00B55246" w:rsidRPr="0066006D">
        <w:rPr>
          <w:rFonts w:ascii="Times New Roman" w:hAnsi="Times New Roman"/>
          <w:sz w:val="24"/>
          <w:szCs w:val="24"/>
          <w:lang w:val="uk-UA"/>
        </w:rPr>
        <w:t>, патронаж</w:t>
      </w:r>
      <w:r w:rsidR="00D34E05" w:rsidRPr="0066006D">
        <w:rPr>
          <w:rFonts w:ascii="Times New Roman" w:hAnsi="Times New Roman"/>
          <w:sz w:val="24"/>
          <w:szCs w:val="24"/>
          <w:lang w:val="uk-UA"/>
        </w:rPr>
        <w:t>)</w:t>
      </w:r>
      <w:r w:rsidRPr="0066006D">
        <w:rPr>
          <w:rFonts w:ascii="Times New Roman" w:hAnsi="Times New Roman"/>
          <w:sz w:val="24"/>
          <w:szCs w:val="24"/>
        </w:rPr>
        <w:t xml:space="preserve"> </w:t>
      </w:r>
      <w:r w:rsidR="007C0AA2" w:rsidRPr="0066006D">
        <w:rPr>
          <w:rFonts w:ascii="Times New Roman" w:hAnsi="Times New Roman"/>
          <w:sz w:val="24"/>
          <w:szCs w:val="24"/>
          <w:lang w:val="uk-UA"/>
        </w:rPr>
        <w:t xml:space="preserve">за заявами батьків, враховуючи умови воєнного стану, перебування учнів за кордоном, стан здоров’я тощо.  </w:t>
      </w:r>
    </w:p>
    <w:p w14:paraId="01866256" w14:textId="77777777" w:rsidR="001F211A" w:rsidRPr="0066006D" w:rsidRDefault="001F211A" w:rsidP="00A14145">
      <w:pPr>
        <w:pStyle w:val="ab"/>
        <w:spacing w:before="0" w:beforeAutospacing="0" w:after="0" w:afterAutospacing="0" w:line="360" w:lineRule="auto"/>
        <w:ind w:firstLine="709"/>
        <w:jc w:val="both"/>
        <w:rPr>
          <w:lang w:val="uk-UA"/>
        </w:rPr>
      </w:pPr>
      <w:r w:rsidRPr="0066006D">
        <w:rPr>
          <w:lang w:val="uk-UA"/>
        </w:rPr>
        <w:t xml:space="preserve">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66006D">
        <w:rPr>
          <w:lang w:val="uk-UA"/>
        </w:rPr>
        <w:t>волонтерство</w:t>
      </w:r>
      <w:proofErr w:type="spellEnd"/>
      <w:r w:rsidRPr="0066006D">
        <w:rPr>
          <w:lang w:val="uk-UA"/>
        </w:rPr>
        <w:t xml:space="preserve"> тощо.</w:t>
      </w:r>
    </w:p>
    <w:p w14:paraId="1B773CA2" w14:textId="77777777" w:rsidR="001F211A" w:rsidRPr="0066006D" w:rsidRDefault="001F211A" w:rsidP="00A14145">
      <w:pPr>
        <w:pStyle w:val="af3"/>
        <w:spacing w:line="360" w:lineRule="auto"/>
        <w:ind w:right="108" w:firstLine="567"/>
        <w:jc w:val="both"/>
        <w:rPr>
          <w:sz w:val="24"/>
          <w:szCs w:val="24"/>
        </w:rPr>
      </w:pPr>
      <w:proofErr w:type="spellStart"/>
      <w:r w:rsidRPr="0066006D">
        <w:rPr>
          <w:sz w:val="24"/>
          <w:szCs w:val="24"/>
        </w:rPr>
        <w:t>Основними</w:t>
      </w:r>
      <w:proofErr w:type="spellEnd"/>
      <w:r w:rsidRPr="0066006D">
        <w:rPr>
          <w:sz w:val="24"/>
          <w:szCs w:val="24"/>
        </w:rPr>
        <w:t xml:space="preserve"> формами </w:t>
      </w:r>
      <w:proofErr w:type="spellStart"/>
      <w:r w:rsidRPr="0066006D">
        <w:rPr>
          <w:sz w:val="24"/>
          <w:szCs w:val="24"/>
        </w:rPr>
        <w:t>організації</w:t>
      </w:r>
      <w:proofErr w:type="spellEnd"/>
      <w:r w:rsidRPr="0066006D">
        <w:rPr>
          <w:sz w:val="24"/>
          <w:szCs w:val="24"/>
        </w:rPr>
        <w:t xml:space="preserve"> </w:t>
      </w:r>
      <w:proofErr w:type="spellStart"/>
      <w:r w:rsidRPr="0066006D">
        <w:rPr>
          <w:sz w:val="24"/>
          <w:szCs w:val="24"/>
        </w:rPr>
        <w:t>освітнього</w:t>
      </w:r>
      <w:proofErr w:type="spellEnd"/>
      <w:r w:rsidRPr="0066006D">
        <w:rPr>
          <w:sz w:val="24"/>
          <w:szCs w:val="24"/>
        </w:rPr>
        <w:t xml:space="preserve"> </w:t>
      </w:r>
      <w:proofErr w:type="spellStart"/>
      <w:r w:rsidRPr="0066006D">
        <w:rPr>
          <w:sz w:val="24"/>
          <w:szCs w:val="24"/>
        </w:rPr>
        <w:t>процесу</w:t>
      </w:r>
      <w:proofErr w:type="spellEnd"/>
      <w:r w:rsidRPr="0066006D">
        <w:rPr>
          <w:sz w:val="24"/>
          <w:szCs w:val="24"/>
        </w:rPr>
        <w:t xml:space="preserve"> є </w:t>
      </w:r>
      <w:proofErr w:type="spellStart"/>
      <w:r w:rsidRPr="0066006D">
        <w:rPr>
          <w:sz w:val="24"/>
          <w:szCs w:val="24"/>
        </w:rPr>
        <w:t>різні</w:t>
      </w:r>
      <w:proofErr w:type="spellEnd"/>
      <w:r w:rsidRPr="0066006D">
        <w:rPr>
          <w:sz w:val="24"/>
          <w:szCs w:val="24"/>
        </w:rPr>
        <w:t xml:space="preserve"> типи уроку:</w:t>
      </w:r>
    </w:p>
    <w:p w14:paraId="485DDFF4" w14:textId="77777777" w:rsidR="001F211A" w:rsidRPr="0066006D" w:rsidRDefault="001F211A" w:rsidP="00A14145">
      <w:pPr>
        <w:pStyle w:val="af3"/>
        <w:tabs>
          <w:tab w:val="left" w:pos="851"/>
        </w:tabs>
        <w:spacing w:line="360" w:lineRule="auto"/>
        <w:ind w:right="108" w:firstLine="567"/>
        <w:jc w:val="both"/>
        <w:rPr>
          <w:sz w:val="24"/>
          <w:szCs w:val="24"/>
        </w:rPr>
      </w:pPr>
      <w:r w:rsidRPr="0066006D">
        <w:rPr>
          <w:sz w:val="24"/>
          <w:szCs w:val="24"/>
        </w:rPr>
        <w:t>•</w:t>
      </w:r>
      <w:r w:rsidRPr="0066006D">
        <w:rPr>
          <w:sz w:val="24"/>
          <w:szCs w:val="24"/>
        </w:rPr>
        <w:tab/>
      </w:r>
      <w:proofErr w:type="spellStart"/>
      <w:r w:rsidRPr="0066006D">
        <w:rPr>
          <w:sz w:val="24"/>
          <w:szCs w:val="24"/>
        </w:rPr>
        <w:t>формування</w:t>
      </w:r>
      <w:proofErr w:type="spellEnd"/>
      <w:r w:rsidRPr="0066006D">
        <w:rPr>
          <w:sz w:val="24"/>
          <w:szCs w:val="24"/>
        </w:rPr>
        <w:t xml:space="preserve"> компетентностей;</w:t>
      </w:r>
    </w:p>
    <w:p w14:paraId="54657575" w14:textId="77777777" w:rsidR="001F211A" w:rsidRPr="0066006D" w:rsidRDefault="001F211A" w:rsidP="00A14145">
      <w:pPr>
        <w:pStyle w:val="af3"/>
        <w:tabs>
          <w:tab w:val="left" w:pos="851"/>
        </w:tabs>
        <w:spacing w:line="360" w:lineRule="auto"/>
        <w:ind w:right="108" w:firstLine="567"/>
        <w:jc w:val="both"/>
        <w:rPr>
          <w:sz w:val="24"/>
          <w:szCs w:val="24"/>
        </w:rPr>
      </w:pPr>
      <w:r w:rsidRPr="0066006D">
        <w:rPr>
          <w:sz w:val="24"/>
          <w:szCs w:val="24"/>
        </w:rPr>
        <w:t>•</w:t>
      </w:r>
      <w:r w:rsidRPr="0066006D">
        <w:rPr>
          <w:sz w:val="24"/>
          <w:szCs w:val="24"/>
        </w:rPr>
        <w:tab/>
      </w:r>
      <w:proofErr w:type="spellStart"/>
      <w:r w:rsidRPr="0066006D">
        <w:rPr>
          <w:sz w:val="24"/>
          <w:szCs w:val="24"/>
        </w:rPr>
        <w:t>розвитку</w:t>
      </w:r>
      <w:proofErr w:type="spellEnd"/>
      <w:r w:rsidRPr="0066006D">
        <w:rPr>
          <w:sz w:val="24"/>
          <w:szCs w:val="24"/>
        </w:rPr>
        <w:t xml:space="preserve"> компетентностей;</w:t>
      </w:r>
    </w:p>
    <w:p w14:paraId="5357FB8B" w14:textId="77777777" w:rsidR="001F211A" w:rsidRPr="0066006D" w:rsidRDefault="001F211A" w:rsidP="00A14145">
      <w:pPr>
        <w:pStyle w:val="af3"/>
        <w:tabs>
          <w:tab w:val="left" w:pos="851"/>
        </w:tabs>
        <w:spacing w:line="360" w:lineRule="auto"/>
        <w:ind w:right="108" w:firstLine="567"/>
        <w:jc w:val="both"/>
        <w:rPr>
          <w:sz w:val="24"/>
          <w:szCs w:val="24"/>
        </w:rPr>
      </w:pPr>
      <w:r w:rsidRPr="0066006D">
        <w:rPr>
          <w:sz w:val="24"/>
          <w:szCs w:val="24"/>
        </w:rPr>
        <w:t>•</w:t>
      </w:r>
      <w:r w:rsidRPr="0066006D">
        <w:rPr>
          <w:sz w:val="24"/>
          <w:szCs w:val="24"/>
        </w:rPr>
        <w:tab/>
      </w:r>
      <w:proofErr w:type="spellStart"/>
      <w:r w:rsidRPr="0066006D">
        <w:rPr>
          <w:sz w:val="24"/>
          <w:szCs w:val="24"/>
        </w:rPr>
        <w:t>перевірки</w:t>
      </w:r>
      <w:proofErr w:type="spellEnd"/>
      <w:r w:rsidRPr="0066006D">
        <w:rPr>
          <w:sz w:val="24"/>
          <w:szCs w:val="24"/>
        </w:rPr>
        <w:t xml:space="preserve"> та/</w:t>
      </w:r>
      <w:proofErr w:type="spellStart"/>
      <w:r w:rsidRPr="0066006D">
        <w:rPr>
          <w:sz w:val="24"/>
          <w:szCs w:val="24"/>
        </w:rPr>
        <w:t>або</w:t>
      </w:r>
      <w:proofErr w:type="spellEnd"/>
      <w:r w:rsidRPr="0066006D">
        <w:rPr>
          <w:sz w:val="24"/>
          <w:szCs w:val="24"/>
        </w:rPr>
        <w:t xml:space="preserve"> </w:t>
      </w:r>
      <w:proofErr w:type="spellStart"/>
      <w:r w:rsidRPr="0066006D">
        <w:rPr>
          <w:sz w:val="24"/>
          <w:szCs w:val="24"/>
        </w:rPr>
        <w:t>оцінювання</w:t>
      </w:r>
      <w:proofErr w:type="spellEnd"/>
      <w:r w:rsidRPr="0066006D">
        <w:rPr>
          <w:sz w:val="24"/>
          <w:szCs w:val="24"/>
        </w:rPr>
        <w:t xml:space="preserve"> </w:t>
      </w:r>
      <w:proofErr w:type="spellStart"/>
      <w:r w:rsidRPr="0066006D">
        <w:rPr>
          <w:sz w:val="24"/>
          <w:szCs w:val="24"/>
        </w:rPr>
        <w:t>досягнення</w:t>
      </w:r>
      <w:proofErr w:type="spellEnd"/>
      <w:r w:rsidRPr="0066006D">
        <w:rPr>
          <w:sz w:val="24"/>
          <w:szCs w:val="24"/>
        </w:rPr>
        <w:t xml:space="preserve"> компетентностей;</w:t>
      </w:r>
    </w:p>
    <w:p w14:paraId="7159EEDE" w14:textId="77777777" w:rsidR="001F211A" w:rsidRPr="0066006D" w:rsidRDefault="001F211A" w:rsidP="00A14145">
      <w:pPr>
        <w:pStyle w:val="af3"/>
        <w:tabs>
          <w:tab w:val="left" w:pos="851"/>
        </w:tabs>
        <w:spacing w:line="360" w:lineRule="auto"/>
        <w:ind w:right="108" w:firstLine="567"/>
        <w:jc w:val="both"/>
        <w:rPr>
          <w:sz w:val="24"/>
          <w:szCs w:val="24"/>
        </w:rPr>
      </w:pPr>
      <w:r w:rsidRPr="0066006D">
        <w:rPr>
          <w:sz w:val="24"/>
          <w:szCs w:val="24"/>
        </w:rPr>
        <w:t>•</w:t>
      </w:r>
      <w:r w:rsidRPr="0066006D">
        <w:rPr>
          <w:sz w:val="24"/>
          <w:szCs w:val="24"/>
        </w:rPr>
        <w:tab/>
      </w:r>
      <w:proofErr w:type="spellStart"/>
      <w:r w:rsidRPr="0066006D">
        <w:rPr>
          <w:sz w:val="24"/>
          <w:szCs w:val="24"/>
        </w:rPr>
        <w:t>корекції</w:t>
      </w:r>
      <w:proofErr w:type="spellEnd"/>
      <w:r w:rsidRPr="0066006D">
        <w:rPr>
          <w:sz w:val="24"/>
          <w:szCs w:val="24"/>
        </w:rPr>
        <w:t xml:space="preserve"> </w:t>
      </w:r>
      <w:proofErr w:type="spellStart"/>
      <w:r w:rsidRPr="0066006D">
        <w:rPr>
          <w:sz w:val="24"/>
          <w:szCs w:val="24"/>
        </w:rPr>
        <w:t>основних</w:t>
      </w:r>
      <w:proofErr w:type="spellEnd"/>
      <w:r w:rsidRPr="0066006D">
        <w:rPr>
          <w:sz w:val="24"/>
          <w:szCs w:val="24"/>
        </w:rPr>
        <w:t xml:space="preserve"> компетентностей;</w:t>
      </w:r>
    </w:p>
    <w:p w14:paraId="222D9FA7" w14:textId="77777777" w:rsidR="001F211A" w:rsidRPr="0066006D" w:rsidRDefault="001F211A" w:rsidP="00A14145">
      <w:pPr>
        <w:pStyle w:val="af3"/>
        <w:tabs>
          <w:tab w:val="left" w:pos="851"/>
        </w:tabs>
        <w:spacing w:line="360" w:lineRule="auto"/>
        <w:ind w:right="106" w:firstLine="567"/>
        <w:jc w:val="both"/>
        <w:rPr>
          <w:sz w:val="24"/>
          <w:szCs w:val="24"/>
        </w:rPr>
      </w:pPr>
      <w:r w:rsidRPr="0066006D">
        <w:rPr>
          <w:sz w:val="24"/>
          <w:szCs w:val="24"/>
        </w:rPr>
        <w:t>•</w:t>
      </w:r>
      <w:r w:rsidRPr="0066006D">
        <w:rPr>
          <w:sz w:val="24"/>
          <w:szCs w:val="24"/>
        </w:rPr>
        <w:tab/>
      </w:r>
      <w:proofErr w:type="spellStart"/>
      <w:r w:rsidRPr="0066006D">
        <w:rPr>
          <w:sz w:val="24"/>
          <w:szCs w:val="24"/>
        </w:rPr>
        <w:t>комбіновані</w:t>
      </w:r>
      <w:proofErr w:type="spellEnd"/>
      <w:r w:rsidRPr="0066006D">
        <w:rPr>
          <w:sz w:val="24"/>
          <w:szCs w:val="24"/>
        </w:rPr>
        <w:t xml:space="preserve"> уроки.</w:t>
      </w:r>
    </w:p>
    <w:p w14:paraId="4B529DD0" w14:textId="77777777" w:rsidR="001F211A" w:rsidRPr="0066006D" w:rsidRDefault="001F211A" w:rsidP="00A14145">
      <w:pPr>
        <w:pStyle w:val="af3"/>
        <w:spacing w:line="360" w:lineRule="auto"/>
        <w:ind w:right="106" w:firstLine="567"/>
        <w:jc w:val="both"/>
        <w:rPr>
          <w:sz w:val="24"/>
          <w:szCs w:val="24"/>
        </w:rPr>
      </w:pPr>
      <w:proofErr w:type="spellStart"/>
      <w:r w:rsidRPr="0066006D">
        <w:rPr>
          <w:sz w:val="24"/>
          <w:szCs w:val="24"/>
        </w:rPr>
        <w:t>Також</w:t>
      </w:r>
      <w:proofErr w:type="spellEnd"/>
      <w:r w:rsidRPr="0066006D">
        <w:rPr>
          <w:sz w:val="24"/>
          <w:szCs w:val="24"/>
        </w:rPr>
        <w:t xml:space="preserve"> формами </w:t>
      </w:r>
      <w:proofErr w:type="spellStart"/>
      <w:r w:rsidRPr="0066006D">
        <w:rPr>
          <w:sz w:val="24"/>
          <w:szCs w:val="24"/>
        </w:rPr>
        <w:t>організації</w:t>
      </w:r>
      <w:proofErr w:type="spellEnd"/>
      <w:r w:rsidRPr="0066006D">
        <w:rPr>
          <w:sz w:val="24"/>
          <w:szCs w:val="24"/>
        </w:rPr>
        <w:t xml:space="preserve"> </w:t>
      </w:r>
      <w:proofErr w:type="spellStart"/>
      <w:r w:rsidRPr="0066006D">
        <w:rPr>
          <w:sz w:val="24"/>
          <w:szCs w:val="24"/>
        </w:rPr>
        <w:t>освітнього</w:t>
      </w:r>
      <w:proofErr w:type="spellEnd"/>
      <w:r w:rsidRPr="0066006D">
        <w:rPr>
          <w:sz w:val="24"/>
          <w:szCs w:val="24"/>
        </w:rPr>
        <w:t xml:space="preserve"> </w:t>
      </w:r>
      <w:proofErr w:type="spellStart"/>
      <w:r w:rsidRPr="0066006D">
        <w:rPr>
          <w:sz w:val="24"/>
          <w:szCs w:val="24"/>
        </w:rPr>
        <w:t>процесу</w:t>
      </w:r>
      <w:proofErr w:type="spellEnd"/>
      <w:r w:rsidRPr="0066006D">
        <w:rPr>
          <w:sz w:val="24"/>
          <w:szCs w:val="24"/>
        </w:rPr>
        <w:t xml:space="preserve"> </w:t>
      </w:r>
      <w:proofErr w:type="spellStart"/>
      <w:r w:rsidRPr="0066006D">
        <w:rPr>
          <w:sz w:val="24"/>
          <w:szCs w:val="24"/>
        </w:rPr>
        <w:t>можуть</w:t>
      </w:r>
      <w:proofErr w:type="spellEnd"/>
      <w:r w:rsidRPr="0066006D">
        <w:rPr>
          <w:sz w:val="24"/>
          <w:szCs w:val="24"/>
        </w:rPr>
        <w:t xml:space="preserve"> бути </w:t>
      </w:r>
      <w:proofErr w:type="spellStart"/>
      <w:r w:rsidRPr="0066006D">
        <w:rPr>
          <w:sz w:val="24"/>
          <w:szCs w:val="24"/>
        </w:rPr>
        <w:t>екскурсії</w:t>
      </w:r>
      <w:proofErr w:type="spellEnd"/>
      <w:r w:rsidRPr="0066006D">
        <w:rPr>
          <w:sz w:val="24"/>
          <w:szCs w:val="24"/>
        </w:rPr>
        <w:t xml:space="preserve">, </w:t>
      </w:r>
      <w:proofErr w:type="spellStart"/>
      <w:r w:rsidRPr="0066006D">
        <w:rPr>
          <w:sz w:val="24"/>
          <w:szCs w:val="24"/>
        </w:rPr>
        <w:t>віртуальні</w:t>
      </w:r>
      <w:proofErr w:type="spellEnd"/>
      <w:r w:rsidRPr="0066006D">
        <w:rPr>
          <w:sz w:val="24"/>
          <w:szCs w:val="24"/>
        </w:rPr>
        <w:t xml:space="preserve"> </w:t>
      </w:r>
      <w:proofErr w:type="spellStart"/>
      <w:r w:rsidRPr="0066006D">
        <w:rPr>
          <w:sz w:val="24"/>
          <w:szCs w:val="24"/>
        </w:rPr>
        <w:t>подорожі</w:t>
      </w:r>
      <w:proofErr w:type="spellEnd"/>
      <w:r w:rsidRPr="0066006D">
        <w:rPr>
          <w:sz w:val="24"/>
          <w:szCs w:val="24"/>
        </w:rPr>
        <w:t>, уроки-</w:t>
      </w:r>
      <w:proofErr w:type="spellStart"/>
      <w:r w:rsidRPr="0066006D">
        <w:rPr>
          <w:sz w:val="24"/>
          <w:szCs w:val="24"/>
        </w:rPr>
        <w:t>семінари</w:t>
      </w:r>
      <w:proofErr w:type="spellEnd"/>
      <w:r w:rsidRPr="0066006D">
        <w:rPr>
          <w:sz w:val="24"/>
          <w:szCs w:val="24"/>
        </w:rPr>
        <w:t xml:space="preserve">, </w:t>
      </w:r>
      <w:proofErr w:type="spellStart"/>
      <w:r w:rsidRPr="0066006D">
        <w:rPr>
          <w:sz w:val="24"/>
          <w:szCs w:val="24"/>
        </w:rPr>
        <w:t>конференції</w:t>
      </w:r>
      <w:proofErr w:type="spellEnd"/>
      <w:r w:rsidRPr="0066006D">
        <w:rPr>
          <w:sz w:val="24"/>
          <w:szCs w:val="24"/>
        </w:rPr>
        <w:t xml:space="preserve">, </w:t>
      </w:r>
      <w:proofErr w:type="spellStart"/>
      <w:r w:rsidRPr="0066006D">
        <w:rPr>
          <w:sz w:val="24"/>
          <w:szCs w:val="24"/>
        </w:rPr>
        <w:t>форуми</w:t>
      </w:r>
      <w:proofErr w:type="spellEnd"/>
      <w:r w:rsidRPr="0066006D">
        <w:rPr>
          <w:sz w:val="24"/>
          <w:szCs w:val="24"/>
        </w:rPr>
        <w:t xml:space="preserve">, </w:t>
      </w:r>
      <w:proofErr w:type="spellStart"/>
      <w:r w:rsidRPr="0066006D">
        <w:rPr>
          <w:sz w:val="24"/>
          <w:szCs w:val="24"/>
        </w:rPr>
        <w:t>спектаклі</w:t>
      </w:r>
      <w:proofErr w:type="spellEnd"/>
      <w:r w:rsidRPr="0066006D">
        <w:rPr>
          <w:sz w:val="24"/>
          <w:szCs w:val="24"/>
        </w:rPr>
        <w:t xml:space="preserve">, </w:t>
      </w:r>
      <w:proofErr w:type="spellStart"/>
      <w:r w:rsidRPr="0066006D">
        <w:rPr>
          <w:sz w:val="24"/>
          <w:szCs w:val="24"/>
        </w:rPr>
        <w:t>брифінги</w:t>
      </w:r>
      <w:proofErr w:type="spellEnd"/>
      <w:r w:rsidRPr="0066006D">
        <w:rPr>
          <w:sz w:val="24"/>
          <w:szCs w:val="24"/>
        </w:rPr>
        <w:t xml:space="preserve">, </w:t>
      </w:r>
      <w:proofErr w:type="spellStart"/>
      <w:r w:rsidRPr="0066006D">
        <w:rPr>
          <w:sz w:val="24"/>
          <w:szCs w:val="24"/>
        </w:rPr>
        <w:t>квести</w:t>
      </w:r>
      <w:proofErr w:type="spellEnd"/>
      <w:r w:rsidRPr="0066006D">
        <w:rPr>
          <w:sz w:val="24"/>
          <w:szCs w:val="24"/>
        </w:rPr>
        <w:t xml:space="preserve">, </w:t>
      </w:r>
      <w:proofErr w:type="spellStart"/>
      <w:r w:rsidRPr="0066006D">
        <w:rPr>
          <w:sz w:val="24"/>
          <w:szCs w:val="24"/>
        </w:rPr>
        <w:t>інтерактивні</w:t>
      </w:r>
      <w:proofErr w:type="spellEnd"/>
      <w:r w:rsidRPr="0066006D">
        <w:rPr>
          <w:sz w:val="24"/>
          <w:szCs w:val="24"/>
        </w:rPr>
        <w:t xml:space="preserve"> уроки (уроки-«суди», урок-</w:t>
      </w:r>
      <w:proofErr w:type="spellStart"/>
      <w:r w:rsidRPr="0066006D">
        <w:rPr>
          <w:sz w:val="24"/>
          <w:szCs w:val="24"/>
        </w:rPr>
        <w:t>дискусійна</w:t>
      </w:r>
      <w:proofErr w:type="spellEnd"/>
      <w:r w:rsidRPr="0066006D">
        <w:rPr>
          <w:sz w:val="24"/>
          <w:szCs w:val="24"/>
        </w:rPr>
        <w:t xml:space="preserve"> </w:t>
      </w:r>
      <w:proofErr w:type="spellStart"/>
      <w:r w:rsidRPr="0066006D">
        <w:rPr>
          <w:sz w:val="24"/>
          <w:szCs w:val="24"/>
        </w:rPr>
        <w:t>група</w:t>
      </w:r>
      <w:proofErr w:type="spellEnd"/>
      <w:r w:rsidRPr="0066006D">
        <w:rPr>
          <w:sz w:val="24"/>
          <w:szCs w:val="24"/>
        </w:rPr>
        <w:t xml:space="preserve">, уроки з </w:t>
      </w:r>
      <w:proofErr w:type="spellStart"/>
      <w:r w:rsidRPr="0066006D">
        <w:rPr>
          <w:sz w:val="24"/>
          <w:szCs w:val="24"/>
        </w:rPr>
        <w:t>навчанням</w:t>
      </w:r>
      <w:proofErr w:type="spellEnd"/>
      <w:r w:rsidRPr="0066006D">
        <w:rPr>
          <w:sz w:val="24"/>
          <w:szCs w:val="24"/>
        </w:rPr>
        <w:t xml:space="preserve"> одних </w:t>
      </w:r>
      <w:proofErr w:type="spellStart"/>
      <w:r w:rsidRPr="0066006D">
        <w:rPr>
          <w:sz w:val="24"/>
          <w:szCs w:val="24"/>
        </w:rPr>
        <w:t>учнів</w:t>
      </w:r>
      <w:proofErr w:type="spellEnd"/>
      <w:r w:rsidRPr="0066006D">
        <w:rPr>
          <w:sz w:val="24"/>
          <w:szCs w:val="24"/>
        </w:rPr>
        <w:t xml:space="preserve"> </w:t>
      </w:r>
      <w:proofErr w:type="spellStart"/>
      <w:r w:rsidRPr="0066006D">
        <w:rPr>
          <w:sz w:val="24"/>
          <w:szCs w:val="24"/>
        </w:rPr>
        <w:t>іншими</w:t>
      </w:r>
      <w:proofErr w:type="spellEnd"/>
      <w:r w:rsidRPr="0066006D">
        <w:rPr>
          <w:sz w:val="24"/>
          <w:szCs w:val="24"/>
        </w:rPr>
        <w:t xml:space="preserve">), </w:t>
      </w:r>
      <w:proofErr w:type="spellStart"/>
      <w:r w:rsidRPr="0066006D">
        <w:rPr>
          <w:sz w:val="24"/>
          <w:szCs w:val="24"/>
        </w:rPr>
        <w:t>інтегровані</w:t>
      </w:r>
      <w:proofErr w:type="spellEnd"/>
      <w:r w:rsidRPr="0066006D">
        <w:rPr>
          <w:sz w:val="24"/>
          <w:szCs w:val="24"/>
        </w:rPr>
        <w:t xml:space="preserve"> уроки, </w:t>
      </w:r>
      <w:proofErr w:type="spellStart"/>
      <w:r w:rsidRPr="0066006D">
        <w:rPr>
          <w:sz w:val="24"/>
          <w:szCs w:val="24"/>
        </w:rPr>
        <w:t>проблемні</w:t>
      </w:r>
      <w:proofErr w:type="spellEnd"/>
      <w:r w:rsidRPr="0066006D">
        <w:rPr>
          <w:sz w:val="24"/>
          <w:szCs w:val="24"/>
        </w:rPr>
        <w:t xml:space="preserve"> урок, </w:t>
      </w:r>
      <w:proofErr w:type="spellStart"/>
      <w:r w:rsidRPr="0066006D">
        <w:rPr>
          <w:sz w:val="24"/>
          <w:szCs w:val="24"/>
        </w:rPr>
        <w:t>відео</w:t>
      </w:r>
      <w:proofErr w:type="spellEnd"/>
      <w:r w:rsidRPr="0066006D">
        <w:rPr>
          <w:sz w:val="24"/>
          <w:szCs w:val="24"/>
        </w:rPr>
        <w:t xml:space="preserve">-уроки </w:t>
      </w:r>
      <w:proofErr w:type="spellStart"/>
      <w:r w:rsidRPr="0066006D">
        <w:rPr>
          <w:sz w:val="24"/>
          <w:szCs w:val="24"/>
        </w:rPr>
        <w:t>тощо</w:t>
      </w:r>
      <w:proofErr w:type="spellEnd"/>
      <w:r w:rsidRPr="0066006D">
        <w:rPr>
          <w:sz w:val="24"/>
          <w:szCs w:val="24"/>
        </w:rPr>
        <w:t>.</w:t>
      </w:r>
    </w:p>
    <w:p w14:paraId="3B7D0DBA" w14:textId="603DC38D" w:rsidR="001F211A" w:rsidRPr="0066006D" w:rsidRDefault="001F211A" w:rsidP="00A14145">
      <w:pPr>
        <w:pStyle w:val="af3"/>
        <w:spacing w:line="360" w:lineRule="auto"/>
        <w:ind w:right="106" w:firstLine="567"/>
        <w:jc w:val="both"/>
        <w:rPr>
          <w:sz w:val="24"/>
          <w:szCs w:val="24"/>
          <w:lang w:val="uk-UA"/>
        </w:rPr>
      </w:pPr>
      <w:r w:rsidRPr="0066006D">
        <w:rPr>
          <w:sz w:val="24"/>
          <w:szCs w:val="24"/>
        </w:rPr>
        <w:t xml:space="preserve">З метою </w:t>
      </w:r>
      <w:proofErr w:type="spellStart"/>
      <w:r w:rsidRPr="0066006D">
        <w:rPr>
          <w:sz w:val="24"/>
          <w:szCs w:val="24"/>
        </w:rPr>
        <w:t>засвоєння</w:t>
      </w:r>
      <w:proofErr w:type="spellEnd"/>
      <w:r w:rsidRPr="0066006D">
        <w:rPr>
          <w:sz w:val="24"/>
          <w:szCs w:val="24"/>
        </w:rPr>
        <w:t xml:space="preserve"> нового </w:t>
      </w:r>
      <w:proofErr w:type="spellStart"/>
      <w:r w:rsidRPr="0066006D">
        <w:rPr>
          <w:sz w:val="24"/>
          <w:szCs w:val="24"/>
        </w:rPr>
        <w:t>матеріалу</w:t>
      </w:r>
      <w:proofErr w:type="spellEnd"/>
      <w:r w:rsidRPr="0066006D">
        <w:rPr>
          <w:sz w:val="24"/>
          <w:szCs w:val="24"/>
        </w:rPr>
        <w:t xml:space="preserve"> та </w:t>
      </w:r>
      <w:proofErr w:type="spellStart"/>
      <w:r w:rsidRPr="0066006D">
        <w:rPr>
          <w:sz w:val="24"/>
          <w:szCs w:val="24"/>
        </w:rPr>
        <w:t>розвитку</w:t>
      </w:r>
      <w:proofErr w:type="spellEnd"/>
      <w:r w:rsidRPr="0066006D">
        <w:rPr>
          <w:sz w:val="24"/>
          <w:szCs w:val="24"/>
        </w:rPr>
        <w:t xml:space="preserve"> компетентностей </w:t>
      </w:r>
      <w:proofErr w:type="spellStart"/>
      <w:r w:rsidRPr="0066006D">
        <w:rPr>
          <w:sz w:val="24"/>
          <w:szCs w:val="24"/>
        </w:rPr>
        <w:t>крім</w:t>
      </w:r>
      <w:proofErr w:type="spellEnd"/>
      <w:r w:rsidRPr="0066006D">
        <w:rPr>
          <w:sz w:val="24"/>
          <w:szCs w:val="24"/>
        </w:rPr>
        <w:t xml:space="preserve"> уроку </w:t>
      </w:r>
      <w:proofErr w:type="spellStart"/>
      <w:r w:rsidRPr="0066006D">
        <w:rPr>
          <w:sz w:val="24"/>
          <w:szCs w:val="24"/>
        </w:rPr>
        <w:t>проводяться</w:t>
      </w:r>
      <w:proofErr w:type="spellEnd"/>
      <w:r w:rsidRPr="0066006D">
        <w:rPr>
          <w:sz w:val="24"/>
          <w:szCs w:val="24"/>
        </w:rPr>
        <w:t xml:space="preserve"> </w:t>
      </w:r>
      <w:proofErr w:type="spellStart"/>
      <w:r w:rsidRPr="0066006D">
        <w:rPr>
          <w:sz w:val="24"/>
          <w:szCs w:val="24"/>
        </w:rPr>
        <w:t>навчально-практичні</w:t>
      </w:r>
      <w:proofErr w:type="spellEnd"/>
      <w:r w:rsidRPr="0066006D">
        <w:rPr>
          <w:sz w:val="24"/>
          <w:szCs w:val="24"/>
        </w:rPr>
        <w:t xml:space="preserve"> </w:t>
      </w:r>
      <w:proofErr w:type="spellStart"/>
      <w:r w:rsidRPr="0066006D">
        <w:rPr>
          <w:sz w:val="24"/>
          <w:szCs w:val="24"/>
        </w:rPr>
        <w:t>заняття</w:t>
      </w:r>
      <w:proofErr w:type="spellEnd"/>
      <w:r w:rsidRPr="0066006D">
        <w:rPr>
          <w:sz w:val="24"/>
          <w:szCs w:val="24"/>
        </w:rPr>
        <w:t xml:space="preserve">. </w:t>
      </w:r>
      <w:proofErr w:type="spellStart"/>
      <w:r w:rsidRPr="0066006D">
        <w:rPr>
          <w:sz w:val="24"/>
          <w:szCs w:val="24"/>
        </w:rPr>
        <w:t>Ця</w:t>
      </w:r>
      <w:proofErr w:type="spellEnd"/>
      <w:r w:rsidRPr="0066006D">
        <w:rPr>
          <w:sz w:val="24"/>
          <w:szCs w:val="24"/>
        </w:rPr>
        <w:t xml:space="preserve"> форма </w:t>
      </w:r>
      <w:proofErr w:type="spellStart"/>
      <w:r w:rsidRPr="0066006D">
        <w:rPr>
          <w:sz w:val="24"/>
          <w:szCs w:val="24"/>
        </w:rPr>
        <w:t>організації</w:t>
      </w:r>
      <w:proofErr w:type="spellEnd"/>
      <w:r w:rsidRPr="0066006D">
        <w:rPr>
          <w:sz w:val="24"/>
          <w:szCs w:val="24"/>
        </w:rPr>
        <w:t xml:space="preserve"> </w:t>
      </w:r>
      <w:proofErr w:type="spellStart"/>
      <w:r w:rsidRPr="0066006D">
        <w:rPr>
          <w:sz w:val="24"/>
          <w:szCs w:val="24"/>
        </w:rPr>
        <w:t>поєднує</w:t>
      </w:r>
      <w:proofErr w:type="spellEnd"/>
      <w:r w:rsidRPr="0066006D">
        <w:rPr>
          <w:sz w:val="24"/>
          <w:szCs w:val="24"/>
        </w:rPr>
        <w:t xml:space="preserve"> </w:t>
      </w:r>
      <w:proofErr w:type="spellStart"/>
      <w:r w:rsidRPr="0066006D">
        <w:rPr>
          <w:sz w:val="24"/>
          <w:szCs w:val="24"/>
        </w:rPr>
        <w:t>виконання</w:t>
      </w:r>
      <w:proofErr w:type="spellEnd"/>
      <w:r w:rsidRPr="0066006D">
        <w:rPr>
          <w:sz w:val="24"/>
          <w:szCs w:val="24"/>
        </w:rPr>
        <w:t xml:space="preserve"> </w:t>
      </w:r>
      <w:proofErr w:type="spellStart"/>
      <w:r w:rsidRPr="0066006D">
        <w:rPr>
          <w:sz w:val="24"/>
          <w:szCs w:val="24"/>
        </w:rPr>
        <w:t>різних</w:t>
      </w:r>
      <w:proofErr w:type="spellEnd"/>
      <w:r w:rsidRPr="0066006D">
        <w:rPr>
          <w:sz w:val="24"/>
          <w:szCs w:val="24"/>
        </w:rPr>
        <w:t xml:space="preserve"> </w:t>
      </w:r>
      <w:proofErr w:type="spellStart"/>
      <w:r w:rsidRPr="0066006D">
        <w:rPr>
          <w:sz w:val="24"/>
          <w:szCs w:val="24"/>
        </w:rPr>
        <w:t>практичних</w:t>
      </w:r>
      <w:proofErr w:type="spellEnd"/>
      <w:r w:rsidRPr="0066006D">
        <w:rPr>
          <w:sz w:val="24"/>
          <w:szCs w:val="24"/>
        </w:rPr>
        <w:t xml:space="preserve"> </w:t>
      </w:r>
      <w:proofErr w:type="spellStart"/>
      <w:r w:rsidRPr="0066006D">
        <w:rPr>
          <w:sz w:val="24"/>
          <w:szCs w:val="24"/>
        </w:rPr>
        <w:t>вправ</w:t>
      </w:r>
      <w:proofErr w:type="spellEnd"/>
      <w:r w:rsidRPr="0066006D">
        <w:rPr>
          <w:sz w:val="24"/>
          <w:szCs w:val="24"/>
        </w:rPr>
        <w:t xml:space="preserve">, </w:t>
      </w:r>
      <w:proofErr w:type="spellStart"/>
      <w:r w:rsidRPr="0066006D">
        <w:rPr>
          <w:sz w:val="24"/>
          <w:szCs w:val="24"/>
        </w:rPr>
        <w:t>експериментальних</w:t>
      </w:r>
      <w:proofErr w:type="spellEnd"/>
      <w:r w:rsidRPr="0066006D">
        <w:rPr>
          <w:sz w:val="24"/>
          <w:szCs w:val="24"/>
        </w:rPr>
        <w:t xml:space="preserve"> </w:t>
      </w:r>
      <w:proofErr w:type="spellStart"/>
      <w:r w:rsidRPr="0066006D">
        <w:rPr>
          <w:sz w:val="24"/>
          <w:szCs w:val="24"/>
        </w:rPr>
        <w:t>робіт</w:t>
      </w:r>
      <w:proofErr w:type="spellEnd"/>
      <w:r w:rsidRPr="0066006D">
        <w:rPr>
          <w:sz w:val="24"/>
          <w:szCs w:val="24"/>
        </w:rPr>
        <w:t xml:space="preserve"> </w:t>
      </w:r>
      <w:proofErr w:type="spellStart"/>
      <w:r w:rsidRPr="0066006D">
        <w:rPr>
          <w:sz w:val="24"/>
          <w:szCs w:val="24"/>
        </w:rPr>
        <w:t>відповідно</w:t>
      </w:r>
      <w:proofErr w:type="spellEnd"/>
      <w:r w:rsidRPr="0066006D">
        <w:rPr>
          <w:sz w:val="24"/>
          <w:szCs w:val="24"/>
        </w:rPr>
        <w:t xml:space="preserve"> до </w:t>
      </w:r>
      <w:proofErr w:type="spellStart"/>
      <w:r w:rsidRPr="0066006D">
        <w:rPr>
          <w:sz w:val="24"/>
          <w:szCs w:val="24"/>
        </w:rPr>
        <w:t>змісту</w:t>
      </w:r>
      <w:proofErr w:type="spellEnd"/>
      <w:r w:rsidRPr="0066006D">
        <w:rPr>
          <w:sz w:val="24"/>
          <w:szCs w:val="24"/>
        </w:rPr>
        <w:t xml:space="preserve"> </w:t>
      </w:r>
      <w:proofErr w:type="spellStart"/>
      <w:r w:rsidRPr="0066006D">
        <w:rPr>
          <w:sz w:val="24"/>
          <w:szCs w:val="24"/>
        </w:rPr>
        <w:t>окремих</w:t>
      </w:r>
      <w:proofErr w:type="spellEnd"/>
      <w:r w:rsidRPr="0066006D">
        <w:rPr>
          <w:sz w:val="24"/>
          <w:szCs w:val="24"/>
        </w:rPr>
        <w:t xml:space="preserve"> </w:t>
      </w:r>
      <w:proofErr w:type="spellStart"/>
      <w:r w:rsidRPr="0066006D">
        <w:rPr>
          <w:sz w:val="24"/>
          <w:szCs w:val="24"/>
        </w:rPr>
        <w:t>предметів</w:t>
      </w:r>
      <w:proofErr w:type="spellEnd"/>
      <w:r w:rsidRPr="0066006D">
        <w:rPr>
          <w:sz w:val="24"/>
          <w:szCs w:val="24"/>
        </w:rPr>
        <w:t xml:space="preserve">, </w:t>
      </w:r>
      <w:proofErr w:type="spellStart"/>
      <w:r w:rsidRPr="0066006D">
        <w:rPr>
          <w:sz w:val="24"/>
          <w:szCs w:val="24"/>
        </w:rPr>
        <w:t>менш</w:t>
      </w:r>
      <w:proofErr w:type="spellEnd"/>
      <w:r w:rsidRPr="0066006D">
        <w:rPr>
          <w:sz w:val="24"/>
          <w:szCs w:val="24"/>
        </w:rPr>
        <w:t xml:space="preserve"> </w:t>
      </w:r>
      <w:proofErr w:type="spellStart"/>
      <w:r w:rsidRPr="0066006D">
        <w:rPr>
          <w:sz w:val="24"/>
          <w:szCs w:val="24"/>
        </w:rPr>
        <w:t>регламентована</w:t>
      </w:r>
      <w:proofErr w:type="spellEnd"/>
      <w:r w:rsidRPr="0066006D">
        <w:rPr>
          <w:sz w:val="24"/>
          <w:szCs w:val="24"/>
        </w:rPr>
        <w:t xml:space="preserve"> й </w:t>
      </w:r>
      <w:proofErr w:type="spellStart"/>
      <w:r w:rsidRPr="0066006D">
        <w:rPr>
          <w:sz w:val="24"/>
          <w:szCs w:val="24"/>
        </w:rPr>
        <w:t>має</w:t>
      </w:r>
      <w:proofErr w:type="spellEnd"/>
      <w:r w:rsidRPr="0066006D">
        <w:rPr>
          <w:sz w:val="24"/>
          <w:szCs w:val="24"/>
        </w:rPr>
        <w:t xml:space="preserve"> акцент на </w:t>
      </w:r>
      <w:proofErr w:type="spellStart"/>
      <w:r w:rsidRPr="0066006D">
        <w:rPr>
          <w:sz w:val="24"/>
          <w:szCs w:val="24"/>
        </w:rPr>
        <w:t>більшій</w:t>
      </w:r>
      <w:proofErr w:type="spellEnd"/>
      <w:r w:rsidRPr="0066006D">
        <w:rPr>
          <w:sz w:val="24"/>
          <w:szCs w:val="24"/>
        </w:rPr>
        <w:t xml:space="preserve"> </w:t>
      </w:r>
      <w:proofErr w:type="spellStart"/>
      <w:r w:rsidRPr="0066006D">
        <w:rPr>
          <w:sz w:val="24"/>
          <w:szCs w:val="24"/>
        </w:rPr>
        <w:t>самостійності</w:t>
      </w:r>
      <w:proofErr w:type="spellEnd"/>
      <w:r w:rsidRPr="0066006D">
        <w:rPr>
          <w:sz w:val="24"/>
          <w:szCs w:val="24"/>
        </w:rPr>
        <w:t xml:space="preserve"> </w:t>
      </w:r>
      <w:proofErr w:type="spellStart"/>
      <w:r w:rsidRPr="0066006D">
        <w:rPr>
          <w:sz w:val="24"/>
          <w:szCs w:val="24"/>
        </w:rPr>
        <w:t>учнів</w:t>
      </w:r>
      <w:proofErr w:type="spellEnd"/>
      <w:r w:rsidRPr="0066006D">
        <w:rPr>
          <w:sz w:val="24"/>
          <w:szCs w:val="24"/>
        </w:rPr>
        <w:t xml:space="preserve"> в </w:t>
      </w:r>
      <w:proofErr w:type="spellStart"/>
      <w:r w:rsidRPr="0066006D">
        <w:rPr>
          <w:sz w:val="24"/>
          <w:szCs w:val="24"/>
        </w:rPr>
        <w:t>експериментальній</w:t>
      </w:r>
      <w:proofErr w:type="spellEnd"/>
      <w:r w:rsidRPr="0066006D">
        <w:rPr>
          <w:sz w:val="24"/>
          <w:szCs w:val="24"/>
        </w:rPr>
        <w:t xml:space="preserve"> та </w:t>
      </w:r>
      <w:proofErr w:type="spellStart"/>
      <w:r w:rsidRPr="0066006D">
        <w:rPr>
          <w:sz w:val="24"/>
          <w:szCs w:val="24"/>
        </w:rPr>
        <w:t>практичній</w:t>
      </w:r>
      <w:proofErr w:type="spellEnd"/>
      <w:r w:rsidRPr="0066006D">
        <w:rPr>
          <w:sz w:val="24"/>
          <w:szCs w:val="24"/>
        </w:rPr>
        <w:t xml:space="preserve"> </w:t>
      </w:r>
      <w:proofErr w:type="spellStart"/>
      <w:r w:rsidRPr="0066006D">
        <w:rPr>
          <w:sz w:val="24"/>
          <w:szCs w:val="24"/>
        </w:rPr>
        <w:t>діяльності</w:t>
      </w:r>
      <w:proofErr w:type="spellEnd"/>
      <w:r w:rsidRPr="0066006D">
        <w:rPr>
          <w:sz w:val="24"/>
          <w:szCs w:val="24"/>
        </w:rPr>
        <w:t xml:space="preserve">. </w:t>
      </w:r>
      <w:proofErr w:type="spellStart"/>
      <w:r w:rsidRPr="0066006D">
        <w:rPr>
          <w:sz w:val="24"/>
          <w:szCs w:val="24"/>
        </w:rPr>
        <w:t>Досягнуті</w:t>
      </w:r>
      <w:proofErr w:type="spellEnd"/>
      <w:r w:rsidRPr="0066006D">
        <w:rPr>
          <w:sz w:val="24"/>
          <w:szCs w:val="24"/>
        </w:rPr>
        <w:t xml:space="preserve"> </w:t>
      </w:r>
      <w:proofErr w:type="spellStart"/>
      <w:r w:rsidRPr="0066006D">
        <w:rPr>
          <w:sz w:val="24"/>
          <w:szCs w:val="24"/>
        </w:rPr>
        <w:t>компетентності</w:t>
      </w:r>
      <w:proofErr w:type="spellEnd"/>
      <w:r w:rsidRPr="0066006D">
        <w:rPr>
          <w:sz w:val="24"/>
          <w:szCs w:val="24"/>
        </w:rPr>
        <w:t xml:space="preserve"> </w:t>
      </w:r>
      <w:proofErr w:type="spellStart"/>
      <w:r w:rsidRPr="0066006D">
        <w:rPr>
          <w:sz w:val="24"/>
          <w:szCs w:val="24"/>
        </w:rPr>
        <w:t>учні</w:t>
      </w:r>
      <w:proofErr w:type="spellEnd"/>
      <w:r w:rsidRPr="0066006D">
        <w:rPr>
          <w:sz w:val="24"/>
          <w:szCs w:val="24"/>
        </w:rPr>
        <w:t xml:space="preserve"> </w:t>
      </w:r>
      <w:proofErr w:type="spellStart"/>
      <w:r w:rsidRPr="0066006D">
        <w:rPr>
          <w:sz w:val="24"/>
          <w:szCs w:val="24"/>
        </w:rPr>
        <w:t>можуть</w:t>
      </w:r>
      <w:proofErr w:type="spellEnd"/>
      <w:r w:rsidRPr="0066006D">
        <w:rPr>
          <w:sz w:val="24"/>
          <w:szCs w:val="24"/>
        </w:rPr>
        <w:t xml:space="preserve"> </w:t>
      </w:r>
      <w:proofErr w:type="spellStart"/>
      <w:r w:rsidRPr="0066006D">
        <w:rPr>
          <w:sz w:val="24"/>
          <w:szCs w:val="24"/>
        </w:rPr>
        <w:t>застосувати</w:t>
      </w:r>
      <w:proofErr w:type="spellEnd"/>
      <w:r w:rsidRPr="0066006D">
        <w:rPr>
          <w:sz w:val="24"/>
          <w:szCs w:val="24"/>
        </w:rPr>
        <w:t xml:space="preserve"> на </w:t>
      </w:r>
      <w:proofErr w:type="spellStart"/>
      <w:r w:rsidRPr="0066006D">
        <w:rPr>
          <w:sz w:val="24"/>
          <w:szCs w:val="24"/>
        </w:rPr>
        <w:t>практичних</w:t>
      </w:r>
      <w:proofErr w:type="spellEnd"/>
      <w:r w:rsidRPr="0066006D">
        <w:rPr>
          <w:sz w:val="24"/>
          <w:szCs w:val="24"/>
        </w:rPr>
        <w:t xml:space="preserve"> </w:t>
      </w:r>
      <w:proofErr w:type="spellStart"/>
      <w:r w:rsidRPr="0066006D">
        <w:rPr>
          <w:sz w:val="24"/>
          <w:szCs w:val="24"/>
        </w:rPr>
        <w:t>заняттях</w:t>
      </w:r>
      <w:proofErr w:type="spellEnd"/>
      <w:r w:rsidRPr="0066006D">
        <w:rPr>
          <w:sz w:val="24"/>
          <w:szCs w:val="24"/>
        </w:rPr>
        <w:t xml:space="preserve"> і </w:t>
      </w:r>
      <w:proofErr w:type="spellStart"/>
      <w:r w:rsidRPr="0066006D">
        <w:rPr>
          <w:sz w:val="24"/>
          <w:szCs w:val="24"/>
        </w:rPr>
        <w:t>заняттях</w:t>
      </w:r>
      <w:proofErr w:type="spellEnd"/>
      <w:r w:rsidRPr="0066006D">
        <w:rPr>
          <w:sz w:val="24"/>
          <w:szCs w:val="24"/>
        </w:rPr>
        <w:t xml:space="preserve"> практикуму.</w:t>
      </w:r>
      <w:r w:rsidR="00D34E05" w:rsidRPr="0066006D">
        <w:rPr>
          <w:sz w:val="24"/>
          <w:szCs w:val="24"/>
          <w:lang w:val="uk-UA"/>
        </w:rPr>
        <w:t xml:space="preserve"> </w:t>
      </w:r>
      <w:proofErr w:type="spellStart"/>
      <w:r w:rsidRPr="0066006D">
        <w:rPr>
          <w:sz w:val="24"/>
          <w:szCs w:val="24"/>
        </w:rPr>
        <w:t>Експериментальні</w:t>
      </w:r>
      <w:proofErr w:type="spellEnd"/>
      <w:r w:rsidRPr="0066006D">
        <w:rPr>
          <w:sz w:val="24"/>
          <w:szCs w:val="24"/>
        </w:rPr>
        <w:t xml:space="preserve"> </w:t>
      </w:r>
      <w:proofErr w:type="spellStart"/>
      <w:r w:rsidRPr="0066006D">
        <w:rPr>
          <w:sz w:val="24"/>
          <w:szCs w:val="24"/>
        </w:rPr>
        <w:t>завдання</w:t>
      </w:r>
      <w:proofErr w:type="spellEnd"/>
      <w:r w:rsidRPr="0066006D">
        <w:rPr>
          <w:sz w:val="24"/>
          <w:szCs w:val="24"/>
        </w:rPr>
        <w:t xml:space="preserve">, </w:t>
      </w:r>
      <w:proofErr w:type="spellStart"/>
      <w:r w:rsidRPr="0066006D">
        <w:rPr>
          <w:sz w:val="24"/>
          <w:szCs w:val="24"/>
        </w:rPr>
        <w:t>передбачені</w:t>
      </w:r>
      <w:proofErr w:type="spellEnd"/>
      <w:r w:rsidRPr="0066006D">
        <w:rPr>
          <w:sz w:val="24"/>
          <w:szCs w:val="24"/>
        </w:rPr>
        <w:t xml:space="preserve"> </w:t>
      </w:r>
      <w:proofErr w:type="spellStart"/>
      <w:r w:rsidRPr="0066006D">
        <w:rPr>
          <w:sz w:val="24"/>
          <w:szCs w:val="24"/>
        </w:rPr>
        <w:t>змістом</w:t>
      </w:r>
      <w:proofErr w:type="spellEnd"/>
      <w:r w:rsidRPr="0066006D">
        <w:rPr>
          <w:sz w:val="24"/>
          <w:szCs w:val="24"/>
        </w:rPr>
        <w:t xml:space="preserve"> </w:t>
      </w:r>
      <w:proofErr w:type="spellStart"/>
      <w:r w:rsidRPr="0066006D">
        <w:rPr>
          <w:sz w:val="24"/>
          <w:szCs w:val="24"/>
        </w:rPr>
        <w:t>окремих</w:t>
      </w:r>
      <w:proofErr w:type="spellEnd"/>
      <w:r w:rsidRPr="0066006D">
        <w:rPr>
          <w:sz w:val="24"/>
          <w:szCs w:val="24"/>
        </w:rPr>
        <w:t xml:space="preserve"> </w:t>
      </w:r>
      <w:proofErr w:type="spellStart"/>
      <w:r w:rsidRPr="0066006D">
        <w:rPr>
          <w:sz w:val="24"/>
          <w:szCs w:val="24"/>
        </w:rPr>
        <w:t>предметів</w:t>
      </w:r>
      <w:proofErr w:type="spellEnd"/>
      <w:r w:rsidRPr="0066006D">
        <w:rPr>
          <w:sz w:val="24"/>
          <w:szCs w:val="24"/>
        </w:rPr>
        <w:t xml:space="preserve">, </w:t>
      </w:r>
      <w:proofErr w:type="spellStart"/>
      <w:r w:rsidRPr="0066006D">
        <w:rPr>
          <w:sz w:val="24"/>
          <w:szCs w:val="24"/>
        </w:rPr>
        <w:t>виконуються</w:t>
      </w:r>
      <w:proofErr w:type="spellEnd"/>
      <w:r w:rsidRPr="0066006D">
        <w:rPr>
          <w:sz w:val="24"/>
          <w:szCs w:val="24"/>
        </w:rPr>
        <w:t xml:space="preserve"> на </w:t>
      </w:r>
      <w:proofErr w:type="spellStart"/>
      <w:r w:rsidRPr="0066006D">
        <w:rPr>
          <w:sz w:val="24"/>
          <w:szCs w:val="24"/>
        </w:rPr>
        <w:t>заняттях</w:t>
      </w:r>
      <w:proofErr w:type="spellEnd"/>
      <w:r w:rsidRPr="0066006D">
        <w:rPr>
          <w:sz w:val="24"/>
          <w:szCs w:val="24"/>
        </w:rPr>
        <w:t xml:space="preserve"> </w:t>
      </w:r>
      <w:proofErr w:type="spellStart"/>
      <w:r w:rsidRPr="0066006D">
        <w:rPr>
          <w:sz w:val="24"/>
          <w:szCs w:val="24"/>
        </w:rPr>
        <w:t>із</w:t>
      </w:r>
      <w:proofErr w:type="spellEnd"/>
      <w:r w:rsidRPr="0066006D">
        <w:rPr>
          <w:sz w:val="24"/>
          <w:szCs w:val="24"/>
        </w:rPr>
        <w:t xml:space="preserve"> практикуму (</w:t>
      </w:r>
      <w:proofErr w:type="spellStart"/>
      <w:r w:rsidRPr="0066006D">
        <w:rPr>
          <w:sz w:val="24"/>
          <w:szCs w:val="24"/>
        </w:rPr>
        <w:t>виконання</w:t>
      </w:r>
      <w:proofErr w:type="spellEnd"/>
      <w:r w:rsidRPr="0066006D">
        <w:rPr>
          <w:sz w:val="24"/>
          <w:szCs w:val="24"/>
        </w:rPr>
        <w:t xml:space="preserve"> </w:t>
      </w:r>
      <w:proofErr w:type="spellStart"/>
      <w:r w:rsidRPr="0066006D">
        <w:rPr>
          <w:sz w:val="24"/>
          <w:szCs w:val="24"/>
        </w:rPr>
        <w:t>експериментально-практичних</w:t>
      </w:r>
      <w:proofErr w:type="spellEnd"/>
      <w:r w:rsidRPr="0066006D">
        <w:rPr>
          <w:sz w:val="24"/>
          <w:szCs w:val="24"/>
        </w:rPr>
        <w:t xml:space="preserve"> </w:t>
      </w:r>
      <w:proofErr w:type="spellStart"/>
      <w:r w:rsidRPr="0066006D">
        <w:rPr>
          <w:sz w:val="24"/>
          <w:szCs w:val="24"/>
        </w:rPr>
        <w:t>робіт</w:t>
      </w:r>
      <w:proofErr w:type="spellEnd"/>
      <w:r w:rsidRPr="0066006D">
        <w:rPr>
          <w:sz w:val="24"/>
          <w:szCs w:val="24"/>
        </w:rPr>
        <w:t xml:space="preserve">). </w:t>
      </w:r>
      <w:r w:rsidR="00D34E05" w:rsidRPr="0066006D">
        <w:rPr>
          <w:sz w:val="24"/>
          <w:szCs w:val="24"/>
          <w:lang w:val="uk-UA"/>
        </w:rPr>
        <w:t xml:space="preserve"> </w:t>
      </w:r>
    </w:p>
    <w:p w14:paraId="47847841" w14:textId="77777777" w:rsidR="001F211A" w:rsidRPr="0066006D" w:rsidRDefault="001F211A" w:rsidP="00A14145">
      <w:pPr>
        <w:pStyle w:val="af3"/>
        <w:spacing w:line="360" w:lineRule="auto"/>
        <w:ind w:right="106" w:firstLine="567"/>
        <w:jc w:val="both"/>
        <w:rPr>
          <w:sz w:val="24"/>
          <w:szCs w:val="24"/>
        </w:rPr>
      </w:pPr>
      <w:proofErr w:type="spellStart"/>
      <w:r w:rsidRPr="0066006D">
        <w:rPr>
          <w:sz w:val="24"/>
          <w:szCs w:val="24"/>
        </w:rPr>
        <w:t>Функцію</w:t>
      </w:r>
      <w:proofErr w:type="spellEnd"/>
      <w:r w:rsidRPr="0066006D">
        <w:rPr>
          <w:sz w:val="24"/>
          <w:szCs w:val="24"/>
        </w:rPr>
        <w:t xml:space="preserve"> </w:t>
      </w:r>
      <w:proofErr w:type="spellStart"/>
      <w:r w:rsidRPr="0066006D">
        <w:rPr>
          <w:sz w:val="24"/>
          <w:szCs w:val="24"/>
        </w:rPr>
        <w:t>перевірки</w:t>
      </w:r>
      <w:proofErr w:type="spellEnd"/>
      <w:r w:rsidRPr="0066006D">
        <w:rPr>
          <w:sz w:val="24"/>
          <w:szCs w:val="24"/>
        </w:rPr>
        <w:t xml:space="preserve"> та/</w:t>
      </w:r>
      <w:proofErr w:type="spellStart"/>
      <w:r w:rsidRPr="0066006D">
        <w:rPr>
          <w:sz w:val="24"/>
          <w:szCs w:val="24"/>
        </w:rPr>
        <w:t>або</w:t>
      </w:r>
      <w:proofErr w:type="spellEnd"/>
      <w:r w:rsidRPr="0066006D">
        <w:rPr>
          <w:sz w:val="24"/>
          <w:szCs w:val="24"/>
        </w:rPr>
        <w:t xml:space="preserve"> </w:t>
      </w:r>
      <w:proofErr w:type="spellStart"/>
      <w:r w:rsidRPr="0066006D">
        <w:rPr>
          <w:sz w:val="24"/>
          <w:szCs w:val="24"/>
        </w:rPr>
        <w:t>оцінювання</w:t>
      </w:r>
      <w:proofErr w:type="spellEnd"/>
      <w:r w:rsidRPr="0066006D">
        <w:rPr>
          <w:sz w:val="24"/>
          <w:szCs w:val="24"/>
        </w:rPr>
        <w:t xml:space="preserve"> </w:t>
      </w:r>
      <w:proofErr w:type="spellStart"/>
      <w:r w:rsidRPr="0066006D">
        <w:rPr>
          <w:sz w:val="24"/>
          <w:szCs w:val="24"/>
        </w:rPr>
        <w:t>досягнення</w:t>
      </w:r>
      <w:proofErr w:type="spellEnd"/>
      <w:r w:rsidRPr="0066006D">
        <w:rPr>
          <w:sz w:val="24"/>
          <w:szCs w:val="24"/>
        </w:rPr>
        <w:t xml:space="preserve"> компетентностей </w:t>
      </w:r>
      <w:proofErr w:type="spellStart"/>
      <w:r w:rsidRPr="0066006D">
        <w:rPr>
          <w:sz w:val="24"/>
          <w:szCs w:val="24"/>
        </w:rPr>
        <w:t>виконує</w:t>
      </w:r>
      <w:proofErr w:type="spellEnd"/>
      <w:r w:rsidRPr="0066006D">
        <w:rPr>
          <w:sz w:val="24"/>
          <w:szCs w:val="24"/>
        </w:rPr>
        <w:t xml:space="preserve"> </w:t>
      </w:r>
      <w:proofErr w:type="spellStart"/>
      <w:r w:rsidRPr="0066006D">
        <w:rPr>
          <w:sz w:val="24"/>
          <w:szCs w:val="24"/>
        </w:rPr>
        <w:t>навчально-практичне</w:t>
      </w:r>
      <w:proofErr w:type="spellEnd"/>
      <w:r w:rsidRPr="0066006D">
        <w:rPr>
          <w:sz w:val="24"/>
          <w:szCs w:val="24"/>
        </w:rPr>
        <w:t xml:space="preserve"> </w:t>
      </w:r>
      <w:proofErr w:type="spellStart"/>
      <w:r w:rsidRPr="0066006D">
        <w:rPr>
          <w:sz w:val="24"/>
          <w:szCs w:val="24"/>
        </w:rPr>
        <w:t>заняття</w:t>
      </w:r>
      <w:proofErr w:type="spellEnd"/>
      <w:r w:rsidRPr="0066006D">
        <w:rPr>
          <w:sz w:val="24"/>
          <w:szCs w:val="24"/>
        </w:rPr>
        <w:t xml:space="preserve">. </w:t>
      </w:r>
      <w:proofErr w:type="spellStart"/>
      <w:r w:rsidRPr="0066006D">
        <w:rPr>
          <w:sz w:val="24"/>
          <w:szCs w:val="24"/>
        </w:rPr>
        <w:t>Учні</w:t>
      </w:r>
      <w:proofErr w:type="spellEnd"/>
      <w:r w:rsidRPr="0066006D">
        <w:rPr>
          <w:sz w:val="24"/>
          <w:szCs w:val="24"/>
        </w:rPr>
        <w:t xml:space="preserve"> </w:t>
      </w:r>
      <w:proofErr w:type="spellStart"/>
      <w:r w:rsidRPr="0066006D">
        <w:rPr>
          <w:sz w:val="24"/>
          <w:szCs w:val="24"/>
        </w:rPr>
        <w:t>одержують</w:t>
      </w:r>
      <w:proofErr w:type="spellEnd"/>
      <w:r w:rsidRPr="0066006D">
        <w:rPr>
          <w:sz w:val="24"/>
          <w:szCs w:val="24"/>
        </w:rPr>
        <w:t xml:space="preserve"> </w:t>
      </w:r>
      <w:proofErr w:type="spellStart"/>
      <w:r w:rsidRPr="0066006D">
        <w:rPr>
          <w:sz w:val="24"/>
          <w:szCs w:val="24"/>
        </w:rPr>
        <w:t>конкретні</w:t>
      </w:r>
      <w:proofErr w:type="spellEnd"/>
      <w:r w:rsidRPr="0066006D">
        <w:rPr>
          <w:sz w:val="24"/>
          <w:szCs w:val="24"/>
        </w:rPr>
        <w:t xml:space="preserve"> </w:t>
      </w:r>
      <w:proofErr w:type="spellStart"/>
      <w:r w:rsidRPr="0066006D">
        <w:rPr>
          <w:sz w:val="24"/>
          <w:szCs w:val="24"/>
        </w:rPr>
        <w:t>завдання</w:t>
      </w:r>
      <w:proofErr w:type="spellEnd"/>
      <w:r w:rsidRPr="0066006D">
        <w:rPr>
          <w:sz w:val="24"/>
          <w:szCs w:val="24"/>
        </w:rPr>
        <w:t xml:space="preserve">, з </w:t>
      </w:r>
      <w:proofErr w:type="spellStart"/>
      <w:r w:rsidRPr="0066006D">
        <w:rPr>
          <w:sz w:val="24"/>
          <w:szCs w:val="24"/>
        </w:rPr>
        <w:t>виконання</w:t>
      </w:r>
      <w:proofErr w:type="spellEnd"/>
      <w:r w:rsidRPr="0066006D">
        <w:rPr>
          <w:sz w:val="24"/>
          <w:szCs w:val="24"/>
        </w:rPr>
        <w:t xml:space="preserve"> </w:t>
      </w:r>
      <w:proofErr w:type="spellStart"/>
      <w:r w:rsidRPr="0066006D">
        <w:rPr>
          <w:sz w:val="24"/>
          <w:szCs w:val="24"/>
        </w:rPr>
        <w:t>яких</w:t>
      </w:r>
      <w:proofErr w:type="spellEnd"/>
      <w:r w:rsidRPr="0066006D">
        <w:rPr>
          <w:sz w:val="24"/>
          <w:szCs w:val="24"/>
        </w:rPr>
        <w:t xml:space="preserve"> </w:t>
      </w:r>
      <w:proofErr w:type="spellStart"/>
      <w:r w:rsidRPr="0066006D">
        <w:rPr>
          <w:sz w:val="24"/>
          <w:szCs w:val="24"/>
        </w:rPr>
        <w:t>звітують</w:t>
      </w:r>
      <w:proofErr w:type="spellEnd"/>
      <w:r w:rsidRPr="0066006D">
        <w:rPr>
          <w:sz w:val="24"/>
          <w:szCs w:val="24"/>
        </w:rPr>
        <w:t xml:space="preserve"> перед </w:t>
      </w:r>
      <w:proofErr w:type="spellStart"/>
      <w:r w:rsidRPr="0066006D">
        <w:rPr>
          <w:sz w:val="24"/>
          <w:szCs w:val="24"/>
        </w:rPr>
        <w:t>вчителем</w:t>
      </w:r>
      <w:proofErr w:type="spellEnd"/>
      <w:r w:rsidRPr="0066006D">
        <w:rPr>
          <w:sz w:val="24"/>
          <w:szCs w:val="24"/>
        </w:rPr>
        <w:t xml:space="preserve">. </w:t>
      </w:r>
      <w:proofErr w:type="spellStart"/>
      <w:r w:rsidRPr="0066006D">
        <w:rPr>
          <w:sz w:val="24"/>
          <w:szCs w:val="24"/>
        </w:rPr>
        <w:t>Практичні</w:t>
      </w:r>
      <w:proofErr w:type="spellEnd"/>
      <w:r w:rsidRPr="0066006D">
        <w:rPr>
          <w:sz w:val="24"/>
          <w:szCs w:val="24"/>
        </w:rPr>
        <w:t xml:space="preserve"> </w:t>
      </w:r>
      <w:proofErr w:type="spellStart"/>
      <w:r w:rsidRPr="0066006D">
        <w:rPr>
          <w:sz w:val="24"/>
          <w:szCs w:val="24"/>
        </w:rPr>
        <w:t>заняття</w:t>
      </w:r>
      <w:proofErr w:type="spellEnd"/>
      <w:r w:rsidRPr="0066006D">
        <w:rPr>
          <w:sz w:val="24"/>
          <w:szCs w:val="24"/>
        </w:rPr>
        <w:t xml:space="preserve"> та </w:t>
      </w:r>
      <w:proofErr w:type="spellStart"/>
      <w:r w:rsidRPr="0066006D">
        <w:rPr>
          <w:sz w:val="24"/>
          <w:szCs w:val="24"/>
        </w:rPr>
        <w:t>заняття</w:t>
      </w:r>
      <w:proofErr w:type="spellEnd"/>
      <w:r w:rsidRPr="0066006D">
        <w:rPr>
          <w:sz w:val="24"/>
          <w:szCs w:val="24"/>
        </w:rPr>
        <w:t xml:space="preserve"> практикуму </w:t>
      </w:r>
      <w:proofErr w:type="spellStart"/>
      <w:r w:rsidRPr="0066006D">
        <w:rPr>
          <w:sz w:val="24"/>
          <w:szCs w:val="24"/>
        </w:rPr>
        <w:t>також</w:t>
      </w:r>
      <w:proofErr w:type="spellEnd"/>
      <w:r w:rsidRPr="0066006D">
        <w:rPr>
          <w:sz w:val="24"/>
          <w:szCs w:val="24"/>
        </w:rPr>
        <w:t xml:space="preserve"> </w:t>
      </w:r>
      <w:proofErr w:type="spellStart"/>
      <w:r w:rsidRPr="0066006D">
        <w:rPr>
          <w:sz w:val="24"/>
          <w:szCs w:val="24"/>
        </w:rPr>
        <w:t>можуть</w:t>
      </w:r>
      <w:proofErr w:type="spellEnd"/>
      <w:r w:rsidRPr="0066006D">
        <w:rPr>
          <w:sz w:val="24"/>
          <w:szCs w:val="24"/>
        </w:rPr>
        <w:t xml:space="preserve"> </w:t>
      </w:r>
      <w:proofErr w:type="spellStart"/>
      <w:r w:rsidRPr="0066006D">
        <w:rPr>
          <w:sz w:val="24"/>
          <w:szCs w:val="24"/>
        </w:rPr>
        <w:t>будуватися</w:t>
      </w:r>
      <w:proofErr w:type="spellEnd"/>
      <w:r w:rsidRPr="0066006D">
        <w:rPr>
          <w:sz w:val="24"/>
          <w:szCs w:val="24"/>
        </w:rPr>
        <w:t xml:space="preserve"> </w:t>
      </w:r>
      <w:r w:rsidRPr="0066006D">
        <w:rPr>
          <w:sz w:val="24"/>
          <w:szCs w:val="24"/>
        </w:rPr>
        <w:lastRenderedPageBreak/>
        <w:t xml:space="preserve">з метою </w:t>
      </w:r>
      <w:proofErr w:type="spellStart"/>
      <w:r w:rsidRPr="0066006D">
        <w:rPr>
          <w:sz w:val="24"/>
          <w:szCs w:val="24"/>
        </w:rPr>
        <w:t>реалізації</w:t>
      </w:r>
      <w:proofErr w:type="spellEnd"/>
      <w:r w:rsidRPr="0066006D">
        <w:rPr>
          <w:sz w:val="24"/>
          <w:szCs w:val="24"/>
        </w:rPr>
        <w:t xml:space="preserve"> </w:t>
      </w:r>
      <w:proofErr w:type="spellStart"/>
      <w:r w:rsidRPr="0066006D">
        <w:rPr>
          <w:sz w:val="24"/>
          <w:szCs w:val="24"/>
        </w:rPr>
        <w:t>контрольних</w:t>
      </w:r>
      <w:proofErr w:type="spellEnd"/>
      <w:r w:rsidRPr="0066006D">
        <w:rPr>
          <w:sz w:val="24"/>
          <w:szCs w:val="24"/>
        </w:rPr>
        <w:t xml:space="preserve"> </w:t>
      </w:r>
      <w:proofErr w:type="spellStart"/>
      <w:r w:rsidRPr="0066006D">
        <w:rPr>
          <w:sz w:val="24"/>
          <w:szCs w:val="24"/>
        </w:rPr>
        <w:t>функцій</w:t>
      </w:r>
      <w:proofErr w:type="spellEnd"/>
      <w:r w:rsidRPr="0066006D">
        <w:rPr>
          <w:sz w:val="24"/>
          <w:szCs w:val="24"/>
        </w:rPr>
        <w:t xml:space="preserve"> </w:t>
      </w:r>
      <w:proofErr w:type="spellStart"/>
      <w:r w:rsidRPr="0066006D">
        <w:rPr>
          <w:sz w:val="24"/>
          <w:szCs w:val="24"/>
        </w:rPr>
        <w:t>освітнього</w:t>
      </w:r>
      <w:proofErr w:type="spellEnd"/>
      <w:r w:rsidRPr="0066006D">
        <w:rPr>
          <w:sz w:val="24"/>
          <w:szCs w:val="24"/>
        </w:rPr>
        <w:t xml:space="preserve"> </w:t>
      </w:r>
      <w:proofErr w:type="spellStart"/>
      <w:r w:rsidRPr="0066006D">
        <w:rPr>
          <w:sz w:val="24"/>
          <w:szCs w:val="24"/>
        </w:rPr>
        <w:t>процесу</w:t>
      </w:r>
      <w:proofErr w:type="spellEnd"/>
      <w:r w:rsidRPr="0066006D">
        <w:rPr>
          <w:sz w:val="24"/>
          <w:szCs w:val="24"/>
        </w:rPr>
        <w:t xml:space="preserve">. На </w:t>
      </w:r>
      <w:proofErr w:type="spellStart"/>
      <w:r w:rsidRPr="0066006D">
        <w:rPr>
          <w:sz w:val="24"/>
          <w:szCs w:val="24"/>
        </w:rPr>
        <w:t>цих</w:t>
      </w:r>
      <w:proofErr w:type="spellEnd"/>
      <w:r w:rsidRPr="0066006D">
        <w:rPr>
          <w:sz w:val="24"/>
          <w:szCs w:val="24"/>
        </w:rPr>
        <w:t xml:space="preserve"> </w:t>
      </w:r>
      <w:proofErr w:type="spellStart"/>
      <w:r w:rsidRPr="0066006D">
        <w:rPr>
          <w:sz w:val="24"/>
          <w:szCs w:val="24"/>
        </w:rPr>
        <w:t>заняттях</w:t>
      </w:r>
      <w:proofErr w:type="spellEnd"/>
      <w:r w:rsidRPr="0066006D">
        <w:rPr>
          <w:sz w:val="24"/>
          <w:szCs w:val="24"/>
        </w:rPr>
        <w:t xml:space="preserve"> </w:t>
      </w:r>
      <w:proofErr w:type="spellStart"/>
      <w:r w:rsidRPr="0066006D">
        <w:rPr>
          <w:sz w:val="24"/>
          <w:szCs w:val="24"/>
        </w:rPr>
        <w:t>учні</w:t>
      </w:r>
      <w:proofErr w:type="spellEnd"/>
      <w:r w:rsidRPr="0066006D">
        <w:rPr>
          <w:sz w:val="24"/>
          <w:szCs w:val="24"/>
        </w:rPr>
        <w:t xml:space="preserve"> </w:t>
      </w:r>
      <w:proofErr w:type="spellStart"/>
      <w:r w:rsidRPr="0066006D">
        <w:rPr>
          <w:sz w:val="24"/>
          <w:szCs w:val="24"/>
        </w:rPr>
        <w:t>самостійно</w:t>
      </w:r>
      <w:proofErr w:type="spellEnd"/>
      <w:r w:rsidRPr="0066006D">
        <w:rPr>
          <w:sz w:val="24"/>
          <w:szCs w:val="24"/>
        </w:rPr>
        <w:t xml:space="preserve"> </w:t>
      </w:r>
      <w:proofErr w:type="spellStart"/>
      <w:r w:rsidRPr="0066006D">
        <w:rPr>
          <w:sz w:val="24"/>
          <w:szCs w:val="24"/>
        </w:rPr>
        <w:t>виготовляють</w:t>
      </w:r>
      <w:proofErr w:type="spellEnd"/>
      <w:r w:rsidRPr="0066006D">
        <w:rPr>
          <w:sz w:val="24"/>
          <w:szCs w:val="24"/>
        </w:rPr>
        <w:t xml:space="preserve"> </w:t>
      </w:r>
      <w:proofErr w:type="spellStart"/>
      <w:r w:rsidRPr="0066006D">
        <w:rPr>
          <w:sz w:val="24"/>
          <w:szCs w:val="24"/>
        </w:rPr>
        <w:t>вироби</w:t>
      </w:r>
      <w:proofErr w:type="spellEnd"/>
      <w:r w:rsidRPr="0066006D">
        <w:rPr>
          <w:sz w:val="24"/>
          <w:szCs w:val="24"/>
        </w:rPr>
        <w:t xml:space="preserve">, </w:t>
      </w:r>
      <w:proofErr w:type="spellStart"/>
      <w:r w:rsidRPr="0066006D">
        <w:rPr>
          <w:sz w:val="24"/>
          <w:szCs w:val="24"/>
        </w:rPr>
        <w:t>проводять</w:t>
      </w:r>
      <w:proofErr w:type="spellEnd"/>
      <w:r w:rsidRPr="0066006D">
        <w:rPr>
          <w:sz w:val="24"/>
          <w:szCs w:val="24"/>
        </w:rPr>
        <w:t xml:space="preserve"> </w:t>
      </w:r>
      <w:proofErr w:type="spellStart"/>
      <w:r w:rsidRPr="0066006D">
        <w:rPr>
          <w:sz w:val="24"/>
          <w:szCs w:val="24"/>
        </w:rPr>
        <w:t>виміри</w:t>
      </w:r>
      <w:proofErr w:type="spellEnd"/>
      <w:r w:rsidRPr="0066006D">
        <w:rPr>
          <w:sz w:val="24"/>
          <w:szCs w:val="24"/>
        </w:rPr>
        <w:t xml:space="preserve"> та </w:t>
      </w:r>
      <w:proofErr w:type="spellStart"/>
      <w:r w:rsidRPr="0066006D">
        <w:rPr>
          <w:sz w:val="24"/>
          <w:szCs w:val="24"/>
        </w:rPr>
        <w:t>звітують</w:t>
      </w:r>
      <w:proofErr w:type="spellEnd"/>
      <w:r w:rsidRPr="0066006D">
        <w:rPr>
          <w:sz w:val="24"/>
          <w:szCs w:val="24"/>
        </w:rPr>
        <w:t xml:space="preserve"> за </w:t>
      </w:r>
      <w:proofErr w:type="spellStart"/>
      <w:r w:rsidRPr="0066006D">
        <w:rPr>
          <w:sz w:val="24"/>
          <w:szCs w:val="24"/>
        </w:rPr>
        <w:t>виконану</w:t>
      </w:r>
      <w:proofErr w:type="spellEnd"/>
      <w:r w:rsidRPr="0066006D">
        <w:rPr>
          <w:sz w:val="24"/>
          <w:szCs w:val="24"/>
        </w:rPr>
        <w:t xml:space="preserve"> роботу.</w:t>
      </w:r>
    </w:p>
    <w:p w14:paraId="40062DBB" w14:textId="3EF8ABEE" w:rsidR="001F211A" w:rsidRPr="0066006D" w:rsidRDefault="001F211A" w:rsidP="00A14145">
      <w:pPr>
        <w:pStyle w:val="af3"/>
        <w:spacing w:line="360" w:lineRule="auto"/>
        <w:ind w:right="106" w:firstLine="567"/>
        <w:jc w:val="both"/>
        <w:rPr>
          <w:sz w:val="24"/>
          <w:szCs w:val="24"/>
        </w:rPr>
      </w:pPr>
      <w:proofErr w:type="spellStart"/>
      <w:r w:rsidRPr="0066006D">
        <w:rPr>
          <w:sz w:val="24"/>
          <w:szCs w:val="24"/>
        </w:rPr>
        <w:t>Можливо</w:t>
      </w:r>
      <w:proofErr w:type="spellEnd"/>
      <w:r w:rsidRPr="0066006D">
        <w:rPr>
          <w:sz w:val="24"/>
          <w:szCs w:val="24"/>
        </w:rPr>
        <w:t xml:space="preserve"> </w:t>
      </w:r>
      <w:proofErr w:type="spellStart"/>
      <w:r w:rsidRPr="0066006D">
        <w:rPr>
          <w:sz w:val="24"/>
          <w:szCs w:val="24"/>
        </w:rPr>
        <w:t>проводити</w:t>
      </w:r>
      <w:proofErr w:type="spellEnd"/>
      <w:r w:rsidRPr="0066006D">
        <w:rPr>
          <w:sz w:val="24"/>
          <w:szCs w:val="24"/>
        </w:rPr>
        <w:t xml:space="preserve"> </w:t>
      </w:r>
      <w:proofErr w:type="spellStart"/>
      <w:r w:rsidRPr="0066006D">
        <w:rPr>
          <w:sz w:val="24"/>
          <w:szCs w:val="24"/>
        </w:rPr>
        <w:t>заняття</w:t>
      </w:r>
      <w:proofErr w:type="spellEnd"/>
      <w:r w:rsidRPr="0066006D">
        <w:rPr>
          <w:sz w:val="24"/>
          <w:szCs w:val="24"/>
        </w:rPr>
        <w:t xml:space="preserve"> в </w:t>
      </w:r>
      <w:proofErr w:type="spellStart"/>
      <w:r w:rsidRPr="0066006D">
        <w:rPr>
          <w:sz w:val="24"/>
          <w:szCs w:val="24"/>
        </w:rPr>
        <w:t>малих</w:t>
      </w:r>
      <w:proofErr w:type="spellEnd"/>
      <w:r w:rsidRPr="0066006D">
        <w:rPr>
          <w:sz w:val="24"/>
          <w:szCs w:val="24"/>
        </w:rPr>
        <w:t xml:space="preserve"> </w:t>
      </w:r>
      <w:proofErr w:type="spellStart"/>
      <w:r w:rsidRPr="0066006D">
        <w:rPr>
          <w:sz w:val="24"/>
          <w:szCs w:val="24"/>
        </w:rPr>
        <w:t>групах</w:t>
      </w:r>
      <w:proofErr w:type="spellEnd"/>
      <w:r w:rsidRPr="0066006D">
        <w:rPr>
          <w:sz w:val="24"/>
          <w:szCs w:val="24"/>
        </w:rPr>
        <w:t>,</w:t>
      </w:r>
      <w:r w:rsidR="00D34E05" w:rsidRPr="0066006D">
        <w:rPr>
          <w:sz w:val="24"/>
          <w:szCs w:val="24"/>
          <w:lang w:val="uk-UA"/>
        </w:rPr>
        <w:t xml:space="preserve"> парах</w:t>
      </w:r>
      <w:r w:rsidRPr="0066006D">
        <w:rPr>
          <w:sz w:val="24"/>
          <w:szCs w:val="24"/>
        </w:rPr>
        <w:t xml:space="preserve"> (у тому </w:t>
      </w:r>
      <w:proofErr w:type="spellStart"/>
      <w:r w:rsidRPr="0066006D">
        <w:rPr>
          <w:sz w:val="24"/>
          <w:szCs w:val="24"/>
        </w:rPr>
        <w:t>числі</w:t>
      </w:r>
      <w:proofErr w:type="spellEnd"/>
      <w:r w:rsidRPr="0066006D">
        <w:rPr>
          <w:sz w:val="24"/>
          <w:szCs w:val="24"/>
        </w:rPr>
        <w:t xml:space="preserve"> робота </w:t>
      </w:r>
      <w:r w:rsidRPr="0066006D">
        <w:rPr>
          <w:sz w:val="24"/>
          <w:szCs w:val="24"/>
          <w:lang w:val="uk-UA"/>
        </w:rPr>
        <w:t xml:space="preserve">учнів </w:t>
      </w:r>
      <w:proofErr w:type="gramStart"/>
      <w:r w:rsidRPr="0066006D">
        <w:rPr>
          <w:sz w:val="24"/>
          <w:szCs w:val="24"/>
          <w:lang w:val="uk-UA"/>
        </w:rPr>
        <w:t>у</w:t>
      </w:r>
      <w:r w:rsidR="00F14CC1" w:rsidRPr="0066006D">
        <w:rPr>
          <w:sz w:val="24"/>
          <w:szCs w:val="24"/>
          <w:lang w:val="uk-UA"/>
        </w:rPr>
        <w:t xml:space="preserve"> </w:t>
      </w:r>
      <w:r w:rsidRPr="0066006D">
        <w:rPr>
          <w:sz w:val="24"/>
          <w:szCs w:val="24"/>
          <w:lang w:val="uk-UA"/>
        </w:rPr>
        <w:t>парах</w:t>
      </w:r>
      <w:proofErr w:type="gramEnd"/>
      <w:r w:rsidRPr="0066006D">
        <w:rPr>
          <w:sz w:val="24"/>
          <w:szCs w:val="24"/>
        </w:rPr>
        <w:t xml:space="preserve"> </w:t>
      </w:r>
      <w:proofErr w:type="spellStart"/>
      <w:r w:rsidRPr="0066006D">
        <w:rPr>
          <w:sz w:val="24"/>
          <w:szCs w:val="24"/>
        </w:rPr>
        <w:t>змінного</w:t>
      </w:r>
      <w:proofErr w:type="spellEnd"/>
      <w:r w:rsidRPr="0066006D">
        <w:rPr>
          <w:sz w:val="24"/>
          <w:szCs w:val="24"/>
        </w:rPr>
        <w:t xml:space="preserve"> складу) за </w:t>
      </w:r>
      <w:proofErr w:type="spellStart"/>
      <w:r w:rsidRPr="0066006D">
        <w:rPr>
          <w:sz w:val="24"/>
          <w:szCs w:val="24"/>
        </w:rPr>
        <w:t>умови</w:t>
      </w:r>
      <w:proofErr w:type="spellEnd"/>
      <w:r w:rsidRPr="0066006D">
        <w:rPr>
          <w:sz w:val="24"/>
          <w:szCs w:val="24"/>
        </w:rPr>
        <w:t xml:space="preserve">, </w:t>
      </w:r>
      <w:proofErr w:type="spellStart"/>
      <w:r w:rsidRPr="0066006D">
        <w:rPr>
          <w:sz w:val="24"/>
          <w:szCs w:val="24"/>
        </w:rPr>
        <w:t>що</w:t>
      </w:r>
      <w:proofErr w:type="spellEnd"/>
      <w:r w:rsidRPr="0066006D">
        <w:rPr>
          <w:sz w:val="24"/>
          <w:szCs w:val="24"/>
        </w:rPr>
        <w:t xml:space="preserve"> </w:t>
      </w:r>
      <w:proofErr w:type="spellStart"/>
      <w:r w:rsidRPr="0066006D">
        <w:rPr>
          <w:sz w:val="24"/>
          <w:szCs w:val="24"/>
        </w:rPr>
        <w:t>окремі</w:t>
      </w:r>
      <w:proofErr w:type="spellEnd"/>
      <w:r w:rsidRPr="0066006D">
        <w:rPr>
          <w:sz w:val="24"/>
          <w:szCs w:val="24"/>
        </w:rPr>
        <w:t xml:space="preserve"> </w:t>
      </w:r>
      <w:proofErr w:type="spellStart"/>
      <w:r w:rsidRPr="0066006D">
        <w:rPr>
          <w:sz w:val="24"/>
          <w:szCs w:val="24"/>
        </w:rPr>
        <w:t>учні</w:t>
      </w:r>
      <w:proofErr w:type="spellEnd"/>
      <w:r w:rsidRPr="0066006D">
        <w:rPr>
          <w:sz w:val="24"/>
          <w:szCs w:val="24"/>
        </w:rPr>
        <w:t xml:space="preserve"> </w:t>
      </w:r>
      <w:proofErr w:type="spellStart"/>
      <w:r w:rsidRPr="0066006D">
        <w:rPr>
          <w:sz w:val="24"/>
          <w:szCs w:val="24"/>
        </w:rPr>
        <w:t>виконують</w:t>
      </w:r>
      <w:proofErr w:type="spellEnd"/>
      <w:r w:rsidRPr="0066006D">
        <w:rPr>
          <w:sz w:val="24"/>
          <w:szCs w:val="24"/>
        </w:rPr>
        <w:t xml:space="preserve"> роботу </w:t>
      </w:r>
      <w:proofErr w:type="spellStart"/>
      <w:r w:rsidRPr="0066006D">
        <w:rPr>
          <w:sz w:val="24"/>
          <w:szCs w:val="24"/>
        </w:rPr>
        <w:t>консультантів</w:t>
      </w:r>
      <w:proofErr w:type="spellEnd"/>
      <w:r w:rsidRPr="0066006D">
        <w:rPr>
          <w:sz w:val="24"/>
          <w:szCs w:val="24"/>
        </w:rPr>
        <w:t xml:space="preserve">, </w:t>
      </w:r>
      <w:proofErr w:type="spellStart"/>
      <w:r w:rsidRPr="0066006D">
        <w:rPr>
          <w:sz w:val="24"/>
          <w:szCs w:val="24"/>
        </w:rPr>
        <w:t>тобто</w:t>
      </w:r>
      <w:proofErr w:type="spellEnd"/>
      <w:r w:rsidRPr="0066006D">
        <w:rPr>
          <w:sz w:val="24"/>
          <w:szCs w:val="24"/>
        </w:rPr>
        <w:t xml:space="preserve"> тих, </w:t>
      </w:r>
      <w:proofErr w:type="spellStart"/>
      <w:r w:rsidRPr="0066006D">
        <w:rPr>
          <w:sz w:val="24"/>
          <w:szCs w:val="24"/>
        </w:rPr>
        <w:t>хто</w:t>
      </w:r>
      <w:proofErr w:type="spellEnd"/>
      <w:r w:rsidRPr="0066006D">
        <w:rPr>
          <w:sz w:val="24"/>
          <w:szCs w:val="24"/>
        </w:rPr>
        <w:t xml:space="preserve"> </w:t>
      </w:r>
      <w:proofErr w:type="spellStart"/>
      <w:r w:rsidRPr="0066006D">
        <w:rPr>
          <w:sz w:val="24"/>
          <w:szCs w:val="24"/>
        </w:rPr>
        <w:t>навчає</w:t>
      </w:r>
      <w:proofErr w:type="spellEnd"/>
      <w:r w:rsidRPr="0066006D">
        <w:rPr>
          <w:sz w:val="24"/>
          <w:szCs w:val="24"/>
        </w:rPr>
        <w:t xml:space="preserve"> малу </w:t>
      </w:r>
      <w:proofErr w:type="spellStart"/>
      <w:r w:rsidRPr="0066006D">
        <w:rPr>
          <w:sz w:val="24"/>
          <w:szCs w:val="24"/>
        </w:rPr>
        <w:t>групу</w:t>
      </w:r>
      <w:proofErr w:type="spellEnd"/>
      <w:r w:rsidRPr="0066006D">
        <w:rPr>
          <w:sz w:val="24"/>
          <w:szCs w:val="24"/>
        </w:rPr>
        <w:t>.</w:t>
      </w:r>
    </w:p>
    <w:p w14:paraId="6EF0EF77" w14:textId="77777777" w:rsidR="001F211A" w:rsidRPr="0066006D" w:rsidRDefault="001F211A" w:rsidP="00A14145">
      <w:pPr>
        <w:pStyle w:val="af3"/>
        <w:spacing w:line="360" w:lineRule="auto"/>
        <w:ind w:right="106" w:firstLine="567"/>
        <w:jc w:val="both"/>
        <w:rPr>
          <w:sz w:val="24"/>
          <w:szCs w:val="24"/>
        </w:rPr>
      </w:pPr>
      <w:proofErr w:type="spellStart"/>
      <w:r w:rsidRPr="0066006D">
        <w:rPr>
          <w:sz w:val="24"/>
          <w:szCs w:val="24"/>
        </w:rPr>
        <w:t>Учні</w:t>
      </w:r>
      <w:proofErr w:type="spellEnd"/>
      <w:r w:rsidRPr="0066006D">
        <w:rPr>
          <w:sz w:val="24"/>
          <w:szCs w:val="24"/>
        </w:rPr>
        <w:t xml:space="preserve"> </w:t>
      </w:r>
      <w:proofErr w:type="spellStart"/>
      <w:r w:rsidRPr="0066006D">
        <w:rPr>
          <w:sz w:val="24"/>
          <w:szCs w:val="24"/>
        </w:rPr>
        <w:t>можуть</w:t>
      </w:r>
      <w:proofErr w:type="spellEnd"/>
      <w:r w:rsidRPr="0066006D">
        <w:rPr>
          <w:sz w:val="24"/>
          <w:szCs w:val="24"/>
        </w:rPr>
        <w:t xml:space="preserve"> </w:t>
      </w:r>
      <w:proofErr w:type="spellStart"/>
      <w:r w:rsidRPr="0066006D">
        <w:rPr>
          <w:sz w:val="24"/>
          <w:szCs w:val="24"/>
        </w:rPr>
        <w:t>самостійно</w:t>
      </w:r>
      <w:proofErr w:type="spellEnd"/>
      <w:r w:rsidRPr="0066006D">
        <w:rPr>
          <w:sz w:val="24"/>
          <w:szCs w:val="24"/>
        </w:rPr>
        <w:t xml:space="preserve"> </w:t>
      </w:r>
      <w:proofErr w:type="spellStart"/>
      <w:r w:rsidRPr="0066006D">
        <w:rPr>
          <w:sz w:val="24"/>
          <w:szCs w:val="24"/>
        </w:rPr>
        <w:t>знімати</w:t>
      </w:r>
      <w:proofErr w:type="spellEnd"/>
      <w:r w:rsidRPr="0066006D">
        <w:rPr>
          <w:sz w:val="24"/>
          <w:szCs w:val="24"/>
        </w:rPr>
        <w:t xml:space="preserve"> та </w:t>
      </w:r>
      <w:proofErr w:type="spellStart"/>
      <w:r w:rsidRPr="0066006D">
        <w:rPr>
          <w:sz w:val="24"/>
          <w:szCs w:val="24"/>
        </w:rPr>
        <w:t>монтувати</w:t>
      </w:r>
      <w:proofErr w:type="spellEnd"/>
      <w:r w:rsidRPr="0066006D">
        <w:rPr>
          <w:sz w:val="24"/>
          <w:szCs w:val="24"/>
        </w:rPr>
        <w:t xml:space="preserve"> </w:t>
      </w:r>
      <w:proofErr w:type="spellStart"/>
      <w:r w:rsidRPr="0066006D">
        <w:rPr>
          <w:sz w:val="24"/>
          <w:szCs w:val="24"/>
        </w:rPr>
        <w:t>відеофільми</w:t>
      </w:r>
      <w:proofErr w:type="spellEnd"/>
      <w:r w:rsidRPr="0066006D">
        <w:rPr>
          <w:sz w:val="24"/>
          <w:szCs w:val="24"/>
        </w:rPr>
        <w:t xml:space="preserve"> (</w:t>
      </w:r>
      <w:proofErr w:type="spellStart"/>
      <w:r w:rsidRPr="0066006D">
        <w:rPr>
          <w:sz w:val="24"/>
          <w:szCs w:val="24"/>
        </w:rPr>
        <w:t>під</w:t>
      </w:r>
      <w:proofErr w:type="spellEnd"/>
      <w:r w:rsidRPr="0066006D">
        <w:rPr>
          <w:sz w:val="24"/>
          <w:szCs w:val="24"/>
        </w:rPr>
        <w:t xml:space="preserve"> час </w:t>
      </w:r>
      <w:proofErr w:type="spellStart"/>
      <w:r w:rsidRPr="0066006D">
        <w:rPr>
          <w:sz w:val="24"/>
          <w:szCs w:val="24"/>
        </w:rPr>
        <w:t>відео</w:t>
      </w:r>
      <w:proofErr w:type="spellEnd"/>
      <w:r w:rsidRPr="0066006D">
        <w:rPr>
          <w:sz w:val="24"/>
          <w:szCs w:val="24"/>
        </w:rPr>
        <w:t xml:space="preserve">-уроку) за </w:t>
      </w:r>
      <w:proofErr w:type="spellStart"/>
      <w:r w:rsidRPr="0066006D">
        <w:rPr>
          <w:sz w:val="24"/>
          <w:szCs w:val="24"/>
        </w:rPr>
        <w:t>умови</w:t>
      </w:r>
      <w:proofErr w:type="spellEnd"/>
      <w:r w:rsidRPr="0066006D">
        <w:rPr>
          <w:sz w:val="24"/>
          <w:szCs w:val="24"/>
        </w:rPr>
        <w:t xml:space="preserve"> </w:t>
      </w:r>
      <w:proofErr w:type="spellStart"/>
      <w:r w:rsidRPr="0066006D">
        <w:rPr>
          <w:sz w:val="24"/>
          <w:szCs w:val="24"/>
        </w:rPr>
        <w:t>самостійного</w:t>
      </w:r>
      <w:proofErr w:type="spellEnd"/>
      <w:r w:rsidRPr="0066006D">
        <w:rPr>
          <w:sz w:val="24"/>
          <w:szCs w:val="24"/>
        </w:rPr>
        <w:t xml:space="preserve"> </w:t>
      </w:r>
      <w:proofErr w:type="spellStart"/>
      <w:r w:rsidRPr="0066006D">
        <w:rPr>
          <w:sz w:val="24"/>
          <w:szCs w:val="24"/>
        </w:rPr>
        <w:t>розроблення</w:t>
      </w:r>
      <w:proofErr w:type="spellEnd"/>
      <w:r w:rsidRPr="0066006D">
        <w:rPr>
          <w:sz w:val="24"/>
          <w:szCs w:val="24"/>
        </w:rPr>
        <w:t xml:space="preserve"> сюжету </w:t>
      </w:r>
      <w:proofErr w:type="spellStart"/>
      <w:r w:rsidRPr="0066006D">
        <w:rPr>
          <w:sz w:val="24"/>
          <w:szCs w:val="24"/>
        </w:rPr>
        <w:t>фільму</w:t>
      </w:r>
      <w:proofErr w:type="spellEnd"/>
      <w:r w:rsidRPr="0066006D">
        <w:rPr>
          <w:sz w:val="24"/>
          <w:szCs w:val="24"/>
        </w:rPr>
        <w:t xml:space="preserve">, </w:t>
      </w:r>
      <w:proofErr w:type="spellStart"/>
      <w:r w:rsidRPr="0066006D">
        <w:rPr>
          <w:sz w:val="24"/>
          <w:szCs w:val="24"/>
        </w:rPr>
        <w:t>підбору</w:t>
      </w:r>
      <w:proofErr w:type="spellEnd"/>
      <w:r w:rsidRPr="0066006D">
        <w:rPr>
          <w:sz w:val="24"/>
          <w:szCs w:val="24"/>
        </w:rPr>
        <w:t xml:space="preserve"> </w:t>
      </w:r>
      <w:proofErr w:type="spellStart"/>
      <w:r w:rsidRPr="0066006D">
        <w:rPr>
          <w:sz w:val="24"/>
          <w:szCs w:val="24"/>
        </w:rPr>
        <w:t>матеріалу</w:t>
      </w:r>
      <w:proofErr w:type="spellEnd"/>
      <w:r w:rsidRPr="0066006D">
        <w:rPr>
          <w:sz w:val="24"/>
          <w:szCs w:val="24"/>
        </w:rPr>
        <w:t xml:space="preserve">, </w:t>
      </w:r>
      <w:proofErr w:type="spellStart"/>
      <w:r w:rsidRPr="0066006D">
        <w:rPr>
          <w:sz w:val="24"/>
          <w:szCs w:val="24"/>
        </w:rPr>
        <w:t>виконують</w:t>
      </w:r>
      <w:proofErr w:type="spellEnd"/>
      <w:r w:rsidRPr="0066006D">
        <w:rPr>
          <w:sz w:val="24"/>
          <w:szCs w:val="24"/>
        </w:rPr>
        <w:t xml:space="preserve"> </w:t>
      </w:r>
      <w:proofErr w:type="spellStart"/>
      <w:r w:rsidRPr="0066006D">
        <w:rPr>
          <w:sz w:val="24"/>
          <w:szCs w:val="24"/>
        </w:rPr>
        <w:t>самостійно</w:t>
      </w:r>
      <w:proofErr w:type="spellEnd"/>
      <w:r w:rsidRPr="0066006D">
        <w:rPr>
          <w:sz w:val="24"/>
          <w:szCs w:val="24"/>
        </w:rPr>
        <w:t xml:space="preserve"> </w:t>
      </w:r>
      <w:proofErr w:type="spellStart"/>
      <w:r w:rsidRPr="0066006D">
        <w:rPr>
          <w:sz w:val="24"/>
          <w:szCs w:val="24"/>
        </w:rPr>
        <w:t>розподілені</w:t>
      </w:r>
      <w:proofErr w:type="spellEnd"/>
      <w:r w:rsidRPr="0066006D">
        <w:rPr>
          <w:sz w:val="24"/>
          <w:szCs w:val="24"/>
        </w:rPr>
        <w:t xml:space="preserve"> </w:t>
      </w:r>
      <w:proofErr w:type="spellStart"/>
      <w:r w:rsidRPr="0066006D">
        <w:rPr>
          <w:sz w:val="24"/>
          <w:szCs w:val="24"/>
        </w:rPr>
        <w:t>ролі</w:t>
      </w:r>
      <w:proofErr w:type="spellEnd"/>
      <w:r w:rsidRPr="0066006D">
        <w:rPr>
          <w:sz w:val="24"/>
          <w:szCs w:val="24"/>
        </w:rPr>
        <w:t xml:space="preserve"> та </w:t>
      </w:r>
      <w:proofErr w:type="spellStart"/>
      <w:r w:rsidRPr="0066006D">
        <w:rPr>
          <w:sz w:val="24"/>
          <w:szCs w:val="24"/>
        </w:rPr>
        <w:t>аналізують</w:t>
      </w:r>
      <w:proofErr w:type="spellEnd"/>
      <w:r w:rsidRPr="0066006D">
        <w:rPr>
          <w:sz w:val="24"/>
          <w:szCs w:val="24"/>
        </w:rPr>
        <w:t xml:space="preserve"> </w:t>
      </w:r>
      <w:proofErr w:type="spellStart"/>
      <w:r w:rsidRPr="0066006D">
        <w:rPr>
          <w:sz w:val="24"/>
          <w:szCs w:val="24"/>
        </w:rPr>
        <w:t>виконану</w:t>
      </w:r>
      <w:proofErr w:type="spellEnd"/>
      <w:r w:rsidRPr="0066006D">
        <w:rPr>
          <w:sz w:val="24"/>
          <w:szCs w:val="24"/>
        </w:rPr>
        <w:t xml:space="preserve"> роботу.</w:t>
      </w:r>
    </w:p>
    <w:p w14:paraId="2C1F9434" w14:textId="77777777" w:rsidR="001F211A" w:rsidRPr="0066006D" w:rsidRDefault="001F211A" w:rsidP="00A14145">
      <w:pPr>
        <w:pStyle w:val="af3"/>
        <w:spacing w:line="360" w:lineRule="auto"/>
        <w:ind w:right="106" w:firstLine="567"/>
        <w:jc w:val="both"/>
        <w:rPr>
          <w:sz w:val="24"/>
          <w:szCs w:val="24"/>
        </w:rPr>
      </w:pPr>
      <w:proofErr w:type="spellStart"/>
      <w:r w:rsidRPr="0066006D">
        <w:rPr>
          <w:sz w:val="24"/>
          <w:szCs w:val="24"/>
        </w:rPr>
        <w:t>Форми</w:t>
      </w:r>
      <w:proofErr w:type="spellEnd"/>
      <w:r w:rsidRPr="0066006D">
        <w:rPr>
          <w:sz w:val="24"/>
          <w:szCs w:val="24"/>
        </w:rPr>
        <w:t xml:space="preserve"> </w:t>
      </w:r>
      <w:proofErr w:type="spellStart"/>
      <w:r w:rsidRPr="0066006D">
        <w:rPr>
          <w:sz w:val="24"/>
          <w:szCs w:val="24"/>
        </w:rPr>
        <w:t>організації</w:t>
      </w:r>
      <w:proofErr w:type="spellEnd"/>
      <w:r w:rsidRPr="0066006D">
        <w:rPr>
          <w:sz w:val="24"/>
          <w:szCs w:val="24"/>
        </w:rPr>
        <w:t xml:space="preserve"> </w:t>
      </w:r>
      <w:proofErr w:type="spellStart"/>
      <w:r w:rsidRPr="0066006D">
        <w:rPr>
          <w:sz w:val="24"/>
          <w:szCs w:val="24"/>
        </w:rPr>
        <w:t>освітнього</w:t>
      </w:r>
      <w:proofErr w:type="spellEnd"/>
      <w:r w:rsidRPr="0066006D">
        <w:rPr>
          <w:sz w:val="24"/>
          <w:szCs w:val="24"/>
        </w:rPr>
        <w:t xml:space="preserve"> </w:t>
      </w:r>
      <w:proofErr w:type="spellStart"/>
      <w:r w:rsidRPr="0066006D">
        <w:rPr>
          <w:sz w:val="24"/>
          <w:szCs w:val="24"/>
        </w:rPr>
        <w:t>процесу</w:t>
      </w:r>
      <w:proofErr w:type="spellEnd"/>
      <w:r w:rsidRPr="0066006D">
        <w:rPr>
          <w:sz w:val="24"/>
          <w:szCs w:val="24"/>
        </w:rPr>
        <w:t xml:space="preserve"> </w:t>
      </w:r>
      <w:proofErr w:type="spellStart"/>
      <w:r w:rsidRPr="0066006D">
        <w:rPr>
          <w:sz w:val="24"/>
          <w:szCs w:val="24"/>
        </w:rPr>
        <w:t>можуть</w:t>
      </w:r>
      <w:proofErr w:type="spellEnd"/>
      <w:r w:rsidRPr="0066006D">
        <w:rPr>
          <w:sz w:val="24"/>
          <w:szCs w:val="24"/>
        </w:rPr>
        <w:t xml:space="preserve"> </w:t>
      </w:r>
      <w:proofErr w:type="spellStart"/>
      <w:r w:rsidRPr="0066006D">
        <w:rPr>
          <w:sz w:val="24"/>
          <w:szCs w:val="24"/>
        </w:rPr>
        <w:t>уточнюватись</w:t>
      </w:r>
      <w:proofErr w:type="spellEnd"/>
      <w:r w:rsidRPr="0066006D">
        <w:rPr>
          <w:sz w:val="24"/>
          <w:szCs w:val="24"/>
        </w:rPr>
        <w:t xml:space="preserve"> та </w:t>
      </w:r>
      <w:proofErr w:type="spellStart"/>
      <w:r w:rsidRPr="0066006D">
        <w:rPr>
          <w:sz w:val="24"/>
          <w:szCs w:val="24"/>
        </w:rPr>
        <w:t>розширюватись</w:t>
      </w:r>
      <w:proofErr w:type="spellEnd"/>
      <w:r w:rsidRPr="0066006D">
        <w:rPr>
          <w:sz w:val="24"/>
          <w:szCs w:val="24"/>
        </w:rPr>
        <w:t xml:space="preserve"> у </w:t>
      </w:r>
      <w:proofErr w:type="spellStart"/>
      <w:r w:rsidRPr="0066006D">
        <w:rPr>
          <w:sz w:val="24"/>
          <w:szCs w:val="24"/>
        </w:rPr>
        <w:t>змісті</w:t>
      </w:r>
      <w:proofErr w:type="spellEnd"/>
      <w:r w:rsidRPr="0066006D">
        <w:rPr>
          <w:sz w:val="24"/>
          <w:szCs w:val="24"/>
        </w:rPr>
        <w:t xml:space="preserve"> </w:t>
      </w:r>
      <w:proofErr w:type="spellStart"/>
      <w:r w:rsidRPr="0066006D">
        <w:rPr>
          <w:sz w:val="24"/>
          <w:szCs w:val="24"/>
        </w:rPr>
        <w:t>окремих</w:t>
      </w:r>
      <w:proofErr w:type="spellEnd"/>
      <w:r w:rsidRPr="0066006D">
        <w:rPr>
          <w:sz w:val="24"/>
          <w:szCs w:val="24"/>
        </w:rPr>
        <w:t xml:space="preserve"> </w:t>
      </w:r>
      <w:proofErr w:type="spellStart"/>
      <w:r w:rsidRPr="0066006D">
        <w:rPr>
          <w:sz w:val="24"/>
          <w:szCs w:val="24"/>
        </w:rPr>
        <w:t>предметів</w:t>
      </w:r>
      <w:proofErr w:type="spellEnd"/>
      <w:r w:rsidRPr="0066006D">
        <w:rPr>
          <w:sz w:val="24"/>
          <w:szCs w:val="24"/>
        </w:rPr>
        <w:t xml:space="preserve"> за </w:t>
      </w:r>
      <w:proofErr w:type="spellStart"/>
      <w:r w:rsidRPr="0066006D">
        <w:rPr>
          <w:sz w:val="24"/>
          <w:szCs w:val="24"/>
        </w:rPr>
        <w:t>умови</w:t>
      </w:r>
      <w:proofErr w:type="spellEnd"/>
      <w:r w:rsidRPr="0066006D">
        <w:rPr>
          <w:sz w:val="24"/>
          <w:szCs w:val="24"/>
        </w:rPr>
        <w:t xml:space="preserve"> </w:t>
      </w:r>
      <w:proofErr w:type="spellStart"/>
      <w:r w:rsidRPr="0066006D">
        <w:rPr>
          <w:sz w:val="24"/>
          <w:szCs w:val="24"/>
        </w:rPr>
        <w:t>виконання</w:t>
      </w:r>
      <w:proofErr w:type="spellEnd"/>
      <w:r w:rsidRPr="0066006D">
        <w:rPr>
          <w:sz w:val="24"/>
          <w:szCs w:val="24"/>
        </w:rPr>
        <w:t xml:space="preserve"> </w:t>
      </w:r>
      <w:proofErr w:type="spellStart"/>
      <w:r w:rsidRPr="0066006D">
        <w:rPr>
          <w:sz w:val="24"/>
          <w:szCs w:val="24"/>
        </w:rPr>
        <w:t>державних</w:t>
      </w:r>
      <w:proofErr w:type="spellEnd"/>
      <w:r w:rsidRPr="0066006D">
        <w:rPr>
          <w:sz w:val="24"/>
          <w:szCs w:val="24"/>
        </w:rPr>
        <w:t xml:space="preserve"> </w:t>
      </w:r>
      <w:proofErr w:type="spellStart"/>
      <w:r w:rsidRPr="0066006D">
        <w:rPr>
          <w:sz w:val="24"/>
          <w:szCs w:val="24"/>
        </w:rPr>
        <w:t>вимог</w:t>
      </w:r>
      <w:proofErr w:type="spellEnd"/>
      <w:r w:rsidRPr="0066006D">
        <w:rPr>
          <w:sz w:val="24"/>
          <w:szCs w:val="24"/>
        </w:rPr>
        <w:t xml:space="preserve"> Державного стандарту та </w:t>
      </w:r>
      <w:proofErr w:type="spellStart"/>
      <w:r w:rsidRPr="0066006D">
        <w:rPr>
          <w:sz w:val="24"/>
          <w:szCs w:val="24"/>
        </w:rPr>
        <w:t>окремих</w:t>
      </w:r>
      <w:proofErr w:type="spellEnd"/>
      <w:r w:rsidRPr="0066006D">
        <w:rPr>
          <w:sz w:val="24"/>
          <w:szCs w:val="24"/>
        </w:rPr>
        <w:t xml:space="preserve"> </w:t>
      </w:r>
      <w:proofErr w:type="spellStart"/>
      <w:r w:rsidRPr="0066006D">
        <w:rPr>
          <w:sz w:val="24"/>
          <w:szCs w:val="24"/>
        </w:rPr>
        <w:t>предметів</w:t>
      </w:r>
      <w:proofErr w:type="spellEnd"/>
      <w:r w:rsidRPr="0066006D">
        <w:rPr>
          <w:sz w:val="24"/>
          <w:szCs w:val="24"/>
        </w:rPr>
        <w:t xml:space="preserve"> </w:t>
      </w:r>
      <w:proofErr w:type="spellStart"/>
      <w:r w:rsidRPr="0066006D">
        <w:rPr>
          <w:sz w:val="24"/>
          <w:szCs w:val="24"/>
        </w:rPr>
        <w:t>протягом</w:t>
      </w:r>
      <w:proofErr w:type="spellEnd"/>
      <w:r w:rsidRPr="0066006D">
        <w:rPr>
          <w:sz w:val="24"/>
          <w:szCs w:val="24"/>
        </w:rPr>
        <w:t xml:space="preserve"> </w:t>
      </w:r>
      <w:proofErr w:type="spellStart"/>
      <w:r w:rsidRPr="0066006D">
        <w:rPr>
          <w:sz w:val="24"/>
          <w:szCs w:val="24"/>
        </w:rPr>
        <w:t>навчального</w:t>
      </w:r>
      <w:proofErr w:type="spellEnd"/>
      <w:r w:rsidRPr="0066006D">
        <w:rPr>
          <w:sz w:val="24"/>
          <w:szCs w:val="24"/>
        </w:rPr>
        <w:t xml:space="preserve"> року.</w:t>
      </w:r>
    </w:p>
    <w:p w14:paraId="6199F06B" w14:textId="511EA7E9" w:rsidR="001F211A" w:rsidRPr="0066006D" w:rsidRDefault="001F211A" w:rsidP="00A34E23">
      <w:pPr>
        <w:pStyle w:val="af3"/>
        <w:spacing w:line="360" w:lineRule="auto"/>
        <w:ind w:right="106" w:firstLine="567"/>
        <w:jc w:val="both"/>
        <w:rPr>
          <w:sz w:val="24"/>
          <w:szCs w:val="24"/>
        </w:rPr>
      </w:pPr>
      <w:proofErr w:type="spellStart"/>
      <w:r w:rsidRPr="0066006D">
        <w:rPr>
          <w:sz w:val="24"/>
          <w:szCs w:val="24"/>
        </w:rPr>
        <w:t>Вибір</w:t>
      </w:r>
      <w:proofErr w:type="spellEnd"/>
      <w:r w:rsidRPr="0066006D">
        <w:rPr>
          <w:sz w:val="24"/>
          <w:szCs w:val="24"/>
        </w:rPr>
        <w:t xml:space="preserve"> форм і </w:t>
      </w:r>
      <w:proofErr w:type="spellStart"/>
      <w:r w:rsidRPr="0066006D">
        <w:rPr>
          <w:sz w:val="24"/>
          <w:szCs w:val="24"/>
        </w:rPr>
        <w:t>методів</w:t>
      </w:r>
      <w:proofErr w:type="spellEnd"/>
      <w:r w:rsidRPr="0066006D">
        <w:rPr>
          <w:sz w:val="24"/>
          <w:szCs w:val="24"/>
        </w:rPr>
        <w:t xml:space="preserve"> </w:t>
      </w:r>
      <w:proofErr w:type="spellStart"/>
      <w:r w:rsidRPr="0066006D">
        <w:rPr>
          <w:sz w:val="24"/>
          <w:szCs w:val="24"/>
        </w:rPr>
        <w:t>навчання</w:t>
      </w:r>
      <w:proofErr w:type="spellEnd"/>
      <w:r w:rsidRPr="0066006D">
        <w:rPr>
          <w:sz w:val="24"/>
          <w:szCs w:val="24"/>
        </w:rPr>
        <w:t xml:space="preserve"> </w:t>
      </w:r>
      <w:proofErr w:type="spellStart"/>
      <w:r w:rsidRPr="0066006D">
        <w:rPr>
          <w:sz w:val="24"/>
          <w:szCs w:val="24"/>
        </w:rPr>
        <w:t>вчитель</w:t>
      </w:r>
      <w:proofErr w:type="spellEnd"/>
      <w:r w:rsidRPr="0066006D">
        <w:rPr>
          <w:sz w:val="24"/>
          <w:szCs w:val="24"/>
        </w:rPr>
        <w:t xml:space="preserve"> </w:t>
      </w:r>
      <w:proofErr w:type="spellStart"/>
      <w:r w:rsidRPr="0066006D">
        <w:rPr>
          <w:sz w:val="24"/>
          <w:szCs w:val="24"/>
        </w:rPr>
        <w:t>визначає</w:t>
      </w:r>
      <w:proofErr w:type="spellEnd"/>
      <w:r w:rsidRPr="0066006D">
        <w:rPr>
          <w:sz w:val="24"/>
          <w:szCs w:val="24"/>
        </w:rPr>
        <w:t xml:space="preserve"> </w:t>
      </w:r>
      <w:proofErr w:type="spellStart"/>
      <w:r w:rsidRPr="0066006D">
        <w:rPr>
          <w:sz w:val="24"/>
          <w:szCs w:val="24"/>
        </w:rPr>
        <w:t>самостійно</w:t>
      </w:r>
      <w:proofErr w:type="spellEnd"/>
      <w:r w:rsidRPr="0066006D">
        <w:rPr>
          <w:sz w:val="24"/>
          <w:szCs w:val="24"/>
        </w:rPr>
        <w:t xml:space="preserve">, </w:t>
      </w:r>
      <w:proofErr w:type="spellStart"/>
      <w:r w:rsidRPr="0066006D">
        <w:rPr>
          <w:sz w:val="24"/>
          <w:szCs w:val="24"/>
        </w:rPr>
        <w:t>враховуючи</w:t>
      </w:r>
      <w:proofErr w:type="spellEnd"/>
      <w:r w:rsidRPr="0066006D">
        <w:rPr>
          <w:sz w:val="24"/>
          <w:szCs w:val="24"/>
        </w:rPr>
        <w:t xml:space="preserve"> </w:t>
      </w:r>
      <w:proofErr w:type="spellStart"/>
      <w:r w:rsidRPr="0066006D">
        <w:rPr>
          <w:sz w:val="24"/>
          <w:szCs w:val="24"/>
        </w:rPr>
        <w:t>конкретні</w:t>
      </w:r>
      <w:proofErr w:type="spellEnd"/>
      <w:r w:rsidRPr="0066006D">
        <w:rPr>
          <w:sz w:val="24"/>
          <w:szCs w:val="24"/>
        </w:rPr>
        <w:t xml:space="preserve"> </w:t>
      </w:r>
      <w:proofErr w:type="spellStart"/>
      <w:r w:rsidRPr="0066006D">
        <w:rPr>
          <w:sz w:val="24"/>
          <w:szCs w:val="24"/>
        </w:rPr>
        <w:t>умови</w:t>
      </w:r>
      <w:proofErr w:type="spellEnd"/>
      <w:r w:rsidRPr="0066006D">
        <w:rPr>
          <w:sz w:val="24"/>
          <w:szCs w:val="24"/>
        </w:rPr>
        <w:t xml:space="preserve"> </w:t>
      </w:r>
      <w:proofErr w:type="spellStart"/>
      <w:r w:rsidRPr="0066006D">
        <w:rPr>
          <w:sz w:val="24"/>
          <w:szCs w:val="24"/>
        </w:rPr>
        <w:t>роботи</w:t>
      </w:r>
      <w:proofErr w:type="spellEnd"/>
      <w:r w:rsidRPr="0066006D">
        <w:rPr>
          <w:sz w:val="24"/>
          <w:szCs w:val="24"/>
        </w:rPr>
        <w:t xml:space="preserve">, </w:t>
      </w:r>
      <w:proofErr w:type="spellStart"/>
      <w:r w:rsidRPr="0066006D">
        <w:rPr>
          <w:sz w:val="24"/>
          <w:szCs w:val="24"/>
        </w:rPr>
        <w:t>забезпечуючи</w:t>
      </w:r>
      <w:proofErr w:type="spellEnd"/>
      <w:r w:rsidRPr="0066006D">
        <w:rPr>
          <w:sz w:val="24"/>
          <w:szCs w:val="24"/>
        </w:rPr>
        <w:t xml:space="preserve"> </w:t>
      </w:r>
      <w:proofErr w:type="spellStart"/>
      <w:r w:rsidRPr="0066006D">
        <w:rPr>
          <w:sz w:val="24"/>
          <w:szCs w:val="24"/>
        </w:rPr>
        <w:t>водночас</w:t>
      </w:r>
      <w:proofErr w:type="spellEnd"/>
      <w:r w:rsidRPr="0066006D">
        <w:rPr>
          <w:sz w:val="24"/>
          <w:szCs w:val="24"/>
        </w:rPr>
        <w:t xml:space="preserve"> </w:t>
      </w:r>
      <w:proofErr w:type="spellStart"/>
      <w:r w:rsidRPr="0066006D">
        <w:rPr>
          <w:sz w:val="24"/>
          <w:szCs w:val="24"/>
        </w:rPr>
        <w:t>досягнення</w:t>
      </w:r>
      <w:proofErr w:type="spellEnd"/>
      <w:r w:rsidRPr="0066006D">
        <w:rPr>
          <w:sz w:val="24"/>
          <w:szCs w:val="24"/>
        </w:rPr>
        <w:t xml:space="preserve"> </w:t>
      </w:r>
      <w:proofErr w:type="spellStart"/>
      <w:r w:rsidRPr="0066006D">
        <w:rPr>
          <w:sz w:val="24"/>
          <w:szCs w:val="24"/>
        </w:rPr>
        <w:t>конкретних</w:t>
      </w:r>
      <w:proofErr w:type="spellEnd"/>
      <w:r w:rsidRPr="0066006D">
        <w:rPr>
          <w:sz w:val="24"/>
          <w:szCs w:val="24"/>
        </w:rPr>
        <w:t xml:space="preserve"> </w:t>
      </w:r>
      <w:proofErr w:type="spellStart"/>
      <w:r w:rsidRPr="0066006D">
        <w:rPr>
          <w:sz w:val="24"/>
          <w:szCs w:val="24"/>
        </w:rPr>
        <w:t>очікуваних</w:t>
      </w:r>
      <w:proofErr w:type="spellEnd"/>
      <w:r w:rsidRPr="0066006D">
        <w:rPr>
          <w:sz w:val="24"/>
          <w:szCs w:val="24"/>
        </w:rPr>
        <w:t xml:space="preserve"> </w:t>
      </w:r>
      <w:proofErr w:type="spellStart"/>
      <w:r w:rsidRPr="0066006D">
        <w:rPr>
          <w:sz w:val="24"/>
          <w:szCs w:val="24"/>
        </w:rPr>
        <w:t>результатів</w:t>
      </w:r>
      <w:proofErr w:type="spellEnd"/>
      <w:r w:rsidRPr="0066006D">
        <w:rPr>
          <w:sz w:val="24"/>
          <w:szCs w:val="24"/>
        </w:rPr>
        <w:t xml:space="preserve">, </w:t>
      </w:r>
      <w:proofErr w:type="spellStart"/>
      <w:r w:rsidRPr="0066006D">
        <w:rPr>
          <w:sz w:val="24"/>
          <w:szCs w:val="24"/>
        </w:rPr>
        <w:t>зазначених</w:t>
      </w:r>
      <w:proofErr w:type="spellEnd"/>
      <w:r w:rsidRPr="0066006D">
        <w:rPr>
          <w:sz w:val="24"/>
          <w:szCs w:val="24"/>
        </w:rPr>
        <w:t xml:space="preserve"> у </w:t>
      </w:r>
      <w:proofErr w:type="spellStart"/>
      <w:r w:rsidRPr="0066006D">
        <w:rPr>
          <w:sz w:val="24"/>
          <w:szCs w:val="24"/>
        </w:rPr>
        <w:t>навчальних</w:t>
      </w:r>
      <w:proofErr w:type="spellEnd"/>
      <w:r w:rsidRPr="0066006D">
        <w:rPr>
          <w:sz w:val="24"/>
          <w:szCs w:val="24"/>
        </w:rPr>
        <w:t xml:space="preserve"> </w:t>
      </w:r>
      <w:proofErr w:type="spellStart"/>
      <w:r w:rsidRPr="0066006D">
        <w:rPr>
          <w:sz w:val="24"/>
          <w:szCs w:val="24"/>
        </w:rPr>
        <w:t>програмах</w:t>
      </w:r>
      <w:proofErr w:type="spellEnd"/>
      <w:r w:rsidRPr="0066006D">
        <w:rPr>
          <w:sz w:val="24"/>
          <w:szCs w:val="24"/>
        </w:rPr>
        <w:t xml:space="preserve"> </w:t>
      </w:r>
      <w:proofErr w:type="spellStart"/>
      <w:r w:rsidRPr="0066006D">
        <w:rPr>
          <w:sz w:val="24"/>
          <w:szCs w:val="24"/>
        </w:rPr>
        <w:t>окремих</w:t>
      </w:r>
      <w:proofErr w:type="spellEnd"/>
      <w:r w:rsidRPr="0066006D">
        <w:rPr>
          <w:sz w:val="24"/>
          <w:szCs w:val="24"/>
        </w:rPr>
        <w:t xml:space="preserve"> </w:t>
      </w:r>
      <w:proofErr w:type="spellStart"/>
      <w:r w:rsidRPr="0066006D">
        <w:rPr>
          <w:sz w:val="24"/>
          <w:szCs w:val="24"/>
        </w:rPr>
        <w:t>предметів</w:t>
      </w:r>
      <w:proofErr w:type="spellEnd"/>
      <w:r w:rsidRPr="0066006D">
        <w:rPr>
          <w:sz w:val="24"/>
          <w:szCs w:val="24"/>
        </w:rPr>
        <w:t>.</w:t>
      </w:r>
    </w:p>
    <w:p w14:paraId="69A910E9" w14:textId="77777777" w:rsidR="001F211A" w:rsidRPr="0066006D" w:rsidRDefault="001F211A" w:rsidP="00A14145">
      <w:pPr>
        <w:spacing w:after="0" w:line="360" w:lineRule="auto"/>
        <w:ind w:firstLine="709"/>
        <w:jc w:val="both"/>
        <w:rPr>
          <w:rFonts w:ascii="Times New Roman" w:hAnsi="Times New Roman"/>
          <w:sz w:val="24"/>
          <w:szCs w:val="24"/>
          <w:lang w:val="uk-UA"/>
        </w:rPr>
      </w:pPr>
      <w:r w:rsidRPr="0066006D">
        <w:rPr>
          <w:rFonts w:ascii="Times New Roman" w:hAnsi="Times New Roman"/>
          <w:sz w:val="24"/>
          <w:szCs w:val="24"/>
          <w:lang w:val="uk-UA"/>
        </w:rPr>
        <w:t xml:space="preserve">Крім того великого значення на сьогоднішній день набуває аспект педагогіки партнерства між всіма учасниками освітнього процесу. </w:t>
      </w:r>
    </w:p>
    <w:p w14:paraId="15FAA4E5" w14:textId="77777777" w:rsidR="001F211A" w:rsidRPr="0066006D" w:rsidRDefault="001F211A" w:rsidP="00A14145">
      <w:pPr>
        <w:tabs>
          <w:tab w:val="left" w:pos="567"/>
        </w:tabs>
        <w:spacing w:after="0" w:line="360" w:lineRule="auto"/>
        <w:jc w:val="both"/>
        <w:rPr>
          <w:rFonts w:ascii="Times New Roman" w:hAnsi="Times New Roman"/>
          <w:b/>
          <w:sz w:val="24"/>
          <w:szCs w:val="24"/>
          <w:lang w:val="uk-UA"/>
        </w:rPr>
      </w:pPr>
      <w:r w:rsidRPr="0066006D">
        <w:rPr>
          <w:rFonts w:ascii="Times New Roman" w:hAnsi="Times New Roman"/>
          <w:sz w:val="24"/>
          <w:szCs w:val="24"/>
          <w:lang w:val="uk-UA"/>
        </w:rPr>
        <w:tab/>
      </w:r>
      <w:r w:rsidRPr="0066006D">
        <w:rPr>
          <w:rFonts w:ascii="Times New Roman" w:hAnsi="Times New Roman"/>
          <w:b/>
          <w:sz w:val="24"/>
          <w:szCs w:val="24"/>
          <w:lang w:val="uk-UA"/>
        </w:rPr>
        <w:t>Головним завданням педагогіки партнерства вбачаємо:</w:t>
      </w:r>
    </w:p>
    <w:p w14:paraId="4B94AE65" w14:textId="54517F42" w:rsidR="001F211A" w:rsidRPr="0066006D" w:rsidRDefault="001F211A" w:rsidP="003C3A91">
      <w:pPr>
        <w:numPr>
          <w:ilvl w:val="0"/>
          <w:numId w:val="14"/>
        </w:numPr>
        <w:tabs>
          <w:tab w:val="left" w:pos="567"/>
        </w:tabs>
        <w:spacing w:after="0" w:line="360" w:lineRule="auto"/>
        <w:contextualSpacing/>
        <w:jc w:val="both"/>
        <w:rPr>
          <w:rFonts w:ascii="Times New Roman" w:hAnsi="Times New Roman"/>
          <w:sz w:val="24"/>
          <w:szCs w:val="24"/>
          <w:lang w:val="uk-UA"/>
        </w:rPr>
      </w:pPr>
      <w:r w:rsidRPr="0066006D">
        <w:rPr>
          <w:rFonts w:ascii="Times New Roman" w:hAnsi="Times New Roman"/>
          <w:sz w:val="24"/>
          <w:szCs w:val="24"/>
          <w:lang w:val="uk-UA"/>
        </w:rPr>
        <w:t>подолання інертності мислення</w:t>
      </w:r>
      <w:r w:rsidR="00D34E05" w:rsidRPr="0066006D">
        <w:rPr>
          <w:rFonts w:ascii="Times New Roman" w:hAnsi="Times New Roman"/>
          <w:sz w:val="24"/>
          <w:szCs w:val="24"/>
          <w:lang w:val="uk-UA"/>
        </w:rPr>
        <w:t>;</w:t>
      </w:r>
    </w:p>
    <w:p w14:paraId="21F3444A" w14:textId="77777777" w:rsidR="001F211A" w:rsidRPr="0066006D" w:rsidRDefault="001F211A" w:rsidP="003C3A91">
      <w:pPr>
        <w:numPr>
          <w:ilvl w:val="0"/>
          <w:numId w:val="14"/>
        </w:numPr>
        <w:tabs>
          <w:tab w:val="left" w:pos="567"/>
        </w:tabs>
        <w:spacing w:after="0" w:line="360" w:lineRule="auto"/>
        <w:contextualSpacing/>
        <w:jc w:val="both"/>
        <w:rPr>
          <w:rFonts w:ascii="Times New Roman" w:hAnsi="Times New Roman"/>
          <w:sz w:val="24"/>
          <w:szCs w:val="24"/>
          <w:lang w:val="uk-UA"/>
        </w:rPr>
      </w:pPr>
      <w:r w:rsidRPr="0066006D">
        <w:rPr>
          <w:rFonts w:ascii="Times New Roman" w:hAnsi="Times New Roman"/>
          <w:sz w:val="24"/>
          <w:szCs w:val="24"/>
          <w:lang w:val="uk-UA"/>
        </w:rPr>
        <w:t xml:space="preserve">перехід на якісно новий рівень побудови взаємовідносин між учасниками освітнього процесу. </w:t>
      </w:r>
    </w:p>
    <w:p w14:paraId="0C8F9E6E" w14:textId="77777777" w:rsidR="001F211A" w:rsidRPr="0066006D" w:rsidRDefault="001F211A" w:rsidP="00A14145">
      <w:pPr>
        <w:tabs>
          <w:tab w:val="left" w:pos="567"/>
        </w:tabs>
        <w:spacing w:after="0" w:line="360" w:lineRule="auto"/>
        <w:jc w:val="both"/>
        <w:rPr>
          <w:rFonts w:ascii="Times New Roman" w:hAnsi="Times New Roman"/>
          <w:sz w:val="24"/>
          <w:szCs w:val="24"/>
          <w:lang w:val="uk-UA"/>
        </w:rPr>
      </w:pPr>
      <w:r w:rsidRPr="0066006D">
        <w:rPr>
          <w:rFonts w:ascii="Times New Roman" w:hAnsi="Times New Roman"/>
          <w:sz w:val="24"/>
          <w:szCs w:val="24"/>
          <w:lang w:val="uk-UA"/>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14:paraId="7CBDA9BD" w14:textId="77777777" w:rsidR="001F211A" w:rsidRPr="0066006D" w:rsidRDefault="001F211A" w:rsidP="00A14145">
      <w:pPr>
        <w:tabs>
          <w:tab w:val="left" w:pos="567"/>
        </w:tabs>
        <w:spacing w:after="0" w:line="360" w:lineRule="auto"/>
        <w:jc w:val="both"/>
        <w:rPr>
          <w:rFonts w:ascii="Times New Roman" w:hAnsi="Times New Roman"/>
          <w:sz w:val="24"/>
          <w:szCs w:val="24"/>
          <w:lang w:val="uk-UA"/>
        </w:rPr>
      </w:pPr>
      <w:r w:rsidRPr="0066006D">
        <w:rPr>
          <w:rFonts w:ascii="Times New Roman" w:hAnsi="Times New Roman"/>
          <w:sz w:val="24"/>
          <w:szCs w:val="24"/>
          <w:lang w:val="uk-UA"/>
        </w:rPr>
        <w:tab/>
        <w:t xml:space="preserve">Актуальними для </w:t>
      </w:r>
      <w:proofErr w:type="spellStart"/>
      <w:r w:rsidRPr="0066006D">
        <w:rPr>
          <w:rFonts w:ascii="Times New Roman" w:hAnsi="Times New Roman"/>
          <w:sz w:val="24"/>
          <w:szCs w:val="24"/>
          <w:lang w:val="uk-UA"/>
        </w:rPr>
        <w:t>для</w:t>
      </w:r>
      <w:proofErr w:type="spellEnd"/>
      <w:r w:rsidRPr="0066006D">
        <w:rPr>
          <w:rFonts w:ascii="Times New Roman" w:hAnsi="Times New Roman"/>
          <w:sz w:val="24"/>
          <w:szCs w:val="24"/>
          <w:lang w:val="uk-UA"/>
        </w:rPr>
        <w:t xml:space="preserve"> організації освітнього процесу в 2024-2025 р.  є такі ідеї </w:t>
      </w:r>
      <w:proofErr w:type="spellStart"/>
      <w:r w:rsidRPr="0066006D">
        <w:rPr>
          <w:rFonts w:ascii="Times New Roman" w:hAnsi="Times New Roman"/>
          <w:sz w:val="24"/>
          <w:szCs w:val="24"/>
          <w:lang w:val="uk-UA"/>
        </w:rPr>
        <w:t>дитиноцентризму</w:t>
      </w:r>
      <w:proofErr w:type="spellEnd"/>
      <w:r w:rsidRPr="0066006D">
        <w:rPr>
          <w:rFonts w:ascii="Times New Roman" w:hAnsi="Times New Roman"/>
          <w:sz w:val="24"/>
          <w:szCs w:val="24"/>
          <w:lang w:val="uk-UA"/>
        </w:rPr>
        <w:t>:</w:t>
      </w:r>
    </w:p>
    <w:p w14:paraId="1325B851" w14:textId="77777777" w:rsidR="001F211A" w:rsidRPr="0066006D" w:rsidRDefault="001F211A" w:rsidP="003C3A91">
      <w:pPr>
        <w:pStyle w:val="a3"/>
        <w:numPr>
          <w:ilvl w:val="1"/>
          <w:numId w:val="36"/>
        </w:numPr>
        <w:tabs>
          <w:tab w:val="left" w:pos="567"/>
        </w:tabs>
        <w:spacing w:after="0" w:line="360" w:lineRule="auto"/>
        <w:ind w:left="0" w:firstLine="0"/>
        <w:jc w:val="both"/>
        <w:rPr>
          <w:rFonts w:ascii="Times New Roman" w:hAnsi="Times New Roman"/>
          <w:sz w:val="24"/>
          <w:szCs w:val="24"/>
        </w:rPr>
      </w:pPr>
      <w:r w:rsidRPr="0066006D">
        <w:rPr>
          <w:rFonts w:ascii="Times New Roman" w:hAnsi="Times New Roman"/>
          <w:sz w:val="24"/>
          <w:szCs w:val="24"/>
        </w:rPr>
        <w:t>відсутність адміністративного контролю, який обме</w:t>
      </w:r>
      <w:r w:rsidRPr="0066006D">
        <w:rPr>
          <w:rFonts w:ascii="Times New Roman" w:hAnsi="Times New Roman"/>
          <w:sz w:val="24"/>
          <w:szCs w:val="24"/>
        </w:rPr>
        <w:softHyphen/>
        <w:t>жує свободу педагогічної творчості;</w:t>
      </w:r>
    </w:p>
    <w:p w14:paraId="291CAA42" w14:textId="77777777" w:rsidR="001F211A" w:rsidRPr="0066006D" w:rsidRDefault="001F211A" w:rsidP="003C3A91">
      <w:pPr>
        <w:pStyle w:val="a3"/>
        <w:numPr>
          <w:ilvl w:val="1"/>
          <w:numId w:val="36"/>
        </w:numPr>
        <w:tabs>
          <w:tab w:val="left" w:pos="567"/>
        </w:tabs>
        <w:spacing w:after="0" w:line="360" w:lineRule="auto"/>
        <w:ind w:left="0" w:firstLine="0"/>
        <w:jc w:val="both"/>
        <w:rPr>
          <w:rFonts w:ascii="Times New Roman" w:hAnsi="Times New Roman"/>
          <w:sz w:val="24"/>
          <w:szCs w:val="24"/>
        </w:rPr>
      </w:pPr>
      <w:r w:rsidRPr="0066006D">
        <w:rPr>
          <w:rFonts w:ascii="Times New Roman" w:hAnsi="Times New Roman"/>
          <w:sz w:val="24"/>
          <w:szCs w:val="24"/>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14:paraId="4BBC6D9C" w14:textId="77777777" w:rsidR="001F211A" w:rsidRPr="0066006D" w:rsidRDefault="001F211A" w:rsidP="003C3A91">
      <w:pPr>
        <w:pStyle w:val="a3"/>
        <w:numPr>
          <w:ilvl w:val="1"/>
          <w:numId w:val="36"/>
        </w:numPr>
        <w:tabs>
          <w:tab w:val="left" w:pos="567"/>
        </w:tabs>
        <w:spacing w:after="0" w:line="360" w:lineRule="auto"/>
        <w:ind w:left="0" w:firstLine="0"/>
        <w:jc w:val="both"/>
        <w:rPr>
          <w:rFonts w:ascii="Times New Roman" w:hAnsi="Times New Roman"/>
          <w:sz w:val="24"/>
          <w:szCs w:val="24"/>
        </w:rPr>
      </w:pPr>
      <w:r w:rsidRPr="0066006D">
        <w:rPr>
          <w:rFonts w:ascii="Times New Roman" w:hAnsi="Times New Roman"/>
          <w:sz w:val="24"/>
          <w:szCs w:val="24"/>
        </w:rPr>
        <w:t>практична спрямованість навчальної діяльності, взаємозв’язок особистого розвитку дитини з її практичним досвідом;</w:t>
      </w:r>
    </w:p>
    <w:p w14:paraId="16C5C607" w14:textId="77777777" w:rsidR="001F211A" w:rsidRPr="0066006D" w:rsidRDefault="001F211A" w:rsidP="003C3A91">
      <w:pPr>
        <w:pStyle w:val="a3"/>
        <w:numPr>
          <w:ilvl w:val="1"/>
          <w:numId w:val="36"/>
        </w:numPr>
        <w:tabs>
          <w:tab w:val="left" w:pos="567"/>
        </w:tabs>
        <w:spacing w:after="0" w:line="360" w:lineRule="auto"/>
        <w:ind w:left="0" w:firstLine="0"/>
        <w:jc w:val="both"/>
        <w:rPr>
          <w:rFonts w:ascii="Times New Roman" w:hAnsi="Times New Roman"/>
          <w:sz w:val="24"/>
          <w:szCs w:val="24"/>
        </w:rPr>
      </w:pPr>
      <w:r w:rsidRPr="0066006D">
        <w:rPr>
          <w:rFonts w:ascii="Times New Roman" w:hAnsi="Times New Roman"/>
          <w:sz w:val="24"/>
          <w:szCs w:val="24"/>
        </w:rPr>
        <w:t>відмова від орієнтації навчально-виховного процесу на середнього школяра і обов’язкове врахування інтересів кожної дитини;</w:t>
      </w:r>
    </w:p>
    <w:p w14:paraId="3C4AB18A" w14:textId="77777777" w:rsidR="001F211A" w:rsidRPr="0066006D" w:rsidRDefault="001F211A" w:rsidP="003C3A91">
      <w:pPr>
        <w:pStyle w:val="a3"/>
        <w:numPr>
          <w:ilvl w:val="1"/>
          <w:numId w:val="36"/>
        </w:numPr>
        <w:tabs>
          <w:tab w:val="left" w:pos="567"/>
        </w:tabs>
        <w:spacing w:after="0" w:line="360" w:lineRule="auto"/>
        <w:ind w:left="0" w:firstLine="0"/>
        <w:jc w:val="both"/>
        <w:rPr>
          <w:rFonts w:ascii="Times New Roman" w:hAnsi="Times New Roman"/>
          <w:sz w:val="24"/>
          <w:szCs w:val="24"/>
        </w:rPr>
      </w:pPr>
      <w:r w:rsidRPr="0066006D">
        <w:rPr>
          <w:rFonts w:ascii="Times New Roman" w:hAnsi="Times New Roman"/>
          <w:sz w:val="24"/>
          <w:szCs w:val="24"/>
        </w:rPr>
        <w:t xml:space="preserve">виховання вільної незалежної особистості; </w:t>
      </w:r>
    </w:p>
    <w:p w14:paraId="1889E16A" w14:textId="77777777" w:rsidR="001F211A" w:rsidRPr="0066006D" w:rsidRDefault="001F211A" w:rsidP="003C3A91">
      <w:pPr>
        <w:pStyle w:val="a3"/>
        <w:numPr>
          <w:ilvl w:val="1"/>
          <w:numId w:val="36"/>
        </w:numPr>
        <w:tabs>
          <w:tab w:val="left" w:pos="567"/>
        </w:tabs>
        <w:spacing w:after="0" w:line="360" w:lineRule="auto"/>
        <w:ind w:left="0" w:firstLine="0"/>
        <w:jc w:val="both"/>
        <w:rPr>
          <w:rFonts w:ascii="Times New Roman" w:hAnsi="Times New Roman"/>
          <w:sz w:val="24"/>
          <w:szCs w:val="24"/>
        </w:rPr>
      </w:pPr>
      <w:r w:rsidRPr="0066006D">
        <w:rPr>
          <w:rFonts w:ascii="Times New Roman" w:hAnsi="Times New Roman"/>
          <w:sz w:val="24"/>
          <w:szCs w:val="24"/>
        </w:rPr>
        <w:t>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14:paraId="20B8433B" w14:textId="1C245488" w:rsidR="001F211A" w:rsidRPr="0066006D" w:rsidRDefault="001F211A" w:rsidP="00A14145">
      <w:pPr>
        <w:pStyle w:val="a3"/>
        <w:numPr>
          <w:ilvl w:val="1"/>
          <w:numId w:val="36"/>
        </w:numPr>
        <w:tabs>
          <w:tab w:val="left" w:pos="567"/>
        </w:tabs>
        <w:spacing w:after="0" w:line="360" w:lineRule="auto"/>
        <w:ind w:left="0" w:firstLine="0"/>
        <w:jc w:val="both"/>
        <w:rPr>
          <w:rFonts w:ascii="Times New Roman" w:hAnsi="Times New Roman"/>
          <w:sz w:val="24"/>
          <w:szCs w:val="24"/>
        </w:rPr>
      </w:pPr>
      <w:r w:rsidRPr="0066006D">
        <w:rPr>
          <w:rFonts w:ascii="Times New Roman" w:hAnsi="Times New Roman"/>
          <w:sz w:val="24"/>
          <w:szCs w:val="24"/>
        </w:rPr>
        <w:lastRenderedPageBreak/>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14:paraId="5D79E41B" w14:textId="390B71CF" w:rsidR="001F211A" w:rsidRPr="0066006D" w:rsidRDefault="001F211A" w:rsidP="003C3A91">
      <w:pPr>
        <w:pStyle w:val="a3"/>
        <w:numPr>
          <w:ilvl w:val="1"/>
          <w:numId w:val="19"/>
        </w:numPr>
        <w:tabs>
          <w:tab w:val="left" w:pos="567"/>
        </w:tabs>
        <w:spacing w:after="0" w:line="360" w:lineRule="auto"/>
        <w:ind w:left="-142" w:hanging="142"/>
        <w:jc w:val="both"/>
        <w:rPr>
          <w:rFonts w:ascii="Times New Roman" w:hAnsi="Times New Roman"/>
          <w:sz w:val="24"/>
          <w:szCs w:val="24"/>
        </w:rPr>
      </w:pPr>
      <w:r w:rsidRPr="0066006D">
        <w:rPr>
          <w:rFonts w:ascii="Times New Roman" w:eastAsia="Times New Roman" w:hAnsi="Times New Roman"/>
          <w:b/>
          <w:sz w:val="24"/>
          <w:szCs w:val="24"/>
          <w:lang w:eastAsia="ru-RU"/>
        </w:rPr>
        <w:t xml:space="preserve">Показники (вимірники) реалізації </w:t>
      </w:r>
    </w:p>
    <w:p w14:paraId="2830C7E3" w14:textId="09DB9A1C" w:rsidR="001F211A" w:rsidRPr="0066006D" w:rsidRDefault="001F211A" w:rsidP="00A14145">
      <w:pPr>
        <w:shd w:val="clear" w:color="auto" w:fill="FFFFFF"/>
        <w:spacing w:after="0" w:line="360" w:lineRule="auto"/>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На рівні закладу  розроблена система показників (внутрішній моніторинг, д</w:t>
      </w:r>
      <w:r w:rsidR="00DE2EAA" w:rsidRPr="0066006D">
        <w:rPr>
          <w:rFonts w:ascii="Times New Roman" w:eastAsia="Times New Roman" w:hAnsi="Times New Roman"/>
          <w:color w:val="000000"/>
          <w:sz w:val="24"/>
          <w:szCs w:val="24"/>
          <w:lang w:val="uk-UA" w:eastAsia="uk-UA"/>
        </w:rPr>
        <w:t>іагностичні</w:t>
      </w:r>
      <w:r w:rsidRPr="0066006D">
        <w:rPr>
          <w:rFonts w:ascii="Times New Roman" w:eastAsia="Times New Roman" w:hAnsi="Times New Roman"/>
          <w:color w:val="000000"/>
          <w:sz w:val="24"/>
          <w:szCs w:val="24"/>
          <w:lang w:val="uk-UA" w:eastAsia="uk-UA"/>
        </w:rPr>
        <w:t xml:space="preserve"> контрольні роботи, усне опитування заздалегідь розробленими питаннями, короткотривалі самостійні роботи, анкетування), що дозволяє  судити про те, наскільки ефективно реалізується освітня програма, тобто наскільки реальний ,,продукт” діяльності</w:t>
      </w:r>
      <w:r w:rsidR="00DE2EAA" w:rsidRPr="0066006D">
        <w:rPr>
          <w:rFonts w:ascii="Times New Roman" w:eastAsia="Times New Roman" w:hAnsi="Times New Roman"/>
          <w:color w:val="000000"/>
          <w:sz w:val="24"/>
          <w:szCs w:val="24"/>
          <w:lang w:val="uk-UA" w:eastAsia="uk-UA"/>
        </w:rPr>
        <w:t xml:space="preserve"> ліцею</w:t>
      </w:r>
      <w:r w:rsidRPr="0066006D">
        <w:rPr>
          <w:rFonts w:ascii="Times New Roman" w:eastAsia="Times New Roman" w:hAnsi="Times New Roman"/>
          <w:color w:val="000000"/>
          <w:sz w:val="24"/>
          <w:szCs w:val="24"/>
          <w:lang w:val="uk-UA" w:eastAsia="uk-UA"/>
        </w:rPr>
        <w:t xml:space="preserve"> відповідає ,,моделі” випускника. При цьому об’єктами контролю є:</w:t>
      </w:r>
    </w:p>
    <w:p w14:paraId="72710E67" w14:textId="77777777" w:rsidR="001F211A" w:rsidRPr="0066006D" w:rsidRDefault="001F211A" w:rsidP="00A14145">
      <w:pPr>
        <w:numPr>
          <w:ilvl w:val="0"/>
          <w:numId w:val="1"/>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(2 рази на рік);</w:t>
      </w:r>
    </w:p>
    <w:p w14:paraId="7642756F" w14:textId="6185EB7A" w:rsidR="001F211A" w:rsidRPr="0066006D" w:rsidRDefault="001F211A" w:rsidP="003C3A91">
      <w:pPr>
        <w:numPr>
          <w:ilvl w:val="0"/>
          <w:numId w:val="2"/>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w:t>
      </w:r>
      <w:r w:rsidR="00404CF5" w:rsidRPr="0066006D">
        <w:rPr>
          <w:rFonts w:ascii="Times New Roman" w:eastAsia="Times New Roman" w:hAnsi="Times New Roman"/>
          <w:color w:val="000000"/>
          <w:sz w:val="24"/>
          <w:szCs w:val="24"/>
          <w:lang w:val="uk-UA" w:eastAsia="uk-UA"/>
        </w:rPr>
        <w:t>1</w:t>
      </w:r>
      <w:r w:rsidRPr="0066006D">
        <w:rPr>
          <w:rFonts w:ascii="Times New Roman" w:eastAsia="Times New Roman" w:hAnsi="Times New Roman"/>
          <w:color w:val="000000"/>
          <w:sz w:val="24"/>
          <w:szCs w:val="24"/>
          <w:lang w:val="uk-UA" w:eastAsia="uk-UA"/>
        </w:rPr>
        <w:t xml:space="preserve"> раз на рік);</w:t>
      </w:r>
    </w:p>
    <w:p w14:paraId="6EA01271" w14:textId="69A77F82" w:rsidR="001F211A" w:rsidRPr="0066006D" w:rsidRDefault="001F211A" w:rsidP="003C3A91">
      <w:pPr>
        <w:numPr>
          <w:ilvl w:val="0"/>
          <w:numId w:val="2"/>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якість проведення навчальних занять, вивчення системи роботи педагогічних працівників (1 раз на 5 років), тематичний контроль знань, класно-узагальнюючий контроль (згідно окремого г</w:t>
      </w:r>
      <w:r w:rsidR="00404CF5" w:rsidRPr="0066006D">
        <w:rPr>
          <w:rFonts w:ascii="Times New Roman" w:eastAsia="Times New Roman" w:hAnsi="Times New Roman"/>
          <w:color w:val="000000"/>
          <w:sz w:val="24"/>
          <w:szCs w:val="24"/>
          <w:lang w:val="uk-UA" w:eastAsia="uk-UA"/>
        </w:rPr>
        <w:t>р</w:t>
      </w:r>
      <w:r w:rsidRPr="0066006D">
        <w:rPr>
          <w:rFonts w:ascii="Times New Roman" w:eastAsia="Times New Roman" w:hAnsi="Times New Roman"/>
          <w:color w:val="000000"/>
          <w:sz w:val="24"/>
          <w:szCs w:val="24"/>
          <w:lang w:val="uk-UA" w:eastAsia="uk-UA"/>
        </w:rPr>
        <w:t>афіка);</w:t>
      </w:r>
    </w:p>
    <w:p w14:paraId="0DF06148" w14:textId="77777777" w:rsidR="001F211A" w:rsidRPr="0066006D" w:rsidRDefault="001F211A" w:rsidP="003C3A91">
      <w:pPr>
        <w:numPr>
          <w:ilvl w:val="0"/>
          <w:numId w:val="2"/>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 xml:space="preserve">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w:t>
      </w:r>
      <w:proofErr w:type="spellStart"/>
      <w:r w:rsidRPr="0066006D">
        <w:rPr>
          <w:rFonts w:ascii="Times New Roman" w:eastAsia="Times New Roman" w:hAnsi="Times New Roman"/>
          <w:color w:val="000000"/>
          <w:sz w:val="24"/>
          <w:szCs w:val="24"/>
          <w:lang w:val="uk-UA" w:eastAsia="uk-UA"/>
        </w:rPr>
        <w:t>уроці</w:t>
      </w:r>
      <w:proofErr w:type="spellEnd"/>
      <w:r w:rsidRPr="0066006D">
        <w:rPr>
          <w:rFonts w:ascii="Times New Roman" w:eastAsia="Times New Roman" w:hAnsi="Times New Roman"/>
          <w:color w:val="000000"/>
          <w:sz w:val="24"/>
          <w:szCs w:val="24"/>
          <w:lang w:val="uk-UA" w:eastAsia="uk-UA"/>
        </w:rPr>
        <w:t xml:space="preserve">), тематичне – в кінці кожної теми, семестрове – в кінці кожного семестру, річне – в кінці року, державна підсумкова атестація – в кінці навчального року, </w:t>
      </w:r>
      <w:proofErr w:type="spellStart"/>
      <w:r w:rsidRPr="0066006D">
        <w:rPr>
          <w:rFonts w:ascii="Times New Roman" w:eastAsia="Times New Roman" w:hAnsi="Times New Roman"/>
          <w:color w:val="000000"/>
          <w:sz w:val="24"/>
          <w:szCs w:val="24"/>
          <w:lang w:val="uk-UA" w:eastAsia="uk-UA"/>
        </w:rPr>
        <w:t>моніторинги</w:t>
      </w:r>
      <w:proofErr w:type="spellEnd"/>
      <w:r w:rsidRPr="0066006D">
        <w:rPr>
          <w:rFonts w:ascii="Times New Roman" w:eastAsia="Times New Roman" w:hAnsi="Times New Roman"/>
          <w:color w:val="000000"/>
          <w:sz w:val="24"/>
          <w:szCs w:val="24"/>
          <w:lang w:val="uk-UA" w:eastAsia="uk-UA"/>
        </w:rPr>
        <w:t xml:space="preserve"> – кожного </w:t>
      </w:r>
      <w:proofErr w:type="spellStart"/>
      <w:r w:rsidRPr="0066006D">
        <w:rPr>
          <w:rFonts w:ascii="Times New Roman" w:eastAsia="Times New Roman" w:hAnsi="Times New Roman"/>
          <w:color w:val="000000"/>
          <w:sz w:val="24"/>
          <w:szCs w:val="24"/>
          <w:lang w:val="uk-UA" w:eastAsia="uk-UA"/>
        </w:rPr>
        <w:t>семестра</w:t>
      </w:r>
      <w:proofErr w:type="spellEnd"/>
      <w:r w:rsidRPr="0066006D">
        <w:rPr>
          <w:rFonts w:ascii="Times New Roman" w:eastAsia="Times New Roman" w:hAnsi="Times New Roman"/>
          <w:color w:val="000000"/>
          <w:sz w:val="24"/>
          <w:szCs w:val="24"/>
          <w:lang w:val="uk-UA" w:eastAsia="uk-UA"/>
        </w:rPr>
        <w:t xml:space="preserve">, ДПА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w:t>
      </w:r>
      <w:proofErr w:type="spellStart"/>
      <w:r w:rsidRPr="0066006D">
        <w:rPr>
          <w:rFonts w:ascii="Times New Roman" w:eastAsia="Times New Roman" w:hAnsi="Times New Roman"/>
          <w:color w:val="000000"/>
          <w:sz w:val="24"/>
          <w:szCs w:val="24"/>
          <w:lang w:val="uk-UA" w:eastAsia="uk-UA"/>
        </w:rPr>
        <w:t>випробовуваннях</w:t>
      </w:r>
      <w:proofErr w:type="spellEnd"/>
      <w:r w:rsidRPr="0066006D">
        <w:rPr>
          <w:rFonts w:ascii="Times New Roman" w:eastAsia="Times New Roman" w:hAnsi="Times New Roman"/>
          <w:color w:val="000000"/>
          <w:sz w:val="24"/>
          <w:szCs w:val="24"/>
          <w:lang w:val="uk-UA" w:eastAsia="uk-UA"/>
        </w:rPr>
        <w:t xml:space="preserve"> – протягом навчального року);</w:t>
      </w:r>
    </w:p>
    <w:p w14:paraId="59D0ADBE" w14:textId="77777777" w:rsidR="001F211A" w:rsidRPr="0066006D" w:rsidRDefault="001F211A" w:rsidP="003C3A91">
      <w:pPr>
        <w:numPr>
          <w:ilvl w:val="0"/>
          <w:numId w:val="2"/>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моніторинг оцінювання ступеня задоволення здобувачів освіти (соціологічні (анонімні) опитування учнів і випускників – 1 раз на рік);</w:t>
      </w:r>
    </w:p>
    <w:p w14:paraId="35A640C5" w14:textId="1BEF082E" w:rsidR="001F211A" w:rsidRPr="0066006D" w:rsidRDefault="001F211A" w:rsidP="003C3A91">
      <w:pPr>
        <w:numPr>
          <w:ilvl w:val="0"/>
          <w:numId w:val="2"/>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r w:rsidRPr="0066006D">
        <w:rPr>
          <w:rFonts w:ascii="Times New Roman" w:eastAsia="Times New Roman" w:hAnsi="Times New Roman"/>
          <w:color w:val="000000"/>
          <w:sz w:val="24"/>
          <w:szCs w:val="24"/>
          <w:lang w:val="uk-UA" w:eastAsia="uk-UA"/>
        </w:rPr>
        <w:t>продовження навчання (аналіз продовження навчання випускниками (1 раз на рік).</w:t>
      </w:r>
    </w:p>
    <w:p w14:paraId="253E2179" w14:textId="3781E705" w:rsidR="00404CF5" w:rsidRPr="0066006D" w:rsidRDefault="000F5141" w:rsidP="00404CF5">
      <w:pPr>
        <w:numPr>
          <w:ilvl w:val="0"/>
          <w:numId w:val="2"/>
        </w:numPr>
        <w:shd w:val="clear" w:color="auto" w:fill="FFFFFF"/>
        <w:spacing w:after="0" w:line="360" w:lineRule="auto"/>
        <w:ind w:left="0" w:firstLine="0"/>
        <w:contextualSpacing/>
        <w:jc w:val="both"/>
        <w:rPr>
          <w:rFonts w:ascii="Times New Roman" w:eastAsia="Times New Roman" w:hAnsi="Times New Roman"/>
          <w:color w:val="000000"/>
          <w:sz w:val="24"/>
          <w:szCs w:val="24"/>
          <w:lang w:val="uk-UA" w:eastAsia="uk-UA"/>
        </w:rPr>
      </w:pPr>
      <w:proofErr w:type="spellStart"/>
      <w:r w:rsidRPr="0066006D">
        <w:rPr>
          <w:rFonts w:ascii="Times New Roman" w:eastAsia="Times New Roman" w:hAnsi="Times New Roman"/>
          <w:color w:val="000000"/>
          <w:sz w:val="24"/>
          <w:szCs w:val="24"/>
          <w:lang w:val="uk-UA" w:eastAsia="uk-UA"/>
        </w:rPr>
        <w:t>с</w:t>
      </w:r>
      <w:r w:rsidR="00404CF5" w:rsidRPr="0066006D">
        <w:rPr>
          <w:rFonts w:ascii="Times New Roman" w:hAnsi="Times New Roman"/>
          <w:color w:val="141414"/>
          <w:sz w:val="24"/>
          <w:szCs w:val="24"/>
          <w:lang w:val="uk-UA"/>
        </w:rPr>
        <w:t>амооцінювання</w:t>
      </w:r>
      <w:proofErr w:type="spellEnd"/>
      <w:r w:rsidR="00404CF5" w:rsidRPr="0066006D">
        <w:rPr>
          <w:rFonts w:ascii="Times New Roman" w:hAnsi="Times New Roman"/>
          <w:color w:val="141414"/>
          <w:sz w:val="24"/>
          <w:szCs w:val="24"/>
          <w:lang w:val="uk-UA"/>
        </w:rPr>
        <w:t xml:space="preserve"> закладу з використанням  інформаційно-аналітичної системою “</w:t>
      </w:r>
      <w:proofErr w:type="spellStart"/>
      <w:r w:rsidR="00404CF5" w:rsidRPr="0066006D">
        <w:rPr>
          <w:rFonts w:ascii="Times New Roman" w:hAnsi="Times New Roman"/>
          <w:color w:val="141414"/>
          <w:sz w:val="24"/>
          <w:szCs w:val="24"/>
        </w:rPr>
        <w:t>EvaluEd</w:t>
      </w:r>
      <w:proofErr w:type="spellEnd"/>
      <w:r w:rsidR="00404CF5" w:rsidRPr="0066006D">
        <w:rPr>
          <w:rFonts w:ascii="Times New Roman" w:hAnsi="Times New Roman"/>
          <w:color w:val="141414"/>
          <w:sz w:val="24"/>
          <w:szCs w:val="24"/>
          <w:lang w:val="uk-UA"/>
        </w:rPr>
        <w:t>”</w:t>
      </w:r>
      <w:r w:rsidR="00404CF5" w:rsidRPr="0066006D">
        <w:rPr>
          <w:rFonts w:ascii="Times New Roman" w:hAnsi="Times New Roman"/>
          <w:color w:val="141414"/>
          <w:sz w:val="24"/>
          <w:szCs w:val="24"/>
        </w:rPr>
        <w:t> </w:t>
      </w:r>
      <w:r w:rsidR="00404CF5" w:rsidRPr="0066006D">
        <w:rPr>
          <w:rFonts w:ascii="Times New Roman" w:hAnsi="Times New Roman"/>
          <w:color w:val="141414"/>
          <w:sz w:val="24"/>
          <w:szCs w:val="24"/>
          <w:lang w:val="uk-UA"/>
        </w:rPr>
        <w:t>задля</w:t>
      </w:r>
      <w:r w:rsidRPr="0066006D">
        <w:rPr>
          <w:rFonts w:ascii="Times New Roman" w:hAnsi="Times New Roman"/>
          <w:color w:val="141414"/>
          <w:sz w:val="24"/>
          <w:szCs w:val="24"/>
          <w:lang w:val="uk-UA"/>
        </w:rPr>
        <w:t xml:space="preserve"> вдосконалення освітнього процесу, </w:t>
      </w:r>
      <w:r w:rsidRPr="0066006D">
        <w:rPr>
          <w:rFonts w:ascii="Times New Roman" w:hAnsi="Times New Roman"/>
          <w:sz w:val="24"/>
          <w:szCs w:val="24"/>
          <w:lang w:val="uk-UA"/>
        </w:rPr>
        <w:t xml:space="preserve">враховуючи думку вчителів, учнів, їх батьків </w:t>
      </w:r>
      <w:r w:rsidRPr="0066006D">
        <w:rPr>
          <w:rFonts w:ascii="Times New Roman" w:eastAsia="Times New Roman" w:hAnsi="Times New Roman"/>
          <w:color w:val="000000"/>
          <w:sz w:val="24"/>
          <w:szCs w:val="24"/>
          <w:lang w:val="uk-UA" w:eastAsia="uk-UA"/>
        </w:rPr>
        <w:t>(1 раз на рік).</w:t>
      </w:r>
    </w:p>
    <w:p w14:paraId="362C8ED8" w14:textId="77777777" w:rsidR="001C6291" w:rsidRPr="0066006D" w:rsidRDefault="001C6291" w:rsidP="00A14145">
      <w:pPr>
        <w:pStyle w:val="af3"/>
        <w:spacing w:line="360" w:lineRule="auto"/>
        <w:ind w:left="735" w:right="106"/>
        <w:jc w:val="center"/>
        <w:rPr>
          <w:b/>
          <w:bCs/>
          <w:color w:val="000000"/>
          <w:sz w:val="24"/>
          <w:szCs w:val="24"/>
          <w:lang w:val="uk-UA"/>
        </w:rPr>
      </w:pPr>
    </w:p>
    <w:p w14:paraId="0FC5C83B" w14:textId="77777777" w:rsidR="00E43974" w:rsidRPr="0066006D" w:rsidRDefault="00E43974" w:rsidP="00A14145">
      <w:pPr>
        <w:spacing w:after="0" w:line="360" w:lineRule="auto"/>
        <w:rPr>
          <w:rFonts w:ascii="Times New Roman" w:hAnsi="Times New Roman"/>
          <w:b/>
          <w:color w:val="0000CC"/>
          <w:sz w:val="24"/>
          <w:szCs w:val="24"/>
          <w:lang w:val="uk-UA"/>
        </w:rPr>
      </w:pPr>
    </w:p>
    <w:p w14:paraId="44BB06EB" w14:textId="74738BC4" w:rsidR="001F211A" w:rsidRPr="0066006D" w:rsidRDefault="001F211A" w:rsidP="00A14145">
      <w:pPr>
        <w:spacing w:after="0" w:line="360" w:lineRule="auto"/>
        <w:rPr>
          <w:rFonts w:ascii="Times New Roman" w:hAnsi="Times New Roman"/>
          <w:b/>
          <w:color w:val="0000CC"/>
          <w:sz w:val="24"/>
          <w:szCs w:val="24"/>
          <w:lang w:val="uk-UA"/>
        </w:rPr>
      </w:pPr>
      <w:r w:rsidRPr="0066006D">
        <w:rPr>
          <w:rFonts w:ascii="Times New Roman" w:hAnsi="Times New Roman"/>
          <w:b/>
          <w:color w:val="0000CC"/>
          <w:sz w:val="24"/>
          <w:szCs w:val="24"/>
          <w:lang w:val="uk-UA"/>
        </w:rPr>
        <w:lastRenderedPageBreak/>
        <w:t xml:space="preserve">Розділ </w:t>
      </w:r>
      <w:r w:rsidRPr="0066006D">
        <w:rPr>
          <w:rFonts w:ascii="Times New Roman" w:hAnsi="Times New Roman"/>
          <w:b/>
          <w:color w:val="0000CC"/>
          <w:sz w:val="24"/>
          <w:szCs w:val="24"/>
          <w:lang w:val="en-US"/>
        </w:rPr>
        <w:t>V</w:t>
      </w:r>
      <w:r w:rsidRPr="0066006D">
        <w:rPr>
          <w:rFonts w:ascii="Times New Roman" w:hAnsi="Times New Roman"/>
          <w:b/>
          <w:color w:val="0000CC"/>
          <w:sz w:val="24"/>
          <w:szCs w:val="24"/>
          <w:lang w:val="uk-UA"/>
        </w:rPr>
        <w:t>І</w:t>
      </w:r>
      <w:r w:rsidRPr="0066006D">
        <w:rPr>
          <w:rFonts w:ascii="Times New Roman" w:hAnsi="Times New Roman"/>
          <w:b/>
          <w:color w:val="0000CC"/>
          <w:sz w:val="24"/>
          <w:szCs w:val="24"/>
          <w:lang w:val="en-US"/>
        </w:rPr>
        <w:t>I</w:t>
      </w:r>
    </w:p>
    <w:p w14:paraId="21375939" w14:textId="63824C32" w:rsidR="001F211A" w:rsidRPr="0066006D" w:rsidRDefault="001F211A" w:rsidP="003C3A91">
      <w:pPr>
        <w:pStyle w:val="a3"/>
        <w:numPr>
          <w:ilvl w:val="1"/>
          <w:numId w:val="33"/>
        </w:numPr>
        <w:spacing w:after="0" w:line="360" w:lineRule="auto"/>
        <w:ind w:left="0" w:firstLine="0"/>
        <w:rPr>
          <w:rFonts w:ascii="Times New Roman" w:hAnsi="Times New Roman"/>
          <w:b/>
          <w:sz w:val="24"/>
          <w:szCs w:val="24"/>
          <w:lang w:eastAsia="ru-RU"/>
        </w:rPr>
      </w:pPr>
      <w:r w:rsidRPr="0066006D">
        <w:rPr>
          <w:rFonts w:ascii="Times New Roman" w:hAnsi="Times New Roman"/>
          <w:b/>
          <w:sz w:val="24"/>
          <w:szCs w:val="24"/>
          <w:lang w:eastAsia="ru-RU"/>
        </w:rPr>
        <w:t>Опис інструментарію оцінювання</w:t>
      </w:r>
    </w:p>
    <w:p w14:paraId="6366AF34" w14:textId="37ABED88" w:rsidR="001F211A" w:rsidRPr="0066006D" w:rsidRDefault="00A14145" w:rsidP="00A14145">
      <w:pPr>
        <w:pStyle w:val="ab"/>
        <w:shd w:val="clear" w:color="auto" w:fill="FFFFFF"/>
        <w:spacing w:before="0" w:beforeAutospacing="0" w:after="0" w:afterAutospacing="0" w:line="360" w:lineRule="auto"/>
        <w:jc w:val="both"/>
        <w:rPr>
          <w:color w:val="000000"/>
          <w:lang w:val="uk-UA"/>
        </w:rPr>
      </w:pPr>
      <w:r w:rsidRPr="0066006D">
        <w:rPr>
          <w:lang w:val="uk-UA"/>
        </w:rPr>
        <w:t xml:space="preserve">     </w:t>
      </w:r>
      <w:r w:rsidR="001F211A" w:rsidRPr="0066006D">
        <w:rPr>
          <w:lang w:val="uk-UA"/>
        </w:rPr>
        <w:t>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14:paraId="755C5360" w14:textId="3BACA887" w:rsidR="001F211A" w:rsidRPr="0066006D" w:rsidRDefault="00A14145" w:rsidP="00A14145">
      <w:pPr>
        <w:spacing w:after="0" w:line="360" w:lineRule="auto"/>
        <w:jc w:val="both"/>
        <w:rPr>
          <w:rFonts w:ascii="Times New Roman" w:hAnsi="Times New Roman"/>
          <w:color w:val="000000"/>
          <w:sz w:val="24"/>
          <w:szCs w:val="24"/>
          <w:lang w:val="uk-UA"/>
        </w:rPr>
      </w:pPr>
      <w:r w:rsidRPr="0066006D">
        <w:rPr>
          <w:rFonts w:ascii="Times New Roman" w:hAnsi="Times New Roman"/>
          <w:color w:val="000000"/>
          <w:sz w:val="24"/>
          <w:szCs w:val="24"/>
          <w:lang w:val="uk-UA"/>
        </w:rPr>
        <w:t xml:space="preserve">  </w:t>
      </w:r>
      <w:r w:rsidR="0092250E" w:rsidRPr="0066006D">
        <w:rPr>
          <w:rFonts w:ascii="Times New Roman" w:hAnsi="Times New Roman"/>
          <w:color w:val="000000"/>
          <w:sz w:val="24"/>
          <w:szCs w:val="24"/>
          <w:lang w:val="uk-UA"/>
        </w:rPr>
        <w:t xml:space="preserve"> </w:t>
      </w:r>
      <w:r w:rsidRPr="0066006D">
        <w:rPr>
          <w:rFonts w:ascii="Times New Roman" w:hAnsi="Times New Roman"/>
          <w:color w:val="000000"/>
          <w:sz w:val="24"/>
          <w:szCs w:val="24"/>
          <w:lang w:val="uk-UA"/>
        </w:rPr>
        <w:t xml:space="preserve"> </w:t>
      </w:r>
      <w:r w:rsidR="001F211A" w:rsidRPr="0066006D">
        <w:rPr>
          <w:rFonts w:ascii="Times New Roman" w:hAnsi="Times New Roman"/>
          <w:color w:val="000000"/>
          <w:sz w:val="24"/>
          <w:szCs w:val="24"/>
          <w:lang w:val="uk-UA"/>
        </w:rPr>
        <w:t>Основні принципи оцінювання: справедливе, неупереджене, об’єктивне, незалежне, недискримінаційне та доброчесне.</w:t>
      </w:r>
    </w:p>
    <w:p w14:paraId="20A7E505" w14:textId="66BEADFE" w:rsidR="001F211A" w:rsidRPr="0066006D" w:rsidRDefault="001F211A" w:rsidP="00A14145">
      <w:pPr>
        <w:shd w:val="clear" w:color="auto" w:fill="FFFFFF"/>
        <w:spacing w:after="0" w:line="360" w:lineRule="auto"/>
        <w:ind w:firstLine="567"/>
        <w:jc w:val="both"/>
        <w:rPr>
          <w:rFonts w:ascii="Times New Roman" w:hAnsi="Times New Roman"/>
          <w:sz w:val="24"/>
          <w:szCs w:val="24"/>
        </w:rPr>
      </w:pPr>
      <w:r w:rsidRPr="0066006D">
        <w:rPr>
          <w:rFonts w:ascii="Times New Roman" w:hAnsi="Times New Roman"/>
          <w:b/>
          <w:bCs/>
          <w:i/>
          <w:iCs/>
          <w:sz w:val="24"/>
          <w:szCs w:val="24"/>
          <w:lang w:val="uk-UA"/>
        </w:rPr>
        <w:t>Контроль і оцінювання</w:t>
      </w:r>
      <w:r w:rsidRPr="0066006D">
        <w:rPr>
          <w:rFonts w:ascii="Times New Roman" w:hAnsi="Times New Roman"/>
          <w:sz w:val="24"/>
          <w:szCs w:val="24"/>
          <w:lang w:val="uk-UA"/>
        </w:rPr>
        <w:t xml:space="preserve"> </w:t>
      </w:r>
      <w:r w:rsidRPr="0066006D">
        <w:rPr>
          <w:rFonts w:ascii="Times New Roman" w:hAnsi="Times New Roman"/>
          <w:b/>
          <w:bCs/>
          <w:i/>
          <w:iCs/>
          <w:sz w:val="24"/>
          <w:szCs w:val="24"/>
          <w:lang w:val="uk-UA"/>
        </w:rPr>
        <w:t>навчальних досягнень</w:t>
      </w:r>
      <w:r w:rsidRPr="0066006D">
        <w:rPr>
          <w:rFonts w:ascii="Times New Roman" w:hAnsi="Times New Roman"/>
          <w:sz w:val="24"/>
          <w:szCs w:val="24"/>
          <w:lang w:val="uk-UA"/>
        </w:rPr>
        <w:t xml:space="preserve"> </w:t>
      </w:r>
      <w:r w:rsidRPr="0066006D">
        <w:rPr>
          <w:rFonts w:ascii="Times New Roman" w:hAnsi="Times New Roman"/>
          <w:b/>
          <w:bCs/>
          <w:i/>
          <w:iCs/>
          <w:sz w:val="24"/>
          <w:szCs w:val="24"/>
          <w:lang w:val="uk-UA"/>
        </w:rPr>
        <w:t>здобувачів початкової освіти</w:t>
      </w:r>
      <w:r w:rsidRPr="0066006D">
        <w:rPr>
          <w:rFonts w:ascii="Times New Roman" w:hAnsi="Times New Roman"/>
          <w:sz w:val="24"/>
          <w:szCs w:val="24"/>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w:t>
      </w:r>
      <w:r w:rsidRPr="0066006D">
        <w:rPr>
          <w:rFonts w:ascii="Times New Roman" w:hAnsi="Times New Roman"/>
          <w:sz w:val="24"/>
          <w:szCs w:val="24"/>
        </w:rPr>
        <w:t xml:space="preserve">За </w:t>
      </w:r>
      <w:proofErr w:type="spellStart"/>
      <w:r w:rsidRPr="0066006D">
        <w:rPr>
          <w:rFonts w:ascii="Times New Roman" w:hAnsi="Times New Roman"/>
          <w:sz w:val="24"/>
          <w:szCs w:val="24"/>
        </w:rPr>
        <w:t>цих</w:t>
      </w:r>
      <w:proofErr w:type="spellEnd"/>
      <w:r w:rsidRPr="0066006D">
        <w:rPr>
          <w:rFonts w:ascii="Times New Roman" w:hAnsi="Times New Roman"/>
          <w:sz w:val="24"/>
          <w:szCs w:val="24"/>
        </w:rPr>
        <w:t xml:space="preserve"> умов контрольно-</w:t>
      </w:r>
      <w:proofErr w:type="spellStart"/>
      <w:r w:rsidRPr="0066006D">
        <w:rPr>
          <w:rFonts w:ascii="Times New Roman" w:hAnsi="Times New Roman"/>
          <w:sz w:val="24"/>
          <w:szCs w:val="24"/>
        </w:rPr>
        <w:t>оцінювальна</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діяльність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набуває</w:t>
      </w:r>
      <w:proofErr w:type="spellEnd"/>
      <w:r w:rsidRPr="0066006D">
        <w:rPr>
          <w:rFonts w:ascii="Times New Roman" w:hAnsi="Times New Roman"/>
          <w:sz w:val="24"/>
          <w:szCs w:val="24"/>
        </w:rPr>
        <w:t xml:space="preserve"> для </w:t>
      </w:r>
      <w:proofErr w:type="spellStart"/>
      <w:r w:rsidRPr="0066006D">
        <w:rPr>
          <w:rFonts w:ascii="Times New Roman" w:hAnsi="Times New Roman"/>
          <w:sz w:val="24"/>
          <w:szCs w:val="24"/>
        </w:rPr>
        <w:t>здобувачів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формувального</w:t>
      </w:r>
      <w:proofErr w:type="spellEnd"/>
      <w:r w:rsidRPr="0066006D">
        <w:rPr>
          <w:rFonts w:ascii="Times New Roman" w:hAnsi="Times New Roman"/>
          <w:sz w:val="24"/>
          <w:szCs w:val="24"/>
        </w:rPr>
        <w:t xml:space="preserve"> характеру. Контроль </w:t>
      </w:r>
      <w:proofErr w:type="spellStart"/>
      <w:r w:rsidRPr="0066006D">
        <w:rPr>
          <w:rFonts w:ascii="Times New Roman" w:hAnsi="Times New Roman"/>
          <w:sz w:val="24"/>
          <w:szCs w:val="24"/>
        </w:rPr>
        <w:t>спрямований</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пошук</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ефективних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шляхів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поступу</w:t>
      </w:r>
      <w:proofErr w:type="spellEnd"/>
      <w:r w:rsidRPr="0066006D">
        <w:rPr>
          <w:rFonts w:ascii="Times New Roman" w:hAnsi="Times New Roman"/>
          <w:sz w:val="24"/>
          <w:szCs w:val="24"/>
        </w:rPr>
        <w:t xml:space="preserve"> кожного </w:t>
      </w:r>
      <w:proofErr w:type="spellStart"/>
      <w:r w:rsidRPr="0066006D">
        <w:rPr>
          <w:rFonts w:ascii="Times New Roman" w:hAnsi="Times New Roman"/>
          <w:sz w:val="24"/>
          <w:szCs w:val="24"/>
        </w:rPr>
        <w:t>здобувача</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навчанні</w:t>
      </w:r>
      <w:proofErr w:type="spellEnd"/>
      <w:r w:rsidRPr="0066006D">
        <w:rPr>
          <w:rFonts w:ascii="Times New Roman" w:hAnsi="Times New Roman"/>
          <w:sz w:val="24"/>
          <w:szCs w:val="24"/>
        </w:rPr>
        <w:t xml:space="preserve">, а </w:t>
      </w:r>
      <w:proofErr w:type="spellStart"/>
      <w:r w:rsidRPr="0066006D">
        <w:rPr>
          <w:rFonts w:ascii="Times New Roman" w:hAnsi="Times New Roman"/>
          <w:sz w:val="24"/>
          <w:szCs w:val="24"/>
        </w:rPr>
        <w:t>визначення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особистих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здобувачів</w:t>
      </w:r>
      <w:proofErr w:type="spellEnd"/>
      <w:r w:rsidRPr="0066006D">
        <w:rPr>
          <w:rFonts w:ascii="Times New Roman" w:hAnsi="Times New Roman"/>
          <w:sz w:val="24"/>
          <w:szCs w:val="24"/>
        </w:rPr>
        <w:t xml:space="preserve"> не </w:t>
      </w:r>
      <w:proofErr w:type="spellStart"/>
      <w:r w:rsidRPr="0066006D">
        <w:rPr>
          <w:rFonts w:ascii="Times New Roman" w:hAnsi="Times New Roman"/>
          <w:sz w:val="24"/>
          <w:szCs w:val="24"/>
        </w:rPr>
        <w:t>передбачає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порівняння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із</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досягненнями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інших</w:t>
      </w:r>
      <w:proofErr w:type="spellEnd"/>
      <w:r w:rsidRPr="0066006D">
        <w:rPr>
          <w:rFonts w:ascii="Times New Roman" w:hAnsi="Times New Roman"/>
          <w:sz w:val="24"/>
          <w:szCs w:val="24"/>
        </w:rPr>
        <w:t xml:space="preserve"> і не </w:t>
      </w:r>
      <w:proofErr w:type="spellStart"/>
      <w:r w:rsidRPr="0066006D">
        <w:rPr>
          <w:rFonts w:ascii="Times New Roman" w:hAnsi="Times New Roman"/>
          <w:sz w:val="24"/>
          <w:szCs w:val="24"/>
        </w:rPr>
        <w:t>підлягає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статистичному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обліку</w:t>
      </w:r>
      <w:proofErr w:type="spellEnd"/>
      <w:r w:rsidRPr="0066006D">
        <w:rPr>
          <w:rFonts w:ascii="Times New Roman" w:hAnsi="Times New Roman"/>
          <w:sz w:val="24"/>
          <w:szCs w:val="24"/>
        </w:rPr>
        <w:t xml:space="preserve"> з боку </w:t>
      </w:r>
      <w:proofErr w:type="spellStart"/>
      <w:r w:rsidRPr="0066006D">
        <w:rPr>
          <w:rFonts w:ascii="Times New Roman" w:hAnsi="Times New Roman"/>
          <w:sz w:val="24"/>
          <w:szCs w:val="24"/>
        </w:rPr>
        <w:t>адміністративних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органів</w:t>
      </w:r>
      <w:proofErr w:type="spellEnd"/>
      <w:r w:rsidRPr="0066006D">
        <w:rPr>
          <w:rFonts w:ascii="Times New Roman" w:hAnsi="Times New Roman"/>
          <w:sz w:val="24"/>
          <w:szCs w:val="24"/>
        </w:rPr>
        <w:t xml:space="preserve">. </w:t>
      </w:r>
    </w:p>
    <w:p w14:paraId="6409C449" w14:textId="77777777"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Упродовж</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початковій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школі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опановують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способи</w:t>
      </w:r>
      <w:proofErr w:type="spellEnd"/>
      <w:r w:rsidRPr="0066006D">
        <w:rPr>
          <w:rFonts w:ascii="Times New Roman" w:hAnsi="Times New Roman"/>
          <w:sz w:val="24"/>
          <w:szCs w:val="24"/>
        </w:rPr>
        <w:t xml:space="preserve"> самоконтролю, </w:t>
      </w:r>
      <w:proofErr w:type="spellStart"/>
      <w:r w:rsidRPr="0066006D">
        <w:rPr>
          <w:rFonts w:ascii="Times New Roman" w:hAnsi="Times New Roman"/>
          <w:sz w:val="24"/>
          <w:szCs w:val="24"/>
        </w:rPr>
        <w:t>саморефлексії</w:t>
      </w:r>
      <w:proofErr w:type="spellEnd"/>
      <w:r w:rsidRPr="0066006D">
        <w:rPr>
          <w:rFonts w:ascii="Times New Roman" w:hAnsi="Times New Roman"/>
          <w:sz w:val="24"/>
          <w:szCs w:val="24"/>
        </w:rPr>
        <w:t xml:space="preserve"> і </w:t>
      </w:r>
      <w:proofErr w:type="spellStart"/>
      <w:r w:rsidRPr="0066006D">
        <w:rPr>
          <w:rFonts w:ascii="Times New Roman" w:hAnsi="Times New Roman"/>
          <w:sz w:val="24"/>
          <w:szCs w:val="24"/>
        </w:rPr>
        <w:t>самооцінювання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що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сприяє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вихованню</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відповідальності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розвитку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інтересу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своєчасному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виявленню</w:t>
      </w:r>
      <w:proofErr w:type="spellEnd"/>
      <w:r w:rsidRPr="0066006D">
        <w:rPr>
          <w:rFonts w:ascii="Times New Roman" w:hAnsi="Times New Roman"/>
          <w:sz w:val="24"/>
          <w:szCs w:val="24"/>
        </w:rPr>
        <w:t xml:space="preserve"> прогалин у </w:t>
      </w:r>
      <w:proofErr w:type="spellStart"/>
      <w:r w:rsidRPr="0066006D">
        <w:rPr>
          <w:rFonts w:ascii="Times New Roman" w:hAnsi="Times New Roman"/>
          <w:sz w:val="24"/>
          <w:szCs w:val="24"/>
        </w:rPr>
        <w:t>знаннях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уміннях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навичках</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їх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корекції</w:t>
      </w:r>
      <w:proofErr w:type="spellEnd"/>
      <w:r w:rsidRPr="0066006D">
        <w:rPr>
          <w:rFonts w:ascii="Times New Roman" w:hAnsi="Times New Roman"/>
          <w:sz w:val="24"/>
          <w:szCs w:val="24"/>
        </w:rPr>
        <w:t xml:space="preserve">. </w:t>
      </w:r>
    </w:p>
    <w:p w14:paraId="65BC0BB2" w14:textId="23422B0D"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Навчальні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здобувачів</w:t>
      </w:r>
      <w:proofErr w:type="spellEnd"/>
      <w:r w:rsidRPr="0066006D">
        <w:rPr>
          <w:rFonts w:ascii="Times New Roman" w:hAnsi="Times New Roman"/>
          <w:sz w:val="24"/>
          <w:szCs w:val="24"/>
        </w:rPr>
        <w:t xml:space="preserve"> у 1-2 </w:t>
      </w:r>
      <w:proofErr w:type="spellStart"/>
      <w:r w:rsidRPr="0066006D">
        <w:rPr>
          <w:rFonts w:ascii="Times New Roman" w:hAnsi="Times New Roman"/>
          <w:sz w:val="24"/>
          <w:szCs w:val="24"/>
        </w:rPr>
        <w:t>класах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підлягають</w:t>
      </w:r>
      <w:proofErr w:type="spellEnd"/>
      <w:r w:rsidRPr="0066006D">
        <w:rPr>
          <w:rFonts w:ascii="Times New Roman" w:hAnsi="Times New Roman"/>
          <w:sz w:val="24"/>
          <w:szCs w:val="24"/>
        </w:rPr>
        <w:t xml:space="preserve"> вербальному, </w:t>
      </w:r>
      <w:proofErr w:type="spellStart"/>
      <w:r w:rsidRPr="0066006D">
        <w:rPr>
          <w:rFonts w:ascii="Times New Roman" w:hAnsi="Times New Roman"/>
          <w:sz w:val="24"/>
          <w:szCs w:val="24"/>
        </w:rPr>
        <w:t>формувальному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оцінюванню</w:t>
      </w:r>
      <w:proofErr w:type="spellEnd"/>
      <w:r w:rsidRPr="0066006D">
        <w:rPr>
          <w:rFonts w:ascii="Times New Roman" w:hAnsi="Times New Roman"/>
          <w:sz w:val="24"/>
          <w:szCs w:val="24"/>
        </w:rPr>
        <w:t xml:space="preserve">. </w:t>
      </w:r>
    </w:p>
    <w:p w14:paraId="3C7A4ABE" w14:textId="7B4F6BA1" w:rsidR="0092250E" w:rsidRPr="0066006D" w:rsidRDefault="0092250E" w:rsidP="0092250E">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Навчальні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здобувачів</w:t>
      </w:r>
      <w:proofErr w:type="spellEnd"/>
      <w:r w:rsidRPr="0066006D">
        <w:rPr>
          <w:rFonts w:ascii="Times New Roman" w:hAnsi="Times New Roman"/>
          <w:sz w:val="24"/>
          <w:szCs w:val="24"/>
        </w:rPr>
        <w:t xml:space="preserve"> у </w:t>
      </w:r>
      <w:r w:rsidRPr="0066006D">
        <w:rPr>
          <w:rFonts w:ascii="Times New Roman" w:hAnsi="Times New Roman"/>
          <w:sz w:val="24"/>
          <w:szCs w:val="24"/>
          <w:lang w:val="uk-UA"/>
        </w:rPr>
        <w:t>3</w:t>
      </w:r>
      <w:r w:rsidRPr="0066006D">
        <w:rPr>
          <w:rFonts w:ascii="Times New Roman" w:hAnsi="Times New Roman"/>
          <w:sz w:val="24"/>
          <w:szCs w:val="24"/>
        </w:rPr>
        <w:t>-</w:t>
      </w:r>
      <w:r w:rsidRPr="0066006D">
        <w:rPr>
          <w:rFonts w:ascii="Times New Roman" w:hAnsi="Times New Roman"/>
          <w:sz w:val="24"/>
          <w:szCs w:val="24"/>
          <w:lang w:val="uk-UA"/>
        </w:rPr>
        <w:t>4</w:t>
      </w:r>
      <w:r w:rsidRPr="0066006D">
        <w:rPr>
          <w:rFonts w:ascii="Times New Roman" w:hAnsi="Times New Roman"/>
          <w:sz w:val="24"/>
          <w:szCs w:val="24"/>
        </w:rPr>
        <w:t xml:space="preserve"> </w:t>
      </w:r>
      <w:proofErr w:type="spellStart"/>
      <w:r w:rsidRPr="0066006D">
        <w:rPr>
          <w:rFonts w:ascii="Times New Roman" w:hAnsi="Times New Roman"/>
          <w:sz w:val="24"/>
          <w:szCs w:val="24"/>
        </w:rPr>
        <w:t>класах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підлягають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lang w:val="uk-UA"/>
        </w:rPr>
        <w:t>рівневому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оцінюванню</w:t>
      </w:r>
      <w:proofErr w:type="spellEnd"/>
      <w:r w:rsidRPr="0066006D">
        <w:rPr>
          <w:rFonts w:ascii="Times New Roman" w:hAnsi="Times New Roman"/>
          <w:sz w:val="24"/>
          <w:szCs w:val="24"/>
        </w:rPr>
        <w:t xml:space="preserve">. </w:t>
      </w:r>
    </w:p>
    <w:p w14:paraId="40D2CFA6" w14:textId="77777777"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b/>
          <w:bCs/>
          <w:i/>
          <w:iCs/>
          <w:sz w:val="24"/>
          <w:szCs w:val="24"/>
        </w:rPr>
        <w:t>Підсумкове</w:t>
      </w:r>
      <w:proofErr w:type="spellEnd"/>
      <w:r w:rsidRPr="0066006D">
        <w:rPr>
          <w:rFonts w:ascii="Times New Roman" w:hAnsi="Times New Roman"/>
          <w:b/>
          <w:bCs/>
          <w:i/>
          <w:iCs/>
          <w:sz w:val="24"/>
          <w:szCs w:val="24"/>
        </w:rPr>
        <w:t xml:space="preserve"> </w:t>
      </w:r>
      <w:proofErr w:type="spellStart"/>
      <w:r w:rsidRPr="0066006D">
        <w:rPr>
          <w:rFonts w:ascii="Times New Roman" w:hAnsi="Times New Roman"/>
          <w:b/>
          <w:bCs/>
          <w:i/>
          <w:iCs/>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передбачає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зіставлення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здобувачів</w:t>
      </w:r>
      <w:proofErr w:type="spellEnd"/>
      <w:r w:rsidRPr="0066006D">
        <w:rPr>
          <w:rFonts w:ascii="Times New Roman" w:hAnsi="Times New Roman"/>
          <w:sz w:val="24"/>
          <w:szCs w:val="24"/>
        </w:rPr>
        <w:t xml:space="preserve"> з </w:t>
      </w:r>
      <w:proofErr w:type="spellStart"/>
      <w:r w:rsidRPr="0066006D">
        <w:rPr>
          <w:rFonts w:ascii="Times New Roman" w:hAnsi="Times New Roman"/>
          <w:sz w:val="24"/>
          <w:szCs w:val="24"/>
        </w:rPr>
        <w:t>конкретними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очікуваними</w:t>
      </w:r>
      <w:proofErr w:type="spellEnd"/>
      <w:r w:rsidRPr="0066006D">
        <w:rPr>
          <w:rFonts w:ascii="Times New Roman" w:hAnsi="Times New Roman"/>
          <w:sz w:val="24"/>
          <w:szCs w:val="24"/>
        </w:rPr>
        <w:t xml:space="preserve"> результатами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визначеними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освітньою</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програмою</w:t>
      </w:r>
      <w:proofErr w:type="spellEnd"/>
      <w:r w:rsidRPr="0066006D">
        <w:rPr>
          <w:rFonts w:ascii="Times New Roman" w:hAnsi="Times New Roman"/>
          <w:sz w:val="24"/>
          <w:szCs w:val="24"/>
        </w:rPr>
        <w:t xml:space="preserve">. </w:t>
      </w:r>
    </w:p>
    <w:p w14:paraId="7274D790" w14:textId="77777777"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Здобувачі</w:t>
      </w:r>
      <w:proofErr w:type="spellEnd"/>
      <w:r w:rsidRPr="0066006D">
        <w:rPr>
          <w:rFonts w:ascii="Times New Roman" w:hAnsi="Times New Roman"/>
          <w:sz w:val="24"/>
          <w:szCs w:val="24"/>
        </w:rPr>
        <w:t xml:space="preserve"> </w:t>
      </w:r>
      <w:proofErr w:type="spellStart"/>
      <w:r w:rsidRPr="0066006D">
        <w:rPr>
          <w:rFonts w:ascii="Times New Roman" w:hAnsi="Times New Roman"/>
          <w:b/>
          <w:bCs/>
          <w:i/>
          <w:iCs/>
          <w:sz w:val="24"/>
          <w:szCs w:val="24"/>
        </w:rPr>
        <w:t>початкової</w:t>
      </w:r>
      <w:proofErr w:type="spellEnd"/>
      <w:r w:rsidRPr="0066006D">
        <w:rPr>
          <w:rFonts w:ascii="Times New Roman" w:hAnsi="Times New Roman"/>
          <w:b/>
          <w:bCs/>
          <w:i/>
          <w:iCs/>
          <w:sz w:val="24"/>
          <w:szCs w:val="24"/>
        </w:rPr>
        <w:t xml:space="preserve"> </w:t>
      </w:r>
      <w:proofErr w:type="spellStart"/>
      <w:r w:rsidRPr="0066006D">
        <w:rPr>
          <w:rFonts w:ascii="Times New Roman" w:hAnsi="Times New Roman"/>
          <w:b/>
          <w:bCs/>
          <w:i/>
          <w:iCs/>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проходять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державну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підсумкову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атестацію</w:t>
      </w:r>
      <w:proofErr w:type="spellEnd"/>
      <w:r w:rsidRPr="0066006D">
        <w:rPr>
          <w:rFonts w:ascii="Times New Roman" w:hAnsi="Times New Roman"/>
          <w:sz w:val="24"/>
          <w:szCs w:val="24"/>
        </w:rPr>
        <w:t xml:space="preserve">, яка </w:t>
      </w:r>
      <w:proofErr w:type="spellStart"/>
      <w:r w:rsidRPr="0066006D">
        <w:rPr>
          <w:rFonts w:ascii="Times New Roman" w:hAnsi="Times New Roman"/>
          <w:sz w:val="24"/>
          <w:szCs w:val="24"/>
        </w:rPr>
        <w:t>здійснюється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лише</w:t>
      </w:r>
      <w:proofErr w:type="spellEnd"/>
      <w:r w:rsidRPr="0066006D">
        <w:rPr>
          <w:rFonts w:ascii="Times New Roman" w:hAnsi="Times New Roman"/>
          <w:sz w:val="24"/>
          <w:szCs w:val="24"/>
        </w:rPr>
        <w:t xml:space="preserve"> з метою </w:t>
      </w:r>
      <w:proofErr w:type="spellStart"/>
      <w:r w:rsidRPr="0066006D">
        <w:rPr>
          <w:rFonts w:ascii="Times New Roman" w:hAnsi="Times New Roman"/>
          <w:sz w:val="24"/>
          <w:szCs w:val="24"/>
        </w:rPr>
        <w:t>моніторингу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якості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діяльності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закладів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або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якості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
    <w:p w14:paraId="077E9B5D" w14:textId="77777777" w:rsidR="001F211A" w:rsidRPr="0066006D" w:rsidRDefault="001F211A" w:rsidP="00A14145">
      <w:pPr>
        <w:shd w:val="clear" w:color="auto" w:fill="FFFFFF"/>
        <w:spacing w:after="0" w:line="360" w:lineRule="auto"/>
        <w:ind w:firstLine="567"/>
        <w:jc w:val="both"/>
        <w:rPr>
          <w:rFonts w:ascii="Times New Roman" w:hAnsi="Times New Roman"/>
          <w:sz w:val="24"/>
          <w:szCs w:val="24"/>
        </w:rPr>
      </w:pPr>
      <w:r w:rsidRPr="0066006D">
        <w:rPr>
          <w:rFonts w:ascii="Times New Roman" w:hAnsi="Times New Roman"/>
          <w:sz w:val="24"/>
          <w:szCs w:val="24"/>
        </w:rPr>
        <w:t xml:space="preserve">З метою </w:t>
      </w:r>
      <w:proofErr w:type="spellStart"/>
      <w:r w:rsidRPr="0066006D">
        <w:rPr>
          <w:rFonts w:ascii="Times New Roman" w:hAnsi="Times New Roman"/>
          <w:sz w:val="24"/>
          <w:szCs w:val="24"/>
        </w:rPr>
        <w:t>неперервного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відстеження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b/>
          <w:bCs/>
          <w:i/>
          <w:iCs/>
          <w:sz w:val="24"/>
          <w:szCs w:val="24"/>
        </w:rPr>
        <w:t>початкової</w:t>
      </w:r>
      <w:proofErr w:type="spellEnd"/>
      <w:r w:rsidRPr="0066006D">
        <w:rPr>
          <w:rFonts w:ascii="Times New Roman" w:hAnsi="Times New Roman"/>
          <w:b/>
          <w:bCs/>
          <w:i/>
          <w:iCs/>
          <w:sz w:val="24"/>
          <w:szCs w:val="24"/>
        </w:rPr>
        <w:t xml:space="preserve"> </w:t>
      </w:r>
      <w:proofErr w:type="spellStart"/>
      <w:r w:rsidRPr="0066006D">
        <w:rPr>
          <w:rFonts w:ascii="Times New Roman" w:hAnsi="Times New Roman"/>
          <w:b/>
          <w:bCs/>
          <w:i/>
          <w:iCs/>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їх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прогнозування</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коригування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можуть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проводитися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моніторингові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дослідження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досягнень</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національному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обласному</w:t>
      </w:r>
      <w:proofErr w:type="spellEnd"/>
      <w:r w:rsidRPr="0066006D">
        <w:rPr>
          <w:rFonts w:ascii="Times New Roman" w:hAnsi="Times New Roman"/>
          <w:sz w:val="24"/>
          <w:szCs w:val="24"/>
        </w:rPr>
        <w:t xml:space="preserve">, районному, </w:t>
      </w:r>
      <w:proofErr w:type="spellStart"/>
      <w:r w:rsidRPr="0066006D">
        <w:rPr>
          <w:rFonts w:ascii="Times New Roman" w:hAnsi="Times New Roman"/>
          <w:sz w:val="24"/>
          <w:szCs w:val="24"/>
        </w:rPr>
        <w:t>шкільному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рівнях</w:t>
      </w:r>
      <w:proofErr w:type="spellEnd"/>
      <w:r w:rsidRPr="0066006D">
        <w:rPr>
          <w:rFonts w:ascii="Times New Roman" w:hAnsi="Times New Roman"/>
          <w:sz w:val="24"/>
          <w:szCs w:val="24"/>
        </w:rPr>
        <w:t xml:space="preserve">, а </w:t>
      </w:r>
      <w:proofErr w:type="spellStart"/>
      <w:r w:rsidRPr="0066006D">
        <w:rPr>
          <w:rFonts w:ascii="Times New Roman" w:hAnsi="Times New Roman"/>
          <w:sz w:val="24"/>
          <w:szCs w:val="24"/>
        </w:rPr>
        <w:t>також</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рівні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окремих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класів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Аналіз</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моніторингу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дає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можливість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відстежувати</w:t>
      </w:r>
      <w:proofErr w:type="spellEnd"/>
      <w:r w:rsidRPr="0066006D">
        <w:rPr>
          <w:rFonts w:ascii="Times New Roman" w:hAnsi="Times New Roman"/>
          <w:sz w:val="24"/>
          <w:szCs w:val="24"/>
        </w:rPr>
        <w:t xml:space="preserve"> стан </w:t>
      </w:r>
      <w:proofErr w:type="spellStart"/>
      <w:r w:rsidRPr="0066006D">
        <w:rPr>
          <w:rFonts w:ascii="Times New Roman" w:hAnsi="Times New Roman"/>
          <w:sz w:val="24"/>
          <w:szCs w:val="24"/>
        </w:rPr>
        <w:t>реалізації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цілей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початкової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вчасно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приймати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необхідні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педагогічні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рішення</w:t>
      </w:r>
      <w:proofErr w:type="spellEnd"/>
      <w:r w:rsidRPr="0066006D">
        <w:rPr>
          <w:rFonts w:ascii="Times New Roman" w:hAnsi="Times New Roman"/>
          <w:sz w:val="24"/>
          <w:szCs w:val="24"/>
        </w:rPr>
        <w:t>.</w:t>
      </w:r>
    </w:p>
    <w:p w14:paraId="1F1AEF91" w14:textId="516A817A" w:rsidR="001F211A" w:rsidRPr="0066006D" w:rsidRDefault="001F211A" w:rsidP="00A14145">
      <w:pPr>
        <w:shd w:val="clear" w:color="auto" w:fill="FFFFFF"/>
        <w:spacing w:after="0" w:line="360" w:lineRule="auto"/>
        <w:ind w:firstLine="567"/>
        <w:jc w:val="both"/>
        <w:rPr>
          <w:rFonts w:ascii="Times New Roman" w:hAnsi="Times New Roman"/>
          <w:sz w:val="24"/>
          <w:szCs w:val="24"/>
          <w:lang w:val="uk-UA"/>
        </w:rPr>
      </w:pPr>
      <w:proofErr w:type="spellStart"/>
      <w:r w:rsidRPr="0066006D">
        <w:rPr>
          <w:rFonts w:ascii="Times New Roman" w:hAnsi="Times New Roman"/>
          <w:b/>
          <w:bCs/>
          <w:i/>
          <w:iCs/>
          <w:sz w:val="24"/>
          <w:szCs w:val="24"/>
        </w:rPr>
        <w:t>Оцінюванню</w:t>
      </w:r>
      <w:proofErr w:type="spellEnd"/>
      <w:r w:rsidRPr="0066006D">
        <w:rPr>
          <w:rFonts w:ascii="Times New Roman" w:hAnsi="Times New Roman"/>
          <w:b/>
          <w:bCs/>
          <w:i/>
          <w:iCs/>
          <w:sz w:val="24"/>
          <w:szCs w:val="24"/>
        </w:rPr>
        <w:t xml:space="preserve"> </w:t>
      </w:r>
      <w:proofErr w:type="spellStart"/>
      <w:r w:rsidRPr="0066006D">
        <w:rPr>
          <w:rFonts w:ascii="Times New Roman" w:hAnsi="Times New Roman"/>
          <w:b/>
          <w:bCs/>
          <w:i/>
          <w:iCs/>
          <w:sz w:val="24"/>
          <w:szCs w:val="24"/>
        </w:rPr>
        <w:t>здобувачів</w:t>
      </w:r>
      <w:proofErr w:type="spellEnd"/>
      <w:r w:rsidRPr="0066006D">
        <w:rPr>
          <w:rFonts w:ascii="Times New Roman" w:hAnsi="Times New Roman"/>
          <w:b/>
          <w:bCs/>
          <w:i/>
          <w:iCs/>
          <w:sz w:val="24"/>
          <w:szCs w:val="24"/>
        </w:rPr>
        <w:t xml:space="preserve"> </w:t>
      </w:r>
      <w:proofErr w:type="spellStart"/>
      <w:r w:rsidRPr="0066006D">
        <w:rPr>
          <w:rFonts w:ascii="Times New Roman" w:hAnsi="Times New Roman"/>
          <w:b/>
          <w:bCs/>
          <w:i/>
          <w:iCs/>
          <w:sz w:val="24"/>
          <w:szCs w:val="24"/>
        </w:rPr>
        <w:t>базової</w:t>
      </w:r>
      <w:proofErr w:type="spellEnd"/>
      <w:r w:rsidRPr="0066006D">
        <w:rPr>
          <w:rFonts w:ascii="Times New Roman" w:hAnsi="Times New Roman"/>
          <w:b/>
          <w:bCs/>
          <w:i/>
          <w:iCs/>
          <w:sz w:val="24"/>
          <w:szCs w:val="24"/>
        </w:rPr>
        <w:t xml:space="preserve"> </w:t>
      </w:r>
      <w:proofErr w:type="spellStart"/>
      <w:r w:rsidRPr="0066006D">
        <w:rPr>
          <w:rFonts w:ascii="Times New Roman" w:hAnsi="Times New Roman"/>
          <w:b/>
          <w:bCs/>
          <w:i/>
          <w:iCs/>
          <w:sz w:val="24"/>
          <w:szCs w:val="24"/>
        </w:rPr>
        <w:t>середньої</w:t>
      </w:r>
      <w:proofErr w:type="spellEnd"/>
      <w:r w:rsidRPr="0066006D">
        <w:rPr>
          <w:rFonts w:ascii="Times New Roman" w:hAnsi="Times New Roman"/>
          <w:b/>
          <w:bCs/>
          <w:i/>
          <w:iCs/>
          <w:sz w:val="24"/>
          <w:szCs w:val="24"/>
        </w:rPr>
        <w:t xml:space="preserve"> </w:t>
      </w:r>
      <w:proofErr w:type="spellStart"/>
      <w:r w:rsidRPr="0066006D">
        <w:rPr>
          <w:rFonts w:ascii="Times New Roman" w:hAnsi="Times New Roman"/>
          <w:b/>
          <w:bCs/>
          <w:i/>
          <w:iCs/>
          <w:sz w:val="24"/>
          <w:szCs w:val="24"/>
        </w:rPr>
        <w:t>освіти</w:t>
      </w:r>
      <w:proofErr w:type="spellEnd"/>
      <w:r w:rsidRPr="0066006D">
        <w:rPr>
          <w:rFonts w:ascii="Times New Roman" w:hAnsi="Times New Roman"/>
          <w:b/>
          <w:bCs/>
          <w:i/>
          <w:iCs/>
          <w:sz w:val="24"/>
          <w:szCs w:val="24"/>
        </w:rPr>
        <w:t xml:space="preserve"> та </w:t>
      </w:r>
      <w:proofErr w:type="spellStart"/>
      <w:r w:rsidRPr="0066006D">
        <w:rPr>
          <w:rFonts w:ascii="Times New Roman" w:hAnsi="Times New Roman"/>
          <w:b/>
          <w:bCs/>
          <w:i/>
          <w:iCs/>
          <w:sz w:val="24"/>
          <w:szCs w:val="24"/>
        </w:rPr>
        <w:t>профільної</w:t>
      </w:r>
      <w:proofErr w:type="spellEnd"/>
      <w:r w:rsidRPr="0066006D">
        <w:rPr>
          <w:rFonts w:ascii="Times New Roman" w:hAnsi="Times New Roman"/>
          <w:b/>
          <w:bCs/>
          <w:i/>
          <w:iCs/>
          <w:sz w:val="24"/>
          <w:szCs w:val="24"/>
        </w:rPr>
        <w:t xml:space="preserve"> </w:t>
      </w:r>
      <w:proofErr w:type="spellStart"/>
      <w:r w:rsidRPr="0066006D">
        <w:rPr>
          <w:rFonts w:ascii="Times New Roman" w:hAnsi="Times New Roman"/>
          <w:b/>
          <w:bCs/>
          <w:i/>
          <w:iCs/>
          <w:sz w:val="24"/>
          <w:szCs w:val="24"/>
        </w:rPr>
        <w:t>середньої</w:t>
      </w:r>
      <w:proofErr w:type="spellEnd"/>
      <w:r w:rsidRPr="0066006D">
        <w:rPr>
          <w:rFonts w:ascii="Times New Roman" w:hAnsi="Times New Roman"/>
          <w:b/>
          <w:bCs/>
          <w:i/>
          <w:iCs/>
          <w:sz w:val="24"/>
          <w:szCs w:val="24"/>
        </w:rPr>
        <w:t xml:space="preserve"> </w:t>
      </w:r>
      <w:proofErr w:type="spellStart"/>
      <w:r w:rsidRPr="0066006D">
        <w:rPr>
          <w:rFonts w:ascii="Times New Roman" w:hAnsi="Times New Roman"/>
          <w:b/>
          <w:bCs/>
          <w:i/>
          <w:iCs/>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підлягають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з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предметів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інтегрованих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курсів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обов’язкового</w:t>
      </w:r>
      <w:proofErr w:type="spellEnd"/>
      <w:r w:rsidRPr="0066006D">
        <w:rPr>
          <w:rFonts w:ascii="Times New Roman" w:hAnsi="Times New Roman"/>
          <w:sz w:val="24"/>
          <w:szCs w:val="24"/>
        </w:rPr>
        <w:t xml:space="preserve"> </w:t>
      </w:r>
      <w:r w:rsidRPr="0066006D">
        <w:rPr>
          <w:rFonts w:ascii="Times New Roman" w:hAnsi="Times New Roman"/>
          <w:sz w:val="24"/>
          <w:szCs w:val="24"/>
        </w:rPr>
        <w:lastRenderedPageBreak/>
        <w:t xml:space="preserve">(базового) </w:t>
      </w:r>
      <w:proofErr w:type="spellStart"/>
      <w:r w:rsidRPr="0066006D">
        <w:rPr>
          <w:rFonts w:ascii="Times New Roman" w:hAnsi="Times New Roman"/>
          <w:sz w:val="24"/>
          <w:szCs w:val="24"/>
        </w:rPr>
        <w:t>освітнього</w:t>
      </w:r>
      <w:proofErr w:type="spellEnd"/>
      <w:r w:rsidRPr="0066006D">
        <w:rPr>
          <w:rFonts w:ascii="Times New Roman" w:hAnsi="Times New Roman"/>
          <w:sz w:val="24"/>
          <w:szCs w:val="24"/>
        </w:rPr>
        <w:t xml:space="preserve"> компонента та </w:t>
      </w:r>
      <w:proofErr w:type="spellStart"/>
      <w:r w:rsidRPr="0066006D">
        <w:rPr>
          <w:rFonts w:ascii="Times New Roman" w:hAnsi="Times New Roman"/>
          <w:sz w:val="24"/>
          <w:szCs w:val="24"/>
        </w:rPr>
        <w:t>вибірково-обов’язкові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предмети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навчального</w:t>
      </w:r>
      <w:proofErr w:type="spellEnd"/>
      <w:r w:rsidRPr="0066006D">
        <w:rPr>
          <w:rFonts w:ascii="Times New Roman" w:hAnsi="Times New Roman"/>
          <w:sz w:val="24"/>
          <w:szCs w:val="24"/>
        </w:rPr>
        <w:t xml:space="preserve"> плану </w:t>
      </w:r>
      <w:proofErr w:type="spellStart"/>
      <w:r w:rsidRPr="0066006D">
        <w:rPr>
          <w:rFonts w:ascii="Times New Roman" w:hAnsi="Times New Roman"/>
          <w:sz w:val="24"/>
          <w:szCs w:val="24"/>
        </w:rPr>
        <w:t>відовідного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ступеня</w:t>
      </w:r>
      <w:proofErr w:type="spellEnd"/>
      <w:r w:rsidRPr="0066006D">
        <w:rPr>
          <w:rFonts w:ascii="Times New Roman" w:hAnsi="Times New Roman"/>
          <w:sz w:val="24"/>
          <w:szCs w:val="24"/>
        </w:rPr>
        <w:t xml:space="preserve">. </w:t>
      </w:r>
      <w:r w:rsidR="00095A7E" w:rsidRPr="0066006D">
        <w:rPr>
          <w:rFonts w:ascii="Times New Roman" w:hAnsi="Times New Roman"/>
          <w:sz w:val="24"/>
          <w:szCs w:val="24"/>
          <w:lang w:val="uk-UA"/>
        </w:rPr>
        <w:t xml:space="preserve"> </w:t>
      </w:r>
    </w:p>
    <w:p w14:paraId="67654AAA" w14:textId="77777777" w:rsidR="001F211A" w:rsidRPr="0066006D" w:rsidRDefault="001F211A" w:rsidP="00A14145">
      <w:pPr>
        <w:shd w:val="clear" w:color="auto" w:fill="FFFFFF"/>
        <w:spacing w:after="0" w:line="360" w:lineRule="auto"/>
        <w:ind w:firstLine="567"/>
        <w:jc w:val="both"/>
        <w:rPr>
          <w:rFonts w:ascii="Times New Roman" w:hAnsi="Times New Roman"/>
          <w:sz w:val="24"/>
          <w:szCs w:val="24"/>
          <w:lang w:val="uk-UA"/>
        </w:rPr>
      </w:pPr>
      <w:r w:rsidRPr="0066006D">
        <w:rPr>
          <w:rFonts w:ascii="Times New Roman" w:hAnsi="Times New Roman"/>
          <w:sz w:val="24"/>
          <w:szCs w:val="24"/>
          <w:lang w:val="uk-UA"/>
        </w:rPr>
        <w:t xml:space="preserve">Оцінювання відповідності результатів навчання учнів, які завершили </w:t>
      </w:r>
      <w:r w:rsidRPr="0066006D">
        <w:rPr>
          <w:rFonts w:ascii="Times New Roman" w:hAnsi="Times New Roman"/>
          <w:b/>
          <w:bCs/>
          <w:i/>
          <w:iCs/>
          <w:sz w:val="24"/>
          <w:szCs w:val="24"/>
          <w:lang w:val="uk-UA"/>
        </w:rPr>
        <w:t>здобуття базової середньої освіти</w:t>
      </w:r>
      <w:r w:rsidRPr="0066006D">
        <w:rPr>
          <w:rFonts w:ascii="Times New Roman" w:hAnsi="Times New Roman"/>
          <w:sz w:val="24"/>
          <w:szCs w:val="24"/>
          <w:lang w:val="uk-UA"/>
        </w:rPr>
        <w:t xml:space="preserve">, </w:t>
      </w:r>
      <w:r w:rsidRPr="0066006D">
        <w:rPr>
          <w:rFonts w:ascii="Times New Roman" w:hAnsi="Times New Roman"/>
          <w:b/>
          <w:bCs/>
          <w:i/>
          <w:iCs/>
          <w:sz w:val="24"/>
          <w:szCs w:val="24"/>
          <w:lang w:val="uk-UA"/>
        </w:rPr>
        <w:t>або профільної середньої освіти</w:t>
      </w:r>
      <w:r w:rsidRPr="0066006D">
        <w:rPr>
          <w:rFonts w:ascii="Times New Roman" w:hAnsi="Times New Roman"/>
          <w:sz w:val="24"/>
          <w:szCs w:val="24"/>
          <w:lang w:val="uk-UA"/>
        </w:rPr>
        <w:t xml:space="preserve"> відповідно до вимог Державного стандарту здійснюється шляхом </w:t>
      </w:r>
      <w:r w:rsidRPr="0066006D">
        <w:rPr>
          <w:rFonts w:ascii="Times New Roman" w:hAnsi="Times New Roman"/>
          <w:b/>
          <w:bCs/>
          <w:i/>
          <w:iCs/>
          <w:sz w:val="24"/>
          <w:szCs w:val="24"/>
          <w:lang w:val="uk-UA"/>
        </w:rPr>
        <w:t>державної підсумкової атестації</w:t>
      </w:r>
      <w:r w:rsidRPr="0066006D">
        <w:rPr>
          <w:rFonts w:ascii="Times New Roman" w:hAnsi="Times New Roman"/>
          <w:sz w:val="24"/>
          <w:szCs w:val="24"/>
          <w:lang w:val="uk-UA"/>
        </w:rPr>
        <w:t xml:space="preserve">. </w:t>
      </w:r>
    </w:p>
    <w:p w14:paraId="33EE566B" w14:textId="7F4E49D6" w:rsidR="001F211A" w:rsidRPr="0066006D" w:rsidRDefault="001F211A" w:rsidP="00A14145">
      <w:pPr>
        <w:shd w:val="clear" w:color="auto" w:fill="FFFFFF"/>
        <w:spacing w:after="0" w:line="360" w:lineRule="auto"/>
        <w:ind w:firstLine="567"/>
        <w:jc w:val="both"/>
        <w:rPr>
          <w:rFonts w:ascii="Times New Roman" w:hAnsi="Times New Roman"/>
          <w:sz w:val="24"/>
          <w:szCs w:val="24"/>
          <w:lang w:val="uk-UA"/>
        </w:rPr>
      </w:pPr>
      <w:r w:rsidRPr="0066006D">
        <w:rPr>
          <w:rFonts w:ascii="Times New Roman" w:hAnsi="Times New Roman"/>
          <w:sz w:val="24"/>
          <w:szCs w:val="24"/>
          <w:lang w:val="uk-UA"/>
        </w:rPr>
        <w:t xml:space="preserve">Оцінювання результатів навчання учнів має бути зорієнтованим на </w:t>
      </w:r>
      <w:r w:rsidRPr="0066006D">
        <w:rPr>
          <w:rFonts w:ascii="Times New Roman" w:hAnsi="Times New Roman"/>
          <w:b/>
          <w:bCs/>
          <w:i/>
          <w:iCs/>
          <w:sz w:val="24"/>
          <w:szCs w:val="24"/>
          <w:lang w:val="uk-UA"/>
        </w:rPr>
        <w:t>ключові компетентності і наскрізні вміння</w:t>
      </w:r>
      <w:r w:rsidRPr="0066006D">
        <w:rPr>
          <w:rFonts w:ascii="Times New Roman" w:hAnsi="Times New Roman"/>
          <w:sz w:val="24"/>
          <w:szCs w:val="24"/>
          <w:lang w:val="uk-UA"/>
        </w:rPr>
        <w:t xml:space="preserve"> та вимоги до обов’язкових результатів навчання у відповідній освітній галузі, визначені Державними стандартами відповідного ступеня. </w:t>
      </w:r>
    </w:p>
    <w:p w14:paraId="7973A1F5" w14:textId="0D7331D7" w:rsidR="00784C44" w:rsidRPr="0066006D" w:rsidRDefault="00784C44" w:rsidP="00A14145">
      <w:pPr>
        <w:shd w:val="clear" w:color="auto" w:fill="FFFFFF"/>
        <w:spacing w:after="0" w:line="360" w:lineRule="auto"/>
        <w:ind w:firstLine="567"/>
        <w:jc w:val="both"/>
        <w:rPr>
          <w:rFonts w:ascii="Times New Roman" w:hAnsi="Times New Roman"/>
          <w:sz w:val="24"/>
          <w:szCs w:val="24"/>
          <w:lang w:val="uk-UA"/>
        </w:rPr>
      </w:pPr>
      <w:r w:rsidRPr="0066006D">
        <w:rPr>
          <w:rFonts w:ascii="Times New Roman" w:hAnsi="Times New Roman"/>
          <w:sz w:val="24"/>
          <w:szCs w:val="24"/>
          <w:lang w:val="uk-UA"/>
        </w:rPr>
        <w:t xml:space="preserve"> </w:t>
      </w:r>
      <w:r w:rsidRPr="0066006D">
        <w:rPr>
          <w:rFonts w:ascii="Times New Roman" w:hAnsi="Times New Roman"/>
          <w:b/>
          <w:bCs/>
          <w:sz w:val="24"/>
          <w:szCs w:val="24"/>
          <w:lang w:val="uk-UA"/>
        </w:rPr>
        <w:t>Підсумкове оцінювання за семестр</w:t>
      </w:r>
      <w:r w:rsidRPr="0066006D">
        <w:rPr>
          <w:rFonts w:ascii="Times New Roman" w:hAnsi="Times New Roman"/>
          <w:sz w:val="24"/>
          <w:szCs w:val="24"/>
          <w:lang w:val="uk-UA"/>
        </w:rPr>
        <w:t xml:space="preserve"> у 5-7 класах (НУШ) здійснюють за групами результатів навчання, що передбачені Критеріями оцінювання за освітніми галузями, з урахуванням </w:t>
      </w:r>
      <w:r w:rsidR="00095A7E" w:rsidRPr="0066006D">
        <w:rPr>
          <w:rFonts w:ascii="Times New Roman" w:hAnsi="Times New Roman"/>
          <w:sz w:val="24"/>
          <w:szCs w:val="24"/>
          <w:lang w:val="uk-UA"/>
        </w:rPr>
        <w:t>різних форм і видів навчальної діяльності. У свідоцтві досягнень виставляють семестрові оцінки за групами результатів, на підставі яких виставляють загальну оцінку за семестр з кожного навчального предмета/ інтегрованого курсу навчального плану освітньої програми закладу.</w:t>
      </w:r>
    </w:p>
    <w:p w14:paraId="5976079C" w14:textId="2F9CDBB3" w:rsidR="001F211A" w:rsidRPr="0066006D" w:rsidRDefault="001F211A" w:rsidP="00A14145">
      <w:pPr>
        <w:spacing w:after="0" w:line="360" w:lineRule="auto"/>
        <w:ind w:firstLine="709"/>
        <w:jc w:val="both"/>
        <w:rPr>
          <w:rFonts w:ascii="Times New Roman" w:hAnsi="Times New Roman"/>
          <w:sz w:val="24"/>
          <w:szCs w:val="24"/>
        </w:rPr>
      </w:pPr>
      <w:r w:rsidRPr="0066006D">
        <w:rPr>
          <w:rFonts w:ascii="Times New Roman" w:hAnsi="Times New Roman"/>
          <w:b/>
          <w:sz w:val="24"/>
          <w:szCs w:val="24"/>
          <w:lang w:val="uk-UA"/>
        </w:rPr>
        <w:t>Семестрове оцінювання</w:t>
      </w:r>
      <w:r w:rsidRPr="0066006D">
        <w:rPr>
          <w:rFonts w:ascii="Times New Roman" w:hAnsi="Times New Roman"/>
          <w:sz w:val="24"/>
          <w:szCs w:val="24"/>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proofErr w:type="spellStart"/>
      <w:r w:rsidRPr="0066006D">
        <w:rPr>
          <w:rFonts w:ascii="Times New Roman" w:hAnsi="Times New Roman"/>
          <w:sz w:val="24"/>
          <w:szCs w:val="24"/>
        </w:rPr>
        <w:t>Проведення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окремої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семестрової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атестації</w:t>
      </w:r>
      <w:proofErr w:type="spellEnd"/>
      <w:r w:rsidRPr="0066006D">
        <w:rPr>
          <w:rFonts w:ascii="Times New Roman" w:hAnsi="Times New Roman"/>
          <w:sz w:val="24"/>
          <w:szCs w:val="24"/>
        </w:rPr>
        <w:t xml:space="preserve"> не є </w:t>
      </w:r>
      <w:proofErr w:type="spellStart"/>
      <w:r w:rsidRPr="0066006D">
        <w:rPr>
          <w:rFonts w:ascii="Times New Roman" w:hAnsi="Times New Roman"/>
          <w:sz w:val="24"/>
          <w:szCs w:val="24"/>
        </w:rPr>
        <w:t>обов’язкови</w:t>
      </w:r>
      <w:proofErr w:type="spellEnd"/>
      <w:r w:rsidR="00F14CC1" w:rsidRPr="0066006D">
        <w:rPr>
          <w:rFonts w:ascii="Times New Roman" w:hAnsi="Times New Roman"/>
          <w:sz w:val="24"/>
          <w:szCs w:val="24"/>
          <w:lang w:val="uk-UA"/>
        </w:rPr>
        <w:t>м</w:t>
      </w:r>
      <w:r w:rsidRPr="0066006D">
        <w:rPr>
          <w:rFonts w:ascii="Times New Roman" w:hAnsi="Times New Roman"/>
          <w:sz w:val="24"/>
          <w:szCs w:val="24"/>
        </w:rPr>
        <w:t xml:space="preserve">. </w:t>
      </w:r>
    </w:p>
    <w:p w14:paraId="200EC31E" w14:textId="77777777" w:rsidR="001F211A" w:rsidRPr="0066006D" w:rsidRDefault="001F211A" w:rsidP="00A14145">
      <w:pPr>
        <w:spacing w:after="0" w:line="360" w:lineRule="auto"/>
        <w:ind w:firstLine="709"/>
        <w:jc w:val="both"/>
        <w:rPr>
          <w:rFonts w:ascii="Times New Roman" w:hAnsi="Times New Roman"/>
          <w:sz w:val="24"/>
          <w:szCs w:val="24"/>
        </w:rPr>
      </w:pPr>
      <w:proofErr w:type="spellStart"/>
      <w:r w:rsidRPr="0066006D">
        <w:rPr>
          <w:rFonts w:ascii="Times New Roman" w:hAnsi="Times New Roman"/>
          <w:b/>
          <w:sz w:val="24"/>
          <w:szCs w:val="24"/>
        </w:rPr>
        <w:t>Річне</w:t>
      </w:r>
      <w:proofErr w:type="spellEnd"/>
      <w:r w:rsidRPr="0066006D">
        <w:rPr>
          <w:rFonts w:ascii="Times New Roman" w:hAnsi="Times New Roman"/>
          <w:b/>
          <w:sz w:val="24"/>
          <w:szCs w:val="24"/>
        </w:rPr>
        <w:t xml:space="preserve"> </w:t>
      </w:r>
      <w:proofErr w:type="spellStart"/>
      <w:r w:rsidRPr="0066006D">
        <w:rPr>
          <w:rFonts w:ascii="Times New Roman" w:hAnsi="Times New Roman"/>
          <w:b/>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здійснюють</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основі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семестрових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або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скоригованих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семестрових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оцінок</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Річна</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оцінка</w:t>
      </w:r>
      <w:proofErr w:type="spellEnd"/>
      <w:r w:rsidRPr="0066006D">
        <w:rPr>
          <w:rFonts w:ascii="Times New Roman" w:hAnsi="Times New Roman"/>
          <w:sz w:val="24"/>
          <w:szCs w:val="24"/>
        </w:rPr>
        <w:t xml:space="preserve"> не </w:t>
      </w:r>
      <w:proofErr w:type="spellStart"/>
      <w:r w:rsidRPr="0066006D">
        <w:rPr>
          <w:rFonts w:ascii="Times New Roman" w:hAnsi="Times New Roman"/>
          <w:sz w:val="24"/>
          <w:szCs w:val="24"/>
        </w:rPr>
        <w:t>обов’язково</w:t>
      </w:r>
      <w:proofErr w:type="spellEnd"/>
      <w:r w:rsidRPr="0066006D">
        <w:rPr>
          <w:rFonts w:ascii="Times New Roman" w:hAnsi="Times New Roman"/>
          <w:sz w:val="24"/>
          <w:szCs w:val="24"/>
        </w:rPr>
        <w:t xml:space="preserve"> є </w:t>
      </w:r>
      <w:proofErr w:type="spellStart"/>
      <w:r w:rsidRPr="0066006D">
        <w:rPr>
          <w:rFonts w:ascii="Times New Roman" w:hAnsi="Times New Roman"/>
          <w:sz w:val="24"/>
          <w:szCs w:val="24"/>
        </w:rPr>
        <w:t>середнім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арифметичним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оцінок</w:t>
      </w:r>
      <w:proofErr w:type="spellEnd"/>
      <w:r w:rsidRPr="0066006D">
        <w:rPr>
          <w:rFonts w:ascii="Times New Roman" w:hAnsi="Times New Roman"/>
          <w:sz w:val="24"/>
          <w:szCs w:val="24"/>
        </w:rPr>
        <w:t xml:space="preserve"> за І та ІІ </w:t>
      </w:r>
      <w:proofErr w:type="spellStart"/>
      <w:r w:rsidRPr="0066006D">
        <w:rPr>
          <w:rFonts w:ascii="Times New Roman" w:hAnsi="Times New Roman"/>
          <w:sz w:val="24"/>
          <w:szCs w:val="24"/>
        </w:rPr>
        <w:t>семестри</w:t>
      </w:r>
      <w:proofErr w:type="spellEnd"/>
      <w:r w:rsidRPr="0066006D">
        <w:rPr>
          <w:rFonts w:ascii="Times New Roman" w:hAnsi="Times New Roman"/>
          <w:sz w:val="24"/>
          <w:szCs w:val="24"/>
        </w:rPr>
        <w:t xml:space="preserve">. Для </w:t>
      </w:r>
      <w:proofErr w:type="spellStart"/>
      <w:r w:rsidRPr="0066006D">
        <w:rPr>
          <w:rFonts w:ascii="Times New Roman" w:hAnsi="Times New Roman"/>
          <w:sz w:val="24"/>
          <w:szCs w:val="24"/>
        </w:rPr>
        <w:t>визначення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річної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оцінки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потрібно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враховувати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динаміку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особистих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учня</w:t>
      </w:r>
      <w:proofErr w:type="spellEnd"/>
      <w:r w:rsidRPr="0066006D">
        <w:rPr>
          <w:rFonts w:ascii="Times New Roman" w:hAnsi="Times New Roman"/>
          <w:sz w:val="24"/>
          <w:szCs w:val="24"/>
        </w:rPr>
        <w:t xml:space="preserve"> / </w:t>
      </w:r>
      <w:proofErr w:type="spellStart"/>
      <w:r w:rsidRPr="0066006D">
        <w:rPr>
          <w:rFonts w:ascii="Times New Roman" w:hAnsi="Times New Roman"/>
          <w:sz w:val="24"/>
          <w:szCs w:val="24"/>
        </w:rPr>
        <w:t>учениці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протягом</w:t>
      </w:r>
      <w:proofErr w:type="spellEnd"/>
      <w:r w:rsidRPr="0066006D">
        <w:rPr>
          <w:rFonts w:ascii="Times New Roman" w:hAnsi="Times New Roman"/>
          <w:sz w:val="24"/>
          <w:szCs w:val="24"/>
        </w:rPr>
        <w:t xml:space="preserve"> року. </w:t>
      </w:r>
    </w:p>
    <w:p w14:paraId="71600866" w14:textId="77777777" w:rsidR="001F211A" w:rsidRPr="0066006D" w:rsidRDefault="001F211A" w:rsidP="00A14145">
      <w:pPr>
        <w:spacing w:after="0" w:line="360" w:lineRule="auto"/>
        <w:ind w:firstLine="709"/>
        <w:jc w:val="both"/>
        <w:rPr>
          <w:rFonts w:ascii="Times New Roman" w:hAnsi="Times New Roman"/>
          <w:sz w:val="24"/>
          <w:szCs w:val="24"/>
        </w:rPr>
      </w:pPr>
      <w:proofErr w:type="spellStart"/>
      <w:r w:rsidRPr="0066006D">
        <w:rPr>
          <w:rFonts w:ascii="Times New Roman" w:hAnsi="Times New Roman"/>
          <w:sz w:val="24"/>
          <w:szCs w:val="24"/>
        </w:rPr>
        <w:t>Оцінка</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учнів</w:t>
      </w:r>
      <w:proofErr w:type="spellEnd"/>
      <w:r w:rsidRPr="0066006D">
        <w:rPr>
          <w:rFonts w:ascii="Times New Roman" w:hAnsi="Times New Roman"/>
          <w:sz w:val="24"/>
          <w:szCs w:val="24"/>
        </w:rPr>
        <w:t xml:space="preserve"> є </w:t>
      </w:r>
      <w:proofErr w:type="spellStart"/>
      <w:r w:rsidRPr="0066006D">
        <w:rPr>
          <w:rFonts w:ascii="Times New Roman" w:hAnsi="Times New Roman"/>
          <w:sz w:val="24"/>
          <w:szCs w:val="24"/>
        </w:rPr>
        <w:t>конфіденційною</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інформацією</w:t>
      </w:r>
      <w:proofErr w:type="spellEnd"/>
      <w:r w:rsidRPr="0066006D">
        <w:rPr>
          <w:rFonts w:ascii="Times New Roman" w:hAnsi="Times New Roman"/>
          <w:sz w:val="24"/>
          <w:szCs w:val="24"/>
        </w:rPr>
        <w:t xml:space="preserve">, яку </w:t>
      </w:r>
      <w:proofErr w:type="spellStart"/>
      <w:r w:rsidRPr="0066006D">
        <w:rPr>
          <w:rFonts w:ascii="Times New Roman" w:hAnsi="Times New Roman"/>
          <w:sz w:val="24"/>
          <w:szCs w:val="24"/>
        </w:rPr>
        <w:t>повідомляють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лише</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учневі</w:t>
      </w:r>
      <w:proofErr w:type="spellEnd"/>
      <w:r w:rsidRPr="0066006D">
        <w:rPr>
          <w:rFonts w:ascii="Times New Roman" w:hAnsi="Times New Roman"/>
          <w:sz w:val="24"/>
          <w:szCs w:val="24"/>
        </w:rPr>
        <w:t xml:space="preserve"> / </w:t>
      </w:r>
      <w:proofErr w:type="spellStart"/>
      <w:r w:rsidRPr="0066006D">
        <w:rPr>
          <w:rFonts w:ascii="Times New Roman" w:hAnsi="Times New Roman"/>
          <w:sz w:val="24"/>
          <w:szCs w:val="24"/>
        </w:rPr>
        <w:t>учениці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його</w:t>
      </w:r>
      <w:proofErr w:type="spellEnd"/>
      <w:r w:rsidRPr="0066006D">
        <w:rPr>
          <w:rFonts w:ascii="Times New Roman" w:hAnsi="Times New Roman"/>
          <w:sz w:val="24"/>
          <w:szCs w:val="24"/>
        </w:rPr>
        <w:t xml:space="preserve"> / </w:t>
      </w:r>
      <w:proofErr w:type="spellStart"/>
      <w:r w:rsidRPr="0066006D">
        <w:rPr>
          <w:rFonts w:ascii="Times New Roman" w:hAnsi="Times New Roman"/>
          <w:sz w:val="24"/>
          <w:szCs w:val="24"/>
        </w:rPr>
        <w:t>її</w:t>
      </w:r>
      <w:proofErr w:type="spellEnd"/>
      <w:r w:rsidRPr="0066006D">
        <w:rPr>
          <w:rFonts w:ascii="Times New Roman" w:hAnsi="Times New Roman"/>
          <w:sz w:val="24"/>
          <w:szCs w:val="24"/>
        </w:rPr>
        <w:t xml:space="preserve"> батькам (</w:t>
      </w:r>
      <w:proofErr w:type="spellStart"/>
      <w:r w:rsidRPr="0066006D">
        <w:rPr>
          <w:rFonts w:ascii="Times New Roman" w:hAnsi="Times New Roman"/>
          <w:sz w:val="24"/>
          <w:szCs w:val="24"/>
        </w:rPr>
        <w:t>іншим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законним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представникам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Відомості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отримані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w:t>
      </w:r>
      <w:proofErr w:type="spellEnd"/>
      <w:r w:rsidRPr="0066006D">
        <w:rPr>
          <w:rFonts w:ascii="Times New Roman" w:hAnsi="Times New Roman"/>
          <w:sz w:val="24"/>
          <w:szCs w:val="24"/>
        </w:rPr>
        <w:t xml:space="preserve"> час </w:t>
      </w:r>
      <w:proofErr w:type="spellStart"/>
      <w:r w:rsidRPr="0066006D">
        <w:rPr>
          <w:rFonts w:ascii="Times New Roman" w:hAnsi="Times New Roman"/>
          <w:sz w:val="24"/>
          <w:szCs w:val="24"/>
        </w:rPr>
        <w:t>підсумкового</w:t>
      </w:r>
      <w:proofErr w:type="spellEnd"/>
      <w:r w:rsidRPr="0066006D">
        <w:rPr>
          <w:rFonts w:ascii="Times New Roman" w:hAnsi="Times New Roman"/>
          <w:sz w:val="24"/>
          <w:szCs w:val="24"/>
        </w:rPr>
        <w:t xml:space="preserve"> та, у </w:t>
      </w:r>
      <w:proofErr w:type="spellStart"/>
      <w:r w:rsidRPr="0066006D">
        <w:rPr>
          <w:rFonts w:ascii="Times New Roman" w:hAnsi="Times New Roman"/>
          <w:sz w:val="24"/>
          <w:szCs w:val="24"/>
        </w:rPr>
        <w:t>разі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застосування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проміжного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застосовують</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формувальному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зокрема</w:t>
      </w:r>
      <w:proofErr w:type="spellEnd"/>
      <w:r w:rsidRPr="0066006D">
        <w:rPr>
          <w:rFonts w:ascii="Times New Roman" w:hAnsi="Times New Roman"/>
          <w:sz w:val="24"/>
          <w:szCs w:val="24"/>
        </w:rPr>
        <w:t xml:space="preserve">, для </w:t>
      </w:r>
      <w:proofErr w:type="spellStart"/>
      <w:r w:rsidRPr="0066006D">
        <w:rPr>
          <w:rFonts w:ascii="Times New Roman" w:hAnsi="Times New Roman"/>
          <w:sz w:val="24"/>
          <w:szCs w:val="24"/>
        </w:rPr>
        <w:t>вироблення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цілей</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наступний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період</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визначення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труднощів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що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постали</w:t>
      </w:r>
      <w:proofErr w:type="spellEnd"/>
      <w:r w:rsidRPr="0066006D">
        <w:rPr>
          <w:rFonts w:ascii="Times New Roman" w:hAnsi="Times New Roman"/>
          <w:sz w:val="24"/>
          <w:szCs w:val="24"/>
        </w:rPr>
        <w:t xml:space="preserve"> перед </w:t>
      </w:r>
      <w:proofErr w:type="spellStart"/>
      <w:r w:rsidRPr="0066006D">
        <w:rPr>
          <w:rFonts w:ascii="Times New Roman" w:hAnsi="Times New Roman"/>
          <w:sz w:val="24"/>
          <w:szCs w:val="24"/>
        </w:rPr>
        <w:t>учнем</w:t>
      </w:r>
      <w:proofErr w:type="spellEnd"/>
      <w:r w:rsidRPr="0066006D">
        <w:rPr>
          <w:rFonts w:ascii="Times New Roman" w:hAnsi="Times New Roman"/>
          <w:sz w:val="24"/>
          <w:szCs w:val="24"/>
        </w:rPr>
        <w:t xml:space="preserve"> / ученицею, та </w:t>
      </w:r>
      <w:proofErr w:type="spellStart"/>
      <w:r w:rsidRPr="0066006D">
        <w:rPr>
          <w:rFonts w:ascii="Times New Roman" w:hAnsi="Times New Roman"/>
          <w:sz w:val="24"/>
          <w:szCs w:val="24"/>
        </w:rPr>
        <w:t>коригування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процесу</w:t>
      </w:r>
      <w:proofErr w:type="spellEnd"/>
      <w:r w:rsidRPr="0066006D">
        <w:rPr>
          <w:rFonts w:ascii="Times New Roman" w:hAnsi="Times New Roman"/>
          <w:sz w:val="24"/>
          <w:szCs w:val="24"/>
        </w:rPr>
        <w:t xml:space="preserve">. </w:t>
      </w:r>
    </w:p>
    <w:p w14:paraId="0C2F1B3B" w14:textId="77777777" w:rsidR="001F211A" w:rsidRPr="0066006D" w:rsidRDefault="001F211A" w:rsidP="00A14145">
      <w:pPr>
        <w:shd w:val="clear" w:color="auto" w:fill="FFFFFF"/>
        <w:spacing w:after="0" w:line="360" w:lineRule="auto"/>
        <w:ind w:firstLine="567"/>
        <w:jc w:val="both"/>
        <w:rPr>
          <w:rFonts w:ascii="Times New Roman" w:hAnsi="Times New Roman"/>
          <w:b/>
          <w:sz w:val="24"/>
          <w:szCs w:val="24"/>
          <w:lang w:val="uk-UA"/>
        </w:rPr>
      </w:pPr>
      <w:r w:rsidRPr="0066006D">
        <w:rPr>
          <w:rFonts w:ascii="Times New Roman" w:hAnsi="Times New Roman"/>
          <w:b/>
          <w:sz w:val="24"/>
          <w:szCs w:val="24"/>
          <w:lang w:val="uk-UA"/>
        </w:rPr>
        <w:t xml:space="preserve"> Опис інструментарію оцінювання учнів базової освіти </w:t>
      </w:r>
    </w:p>
    <w:p w14:paraId="063468C0" w14:textId="59DB3260" w:rsidR="001F211A" w:rsidRPr="0066006D" w:rsidRDefault="001F211A" w:rsidP="00A14145">
      <w:pPr>
        <w:shd w:val="clear" w:color="auto" w:fill="FFFFFF"/>
        <w:spacing w:after="0" w:line="360" w:lineRule="auto"/>
        <w:ind w:firstLine="567"/>
        <w:jc w:val="both"/>
        <w:rPr>
          <w:rFonts w:ascii="Times New Roman" w:hAnsi="Times New Roman"/>
          <w:sz w:val="24"/>
          <w:szCs w:val="24"/>
          <w:lang w:val="uk-UA"/>
        </w:rPr>
      </w:pPr>
      <w:r w:rsidRPr="0066006D">
        <w:rPr>
          <w:rFonts w:ascii="Times New Roman" w:hAnsi="Times New Roman"/>
          <w:sz w:val="24"/>
          <w:szCs w:val="24"/>
          <w:lang w:val="uk-UA"/>
        </w:rPr>
        <w:t xml:space="preserve"> </w:t>
      </w:r>
      <w:proofErr w:type="spellStart"/>
      <w:r w:rsidRPr="0066006D">
        <w:rPr>
          <w:rFonts w:ascii="Times New Roman" w:hAnsi="Times New Roman"/>
          <w:sz w:val="24"/>
          <w:szCs w:val="24"/>
        </w:rPr>
        <w:t>Оцінюванню</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підлягають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з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предметів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інтегрованих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курсів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обов'язкового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освітнього</w:t>
      </w:r>
      <w:proofErr w:type="spellEnd"/>
      <w:r w:rsidRPr="0066006D">
        <w:rPr>
          <w:rFonts w:ascii="Times New Roman" w:hAnsi="Times New Roman"/>
          <w:sz w:val="24"/>
          <w:szCs w:val="24"/>
        </w:rPr>
        <w:t xml:space="preserve"> компонента типового </w:t>
      </w:r>
      <w:proofErr w:type="spellStart"/>
      <w:r w:rsidRPr="0066006D">
        <w:rPr>
          <w:rFonts w:ascii="Times New Roman" w:hAnsi="Times New Roman"/>
          <w:sz w:val="24"/>
          <w:szCs w:val="24"/>
        </w:rPr>
        <w:t>навчального</w:t>
      </w:r>
      <w:proofErr w:type="spellEnd"/>
      <w:r w:rsidRPr="0066006D">
        <w:rPr>
          <w:rFonts w:ascii="Times New Roman" w:hAnsi="Times New Roman"/>
          <w:sz w:val="24"/>
          <w:szCs w:val="24"/>
        </w:rPr>
        <w:t xml:space="preserve"> плану.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предметів</w:t>
      </w:r>
      <w:proofErr w:type="spellEnd"/>
      <w:r w:rsidRPr="0066006D">
        <w:rPr>
          <w:rFonts w:ascii="Times New Roman" w:hAnsi="Times New Roman"/>
          <w:sz w:val="24"/>
          <w:szCs w:val="24"/>
        </w:rPr>
        <w:t xml:space="preserve"> / </w:t>
      </w:r>
      <w:proofErr w:type="spellStart"/>
      <w:r w:rsidRPr="0066006D">
        <w:rPr>
          <w:rFonts w:ascii="Times New Roman" w:hAnsi="Times New Roman"/>
          <w:sz w:val="24"/>
          <w:szCs w:val="24"/>
        </w:rPr>
        <w:t>інтегрованих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курсів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вибіркового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освітнього</w:t>
      </w:r>
      <w:proofErr w:type="spellEnd"/>
      <w:r w:rsidRPr="0066006D">
        <w:rPr>
          <w:rFonts w:ascii="Times New Roman" w:hAnsi="Times New Roman"/>
          <w:sz w:val="24"/>
          <w:szCs w:val="24"/>
        </w:rPr>
        <w:t xml:space="preserve"> компонента </w:t>
      </w:r>
      <w:proofErr w:type="spellStart"/>
      <w:r w:rsidRPr="0066006D">
        <w:rPr>
          <w:rFonts w:ascii="Times New Roman" w:hAnsi="Times New Roman"/>
          <w:sz w:val="24"/>
          <w:szCs w:val="24"/>
        </w:rPr>
        <w:t>здійснюється</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рішенням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педагогічної</w:t>
      </w:r>
      <w:proofErr w:type="spellEnd"/>
      <w:r w:rsidRPr="0066006D">
        <w:rPr>
          <w:rFonts w:ascii="Times New Roman" w:hAnsi="Times New Roman"/>
          <w:sz w:val="24"/>
          <w:szCs w:val="24"/>
        </w:rPr>
        <w:t xml:space="preserve"> </w:t>
      </w:r>
      <w:proofErr w:type="gramStart"/>
      <w:r w:rsidRPr="0066006D">
        <w:rPr>
          <w:rFonts w:ascii="Times New Roman" w:hAnsi="Times New Roman"/>
          <w:sz w:val="24"/>
          <w:szCs w:val="24"/>
        </w:rPr>
        <w:t>ради закладу</w:t>
      </w:r>
      <w:proofErr w:type="gram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
    <w:p w14:paraId="23A337B6" w14:textId="1B96FCB2"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здійснюється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згідно</w:t>
      </w:r>
      <w:proofErr w:type="spellEnd"/>
      <w:r w:rsidRPr="0066006D">
        <w:rPr>
          <w:rFonts w:ascii="Times New Roman" w:hAnsi="Times New Roman"/>
          <w:sz w:val="24"/>
          <w:szCs w:val="24"/>
        </w:rPr>
        <w:t xml:space="preserve"> з </w:t>
      </w:r>
      <w:proofErr w:type="spellStart"/>
      <w:r w:rsidRPr="0066006D">
        <w:rPr>
          <w:rFonts w:ascii="Times New Roman" w:hAnsi="Times New Roman"/>
          <w:sz w:val="24"/>
          <w:szCs w:val="24"/>
        </w:rPr>
        <w:t>вимогами</w:t>
      </w:r>
      <w:proofErr w:type="spellEnd"/>
      <w:r w:rsidRPr="0066006D">
        <w:rPr>
          <w:rFonts w:ascii="Times New Roman" w:hAnsi="Times New Roman"/>
          <w:sz w:val="24"/>
          <w:szCs w:val="24"/>
        </w:rPr>
        <w:t xml:space="preserve"> до </w:t>
      </w:r>
      <w:proofErr w:type="spellStart"/>
      <w:r w:rsidRPr="0066006D">
        <w:rPr>
          <w:rFonts w:ascii="Times New Roman" w:hAnsi="Times New Roman"/>
          <w:sz w:val="24"/>
          <w:szCs w:val="24"/>
        </w:rPr>
        <w:t>обов’язкових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визначених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Державним</w:t>
      </w:r>
      <w:proofErr w:type="spellEnd"/>
      <w:r w:rsidRPr="0066006D">
        <w:rPr>
          <w:rFonts w:ascii="Times New Roman" w:hAnsi="Times New Roman"/>
          <w:sz w:val="24"/>
          <w:szCs w:val="24"/>
        </w:rPr>
        <w:t xml:space="preserve"> стандартом на </w:t>
      </w:r>
      <w:proofErr w:type="spellStart"/>
      <w:r w:rsidRPr="0066006D">
        <w:rPr>
          <w:rFonts w:ascii="Times New Roman" w:hAnsi="Times New Roman"/>
          <w:sz w:val="24"/>
          <w:szCs w:val="24"/>
        </w:rPr>
        <w:t>основі</w:t>
      </w:r>
      <w:proofErr w:type="spellEnd"/>
      <w:r w:rsidRPr="0066006D">
        <w:rPr>
          <w:rFonts w:ascii="Times New Roman" w:hAnsi="Times New Roman"/>
          <w:sz w:val="24"/>
          <w:szCs w:val="24"/>
        </w:rPr>
        <w:t xml:space="preserve"> компетентнісного </w:t>
      </w:r>
      <w:proofErr w:type="spellStart"/>
      <w:r w:rsidRPr="0066006D">
        <w:rPr>
          <w:rFonts w:ascii="Times New Roman" w:hAnsi="Times New Roman"/>
          <w:sz w:val="24"/>
          <w:szCs w:val="24"/>
        </w:rPr>
        <w:t>підходу</w:t>
      </w:r>
      <w:proofErr w:type="spellEnd"/>
      <w:r w:rsidRPr="0066006D">
        <w:rPr>
          <w:rFonts w:ascii="Times New Roman" w:hAnsi="Times New Roman"/>
          <w:sz w:val="24"/>
          <w:szCs w:val="24"/>
        </w:rPr>
        <w:t xml:space="preserve">. </w:t>
      </w:r>
    </w:p>
    <w:p w14:paraId="479D102B" w14:textId="645DBFFC"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lastRenderedPageBreak/>
        <w:t>Результати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виражаються</w:t>
      </w:r>
      <w:proofErr w:type="spellEnd"/>
      <w:r w:rsidRPr="0066006D">
        <w:rPr>
          <w:rFonts w:ascii="Times New Roman" w:hAnsi="Times New Roman"/>
          <w:sz w:val="24"/>
          <w:szCs w:val="24"/>
        </w:rPr>
        <w:t xml:space="preserve"> в балах (</w:t>
      </w:r>
      <w:proofErr w:type="spellStart"/>
      <w:r w:rsidRPr="0066006D">
        <w:rPr>
          <w:rFonts w:ascii="Times New Roman" w:hAnsi="Times New Roman"/>
          <w:sz w:val="24"/>
          <w:szCs w:val="24"/>
        </w:rPr>
        <w:t>від</w:t>
      </w:r>
      <w:proofErr w:type="spellEnd"/>
      <w:r w:rsidRPr="0066006D">
        <w:rPr>
          <w:rFonts w:ascii="Times New Roman" w:hAnsi="Times New Roman"/>
          <w:sz w:val="24"/>
          <w:szCs w:val="24"/>
        </w:rPr>
        <w:t xml:space="preserve"> 1 до 12) та/</w:t>
      </w:r>
      <w:proofErr w:type="spellStart"/>
      <w:r w:rsidRPr="0066006D">
        <w:rPr>
          <w:rFonts w:ascii="Times New Roman" w:hAnsi="Times New Roman"/>
          <w:sz w:val="24"/>
          <w:szCs w:val="24"/>
        </w:rPr>
        <w:t>аб</w:t>
      </w:r>
      <w:proofErr w:type="spellEnd"/>
      <w:r w:rsidR="00095A7E" w:rsidRPr="0066006D">
        <w:rPr>
          <w:rFonts w:ascii="Times New Roman" w:hAnsi="Times New Roman"/>
          <w:sz w:val="24"/>
          <w:szCs w:val="24"/>
          <w:lang w:val="uk-UA"/>
        </w:rPr>
        <w:t>о</w:t>
      </w:r>
      <w:r w:rsidRPr="0066006D">
        <w:rPr>
          <w:rFonts w:ascii="Times New Roman" w:hAnsi="Times New Roman"/>
          <w:sz w:val="24"/>
          <w:szCs w:val="24"/>
        </w:rPr>
        <w:t xml:space="preserve"> в </w:t>
      </w:r>
      <w:proofErr w:type="spellStart"/>
      <w:r w:rsidRPr="0066006D">
        <w:rPr>
          <w:rFonts w:ascii="Times New Roman" w:hAnsi="Times New Roman"/>
          <w:sz w:val="24"/>
          <w:szCs w:val="24"/>
        </w:rPr>
        <w:t>оцінювальних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судженнях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здійснюють</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визначеними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критеріями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які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дають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змогу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встановити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відповідність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між</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вимогами</w:t>
      </w:r>
      <w:proofErr w:type="spellEnd"/>
      <w:r w:rsidRPr="0066006D">
        <w:rPr>
          <w:rFonts w:ascii="Times New Roman" w:hAnsi="Times New Roman"/>
          <w:sz w:val="24"/>
          <w:szCs w:val="24"/>
        </w:rPr>
        <w:t xml:space="preserve"> до </w:t>
      </w:r>
      <w:proofErr w:type="spellStart"/>
      <w:r w:rsidRPr="0066006D">
        <w:rPr>
          <w:rFonts w:ascii="Times New Roman" w:hAnsi="Times New Roman"/>
          <w:sz w:val="24"/>
          <w:szCs w:val="24"/>
        </w:rPr>
        <w:t>обов’язкових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визначеними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Державним</w:t>
      </w:r>
      <w:proofErr w:type="spellEnd"/>
      <w:r w:rsidRPr="0066006D">
        <w:rPr>
          <w:rFonts w:ascii="Times New Roman" w:hAnsi="Times New Roman"/>
          <w:sz w:val="24"/>
          <w:szCs w:val="24"/>
        </w:rPr>
        <w:t xml:space="preserve"> стандартом, </w:t>
      </w:r>
      <w:r w:rsidR="00EA512C" w:rsidRPr="0066006D">
        <w:rPr>
          <w:rFonts w:ascii="Times New Roman" w:hAnsi="Times New Roman"/>
          <w:sz w:val="24"/>
          <w:szCs w:val="24"/>
          <w:lang w:val="uk-UA"/>
        </w:rPr>
        <w:t>і</w:t>
      </w:r>
      <w:r w:rsidRPr="0066006D">
        <w:rPr>
          <w:rFonts w:ascii="Times New Roman" w:hAnsi="Times New Roman"/>
          <w:sz w:val="24"/>
          <w:szCs w:val="24"/>
        </w:rPr>
        <w:t xml:space="preserve"> </w:t>
      </w:r>
      <w:proofErr w:type="spellStart"/>
      <w:r w:rsidRPr="0066006D">
        <w:rPr>
          <w:rFonts w:ascii="Times New Roman" w:hAnsi="Times New Roman"/>
          <w:sz w:val="24"/>
          <w:szCs w:val="24"/>
        </w:rPr>
        <w:t>фактичними</w:t>
      </w:r>
      <w:proofErr w:type="spellEnd"/>
      <w:r w:rsidRPr="0066006D">
        <w:rPr>
          <w:rFonts w:ascii="Times New Roman" w:hAnsi="Times New Roman"/>
          <w:sz w:val="24"/>
          <w:szCs w:val="24"/>
        </w:rPr>
        <w:t xml:space="preserve"> результатами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яких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w:t>
      </w:r>
      <w:r w:rsidR="00EA512C" w:rsidRPr="0066006D">
        <w:rPr>
          <w:rFonts w:ascii="Times New Roman" w:hAnsi="Times New Roman"/>
          <w:sz w:val="24"/>
          <w:szCs w:val="24"/>
          <w:lang w:val="uk-UA"/>
        </w:rPr>
        <w:t>ли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учні</w:t>
      </w:r>
      <w:proofErr w:type="spellEnd"/>
      <w:r w:rsidRPr="0066006D">
        <w:rPr>
          <w:rFonts w:ascii="Times New Roman" w:hAnsi="Times New Roman"/>
          <w:sz w:val="24"/>
          <w:szCs w:val="24"/>
        </w:rPr>
        <w:t xml:space="preserve"> й </w:t>
      </w:r>
      <w:proofErr w:type="spellStart"/>
      <w:r w:rsidRPr="0066006D">
        <w:rPr>
          <w:rFonts w:ascii="Times New Roman" w:hAnsi="Times New Roman"/>
          <w:sz w:val="24"/>
          <w:szCs w:val="24"/>
        </w:rPr>
        <w:t>учениці</w:t>
      </w:r>
      <w:proofErr w:type="spellEnd"/>
      <w:r w:rsidRPr="0066006D">
        <w:rPr>
          <w:rFonts w:ascii="Times New Roman" w:hAnsi="Times New Roman"/>
          <w:sz w:val="24"/>
          <w:szCs w:val="24"/>
        </w:rPr>
        <w:t xml:space="preserve">. </w:t>
      </w:r>
    </w:p>
    <w:p w14:paraId="6F820D4C" w14:textId="75809F81"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відповідності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r w:rsidR="00EA512C" w:rsidRPr="0066006D">
        <w:rPr>
          <w:rFonts w:ascii="Times New Roman" w:hAnsi="Times New Roman"/>
          <w:sz w:val="24"/>
          <w:szCs w:val="24"/>
          <w:lang w:val="uk-UA"/>
        </w:rPr>
        <w:t>здобувачів освіти</w:t>
      </w:r>
      <w:r w:rsidRPr="0066006D">
        <w:rPr>
          <w:rFonts w:ascii="Times New Roman" w:hAnsi="Times New Roman"/>
          <w:sz w:val="24"/>
          <w:szCs w:val="24"/>
        </w:rPr>
        <w:t xml:space="preserve">, </w:t>
      </w:r>
      <w:proofErr w:type="spellStart"/>
      <w:r w:rsidRPr="0066006D">
        <w:rPr>
          <w:rFonts w:ascii="Times New Roman" w:hAnsi="Times New Roman"/>
          <w:sz w:val="24"/>
          <w:szCs w:val="24"/>
        </w:rPr>
        <w:t>які</w:t>
      </w:r>
      <w:proofErr w:type="spellEnd"/>
      <w:r w:rsidRPr="0066006D">
        <w:rPr>
          <w:rFonts w:ascii="Times New Roman" w:hAnsi="Times New Roman"/>
          <w:sz w:val="24"/>
          <w:szCs w:val="24"/>
        </w:rPr>
        <w:t xml:space="preserve"> завершили </w:t>
      </w:r>
      <w:proofErr w:type="spellStart"/>
      <w:r w:rsidRPr="0066006D">
        <w:rPr>
          <w:rFonts w:ascii="Times New Roman" w:hAnsi="Times New Roman"/>
          <w:sz w:val="24"/>
          <w:szCs w:val="24"/>
        </w:rPr>
        <w:t>здобуття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базової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середньої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вимогам</w:t>
      </w:r>
      <w:proofErr w:type="spellEnd"/>
      <w:r w:rsidRPr="0066006D">
        <w:rPr>
          <w:rFonts w:ascii="Times New Roman" w:hAnsi="Times New Roman"/>
          <w:sz w:val="24"/>
          <w:szCs w:val="24"/>
        </w:rPr>
        <w:t xml:space="preserve"> Державного стандарту </w:t>
      </w:r>
      <w:proofErr w:type="spellStart"/>
      <w:r w:rsidRPr="0066006D">
        <w:rPr>
          <w:rFonts w:ascii="Times New Roman" w:hAnsi="Times New Roman"/>
          <w:sz w:val="24"/>
          <w:szCs w:val="24"/>
        </w:rPr>
        <w:t>здійснюється</w:t>
      </w:r>
      <w:proofErr w:type="spellEnd"/>
      <w:r w:rsidRPr="0066006D">
        <w:rPr>
          <w:rFonts w:ascii="Times New Roman" w:hAnsi="Times New Roman"/>
          <w:sz w:val="24"/>
          <w:szCs w:val="24"/>
        </w:rPr>
        <w:t xml:space="preserve"> шляхом </w:t>
      </w:r>
      <w:proofErr w:type="spellStart"/>
      <w:r w:rsidRPr="0066006D">
        <w:rPr>
          <w:rFonts w:ascii="Times New Roman" w:hAnsi="Times New Roman"/>
          <w:sz w:val="24"/>
          <w:szCs w:val="24"/>
        </w:rPr>
        <w:t>державної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підсумкової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атестації</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установленому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законодавством</w:t>
      </w:r>
      <w:proofErr w:type="spellEnd"/>
      <w:r w:rsidRPr="0066006D">
        <w:rPr>
          <w:rFonts w:ascii="Times New Roman" w:hAnsi="Times New Roman"/>
          <w:sz w:val="24"/>
          <w:szCs w:val="24"/>
        </w:rPr>
        <w:t xml:space="preserve"> порядку. </w:t>
      </w:r>
    </w:p>
    <w:p w14:paraId="6B4507FB" w14:textId="3795CBE1"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00EA512C" w:rsidRPr="0066006D">
        <w:rPr>
          <w:rFonts w:ascii="Times New Roman" w:hAnsi="Times New Roman"/>
          <w:sz w:val="24"/>
          <w:szCs w:val="24"/>
          <w:lang w:val="uk-UA"/>
        </w:rPr>
        <w:t xml:space="preserve"> здобувачів освіти</w:t>
      </w:r>
      <w:r w:rsidRPr="0066006D">
        <w:rPr>
          <w:rFonts w:ascii="Times New Roman" w:hAnsi="Times New Roman"/>
          <w:sz w:val="24"/>
          <w:szCs w:val="24"/>
        </w:rPr>
        <w:t xml:space="preserve"> з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предметів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інтегрованих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курсів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здійснюють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відповідно</w:t>
      </w:r>
      <w:proofErr w:type="spellEnd"/>
      <w:r w:rsidRPr="0066006D">
        <w:rPr>
          <w:rFonts w:ascii="Times New Roman" w:hAnsi="Times New Roman"/>
          <w:sz w:val="24"/>
          <w:szCs w:val="24"/>
        </w:rPr>
        <w:t xml:space="preserve"> до </w:t>
      </w:r>
      <w:proofErr w:type="spellStart"/>
      <w:r w:rsidRPr="0066006D">
        <w:rPr>
          <w:rFonts w:ascii="Times New Roman" w:hAnsi="Times New Roman"/>
          <w:sz w:val="24"/>
          <w:szCs w:val="24"/>
        </w:rPr>
        <w:t>загальних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критеріїв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галузевих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критеріїв</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яких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ураховано</w:t>
      </w:r>
      <w:proofErr w:type="spellEnd"/>
      <w:r w:rsidRPr="0066006D">
        <w:rPr>
          <w:rFonts w:ascii="Times New Roman" w:hAnsi="Times New Roman"/>
          <w:sz w:val="24"/>
          <w:szCs w:val="24"/>
        </w:rPr>
        <w:t xml:space="preserve"> характеристики </w:t>
      </w:r>
      <w:proofErr w:type="spellStart"/>
      <w:r w:rsidRPr="0066006D">
        <w:rPr>
          <w:rFonts w:ascii="Times New Roman" w:hAnsi="Times New Roman"/>
          <w:sz w:val="24"/>
          <w:szCs w:val="24"/>
        </w:rPr>
        <w:t>груп</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загальних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відповідної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галузі</w:t>
      </w:r>
      <w:proofErr w:type="spellEnd"/>
      <w:r w:rsidRPr="0066006D">
        <w:rPr>
          <w:rFonts w:ascii="Times New Roman" w:hAnsi="Times New Roman"/>
          <w:sz w:val="24"/>
          <w:szCs w:val="24"/>
        </w:rPr>
        <w:t xml:space="preserve">. </w:t>
      </w:r>
    </w:p>
    <w:p w14:paraId="52500D43" w14:textId="77777777"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здійснюють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із</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застосуванням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завдань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різних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когнітивних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рівнів</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відтворення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знань</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розуміння</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застосування</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стандартних</w:t>
      </w:r>
      <w:proofErr w:type="spellEnd"/>
      <w:r w:rsidRPr="0066006D">
        <w:rPr>
          <w:rFonts w:ascii="Times New Roman" w:hAnsi="Times New Roman"/>
          <w:sz w:val="24"/>
          <w:szCs w:val="24"/>
        </w:rPr>
        <w:t xml:space="preserve"> і </w:t>
      </w:r>
      <w:proofErr w:type="spellStart"/>
      <w:r w:rsidRPr="0066006D">
        <w:rPr>
          <w:rFonts w:ascii="Times New Roman" w:hAnsi="Times New Roman"/>
          <w:sz w:val="24"/>
          <w:szCs w:val="24"/>
        </w:rPr>
        <w:t>змінених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ситуаціях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уміння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висловлювати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власні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судження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ставлення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тощо</w:t>
      </w:r>
      <w:proofErr w:type="spellEnd"/>
      <w:r w:rsidRPr="0066006D">
        <w:rPr>
          <w:rFonts w:ascii="Times New Roman" w:hAnsi="Times New Roman"/>
          <w:sz w:val="24"/>
          <w:szCs w:val="24"/>
        </w:rPr>
        <w:t>.</w:t>
      </w:r>
    </w:p>
    <w:p w14:paraId="64199E87" w14:textId="6471E188" w:rsidR="001F211A" w:rsidRPr="0066006D" w:rsidRDefault="001F211A" w:rsidP="00A14145">
      <w:pPr>
        <w:shd w:val="clear" w:color="auto" w:fill="FFFFFF"/>
        <w:spacing w:after="0" w:line="360" w:lineRule="auto"/>
        <w:ind w:firstLine="567"/>
        <w:jc w:val="both"/>
        <w:rPr>
          <w:rFonts w:ascii="Times New Roman" w:hAnsi="Times New Roman"/>
          <w:sz w:val="24"/>
          <w:szCs w:val="24"/>
        </w:rPr>
      </w:pPr>
      <w:r w:rsidRPr="0066006D">
        <w:rPr>
          <w:rFonts w:ascii="Times New Roman" w:hAnsi="Times New Roman"/>
          <w:sz w:val="24"/>
          <w:szCs w:val="24"/>
        </w:rPr>
        <w:t xml:space="preserve"> Частот</w:t>
      </w:r>
      <w:r w:rsidR="00EA512C" w:rsidRPr="0066006D">
        <w:rPr>
          <w:rFonts w:ascii="Times New Roman" w:hAnsi="Times New Roman"/>
          <w:sz w:val="24"/>
          <w:szCs w:val="24"/>
          <w:lang w:val="uk-UA"/>
        </w:rPr>
        <w:t>а</w:t>
      </w:r>
      <w:r w:rsidRPr="0066006D">
        <w:rPr>
          <w:rFonts w:ascii="Times New Roman" w:hAnsi="Times New Roman"/>
          <w:sz w:val="24"/>
          <w:szCs w:val="24"/>
        </w:rPr>
        <w:t xml:space="preserve"> і </w:t>
      </w:r>
      <w:proofErr w:type="spellStart"/>
      <w:r w:rsidRPr="0066006D">
        <w:rPr>
          <w:rFonts w:ascii="Times New Roman" w:hAnsi="Times New Roman"/>
          <w:sz w:val="24"/>
          <w:szCs w:val="24"/>
        </w:rPr>
        <w:t>процедури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проведення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а </w:t>
      </w:r>
      <w:proofErr w:type="spellStart"/>
      <w:r w:rsidRPr="0066006D">
        <w:rPr>
          <w:rFonts w:ascii="Times New Roman" w:hAnsi="Times New Roman"/>
          <w:sz w:val="24"/>
          <w:szCs w:val="24"/>
        </w:rPr>
        <w:t>також</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види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діяльності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яких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підлягають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оцінюванню</w:t>
      </w:r>
      <w:proofErr w:type="spellEnd"/>
      <w:r w:rsidRPr="0066006D">
        <w:rPr>
          <w:rFonts w:ascii="Times New Roman" w:hAnsi="Times New Roman"/>
          <w:sz w:val="24"/>
          <w:szCs w:val="24"/>
        </w:rPr>
        <w:t xml:space="preserve">, педагоги </w:t>
      </w:r>
      <w:proofErr w:type="spellStart"/>
      <w:r w:rsidRPr="0066006D">
        <w:rPr>
          <w:rFonts w:ascii="Times New Roman" w:hAnsi="Times New Roman"/>
          <w:sz w:val="24"/>
          <w:szCs w:val="24"/>
        </w:rPr>
        <w:t>визначають</w:t>
      </w:r>
      <w:proofErr w:type="spellEnd"/>
      <w:r w:rsidRPr="0066006D">
        <w:rPr>
          <w:rFonts w:ascii="Times New Roman" w:hAnsi="Times New Roman"/>
          <w:sz w:val="24"/>
          <w:szCs w:val="24"/>
        </w:rPr>
        <w:t xml:space="preserve"> з </w:t>
      </w:r>
      <w:proofErr w:type="spellStart"/>
      <w:r w:rsidRPr="0066006D">
        <w:rPr>
          <w:rFonts w:ascii="Times New Roman" w:hAnsi="Times New Roman"/>
          <w:sz w:val="24"/>
          <w:szCs w:val="24"/>
        </w:rPr>
        <w:t>урахуванням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дидактичної</w:t>
      </w:r>
      <w:proofErr w:type="spellEnd"/>
      <w:r w:rsidRPr="0066006D">
        <w:rPr>
          <w:rFonts w:ascii="Times New Roman" w:hAnsi="Times New Roman"/>
          <w:sz w:val="24"/>
          <w:szCs w:val="24"/>
        </w:rPr>
        <w:t xml:space="preserve"> мети, </w:t>
      </w:r>
      <w:proofErr w:type="spellStart"/>
      <w:r w:rsidRPr="0066006D">
        <w:rPr>
          <w:rFonts w:ascii="Times New Roman" w:hAnsi="Times New Roman"/>
          <w:sz w:val="24"/>
          <w:szCs w:val="24"/>
        </w:rPr>
        <w:t>особливостей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змісту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навчального</w:t>
      </w:r>
      <w:proofErr w:type="spellEnd"/>
      <w:r w:rsidRPr="0066006D">
        <w:rPr>
          <w:rFonts w:ascii="Times New Roman" w:hAnsi="Times New Roman"/>
          <w:sz w:val="24"/>
          <w:szCs w:val="24"/>
        </w:rPr>
        <w:t xml:space="preserve"> предмета / </w:t>
      </w:r>
      <w:proofErr w:type="spellStart"/>
      <w:r w:rsidRPr="0066006D">
        <w:rPr>
          <w:rFonts w:ascii="Times New Roman" w:hAnsi="Times New Roman"/>
          <w:sz w:val="24"/>
          <w:szCs w:val="24"/>
        </w:rPr>
        <w:t>інтегрованого</w:t>
      </w:r>
      <w:proofErr w:type="spellEnd"/>
      <w:r w:rsidRPr="0066006D">
        <w:rPr>
          <w:rFonts w:ascii="Times New Roman" w:hAnsi="Times New Roman"/>
          <w:sz w:val="24"/>
          <w:szCs w:val="24"/>
        </w:rPr>
        <w:t xml:space="preserve"> курсу та з </w:t>
      </w:r>
      <w:proofErr w:type="spellStart"/>
      <w:r w:rsidRPr="0066006D">
        <w:rPr>
          <w:rFonts w:ascii="Times New Roman" w:hAnsi="Times New Roman"/>
          <w:sz w:val="24"/>
          <w:szCs w:val="24"/>
        </w:rPr>
        <w:t>урахуванням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етапу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опанування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програмовим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матеріалом</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цілому</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етапу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опанування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очікуваним</w:t>
      </w:r>
      <w:proofErr w:type="spellEnd"/>
      <w:r w:rsidRPr="0066006D">
        <w:rPr>
          <w:rFonts w:ascii="Times New Roman" w:hAnsi="Times New Roman"/>
          <w:sz w:val="24"/>
          <w:szCs w:val="24"/>
        </w:rPr>
        <w:t xml:space="preserve"> результатом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зокрема</w:t>
      </w:r>
      <w:proofErr w:type="spellEnd"/>
      <w:r w:rsidRPr="0066006D">
        <w:rPr>
          <w:rFonts w:ascii="Times New Roman" w:hAnsi="Times New Roman"/>
          <w:sz w:val="24"/>
          <w:szCs w:val="24"/>
        </w:rPr>
        <w:t xml:space="preserve">. </w:t>
      </w:r>
    </w:p>
    <w:p w14:paraId="45E37D0E" w14:textId="08BB3D8D" w:rsidR="001F211A" w:rsidRPr="0066006D" w:rsidRDefault="001F211A" w:rsidP="00A14145">
      <w:pPr>
        <w:shd w:val="clear" w:color="auto" w:fill="FFFFFF"/>
        <w:spacing w:after="0" w:line="360" w:lineRule="auto"/>
        <w:ind w:firstLine="567"/>
        <w:jc w:val="both"/>
        <w:rPr>
          <w:rFonts w:ascii="Times New Roman" w:hAnsi="Times New Roman"/>
          <w:sz w:val="24"/>
          <w:szCs w:val="24"/>
        </w:rPr>
      </w:pPr>
      <w:r w:rsidRPr="0066006D">
        <w:rPr>
          <w:rFonts w:ascii="Times New Roman" w:hAnsi="Times New Roman"/>
          <w:sz w:val="24"/>
          <w:szCs w:val="24"/>
        </w:rPr>
        <w:t xml:space="preserve"> </w:t>
      </w:r>
      <w:proofErr w:type="spellStart"/>
      <w:r w:rsidRPr="0066006D">
        <w:rPr>
          <w:rFonts w:ascii="Times New Roman" w:hAnsi="Times New Roman"/>
          <w:sz w:val="24"/>
          <w:szCs w:val="24"/>
        </w:rPr>
        <w:t>Технології</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підходи</w:t>
      </w:r>
      <w:proofErr w:type="spellEnd"/>
      <w:r w:rsidRPr="0066006D">
        <w:rPr>
          <w:rFonts w:ascii="Times New Roman" w:hAnsi="Times New Roman"/>
          <w:sz w:val="24"/>
          <w:szCs w:val="24"/>
        </w:rPr>
        <w:t xml:space="preserve"> до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різних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класах</w:t>
      </w:r>
      <w:proofErr w:type="spellEnd"/>
      <w:r w:rsidRPr="0066006D">
        <w:rPr>
          <w:rFonts w:ascii="Times New Roman" w:hAnsi="Times New Roman"/>
          <w:sz w:val="24"/>
          <w:szCs w:val="24"/>
        </w:rPr>
        <w:t xml:space="preserve"> закладу </w:t>
      </w:r>
      <w:proofErr w:type="spellStart"/>
      <w:r w:rsidRPr="0066006D">
        <w:rPr>
          <w:rFonts w:ascii="Times New Roman" w:hAnsi="Times New Roman"/>
          <w:sz w:val="24"/>
          <w:szCs w:val="24"/>
        </w:rPr>
        <w:t>можуть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відмінності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що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спрямовані</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реалізацію</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програми</w:t>
      </w:r>
      <w:proofErr w:type="spellEnd"/>
      <w:r w:rsidRPr="0066006D">
        <w:rPr>
          <w:rFonts w:ascii="Times New Roman" w:hAnsi="Times New Roman"/>
          <w:sz w:val="24"/>
          <w:szCs w:val="24"/>
        </w:rPr>
        <w:t xml:space="preserve"> закладу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
    <w:p w14:paraId="43415E06" w14:textId="1234F04A"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r w:rsidR="00EA512C" w:rsidRPr="0066006D">
        <w:rPr>
          <w:rFonts w:ascii="Times New Roman" w:hAnsi="Times New Roman"/>
          <w:sz w:val="24"/>
          <w:szCs w:val="24"/>
          <w:lang w:val="uk-UA"/>
        </w:rPr>
        <w:t>здобувачів освіти</w:t>
      </w:r>
      <w:r w:rsidRPr="0066006D">
        <w:rPr>
          <w:rFonts w:ascii="Times New Roman" w:hAnsi="Times New Roman"/>
          <w:sz w:val="24"/>
          <w:szCs w:val="24"/>
        </w:rPr>
        <w:t xml:space="preserve"> </w:t>
      </w:r>
      <w:proofErr w:type="spellStart"/>
      <w:r w:rsidRPr="0066006D">
        <w:rPr>
          <w:rFonts w:ascii="Times New Roman" w:hAnsi="Times New Roman"/>
          <w:sz w:val="24"/>
          <w:szCs w:val="24"/>
        </w:rPr>
        <w:t>здійснюють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відповідно</w:t>
      </w:r>
      <w:proofErr w:type="spellEnd"/>
      <w:r w:rsidRPr="0066006D">
        <w:rPr>
          <w:rFonts w:ascii="Times New Roman" w:hAnsi="Times New Roman"/>
          <w:sz w:val="24"/>
          <w:szCs w:val="24"/>
        </w:rPr>
        <w:t xml:space="preserve"> до </w:t>
      </w:r>
      <w:proofErr w:type="spellStart"/>
      <w:r w:rsidRPr="0066006D">
        <w:rPr>
          <w:rFonts w:ascii="Times New Roman" w:hAnsi="Times New Roman"/>
          <w:sz w:val="24"/>
          <w:szCs w:val="24"/>
        </w:rPr>
        <w:t>вимог</w:t>
      </w:r>
      <w:proofErr w:type="spellEnd"/>
      <w:r w:rsidRPr="0066006D">
        <w:rPr>
          <w:rFonts w:ascii="Times New Roman" w:hAnsi="Times New Roman"/>
          <w:sz w:val="24"/>
          <w:szCs w:val="24"/>
        </w:rPr>
        <w:t xml:space="preserve"> Державного стандарту </w:t>
      </w:r>
      <w:proofErr w:type="spellStart"/>
      <w:r w:rsidRPr="0066006D">
        <w:rPr>
          <w:rFonts w:ascii="Times New Roman" w:hAnsi="Times New Roman"/>
          <w:sz w:val="24"/>
          <w:szCs w:val="24"/>
        </w:rPr>
        <w:t>базової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середньої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створених</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його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основі</w:t>
      </w:r>
      <w:proofErr w:type="spellEnd"/>
      <w:r w:rsidRPr="0066006D">
        <w:rPr>
          <w:rFonts w:ascii="Times New Roman" w:hAnsi="Times New Roman"/>
          <w:sz w:val="24"/>
          <w:szCs w:val="24"/>
        </w:rPr>
        <w:t xml:space="preserve"> МНП </w:t>
      </w:r>
      <w:proofErr w:type="spellStart"/>
      <w:r w:rsidRPr="0066006D">
        <w:rPr>
          <w:rFonts w:ascii="Times New Roman" w:hAnsi="Times New Roman"/>
          <w:sz w:val="24"/>
          <w:szCs w:val="24"/>
        </w:rPr>
        <w:t>із</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застосуванням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різних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способів</w:t>
      </w:r>
      <w:proofErr w:type="spellEnd"/>
      <w:r w:rsidRPr="0066006D">
        <w:rPr>
          <w:rFonts w:ascii="Times New Roman" w:hAnsi="Times New Roman"/>
          <w:sz w:val="24"/>
          <w:szCs w:val="24"/>
        </w:rPr>
        <w:t xml:space="preserve"> і </w:t>
      </w:r>
      <w:proofErr w:type="spellStart"/>
      <w:r w:rsidRPr="0066006D">
        <w:rPr>
          <w:rFonts w:ascii="Times New Roman" w:hAnsi="Times New Roman"/>
          <w:sz w:val="24"/>
          <w:szCs w:val="24"/>
        </w:rPr>
        <w:t>засобів</w:t>
      </w:r>
      <w:proofErr w:type="spellEnd"/>
      <w:r w:rsidRPr="0066006D">
        <w:rPr>
          <w:rFonts w:ascii="Times New Roman" w:hAnsi="Times New Roman"/>
          <w:sz w:val="24"/>
          <w:szCs w:val="24"/>
        </w:rPr>
        <w:t xml:space="preserve"> для </w:t>
      </w:r>
      <w:proofErr w:type="spellStart"/>
      <w:r w:rsidRPr="0066006D">
        <w:rPr>
          <w:rFonts w:ascii="Times New Roman" w:hAnsi="Times New Roman"/>
          <w:sz w:val="24"/>
          <w:szCs w:val="24"/>
        </w:rPr>
        <w:t>визначення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рівня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для </w:t>
      </w:r>
      <w:proofErr w:type="spellStart"/>
      <w:r w:rsidRPr="0066006D">
        <w:rPr>
          <w:rFonts w:ascii="Times New Roman" w:hAnsi="Times New Roman"/>
          <w:sz w:val="24"/>
          <w:szCs w:val="24"/>
        </w:rPr>
        <w:t>певної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групи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або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її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складників</w:t>
      </w:r>
      <w:proofErr w:type="spellEnd"/>
      <w:r w:rsidRPr="0066006D">
        <w:rPr>
          <w:rFonts w:ascii="Times New Roman" w:hAnsi="Times New Roman"/>
          <w:sz w:val="24"/>
          <w:szCs w:val="24"/>
        </w:rPr>
        <w:t xml:space="preserve">, а </w:t>
      </w:r>
      <w:proofErr w:type="spellStart"/>
      <w:r w:rsidRPr="0066006D">
        <w:rPr>
          <w:rFonts w:ascii="Times New Roman" w:hAnsi="Times New Roman"/>
          <w:sz w:val="24"/>
          <w:szCs w:val="24"/>
        </w:rPr>
        <w:t>також</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змістових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одиниць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певної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програмової</w:t>
      </w:r>
      <w:proofErr w:type="spellEnd"/>
      <w:r w:rsidRPr="0066006D">
        <w:rPr>
          <w:rFonts w:ascii="Times New Roman" w:hAnsi="Times New Roman"/>
          <w:sz w:val="24"/>
          <w:szCs w:val="24"/>
        </w:rPr>
        <w:t xml:space="preserve"> теми / </w:t>
      </w:r>
      <w:proofErr w:type="spellStart"/>
      <w:r w:rsidRPr="0066006D">
        <w:rPr>
          <w:rFonts w:ascii="Times New Roman" w:hAnsi="Times New Roman"/>
          <w:sz w:val="24"/>
          <w:szCs w:val="24"/>
        </w:rPr>
        <w:t>частини</w:t>
      </w:r>
      <w:proofErr w:type="spellEnd"/>
      <w:r w:rsidRPr="0066006D">
        <w:rPr>
          <w:rFonts w:ascii="Times New Roman" w:hAnsi="Times New Roman"/>
          <w:sz w:val="24"/>
          <w:szCs w:val="24"/>
        </w:rPr>
        <w:t xml:space="preserve"> теми (</w:t>
      </w:r>
      <w:proofErr w:type="spellStart"/>
      <w:r w:rsidRPr="0066006D">
        <w:rPr>
          <w:rFonts w:ascii="Times New Roman" w:hAnsi="Times New Roman"/>
          <w:sz w:val="24"/>
          <w:szCs w:val="24"/>
        </w:rPr>
        <w:t>якщо</w:t>
      </w:r>
      <w:proofErr w:type="spellEnd"/>
      <w:r w:rsidRPr="0066006D">
        <w:rPr>
          <w:rFonts w:ascii="Times New Roman" w:hAnsi="Times New Roman"/>
          <w:sz w:val="24"/>
          <w:szCs w:val="24"/>
        </w:rPr>
        <w:t xml:space="preserve"> тема велика за </w:t>
      </w:r>
      <w:proofErr w:type="spellStart"/>
      <w:r w:rsidRPr="0066006D">
        <w:rPr>
          <w:rFonts w:ascii="Times New Roman" w:hAnsi="Times New Roman"/>
          <w:sz w:val="24"/>
          <w:szCs w:val="24"/>
        </w:rPr>
        <w:t>обсягом</w:t>
      </w:r>
      <w:proofErr w:type="spellEnd"/>
      <w:r w:rsidRPr="0066006D">
        <w:rPr>
          <w:rFonts w:ascii="Times New Roman" w:hAnsi="Times New Roman"/>
          <w:sz w:val="24"/>
          <w:szCs w:val="24"/>
        </w:rPr>
        <w:t xml:space="preserve">). </w:t>
      </w:r>
    </w:p>
    <w:p w14:paraId="3DC0E126" w14:textId="038EBB0B" w:rsidR="001F211A" w:rsidRPr="0066006D" w:rsidRDefault="001F211A" w:rsidP="00A14145">
      <w:pPr>
        <w:shd w:val="clear" w:color="auto" w:fill="FFFFFF"/>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здійснюють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із</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застосуванням</w:t>
      </w:r>
      <w:proofErr w:type="spellEnd"/>
      <w:r w:rsidRPr="0066006D">
        <w:rPr>
          <w:rFonts w:ascii="Times New Roman" w:hAnsi="Times New Roman"/>
          <w:sz w:val="24"/>
          <w:szCs w:val="24"/>
        </w:rPr>
        <w:t xml:space="preserve"> таких </w:t>
      </w:r>
      <w:proofErr w:type="spellStart"/>
      <w:r w:rsidRPr="0066006D">
        <w:rPr>
          <w:rFonts w:ascii="Times New Roman" w:hAnsi="Times New Roman"/>
          <w:sz w:val="24"/>
          <w:szCs w:val="24"/>
        </w:rPr>
        <w:t>способів</w:t>
      </w:r>
      <w:proofErr w:type="spellEnd"/>
      <w:r w:rsidRPr="0066006D">
        <w:rPr>
          <w:rFonts w:ascii="Times New Roman" w:hAnsi="Times New Roman"/>
          <w:sz w:val="24"/>
          <w:szCs w:val="24"/>
        </w:rPr>
        <w:t xml:space="preserve"> </w:t>
      </w:r>
      <w:r w:rsidR="0008376D" w:rsidRPr="0066006D">
        <w:rPr>
          <w:rFonts w:ascii="Times New Roman" w:hAnsi="Times New Roman"/>
          <w:sz w:val="24"/>
          <w:szCs w:val="24"/>
          <w:lang w:val="uk-UA"/>
        </w:rPr>
        <w:t>і</w:t>
      </w:r>
      <w:r w:rsidRPr="0066006D">
        <w:rPr>
          <w:rFonts w:ascii="Times New Roman" w:hAnsi="Times New Roman"/>
          <w:sz w:val="24"/>
          <w:szCs w:val="24"/>
        </w:rPr>
        <w:t xml:space="preserve"> </w:t>
      </w:r>
      <w:proofErr w:type="spellStart"/>
      <w:r w:rsidRPr="0066006D">
        <w:rPr>
          <w:rFonts w:ascii="Times New Roman" w:hAnsi="Times New Roman"/>
          <w:sz w:val="24"/>
          <w:szCs w:val="24"/>
        </w:rPr>
        <w:t>засобів</w:t>
      </w:r>
      <w:proofErr w:type="spellEnd"/>
      <w:r w:rsidRPr="0066006D">
        <w:rPr>
          <w:rFonts w:ascii="Times New Roman" w:hAnsi="Times New Roman"/>
          <w:sz w:val="24"/>
          <w:szCs w:val="24"/>
        </w:rPr>
        <w:t xml:space="preserve">: </w:t>
      </w:r>
    </w:p>
    <w:p w14:paraId="2B8A47E5" w14:textId="77777777" w:rsidR="001F211A" w:rsidRPr="0066006D" w:rsidRDefault="001F211A" w:rsidP="003C3A91">
      <w:pPr>
        <w:pStyle w:val="a3"/>
        <w:numPr>
          <w:ilvl w:val="0"/>
          <w:numId w:val="13"/>
        </w:numPr>
        <w:shd w:val="clear" w:color="auto" w:fill="FFFFFF"/>
        <w:spacing w:after="0" w:line="360" w:lineRule="auto"/>
        <w:ind w:left="0" w:firstLine="0"/>
        <w:jc w:val="both"/>
        <w:rPr>
          <w:rFonts w:ascii="Times New Roman" w:hAnsi="Times New Roman"/>
          <w:sz w:val="24"/>
          <w:szCs w:val="24"/>
        </w:rPr>
      </w:pPr>
      <w:r w:rsidRPr="0066006D">
        <w:rPr>
          <w:rFonts w:ascii="Times New Roman" w:hAnsi="Times New Roman"/>
          <w:sz w:val="24"/>
          <w:szCs w:val="24"/>
        </w:rPr>
        <w:t>усного (опитування індивідуальне, групове тощо);</w:t>
      </w:r>
    </w:p>
    <w:p w14:paraId="72F4F4E7" w14:textId="2527B998" w:rsidR="001F211A" w:rsidRPr="0066006D" w:rsidRDefault="001F211A" w:rsidP="003C3A91">
      <w:pPr>
        <w:pStyle w:val="a3"/>
        <w:numPr>
          <w:ilvl w:val="0"/>
          <w:numId w:val="13"/>
        </w:numPr>
        <w:shd w:val="clear" w:color="auto" w:fill="FFFFFF"/>
        <w:spacing w:after="0" w:line="360" w:lineRule="auto"/>
        <w:ind w:left="0" w:firstLine="0"/>
        <w:jc w:val="both"/>
        <w:rPr>
          <w:rFonts w:ascii="Times New Roman" w:hAnsi="Times New Roman"/>
          <w:sz w:val="24"/>
          <w:szCs w:val="24"/>
        </w:rPr>
      </w:pPr>
      <w:r w:rsidRPr="0066006D">
        <w:rPr>
          <w:rFonts w:ascii="Times New Roman" w:hAnsi="Times New Roman"/>
          <w:sz w:val="24"/>
          <w:szCs w:val="24"/>
        </w:rPr>
        <w:t xml:space="preserve"> письмового (окремі навчальні завдання, зокрема тестові з використанням ІТ, перекази тощо, а також </w:t>
      </w:r>
      <w:proofErr w:type="spellStart"/>
      <w:r w:rsidRPr="0066006D">
        <w:rPr>
          <w:rFonts w:ascii="Times New Roman" w:hAnsi="Times New Roman"/>
          <w:sz w:val="24"/>
          <w:szCs w:val="24"/>
        </w:rPr>
        <w:t>діагностувальн</w:t>
      </w:r>
      <w:r w:rsidR="00FC08B1">
        <w:rPr>
          <w:rFonts w:ascii="Times New Roman" w:hAnsi="Times New Roman"/>
          <w:sz w:val="24"/>
          <w:szCs w:val="24"/>
        </w:rPr>
        <w:t>і</w:t>
      </w:r>
      <w:proofErr w:type="spellEnd"/>
      <w:r w:rsidRPr="0066006D">
        <w:rPr>
          <w:rFonts w:ascii="Times New Roman" w:hAnsi="Times New Roman"/>
          <w:sz w:val="24"/>
          <w:szCs w:val="24"/>
        </w:rPr>
        <w:t xml:space="preserve"> роботи, диктанти й ін.); </w:t>
      </w:r>
    </w:p>
    <w:p w14:paraId="3A644485" w14:textId="77777777" w:rsidR="001F211A" w:rsidRPr="0066006D" w:rsidRDefault="001F211A" w:rsidP="003C3A91">
      <w:pPr>
        <w:pStyle w:val="a3"/>
        <w:numPr>
          <w:ilvl w:val="0"/>
          <w:numId w:val="13"/>
        </w:numPr>
        <w:shd w:val="clear" w:color="auto" w:fill="FFFFFF"/>
        <w:spacing w:after="0" w:line="360" w:lineRule="auto"/>
        <w:ind w:left="0" w:firstLine="0"/>
        <w:jc w:val="both"/>
        <w:rPr>
          <w:rFonts w:ascii="Times New Roman" w:hAnsi="Times New Roman"/>
          <w:sz w:val="24"/>
          <w:szCs w:val="24"/>
        </w:rPr>
      </w:pPr>
      <w:r w:rsidRPr="0066006D">
        <w:rPr>
          <w:rFonts w:ascii="Times New Roman" w:hAnsi="Times New Roman"/>
          <w:sz w:val="24"/>
          <w:szCs w:val="24"/>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14:paraId="33A56CDF" w14:textId="77777777" w:rsidR="001F211A" w:rsidRPr="0066006D" w:rsidRDefault="001F211A" w:rsidP="003C3A91">
      <w:pPr>
        <w:pStyle w:val="a3"/>
        <w:numPr>
          <w:ilvl w:val="0"/>
          <w:numId w:val="13"/>
        </w:numPr>
        <w:shd w:val="clear" w:color="auto" w:fill="FFFFFF"/>
        <w:spacing w:after="0" w:line="360" w:lineRule="auto"/>
        <w:ind w:left="0" w:firstLine="0"/>
        <w:jc w:val="both"/>
        <w:rPr>
          <w:rFonts w:ascii="Times New Roman" w:hAnsi="Times New Roman"/>
          <w:sz w:val="24"/>
          <w:szCs w:val="24"/>
        </w:rPr>
      </w:pPr>
      <w:r w:rsidRPr="0066006D">
        <w:rPr>
          <w:rFonts w:ascii="Times New Roman" w:hAnsi="Times New Roman"/>
          <w:sz w:val="24"/>
          <w:szCs w:val="24"/>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14:paraId="19282E96" w14:textId="4A655EA1" w:rsidR="001F211A" w:rsidRPr="0066006D" w:rsidRDefault="0008376D" w:rsidP="00A14145">
      <w:pPr>
        <w:shd w:val="clear" w:color="auto" w:fill="FFFFFF"/>
        <w:spacing w:after="0" w:line="360" w:lineRule="auto"/>
        <w:jc w:val="both"/>
        <w:rPr>
          <w:rFonts w:ascii="Times New Roman" w:hAnsi="Times New Roman"/>
          <w:sz w:val="24"/>
          <w:szCs w:val="24"/>
          <w:lang w:val="uk-UA"/>
        </w:rPr>
      </w:pPr>
      <w:r w:rsidRPr="0066006D">
        <w:rPr>
          <w:rFonts w:ascii="Times New Roman" w:hAnsi="Times New Roman"/>
          <w:sz w:val="24"/>
          <w:szCs w:val="24"/>
          <w:lang w:val="uk-UA"/>
        </w:rPr>
        <w:lastRenderedPageBreak/>
        <w:t xml:space="preserve">    </w:t>
      </w:r>
      <w:proofErr w:type="spellStart"/>
      <w:r w:rsidR="001F211A" w:rsidRPr="0066006D">
        <w:rPr>
          <w:rFonts w:ascii="Times New Roman" w:hAnsi="Times New Roman"/>
          <w:sz w:val="24"/>
          <w:szCs w:val="24"/>
        </w:rPr>
        <w:t>Семестрове</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оцінювання</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здійснюють</w:t>
      </w:r>
      <w:proofErr w:type="spellEnd"/>
      <w:r w:rsidR="001F211A" w:rsidRPr="0066006D">
        <w:rPr>
          <w:rFonts w:ascii="Times New Roman" w:hAnsi="Times New Roman"/>
          <w:sz w:val="24"/>
          <w:szCs w:val="24"/>
        </w:rPr>
        <w:t xml:space="preserve"> за </w:t>
      </w:r>
      <w:proofErr w:type="spellStart"/>
      <w:r w:rsidR="001F211A" w:rsidRPr="0066006D">
        <w:rPr>
          <w:rFonts w:ascii="Times New Roman" w:hAnsi="Times New Roman"/>
          <w:sz w:val="24"/>
          <w:szCs w:val="24"/>
        </w:rPr>
        <w:t>групами</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результатів</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навчання</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визначених</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Державним</w:t>
      </w:r>
      <w:proofErr w:type="spellEnd"/>
      <w:r w:rsidR="001F211A" w:rsidRPr="0066006D">
        <w:rPr>
          <w:rFonts w:ascii="Times New Roman" w:hAnsi="Times New Roman"/>
          <w:sz w:val="24"/>
          <w:szCs w:val="24"/>
        </w:rPr>
        <w:t xml:space="preserve"> стандартом </w:t>
      </w:r>
      <w:proofErr w:type="spellStart"/>
      <w:r w:rsidR="001F211A" w:rsidRPr="0066006D">
        <w:rPr>
          <w:rFonts w:ascii="Times New Roman" w:hAnsi="Times New Roman"/>
          <w:sz w:val="24"/>
          <w:szCs w:val="24"/>
        </w:rPr>
        <w:t>базової</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середньої</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освіти</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Річне</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оцінювання</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здійснюють</w:t>
      </w:r>
      <w:proofErr w:type="spellEnd"/>
      <w:r w:rsidR="001F211A" w:rsidRPr="0066006D">
        <w:rPr>
          <w:rFonts w:ascii="Times New Roman" w:hAnsi="Times New Roman"/>
          <w:sz w:val="24"/>
          <w:szCs w:val="24"/>
        </w:rPr>
        <w:t xml:space="preserve"> на </w:t>
      </w:r>
      <w:proofErr w:type="spellStart"/>
      <w:r w:rsidR="001F211A" w:rsidRPr="0066006D">
        <w:rPr>
          <w:rFonts w:ascii="Times New Roman" w:hAnsi="Times New Roman"/>
          <w:sz w:val="24"/>
          <w:szCs w:val="24"/>
        </w:rPr>
        <w:t>підставі</w:t>
      </w:r>
      <w:proofErr w:type="spellEnd"/>
      <w:r w:rsidR="001F211A" w:rsidRPr="0066006D">
        <w:rPr>
          <w:rFonts w:ascii="Times New Roman" w:hAnsi="Times New Roman"/>
          <w:sz w:val="24"/>
          <w:szCs w:val="24"/>
        </w:rPr>
        <w:t xml:space="preserve"> семестрового за системою </w:t>
      </w:r>
      <w:proofErr w:type="spellStart"/>
      <w:r w:rsidR="001F211A" w:rsidRPr="0066006D">
        <w:rPr>
          <w:rFonts w:ascii="Times New Roman" w:hAnsi="Times New Roman"/>
          <w:sz w:val="24"/>
          <w:szCs w:val="24"/>
        </w:rPr>
        <w:t>оцінювання</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визначеною</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законодавством</w:t>
      </w:r>
      <w:proofErr w:type="spellEnd"/>
      <w:r w:rsidR="001F211A" w:rsidRPr="0066006D">
        <w:rPr>
          <w:rFonts w:ascii="Times New Roman" w:hAnsi="Times New Roman"/>
          <w:sz w:val="24"/>
          <w:szCs w:val="24"/>
        </w:rPr>
        <w:t xml:space="preserve">, а </w:t>
      </w:r>
      <w:proofErr w:type="spellStart"/>
      <w:r w:rsidR="001F211A" w:rsidRPr="0066006D">
        <w:rPr>
          <w:rFonts w:ascii="Times New Roman" w:hAnsi="Times New Roman"/>
          <w:sz w:val="24"/>
          <w:szCs w:val="24"/>
        </w:rPr>
        <w:t>результати</w:t>
      </w:r>
      <w:proofErr w:type="spellEnd"/>
      <w:r w:rsidR="001F211A" w:rsidRPr="0066006D">
        <w:rPr>
          <w:rFonts w:ascii="Times New Roman" w:hAnsi="Times New Roman"/>
          <w:sz w:val="24"/>
          <w:szCs w:val="24"/>
        </w:rPr>
        <w:t xml:space="preserve"> такого </w:t>
      </w:r>
      <w:proofErr w:type="spellStart"/>
      <w:r w:rsidR="001F211A" w:rsidRPr="0066006D">
        <w:rPr>
          <w:rFonts w:ascii="Times New Roman" w:hAnsi="Times New Roman"/>
          <w:sz w:val="24"/>
          <w:szCs w:val="24"/>
        </w:rPr>
        <w:t>оцінювання</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відображають</w:t>
      </w:r>
      <w:proofErr w:type="spellEnd"/>
      <w:r w:rsidR="001F211A" w:rsidRPr="0066006D">
        <w:rPr>
          <w:rFonts w:ascii="Times New Roman" w:hAnsi="Times New Roman"/>
          <w:sz w:val="24"/>
          <w:szCs w:val="24"/>
        </w:rPr>
        <w:t xml:space="preserve"> у </w:t>
      </w:r>
      <w:proofErr w:type="spellStart"/>
      <w:r w:rsidR="001F211A" w:rsidRPr="0066006D">
        <w:rPr>
          <w:rFonts w:ascii="Times New Roman" w:hAnsi="Times New Roman"/>
          <w:sz w:val="24"/>
          <w:szCs w:val="24"/>
        </w:rPr>
        <w:t>свідоцтві</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досягнень</w:t>
      </w:r>
      <w:proofErr w:type="spellEnd"/>
      <w:r w:rsidR="001F211A" w:rsidRPr="0066006D">
        <w:rPr>
          <w:rFonts w:ascii="Times New Roman" w:hAnsi="Times New Roman"/>
          <w:sz w:val="24"/>
          <w:szCs w:val="24"/>
        </w:rPr>
        <w:t xml:space="preserve">, яке </w:t>
      </w:r>
      <w:proofErr w:type="spellStart"/>
      <w:r w:rsidR="001F211A" w:rsidRPr="0066006D">
        <w:rPr>
          <w:rFonts w:ascii="Times New Roman" w:hAnsi="Times New Roman"/>
          <w:sz w:val="24"/>
          <w:szCs w:val="24"/>
        </w:rPr>
        <w:t>видають</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учневі</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чи</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учениці</w:t>
      </w:r>
      <w:proofErr w:type="spellEnd"/>
      <w:r w:rsidR="001F211A" w:rsidRPr="0066006D">
        <w:rPr>
          <w:rFonts w:ascii="Times New Roman" w:hAnsi="Times New Roman"/>
          <w:sz w:val="24"/>
          <w:szCs w:val="24"/>
        </w:rPr>
        <w:t xml:space="preserve"> </w:t>
      </w:r>
      <w:proofErr w:type="spellStart"/>
      <w:r w:rsidR="001F211A" w:rsidRPr="0066006D">
        <w:rPr>
          <w:rFonts w:ascii="Times New Roman" w:hAnsi="Times New Roman"/>
          <w:sz w:val="24"/>
          <w:szCs w:val="24"/>
        </w:rPr>
        <w:t>щороку</w:t>
      </w:r>
      <w:proofErr w:type="spellEnd"/>
      <w:r w:rsidR="001F211A" w:rsidRPr="0066006D">
        <w:rPr>
          <w:rFonts w:ascii="Times New Roman" w:hAnsi="Times New Roman"/>
          <w:sz w:val="24"/>
          <w:szCs w:val="24"/>
        </w:rPr>
        <w:t xml:space="preserve">. </w:t>
      </w:r>
      <w:r w:rsidR="004D0445" w:rsidRPr="0066006D">
        <w:rPr>
          <w:rFonts w:ascii="Times New Roman" w:hAnsi="Times New Roman"/>
          <w:sz w:val="24"/>
          <w:szCs w:val="24"/>
          <w:lang w:val="uk-UA"/>
        </w:rPr>
        <w:t xml:space="preserve"> </w:t>
      </w:r>
    </w:p>
    <w:p w14:paraId="703A03F2" w14:textId="75DDA063" w:rsidR="001F211A" w:rsidRPr="0066006D" w:rsidRDefault="001F211A" w:rsidP="004D0445">
      <w:pPr>
        <w:shd w:val="clear" w:color="auto" w:fill="FFFFFF"/>
        <w:spacing w:after="0" w:line="360" w:lineRule="auto"/>
        <w:ind w:firstLine="567"/>
        <w:jc w:val="both"/>
        <w:rPr>
          <w:rFonts w:ascii="Times New Roman" w:hAnsi="Times New Roman"/>
          <w:sz w:val="24"/>
          <w:szCs w:val="24"/>
          <w:lang w:val="uk-UA"/>
        </w:rPr>
      </w:pPr>
      <w:r w:rsidRPr="0066006D">
        <w:rPr>
          <w:rFonts w:ascii="Times New Roman" w:hAnsi="Times New Roman"/>
          <w:sz w:val="24"/>
          <w:szCs w:val="24"/>
          <w:lang w:val="uk-UA"/>
        </w:rPr>
        <w:t xml:space="preserve">У рамках академічної свободи </w:t>
      </w:r>
      <w:proofErr w:type="spellStart"/>
      <w:r w:rsidRPr="0066006D">
        <w:rPr>
          <w:rFonts w:ascii="Times New Roman" w:hAnsi="Times New Roman"/>
          <w:sz w:val="24"/>
          <w:szCs w:val="24"/>
          <w:lang w:val="uk-UA"/>
        </w:rPr>
        <w:t>педагогогічні</w:t>
      </w:r>
      <w:proofErr w:type="spellEnd"/>
      <w:r w:rsidRPr="0066006D">
        <w:rPr>
          <w:rFonts w:ascii="Times New Roman" w:hAnsi="Times New Roman"/>
          <w:sz w:val="24"/>
          <w:szCs w:val="24"/>
          <w:lang w:val="uk-UA"/>
        </w:rPr>
        <w:t xml:space="preserve"> працівники закладу здійснюють вибір форм, змісту та способу оцінювання залежно від дидактичної мети.</w:t>
      </w:r>
    </w:p>
    <w:p w14:paraId="2FE099A1" w14:textId="77777777" w:rsidR="000353E9" w:rsidRPr="0066006D" w:rsidRDefault="000353E9" w:rsidP="004D0445">
      <w:pPr>
        <w:spacing w:after="0" w:line="360" w:lineRule="auto"/>
        <w:ind w:firstLine="567"/>
        <w:jc w:val="both"/>
        <w:rPr>
          <w:rFonts w:ascii="Times New Roman" w:hAnsi="Times New Roman"/>
          <w:sz w:val="24"/>
          <w:szCs w:val="24"/>
        </w:rPr>
      </w:pPr>
      <w:r w:rsidRPr="0066006D">
        <w:rPr>
          <w:rFonts w:ascii="Times New Roman" w:hAnsi="Times New Roman"/>
          <w:sz w:val="24"/>
          <w:szCs w:val="24"/>
          <w:lang w:val="uk-UA"/>
        </w:rPr>
        <w:t xml:space="preserve">  </w:t>
      </w:r>
      <w:proofErr w:type="spellStart"/>
      <w:r w:rsidRPr="0066006D">
        <w:rPr>
          <w:rFonts w:ascii="Times New Roman" w:hAnsi="Times New Roman"/>
          <w:sz w:val="24"/>
          <w:szCs w:val="24"/>
        </w:rPr>
        <w:t>Згідно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рішення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педради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роботи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учнів</w:t>
      </w:r>
      <w:proofErr w:type="spellEnd"/>
      <w:r w:rsidRPr="0066006D">
        <w:rPr>
          <w:rFonts w:ascii="Times New Roman" w:hAnsi="Times New Roman"/>
          <w:sz w:val="24"/>
          <w:szCs w:val="24"/>
        </w:rPr>
        <w:t xml:space="preserve"> на </w:t>
      </w:r>
      <w:proofErr w:type="spellStart"/>
      <w:r w:rsidRPr="0066006D">
        <w:rPr>
          <w:rFonts w:ascii="Times New Roman" w:hAnsi="Times New Roman"/>
          <w:sz w:val="24"/>
          <w:szCs w:val="24"/>
        </w:rPr>
        <w:t>факультативних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заняттях</w:t>
      </w:r>
      <w:proofErr w:type="spellEnd"/>
      <w:r w:rsidRPr="0066006D">
        <w:rPr>
          <w:rFonts w:ascii="Times New Roman" w:hAnsi="Times New Roman"/>
          <w:sz w:val="24"/>
          <w:szCs w:val="24"/>
        </w:rPr>
        <w:t xml:space="preserve"> не </w:t>
      </w:r>
      <w:proofErr w:type="spellStart"/>
      <w:r w:rsidRPr="0066006D">
        <w:rPr>
          <w:rFonts w:ascii="Times New Roman" w:hAnsi="Times New Roman"/>
          <w:sz w:val="24"/>
          <w:szCs w:val="24"/>
        </w:rPr>
        <w:t>здійснюється</w:t>
      </w:r>
      <w:proofErr w:type="spellEnd"/>
      <w:r w:rsidRPr="0066006D">
        <w:rPr>
          <w:rFonts w:ascii="Times New Roman" w:hAnsi="Times New Roman"/>
          <w:sz w:val="24"/>
          <w:szCs w:val="24"/>
        </w:rPr>
        <w:t>.</w:t>
      </w:r>
    </w:p>
    <w:p w14:paraId="56727C25" w14:textId="77777777" w:rsidR="000353E9" w:rsidRPr="0066006D" w:rsidRDefault="000353E9" w:rsidP="004D0445">
      <w:pPr>
        <w:spacing w:after="0" w:line="360" w:lineRule="auto"/>
        <w:ind w:firstLine="567"/>
        <w:jc w:val="both"/>
        <w:rPr>
          <w:rFonts w:ascii="Times New Roman" w:hAnsi="Times New Roman"/>
          <w:sz w:val="24"/>
          <w:szCs w:val="24"/>
        </w:rPr>
      </w:pPr>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сімейною</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домашньою</w:t>
      </w:r>
      <w:proofErr w:type="spellEnd"/>
      <w:r w:rsidRPr="0066006D">
        <w:rPr>
          <w:rFonts w:ascii="Times New Roman" w:hAnsi="Times New Roman"/>
          <w:sz w:val="24"/>
          <w:szCs w:val="24"/>
        </w:rPr>
        <w:t xml:space="preserve">) формою </w:t>
      </w:r>
      <w:proofErr w:type="spellStart"/>
      <w:r w:rsidRPr="0066006D">
        <w:rPr>
          <w:rFonts w:ascii="Times New Roman" w:hAnsi="Times New Roman"/>
          <w:sz w:val="24"/>
          <w:szCs w:val="24"/>
        </w:rPr>
        <w:t>проходять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досягнень</w:t>
      </w:r>
      <w:proofErr w:type="spellEnd"/>
      <w:r w:rsidRPr="0066006D">
        <w:rPr>
          <w:rFonts w:ascii="Times New Roman" w:hAnsi="Times New Roman"/>
          <w:sz w:val="24"/>
          <w:szCs w:val="24"/>
        </w:rPr>
        <w:t xml:space="preserve"> не </w:t>
      </w:r>
      <w:proofErr w:type="spellStart"/>
      <w:r w:rsidRPr="0066006D">
        <w:rPr>
          <w:rFonts w:ascii="Times New Roman" w:hAnsi="Times New Roman"/>
          <w:sz w:val="24"/>
          <w:szCs w:val="24"/>
        </w:rPr>
        <w:t>рідше</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ніж</w:t>
      </w:r>
      <w:proofErr w:type="spellEnd"/>
      <w:r w:rsidRPr="0066006D">
        <w:rPr>
          <w:rFonts w:ascii="Times New Roman" w:hAnsi="Times New Roman"/>
          <w:sz w:val="24"/>
          <w:szCs w:val="24"/>
        </w:rPr>
        <w:t xml:space="preserve"> 2 рази на </w:t>
      </w:r>
      <w:proofErr w:type="spellStart"/>
      <w:r w:rsidRPr="0066006D">
        <w:rPr>
          <w:rFonts w:ascii="Times New Roman" w:hAnsi="Times New Roman"/>
          <w:sz w:val="24"/>
          <w:szCs w:val="24"/>
        </w:rPr>
        <w:t>рік</w:t>
      </w:r>
      <w:proofErr w:type="spellEnd"/>
      <w:r w:rsidRPr="0066006D">
        <w:rPr>
          <w:rFonts w:ascii="Times New Roman" w:hAnsi="Times New Roman"/>
          <w:sz w:val="24"/>
          <w:szCs w:val="24"/>
        </w:rPr>
        <w:t xml:space="preserve">, у тому </w:t>
      </w:r>
      <w:proofErr w:type="spellStart"/>
      <w:r w:rsidRPr="0066006D">
        <w:rPr>
          <w:rFonts w:ascii="Times New Roman" w:hAnsi="Times New Roman"/>
          <w:sz w:val="24"/>
          <w:szCs w:val="24"/>
        </w:rPr>
        <w:t>числі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підсумкове</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семестрове</w:t>
      </w:r>
      <w:proofErr w:type="spellEnd"/>
      <w:r w:rsidRPr="0066006D">
        <w:rPr>
          <w:rFonts w:ascii="Times New Roman" w:hAnsi="Times New Roman"/>
          <w:sz w:val="24"/>
          <w:szCs w:val="24"/>
        </w:rPr>
        <w:t>/</w:t>
      </w:r>
      <w:proofErr w:type="spellStart"/>
      <w:r w:rsidRPr="0066006D">
        <w:rPr>
          <w:rFonts w:ascii="Times New Roman" w:hAnsi="Times New Roman"/>
          <w:sz w:val="24"/>
          <w:szCs w:val="24"/>
        </w:rPr>
        <w:t>піврічне</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річне</w:t>
      </w:r>
      <w:proofErr w:type="spellEnd"/>
      <w:r w:rsidRPr="0066006D">
        <w:rPr>
          <w:rFonts w:ascii="Times New Roman" w:hAnsi="Times New Roman"/>
          <w:sz w:val="24"/>
          <w:szCs w:val="24"/>
        </w:rPr>
        <w:t xml:space="preserve">), а </w:t>
      </w:r>
      <w:proofErr w:type="spellStart"/>
      <w:r w:rsidRPr="0066006D">
        <w:rPr>
          <w:rFonts w:ascii="Times New Roman" w:hAnsi="Times New Roman"/>
          <w:sz w:val="24"/>
          <w:szCs w:val="24"/>
        </w:rPr>
        <w:t>також</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атестацію</w:t>
      </w:r>
      <w:proofErr w:type="spellEnd"/>
      <w:r w:rsidRPr="0066006D">
        <w:rPr>
          <w:rFonts w:ascii="Times New Roman" w:hAnsi="Times New Roman"/>
          <w:sz w:val="24"/>
          <w:szCs w:val="24"/>
        </w:rPr>
        <w:t>.</w:t>
      </w:r>
    </w:p>
    <w:p w14:paraId="01117C4D" w14:textId="77777777" w:rsidR="000353E9" w:rsidRPr="0066006D" w:rsidRDefault="000353E9" w:rsidP="004D0445">
      <w:pPr>
        <w:spacing w:after="0" w:line="360" w:lineRule="auto"/>
        <w:ind w:firstLine="567"/>
        <w:jc w:val="both"/>
        <w:rPr>
          <w:rFonts w:ascii="Times New Roman" w:hAnsi="Times New Roman"/>
          <w:sz w:val="24"/>
          <w:szCs w:val="24"/>
        </w:rPr>
      </w:pPr>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здобувача</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фіксуються</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класному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журналі</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яким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закріплений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учень</w:t>
      </w:r>
      <w:proofErr w:type="spellEnd"/>
      <w:r w:rsidRPr="0066006D">
        <w:rPr>
          <w:rFonts w:ascii="Times New Roman" w:hAnsi="Times New Roman"/>
          <w:sz w:val="24"/>
          <w:szCs w:val="24"/>
        </w:rPr>
        <w:t>.</w:t>
      </w:r>
    </w:p>
    <w:p w14:paraId="16DA35D2" w14:textId="65E65F56" w:rsidR="000353E9" w:rsidRPr="0066006D" w:rsidRDefault="000353E9" w:rsidP="004D0445">
      <w:pPr>
        <w:spacing w:after="0" w:line="360" w:lineRule="auto"/>
        <w:ind w:firstLine="567"/>
        <w:jc w:val="both"/>
        <w:rPr>
          <w:rFonts w:ascii="Times New Roman" w:hAnsi="Times New Roman"/>
          <w:sz w:val="24"/>
          <w:szCs w:val="24"/>
        </w:rPr>
      </w:pPr>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досягнень</w:t>
      </w:r>
      <w:proofErr w:type="spellEnd"/>
      <w:r w:rsidRPr="0066006D">
        <w:rPr>
          <w:rFonts w:ascii="Times New Roman" w:hAnsi="Times New Roman"/>
          <w:sz w:val="24"/>
          <w:szCs w:val="24"/>
        </w:rPr>
        <w:t xml:space="preserve"> і </w:t>
      </w:r>
      <w:proofErr w:type="spellStart"/>
      <w:r w:rsidRPr="0066006D">
        <w:rPr>
          <w:rFonts w:ascii="Times New Roman" w:hAnsi="Times New Roman"/>
          <w:sz w:val="24"/>
          <w:szCs w:val="24"/>
        </w:rPr>
        <w:t>атестація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сімейною</w:t>
      </w:r>
      <w:proofErr w:type="spellEnd"/>
      <w:r w:rsidRPr="0066006D">
        <w:rPr>
          <w:rFonts w:ascii="Times New Roman" w:hAnsi="Times New Roman"/>
          <w:sz w:val="24"/>
          <w:szCs w:val="24"/>
        </w:rPr>
        <w:t xml:space="preserve"> формою </w:t>
      </w:r>
      <w:proofErr w:type="spellStart"/>
      <w:r w:rsidRPr="0066006D">
        <w:rPr>
          <w:rFonts w:ascii="Times New Roman" w:hAnsi="Times New Roman"/>
          <w:sz w:val="24"/>
          <w:szCs w:val="24"/>
        </w:rPr>
        <w:t>здійснюється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відповідно</w:t>
      </w:r>
      <w:proofErr w:type="spellEnd"/>
      <w:r w:rsidRPr="0066006D">
        <w:rPr>
          <w:rFonts w:ascii="Times New Roman" w:hAnsi="Times New Roman"/>
          <w:sz w:val="24"/>
          <w:szCs w:val="24"/>
        </w:rPr>
        <w:t xml:space="preserve"> до </w:t>
      </w:r>
      <w:proofErr w:type="spellStart"/>
      <w:r w:rsidRPr="0066006D">
        <w:rPr>
          <w:rFonts w:ascii="Times New Roman" w:hAnsi="Times New Roman"/>
          <w:sz w:val="24"/>
          <w:szCs w:val="24"/>
        </w:rPr>
        <w:t>законодавства</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сфері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загальної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середньої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особливостей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визначених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Положенням</w:t>
      </w:r>
      <w:proofErr w:type="spellEnd"/>
      <w:r w:rsidR="004D0445" w:rsidRPr="0066006D">
        <w:rPr>
          <w:rFonts w:ascii="Times New Roman" w:hAnsi="Times New Roman"/>
          <w:sz w:val="24"/>
          <w:szCs w:val="24"/>
          <w:lang w:val="uk-UA"/>
        </w:rPr>
        <w:t xml:space="preserve"> про сімейну форму навчання</w:t>
      </w:r>
      <w:r w:rsidRPr="0066006D">
        <w:rPr>
          <w:rFonts w:ascii="Times New Roman" w:hAnsi="Times New Roman"/>
          <w:sz w:val="24"/>
          <w:szCs w:val="24"/>
        </w:rPr>
        <w:t xml:space="preserve">. </w:t>
      </w:r>
      <w:proofErr w:type="spellStart"/>
      <w:r w:rsidRPr="0066006D">
        <w:rPr>
          <w:rFonts w:ascii="Times New Roman" w:hAnsi="Times New Roman"/>
          <w:sz w:val="24"/>
          <w:szCs w:val="24"/>
        </w:rPr>
        <w:t>Оскільки</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закладі</w:t>
      </w:r>
      <w:proofErr w:type="spellEnd"/>
      <w:r w:rsidRPr="0066006D">
        <w:rPr>
          <w:rFonts w:ascii="Times New Roman" w:hAnsi="Times New Roman"/>
          <w:sz w:val="24"/>
          <w:szCs w:val="24"/>
        </w:rPr>
        <w:t xml:space="preserve"> є </w:t>
      </w:r>
      <w:proofErr w:type="spellStart"/>
      <w:r w:rsidRPr="0066006D">
        <w:rPr>
          <w:rFonts w:ascii="Times New Roman" w:hAnsi="Times New Roman"/>
          <w:sz w:val="24"/>
          <w:szCs w:val="24"/>
        </w:rPr>
        <w:t>учні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які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поєднують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закладі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країни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перебування</w:t>
      </w:r>
      <w:proofErr w:type="spellEnd"/>
      <w:r w:rsidRPr="0066006D">
        <w:rPr>
          <w:rFonts w:ascii="Times New Roman" w:hAnsi="Times New Roman"/>
          <w:sz w:val="24"/>
          <w:szCs w:val="24"/>
        </w:rPr>
        <w:t xml:space="preserve"> за очною формою і у </w:t>
      </w:r>
      <w:proofErr w:type="spellStart"/>
      <w:r w:rsidRPr="0066006D">
        <w:rPr>
          <w:rFonts w:ascii="Times New Roman" w:hAnsi="Times New Roman"/>
          <w:sz w:val="24"/>
          <w:szCs w:val="24"/>
        </w:rPr>
        <w:t>нашому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ліцеї</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сімейною</w:t>
      </w:r>
      <w:proofErr w:type="spellEnd"/>
      <w:r w:rsidRPr="0066006D">
        <w:rPr>
          <w:rFonts w:ascii="Times New Roman" w:hAnsi="Times New Roman"/>
          <w:sz w:val="24"/>
          <w:szCs w:val="24"/>
        </w:rPr>
        <w:t>(</w:t>
      </w:r>
      <w:proofErr w:type="spellStart"/>
      <w:r w:rsidRPr="0066006D">
        <w:rPr>
          <w:rFonts w:ascii="Times New Roman" w:hAnsi="Times New Roman"/>
          <w:sz w:val="24"/>
          <w:szCs w:val="24"/>
        </w:rPr>
        <w:t>домашньою</w:t>
      </w:r>
      <w:proofErr w:type="spellEnd"/>
      <w:r w:rsidRPr="0066006D">
        <w:rPr>
          <w:rFonts w:ascii="Times New Roman" w:hAnsi="Times New Roman"/>
          <w:sz w:val="24"/>
          <w:szCs w:val="24"/>
        </w:rPr>
        <w:t xml:space="preserve">) формою </w:t>
      </w:r>
      <w:proofErr w:type="spellStart"/>
      <w:r w:rsidRPr="0066006D">
        <w:rPr>
          <w:rFonts w:ascii="Times New Roman" w:hAnsi="Times New Roman"/>
          <w:sz w:val="24"/>
          <w:szCs w:val="24"/>
        </w:rPr>
        <w:t>здобуття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у 5-8 </w:t>
      </w:r>
      <w:proofErr w:type="spellStart"/>
      <w:r w:rsidRPr="0066006D">
        <w:rPr>
          <w:rFonts w:ascii="Times New Roman" w:hAnsi="Times New Roman"/>
          <w:sz w:val="24"/>
          <w:szCs w:val="24"/>
        </w:rPr>
        <w:t>класах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проводити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двобальною</w:t>
      </w:r>
      <w:proofErr w:type="spellEnd"/>
      <w:r w:rsidRPr="0066006D">
        <w:rPr>
          <w:rFonts w:ascii="Times New Roman" w:hAnsi="Times New Roman"/>
          <w:sz w:val="24"/>
          <w:szCs w:val="24"/>
        </w:rPr>
        <w:t xml:space="preserve"> шкалою («</w:t>
      </w:r>
      <w:proofErr w:type="spellStart"/>
      <w:r w:rsidRPr="0066006D">
        <w:rPr>
          <w:rFonts w:ascii="Times New Roman" w:hAnsi="Times New Roman"/>
          <w:sz w:val="24"/>
          <w:szCs w:val="24"/>
        </w:rPr>
        <w:t>зараховано</w:t>
      </w:r>
      <w:proofErr w:type="spellEnd"/>
      <w:r w:rsidRPr="0066006D">
        <w:rPr>
          <w:rFonts w:ascii="Times New Roman" w:hAnsi="Times New Roman"/>
          <w:sz w:val="24"/>
          <w:szCs w:val="24"/>
        </w:rPr>
        <w:t xml:space="preserve">»/ «не </w:t>
      </w:r>
      <w:proofErr w:type="spellStart"/>
      <w:r w:rsidRPr="0066006D">
        <w:rPr>
          <w:rFonts w:ascii="Times New Roman" w:hAnsi="Times New Roman"/>
          <w:sz w:val="24"/>
          <w:szCs w:val="24"/>
        </w:rPr>
        <w:t>зараховано</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виключенням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предметів</w:t>
      </w:r>
      <w:proofErr w:type="spellEnd"/>
      <w:r w:rsidRPr="0066006D">
        <w:rPr>
          <w:rFonts w:ascii="Times New Roman" w:hAnsi="Times New Roman"/>
          <w:sz w:val="24"/>
          <w:szCs w:val="24"/>
        </w:rPr>
        <w:t xml:space="preserve">, курс </w:t>
      </w:r>
      <w:proofErr w:type="spellStart"/>
      <w:r w:rsidRPr="0066006D">
        <w:rPr>
          <w:rFonts w:ascii="Times New Roman" w:hAnsi="Times New Roman"/>
          <w:sz w:val="24"/>
          <w:szCs w:val="24"/>
        </w:rPr>
        <w:t>яких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завершується</w:t>
      </w:r>
      <w:proofErr w:type="spellEnd"/>
      <w:r w:rsidRPr="0066006D">
        <w:rPr>
          <w:rFonts w:ascii="Times New Roman" w:hAnsi="Times New Roman"/>
          <w:sz w:val="24"/>
          <w:szCs w:val="24"/>
        </w:rPr>
        <w:t xml:space="preserve"> у поточному </w:t>
      </w:r>
      <w:proofErr w:type="spellStart"/>
      <w:r w:rsidRPr="0066006D">
        <w:rPr>
          <w:rFonts w:ascii="Times New Roman" w:hAnsi="Times New Roman"/>
          <w:sz w:val="24"/>
          <w:szCs w:val="24"/>
        </w:rPr>
        <w:t>навчальному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році</w:t>
      </w:r>
      <w:proofErr w:type="spellEnd"/>
      <w:r w:rsidRPr="0066006D">
        <w:rPr>
          <w:rFonts w:ascii="Times New Roman" w:hAnsi="Times New Roman"/>
          <w:sz w:val="24"/>
          <w:szCs w:val="24"/>
        </w:rPr>
        <w:t xml:space="preserve"> та за </w:t>
      </w:r>
      <w:proofErr w:type="spellStart"/>
      <w:r w:rsidRPr="0066006D">
        <w:rPr>
          <w:rFonts w:ascii="Times New Roman" w:hAnsi="Times New Roman"/>
          <w:sz w:val="24"/>
          <w:szCs w:val="24"/>
        </w:rPr>
        <w:t>умови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надання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довідки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здобувачами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про </w:t>
      </w:r>
      <w:proofErr w:type="spellStart"/>
      <w:r w:rsidRPr="0066006D">
        <w:rPr>
          <w:rFonts w:ascii="Times New Roman" w:hAnsi="Times New Roman"/>
          <w:sz w:val="24"/>
          <w:szCs w:val="24"/>
        </w:rPr>
        <w:t>зарахування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їх</w:t>
      </w:r>
      <w:proofErr w:type="spellEnd"/>
      <w:r w:rsidRPr="0066006D">
        <w:rPr>
          <w:rFonts w:ascii="Times New Roman" w:hAnsi="Times New Roman"/>
          <w:sz w:val="24"/>
          <w:szCs w:val="24"/>
        </w:rPr>
        <w:t xml:space="preserve"> </w:t>
      </w:r>
      <w:proofErr w:type="gramStart"/>
      <w:r w:rsidRPr="0066006D">
        <w:rPr>
          <w:rFonts w:ascii="Times New Roman" w:hAnsi="Times New Roman"/>
          <w:sz w:val="24"/>
          <w:szCs w:val="24"/>
        </w:rPr>
        <w:t>до</w:t>
      </w:r>
      <w:r w:rsidR="00AD7A69" w:rsidRPr="0066006D">
        <w:rPr>
          <w:rFonts w:ascii="Times New Roman" w:hAnsi="Times New Roman"/>
          <w:sz w:val="24"/>
          <w:szCs w:val="24"/>
          <w:lang w:val="uk-UA"/>
        </w:rPr>
        <w:t xml:space="preserve"> </w:t>
      </w:r>
      <w:r w:rsidRPr="0066006D">
        <w:rPr>
          <w:rFonts w:ascii="Times New Roman" w:hAnsi="Times New Roman"/>
          <w:sz w:val="24"/>
          <w:szCs w:val="24"/>
        </w:rPr>
        <w:t>закладу</w:t>
      </w:r>
      <w:proofErr w:type="gram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країні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перебування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Згідно</w:t>
      </w:r>
      <w:proofErr w:type="spellEnd"/>
      <w:r w:rsidRPr="0066006D">
        <w:rPr>
          <w:rFonts w:ascii="Times New Roman" w:hAnsi="Times New Roman"/>
          <w:sz w:val="24"/>
          <w:szCs w:val="24"/>
        </w:rPr>
        <w:t xml:space="preserve"> наказу МОН </w:t>
      </w:r>
      <w:bookmarkStart w:id="12" w:name="_Hlk144191611"/>
      <w:proofErr w:type="spellStart"/>
      <w:r w:rsidRPr="0066006D">
        <w:rPr>
          <w:rFonts w:ascii="Times New Roman" w:hAnsi="Times New Roman"/>
          <w:sz w:val="24"/>
          <w:szCs w:val="24"/>
        </w:rPr>
        <w:t>від</w:t>
      </w:r>
      <w:proofErr w:type="spellEnd"/>
      <w:r w:rsidRPr="0066006D">
        <w:rPr>
          <w:rFonts w:ascii="Times New Roman" w:hAnsi="Times New Roman"/>
          <w:sz w:val="24"/>
          <w:szCs w:val="24"/>
        </w:rPr>
        <w:t xml:space="preserve"> 15.05.23 №563.</w:t>
      </w:r>
      <w:bookmarkEnd w:id="12"/>
    </w:p>
    <w:p w14:paraId="4C4F7455" w14:textId="7A4E9135" w:rsidR="000353E9" w:rsidRPr="0066006D" w:rsidRDefault="000353E9" w:rsidP="004D0445">
      <w:pPr>
        <w:spacing w:after="0" w:line="360" w:lineRule="auto"/>
        <w:ind w:firstLine="567"/>
        <w:jc w:val="both"/>
        <w:rPr>
          <w:rFonts w:ascii="Times New Roman" w:hAnsi="Times New Roman"/>
          <w:sz w:val="24"/>
          <w:szCs w:val="24"/>
        </w:rPr>
      </w:pPr>
      <w:r w:rsidRPr="0066006D">
        <w:rPr>
          <w:rFonts w:ascii="Times New Roman" w:hAnsi="Times New Roman"/>
          <w:sz w:val="24"/>
          <w:szCs w:val="24"/>
        </w:rPr>
        <w:t xml:space="preserve">Заклад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забезпечує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ознайомлення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з </w:t>
      </w:r>
      <w:r w:rsidR="005D5C33" w:rsidRPr="0066006D">
        <w:rPr>
          <w:rFonts w:ascii="Times New Roman" w:hAnsi="Times New Roman"/>
          <w:sz w:val="24"/>
          <w:szCs w:val="24"/>
          <w:lang w:val="uk-UA"/>
        </w:rPr>
        <w:t>критеріями оцінювання</w:t>
      </w:r>
      <w:r w:rsidRPr="0066006D">
        <w:rPr>
          <w:rFonts w:ascii="Times New Roman" w:hAnsi="Times New Roman"/>
          <w:sz w:val="24"/>
          <w:szCs w:val="24"/>
        </w:rPr>
        <w:t xml:space="preserve">, за </w:t>
      </w:r>
      <w:proofErr w:type="spellStart"/>
      <w:r w:rsidRPr="0066006D">
        <w:rPr>
          <w:rFonts w:ascii="Times New Roman" w:hAnsi="Times New Roman"/>
          <w:sz w:val="24"/>
          <w:szCs w:val="24"/>
        </w:rPr>
        <w:t>якими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здійснюється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досягнень</w:t>
      </w:r>
      <w:proofErr w:type="spellEnd"/>
      <w:r w:rsidRPr="0066006D">
        <w:rPr>
          <w:rFonts w:ascii="Times New Roman" w:hAnsi="Times New Roman"/>
          <w:sz w:val="24"/>
          <w:szCs w:val="24"/>
        </w:rPr>
        <w:t xml:space="preserve"> та/</w:t>
      </w:r>
      <w:proofErr w:type="spellStart"/>
      <w:r w:rsidRPr="0066006D">
        <w:rPr>
          <w:rFonts w:ascii="Times New Roman" w:hAnsi="Times New Roman"/>
          <w:sz w:val="24"/>
          <w:szCs w:val="24"/>
        </w:rPr>
        <w:t>або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атестація</w:t>
      </w:r>
      <w:proofErr w:type="spellEnd"/>
      <w:r w:rsidRPr="0066006D">
        <w:rPr>
          <w:rFonts w:ascii="Times New Roman" w:hAnsi="Times New Roman"/>
          <w:sz w:val="24"/>
          <w:szCs w:val="24"/>
        </w:rPr>
        <w:t>.</w:t>
      </w:r>
    </w:p>
    <w:p w14:paraId="1F2ECB51" w14:textId="77777777" w:rsidR="000353E9" w:rsidRPr="0066006D" w:rsidRDefault="000353E9" w:rsidP="004D0445">
      <w:pPr>
        <w:spacing w:after="0" w:line="360" w:lineRule="auto"/>
        <w:ind w:firstLine="567"/>
        <w:jc w:val="both"/>
        <w:rPr>
          <w:rFonts w:ascii="Times New Roman" w:hAnsi="Times New Roman"/>
          <w:sz w:val="24"/>
          <w:szCs w:val="24"/>
        </w:rPr>
      </w:pPr>
      <w:proofErr w:type="spellStart"/>
      <w:r w:rsidRPr="0066006D">
        <w:rPr>
          <w:rFonts w:ascii="Times New Roman" w:hAnsi="Times New Roman"/>
          <w:sz w:val="24"/>
          <w:szCs w:val="24"/>
        </w:rPr>
        <w:t>Завдання</w:t>
      </w:r>
      <w:proofErr w:type="spellEnd"/>
      <w:r w:rsidRPr="0066006D">
        <w:rPr>
          <w:rFonts w:ascii="Times New Roman" w:hAnsi="Times New Roman"/>
          <w:sz w:val="24"/>
          <w:szCs w:val="24"/>
        </w:rPr>
        <w:t xml:space="preserve"> для </w:t>
      </w:r>
      <w:proofErr w:type="spellStart"/>
      <w:r w:rsidRPr="0066006D">
        <w:rPr>
          <w:rFonts w:ascii="Times New Roman" w:hAnsi="Times New Roman"/>
          <w:sz w:val="24"/>
          <w:szCs w:val="24"/>
        </w:rPr>
        <w:t>підсумкового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атестації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здобувачів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складає</w:t>
      </w:r>
      <w:proofErr w:type="spellEnd"/>
      <w:r w:rsidRPr="0066006D">
        <w:rPr>
          <w:rFonts w:ascii="Times New Roman" w:hAnsi="Times New Roman"/>
          <w:sz w:val="24"/>
          <w:szCs w:val="24"/>
        </w:rPr>
        <w:t xml:space="preserve"> заклад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з </w:t>
      </w:r>
      <w:proofErr w:type="spellStart"/>
      <w:r w:rsidRPr="0066006D">
        <w:rPr>
          <w:rFonts w:ascii="Times New Roman" w:hAnsi="Times New Roman"/>
          <w:sz w:val="24"/>
          <w:szCs w:val="24"/>
        </w:rPr>
        <w:t>урахуванням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очікуваних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встановлених</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освітній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програмі</w:t>
      </w:r>
      <w:proofErr w:type="spellEnd"/>
      <w:r w:rsidRPr="0066006D">
        <w:rPr>
          <w:rFonts w:ascii="Times New Roman" w:hAnsi="Times New Roman"/>
          <w:sz w:val="24"/>
          <w:szCs w:val="24"/>
        </w:rPr>
        <w:t xml:space="preserve"> та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програмах</w:t>
      </w:r>
      <w:proofErr w:type="spellEnd"/>
      <w:r w:rsidRPr="0066006D">
        <w:rPr>
          <w:rFonts w:ascii="Times New Roman" w:hAnsi="Times New Roman"/>
          <w:sz w:val="24"/>
          <w:szCs w:val="24"/>
        </w:rPr>
        <w:t xml:space="preserve"> з </w:t>
      </w:r>
      <w:proofErr w:type="spellStart"/>
      <w:r w:rsidRPr="0066006D">
        <w:rPr>
          <w:rFonts w:ascii="Times New Roman" w:hAnsi="Times New Roman"/>
          <w:sz w:val="24"/>
          <w:szCs w:val="24"/>
        </w:rPr>
        <w:t>окремих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предметів</w:t>
      </w:r>
      <w:proofErr w:type="spellEnd"/>
      <w:r w:rsidRPr="0066006D">
        <w:rPr>
          <w:rFonts w:ascii="Times New Roman" w:hAnsi="Times New Roman"/>
          <w:sz w:val="24"/>
          <w:szCs w:val="24"/>
        </w:rPr>
        <w:t xml:space="preserve">, а </w:t>
      </w:r>
      <w:proofErr w:type="spellStart"/>
      <w:r w:rsidRPr="0066006D">
        <w:rPr>
          <w:rFonts w:ascii="Times New Roman" w:hAnsi="Times New Roman"/>
          <w:sz w:val="24"/>
          <w:szCs w:val="24"/>
        </w:rPr>
        <w:t>також</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особливостей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засвоєння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визначених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індивідуальним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навчальним</w:t>
      </w:r>
      <w:proofErr w:type="spellEnd"/>
      <w:r w:rsidRPr="0066006D">
        <w:rPr>
          <w:rFonts w:ascii="Times New Roman" w:hAnsi="Times New Roman"/>
          <w:sz w:val="24"/>
          <w:szCs w:val="24"/>
        </w:rPr>
        <w:t xml:space="preserve"> планом.</w:t>
      </w:r>
    </w:p>
    <w:p w14:paraId="613AA9E8" w14:textId="2BBE01FA" w:rsidR="000353E9" w:rsidRPr="0066006D" w:rsidRDefault="004C4A78" w:rsidP="004C4A78">
      <w:pPr>
        <w:spacing w:after="0" w:line="360" w:lineRule="auto"/>
        <w:jc w:val="both"/>
        <w:rPr>
          <w:rFonts w:ascii="Times New Roman" w:hAnsi="Times New Roman"/>
          <w:sz w:val="24"/>
          <w:szCs w:val="24"/>
        </w:rPr>
      </w:pPr>
      <w:r w:rsidRPr="0066006D">
        <w:rPr>
          <w:rFonts w:ascii="Times New Roman" w:hAnsi="Times New Roman"/>
          <w:sz w:val="24"/>
          <w:szCs w:val="24"/>
          <w:lang w:val="uk-UA"/>
        </w:rPr>
        <w:t xml:space="preserve">    </w:t>
      </w:r>
      <w:proofErr w:type="spellStart"/>
      <w:r w:rsidR="000353E9" w:rsidRPr="0066006D">
        <w:rPr>
          <w:rFonts w:ascii="Times New Roman" w:hAnsi="Times New Roman"/>
          <w:sz w:val="24"/>
          <w:szCs w:val="24"/>
        </w:rPr>
        <w:t>Якщо</w:t>
      </w:r>
      <w:proofErr w:type="spellEnd"/>
      <w:r w:rsidR="000353E9" w:rsidRPr="0066006D">
        <w:rPr>
          <w:rFonts w:ascii="Times New Roman" w:hAnsi="Times New Roman"/>
          <w:sz w:val="24"/>
          <w:szCs w:val="24"/>
        </w:rPr>
        <w:t xml:space="preserve"> за результатами </w:t>
      </w:r>
      <w:proofErr w:type="spellStart"/>
      <w:r w:rsidR="000353E9" w:rsidRPr="0066006D">
        <w:rPr>
          <w:rFonts w:ascii="Times New Roman" w:hAnsi="Times New Roman"/>
          <w:sz w:val="24"/>
          <w:szCs w:val="24"/>
        </w:rPr>
        <w:t>підсумкового</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оцінювання</w:t>
      </w:r>
      <w:proofErr w:type="spellEnd"/>
      <w:r w:rsidR="000353E9" w:rsidRPr="0066006D">
        <w:rPr>
          <w:rFonts w:ascii="Times New Roman" w:hAnsi="Times New Roman"/>
          <w:sz w:val="24"/>
          <w:szCs w:val="24"/>
        </w:rPr>
        <w:t xml:space="preserve"> та/</w:t>
      </w:r>
      <w:proofErr w:type="spellStart"/>
      <w:r w:rsidR="000353E9" w:rsidRPr="0066006D">
        <w:rPr>
          <w:rFonts w:ascii="Times New Roman" w:hAnsi="Times New Roman"/>
          <w:sz w:val="24"/>
          <w:szCs w:val="24"/>
        </w:rPr>
        <w:t>або</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атестації</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здобувачів</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освіти</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встановлено</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рівень</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їх</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навчальних</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досягнень</w:t>
      </w:r>
      <w:proofErr w:type="spellEnd"/>
      <w:r w:rsidR="000353E9" w:rsidRPr="0066006D">
        <w:rPr>
          <w:rFonts w:ascii="Times New Roman" w:hAnsi="Times New Roman"/>
          <w:sz w:val="24"/>
          <w:szCs w:val="24"/>
        </w:rPr>
        <w:t xml:space="preserve"> не </w:t>
      </w:r>
      <w:proofErr w:type="spellStart"/>
      <w:r w:rsidR="000353E9" w:rsidRPr="0066006D">
        <w:rPr>
          <w:rFonts w:ascii="Times New Roman" w:hAnsi="Times New Roman"/>
          <w:sz w:val="24"/>
          <w:szCs w:val="24"/>
        </w:rPr>
        <w:t>нижче</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середнього</w:t>
      </w:r>
      <w:proofErr w:type="spellEnd"/>
      <w:r w:rsidR="000353E9" w:rsidRPr="0066006D">
        <w:rPr>
          <w:rFonts w:ascii="Times New Roman" w:hAnsi="Times New Roman"/>
          <w:sz w:val="24"/>
          <w:szCs w:val="24"/>
        </w:rPr>
        <w:t xml:space="preserve">, вони </w:t>
      </w:r>
      <w:proofErr w:type="spellStart"/>
      <w:r w:rsidR="000353E9" w:rsidRPr="0066006D">
        <w:rPr>
          <w:rFonts w:ascii="Times New Roman" w:hAnsi="Times New Roman"/>
          <w:sz w:val="24"/>
          <w:szCs w:val="24"/>
        </w:rPr>
        <w:t>можуть</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продовжувати</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навчання</w:t>
      </w:r>
      <w:proofErr w:type="spellEnd"/>
      <w:r w:rsidR="000353E9" w:rsidRPr="0066006D">
        <w:rPr>
          <w:rFonts w:ascii="Times New Roman" w:hAnsi="Times New Roman"/>
          <w:sz w:val="24"/>
          <w:szCs w:val="24"/>
        </w:rPr>
        <w:t xml:space="preserve"> за </w:t>
      </w:r>
      <w:proofErr w:type="spellStart"/>
      <w:r w:rsidR="000353E9" w:rsidRPr="0066006D">
        <w:rPr>
          <w:rFonts w:ascii="Times New Roman" w:hAnsi="Times New Roman"/>
          <w:sz w:val="24"/>
          <w:szCs w:val="24"/>
        </w:rPr>
        <w:t>сімейною</w:t>
      </w:r>
      <w:proofErr w:type="spellEnd"/>
      <w:r w:rsidR="000353E9" w:rsidRPr="0066006D">
        <w:rPr>
          <w:rFonts w:ascii="Times New Roman" w:hAnsi="Times New Roman"/>
          <w:sz w:val="24"/>
          <w:szCs w:val="24"/>
        </w:rPr>
        <w:t xml:space="preserve"> (</w:t>
      </w:r>
      <w:proofErr w:type="spellStart"/>
      <w:r w:rsidR="000353E9" w:rsidRPr="0066006D">
        <w:rPr>
          <w:rFonts w:ascii="Times New Roman" w:hAnsi="Times New Roman"/>
          <w:sz w:val="24"/>
          <w:szCs w:val="24"/>
        </w:rPr>
        <w:t>домашньою</w:t>
      </w:r>
      <w:proofErr w:type="spellEnd"/>
      <w:r w:rsidR="000353E9" w:rsidRPr="0066006D">
        <w:rPr>
          <w:rFonts w:ascii="Times New Roman" w:hAnsi="Times New Roman"/>
          <w:sz w:val="24"/>
          <w:szCs w:val="24"/>
        </w:rPr>
        <w:t>) формою.</w:t>
      </w:r>
    </w:p>
    <w:p w14:paraId="6B70E000" w14:textId="215D8D87" w:rsidR="0008376D" w:rsidRPr="0066006D" w:rsidRDefault="0008376D" w:rsidP="00694556">
      <w:pPr>
        <w:spacing w:after="0" w:line="360" w:lineRule="auto"/>
        <w:jc w:val="both"/>
        <w:rPr>
          <w:rFonts w:ascii="Times New Roman" w:hAnsi="Times New Roman"/>
          <w:sz w:val="24"/>
          <w:szCs w:val="24"/>
        </w:rPr>
      </w:pPr>
      <w:r w:rsidRPr="0066006D">
        <w:rPr>
          <w:rFonts w:ascii="Times New Roman" w:hAnsi="Times New Roman"/>
          <w:sz w:val="24"/>
          <w:szCs w:val="24"/>
        </w:rPr>
        <w:t xml:space="preserve">  </w:t>
      </w:r>
      <w:r w:rsidR="001B402C" w:rsidRPr="0066006D">
        <w:rPr>
          <w:rFonts w:ascii="Times New Roman" w:hAnsi="Times New Roman"/>
          <w:sz w:val="24"/>
          <w:szCs w:val="24"/>
        </w:rPr>
        <w:t xml:space="preserve">  </w:t>
      </w:r>
      <w:r w:rsidRPr="0066006D">
        <w:rPr>
          <w:rFonts w:ascii="Times New Roman" w:hAnsi="Times New Roman"/>
          <w:sz w:val="24"/>
          <w:szCs w:val="24"/>
        </w:rPr>
        <w:t xml:space="preserve">У </w:t>
      </w:r>
      <w:proofErr w:type="spellStart"/>
      <w:r w:rsidRPr="0066006D">
        <w:rPr>
          <w:rFonts w:ascii="Times New Roman" w:hAnsi="Times New Roman"/>
          <w:sz w:val="24"/>
          <w:szCs w:val="24"/>
        </w:rPr>
        <w:t>разі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відсутності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результатів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річного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та/</w:t>
      </w:r>
      <w:proofErr w:type="spellStart"/>
      <w:r w:rsidRPr="0066006D">
        <w:rPr>
          <w:rFonts w:ascii="Times New Roman" w:hAnsi="Times New Roman"/>
          <w:sz w:val="24"/>
          <w:szCs w:val="24"/>
        </w:rPr>
        <w:t>або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державної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підсумкової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атестації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після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завершення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навчання</w:t>
      </w:r>
      <w:proofErr w:type="spellEnd"/>
      <w:r w:rsidRPr="0066006D">
        <w:rPr>
          <w:rFonts w:ascii="Times New Roman" w:hAnsi="Times New Roman"/>
          <w:sz w:val="24"/>
          <w:szCs w:val="24"/>
        </w:rPr>
        <w:t xml:space="preserve"> за </w:t>
      </w:r>
      <w:proofErr w:type="spellStart"/>
      <w:r w:rsidRPr="0066006D">
        <w:rPr>
          <w:rFonts w:ascii="Times New Roman" w:hAnsi="Times New Roman"/>
          <w:sz w:val="24"/>
          <w:szCs w:val="24"/>
        </w:rPr>
        <w:t>освітньою</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програмою</w:t>
      </w:r>
      <w:proofErr w:type="spellEnd"/>
      <w:r w:rsidRPr="0066006D">
        <w:rPr>
          <w:rFonts w:ascii="Times New Roman" w:hAnsi="Times New Roman"/>
          <w:sz w:val="24"/>
          <w:szCs w:val="24"/>
        </w:rPr>
        <w:t xml:space="preserve"> закладу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учень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має</w:t>
      </w:r>
      <w:proofErr w:type="spellEnd"/>
      <w:r w:rsidRPr="0066006D">
        <w:rPr>
          <w:rFonts w:ascii="Times New Roman" w:hAnsi="Times New Roman"/>
          <w:sz w:val="24"/>
          <w:szCs w:val="24"/>
        </w:rPr>
        <w:t xml:space="preserve"> право </w:t>
      </w:r>
      <w:proofErr w:type="gramStart"/>
      <w:r w:rsidRPr="0066006D">
        <w:rPr>
          <w:rFonts w:ascii="Times New Roman" w:hAnsi="Times New Roman"/>
          <w:sz w:val="24"/>
          <w:szCs w:val="24"/>
        </w:rPr>
        <w:t>до початку</w:t>
      </w:r>
      <w:proofErr w:type="gramEnd"/>
      <w:r w:rsidRPr="0066006D">
        <w:rPr>
          <w:rFonts w:ascii="Times New Roman" w:hAnsi="Times New Roman"/>
          <w:sz w:val="24"/>
          <w:szCs w:val="24"/>
        </w:rPr>
        <w:t xml:space="preserve"> нового </w:t>
      </w:r>
      <w:proofErr w:type="spellStart"/>
      <w:r w:rsidRPr="0066006D">
        <w:rPr>
          <w:rFonts w:ascii="Times New Roman" w:hAnsi="Times New Roman"/>
          <w:sz w:val="24"/>
          <w:szCs w:val="24"/>
        </w:rPr>
        <w:t>навчального</w:t>
      </w:r>
      <w:proofErr w:type="spellEnd"/>
      <w:r w:rsidRPr="0066006D">
        <w:rPr>
          <w:rFonts w:ascii="Times New Roman" w:hAnsi="Times New Roman"/>
          <w:sz w:val="24"/>
          <w:szCs w:val="24"/>
        </w:rPr>
        <w:t xml:space="preserve"> року пройти </w:t>
      </w:r>
      <w:proofErr w:type="spellStart"/>
      <w:r w:rsidRPr="0066006D">
        <w:rPr>
          <w:rFonts w:ascii="Times New Roman" w:hAnsi="Times New Roman"/>
          <w:sz w:val="24"/>
          <w:szCs w:val="24"/>
        </w:rPr>
        <w:t>річне</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та/</w:t>
      </w:r>
      <w:proofErr w:type="spellStart"/>
      <w:r w:rsidRPr="0066006D">
        <w:rPr>
          <w:rFonts w:ascii="Times New Roman" w:hAnsi="Times New Roman"/>
          <w:sz w:val="24"/>
          <w:szCs w:val="24"/>
        </w:rPr>
        <w:t>або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державну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підсумкову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атестацію</w:t>
      </w:r>
      <w:proofErr w:type="spellEnd"/>
      <w:r w:rsidRPr="0066006D">
        <w:rPr>
          <w:rFonts w:ascii="Times New Roman" w:hAnsi="Times New Roman"/>
          <w:sz w:val="24"/>
          <w:szCs w:val="24"/>
        </w:rPr>
        <w:t xml:space="preserve">. У </w:t>
      </w:r>
      <w:proofErr w:type="spellStart"/>
      <w:r w:rsidRPr="0066006D">
        <w:rPr>
          <w:rFonts w:ascii="Times New Roman" w:hAnsi="Times New Roman"/>
          <w:sz w:val="24"/>
          <w:szCs w:val="24"/>
        </w:rPr>
        <w:t>разі</w:t>
      </w:r>
      <w:proofErr w:type="spellEnd"/>
      <w:r w:rsidRPr="0066006D">
        <w:rPr>
          <w:rFonts w:ascii="Times New Roman" w:hAnsi="Times New Roman"/>
          <w:sz w:val="24"/>
          <w:szCs w:val="24"/>
        </w:rPr>
        <w:t xml:space="preserve"> повторного </w:t>
      </w:r>
      <w:proofErr w:type="spellStart"/>
      <w:r w:rsidRPr="0066006D">
        <w:rPr>
          <w:rFonts w:ascii="Times New Roman" w:hAnsi="Times New Roman"/>
          <w:sz w:val="24"/>
          <w:szCs w:val="24"/>
        </w:rPr>
        <w:t>непроходження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річного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оцінювання</w:t>
      </w:r>
      <w:proofErr w:type="spellEnd"/>
      <w:r w:rsidRPr="0066006D">
        <w:rPr>
          <w:rFonts w:ascii="Times New Roman" w:hAnsi="Times New Roman"/>
          <w:sz w:val="24"/>
          <w:szCs w:val="24"/>
        </w:rPr>
        <w:t xml:space="preserve"> та/</w:t>
      </w:r>
      <w:proofErr w:type="spellStart"/>
      <w:r w:rsidRPr="0066006D">
        <w:rPr>
          <w:rFonts w:ascii="Times New Roman" w:hAnsi="Times New Roman"/>
          <w:sz w:val="24"/>
          <w:szCs w:val="24"/>
        </w:rPr>
        <w:t>або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державної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підсумкової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атестації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педагогічна</w:t>
      </w:r>
      <w:proofErr w:type="spellEnd"/>
      <w:r w:rsidRPr="0066006D">
        <w:rPr>
          <w:rFonts w:ascii="Times New Roman" w:hAnsi="Times New Roman"/>
          <w:sz w:val="24"/>
          <w:szCs w:val="24"/>
        </w:rPr>
        <w:t xml:space="preserve"> рада закладу </w:t>
      </w:r>
      <w:proofErr w:type="spellStart"/>
      <w:r w:rsidRPr="0066006D">
        <w:rPr>
          <w:rFonts w:ascii="Times New Roman" w:hAnsi="Times New Roman"/>
          <w:sz w:val="24"/>
          <w:szCs w:val="24"/>
        </w:rPr>
        <w:t>спільно</w:t>
      </w:r>
      <w:proofErr w:type="spellEnd"/>
      <w:r w:rsidRPr="0066006D">
        <w:rPr>
          <w:rFonts w:ascii="Times New Roman" w:hAnsi="Times New Roman"/>
          <w:sz w:val="24"/>
          <w:szCs w:val="24"/>
        </w:rPr>
        <w:t xml:space="preserve"> з батьками </w:t>
      </w:r>
      <w:proofErr w:type="spellStart"/>
      <w:r w:rsidRPr="0066006D">
        <w:rPr>
          <w:rFonts w:ascii="Times New Roman" w:hAnsi="Times New Roman"/>
          <w:sz w:val="24"/>
          <w:szCs w:val="24"/>
        </w:rPr>
        <w:t>учня</w:t>
      </w:r>
      <w:proofErr w:type="spellEnd"/>
      <w:r w:rsidRPr="0066006D">
        <w:rPr>
          <w:rFonts w:ascii="Times New Roman" w:hAnsi="Times New Roman"/>
          <w:sz w:val="24"/>
          <w:szCs w:val="24"/>
        </w:rPr>
        <w:t xml:space="preserve"> </w:t>
      </w:r>
      <w:proofErr w:type="gramStart"/>
      <w:r w:rsidRPr="0066006D">
        <w:rPr>
          <w:rFonts w:ascii="Times New Roman" w:hAnsi="Times New Roman"/>
          <w:sz w:val="24"/>
          <w:szCs w:val="24"/>
        </w:rPr>
        <w:t>до початку</w:t>
      </w:r>
      <w:proofErr w:type="gramEnd"/>
      <w:r w:rsidRPr="0066006D">
        <w:rPr>
          <w:rFonts w:ascii="Times New Roman" w:hAnsi="Times New Roman"/>
          <w:sz w:val="24"/>
          <w:szCs w:val="24"/>
        </w:rPr>
        <w:t xml:space="preserve"> нового </w:t>
      </w:r>
      <w:proofErr w:type="spellStart"/>
      <w:r w:rsidRPr="0066006D">
        <w:rPr>
          <w:rFonts w:ascii="Times New Roman" w:hAnsi="Times New Roman"/>
          <w:sz w:val="24"/>
          <w:szCs w:val="24"/>
        </w:rPr>
        <w:t>навчального</w:t>
      </w:r>
      <w:proofErr w:type="spellEnd"/>
      <w:r w:rsidRPr="0066006D">
        <w:rPr>
          <w:rFonts w:ascii="Times New Roman" w:hAnsi="Times New Roman"/>
          <w:sz w:val="24"/>
          <w:szCs w:val="24"/>
        </w:rPr>
        <w:t xml:space="preserve"> року </w:t>
      </w:r>
      <w:proofErr w:type="spellStart"/>
      <w:r w:rsidRPr="0066006D">
        <w:rPr>
          <w:rFonts w:ascii="Times New Roman" w:hAnsi="Times New Roman"/>
          <w:sz w:val="24"/>
          <w:szCs w:val="24"/>
        </w:rPr>
        <w:t>вирішує</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lastRenderedPageBreak/>
        <w:t>питання</w:t>
      </w:r>
      <w:proofErr w:type="spellEnd"/>
      <w:r w:rsidRPr="0066006D">
        <w:rPr>
          <w:rFonts w:ascii="Times New Roman" w:hAnsi="Times New Roman"/>
          <w:sz w:val="24"/>
          <w:szCs w:val="24"/>
        </w:rPr>
        <w:t xml:space="preserve"> про </w:t>
      </w:r>
      <w:proofErr w:type="spellStart"/>
      <w:r w:rsidRPr="0066006D">
        <w:rPr>
          <w:rFonts w:ascii="Times New Roman" w:hAnsi="Times New Roman"/>
          <w:sz w:val="24"/>
          <w:szCs w:val="24"/>
        </w:rPr>
        <w:t>визначення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форми</w:t>
      </w:r>
      <w:proofErr w:type="spellEnd"/>
      <w:r w:rsidRPr="0066006D">
        <w:rPr>
          <w:rFonts w:ascii="Times New Roman" w:hAnsi="Times New Roman"/>
          <w:sz w:val="24"/>
          <w:szCs w:val="24"/>
        </w:rPr>
        <w:t xml:space="preserve"> та умов </w:t>
      </w:r>
      <w:proofErr w:type="spellStart"/>
      <w:r w:rsidRPr="0066006D">
        <w:rPr>
          <w:rFonts w:ascii="Times New Roman" w:hAnsi="Times New Roman"/>
          <w:sz w:val="24"/>
          <w:szCs w:val="24"/>
        </w:rPr>
        <w:t>подальшого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здобуття</w:t>
      </w:r>
      <w:proofErr w:type="spellEnd"/>
      <w:r w:rsidRPr="0066006D">
        <w:rPr>
          <w:rFonts w:ascii="Times New Roman" w:hAnsi="Times New Roman"/>
          <w:sz w:val="24"/>
          <w:szCs w:val="24"/>
        </w:rPr>
        <w:t xml:space="preserve"> таким </w:t>
      </w:r>
      <w:proofErr w:type="spellStart"/>
      <w:r w:rsidRPr="0066006D">
        <w:rPr>
          <w:rFonts w:ascii="Times New Roman" w:hAnsi="Times New Roman"/>
          <w:sz w:val="24"/>
          <w:szCs w:val="24"/>
        </w:rPr>
        <w:t>учнем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повної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загальної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середньої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w:t>
      </w:r>
    </w:p>
    <w:p w14:paraId="3A82E6BC" w14:textId="77777777" w:rsidR="00861E41" w:rsidRPr="0066006D" w:rsidRDefault="00861E41" w:rsidP="00DE434B">
      <w:pPr>
        <w:pStyle w:val="af3"/>
        <w:spacing w:line="276" w:lineRule="auto"/>
        <w:rPr>
          <w:sz w:val="24"/>
          <w:szCs w:val="24"/>
          <w:lang w:val="uk-UA"/>
        </w:rPr>
      </w:pPr>
    </w:p>
    <w:p w14:paraId="6E842B2A" w14:textId="77777777" w:rsidR="00B3165C" w:rsidRPr="0066006D" w:rsidRDefault="00B3165C" w:rsidP="00B05B88">
      <w:pPr>
        <w:spacing w:after="0" w:line="330" w:lineRule="atLeast"/>
        <w:rPr>
          <w:rFonts w:ascii="Times New Roman" w:hAnsi="Times New Roman"/>
          <w:b/>
          <w:color w:val="0000CC"/>
          <w:sz w:val="24"/>
          <w:szCs w:val="24"/>
          <w:lang w:val="uk-UA"/>
        </w:rPr>
      </w:pPr>
      <w:r w:rsidRPr="0066006D">
        <w:rPr>
          <w:rFonts w:ascii="Times New Roman" w:hAnsi="Times New Roman"/>
          <w:b/>
          <w:color w:val="0000CC"/>
          <w:sz w:val="24"/>
          <w:szCs w:val="24"/>
          <w:lang w:val="uk-UA"/>
        </w:rPr>
        <w:t xml:space="preserve">Розділ </w:t>
      </w:r>
      <w:r w:rsidRPr="0066006D">
        <w:rPr>
          <w:rFonts w:ascii="Times New Roman" w:hAnsi="Times New Roman"/>
          <w:b/>
          <w:color w:val="0000CC"/>
          <w:sz w:val="24"/>
          <w:szCs w:val="24"/>
          <w:lang w:val="en-US"/>
        </w:rPr>
        <w:t>V</w:t>
      </w:r>
      <w:r w:rsidRPr="0066006D">
        <w:rPr>
          <w:rFonts w:ascii="Times New Roman" w:hAnsi="Times New Roman"/>
          <w:b/>
          <w:color w:val="0000CC"/>
          <w:sz w:val="24"/>
          <w:szCs w:val="24"/>
          <w:lang w:val="uk-UA"/>
        </w:rPr>
        <w:t>ІІІ</w:t>
      </w:r>
      <w:r w:rsidR="007D3A93" w:rsidRPr="0066006D">
        <w:rPr>
          <w:rFonts w:ascii="Times New Roman" w:hAnsi="Times New Roman"/>
          <w:b/>
          <w:color w:val="0000CC"/>
          <w:sz w:val="24"/>
          <w:szCs w:val="24"/>
          <w:lang w:val="uk-UA"/>
        </w:rPr>
        <w:t xml:space="preserve"> ДОДАТКИ</w:t>
      </w:r>
      <w:r w:rsidR="005A53AF" w:rsidRPr="0066006D">
        <w:rPr>
          <w:rFonts w:ascii="Times New Roman" w:hAnsi="Times New Roman"/>
          <w:color w:val="0000CC"/>
          <w:sz w:val="24"/>
          <w:szCs w:val="24"/>
          <w:lang w:val="uk-UA"/>
        </w:rPr>
        <w:t xml:space="preserve"> </w:t>
      </w:r>
      <w:r w:rsidRPr="0066006D">
        <w:rPr>
          <w:rFonts w:ascii="Times New Roman" w:hAnsi="Times New Roman"/>
          <w:color w:val="0000CC"/>
          <w:sz w:val="24"/>
          <w:szCs w:val="24"/>
          <w:lang w:val="uk-UA"/>
        </w:rPr>
        <w:t xml:space="preserve"> </w:t>
      </w:r>
    </w:p>
    <w:p w14:paraId="5F78EFB4" w14:textId="77777777" w:rsidR="0024503A" w:rsidRPr="0066006D" w:rsidRDefault="0024503A" w:rsidP="0024503A">
      <w:pPr>
        <w:shd w:val="clear" w:color="auto" w:fill="FFFFFF"/>
        <w:spacing w:after="0" w:line="240" w:lineRule="auto"/>
        <w:jc w:val="center"/>
        <w:rPr>
          <w:rFonts w:ascii="Times New Roman" w:eastAsia="Times New Roman" w:hAnsi="Times New Roman"/>
          <w:b/>
          <w:sz w:val="24"/>
          <w:szCs w:val="24"/>
          <w:lang w:val="uk-UA"/>
        </w:rPr>
      </w:pPr>
    </w:p>
    <w:p w14:paraId="3D90B990" w14:textId="77777777" w:rsidR="00BB1C0F" w:rsidRPr="0066006D" w:rsidRDefault="00BB1C0F" w:rsidP="00B3165C">
      <w:pPr>
        <w:shd w:val="clear" w:color="auto" w:fill="FFFFFF"/>
        <w:spacing w:after="0" w:line="240" w:lineRule="auto"/>
        <w:jc w:val="right"/>
        <w:rPr>
          <w:rFonts w:ascii="Times New Roman" w:eastAsia="Times New Roman" w:hAnsi="Times New Roman"/>
          <w:b/>
          <w:sz w:val="24"/>
          <w:szCs w:val="24"/>
          <w:lang w:eastAsia="ru-RU"/>
        </w:rPr>
      </w:pPr>
      <w:proofErr w:type="spellStart"/>
      <w:r w:rsidRPr="0066006D">
        <w:rPr>
          <w:rFonts w:ascii="Times New Roman" w:eastAsia="Times New Roman" w:hAnsi="Times New Roman"/>
          <w:b/>
          <w:sz w:val="24"/>
          <w:szCs w:val="24"/>
          <w:lang w:eastAsia="ru-RU"/>
        </w:rPr>
        <w:t>Додаток</w:t>
      </w:r>
      <w:proofErr w:type="spellEnd"/>
      <w:r w:rsidRPr="0066006D">
        <w:rPr>
          <w:rFonts w:ascii="Times New Roman" w:eastAsia="Times New Roman" w:hAnsi="Times New Roman"/>
          <w:b/>
          <w:sz w:val="24"/>
          <w:szCs w:val="24"/>
          <w:lang w:eastAsia="ru-RU"/>
        </w:rPr>
        <w:t xml:space="preserve"> №1</w:t>
      </w:r>
    </w:p>
    <w:p w14:paraId="742B95BD" w14:textId="77777777" w:rsidR="00BB1C0F" w:rsidRPr="0066006D" w:rsidRDefault="00BB1C0F" w:rsidP="00BB1C0F">
      <w:pPr>
        <w:shd w:val="clear" w:color="auto" w:fill="FFFFFF"/>
        <w:spacing w:after="0" w:line="240" w:lineRule="auto"/>
        <w:jc w:val="right"/>
        <w:rPr>
          <w:rFonts w:ascii="Times New Roman" w:eastAsia="Times New Roman" w:hAnsi="Times New Roman"/>
          <w:b/>
          <w:sz w:val="24"/>
          <w:szCs w:val="24"/>
          <w:lang w:val="uk-UA" w:eastAsia="ru-RU"/>
        </w:rPr>
      </w:pPr>
      <w:r w:rsidRPr="0066006D">
        <w:rPr>
          <w:rFonts w:ascii="Times New Roman" w:eastAsia="Times New Roman" w:hAnsi="Times New Roman"/>
          <w:b/>
          <w:sz w:val="24"/>
          <w:szCs w:val="24"/>
          <w:lang w:eastAsia="ru-RU"/>
        </w:rPr>
        <w:t xml:space="preserve">До </w:t>
      </w:r>
      <w:proofErr w:type="spellStart"/>
      <w:r w:rsidRPr="0066006D">
        <w:rPr>
          <w:rFonts w:ascii="Times New Roman" w:eastAsia="Times New Roman" w:hAnsi="Times New Roman"/>
          <w:b/>
          <w:sz w:val="24"/>
          <w:szCs w:val="24"/>
          <w:lang w:eastAsia="ru-RU"/>
        </w:rPr>
        <w:t>Типової</w:t>
      </w:r>
      <w:proofErr w:type="spellEnd"/>
      <w:r w:rsidRPr="0066006D">
        <w:rPr>
          <w:rFonts w:ascii="Times New Roman" w:eastAsia="Times New Roman" w:hAnsi="Times New Roman"/>
          <w:b/>
          <w:sz w:val="24"/>
          <w:szCs w:val="24"/>
          <w:lang w:eastAsia="ru-RU"/>
        </w:rPr>
        <w:t xml:space="preserve"> </w:t>
      </w:r>
      <w:proofErr w:type="spellStart"/>
      <w:r w:rsidRPr="0066006D">
        <w:rPr>
          <w:rFonts w:ascii="Times New Roman" w:eastAsia="Times New Roman" w:hAnsi="Times New Roman"/>
          <w:b/>
          <w:sz w:val="24"/>
          <w:szCs w:val="24"/>
          <w:lang w:eastAsia="ru-RU"/>
        </w:rPr>
        <w:t>освітньої</w:t>
      </w:r>
      <w:proofErr w:type="spellEnd"/>
      <w:r w:rsidRPr="0066006D">
        <w:rPr>
          <w:rFonts w:ascii="Times New Roman" w:eastAsia="Times New Roman" w:hAnsi="Times New Roman"/>
          <w:b/>
          <w:sz w:val="24"/>
          <w:szCs w:val="24"/>
          <w:lang w:eastAsia="ru-RU"/>
        </w:rPr>
        <w:t xml:space="preserve"> </w:t>
      </w:r>
      <w:proofErr w:type="spellStart"/>
      <w:r w:rsidRPr="0066006D">
        <w:rPr>
          <w:rFonts w:ascii="Times New Roman" w:eastAsia="Times New Roman" w:hAnsi="Times New Roman"/>
          <w:b/>
          <w:sz w:val="24"/>
          <w:szCs w:val="24"/>
          <w:lang w:eastAsia="ru-RU"/>
        </w:rPr>
        <w:t>програми</w:t>
      </w:r>
      <w:proofErr w:type="spellEnd"/>
      <w:r w:rsidRPr="0066006D">
        <w:rPr>
          <w:rFonts w:ascii="Times New Roman" w:eastAsia="Times New Roman" w:hAnsi="Times New Roman"/>
          <w:b/>
          <w:sz w:val="24"/>
          <w:szCs w:val="24"/>
          <w:lang w:eastAsia="ru-RU"/>
        </w:rPr>
        <w:t xml:space="preserve"> </w:t>
      </w:r>
      <w:r w:rsidR="00B05B88" w:rsidRPr="0066006D">
        <w:rPr>
          <w:rFonts w:ascii="Times New Roman" w:eastAsia="Times New Roman" w:hAnsi="Times New Roman"/>
          <w:b/>
          <w:sz w:val="24"/>
          <w:szCs w:val="24"/>
          <w:lang w:val="uk-UA" w:eastAsia="ru-RU"/>
        </w:rPr>
        <w:t xml:space="preserve">на 2024-2025 </w:t>
      </w:r>
      <w:proofErr w:type="spellStart"/>
      <w:r w:rsidR="00B05B88" w:rsidRPr="0066006D">
        <w:rPr>
          <w:rFonts w:ascii="Times New Roman" w:eastAsia="Times New Roman" w:hAnsi="Times New Roman"/>
          <w:b/>
          <w:sz w:val="24"/>
          <w:szCs w:val="24"/>
          <w:lang w:val="uk-UA" w:eastAsia="ru-RU"/>
        </w:rPr>
        <w:t>н.р</w:t>
      </w:r>
      <w:proofErr w:type="spellEnd"/>
      <w:r w:rsidR="00B05B88" w:rsidRPr="0066006D">
        <w:rPr>
          <w:rFonts w:ascii="Times New Roman" w:eastAsia="Times New Roman" w:hAnsi="Times New Roman"/>
          <w:b/>
          <w:sz w:val="24"/>
          <w:szCs w:val="24"/>
          <w:lang w:val="uk-UA" w:eastAsia="ru-RU"/>
        </w:rPr>
        <w:t>.</w:t>
      </w:r>
    </w:p>
    <w:p w14:paraId="471C57FD" w14:textId="5AB2F457" w:rsidR="00BB1C0F" w:rsidRPr="0066006D" w:rsidRDefault="001E0A85" w:rsidP="00BB1C0F">
      <w:pPr>
        <w:shd w:val="clear" w:color="auto" w:fill="FFFFFF"/>
        <w:spacing w:after="0" w:line="240" w:lineRule="auto"/>
        <w:jc w:val="right"/>
        <w:rPr>
          <w:rFonts w:ascii="Times New Roman" w:eastAsia="Times New Roman" w:hAnsi="Times New Roman"/>
          <w:b/>
          <w:sz w:val="24"/>
          <w:szCs w:val="24"/>
          <w:lang w:val="uk-UA" w:eastAsia="ru-RU"/>
        </w:rPr>
      </w:pPr>
      <w:r w:rsidRPr="0066006D">
        <w:rPr>
          <w:rFonts w:ascii="Times New Roman" w:eastAsia="Times New Roman" w:hAnsi="Times New Roman"/>
          <w:b/>
          <w:sz w:val="24"/>
          <w:szCs w:val="24"/>
          <w:lang w:val="uk-UA" w:eastAsia="ru-RU"/>
        </w:rPr>
        <w:t xml:space="preserve"> </w:t>
      </w:r>
      <w:r w:rsidRPr="0066006D">
        <w:rPr>
          <w:rFonts w:ascii="Times New Roman" w:hAnsi="Times New Roman"/>
          <w:bCs/>
          <w:sz w:val="24"/>
          <w:szCs w:val="24"/>
          <w:lang w:val="uk-UA"/>
        </w:rPr>
        <w:t>Здолбунівського ліцею №6 Здолбунівської міської ради Рівненської області</w:t>
      </w:r>
      <w:r w:rsidR="00BB1C0F" w:rsidRPr="0066006D">
        <w:rPr>
          <w:rFonts w:ascii="Times New Roman" w:eastAsia="Times New Roman" w:hAnsi="Times New Roman"/>
          <w:b/>
          <w:sz w:val="24"/>
          <w:szCs w:val="24"/>
          <w:lang w:eastAsia="ru-RU"/>
        </w:rPr>
        <w:t> </w:t>
      </w:r>
    </w:p>
    <w:p w14:paraId="25686725" w14:textId="77777777" w:rsidR="00BB1C0F" w:rsidRPr="0066006D" w:rsidRDefault="00BB1C0F" w:rsidP="00BB1C0F">
      <w:pPr>
        <w:shd w:val="clear" w:color="auto" w:fill="FFFFFF"/>
        <w:spacing w:after="0" w:line="240" w:lineRule="auto"/>
        <w:jc w:val="center"/>
        <w:rPr>
          <w:rFonts w:ascii="Times New Roman" w:eastAsia="Times New Roman" w:hAnsi="Times New Roman"/>
          <w:color w:val="595858"/>
          <w:sz w:val="24"/>
          <w:szCs w:val="24"/>
          <w:lang w:val="uk-UA" w:eastAsia="ru-RU"/>
        </w:rPr>
      </w:pPr>
      <w:r w:rsidRPr="0066006D">
        <w:rPr>
          <w:rFonts w:ascii="Times New Roman" w:eastAsia="Times New Roman" w:hAnsi="Times New Roman"/>
          <w:color w:val="595858"/>
          <w:sz w:val="24"/>
          <w:szCs w:val="24"/>
          <w:lang w:eastAsia="ru-RU"/>
        </w:rPr>
        <w:t> </w:t>
      </w:r>
    </w:p>
    <w:p w14:paraId="3149AEF0" w14:textId="30698AAC" w:rsidR="004623DD" w:rsidRPr="0066006D" w:rsidRDefault="004623DD" w:rsidP="004623DD">
      <w:pPr>
        <w:spacing w:after="0"/>
        <w:jc w:val="center"/>
        <w:rPr>
          <w:rFonts w:ascii="Times New Roman" w:hAnsi="Times New Roman"/>
          <w:sz w:val="24"/>
          <w:szCs w:val="24"/>
          <w:lang w:val="uk-UA"/>
        </w:rPr>
      </w:pPr>
      <w:bookmarkStart w:id="13" w:name="_Hlk143502221"/>
      <w:r w:rsidRPr="0066006D">
        <w:rPr>
          <w:rFonts w:ascii="Times New Roman" w:hAnsi="Times New Roman"/>
          <w:b/>
          <w:sz w:val="24"/>
          <w:szCs w:val="24"/>
          <w:lang w:val="uk-UA"/>
        </w:rPr>
        <w:t xml:space="preserve">Структура 2024/2025 навчального року                                        </w:t>
      </w:r>
    </w:p>
    <w:p w14:paraId="72C90560" w14:textId="1713E22A" w:rsidR="00854EDC" w:rsidRPr="0066006D" w:rsidRDefault="001E0A85" w:rsidP="00854EDC">
      <w:pPr>
        <w:pStyle w:val="a3"/>
        <w:spacing w:after="0" w:line="240" w:lineRule="auto"/>
        <w:ind w:left="0"/>
        <w:jc w:val="both"/>
        <w:rPr>
          <w:rFonts w:ascii="Times New Roman" w:eastAsia="Times New Roman" w:hAnsi="Times New Roman"/>
          <w:b/>
          <w:sz w:val="24"/>
          <w:szCs w:val="24"/>
          <w:lang w:eastAsia="ru-RU"/>
        </w:rPr>
      </w:pPr>
      <w:r w:rsidRPr="0066006D">
        <w:rPr>
          <w:rFonts w:ascii="Times New Roman" w:hAnsi="Times New Roman"/>
          <w:b/>
          <w:sz w:val="24"/>
          <w:szCs w:val="24"/>
        </w:rPr>
        <w:t>Здолбунівського ліцею №6 Здолбунівської міської ради Рівненської області</w:t>
      </w:r>
      <w:r w:rsidRPr="0066006D">
        <w:rPr>
          <w:rFonts w:ascii="Times New Roman" w:eastAsia="Times New Roman" w:hAnsi="Times New Roman"/>
          <w:b/>
          <w:sz w:val="24"/>
          <w:szCs w:val="24"/>
          <w:lang w:eastAsia="ru-RU"/>
        </w:rPr>
        <w:t> </w:t>
      </w:r>
    </w:p>
    <w:p w14:paraId="77CDF246" w14:textId="77777777" w:rsidR="004623DD" w:rsidRPr="0066006D" w:rsidRDefault="004623DD" w:rsidP="004623DD">
      <w:pPr>
        <w:spacing w:after="0" w:line="240" w:lineRule="auto"/>
        <w:jc w:val="both"/>
        <w:rPr>
          <w:rFonts w:ascii="Times New Roman" w:hAnsi="Times New Roman"/>
          <w:color w:val="222222"/>
          <w:sz w:val="24"/>
          <w:szCs w:val="24"/>
          <w:lang w:val="uk-UA"/>
        </w:rPr>
      </w:pPr>
    </w:p>
    <w:p w14:paraId="4A8A9A43" w14:textId="77777777" w:rsidR="00812C5C" w:rsidRPr="0066006D" w:rsidRDefault="00812C5C" w:rsidP="006F2FDB">
      <w:pPr>
        <w:spacing w:after="0" w:line="360" w:lineRule="auto"/>
        <w:ind w:firstLine="426"/>
        <w:jc w:val="both"/>
        <w:rPr>
          <w:rFonts w:ascii="Times New Roman" w:hAnsi="Times New Roman"/>
          <w:sz w:val="24"/>
          <w:szCs w:val="24"/>
        </w:rPr>
      </w:pPr>
      <w:proofErr w:type="spellStart"/>
      <w:r w:rsidRPr="0066006D">
        <w:rPr>
          <w:rFonts w:ascii="Times New Roman" w:hAnsi="Times New Roman"/>
          <w:sz w:val="24"/>
          <w:szCs w:val="24"/>
        </w:rPr>
        <w:t>Відповідно</w:t>
      </w:r>
      <w:proofErr w:type="spellEnd"/>
      <w:r w:rsidRPr="0066006D">
        <w:rPr>
          <w:rFonts w:ascii="Times New Roman" w:hAnsi="Times New Roman"/>
          <w:sz w:val="24"/>
          <w:szCs w:val="24"/>
        </w:rPr>
        <w:t xml:space="preserve"> до постанови </w:t>
      </w:r>
      <w:proofErr w:type="spellStart"/>
      <w:r w:rsidRPr="0066006D">
        <w:rPr>
          <w:rFonts w:ascii="Times New Roman" w:hAnsi="Times New Roman"/>
          <w:sz w:val="24"/>
          <w:szCs w:val="24"/>
        </w:rPr>
        <w:t>Кабінету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Міністрів</w:t>
      </w:r>
      <w:proofErr w:type="spellEnd"/>
      <w:r w:rsidRPr="0066006D">
        <w:rPr>
          <w:rFonts w:ascii="Times New Roman" w:hAnsi="Times New Roman"/>
          <w:sz w:val="24"/>
          <w:szCs w:val="24"/>
        </w:rPr>
        <w:t xml:space="preserve"> </w:t>
      </w:r>
      <w:proofErr w:type="spellStart"/>
      <w:proofErr w:type="gramStart"/>
      <w:r w:rsidRPr="0066006D">
        <w:rPr>
          <w:rFonts w:ascii="Times New Roman" w:hAnsi="Times New Roman"/>
          <w:sz w:val="24"/>
          <w:szCs w:val="24"/>
        </w:rPr>
        <w:t>України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від</w:t>
      </w:r>
      <w:proofErr w:type="spellEnd"/>
      <w:proofErr w:type="gramEnd"/>
      <w:r w:rsidRPr="0066006D">
        <w:rPr>
          <w:rFonts w:ascii="Times New Roman" w:hAnsi="Times New Roman"/>
          <w:sz w:val="24"/>
          <w:szCs w:val="24"/>
        </w:rPr>
        <w:t xml:space="preserve"> 23 липня 2024 р. № 841 «Про початок </w:t>
      </w:r>
      <w:proofErr w:type="spellStart"/>
      <w:r w:rsidRPr="0066006D">
        <w:rPr>
          <w:rFonts w:ascii="Times New Roman" w:hAnsi="Times New Roman"/>
          <w:sz w:val="24"/>
          <w:szCs w:val="24"/>
        </w:rPr>
        <w:t>навчального</w:t>
      </w:r>
      <w:proofErr w:type="spellEnd"/>
      <w:r w:rsidRPr="0066006D">
        <w:rPr>
          <w:rFonts w:ascii="Times New Roman" w:hAnsi="Times New Roman"/>
          <w:sz w:val="24"/>
          <w:szCs w:val="24"/>
        </w:rPr>
        <w:t xml:space="preserve"> року </w:t>
      </w:r>
      <w:proofErr w:type="spellStart"/>
      <w:r w:rsidRPr="0066006D">
        <w:rPr>
          <w:rFonts w:ascii="Times New Roman" w:hAnsi="Times New Roman"/>
          <w:sz w:val="24"/>
          <w:szCs w:val="24"/>
        </w:rPr>
        <w:t>під</w:t>
      </w:r>
      <w:proofErr w:type="spellEnd"/>
      <w:r w:rsidRPr="0066006D">
        <w:rPr>
          <w:rFonts w:ascii="Times New Roman" w:hAnsi="Times New Roman"/>
          <w:sz w:val="24"/>
          <w:szCs w:val="24"/>
        </w:rPr>
        <w:t xml:space="preserve"> час </w:t>
      </w:r>
      <w:proofErr w:type="spellStart"/>
      <w:r w:rsidRPr="0066006D">
        <w:rPr>
          <w:rFonts w:ascii="Times New Roman" w:hAnsi="Times New Roman"/>
          <w:sz w:val="24"/>
          <w:szCs w:val="24"/>
        </w:rPr>
        <w:t>воєнного</w:t>
      </w:r>
      <w:proofErr w:type="spellEnd"/>
      <w:r w:rsidRPr="0066006D">
        <w:rPr>
          <w:rFonts w:ascii="Times New Roman" w:hAnsi="Times New Roman"/>
          <w:sz w:val="24"/>
          <w:szCs w:val="24"/>
        </w:rPr>
        <w:t xml:space="preserve"> стану в </w:t>
      </w:r>
      <w:proofErr w:type="spellStart"/>
      <w:r w:rsidRPr="0066006D">
        <w:rPr>
          <w:rFonts w:ascii="Times New Roman" w:hAnsi="Times New Roman"/>
          <w:sz w:val="24"/>
          <w:szCs w:val="24"/>
        </w:rPr>
        <w:t>Україні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освітній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процес</w:t>
      </w:r>
      <w:proofErr w:type="spellEnd"/>
      <w:r w:rsidRPr="0066006D">
        <w:rPr>
          <w:rFonts w:ascii="Times New Roman" w:hAnsi="Times New Roman"/>
          <w:sz w:val="24"/>
          <w:szCs w:val="24"/>
        </w:rPr>
        <w:t xml:space="preserve"> у 2024/2025 </w:t>
      </w:r>
      <w:proofErr w:type="spellStart"/>
      <w:r w:rsidRPr="0066006D">
        <w:rPr>
          <w:rFonts w:ascii="Times New Roman" w:hAnsi="Times New Roman"/>
          <w:sz w:val="24"/>
          <w:szCs w:val="24"/>
        </w:rPr>
        <w:t>навчальному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році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розпочинається</w:t>
      </w:r>
      <w:proofErr w:type="spellEnd"/>
      <w:r w:rsidRPr="0066006D">
        <w:rPr>
          <w:rFonts w:ascii="Times New Roman" w:hAnsi="Times New Roman"/>
          <w:sz w:val="24"/>
          <w:szCs w:val="24"/>
        </w:rPr>
        <w:t xml:space="preserve"> 02 вересня  «Днем </w:t>
      </w:r>
      <w:proofErr w:type="spellStart"/>
      <w:r w:rsidRPr="0066006D">
        <w:rPr>
          <w:rFonts w:ascii="Times New Roman" w:hAnsi="Times New Roman"/>
          <w:sz w:val="24"/>
          <w:szCs w:val="24"/>
        </w:rPr>
        <w:t>знань</w:t>
      </w:r>
      <w:proofErr w:type="spellEnd"/>
      <w:r w:rsidRPr="0066006D">
        <w:rPr>
          <w:rFonts w:ascii="Times New Roman" w:hAnsi="Times New Roman"/>
          <w:sz w:val="24"/>
          <w:szCs w:val="24"/>
        </w:rPr>
        <w:t xml:space="preserve">» і </w:t>
      </w:r>
      <w:proofErr w:type="spellStart"/>
      <w:r w:rsidRPr="0066006D">
        <w:rPr>
          <w:rFonts w:ascii="Times New Roman" w:hAnsi="Times New Roman"/>
          <w:sz w:val="24"/>
          <w:szCs w:val="24"/>
        </w:rPr>
        <w:t>триватиме</w:t>
      </w:r>
      <w:proofErr w:type="spellEnd"/>
      <w:r w:rsidRPr="0066006D">
        <w:rPr>
          <w:rFonts w:ascii="Times New Roman" w:hAnsi="Times New Roman"/>
          <w:sz w:val="24"/>
          <w:szCs w:val="24"/>
        </w:rPr>
        <w:t xml:space="preserve"> до 30 червня 2025 року. </w:t>
      </w:r>
    </w:p>
    <w:p w14:paraId="424CC745" w14:textId="4AB583EA" w:rsidR="00812C5C" w:rsidRPr="0066006D" w:rsidRDefault="00812C5C" w:rsidP="006F2FDB">
      <w:pPr>
        <w:spacing w:after="0" w:line="360" w:lineRule="auto"/>
        <w:ind w:firstLine="426"/>
        <w:jc w:val="both"/>
        <w:rPr>
          <w:rFonts w:ascii="Times New Roman" w:hAnsi="Times New Roman"/>
          <w:sz w:val="24"/>
          <w:szCs w:val="24"/>
          <w:lang w:val="uk-UA"/>
        </w:rPr>
      </w:pPr>
      <w:proofErr w:type="spellStart"/>
      <w:r w:rsidRPr="0066006D">
        <w:rPr>
          <w:rFonts w:ascii="Times New Roman" w:hAnsi="Times New Roman"/>
          <w:sz w:val="24"/>
          <w:szCs w:val="24"/>
        </w:rPr>
        <w:t>Відповідно</w:t>
      </w:r>
      <w:proofErr w:type="spellEnd"/>
      <w:r w:rsidRPr="0066006D">
        <w:rPr>
          <w:rFonts w:ascii="Times New Roman" w:hAnsi="Times New Roman"/>
          <w:sz w:val="24"/>
          <w:szCs w:val="24"/>
        </w:rPr>
        <w:t xml:space="preserve"> до Закону </w:t>
      </w:r>
      <w:proofErr w:type="spellStart"/>
      <w:r w:rsidRPr="0066006D">
        <w:rPr>
          <w:rFonts w:ascii="Times New Roman" w:hAnsi="Times New Roman"/>
          <w:sz w:val="24"/>
          <w:szCs w:val="24"/>
        </w:rPr>
        <w:t>України</w:t>
      </w:r>
      <w:proofErr w:type="spellEnd"/>
      <w:r w:rsidRPr="0066006D">
        <w:rPr>
          <w:rFonts w:ascii="Times New Roman" w:hAnsi="Times New Roman"/>
          <w:sz w:val="24"/>
          <w:szCs w:val="24"/>
        </w:rPr>
        <w:t xml:space="preserve"> «Про </w:t>
      </w:r>
      <w:proofErr w:type="spellStart"/>
      <w:r w:rsidRPr="0066006D">
        <w:rPr>
          <w:rFonts w:ascii="Times New Roman" w:hAnsi="Times New Roman"/>
          <w:sz w:val="24"/>
          <w:szCs w:val="24"/>
        </w:rPr>
        <w:t>внесення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змін</w:t>
      </w:r>
      <w:proofErr w:type="spellEnd"/>
      <w:r w:rsidRPr="0066006D">
        <w:rPr>
          <w:rFonts w:ascii="Times New Roman" w:hAnsi="Times New Roman"/>
          <w:sz w:val="24"/>
          <w:szCs w:val="24"/>
        </w:rPr>
        <w:t xml:space="preserve"> до </w:t>
      </w:r>
      <w:proofErr w:type="spellStart"/>
      <w:r w:rsidRPr="0066006D">
        <w:rPr>
          <w:rFonts w:ascii="Times New Roman" w:hAnsi="Times New Roman"/>
          <w:sz w:val="24"/>
          <w:szCs w:val="24"/>
        </w:rPr>
        <w:t>деяких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законів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України</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сфері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щодо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врегулювання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окремих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питань</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діяльності</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умовах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воєнного</w:t>
      </w:r>
      <w:proofErr w:type="spellEnd"/>
      <w:r w:rsidRPr="0066006D">
        <w:rPr>
          <w:rFonts w:ascii="Times New Roman" w:hAnsi="Times New Roman"/>
          <w:sz w:val="24"/>
          <w:szCs w:val="24"/>
        </w:rPr>
        <w:t xml:space="preserve"> стану» на </w:t>
      </w:r>
      <w:proofErr w:type="spellStart"/>
      <w:r w:rsidRPr="0066006D">
        <w:rPr>
          <w:rFonts w:ascii="Times New Roman" w:hAnsi="Times New Roman"/>
          <w:sz w:val="24"/>
          <w:szCs w:val="24"/>
        </w:rPr>
        <w:t>період</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тривалості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воєнного</w:t>
      </w:r>
      <w:proofErr w:type="spellEnd"/>
      <w:r w:rsidRPr="0066006D">
        <w:rPr>
          <w:rFonts w:ascii="Times New Roman" w:hAnsi="Times New Roman"/>
          <w:sz w:val="24"/>
          <w:szCs w:val="24"/>
        </w:rPr>
        <w:t xml:space="preserve"> стану </w:t>
      </w:r>
      <w:proofErr w:type="spellStart"/>
      <w:r w:rsidRPr="0066006D">
        <w:rPr>
          <w:rFonts w:ascii="Times New Roman" w:hAnsi="Times New Roman"/>
          <w:sz w:val="24"/>
          <w:szCs w:val="24"/>
        </w:rPr>
        <w:t>призупиняється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дія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положення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частини</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третьої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статті</w:t>
      </w:r>
      <w:proofErr w:type="spellEnd"/>
      <w:r w:rsidRPr="0066006D">
        <w:rPr>
          <w:rFonts w:ascii="Times New Roman" w:hAnsi="Times New Roman"/>
          <w:sz w:val="24"/>
          <w:szCs w:val="24"/>
        </w:rPr>
        <w:t xml:space="preserve"> 10 Закону </w:t>
      </w:r>
      <w:proofErr w:type="spellStart"/>
      <w:r w:rsidRPr="0066006D">
        <w:rPr>
          <w:rFonts w:ascii="Times New Roman" w:hAnsi="Times New Roman"/>
          <w:sz w:val="24"/>
          <w:szCs w:val="24"/>
        </w:rPr>
        <w:t>України</w:t>
      </w:r>
      <w:proofErr w:type="spellEnd"/>
      <w:r w:rsidRPr="0066006D">
        <w:rPr>
          <w:rFonts w:ascii="Times New Roman" w:hAnsi="Times New Roman"/>
          <w:sz w:val="24"/>
          <w:szCs w:val="24"/>
        </w:rPr>
        <w:t xml:space="preserve"> «Про </w:t>
      </w:r>
      <w:proofErr w:type="spellStart"/>
      <w:r w:rsidRPr="0066006D">
        <w:rPr>
          <w:rFonts w:ascii="Times New Roman" w:hAnsi="Times New Roman"/>
          <w:sz w:val="24"/>
          <w:szCs w:val="24"/>
        </w:rPr>
        <w:t>повну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загальну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середню</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освіту</w:t>
      </w:r>
      <w:proofErr w:type="spellEnd"/>
      <w:r w:rsidRPr="0066006D">
        <w:rPr>
          <w:rFonts w:ascii="Times New Roman" w:hAnsi="Times New Roman"/>
          <w:sz w:val="24"/>
          <w:szCs w:val="24"/>
        </w:rPr>
        <w:t xml:space="preserve">» в </w:t>
      </w:r>
      <w:proofErr w:type="spellStart"/>
      <w:r w:rsidRPr="0066006D">
        <w:rPr>
          <w:rFonts w:ascii="Times New Roman" w:hAnsi="Times New Roman"/>
          <w:sz w:val="24"/>
          <w:szCs w:val="24"/>
        </w:rPr>
        <w:t>частині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тривалості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освітнього</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процесу</w:t>
      </w:r>
      <w:proofErr w:type="spellEnd"/>
      <w:r w:rsidRPr="0066006D">
        <w:rPr>
          <w:rFonts w:ascii="Times New Roman" w:hAnsi="Times New Roman"/>
          <w:sz w:val="24"/>
          <w:szCs w:val="24"/>
        </w:rPr>
        <w:t xml:space="preserve"> в закладах </w:t>
      </w:r>
      <w:proofErr w:type="spellStart"/>
      <w:r w:rsidRPr="0066006D">
        <w:rPr>
          <w:rFonts w:ascii="Times New Roman" w:hAnsi="Times New Roman"/>
          <w:sz w:val="24"/>
          <w:szCs w:val="24"/>
        </w:rPr>
        <w:t>загальної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середньої</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освіти</w:t>
      </w:r>
      <w:proofErr w:type="spellEnd"/>
      <w:r w:rsidRPr="0066006D">
        <w:rPr>
          <w:rFonts w:ascii="Times New Roman" w:hAnsi="Times New Roman"/>
          <w:sz w:val="24"/>
          <w:szCs w:val="24"/>
        </w:rPr>
        <w:t xml:space="preserve"> не </w:t>
      </w:r>
      <w:proofErr w:type="spellStart"/>
      <w:r w:rsidRPr="0066006D">
        <w:rPr>
          <w:rFonts w:ascii="Times New Roman" w:hAnsi="Times New Roman"/>
          <w:sz w:val="24"/>
          <w:szCs w:val="24"/>
        </w:rPr>
        <w:t>менше</w:t>
      </w:r>
      <w:proofErr w:type="spellEnd"/>
      <w:r w:rsidRPr="0066006D">
        <w:rPr>
          <w:rFonts w:ascii="Times New Roman" w:hAnsi="Times New Roman"/>
          <w:sz w:val="24"/>
          <w:szCs w:val="24"/>
        </w:rPr>
        <w:t xml:space="preserve"> 175 </w:t>
      </w:r>
      <w:proofErr w:type="spellStart"/>
      <w:r w:rsidRPr="0066006D">
        <w:rPr>
          <w:rFonts w:ascii="Times New Roman" w:hAnsi="Times New Roman"/>
          <w:sz w:val="24"/>
          <w:szCs w:val="24"/>
        </w:rPr>
        <w:t>навчальних</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днів</w:t>
      </w:r>
      <w:proofErr w:type="spellEnd"/>
      <w:r w:rsidR="006051DE" w:rsidRPr="0066006D">
        <w:rPr>
          <w:rFonts w:ascii="Times New Roman" w:hAnsi="Times New Roman"/>
          <w:sz w:val="24"/>
          <w:szCs w:val="24"/>
          <w:lang w:val="uk-UA"/>
        </w:rPr>
        <w:t xml:space="preserve"> </w:t>
      </w:r>
    </w:p>
    <w:p w14:paraId="16856E1F" w14:textId="77777777" w:rsidR="00812C5C" w:rsidRPr="0066006D" w:rsidRDefault="00812C5C" w:rsidP="006F2FDB">
      <w:pPr>
        <w:spacing w:after="0" w:line="360" w:lineRule="auto"/>
        <w:ind w:firstLine="426"/>
        <w:jc w:val="both"/>
        <w:rPr>
          <w:rFonts w:ascii="Times New Roman" w:hAnsi="Times New Roman"/>
          <w:sz w:val="24"/>
          <w:szCs w:val="24"/>
        </w:rPr>
      </w:pPr>
      <w:r w:rsidRPr="0066006D">
        <w:rPr>
          <w:rFonts w:ascii="Times New Roman" w:hAnsi="Times New Roman"/>
          <w:sz w:val="24"/>
          <w:szCs w:val="24"/>
        </w:rPr>
        <w:t xml:space="preserve">У </w:t>
      </w:r>
      <w:proofErr w:type="spellStart"/>
      <w:r w:rsidRPr="0066006D">
        <w:rPr>
          <w:rFonts w:ascii="Times New Roman" w:hAnsi="Times New Roman"/>
          <w:sz w:val="24"/>
          <w:szCs w:val="24"/>
        </w:rPr>
        <w:t>Здолбунівському</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ліцеї</w:t>
      </w:r>
      <w:proofErr w:type="spellEnd"/>
      <w:r w:rsidRPr="0066006D">
        <w:rPr>
          <w:rFonts w:ascii="Times New Roman" w:hAnsi="Times New Roman"/>
          <w:sz w:val="24"/>
          <w:szCs w:val="24"/>
        </w:rPr>
        <w:t xml:space="preserve"> №6 2024/2025 </w:t>
      </w:r>
      <w:proofErr w:type="spellStart"/>
      <w:r w:rsidRPr="0066006D">
        <w:rPr>
          <w:rFonts w:ascii="Times New Roman" w:hAnsi="Times New Roman"/>
          <w:sz w:val="24"/>
          <w:szCs w:val="24"/>
        </w:rPr>
        <w:t>навчальний</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рік</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розпочинається</w:t>
      </w:r>
      <w:proofErr w:type="spellEnd"/>
      <w:r w:rsidRPr="0066006D">
        <w:rPr>
          <w:rFonts w:ascii="Times New Roman" w:hAnsi="Times New Roman"/>
          <w:sz w:val="24"/>
          <w:szCs w:val="24"/>
        </w:rPr>
        <w:t xml:space="preserve"> 02 вересня </w:t>
      </w:r>
      <w:proofErr w:type="gramStart"/>
      <w:r w:rsidRPr="0066006D">
        <w:rPr>
          <w:rFonts w:ascii="Times New Roman" w:hAnsi="Times New Roman"/>
          <w:sz w:val="24"/>
          <w:szCs w:val="24"/>
        </w:rPr>
        <w:t>святом  «</w:t>
      </w:r>
      <w:proofErr w:type="gramEnd"/>
      <w:r w:rsidRPr="0066006D">
        <w:rPr>
          <w:rFonts w:ascii="Times New Roman" w:hAnsi="Times New Roman"/>
          <w:sz w:val="24"/>
          <w:szCs w:val="24"/>
        </w:rPr>
        <w:t xml:space="preserve">День </w:t>
      </w:r>
      <w:proofErr w:type="spellStart"/>
      <w:r w:rsidRPr="0066006D">
        <w:rPr>
          <w:rFonts w:ascii="Times New Roman" w:hAnsi="Times New Roman"/>
          <w:sz w:val="24"/>
          <w:szCs w:val="24"/>
        </w:rPr>
        <w:t>знань</w:t>
      </w:r>
      <w:proofErr w:type="spellEnd"/>
      <w:r w:rsidRPr="0066006D">
        <w:rPr>
          <w:rFonts w:ascii="Times New Roman" w:hAnsi="Times New Roman"/>
          <w:sz w:val="24"/>
          <w:szCs w:val="24"/>
        </w:rPr>
        <w:t>» і </w:t>
      </w:r>
      <w:proofErr w:type="spellStart"/>
      <w:r w:rsidRPr="0066006D">
        <w:rPr>
          <w:rFonts w:ascii="Times New Roman" w:hAnsi="Times New Roman"/>
          <w:sz w:val="24"/>
          <w:szCs w:val="24"/>
        </w:rPr>
        <w:t>закінчується</w:t>
      </w:r>
      <w:proofErr w:type="spellEnd"/>
      <w:r w:rsidRPr="0066006D">
        <w:rPr>
          <w:rFonts w:ascii="Times New Roman" w:hAnsi="Times New Roman"/>
          <w:sz w:val="24"/>
          <w:szCs w:val="24"/>
        </w:rPr>
        <w:t xml:space="preserve">  31 </w:t>
      </w:r>
      <w:proofErr w:type="spellStart"/>
      <w:r w:rsidRPr="0066006D">
        <w:rPr>
          <w:rFonts w:ascii="Times New Roman" w:hAnsi="Times New Roman"/>
          <w:sz w:val="24"/>
          <w:szCs w:val="24"/>
        </w:rPr>
        <w:t>травня</w:t>
      </w:r>
      <w:proofErr w:type="spellEnd"/>
      <w:r w:rsidRPr="0066006D">
        <w:rPr>
          <w:rFonts w:ascii="Times New Roman" w:hAnsi="Times New Roman"/>
          <w:sz w:val="24"/>
          <w:szCs w:val="24"/>
        </w:rPr>
        <w:t xml:space="preserve"> 2025 року.</w:t>
      </w:r>
    </w:p>
    <w:p w14:paraId="17DE5CC0" w14:textId="4B1C67F8" w:rsidR="00812C5C" w:rsidRPr="0066006D" w:rsidRDefault="00812C5C" w:rsidP="00812C5C">
      <w:pPr>
        <w:jc w:val="both"/>
        <w:rPr>
          <w:rFonts w:ascii="Times New Roman" w:hAnsi="Times New Roman"/>
          <w:sz w:val="24"/>
          <w:szCs w:val="24"/>
        </w:rPr>
      </w:pPr>
      <w:proofErr w:type="spellStart"/>
      <w:r w:rsidRPr="0066006D">
        <w:rPr>
          <w:rFonts w:ascii="Times New Roman" w:hAnsi="Times New Roman"/>
          <w:sz w:val="24"/>
          <w:szCs w:val="24"/>
        </w:rPr>
        <w:t>Навчальні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заняття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організовують</w:t>
      </w:r>
      <w:proofErr w:type="spellEnd"/>
      <w:r w:rsidRPr="0066006D">
        <w:rPr>
          <w:rFonts w:ascii="Times New Roman" w:hAnsi="Times New Roman"/>
          <w:sz w:val="24"/>
          <w:szCs w:val="24"/>
        </w:rPr>
        <w:t xml:space="preserve"> за семестровою системою:</w:t>
      </w:r>
    </w:p>
    <w:p w14:paraId="1CBBD55A" w14:textId="0D10C75D" w:rsidR="00812C5C" w:rsidRPr="00FC08B1" w:rsidRDefault="00812C5C" w:rsidP="000353E9">
      <w:pPr>
        <w:spacing w:after="0" w:line="360" w:lineRule="auto"/>
        <w:rPr>
          <w:rFonts w:ascii="Times New Roman" w:hAnsi="Times New Roman"/>
          <w:color w:val="222222"/>
          <w:sz w:val="24"/>
          <w:szCs w:val="24"/>
          <w:lang w:val="uk-UA"/>
        </w:rPr>
      </w:pPr>
      <w:r w:rsidRPr="0066006D">
        <w:rPr>
          <w:rFonts w:ascii="Times New Roman" w:hAnsi="Times New Roman"/>
          <w:b/>
          <w:color w:val="222222"/>
          <w:sz w:val="24"/>
          <w:szCs w:val="24"/>
        </w:rPr>
        <w:t>І семестр:</w:t>
      </w:r>
      <w:r w:rsidRPr="0066006D">
        <w:rPr>
          <w:rFonts w:ascii="Times New Roman" w:hAnsi="Times New Roman"/>
          <w:color w:val="222222"/>
          <w:sz w:val="24"/>
          <w:szCs w:val="24"/>
        </w:rPr>
        <w:t xml:space="preserve"> </w:t>
      </w:r>
      <w:r w:rsidRPr="0066006D">
        <w:rPr>
          <w:rFonts w:ascii="Times New Roman" w:hAnsi="Times New Roman"/>
          <w:b/>
          <w:color w:val="222222"/>
          <w:sz w:val="24"/>
          <w:szCs w:val="24"/>
          <w:u w:val="single"/>
        </w:rPr>
        <w:t>02.09.2024 – 2</w:t>
      </w:r>
      <w:r w:rsidR="00FC08B1">
        <w:rPr>
          <w:rFonts w:ascii="Times New Roman" w:hAnsi="Times New Roman"/>
          <w:b/>
          <w:color w:val="222222"/>
          <w:sz w:val="24"/>
          <w:szCs w:val="24"/>
          <w:u w:val="single"/>
          <w:lang w:val="uk-UA"/>
        </w:rPr>
        <w:t>2</w:t>
      </w:r>
      <w:r w:rsidRPr="0066006D">
        <w:rPr>
          <w:rFonts w:ascii="Times New Roman" w:hAnsi="Times New Roman"/>
          <w:b/>
          <w:color w:val="222222"/>
          <w:sz w:val="24"/>
          <w:szCs w:val="24"/>
          <w:u w:val="single"/>
        </w:rPr>
        <w:t>.12.2024</w:t>
      </w:r>
      <w:r w:rsidRPr="0066006D">
        <w:rPr>
          <w:rFonts w:ascii="Times New Roman" w:hAnsi="Times New Roman"/>
          <w:color w:val="222222"/>
          <w:sz w:val="24"/>
          <w:szCs w:val="24"/>
        </w:rPr>
        <w:t xml:space="preserve"> </w:t>
      </w:r>
      <w:r w:rsidRPr="0066006D">
        <w:rPr>
          <w:rFonts w:ascii="Times New Roman" w:hAnsi="Times New Roman"/>
          <w:i/>
          <w:iCs/>
          <w:color w:val="222222"/>
          <w:sz w:val="24"/>
          <w:szCs w:val="24"/>
        </w:rPr>
        <w:t>(</w:t>
      </w:r>
      <w:r w:rsidRPr="0066006D">
        <w:rPr>
          <w:rFonts w:ascii="Times New Roman" w:hAnsi="Times New Roman"/>
          <w:i/>
          <w:iCs/>
          <w:color w:val="222222"/>
          <w:sz w:val="24"/>
          <w:szCs w:val="24"/>
          <w:lang w:val="uk-UA"/>
        </w:rPr>
        <w:t>8</w:t>
      </w:r>
      <w:r w:rsidR="00FC08B1">
        <w:rPr>
          <w:rFonts w:ascii="Times New Roman" w:hAnsi="Times New Roman"/>
          <w:i/>
          <w:iCs/>
          <w:color w:val="222222"/>
          <w:sz w:val="24"/>
          <w:szCs w:val="24"/>
          <w:lang w:val="uk-UA"/>
        </w:rPr>
        <w:t>0</w:t>
      </w:r>
      <w:r w:rsidRPr="0066006D">
        <w:rPr>
          <w:rFonts w:ascii="Times New Roman" w:hAnsi="Times New Roman"/>
          <w:i/>
          <w:iCs/>
          <w:color w:val="222222"/>
          <w:sz w:val="24"/>
          <w:szCs w:val="24"/>
        </w:rPr>
        <w:t xml:space="preserve"> </w:t>
      </w:r>
      <w:proofErr w:type="spellStart"/>
      <w:r w:rsidRPr="0066006D">
        <w:rPr>
          <w:rFonts w:ascii="Times New Roman" w:hAnsi="Times New Roman"/>
          <w:i/>
          <w:iCs/>
          <w:color w:val="222222"/>
          <w:sz w:val="24"/>
          <w:szCs w:val="24"/>
        </w:rPr>
        <w:t>навчальни</w:t>
      </w:r>
      <w:proofErr w:type="spellEnd"/>
      <w:r w:rsidR="00FC08B1">
        <w:rPr>
          <w:rFonts w:ascii="Times New Roman" w:hAnsi="Times New Roman"/>
          <w:i/>
          <w:iCs/>
          <w:color w:val="222222"/>
          <w:sz w:val="24"/>
          <w:szCs w:val="24"/>
          <w:lang w:val="uk-UA"/>
        </w:rPr>
        <w:t>х</w:t>
      </w:r>
      <w:r w:rsidRPr="0066006D">
        <w:rPr>
          <w:rFonts w:ascii="Times New Roman" w:hAnsi="Times New Roman"/>
          <w:i/>
          <w:iCs/>
          <w:color w:val="222222"/>
          <w:sz w:val="24"/>
          <w:szCs w:val="24"/>
          <w:lang w:val="uk-UA"/>
        </w:rPr>
        <w:t xml:space="preserve"> </w:t>
      </w:r>
      <w:r w:rsidRPr="0066006D">
        <w:rPr>
          <w:rFonts w:ascii="Times New Roman" w:hAnsi="Times New Roman"/>
          <w:i/>
          <w:iCs/>
          <w:color w:val="222222"/>
          <w:sz w:val="24"/>
          <w:szCs w:val="24"/>
        </w:rPr>
        <w:t>д</w:t>
      </w:r>
      <w:proofErr w:type="spellStart"/>
      <w:r w:rsidR="00FC08B1">
        <w:rPr>
          <w:rFonts w:ascii="Times New Roman" w:hAnsi="Times New Roman"/>
          <w:i/>
          <w:iCs/>
          <w:color w:val="222222"/>
          <w:sz w:val="24"/>
          <w:szCs w:val="24"/>
          <w:lang w:val="uk-UA"/>
        </w:rPr>
        <w:t>нів</w:t>
      </w:r>
      <w:proofErr w:type="spellEnd"/>
      <w:r w:rsidRPr="0066006D">
        <w:rPr>
          <w:rFonts w:ascii="Times New Roman" w:hAnsi="Times New Roman"/>
          <w:i/>
          <w:iCs/>
          <w:color w:val="222222"/>
          <w:sz w:val="24"/>
          <w:szCs w:val="24"/>
        </w:rPr>
        <w:t>)</w:t>
      </w:r>
    </w:p>
    <w:p w14:paraId="2C663062" w14:textId="7DC607EF" w:rsidR="000353E9" w:rsidRPr="0066006D" w:rsidRDefault="00812C5C" w:rsidP="00812C5C">
      <w:pPr>
        <w:spacing w:after="0" w:line="360" w:lineRule="auto"/>
        <w:rPr>
          <w:rFonts w:ascii="Times New Roman" w:hAnsi="Times New Roman"/>
          <w:i/>
          <w:iCs/>
          <w:color w:val="222222"/>
          <w:sz w:val="24"/>
          <w:szCs w:val="24"/>
        </w:rPr>
      </w:pPr>
      <w:r w:rsidRPr="0066006D">
        <w:rPr>
          <w:rFonts w:ascii="Times New Roman" w:hAnsi="Times New Roman"/>
          <w:b/>
          <w:color w:val="222222"/>
          <w:sz w:val="24"/>
          <w:szCs w:val="24"/>
        </w:rPr>
        <w:t xml:space="preserve">ІІ семестр: </w:t>
      </w:r>
      <w:r w:rsidRPr="0066006D">
        <w:rPr>
          <w:rFonts w:ascii="Times New Roman" w:hAnsi="Times New Roman"/>
          <w:b/>
          <w:color w:val="222222"/>
          <w:sz w:val="24"/>
          <w:szCs w:val="24"/>
          <w:u w:val="single"/>
        </w:rPr>
        <w:t>13.01.2025 – 30.05.2025</w:t>
      </w:r>
      <w:r w:rsidRPr="0066006D">
        <w:rPr>
          <w:rFonts w:ascii="Times New Roman" w:hAnsi="Times New Roman"/>
          <w:color w:val="222222"/>
          <w:sz w:val="24"/>
          <w:szCs w:val="24"/>
        </w:rPr>
        <w:t xml:space="preserve"> </w:t>
      </w:r>
      <w:r w:rsidRPr="0066006D">
        <w:rPr>
          <w:rFonts w:ascii="Times New Roman" w:hAnsi="Times New Roman"/>
          <w:i/>
          <w:iCs/>
          <w:color w:val="222222"/>
          <w:sz w:val="24"/>
          <w:szCs w:val="24"/>
          <w:lang w:val="uk-UA"/>
        </w:rPr>
        <w:t>(95</w:t>
      </w:r>
      <w:r w:rsidRPr="0066006D">
        <w:rPr>
          <w:rFonts w:ascii="Times New Roman" w:hAnsi="Times New Roman"/>
          <w:i/>
          <w:iCs/>
          <w:color w:val="222222"/>
          <w:sz w:val="24"/>
          <w:szCs w:val="24"/>
        </w:rPr>
        <w:t xml:space="preserve"> </w:t>
      </w:r>
      <w:proofErr w:type="spellStart"/>
      <w:r w:rsidRPr="0066006D">
        <w:rPr>
          <w:rFonts w:ascii="Times New Roman" w:hAnsi="Times New Roman"/>
          <w:i/>
          <w:iCs/>
          <w:color w:val="222222"/>
          <w:sz w:val="24"/>
          <w:szCs w:val="24"/>
        </w:rPr>
        <w:t>навчальних</w:t>
      </w:r>
      <w:proofErr w:type="spellEnd"/>
      <w:r w:rsidRPr="0066006D">
        <w:rPr>
          <w:rFonts w:ascii="Times New Roman" w:hAnsi="Times New Roman"/>
          <w:i/>
          <w:iCs/>
          <w:color w:val="222222"/>
          <w:sz w:val="24"/>
          <w:szCs w:val="24"/>
        </w:rPr>
        <w:t xml:space="preserve"> </w:t>
      </w:r>
      <w:proofErr w:type="spellStart"/>
      <w:r w:rsidRPr="0066006D">
        <w:rPr>
          <w:rFonts w:ascii="Times New Roman" w:hAnsi="Times New Roman"/>
          <w:i/>
          <w:iCs/>
          <w:color w:val="222222"/>
          <w:sz w:val="24"/>
          <w:szCs w:val="24"/>
        </w:rPr>
        <w:t>дні</w:t>
      </w:r>
      <w:proofErr w:type="spellEnd"/>
      <w:r w:rsidRPr="0066006D">
        <w:rPr>
          <w:rFonts w:ascii="Times New Roman" w:hAnsi="Times New Roman"/>
          <w:i/>
          <w:iCs/>
          <w:color w:val="222222"/>
          <w:sz w:val="24"/>
          <w:szCs w:val="24"/>
          <w:lang w:val="uk-UA"/>
        </w:rPr>
        <w:t>в</w:t>
      </w:r>
      <w:r w:rsidRPr="0066006D">
        <w:rPr>
          <w:rFonts w:ascii="Times New Roman" w:hAnsi="Times New Roman"/>
          <w:i/>
          <w:iCs/>
          <w:color w:val="222222"/>
          <w:sz w:val="24"/>
          <w:szCs w:val="24"/>
        </w:rPr>
        <w:t>)</w:t>
      </w:r>
    </w:p>
    <w:p w14:paraId="258E0336" w14:textId="4E100341" w:rsidR="00812C5C" w:rsidRPr="0066006D" w:rsidRDefault="000353E9" w:rsidP="00AD7A69">
      <w:pPr>
        <w:spacing w:after="0" w:line="360" w:lineRule="auto"/>
        <w:jc w:val="both"/>
        <w:rPr>
          <w:rFonts w:ascii="Times New Roman" w:hAnsi="Times New Roman"/>
          <w:sz w:val="24"/>
          <w:szCs w:val="24"/>
        </w:rPr>
      </w:pPr>
      <w:r w:rsidRPr="0066006D">
        <w:rPr>
          <w:rFonts w:ascii="Times New Roman" w:hAnsi="Times New Roman"/>
          <w:sz w:val="24"/>
          <w:szCs w:val="24"/>
          <w:lang w:val="uk-UA"/>
        </w:rPr>
        <w:t xml:space="preserve">     </w:t>
      </w:r>
      <w:proofErr w:type="spellStart"/>
      <w:r w:rsidR="00812C5C" w:rsidRPr="0066006D">
        <w:rPr>
          <w:rFonts w:ascii="Times New Roman" w:hAnsi="Times New Roman"/>
          <w:sz w:val="24"/>
          <w:szCs w:val="24"/>
        </w:rPr>
        <w:t>Упродовж</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навчального</w:t>
      </w:r>
      <w:proofErr w:type="spellEnd"/>
      <w:r w:rsidR="00812C5C" w:rsidRPr="0066006D">
        <w:rPr>
          <w:rFonts w:ascii="Times New Roman" w:hAnsi="Times New Roman"/>
          <w:sz w:val="24"/>
          <w:szCs w:val="24"/>
        </w:rPr>
        <w:t xml:space="preserve"> року для </w:t>
      </w:r>
      <w:proofErr w:type="spellStart"/>
      <w:r w:rsidR="00812C5C" w:rsidRPr="0066006D">
        <w:rPr>
          <w:rFonts w:ascii="Times New Roman" w:hAnsi="Times New Roman"/>
          <w:sz w:val="24"/>
          <w:szCs w:val="24"/>
        </w:rPr>
        <w:t>здобувачів</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освіти</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організовуватимуться</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канікули</w:t>
      </w:r>
      <w:proofErr w:type="spellEnd"/>
      <w:r w:rsidR="00812C5C" w:rsidRPr="0066006D">
        <w:rPr>
          <w:rFonts w:ascii="Times New Roman" w:hAnsi="Times New Roman"/>
          <w:sz w:val="24"/>
          <w:szCs w:val="24"/>
        </w:rPr>
        <w:t>:</w:t>
      </w:r>
      <w:r w:rsidR="009E2062" w:rsidRPr="0066006D">
        <w:rPr>
          <w:rFonts w:ascii="Times New Roman" w:hAnsi="Times New Roman"/>
          <w:sz w:val="24"/>
          <w:szCs w:val="24"/>
          <w:lang w:val="uk-UA"/>
        </w:rPr>
        <w:t xml:space="preserve"> </w:t>
      </w:r>
      <w:proofErr w:type="spellStart"/>
      <w:r w:rsidR="00812C5C" w:rsidRPr="00FC08B1">
        <w:rPr>
          <w:rFonts w:ascii="Times New Roman" w:hAnsi="Times New Roman"/>
          <w:b/>
          <w:bCs/>
          <w:sz w:val="24"/>
          <w:szCs w:val="24"/>
        </w:rPr>
        <w:t>зимові</w:t>
      </w:r>
      <w:proofErr w:type="spellEnd"/>
      <w:r w:rsidR="00812C5C" w:rsidRPr="00FC08B1">
        <w:rPr>
          <w:rFonts w:ascii="Times New Roman" w:hAnsi="Times New Roman"/>
          <w:b/>
          <w:bCs/>
          <w:sz w:val="24"/>
          <w:szCs w:val="24"/>
        </w:rPr>
        <w:t xml:space="preserve"> </w:t>
      </w:r>
      <w:r w:rsidR="00812C5C" w:rsidRPr="0066006D">
        <w:rPr>
          <w:rFonts w:ascii="Times New Roman" w:hAnsi="Times New Roman"/>
          <w:sz w:val="24"/>
          <w:szCs w:val="24"/>
        </w:rPr>
        <w:t xml:space="preserve">— з </w:t>
      </w:r>
      <w:r w:rsidR="009E2062" w:rsidRPr="0066006D">
        <w:rPr>
          <w:rFonts w:ascii="Times New Roman" w:hAnsi="Times New Roman"/>
          <w:sz w:val="24"/>
          <w:szCs w:val="24"/>
          <w:lang w:val="uk-UA"/>
        </w:rPr>
        <w:t>2</w:t>
      </w:r>
      <w:r w:rsidR="00FC08B1">
        <w:rPr>
          <w:rFonts w:ascii="Times New Roman" w:hAnsi="Times New Roman"/>
          <w:sz w:val="24"/>
          <w:szCs w:val="24"/>
          <w:lang w:val="uk-UA"/>
        </w:rPr>
        <w:t>3</w:t>
      </w:r>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грудня</w:t>
      </w:r>
      <w:proofErr w:type="spellEnd"/>
      <w:r w:rsidR="00812C5C" w:rsidRPr="0066006D">
        <w:rPr>
          <w:rFonts w:ascii="Times New Roman" w:hAnsi="Times New Roman"/>
          <w:sz w:val="24"/>
          <w:szCs w:val="24"/>
        </w:rPr>
        <w:t xml:space="preserve"> 2024 року до 1</w:t>
      </w:r>
      <w:r w:rsidR="00FC08B1">
        <w:rPr>
          <w:rFonts w:ascii="Times New Roman" w:hAnsi="Times New Roman"/>
          <w:sz w:val="24"/>
          <w:szCs w:val="24"/>
          <w:lang w:val="uk-UA"/>
        </w:rPr>
        <w:t>2</w:t>
      </w:r>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січня</w:t>
      </w:r>
      <w:proofErr w:type="spellEnd"/>
      <w:r w:rsidR="00812C5C" w:rsidRPr="0066006D">
        <w:rPr>
          <w:rFonts w:ascii="Times New Roman" w:hAnsi="Times New Roman"/>
          <w:sz w:val="24"/>
          <w:szCs w:val="24"/>
        </w:rPr>
        <w:t xml:space="preserve"> 2025 року, </w:t>
      </w:r>
      <w:proofErr w:type="spellStart"/>
      <w:r w:rsidR="00812C5C" w:rsidRPr="00FC08B1">
        <w:rPr>
          <w:rFonts w:ascii="Times New Roman" w:hAnsi="Times New Roman"/>
          <w:b/>
          <w:bCs/>
          <w:sz w:val="24"/>
          <w:szCs w:val="24"/>
        </w:rPr>
        <w:t>весняні</w:t>
      </w:r>
      <w:proofErr w:type="spellEnd"/>
      <w:r w:rsidR="00812C5C" w:rsidRPr="0066006D">
        <w:rPr>
          <w:rFonts w:ascii="Times New Roman" w:hAnsi="Times New Roman"/>
          <w:sz w:val="24"/>
          <w:szCs w:val="24"/>
        </w:rPr>
        <w:t xml:space="preserve"> – з 24 </w:t>
      </w:r>
      <w:proofErr w:type="spellStart"/>
      <w:r w:rsidR="00812C5C" w:rsidRPr="0066006D">
        <w:rPr>
          <w:rFonts w:ascii="Times New Roman" w:hAnsi="Times New Roman"/>
          <w:sz w:val="24"/>
          <w:szCs w:val="24"/>
        </w:rPr>
        <w:t>березня</w:t>
      </w:r>
      <w:proofErr w:type="spellEnd"/>
      <w:r w:rsidR="00812C5C" w:rsidRPr="0066006D">
        <w:rPr>
          <w:rFonts w:ascii="Times New Roman" w:hAnsi="Times New Roman"/>
          <w:sz w:val="24"/>
          <w:szCs w:val="24"/>
        </w:rPr>
        <w:t xml:space="preserve"> до 3</w:t>
      </w:r>
      <w:r w:rsidR="00FC08B1">
        <w:rPr>
          <w:rFonts w:ascii="Times New Roman" w:hAnsi="Times New Roman"/>
          <w:sz w:val="24"/>
          <w:szCs w:val="24"/>
          <w:lang w:val="uk-UA"/>
        </w:rPr>
        <w:t>0</w:t>
      </w:r>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березня</w:t>
      </w:r>
      <w:proofErr w:type="spellEnd"/>
      <w:r w:rsidR="00812C5C" w:rsidRPr="0066006D">
        <w:rPr>
          <w:rFonts w:ascii="Times New Roman" w:hAnsi="Times New Roman"/>
          <w:sz w:val="24"/>
          <w:szCs w:val="24"/>
        </w:rPr>
        <w:t xml:space="preserve"> 2025 року (</w:t>
      </w:r>
      <w:proofErr w:type="spellStart"/>
      <w:r w:rsidR="00812C5C" w:rsidRPr="0066006D">
        <w:rPr>
          <w:rFonts w:ascii="Times New Roman" w:hAnsi="Times New Roman"/>
          <w:sz w:val="24"/>
          <w:szCs w:val="24"/>
        </w:rPr>
        <w:t>орієнтовно</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Останній</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дзвоник</w:t>
      </w:r>
      <w:proofErr w:type="spellEnd"/>
      <w:r w:rsidR="00812C5C" w:rsidRPr="0066006D">
        <w:rPr>
          <w:rFonts w:ascii="Times New Roman" w:hAnsi="Times New Roman"/>
          <w:sz w:val="24"/>
          <w:szCs w:val="24"/>
        </w:rPr>
        <w:t xml:space="preserve"> – 30 </w:t>
      </w:r>
      <w:proofErr w:type="spellStart"/>
      <w:r w:rsidR="00812C5C" w:rsidRPr="0066006D">
        <w:rPr>
          <w:rFonts w:ascii="Times New Roman" w:hAnsi="Times New Roman"/>
          <w:sz w:val="24"/>
          <w:szCs w:val="24"/>
        </w:rPr>
        <w:t>травня</w:t>
      </w:r>
      <w:proofErr w:type="spellEnd"/>
      <w:r w:rsidR="00812C5C" w:rsidRPr="0066006D">
        <w:rPr>
          <w:rFonts w:ascii="Times New Roman" w:hAnsi="Times New Roman"/>
          <w:sz w:val="24"/>
          <w:szCs w:val="24"/>
        </w:rPr>
        <w:t xml:space="preserve"> 2025. </w:t>
      </w:r>
    </w:p>
    <w:p w14:paraId="673CCCE0" w14:textId="53AFF7F5" w:rsidR="006051DE" w:rsidRPr="0066006D" w:rsidRDefault="006051DE" w:rsidP="00AD7A69">
      <w:pPr>
        <w:spacing w:after="0" w:line="360" w:lineRule="auto"/>
        <w:jc w:val="both"/>
        <w:rPr>
          <w:rFonts w:ascii="Times New Roman" w:hAnsi="Times New Roman"/>
          <w:sz w:val="24"/>
          <w:szCs w:val="24"/>
        </w:rPr>
      </w:pPr>
      <w:r w:rsidRPr="0066006D">
        <w:rPr>
          <w:rFonts w:ascii="Times New Roman" w:hAnsi="Times New Roman"/>
          <w:color w:val="000000" w:themeColor="text1"/>
          <w:sz w:val="24"/>
          <w:szCs w:val="24"/>
          <w:lang w:val="uk-UA"/>
        </w:rPr>
        <w:t xml:space="preserve">      </w:t>
      </w:r>
      <w:r w:rsidRPr="0066006D">
        <w:rPr>
          <w:rFonts w:ascii="Times New Roman" w:hAnsi="Times New Roman"/>
          <w:color w:val="000000" w:themeColor="text1"/>
          <w:sz w:val="24"/>
          <w:szCs w:val="24"/>
        </w:rPr>
        <w:t xml:space="preserve">Для </w:t>
      </w:r>
      <w:proofErr w:type="spellStart"/>
      <w:r w:rsidRPr="0066006D">
        <w:rPr>
          <w:rFonts w:ascii="Times New Roman" w:hAnsi="Times New Roman"/>
          <w:color w:val="000000" w:themeColor="text1"/>
          <w:sz w:val="24"/>
          <w:szCs w:val="24"/>
        </w:rPr>
        <w:t>учнів</w:t>
      </w:r>
      <w:proofErr w:type="spellEnd"/>
      <w:r w:rsidRPr="0066006D">
        <w:rPr>
          <w:rFonts w:ascii="Times New Roman" w:hAnsi="Times New Roman"/>
          <w:color w:val="000000" w:themeColor="text1"/>
          <w:sz w:val="24"/>
          <w:szCs w:val="24"/>
        </w:rPr>
        <w:t xml:space="preserve"> 1-4 </w:t>
      </w:r>
      <w:proofErr w:type="spellStart"/>
      <w:r w:rsidRPr="0066006D">
        <w:rPr>
          <w:rFonts w:ascii="Times New Roman" w:hAnsi="Times New Roman"/>
          <w:color w:val="000000" w:themeColor="text1"/>
          <w:sz w:val="24"/>
          <w:szCs w:val="24"/>
        </w:rPr>
        <w:t>класів</w:t>
      </w:r>
      <w:proofErr w:type="spellEnd"/>
      <w:r w:rsidRPr="0066006D">
        <w:rPr>
          <w:rFonts w:ascii="Times New Roman" w:hAnsi="Times New Roman"/>
          <w:color w:val="000000" w:themeColor="text1"/>
          <w:sz w:val="24"/>
          <w:szCs w:val="24"/>
        </w:rPr>
        <w:t xml:space="preserve"> за </w:t>
      </w:r>
      <w:proofErr w:type="spellStart"/>
      <w:r w:rsidRPr="0066006D">
        <w:rPr>
          <w:rFonts w:ascii="Times New Roman" w:hAnsi="Times New Roman"/>
          <w:color w:val="000000" w:themeColor="text1"/>
          <w:sz w:val="24"/>
          <w:szCs w:val="24"/>
        </w:rPr>
        <w:t>бажанням</w:t>
      </w:r>
      <w:proofErr w:type="spellEnd"/>
      <w:r w:rsidRPr="0066006D">
        <w:rPr>
          <w:rFonts w:ascii="Times New Roman" w:hAnsi="Times New Roman"/>
          <w:color w:val="000000" w:themeColor="text1"/>
          <w:sz w:val="24"/>
          <w:szCs w:val="24"/>
        </w:rPr>
        <w:t xml:space="preserve"> </w:t>
      </w:r>
      <w:proofErr w:type="spellStart"/>
      <w:r w:rsidRPr="0066006D">
        <w:rPr>
          <w:rFonts w:ascii="Times New Roman" w:hAnsi="Times New Roman"/>
          <w:color w:val="000000" w:themeColor="text1"/>
          <w:sz w:val="24"/>
          <w:szCs w:val="24"/>
        </w:rPr>
        <w:t>їхніх</w:t>
      </w:r>
      <w:proofErr w:type="spellEnd"/>
      <w:r w:rsidRPr="0066006D">
        <w:rPr>
          <w:rFonts w:ascii="Times New Roman" w:hAnsi="Times New Roman"/>
          <w:color w:val="000000" w:themeColor="text1"/>
          <w:sz w:val="24"/>
          <w:szCs w:val="24"/>
        </w:rPr>
        <w:t xml:space="preserve"> </w:t>
      </w:r>
      <w:proofErr w:type="spellStart"/>
      <w:r w:rsidRPr="0066006D">
        <w:rPr>
          <w:rFonts w:ascii="Times New Roman" w:hAnsi="Times New Roman"/>
          <w:color w:val="000000" w:themeColor="text1"/>
          <w:sz w:val="24"/>
          <w:szCs w:val="24"/>
        </w:rPr>
        <w:t>батьків</w:t>
      </w:r>
      <w:proofErr w:type="spellEnd"/>
      <w:r w:rsidRPr="0066006D">
        <w:rPr>
          <w:rFonts w:ascii="Times New Roman" w:hAnsi="Times New Roman"/>
          <w:color w:val="000000" w:themeColor="text1"/>
          <w:sz w:val="24"/>
          <w:szCs w:val="24"/>
        </w:rPr>
        <w:t xml:space="preserve"> </w:t>
      </w:r>
      <w:proofErr w:type="spellStart"/>
      <w:r w:rsidRPr="0066006D">
        <w:rPr>
          <w:rFonts w:ascii="Times New Roman" w:hAnsi="Times New Roman"/>
          <w:color w:val="000000" w:themeColor="text1"/>
          <w:sz w:val="24"/>
          <w:szCs w:val="24"/>
        </w:rPr>
        <w:t>або</w:t>
      </w:r>
      <w:proofErr w:type="spellEnd"/>
      <w:r w:rsidRPr="0066006D">
        <w:rPr>
          <w:rFonts w:ascii="Times New Roman" w:hAnsi="Times New Roman"/>
          <w:color w:val="000000" w:themeColor="text1"/>
          <w:sz w:val="24"/>
          <w:szCs w:val="24"/>
        </w:rPr>
        <w:t xml:space="preserve"> </w:t>
      </w:r>
      <w:proofErr w:type="spellStart"/>
      <w:r w:rsidRPr="0066006D">
        <w:rPr>
          <w:rFonts w:ascii="Times New Roman" w:hAnsi="Times New Roman"/>
          <w:color w:val="000000" w:themeColor="text1"/>
          <w:sz w:val="24"/>
          <w:szCs w:val="24"/>
        </w:rPr>
        <w:t>осіб</w:t>
      </w:r>
      <w:proofErr w:type="spellEnd"/>
      <w:r w:rsidRPr="0066006D">
        <w:rPr>
          <w:rFonts w:ascii="Times New Roman" w:hAnsi="Times New Roman"/>
          <w:color w:val="000000" w:themeColor="text1"/>
          <w:sz w:val="24"/>
          <w:szCs w:val="24"/>
        </w:rPr>
        <w:t xml:space="preserve">, </w:t>
      </w:r>
      <w:proofErr w:type="spellStart"/>
      <w:r w:rsidRPr="0066006D">
        <w:rPr>
          <w:rFonts w:ascii="Times New Roman" w:hAnsi="Times New Roman"/>
          <w:color w:val="000000" w:themeColor="text1"/>
          <w:sz w:val="24"/>
          <w:szCs w:val="24"/>
        </w:rPr>
        <w:t>які</w:t>
      </w:r>
      <w:proofErr w:type="spellEnd"/>
      <w:r w:rsidRPr="0066006D">
        <w:rPr>
          <w:rFonts w:ascii="Times New Roman" w:hAnsi="Times New Roman"/>
          <w:color w:val="000000" w:themeColor="text1"/>
          <w:sz w:val="24"/>
          <w:szCs w:val="24"/>
        </w:rPr>
        <w:t xml:space="preserve"> </w:t>
      </w:r>
      <w:proofErr w:type="spellStart"/>
      <w:r w:rsidRPr="0066006D">
        <w:rPr>
          <w:rFonts w:ascii="Times New Roman" w:hAnsi="Times New Roman"/>
          <w:color w:val="000000" w:themeColor="text1"/>
          <w:sz w:val="24"/>
          <w:szCs w:val="24"/>
        </w:rPr>
        <w:t>їх</w:t>
      </w:r>
      <w:proofErr w:type="spellEnd"/>
      <w:r w:rsidRPr="0066006D">
        <w:rPr>
          <w:rFonts w:ascii="Times New Roman" w:hAnsi="Times New Roman"/>
          <w:color w:val="000000" w:themeColor="text1"/>
          <w:sz w:val="24"/>
          <w:szCs w:val="24"/>
        </w:rPr>
        <w:t xml:space="preserve"> </w:t>
      </w:r>
      <w:proofErr w:type="spellStart"/>
      <w:r w:rsidRPr="0066006D">
        <w:rPr>
          <w:rFonts w:ascii="Times New Roman" w:hAnsi="Times New Roman"/>
          <w:color w:val="000000" w:themeColor="text1"/>
          <w:sz w:val="24"/>
          <w:szCs w:val="24"/>
        </w:rPr>
        <w:t>замінюють</w:t>
      </w:r>
      <w:proofErr w:type="spellEnd"/>
      <w:r w:rsidRPr="0066006D">
        <w:rPr>
          <w:rFonts w:ascii="Times New Roman" w:hAnsi="Times New Roman"/>
          <w:color w:val="000000" w:themeColor="text1"/>
          <w:sz w:val="24"/>
          <w:szCs w:val="24"/>
        </w:rPr>
        <w:t xml:space="preserve">, </w:t>
      </w:r>
      <w:proofErr w:type="spellStart"/>
      <w:r w:rsidRPr="0066006D">
        <w:rPr>
          <w:rFonts w:ascii="Times New Roman" w:hAnsi="Times New Roman"/>
          <w:color w:val="000000" w:themeColor="text1"/>
          <w:sz w:val="24"/>
          <w:szCs w:val="24"/>
        </w:rPr>
        <w:t>працюють</w:t>
      </w:r>
      <w:proofErr w:type="spellEnd"/>
      <w:r w:rsidRPr="0066006D">
        <w:rPr>
          <w:rFonts w:ascii="Times New Roman" w:hAnsi="Times New Roman"/>
          <w:color w:val="000000" w:themeColor="text1"/>
          <w:sz w:val="24"/>
          <w:szCs w:val="24"/>
        </w:rPr>
        <w:t xml:space="preserve"> 2 </w:t>
      </w:r>
      <w:proofErr w:type="spellStart"/>
      <w:r w:rsidRPr="0066006D">
        <w:rPr>
          <w:rFonts w:ascii="Times New Roman" w:hAnsi="Times New Roman"/>
          <w:color w:val="000000" w:themeColor="text1"/>
          <w:sz w:val="24"/>
          <w:szCs w:val="24"/>
        </w:rPr>
        <w:t>групи</w:t>
      </w:r>
      <w:proofErr w:type="spellEnd"/>
      <w:r w:rsidRPr="0066006D">
        <w:rPr>
          <w:rFonts w:ascii="Times New Roman" w:hAnsi="Times New Roman"/>
          <w:color w:val="000000" w:themeColor="text1"/>
          <w:sz w:val="24"/>
          <w:szCs w:val="24"/>
        </w:rPr>
        <w:t xml:space="preserve"> </w:t>
      </w:r>
      <w:proofErr w:type="spellStart"/>
      <w:r w:rsidRPr="0066006D">
        <w:rPr>
          <w:rFonts w:ascii="Times New Roman" w:hAnsi="Times New Roman"/>
          <w:color w:val="000000" w:themeColor="text1"/>
          <w:sz w:val="24"/>
          <w:szCs w:val="24"/>
        </w:rPr>
        <w:t>продовженого</w:t>
      </w:r>
      <w:proofErr w:type="spellEnd"/>
      <w:r w:rsidRPr="0066006D">
        <w:rPr>
          <w:rFonts w:ascii="Times New Roman" w:hAnsi="Times New Roman"/>
          <w:color w:val="000000" w:themeColor="text1"/>
          <w:sz w:val="24"/>
          <w:szCs w:val="24"/>
        </w:rPr>
        <w:t xml:space="preserve"> дня.</w:t>
      </w:r>
    </w:p>
    <w:p w14:paraId="0CDBA597" w14:textId="7554838E" w:rsidR="00812C5C" w:rsidRPr="0066006D" w:rsidRDefault="000353E9" w:rsidP="006F2FDB">
      <w:pPr>
        <w:spacing w:after="0" w:line="360" w:lineRule="auto"/>
        <w:jc w:val="both"/>
        <w:rPr>
          <w:rFonts w:ascii="Times New Roman" w:hAnsi="Times New Roman"/>
          <w:sz w:val="24"/>
          <w:szCs w:val="24"/>
        </w:rPr>
      </w:pPr>
      <w:r w:rsidRPr="0066006D">
        <w:rPr>
          <w:rFonts w:ascii="Times New Roman" w:hAnsi="Times New Roman"/>
          <w:sz w:val="24"/>
          <w:szCs w:val="24"/>
          <w:lang w:val="uk-UA"/>
        </w:rPr>
        <w:t xml:space="preserve">    </w:t>
      </w:r>
      <w:proofErr w:type="spellStart"/>
      <w:r w:rsidR="00812C5C" w:rsidRPr="0066006D">
        <w:rPr>
          <w:rFonts w:ascii="Times New Roman" w:hAnsi="Times New Roman"/>
          <w:sz w:val="24"/>
          <w:szCs w:val="24"/>
        </w:rPr>
        <w:t>Згідно</w:t>
      </w:r>
      <w:proofErr w:type="spellEnd"/>
      <w:r w:rsidR="00812C5C" w:rsidRPr="0066006D">
        <w:rPr>
          <w:rFonts w:ascii="Times New Roman" w:hAnsi="Times New Roman"/>
          <w:sz w:val="24"/>
          <w:szCs w:val="24"/>
        </w:rPr>
        <w:t xml:space="preserve"> з </w:t>
      </w:r>
      <w:proofErr w:type="spellStart"/>
      <w:r w:rsidR="00812C5C" w:rsidRPr="0066006D">
        <w:rPr>
          <w:rFonts w:ascii="Times New Roman" w:hAnsi="Times New Roman"/>
          <w:sz w:val="24"/>
          <w:szCs w:val="24"/>
        </w:rPr>
        <w:t>рішенням</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засідання</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педагогічної</w:t>
      </w:r>
      <w:proofErr w:type="spellEnd"/>
      <w:r w:rsidR="00812C5C" w:rsidRPr="0066006D">
        <w:rPr>
          <w:rFonts w:ascii="Times New Roman" w:hAnsi="Times New Roman"/>
          <w:sz w:val="24"/>
          <w:szCs w:val="24"/>
        </w:rPr>
        <w:t xml:space="preserve"> ради </w:t>
      </w:r>
      <w:r w:rsidR="00812C5C" w:rsidRPr="0066006D">
        <w:rPr>
          <w:rFonts w:ascii="Times New Roman" w:hAnsi="Times New Roman"/>
          <w:sz w:val="24"/>
          <w:szCs w:val="24"/>
        </w:rPr>
        <w:br/>
        <w:t xml:space="preserve"> </w:t>
      </w:r>
      <w:proofErr w:type="spellStart"/>
      <w:r w:rsidR="00812C5C" w:rsidRPr="0066006D">
        <w:rPr>
          <w:rFonts w:ascii="Times New Roman" w:hAnsi="Times New Roman"/>
          <w:sz w:val="24"/>
          <w:szCs w:val="24"/>
        </w:rPr>
        <w:t>навчальна</w:t>
      </w:r>
      <w:proofErr w:type="spellEnd"/>
      <w:r w:rsidR="00812C5C" w:rsidRPr="0066006D">
        <w:rPr>
          <w:rFonts w:ascii="Times New Roman" w:hAnsi="Times New Roman"/>
          <w:sz w:val="24"/>
          <w:szCs w:val="24"/>
        </w:rPr>
        <w:t xml:space="preserve"> практика не провод</w:t>
      </w:r>
      <w:r w:rsidRPr="0066006D">
        <w:rPr>
          <w:rFonts w:ascii="Times New Roman" w:hAnsi="Times New Roman"/>
          <w:sz w:val="24"/>
          <w:szCs w:val="24"/>
          <w:lang w:val="uk-UA"/>
        </w:rPr>
        <w:t>и</w:t>
      </w:r>
      <w:proofErr w:type="spellStart"/>
      <w:r w:rsidR="00812C5C" w:rsidRPr="0066006D">
        <w:rPr>
          <w:rFonts w:ascii="Times New Roman" w:hAnsi="Times New Roman"/>
          <w:sz w:val="24"/>
          <w:szCs w:val="24"/>
        </w:rPr>
        <w:t>ться</w:t>
      </w:r>
      <w:proofErr w:type="spellEnd"/>
      <w:r w:rsidR="00812C5C" w:rsidRPr="0066006D">
        <w:rPr>
          <w:rFonts w:ascii="Times New Roman" w:hAnsi="Times New Roman"/>
          <w:sz w:val="24"/>
          <w:szCs w:val="24"/>
        </w:rPr>
        <w:t>.</w:t>
      </w:r>
      <w:r w:rsidRPr="0066006D">
        <w:rPr>
          <w:rFonts w:ascii="Times New Roman" w:hAnsi="Times New Roman"/>
          <w:sz w:val="24"/>
          <w:szCs w:val="24"/>
          <w:lang w:val="uk-UA"/>
        </w:rPr>
        <w:t xml:space="preserve"> </w:t>
      </w:r>
      <w:proofErr w:type="spellStart"/>
      <w:r w:rsidRPr="0066006D">
        <w:rPr>
          <w:rFonts w:ascii="Times New Roman" w:hAnsi="Times New Roman"/>
          <w:sz w:val="24"/>
          <w:szCs w:val="24"/>
        </w:rPr>
        <w:t>Навчальні</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екскурсії</w:t>
      </w:r>
      <w:proofErr w:type="spellEnd"/>
      <w:r w:rsidRPr="0066006D">
        <w:rPr>
          <w:rFonts w:ascii="Times New Roman" w:hAnsi="Times New Roman"/>
          <w:sz w:val="24"/>
          <w:szCs w:val="24"/>
        </w:rPr>
        <w:t xml:space="preserve"> для </w:t>
      </w:r>
      <w:proofErr w:type="spellStart"/>
      <w:r w:rsidRPr="0066006D">
        <w:rPr>
          <w:rFonts w:ascii="Times New Roman" w:hAnsi="Times New Roman"/>
          <w:sz w:val="24"/>
          <w:szCs w:val="24"/>
        </w:rPr>
        <w:t>учнів</w:t>
      </w:r>
      <w:proofErr w:type="spellEnd"/>
      <w:r w:rsidRPr="0066006D">
        <w:rPr>
          <w:rFonts w:ascii="Times New Roman" w:hAnsi="Times New Roman"/>
          <w:sz w:val="24"/>
          <w:szCs w:val="24"/>
        </w:rPr>
        <w:t xml:space="preserve"> 1-8, 10 </w:t>
      </w:r>
      <w:proofErr w:type="spellStart"/>
      <w:r w:rsidRPr="0066006D">
        <w:rPr>
          <w:rFonts w:ascii="Times New Roman" w:hAnsi="Times New Roman"/>
          <w:sz w:val="24"/>
          <w:szCs w:val="24"/>
        </w:rPr>
        <w:t>класів</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згідно</w:t>
      </w:r>
      <w:proofErr w:type="spellEnd"/>
      <w:r w:rsidRPr="0066006D">
        <w:rPr>
          <w:rFonts w:ascii="Times New Roman" w:hAnsi="Times New Roman"/>
          <w:sz w:val="24"/>
          <w:szCs w:val="24"/>
        </w:rPr>
        <w:t xml:space="preserve"> </w:t>
      </w:r>
      <w:r w:rsidRPr="0066006D">
        <w:rPr>
          <w:rFonts w:ascii="Times New Roman" w:hAnsi="Times New Roman"/>
          <w:sz w:val="24"/>
          <w:szCs w:val="24"/>
          <w:lang w:val="uk-UA"/>
        </w:rPr>
        <w:t xml:space="preserve">з </w:t>
      </w:r>
      <w:proofErr w:type="spellStart"/>
      <w:r w:rsidRPr="0066006D">
        <w:rPr>
          <w:rFonts w:ascii="Times New Roman" w:hAnsi="Times New Roman"/>
          <w:sz w:val="24"/>
          <w:szCs w:val="24"/>
        </w:rPr>
        <w:t>рішення</w:t>
      </w:r>
      <w:proofErr w:type="spellEnd"/>
      <w:r w:rsidRPr="0066006D">
        <w:rPr>
          <w:rFonts w:ascii="Times New Roman" w:hAnsi="Times New Roman"/>
          <w:sz w:val="24"/>
          <w:szCs w:val="24"/>
          <w:lang w:val="uk-UA"/>
        </w:rPr>
        <w:t>м</w:t>
      </w:r>
      <w:r w:rsidRPr="0066006D">
        <w:rPr>
          <w:rFonts w:ascii="Times New Roman" w:hAnsi="Times New Roman"/>
          <w:sz w:val="24"/>
          <w:szCs w:val="24"/>
        </w:rPr>
        <w:t xml:space="preserve"> </w:t>
      </w:r>
      <w:proofErr w:type="spellStart"/>
      <w:r w:rsidRPr="0066006D">
        <w:rPr>
          <w:rFonts w:ascii="Times New Roman" w:hAnsi="Times New Roman"/>
          <w:sz w:val="24"/>
          <w:szCs w:val="24"/>
        </w:rPr>
        <w:t>педагогічної</w:t>
      </w:r>
      <w:proofErr w:type="spellEnd"/>
      <w:r w:rsidRPr="0066006D">
        <w:rPr>
          <w:rFonts w:ascii="Times New Roman" w:hAnsi="Times New Roman"/>
          <w:sz w:val="24"/>
          <w:szCs w:val="24"/>
        </w:rPr>
        <w:t xml:space="preserve"> ради, </w:t>
      </w:r>
      <w:proofErr w:type="spellStart"/>
      <w:r w:rsidRPr="0066006D">
        <w:rPr>
          <w:rFonts w:ascii="Times New Roman" w:hAnsi="Times New Roman"/>
          <w:sz w:val="24"/>
          <w:szCs w:val="24"/>
        </w:rPr>
        <w:t>проводяться</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протягом</w:t>
      </w:r>
      <w:proofErr w:type="spellEnd"/>
      <w:r w:rsidRPr="0066006D">
        <w:rPr>
          <w:rFonts w:ascii="Times New Roman" w:hAnsi="Times New Roman"/>
          <w:sz w:val="24"/>
          <w:szCs w:val="24"/>
        </w:rPr>
        <w:t xml:space="preserve"> </w:t>
      </w:r>
      <w:proofErr w:type="spellStart"/>
      <w:r w:rsidRPr="0066006D">
        <w:rPr>
          <w:rFonts w:ascii="Times New Roman" w:hAnsi="Times New Roman"/>
          <w:sz w:val="24"/>
          <w:szCs w:val="24"/>
        </w:rPr>
        <w:t>навчального</w:t>
      </w:r>
      <w:proofErr w:type="spellEnd"/>
      <w:r w:rsidRPr="0066006D">
        <w:rPr>
          <w:rFonts w:ascii="Times New Roman" w:hAnsi="Times New Roman"/>
          <w:sz w:val="24"/>
          <w:szCs w:val="24"/>
        </w:rPr>
        <w:t xml:space="preserve"> року.</w:t>
      </w:r>
    </w:p>
    <w:p w14:paraId="616C4687" w14:textId="112BDD9A" w:rsidR="00812C5C" w:rsidRPr="0066006D" w:rsidRDefault="000353E9" w:rsidP="0066006D">
      <w:pPr>
        <w:spacing w:after="0" w:line="360" w:lineRule="auto"/>
        <w:jc w:val="both"/>
        <w:rPr>
          <w:rFonts w:ascii="Times New Roman" w:hAnsi="Times New Roman"/>
          <w:sz w:val="24"/>
          <w:szCs w:val="24"/>
          <w:lang w:val="uk-UA"/>
        </w:rPr>
      </w:pPr>
      <w:r w:rsidRPr="0066006D">
        <w:rPr>
          <w:rFonts w:ascii="Times New Roman" w:hAnsi="Times New Roman"/>
          <w:sz w:val="24"/>
          <w:szCs w:val="24"/>
          <w:lang w:val="uk-UA"/>
        </w:rPr>
        <w:t xml:space="preserve">     </w:t>
      </w:r>
      <w:r w:rsidR="00812C5C" w:rsidRPr="0066006D">
        <w:rPr>
          <w:rFonts w:ascii="Times New Roman" w:hAnsi="Times New Roman"/>
          <w:sz w:val="24"/>
          <w:szCs w:val="24"/>
          <w:lang w:val="uk-UA"/>
        </w:rPr>
        <w:t>Відповідно до Порядку проведення державної підсумкової атестації, затвердженого наказом Міністерства освіти і науки України від 07.12.2018 №</w:t>
      </w:r>
      <w:r w:rsidR="00812C5C" w:rsidRPr="0066006D">
        <w:rPr>
          <w:rFonts w:ascii="Times New Roman" w:hAnsi="Times New Roman"/>
          <w:sz w:val="24"/>
          <w:szCs w:val="24"/>
        </w:rPr>
        <w:t> </w:t>
      </w:r>
      <w:r w:rsidR="00812C5C" w:rsidRPr="0066006D">
        <w:rPr>
          <w:rFonts w:ascii="Times New Roman" w:hAnsi="Times New Roman"/>
          <w:sz w:val="24"/>
          <w:szCs w:val="24"/>
          <w:lang w:val="uk-UA"/>
        </w:rPr>
        <w:t>1369, зареєстрованого в Міністерстві юстиції України 02 січня 2019 року за № 8/32979, із</w:t>
      </w:r>
      <w:r w:rsidR="00812C5C" w:rsidRPr="0066006D">
        <w:rPr>
          <w:rFonts w:ascii="Times New Roman" w:hAnsi="Times New Roman"/>
          <w:sz w:val="24"/>
          <w:szCs w:val="24"/>
        </w:rPr>
        <w:t> </w:t>
      </w:r>
      <w:r w:rsidR="00812C5C" w:rsidRPr="0066006D">
        <w:rPr>
          <w:rFonts w:ascii="Times New Roman" w:hAnsi="Times New Roman"/>
          <w:sz w:val="24"/>
          <w:szCs w:val="24"/>
          <w:lang w:val="uk-UA"/>
        </w:rPr>
        <w:t xml:space="preserve">змінами, внесеними згідно з наказом  Міністерства освіти і науки України від 24 грудня 2021 року № 1431 «Про внесення змін до наказу Міністерства освіти і науки України від 07 грудня 2018 року № 1369» (Із </w:t>
      </w:r>
      <w:r w:rsidR="00812C5C" w:rsidRPr="0066006D">
        <w:rPr>
          <w:rFonts w:ascii="Times New Roman" w:hAnsi="Times New Roman"/>
          <w:sz w:val="24"/>
          <w:szCs w:val="24"/>
          <w:lang w:val="uk-UA"/>
        </w:rPr>
        <w:lastRenderedPageBreak/>
        <w:t xml:space="preserve">змінами, внесеними згідно з Наказом Міністерства освіти і науки </w:t>
      </w:r>
      <w:hyperlink r:id="rId22" w:anchor="n2" w:tgtFrame="_blank" w:history="1">
        <w:r w:rsidR="00812C5C" w:rsidRPr="0066006D">
          <w:rPr>
            <w:rStyle w:val="a4"/>
            <w:rFonts w:ascii="Times New Roman" w:hAnsi="Times New Roman"/>
            <w:sz w:val="24"/>
            <w:szCs w:val="24"/>
            <w:lang w:val="uk-UA"/>
          </w:rPr>
          <w:t>№ 40 від 20.01.2022</w:t>
        </w:r>
      </w:hyperlink>
      <w:r w:rsidR="00812C5C" w:rsidRPr="0066006D">
        <w:rPr>
          <w:rFonts w:ascii="Times New Roman" w:hAnsi="Times New Roman"/>
          <w:sz w:val="24"/>
          <w:szCs w:val="24"/>
          <w:lang w:val="uk-UA"/>
        </w:rPr>
        <w:t xml:space="preserve">), зареєстрованого в Міністерстві юстиції України 17 січня 2022 р. за № 47/37383, учні 4-х, 9-х та 11-х класів складають державну підсумкову атестацію. </w:t>
      </w:r>
    </w:p>
    <w:p w14:paraId="439364C4" w14:textId="7C35306F" w:rsidR="00E43974" w:rsidRPr="0066006D" w:rsidRDefault="006051DE" w:rsidP="0066006D">
      <w:pPr>
        <w:spacing w:line="360" w:lineRule="auto"/>
        <w:jc w:val="both"/>
        <w:rPr>
          <w:rFonts w:ascii="Times New Roman" w:hAnsi="Times New Roman"/>
          <w:sz w:val="24"/>
          <w:szCs w:val="24"/>
        </w:rPr>
      </w:pPr>
      <w:r w:rsidRPr="0066006D">
        <w:rPr>
          <w:rFonts w:ascii="Times New Roman" w:hAnsi="Times New Roman"/>
          <w:sz w:val="24"/>
          <w:szCs w:val="24"/>
          <w:lang w:val="uk-UA"/>
        </w:rPr>
        <w:t xml:space="preserve">     </w:t>
      </w:r>
      <w:r w:rsidR="00812C5C" w:rsidRPr="0066006D">
        <w:rPr>
          <w:rFonts w:ascii="Times New Roman" w:hAnsi="Times New Roman"/>
          <w:sz w:val="24"/>
          <w:szCs w:val="24"/>
          <w:lang w:val="uk-UA"/>
        </w:rPr>
        <w:t>З урахуванням умов воєнного стану в Україні, місцевих особливостей і кліматичних умов, протиепідемічних заходів за</w:t>
      </w:r>
      <w:r w:rsidR="00812C5C" w:rsidRPr="0066006D">
        <w:rPr>
          <w:rFonts w:ascii="Times New Roman" w:hAnsi="Times New Roman"/>
          <w:sz w:val="24"/>
          <w:szCs w:val="24"/>
        </w:rPr>
        <w:t> </w:t>
      </w:r>
      <w:r w:rsidR="00812C5C" w:rsidRPr="0066006D">
        <w:rPr>
          <w:rFonts w:ascii="Times New Roman" w:hAnsi="Times New Roman"/>
          <w:sz w:val="24"/>
          <w:szCs w:val="24"/>
          <w:lang w:val="uk-UA"/>
        </w:rPr>
        <w:t>рішенням</w:t>
      </w:r>
      <w:r w:rsidR="00812C5C" w:rsidRPr="0066006D">
        <w:rPr>
          <w:rFonts w:ascii="Times New Roman" w:hAnsi="Times New Roman"/>
          <w:sz w:val="24"/>
          <w:szCs w:val="24"/>
        </w:rPr>
        <w:t> </w:t>
      </w:r>
      <w:r w:rsidR="00812C5C" w:rsidRPr="0066006D">
        <w:rPr>
          <w:rFonts w:ascii="Times New Roman" w:hAnsi="Times New Roman"/>
          <w:sz w:val="24"/>
          <w:szCs w:val="24"/>
          <w:lang w:val="uk-UA"/>
        </w:rPr>
        <w:t xml:space="preserve">педагогічної ради Здолбунівського ліцею </w:t>
      </w:r>
      <w:r w:rsidR="00812C5C" w:rsidRPr="0066006D">
        <w:rPr>
          <w:rFonts w:ascii="Times New Roman" w:hAnsi="Times New Roman"/>
          <w:sz w:val="24"/>
          <w:szCs w:val="24"/>
        </w:rPr>
        <w:t xml:space="preserve">№6 </w:t>
      </w:r>
      <w:proofErr w:type="spellStart"/>
      <w:r w:rsidR="00812C5C" w:rsidRPr="0066006D">
        <w:rPr>
          <w:rFonts w:ascii="Times New Roman" w:hAnsi="Times New Roman"/>
          <w:sz w:val="24"/>
          <w:szCs w:val="24"/>
        </w:rPr>
        <w:t>можуть</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змінюватися</w:t>
      </w:r>
      <w:proofErr w:type="spellEnd"/>
      <w:r w:rsidR="00812C5C" w:rsidRPr="0066006D">
        <w:rPr>
          <w:rFonts w:ascii="Times New Roman" w:hAnsi="Times New Roman"/>
          <w:sz w:val="24"/>
          <w:szCs w:val="24"/>
        </w:rPr>
        <w:t xml:space="preserve"> структура </w:t>
      </w:r>
      <w:proofErr w:type="spellStart"/>
      <w:r w:rsidR="00812C5C" w:rsidRPr="0066006D">
        <w:rPr>
          <w:rFonts w:ascii="Times New Roman" w:hAnsi="Times New Roman"/>
          <w:sz w:val="24"/>
          <w:szCs w:val="24"/>
        </w:rPr>
        <w:t>навчального</w:t>
      </w:r>
      <w:proofErr w:type="spellEnd"/>
      <w:r w:rsidR="00812C5C" w:rsidRPr="0066006D">
        <w:rPr>
          <w:rFonts w:ascii="Times New Roman" w:hAnsi="Times New Roman"/>
          <w:sz w:val="24"/>
          <w:szCs w:val="24"/>
        </w:rPr>
        <w:t xml:space="preserve"> року</w:t>
      </w:r>
      <w:r w:rsidRPr="0066006D">
        <w:rPr>
          <w:rFonts w:ascii="Times New Roman" w:hAnsi="Times New Roman"/>
          <w:sz w:val="24"/>
          <w:szCs w:val="24"/>
          <w:lang w:val="uk-UA"/>
        </w:rPr>
        <w:t xml:space="preserve"> та</w:t>
      </w:r>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графік</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учнівських</w:t>
      </w:r>
      <w:proofErr w:type="spellEnd"/>
      <w:r w:rsidR="00812C5C" w:rsidRPr="0066006D">
        <w:rPr>
          <w:rFonts w:ascii="Times New Roman" w:hAnsi="Times New Roman"/>
          <w:sz w:val="24"/>
          <w:szCs w:val="24"/>
        </w:rPr>
        <w:t xml:space="preserve"> </w:t>
      </w:r>
      <w:proofErr w:type="spellStart"/>
      <w:r w:rsidR="00812C5C" w:rsidRPr="0066006D">
        <w:rPr>
          <w:rFonts w:ascii="Times New Roman" w:hAnsi="Times New Roman"/>
          <w:sz w:val="24"/>
          <w:szCs w:val="24"/>
        </w:rPr>
        <w:t>каніку</w:t>
      </w:r>
      <w:proofErr w:type="spellEnd"/>
      <w:r w:rsidRPr="0066006D">
        <w:rPr>
          <w:rFonts w:ascii="Times New Roman" w:hAnsi="Times New Roman"/>
          <w:sz w:val="24"/>
          <w:szCs w:val="24"/>
          <w:lang w:val="uk-UA"/>
        </w:rPr>
        <w:t>л</w:t>
      </w:r>
      <w:r w:rsidR="00812C5C" w:rsidRPr="0066006D">
        <w:rPr>
          <w:rFonts w:ascii="Times New Roman" w:hAnsi="Times New Roman"/>
          <w:sz w:val="24"/>
          <w:szCs w:val="24"/>
        </w:rPr>
        <w:t>.</w:t>
      </w:r>
      <w:bookmarkEnd w:id="13"/>
    </w:p>
    <w:p w14:paraId="39A2978A" w14:textId="319F33CF" w:rsidR="004F5AD6" w:rsidRPr="0066006D" w:rsidRDefault="004F5AD6" w:rsidP="006F2FDB">
      <w:pPr>
        <w:shd w:val="clear" w:color="auto" w:fill="FFFFFF"/>
        <w:spacing w:after="0" w:line="360" w:lineRule="auto"/>
        <w:jc w:val="right"/>
        <w:rPr>
          <w:rFonts w:ascii="Times New Roman" w:eastAsia="Times New Roman" w:hAnsi="Times New Roman"/>
          <w:b/>
          <w:sz w:val="24"/>
          <w:szCs w:val="24"/>
          <w:lang w:val="uk-UA" w:eastAsia="ru-RU"/>
        </w:rPr>
      </w:pPr>
      <w:r w:rsidRPr="0066006D">
        <w:rPr>
          <w:rFonts w:ascii="Times New Roman" w:hAnsi="Times New Roman"/>
          <w:b/>
          <w:color w:val="000000"/>
          <w:sz w:val="24"/>
          <w:szCs w:val="24"/>
          <w:lang w:val="uk-UA"/>
        </w:rPr>
        <w:t xml:space="preserve"> </w:t>
      </w:r>
      <w:proofErr w:type="spellStart"/>
      <w:r w:rsidRPr="0066006D">
        <w:rPr>
          <w:rFonts w:ascii="Times New Roman" w:eastAsia="Times New Roman" w:hAnsi="Times New Roman"/>
          <w:b/>
          <w:sz w:val="24"/>
          <w:szCs w:val="24"/>
          <w:lang w:eastAsia="ru-RU"/>
        </w:rPr>
        <w:t>Додаток</w:t>
      </w:r>
      <w:proofErr w:type="spellEnd"/>
      <w:r w:rsidRPr="0066006D">
        <w:rPr>
          <w:rFonts w:ascii="Times New Roman" w:eastAsia="Times New Roman" w:hAnsi="Times New Roman"/>
          <w:b/>
          <w:sz w:val="24"/>
          <w:szCs w:val="24"/>
          <w:lang w:eastAsia="ru-RU"/>
        </w:rPr>
        <w:t xml:space="preserve"> №</w:t>
      </w:r>
      <w:r w:rsidRPr="0066006D">
        <w:rPr>
          <w:rFonts w:ascii="Times New Roman" w:eastAsia="Times New Roman" w:hAnsi="Times New Roman"/>
          <w:b/>
          <w:sz w:val="24"/>
          <w:szCs w:val="24"/>
          <w:lang w:val="uk-UA" w:eastAsia="ru-RU"/>
        </w:rPr>
        <w:t>2</w:t>
      </w:r>
    </w:p>
    <w:p w14:paraId="2D9C6692" w14:textId="77777777" w:rsidR="004F5AD6" w:rsidRPr="0066006D" w:rsidRDefault="004F5AD6" w:rsidP="004F5AD6">
      <w:pPr>
        <w:shd w:val="clear" w:color="auto" w:fill="FFFFFF"/>
        <w:spacing w:after="0" w:line="240" w:lineRule="auto"/>
        <w:jc w:val="right"/>
        <w:rPr>
          <w:rFonts w:ascii="Times New Roman" w:eastAsia="Times New Roman" w:hAnsi="Times New Roman"/>
          <w:bCs/>
          <w:sz w:val="24"/>
          <w:szCs w:val="24"/>
          <w:lang w:val="uk-UA" w:eastAsia="ru-RU"/>
        </w:rPr>
      </w:pPr>
      <w:r w:rsidRPr="0066006D">
        <w:rPr>
          <w:rFonts w:ascii="Times New Roman" w:eastAsia="Times New Roman" w:hAnsi="Times New Roman"/>
          <w:bCs/>
          <w:sz w:val="24"/>
          <w:szCs w:val="24"/>
          <w:lang w:eastAsia="ru-RU"/>
        </w:rPr>
        <w:t xml:space="preserve">До </w:t>
      </w:r>
      <w:proofErr w:type="spellStart"/>
      <w:r w:rsidRPr="0066006D">
        <w:rPr>
          <w:rFonts w:ascii="Times New Roman" w:eastAsia="Times New Roman" w:hAnsi="Times New Roman"/>
          <w:bCs/>
          <w:sz w:val="24"/>
          <w:szCs w:val="24"/>
          <w:lang w:eastAsia="ru-RU"/>
        </w:rPr>
        <w:t>Типової</w:t>
      </w:r>
      <w:proofErr w:type="spellEnd"/>
      <w:r w:rsidRPr="0066006D">
        <w:rPr>
          <w:rFonts w:ascii="Times New Roman" w:eastAsia="Times New Roman" w:hAnsi="Times New Roman"/>
          <w:bCs/>
          <w:sz w:val="24"/>
          <w:szCs w:val="24"/>
          <w:lang w:eastAsia="ru-RU"/>
        </w:rPr>
        <w:t xml:space="preserve"> </w:t>
      </w:r>
      <w:proofErr w:type="spellStart"/>
      <w:r w:rsidRPr="0066006D">
        <w:rPr>
          <w:rFonts w:ascii="Times New Roman" w:eastAsia="Times New Roman" w:hAnsi="Times New Roman"/>
          <w:bCs/>
          <w:sz w:val="24"/>
          <w:szCs w:val="24"/>
          <w:lang w:eastAsia="ru-RU"/>
        </w:rPr>
        <w:t>освітньої</w:t>
      </w:r>
      <w:proofErr w:type="spellEnd"/>
      <w:r w:rsidRPr="0066006D">
        <w:rPr>
          <w:rFonts w:ascii="Times New Roman" w:eastAsia="Times New Roman" w:hAnsi="Times New Roman"/>
          <w:bCs/>
          <w:sz w:val="24"/>
          <w:szCs w:val="24"/>
          <w:lang w:eastAsia="ru-RU"/>
        </w:rPr>
        <w:t xml:space="preserve"> </w:t>
      </w:r>
      <w:proofErr w:type="spellStart"/>
      <w:r w:rsidRPr="0066006D">
        <w:rPr>
          <w:rFonts w:ascii="Times New Roman" w:eastAsia="Times New Roman" w:hAnsi="Times New Roman"/>
          <w:bCs/>
          <w:sz w:val="24"/>
          <w:szCs w:val="24"/>
          <w:lang w:eastAsia="ru-RU"/>
        </w:rPr>
        <w:t>програми</w:t>
      </w:r>
      <w:proofErr w:type="spellEnd"/>
      <w:r w:rsidRPr="0066006D">
        <w:rPr>
          <w:rFonts w:ascii="Times New Roman" w:eastAsia="Times New Roman" w:hAnsi="Times New Roman"/>
          <w:bCs/>
          <w:sz w:val="24"/>
          <w:szCs w:val="24"/>
          <w:lang w:eastAsia="ru-RU"/>
        </w:rPr>
        <w:t xml:space="preserve"> </w:t>
      </w:r>
      <w:r w:rsidRPr="0066006D">
        <w:rPr>
          <w:rFonts w:ascii="Times New Roman" w:eastAsia="Times New Roman" w:hAnsi="Times New Roman"/>
          <w:bCs/>
          <w:sz w:val="24"/>
          <w:szCs w:val="24"/>
          <w:lang w:val="uk-UA" w:eastAsia="ru-RU"/>
        </w:rPr>
        <w:t xml:space="preserve">на 2024-2025 </w:t>
      </w:r>
      <w:proofErr w:type="spellStart"/>
      <w:r w:rsidRPr="0066006D">
        <w:rPr>
          <w:rFonts w:ascii="Times New Roman" w:eastAsia="Times New Roman" w:hAnsi="Times New Roman"/>
          <w:bCs/>
          <w:sz w:val="24"/>
          <w:szCs w:val="24"/>
          <w:lang w:val="uk-UA" w:eastAsia="ru-RU"/>
        </w:rPr>
        <w:t>н.р</w:t>
      </w:r>
      <w:proofErr w:type="spellEnd"/>
      <w:r w:rsidRPr="0066006D">
        <w:rPr>
          <w:rFonts w:ascii="Times New Roman" w:eastAsia="Times New Roman" w:hAnsi="Times New Roman"/>
          <w:bCs/>
          <w:sz w:val="24"/>
          <w:szCs w:val="24"/>
          <w:lang w:val="uk-UA" w:eastAsia="ru-RU"/>
        </w:rPr>
        <w:t>.</w:t>
      </w:r>
    </w:p>
    <w:p w14:paraId="3A95355E" w14:textId="77777777" w:rsidR="006113B1" w:rsidRPr="0066006D" w:rsidRDefault="00E55692" w:rsidP="004F5AD6">
      <w:pPr>
        <w:shd w:val="clear" w:color="auto" w:fill="FFFFFF"/>
        <w:spacing w:after="0" w:line="240" w:lineRule="auto"/>
        <w:jc w:val="right"/>
        <w:rPr>
          <w:rFonts w:ascii="Times New Roman" w:eastAsia="Times New Roman" w:hAnsi="Times New Roman"/>
          <w:bCs/>
          <w:sz w:val="24"/>
          <w:szCs w:val="24"/>
          <w:lang w:val="uk-UA" w:eastAsia="ru-RU"/>
        </w:rPr>
      </w:pPr>
      <w:r w:rsidRPr="0066006D">
        <w:rPr>
          <w:rFonts w:ascii="Times New Roman" w:eastAsia="Times New Roman" w:hAnsi="Times New Roman"/>
          <w:bCs/>
          <w:sz w:val="24"/>
          <w:szCs w:val="24"/>
          <w:lang w:val="uk-UA" w:eastAsia="ru-RU"/>
        </w:rPr>
        <w:t xml:space="preserve"> </w:t>
      </w:r>
      <w:r w:rsidR="006113B1" w:rsidRPr="0066006D">
        <w:rPr>
          <w:rFonts w:ascii="Times New Roman" w:eastAsia="Times New Roman" w:hAnsi="Times New Roman"/>
          <w:bCs/>
          <w:sz w:val="24"/>
          <w:szCs w:val="24"/>
          <w:lang w:val="uk-UA" w:eastAsia="ru-RU"/>
        </w:rPr>
        <w:t xml:space="preserve">Здолбунівського ліцею №6 </w:t>
      </w:r>
    </w:p>
    <w:p w14:paraId="7CAAF220" w14:textId="1F90154D" w:rsidR="004623DD" w:rsidRPr="0066006D" w:rsidRDefault="006113B1" w:rsidP="0066006D">
      <w:pPr>
        <w:shd w:val="clear" w:color="auto" w:fill="FFFFFF"/>
        <w:spacing w:after="0" w:line="240" w:lineRule="auto"/>
        <w:jc w:val="right"/>
        <w:rPr>
          <w:rFonts w:ascii="Times New Roman" w:eastAsia="Times New Roman" w:hAnsi="Times New Roman"/>
          <w:bCs/>
          <w:sz w:val="24"/>
          <w:szCs w:val="24"/>
          <w:lang w:val="uk-UA" w:eastAsia="ru-RU"/>
        </w:rPr>
      </w:pPr>
      <w:r w:rsidRPr="0066006D">
        <w:rPr>
          <w:rFonts w:ascii="Times New Roman" w:eastAsia="Times New Roman" w:hAnsi="Times New Roman"/>
          <w:bCs/>
          <w:sz w:val="24"/>
          <w:szCs w:val="24"/>
          <w:lang w:val="uk-UA" w:eastAsia="ru-RU"/>
        </w:rPr>
        <w:t>Здолбунівської міської ради Рівненської області</w:t>
      </w:r>
    </w:p>
    <w:p w14:paraId="4517BC32" w14:textId="77777777" w:rsidR="004623DD" w:rsidRPr="0066006D" w:rsidRDefault="004623DD" w:rsidP="004623DD">
      <w:pPr>
        <w:spacing w:after="0" w:line="240" w:lineRule="auto"/>
        <w:jc w:val="center"/>
        <w:rPr>
          <w:rFonts w:ascii="Times New Roman" w:hAnsi="Times New Roman"/>
          <w:b/>
          <w:sz w:val="24"/>
          <w:szCs w:val="24"/>
          <w:lang w:val="uk-UA"/>
        </w:rPr>
      </w:pPr>
    </w:p>
    <w:p w14:paraId="44CE6192" w14:textId="77777777" w:rsidR="006113B1" w:rsidRPr="0066006D" w:rsidRDefault="004623DD" w:rsidP="00854EDC">
      <w:pPr>
        <w:spacing w:after="0"/>
        <w:jc w:val="center"/>
        <w:rPr>
          <w:rFonts w:ascii="Times New Roman" w:hAnsi="Times New Roman"/>
          <w:b/>
          <w:sz w:val="24"/>
          <w:szCs w:val="24"/>
          <w:lang w:val="uk-UA"/>
        </w:rPr>
      </w:pPr>
      <w:r w:rsidRPr="0066006D">
        <w:rPr>
          <w:rFonts w:ascii="Times New Roman" w:hAnsi="Times New Roman"/>
          <w:b/>
          <w:sz w:val="24"/>
          <w:szCs w:val="24"/>
          <w:lang w:val="uk-UA"/>
        </w:rPr>
        <w:t xml:space="preserve">РЕЖИМ РОБОТИ   </w:t>
      </w:r>
    </w:p>
    <w:p w14:paraId="3A9BACB2" w14:textId="035AE338" w:rsidR="00854EDC" w:rsidRPr="0066006D" w:rsidRDefault="006113B1" w:rsidP="009E2062">
      <w:pPr>
        <w:shd w:val="clear" w:color="auto" w:fill="FFFFFF"/>
        <w:spacing w:after="0" w:line="240" w:lineRule="auto"/>
        <w:jc w:val="right"/>
        <w:rPr>
          <w:rFonts w:ascii="Times New Roman" w:eastAsia="Times New Roman" w:hAnsi="Times New Roman"/>
          <w:b/>
          <w:sz w:val="24"/>
          <w:szCs w:val="24"/>
          <w:lang w:val="uk-UA" w:eastAsia="ru-RU"/>
        </w:rPr>
      </w:pPr>
      <w:r w:rsidRPr="0066006D">
        <w:rPr>
          <w:rFonts w:ascii="Times New Roman" w:eastAsia="Times New Roman" w:hAnsi="Times New Roman"/>
          <w:b/>
          <w:sz w:val="24"/>
          <w:szCs w:val="24"/>
          <w:lang w:val="uk-UA" w:eastAsia="ru-RU"/>
        </w:rPr>
        <w:t>Здолбунівського ліцею №6 Здолбунівської міської ради Рівненської області</w:t>
      </w:r>
      <w:r w:rsidR="004623DD" w:rsidRPr="0066006D">
        <w:rPr>
          <w:rFonts w:ascii="Times New Roman" w:hAnsi="Times New Roman"/>
          <w:b/>
          <w:sz w:val="24"/>
          <w:szCs w:val="24"/>
          <w:lang w:val="uk-UA"/>
        </w:rPr>
        <w:t xml:space="preserve">                                                                                          </w:t>
      </w:r>
      <w:r w:rsidRPr="0066006D">
        <w:rPr>
          <w:rFonts w:ascii="Times New Roman" w:hAnsi="Times New Roman"/>
          <w:b/>
          <w:i/>
          <w:sz w:val="24"/>
          <w:szCs w:val="24"/>
          <w:lang w:val="uk-UA"/>
        </w:rPr>
        <w:t xml:space="preserve"> </w:t>
      </w:r>
      <w:r w:rsidR="00854EDC" w:rsidRPr="0066006D">
        <w:rPr>
          <w:rFonts w:ascii="Times New Roman" w:hAnsi="Times New Roman"/>
          <w:sz w:val="24"/>
          <w:szCs w:val="24"/>
          <w:lang w:val="uk-UA"/>
        </w:rPr>
        <w:t xml:space="preserve">    </w:t>
      </w:r>
    </w:p>
    <w:p w14:paraId="1BC409FA" w14:textId="288BF024" w:rsidR="004623DD" w:rsidRPr="0066006D" w:rsidRDefault="004623DD" w:rsidP="0066006D">
      <w:pPr>
        <w:spacing w:after="0" w:line="240" w:lineRule="auto"/>
        <w:jc w:val="center"/>
        <w:rPr>
          <w:rFonts w:ascii="Times New Roman" w:hAnsi="Times New Roman"/>
          <w:b/>
          <w:sz w:val="24"/>
          <w:szCs w:val="24"/>
        </w:rPr>
      </w:pPr>
      <w:r w:rsidRPr="0066006D">
        <w:rPr>
          <w:rFonts w:ascii="Times New Roman" w:hAnsi="Times New Roman"/>
          <w:b/>
          <w:sz w:val="24"/>
          <w:szCs w:val="24"/>
        </w:rPr>
        <w:t xml:space="preserve">на 2024/2025 </w:t>
      </w:r>
      <w:proofErr w:type="spellStart"/>
      <w:r w:rsidRPr="0066006D">
        <w:rPr>
          <w:rFonts w:ascii="Times New Roman" w:hAnsi="Times New Roman"/>
          <w:b/>
          <w:sz w:val="24"/>
          <w:szCs w:val="24"/>
        </w:rPr>
        <w:t>навчальний</w:t>
      </w:r>
      <w:proofErr w:type="spellEnd"/>
      <w:r w:rsidRPr="0066006D">
        <w:rPr>
          <w:rFonts w:ascii="Times New Roman" w:hAnsi="Times New Roman"/>
          <w:b/>
          <w:sz w:val="24"/>
          <w:szCs w:val="24"/>
        </w:rPr>
        <w:t xml:space="preserve"> </w:t>
      </w:r>
      <w:proofErr w:type="spellStart"/>
      <w:r w:rsidRPr="0066006D">
        <w:rPr>
          <w:rFonts w:ascii="Times New Roman" w:hAnsi="Times New Roman"/>
          <w:b/>
          <w:sz w:val="24"/>
          <w:szCs w:val="24"/>
        </w:rPr>
        <w:t>рік</w:t>
      </w:r>
      <w:proofErr w:type="spellEnd"/>
    </w:p>
    <w:p w14:paraId="4ABF8F24" w14:textId="77777777" w:rsidR="004623DD" w:rsidRPr="0066006D" w:rsidRDefault="004623DD" w:rsidP="00E43974">
      <w:pPr>
        <w:tabs>
          <w:tab w:val="left" w:pos="915"/>
        </w:tabs>
        <w:spacing w:after="0" w:line="360" w:lineRule="auto"/>
        <w:contextualSpacing/>
        <w:rPr>
          <w:rFonts w:ascii="Times New Roman" w:hAnsi="Times New Roman"/>
          <w:sz w:val="24"/>
          <w:szCs w:val="24"/>
          <w:lang w:eastAsia="ru-RU"/>
        </w:rPr>
      </w:pPr>
      <w:r w:rsidRPr="0066006D">
        <w:rPr>
          <w:rFonts w:ascii="Times New Roman" w:hAnsi="Times New Roman"/>
          <w:b/>
          <w:sz w:val="24"/>
          <w:szCs w:val="24"/>
          <w:lang w:eastAsia="ru-RU"/>
        </w:rPr>
        <w:t xml:space="preserve">Заклад </w:t>
      </w:r>
      <w:proofErr w:type="spellStart"/>
      <w:r w:rsidRPr="0066006D">
        <w:rPr>
          <w:rFonts w:ascii="Times New Roman" w:hAnsi="Times New Roman"/>
          <w:b/>
          <w:sz w:val="24"/>
          <w:szCs w:val="24"/>
          <w:lang w:eastAsia="ru-RU"/>
        </w:rPr>
        <w:t>освіти</w:t>
      </w:r>
      <w:proofErr w:type="spellEnd"/>
      <w:r w:rsidRPr="0066006D">
        <w:rPr>
          <w:rFonts w:ascii="Times New Roman" w:hAnsi="Times New Roman"/>
          <w:b/>
          <w:sz w:val="24"/>
          <w:szCs w:val="24"/>
          <w:lang w:eastAsia="ru-RU"/>
        </w:rPr>
        <w:t xml:space="preserve"> </w:t>
      </w:r>
      <w:proofErr w:type="spellStart"/>
      <w:r w:rsidRPr="0066006D">
        <w:rPr>
          <w:rFonts w:ascii="Times New Roman" w:hAnsi="Times New Roman"/>
          <w:b/>
          <w:sz w:val="24"/>
          <w:szCs w:val="24"/>
          <w:lang w:eastAsia="ru-RU"/>
        </w:rPr>
        <w:t>працює</w:t>
      </w:r>
      <w:proofErr w:type="spellEnd"/>
      <w:r w:rsidRPr="0066006D">
        <w:rPr>
          <w:rFonts w:ascii="Times New Roman" w:hAnsi="Times New Roman"/>
          <w:sz w:val="24"/>
          <w:szCs w:val="24"/>
          <w:lang w:eastAsia="ru-RU"/>
        </w:rPr>
        <w:t xml:space="preserve"> за </w:t>
      </w:r>
      <w:proofErr w:type="spellStart"/>
      <w:r w:rsidRPr="0066006D">
        <w:rPr>
          <w:rFonts w:ascii="Times New Roman" w:hAnsi="Times New Roman"/>
          <w:sz w:val="24"/>
          <w:szCs w:val="24"/>
          <w:lang w:eastAsia="ru-RU"/>
        </w:rPr>
        <w:t>п’ятиденним</w:t>
      </w:r>
      <w:proofErr w:type="spellEnd"/>
      <w:r w:rsidRPr="0066006D">
        <w:rPr>
          <w:rFonts w:ascii="Times New Roman" w:hAnsi="Times New Roman"/>
          <w:sz w:val="24"/>
          <w:szCs w:val="24"/>
          <w:lang w:eastAsia="ru-RU"/>
        </w:rPr>
        <w:t xml:space="preserve"> </w:t>
      </w:r>
      <w:proofErr w:type="spellStart"/>
      <w:r w:rsidRPr="0066006D">
        <w:rPr>
          <w:rFonts w:ascii="Times New Roman" w:hAnsi="Times New Roman"/>
          <w:sz w:val="24"/>
          <w:szCs w:val="24"/>
          <w:lang w:eastAsia="ru-RU"/>
        </w:rPr>
        <w:t>робочим</w:t>
      </w:r>
      <w:proofErr w:type="spellEnd"/>
      <w:r w:rsidRPr="0066006D">
        <w:rPr>
          <w:rFonts w:ascii="Times New Roman" w:hAnsi="Times New Roman"/>
          <w:sz w:val="24"/>
          <w:szCs w:val="24"/>
          <w:lang w:eastAsia="ru-RU"/>
        </w:rPr>
        <w:t xml:space="preserve"> </w:t>
      </w:r>
      <w:proofErr w:type="spellStart"/>
      <w:r w:rsidRPr="0066006D">
        <w:rPr>
          <w:rFonts w:ascii="Times New Roman" w:hAnsi="Times New Roman"/>
          <w:sz w:val="24"/>
          <w:szCs w:val="24"/>
          <w:lang w:eastAsia="ru-RU"/>
        </w:rPr>
        <w:t>тижнем</w:t>
      </w:r>
      <w:proofErr w:type="spellEnd"/>
      <w:r w:rsidRPr="0066006D">
        <w:rPr>
          <w:rFonts w:ascii="Times New Roman" w:hAnsi="Times New Roman"/>
          <w:sz w:val="24"/>
          <w:szCs w:val="24"/>
          <w:lang w:eastAsia="ru-RU"/>
        </w:rPr>
        <w:t>.</w:t>
      </w:r>
    </w:p>
    <w:p w14:paraId="31E33CD2" w14:textId="415378F3" w:rsidR="004623DD" w:rsidRPr="0066006D" w:rsidRDefault="004623DD" w:rsidP="0066006D">
      <w:pPr>
        <w:tabs>
          <w:tab w:val="left" w:pos="915"/>
        </w:tabs>
        <w:spacing w:after="0" w:line="240" w:lineRule="auto"/>
        <w:rPr>
          <w:rFonts w:ascii="Times New Roman" w:hAnsi="Times New Roman"/>
          <w:sz w:val="24"/>
          <w:szCs w:val="24"/>
          <w:lang w:val="uk-UA" w:eastAsia="ru-RU"/>
        </w:rPr>
      </w:pPr>
      <w:proofErr w:type="spellStart"/>
      <w:r w:rsidRPr="0066006D">
        <w:rPr>
          <w:rFonts w:ascii="Times New Roman" w:hAnsi="Times New Roman"/>
          <w:sz w:val="24"/>
          <w:szCs w:val="24"/>
          <w:lang w:eastAsia="ru-RU"/>
        </w:rPr>
        <w:t>Навчання</w:t>
      </w:r>
      <w:proofErr w:type="spellEnd"/>
      <w:r w:rsidRPr="0066006D">
        <w:rPr>
          <w:rFonts w:ascii="Times New Roman" w:hAnsi="Times New Roman"/>
          <w:sz w:val="24"/>
          <w:szCs w:val="24"/>
          <w:lang w:eastAsia="ru-RU"/>
        </w:rPr>
        <w:t xml:space="preserve"> </w:t>
      </w:r>
      <w:r w:rsidR="00854EDC" w:rsidRPr="0066006D">
        <w:rPr>
          <w:rFonts w:ascii="Times New Roman" w:hAnsi="Times New Roman"/>
          <w:sz w:val="24"/>
          <w:szCs w:val="24"/>
          <w:lang w:val="uk-UA" w:eastAsia="ru-RU"/>
        </w:rPr>
        <w:t xml:space="preserve">організовано в </w:t>
      </w:r>
      <w:r w:rsidR="006113B1" w:rsidRPr="0066006D">
        <w:rPr>
          <w:rFonts w:ascii="Times New Roman" w:hAnsi="Times New Roman"/>
          <w:sz w:val="24"/>
          <w:szCs w:val="24"/>
          <w:lang w:val="uk-UA" w:eastAsia="ru-RU"/>
        </w:rPr>
        <w:t>дві зміни.</w:t>
      </w:r>
      <w:r w:rsidRPr="0066006D">
        <w:rPr>
          <w:rFonts w:ascii="Times New Roman" w:hAnsi="Times New Roman"/>
          <w:sz w:val="24"/>
          <w:szCs w:val="24"/>
          <w:lang w:eastAsia="ru-RU"/>
        </w:rPr>
        <w:t xml:space="preserve"> </w:t>
      </w:r>
      <w:r w:rsidR="006113B1" w:rsidRPr="0066006D">
        <w:rPr>
          <w:rFonts w:ascii="Times New Roman" w:hAnsi="Times New Roman"/>
          <w:sz w:val="24"/>
          <w:szCs w:val="24"/>
          <w:lang w:val="uk-UA" w:eastAsia="ru-RU"/>
        </w:rPr>
        <w:t xml:space="preserve"> </w:t>
      </w:r>
    </w:p>
    <w:p w14:paraId="75A11343" w14:textId="4BFA0862" w:rsidR="004623DD" w:rsidRPr="0066006D" w:rsidRDefault="004623DD" w:rsidP="0066006D">
      <w:pPr>
        <w:tabs>
          <w:tab w:val="left" w:pos="915"/>
        </w:tabs>
        <w:spacing w:after="0" w:line="240" w:lineRule="auto"/>
        <w:rPr>
          <w:rFonts w:ascii="Times New Roman" w:hAnsi="Times New Roman"/>
          <w:sz w:val="24"/>
          <w:szCs w:val="24"/>
          <w:lang w:eastAsia="ru-RU"/>
        </w:rPr>
      </w:pPr>
      <w:r w:rsidRPr="0066006D">
        <w:rPr>
          <w:rFonts w:ascii="Times New Roman" w:hAnsi="Times New Roman"/>
          <w:sz w:val="24"/>
          <w:szCs w:val="24"/>
          <w:lang w:eastAsia="ru-RU"/>
        </w:rPr>
        <w:t>Початок занять о 08 год.</w:t>
      </w:r>
      <w:r w:rsidR="006113B1" w:rsidRPr="0066006D">
        <w:rPr>
          <w:rFonts w:ascii="Times New Roman" w:hAnsi="Times New Roman"/>
          <w:sz w:val="24"/>
          <w:szCs w:val="24"/>
          <w:lang w:val="uk-UA" w:eastAsia="ru-RU"/>
        </w:rPr>
        <w:t xml:space="preserve">00 </w:t>
      </w:r>
      <w:proofErr w:type="spellStart"/>
      <w:r w:rsidRPr="0066006D">
        <w:rPr>
          <w:rFonts w:ascii="Times New Roman" w:hAnsi="Times New Roman"/>
          <w:sz w:val="24"/>
          <w:szCs w:val="24"/>
          <w:lang w:eastAsia="ru-RU"/>
        </w:rPr>
        <w:t>хв</w:t>
      </w:r>
      <w:proofErr w:type="spellEnd"/>
      <w:r w:rsidRPr="0066006D">
        <w:rPr>
          <w:rFonts w:ascii="Times New Roman" w:hAnsi="Times New Roman"/>
          <w:sz w:val="24"/>
          <w:szCs w:val="24"/>
          <w:lang w:eastAsia="ru-RU"/>
        </w:rPr>
        <w:t>.</w:t>
      </w:r>
    </w:p>
    <w:p w14:paraId="04D90CB8" w14:textId="52044048" w:rsidR="004F5AD6" w:rsidRPr="0066006D" w:rsidRDefault="004623DD" w:rsidP="0066006D">
      <w:pPr>
        <w:tabs>
          <w:tab w:val="left" w:pos="915"/>
        </w:tabs>
        <w:spacing w:after="0" w:line="240" w:lineRule="auto"/>
        <w:rPr>
          <w:rFonts w:ascii="Times New Roman" w:hAnsi="Times New Roman"/>
          <w:sz w:val="24"/>
          <w:szCs w:val="24"/>
          <w:lang w:eastAsia="ru-RU"/>
        </w:rPr>
      </w:pPr>
      <w:proofErr w:type="spellStart"/>
      <w:r w:rsidRPr="0066006D">
        <w:rPr>
          <w:rFonts w:ascii="Times New Roman" w:hAnsi="Times New Roman"/>
          <w:sz w:val="24"/>
          <w:szCs w:val="24"/>
          <w:lang w:eastAsia="ru-RU"/>
        </w:rPr>
        <w:t>Всі</w:t>
      </w:r>
      <w:proofErr w:type="spellEnd"/>
      <w:r w:rsidRPr="0066006D">
        <w:rPr>
          <w:rFonts w:ascii="Times New Roman" w:hAnsi="Times New Roman"/>
          <w:sz w:val="24"/>
          <w:szCs w:val="24"/>
          <w:lang w:eastAsia="ru-RU"/>
        </w:rPr>
        <w:t xml:space="preserve"> </w:t>
      </w:r>
      <w:proofErr w:type="spellStart"/>
      <w:r w:rsidRPr="0066006D">
        <w:rPr>
          <w:rFonts w:ascii="Times New Roman" w:hAnsi="Times New Roman"/>
          <w:sz w:val="24"/>
          <w:szCs w:val="24"/>
          <w:lang w:eastAsia="ru-RU"/>
        </w:rPr>
        <w:t>позаурочні</w:t>
      </w:r>
      <w:proofErr w:type="spellEnd"/>
      <w:r w:rsidRPr="0066006D">
        <w:rPr>
          <w:rFonts w:ascii="Times New Roman" w:hAnsi="Times New Roman"/>
          <w:sz w:val="24"/>
          <w:szCs w:val="24"/>
          <w:lang w:eastAsia="ru-RU"/>
        </w:rPr>
        <w:t xml:space="preserve"> заходи </w:t>
      </w:r>
      <w:proofErr w:type="spellStart"/>
      <w:r w:rsidRPr="0066006D">
        <w:rPr>
          <w:rFonts w:ascii="Times New Roman" w:hAnsi="Times New Roman"/>
          <w:sz w:val="24"/>
          <w:szCs w:val="24"/>
          <w:lang w:eastAsia="ru-RU"/>
        </w:rPr>
        <w:t>закінчуються</w:t>
      </w:r>
      <w:proofErr w:type="spellEnd"/>
      <w:r w:rsidRPr="0066006D">
        <w:rPr>
          <w:rFonts w:ascii="Times New Roman" w:hAnsi="Times New Roman"/>
          <w:sz w:val="24"/>
          <w:szCs w:val="24"/>
          <w:lang w:eastAsia="ru-RU"/>
        </w:rPr>
        <w:t xml:space="preserve"> </w:t>
      </w:r>
      <w:r w:rsidR="006113B1" w:rsidRPr="0066006D">
        <w:rPr>
          <w:rFonts w:ascii="Times New Roman" w:hAnsi="Times New Roman"/>
          <w:sz w:val="24"/>
          <w:szCs w:val="24"/>
          <w:lang w:val="uk-UA" w:eastAsia="ru-RU"/>
        </w:rPr>
        <w:t>у світлий час доби</w:t>
      </w:r>
      <w:r w:rsidR="00694556" w:rsidRPr="0066006D">
        <w:rPr>
          <w:rFonts w:ascii="Times New Roman" w:hAnsi="Times New Roman"/>
          <w:sz w:val="24"/>
          <w:szCs w:val="24"/>
          <w:lang w:val="uk-UA" w:eastAsia="ru-RU"/>
        </w:rPr>
        <w:t>.</w:t>
      </w:r>
      <w:r w:rsidRPr="0066006D">
        <w:rPr>
          <w:rFonts w:ascii="Times New Roman" w:hAnsi="Times New Roman"/>
          <w:sz w:val="24"/>
          <w:szCs w:val="24"/>
          <w:lang w:eastAsia="ru-RU"/>
        </w:rPr>
        <w:t xml:space="preserve"> </w:t>
      </w:r>
    </w:p>
    <w:p w14:paraId="292CBF09" w14:textId="0822E233" w:rsidR="00694556" w:rsidRPr="0066006D" w:rsidRDefault="004623DD" w:rsidP="0066006D">
      <w:pPr>
        <w:tabs>
          <w:tab w:val="left" w:pos="915"/>
        </w:tabs>
        <w:spacing w:after="0" w:line="240" w:lineRule="auto"/>
        <w:ind w:left="720"/>
        <w:contextualSpacing/>
        <w:jc w:val="both"/>
        <w:rPr>
          <w:rFonts w:ascii="Times New Roman" w:hAnsi="Times New Roman"/>
          <w:b/>
          <w:sz w:val="24"/>
          <w:szCs w:val="24"/>
          <w:lang w:eastAsia="ru-RU"/>
        </w:rPr>
      </w:pPr>
      <w:proofErr w:type="spellStart"/>
      <w:r w:rsidRPr="0066006D">
        <w:rPr>
          <w:rFonts w:ascii="Times New Roman" w:hAnsi="Times New Roman"/>
          <w:b/>
          <w:sz w:val="24"/>
          <w:szCs w:val="24"/>
          <w:lang w:eastAsia="ru-RU"/>
        </w:rPr>
        <w:t>Тривалість</w:t>
      </w:r>
      <w:proofErr w:type="spellEnd"/>
      <w:r w:rsidRPr="0066006D">
        <w:rPr>
          <w:rFonts w:ascii="Times New Roman" w:hAnsi="Times New Roman"/>
          <w:b/>
          <w:sz w:val="24"/>
          <w:szCs w:val="24"/>
          <w:lang w:eastAsia="ru-RU"/>
        </w:rPr>
        <w:t xml:space="preserve"> </w:t>
      </w:r>
      <w:proofErr w:type="spellStart"/>
      <w:r w:rsidRPr="0066006D">
        <w:rPr>
          <w:rFonts w:ascii="Times New Roman" w:hAnsi="Times New Roman"/>
          <w:b/>
          <w:sz w:val="24"/>
          <w:szCs w:val="24"/>
          <w:lang w:eastAsia="ru-RU"/>
        </w:rPr>
        <w:t>уроків</w:t>
      </w:r>
      <w:proofErr w:type="spellEnd"/>
      <w:r w:rsidRPr="0066006D">
        <w:rPr>
          <w:rFonts w:ascii="Times New Roman" w:hAnsi="Times New Roman"/>
          <w:b/>
          <w:sz w:val="24"/>
          <w:szCs w:val="24"/>
          <w:lang w:eastAsia="ru-RU"/>
        </w:rPr>
        <w:t>:</w:t>
      </w:r>
    </w:p>
    <w:p w14:paraId="1179DF62" w14:textId="6AFC1718" w:rsidR="009E2062" w:rsidRPr="0066006D" w:rsidRDefault="00694556" w:rsidP="0066006D">
      <w:pPr>
        <w:spacing w:after="0" w:line="360" w:lineRule="auto"/>
        <w:jc w:val="both"/>
        <w:rPr>
          <w:rFonts w:ascii="Times New Roman" w:hAnsi="Times New Roman"/>
          <w:sz w:val="24"/>
          <w:szCs w:val="24"/>
        </w:rPr>
      </w:pPr>
      <w:r w:rsidRPr="0066006D">
        <w:rPr>
          <w:rFonts w:ascii="Times New Roman" w:hAnsi="Times New Roman"/>
          <w:sz w:val="24"/>
          <w:szCs w:val="24"/>
          <w:lang w:val="uk-UA"/>
        </w:rPr>
        <w:t xml:space="preserve">    </w:t>
      </w:r>
      <w:proofErr w:type="spellStart"/>
      <w:r w:rsidR="009E2062" w:rsidRPr="0066006D">
        <w:rPr>
          <w:rFonts w:ascii="Times New Roman" w:hAnsi="Times New Roman"/>
          <w:sz w:val="24"/>
          <w:szCs w:val="24"/>
        </w:rPr>
        <w:t>Тривалість</w:t>
      </w:r>
      <w:proofErr w:type="spellEnd"/>
      <w:r w:rsidR="009E2062" w:rsidRPr="0066006D">
        <w:rPr>
          <w:rFonts w:ascii="Times New Roman" w:hAnsi="Times New Roman"/>
          <w:sz w:val="24"/>
          <w:szCs w:val="24"/>
        </w:rPr>
        <w:t xml:space="preserve"> </w:t>
      </w:r>
      <w:proofErr w:type="spellStart"/>
      <w:r w:rsidR="009E2062" w:rsidRPr="0066006D">
        <w:rPr>
          <w:rFonts w:ascii="Times New Roman" w:hAnsi="Times New Roman"/>
          <w:sz w:val="24"/>
          <w:szCs w:val="24"/>
        </w:rPr>
        <w:t>уроків</w:t>
      </w:r>
      <w:proofErr w:type="spellEnd"/>
      <w:r w:rsidR="009E2062" w:rsidRPr="0066006D">
        <w:rPr>
          <w:rFonts w:ascii="Times New Roman" w:hAnsi="Times New Roman"/>
          <w:sz w:val="24"/>
          <w:szCs w:val="24"/>
        </w:rPr>
        <w:t xml:space="preserve"> у </w:t>
      </w:r>
      <w:proofErr w:type="spellStart"/>
      <w:r w:rsidR="009E2062" w:rsidRPr="0066006D">
        <w:rPr>
          <w:rFonts w:ascii="Times New Roman" w:hAnsi="Times New Roman"/>
          <w:sz w:val="24"/>
          <w:szCs w:val="24"/>
        </w:rPr>
        <w:t>Здолбунівському</w:t>
      </w:r>
      <w:proofErr w:type="spellEnd"/>
      <w:r w:rsidR="009E2062" w:rsidRPr="0066006D">
        <w:rPr>
          <w:rFonts w:ascii="Times New Roman" w:hAnsi="Times New Roman"/>
          <w:sz w:val="24"/>
          <w:szCs w:val="24"/>
        </w:rPr>
        <w:t xml:space="preserve"> </w:t>
      </w:r>
      <w:proofErr w:type="spellStart"/>
      <w:r w:rsidR="009E2062" w:rsidRPr="0066006D">
        <w:rPr>
          <w:rFonts w:ascii="Times New Roman" w:hAnsi="Times New Roman"/>
          <w:sz w:val="24"/>
          <w:szCs w:val="24"/>
        </w:rPr>
        <w:t>ліцеї</w:t>
      </w:r>
      <w:proofErr w:type="spellEnd"/>
      <w:r w:rsidR="009E2062" w:rsidRPr="0066006D">
        <w:rPr>
          <w:rFonts w:ascii="Times New Roman" w:hAnsi="Times New Roman"/>
          <w:sz w:val="24"/>
          <w:szCs w:val="24"/>
        </w:rPr>
        <w:t xml:space="preserve"> №6 становить: у 1-х </w:t>
      </w:r>
      <w:proofErr w:type="spellStart"/>
      <w:r w:rsidR="009E2062" w:rsidRPr="0066006D">
        <w:rPr>
          <w:rFonts w:ascii="Times New Roman" w:hAnsi="Times New Roman"/>
          <w:sz w:val="24"/>
          <w:szCs w:val="24"/>
        </w:rPr>
        <w:t>класах</w:t>
      </w:r>
      <w:proofErr w:type="spellEnd"/>
      <w:r w:rsidR="009E2062" w:rsidRPr="0066006D">
        <w:rPr>
          <w:rFonts w:ascii="Times New Roman" w:hAnsi="Times New Roman"/>
          <w:sz w:val="24"/>
          <w:szCs w:val="24"/>
        </w:rPr>
        <w:t xml:space="preserve"> —35 </w:t>
      </w:r>
      <w:proofErr w:type="spellStart"/>
      <w:r w:rsidR="009E2062" w:rsidRPr="0066006D">
        <w:rPr>
          <w:rFonts w:ascii="Times New Roman" w:hAnsi="Times New Roman"/>
          <w:sz w:val="24"/>
          <w:szCs w:val="24"/>
        </w:rPr>
        <w:t>хвилин</w:t>
      </w:r>
      <w:proofErr w:type="spellEnd"/>
      <w:r w:rsidR="009E2062" w:rsidRPr="0066006D">
        <w:rPr>
          <w:rFonts w:ascii="Times New Roman" w:hAnsi="Times New Roman"/>
          <w:sz w:val="24"/>
          <w:szCs w:val="24"/>
        </w:rPr>
        <w:t xml:space="preserve">, у 2–4-х </w:t>
      </w:r>
      <w:proofErr w:type="spellStart"/>
      <w:r w:rsidR="009E2062" w:rsidRPr="0066006D">
        <w:rPr>
          <w:rFonts w:ascii="Times New Roman" w:hAnsi="Times New Roman"/>
          <w:sz w:val="24"/>
          <w:szCs w:val="24"/>
        </w:rPr>
        <w:t>класах</w:t>
      </w:r>
      <w:proofErr w:type="spellEnd"/>
      <w:r w:rsidR="009E2062" w:rsidRPr="0066006D">
        <w:rPr>
          <w:rFonts w:ascii="Times New Roman" w:hAnsi="Times New Roman"/>
          <w:sz w:val="24"/>
          <w:szCs w:val="24"/>
        </w:rPr>
        <w:t xml:space="preserve"> — 40 </w:t>
      </w:r>
      <w:proofErr w:type="spellStart"/>
      <w:r w:rsidR="009E2062" w:rsidRPr="0066006D">
        <w:rPr>
          <w:rFonts w:ascii="Times New Roman" w:hAnsi="Times New Roman"/>
          <w:sz w:val="24"/>
          <w:szCs w:val="24"/>
        </w:rPr>
        <w:t>хвилин</w:t>
      </w:r>
      <w:proofErr w:type="spellEnd"/>
      <w:r w:rsidR="009E2062" w:rsidRPr="0066006D">
        <w:rPr>
          <w:rFonts w:ascii="Times New Roman" w:hAnsi="Times New Roman"/>
          <w:sz w:val="24"/>
          <w:szCs w:val="24"/>
        </w:rPr>
        <w:t xml:space="preserve">, у 5–11-х </w:t>
      </w:r>
      <w:proofErr w:type="spellStart"/>
      <w:r w:rsidR="009E2062" w:rsidRPr="0066006D">
        <w:rPr>
          <w:rFonts w:ascii="Times New Roman" w:hAnsi="Times New Roman"/>
          <w:sz w:val="24"/>
          <w:szCs w:val="24"/>
        </w:rPr>
        <w:t>класах</w:t>
      </w:r>
      <w:proofErr w:type="spellEnd"/>
      <w:r w:rsidR="009E2062" w:rsidRPr="0066006D">
        <w:rPr>
          <w:rFonts w:ascii="Times New Roman" w:hAnsi="Times New Roman"/>
          <w:sz w:val="24"/>
          <w:szCs w:val="24"/>
        </w:rPr>
        <w:t xml:space="preserve"> — 45 </w:t>
      </w:r>
      <w:proofErr w:type="spellStart"/>
      <w:r w:rsidR="009E2062" w:rsidRPr="0066006D">
        <w:rPr>
          <w:rFonts w:ascii="Times New Roman" w:hAnsi="Times New Roman"/>
          <w:sz w:val="24"/>
          <w:szCs w:val="24"/>
        </w:rPr>
        <w:t>хвилин</w:t>
      </w:r>
      <w:proofErr w:type="spellEnd"/>
      <w:r w:rsidR="009E2062" w:rsidRPr="0066006D">
        <w:rPr>
          <w:rFonts w:ascii="Times New Roman" w:hAnsi="Times New Roman"/>
          <w:sz w:val="24"/>
          <w:szCs w:val="24"/>
        </w:rPr>
        <w:t xml:space="preserve">. </w:t>
      </w:r>
    </w:p>
    <w:p w14:paraId="0B7B6568" w14:textId="639A8B74" w:rsidR="009E2062" w:rsidRPr="0066006D" w:rsidRDefault="00694556" w:rsidP="006F2FDB">
      <w:pPr>
        <w:spacing w:line="360" w:lineRule="auto"/>
        <w:jc w:val="both"/>
        <w:rPr>
          <w:rFonts w:ascii="Times New Roman" w:hAnsi="Times New Roman"/>
          <w:sz w:val="24"/>
          <w:szCs w:val="24"/>
          <w:lang w:val="uk-UA"/>
        </w:rPr>
      </w:pPr>
      <w:r w:rsidRPr="0066006D">
        <w:rPr>
          <w:rFonts w:ascii="Times New Roman" w:hAnsi="Times New Roman"/>
          <w:sz w:val="24"/>
          <w:szCs w:val="24"/>
          <w:lang w:val="uk-UA"/>
        </w:rPr>
        <w:t xml:space="preserve">    </w:t>
      </w:r>
      <w:r w:rsidR="009E2062" w:rsidRPr="0066006D">
        <w:rPr>
          <w:rFonts w:ascii="Times New Roman" w:hAnsi="Times New Roman"/>
          <w:sz w:val="24"/>
          <w:szCs w:val="24"/>
          <w:lang w:val="uk-UA"/>
        </w:rPr>
        <w:t>Відповідно до листа Міністерства освіти і науки України від 02.04.2018 №</w:t>
      </w:r>
      <w:r w:rsidR="009E2062" w:rsidRPr="0066006D">
        <w:rPr>
          <w:rFonts w:ascii="Times New Roman" w:hAnsi="Times New Roman"/>
          <w:sz w:val="24"/>
          <w:szCs w:val="24"/>
        </w:rPr>
        <w:t> </w:t>
      </w:r>
      <w:r w:rsidR="009E2062" w:rsidRPr="0066006D">
        <w:rPr>
          <w:rFonts w:ascii="Times New Roman" w:hAnsi="Times New Roman"/>
          <w:sz w:val="24"/>
          <w:szCs w:val="24"/>
          <w:lang w:val="uk-UA"/>
        </w:rPr>
        <w:t xml:space="preserve">1/9-190 «Щодо скороченої тривалості уроку для учнів початкової школи» різниця в часі навчальних годин 1–4-х класів компенсується збільшенням тривалості перерв між </w:t>
      </w:r>
      <w:proofErr w:type="spellStart"/>
      <w:r w:rsidR="009E2062" w:rsidRPr="0066006D">
        <w:rPr>
          <w:rFonts w:ascii="Times New Roman" w:hAnsi="Times New Roman"/>
          <w:sz w:val="24"/>
          <w:szCs w:val="24"/>
          <w:lang w:val="uk-UA"/>
        </w:rPr>
        <w:t>уроками</w:t>
      </w:r>
      <w:proofErr w:type="spellEnd"/>
      <w:r w:rsidR="009E2062" w:rsidRPr="0066006D">
        <w:rPr>
          <w:rFonts w:ascii="Times New Roman" w:hAnsi="Times New Roman"/>
          <w:sz w:val="24"/>
          <w:szCs w:val="24"/>
          <w:lang w:val="uk-UA"/>
        </w:rPr>
        <w:t>, додатковий облік і</w:t>
      </w:r>
      <w:r w:rsidR="009E2062" w:rsidRPr="0066006D">
        <w:rPr>
          <w:rFonts w:ascii="Times New Roman" w:hAnsi="Times New Roman"/>
          <w:sz w:val="24"/>
          <w:szCs w:val="24"/>
        </w:rPr>
        <w:t> </w:t>
      </w:r>
      <w:r w:rsidR="009E2062" w:rsidRPr="0066006D">
        <w:rPr>
          <w:rFonts w:ascii="Times New Roman" w:hAnsi="Times New Roman"/>
          <w:sz w:val="24"/>
          <w:szCs w:val="24"/>
          <w:lang w:val="uk-UA"/>
        </w:rPr>
        <w:t>компенсація навчального часу в початковій школі у</w:t>
      </w:r>
      <w:r w:rsidR="009E2062" w:rsidRPr="0066006D">
        <w:rPr>
          <w:rFonts w:ascii="Times New Roman" w:hAnsi="Times New Roman"/>
          <w:sz w:val="24"/>
          <w:szCs w:val="24"/>
        </w:rPr>
        <w:t> </w:t>
      </w:r>
      <w:r w:rsidR="009E2062" w:rsidRPr="0066006D">
        <w:rPr>
          <w:rFonts w:ascii="Times New Roman" w:hAnsi="Times New Roman"/>
          <w:sz w:val="24"/>
          <w:szCs w:val="24"/>
          <w:lang w:val="uk-UA"/>
        </w:rPr>
        <w:t>2024/2025 навчальному році не проводяться.</w:t>
      </w:r>
    </w:p>
    <w:p w14:paraId="6D626181" w14:textId="77777777" w:rsidR="004623DD" w:rsidRPr="0066006D" w:rsidRDefault="004623DD" w:rsidP="004623DD">
      <w:pPr>
        <w:tabs>
          <w:tab w:val="left" w:pos="915"/>
        </w:tabs>
        <w:spacing w:after="0"/>
        <w:jc w:val="both"/>
        <w:rPr>
          <w:rFonts w:ascii="Times New Roman" w:hAnsi="Times New Roman"/>
          <w:i/>
          <w:sz w:val="24"/>
          <w:szCs w:val="24"/>
          <w:lang w:val="uk-UA"/>
        </w:rPr>
      </w:pPr>
      <w:r w:rsidRPr="0066006D">
        <w:rPr>
          <w:rFonts w:ascii="Times New Roman" w:hAnsi="Times New Roman"/>
          <w:sz w:val="24"/>
          <w:szCs w:val="24"/>
          <w:lang w:val="uk-UA" w:eastAsia="ru-RU"/>
        </w:rPr>
        <w:tab/>
      </w:r>
      <w:r w:rsidR="00854EDC" w:rsidRPr="0066006D">
        <w:rPr>
          <w:rFonts w:ascii="Times New Roman" w:hAnsi="Times New Roman"/>
          <w:sz w:val="24"/>
          <w:szCs w:val="24"/>
          <w:lang w:val="uk-UA"/>
        </w:rPr>
        <w:t xml:space="preserve"> </w:t>
      </w:r>
    </w:p>
    <w:p w14:paraId="055CCF09" w14:textId="77777777" w:rsidR="009E2062" w:rsidRPr="0066006D" w:rsidRDefault="009E2062" w:rsidP="004623DD">
      <w:pPr>
        <w:spacing w:after="0" w:line="240" w:lineRule="auto"/>
        <w:jc w:val="center"/>
        <w:rPr>
          <w:rFonts w:ascii="Times New Roman" w:hAnsi="Times New Roman"/>
          <w:b/>
          <w:sz w:val="24"/>
          <w:szCs w:val="24"/>
          <w:lang w:val="uk-UA" w:eastAsia="ru-RU"/>
        </w:rPr>
      </w:pPr>
    </w:p>
    <w:p w14:paraId="63D46304" w14:textId="77777777" w:rsidR="004623DD" w:rsidRPr="0066006D" w:rsidRDefault="004623DD" w:rsidP="004623DD">
      <w:pPr>
        <w:spacing w:after="0" w:line="240" w:lineRule="auto"/>
        <w:jc w:val="right"/>
        <w:rPr>
          <w:rFonts w:ascii="Times New Roman" w:hAnsi="Times New Roman"/>
          <w:b/>
          <w:sz w:val="24"/>
          <w:szCs w:val="24"/>
          <w:lang w:val="uk-UA" w:eastAsia="ru-RU"/>
        </w:rPr>
      </w:pPr>
    </w:p>
    <w:p w14:paraId="65E7795A" w14:textId="77777777" w:rsidR="004623DD" w:rsidRPr="0066006D" w:rsidRDefault="004623DD" w:rsidP="004623DD">
      <w:pPr>
        <w:spacing w:after="0" w:line="240" w:lineRule="auto"/>
        <w:jc w:val="center"/>
        <w:rPr>
          <w:rFonts w:ascii="Times New Roman" w:hAnsi="Times New Roman"/>
          <w:b/>
          <w:sz w:val="24"/>
          <w:szCs w:val="24"/>
          <w:lang w:val="uk-UA" w:eastAsia="ru-RU"/>
        </w:rPr>
      </w:pPr>
    </w:p>
    <w:p w14:paraId="7C2756EC" w14:textId="77777777" w:rsidR="004623DD" w:rsidRPr="0066006D" w:rsidRDefault="004623DD" w:rsidP="004623DD">
      <w:pPr>
        <w:spacing w:after="0" w:line="240" w:lineRule="auto"/>
        <w:jc w:val="right"/>
        <w:rPr>
          <w:rFonts w:ascii="Times New Roman" w:hAnsi="Times New Roman"/>
          <w:sz w:val="24"/>
          <w:szCs w:val="24"/>
          <w:lang w:val="uk-UA" w:eastAsia="ru-RU"/>
        </w:rPr>
      </w:pPr>
    </w:p>
    <w:p w14:paraId="0C3E84CA" w14:textId="77777777" w:rsidR="00583AC5" w:rsidRPr="0066006D" w:rsidRDefault="00583AC5" w:rsidP="00583AC5">
      <w:pPr>
        <w:pStyle w:val="af3"/>
        <w:spacing w:before="67"/>
        <w:ind w:left="5387"/>
        <w:rPr>
          <w:b/>
          <w:sz w:val="24"/>
          <w:szCs w:val="24"/>
          <w:lang w:val="uk-UA"/>
        </w:rPr>
      </w:pPr>
    </w:p>
    <w:p w14:paraId="5578DFF8" w14:textId="77777777" w:rsidR="00583AC5" w:rsidRPr="0066006D" w:rsidRDefault="00583AC5" w:rsidP="00DC2276">
      <w:pPr>
        <w:spacing w:after="0" w:line="360" w:lineRule="auto"/>
        <w:ind w:left="360"/>
        <w:jc w:val="both"/>
        <w:rPr>
          <w:rFonts w:ascii="Times New Roman" w:hAnsi="Times New Roman"/>
          <w:b/>
          <w:sz w:val="24"/>
          <w:szCs w:val="24"/>
          <w:lang w:val="uk-UA" w:eastAsia="ru-RU"/>
        </w:rPr>
      </w:pPr>
    </w:p>
    <w:p w14:paraId="716FCF29" w14:textId="77777777" w:rsidR="009E7919" w:rsidRPr="0066006D" w:rsidRDefault="009E7919" w:rsidP="00035D46">
      <w:pPr>
        <w:shd w:val="clear" w:color="auto" w:fill="FFFFFF"/>
        <w:spacing w:after="0" w:line="240" w:lineRule="auto"/>
        <w:rPr>
          <w:rFonts w:ascii="Times New Roman" w:hAnsi="Times New Roman"/>
          <w:sz w:val="24"/>
          <w:szCs w:val="24"/>
          <w:lang w:val="uk-UA" w:eastAsia="ru-RU"/>
        </w:rPr>
      </w:pPr>
    </w:p>
    <w:p w14:paraId="4CAF3300" w14:textId="7844760A" w:rsidR="006F2FDB" w:rsidRPr="0066006D" w:rsidRDefault="006F2FDB" w:rsidP="0066006D">
      <w:pPr>
        <w:pStyle w:val="af3"/>
        <w:spacing w:before="4" w:line="360" w:lineRule="auto"/>
        <w:rPr>
          <w:b/>
          <w:caps/>
          <w:sz w:val="24"/>
          <w:szCs w:val="24"/>
          <w:lang w:val="uk-UA"/>
        </w:rPr>
      </w:pPr>
    </w:p>
    <w:p w14:paraId="7571652D" w14:textId="1A435FD1" w:rsidR="006F2FDB" w:rsidRPr="0066006D" w:rsidRDefault="006F2FDB" w:rsidP="00861488">
      <w:pPr>
        <w:pStyle w:val="af3"/>
        <w:spacing w:before="4" w:line="360" w:lineRule="auto"/>
        <w:ind w:left="4678" w:hanging="709"/>
        <w:rPr>
          <w:b/>
          <w:caps/>
          <w:sz w:val="24"/>
          <w:szCs w:val="24"/>
          <w:lang w:val="uk-UA"/>
        </w:rPr>
      </w:pPr>
    </w:p>
    <w:p w14:paraId="25BFA121" w14:textId="088D8182" w:rsidR="006F2FDB" w:rsidRPr="0066006D" w:rsidRDefault="006F2FDB" w:rsidP="00861488">
      <w:pPr>
        <w:pStyle w:val="af3"/>
        <w:spacing w:before="4" w:line="360" w:lineRule="auto"/>
        <w:ind w:left="4678" w:hanging="709"/>
        <w:rPr>
          <w:b/>
          <w:caps/>
          <w:sz w:val="24"/>
          <w:szCs w:val="24"/>
          <w:lang w:val="uk-UA"/>
        </w:rPr>
      </w:pPr>
    </w:p>
    <w:p w14:paraId="37AE0496" w14:textId="033C6046" w:rsidR="00E43974" w:rsidRDefault="00E43974" w:rsidP="00861488">
      <w:pPr>
        <w:pStyle w:val="af3"/>
        <w:spacing w:before="4" w:line="360" w:lineRule="auto"/>
        <w:ind w:left="4678" w:hanging="709"/>
        <w:rPr>
          <w:b/>
          <w:caps/>
          <w:sz w:val="24"/>
          <w:szCs w:val="24"/>
          <w:lang w:val="uk-UA"/>
        </w:rPr>
      </w:pPr>
    </w:p>
    <w:p w14:paraId="3E461D0B" w14:textId="22D51102" w:rsidR="0066006D" w:rsidRDefault="0066006D" w:rsidP="00861488">
      <w:pPr>
        <w:pStyle w:val="af3"/>
        <w:spacing w:before="4" w:line="360" w:lineRule="auto"/>
        <w:ind w:left="4678" w:hanging="709"/>
        <w:rPr>
          <w:b/>
          <w:caps/>
          <w:sz w:val="24"/>
          <w:szCs w:val="24"/>
          <w:lang w:val="uk-UA"/>
        </w:rPr>
      </w:pPr>
    </w:p>
    <w:p w14:paraId="62FA3452" w14:textId="33B60947" w:rsidR="0066006D" w:rsidRDefault="0066006D" w:rsidP="00861488">
      <w:pPr>
        <w:pStyle w:val="af3"/>
        <w:spacing w:before="4" w:line="360" w:lineRule="auto"/>
        <w:ind w:left="4678" w:hanging="709"/>
        <w:rPr>
          <w:b/>
          <w:caps/>
          <w:sz w:val="24"/>
          <w:szCs w:val="24"/>
          <w:lang w:val="uk-UA"/>
        </w:rPr>
      </w:pPr>
    </w:p>
    <w:p w14:paraId="698EBA50" w14:textId="238E80E1" w:rsidR="0066006D" w:rsidRDefault="0066006D" w:rsidP="00861488">
      <w:pPr>
        <w:pStyle w:val="af3"/>
        <w:spacing w:before="4" w:line="360" w:lineRule="auto"/>
        <w:ind w:left="4678" w:hanging="709"/>
        <w:rPr>
          <w:b/>
          <w:caps/>
          <w:sz w:val="24"/>
          <w:szCs w:val="24"/>
          <w:lang w:val="uk-UA"/>
        </w:rPr>
      </w:pPr>
    </w:p>
    <w:p w14:paraId="2CF30E35" w14:textId="0694CD87" w:rsidR="0066006D" w:rsidRDefault="0066006D" w:rsidP="00861488">
      <w:pPr>
        <w:pStyle w:val="af3"/>
        <w:spacing w:before="4" w:line="360" w:lineRule="auto"/>
        <w:ind w:left="4678" w:hanging="709"/>
        <w:rPr>
          <w:b/>
          <w:caps/>
          <w:sz w:val="24"/>
          <w:szCs w:val="24"/>
          <w:lang w:val="uk-UA"/>
        </w:rPr>
      </w:pPr>
    </w:p>
    <w:p w14:paraId="159D6A5E" w14:textId="53066613" w:rsidR="00A60482" w:rsidRDefault="00A60482" w:rsidP="00861488">
      <w:pPr>
        <w:pStyle w:val="af3"/>
        <w:spacing w:before="4" w:line="360" w:lineRule="auto"/>
        <w:ind w:left="4678" w:hanging="709"/>
        <w:rPr>
          <w:b/>
          <w:caps/>
          <w:sz w:val="24"/>
          <w:szCs w:val="24"/>
          <w:lang w:val="uk-UA"/>
        </w:rPr>
      </w:pPr>
    </w:p>
    <w:p w14:paraId="3786BD25" w14:textId="471310E7" w:rsidR="00A60482" w:rsidRDefault="00A60482" w:rsidP="00861488">
      <w:pPr>
        <w:pStyle w:val="af3"/>
        <w:spacing w:before="4" w:line="360" w:lineRule="auto"/>
        <w:ind w:left="4678" w:hanging="709"/>
        <w:rPr>
          <w:b/>
          <w:caps/>
          <w:sz w:val="24"/>
          <w:szCs w:val="24"/>
          <w:lang w:val="uk-UA"/>
        </w:rPr>
      </w:pPr>
    </w:p>
    <w:p w14:paraId="417C4D4D" w14:textId="77777777" w:rsidR="00A60482" w:rsidRDefault="00A60482" w:rsidP="00861488">
      <w:pPr>
        <w:pStyle w:val="af3"/>
        <w:spacing w:before="4" w:line="360" w:lineRule="auto"/>
        <w:ind w:left="4678" w:hanging="709"/>
        <w:rPr>
          <w:b/>
          <w:caps/>
          <w:sz w:val="24"/>
          <w:szCs w:val="24"/>
          <w:lang w:val="uk-UA"/>
        </w:rPr>
      </w:pPr>
    </w:p>
    <w:p w14:paraId="1CE93209" w14:textId="77777777" w:rsidR="0066006D" w:rsidRPr="0066006D" w:rsidRDefault="0066006D" w:rsidP="0066006D">
      <w:pPr>
        <w:pStyle w:val="af3"/>
        <w:spacing w:before="4" w:line="360" w:lineRule="auto"/>
        <w:rPr>
          <w:b/>
          <w:caps/>
          <w:sz w:val="24"/>
          <w:szCs w:val="24"/>
          <w:lang w:val="uk-UA"/>
        </w:rPr>
      </w:pPr>
    </w:p>
    <w:p w14:paraId="5F4A5596" w14:textId="41C252DA" w:rsidR="00E43974" w:rsidRPr="0066006D" w:rsidRDefault="00E43974" w:rsidP="00861488">
      <w:pPr>
        <w:pStyle w:val="af3"/>
        <w:spacing w:before="4" w:line="360" w:lineRule="auto"/>
        <w:ind w:left="4678" w:hanging="709"/>
        <w:rPr>
          <w:b/>
          <w:caps/>
          <w:sz w:val="24"/>
          <w:szCs w:val="24"/>
          <w:lang w:val="uk-UA"/>
        </w:rPr>
      </w:pPr>
    </w:p>
    <w:p w14:paraId="56F15C98" w14:textId="047A268A" w:rsidR="00E43974" w:rsidRPr="0066006D" w:rsidRDefault="00E43974" w:rsidP="00861488">
      <w:pPr>
        <w:pStyle w:val="af3"/>
        <w:spacing w:before="4" w:line="360" w:lineRule="auto"/>
        <w:ind w:left="4678" w:hanging="709"/>
        <w:rPr>
          <w:b/>
          <w:caps/>
          <w:sz w:val="24"/>
          <w:szCs w:val="24"/>
          <w:lang w:val="uk-UA"/>
        </w:rPr>
      </w:pPr>
    </w:p>
    <w:p w14:paraId="5D251E26" w14:textId="77777777" w:rsidR="00E43974" w:rsidRPr="0066006D" w:rsidRDefault="00E43974" w:rsidP="00861488">
      <w:pPr>
        <w:pStyle w:val="af3"/>
        <w:spacing w:before="4" w:line="360" w:lineRule="auto"/>
        <w:ind w:left="4678" w:hanging="709"/>
        <w:rPr>
          <w:b/>
          <w:caps/>
          <w:sz w:val="24"/>
          <w:szCs w:val="24"/>
          <w:lang w:val="uk-UA"/>
        </w:rPr>
      </w:pPr>
    </w:p>
    <w:p w14:paraId="55030118" w14:textId="248F4A8B" w:rsidR="002C08D8" w:rsidRPr="0066006D" w:rsidRDefault="002C08D8" w:rsidP="006F2FDB">
      <w:pPr>
        <w:pStyle w:val="af3"/>
        <w:spacing w:before="4" w:line="360" w:lineRule="auto"/>
        <w:ind w:left="4678" w:right="991"/>
        <w:rPr>
          <w:b/>
          <w:caps/>
          <w:sz w:val="24"/>
          <w:szCs w:val="24"/>
        </w:rPr>
      </w:pPr>
      <w:r w:rsidRPr="0066006D">
        <w:rPr>
          <w:b/>
          <w:caps/>
          <w:sz w:val="24"/>
          <w:szCs w:val="24"/>
        </w:rPr>
        <w:t xml:space="preserve">В </w:t>
      </w:r>
      <w:r w:rsidRPr="0066006D">
        <w:rPr>
          <w:b/>
          <w:caps/>
          <w:sz w:val="24"/>
          <w:szCs w:val="24"/>
          <w:lang w:val="uk-UA"/>
        </w:rPr>
        <w:t>Документі «Освітня програма»</w:t>
      </w:r>
      <w:r w:rsidRPr="0066006D">
        <w:rPr>
          <w:b/>
          <w:caps/>
          <w:sz w:val="24"/>
          <w:szCs w:val="24"/>
        </w:rPr>
        <w:t xml:space="preserve"> </w:t>
      </w:r>
    </w:p>
    <w:p w14:paraId="6F4DE669" w14:textId="2F147FAF" w:rsidR="002C08D8" w:rsidRPr="0066006D" w:rsidRDefault="006F2FDB" w:rsidP="006A1B60">
      <w:pPr>
        <w:pStyle w:val="af3"/>
        <w:spacing w:before="4" w:line="360" w:lineRule="auto"/>
        <w:ind w:left="4678" w:right="991"/>
        <w:rPr>
          <w:b/>
          <w:color w:val="000000" w:themeColor="text1"/>
          <w:sz w:val="24"/>
          <w:szCs w:val="24"/>
          <w:lang w:val="uk-UA"/>
        </w:rPr>
      </w:pPr>
      <w:r w:rsidRPr="0066006D">
        <w:rPr>
          <w:b/>
          <w:color w:val="000000" w:themeColor="text1"/>
          <w:sz w:val="24"/>
          <w:szCs w:val="24"/>
          <w:lang w:val="uk-UA"/>
        </w:rPr>
        <w:t xml:space="preserve"> Здолбунівського ліцею №6 Здолбунівської міської ради Рівненської області</w:t>
      </w:r>
    </w:p>
    <w:p w14:paraId="1A8D2B2E" w14:textId="77777777" w:rsidR="002C08D8" w:rsidRPr="0066006D" w:rsidRDefault="002C08D8" w:rsidP="006A1B60">
      <w:pPr>
        <w:pStyle w:val="af3"/>
        <w:spacing w:before="4" w:line="360" w:lineRule="auto"/>
        <w:ind w:left="4678" w:right="991"/>
        <w:rPr>
          <w:sz w:val="24"/>
          <w:szCs w:val="24"/>
          <w:lang w:val="uk-UA"/>
        </w:rPr>
      </w:pPr>
      <w:r w:rsidRPr="0066006D">
        <w:rPr>
          <w:sz w:val="24"/>
          <w:szCs w:val="24"/>
          <w:lang w:val="uk-UA"/>
        </w:rPr>
        <w:t>на 202</w:t>
      </w:r>
      <w:r w:rsidR="00861488" w:rsidRPr="0066006D">
        <w:rPr>
          <w:sz w:val="24"/>
          <w:szCs w:val="24"/>
          <w:lang w:val="uk-UA"/>
        </w:rPr>
        <w:t>4</w:t>
      </w:r>
      <w:r w:rsidRPr="0066006D">
        <w:rPr>
          <w:sz w:val="24"/>
          <w:szCs w:val="24"/>
          <w:lang w:val="uk-UA"/>
        </w:rPr>
        <w:t>-202</w:t>
      </w:r>
      <w:r w:rsidR="00861488" w:rsidRPr="0066006D">
        <w:rPr>
          <w:sz w:val="24"/>
          <w:szCs w:val="24"/>
          <w:lang w:val="uk-UA"/>
        </w:rPr>
        <w:t>5</w:t>
      </w:r>
      <w:r w:rsidRPr="0066006D">
        <w:rPr>
          <w:sz w:val="24"/>
          <w:szCs w:val="24"/>
          <w:lang w:val="uk-UA"/>
        </w:rPr>
        <w:t xml:space="preserve"> навчальний рік </w:t>
      </w:r>
    </w:p>
    <w:p w14:paraId="34BE3FE1" w14:textId="77777777" w:rsidR="00861488" w:rsidRPr="0066006D" w:rsidRDefault="00861488" w:rsidP="006A1B60">
      <w:pPr>
        <w:pStyle w:val="af3"/>
        <w:spacing w:before="4" w:line="360" w:lineRule="auto"/>
        <w:ind w:left="4678" w:right="991"/>
        <w:rPr>
          <w:sz w:val="24"/>
          <w:szCs w:val="24"/>
          <w:lang w:val="uk-UA"/>
        </w:rPr>
      </w:pPr>
    </w:p>
    <w:p w14:paraId="01A56F1D" w14:textId="16FBD391" w:rsidR="002C08D8" w:rsidRPr="0066006D" w:rsidRDefault="00861488" w:rsidP="006A1B60">
      <w:pPr>
        <w:pStyle w:val="af3"/>
        <w:spacing w:before="4" w:line="360" w:lineRule="auto"/>
        <w:ind w:left="4678" w:right="991"/>
        <w:rPr>
          <w:b/>
          <w:sz w:val="24"/>
          <w:szCs w:val="24"/>
        </w:rPr>
      </w:pPr>
      <w:r w:rsidRPr="0066006D">
        <w:rPr>
          <w:b/>
          <w:sz w:val="24"/>
          <w:szCs w:val="24"/>
        </w:rPr>
        <w:t xml:space="preserve">пронумеровано, прошнуровано </w:t>
      </w:r>
      <w:r w:rsidR="006F2FDB" w:rsidRPr="0066006D">
        <w:rPr>
          <w:b/>
          <w:sz w:val="24"/>
          <w:szCs w:val="24"/>
          <w:lang w:val="uk-UA"/>
        </w:rPr>
        <w:t>66</w:t>
      </w:r>
      <w:r w:rsidRPr="0066006D">
        <w:rPr>
          <w:b/>
          <w:sz w:val="24"/>
          <w:szCs w:val="24"/>
        </w:rPr>
        <w:t xml:space="preserve"> (</w:t>
      </w:r>
      <w:r w:rsidR="006F2FDB" w:rsidRPr="0066006D">
        <w:rPr>
          <w:b/>
          <w:sz w:val="24"/>
          <w:szCs w:val="24"/>
          <w:lang w:val="uk-UA"/>
        </w:rPr>
        <w:t>шістдесят шість</w:t>
      </w:r>
      <w:r w:rsidRPr="0066006D">
        <w:rPr>
          <w:b/>
          <w:sz w:val="24"/>
          <w:szCs w:val="24"/>
        </w:rPr>
        <w:t xml:space="preserve">) </w:t>
      </w:r>
      <w:proofErr w:type="spellStart"/>
      <w:r w:rsidR="002C08D8" w:rsidRPr="0066006D">
        <w:rPr>
          <w:b/>
          <w:sz w:val="24"/>
          <w:szCs w:val="24"/>
        </w:rPr>
        <w:t>сторінок</w:t>
      </w:r>
      <w:proofErr w:type="spellEnd"/>
      <w:r w:rsidR="002C08D8" w:rsidRPr="0066006D">
        <w:rPr>
          <w:b/>
          <w:sz w:val="24"/>
          <w:szCs w:val="24"/>
        </w:rPr>
        <w:t xml:space="preserve"> </w:t>
      </w:r>
    </w:p>
    <w:p w14:paraId="42A44CE1" w14:textId="77777777" w:rsidR="00861488" w:rsidRPr="0066006D" w:rsidRDefault="00861488" w:rsidP="006A1B60">
      <w:pPr>
        <w:pStyle w:val="af3"/>
        <w:spacing w:before="4" w:line="360" w:lineRule="auto"/>
        <w:ind w:left="4678" w:right="991"/>
        <w:rPr>
          <w:b/>
          <w:sz w:val="24"/>
          <w:szCs w:val="24"/>
        </w:rPr>
      </w:pPr>
    </w:p>
    <w:p w14:paraId="34262710" w14:textId="0F56D795" w:rsidR="002C08D8" w:rsidRPr="0066006D" w:rsidRDefault="002C08D8" w:rsidP="006A1B60">
      <w:pPr>
        <w:pStyle w:val="af3"/>
        <w:spacing w:before="4" w:line="360" w:lineRule="auto"/>
        <w:ind w:right="991"/>
        <w:jc w:val="right"/>
        <w:rPr>
          <w:b/>
          <w:sz w:val="24"/>
          <w:szCs w:val="24"/>
          <w:lang w:val="uk-UA"/>
        </w:rPr>
      </w:pPr>
      <w:r w:rsidRPr="0066006D">
        <w:rPr>
          <w:b/>
          <w:sz w:val="24"/>
          <w:szCs w:val="24"/>
        </w:rPr>
        <w:t xml:space="preserve">Директор ____________ </w:t>
      </w:r>
      <w:r w:rsidR="006F2FDB" w:rsidRPr="0066006D">
        <w:rPr>
          <w:b/>
          <w:sz w:val="24"/>
          <w:szCs w:val="24"/>
          <w:lang w:val="uk-UA"/>
        </w:rPr>
        <w:t>Катерина КОНДРАТЮК</w:t>
      </w:r>
    </w:p>
    <w:p w14:paraId="36B54F27" w14:textId="77777777" w:rsidR="002C08D8" w:rsidRPr="0066006D" w:rsidRDefault="002C08D8" w:rsidP="00035D46">
      <w:pPr>
        <w:shd w:val="clear" w:color="auto" w:fill="FFFFFF"/>
        <w:spacing w:after="0" w:line="240" w:lineRule="auto"/>
        <w:rPr>
          <w:rFonts w:ascii="Times New Roman" w:hAnsi="Times New Roman"/>
          <w:b/>
          <w:sz w:val="24"/>
          <w:szCs w:val="24"/>
          <w:lang w:eastAsia="ru-RU"/>
        </w:rPr>
      </w:pPr>
    </w:p>
    <w:sectPr w:rsidR="002C08D8" w:rsidRPr="0066006D" w:rsidSect="002B0A37">
      <w:type w:val="continuous"/>
      <w:pgSz w:w="11906" w:h="16838"/>
      <w:pgMar w:top="851" w:right="707" w:bottom="284" w:left="1560" w:header="57" w:footer="28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7028" w14:textId="77777777" w:rsidR="0063752D" w:rsidRDefault="0063752D" w:rsidP="005E406B">
      <w:pPr>
        <w:spacing w:after="0" w:line="240" w:lineRule="auto"/>
      </w:pPr>
      <w:r>
        <w:separator/>
      </w:r>
    </w:p>
  </w:endnote>
  <w:endnote w:type="continuationSeparator" w:id="0">
    <w:p w14:paraId="011C5842" w14:textId="77777777" w:rsidR="0063752D" w:rsidRDefault="0063752D" w:rsidP="005E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Antiqua">
    <w:altName w:val="Times New Roman"/>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012814"/>
      <w:docPartObj>
        <w:docPartGallery w:val="Page Numbers (Bottom of Page)"/>
        <w:docPartUnique/>
      </w:docPartObj>
    </w:sdtPr>
    <w:sdtEndPr/>
    <w:sdtContent>
      <w:p w14:paraId="665AFAD1" w14:textId="17671091" w:rsidR="002414E2" w:rsidRDefault="002414E2">
        <w:pPr>
          <w:pStyle w:val="af0"/>
          <w:jc w:val="right"/>
        </w:pPr>
        <w:r>
          <w:fldChar w:fldCharType="begin"/>
        </w:r>
        <w:r>
          <w:instrText>PAGE   \* MERGEFORMAT</w:instrText>
        </w:r>
        <w:r>
          <w:fldChar w:fldCharType="separate"/>
        </w:r>
        <w:r>
          <w:rPr>
            <w:lang w:val="uk-UA"/>
          </w:rPr>
          <w:t>2</w:t>
        </w:r>
        <w:r>
          <w:fldChar w:fldCharType="end"/>
        </w:r>
      </w:p>
    </w:sdtContent>
  </w:sdt>
  <w:p w14:paraId="42D3D5BF" w14:textId="77777777" w:rsidR="00FF23DE" w:rsidRDefault="00FF23D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FD7B" w14:textId="77777777" w:rsidR="0063752D" w:rsidRDefault="0063752D" w:rsidP="005E406B">
      <w:pPr>
        <w:spacing w:after="0" w:line="240" w:lineRule="auto"/>
      </w:pPr>
      <w:r>
        <w:separator/>
      </w:r>
    </w:p>
  </w:footnote>
  <w:footnote w:type="continuationSeparator" w:id="0">
    <w:p w14:paraId="7F1C285F" w14:textId="77777777" w:rsidR="0063752D" w:rsidRDefault="0063752D" w:rsidP="005E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30F0356"/>
    <w:multiLevelType w:val="multilevel"/>
    <w:tmpl w:val="84C4D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CC"/>
        <w:sz w:val="36"/>
        <w:szCs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1607FD"/>
    <w:multiLevelType w:val="hybridMultilevel"/>
    <w:tmpl w:val="2E34E96C"/>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27" w15:restartNumberingAfterBreak="0">
    <w:nsid w:val="037708CB"/>
    <w:multiLevelType w:val="hybridMultilevel"/>
    <w:tmpl w:val="17EAE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65775FD"/>
    <w:multiLevelType w:val="multilevel"/>
    <w:tmpl w:val="34C2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8A4CDD"/>
    <w:multiLevelType w:val="hybridMultilevel"/>
    <w:tmpl w:val="FB2418CC"/>
    <w:lvl w:ilvl="0" w:tplc="DCD8D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8D20D29"/>
    <w:multiLevelType w:val="hybridMultilevel"/>
    <w:tmpl w:val="DA3829B4"/>
    <w:lvl w:ilvl="0" w:tplc="0419000D">
      <w:start w:val="1"/>
      <w:numFmt w:val="bullet"/>
      <w:lvlText w:val=""/>
      <w:lvlJc w:val="left"/>
      <w:pPr>
        <w:ind w:left="1425" w:hanging="360"/>
      </w:pPr>
      <w:rPr>
        <w:rFonts w:ascii="Wingdings" w:hAnsi="Wingdings"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31"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923DB3"/>
    <w:multiLevelType w:val="multilevel"/>
    <w:tmpl w:val="13B21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C0356B"/>
    <w:multiLevelType w:val="multilevel"/>
    <w:tmpl w:val="20E8B74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eastAsia="Times New Roman" w:hint="default"/>
        <w:b/>
        <w:color w:val="auto"/>
        <w:sz w:val="28"/>
        <w:szCs w:val="28"/>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14396C"/>
    <w:multiLevelType w:val="hybridMultilevel"/>
    <w:tmpl w:val="5246B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A404A23"/>
    <w:multiLevelType w:val="hybridMultilevel"/>
    <w:tmpl w:val="D51E640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C5C3D1E"/>
    <w:multiLevelType w:val="hybridMultilevel"/>
    <w:tmpl w:val="D076C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1C9C3EF0"/>
    <w:multiLevelType w:val="hybridMultilevel"/>
    <w:tmpl w:val="CEAAEED0"/>
    <w:lvl w:ilvl="0" w:tplc="98209D80">
      <w:numFmt w:val="bullet"/>
      <w:lvlText w:val="-"/>
      <w:lvlJc w:val="left"/>
      <w:pPr>
        <w:tabs>
          <w:tab w:val="num" w:pos="900"/>
        </w:tabs>
        <w:ind w:left="90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8" w15:restartNumberingAfterBreak="0">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9" w15:restartNumberingAfterBreak="0">
    <w:nsid w:val="1DF14AD4"/>
    <w:multiLevelType w:val="hybridMultilevel"/>
    <w:tmpl w:val="4E70A1AE"/>
    <w:lvl w:ilvl="0" w:tplc="8580EC28">
      <w:start w:val="2"/>
      <w:numFmt w:val="bullet"/>
      <w:lvlText w:val="-"/>
      <w:lvlJc w:val="left"/>
      <w:pPr>
        <w:ind w:left="720" w:hanging="360"/>
      </w:pPr>
      <w:rPr>
        <w:rFonts w:ascii="Times New Roman" w:eastAsia="Calibri" w:hAnsi="Times New Roman" w:cs="Times New Roman" w:hint="default"/>
        <w:color w:val="auto"/>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00C1443"/>
    <w:multiLevelType w:val="hybridMultilevel"/>
    <w:tmpl w:val="F2F09CC2"/>
    <w:lvl w:ilvl="0" w:tplc="041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1" w15:restartNumberingAfterBreak="0">
    <w:nsid w:val="23535469"/>
    <w:multiLevelType w:val="multilevel"/>
    <w:tmpl w:val="1E82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AE3037"/>
    <w:multiLevelType w:val="hybridMultilevel"/>
    <w:tmpl w:val="75B28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62A5AA1"/>
    <w:multiLevelType w:val="hybridMultilevel"/>
    <w:tmpl w:val="53D0A750"/>
    <w:lvl w:ilvl="0" w:tplc="5CE427A4">
      <w:start w:val="1"/>
      <w:numFmt w:val="decimal"/>
      <w:lvlText w:val="%1."/>
      <w:lvlJc w:val="left"/>
      <w:pPr>
        <w:ind w:left="36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7C2E9F"/>
    <w:multiLevelType w:val="hybridMultilevel"/>
    <w:tmpl w:val="F0404E5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26C3408C"/>
    <w:multiLevelType w:val="hybridMultilevel"/>
    <w:tmpl w:val="2A5EDF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256D07"/>
    <w:multiLevelType w:val="multilevel"/>
    <w:tmpl w:val="FC5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3D2B66"/>
    <w:multiLevelType w:val="hybridMultilevel"/>
    <w:tmpl w:val="5A1AEB34"/>
    <w:lvl w:ilvl="0" w:tplc="DB8035D4">
      <w:start w:val="1"/>
      <w:numFmt w:val="decimal"/>
      <w:lvlText w:val="%1."/>
      <w:lvlJc w:val="left"/>
      <w:pPr>
        <w:ind w:left="786" w:hanging="360"/>
      </w:pPr>
      <w:rPr>
        <w:rFonts w:eastAsia="Calibri" w:hint="default"/>
        <w:b/>
        <w:color w:val="0000CC"/>
        <w:sz w:val="28"/>
        <w:szCs w:val="28"/>
      </w:rPr>
    </w:lvl>
    <w:lvl w:ilvl="1" w:tplc="0419000D">
      <w:start w:val="1"/>
      <w:numFmt w:val="bullet"/>
      <w:lvlText w:val=""/>
      <w:lvlJc w:val="left"/>
      <w:pPr>
        <w:ind w:left="1506" w:hanging="360"/>
      </w:pPr>
      <w:rPr>
        <w:rFonts w:ascii="Wingdings" w:hAnsi="Wingding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32ED77DD"/>
    <w:multiLevelType w:val="hybridMultilevel"/>
    <w:tmpl w:val="FFFFFFFF"/>
    <w:lvl w:ilvl="0" w:tplc="3518205E">
      <w:start w:val="1"/>
      <w:numFmt w:val="bullet"/>
      <w:lvlText w:val=""/>
      <w:lvlJc w:val="left"/>
      <w:pPr>
        <w:ind w:left="720" w:hanging="360"/>
      </w:pPr>
      <w:rPr>
        <w:rFonts w:ascii="Symbol" w:hAnsi="Symbol"/>
      </w:rPr>
    </w:lvl>
    <w:lvl w:ilvl="1" w:tplc="206AF48A">
      <w:start w:val="1"/>
      <w:numFmt w:val="bullet"/>
      <w:lvlText w:val="o"/>
      <w:lvlJc w:val="left"/>
      <w:pPr>
        <w:ind w:left="1440" w:hanging="360"/>
      </w:pPr>
      <w:rPr>
        <w:rFonts w:ascii="Courier New" w:hAnsi="Courier New" w:cs="Courier New"/>
      </w:rPr>
    </w:lvl>
    <w:lvl w:ilvl="2" w:tplc="F514C0C6">
      <w:start w:val="1"/>
      <w:numFmt w:val="bullet"/>
      <w:lvlText w:val=""/>
      <w:lvlJc w:val="left"/>
      <w:pPr>
        <w:ind w:left="2160" w:hanging="360"/>
      </w:pPr>
      <w:rPr>
        <w:rFonts w:ascii="Wingdings" w:hAnsi="Wingdings"/>
      </w:rPr>
    </w:lvl>
    <w:lvl w:ilvl="3" w:tplc="06589D8C">
      <w:start w:val="1"/>
      <w:numFmt w:val="bullet"/>
      <w:lvlText w:val=""/>
      <w:lvlJc w:val="left"/>
      <w:pPr>
        <w:ind w:left="2880" w:hanging="360"/>
      </w:pPr>
      <w:rPr>
        <w:rFonts w:ascii="Symbol" w:hAnsi="Symbol"/>
      </w:rPr>
    </w:lvl>
    <w:lvl w:ilvl="4" w:tplc="6982FF70">
      <w:start w:val="1"/>
      <w:numFmt w:val="bullet"/>
      <w:lvlText w:val="o"/>
      <w:lvlJc w:val="left"/>
      <w:pPr>
        <w:ind w:left="3600" w:hanging="360"/>
      </w:pPr>
      <w:rPr>
        <w:rFonts w:ascii="Courier New" w:hAnsi="Courier New" w:cs="Courier New"/>
      </w:rPr>
    </w:lvl>
    <w:lvl w:ilvl="5" w:tplc="F7BC8FDC">
      <w:start w:val="1"/>
      <w:numFmt w:val="bullet"/>
      <w:lvlText w:val=""/>
      <w:lvlJc w:val="left"/>
      <w:pPr>
        <w:ind w:left="4320" w:hanging="360"/>
      </w:pPr>
      <w:rPr>
        <w:rFonts w:ascii="Wingdings" w:hAnsi="Wingdings"/>
      </w:rPr>
    </w:lvl>
    <w:lvl w:ilvl="6" w:tplc="6CE62AC8">
      <w:start w:val="1"/>
      <w:numFmt w:val="bullet"/>
      <w:lvlText w:val=""/>
      <w:lvlJc w:val="left"/>
      <w:pPr>
        <w:ind w:left="5040" w:hanging="360"/>
      </w:pPr>
      <w:rPr>
        <w:rFonts w:ascii="Symbol" w:hAnsi="Symbol"/>
      </w:rPr>
    </w:lvl>
    <w:lvl w:ilvl="7" w:tplc="865608F8">
      <w:start w:val="1"/>
      <w:numFmt w:val="bullet"/>
      <w:lvlText w:val="o"/>
      <w:lvlJc w:val="left"/>
      <w:pPr>
        <w:ind w:left="5760" w:hanging="360"/>
      </w:pPr>
      <w:rPr>
        <w:rFonts w:ascii="Courier New" w:hAnsi="Courier New" w:cs="Courier New"/>
      </w:rPr>
    </w:lvl>
    <w:lvl w:ilvl="8" w:tplc="7CEE5B18">
      <w:start w:val="1"/>
      <w:numFmt w:val="bullet"/>
      <w:lvlText w:val=""/>
      <w:lvlJc w:val="left"/>
      <w:pPr>
        <w:ind w:left="6480" w:hanging="360"/>
      </w:pPr>
      <w:rPr>
        <w:rFonts w:ascii="Wingdings" w:hAnsi="Wingdings"/>
      </w:rPr>
    </w:lvl>
  </w:abstractNum>
  <w:abstractNum w:abstractNumId="49" w15:restartNumberingAfterBreak="0">
    <w:nsid w:val="33FA2AEF"/>
    <w:multiLevelType w:val="hybridMultilevel"/>
    <w:tmpl w:val="690ECC94"/>
    <w:lvl w:ilvl="0" w:tplc="9C34EC64">
      <w:start w:val="1"/>
      <w:numFmt w:val="decimal"/>
      <w:lvlText w:val="%1."/>
      <w:lvlJc w:val="left"/>
      <w:pPr>
        <w:ind w:left="-543" w:hanging="360"/>
      </w:pPr>
      <w:rPr>
        <w:rFonts w:eastAsia="Times New Roman" w:hint="default"/>
      </w:rPr>
    </w:lvl>
    <w:lvl w:ilvl="1" w:tplc="04190019" w:tentative="1">
      <w:start w:val="1"/>
      <w:numFmt w:val="lowerLetter"/>
      <w:lvlText w:val="%2."/>
      <w:lvlJc w:val="left"/>
      <w:pPr>
        <w:ind w:left="177" w:hanging="360"/>
      </w:pPr>
    </w:lvl>
    <w:lvl w:ilvl="2" w:tplc="0419001B" w:tentative="1">
      <w:start w:val="1"/>
      <w:numFmt w:val="lowerRoman"/>
      <w:lvlText w:val="%3."/>
      <w:lvlJc w:val="right"/>
      <w:pPr>
        <w:ind w:left="897" w:hanging="180"/>
      </w:pPr>
    </w:lvl>
    <w:lvl w:ilvl="3" w:tplc="0419000F" w:tentative="1">
      <w:start w:val="1"/>
      <w:numFmt w:val="decimal"/>
      <w:lvlText w:val="%4."/>
      <w:lvlJc w:val="left"/>
      <w:pPr>
        <w:ind w:left="1617" w:hanging="360"/>
      </w:pPr>
    </w:lvl>
    <w:lvl w:ilvl="4" w:tplc="04190019" w:tentative="1">
      <w:start w:val="1"/>
      <w:numFmt w:val="lowerLetter"/>
      <w:lvlText w:val="%5."/>
      <w:lvlJc w:val="left"/>
      <w:pPr>
        <w:ind w:left="2337" w:hanging="360"/>
      </w:pPr>
    </w:lvl>
    <w:lvl w:ilvl="5" w:tplc="0419001B" w:tentative="1">
      <w:start w:val="1"/>
      <w:numFmt w:val="lowerRoman"/>
      <w:lvlText w:val="%6."/>
      <w:lvlJc w:val="right"/>
      <w:pPr>
        <w:ind w:left="3057" w:hanging="180"/>
      </w:pPr>
    </w:lvl>
    <w:lvl w:ilvl="6" w:tplc="0419000F" w:tentative="1">
      <w:start w:val="1"/>
      <w:numFmt w:val="decimal"/>
      <w:lvlText w:val="%7."/>
      <w:lvlJc w:val="left"/>
      <w:pPr>
        <w:ind w:left="3777" w:hanging="360"/>
      </w:pPr>
    </w:lvl>
    <w:lvl w:ilvl="7" w:tplc="04190019" w:tentative="1">
      <w:start w:val="1"/>
      <w:numFmt w:val="lowerLetter"/>
      <w:lvlText w:val="%8."/>
      <w:lvlJc w:val="left"/>
      <w:pPr>
        <w:ind w:left="4497" w:hanging="360"/>
      </w:pPr>
    </w:lvl>
    <w:lvl w:ilvl="8" w:tplc="0419001B" w:tentative="1">
      <w:start w:val="1"/>
      <w:numFmt w:val="lowerRoman"/>
      <w:lvlText w:val="%9."/>
      <w:lvlJc w:val="right"/>
      <w:pPr>
        <w:ind w:left="5217" w:hanging="180"/>
      </w:pPr>
    </w:lvl>
  </w:abstractNum>
  <w:abstractNum w:abstractNumId="50" w15:restartNumberingAfterBreak="0">
    <w:nsid w:val="34CE0775"/>
    <w:multiLevelType w:val="hybridMultilevel"/>
    <w:tmpl w:val="D1400962"/>
    <w:lvl w:ilvl="0" w:tplc="30DCF898">
      <w:start w:val="1"/>
      <w:numFmt w:val="decimal"/>
      <w:lvlText w:val="%1."/>
      <w:lvlJc w:val="left"/>
      <w:pPr>
        <w:ind w:left="786" w:hanging="360"/>
      </w:pPr>
      <w:rPr>
        <w:rFonts w:eastAsia="Calibri" w:hint="default"/>
        <w:b/>
        <w:color w:val="auto"/>
        <w:sz w:val="28"/>
        <w:szCs w:val="28"/>
      </w:rPr>
    </w:lvl>
    <w:lvl w:ilvl="1" w:tplc="BF968AB0">
      <w:numFmt w:val="bullet"/>
      <w:lvlText w:val="•"/>
      <w:lvlJc w:val="left"/>
      <w:pPr>
        <w:ind w:left="1506" w:hanging="360"/>
      </w:pPr>
      <w:rPr>
        <w:rFonts w:ascii="Times New Roman" w:eastAsia="Calibri"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357638EC"/>
    <w:multiLevelType w:val="hybridMultilevel"/>
    <w:tmpl w:val="42B0CEE0"/>
    <w:lvl w:ilvl="0" w:tplc="14FA307E">
      <w:start w:val="2"/>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15:restartNumberingAfterBreak="0">
    <w:nsid w:val="36F75358"/>
    <w:multiLevelType w:val="hybridMultilevel"/>
    <w:tmpl w:val="1F0EA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D5407DF"/>
    <w:multiLevelType w:val="hybridMultilevel"/>
    <w:tmpl w:val="FFFFFFFF"/>
    <w:lvl w:ilvl="0" w:tplc="27C074EA">
      <w:start w:val="1"/>
      <w:numFmt w:val="bullet"/>
      <w:lvlText w:val=""/>
      <w:lvlJc w:val="left"/>
      <w:pPr>
        <w:ind w:left="720" w:hanging="360"/>
      </w:pPr>
      <w:rPr>
        <w:rFonts w:ascii="Symbol" w:hAnsi="Symbol"/>
      </w:rPr>
    </w:lvl>
    <w:lvl w:ilvl="1" w:tplc="AF6429AA">
      <w:start w:val="1"/>
      <w:numFmt w:val="bullet"/>
      <w:lvlText w:val="o"/>
      <w:lvlJc w:val="left"/>
      <w:pPr>
        <w:ind w:left="1440" w:hanging="360"/>
      </w:pPr>
      <w:rPr>
        <w:rFonts w:ascii="Courier New" w:hAnsi="Courier New" w:cs="Courier New"/>
      </w:rPr>
    </w:lvl>
    <w:lvl w:ilvl="2" w:tplc="C76869CC">
      <w:start w:val="1"/>
      <w:numFmt w:val="bullet"/>
      <w:lvlText w:val=""/>
      <w:lvlJc w:val="left"/>
      <w:pPr>
        <w:ind w:left="2160" w:hanging="360"/>
      </w:pPr>
      <w:rPr>
        <w:rFonts w:ascii="Wingdings" w:hAnsi="Wingdings"/>
      </w:rPr>
    </w:lvl>
    <w:lvl w:ilvl="3" w:tplc="2B305B56">
      <w:start w:val="1"/>
      <w:numFmt w:val="bullet"/>
      <w:lvlText w:val=""/>
      <w:lvlJc w:val="left"/>
      <w:pPr>
        <w:ind w:left="2880" w:hanging="360"/>
      </w:pPr>
      <w:rPr>
        <w:rFonts w:ascii="Symbol" w:hAnsi="Symbol"/>
      </w:rPr>
    </w:lvl>
    <w:lvl w:ilvl="4" w:tplc="45D68880">
      <w:start w:val="1"/>
      <w:numFmt w:val="bullet"/>
      <w:lvlText w:val="o"/>
      <w:lvlJc w:val="left"/>
      <w:pPr>
        <w:ind w:left="3600" w:hanging="360"/>
      </w:pPr>
      <w:rPr>
        <w:rFonts w:ascii="Courier New" w:hAnsi="Courier New" w:cs="Courier New"/>
      </w:rPr>
    </w:lvl>
    <w:lvl w:ilvl="5" w:tplc="FF1C6D7A">
      <w:start w:val="1"/>
      <w:numFmt w:val="bullet"/>
      <w:lvlText w:val=""/>
      <w:lvlJc w:val="left"/>
      <w:pPr>
        <w:ind w:left="4320" w:hanging="360"/>
      </w:pPr>
      <w:rPr>
        <w:rFonts w:ascii="Wingdings" w:hAnsi="Wingdings"/>
      </w:rPr>
    </w:lvl>
    <w:lvl w:ilvl="6" w:tplc="7E864342">
      <w:start w:val="1"/>
      <w:numFmt w:val="bullet"/>
      <w:lvlText w:val=""/>
      <w:lvlJc w:val="left"/>
      <w:pPr>
        <w:ind w:left="5040" w:hanging="360"/>
      </w:pPr>
      <w:rPr>
        <w:rFonts w:ascii="Symbol" w:hAnsi="Symbol"/>
      </w:rPr>
    </w:lvl>
    <w:lvl w:ilvl="7" w:tplc="98C068C2">
      <w:start w:val="1"/>
      <w:numFmt w:val="bullet"/>
      <w:lvlText w:val="o"/>
      <w:lvlJc w:val="left"/>
      <w:pPr>
        <w:ind w:left="5760" w:hanging="360"/>
      </w:pPr>
      <w:rPr>
        <w:rFonts w:ascii="Courier New" w:hAnsi="Courier New" w:cs="Courier New"/>
      </w:rPr>
    </w:lvl>
    <w:lvl w:ilvl="8" w:tplc="3C305F00">
      <w:start w:val="1"/>
      <w:numFmt w:val="bullet"/>
      <w:lvlText w:val=""/>
      <w:lvlJc w:val="left"/>
      <w:pPr>
        <w:ind w:left="6480" w:hanging="360"/>
      </w:pPr>
      <w:rPr>
        <w:rFonts w:ascii="Wingdings" w:hAnsi="Wingdings"/>
      </w:rPr>
    </w:lvl>
  </w:abstractNum>
  <w:abstractNum w:abstractNumId="54" w15:restartNumberingAfterBreak="0">
    <w:nsid w:val="40A71667"/>
    <w:multiLevelType w:val="hybridMultilevel"/>
    <w:tmpl w:val="0732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4E5387B"/>
    <w:multiLevelType w:val="hybridMultilevel"/>
    <w:tmpl w:val="631483D4"/>
    <w:lvl w:ilvl="0" w:tplc="3FB0C09C">
      <w:start w:val="1"/>
      <w:numFmt w:val="bullet"/>
      <w:suff w:val="space"/>
      <w:lvlText w:val=""/>
      <w:lvlJc w:val="left"/>
      <w:pPr>
        <w:ind w:left="567" w:hanging="20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461E33FB"/>
    <w:multiLevelType w:val="hybridMultilevel"/>
    <w:tmpl w:val="FFFFFFFF"/>
    <w:lvl w:ilvl="0" w:tplc="DC068BC6">
      <w:start w:val="1"/>
      <w:numFmt w:val="bullet"/>
      <w:lvlText w:val=""/>
      <w:lvlJc w:val="left"/>
      <w:pPr>
        <w:ind w:left="735" w:hanging="360"/>
      </w:pPr>
      <w:rPr>
        <w:rFonts w:ascii="Symbol" w:hAnsi="Symbol"/>
      </w:rPr>
    </w:lvl>
    <w:lvl w:ilvl="1" w:tplc="8FE6D6D6">
      <w:start w:val="1"/>
      <w:numFmt w:val="bullet"/>
      <w:lvlText w:val="o"/>
      <w:lvlJc w:val="left"/>
      <w:pPr>
        <w:ind w:left="1455" w:hanging="360"/>
      </w:pPr>
      <w:rPr>
        <w:rFonts w:ascii="Courier New" w:hAnsi="Courier New" w:cs="Courier New"/>
      </w:rPr>
    </w:lvl>
    <w:lvl w:ilvl="2" w:tplc="8446FD28">
      <w:start w:val="1"/>
      <w:numFmt w:val="bullet"/>
      <w:lvlText w:val=""/>
      <w:lvlJc w:val="left"/>
      <w:pPr>
        <w:ind w:left="2175" w:hanging="360"/>
      </w:pPr>
      <w:rPr>
        <w:rFonts w:ascii="Wingdings" w:hAnsi="Wingdings"/>
      </w:rPr>
    </w:lvl>
    <w:lvl w:ilvl="3" w:tplc="76369BD6">
      <w:start w:val="1"/>
      <w:numFmt w:val="bullet"/>
      <w:lvlText w:val=""/>
      <w:lvlJc w:val="left"/>
      <w:pPr>
        <w:ind w:left="2895" w:hanging="360"/>
      </w:pPr>
      <w:rPr>
        <w:rFonts w:ascii="Symbol" w:hAnsi="Symbol"/>
      </w:rPr>
    </w:lvl>
    <w:lvl w:ilvl="4" w:tplc="ED963534">
      <w:start w:val="1"/>
      <w:numFmt w:val="bullet"/>
      <w:lvlText w:val="o"/>
      <w:lvlJc w:val="left"/>
      <w:pPr>
        <w:ind w:left="3615" w:hanging="360"/>
      </w:pPr>
      <w:rPr>
        <w:rFonts w:ascii="Courier New" w:hAnsi="Courier New" w:cs="Courier New"/>
      </w:rPr>
    </w:lvl>
    <w:lvl w:ilvl="5" w:tplc="6F56B7CC">
      <w:start w:val="1"/>
      <w:numFmt w:val="bullet"/>
      <w:lvlText w:val=""/>
      <w:lvlJc w:val="left"/>
      <w:pPr>
        <w:ind w:left="4335" w:hanging="360"/>
      </w:pPr>
      <w:rPr>
        <w:rFonts w:ascii="Wingdings" w:hAnsi="Wingdings"/>
      </w:rPr>
    </w:lvl>
    <w:lvl w:ilvl="6" w:tplc="8F0E71AA">
      <w:start w:val="1"/>
      <w:numFmt w:val="bullet"/>
      <w:lvlText w:val=""/>
      <w:lvlJc w:val="left"/>
      <w:pPr>
        <w:ind w:left="5055" w:hanging="360"/>
      </w:pPr>
      <w:rPr>
        <w:rFonts w:ascii="Symbol" w:hAnsi="Symbol"/>
      </w:rPr>
    </w:lvl>
    <w:lvl w:ilvl="7" w:tplc="0FE2D3A8">
      <w:start w:val="1"/>
      <w:numFmt w:val="bullet"/>
      <w:lvlText w:val="o"/>
      <w:lvlJc w:val="left"/>
      <w:pPr>
        <w:ind w:left="5775" w:hanging="360"/>
      </w:pPr>
      <w:rPr>
        <w:rFonts w:ascii="Courier New" w:hAnsi="Courier New" w:cs="Courier New"/>
      </w:rPr>
    </w:lvl>
    <w:lvl w:ilvl="8" w:tplc="5622E796">
      <w:start w:val="1"/>
      <w:numFmt w:val="bullet"/>
      <w:lvlText w:val=""/>
      <w:lvlJc w:val="left"/>
      <w:pPr>
        <w:ind w:left="6495" w:hanging="360"/>
      </w:pPr>
      <w:rPr>
        <w:rFonts w:ascii="Wingdings" w:hAnsi="Wingdings"/>
      </w:rPr>
    </w:lvl>
  </w:abstractNum>
  <w:abstractNum w:abstractNumId="58" w15:restartNumberingAfterBreak="0">
    <w:nsid w:val="470A1F19"/>
    <w:multiLevelType w:val="hybridMultilevel"/>
    <w:tmpl w:val="18FC03E4"/>
    <w:lvl w:ilvl="0" w:tplc="0EA2D706">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B7A5BBA"/>
    <w:multiLevelType w:val="hybridMultilevel"/>
    <w:tmpl w:val="D638A266"/>
    <w:lvl w:ilvl="0" w:tplc="343AFA1E">
      <w:numFmt w:val="bullet"/>
      <w:lvlText w:val="-"/>
      <w:lvlJc w:val="left"/>
      <w:pPr>
        <w:ind w:left="720" w:hanging="360"/>
      </w:pPr>
      <w:rPr>
        <w:rFonts w:ascii="Times New Roman" w:eastAsia="Times New Roman" w:hAnsi="Times New Roman" w:cs="Times New Roman" w:hint="default"/>
      </w:rPr>
    </w:lvl>
    <w:lvl w:ilvl="1" w:tplc="D2D6F028">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15:restartNumberingAfterBreak="0">
    <w:nsid w:val="4C04787E"/>
    <w:multiLevelType w:val="hybridMultilevel"/>
    <w:tmpl w:val="D9ECB1FC"/>
    <w:lvl w:ilvl="0" w:tplc="ACACF152">
      <w:start w:val="1"/>
      <w:numFmt w:val="decimal"/>
      <w:lvlText w:val="%1."/>
      <w:lvlJc w:val="left"/>
      <w:pPr>
        <w:ind w:left="1069" w:hanging="360"/>
      </w:pPr>
      <w:rPr>
        <w:rFonts w:ascii="Times New Roman" w:hAnsi="Times New Roman" w:cs="Times New Roman" w:hint="default"/>
        <w:b w:val="0"/>
        <w:bCs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D4C2A0B"/>
    <w:multiLevelType w:val="hybridMultilevel"/>
    <w:tmpl w:val="3496ABF0"/>
    <w:lvl w:ilvl="0" w:tplc="041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3"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A8452CA"/>
    <w:multiLevelType w:val="hybridMultilevel"/>
    <w:tmpl w:val="280A7632"/>
    <w:lvl w:ilvl="0" w:tplc="57A81A60">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5B120C99"/>
    <w:multiLevelType w:val="hybridMultilevel"/>
    <w:tmpl w:val="E744C17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5B1577D0"/>
    <w:multiLevelType w:val="multilevel"/>
    <w:tmpl w:val="0762A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ED27841"/>
    <w:multiLevelType w:val="hybridMultilevel"/>
    <w:tmpl w:val="49C8E44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6057447C"/>
    <w:multiLevelType w:val="hybridMultilevel"/>
    <w:tmpl w:val="01242D5E"/>
    <w:lvl w:ilvl="0" w:tplc="789A43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618610E0"/>
    <w:multiLevelType w:val="hybridMultilevel"/>
    <w:tmpl w:val="A4F85D0E"/>
    <w:lvl w:ilvl="0" w:tplc="6A5E211A">
      <w:start w:val="1"/>
      <w:numFmt w:val="decimal"/>
      <w:lvlText w:val="%1."/>
      <w:lvlJc w:val="left"/>
      <w:pPr>
        <w:ind w:left="720" w:hanging="360"/>
      </w:pPr>
      <w:rPr>
        <w:rFonts w:ascii="Times New Roman" w:hAnsi="Times New Roman" w:cs="Times New Roman"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2466A01"/>
    <w:multiLevelType w:val="hybridMultilevel"/>
    <w:tmpl w:val="DE96C71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4F9629B"/>
    <w:multiLevelType w:val="hybridMultilevel"/>
    <w:tmpl w:val="D9B804CE"/>
    <w:lvl w:ilvl="0" w:tplc="B47C7222">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73" w15:restartNumberingAfterBreak="0">
    <w:nsid w:val="6BC2327D"/>
    <w:multiLevelType w:val="multilevel"/>
    <w:tmpl w:val="A1165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color w:val="auto"/>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8C7888"/>
    <w:multiLevelType w:val="hybridMultilevel"/>
    <w:tmpl w:val="1F9288BE"/>
    <w:lvl w:ilvl="0" w:tplc="70D8A6F4">
      <w:start w:val="1"/>
      <w:numFmt w:val="decimal"/>
      <w:lvlText w:val="%1."/>
      <w:lvlJc w:val="left"/>
      <w:pPr>
        <w:ind w:left="720" w:hanging="360"/>
      </w:pPr>
      <w:rPr>
        <w:rFonts w:ascii="Times New Roman" w:eastAsia="Calibri" w:hAnsi="Times New Roman" w:cs="Times New Roman"/>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8D1467E"/>
    <w:multiLevelType w:val="multilevel"/>
    <w:tmpl w:val="C0CE1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8E1147D"/>
    <w:multiLevelType w:val="hybridMultilevel"/>
    <w:tmpl w:val="8B2C8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96F776A"/>
    <w:multiLevelType w:val="hybridMultilevel"/>
    <w:tmpl w:val="0394B3A4"/>
    <w:lvl w:ilvl="0" w:tplc="2EF8543E">
      <w:numFmt w:val="bullet"/>
      <w:suff w:val="space"/>
      <w:lvlText w:val="-"/>
      <w:lvlJc w:val="left"/>
      <w:pPr>
        <w:ind w:left="633" w:hanging="207"/>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7BB468BC"/>
    <w:multiLevelType w:val="hybridMultilevel"/>
    <w:tmpl w:val="7236EA2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7E501B6F"/>
    <w:multiLevelType w:val="hybridMultilevel"/>
    <w:tmpl w:val="687A77E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7EFC514C"/>
    <w:multiLevelType w:val="hybridMultilevel"/>
    <w:tmpl w:val="1FC2C8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53"/>
  </w:num>
  <w:num w:numId="2">
    <w:abstractNumId w:val="57"/>
  </w:num>
  <w:num w:numId="3">
    <w:abstractNumId w:val="48"/>
  </w:num>
  <w:num w:numId="4">
    <w:abstractNumId w:val="60"/>
  </w:num>
  <w:num w:numId="5">
    <w:abstractNumId w:val="39"/>
  </w:num>
  <w:num w:numId="6">
    <w:abstractNumId w:val="51"/>
  </w:num>
  <w:num w:numId="7">
    <w:abstractNumId w:val="61"/>
  </w:num>
  <w:num w:numId="8">
    <w:abstractNumId w:val="67"/>
  </w:num>
  <w:num w:numId="9">
    <w:abstractNumId w:val="63"/>
  </w:num>
  <w:num w:numId="10">
    <w:abstractNumId w:val="73"/>
  </w:num>
  <w:num w:numId="11">
    <w:abstractNumId w:val="31"/>
  </w:num>
  <w:num w:numId="12">
    <w:abstractNumId w:val="70"/>
  </w:num>
  <w:num w:numId="13">
    <w:abstractNumId w:val="55"/>
  </w:num>
  <w:num w:numId="14">
    <w:abstractNumId w:val="81"/>
  </w:num>
  <w:num w:numId="15">
    <w:abstractNumId w:val="54"/>
  </w:num>
  <w:num w:numId="16">
    <w:abstractNumId w:val="50"/>
  </w:num>
  <w:num w:numId="17">
    <w:abstractNumId w:val="45"/>
  </w:num>
  <w:num w:numId="18">
    <w:abstractNumId w:val="25"/>
  </w:num>
  <w:num w:numId="19">
    <w:abstractNumId w:val="66"/>
  </w:num>
  <w:num w:numId="20">
    <w:abstractNumId w:val="75"/>
  </w:num>
  <w:num w:numId="21">
    <w:abstractNumId w:val="46"/>
  </w:num>
  <w:num w:numId="22">
    <w:abstractNumId w:val="41"/>
  </w:num>
  <w:num w:numId="23">
    <w:abstractNumId w:val="32"/>
  </w:num>
  <w:num w:numId="24">
    <w:abstractNumId w:val="33"/>
  </w:num>
  <w:num w:numId="25">
    <w:abstractNumId w:val="78"/>
  </w:num>
  <w:num w:numId="26">
    <w:abstractNumId w:val="27"/>
  </w:num>
  <w:num w:numId="27">
    <w:abstractNumId w:val="34"/>
  </w:num>
  <w:num w:numId="28">
    <w:abstractNumId w:val="38"/>
  </w:num>
  <w:num w:numId="29">
    <w:abstractNumId w:val="40"/>
  </w:num>
  <w:num w:numId="30">
    <w:abstractNumId w:val="62"/>
  </w:num>
  <w:num w:numId="31">
    <w:abstractNumId w:val="30"/>
  </w:num>
  <w:num w:numId="32">
    <w:abstractNumId w:val="47"/>
  </w:num>
  <w:num w:numId="33">
    <w:abstractNumId w:val="28"/>
  </w:num>
  <w:num w:numId="34">
    <w:abstractNumId w:val="71"/>
  </w:num>
  <w:num w:numId="35">
    <w:abstractNumId w:val="76"/>
  </w:num>
  <w:num w:numId="36">
    <w:abstractNumId w:val="35"/>
  </w:num>
  <w:num w:numId="37">
    <w:abstractNumId w:val="43"/>
  </w:num>
  <w:num w:numId="38">
    <w:abstractNumId w:val="74"/>
  </w:num>
  <w:num w:numId="39">
    <w:abstractNumId w:val="26"/>
  </w:num>
  <w:num w:numId="40">
    <w:abstractNumId w:val="72"/>
  </w:num>
  <w:num w:numId="41">
    <w:abstractNumId w:val="52"/>
  </w:num>
  <w:num w:numId="42">
    <w:abstractNumId w:val="58"/>
  </w:num>
  <w:num w:numId="43">
    <w:abstractNumId w:val="29"/>
  </w:num>
  <w:num w:numId="44">
    <w:abstractNumId w:val="0"/>
  </w:num>
  <w:num w:numId="45">
    <w:abstractNumId w:val="1"/>
  </w:num>
  <w:num w:numId="46">
    <w:abstractNumId w:val="2"/>
  </w:num>
  <w:num w:numId="47">
    <w:abstractNumId w:val="3"/>
  </w:num>
  <w:num w:numId="48">
    <w:abstractNumId w:val="4"/>
  </w:num>
  <w:num w:numId="49">
    <w:abstractNumId w:val="5"/>
  </w:num>
  <w:num w:numId="50">
    <w:abstractNumId w:val="6"/>
  </w:num>
  <w:num w:numId="51">
    <w:abstractNumId w:val="7"/>
  </w:num>
  <w:num w:numId="52">
    <w:abstractNumId w:val="8"/>
  </w:num>
  <w:num w:numId="53">
    <w:abstractNumId w:val="9"/>
  </w:num>
  <w:num w:numId="54">
    <w:abstractNumId w:val="10"/>
  </w:num>
  <w:num w:numId="55">
    <w:abstractNumId w:val="11"/>
  </w:num>
  <w:num w:numId="56">
    <w:abstractNumId w:val="12"/>
  </w:num>
  <w:num w:numId="57">
    <w:abstractNumId w:val="13"/>
  </w:num>
  <w:num w:numId="58">
    <w:abstractNumId w:val="14"/>
  </w:num>
  <w:num w:numId="59">
    <w:abstractNumId w:val="15"/>
  </w:num>
  <w:num w:numId="60">
    <w:abstractNumId w:val="16"/>
  </w:num>
  <w:num w:numId="61">
    <w:abstractNumId w:val="17"/>
  </w:num>
  <w:num w:numId="62">
    <w:abstractNumId w:val="19"/>
  </w:num>
  <w:num w:numId="63">
    <w:abstractNumId w:val="20"/>
  </w:num>
  <w:num w:numId="64">
    <w:abstractNumId w:val="21"/>
  </w:num>
  <w:num w:numId="65">
    <w:abstractNumId w:val="22"/>
  </w:num>
  <w:num w:numId="66">
    <w:abstractNumId w:val="23"/>
  </w:num>
  <w:num w:numId="67">
    <w:abstractNumId w:val="42"/>
  </w:num>
  <w:num w:numId="68">
    <w:abstractNumId w:val="36"/>
  </w:num>
  <w:num w:numId="69">
    <w:abstractNumId w:val="24"/>
  </w:num>
  <w:num w:numId="70">
    <w:abstractNumId w:val="18"/>
  </w:num>
  <w:num w:numId="71">
    <w:abstractNumId w:val="49"/>
  </w:num>
  <w:num w:numId="72">
    <w:abstractNumId w:val="59"/>
  </w:num>
  <w:num w:numId="73">
    <w:abstractNumId w:val="64"/>
  </w:num>
  <w:num w:numId="74">
    <w:abstractNumId w:val="69"/>
  </w:num>
  <w:num w:numId="75">
    <w:abstractNumId w:val="80"/>
  </w:num>
  <w:num w:numId="76">
    <w:abstractNumId w:val="65"/>
  </w:num>
  <w:num w:numId="77">
    <w:abstractNumId w:val="79"/>
  </w:num>
  <w:num w:numId="78">
    <w:abstractNumId w:val="44"/>
  </w:num>
  <w:num w:numId="79">
    <w:abstractNumId w:val="68"/>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num>
  <w:num w:numId="82">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6E"/>
    <w:rsid w:val="00002711"/>
    <w:rsid w:val="00005161"/>
    <w:rsid w:val="00005D0D"/>
    <w:rsid w:val="00007E53"/>
    <w:rsid w:val="00011598"/>
    <w:rsid w:val="00011D2E"/>
    <w:rsid w:val="00014544"/>
    <w:rsid w:val="000161DE"/>
    <w:rsid w:val="00017432"/>
    <w:rsid w:val="00020D42"/>
    <w:rsid w:val="00021395"/>
    <w:rsid w:val="0002383A"/>
    <w:rsid w:val="00031E3C"/>
    <w:rsid w:val="000353E9"/>
    <w:rsid w:val="00035D46"/>
    <w:rsid w:val="00037A7D"/>
    <w:rsid w:val="00045C88"/>
    <w:rsid w:val="000469A9"/>
    <w:rsid w:val="00055711"/>
    <w:rsid w:val="00056316"/>
    <w:rsid w:val="000619ED"/>
    <w:rsid w:val="00062D84"/>
    <w:rsid w:val="000645BF"/>
    <w:rsid w:val="000653B2"/>
    <w:rsid w:val="00065A08"/>
    <w:rsid w:val="00065C4D"/>
    <w:rsid w:val="00072183"/>
    <w:rsid w:val="000753AD"/>
    <w:rsid w:val="00077223"/>
    <w:rsid w:val="000777C9"/>
    <w:rsid w:val="0008007B"/>
    <w:rsid w:val="00080DA0"/>
    <w:rsid w:val="00081F7D"/>
    <w:rsid w:val="00082794"/>
    <w:rsid w:val="00083759"/>
    <w:rsid w:val="0008376D"/>
    <w:rsid w:val="00085763"/>
    <w:rsid w:val="00090E3F"/>
    <w:rsid w:val="00092164"/>
    <w:rsid w:val="00093C62"/>
    <w:rsid w:val="00095A7E"/>
    <w:rsid w:val="00097522"/>
    <w:rsid w:val="000977C6"/>
    <w:rsid w:val="00097ED4"/>
    <w:rsid w:val="000A03DE"/>
    <w:rsid w:val="000A166A"/>
    <w:rsid w:val="000A36D2"/>
    <w:rsid w:val="000A59B2"/>
    <w:rsid w:val="000A60C6"/>
    <w:rsid w:val="000B4574"/>
    <w:rsid w:val="000B6251"/>
    <w:rsid w:val="000B6FBA"/>
    <w:rsid w:val="000C23EF"/>
    <w:rsid w:val="000C360D"/>
    <w:rsid w:val="000C4493"/>
    <w:rsid w:val="000D060E"/>
    <w:rsid w:val="000D2484"/>
    <w:rsid w:val="000D3DFC"/>
    <w:rsid w:val="000D6C7A"/>
    <w:rsid w:val="000D7137"/>
    <w:rsid w:val="000E1F5A"/>
    <w:rsid w:val="000E2069"/>
    <w:rsid w:val="000E3173"/>
    <w:rsid w:val="000E5FDA"/>
    <w:rsid w:val="000E6797"/>
    <w:rsid w:val="000E7DEA"/>
    <w:rsid w:val="000F0683"/>
    <w:rsid w:val="000F1E0F"/>
    <w:rsid w:val="000F2EF4"/>
    <w:rsid w:val="000F4404"/>
    <w:rsid w:val="000F5141"/>
    <w:rsid w:val="000F78D2"/>
    <w:rsid w:val="000F7961"/>
    <w:rsid w:val="00101001"/>
    <w:rsid w:val="001010D7"/>
    <w:rsid w:val="001063E8"/>
    <w:rsid w:val="00106949"/>
    <w:rsid w:val="00113D01"/>
    <w:rsid w:val="0012115F"/>
    <w:rsid w:val="00121366"/>
    <w:rsid w:val="0012287A"/>
    <w:rsid w:val="001236BB"/>
    <w:rsid w:val="001268A8"/>
    <w:rsid w:val="00127188"/>
    <w:rsid w:val="0013164B"/>
    <w:rsid w:val="00131D2A"/>
    <w:rsid w:val="00133880"/>
    <w:rsid w:val="00136903"/>
    <w:rsid w:val="001402CF"/>
    <w:rsid w:val="001431A1"/>
    <w:rsid w:val="00146286"/>
    <w:rsid w:val="001462F7"/>
    <w:rsid w:val="001465AE"/>
    <w:rsid w:val="00146873"/>
    <w:rsid w:val="00153426"/>
    <w:rsid w:val="00155652"/>
    <w:rsid w:val="001559AC"/>
    <w:rsid w:val="00155F6E"/>
    <w:rsid w:val="00161AAD"/>
    <w:rsid w:val="001632F7"/>
    <w:rsid w:val="00166483"/>
    <w:rsid w:val="00170154"/>
    <w:rsid w:val="0017069E"/>
    <w:rsid w:val="0017567E"/>
    <w:rsid w:val="0017580C"/>
    <w:rsid w:val="00175DE6"/>
    <w:rsid w:val="0018327F"/>
    <w:rsid w:val="001832EF"/>
    <w:rsid w:val="00184ABA"/>
    <w:rsid w:val="00190123"/>
    <w:rsid w:val="00190EDF"/>
    <w:rsid w:val="001929CA"/>
    <w:rsid w:val="00194E82"/>
    <w:rsid w:val="00196B79"/>
    <w:rsid w:val="00196CAC"/>
    <w:rsid w:val="00196E58"/>
    <w:rsid w:val="00197342"/>
    <w:rsid w:val="001A1950"/>
    <w:rsid w:val="001A3789"/>
    <w:rsid w:val="001A5BB8"/>
    <w:rsid w:val="001A5D8F"/>
    <w:rsid w:val="001A62F3"/>
    <w:rsid w:val="001B402C"/>
    <w:rsid w:val="001B4E58"/>
    <w:rsid w:val="001B51FE"/>
    <w:rsid w:val="001B6482"/>
    <w:rsid w:val="001B6F68"/>
    <w:rsid w:val="001C2B8E"/>
    <w:rsid w:val="001C3519"/>
    <w:rsid w:val="001C6291"/>
    <w:rsid w:val="001C69C9"/>
    <w:rsid w:val="001D1593"/>
    <w:rsid w:val="001D6512"/>
    <w:rsid w:val="001E0A85"/>
    <w:rsid w:val="001E0CC7"/>
    <w:rsid w:val="001E3549"/>
    <w:rsid w:val="001E500D"/>
    <w:rsid w:val="001E6682"/>
    <w:rsid w:val="001F1180"/>
    <w:rsid w:val="001F211A"/>
    <w:rsid w:val="001F414D"/>
    <w:rsid w:val="001F51A2"/>
    <w:rsid w:val="001F5C18"/>
    <w:rsid w:val="001F69FA"/>
    <w:rsid w:val="001F75CB"/>
    <w:rsid w:val="001F7FC8"/>
    <w:rsid w:val="00200AF9"/>
    <w:rsid w:val="002018DF"/>
    <w:rsid w:val="00201D96"/>
    <w:rsid w:val="00202E57"/>
    <w:rsid w:val="00203AFA"/>
    <w:rsid w:val="00213464"/>
    <w:rsid w:val="002142A2"/>
    <w:rsid w:val="00216462"/>
    <w:rsid w:val="00225DEC"/>
    <w:rsid w:val="00225E42"/>
    <w:rsid w:val="00230A25"/>
    <w:rsid w:val="00230A9E"/>
    <w:rsid w:val="00230B32"/>
    <w:rsid w:val="00233F49"/>
    <w:rsid w:val="00236791"/>
    <w:rsid w:val="0023731E"/>
    <w:rsid w:val="002414E2"/>
    <w:rsid w:val="0024503A"/>
    <w:rsid w:val="002456FE"/>
    <w:rsid w:val="00245D39"/>
    <w:rsid w:val="00247E2A"/>
    <w:rsid w:val="002525D2"/>
    <w:rsid w:val="00253023"/>
    <w:rsid w:val="00253A3B"/>
    <w:rsid w:val="002540A8"/>
    <w:rsid w:val="00255652"/>
    <w:rsid w:val="00256B7A"/>
    <w:rsid w:val="00256BF7"/>
    <w:rsid w:val="0025775E"/>
    <w:rsid w:val="00260200"/>
    <w:rsid w:val="002613A2"/>
    <w:rsid w:val="00261F7E"/>
    <w:rsid w:val="00263C5A"/>
    <w:rsid w:val="00265B57"/>
    <w:rsid w:val="002674E3"/>
    <w:rsid w:val="0027321E"/>
    <w:rsid w:val="00275076"/>
    <w:rsid w:val="00275F07"/>
    <w:rsid w:val="002775E0"/>
    <w:rsid w:val="0028168A"/>
    <w:rsid w:val="00283B07"/>
    <w:rsid w:val="00286A77"/>
    <w:rsid w:val="00287000"/>
    <w:rsid w:val="0028766F"/>
    <w:rsid w:val="00295A82"/>
    <w:rsid w:val="00296D6C"/>
    <w:rsid w:val="002A0B34"/>
    <w:rsid w:val="002A2EB4"/>
    <w:rsid w:val="002A3AEC"/>
    <w:rsid w:val="002A3DAA"/>
    <w:rsid w:val="002A754E"/>
    <w:rsid w:val="002B0A37"/>
    <w:rsid w:val="002B2CEC"/>
    <w:rsid w:val="002B6418"/>
    <w:rsid w:val="002B7FC8"/>
    <w:rsid w:val="002C08D8"/>
    <w:rsid w:val="002C0F04"/>
    <w:rsid w:val="002C1BDA"/>
    <w:rsid w:val="002C2CA8"/>
    <w:rsid w:val="002C2E62"/>
    <w:rsid w:val="002C3D38"/>
    <w:rsid w:val="002C5637"/>
    <w:rsid w:val="002C5DDB"/>
    <w:rsid w:val="002D2B08"/>
    <w:rsid w:val="002D3113"/>
    <w:rsid w:val="002D3E5E"/>
    <w:rsid w:val="002D4808"/>
    <w:rsid w:val="002D6851"/>
    <w:rsid w:val="002D7220"/>
    <w:rsid w:val="002D7FAE"/>
    <w:rsid w:val="002E4F20"/>
    <w:rsid w:val="002E50E8"/>
    <w:rsid w:val="002E74B5"/>
    <w:rsid w:val="002F45AD"/>
    <w:rsid w:val="002F74DE"/>
    <w:rsid w:val="002F76B2"/>
    <w:rsid w:val="00301A43"/>
    <w:rsid w:val="0030243D"/>
    <w:rsid w:val="00303820"/>
    <w:rsid w:val="0030457F"/>
    <w:rsid w:val="0030481D"/>
    <w:rsid w:val="00304CC9"/>
    <w:rsid w:val="00305275"/>
    <w:rsid w:val="0030613B"/>
    <w:rsid w:val="00307AC6"/>
    <w:rsid w:val="003100DA"/>
    <w:rsid w:val="003113BD"/>
    <w:rsid w:val="003136A1"/>
    <w:rsid w:val="0031531B"/>
    <w:rsid w:val="00316142"/>
    <w:rsid w:val="00316CC8"/>
    <w:rsid w:val="00320456"/>
    <w:rsid w:val="003209B8"/>
    <w:rsid w:val="00320F78"/>
    <w:rsid w:val="00321701"/>
    <w:rsid w:val="00321CF3"/>
    <w:rsid w:val="00324EBC"/>
    <w:rsid w:val="0032577E"/>
    <w:rsid w:val="003258C1"/>
    <w:rsid w:val="0032654D"/>
    <w:rsid w:val="00332C15"/>
    <w:rsid w:val="00332D06"/>
    <w:rsid w:val="00333654"/>
    <w:rsid w:val="003349EE"/>
    <w:rsid w:val="00335749"/>
    <w:rsid w:val="00337BF4"/>
    <w:rsid w:val="00337C20"/>
    <w:rsid w:val="00337DCA"/>
    <w:rsid w:val="00343391"/>
    <w:rsid w:val="00345D8F"/>
    <w:rsid w:val="00345FD6"/>
    <w:rsid w:val="00350F97"/>
    <w:rsid w:val="003524A6"/>
    <w:rsid w:val="0035653A"/>
    <w:rsid w:val="00357B38"/>
    <w:rsid w:val="00360D37"/>
    <w:rsid w:val="003630A8"/>
    <w:rsid w:val="00365AF6"/>
    <w:rsid w:val="00365B6C"/>
    <w:rsid w:val="00365D8E"/>
    <w:rsid w:val="00375167"/>
    <w:rsid w:val="003858C3"/>
    <w:rsid w:val="00390185"/>
    <w:rsid w:val="0039053F"/>
    <w:rsid w:val="00393601"/>
    <w:rsid w:val="0039501E"/>
    <w:rsid w:val="00396FEB"/>
    <w:rsid w:val="003A4F3B"/>
    <w:rsid w:val="003A626D"/>
    <w:rsid w:val="003B15B1"/>
    <w:rsid w:val="003B2071"/>
    <w:rsid w:val="003B46DB"/>
    <w:rsid w:val="003C0070"/>
    <w:rsid w:val="003C0F20"/>
    <w:rsid w:val="003C3A91"/>
    <w:rsid w:val="003C4A36"/>
    <w:rsid w:val="003C6292"/>
    <w:rsid w:val="003C7151"/>
    <w:rsid w:val="003C7AA4"/>
    <w:rsid w:val="003D1C8E"/>
    <w:rsid w:val="003E14A1"/>
    <w:rsid w:val="003E1E56"/>
    <w:rsid w:val="003E1F9F"/>
    <w:rsid w:val="003E2314"/>
    <w:rsid w:val="003E2D19"/>
    <w:rsid w:val="003E36E5"/>
    <w:rsid w:val="003E3C5C"/>
    <w:rsid w:val="003E6DCC"/>
    <w:rsid w:val="003F0FED"/>
    <w:rsid w:val="003F113B"/>
    <w:rsid w:val="003F126F"/>
    <w:rsid w:val="003F29E7"/>
    <w:rsid w:val="003F415D"/>
    <w:rsid w:val="003F6573"/>
    <w:rsid w:val="00404CF5"/>
    <w:rsid w:val="00406440"/>
    <w:rsid w:val="00407698"/>
    <w:rsid w:val="00410200"/>
    <w:rsid w:val="004106C4"/>
    <w:rsid w:val="00410C8D"/>
    <w:rsid w:val="004126C4"/>
    <w:rsid w:val="00415630"/>
    <w:rsid w:val="00421584"/>
    <w:rsid w:val="00423637"/>
    <w:rsid w:val="00424CB8"/>
    <w:rsid w:val="00424E34"/>
    <w:rsid w:val="00425991"/>
    <w:rsid w:val="00425A04"/>
    <w:rsid w:val="0042760C"/>
    <w:rsid w:val="004316F0"/>
    <w:rsid w:val="004322F3"/>
    <w:rsid w:val="00446779"/>
    <w:rsid w:val="004477A2"/>
    <w:rsid w:val="00451D94"/>
    <w:rsid w:val="004543E2"/>
    <w:rsid w:val="00454431"/>
    <w:rsid w:val="004567C0"/>
    <w:rsid w:val="00457072"/>
    <w:rsid w:val="0046114E"/>
    <w:rsid w:val="004623DD"/>
    <w:rsid w:val="00462496"/>
    <w:rsid w:val="00465B3A"/>
    <w:rsid w:val="00466384"/>
    <w:rsid w:val="00467F03"/>
    <w:rsid w:val="00474962"/>
    <w:rsid w:val="0047511F"/>
    <w:rsid w:val="00476F6F"/>
    <w:rsid w:val="00482495"/>
    <w:rsid w:val="00482E35"/>
    <w:rsid w:val="004865B4"/>
    <w:rsid w:val="004910FF"/>
    <w:rsid w:val="004911C6"/>
    <w:rsid w:val="00492794"/>
    <w:rsid w:val="0049436D"/>
    <w:rsid w:val="00494B51"/>
    <w:rsid w:val="00495D6A"/>
    <w:rsid w:val="0049663B"/>
    <w:rsid w:val="0049706C"/>
    <w:rsid w:val="0049743A"/>
    <w:rsid w:val="00497F6E"/>
    <w:rsid w:val="004A22CD"/>
    <w:rsid w:val="004A2843"/>
    <w:rsid w:val="004A2B91"/>
    <w:rsid w:val="004A3F74"/>
    <w:rsid w:val="004A4E7F"/>
    <w:rsid w:val="004A54F5"/>
    <w:rsid w:val="004A630D"/>
    <w:rsid w:val="004A7350"/>
    <w:rsid w:val="004A79CC"/>
    <w:rsid w:val="004A7A77"/>
    <w:rsid w:val="004B14E2"/>
    <w:rsid w:val="004B1F7B"/>
    <w:rsid w:val="004B45E2"/>
    <w:rsid w:val="004B5BC8"/>
    <w:rsid w:val="004B6B48"/>
    <w:rsid w:val="004B6D01"/>
    <w:rsid w:val="004C111D"/>
    <w:rsid w:val="004C1549"/>
    <w:rsid w:val="004C4A78"/>
    <w:rsid w:val="004C73A3"/>
    <w:rsid w:val="004D0445"/>
    <w:rsid w:val="004D17B3"/>
    <w:rsid w:val="004D66DD"/>
    <w:rsid w:val="004E27C9"/>
    <w:rsid w:val="004E4255"/>
    <w:rsid w:val="004F0914"/>
    <w:rsid w:val="004F0F93"/>
    <w:rsid w:val="004F17CA"/>
    <w:rsid w:val="004F5AD6"/>
    <w:rsid w:val="0050212F"/>
    <w:rsid w:val="00503C33"/>
    <w:rsid w:val="00505F63"/>
    <w:rsid w:val="00507B24"/>
    <w:rsid w:val="00510B0D"/>
    <w:rsid w:val="00515104"/>
    <w:rsid w:val="005170C6"/>
    <w:rsid w:val="0051759D"/>
    <w:rsid w:val="00521454"/>
    <w:rsid w:val="00521C14"/>
    <w:rsid w:val="00523D1A"/>
    <w:rsid w:val="00526117"/>
    <w:rsid w:val="00531700"/>
    <w:rsid w:val="0053272C"/>
    <w:rsid w:val="00533B6C"/>
    <w:rsid w:val="005353EF"/>
    <w:rsid w:val="00535FF9"/>
    <w:rsid w:val="00541926"/>
    <w:rsid w:val="00542E46"/>
    <w:rsid w:val="00543F1D"/>
    <w:rsid w:val="0054757B"/>
    <w:rsid w:val="00547EA7"/>
    <w:rsid w:val="0055006B"/>
    <w:rsid w:val="0055019B"/>
    <w:rsid w:val="0055235F"/>
    <w:rsid w:val="0056029C"/>
    <w:rsid w:val="00563745"/>
    <w:rsid w:val="00563819"/>
    <w:rsid w:val="0056485C"/>
    <w:rsid w:val="00571A21"/>
    <w:rsid w:val="005746FE"/>
    <w:rsid w:val="00574FCC"/>
    <w:rsid w:val="0058088B"/>
    <w:rsid w:val="00583AC5"/>
    <w:rsid w:val="005854B8"/>
    <w:rsid w:val="005865D9"/>
    <w:rsid w:val="005930B4"/>
    <w:rsid w:val="005951DE"/>
    <w:rsid w:val="005A3613"/>
    <w:rsid w:val="005A3C9C"/>
    <w:rsid w:val="005A452A"/>
    <w:rsid w:val="005A53AF"/>
    <w:rsid w:val="005A6B08"/>
    <w:rsid w:val="005B14A6"/>
    <w:rsid w:val="005B2F43"/>
    <w:rsid w:val="005B59F6"/>
    <w:rsid w:val="005B6BE7"/>
    <w:rsid w:val="005B6E28"/>
    <w:rsid w:val="005C06DA"/>
    <w:rsid w:val="005C14D1"/>
    <w:rsid w:val="005C336B"/>
    <w:rsid w:val="005C33BC"/>
    <w:rsid w:val="005D0640"/>
    <w:rsid w:val="005D0CA5"/>
    <w:rsid w:val="005D2DE8"/>
    <w:rsid w:val="005D49E2"/>
    <w:rsid w:val="005D5C33"/>
    <w:rsid w:val="005D61F4"/>
    <w:rsid w:val="005D6CF1"/>
    <w:rsid w:val="005D75BA"/>
    <w:rsid w:val="005E406B"/>
    <w:rsid w:val="005E7D4A"/>
    <w:rsid w:val="005F0719"/>
    <w:rsid w:val="005F0D6B"/>
    <w:rsid w:val="005F4B5A"/>
    <w:rsid w:val="005F7A18"/>
    <w:rsid w:val="0060094D"/>
    <w:rsid w:val="006028B2"/>
    <w:rsid w:val="00602FD9"/>
    <w:rsid w:val="006051DE"/>
    <w:rsid w:val="0060653B"/>
    <w:rsid w:val="006113B1"/>
    <w:rsid w:val="00612D63"/>
    <w:rsid w:val="006144D2"/>
    <w:rsid w:val="006179AA"/>
    <w:rsid w:val="00617C8F"/>
    <w:rsid w:val="0062083D"/>
    <w:rsid w:val="00620F75"/>
    <w:rsid w:val="00623643"/>
    <w:rsid w:val="0062456B"/>
    <w:rsid w:val="006252CD"/>
    <w:rsid w:val="0062677F"/>
    <w:rsid w:val="00626B90"/>
    <w:rsid w:val="00627142"/>
    <w:rsid w:val="00635C35"/>
    <w:rsid w:val="0063646B"/>
    <w:rsid w:val="00636D2C"/>
    <w:rsid w:val="0063752D"/>
    <w:rsid w:val="00641B02"/>
    <w:rsid w:val="006466A0"/>
    <w:rsid w:val="00654CCA"/>
    <w:rsid w:val="00655FB3"/>
    <w:rsid w:val="0066006D"/>
    <w:rsid w:val="00660338"/>
    <w:rsid w:val="006630D7"/>
    <w:rsid w:val="00665ED3"/>
    <w:rsid w:val="00671A07"/>
    <w:rsid w:val="00674E7F"/>
    <w:rsid w:val="006753A5"/>
    <w:rsid w:val="006823A9"/>
    <w:rsid w:val="0068255B"/>
    <w:rsid w:val="00691AB3"/>
    <w:rsid w:val="00691E63"/>
    <w:rsid w:val="0069287B"/>
    <w:rsid w:val="00694556"/>
    <w:rsid w:val="006950F6"/>
    <w:rsid w:val="00695758"/>
    <w:rsid w:val="0069634F"/>
    <w:rsid w:val="006A1B60"/>
    <w:rsid w:val="006A22EA"/>
    <w:rsid w:val="006B5B23"/>
    <w:rsid w:val="006B72E5"/>
    <w:rsid w:val="006C311E"/>
    <w:rsid w:val="006C351A"/>
    <w:rsid w:val="006C4039"/>
    <w:rsid w:val="006C4AB3"/>
    <w:rsid w:val="006C4EA5"/>
    <w:rsid w:val="006C5440"/>
    <w:rsid w:val="006C70D6"/>
    <w:rsid w:val="006D2891"/>
    <w:rsid w:val="006D5195"/>
    <w:rsid w:val="006E1292"/>
    <w:rsid w:val="006E3D64"/>
    <w:rsid w:val="006E556C"/>
    <w:rsid w:val="006E6E44"/>
    <w:rsid w:val="006E7AC0"/>
    <w:rsid w:val="006F0DCB"/>
    <w:rsid w:val="006F161A"/>
    <w:rsid w:val="006F21BC"/>
    <w:rsid w:val="006F2FDB"/>
    <w:rsid w:val="006F6CF7"/>
    <w:rsid w:val="006F78C1"/>
    <w:rsid w:val="0070009C"/>
    <w:rsid w:val="0070087F"/>
    <w:rsid w:val="007043C6"/>
    <w:rsid w:val="007049BD"/>
    <w:rsid w:val="00710FA5"/>
    <w:rsid w:val="00722238"/>
    <w:rsid w:val="00724002"/>
    <w:rsid w:val="007254CB"/>
    <w:rsid w:val="007302BB"/>
    <w:rsid w:val="00732763"/>
    <w:rsid w:val="00732B53"/>
    <w:rsid w:val="007377F9"/>
    <w:rsid w:val="00740559"/>
    <w:rsid w:val="00744C2D"/>
    <w:rsid w:val="007475D4"/>
    <w:rsid w:val="00747DD0"/>
    <w:rsid w:val="00765C4E"/>
    <w:rsid w:val="00767F6C"/>
    <w:rsid w:val="00770435"/>
    <w:rsid w:val="007732FA"/>
    <w:rsid w:val="00775CF5"/>
    <w:rsid w:val="0077731A"/>
    <w:rsid w:val="00780F24"/>
    <w:rsid w:val="00784C44"/>
    <w:rsid w:val="00790E46"/>
    <w:rsid w:val="007968CE"/>
    <w:rsid w:val="007A0A19"/>
    <w:rsid w:val="007A0A82"/>
    <w:rsid w:val="007A1956"/>
    <w:rsid w:val="007A3A13"/>
    <w:rsid w:val="007A544B"/>
    <w:rsid w:val="007A6DC2"/>
    <w:rsid w:val="007A74DB"/>
    <w:rsid w:val="007A7602"/>
    <w:rsid w:val="007B00C6"/>
    <w:rsid w:val="007B15AC"/>
    <w:rsid w:val="007B2204"/>
    <w:rsid w:val="007B7F1A"/>
    <w:rsid w:val="007C0AA2"/>
    <w:rsid w:val="007C1C4D"/>
    <w:rsid w:val="007C2B4C"/>
    <w:rsid w:val="007C4281"/>
    <w:rsid w:val="007C4E8F"/>
    <w:rsid w:val="007C5F6D"/>
    <w:rsid w:val="007C7631"/>
    <w:rsid w:val="007C7C56"/>
    <w:rsid w:val="007D0384"/>
    <w:rsid w:val="007D1221"/>
    <w:rsid w:val="007D3A93"/>
    <w:rsid w:val="007D43FE"/>
    <w:rsid w:val="007D6B9E"/>
    <w:rsid w:val="007E0A8D"/>
    <w:rsid w:val="007E0C26"/>
    <w:rsid w:val="007E2078"/>
    <w:rsid w:val="007E6A54"/>
    <w:rsid w:val="007F1518"/>
    <w:rsid w:val="007F2AFA"/>
    <w:rsid w:val="007F3F85"/>
    <w:rsid w:val="007F6147"/>
    <w:rsid w:val="007F7656"/>
    <w:rsid w:val="00800B74"/>
    <w:rsid w:val="00801044"/>
    <w:rsid w:val="00803FE3"/>
    <w:rsid w:val="00810B16"/>
    <w:rsid w:val="00811E6E"/>
    <w:rsid w:val="00812170"/>
    <w:rsid w:val="00812C5C"/>
    <w:rsid w:val="0081365C"/>
    <w:rsid w:val="00814040"/>
    <w:rsid w:val="00816D19"/>
    <w:rsid w:val="00817FF6"/>
    <w:rsid w:val="008210DD"/>
    <w:rsid w:val="00822932"/>
    <w:rsid w:val="00822ECF"/>
    <w:rsid w:val="0082310E"/>
    <w:rsid w:val="008231AA"/>
    <w:rsid w:val="00825FC9"/>
    <w:rsid w:val="00827937"/>
    <w:rsid w:val="0083058E"/>
    <w:rsid w:val="00830760"/>
    <w:rsid w:val="00830DF0"/>
    <w:rsid w:val="00834BC7"/>
    <w:rsid w:val="00835462"/>
    <w:rsid w:val="00837CAF"/>
    <w:rsid w:val="00841408"/>
    <w:rsid w:val="00841A55"/>
    <w:rsid w:val="00842CF0"/>
    <w:rsid w:val="00842E60"/>
    <w:rsid w:val="00844176"/>
    <w:rsid w:val="00844328"/>
    <w:rsid w:val="008452DD"/>
    <w:rsid w:val="008478E4"/>
    <w:rsid w:val="008479FD"/>
    <w:rsid w:val="008520DD"/>
    <w:rsid w:val="00852589"/>
    <w:rsid w:val="00854EDC"/>
    <w:rsid w:val="00855F17"/>
    <w:rsid w:val="008605F7"/>
    <w:rsid w:val="00860C29"/>
    <w:rsid w:val="00860E13"/>
    <w:rsid w:val="00861488"/>
    <w:rsid w:val="00861751"/>
    <w:rsid w:val="00861E41"/>
    <w:rsid w:val="00863BBC"/>
    <w:rsid w:val="0086514C"/>
    <w:rsid w:val="008652E6"/>
    <w:rsid w:val="008654B5"/>
    <w:rsid w:val="00867AB1"/>
    <w:rsid w:val="008737BA"/>
    <w:rsid w:val="0087642E"/>
    <w:rsid w:val="00876A23"/>
    <w:rsid w:val="0087710D"/>
    <w:rsid w:val="008771E8"/>
    <w:rsid w:val="00883139"/>
    <w:rsid w:val="008840A1"/>
    <w:rsid w:val="00885B5C"/>
    <w:rsid w:val="008869A3"/>
    <w:rsid w:val="00890B17"/>
    <w:rsid w:val="0089145D"/>
    <w:rsid w:val="00893900"/>
    <w:rsid w:val="0089410F"/>
    <w:rsid w:val="00894564"/>
    <w:rsid w:val="00896126"/>
    <w:rsid w:val="00897312"/>
    <w:rsid w:val="008A0096"/>
    <w:rsid w:val="008A0D75"/>
    <w:rsid w:val="008A3E52"/>
    <w:rsid w:val="008A49A1"/>
    <w:rsid w:val="008A50FB"/>
    <w:rsid w:val="008A6E00"/>
    <w:rsid w:val="008B3812"/>
    <w:rsid w:val="008C0917"/>
    <w:rsid w:val="008C14F1"/>
    <w:rsid w:val="008C47D5"/>
    <w:rsid w:val="008C58EE"/>
    <w:rsid w:val="008C623F"/>
    <w:rsid w:val="008C7640"/>
    <w:rsid w:val="008D00E6"/>
    <w:rsid w:val="008D0CDD"/>
    <w:rsid w:val="008D14E5"/>
    <w:rsid w:val="008D43CE"/>
    <w:rsid w:val="008D5506"/>
    <w:rsid w:val="008D60A8"/>
    <w:rsid w:val="008D6BDE"/>
    <w:rsid w:val="008D72F8"/>
    <w:rsid w:val="008D7471"/>
    <w:rsid w:val="008E3B00"/>
    <w:rsid w:val="008E60EC"/>
    <w:rsid w:val="008E6427"/>
    <w:rsid w:val="008F00DE"/>
    <w:rsid w:val="008F3869"/>
    <w:rsid w:val="008F3969"/>
    <w:rsid w:val="008F3EDC"/>
    <w:rsid w:val="008F4D6E"/>
    <w:rsid w:val="008F5297"/>
    <w:rsid w:val="008F59F6"/>
    <w:rsid w:val="008F63C5"/>
    <w:rsid w:val="008F692F"/>
    <w:rsid w:val="008F6A0A"/>
    <w:rsid w:val="008F796C"/>
    <w:rsid w:val="008F7DFD"/>
    <w:rsid w:val="00900304"/>
    <w:rsid w:val="00900438"/>
    <w:rsid w:val="00901B95"/>
    <w:rsid w:val="00903FA2"/>
    <w:rsid w:val="00905A55"/>
    <w:rsid w:val="00905BE9"/>
    <w:rsid w:val="00912EDD"/>
    <w:rsid w:val="00914AB8"/>
    <w:rsid w:val="00916ADC"/>
    <w:rsid w:val="00920251"/>
    <w:rsid w:val="0092250E"/>
    <w:rsid w:val="00922AD6"/>
    <w:rsid w:val="00932464"/>
    <w:rsid w:val="00933429"/>
    <w:rsid w:val="0093581C"/>
    <w:rsid w:val="0093611D"/>
    <w:rsid w:val="009401C3"/>
    <w:rsid w:val="009401D6"/>
    <w:rsid w:val="009417A5"/>
    <w:rsid w:val="0094573B"/>
    <w:rsid w:val="009471F8"/>
    <w:rsid w:val="00950166"/>
    <w:rsid w:val="009505A3"/>
    <w:rsid w:val="00951D05"/>
    <w:rsid w:val="00955DCF"/>
    <w:rsid w:val="009579F6"/>
    <w:rsid w:val="00957DAD"/>
    <w:rsid w:val="00961683"/>
    <w:rsid w:val="009625F3"/>
    <w:rsid w:val="00962690"/>
    <w:rsid w:val="00963EFB"/>
    <w:rsid w:val="00964809"/>
    <w:rsid w:val="00966037"/>
    <w:rsid w:val="00966593"/>
    <w:rsid w:val="0096799E"/>
    <w:rsid w:val="0097266F"/>
    <w:rsid w:val="009731DC"/>
    <w:rsid w:val="009737FA"/>
    <w:rsid w:val="009758B8"/>
    <w:rsid w:val="009764AA"/>
    <w:rsid w:val="00983F87"/>
    <w:rsid w:val="009846BF"/>
    <w:rsid w:val="00987357"/>
    <w:rsid w:val="00991B3C"/>
    <w:rsid w:val="00992458"/>
    <w:rsid w:val="00992823"/>
    <w:rsid w:val="00995DA2"/>
    <w:rsid w:val="00995E6F"/>
    <w:rsid w:val="00996782"/>
    <w:rsid w:val="00997ADF"/>
    <w:rsid w:val="00997FAB"/>
    <w:rsid w:val="009A2996"/>
    <w:rsid w:val="009A3B0D"/>
    <w:rsid w:val="009A51C8"/>
    <w:rsid w:val="009A6E6E"/>
    <w:rsid w:val="009B079C"/>
    <w:rsid w:val="009B27CD"/>
    <w:rsid w:val="009B2EEA"/>
    <w:rsid w:val="009B571A"/>
    <w:rsid w:val="009B5962"/>
    <w:rsid w:val="009C36F3"/>
    <w:rsid w:val="009C7EDA"/>
    <w:rsid w:val="009D069C"/>
    <w:rsid w:val="009D1650"/>
    <w:rsid w:val="009D2CF6"/>
    <w:rsid w:val="009D474C"/>
    <w:rsid w:val="009D50E4"/>
    <w:rsid w:val="009D5F73"/>
    <w:rsid w:val="009E0798"/>
    <w:rsid w:val="009E1ED9"/>
    <w:rsid w:val="009E2062"/>
    <w:rsid w:val="009E20F6"/>
    <w:rsid w:val="009E5D95"/>
    <w:rsid w:val="009E6306"/>
    <w:rsid w:val="009E7919"/>
    <w:rsid w:val="009F2279"/>
    <w:rsid w:val="009F2AC7"/>
    <w:rsid w:val="009F451B"/>
    <w:rsid w:val="00A01268"/>
    <w:rsid w:val="00A01C96"/>
    <w:rsid w:val="00A0228F"/>
    <w:rsid w:val="00A05E49"/>
    <w:rsid w:val="00A05EEC"/>
    <w:rsid w:val="00A070B0"/>
    <w:rsid w:val="00A10A6F"/>
    <w:rsid w:val="00A10BE6"/>
    <w:rsid w:val="00A11D4B"/>
    <w:rsid w:val="00A121C8"/>
    <w:rsid w:val="00A123C9"/>
    <w:rsid w:val="00A12C0C"/>
    <w:rsid w:val="00A14145"/>
    <w:rsid w:val="00A22C6A"/>
    <w:rsid w:val="00A232DF"/>
    <w:rsid w:val="00A243E2"/>
    <w:rsid w:val="00A25146"/>
    <w:rsid w:val="00A266BB"/>
    <w:rsid w:val="00A2723C"/>
    <w:rsid w:val="00A34E23"/>
    <w:rsid w:val="00A35A19"/>
    <w:rsid w:val="00A3758B"/>
    <w:rsid w:val="00A401E6"/>
    <w:rsid w:val="00A42A65"/>
    <w:rsid w:val="00A43E97"/>
    <w:rsid w:val="00A45662"/>
    <w:rsid w:val="00A46988"/>
    <w:rsid w:val="00A516F8"/>
    <w:rsid w:val="00A52804"/>
    <w:rsid w:val="00A53428"/>
    <w:rsid w:val="00A53716"/>
    <w:rsid w:val="00A54FC8"/>
    <w:rsid w:val="00A569A3"/>
    <w:rsid w:val="00A57D53"/>
    <w:rsid w:val="00A60482"/>
    <w:rsid w:val="00A617C9"/>
    <w:rsid w:val="00A62260"/>
    <w:rsid w:val="00A622E3"/>
    <w:rsid w:val="00A6274C"/>
    <w:rsid w:val="00A62A8A"/>
    <w:rsid w:val="00A63D4F"/>
    <w:rsid w:val="00A660EF"/>
    <w:rsid w:val="00A6657F"/>
    <w:rsid w:val="00A66686"/>
    <w:rsid w:val="00A726EB"/>
    <w:rsid w:val="00A76A64"/>
    <w:rsid w:val="00A80FDC"/>
    <w:rsid w:val="00A82C6D"/>
    <w:rsid w:val="00A82DE3"/>
    <w:rsid w:val="00A85C22"/>
    <w:rsid w:val="00A90AF2"/>
    <w:rsid w:val="00A922DF"/>
    <w:rsid w:val="00A93F85"/>
    <w:rsid w:val="00A97137"/>
    <w:rsid w:val="00AA2DB3"/>
    <w:rsid w:val="00AA64DA"/>
    <w:rsid w:val="00AA6FB6"/>
    <w:rsid w:val="00AA7AE7"/>
    <w:rsid w:val="00AB06E0"/>
    <w:rsid w:val="00AB4378"/>
    <w:rsid w:val="00AB634B"/>
    <w:rsid w:val="00AC397E"/>
    <w:rsid w:val="00AC556E"/>
    <w:rsid w:val="00AC6A36"/>
    <w:rsid w:val="00AD1D50"/>
    <w:rsid w:val="00AD2859"/>
    <w:rsid w:val="00AD7A69"/>
    <w:rsid w:val="00AE2764"/>
    <w:rsid w:val="00AE393E"/>
    <w:rsid w:val="00AE4C1A"/>
    <w:rsid w:val="00AE6FE3"/>
    <w:rsid w:val="00AE7874"/>
    <w:rsid w:val="00AF2ABA"/>
    <w:rsid w:val="00AF66A8"/>
    <w:rsid w:val="00AF777B"/>
    <w:rsid w:val="00B04575"/>
    <w:rsid w:val="00B05800"/>
    <w:rsid w:val="00B05B88"/>
    <w:rsid w:val="00B07CFD"/>
    <w:rsid w:val="00B120C9"/>
    <w:rsid w:val="00B14792"/>
    <w:rsid w:val="00B147FE"/>
    <w:rsid w:val="00B15727"/>
    <w:rsid w:val="00B15C6B"/>
    <w:rsid w:val="00B2356F"/>
    <w:rsid w:val="00B3165C"/>
    <w:rsid w:val="00B33ECA"/>
    <w:rsid w:val="00B36473"/>
    <w:rsid w:val="00B40D72"/>
    <w:rsid w:val="00B425E8"/>
    <w:rsid w:val="00B429AA"/>
    <w:rsid w:val="00B43D56"/>
    <w:rsid w:val="00B502CA"/>
    <w:rsid w:val="00B5428C"/>
    <w:rsid w:val="00B55246"/>
    <w:rsid w:val="00B56516"/>
    <w:rsid w:val="00B567F4"/>
    <w:rsid w:val="00B5775E"/>
    <w:rsid w:val="00B618D2"/>
    <w:rsid w:val="00B62F16"/>
    <w:rsid w:val="00B66C2B"/>
    <w:rsid w:val="00B71C07"/>
    <w:rsid w:val="00B726A0"/>
    <w:rsid w:val="00B773D8"/>
    <w:rsid w:val="00B779F7"/>
    <w:rsid w:val="00B81292"/>
    <w:rsid w:val="00B81B92"/>
    <w:rsid w:val="00B825BC"/>
    <w:rsid w:val="00B86C32"/>
    <w:rsid w:val="00B90B22"/>
    <w:rsid w:val="00B929BF"/>
    <w:rsid w:val="00B92A86"/>
    <w:rsid w:val="00B9600C"/>
    <w:rsid w:val="00B974AF"/>
    <w:rsid w:val="00B9789C"/>
    <w:rsid w:val="00BA0549"/>
    <w:rsid w:val="00BA0950"/>
    <w:rsid w:val="00BA1342"/>
    <w:rsid w:val="00BA17BB"/>
    <w:rsid w:val="00BA553E"/>
    <w:rsid w:val="00BA58AF"/>
    <w:rsid w:val="00BB0985"/>
    <w:rsid w:val="00BB0AEF"/>
    <w:rsid w:val="00BB19AB"/>
    <w:rsid w:val="00BB1C0F"/>
    <w:rsid w:val="00BB2088"/>
    <w:rsid w:val="00BB53DB"/>
    <w:rsid w:val="00BB7786"/>
    <w:rsid w:val="00BC2A09"/>
    <w:rsid w:val="00BC3902"/>
    <w:rsid w:val="00BC3EB0"/>
    <w:rsid w:val="00BC3F9C"/>
    <w:rsid w:val="00BC53C6"/>
    <w:rsid w:val="00BD1342"/>
    <w:rsid w:val="00BD1FB7"/>
    <w:rsid w:val="00BD462A"/>
    <w:rsid w:val="00BD475F"/>
    <w:rsid w:val="00BD4B85"/>
    <w:rsid w:val="00BD75FC"/>
    <w:rsid w:val="00BE313A"/>
    <w:rsid w:val="00BE7D15"/>
    <w:rsid w:val="00BF1B31"/>
    <w:rsid w:val="00BF3B1A"/>
    <w:rsid w:val="00BF40E2"/>
    <w:rsid w:val="00BF5867"/>
    <w:rsid w:val="00BF7994"/>
    <w:rsid w:val="00BF7F58"/>
    <w:rsid w:val="00C027DF"/>
    <w:rsid w:val="00C05E2C"/>
    <w:rsid w:val="00C068E5"/>
    <w:rsid w:val="00C10F8E"/>
    <w:rsid w:val="00C115B5"/>
    <w:rsid w:val="00C1254E"/>
    <w:rsid w:val="00C12FDA"/>
    <w:rsid w:val="00C15CF2"/>
    <w:rsid w:val="00C20654"/>
    <w:rsid w:val="00C20E19"/>
    <w:rsid w:val="00C21C70"/>
    <w:rsid w:val="00C24B5D"/>
    <w:rsid w:val="00C26DA3"/>
    <w:rsid w:val="00C32279"/>
    <w:rsid w:val="00C32BB1"/>
    <w:rsid w:val="00C32D1A"/>
    <w:rsid w:val="00C400B6"/>
    <w:rsid w:val="00C4145A"/>
    <w:rsid w:val="00C41638"/>
    <w:rsid w:val="00C449E2"/>
    <w:rsid w:val="00C47002"/>
    <w:rsid w:val="00C50688"/>
    <w:rsid w:val="00C51281"/>
    <w:rsid w:val="00C539B8"/>
    <w:rsid w:val="00C54B13"/>
    <w:rsid w:val="00C56144"/>
    <w:rsid w:val="00C571C6"/>
    <w:rsid w:val="00C571E8"/>
    <w:rsid w:val="00C57FE6"/>
    <w:rsid w:val="00C60D9B"/>
    <w:rsid w:val="00C702AA"/>
    <w:rsid w:val="00C70E9D"/>
    <w:rsid w:val="00C71376"/>
    <w:rsid w:val="00C72932"/>
    <w:rsid w:val="00C72FA9"/>
    <w:rsid w:val="00C72FC9"/>
    <w:rsid w:val="00C74179"/>
    <w:rsid w:val="00C82F39"/>
    <w:rsid w:val="00C83BD5"/>
    <w:rsid w:val="00C84404"/>
    <w:rsid w:val="00C844D5"/>
    <w:rsid w:val="00C870AA"/>
    <w:rsid w:val="00C8719B"/>
    <w:rsid w:val="00C8778E"/>
    <w:rsid w:val="00C87BD7"/>
    <w:rsid w:val="00C9022F"/>
    <w:rsid w:val="00C913D2"/>
    <w:rsid w:val="00C916D4"/>
    <w:rsid w:val="00C91D2F"/>
    <w:rsid w:val="00C92113"/>
    <w:rsid w:val="00C958C5"/>
    <w:rsid w:val="00C96328"/>
    <w:rsid w:val="00CA0575"/>
    <w:rsid w:val="00CA17F4"/>
    <w:rsid w:val="00CA1CD5"/>
    <w:rsid w:val="00CA5A16"/>
    <w:rsid w:val="00CB027E"/>
    <w:rsid w:val="00CB1688"/>
    <w:rsid w:val="00CB2DB5"/>
    <w:rsid w:val="00CB3F1C"/>
    <w:rsid w:val="00CB4BBA"/>
    <w:rsid w:val="00CB54C5"/>
    <w:rsid w:val="00CC4C06"/>
    <w:rsid w:val="00CC5891"/>
    <w:rsid w:val="00CC7824"/>
    <w:rsid w:val="00CD70C7"/>
    <w:rsid w:val="00CE1A91"/>
    <w:rsid w:val="00CF0573"/>
    <w:rsid w:val="00CF0C6C"/>
    <w:rsid w:val="00CF2A10"/>
    <w:rsid w:val="00CF58D1"/>
    <w:rsid w:val="00CF70C1"/>
    <w:rsid w:val="00CF76C6"/>
    <w:rsid w:val="00D0026E"/>
    <w:rsid w:val="00D01368"/>
    <w:rsid w:val="00D021E7"/>
    <w:rsid w:val="00D06676"/>
    <w:rsid w:val="00D06A8A"/>
    <w:rsid w:val="00D10F42"/>
    <w:rsid w:val="00D155F8"/>
    <w:rsid w:val="00D1700E"/>
    <w:rsid w:val="00D1727F"/>
    <w:rsid w:val="00D2075A"/>
    <w:rsid w:val="00D215EF"/>
    <w:rsid w:val="00D23FEE"/>
    <w:rsid w:val="00D24440"/>
    <w:rsid w:val="00D27F77"/>
    <w:rsid w:val="00D31FE3"/>
    <w:rsid w:val="00D34C93"/>
    <w:rsid w:val="00D34E05"/>
    <w:rsid w:val="00D368AC"/>
    <w:rsid w:val="00D36F9B"/>
    <w:rsid w:val="00D42C10"/>
    <w:rsid w:val="00D463B2"/>
    <w:rsid w:val="00D51BB7"/>
    <w:rsid w:val="00D5456A"/>
    <w:rsid w:val="00D55A76"/>
    <w:rsid w:val="00D568CC"/>
    <w:rsid w:val="00D569C3"/>
    <w:rsid w:val="00D60CF4"/>
    <w:rsid w:val="00D626A0"/>
    <w:rsid w:val="00D627E7"/>
    <w:rsid w:val="00D64110"/>
    <w:rsid w:val="00D669AF"/>
    <w:rsid w:val="00D70913"/>
    <w:rsid w:val="00D7343D"/>
    <w:rsid w:val="00D76ECD"/>
    <w:rsid w:val="00D83B97"/>
    <w:rsid w:val="00D84DBD"/>
    <w:rsid w:val="00D8632B"/>
    <w:rsid w:val="00D87E89"/>
    <w:rsid w:val="00D928F9"/>
    <w:rsid w:val="00D92A57"/>
    <w:rsid w:val="00D93211"/>
    <w:rsid w:val="00D946DE"/>
    <w:rsid w:val="00D97447"/>
    <w:rsid w:val="00DA43FC"/>
    <w:rsid w:val="00DA5190"/>
    <w:rsid w:val="00DA5339"/>
    <w:rsid w:val="00DA7112"/>
    <w:rsid w:val="00DA7C55"/>
    <w:rsid w:val="00DB47BF"/>
    <w:rsid w:val="00DC0F29"/>
    <w:rsid w:val="00DC1265"/>
    <w:rsid w:val="00DC220D"/>
    <w:rsid w:val="00DC2276"/>
    <w:rsid w:val="00DC4BCA"/>
    <w:rsid w:val="00DC4C0E"/>
    <w:rsid w:val="00DD0A51"/>
    <w:rsid w:val="00DD0B72"/>
    <w:rsid w:val="00DD2F08"/>
    <w:rsid w:val="00DD42B1"/>
    <w:rsid w:val="00DD7002"/>
    <w:rsid w:val="00DE2EAA"/>
    <w:rsid w:val="00DE3811"/>
    <w:rsid w:val="00DE434B"/>
    <w:rsid w:val="00DE64FF"/>
    <w:rsid w:val="00DF26B8"/>
    <w:rsid w:val="00DF3F16"/>
    <w:rsid w:val="00DF456C"/>
    <w:rsid w:val="00DF49EC"/>
    <w:rsid w:val="00DF4AD2"/>
    <w:rsid w:val="00DF6613"/>
    <w:rsid w:val="00DF6B00"/>
    <w:rsid w:val="00DF6D96"/>
    <w:rsid w:val="00E017F0"/>
    <w:rsid w:val="00E01EC4"/>
    <w:rsid w:val="00E03064"/>
    <w:rsid w:val="00E066B2"/>
    <w:rsid w:val="00E07FCD"/>
    <w:rsid w:val="00E106F1"/>
    <w:rsid w:val="00E12B42"/>
    <w:rsid w:val="00E131D4"/>
    <w:rsid w:val="00E14005"/>
    <w:rsid w:val="00E241E4"/>
    <w:rsid w:val="00E3094B"/>
    <w:rsid w:val="00E32A3D"/>
    <w:rsid w:val="00E32CF1"/>
    <w:rsid w:val="00E340C6"/>
    <w:rsid w:val="00E359B4"/>
    <w:rsid w:val="00E43974"/>
    <w:rsid w:val="00E45C29"/>
    <w:rsid w:val="00E504B8"/>
    <w:rsid w:val="00E50BFE"/>
    <w:rsid w:val="00E51248"/>
    <w:rsid w:val="00E528A7"/>
    <w:rsid w:val="00E5351C"/>
    <w:rsid w:val="00E55692"/>
    <w:rsid w:val="00E55F1A"/>
    <w:rsid w:val="00E603BA"/>
    <w:rsid w:val="00E60691"/>
    <w:rsid w:val="00E608A6"/>
    <w:rsid w:val="00E61F85"/>
    <w:rsid w:val="00E64172"/>
    <w:rsid w:val="00E66387"/>
    <w:rsid w:val="00E71C23"/>
    <w:rsid w:val="00E73C64"/>
    <w:rsid w:val="00E7695D"/>
    <w:rsid w:val="00E76C9A"/>
    <w:rsid w:val="00E809C5"/>
    <w:rsid w:val="00E80BE5"/>
    <w:rsid w:val="00E83607"/>
    <w:rsid w:val="00E84503"/>
    <w:rsid w:val="00E858BE"/>
    <w:rsid w:val="00E85C19"/>
    <w:rsid w:val="00E8690F"/>
    <w:rsid w:val="00E8717B"/>
    <w:rsid w:val="00E91C64"/>
    <w:rsid w:val="00E944D1"/>
    <w:rsid w:val="00E94ECD"/>
    <w:rsid w:val="00E95071"/>
    <w:rsid w:val="00E95634"/>
    <w:rsid w:val="00E964D3"/>
    <w:rsid w:val="00E97FA9"/>
    <w:rsid w:val="00EA12B0"/>
    <w:rsid w:val="00EA2A9D"/>
    <w:rsid w:val="00EA3256"/>
    <w:rsid w:val="00EA42BD"/>
    <w:rsid w:val="00EA4651"/>
    <w:rsid w:val="00EA4DB8"/>
    <w:rsid w:val="00EA512C"/>
    <w:rsid w:val="00EA57FB"/>
    <w:rsid w:val="00EA751B"/>
    <w:rsid w:val="00EB0D95"/>
    <w:rsid w:val="00EB104C"/>
    <w:rsid w:val="00EB18A2"/>
    <w:rsid w:val="00EB1FC7"/>
    <w:rsid w:val="00EB2720"/>
    <w:rsid w:val="00EB28B7"/>
    <w:rsid w:val="00EB557E"/>
    <w:rsid w:val="00EB654F"/>
    <w:rsid w:val="00EB6F1B"/>
    <w:rsid w:val="00EB6FE4"/>
    <w:rsid w:val="00EB7B2B"/>
    <w:rsid w:val="00EC0EB1"/>
    <w:rsid w:val="00EC1EB2"/>
    <w:rsid w:val="00EC276A"/>
    <w:rsid w:val="00EC3E3E"/>
    <w:rsid w:val="00EC4D19"/>
    <w:rsid w:val="00EC5D18"/>
    <w:rsid w:val="00EC5D24"/>
    <w:rsid w:val="00EC6591"/>
    <w:rsid w:val="00EC662D"/>
    <w:rsid w:val="00EC70D7"/>
    <w:rsid w:val="00ED79CB"/>
    <w:rsid w:val="00EE0504"/>
    <w:rsid w:val="00EE4552"/>
    <w:rsid w:val="00EF26BD"/>
    <w:rsid w:val="00EF34DE"/>
    <w:rsid w:val="00EF3ED3"/>
    <w:rsid w:val="00EF47DB"/>
    <w:rsid w:val="00EF4CC1"/>
    <w:rsid w:val="00EF61C8"/>
    <w:rsid w:val="00F04449"/>
    <w:rsid w:val="00F04E89"/>
    <w:rsid w:val="00F0536F"/>
    <w:rsid w:val="00F112C2"/>
    <w:rsid w:val="00F14406"/>
    <w:rsid w:val="00F14CC1"/>
    <w:rsid w:val="00F14CE4"/>
    <w:rsid w:val="00F179CA"/>
    <w:rsid w:val="00F202CD"/>
    <w:rsid w:val="00F26245"/>
    <w:rsid w:val="00F26F11"/>
    <w:rsid w:val="00F273BE"/>
    <w:rsid w:val="00F342BE"/>
    <w:rsid w:val="00F34591"/>
    <w:rsid w:val="00F37690"/>
    <w:rsid w:val="00F4338F"/>
    <w:rsid w:val="00F534CC"/>
    <w:rsid w:val="00F54A33"/>
    <w:rsid w:val="00F561C8"/>
    <w:rsid w:val="00F65F28"/>
    <w:rsid w:val="00F70D9B"/>
    <w:rsid w:val="00F74BF9"/>
    <w:rsid w:val="00F75272"/>
    <w:rsid w:val="00F7630C"/>
    <w:rsid w:val="00F764E4"/>
    <w:rsid w:val="00F767DC"/>
    <w:rsid w:val="00F818F4"/>
    <w:rsid w:val="00F845A7"/>
    <w:rsid w:val="00F847E8"/>
    <w:rsid w:val="00F861F8"/>
    <w:rsid w:val="00F8798A"/>
    <w:rsid w:val="00F90FC4"/>
    <w:rsid w:val="00F9129C"/>
    <w:rsid w:val="00F92093"/>
    <w:rsid w:val="00F9233F"/>
    <w:rsid w:val="00F92E0B"/>
    <w:rsid w:val="00F94840"/>
    <w:rsid w:val="00F94ADA"/>
    <w:rsid w:val="00F95ADE"/>
    <w:rsid w:val="00F95D80"/>
    <w:rsid w:val="00F96A6D"/>
    <w:rsid w:val="00F96B1F"/>
    <w:rsid w:val="00F97A3D"/>
    <w:rsid w:val="00FA101B"/>
    <w:rsid w:val="00FA2460"/>
    <w:rsid w:val="00FA3247"/>
    <w:rsid w:val="00FA46C4"/>
    <w:rsid w:val="00FA76AF"/>
    <w:rsid w:val="00FA7E3B"/>
    <w:rsid w:val="00FB4D6C"/>
    <w:rsid w:val="00FB66EA"/>
    <w:rsid w:val="00FB6E0D"/>
    <w:rsid w:val="00FB7792"/>
    <w:rsid w:val="00FC08B1"/>
    <w:rsid w:val="00FC15D2"/>
    <w:rsid w:val="00FC1628"/>
    <w:rsid w:val="00FC1F12"/>
    <w:rsid w:val="00FC2FB9"/>
    <w:rsid w:val="00FC66C6"/>
    <w:rsid w:val="00FC6E03"/>
    <w:rsid w:val="00FD1DB3"/>
    <w:rsid w:val="00FD1EB6"/>
    <w:rsid w:val="00FD2085"/>
    <w:rsid w:val="00FD2663"/>
    <w:rsid w:val="00FD272D"/>
    <w:rsid w:val="00FD2CF3"/>
    <w:rsid w:val="00FD36EB"/>
    <w:rsid w:val="00FD4FB1"/>
    <w:rsid w:val="00FD53FF"/>
    <w:rsid w:val="00FE30FD"/>
    <w:rsid w:val="00FE34B5"/>
    <w:rsid w:val="00FE38FD"/>
    <w:rsid w:val="00FE5FF1"/>
    <w:rsid w:val="00FE6390"/>
    <w:rsid w:val="00FE6A69"/>
    <w:rsid w:val="00FE72E5"/>
    <w:rsid w:val="00FE7300"/>
    <w:rsid w:val="00FF0371"/>
    <w:rsid w:val="00FF106C"/>
    <w:rsid w:val="00FF23DE"/>
    <w:rsid w:val="00FF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F7DA8"/>
  <w15:docId w15:val="{DE6B6E0F-AB13-4455-B9AD-69E910EF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uiPriority w:val="9"/>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E76C9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39"/>
    <w:rsid w:val="00A66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ви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у виносці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ий HTML Знак"/>
    <w:basedOn w:val="a0"/>
    <w:link w:val="HTML"/>
    <w:uiPriority w:val="99"/>
    <w:locked/>
    <w:rsid w:val="00C57FE6"/>
    <w:rPr>
      <w:rFonts w:ascii="Courier New" w:hAnsi="Courier New" w:cs="Times New Roman"/>
      <w:sz w:val="20"/>
      <w:lang w:eastAsia="en-US"/>
    </w:rPr>
  </w:style>
  <w:style w:type="character" w:styleId="ac">
    <w:name w:val="Emphasis"/>
    <w:basedOn w:val="a0"/>
    <w:qFormat/>
    <w:locked/>
    <w:rsid w:val="002018DF"/>
    <w:rPr>
      <w:rFonts w:cs="Times New Roman"/>
      <w:i/>
    </w:rPr>
  </w:style>
  <w:style w:type="character" w:styleId="ad">
    <w:name w:val="Strong"/>
    <w:basedOn w:val="a0"/>
    <w:qFormat/>
    <w:locked/>
    <w:rsid w:val="002D7220"/>
    <w:rPr>
      <w:rFonts w:cs="Times New Roman"/>
      <w:b/>
    </w:rPr>
  </w:style>
  <w:style w:type="table" w:customStyle="1" w:styleId="11">
    <w:name w:val="Сетка таблицы1"/>
    <w:uiPriority w:val="5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951D05"/>
    <w:rPr>
      <w:lang w:eastAsia="en-US"/>
    </w:rPr>
  </w:style>
  <w:style w:type="character" w:customStyle="1" w:styleId="10">
    <w:name w:val="Заголовок 1 Знак"/>
    <w:basedOn w:val="a0"/>
    <w:link w:val="1"/>
    <w:uiPriority w:val="9"/>
    <w:rsid w:val="00951D05"/>
    <w:rPr>
      <w:rFonts w:asciiTheme="majorHAnsi" w:eastAsiaTheme="majorEastAsia" w:hAnsiTheme="majorHAnsi" w:cstheme="majorBidi"/>
      <w:b/>
      <w:bCs/>
      <w:color w:val="365F91" w:themeColor="accent1" w:themeShade="BF"/>
      <w:sz w:val="28"/>
      <w:szCs w:val="28"/>
      <w:lang w:eastAsia="en-US"/>
    </w:rPr>
  </w:style>
  <w:style w:type="paragraph" w:customStyle="1" w:styleId="af2">
    <w:name w:val="Нормальный"/>
    <w:rsid w:val="00894564"/>
    <w:pPr>
      <w:autoSpaceDE w:val="0"/>
      <w:autoSpaceDN w:val="0"/>
      <w:adjustRightInd w:val="0"/>
      <w:jc w:val="both"/>
    </w:pPr>
    <w:rPr>
      <w:rFonts w:ascii="Times New Roman" w:eastAsia="Times New Roman" w:hAnsi="Times New Roman"/>
      <w:sz w:val="28"/>
      <w:szCs w:val="28"/>
    </w:rPr>
  </w:style>
  <w:style w:type="paragraph" w:styleId="af3">
    <w:name w:val="Body Text"/>
    <w:basedOn w:val="a"/>
    <w:link w:val="af4"/>
    <w:uiPriority w:val="1"/>
    <w:qFormat/>
    <w:rsid w:val="003349EE"/>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f4">
    <w:name w:val="Основний текст Знак"/>
    <w:basedOn w:val="a0"/>
    <w:link w:val="af3"/>
    <w:uiPriority w:val="1"/>
    <w:rsid w:val="003349EE"/>
    <w:rPr>
      <w:rFonts w:ascii="Times New Roman" w:eastAsia="Times New Roman" w:hAnsi="Times New Roman"/>
      <w:sz w:val="28"/>
      <w:szCs w:val="28"/>
      <w:lang w:bidi="ru-RU"/>
    </w:rPr>
  </w:style>
  <w:style w:type="character" w:styleId="af5">
    <w:name w:val="FollowedHyperlink"/>
    <w:basedOn w:val="a0"/>
    <w:uiPriority w:val="99"/>
    <w:semiHidden/>
    <w:unhideWhenUsed/>
    <w:rsid w:val="007F1518"/>
    <w:rPr>
      <w:color w:val="800080"/>
      <w:u w:val="single"/>
    </w:rPr>
  </w:style>
  <w:style w:type="table" w:styleId="-53">
    <w:name w:val="Grid Table 5 Dark Accent 3"/>
    <w:basedOn w:val="a1"/>
    <w:uiPriority w:val="50"/>
    <w:rsid w:val="007F15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bleParagraph">
    <w:name w:val="Table Paragraph"/>
    <w:basedOn w:val="a"/>
    <w:uiPriority w:val="1"/>
    <w:qFormat/>
    <w:rsid w:val="00583AC5"/>
    <w:pPr>
      <w:widowControl w:val="0"/>
      <w:autoSpaceDE w:val="0"/>
      <w:autoSpaceDN w:val="0"/>
      <w:spacing w:after="0" w:line="240" w:lineRule="auto"/>
    </w:pPr>
    <w:rPr>
      <w:rFonts w:ascii="Times New Roman" w:eastAsia="Times New Roman" w:hAnsi="Times New Roman"/>
      <w:lang w:val="uk-UA"/>
    </w:rPr>
  </w:style>
  <w:style w:type="table" w:styleId="-45">
    <w:name w:val="Grid Table 4 Accent 5"/>
    <w:basedOn w:val="a1"/>
    <w:uiPriority w:val="49"/>
    <w:rsid w:val="00583AC5"/>
    <w:rPr>
      <w:rFonts w:asciiTheme="minorHAnsi" w:eastAsiaTheme="minorEastAsia" w:hAnsiTheme="minorHAnsi" w:cstheme="minorBidi"/>
      <w:lang w:val="uk-UA" w:eastAsia="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3">
    <w:name w:val="Grid Table 4 Accent 3"/>
    <w:basedOn w:val="a1"/>
    <w:uiPriority w:val="49"/>
    <w:rsid w:val="002D68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2">
    <w:name w:val="Plain Table 1"/>
    <w:basedOn w:val="a1"/>
    <w:uiPriority w:val="41"/>
    <w:rsid w:val="008914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8914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63">
    <w:name w:val="Grid Table 6 Colorful Accent 3"/>
    <w:basedOn w:val="a1"/>
    <w:uiPriority w:val="51"/>
    <w:rsid w:val="00E512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f6">
    <w:name w:val="Нормальний текст"/>
    <w:basedOn w:val="a"/>
    <w:rsid w:val="00393601"/>
    <w:pPr>
      <w:spacing w:before="120" w:after="0" w:line="240" w:lineRule="auto"/>
      <w:ind w:firstLine="567"/>
    </w:pPr>
    <w:rPr>
      <w:rFonts w:ascii="Antiqua" w:eastAsia="Times New Roman" w:hAnsi="Antiqua"/>
      <w:sz w:val="26"/>
      <w:szCs w:val="20"/>
      <w:lang w:val="uk-UA" w:eastAsia="ru-RU"/>
    </w:rPr>
  </w:style>
  <w:style w:type="character" w:customStyle="1" w:styleId="40">
    <w:name w:val="Заголовок 4 Знак"/>
    <w:basedOn w:val="a0"/>
    <w:link w:val="4"/>
    <w:semiHidden/>
    <w:rsid w:val="00E76C9A"/>
    <w:rPr>
      <w:rFonts w:asciiTheme="majorHAnsi" w:eastAsiaTheme="majorEastAsia" w:hAnsiTheme="majorHAnsi" w:cstheme="majorBidi"/>
      <w:i/>
      <w:iCs/>
      <w:color w:val="365F91" w:themeColor="accent1" w:themeShade="BF"/>
      <w:lang w:eastAsia="en-US"/>
    </w:rPr>
  </w:style>
  <w:style w:type="paragraph" w:customStyle="1" w:styleId="af7">
    <w:name w:val="Вміст таблиці"/>
    <w:basedOn w:val="a"/>
    <w:rsid w:val="00D31FE3"/>
    <w:pPr>
      <w:widowControl w:val="0"/>
      <w:suppressLineNumbers/>
      <w:suppressAutoHyphens/>
      <w:spacing w:after="0" w:line="240" w:lineRule="auto"/>
    </w:pPr>
    <w:rPr>
      <w:rFonts w:ascii="Times New Roman" w:eastAsia="Times New Roman" w:hAnsi="Times New Roman"/>
      <w:sz w:val="24"/>
      <w:szCs w:val="20"/>
      <w:lang w:val="uk-UA" w:eastAsia="zh-CN" w:bidi="hi-IN"/>
    </w:rPr>
  </w:style>
  <w:style w:type="paragraph" w:customStyle="1" w:styleId="13">
    <w:name w:val="Обычный (веб)1"/>
    <w:basedOn w:val="a"/>
    <w:rsid w:val="00D31FE3"/>
    <w:pPr>
      <w:widowControl w:val="0"/>
      <w:suppressAutoHyphens/>
      <w:spacing w:before="280" w:after="280" w:line="240" w:lineRule="auto"/>
    </w:pPr>
    <w:rPr>
      <w:rFonts w:ascii="Times New Roman" w:eastAsia="Times New Roman" w:hAnsi="Times New Roman"/>
      <w:sz w:val="24"/>
      <w:szCs w:val="20"/>
      <w:lang w:val="uk-UA" w:eastAsia="zh-CN" w:bidi="hi-IN"/>
    </w:rPr>
  </w:style>
  <w:style w:type="table" w:customStyle="1" w:styleId="14">
    <w:name w:val="Сітка таблиці1"/>
    <w:basedOn w:val="a1"/>
    <w:next w:val="a5"/>
    <w:uiPriority w:val="59"/>
    <w:rsid w:val="0030243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wsitalic">
    <w:name w:val="laws_italic"/>
    <w:basedOn w:val="a0"/>
    <w:rsid w:val="002A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7001">
      <w:bodyDiv w:val="1"/>
      <w:marLeft w:val="0"/>
      <w:marRight w:val="0"/>
      <w:marTop w:val="0"/>
      <w:marBottom w:val="0"/>
      <w:divBdr>
        <w:top w:val="none" w:sz="0" w:space="0" w:color="auto"/>
        <w:left w:val="none" w:sz="0" w:space="0" w:color="auto"/>
        <w:bottom w:val="none" w:sz="0" w:space="0" w:color="auto"/>
        <w:right w:val="none" w:sz="0" w:space="0" w:color="auto"/>
      </w:divBdr>
    </w:div>
    <w:div w:id="625890676">
      <w:bodyDiv w:val="1"/>
      <w:marLeft w:val="0"/>
      <w:marRight w:val="0"/>
      <w:marTop w:val="0"/>
      <w:marBottom w:val="0"/>
      <w:divBdr>
        <w:top w:val="none" w:sz="0" w:space="0" w:color="auto"/>
        <w:left w:val="none" w:sz="0" w:space="0" w:color="auto"/>
        <w:bottom w:val="none" w:sz="0" w:space="0" w:color="auto"/>
        <w:right w:val="none" w:sz="0" w:space="0" w:color="auto"/>
      </w:divBdr>
    </w:div>
    <w:div w:id="654189660">
      <w:bodyDiv w:val="1"/>
      <w:marLeft w:val="0"/>
      <w:marRight w:val="0"/>
      <w:marTop w:val="0"/>
      <w:marBottom w:val="0"/>
      <w:divBdr>
        <w:top w:val="none" w:sz="0" w:space="0" w:color="auto"/>
        <w:left w:val="none" w:sz="0" w:space="0" w:color="auto"/>
        <w:bottom w:val="none" w:sz="0" w:space="0" w:color="auto"/>
        <w:right w:val="none" w:sz="0" w:space="0" w:color="auto"/>
      </w:divBdr>
    </w:div>
    <w:div w:id="713694534">
      <w:bodyDiv w:val="1"/>
      <w:marLeft w:val="0"/>
      <w:marRight w:val="0"/>
      <w:marTop w:val="0"/>
      <w:marBottom w:val="0"/>
      <w:divBdr>
        <w:top w:val="none" w:sz="0" w:space="0" w:color="auto"/>
        <w:left w:val="none" w:sz="0" w:space="0" w:color="auto"/>
        <w:bottom w:val="none" w:sz="0" w:space="0" w:color="auto"/>
        <w:right w:val="none" w:sz="0" w:space="0" w:color="auto"/>
      </w:divBdr>
    </w:div>
    <w:div w:id="887565737">
      <w:bodyDiv w:val="1"/>
      <w:marLeft w:val="0"/>
      <w:marRight w:val="0"/>
      <w:marTop w:val="0"/>
      <w:marBottom w:val="0"/>
      <w:divBdr>
        <w:top w:val="none" w:sz="0" w:space="0" w:color="auto"/>
        <w:left w:val="none" w:sz="0" w:space="0" w:color="auto"/>
        <w:bottom w:val="none" w:sz="0" w:space="0" w:color="auto"/>
        <w:right w:val="none" w:sz="0" w:space="0" w:color="auto"/>
      </w:divBdr>
    </w:div>
    <w:div w:id="925111355">
      <w:bodyDiv w:val="1"/>
      <w:marLeft w:val="0"/>
      <w:marRight w:val="0"/>
      <w:marTop w:val="0"/>
      <w:marBottom w:val="0"/>
      <w:divBdr>
        <w:top w:val="none" w:sz="0" w:space="0" w:color="auto"/>
        <w:left w:val="none" w:sz="0" w:space="0" w:color="auto"/>
        <w:bottom w:val="none" w:sz="0" w:space="0" w:color="auto"/>
        <w:right w:val="none" w:sz="0" w:space="0" w:color="auto"/>
      </w:divBdr>
    </w:div>
    <w:div w:id="1166213363">
      <w:bodyDiv w:val="1"/>
      <w:marLeft w:val="0"/>
      <w:marRight w:val="0"/>
      <w:marTop w:val="0"/>
      <w:marBottom w:val="0"/>
      <w:divBdr>
        <w:top w:val="none" w:sz="0" w:space="0" w:color="auto"/>
        <w:left w:val="none" w:sz="0" w:space="0" w:color="auto"/>
        <w:bottom w:val="none" w:sz="0" w:space="0" w:color="auto"/>
        <w:right w:val="none" w:sz="0" w:space="0" w:color="auto"/>
      </w:divBdr>
    </w:div>
    <w:div w:id="1553301352">
      <w:bodyDiv w:val="1"/>
      <w:marLeft w:val="0"/>
      <w:marRight w:val="0"/>
      <w:marTop w:val="0"/>
      <w:marBottom w:val="0"/>
      <w:divBdr>
        <w:top w:val="none" w:sz="0" w:space="0" w:color="auto"/>
        <w:left w:val="none" w:sz="0" w:space="0" w:color="auto"/>
        <w:bottom w:val="none" w:sz="0" w:space="0" w:color="auto"/>
        <w:right w:val="none" w:sz="0" w:space="0" w:color="auto"/>
      </w:divBdr>
    </w:div>
    <w:div w:id="1691226327">
      <w:marLeft w:val="0"/>
      <w:marRight w:val="0"/>
      <w:marTop w:val="0"/>
      <w:marBottom w:val="0"/>
      <w:divBdr>
        <w:top w:val="none" w:sz="0" w:space="0" w:color="auto"/>
        <w:left w:val="none" w:sz="0" w:space="0" w:color="auto"/>
        <w:bottom w:val="none" w:sz="0" w:space="0" w:color="auto"/>
        <w:right w:val="none" w:sz="0" w:space="0" w:color="auto"/>
      </w:divBdr>
    </w:div>
    <w:div w:id="1691226329">
      <w:marLeft w:val="0"/>
      <w:marRight w:val="0"/>
      <w:marTop w:val="0"/>
      <w:marBottom w:val="0"/>
      <w:divBdr>
        <w:top w:val="none" w:sz="0" w:space="0" w:color="auto"/>
        <w:left w:val="none" w:sz="0" w:space="0" w:color="auto"/>
        <w:bottom w:val="none" w:sz="0" w:space="0" w:color="auto"/>
        <w:right w:val="none" w:sz="0" w:space="0" w:color="auto"/>
      </w:divBdr>
      <w:divsChild>
        <w:div w:id="1691226326">
          <w:marLeft w:val="1109"/>
          <w:marRight w:val="0"/>
          <w:marTop w:val="0"/>
          <w:marBottom w:val="240"/>
          <w:divBdr>
            <w:top w:val="none" w:sz="0" w:space="0" w:color="auto"/>
            <w:left w:val="none" w:sz="0" w:space="0" w:color="auto"/>
            <w:bottom w:val="none" w:sz="0" w:space="0" w:color="auto"/>
            <w:right w:val="none" w:sz="0" w:space="0" w:color="auto"/>
          </w:divBdr>
        </w:div>
        <w:div w:id="1691226328">
          <w:marLeft w:val="0"/>
          <w:marRight w:val="0"/>
          <w:marTop w:val="0"/>
          <w:marBottom w:val="240"/>
          <w:divBdr>
            <w:top w:val="none" w:sz="0" w:space="0" w:color="auto"/>
            <w:left w:val="none" w:sz="0" w:space="0" w:color="auto"/>
            <w:bottom w:val="none" w:sz="0" w:space="0" w:color="auto"/>
            <w:right w:val="none" w:sz="0" w:space="0" w:color="auto"/>
          </w:divBdr>
        </w:div>
        <w:div w:id="1691226335">
          <w:marLeft w:val="1109"/>
          <w:marRight w:val="0"/>
          <w:marTop w:val="0"/>
          <w:marBottom w:val="240"/>
          <w:divBdr>
            <w:top w:val="none" w:sz="0" w:space="0" w:color="auto"/>
            <w:left w:val="none" w:sz="0" w:space="0" w:color="auto"/>
            <w:bottom w:val="none" w:sz="0" w:space="0" w:color="auto"/>
            <w:right w:val="none" w:sz="0" w:space="0" w:color="auto"/>
          </w:divBdr>
        </w:div>
        <w:div w:id="1691226337">
          <w:marLeft w:val="0"/>
          <w:marRight w:val="0"/>
          <w:marTop w:val="0"/>
          <w:marBottom w:val="240"/>
          <w:divBdr>
            <w:top w:val="none" w:sz="0" w:space="0" w:color="auto"/>
            <w:left w:val="none" w:sz="0" w:space="0" w:color="auto"/>
            <w:bottom w:val="none" w:sz="0" w:space="0" w:color="auto"/>
            <w:right w:val="none" w:sz="0" w:space="0" w:color="auto"/>
          </w:divBdr>
        </w:div>
        <w:div w:id="1691226338">
          <w:marLeft w:val="1109"/>
          <w:marRight w:val="0"/>
          <w:marTop w:val="0"/>
          <w:marBottom w:val="240"/>
          <w:divBdr>
            <w:top w:val="none" w:sz="0" w:space="0" w:color="auto"/>
            <w:left w:val="none" w:sz="0" w:space="0" w:color="auto"/>
            <w:bottom w:val="none" w:sz="0" w:space="0" w:color="auto"/>
            <w:right w:val="none" w:sz="0" w:space="0" w:color="auto"/>
          </w:divBdr>
        </w:div>
      </w:divsChild>
    </w:div>
    <w:div w:id="1691226330">
      <w:marLeft w:val="0"/>
      <w:marRight w:val="0"/>
      <w:marTop w:val="0"/>
      <w:marBottom w:val="0"/>
      <w:divBdr>
        <w:top w:val="none" w:sz="0" w:space="0" w:color="auto"/>
        <w:left w:val="none" w:sz="0" w:space="0" w:color="auto"/>
        <w:bottom w:val="none" w:sz="0" w:space="0" w:color="auto"/>
        <w:right w:val="none" w:sz="0" w:space="0" w:color="auto"/>
      </w:divBdr>
    </w:div>
    <w:div w:id="1691226331">
      <w:marLeft w:val="0"/>
      <w:marRight w:val="0"/>
      <w:marTop w:val="0"/>
      <w:marBottom w:val="0"/>
      <w:divBdr>
        <w:top w:val="none" w:sz="0" w:space="0" w:color="auto"/>
        <w:left w:val="none" w:sz="0" w:space="0" w:color="auto"/>
        <w:bottom w:val="none" w:sz="0" w:space="0" w:color="auto"/>
        <w:right w:val="none" w:sz="0" w:space="0" w:color="auto"/>
      </w:divBdr>
    </w:div>
    <w:div w:id="1691226332">
      <w:marLeft w:val="0"/>
      <w:marRight w:val="0"/>
      <w:marTop w:val="0"/>
      <w:marBottom w:val="0"/>
      <w:divBdr>
        <w:top w:val="none" w:sz="0" w:space="0" w:color="auto"/>
        <w:left w:val="none" w:sz="0" w:space="0" w:color="auto"/>
        <w:bottom w:val="none" w:sz="0" w:space="0" w:color="auto"/>
        <w:right w:val="none" w:sz="0" w:space="0" w:color="auto"/>
      </w:divBdr>
    </w:div>
    <w:div w:id="1691226333">
      <w:marLeft w:val="0"/>
      <w:marRight w:val="0"/>
      <w:marTop w:val="0"/>
      <w:marBottom w:val="0"/>
      <w:divBdr>
        <w:top w:val="none" w:sz="0" w:space="0" w:color="auto"/>
        <w:left w:val="none" w:sz="0" w:space="0" w:color="auto"/>
        <w:bottom w:val="none" w:sz="0" w:space="0" w:color="auto"/>
        <w:right w:val="none" w:sz="0" w:space="0" w:color="auto"/>
      </w:divBdr>
    </w:div>
    <w:div w:id="1691226334">
      <w:marLeft w:val="0"/>
      <w:marRight w:val="0"/>
      <w:marTop w:val="0"/>
      <w:marBottom w:val="0"/>
      <w:divBdr>
        <w:top w:val="none" w:sz="0" w:space="0" w:color="auto"/>
        <w:left w:val="none" w:sz="0" w:space="0" w:color="auto"/>
        <w:bottom w:val="none" w:sz="0" w:space="0" w:color="auto"/>
        <w:right w:val="none" w:sz="0" w:space="0" w:color="auto"/>
      </w:divBdr>
    </w:div>
    <w:div w:id="1691226336">
      <w:marLeft w:val="0"/>
      <w:marRight w:val="0"/>
      <w:marTop w:val="0"/>
      <w:marBottom w:val="0"/>
      <w:divBdr>
        <w:top w:val="none" w:sz="0" w:space="0" w:color="auto"/>
        <w:left w:val="none" w:sz="0" w:space="0" w:color="auto"/>
        <w:bottom w:val="none" w:sz="0" w:space="0" w:color="auto"/>
        <w:right w:val="none" w:sz="0" w:space="0" w:color="auto"/>
      </w:divBdr>
    </w:div>
    <w:div w:id="1691226339">
      <w:marLeft w:val="0"/>
      <w:marRight w:val="0"/>
      <w:marTop w:val="0"/>
      <w:marBottom w:val="0"/>
      <w:divBdr>
        <w:top w:val="none" w:sz="0" w:space="0" w:color="auto"/>
        <w:left w:val="none" w:sz="0" w:space="0" w:color="auto"/>
        <w:bottom w:val="none" w:sz="0" w:space="0" w:color="auto"/>
        <w:right w:val="none" w:sz="0" w:space="0" w:color="auto"/>
      </w:divBdr>
    </w:div>
    <w:div w:id="1691226340">
      <w:marLeft w:val="0"/>
      <w:marRight w:val="0"/>
      <w:marTop w:val="0"/>
      <w:marBottom w:val="0"/>
      <w:divBdr>
        <w:top w:val="none" w:sz="0" w:space="0" w:color="auto"/>
        <w:left w:val="none" w:sz="0" w:space="0" w:color="auto"/>
        <w:bottom w:val="none" w:sz="0" w:space="0" w:color="auto"/>
        <w:right w:val="none" w:sz="0" w:space="0" w:color="auto"/>
      </w:divBdr>
    </w:div>
    <w:div w:id="1691226341">
      <w:marLeft w:val="0"/>
      <w:marRight w:val="0"/>
      <w:marTop w:val="0"/>
      <w:marBottom w:val="0"/>
      <w:divBdr>
        <w:top w:val="none" w:sz="0" w:space="0" w:color="auto"/>
        <w:left w:val="none" w:sz="0" w:space="0" w:color="auto"/>
        <w:bottom w:val="none" w:sz="0" w:space="0" w:color="auto"/>
        <w:right w:val="none" w:sz="0" w:space="0" w:color="auto"/>
      </w:divBdr>
    </w:div>
    <w:div w:id="1691226342">
      <w:marLeft w:val="0"/>
      <w:marRight w:val="0"/>
      <w:marTop w:val="0"/>
      <w:marBottom w:val="0"/>
      <w:divBdr>
        <w:top w:val="none" w:sz="0" w:space="0" w:color="auto"/>
        <w:left w:val="none" w:sz="0" w:space="0" w:color="auto"/>
        <w:bottom w:val="none" w:sz="0" w:space="0" w:color="auto"/>
        <w:right w:val="none" w:sz="0" w:space="0" w:color="auto"/>
      </w:divBdr>
    </w:div>
    <w:div w:id="1691226343">
      <w:marLeft w:val="0"/>
      <w:marRight w:val="0"/>
      <w:marTop w:val="0"/>
      <w:marBottom w:val="0"/>
      <w:divBdr>
        <w:top w:val="none" w:sz="0" w:space="0" w:color="auto"/>
        <w:left w:val="none" w:sz="0" w:space="0" w:color="auto"/>
        <w:bottom w:val="none" w:sz="0" w:space="0" w:color="auto"/>
        <w:right w:val="none" w:sz="0" w:space="0" w:color="auto"/>
      </w:divBdr>
    </w:div>
    <w:div w:id="1691226344">
      <w:marLeft w:val="0"/>
      <w:marRight w:val="0"/>
      <w:marTop w:val="0"/>
      <w:marBottom w:val="0"/>
      <w:divBdr>
        <w:top w:val="none" w:sz="0" w:space="0" w:color="auto"/>
        <w:left w:val="none" w:sz="0" w:space="0" w:color="auto"/>
        <w:bottom w:val="none" w:sz="0" w:space="0" w:color="auto"/>
        <w:right w:val="none" w:sz="0" w:space="0" w:color="auto"/>
      </w:divBdr>
    </w:div>
    <w:div w:id="1691226345">
      <w:marLeft w:val="0"/>
      <w:marRight w:val="0"/>
      <w:marTop w:val="0"/>
      <w:marBottom w:val="0"/>
      <w:divBdr>
        <w:top w:val="none" w:sz="0" w:space="0" w:color="auto"/>
        <w:left w:val="none" w:sz="0" w:space="0" w:color="auto"/>
        <w:bottom w:val="none" w:sz="0" w:space="0" w:color="auto"/>
        <w:right w:val="none" w:sz="0" w:space="0" w:color="auto"/>
      </w:divBdr>
    </w:div>
    <w:div w:id="1691226346">
      <w:marLeft w:val="0"/>
      <w:marRight w:val="0"/>
      <w:marTop w:val="0"/>
      <w:marBottom w:val="0"/>
      <w:divBdr>
        <w:top w:val="none" w:sz="0" w:space="0" w:color="auto"/>
        <w:left w:val="none" w:sz="0" w:space="0" w:color="auto"/>
        <w:bottom w:val="none" w:sz="0" w:space="0" w:color="auto"/>
        <w:right w:val="none" w:sz="0" w:space="0" w:color="auto"/>
      </w:divBdr>
    </w:div>
    <w:div w:id="1691226347">
      <w:marLeft w:val="0"/>
      <w:marRight w:val="0"/>
      <w:marTop w:val="0"/>
      <w:marBottom w:val="0"/>
      <w:divBdr>
        <w:top w:val="none" w:sz="0" w:space="0" w:color="auto"/>
        <w:left w:val="none" w:sz="0" w:space="0" w:color="auto"/>
        <w:bottom w:val="none" w:sz="0" w:space="0" w:color="auto"/>
        <w:right w:val="none" w:sz="0" w:space="0" w:color="auto"/>
      </w:divBdr>
    </w:div>
    <w:div w:id="1691226348">
      <w:marLeft w:val="0"/>
      <w:marRight w:val="0"/>
      <w:marTop w:val="0"/>
      <w:marBottom w:val="0"/>
      <w:divBdr>
        <w:top w:val="none" w:sz="0" w:space="0" w:color="auto"/>
        <w:left w:val="none" w:sz="0" w:space="0" w:color="auto"/>
        <w:bottom w:val="none" w:sz="0" w:space="0" w:color="auto"/>
        <w:right w:val="none" w:sz="0" w:space="0" w:color="auto"/>
      </w:divBdr>
    </w:div>
    <w:div w:id="1691226349">
      <w:marLeft w:val="0"/>
      <w:marRight w:val="0"/>
      <w:marTop w:val="0"/>
      <w:marBottom w:val="0"/>
      <w:divBdr>
        <w:top w:val="none" w:sz="0" w:space="0" w:color="auto"/>
        <w:left w:val="none" w:sz="0" w:space="0" w:color="auto"/>
        <w:bottom w:val="none" w:sz="0" w:space="0" w:color="auto"/>
        <w:right w:val="none" w:sz="0" w:space="0" w:color="auto"/>
      </w:divBdr>
    </w:div>
    <w:div w:id="1691226350">
      <w:marLeft w:val="0"/>
      <w:marRight w:val="0"/>
      <w:marTop w:val="0"/>
      <w:marBottom w:val="0"/>
      <w:divBdr>
        <w:top w:val="none" w:sz="0" w:space="0" w:color="auto"/>
        <w:left w:val="none" w:sz="0" w:space="0" w:color="auto"/>
        <w:bottom w:val="none" w:sz="0" w:space="0" w:color="auto"/>
        <w:right w:val="none" w:sz="0" w:space="0" w:color="auto"/>
      </w:divBdr>
    </w:div>
    <w:div w:id="1691226351">
      <w:marLeft w:val="0"/>
      <w:marRight w:val="0"/>
      <w:marTop w:val="0"/>
      <w:marBottom w:val="0"/>
      <w:divBdr>
        <w:top w:val="none" w:sz="0" w:space="0" w:color="auto"/>
        <w:left w:val="none" w:sz="0" w:space="0" w:color="auto"/>
        <w:bottom w:val="none" w:sz="0" w:space="0" w:color="auto"/>
        <w:right w:val="none" w:sz="0" w:space="0" w:color="auto"/>
      </w:divBdr>
    </w:div>
    <w:div w:id="1691226352">
      <w:marLeft w:val="0"/>
      <w:marRight w:val="0"/>
      <w:marTop w:val="0"/>
      <w:marBottom w:val="0"/>
      <w:divBdr>
        <w:top w:val="none" w:sz="0" w:space="0" w:color="auto"/>
        <w:left w:val="none" w:sz="0" w:space="0" w:color="auto"/>
        <w:bottom w:val="none" w:sz="0" w:space="0" w:color="auto"/>
        <w:right w:val="none" w:sz="0" w:space="0" w:color="auto"/>
      </w:divBdr>
    </w:div>
    <w:div w:id="1691226353">
      <w:marLeft w:val="0"/>
      <w:marRight w:val="0"/>
      <w:marTop w:val="0"/>
      <w:marBottom w:val="0"/>
      <w:divBdr>
        <w:top w:val="none" w:sz="0" w:space="0" w:color="auto"/>
        <w:left w:val="none" w:sz="0" w:space="0" w:color="auto"/>
        <w:bottom w:val="none" w:sz="0" w:space="0" w:color="auto"/>
        <w:right w:val="none" w:sz="0" w:space="0" w:color="auto"/>
      </w:divBdr>
    </w:div>
    <w:div w:id="1691226354">
      <w:marLeft w:val="0"/>
      <w:marRight w:val="0"/>
      <w:marTop w:val="0"/>
      <w:marBottom w:val="0"/>
      <w:divBdr>
        <w:top w:val="none" w:sz="0" w:space="0" w:color="auto"/>
        <w:left w:val="none" w:sz="0" w:space="0" w:color="auto"/>
        <w:bottom w:val="none" w:sz="0" w:space="0" w:color="auto"/>
        <w:right w:val="none" w:sz="0" w:space="0" w:color="auto"/>
      </w:divBdr>
    </w:div>
    <w:div w:id="1691226355">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1691226357">
      <w:marLeft w:val="0"/>
      <w:marRight w:val="0"/>
      <w:marTop w:val="0"/>
      <w:marBottom w:val="0"/>
      <w:divBdr>
        <w:top w:val="none" w:sz="0" w:space="0" w:color="auto"/>
        <w:left w:val="none" w:sz="0" w:space="0" w:color="auto"/>
        <w:bottom w:val="none" w:sz="0" w:space="0" w:color="auto"/>
        <w:right w:val="none" w:sz="0" w:space="0" w:color="auto"/>
      </w:divBdr>
    </w:div>
    <w:div w:id="1691226358">
      <w:marLeft w:val="0"/>
      <w:marRight w:val="0"/>
      <w:marTop w:val="0"/>
      <w:marBottom w:val="0"/>
      <w:divBdr>
        <w:top w:val="none" w:sz="0" w:space="0" w:color="auto"/>
        <w:left w:val="none" w:sz="0" w:space="0" w:color="auto"/>
        <w:bottom w:val="none" w:sz="0" w:space="0" w:color="auto"/>
        <w:right w:val="none" w:sz="0" w:space="0" w:color="auto"/>
      </w:divBdr>
    </w:div>
    <w:div w:id="1691226359">
      <w:marLeft w:val="0"/>
      <w:marRight w:val="0"/>
      <w:marTop w:val="0"/>
      <w:marBottom w:val="0"/>
      <w:divBdr>
        <w:top w:val="none" w:sz="0" w:space="0" w:color="auto"/>
        <w:left w:val="none" w:sz="0" w:space="0" w:color="auto"/>
        <w:bottom w:val="none" w:sz="0" w:space="0" w:color="auto"/>
        <w:right w:val="none" w:sz="0" w:space="0" w:color="auto"/>
      </w:divBdr>
    </w:div>
    <w:div w:id="1691226360">
      <w:marLeft w:val="0"/>
      <w:marRight w:val="0"/>
      <w:marTop w:val="0"/>
      <w:marBottom w:val="0"/>
      <w:divBdr>
        <w:top w:val="none" w:sz="0" w:space="0" w:color="auto"/>
        <w:left w:val="none" w:sz="0" w:space="0" w:color="auto"/>
        <w:bottom w:val="none" w:sz="0" w:space="0" w:color="auto"/>
        <w:right w:val="none" w:sz="0" w:space="0" w:color="auto"/>
      </w:divBdr>
    </w:div>
    <w:div w:id="1691226361">
      <w:marLeft w:val="0"/>
      <w:marRight w:val="0"/>
      <w:marTop w:val="0"/>
      <w:marBottom w:val="0"/>
      <w:divBdr>
        <w:top w:val="none" w:sz="0" w:space="0" w:color="auto"/>
        <w:left w:val="none" w:sz="0" w:space="0" w:color="auto"/>
        <w:bottom w:val="none" w:sz="0" w:space="0" w:color="auto"/>
        <w:right w:val="none" w:sz="0" w:space="0" w:color="auto"/>
      </w:divBdr>
    </w:div>
    <w:div w:id="1691226363">
      <w:marLeft w:val="0"/>
      <w:marRight w:val="0"/>
      <w:marTop w:val="0"/>
      <w:marBottom w:val="0"/>
      <w:divBdr>
        <w:top w:val="none" w:sz="0" w:space="0" w:color="auto"/>
        <w:left w:val="none" w:sz="0" w:space="0" w:color="auto"/>
        <w:bottom w:val="none" w:sz="0" w:space="0" w:color="auto"/>
        <w:right w:val="none" w:sz="0" w:space="0" w:color="auto"/>
      </w:divBdr>
      <w:divsChild>
        <w:div w:id="1691226362">
          <w:marLeft w:val="0"/>
          <w:marRight w:val="0"/>
          <w:marTop w:val="0"/>
          <w:marBottom w:val="150"/>
          <w:divBdr>
            <w:top w:val="none" w:sz="0" w:space="0" w:color="auto"/>
            <w:left w:val="none" w:sz="0" w:space="0" w:color="auto"/>
            <w:bottom w:val="none" w:sz="0" w:space="0" w:color="auto"/>
            <w:right w:val="none" w:sz="0" w:space="0" w:color="auto"/>
          </w:divBdr>
        </w:div>
      </w:divsChild>
    </w:div>
    <w:div w:id="1691226364">
      <w:marLeft w:val="0"/>
      <w:marRight w:val="0"/>
      <w:marTop w:val="0"/>
      <w:marBottom w:val="0"/>
      <w:divBdr>
        <w:top w:val="none" w:sz="0" w:space="0" w:color="auto"/>
        <w:left w:val="none" w:sz="0" w:space="0" w:color="auto"/>
        <w:bottom w:val="none" w:sz="0" w:space="0" w:color="auto"/>
        <w:right w:val="none" w:sz="0" w:space="0" w:color="auto"/>
      </w:divBdr>
    </w:div>
    <w:div w:id="1691226365">
      <w:marLeft w:val="0"/>
      <w:marRight w:val="0"/>
      <w:marTop w:val="0"/>
      <w:marBottom w:val="0"/>
      <w:divBdr>
        <w:top w:val="none" w:sz="0" w:space="0" w:color="auto"/>
        <w:left w:val="none" w:sz="0" w:space="0" w:color="auto"/>
        <w:bottom w:val="none" w:sz="0" w:space="0" w:color="auto"/>
        <w:right w:val="none" w:sz="0" w:space="0" w:color="auto"/>
      </w:divBdr>
    </w:div>
    <w:div w:id="1747410289">
      <w:bodyDiv w:val="1"/>
      <w:marLeft w:val="0"/>
      <w:marRight w:val="0"/>
      <w:marTop w:val="0"/>
      <w:marBottom w:val="0"/>
      <w:divBdr>
        <w:top w:val="none" w:sz="0" w:space="0" w:color="auto"/>
        <w:left w:val="none" w:sz="0" w:space="0" w:color="auto"/>
        <w:bottom w:val="none" w:sz="0" w:space="0" w:color="auto"/>
        <w:right w:val="none" w:sz="0" w:space="0" w:color="auto"/>
      </w:divBdr>
    </w:div>
    <w:div w:id="2133133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18" Type="http://schemas.openxmlformats.org/officeDocument/2006/relationships/hyperlink" Target="https://mon.gov.ua/storage/app/media/zagalna%20serednya/programy-1-4-klas/nush/04/06/tipovaosvitnyaprograma.doc"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nush/04/06/tipovaosvitnyaprograma.doc" TargetMode="External"/><Relationship Id="rId7" Type="http://schemas.openxmlformats.org/officeDocument/2006/relationships/endnotes" Target="endnotes.xml"/><Relationship Id="rId12" Type="http://schemas.openxmlformats.org/officeDocument/2006/relationships/hyperlink" Target="https://zakon.rada.gov.ua/rada/show/v1093729-24" TargetMode="External"/><Relationship Id="rId17" Type="http://schemas.openxmlformats.org/officeDocument/2006/relationships/hyperlink" Target="file:///C:\article\2759-shcho-u-derjavnomu-standart-bazovo-seredno-osvti" TargetMode="External"/><Relationship Id="rId2" Type="http://schemas.openxmlformats.org/officeDocument/2006/relationships/numbering" Target="numbering.xml"/><Relationship Id="rId16" Type="http://schemas.openxmlformats.org/officeDocument/2006/relationships/hyperlink" Target="file:///C:\article\2759-shcho-u-derjavnomu-standart-bazovo-seredno-osvti" TargetMode="External"/><Relationship Id="rId20" Type="http://schemas.openxmlformats.org/officeDocument/2006/relationships/hyperlink" Target="https://mon.gov.ua/storage/app/media/zagalna%20serednya/programy-1-4-klas/2020/11/20/Savchenk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npa/pro-vnesennia-zmin-do-typovoi-osvitnoi-prohramy-dlia-5-9-klasiv-zakladiv-zahalnoi-serednoi-osv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article\2759-shcho-u-derjavnomu-standart-bazovo-seredno-osvti" TargetMode="External"/><Relationship Id="rId23" Type="http://schemas.openxmlformats.org/officeDocument/2006/relationships/fontTable" Target="fontTable.xml"/><Relationship Id="rId10" Type="http://schemas.openxmlformats.org/officeDocument/2006/relationships/hyperlink" Target="https://zakon.rada.gov.ua/laws/show/841-2024-%D0%BF" TargetMode="External"/><Relationship Id="rId19" Type="http://schemas.openxmlformats.org/officeDocument/2006/relationships/hyperlink" Target="https://mon.gov.ua/storage/app/media/zagalna%20serednya/programy-1-4-klas/2019/11/1-2-dodatki.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n.gov.ua/npa/pro-vnesennia-zmin-do-typovoi-osvitnoi-prohramy-dlia-5-9-klasiv-zakladiv-zahalnoi-serednoi-osvity" TargetMode="External"/><Relationship Id="rId22" Type="http://schemas.openxmlformats.org/officeDocument/2006/relationships/hyperlink" Target="https://zakon.rada.gov.ua/laws/show/z008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42C2-9547-4716-AE42-54A19F7D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89347</Words>
  <Characters>50928</Characters>
  <Application>Microsoft Office Word</Application>
  <DocSecurity>0</DocSecurity>
  <Lines>424</Lines>
  <Paragraphs>279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СХВАЛЕНО</vt:lpstr>
      <vt:lpstr>СХВАЛЕНО</vt:lpstr>
    </vt:vector>
  </TitlesOfParts>
  <Company/>
  <LinksUpToDate>false</LinksUpToDate>
  <CharactersWithSpaces>139996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Admin</dc:creator>
  <cp:keywords/>
  <dc:description/>
  <cp:lastModifiedBy>New</cp:lastModifiedBy>
  <cp:revision>2</cp:revision>
  <cp:lastPrinted>2022-09-12T06:06:00Z</cp:lastPrinted>
  <dcterms:created xsi:type="dcterms:W3CDTF">2024-09-02T13:13:00Z</dcterms:created>
  <dcterms:modified xsi:type="dcterms:W3CDTF">2024-09-02T13:13:00Z</dcterms:modified>
</cp:coreProperties>
</file>