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A958" w14:textId="77777777" w:rsidR="00710E30" w:rsidRPr="00710E30" w:rsidRDefault="00710E30" w:rsidP="00287611">
      <w:pPr>
        <w:spacing w:after="0" w:line="240" w:lineRule="auto"/>
        <w:jc w:val="center"/>
        <w:rPr>
          <w:rFonts w:ascii="Times New Roman" w:eastAsia="Times New Roman" w:hAnsi="Times New Roman" w:cs="Times New Roman"/>
          <w:b/>
          <w:bCs/>
          <w:sz w:val="36"/>
          <w:szCs w:val="36"/>
          <w:lang w:eastAsia="uk-UA"/>
        </w:rPr>
      </w:pPr>
      <w:r w:rsidRPr="00710E30">
        <w:rPr>
          <w:rFonts w:ascii="Times New Roman" w:eastAsia="Times New Roman" w:hAnsi="Times New Roman" w:cs="Times New Roman"/>
          <w:b/>
          <w:bCs/>
          <w:color w:val="2B2B2B"/>
          <w:sz w:val="36"/>
          <w:szCs w:val="36"/>
          <w:shd w:val="clear" w:color="auto" w:fill="FFFFFF"/>
          <w:lang w:eastAsia="uk-UA"/>
        </w:rPr>
        <w:t>Адаптація п’ятикласників до навчання у школі</w:t>
      </w:r>
    </w:p>
    <w:p w14:paraId="5B2409D7" w14:textId="36DB2E30" w:rsidR="009A0EE8" w:rsidRPr="00287611" w:rsidRDefault="009A0EE8">
      <w:pPr>
        <w:rPr>
          <w:rFonts w:ascii="Times New Roman" w:hAnsi="Times New Roman" w:cs="Times New Roman"/>
          <w:sz w:val="28"/>
          <w:szCs w:val="28"/>
        </w:rPr>
      </w:pPr>
    </w:p>
    <w:p w14:paraId="6C24FB18" w14:textId="22FDE3F9" w:rsidR="00710E30" w:rsidRPr="00287611"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r w:rsidRPr="00710E30">
        <w:rPr>
          <w:rFonts w:ascii="Times New Roman" w:eastAsia="Times New Roman" w:hAnsi="Times New Roman" w:cs="Times New Roman"/>
          <w:color w:val="2B2B2B"/>
          <w:sz w:val="28"/>
          <w:szCs w:val="28"/>
          <w:shd w:val="clear" w:color="auto" w:fill="FFFFFF"/>
          <w:lang w:eastAsia="uk-UA"/>
        </w:rPr>
        <w:t>Період адаптації учнів 5 класів до навчання є одним із найважчих періодів шкільного життя.</w:t>
      </w:r>
    </w:p>
    <w:p w14:paraId="011F8B32" w14:textId="77777777" w:rsidR="003C3A6B" w:rsidRPr="00287611" w:rsidRDefault="003C3A6B" w:rsidP="00710E30">
      <w:pPr>
        <w:spacing w:after="0" w:line="240" w:lineRule="auto"/>
        <w:rPr>
          <w:rFonts w:ascii="Times New Roman" w:eastAsia="Times New Roman" w:hAnsi="Times New Roman" w:cs="Times New Roman"/>
          <w:color w:val="2B2B2B"/>
          <w:sz w:val="28"/>
          <w:szCs w:val="28"/>
          <w:shd w:val="clear" w:color="auto" w:fill="FFFFFF"/>
          <w:lang w:eastAsia="uk-UA"/>
        </w:rPr>
      </w:pPr>
    </w:p>
    <w:p w14:paraId="0596D173" w14:textId="77777777" w:rsidR="003C3A6B" w:rsidRPr="003C3A6B" w:rsidRDefault="003C3A6B" w:rsidP="003C3A6B">
      <w:pPr>
        <w:spacing w:after="0" w:line="240" w:lineRule="auto"/>
        <w:rPr>
          <w:rFonts w:ascii="Times New Roman" w:eastAsia="Times New Roman" w:hAnsi="Times New Roman" w:cs="Times New Roman"/>
          <w:sz w:val="28"/>
          <w:szCs w:val="28"/>
          <w:lang w:eastAsia="uk-UA"/>
        </w:rPr>
      </w:pPr>
      <w:r w:rsidRPr="003C3A6B">
        <w:rPr>
          <w:rFonts w:ascii="Times New Roman" w:eastAsia="Times New Roman" w:hAnsi="Times New Roman" w:cs="Times New Roman"/>
          <w:b/>
          <w:bCs/>
          <w:i/>
          <w:iCs/>
          <w:color w:val="2B2B2B"/>
          <w:sz w:val="28"/>
          <w:szCs w:val="28"/>
          <w:shd w:val="clear" w:color="auto" w:fill="FFFFFF"/>
          <w:lang w:eastAsia="uk-UA"/>
        </w:rPr>
        <w:t>Адаптація учнів</w:t>
      </w:r>
      <w:r w:rsidRPr="003C3A6B">
        <w:rPr>
          <w:rFonts w:ascii="Times New Roman" w:eastAsia="Times New Roman" w:hAnsi="Times New Roman" w:cs="Times New Roman"/>
          <w:color w:val="2B2B2B"/>
          <w:sz w:val="28"/>
          <w:szCs w:val="28"/>
          <w:shd w:val="clear" w:color="auto" w:fill="FFFFFF"/>
          <w:lang w:eastAsia="uk-UA"/>
        </w:rPr>
        <w:t> — це пристосування учнів до систематичного організованого навчання в школі, що характеризується повноцінною соціалізацією, гармонійним розвитком учнів, успішністю в навчанні</w:t>
      </w:r>
    </w:p>
    <w:p w14:paraId="3F08005D" w14:textId="77777777" w:rsidR="003C3A6B" w:rsidRPr="00710E30" w:rsidRDefault="003C3A6B" w:rsidP="00710E30">
      <w:pPr>
        <w:spacing w:after="0" w:line="240" w:lineRule="auto"/>
        <w:rPr>
          <w:rFonts w:ascii="Times New Roman" w:eastAsia="Times New Roman" w:hAnsi="Times New Roman" w:cs="Times New Roman"/>
          <w:sz w:val="28"/>
          <w:szCs w:val="28"/>
          <w:lang w:eastAsia="uk-UA"/>
        </w:rPr>
      </w:pPr>
    </w:p>
    <w:p w14:paraId="016DE60E" w14:textId="77777777" w:rsidR="00710E30" w:rsidRPr="00710E30" w:rsidRDefault="00710E30" w:rsidP="00710E30">
      <w:pPr>
        <w:spacing w:after="0" w:line="240" w:lineRule="auto"/>
        <w:rPr>
          <w:rFonts w:ascii="Times New Roman" w:eastAsia="Times New Roman" w:hAnsi="Times New Roman" w:cs="Times New Roman"/>
          <w:sz w:val="28"/>
          <w:szCs w:val="28"/>
          <w:lang w:eastAsia="uk-UA"/>
        </w:rPr>
      </w:pPr>
      <w:r w:rsidRPr="00710E30">
        <w:rPr>
          <w:rFonts w:ascii="Times New Roman" w:eastAsia="Times New Roman" w:hAnsi="Times New Roman" w:cs="Times New Roman"/>
          <w:color w:val="2B2B2B"/>
          <w:sz w:val="28"/>
          <w:szCs w:val="28"/>
          <w:shd w:val="clear" w:color="auto" w:fill="FFFFFF"/>
          <w:lang w:eastAsia="uk-UA"/>
        </w:rPr>
        <w:t>Під час переходу учнів із початкової до основної школи у них значно зростає нервово-психічне напруження та напруження серцево-судинної системи. Тому в перші дні навчання у п’ятому класі в учнів спостерігається низький рівень працездатності, уваги. П’ятикласники адаптуються до нових умов навчання так само складно, як і під час вступу до школи. Особливі труднощі в адаптації переживають ті учні, які до п’ятого класу перейшли з іншої школи, а інколи — з іншого населеного пункту.</w:t>
      </w:r>
    </w:p>
    <w:p w14:paraId="5CE4F160" w14:textId="5D2E4EC0" w:rsidR="00710E30" w:rsidRPr="00710E30" w:rsidRDefault="00710E30" w:rsidP="00710E30">
      <w:pPr>
        <w:spacing w:after="0" w:line="240" w:lineRule="auto"/>
        <w:rPr>
          <w:rFonts w:ascii="Times New Roman" w:eastAsia="Times New Roman" w:hAnsi="Times New Roman" w:cs="Times New Roman"/>
          <w:sz w:val="28"/>
          <w:szCs w:val="28"/>
          <w:lang w:eastAsia="uk-UA"/>
        </w:rPr>
      </w:pPr>
      <w:r w:rsidRPr="00710E30">
        <w:rPr>
          <w:rFonts w:ascii="Times New Roman" w:eastAsia="Times New Roman" w:hAnsi="Times New Roman" w:cs="Times New Roman"/>
          <w:color w:val="2B2B2B"/>
          <w:sz w:val="28"/>
          <w:szCs w:val="28"/>
          <w:shd w:val="clear" w:color="auto" w:fill="FFFFFF"/>
          <w:lang w:eastAsia="uk-UA"/>
        </w:rPr>
        <w:t xml:space="preserve">П’ятикласники переходять до кабінетної системи, у них збільшується обсяг і зміст навчальної програми. Все це впливає на емоційний стан школярів. </w:t>
      </w:r>
    </w:p>
    <w:p w14:paraId="366DBE3F" w14:textId="77777777" w:rsidR="00650816"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r w:rsidRPr="00710E30">
        <w:rPr>
          <w:rFonts w:ascii="Times New Roman" w:eastAsia="Times New Roman" w:hAnsi="Times New Roman" w:cs="Times New Roman"/>
          <w:color w:val="2B2B2B"/>
          <w:sz w:val="28"/>
          <w:szCs w:val="28"/>
          <w:shd w:val="clear" w:color="auto" w:fill="FFFFFF"/>
          <w:lang w:eastAsia="uk-UA"/>
        </w:rPr>
        <w:t xml:space="preserve">Отже, серйозними випробуваннями для психіки учня п’ятого класу є: </w:t>
      </w:r>
    </w:p>
    <w:p w14:paraId="66E62C00" w14:textId="77777777" w:rsidR="00650816" w:rsidRDefault="00650816" w:rsidP="00710E30">
      <w:pPr>
        <w:spacing w:after="0" w:line="240" w:lineRule="auto"/>
        <w:rPr>
          <w:rFonts w:ascii="Times New Roman" w:eastAsia="Times New Roman" w:hAnsi="Times New Roman" w:cs="Times New Roman"/>
          <w:color w:val="2B2B2B"/>
          <w:sz w:val="28"/>
          <w:szCs w:val="28"/>
          <w:shd w:val="clear" w:color="auto" w:fill="FFFFFF"/>
          <w:lang w:eastAsia="uk-UA"/>
        </w:rPr>
      </w:pPr>
      <w:r>
        <w:rPr>
          <w:rFonts w:ascii="Times New Roman" w:eastAsia="Times New Roman" w:hAnsi="Times New Roman" w:cs="Times New Roman"/>
          <w:color w:val="2B2B2B"/>
          <w:sz w:val="28"/>
          <w:szCs w:val="28"/>
          <w:shd w:val="clear" w:color="auto" w:fill="FFFFFF"/>
          <w:lang w:eastAsia="uk-UA"/>
        </w:rPr>
        <w:t>-</w:t>
      </w:r>
      <w:r w:rsidR="00710E30" w:rsidRPr="00710E30">
        <w:rPr>
          <w:rFonts w:ascii="Times New Roman" w:eastAsia="Times New Roman" w:hAnsi="Times New Roman" w:cs="Times New Roman"/>
          <w:color w:val="2B2B2B"/>
          <w:sz w:val="28"/>
          <w:szCs w:val="28"/>
          <w:shd w:val="clear" w:color="auto" w:fill="FFFFFF"/>
          <w:lang w:eastAsia="uk-UA"/>
        </w:rPr>
        <w:t>різка зміна умов навчання</w:t>
      </w:r>
      <w:r w:rsidR="003C3A6B" w:rsidRPr="00287611">
        <w:rPr>
          <w:rFonts w:ascii="Times New Roman" w:eastAsia="Times New Roman" w:hAnsi="Times New Roman" w:cs="Times New Roman"/>
          <w:color w:val="2B2B2B"/>
          <w:sz w:val="28"/>
          <w:szCs w:val="28"/>
          <w:shd w:val="clear" w:color="auto" w:fill="FFFFFF"/>
          <w:lang w:eastAsia="uk-UA"/>
        </w:rPr>
        <w:t xml:space="preserve">; </w:t>
      </w:r>
    </w:p>
    <w:p w14:paraId="7E43381C" w14:textId="77777777" w:rsidR="00650816" w:rsidRDefault="00650816" w:rsidP="00710E30">
      <w:pPr>
        <w:spacing w:after="0" w:line="240" w:lineRule="auto"/>
        <w:rPr>
          <w:rFonts w:ascii="Times New Roman" w:eastAsia="Times New Roman" w:hAnsi="Times New Roman" w:cs="Times New Roman"/>
          <w:color w:val="2B2B2B"/>
          <w:sz w:val="28"/>
          <w:szCs w:val="28"/>
          <w:shd w:val="clear" w:color="auto" w:fill="FFFFFF"/>
          <w:lang w:eastAsia="uk-UA"/>
        </w:rPr>
      </w:pPr>
      <w:r>
        <w:rPr>
          <w:rFonts w:ascii="Times New Roman" w:eastAsia="Times New Roman" w:hAnsi="Times New Roman" w:cs="Times New Roman"/>
          <w:color w:val="2B2B2B"/>
          <w:sz w:val="28"/>
          <w:szCs w:val="28"/>
          <w:shd w:val="clear" w:color="auto" w:fill="FFFFFF"/>
          <w:lang w:eastAsia="uk-UA"/>
        </w:rPr>
        <w:t>-</w:t>
      </w:r>
      <w:r w:rsidR="00710E30" w:rsidRPr="00710E30">
        <w:rPr>
          <w:rFonts w:ascii="Times New Roman" w:eastAsia="Times New Roman" w:hAnsi="Times New Roman" w:cs="Times New Roman"/>
          <w:color w:val="2B2B2B"/>
          <w:sz w:val="28"/>
          <w:szCs w:val="28"/>
          <w:shd w:val="clear" w:color="auto" w:fill="FFFFFF"/>
          <w:lang w:eastAsia="uk-UA"/>
        </w:rPr>
        <w:t>розмаїтість і якісне ускладнення вимог, що висувають перед учнем різні вчителі-«</w:t>
      </w:r>
      <w:proofErr w:type="spellStart"/>
      <w:r w:rsidR="00710E30" w:rsidRPr="00710E30">
        <w:rPr>
          <w:rFonts w:ascii="Times New Roman" w:eastAsia="Times New Roman" w:hAnsi="Times New Roman" w:cs="Times New Roman"/>
          <w:color w:val="2B2B2B"/>
          <w:sz w:val="28"/>
          <w:szCs w:val="28"/>
          <w:shd w:val="clear" w:color="auto" w:fill="FFFFFF"/>
          <w:lang w:eastAsia="uk-UA"/>
        </w:rPr>
        <w:t>предметники</w:t>
      </w:r>
      <w:proofErr w:type="spellEnd"/>
      <w:r w:rsidR="00710E30" w:rsidRPr="00710E30">
        <w:rPr>
          <w:rFonts w:ascii="Times New Roman" w:eastAsia="Times New Roman" w:hAnsi="Times New Roman" w:cs="Times New Roman"/>
          <w:color w:val="2B2B2B"/>
          <w:sz w:val="28"/>
          <w:szCs w:val="28"/>
          <w:shd w:val="clear" w:color="auto" w:fill="FFFFFF"/>
          <w:lang w:eastAsia="uk-UA"/>
        </w:rPr>
        <w:t>»</w:t>
      </w:r>
      <w:r w:rsidR="003C3A6B" w:rsidRPr="00287611">
        <w:rPr>
          <w:rFonts w:ascii="Times New Roman" w:eastAsia="Times New Roman" w:hAnsi="Times New Roman" w:cs="Times New Roman"/>
          <w:color w:val="2B2B2B"/>
          <w:sz w:val="28"/>
          <w:szCs w:val="28"/>
          <w:shd w:val="clear" w:color="auto" w:fill="FFFFFF"/>
          <w:lang w:eastAsia="uk-UA"/>
        </w:rPr>
        <w:t>;</w:t>
      </w:r>
      <w:r w:rsidR="00710E30" w:rsidRPr="00710E30">
        <w:rPr>
          <w:rFonts w:ascii="Times New Roman" w:eastAsia="Times New Roman" w:hAnsi="Times New Roman" w:cs="Times New Roman"/>
          <w:color w:val="2B2B2B"/>
          <w:sz w:val="28"/>
          <w:szCs w:val="28"/>
          <w:shd w:val="clear" w:color="auto" w:fill="FFFFFF"/>
          <w:lang w:eastAsia="uk-UA"/>
        </w:rPr>
        <w:t xml:space="preserve"> </w:t>
      </w:r>
    </w:p>
    <w:p w14:paraId="7A059529" w14:textId="73CC7517" w:rsidR="00763362" w:rsidRPr="00287611" w:rsidRDefault="00650816" w:rsidP="00710E30">
      <w:pPr>
        <w:spacing w:after="0" w:line="240" w:lineRule="auto"/>
        <w:rPr>
          <w:rFonts w:ascii="Times New Roman" w:eastAsia="Times New Roman" w:hAnsi="Times New Roman" w:cs="Times New Roman"/>
          <w:color w:val="2B2B2B"/>
          <w:sz w:val="28"/>
          <w:szCs w:val="28"/>
          <w:shd w:val="clear" w:color="auto" w:fill="FFFFFF"/>
          <w:lang w:eastAsia="uk-UA"/>
        </w:rPr>
      </w:pPr>
      <w:r>
        <w:rPr>
          <w:rFonts w:ascii="Times New Roman" w:eastAsia="Times New Roman" w:hAnsi="Times New Roman" w:cs="Times New Roman"/>
          <w:color w:val="2B2B2B"/>
          <w:sz w:val="28"/>
          <w:szCs w:val="28"/>
          <w:shd w:val="clear" w:color="auto" w:fill="FFFFFF"/>
          <w:lang w:eastAsia="uk-UA"/>
        </w:rPr>
        <w:t>-</w:t>
      </w:r>
      <w:r w:rsidR="00710E30" w:rsidRPr="00710E30">
        <w:rPr>
          <w:rFonts w:ascii="Times New Roman" w:eastAsia="Times New Roman" w:hAnsi="Times New Roman" w:cs="Times New Roman"/>
          <w:color w:val="2B2B2B"/>
          <w:sz w:val="28"/>
          <w:szCs w:val="28"/>
          <w:shd w:val="clear" w:color="auto" w:fill="FFFFFF"/>
          <w:lang w:eastAsia="uk-UA"/>
        </w:rPr>
        <w:t xml:space="preserve">зміна позиції старшого учня у початковій школі на наймолодшого в основній. </w:t>
      </w:r>
    </w:p>
    <w:p w14:paraId="608A02F7" w14:textId="77777777" w:rsidR="00763362" w:rsidRPr="00287611" w:rsidRDefault="00763362" w:rsidP="00710E30">
      <w:pPr>
        <w:spacing w:after="0" w:line="240" w:lineRule="auto"/>
        <w:rPr>
          <w:rFonts w:ascii="Times New Roman" w:eastAsia="Times New Roman" w:hAnsi="Times New Roman" w:cs="Times New Roman"/>
          <w:color w:val="2B2B2B"/>
          <w:sz w:val="28"/>
          <w:szCs w:val="28"/>
          <w:shd w:val="clear" w:color="auto" w:fill="FFFFFF"/>
          <w:lang w:eastAsia="uk-UA"/>
        </w:rPr>
      </w:pPr>
    </w:p>
    <w:p w14:paraId="15E0F385" w14:textId="433843B3" w:rsidR="00710E30" w:rsidRPr="00287611"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r w:rsidRPr="00710E30">
        <w:rPr>
          <w:rFonts w:ascii="Times New Roman" w:eastAsia="Times New Roman" w:hAnsi="Times New Roman" w:cs="Times New Roman"/>
          <w:color w:val="2B2B2B"/>
          <w:sz w:val="28"/>
          <w:szCs w:val="28"/>
          <w:shd w:val="clear" w:color="auto" w:fill="FFFFFF"/>
          <w:lang w:eastAsia="uk-UA"/>
        </w:rPr>
        <w:t>Більшість учнів переживають перехід із початкової школи до основної як важливий крок у своєму житті. Поява декількох учителів-«</w:t>
      </w:r>
      <w:proofErr w:type="spellStart"/>
      <w:r w:rsidRPr="00710E30">
        <w:rPr>
          <w:rFonts w:ascii="Times New Roman" w:eastAsia="Times New Roman" w:hAnsi="Times New Roman" w:cs="Times New Roman"/>
          <w:color w:val="2B2B2B"/>
          <w:sz w:val="28"/>
          <w:szCs w:val="28"/>
          <w:shd w:val="clear" w:color="auto" w:fill="FFFFFF"/>
          <w:lang w:eastAsia="uk-UA"/>
        </w:rPr>
        <w:t>предметників</w:t>
      </w:r>
      <w:proofErr w:type="spellEnd"/>
      <w:r w:rsidRPr="00710E30">
        <w:rPr>
          <w:rFonts w:ascii="Times New Roman" w:eastAsia="Times New Roman" w:hAnsi="Times New Roman" w:cs="Times New Roman"/>
          <w:color w:val="2B2B2B"/>
          <w:sz w:val="28"/>
          <w:szCs w:val="28"/>
          <w:shd w:val="clear" w:color="auto" w:fill="FFFFFF"/>
          <w:lang w:eastAsia="uk-UA"/>
        </w:rPr>
        <w:t xml:space="preserve">» із різними вимогами, характерами, стилем викладання є для них очевидним показником дорослішання. </w:t>
      </w:r>
    </w:p>
    <w:p w14:paraId="408E7AAA" w14:textId="77777777" w:rsidR="00710E30" w:rsidRPr="00287611"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r w:rsidRPr="00710E30">
        <w:rPr>
          <w:rFonts w:ascii="Times New Roman" w:eastAsia="Times New Roman" w:hAnsi="Times New Roman" w:cs="Times New Roman"/>
          <w:color w:val="2B2B2B"/>
          <w:sz w:val="28"/>
          <w:szCs w:val="28"/>
          <w:shd w:val="clear" w:color="auto" w:fill="FFFFFF"/>
          <w:lang w:eastAsia="uk-UA"/>
        </w:rPr>
        <w:t xml:space="preserve">Дехто з учнів п’ятого класу усвідомлює своє нове становище як шанс заново почати шкільне життя, налагодити стосунки з учителями. Ці учні з гордістю розповідають батькам, родичам і друзям про свої успіхи в школі. </w:t>
      </w:r>
    </w:p>
    <w:p w14:paraId="0B43D36F" w14:textId="77777777" w:rsidR="00710E30" w:rsidRPr="00287611"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p>
    <w:p w14:paraId="2F443EE0" w14:textId="29A0AEE0" w:rsidR="007B569B" w:rsidRPr="00287611"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r w:rsidRPr="00710E30">
        <w:rPr>
          <w:rFonts w:ascii="Times New Roman" w:eastAsia="Times New Roman" w:hAnsi="Times New Roman" w:cs="Times New Roman"/>
          <w:color w:val="2B2B2B"/>
          <w:sz w:val="28"/>
          <w:szCs w:val="28"/>
          <w:shd w:val="clear" w:color="auto" w:fill="FFFFFF"/>
          <w:lang w:eastAsia="uk-UA"/>
        </w:rPr>
        <w:t>Умови, що змінилися з переходом учнів до основної школи, характеризуються високим рівнем вимог до: інтелектуального й особистісного розвитку учнів ступеня сформованості знань, умінь і навичок</w:t>
      </w:r>
      <w:r w:rsidR="00763362" w:rsidRPr="00287611">
        <w:rPr>
          <w:rFonts w:ascii="Times New Roman" w:eastAsia="Times New Roman" w:hAnsi="Times New Roman" w:cs="Times New Roman"/>
          <w:color w:val="2B2B2B"/>
          <w:sz w:val="28"/>
          <w:szCs w:val="28"/>
          <w:shd w:val="clear" w:color="auto" w:fill="FFFFFF"/>
          <w:lang w:eastAsia="uk-UA"/>
        </w:rPr>
        <w:t>.</w:t>
      </w:r>
    </w:p>
    <w:p w14:paraId="1B7FC713" w14:textId="42FE4F6E" w:rsidR="007B569B" w:rsidRPr="00287611" w:rsidRDefault="00710E30" w:rsidP="00710E30">
      <w:pPr>
        <w:spacing w:after="0" w:line="240" w:lineRule="auto"/>
        <w:rPr>
          <w:rFonts w:ascii="Times New Roman" w:eastAsia="Times New Roman" w:hAnsi="Times New Roman" w:cs="Times New Roman"/>
          <w:color w:val="2B2B2B"/>
          <w:sz w:val="28"/>
          <w:szCs w:val="28"/>
          <w:shd w:val="clear" w:color="auto" w:fill="FFFFFF"/>
          <w:lang w:eastAsia="uk-UA"/>
        </w:rPr>
      </w:pPr>
      <w:r w:rsidRPr="00710E30">
        <w:rPr>
          <w:rFonts w:ascii="Times New Roman" w:eastAsia="Times New Roman" w:hAnsi="Times New Roman" w:cs="Times New Roman"/>
          <w:color w:val="2B2B2B"/>
          <w:sz w:val="28"/>
          <w:szCs w:val="28"/>
          <w:shd w:val="clear" w:color="auto" w:fill="FFFFFF"/>
          <w:lang w:eastAsia="uk-UA"/>
        </w:rPr>
        <w:t xml:space="preserve"> Після переходу до основної школи в житті учнів відбулися такі зміни: збільшився обсяг і кількість навчальних предметів</w:t>
      </w:r>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посилилося значення багатопредметного навчання</w:t>
      </w:r>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розширилося коло вчителів-«</w:t>
      </w:r>
      <w:proofErr w:type="spellStart"/>
      <w:r w:rsidRPr="00710E30">
        <w:rPr>
          <w:rFonts w:ascii="Times New Roman" w:eastAsia="Times New Roman" w:hAnsi="Times New Roman" w:cs="Times New Roman"/>
          <w:color w:val="2B2B2B"/>
          <w:sz w:val="28"/>
          <w:szCs w:val="28"/>
          <w:shd w:val="clear" w:color="auto" w:fill="FFFFFF"/>
          <w:lang w:eastAsia="uk-UA"/>
        </w:rPr>
        <w:t>предметників</w:t>
      </w:r>
      <w:proofErr w:type="spellEnd"/>
      <w:r w:rsidRPr="00710E30">
        <w:rPr>
          <w:rFonts w:ascii="Times New Roman" w:eastAsia="Times New Roman" w:hAnsi="Times New Roman" w:cs="Times New Roman"/>
          <w:color w:val="2B2B2B"/>
          <w:sz w:val="28"/>
          <w:szCs w:val="28"/>
          <w:shd w:val="clear" w:color="auto" w:fill="FFFFFF"/>
          <w:lang w:eastAsia="uk-UA"/>
        </w:rPr>
        <w:t>», з якими учні мають систематично спілкуватися на зміну першій учительці прийшов класний керівник</w:t>
      </w:r>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відбувся перехід на кабінетну систему навчання. </w:t>
      </w:r>
    </w:p>
    <w:p w14:paraId="669E472B" w14:textId="5686ECC8" w:rsidR="00710E30" w:rsidRPr="00710E30" w:rsidRDefault="00710E30" w:rsidP="00710E30">
      <w:pPr>
        <w:spacing w:after="0" w:line="240" w:lineRule="auto"/>
        <w:rPr>
          <w:rFonts w:ascii="Times New Roman" w:eastAsia="Times New Roman" w:hAnsi="Times New Roman" w:cs="Times New Roman"/>
          <w:sz w:val="28"/>
          <w:szCs w:val="28"/>
          <w:lang w:eastAsia="uk-UA"/>
        </w:rPr>
      </w:pPr>
      <w:r w:rsidRPr="00710E30">
        <w:rPr>
          <w:rFonts w:ascii="Times New Roman" w:eastAsia="Times New Roman" w:hAnsi="Times New Roman" w:cs="Times New Roman"/>
          <w:color w:val="2B2B2B"/>
          <w:sz w:val="28"/>
          <w:szCs w:val="28"/>
          <w:shd w:val="clear" w:color="auto" w:fill="FFFFFF"/>
          <w:lang w:eastAsia="uk-UA"/>
        </w:rPr>
        <w:t>Для учнів у цей період характерні, зазвичай: низька організованість</w:t>
      </w:r>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неуважність і недисциплінованість на </w:t>
      </w:r>
      <w:proofErr w:type="spellStart"/>
      <w:r w:rsidRPr="00710E30">
        <w:rPr>
          <w:rFonts w:ascii="Times New Roman" w:eastAsia="Times New Roman" w:hAnsi="Times New Roman" w:cs="Times New Roman"/>
          <w:color w:val="2B2B2B"/>
          <w:sz w:val="28"/>
          <w:szCs w:val="28"/>
          <w:shd w:val="clear" w:color="auto" w:fill="FFFFFF"/>
          <w:lang w:eastAsia="uk-UA"/>
        </w:rPr>
        <w:t>уроках</w:t>
      </w:r>
      <w:proofErr w:type="spellEnd"/>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зниження інтересу до навчання і його результатів</w:t>
      </w:r>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зниження самооцінки</w:t>
      </w:r>
      <w:r w:rsidR="00763362" w:rsidRPr="00287611">
        <w:rPr>
          <w:rFonts w:ascii="Times New Roman" w:eastAsia="Times New Roman" w:hAnsi="Times New Roman" w:cs="Times New Roman"/>
          <w:color w:val="2B2B2B"/>
          <w:sz w:val="28"/>
          <w:szCs w:val="28"/>
          <w:shd w:val="clear" w:color="auto" w:fill="FFFFFF"/>
          <w:lang w:eastAsia="uk-UA"/>
        </w:rPr>
        <w:t>,</w:t>
      </w:r>
      <w:r w:rsidRPr="00710E30">
        <w:rPr>
          <w:rFonts w:ascii="Times New Roman" w:eastAsia="Times New Roman" w:hAnsi="Times New Roman" w:cs="Times New Roman"/>
          <w:color w:val="2B2B2B"/>
          <w:sz w:val="28"/>
          <w:szCs w:val="28"/>
          <w:shd w:val="clear" w:color="auto" w:fill="FFFFFF"/>
          <w:lang w:eastAsia="uk-UA"/>
        </w:rPr>
        <w:t xml:space="preserve"> високий рівень тривожності.</w:t>
      </w:r>
    </w:p>
    <w:p w14:paraId="1187B2D2" w14:textId="05B4FB5B" w:rsidR="00710E30" w:rsidRDefault="00710E30">
      <w:pPr>
        <w:rPr>
          <w:rFonts w:ascii="Times New Roman" w:hAnsi="Times New Roman" w:cs="Times New Roman"/>
          <w:sz w:val="28"/>
          <w:szCs w:val="28"/>
        </w:rPr>
      </w:pPr>
    </w:p>
    <w:p w14:paraId="34772CBD" w14:textId="77777777" w:rsidR="00740A04" w:rsidRDefault="00740A04" w:rsidP="007B569B">
      <w:pPr>
        <w:spacing w:after="0" w:line="240" w:lineRule="auto"/>
        <w:rPr>
          <w:rFonts w:ascii="Times New Roman" w:hAnsi="Times New Roman" w:cs="Times New Roman"/>
          <w:sz w:val="28"/>
          <w:szCs w:val="28"/>
        </w:rPr>
      </w:pPr>
    </w:p>
    <w:p w14:paraId="1634AD7A" w14:textId="77777777" w:rsidR="00740A04" w:rsidRDefault="00740A04" w:rsidP="007B569B">
      <w:pPr>
        <w:spacing w:after="0" w:line="240" w:lineRule="auto"/>
        <w:rPr>
          <w:rFonts w:ascii="Times New Roman" w:hAnsi="Times New Roman" w:cs="Times New Roman"/>
          <w:sz w:val="28"/>
          <w:szCs w:val="28"/>
        </w:rPr>
      </w:pPr>
    </w:p>
    <w:p w14:paraId="07F250FE" w14:textId="5AFC256D" w:rsidR="007B569B" w:rsidRDefault="007B569B" w:rsidP="007B569B">
      <w:pPr>
        <w:spacing w:after="0" w:line="240" w:lineRule="auto"/>
        <w:rPr>
          <w:rFonts w:ascii="Times New Roman" w:eastAsia="Times New Roman" w:hAnsi="Times New Roman" w:cs="Times New Roman"/>
          <w:b/>
          <w:bCs/>
          <w:i/>
          <w:iCs/>
          <w:color w:val="2B2B2B"/>
          <w:sz w:val="28"/>
          <w:szCs w:val="28"/>
          <w:shd w:val="clear" w:color="auto" w:fill="FFFFFF"/>
          <w:lang w:eastAsia="uk-UA"/>
        </w:rPr>
      </w:pPr>
      <w:r w:rsidRPr="007B569B">
        <w:rPr>
          <w:rFonts w:ascii="Times New Roman" w:eastAsia="Times New Roman" w:hAnsi="Times New Roman" w:cs="Times New Roman"/>
          <w:b/>
          <w:bCs/>
          <w:i/>
          <w:iCs/>
          <w:color w:val="2B2B2B"/>
          <w:sz w:val="28"/>
          <w:szCs w:val="28"/>
          <w:shd w:val="clear" w:color="auto" w:fill="FFFFFF"/>
          <w:lang w:eastAsia="uk-UA"/>
        </w:rPr>
        <w:lastRenderedPageBreak/>
        <w:t>Причини труднощів адаптації</w:t>
      </w:r>
      <w:r w:rsidRPr="00650816">
        <w:rPr>
          <w:rFonts w:ascii="Times New Roman" w:eastAsia="Times New Roman" w:hAnsi="Times New Roman" w:cs="Times New Roman"/>
          <w:b/>
          <w:bCs/>
          <w:i/>
          <w:iCs/>
          <w:color w:val="2B2B2B"/>
          <w:sz w:val="28"/>
          <w:szCs w:val="28"/>
          <w:shd w:val="clear" w:color="auto" w:fill="FFFFFF"/>
          <w:lang w:eastAsia="uk-UA"/>
        </w:rPr>
        <w:t>:</w:t>
      </w:r>
    </w:p>
    <w:p w14:paraId="0921B460" w14:textId="77777777" w:rsidR="00650816" w:rsidRPr="00650816" w:rsidRDefault="00650816" w:rsidP="007B569B">
      <w:pPr>
        <w:spacing w:after="0" w:line="240" w:lineRule="auto"/>
        <w:rPr>
          <w:rFonts w:ascii="Times New Roman" w:eastAsia="Times New Roman" w:hAnsi="Times New Roman" w:cs="Times New Roman"/>
          <w:b/>
          <w:bCs/>
          <w:i/>
          <w:iCs/>
          <w:color w:val="2B2B2B"/>
          <w:sz w:val="28"/>
          <w:szCs w:val="28"/>
          <w:shd w:val="clear" w:color="auto" w:fill="FFFFFF"/>
          <w:lang w:eastAsia="uk-UA"/>
        </w:rPr>
      </w:pPr>
    </w:p>
    <w:p w14:paraId="58CBD3B0" w14:textId="67D39724" w:rsidR="007B569B" w:rsidRPr="00287611" w:rsidRDefault="007B569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1.Недосконала система організації освітнього процесу:</w:t>
      </w:r>
    </w:p>
    <w:p w14:paraId="632F6340" w14:textId="596B6346" w:rsidR="003C3A6B" w:rsidRPr="00287611" w:rsidRDefault="00650816" w:rsidP="003C3A6B">
      <w:pPr>
        <w:spacing w:after="0" w:line="240" w:lineRule="auto"/>
        <w:rPr>
          <w:rFonts w:ascii="Times New Roman" w:eastAsia="Times New Roman" w:hAnsi="Times New Roman" w:cs="Times New Roman"/>
          <w:color w:val="2B2B2B"/>
          <w:sz w:val="28"/>
          <w:szCs w:val="28"/>
          <w:shd w:val="clear" w:color="auto" w:fill="FFFFFF"/>
          <w:lang w:eastAsia="uk-UA"/>
        </w:rPr>
      </w:pPr>
      <w:r>
        <w:rPr>
          <w:rFonts w:ascii="Times New Roman" w:eastAsia="Times New Roman" w:hAnsi="Times New Roman" w:cs="Times New Roman"/>
          <w:color w:val="2B2B2B"/>
          <w:sz w:val="28"/>
          <w:szCs w:val="28"/>
          <w:shd w:val="clear" w:color="auto" w:fill="FFFFFF"/>
          <w:lang w:eastAsia="uk-UA"/>
        </w:rPr>
        <w:t xml:space="preserve"> - </w:t>
      </w:r>
      <w:r w:rsidR="007B569B" w:rsidRPr="007B569B">
        <w:rPr>
          <w:rFonts w:ascii="Times New Roman" w:eastAsia="Times New Roman" w:hAnsi="Times New Roman" w:cs="Times New Roman"/>
          <w:color w:val="2B2B2B"/>
          <w:sz w:val="28"/>
          <w:szCs w:val="28"/>
          <w:shd w:val="clear" w:color="auto" w:fill="FFFFFF"/>
          <w:lang w:eastAsia="uk-UA"/>
        </w:rPr>
        <w:t>відсутність чітких вимог до учня</w:t>
      </w:r>
    </w:p>
    <w:p w14:paraId="3AE7447E" w14:textId="0273D312" w:rsidR="007B569B"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proofErr w:type="spellStart"/>
      <w:r w:rsidR="007B569B" w:rsidRPr="00287611">
        <w:rPr>
          <w:rFonts w:ascii="Times New Roman" w:eastAsia="Times New Roman" w:hAnsi="Times New Roman" w:cs="Times New Roman"/>
          <w:color w:val="2B2B2B"/>
          <w:sz w:val="28"/>
          <w:szCs w:val="28"/>
          <w:shd w:val="clear" w:color="auto" w:fill="FFFFFF"/>
          <w:lang w:eastAsia="uk-UA"/>
        </w:rPr>
        <w:t>дезорганізованість</w:t>
      </w:r>
      <w:proofErr w:type="spellEnd"/>
      <w:r w:rsidR="007B569B" w:rsidRPr="00287611">
        <w:rPr>
          <w:rFonts w:ascii="Times New Roman" w:eastAsia="Times New Roman" w:hAnsi="Times New Roman" w:cs="Times New Roman"/>
          <w:color w:val="2B2B2B"/>
          <w:sz w:val="28"/>
          <w:szCs w:val="28"/>
          <w:shd w:val="clear" w:color="auto" w:fill="FFFFFF"/>
          <w:lang w:eastAsia="uk-UA"/>
        </w:rPr>
        <w:t xml:space="preserve"> педагогічного та учнівського колективів </w:t>
      </w:r>
    </w:p>
    <w:p w14:paraId="25AB1785" w14:textId="77777777" w:rsidR="00650816" w:rsidRDefault="00650816" w:rsidP="007B569B">
      <w:pPr>
        <w:spacing w:after="0" w:line="240" w:lineRule="auto"/>
        <w:rPr>
          <w:rFonts w:ascii="Times New Roman" w:eastAsia="Times New Roman" w:hAnsi="Times New Roman" w:cs="Times New Roman"/>
          <w:color w:val="2B2B2B"/>
          <w:sz w:val="28"/>
          <w:szCs w:val="28"/>
          <w:shd w:val="clear" w:color="auto" w:fill="FFFFFF"/>
          <w:lang w:eastAsia="uk-UA"/>
        </w:rPr>
      </w:pPr>
    </w:p>
    <w:p w14:paraId="6B1D3F0C" w14:textId="3E8F9745" w:rsidR="007B569B" w:rsidRPr="00287611" w:rsidRDefault="007B569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2.Неправильні методи виховання в сім’ї: </w:t>
      </w:r>
    </w:p>
    <w:p w14:paraId="35D4500B" w14:textId="50E7292A" w:rsidR="003C3A6B" w:rsidRPr="00287611" w:rsidRDefault="00650816" w:rsidP="007B569B">
      <w:pPr>
        <w:spacing w:after="0" w:line="240" w:lineRule="auto"/>
        <w:rPr>
          <w:rFonts w:ascii="Times New Roman" w:eastAsia="Times New Roman" w:hAnsi="Times New Roman" w:cs="Times New Roman"/>
          <w:color w:val="2B2B2B"/>
          <w:sz w:val="28"/>
          <w:szCs w:val="28"/>
          <w:shd w:val="clear" w:color="auto" w:fill="FFFFFF"/>
          <w:lang w:eastAsia="uk-UA"/>
        </w:rPr>
      </w:pPr>
      <w:r>
        <w:rPr>
          <w:rFonts w:ascii="Times New Roman" w:eastAsia="Times New Roman" w:hAnsi="Times New Roman" w:cs="Times New Roman"/>
          <w:color w:val="2B2B2B"/>
          <w:sz w:val="28"/>
          <w:szCs w:val="28"/>
          <w:shd w:val="clear" w:color="auto" w:fill="FFFFFF"/>
          <w:lang w:eastAsia="uk-UA"/>
        </w:rPr>
        <w:t xml:space="preserve">- </w:t>
      </w:r>
      <w:proofErr w:type="spellStart"/>
      <w:r w:rsidR="007B569B" w:rsidRPr="007B569B">
        <w:rPr>
          <w:rFonts w:ascii="Times New Roman" w:eastAsia="Times New Roman" w:hAnsi="Times New Roman" w:cs="Times New Roman"/>
          <w:color w:val="2B2B2B"/>
          <w:sz w:val="28"/>
          <w:szCs w:val="28"/>
          <w:shd w:val="clear" w:color="auto" w:fill="FFFFFF"/>
          <w:lang w:eastAsia="uk-UA"/>
        </w:rPr>
        <w:t>несприймання</w:t>
      </w:r>
      <w:proofErr w:type="spellEnd"/>
      <w:r w:rsidR="007B569B" w:rsidRPr="007B569B">
        <w:rPr>
          <w:rFonts w:ascii="Times New Roman" w:eastAsia="Times New Roman" w:hAnsi="Times New Roman" w:cs="Times New Roman"/>
          <w:color w:val="2B2B2B"/>
          <w:sz w:val="28"/>
          <w:szCs w:val="28"/>
          <w:shd w:val="clear" w:color="auto" w:fill="FFFFFF"/>
          <w:lang w:eastAsia="uk-UA"/>
        </w:rPr>
        <w:t xml:space="preserve"> дитини </w:t>
      </w:r>
    </w:p>
    <w:p w14:paraId="28EC06E0" w14:textId="77777777" w:rsidR="003C3A6B" w:rsidRPr="00287611" w:rsidRDefault="003C3A6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007B569B" w:rsidRPr="007B569B">
        <w:rPr>
          <w:rFonts w:ascii="Times New Roman" w:eastAsia="Times New Roman" w:hAnsi="Times New Roman" w:cs="Times New Roman"/>
          <w:color w:val="2B2B2B"/>
          <w:sz w:val="28"/>
          <w:szCs w:val="28"/>
          <w:shd w:val="clear" w:color="auto" w:fill="FFFFFF"/>
          <w:lang w:eastAsia="uk-UA"/>
        </w:rPr>
        <w:t xml:space="preserve">відсутність єдиних вимог з боку батьків </w:t>
      </w:r>
    </w:p>
    <w:p w14:paraId="16F9B330" w14:textId="77777777" w:rsidR="003C3A6B" w:rsidRPr="00287611" w:rsidRDefault="003C3A6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007B569B" w:rsidRPr="007B569B">
        <w:rPr>
          <w:rFonts w:ascii="Times New Roman" w:eastAsia="Times New Roman" w:hAnsi="Times New Roman" w:cs="Times New Roman"/>
          <w:color w:val="2B2B2B"/>
          <w:sz w:val="28"/>
          <w:szCs w:val="28"/>
          <w:shd w:val="clear" w:color="auto" w:fill="FFFFFF"/>
          <w:lang w:eastAsia="uk-UA"/>
        </w:rPr>
        <w:t xml:space="preserve">жорстоке ставлення до дитини </w:t>
      </w:r>
    </w:p>
    <w:p w14:paraId="405E543A" w14:textId="586D1F89" w:rsidR="007B569B" w:rsidRPr="00287611" w:rsidRDefault="003C3A6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007B569B" w:rsidRPr="007B569B">
        <w:rPr>
          <w:rFonts w:ascii="Times New Roman" w:eastAsia="Times New Roman" w:hAnsi="Times New Roman" w:cs="Times New Roman"/>
          <w:color w:val="2B2B2B"/>
          <w:sz w:val="28"/>
          <w:szCs w:val="28"/>
          <w:shd w:val="clear" w:color="auto" w:fill="FFFFFF"/>
          <w:lang w:eastAsia="uk-UA"/>
        </w:rPr>
        <w:t xml:space="preserve">занадто лояльне ставлення до дитини </w:t>
      </w:r>
    </w:p>
    <w:p w14:paraId="5FA54B15" w14:textId="77777777" w:rsidR="00650816" w:rsidRDefault="00650816" w:rsidP="007B569B">
      <w:pPr>
        <w:spacing w:after="0" w:line="240" w:lineRule="auto"/>
        <w:rPr>
          <w:rFonts w:ascii="Times New Roman" w:eastAsia="Times New Roman" w:hAnsi="Times New Roman" w:cs="Times New Roman"/>
          <w:color w:val="2B2B2B"/>
          <w:sz w:val="28"/>
          <w:szCs w:val="28"/>
          <w:shd w:val="clear" w:color="auto" w:fill="FFFFFF"/>
          <w:lang w:eastAsia="uk-UA"/>
        </w:rPr>
      </w:pPr>
    </w:p>
    <w:p w14:paraId="3D18BD59" w14:textId="2FB220E9" w:rsidR="007B569B" w:rsidRPr="00287611" w:rsidRDefault="007B569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3.О</w:t>
      </w:r>
      <w:r w:rsidRPr="007B569B">
        <w:rPr>
          <w:rFonts w:ascii="Times New Roman" w:eastAsia="Times New Roman" w:hAnsi="Times New Roman" w:cs="Times New Roman"/>
          <w:color w:val="2B2B2B"/>
          <w:sz w:val="28"/>
          <w:szCs w:val="28"/>
          <w:shd w:val="clear" w:color="auto" w:fill="FFFFFF"/>
          <w:lang w:eastAsia="uk-UA"/>
        </w:rPr>
        <w:t>собливості розвитку дитини</w:t>
      </w:r>
      <w:r w:rsidRPr="00287611">
        <w:rPr>
          <w:rFonts w:ascii="Times New Roman" w:eastAsia="Times New Roman" w:hAnsi="Times New Roman" w:cs="Times New Roman"/>
          <w:color w:val="2B2B2B"/>
          <w:sz w:val="28"/>
          <w:szCs w:val="28"/>
          <w:shd w:val="clear" w:color="auto" w:fill="FFFFFF"/>
          <w:lang w:eastAsia="uk-UA"/>
        </w:rPr>
        <w:t>:</w:t>
      </w:r>
    </w:p>
    <w:p w14:paraId="16F03B08" w14:textId="77777777" w:rsidR="003C3A6B" w:rsidRPr="00287611" w:rsidRDefault="007B569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proofErr w:type="spellStart"/>
      <w:r w:rsidRPr="00287611">
        <w:rPr>
          <w:rFonts w:ascii="Times New Roman" w:eastAsia="Times New Roman" w:hAnsi="Times New Roman" w:cs="Times New Roman"/>
          <w:color w:val="2B2B2B"/>
          <w:sz w:val="28"/>
          <w:szCs w:val="28"/>
          <w:shd w:val="clear" w:color="auto" w:fill="FFFFFF"/>
          <w:lang w:eastAsia="uk-UA"/>
        </w:rPr>
        <w:t>н</w:t>
      </w:r>
      <w:r w:rsidRPr="007B569B">
        <w:rPr>
          <w:rFonts w:ascii="Times New Roman" w:eastAsia="Times New Roman" w:hAnsi="Times New Roman" w:cs="Times New Roman"/>
          <w:color w:val="2B2B2B"/>
          <w:sz w:val="28"/>
          <w:szCs w:val="28"/>
          <w:shd w:val="clear" w:color="auto" w:fill="FFFFFF"/>
          <w:lang w:eastAsia="uk-UA"/>
        </w:rPr>
        <w:t>есформованість</w:t>
      </w:r>
      <w:proofErr w:type="spellEnd"/>
      <w:r w:rsidRPr="007B569B">
        <w:rPr>
          <w:rFonts w:ascii="Times New Roman" w:eastAsia="Times New Roman" w:hAnsi="Times New Roman" w:cs="Times New Roman"/>
          <w:color w:val="2B2B2B"/>
          <w:sz w:val="28"/>
          <w:szCs w:val="28"/>
          <w:shd w:val="clear" w:color="auto" w:fill="FFFFFF"/>
          <w:lang w:eastAsia="uk-UA"/>
        </w:rPr>
        <w:t xml:space="preserve"> емоційно</w:t>
      </w:r>
      <w:r w:rsidRPr="007B569B">
        <w:rPr>
          <w:rFonts w:ascii="Times New Roman" w:eastAsia="Times New Roman" w:hAnsi="Times New Roman" w:cs="Times New Roman"/>
          <w:color w:val="2B2B2B"/>
          <w:sz w:val="28"/>
          <w:szCs w:val="28"/>
          <w:shd w:val="clear" w:color="auto" w:fill="FFFFFF"/>
          <w:lang w:eastAsia="uk-UA"/>
        </w:rPr>
        <w:softHyphen/>
      </w:r>
      <w:r w:rsidRPr="00287611">
        <w:rPr>
          <w:rFonts w:ascii="Times New Roman" w:eastAsia="Times New Roman" w:hAnsi="Times New Roman" w:cs="Times New Roman"/>
          <w:color w:val="2B2B2B"/>
          <w:sz w:val="28"/>
          <w:szCs w:val="28"/>
          <w:shd w:val="clear" w:color="auto" w:fill="FFFFFF"/>
          <w:lang w:eastAsia="uk-UA"/>
        </w:rPr>
        <w:t>-</w:t>
      </w:r>
      <w:r w:rsidRPr="007B569B">
        <w:rPr>
          <w:rFonts w:ascii="Times New Roman" w:eastAsia="Times New Roman" w:hAnsi="Times New Roman" w:cs="Times New Roman"/>
          <w:color w:val="2B2B2B"/>
          <w:sz w:val="28"/>
          <w:szCs w:val="28"/>
          <w:shd w:val="clear" w:color="auto" w:fill="FFFFFF"/>
          <w:lang w:eastAsia="uk-UA"/>
        </w:rPr>
        <w:t xml:space="preserve">вольової сфери </w:t>
      </w:r>
    </w:p>
    <w:p w14:paraId="47E613AD" w14:textId="77777777" w:rsidR="003C3A6B" w:rsidRPr="00287611" w:rsidRDefault="003C3A6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007B569B" w:rsidRPr="007B569B">
        <w:rPr>
          <w:rFonts w:ascii="Times New Roman" w:eastAsia="Times New Roman" w:hAnsi="Times New Roman" w:cs="Times New Roman"/>
          <w:color w:val="2B2B2B"/>
          <w:sz w:val="28"/>
          <w:szCs w:val="28"/>
          <w:shd w:val="clear" w:color="auto" w:fill="FFFFFF"/>
          <w:lang w:eastAsia="uk-UA"/>
        </w:rPr>
        <w:t xml:space="preserve">слабка саморегуляція поведінки </w:t>
      </w:r>
    </w:p>
    <w:p w14:paraId="6725C54C" w14:textId="77777777" w:rsidR="00650816" w:rsidRDefault="00650816" w:rsidP="007B569B">
      <w:pPr>
        <w:spacing w:after="0" w:line="240" w:lineRule="auto"/>
        <w:rPr>
          <w:rFonts w:ascii="Times New Roman" w:eastAsia="Times New Roman" w:hAnsi="Times New Roman" w:cs="Times New Roman"/>
          <w:color w:val="2B2B2B"/>
          <w:sz w:val="28"/>
          <w:szCs w:val="28"/>
          <w:shd w:val="clear" w:color="auto" w:fill="FFFFFF"/>
          <w:lang w:eastAsia="uk-UA"/>
        </w:rPr>
      </w:pPr>
    </w:p>
    <w:p w14:paraId="2F288992" w14:textId="633E468F" w:rsidR="007B569B" w:rsidRPr="00287611" w:rsidRDefault="003C3A6B" w:rsidP="007B569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4.П</w:t>
      </w:r>
      <w:r w:rsidR="007B569B" w:rsidRPr="007B569B">
        <w:rPr>
          <w:rFonts w:ascii="Times New Roman" w:eastAsia="Times New Roman" w:hAnsi="Times New Roman" w:cs="Times New Roman"/>
          <w:color w:val="2B2B2B"/>
          <w:sz w:val="28"/>
          <w:szCs w:val="28"/>
          <w:shd w:val="clear" w:color="auto" w:fill="FFFFFF"/>
          <w:lang w:eastAsia="uk-UA"/>
        </w:rPr>
        <w:t>психофізіологічні особливості дитини</w:t>
      </w:r>
      <w:r w:rsidRPr="00287611">
        <w:rPr>
          <w:rFonts w:ascii="Times New Roman" w:eastAsia="Times New Roman" w:hAnsi="Times New Roman" w:cs="Times New Roman"/>
          <w:color w:val="2B2B2B"/>
          <w:sz w:val="28"/>
          <w:szCs w:val="28"/>
          <w:shd w:val="clear" w:color="auto" w:fill="FFFFFF"/>
          <w:lang w:eastAsia="uk-UA"/>
        </w:rPr>
        <w:t>:</w:t>
      </w:r>
    </w:p>
    <w:p w14:paraId="3DB985EE" w14:textId="4495B6B8" w:rsidR="003C3A6B" w:rsidRPr="00287611" w:rsidRDefault="00650816" w:rsidP="007B569B">
      <w:pPr>
        <w:spacing w:after="0" w:line="240" w:lineRule="auto"/>
        <w:rPr>
          <w:rFonts w:ascii="Times New Roman" w:eastAsia="Times New Roman" w:hAnsi="Times New Roman" w:cs="Times New Roman"/>
          <w:color w:val="2B2B2B"/>
          <w:sz w:val="28"/>
          <w:szCs w:val="28"/>
          <w:shd w:val="clear" w:color="auto" w:fill="FFFFFF"/>
          <w:lang w:eastAsia="uk-UA"/>
        </w:rPr>
      </w:pPr>
      <w:r>
        <w:rPr>
          <w:rFonts w:ascii="Times New Roman" w:eastAsia="Times New Roman" w:hAnsi="Times New Roman" w:cs="Times New Roman"/>
          <w:color w:val="2B2B2B"/>
          <w:sz w:val="28"/>
          <w:szCs w:val="28"/>
          <w:shd w:val="clear" w:color="auto" w:fill="FFFFFF"/>
          <w:lang w:eastAsia="uk-UA"/>
        </w:rPr>
        <w:t>-</w:t>
      </w:r>
      <w:r w:rsidR="007B569B" w:rsidRPr="007B569B">
        <w:rPr>
          <w:rFonts w:ascii="Times New Roman" w:eastAsia="Times New Roman" w:hAnsi="Times New Roman" w:cs="Times New Roman"/>
          <w:color w:val="2B2B2B"/>
          <w:sz w:val="28"/>
          <w:szCs w:val="28"/>
          <w:shd w:val="clear" w:color="auto" w:fill="FFFFFF"/>
          <w:lang w:eastAsia="uk-UA"/>
        </w:rPr>
        <w:t xml:space="preserve"> слабкий тип нервової системи </w:t>
      </w:r>
    </w:p>
    <w:p w14:paraId="38D94969" w14:textId="77777777" w:rsidR="003C3A6B"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007B569B" w:rsidRPr="00287611">
        <w:rPr>
          <w:rFonts w:ascii="Times New Roman" w:eastAsia="Times New Roman" w:hAnsi="Times New Roman" w:cs="Times New Roman"/>
          <w:color w:val="2B2B2B"/>
          <w:sz w:val="28"/>
          <w:szCs w:val="28"/>
          <w:shd w:val="clear" w:color="auto" w:fill="FFFFFF"/>
          <w:lang w:eastAsia="uk-UA"/>
        </w:rPr>
        <w:t xml:space="preserve">підвищена емоційна чутливість </w:t>
      </w:r>
    </w:p>
    <w:p w14:paraId="453C74E7" w14:textId="3620F381" w:rsidR="007B569B" w:rsidRPr="00287611" w:rsidRDefault="003C3A6B" w:rsidP="003C3A6B">
      <w:pPr>
        <w:spacing w:after="0" w:line="240" w:lineRule="auto"/>
        <w:rPr>
          <w:rFonts w:ascii="Times New Roman" w:eastAsia="Times New Roman" w:hAnsi="Times New Roman" w:cs="Times New Roman"/>
          <w:sz w:val="28"/>
          <w:szCs w:val="28"/>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007B569B" w:rsidRPr="00287611">
        <w:rPr>
          <w:rFonts w:ascii="Times New Roman" w:eastAsia="Times New Roman" w:hAnsi="Times New Roman" w:cs="Times New Roman"/>
          <w:color w:val="2B2B2B"/>
          <w:sz w:val="28"/>
          <w:szCs w:val="28"/>
          <w:shd w:val="clear" w:color="auto" w:fill="FFFFFF"/>
          <w:lang w:eastAsia="uk-UA"/>
        </w:rPr>
        <w:t>переважання процесів збудження над процесами гальмування.</w:t>
      </w:r>
    </w:p>
    <w:p w14:paraId="260F272B" w14:textId="292A7D20" w:rsidR="007B569B" w:rsidRPr="00287611" w:rsidRDefault="007B569B">
      <w:pPr>
        <w:rPr>
          <w:rFonts w:ascii="Times New Roman" w:hAnsi="Times New Roman" w:cs="Times New Roman"/>
          <w:sz w:val="28"/>
          <w:szCs w:val="28"/>
        </w:rPr>
      </w:pPr>
    </w:p>
    <w:p w14:paraId="5DD84BC4" w14:textId="103ADE40" w:rsidR="003C3A6B" w:rsidRPr="00650816" w:rsidRDefault="003C3A6B" w:rsidP="003C3A6B">
      <w:pPr>
        <w:spacing w:after="0" w:line="240" w:lineRule="auto"/>
        <w:rPr>
          <w:rFonts w:ascii="Times New Roman" w:eastAsia="Times New Roman" w:hAnsi="Times New Roman" w:cs="Times New Roman"/>
          <w:b/>
          <w:bCs/>
          <w:i/>
          <w:iCs/>
          <w:color w:val="2B2B2B"/>
          <w:sz w:val="28"/>
          <w:szCs w:val="28"/>
          <w:shd w:val="clear" w:color="auto" w:fill="FFFFFF"/>
          <w:lang w:eastAsia="uk-UA"/>
        </w:rPr>
      </w:pPr>
      <w:r w:rsidRPr="00650816">
        <w:rPr>
          <w:rFonts w:ascii="Times New Roman" w:eastAsia="Times New Roman" w:hAnsi="Times New Roman" w:cs="Times New Roman"/>
          <w:b/>
          <w:bCs/>
          <w:i/>
          <w:iCs/>
          <w:color w:val="2B2B2B"/>
          <w:sz w:val="28"/>
          <w:szCs w:val="28"/>
          <w:shd w:val="clear" w:color="auto" w:fill="FFFFFF"/>
          <w:lang w:eastAsia="uk-UA"/>
        </w:rPr>
        <w:t>П</w:t>
      </w:r>
      <w:r w:rsidRPr="003C3A6B">
        <w:rPr>
          <w:rFonts w:ascii="Times New Roman" w:eastAsia="Times New Roman" w:hAnsi="Times New Roman" w:cs="Times New Roman"/>
          <w:b/>
          <w:bCs/>
          <w:i/>
          <w:iCs/>
          <w:color w:val="2B2B2B"/>
          <w:sz w:val="28"/>
          <w:szCs w:val="28"/>
          <w:shd w:val="clear" w:color="auto" w:fill="FFFFFF"/>
          <w:lang w:eastAsia="uk-UA"/>
        </w:rPr>
        <w:t>ричини дезадаптації учнів 5-х класів</w:t>
      </w:r>
    </w:p>
    <w:p w14:paraId="3D6CE783" w14:textId="77777777" w:rsidR="003C3A6B"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p>
    <w:p w14:paraId="0FD09A0E" w14:textId="2F0EDD49" w:rsidR="003C3A6B" w:rsidRPr="003C3A6B" w:rsidRDefault="003C3A6B" w:rsidP="003C3A6B">
      <w:pPr>
        <w:spacing w:after="0" w:line="240" w:lineRule="auto"/>
        <w:rPr>
          <w:rFonts w:ascii="Times New Roman" w:eastAsia="Times New Roman" w:hAnsi="Times New Roman" w:cs="Times New Roman"/>
          <w:sz w:val="28"/>
          <w:szCs w:val="28"/>
          <w:lang w:eastAsia="uk-UA"/>
        </w:rPr>
      </w:pPr>
      <w:r w:rsidRPr="003C3A6B">
        <w:rPr>
          <w:rFonts w:ascii="Times New Roman" w:eastAsia="Times New Roman" w:hAnsi="Times New Roman" w:cs="Times New Roman"/>
          <w:b/>
          <w:bCs/>
          <w:i/>
          <w:iCs/>
          <w:color w:val="2B2B2B"/>
          <w:sz w:val="28"/>
          <w:szCs w:val="28"/>
          <w:shd w:val="clear" w:color="auto" w:fill="FFFFFF"/>
          <w:lang w:eastAsia="uk-UA"/>
        </w:rPr>
        <w:t>Дезадаптація учнів</w:t>
      </w:r>
      <w:r w:rsidRPr="003C3A6B">
        <w:rPr>
          <w:rFonts w:ascii="Times New Roman" w:eastAsia="Times New Roman" w:hAnsi="Times New Roman" w:cs="Times New Roman"/>
          <w:color w:val="2B2B2B"/>
          <w:sz w:val="28"/>
          <w:szCs w:val="28"/>
          <w:shd w:val="clear" w:color="auto" w:fill="FFFFFF"/>
          <w:lang w:eastAsia="uk-UA"/>
        </w:rPr>
        <w:t> — це порушення процесу пристосування учнів до нових умов навчання, що характеризується зниженням успішності в навчанні, неадекватною поведінкою учнів, заниженням самооцінки, підвищеним рівнем тривожності</w:t>
      </w:r>
      <w:r w:rsidR="00650816">
        <w:rPr>
          <w:rFonts w:ascii="Times New Roman" w:eastAsia="Times New Roman" w:hAnsi="Times New Roman" w:cs="Times New Roman"/>
          <w:color w:val="2B2B2B"/>
          <w:sz w:val="28"/>
          <w:szCs w:val="28"/>
          <w:shd w:val="clear" w:color="auto" w:fill="FFFFFF"/>
          <w:lang w:eastAsia="uk-UA"/>
        </w:rPr>
        <w:t>.</w:t>
      </w:r>
    </w:p>
    <w:p w14:paraId="15CCF8F7" w14:textId="77777777" w:rsidR="003C3A6B"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p>
    <w:p w14:paraId="6DD40A3C" w14:textId="77777777" w:rsidR="00763362"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r w:rsidRPr="003C3A6B">
        <w:rPr>
          <w:rFonts w:ascii="Times New Roman" w:eastAsia="Times New Roman" w:hAnsi="Times New Roman" w:cs="Times New Roman"/>
          <w:color w:val="2B2B2B"/>
          <w:sz w:val="28"/>
          <w:szCs w:val="28"/>
          <w:shd w:val="clear" w:color="auto" w:fill="FFFFFF"/>
          <w:lang w:eastAsia="uk-UA"/>
        </w:rPr>
        <w:t xml:space="preserve"> Адаптацію учнів до основної школи затримують неузгоджені, інколи навіть суперечливі вимоги вчителів. Перебуваючи у ситуації множинності вимог, учні мають навчитися враховувати, зіставляти ці вимоги, долати пов’язані з ними труднощі. Усі ці вміння знадобляться їм надалі, навіть після завершення навчання у школі. </w:t>
      </w:r>
    </w:p>
    <w:p w14:paraId="78D9A3B5" w14:textId="684C09D7" w:rsidR="00763362"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r w:rsidRPr="003C3A6B">
        <w:rPr>
          <w:rFonts w:ascii="Times New Roman" w:eastAsia="Times New Roman" w:hAnsi="Times New Roman" w:cs="Times New Roman"/>
          <w:color w:val="2B2B2B"/>
          <w:sz w:val="28"/>
          <w:szCs w:val="28"/>
          <w:shd w:val="clear" w:color="auto" w:fill="FFFFFF"/>
          <w:lang w:eastAsia="uk-UA"/>
        </w:rPr>
        <w:t xml:space="preserve">Труднощі в учнів п’ятих класів може спричинити також необхідність на кожному </w:t>
      </w:r>
      <w:proofErr w:type="spellStart"/>
      <w:r w:rsidRPr="003C3A6B">
        <w:rPr>
          <w:rFonts w:ascii="Times New Roman" w:eastAsia="Times New Roman" w:hAnsi="Times New Roman" w:cs="Times New Roman"/>
          <w:color w:val="2B2B2B"/>
          <w:sz w:val="28"/>
          <w:szCs w:val="28"/>
          <w:shd w:val="clear" w:color="auto" w:fill="FFFFFF"/>
          <w:lang w:eastAsia="uk-UA"/>
        </w:rPr>
        <w:t>уроці</w:t>
      </w:r>
      <w:proofErr w:type="spellEnd"/>
      <w:r w:rsidRPr="003C3A6B">
        <w:rPr>
          <w:rFonts w:ascii="Times New Roman" w:eastAsia="Times New Roman" w:hAnsi="Times New Roman" w:cs="Times New Roman"/>
          <w:color w:val="2B2B2B"/>
          <w:sz w:val="28"/>
          <w:szCs w:val="28"/>
          <w:shd w:val="clear" w:color="auto" w:fill="FFFFFF"/>
          <w:lang w:eastAsia="uk-UA"/>
        </w:rPr>
        <w:t xml:space="preserve"> пристосовуватися до своєрідного темпу, особливостей мовлення, стилю викладання вчителів-«</w:t>
      </w:r>
      <w:proofErr w:type="spellStart"/>
      <w:r w:rsidRPr="003C3A6B">
        <w:rPr>
          <w:rFonts w:ascii="Times New Roman" w:eastAsia="Times New Roman" w:hAnsi="Times New Roman" w:cs="Times New Roman"/>
          <w:color w:val="2B2B2B"/>
          <w:sz w:val="28"/>
          <w:szCs w:val="28"/>
          <w:shd w:val="clear" w:color="auto" w:fill="FFFFFF"/>
          <w:lang w:eastAsia="uk-UA"/>
        </w:rPr>
        <w:t>предметників</w:t>
      </w:r>
      <w:proofErr w:type="spellEnd"/>
      <w:r w:rsidRPr="003C3A6B">
        <w:rPr>
          <w:rFonts w:ascii="Times New Roman" w:eastAsia="Times New Roman" w:hAnsi="Times New Roman" w:cs="Times New Roman"/>
          <w:color w:val="2B2B2B"/>
          <w:sz w:val="28"/>
          <w:szCs w:val="28"/>
          <w:shd w:val="clear" w:color="auto" w:fill="FFFFFF"/>
          <w:lang w:eastAsia="uk-UA"/>
        </w:rPr>
        <w:t xml:space="preserve">». Адже в початковій школі не треба було так часто налаштовуватися на зміни під час перебування на різних </w:t>
      </w:r>
      <w:proofErr w:type="spellStart"/>
      <w:r w:rsidRPr="003C3A6B">
        <w:rPr>
          <w:rFonts w:ascii="Times New Roman" w:eastAsia="Times New Roman" w:hAnsi="Times New Roman" w:cs="Times New Roman"/>
          <w:color w:val="2B2B2B"/>
          <w:sz w:val="28"/>
          <w:szCs w:val="28"/>
          <w:shd w:val="clear" w:color="auto" w:fill="FFFFFF"/>
          <w:lang w:eastAsia="uk-UA"/>
        </w:rPr>
        <w:t>уроках</w:t>
      </w:r>
      <w:proofErr w:type="spellEnd"/>
      <w:r w:rsidRPr="003C3A6B">
        <w:rPr>
          <w:rFonts w:ascii="Times New Roman" w:eastAsia="Times New Roman" w:hAnsi="Times New Roman" w:cs="Times New Roman"/>
          <w:color w:val="2B2B2B"/>
          <w:sz w:val="28"/>
          <w:szCs w:val="28"/>
          <w:shd w:val="clear" w:color="auto" w:fill="FFFFFF"/>
          <w:lang w:eastAsia="uk-UA"/>
        </w:rPr>
        <w:t>.</w:t>
      </w:r>
    </w:p>
    <w:p w14:paraId="43991775" w14:textId="77777777" w:rsidR="00763362" w:rsidRPr="00287611" w:rsidRDefault="00763362" w:rsidP="003C3A6B">
      <w:pPr>
        <w:spacing w:after="0" w:line="240" w:lineRule="auto"/>
        <w:rPr>
          <w:rFonts w:ascii="Times New Roman" w:eastAsia="Times New Roman" w:hAnsi="Times New Roman" w:cs="Times New Roman"/>
          <w:color w:val="2B2B2B"/>
          <w:sz w:val="28"/>
          <w:szCs w:val="28"/>
          <w:shd w:val="clear" w:color="auto" w:fill="FFFFFF"/>
          <w:lang w:eastAsia="uk-UA"/>
        </w:rPr>
      </w:pPr>
    </w:p>
    <w:p w14:paraId="3908F436" w14:textId="48227285" w:rsidR="00763362" w:rsidRDefault="003C3A6B" w:rsidP="003C3A6B">
      <w:pPr>
        <w:spacing w:after="0" w:line="240" w:lineRule="auto"/>
        <w:rPr>
          <w:rFonts w:ascii="Times New Roman" w:eastAsia="Times New Roman" w:hAnsi="Times New Roman" w:cs="Times New Roman"/>
          <w:b/>
          <w:bCs/>
          <w:i/>
          <w:iCs/>
          <w:color w:val="2B2B2B"/>
          <w:sz w:val="28"/>
          <w:szCs w:val="28"/>
          <w:shd w:val="clear" w:color="auto" w:fill="FFFFFF"/>
          <w:lang w:eastAsia="uk-UA"/>
        </w:rPr>
      </w:pPr>
      <w:r w:rsidRPr="003C3A6B">
        <w:rPr>
          <w:rFonts w:ascii="Times New Roman" w:eastAsia="Times New Roman" w:hAnsi="Times New Roman" w:cs="Times New Roman"/>
          <w:b/>
          <w:bCs/>
          <w:i/>
          <w:iCs/>
          <w:color w:val="2B2B2B"/>
          <w:sz w:val="28"/>
          <w:szCs w:val="28"/>
          <w:shd w:val="clear" w:color="auto" w:fill="FFFFFF"/>
          <w:lang w:eastAsia="uk-UA"/>
        </w:rPr>
        <w:t xml:space="preserve"> «Прогалини» початкової школи </w:t>
      </w:r>
    </w:p>
    <w:p w14:paraId="6C9023FE" w14:textId="77777777" w:rsidR="00650816" w:rsidRPr="00650816" w:rsidRDefault="00650816" w:rsidP="003C3A6B">
      <w:pPr>
        <w:spacing w:after="0" w:line="240" w:lineRule="auto"/>
        <w:rPr>
          <w:rFonts w:ascii="Times New Roman" w:eastAsia="Times New Roman" w:hAnsi="Times New Roman" w:cs="Times New Roman"/>
          <w:b/>
          <w:bCs/>
          <w:i/>
          <w:iCs/>
          <w:color w:val="2B2B2B"/>
          <w:sz w:val="28"/>
          <w:szCs w:val="28"/>
          <w:shd w:val="clear" w:color="auto" w:fill="FFFFFF"/>
          <w:lang w:eastAsia="uk-UA"/>
        </w:rPr>
      </w:pPr>
    </w:p>
    <w:p w14:paraId="32B23453" w14:textId="66170030" w:rsidR="00DA71B2" w:rsidRPr="00287611" w:rsidRDefault="003C3A6B" w:rsidP="003C3A6B">
      <w:pPr>
        <w:spacing w:after="0" w:line="240" w:lineRule="auto"/>
        <w:rPr>
          <w:rFonts w:ascii="Times New Roman" w:eastAsia="Times New Roman" w:hAnsi="Times New Roman" w:cs="Times New Roman"/>
          <w:color w:val="2B2B2B"/>
          <w:sz w:val="28"/>
          <w:szCs w:val="28"/>
          <w:shd w:val="clear" w:color="auto" w:fill="FFFFFF"/>
          <w:lang w:eastAsia="uk-UA"/>
        </w:rPr>
      </w:pPr>
      <w:r w:rsidRPr="003C3A6B">
        <w:rPr>
          <w:rFonts w:ascii="Times New Roman" w:eastAsia="Times New Roman" w:hAnsi="Times New Roman" w:cs="Times New Roman"/>
          <w:color w:val="2B2B2B"/>
          <w:sz w:val="28"/>
          <w:szCs w:val="28"/>
          <w:shd w:val="clear" w:color="auto" w:fill="FFFFFF"/>
          <w:lang w:eastAsia="uk-UA"/>
        </w:rPr>
        <w:t xml:space="preserve">Трапляються ситуації, коли, перейшовши до п’ятого класу, учні-відмінники у початковій школі мають середній рівень навчальних досягнень в основній. Це є закономірним результатом розходження цілей, які ставлять перед собою початкова й основна школа. Тому вже у початковій школі потрібно на належному рівні розвивати інтелектуальні здібності учнів, щоб цей процес ефективно продовжувався в основній. </w:t>
      </w:r>
      <w:proofErr w:type="spellStart"/>
      <w:r w:rsidRPr="003C3A6B">
        <w:rPr>
          <w:rFonts w:ascii="Times New Roman" w:eastAsia="Times New Roman" w:hAnsi="Times New Roman" w:cs="Times New Roman"/>
          <w:color w:val="2B2B2B"/>
          <w:sz w:val="28"/>
          <w:szCs w:val="28"/>
          <w:shd w:val="clear" w:color="auto" w:fill="FFFFFF"/>
          <w:lang w:eastAsia="uk-UA"/>
        </w:rPr>
        <w:t>Несформованість</w:t>
      </w:r>
      <w:proofErr w:type="spellEnd"/>
      <w:r w:rsidRPr="003C3A6B">
        <w:rPr>
          <w:rFonts w:ascii="Times New Roman" w:eastAsia="Times New Roman" w:hAnsi="Times New Roman" w:cs="Times New Roman"/>
          <w:color w:val="2B2B2B"/>
          <w:sz w:val="28"/>
          <w:szCs w:val="28"/>
          <w:shd w:val="clear" w:color="auto" w:fill="FFFFFF"/>
          <w:lang w:eastAsia="uk-UA"/>
        </w:rPr>
        <w:t xml:space="preserve"> понятійного мислення в учнів п’ятих класів також є причиною дезадаптації. Операційна система інтелектуальної діяльності учнів має відповідати операційній системі, що використовують під час </w:t>
      </w:r>
      <w:r w:rsidRPr="003C3A6B">
        <w:rPr>
          <w:rFonts w:ascii="Times New Roman" w:eastAsia="Times New Roman" w:hAnsi="Times New Roman" w:cs="Times New Roman"/>
          <w:color w:val="2B2B2B"/>
          <w:sz w:val="28"/>
          <w:szCs w:val="28"/>
          <w:shd w:val="clear" w:color="auto" w:fill="FFFFFF"/>
          <w:lang w:eastAsia="uk-UA"/>
        </w:rPr>
        <w:lastRenderedPageBreak/>
        <w:t xml:space="preserve">викладання предметів. Якщо учні оволодіють понятійним мисленням — вони легко розумітимуть та узагальнюватимуть матеріал, що їм пояснюють на </w:t>
      </w:r>
      <w:proofErr w:type="spellStart"/>
      <w:r w:rsidRPr="003C3A6B">
        <w:rPr>
          <w:rFonts w:ascii="Times New Roman" w:eastAsia="Times New Roman" w:hAnsi="Times New Roman" w:cs="Times New Roman"/>
          <w:color w:val="2B2B2B"/>
          <w:sz w:val="28"/>
          <w:szCs w:val="28"/>
          <w:shd w:val="clear" w:color="auto" w:fill="FFFFFF"/>
          <w:lang w:eastAsia="uk-UA"/>
        </w:rPr>
        <w:t>уроках</w:t>
      </w:r>
      <w:proofErr w:type="spellEnd"/>
      <w:r w:rsidRPr="003C3A6B">
        <w:rPr>
          <w:rFonts w:ascii="Times New Roman" w:eastAsia="Times New Roman" w:hAnsi="Times New Roman" w:cs="Times New Roman"/>
          <w:color w:val="2B2B2B"/>
          <w:sz w:val="28"/>
          <w:szCs w:val="28"/>
          <w:shd w:val="clear" w:color="auto" w:fill="FFFFFF"/>
          <w:lang w:eastAsia="uk-UA"/>
        </w:rPr>
        <w:t xml:space="preserve"> та з яким вони ознайомлюються у підручниках. Якщо понятійне мислення в учнів не сформувалося, вони можуть образно уявляти наукові факти та положення, але здебільшого їм доводитиметься заучувати викладену на </w:t>
      </w:r>
      <w:proofErr w:type="spellStart"/>
      <w:r w:rsidRPr="003C3A6B">
        <w:rPr>
          <w:rFonts w:ascii="Times New Roman" w:eastAsia="Times New Roman" w:hAnsi="Times New Roman" w:cs="Times New Roman"/>
          <w:color w:val="2B2B2B"/>
          <w:sz w:val="28"/>
          <w:szCs w:val="28"/>
          <w:shd w:val="clear" w:color="auto" w:fill="FFFFFF"/>
          <w:lang w:eastAsia="uk-UA"/>
        </w:rPr>
        <w:t>уроках</w:t>
      </w:r>
      <w:proofErr w:type="spellEnd"/>
      <w:r w:rsidRPr="003C3A6B">
        <w:rPr>
          <w:rFonts w:ascii="Times New Roman" w:eastAsia="Times New Roman" w:hAnsi="Times New Roman" w:cs="Times New Roman"/>
          <w:color w:val="2B2B2B"/>
          <w:sz w:val="28"/>
          <w:szCs w:val="28"/>
          <w:shd w:val="clear" w:color="auto" w:fill="FFFFFF"/>
          <w:lang w:eastAsia="uk-UA"/>
        </w:rPr>
        <w:t xml:space="preserve"> та в підручниках інформацію. Наявність цього факту не одразу можна помітити під час уроків історії, біології чи географії. Однак щодо математики та фізики — вона очевидна. Гуманітарні науки такі учні можуть деякий час заучувати і</w:t>
      </w:r>
      <w:r w:rsidR="00F86B82" w:rsidRPr="00287611">
        <w:rPr>
          <w:rFonts w:ascii="Times New Roman" w:eastAsia="Times New Roman" w:hAnsi="Times New Roman" w:cs="Times New Roman"/>
          <w:color w:val="2B2B2B"/>
          <w:sz w:val="28"/>
          <w:szCs w:val="28"/>
          <w:shd w:val="clear" w:color="auto" w:fill="FFFFFF"/>
          <w:lang w:eastAsia="uk-UA"/>
        </w:rPr>
        <w:t xml:space="preserve">, </w:t>
      </w:r>
      <w:r w:rsidRPr="003C3A6B">
        <w:rPr>
          <w:rFonts w:ascii="Times New Roman" w:eastAsia="Times New Roman" w:hAnsi="Times New Roman" w:cs="Times New Roman"/>
          <w:color w:val="2B2B2B"/>
          <w:sz w:val="28"/>
          <w:szCs w:val="28"/>
          <w:shd w:val="clear" w:color="auto" w:fill="FFFFFF"/>
          <w:lang w:eastAsia="uk-UA"/>
        </w:rPr>
        <w:t>як наслідок</w:t>
      </w:r>
      <w:r w:rsidR="00F86B82" w:rsidRPr="00287611">
        <w:rPr>
          <w:rFonts w:ascii="Times New Roman" w:eastAsia="Times New Roman" w:hAnsi="Times New Roman" w:cs="Times New Roman"/>
          <w:color w:val="2B2B2B"/>
          <w:sz w:val="28"/>
          <w:szCs w:val="28"/>
          <w:shd w:val="clear" w:color="auto" w:fill="FFFFFF"/>
          <w:lang w:eastAsia="uk-UA"/>
        </w:rPr>
        <w:t>,</w:t>
      </w:r>
      <w:r w:rsidRPr="003C3A6B">
        <w:rPr>
          <w:rFonts w:ascii="Times New Roman" w:eastAsia="Times New Roman" w:hAnsi="Times New Roman" w:cs="Times New Roman"/>
          <w:color w:val="2B2B2B"/>
          <w:sz w:val="28"/>
          <w:szCs w:val="28"/>
          <w:shd w:val="clear" w:color="auto" w:fill="FFFFFF"/>
          <w:lang w:eastAsia="uk-UA"/>
        </w:rPr>
        <w:t xml:space="preserve"> — отримувати високі бали. Проте на запитання наприкінці параграфа більшість учнів з несформованим понятійним мисленням не зможуть дати зв’язної відповіді. Через це навчання для них стає неповноцінним, а з деяких предметів — неможливим. </w:t>
      </w:r>
    </w:p>
    <w:p w14:paraId="5DB56462" w14:textId="77777777" w:rsidR="00DA71B2" w:rsidRPr="00287611" w:rsidRDefault="00DA71B2" w:rsidP="003C3A6B">
      <w:pPr>
        <w:spacing w:after="0" w:line="240" w:lineRule="auto"/>
        <w:rPr>
          <w:rFonts w:ascii="Times New Roman" w:eastAsia="Times New Roman" w:hAnsi="Times New Roman" w:cs="Times New Roman"/>
          <w:color w:val="2B2B2B"/>
          <w:sz w:val="28"/>
          <w:szCs w:val="28"/>
          <w:shd w:val="clear" w:color="auto" w:fill="FFFFFF"/>
          <w:lang w:eastAsia="uk-UA"/>
        </w:rPr>
      </w:pPr>
    </w:p>
    <w:p w14:paraId="0FAB81F9" w14:textId="77777777" w:rsidR="00F86B82" w:rsidRPr="00287611" w:rsidRDefault="00F86B82" w:rsidP="00DA71B2">
      <w:pPr>
        <w:spacing w:after="0" w:line="240" w:lineRule="auto"/>
        <w:rPr>
          <w:rFonts w:ascii="Times New Roman" w:eastAsia="Times New Roman" w:hAnsi="Times New Roman" w:cs="Times New Roman"/>
          <w:color w:val="2B2B2B"/>
          <w:sz w:val="28"/>
          <w:szCs w:val="28"/>
          <w:shd w:val="clear" w:color="auto" w:fill="FFFFFF"/>
          <w:lang w:eastAsia="uk-UA"/>
        </w:rPr>
      </w:pPr>
    </w:p>
    <w:p w14:paraId="26DB2D09" w14:textId="70C1B2A5" w:rsidR="00DA71B2" w:rsidRDefault="00DA71B2" w:rsidP="00DA71B2">
      <w:pPr>
        <w:spacing w:after="0" w:line="240" w:lineRule="auto"/>
        <w:rPr>
          <w:rFonts w:ascii="Times New Roman" w:eastAsia="Times New Roman" w:hAnsi="Times New Roman" w:cs="Times New Roman"/>
          <w:b/>
          <w:bCs/>
          <w:i/>
          <w:iCs/>
          <w:color w:val="2B2B2B"/>
          <w:sz w:val="28"/>
          <w:szCs w:val="28"/>
          <w:shd w:val="clear" w:color="auto" w:fill="FFFFFF"/>
          <w:lang w:eastAsia="uk-UA"/>
        </w:rPr>
      </w:pPr>
      <w:r w:rsidRPr="00DA71B2">
        <w:rPr>
          <w:rFonts w:ascii="Times New Roman" w:eastAsia="Times New Roman" w:hAnsi="Times New Roman" w:cs="Times New Roman"/>
          <w:b/>
          <w:bCs/>
          <w:i/>
          <w:iCs/>
          <w:color w:val="2B2B2B"/>
          <w:sz w:val="28"/>
          <w:szCs w:val="28"/>
          <w:shd w:val="clear" w:color="auto" w:fill="FFFFFF"/>
          <w:lang w:eastAsia="uk-UA"/>
        </w:rPr>
        <w:t>Акценти для вчителя-«</w:t>
      </w:r>
      <w:proofErr w:type="spellStart"/>
      <w:r w:rsidRPr="00DA71B2">
        <w:rPr>
          <w:rFonts w:ascii="Times New Roman" w:eastAsia="Times New Roman" w:hAnsi="Times New Roman" w:cs="Times New Roman"/>
          <w:b/>
          <w:bCs/>
          <w:i/>
          <w:iCs/>
          <w:color w:val="2B2B2B"/>
          <w:sz w:val="28"/>
          <w:szCs w:val="28"/>
          <w:shd w:val="clear" w:color="auto" w:fill="FFFFFF"/>
          <w:lang w:eastAsia="uk-UA"/>
        </w:rPr>
        <w:t>предметника</w:t>
      </w:r>
      <w:proofErr w:type="spellEnd"/>
      <w:r w:rsidRPr="00DA71B2">
        <w:rPr>
          <w:rFonts w:ascii="Times New Roman" w:eastAsia="Times New Roman" w:hAnsi="Times New Roman" w:cs="Times New Roman"/>
          <w:b/>
          <w:bCs/>
          <w:i/>
          <w:iCs/>
          <w:color w:val="2B2B2B"/>
          <w:sz w:val="28"/>
          <w:szCs w:val="28"/>
          <w:shd w:val="clear" w:color="auto" w:fill="FFFFFF"/>
          <w:lang w:eastAsia="uk-UA"/>
        </w:rPr>
        <w:t xml:space="preserve">» </w:t>
      </w:r>
    </w:p>
    <w:p w14:paraId="51EF4905" w14:textId="77777777" w:rsidR="00650816" w:rsidRPr="00650816" w:rsidRDefault="00650816" w:rsidP="00DA71B2">
      <w:pPr>
        <w:spacing w:after="0" w:line="240" w:lineRule="auto"/>
        <w:rPr>
          <w:rFonts w:ascii="Times New Roman" w:eastAsia="Times New Roman" w:hAnsi="Times New Roman" w:cs="Times New Roman"/>
          <w:b/>
          <w:bCs/>
          <w:i/>
          <w:iCs/>
          <w:color w:val="2B2B2B"/>
          <w:sz w:val="28"/>
          <w:szCs w:val="28"/>
          <w:shd w:val="clear" w:color="auto" w:fill="FFFFFF"/>
          <w:lang w:eastAsia="uk-UA"/>
        </w:rPr>
      </w:pPr>
    </w:p>
    <w:p w14:paraId="6CF6040D" w14:textId="77777777" w:rsidR="00DA71B2" w:rsidRPr="00287611" w:rsidRDefault="00DA71B2" w:rsidP="00DA71B2">
      <w:pPr>
        <w:spacing w:after="0" w:line="240" w:lineRule="auto"/>
        <w:rPr>
          <w:rFonts w:ascii="Times New Roman" w:eastAsia="Times New Roman" w:hAnsi="Times New Roman" w:cs="Times New Roman"/>
          <w:color w:val="2B2B2B"/>
          <w:sz w:val="28"/>
          <w:szCs w:val="28"/>
          <w:shd w:val="clear" w:color="auto" w:fill="FFFFFF"/>
          <w:lang w:eastAsia="uk-UA"/>
        </w:rPr>
      </w:pPr>
      <w:r w:rsidRPr="00DA71B2">
        <w:rPr>
          <w:rFonts w:ascii="Times New Roman" w:eastAsia="Times New Roman" w:hAnsi="Times New Roman" w:cs="Times New Roman"/>
          <w:color w:val="2B2B2B"/>
          <w:sz w:val="28"/>
          <w:szCs w:val="28"/>
          <w:shd w:val="clear" w:color="auto" w:fill="FFFFFF"/>
          <w:lang w:eastAsia="uk-UA"/>
        </w:rPr>
        <w:t>Засвоюючи зміст уроків, учні мають правильно розуміти всі наукові терміни, якими послуговується вчитель-«</w:t>
      </w:r>
      <w:proofErr w:type="spellStart"/>
      <w:r w:rsidRPr="00DA71B2">
        <w:rPr>
          <w:rFonts w:ascii="Times New Roman" w:eastAsia="Times New Roman" w:hAnsi="Times New Roman" w:cs="Times New Roman"/>
          <w:color w:val="2B2B2B"/>
          <w:sz w:val="28"/>
          <w:szCs w:val="28"/>
          <w:shd w:val="clear" w:color="auto" w:fill="FFFFFF"/>
          <w:lang w:eastAsia="uk-UA"/>
        </w:rPr>
        <w:t>предметник</w:t>
      </w:r>
      <w:proofErr w:type="spellEnd"/>
      <w:r w:rsidRPr="00DA71B2">
        <w:rPr>
          <w:rFonts w:ascii="Times New Roman" w:eastAsia="Times New Roman" w:hAnsi="Times New Roman" w:cs="Times New Roman"/>
          <w:color w:val="2B2B2B"/>
          <w:sz w:val="28"/>
          <w:szCs w:val="28"/>
          <w:shd w:val="clear" w:color="auto" w:fill="FFFFFF"/>
          <w:lang w:eastAsia="uk-UA"/>
        </w:rPr>
        <w:t>», а також ті, що трапляються в текстах підручників. Учителі-«</w:t>
      </w:r>
      <w:proofErr w:type="spellStart"/>
      <w:r w:rsidRPr="00DA71B2">
        <w:rPr>
          <w:rFonts w:ascii="Times New Roman" w:eastAsia="Times New Roman" w:hAnsi="Times New Roman" w:cs="Times New Roman"/>
          <w:color w:val="2B2B2B"/>
          <w:sz w:val="28"/>
          <w:szCs w:val="28"/>
          <w:shd w:val="clear" w:color="auto" w:fill="FFFFFF"/>
          <w:lang w:eastAsia="uk-UA"/>
        </w:rPr>
        <w:t>предметники</w:t>
      </w:r>
      <w:proofErr w:type="spellEnd"/>
      <w:r w:rsidRPr="00DA71B2">
        <w:rPr>
          <w:rFonts w:ascii="Times New Roman" w:eastAsia="Times New Roman" w:hAnsi="Times New Roman" w:cs="Times New Roman"/>
          <w:color w:val="2B2B2B"/>
          <w:sz w:val="28"/>
          <w:szCs w:val="28"/>
          <w:shd w:val="clear" w:color="auto" w:fill="FFFFFF"/>
          <w:lang w:eastAsia="uk-UA"/>
        </w:rPr>
        <w:t xml:space="preserve">» мають: </w:t>
      </w:r>
    </w:p>
    <w:p w14:paraId="5D6D70D2" w14:textId="77777777" w:rsidR="00DA71B2" w:rsidRPr="00287611" w:rsidRDefault="00DA71B2" w:rsidP="00DA71B2">
      <w:pPr>
        <w:pStyle w:val="a5"/>
        <w:numPr>
          <w:ilvl w:val="0"/>
          <w:numId w:val="6"/>
        </w:numPr>
        <w:spacing w:after="0" w:line="240" w:lineRule="auto"/>
        <w:rPr>
          <w:rFonts w:ascii="Times New Roman" w:eastAsia="Times New Roman" w:hAnsi="Times New Roman" w:cs="Times New Roman"/>
          <w:sz w:val="28"/>
          <w:szCs w:val="28"/>
          <w:lang w:eastAsia="uk-UA"/>
        </w:rPr>
      </w:pPr>
      <w:r w:rsidRPr="00287611">
        <w:rPr>
          <w:rFonts w:ascii="Times New Roman" w:eastAsia="Times New Roman" w:hAnsi="Times New Roman" w:cs="Times New Roman"/>
          <w:color w:val="2B2B2B"/>
          <w:sz w:val="28"/>
          <w:szCs w:val="28"/>
          <w:shd w:val="clear" w:color="auto" w:fill="FFFFFF"/>
          <w:lang w:eastAsia="uk-UA"/>
        </w:rPr>
        <w:t xml:space="preserve">навчити учнів користуватися різними типами словників </w:t>
      </w:r>
    </w:p>
    <w:p w14:paraId="448D0251" w14:textId="77777777" w:rsidR="00DA71B2" w:rsidRPr="00287611" w:rsidRDefault="00DA71B2" w:rsidP="00DA71B2">
      <w:pPr>
        <w:pStyle w:val="a5"/>
        <w:numPr>
          <w:ilvl w:val="0"/>
          <w:numId w:val="6"/>
        </w:numPr>
        <w:spacing w:after="0" w:line="240" w:lineRule="auto"/>
        <w:rPr>
          <w:rFonts w:ascii="Times New Roman" w:eastAsia="Times New Roman" w:hAnsi="Times New Roman" w:cs="Times New Roman"/>
          <w:sz w:val="28"/>
          <w:szCs w:val="28"/>
          <w:lang w:eastAsia="uk-UA"/>
        </w:rPr>
      </w:pPr>
      <w:r w:rsidRPr="00287611">
        <w:rPr>
          <w:rFonts w:ascii="Times New Roman" w:eastAsia="Times New Roman" w:hAnsi="Times New Roman" w:cs="Times New Roman"/>
          <w:color w:val="2B2B2B"/>
          <w:sz w:val="28"/>
          <w:szCs w:val="28"/>
          <w:shd w:val="clear" w:color="auto" w:fill="FFFFFF"/>
          <w:lang w:eastAsia="uk-UA"/>
        </w:rPr>
        <w:t xml:space="preserve">привчити учнів систематично послуговуватися джерелами інформації. </w:t>
      </w:r>
    </w:p>
    <w:p w14:paraId="197BA6E6" w14:textId="5170C0EC" w:rsidR="00DA71B2" w:rsidRPr="00287611" w:rsidRDefault="00DA71B2" w:rsidP="00DA71B2">
      <w:pPr>
        <w:pStyle w:val="a5"/>
        <w:numPr>
          <w:ilvl w:val="0"/>
          <w:numId w:val="6"/>
        </w:numPr>
        <w:spacing w:after="0" w:line="240" w:lineRule="auto"/>
        <w:rPr>
          <w:rFonts w:ascii="Times New Roman" w:eastAsia="Times New Roman" w:hAnsi="Times New Roman" w:cs="Times New Roman"/>
          <w:sz w:val="28"/>
          <w:szCs w:val="28"/>
          <w:lang w:eastAsia="uk-UA"/>
        </w:rPr>
      </w:pPr>
      <w:r w:rsidRPr="00287611">
        <w:rPr>
          <w:rFonts w:ascii="Times New Roman" w:eastAsia="Times New Roman" w:hAnsi="Times New Roman" w:cs="Times New Roman"/>
          <w:color w:val="2B2B2B"/>
          <w:sz w:val="28"/>
          <w:szCs w:val="28"/>
          <w:shd w:val="clear" w:color="auto" w:fill="FFFFFF"/>
          <w:lang w:eastAsia="uk-UA"/>
        </w:rPr>
        <w:t>водночас важливо роз’яснити учням, що неповне, неточне розуміння лексичного значення слів зумовлює хибне сприйняття чи нерозуміння навчального матеріалу.</w:t>
      </w:r>
    </w:p>
    <w:p w14:paraId="5E0EF643" w14:textId="6DA607E8" w:rsidR="003C3A6B" w:rsidRPr="00287611" w:rsidRDefault="003C3A6B">
      <w:pPr>
        <w:rPr>
          <w:rFonts w:ascii="Times New Roman" w:hAnsi="Times New Roman" w:cs="Times New Roman"/>
          <w:sz w:val="28"/>
          <w:szCs w:val="28"/>
        </w:rPr>
      </w:pPr>
    </w:p>
    <w:p w14:paraId="77B6769C" w14:textId="77777777" w:rsidR="00DA71B2" w:rsidRPr="00287611" w:rsidRDefault="00DA71B2" w:rsidP="00DA71B2">
      <w:pPr>
        <w:spacing w:after="0" w:line="240" w:lineRule="auto"/>
        <w:rPr>
          <w:rFonts w:ascii="Times New Roman" w:eastAsia="Times New Roman" w:hAnsi="Times New Roman" w:cs="Times New Roman"/>
          <w:color w:val="2B2B2B"/>
          <w:sz w:val="28"/>
          <w:szCs w:val="28"/>
          <w:shd w:val="clear" w:color="auto" w:fill="FFFFFF"/>
          <w:lang w:eastAsia="uk-UA"/>
        </w:rPr>
      </w:pPr>
      <w:r w:rsidRPr="00DA71B2">
        <w:rPr>
          <w:rFonts w:ascii="Times New Roman" w:eastAsia="Times New Roman" w:hAnsi="Times New Roman" w:cs="Times New Roman"/>
          <w:color w:val="2B2B2B"/>
          <w:sz w:val="28"/>
          <w:szCs w:val="28"/>
          <w:shd w:val="clear" w:color="auto" w:fill="FFFFFF"/>
          <w:lang w:eastAsia="uk-UA"/>
        </w:rPr>
        <w:t xml:space="preserve">Труднощі, що виникають в учнів під час переходу до основної школи, можуть бути пов’язані також із певною </w:t>
      </w:r>
      <w:proofErr w:type="spellStart"/>
      <w:r w:rsidRPr="00DA71B2">
        <w:rPr>
          <w:rFonts w:ascii="Times New Roman" w:eastAsia="Times New Roman" w:hAnsi="Times New Roman" w:cs="Times New Roman"/>
          <w:color w:val="2B2B2B"/>
          <w:sz w:val="28"/>
          <w:szCs w:val="28"/>
          <w:shd w:val="clear" w:color="auto" w:fill="FFFFFF"/>
          <w:lang w:eastAsia="uk-UA"/>
        </w:rPr>
        <w:t>деіндивідуалізацією</w:t>
      </w:r>
      <w:proofErr w:type="spellEnd"/>
      <w:r w:rsidRPr="00DA71B2">
        <w:rPr>
          <w:rFonts w:ascii="Times New Roman" w:eastAsia="Times New Roman" w:hAnsi="Times New Roman" w:cs="Times New Roman"/>
          <w:color w:val="2B2B2B"/>
          <w:sz w:val="28"/>
          <w:szCs w:val="28"/>
          <w:shd w:val="clear" w:color="auto" w:fill="FFFFFF"/>
          <w:lang w:eastAsia="uk-UA"/>
        </w:rPr>
        <w:t>, знеособлюванням підходу вчителів-«</w:t>
      </w:r>
      <w:proofErr w:type="spellStart"/>
      <w:r w:rsidRPr="00DA71B2">
        <w:rPr>
          <w:rFonts w:ascii="Times New Roman" w:eastAsia="Times New Roman" w:hAnsi="Times New Roman" w:cs="Times New Roman"/>
          <w:color w:val="2B2B2B"/>
          <w:sz w:val="28"/>
          <w:szCs w:val="28"/>
          <w:shd w:val="clear" w:color="auto" w:fill="FFFFFF"/>
          <w:lang w:eastAsia="uk-UA"/>
        </w:rPr>
        <w:t>предметників</w:t>
      </w:r>
      <w:proofErr w:type="spellEnd"/>
      <w:r w:rsidRPr="00DA71B2">
        <w:rPr>
          <w:rFonts w:ascii="Times New Roman" w:eastAsia="Times New Roman" w:hAnsi="Times New Roman" w:cs="Times New Roman"/>
          <w:color w:val="2B2B2B"/>
          <w:sz w:val="28"/>
          <w:szCs w:val="28"/>
          <w:shd w:val="clear" w:color="auto" w:fill="FFFFFF"/>
          <w:lang w:eastAsia="uk-UA"/>
        </w:rPr>
        <w:t>» до учнів. Тому вчителям-«</w:t>
      </w:r>
      <w:proofErr w:type="spellStart"/>
      <w:r w:rsidRPr="00DA71B2">
        <w:rPr>
          <w:rFonts w:ascii="Times New Roman" w:eastAsia="Times New Roman" w:hAnsi="Times New Roman" w:cs="Times New Roman"/>
          <w:color w:val="2B2B2B"/>
          <w:sz w:val="28"/>
          <w:szCs w:val="28"/>
          <w:shd w:val="clear" w:color="auto" w:fill="FFFFFF"/>
          <w:lang w:eastAsia="uk-UA"/>
        </w:rPr>
        <w:t>предметникам</w:t>
      </w:r>
      <w:proofErr w:type="spellEnd"/>
      <w:r w:rsidRPr="00DA71B2">
        <w:rPr>
          <w:rFonts w:ascii="Times New Roman" w:eastAsia="Times New Roman" w:hAnsi="Times New Roman" w:cs="Times New Roman"/>
          <w:color w:val="2B2B2B"/>
          <w:sz w:val="28"/>
          <w:szCs w:val="28"/>
          <w:shd w:val="clear" w:color="auto" w:fill="FFFFFF"/>
          <w:lang w:eastAsia="uk-UA"/>
        </w:rPr>
        <w:t xml:space="preserve">» потрібно: </w:t>
      </w:r>
    </w:p>
    <w:p w14:paraId="4D27A212" w14:textId="77777777" w:rsidR="00DA71B2" w:rsidRPr="00287611" w:rsidRDefault="00DA71B2" w:rsidP="00DA71B2">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w:t>
      </w:r>
      <w:r w:rsidRPr="00DA71B2">
        <w:rPr>
          <w:rFonts w:ascii="Times New Roman" w:eastAsia="Times New Roman" w:hAnsi="Times New Roman" w:cs="Times New Roman"/>
          <w:color w:val="2B2B2B"/>
          <w:sz w:val="28"/>
          <w:szCs w:val="28"/>
          <w:shd w:val="clear" w:color="auto" w:fill="FFFFFF"/>
          <w:lang w:eastAsia="uk-UA"/>
        </w:rPr>
        <w:t xml:space="preserve">застосовувати особистісно орієнтований підхід </w:t>
      </w:r>
    </w:p>
    <w:p w14:paraId="1509CE14" w14:textId="77777777" w:rsidR="00DA71B2" w:rsidRPr="00287611" w:rsidRDefault="00DA71B2" w:rsidP="00DA71B2">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Pr="00DA71B2">
        <w:rPr>
          <w:rFonts w:ascii="Times New Roman" w:eastAsia="Times New Roman" w:hAnsi="Times New Roman" w:cs="Times New Roman"/>
          <w:color w:val="2B2B2B"/>
          <w:sz w:val="28"/>
          <w:szCs w:val="28"/>
          <w:shd w:val="clear" w:color="auto" w:fill="FFFFFF"/>
          <w:lang w:eastAsia="uk-UA"/>
        </w:rPr>
        <w:t xml:space="preserve">спрямовувати свою педагогічну діяльність на розвиток творчої особистості </w:t>
      </w:r>
    </w:p>
    <w:p w14:paraId="52C8BFE2" w14:textId="77777777" w:rsidR="00DA71B2" w:rsidRPr="00287611" w:rsidRDefault="00DA71B2" w:rsidP="00DA71B2">
      <w:pPr>
        <w:spacing w:after="0" w:line="240" w:lineRule="auto"/>
        <w:rPr>
          <w:rFonts w:ascii="Times New Roman" w:eastAsia="Times New Roman" w:hAnsi="Times New Roman" w:cs="Times New Roman"/>
          <w:color w:val="2B2B2B"/>
          <w:sz w:val="28"/>
          <w:szCs w:val="28"/>
          <w:shd w:val="clear" w:color="auto" w:fill="FFFFFF"/>
          <w:lang w:eastAsia="uk-UA"/>
        </w:rPr>
      </w:pPr>
      <w:r w:rsidRPr="00287611">
        <w:rPr>
          <w:rFonts w:ascii="Times New Roman" w:eastAsia="Times New Roman" w:hAnsi="Times New Roman" w:cs="Times New Roman"/>
          <w:color w:val="2B2B2B"/>
          <w:sz w:val="28"/>
          <w:szCs w:val="28"/>
          <w:shd w:val="clear" w:color="auto" w:fill="FFFFFF"/>
          <w:lang w:eastAsia="uk-UA"/>
        </w:rPr>
        <w:t xml:space="preserve">- </w:t>
      </w:r>
      <w:r w:rsidRPr="00DA71B2">
        <w:rPr>
          <w:rFonts w:ascii="Times New Roman" w:eastAsia="Times New Roman" w:hAnsi="Times New Roman" w:cs="Times New Roman"/>
          <w:color w:val="2B2B2B"/>
          <w:sz w:val="28"/>
          <w:szCs w:val="28"/>
          <w:shd w:val="clear" w:color="auto" w:fill="FFFFFF"/>
          <w:lang w:eastAsia="uk-UA"/>
        </w:rPr>
        <w:t xml:space="preserve">задовольняти індивідуальні освітні потреби кожного учня. </w:t>
      </w:r>
    </w:p>
    <w:p w14:paraId="6D239D33" w14:textId="24755C69" w:rsidR="00DA71B2" w:rsidRPr="00DA71B2" w:rsidRDefault="00DA71B2" w:rsidP="00DA71B2">
      <w:pPr>
        <w:spacing w:after="0" w:line="240" w:lineRule="auto"/>
        <w:rPr>
          <w:rFonts w:ascii="Times New Roman" w:eastAsia="Times New Roman" w:hAnsi="Times New Roman" w:cs="Times New Roman"/>
          <w:sz w:val="28"/>
          <w:szCs w:val="28"/>
          <w:lang w:eastAsia="uk-UA"/>
        </w:rPr>
      </w:pPr>
      <w:r w:rsidRPr="00DA71B2">
        <w:rPr>
          <w:rFonts w:ascii="Times New Roman" w:eastAsia="Times New Roman" w:hAnsi="Times New Roman" w:cs="Times New Roman"/>
          <w:color w:val="2B2B2B"/>
          <w:sz w:val="28"/>
          <w:szCs w:val="28"/>
          <w:shd w:val="clear" w:color="auto" w:fill="FFFFFF"/>
          <w:lang w:eastAsia="uk-UA"/>
        </w:rPr>
        <w:t>Також труднощі в учнів п’ятих класів можуть спричинити: недоліки розвитку інтелектуальних здібностей — вищих форм мислення, що не розвинулися в початковій школі</w:t>
      </w:r>
      <w:r w:rsidRPr="00287611">
        <w:rPr>
          <w:rFonts w:ascii="Times New Roman" w:eastAsia="Times New Roman" w:hAnsi="Times New Roman" w:cs="Times New Roman"/>
          <w:color w:val="2B2B2B"/>
          <w:sz w:val="28"/>
          <w:szCs w:val="28"/>
          <w:shd w:val="clear" w:color="auto" w:fill="FFFFFF"/>
          <w:lang w:eastAsia="uk-UA"/>
        </w:rPr>
        <w:t xml:space="preserve"> та </w:t>
      </w:r>
      <w:r w:rsidRPr="00DA71B2">
        <w:rPr>
          <w:rFonts w:ascii="Times New Roman" w:eastAsia="Times New Roman" w:hAnsi="Times New Roman" w:cs="Times New Roman"/>
          <w:color w:val="2B2B2B"/>
          <w:sz w:val="28"/>
          <w:szCs w:val="28"/>
          <w:shd w:val="clear" w:color="auto" w:fill="FFFFFF"/>
          <w:lang w:eastAsia="uk-UA"/>
        </w:rPr>
        <w:t xml:space="preserve"> неповноцінність навичок, зокрема навички читання.</w:t>
      </w:r>
    </w:p>
    <w:p w14:paraId="158A37E2" w14:textId="41A5F8FC" w:rsidR="00DA71B2" w:rsidRPr="00650816" w:rsidRDefault="00DA71B2">
      <w:pPr>
        <w:rPr>
          <w:rFonts w:ascii="Times New Roman" w:hAnsi="Times New Roman" w:cs="Times New Roman"/>
          <w:b/>
          <w:bCs/>
          <w:i/>
          <w:iCs/>
          <w:sz w:val="28"/>
          <w:szCs w:val="28"/>
        </w:rPr>
      </w:pPr>
    </w:p>
    <w:p w14:paraId="5DBFA2B5" w14:textId="77777777" w:rsidR="004E4EC7" w:rsidRPr="00287611" w:rsidRDefault="004E4EC7" w:rsidP="004E4EC7">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b/>
          <w:bCs/>
          <w:i/>
          <w:iCs/>
          <w:color w:val="2B2B2B"/>
          <w:sz w:val="28"/>
          <w:szCs w:val="28"/>
          <w:shd w:val="clear" w:color="auto" w:fill="FFFFFF"/>
          <w:lang w:eastAsia="uk-UA"/>
        </w:rPr>
        <w:t>Умови успішної адаптації учнів 5 класу</w:t>
      </w:r>
    </w:p>
    <w:p w14:paraId="5BD77E14" w14:textId="77777777" w:rsidR="004E4EC7" w:rsidRPr="00287611" w:rsidRDefault="004E4EC7" w:rsidP="004E4EC7">
      <w:pPr>
        <w:spacing w:after="0" w:line="240" w:lineRule="auto"/>
        <w:rPr>
          <w:rFonts w:ascii="Times New Roman" w:eastAsia="Times New Roman" w:hAnsi="Times New Roman" w:cs="Times New Roman"/>
          <w:color w:val="2B2B2B"/>
          <w:sz w:val="28"/>
          <w:szCs w:val="28"/>
          <w:shd w:val="clear" w:color="auto" w:fill="FFFFFF"/>
          <w:lang w:eastAsia="uk-UA"/>
        </w:rPr>
      </w:pPr>
    </w:p>
    <w:p w14:paraId="03098069" w14:textId="14EDE129" w:rsidR="004E4EC7" w:rsidRPr="00287611" w:rsidRDefault="004E4EC7" w:rsidP="004E4EC7">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 xml:space="preserve"> Щоб забезпечити успішну адаптацію учнів п’ятих класів, учителям-«</w:t>
      </w:r>
      <w:proofErr w:type="spellStart"/>
      <w:r w:rsidRPr="004E4EC7">
        <w:rPr>
          <w:rFonts w:ascii="Times New Roman" w:eastAsia="Times New Roman" w:hAnsi="Times New Roman" w:cs="Times New Roman"/>
          <w:color w:val="2B2B2B"/>
          <w:sz w:val="28"/>
          <w:szCs w:val="28"/>
          <w:shd w:val="clear" w:color="auto" w:fill="FFFFFF"/>
          <w:lang w:eastAsia="uk-UA"/>
        </w:rPr>
        <w:t>предметникам</w:t>
      </w:r>
      <w:proofErr w:type="spellEnd"/>
      <w:r w:rsidRPr="004E4EC7">
        <w:rPr>
          <w:rFonts w:ascii="Times New Roman" w:eastAsia="Times New Roman" w:hAnsi="Times New Roman" w:cs="Times New Roman"/>
          <w:color w:val="2B2B2B"/>
          <w:sz w:val="28"/>
          <w:szCs w:val="28"/>
          <w:shd w:val="clear" w:color="auto" w:fill="FFFFFF"/>
          <w:lang w:eastAsia="uk-UA"/>
        </w:rPr>
        <w:t xml:space="preserve">» і класним керівникам необхідно готуватися до роботи у п’ятому класі заздалегідь. З цією метою вони мають відвідувати </w:t>
      </w:r>
      <w:proofErr w:type="spellStart"/>
      <w:r w:rsidRPr="004E4EC7">
        <w:rPr>
          <w:rFonts w:ascii="Times New Roman" w:eastAsia="Times New Roman" w:hAnsi="Times New Roman" w:cs="Times New Roman"/>
          <w:color w:val="2B2B2B"/>
          <w:sz w:val="28"/>
          <w:szCs w:val="28"/>
          <w:shd w:val="clear" w:color="auto" w:fill="FFFFFF"/>
          <w:lang w:eastAsia="uk-UA"/>
        </w:rPr>
        <w:t>уроки</w:t>
      </w:r>
      <w:proofErr w:type="spellEnd"/>
      <w:r w:rsidRPr="004E4EC7">
        <w:rPr>
          <w:rFonts w:ascii="Times New Roman" w:eastAsia="Times New Roman" w:hAnsi="Times New Roman" w:cs="Times New Roman"/>
          <w:color w:val="2B2B2B"/>
          <w:sz w:val="28"/>
          <w:szCs w:val="28"/>
          <w:shd w:val="clear" w:color="auto" w:fill="FFFFFF"/>
          <w:lang w:eastAsia="uk-UA"/>
        </w:rPr>
        <w:t>, виховні заходи у четвертих класах, під час яких звертати особливу увагу на: спілкування учнів з однолітками</w:t>
      </w:r>
      <w:r w:rsidRPr="00287611">
        <w:rPr>
          <w:rFonts w:ascii="Times New Roman" w:eastAsia="Times New Roman" w:hAnsi="Times New Roman" w:cs="Times New Roman"/>
          <w:color w:val="2B2B2B"/>
          <w:sz w:val="28"/>
          <w:szCs w:val="28"/>
          <w:shd w:val="clear" w:color="auto" w:fill="FFFFFF"/>
          <w:lang w:eastAsia="uk-UA"/>
        </w:rPr>
        <w:t>,</w:t>
      </w:r>
      <w:r w:rsidRPr="004E4EC7">
        <w:rPr>
          <w:rFonts w:ascii="Times New Roman" w:eastAsia="Times New Roman" w:hAnsi="Times New Roman" w:cs="Times New Roman"/>
          <w:color w:val="2B2B2B"/>
          <w:sz w:val="28"/>
          <w:szCs w:val="28"/>
          <w:shd w:val="clear" w:color="auto" w:fill="FFFFFF"/>
          <w:lang w:eastAsia="uk-UA"/>
        </w:rPr>
        <w:t xml:space="preserve"> атмосферу під час уроку</w:t>
      </w:r>
      <w:r w:rsidRPr="00287611">
        <w:rPr>
          <w:rFonts w:ascii="Times New Roman" w:eastAsia="Times New Roman" w:hAnsi="Times New Roman" w:cs="Times New Roman"/>
          <w:color w:val="2B2B2B"/>
          <w:sz w:val="28"/>
          <w:szCs w:val="28"/>
          <w:shd w:val="clear" w:color="auto" w:fill="FFFFFF"/>
          <w:lang w:eastAsia="uk-UA"/>
        </w:rPr>
        <w:t>,</w:t>
      </w:r>
      <w:r w:rsidRPr="004E4EC7">
        <w:rPr>
          <w:rFonts w:ascii="Times New Roman" w:eastAsia="Times New Roman" w:hAnsi="Times New Roman" w:cs="Times New Roman"/>
          <w:color w:val="2B2B2B"/>
          <w:sz w:val="28"/>
          <w:szCs w:val="28"/>
          <w:shd w:val="clear" w:color="auto" w:fill="FFFFFF"/>
          <w:lang w:eastAsia="uk-UA"/>
        </w:rPr>
        <w:t xml:space="preserve"> рівень підготовленості та самостійності учнів. </w:t>
      </w:r>
    </w:p>
    <w:p w14:paraId="53694982" w14:textId="77777777" w:rsidR="00287611" w:rsidRPr="00287611" w:rsidRDefault="004E4EC7" w:rsidP="004E4EC7">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Щоб знайти оптимальні форми та методи взаємодії, учителі-«</w:t>
      </w:r>
      <w:proofErr w:type="spellStart"/>
      <w:r w:rsidRPr="004E4EC7">
        <w:rPr>
          <w:rFonts w:ascii="Times New Roman" w:eastAsia="Times New Roman" w:hAnsi="Times New Roman" w:cs="Times New Roman"/>
          <w:color w:val="2B2B2B"/>
          <w:sz w:val="28"/>
          <w:szCs w:val="28"/>
          <w:shd w:val="clear" w:color="auto" w:fill="FFFFFF"/>
          <w:lang w:eastAsia="uk-UA"/>
        </w:rPr>
        <w:t>предметники</w:t>
      </w:r>
      <w:proofErr w:type="spellEnd"/>
      <w:r w:rsidRPr="004E4EC7">
        <w:rPr>
          <w:rFonts w:ascii="Times New Roman" w:eastAsia="Times New Roman" w:hAnsi="Times New Roman" w:cs="Times New Roman"/>
          <w:color w:val="2B2B2B"/>
          <w:sz w:val="28"/>
          <w:szCs w:val="28"/>
          <w:shd w:val="clear" w:color="auto" w:fill="FFFFFF"/>
          <w:lang w:eastAsia="uk-UA"/>
        </w:rPr>
        <w:t xml:space="preserve">», а також класний керівник, які працюватимуть у п’ятих класах, мають заздалегідь ознайомитися з програмами для початкової школи, методикою роботи з учнями конкретного вчителя початкової школи, від якого клас перейде в основну школу. </w:t>
      </w:r>
      <w:r w:rsidRPr="004E4EC7">
        <w:rPr>
          <w:rFonts w:ascii="Times New Roman" w:eastAsia="Times New Roman" w:hAnsi="Times New Roman" w:cs="Times New Roman"/>
          <w:color w:val="2B2B2B"/>
          <w:sz w:val="28"/>
          <w:szCs w:val="28"/>
          <w:shd w:val="clear" w:color="auto" w:fill="FFFFFF"/>
          <w:lang w:eastAsia="uk-UA"/>
        </w:rPr>
        <w:lastRenderedPageBreak/>
        <w:t>Класний керівник має поговорити з практичним психологом</w:t>
      </w:r>
      <w:r w:rsidR="00287611" w:rsidRPr="00287611">
        <w:rPr>
          <w:rFonts w:ascii="Times New Roman" w:eastAsia="Times New Roman" w:hAnsi="Times New Roman" w:cs="Times New Roman"/>
          <w:color w:val="2B2B2B"/>
          <w:sz w:val="28"/>
          <w:szCs w:val="28"/>
          <w:shd w:val="clear" w:color="auto" w:fill="FFFFFF"/>
          <w:lang w:eastAsia="uk-UA"/>
        </w:rPr>
        <w:t xml:space="preserve"> і класоводом</w:t>
      </w:r>
      <w:r w:rsidRPr="004E4EC7">
        <w:rPr>
          <w:rFonts w:ascii="Times New Roman" w:eastAsia="Times New Roman" w:hAnsi="Times New Roman" w:cs="Times New Roman"/>
          <w:color w:val="2B2B2B"/>
          <w:sz w:val="28"/>
          <w:szCs w:val="28"/>
          <w:shd w:val="clear" w:color="auto" w:fill="FFFFFF"/>
          <w:lang w:eastAsia="uk-UA"/>
        </w:rPr>
        <w:t>, як</w:t>
      </w:r>
      <w:r w:rsidR="00287611" w:rsidRPr="00287611">
        <w:rPr>
          <w:rFonts w:ascii="Times New Roman" w:eastAsia="Times New Roman" w:hAnsi="Times New Roman" w:cs="Times New Roman"/>
          <w:color w:val="2B2B2B"/>
          <w:sz w:val="28"/>
          <w:szCs w:val="28"/>
          <w:shd w:val="clear" w:color="auto" w:fill="FFFFFF"/>
          <w:lang w:eastAsia="uk-UA"/>
        </w:rPr>
        <w:t xml:space="preserve">і </w:t>
      </w:r>
      <w:proofErr w:type="spellStart"/>
      <w:r w:rsidRPr="004E4EC7">
        <w:rPr>
          <w:rFonts w:ascii="Times New Roman" w:eastAsia="Times New Roman" w:hAnsi="Times New Roman" w:cs="Times New Roman"/>
          <w:color w:val="2B2B2B"/>
          <w:sz w:val="28"/>
          <w:szCs w:val="28"/>
          <w:shd w:val="clear" w:color="auto" w:fill="FFFFFF"/>
          <w:lang w:eastAsia="uk-UA"/>
        </w:rPr>
        <w:t>нада</w:t>
      </w:r>
      <w:r w:rsidR="00287611" w:rsidRPr="00287611">
        <w:rPr>
          <w:rFonts w:ascii="Times New Roman" w:eastAsia="Times New Roman" w:hAnsi="Times New Roman" w:cs="Times New Roman"/>
          <w:color w:val="2B2B2B"/>
          <w:sz w:val="28"/>
          <w:szCs w:val="28"/>
          <w:shd w:val="clear" w:color="auto" w:fill="FFFFFF"/>
          <w:lang w:eastAsia="uk-UA"/>
        </w:rPr>
        <w:t>дуть</w:t>
      </w:r>
      <w:proofErr w:type="spellEnd"/>
      <w:r w:rsidRPr="004E4EC7">
        <w:rPr>
          <w:rFonts w:ascii="Times New Roman" w:eastAsia="Times New Roman" w:hAnsi="Times New Roman" w:cs="Times New Roman"/>
          <w:color w:val="2B2B2B"/>
          <w:sz w:val="28"/>
          <w:szCs w:val="28"/>
          <w:shd w:val="clear" w:color="auto" w:fill="FFFFFF"/>
          <w:lang w:eastAsia="uk-UA"/>
        </w:rPr>
        <w:t xml:space="preserve"> слушні поради та корисну інформацію щодо ефективної співпраці з певним класом загалом та конкретними учнями зокрема. Не менш важливо з’ясувати побутові умови, у яких навчалися учні в класі, та відповідність побутових умов удома, рівень володіння учнями інформаційно-комунікаційними технологіями тощо. </w:t>
      </w:r>
    </w:p>
    <w:p w14:paraId="71073AD6" w14:textId="77777777" w:rsidR="00287611" w:rsidRPr="00287611" w:rsidRDefault="00287611" w:rsidP="004E4EC7">
      <w:pPr>
        <w:spacing w:after="0" w:line="240" w:lineRule="auto"/>
        <w:rPr>
          <w:rFonts w:ascii="Times New Roman" w:eastAsia="Times New Roman" w:hAnsi="Times New Roman" w:cs="Times New Roman"/>
          <w:color w:val="2B2B2B"/>
          <w:sz w:val="28"/>
          <w:szCs w:val="28"/>
          <w:shd w:val="clear" w:color="auto" w:fill="FFFFFF"/>
          <w:lang w:eastAsia="uk-UA"/>
        </w:rPr>
      </w:pPr>
    </w:p>
    <w:p w14:paraId="4A48F788" w14:textId="77777777" w:rsidR="00287611" w:rsidRPr="00287611" w:rsidRDefault="004E4EC7" w:rsidP="004E4EC7">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Протягом першого півріччя навчання в п’ятикласників повинне сформуватися так зване почуття дорослості, що проявляється в новій особистісній позиції щодо: навчальної діяльності</w:t>
      </w:r>
      <w:r w:rsidR="00287611" w:rsidRPr="00287611">
        <w:rPr>
          <w:rFonts w:ascii="Times New Roman" w:eastAsia="Times New Roman" w:hAnsi="Times New Roman" w:cs="Times New Roman"/>
          <w:color w:val="2B2B2B"/>
          <w:sz w:val="28"/>
          <w:szCs w:val="28"/>
          <w:shd w:val="clear" w:color="auto" w:fill="FFFFFF"/>
          <w:lang w:eastAsia="uk-UA"/>
        </w:rPr>
        <w:t>,</w:t>
      </w:r>
      <w:r w:rsidRPr="004E4EC7">
        <w:rPr>
          <w:rFonts w:ascii="Times New Roman" w:eastAsia="Times New Roman" w:hAnsi="Times New Roman" w:cs="Times New Roman"/>
          <w:color w:val="2B2B2B"/>
          <w:sz w:val="28"/>
          <w:szCs w:val="28"/>
          <w:shd w:val="clear" w:color="auto" w:fill="FFFFFF"/>
          <w:lang w:eastAsia="uk-UA"/>
        </w:rPr>
        <w:t xml:space="preserve"> школи й навчальних предметів</w:t>
      </w:r>
      <w:r w:rsidR="00287611" w:rsidRPr="00287611">
        <w:rPr>
          <w:rFonts w:ascii="Times New Roman" w:eastAsia="Times New Roman" w:hAnsi="Times New Roman" w:cs="Times New Roman"/>
          <w:color w:val="2B2B2B"/>
          <w:sz w:val="28"/>
          <w:szCs w:val="28"/>
          <w:shd w:val="clear" w:color="auto" w:fill="FFFFFF"/>
          <w:lang w:eastAsia="uk-UA"/>
        </w:rPr>
        <w:t>,</w:t>
      </w:r>
      <w:r w:rsidRPr="004E4EC7">
        <w:rPr>
          <w:rFonts w:ascii="Times New Roman" w:eastAsia="Times New Roman" w:hAnsi="Times New Roman" w:cs="Times New Roman"/>
          <w:color w:val="2B2B2B"/>
          <w:sz w:val="28"/>
          <w:szCs w:val="28"/>
          <w:shd w:val="clear" w:color="auto" w:fill="FFFFFF"/>
          <w:lang w:eastAsia="uk-UA"/>
        </w:rPr>
        <w:t xml:space="preserve"> однокласників</w:t>
      </w:r>
      <w:r w:rsidR="00287611" w:rsidRPr="00287611">
        <w:rPr>
          <w:rFonts w:ascii="Times New Roman" w:eastAsia="Times New Roman" w:hAnsi="Times New Roman" w:cs="Times New Roman"/>
          <w:color w:val="2B2B2B"/>
          <w:sz w:val="28"/>
          <w:szCs w:val="28"/>
          <w:shd w:val="clear" w:color="auto" w:fill="FFFFFF"/>
          <w:lang w:eastAsia="uk-UA"/>
        </w:rPr>
        <w:t>,</w:t>
      </w:r>
      <w:r w:rsidRPr="004E4EC7">
        <w:rPr>
          <w:rFonts w:ascii="Times New Roman" w:eastAsia="Times New Roman" w:hAnsi="Times New Roman" w:cs="Times New Roman"/>
          <w:color w:val="2B2B2B"/>
          <w:sz w:val="28"/>
          <w:szCs w:val="28"/>
          <w:shd w:val="clear" w:color="auto" w:fill="FFFFFF"/>
          <w:lang w:eastAsia="uk-UA"/>
        </w:rPr>
        <w:t xml:space="preserve"> учителів-«</w:t>
      </w:r>
      <w:proofErr w:type="spellStart"/>
      <w:r w:rsidRPr="004E4EC7">
        <w:rPr>
          <w:rFonts w:ascii="Times New Roman" w:eastAsia="Times New Roman" w:hAnsi="Times New Roman" w:cs="Times New Roman"/>
          <w:color w:val="2B2B2B"/>
          <w:sz w:val="28"/>
          <w:szCs w:val="28"/>
          <w:shd w:val="clear" w:color="auto" w:fill="FFFFFF"/>
          <w:lang w:eastAsia="uk-UA"/>
        </w:rPr>
        <w:t>предметників</w:t>
      </w:r>
      <w:proofErr w:type="spellEnd"/>
      <w:r w:rsidRPr="004E4EC7">
        <w:rPr>
          <w:rFonts w:ascii="Times New Roman" w:eastAsia="Times New Roman" w:hAnsi="Times New Roman" w:cs="Times New Roman"/>
          <w:color w:val="2B2B2B"/>
          <w:sz w:val="28"/>
          <w:szCs w:val="28"/>
          <w:shd w:val="clear" w:color="auto" w:fill="FFFFFF"/>
          <w:lang w:eastAsia="uk-UA"/>
        </w:rPr>
        <w:t>»</w:t>
      </w:r>
      <w:r w:rsidR="00287611" w:rsidRPr="00287611">
        <w:rPr>
          <w:rFonts w:ascii="Times New Roman" w:eastAsia="Times New Roman" w:hAnsi="Times New Roman" w:cs="Times New Roman"/>
          <w:color w:val="2B2B2B"/>
          <w:sz w:val="28"/>
          <w:szCs w:val="28"/>
          <w:shd w:val="clear" w:color="auto" w:fill="FFFFFF"/>
          <w:lang w:eastAsia="uk-UA"/>
        </w:rPr>
        <w:t>,</w:t>
      </w:r>
      <w:r w:rsidRPr="004E4EC7">
        <w:rPr>
          <w:rFonts w:ascii="Times New Roman" w:eastAsia="Times New Roman" w:hAnsi="Times New Roman" w:cs="Times New Roman"/>
          <w:color w:val="2B2B2B"/>
          <w:sz w:val="28"/>
          <w:szCs w:val="28"/>
          <w:shd w:val="clear" w:color="auto" w:fill="FFFFFF"/>
          <w:lang w:eastAsia="uk-UA"/>
        </w:rPr>
        <w:t xml:space="preserve"> класного керівника</w:t>
      </w:r>
      <w:r w:rsidR="00287611" w:rsidRPr="00287611">
        <w:rPr>
          <w:rFonts w:ascii="Times New Roman" w:eastAsia="Times New Roman" w:hAnsi="Times New Roman" w:cs="Times New Roman"/>
          <w:color w:val="2B2B2B"/>
          <w:sz w:val="28"/>
          <w:szCs w:val="28"/>
          <w:shd w:val="clear" w:color="auto" w:fill="FFFFFF"/>
          <w:lang w:eastAsia="uk-UA"/>
        </w:rPr>
        <w:t xml:space="preserve">, </w:t>
      </w:r>
      <w:r w:rsidRPr="004E4EC7">
        <w:rPr>
          <w:rFonts w:ascii="Times New Roman" w:eastAsia="Times New Roman" w:hAnsi="Times New Roman" w:cs="Times New Roman"/>
          <w:color w:val="2B2B2B"/>
          <w:sz w:val="28"/>
          <w:szCs w:val="28"/>
          <w:shd w:val="clear" w:color="auto" w:fill="FFFFFF"/>
          <w:lang w:eastAsia="uk-UA"/>
        </w:rPr>
        <w:t>власного внутрішнього світу. Утім, сформоване почуття дорослості, високий рівень психологічної готовності до навчання в основній школі ще не забезпечують успішного подолання труднощів у навчанні й спілкуванні. У період адаптації важливо також забезпечити учням спокійну, комфортну обстановку у школі та вдома, встановити чіткий режим дня. Учні мають постійно відчувати підтримку і допомогу з боку вчителів та батьків. Учителі-«</w:t>
      </w:r>
      <w:proofErr w:type="spellStart"/>
      <w:r w:rsidRPr="004E4EC7">
        <w:rPr>
          <w:rFonts w:ascii="Times New Roman" w:eastAsia="Times New Roman" w:hAnsi="Times New Roman" w:cs="Times New Roman"/>
          <w:color w:val="2B2B2B"/>
          <w:sz w:val="28"/>
          <w:szCs w:val="28"/>
          <w:shd w:val="clear" w:color="auto" w:fill="FFFFFF"/>
          <w:lang w:eastAsia="uk-UA"/>
        </w:rPr>
        <w:t>предметники</w:t>
      </w:r>
      <w:proofErr w:type="spellEnd"/>
      <w:r w:rsidRPr="004E4EC7">
        <w:rPr>
          <w:rFonts w:ascii="Times New Roman" w:eastAsia="Times New Roman" w:hAnsi="Times New Roman" w:cs="Times New Roman"/>
          <w:color w:val="2B2B2B"/>
          <w:sz w:val="28"/>
          <w:szCs w:val="28"/>
          <w:shd w:val="clear" w:color="auto" w:fill="FFFFFF"/>
          <w:lang w:eastAsia="uk-UA"/>
        </w:rPr>
        <w:t>», класний керівник, адміністрація школи мають створювати такі ситуації, що давали б учням змогу проявляти ініціативу, відчувати, що вони мають право на помилку, власну думку, сприяли їхній участі у спільній діяльності, забезпечували працю в умовах альтернативи, вибору. Надзвичайно важливим завданням педагогів є сформувати дружній учнівський колектив та забезпечити демократичну атмосферу під час освітнього процесу. Учителям-«</w:t>
      </w:r>
      <w:proofErr w:type="spellStart"/>
      <w:r w:rsidRPr="004E4EC7">
        <w:rPr>
          <w:rFonts w:ascii="Times New Roman" w:eastAsia="Times New Roman" w:hAnsi="Times New Roman" w:cs="Times New Roman"/>
          <w:color w:val="2B2B2B"/>
          <w:sz w:val="28"/>
          <w:szCs w:val="28"/>
          <w:shd w:val="clear" w:color="auto" w:fill="FFFFFF"/>
          <w:lang w:eastAsia="uk-UA"/>
        </w:rPr>
        <w:t>предметникам</w:t>
      </w:r>
      <w:proofErr w:type="spellEnd"/>
      <w:r w:rsidRPr="004E4EC7">
        <w:rPr>
          <w:rFonts w:ascii="Times New Roman" w:eastAsia="Times New Roman" w:hAnsi="Times New Roman" w:cs="Times New Roman"/>
          <w:color w:val="2B2B2B"/>
          <w:sz w:val="28"/>
          <w:szCs w:val="28"/>
          <w:shd w:val="clear" w:color="auto" w:fill="FFFFFF"/>
          <w:lang w:eastAsia="uk-UA"/>
        </w:rPr>
        <w:t xml:space="preserve">» не слід зловживати надмірною кількістю домашніх завдань, їх необхідно дозувати з урахуванням рівня підготовки учнів, гігієнічних вимог до організації навчання учнів цієї вікової категорії. Також необхідно ретельно стежити за темпом уроку, адже швидкий або, навпаки, занадто повільний темп заважає багатьом учням успішно засвоювати навчальний матеріал. </w:t>
      </w:r>
    </w:p>
    <w:p w14:paraId="34A6B043" w14:textId="77777777" w:rsidR="00287611" w:rsidRPr="00287611" w:rsidRDefault="00287611" w:rsidP="004E4EC7">
      <w:pPr>
        <w:spacing w:after="0" w:line="240" w:lineRule="auto"/>
        <w:rPr>
          <w:rFonts w:ascii="Times New Roman" w:eastAsia="Times New Roman" w:hAnsi="Times New Roman" w:cs="Times New Roman"/>
          <w:color w:val="2B2B2B"/>
          <w:sz w:val="28"/>
          <w:szCs w:val="28"/>
          <w:shd w:val="clear" w:color="auto" w:fill="FFFFFF"/>
          <w:lang w:eastAsia="uk-UA"/>
        </w:rPr>
      </w:pPr>
    </w:p>
    <w:p w14:paraId="5D8A37D6" w14:textId="79C4CEA2" w:rsidR="00287611" w:rsidRPr="00650816" w:rsidRDefault="004E4EC7" w:rsidP="004E4EC7">
      <w:pPr>
        <w:spacing w:after="0" w:line="240" w:lineRule="auto"/>
        <w:rPr>
          <w:rFonts w:ascii="Times New Roman" w:eastAsia="Times New Roman" w:hAnsi="Times New Roman" w:cs="Times New Roman"/>
          <w:b/>
          <w:bCs/>
          <w:i/>
          <w:iCs/>
          <w:color w:val="2B2B2B"/>
          <w:sz w:val="28"/>
          <w:szCs w:val="28"/>
          <w:shd w:val="clear" w:color="auto" w:fill="FFFFFF"/>
          <w:lang w:eastAsia="uk-UA"/>
        </w:rPr>
      </w:pPr>
      <w:r w:rsidRPr="004E4EC7">
        <w:rPr>
          <w:rFonts w:ascii="Times New Roman" w:eastAsia="Times New Roman" w:hAnsi="Times New Roman" w:cs="Times New Roman"/>
          <w:b/>
          <w:bCs/>
          <w:i/>
          <w:iCs/>
          <w:color w:val="2B2B2B"/>
          <w:sz w:val="28"/>
          <w:szCs w:val="28"/>
          <w:shd w:val="clear" w:color="auto" w:fill="FFFFFF"/>
          <w:lang w:eastAsia="uk-UA"/>
        </w:rPr>
        <w:t xml:space="preserve">Ознаки успішної адаптації п’ятикласника: </w:t>
      </w:r>
    </w:p>
    <w:p w14:paraId="0E3803F5" w14:textId="77777777" w:rsidR="00287611" w:rsidRPr="00287611" w:rsidRDefault="00287611" w:rsidP="004E4EC7">
      <w:pPr>
        <w:spacing w:after="0" w:line="240" w:lineRule="auto"/>
        <w:rPr>
          <w:rFonts w:ascii="Times New Roman" w:eastAsia="Times New Roman" w:hAnsi="Times New Roman" w:cs="Times New Roman"/>
          <w:color w:val="2B2B2B"/>
          <w:sz w:val="28"/>
          <w:szCs w:val="28"/>
          <w:shd w:val="clear" w:color="auto" w:fill="FFFFFF"/>
          <w:lang w:eastAsia="uk-UA"/>
        </w:rPr>
      </w:pPr>
    </w:p>
    <w:p w14:paraId="0512167F" w14:textId="77777777" w:rsidR="00287611" w:rsidRPr="00287611" w:rsidRDefault="004E4EC7" w:rsidP="00287611">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успішне засвоєння навчального матеріалу</w:t>
      </w:r>
    </w:p>
    <w:p w14:paraId="6CCFD755" w14:textId="77777777" w:rsidR="00287611" w:rsidRPr="00287611" w:rsidRDefault="004E4EC7" w:rsidP="00287611">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 xml:space="preserve"> готовність до виконання вимог учителів без попереднього заохочення </w:t>
      </w:r>
    </w:p>
    <w:p w14:paraId="0BF5B6E6" w14:textId="77777777" w:rsidR="00287611" w:rsidRPr="00287611" w:rsidRDefault="004E4EC7" w:rsidP="00287611">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 xml:space="preserve">адекватне сприймання оцінок учителя </w:t>
      </w:r>
    </w:p>
    <w:p w14:paraId="118901D2" w14:textId="77777777" w:rsidR="00287611" w:rsidRPr="00287611" w:rsidRDefault="004E4EC7" w:rsidP="00287611">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 xml:space="preserve">активність, уважність, стриманість на </w:t>
      </w:r>
      <w:proofErr w:type="spellStart"/>
      <w:r w:rsidRPr="004E4EC7">
        <w:rPr>
          <w:rFonts w:ascii="Times New Roman" w:eastAsia="Times New Roman" w:hAnsi="Times New Roman" w:cs="Times New Roman"/>
          <w:color w:val="2B2B2B"/>
          <w:sz w:val="28"/>
          <w:szCs w:val="28"/>
          <w:shd w:val="clear" w:color="auto" w:fill="FFFFFF"/>
          <w:lang w:eastAsia="uk-UA"/>
        </w:rPr>
        <w:t>уроках</w:t>
      </w:r>
      <w:proofErr w:type="spellEnd"/>
      <w:r w:rsidRPr="004E4EC7">
        <w:rPr>
          <w:rFonts w:ascii="Times New Roman" w:eastAsia="Times New Roman" w:hAnsi="Times New Roman" w:cs="Times New Roman"/>
          <w:color w:val="2B2B2B"/>
          <w:sz w:val="28"/>
          <w:szCs w:val="28"/>
          <w:shd w:val="clear" w:color="auto" w:fill="FFFFFF"/>
          <w:lang w:eastAsia="uk-UA"/>
        </w:rPr>
        <w:t xml:space="preserve"> </w:t>
      </w:r>
    </w:p>
    <w:p w14:paraId="350B74AA" w14:textId="77777777" w:rsidR="00287611" w:rsidRPr="00287611" w:rsidRDefault="004E4EC7" w:rsidP="00287611">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 xml:space="preserve">легке орієнтування у школі та на її подвір’ї </w:t>
      </w:r>
    </w:p>
    <w:p w14:paraId="4E7FC034" w14:textId="77777777" w:rsidR="00287611" w:rsidRPr="00287611" w:rsidRDefault="004E4EC7" w:rsidP="00287611">
      <w:pPr>
        <w:spacing w:after="0" w:line="240" w:lineRule="auto"/>
        <w:rPr>
          <w:rFonts w:ascii="Times New Roman" w:eastAsia="Times New Roman" w:hAnsi="Times New Roman" w:cs="Times New Roman"/>
          <w:color w:val="2B2B2B"/>
          <w:sz w:val="28"/>
          <w:szCs w:val="28"/>
          <w:shd w:val="clear" w:color="auto" w:fill="FFFFFF"/>
          <w:lang w:eastAsia="uk-UA"/>
        </w:rPr>
      </w:pPr>
      <w:r w:rsidRPr="004E4EC7">
        <w:rPr>
          <w:rFonts w:ascii="Times New Roman" w:eastAsia="Times New Roman" w:hAnsi="Times New Roman" w:cs="Times New Roman"/>
          <w:color w:val="2B2B2B"/>
          <w:sz w:val="28"/>
          <w:szCs w:val="28"/>
          <w:shd w:val="clear" w:color="auto" w:fill="FFFFFF"/>
          <w:lang w:eastAsia="uk-UA"/>
        </w:rPr>
        <w:t>позитивне оцінювання учнем власних дій і результатів докладених зусиль</w:t>
      </w:r>
    </w:p>
    <w:p w14:paraId="42348345" w14:textId="13877427" w:rsidR="004E4EC7" w:rsidRPr="004E4EC7" w:rsidRDefault="004E4EC7" w:rsidP="00287611">
      <w:pPr>
        <w:spacing w:after="0" w:line="240" w:lineRule="auto"/>
        <w:rPr>
          <w:rFonts w:ascii="Times New Roman" w:eastAsia="Times New Roman" w:hAnsi="Times New Roman" w:cs="Times New Roman"/>
          <w:color w:val="2B2B2B"/>
          <w:sz w:val="28"/>
          <w:szCs w:val="28"/>
          <w:lang w:eastAsia="uk-UA"/>
        </w:rPr>
      </w:pPr>
      <w:r w:rsidRPr="004E4EC7">
        <w:rPr>
          <w:rFonts w:ascii="Times New Roman" w:eastAsia="Times New Roman" w:hAnsi="Times New Roman" w:cs="Times New Roman"/>
          <w:color w:val="2B2B2B"/>
          <w:sz w:val="28"/>
          <w:szCs w:val="28"/>
          <w:shd w:val="clear" w:color="auto" w:fill="FFFFFF"/>
          <w:lang w:eastAsia="uk-UA"/>
        </w:rPr>
        <w:t xml:space="preserve"> спілкування з однокласниками та учнями </w:t>
      </w:r>
    </w:p>
    <w:p w14:paraId="174DB8FC" w14:textId="2CA86A75" w:rsidR="00F86B82" w:rsidRDefault="00F86B82">
      <w:pPr>
        <w:rPr>
          <w:rFonts w:ascii="Times New Roman" w:hAnsi="Times New Roman" w:cs="Times New Roman"/>
          <w:sz w:val="28"/>
          <w:szCs w:val="28"/>
        </w:rPr>
      </w:pPr>
    </w:p>
    <w:p w14:paraId="5408CB17" w14:textId="70642139" w:rsidR="00F03F5A" w:rsidRDefault="00F03F5A">
      <w:pPr>
        <w:rPr>
          <w:rFonts w:ascii="Times New Roman" w:hAnsi="Times New Roman" w:cs="Times New Roman"/>
          <w:sz w:val="28"/>
          <w:szCs w:val="28"/>
        </w:rPr>
      </w:pPr>
    </w:p>
    <w:p w14:paraId="4C5B68D0" w14:textId="7DEFE3DA" w:rsidR="00F03F5A" w:rsidRDefault="00F03F5A">
      <w:pPr>
        <w:rPr>
          <w:rFonts w:ascii="Times New Roman" w:hAnsi="Times New Roman" w:cs="Times New Roman"/>
          <w:sz w:val="28"/>
          <w:szCs w:val="28"/>
        </w:rPr>
      </w:pPr>
    </w:p>
    <w:p w14:paraId="77052DC9" w14:textId="77777777" w:rsidR="00740A04" w:rsidRDefault="00740A04">
      <w:pPr>
        <w:rPr>
          <w:rFonts w:ascii="Times New Roman" w:hAnsi="Times New Roman" w:cs="Times New Roman"/>
          <w:sz w:val="28"/>
          <w:szCs w:val="28"/>
        </w:rPr>
      </w:pPr>
    </w:p>
    <w:p w14:paraId="0CBA9F32" w14:textId="6E79E700" w:rsidR="00F03F5A" w:rsidRDefault="00F03F5A">
      <w:pPr>
        <w:rPr>
          <w:rFonts w:ascii="Times New Roman" w:hAnsi="Times New Roman" w:cs="Times New Roman"/>
          <w:sz w:val="28"/>
          <w:szCs w:val="28"/>
        </w:rPr>
      </w:pPr>
    </w:p>
    <w:p w14:paraId="559FE0C9" w14:textId="717F6D89" w:rsidR="00F03F5A" w:rsidRDefault="00F03F5A">
      <w:pPr>
        <w:rPr>
          <w:rFonts w:ascii="Times New Roman" w:hAnsi="Times New Roman" w:cs="Times New Roman"/>
          <w:sz w:val="28"/>
          <w:szCs w:val="28"/>
        </w:rPr>
      </w:pPr>
    </w:p>
    <w:p w14:paraId="7379E794" w14:textId="77777777" w:rsidR="00F03F5A" w:rsidRPr="00137D4A" w:rsidRDefault="00F03F5A" w:rsidP="00F03F5A">
      <w:pPr>
        <w:spacing w:after="0" w:line="240" w:lineRule="auto"/>
        <w:jc w:val="center"/>
        <w:textAlignment w:val="baseline"/>
        <w:rPr>
          <w:rFonts w:ascii="Franklin Gothic Medium Cond" w:eastAsia="Times New Roman" w:hAnsi="Franklin Gothic Medium Cond" w:cs="Times New Roman"/>
          <w:sz w:val="28"/>
          <w:szCs w:val="28"/>
          <w:lang w:eastAsia="uk-UA"/>
        </w:rPr>
      </w:pPr>
    </w:p>
    <w:p w14:paraId="26B60F9B" w14:textId="77777777" w:rsidR="00F03F5A" w:rsidRPr="00137D4A" w:rsidRDefault="00F03F5A" w:rsidP="00F03F5A">
      <w:pPr>
        <w:spacing w:after="0" w:line="240" w:lineRule="auto"/>
        <w:jc w:val="center"/>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b/>
          <w:bCs/>
          <w:sz w:val="28"/>
          <w:szCs w:val="28"/>
          <w:bdr w:val="none" w:sz="0" w:space="0" w:color="auto" w:frame="1"/>
          <w:lang w:eastAsia="uk-UA"/>
        </w:rPr>
        <w:lastRenderedPageBreak/>
        <w:t>Довідка</w:t>
      </w:r>
    </w:p>
    <w:p w14:paraId="31816415" w14:textId="3F9AD41A" w:rsidR="00F03F5A" w:rsidRPr="00137D4A" w:rsidRDefault="00F03F5A" w:rsidP="00F03F5A">
      <w:pPr>
        <w:spacing w:after="0" w:line="240" w:lineRule="auto"/>
        <w:jc w:val="center"/>
        <w:textAlignment w:val="baseline"/>
        <w:rPr>
          <w:rFonts w:ascii="Franklin Gothic Medium Cond" w:eastAsia="Times New Roman" w:hAnsi="Franklin Gothic Medium Cond"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п</w:t>
      </w:r>
      <w:r w:rsidRPr="00137D4A">
        <w:rPr>
          <w:rFonts w:ascii="Times New Roman" w:eastAsia="Times New Roman" w:hAnsi="Times New Roman" w:cs="Times New Roman"/>
          <w:b/>
          <w:bCs/>
          <w:sz w:val="28"/>
          <w:szCs w:val="28"/>
          <w:bdr w:val="none" w:sz="0" w:space="0" w:color="auto" w:frame="1"/>
          <w:lang w:eastAsia="uk-UA"/>
        </w:rPr>
        <w:t>ро результати дослідження адаптації учнів 5-х класів до навчання в</w:t>
      </w:r>
    </w:p>
    <w:p w14:paraId="409A1DE6" w14:textId="6B9D2063" w:rsidR="00F03F5A" w:rsidRDefault="00F03F5A" w:rsidP="00F03F5A">
      <w:pPr>
        <w:jc w:val="center"/>
        <w:rPr>
          <w:rFonts w:ascii="Times New Roman" w:eastAsia="Times New Roman" w:hAnsi="Times New Roman" w:cs="Times New Roman"/>
          <w:b/>
          <w:bCs/>
          <w:sz w:val="28"/>
          <w:szCs w:val="28"/>
          <w:bdr w:val="none" w:sz="0" w:space="0" w:color="auto" w:frame="1"/>
          <w:lang w:eastAsia="uk-UA"/>
        </w:rPr>
      </w:pPr>
      <w:r w:rsidRPr="00137D4A">
        <w:rPr>
          <w:rFonts w:ascii="Times New Roman" w:eastAsia="Times New Roman" w:hAnsi="Times New Roman" w:cs="Times New Roman"/>
          <w:b/>
          <w:bCs/>
          <w:sz w:val="28"/>
          <w:szCs w:val="28"/>
          <w:bdr w:val="none" w:sz="0" w:space="0" w:color="auto" w:frame="1"/>
          <w:lang w:eastAsia="uk-UA"/>
        </w:rPr>
        <w:t>школі у 20</w:t>
      </w:r>
      <w:r>
        <w:rPr>
          <w:rFonts w:ascii="Times New Roman" w:eastAsia="Times New Roman" w:hAnsi="Times New Roman" w:cs="Times New Roman"/>
          <w:b/>
          <w:bCs/>
          <w:sz w:val="28"/>
          <w:szCs w:val="28"/>
          <w:bdr w:val="none" w:sz="0" w:space="0" w:color="auto" w:frame="1"/>
          <w:lang w:eastAsia="uk-UA"/>
        </w:rPr>
        <w:t>22</w:t>
      </w:r>
      <w:r w:rsidRPr="00137D4A">
        <w:rPr>
          <w:rFonts w:ascii="Times New Roman" w:eastAsia="Times New Roman" w:hAnsi="Times New Roman" w:cs="Times New Roman"/>
          <w:b/>
          <w:bCs/>
          <w:sz w:val="28"/>
          <w:szCs w:val="28"/>
          <w:bdr w:val="none" w:sz="0" w:space="0" w:color="auto" w:frame="1"/>
          <w:lang w:eastAsia="uk-UA"/>
        </w:rPr>
        <w:t>-20</w:t>
      </w:r>
      <w:r>
        <w:rPr>
          <w:rFonts w:ascii="Times New Roman" w:eastAsia="Times New Roman" w:hAnsi="Times New Roman" w:cs="Times New Roman"/>
          <w:b/>
          <w:bCs/>
          <w:sz w:val="28"/>
          <w:szCs w:val="28"/>
          <w:bdr w:val="none" w:sz="0" w:space="0" w:color="auto" w:frame="1"/>
          <w:lang w:eastAsia="uk-UA"/>
        </w:rPr>
        <w:t>23</w:t>
      </w:r>
      <w:r w:rsidRPr="00137D4A">
        <w:rPr>
          <w:rFonts w:ascii="Times New Roman" w:eastAsia="Times New Roman" w:hAnsi="Times New Roman" w:cs="Times New Roman"/>
          <w:b/>
          <w:bCs/>
          <w:sz w:val="28"/>
          <w:szCs w:val="28"/>
          <w:bdr w:val="none" w:sz="0" w:space="0" w:color="auto" w:frame="1"/>
          <w:lang w:eastAsia="uk-UA"/>
        </w:rPr>
        <w:t>н.р.,проведеного практичним психологом</w:t>
      </w:r>
      <w:r>
        <w:rPr>
          <w:rFonts w:ascii="Times New Roman" w:eastAsia="Times New Roman" w:hAnsi="Times New Roman" w:cs="Times New Roman"/>
          <w:b/>
          <w:bCs/>
          <w:sz w:val="28"/>
          <w:szCs w:val="28"/>
          <w:bdr w:val="none" w:sz="0" w:space="0" w:color="auto" w:frame="1"/>
          <w:lang w:eastAsia="uk-UA"/>
        </w:rPr>
        <w:t xml:space="preserve"> Здолбунівського ліцею № 6 Савчук І.П.</w:t>
      </w:r>
    </w:p>
    <w:p w14:paraId="1BA0B165" w14:textId="64BB07E6"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Pr>
          <w:rFonts w:ascii="Times New Roman" w:eastAsia="Times New Roman" w:hAnsi="Times New Roman" w:cs="Times New Roman"/>
          <w:sz w:val="28"/>
          <w:szCs w:val="28"/>
          <w:bdr w:val="none" w:sz="0" w:space="0" w:color="auto" w:frame="1"/>
          <w:lang w:eastAsia="uk-UA"/>
        </w:rPr>
        <w:t>П</w:t>
      </w:r>
      <w:r w:rsidRPr="00137D4A">
        <w:rPr>
          <w:rFonts w:ascii="Times New Roman" w:eastAsia="Times New Roman" w:hAnsi="Times New Roman" w:cs="Times New Roman"/>
          <w:sz w:val="28"/>
          <w:szCs w:val="28"/>
          <w:bdr w:val="none" w:sz="0" w:space="0" w:color="auto" w:frame="1"/>
          <w:lang w:eastAsia="uk-UA"/>
        </w:rPr>
        <w:t>еріод переходу молодших школярів до середньої ланки навчального закладу , як правило пов</w:t>
      </w:r>
      <w:r>
        <w:rPr>
          <w:rFonts w:ascii="Times New Roman" w:eastAsia="Times New Roman" w:hAnsi="Times New Roman" w:cs="Times New Roman"/>
          <w:sz w:val="28"/>
          <w:szCs w:val="28"/>
          <w:bdr w:val="none" w:sz="0" w:space="0" w:color="auto" w:frame="1"/>
          <w:lang w:eastAsia="uk-UA"/>
        </w:rPr>
        <w:t>’</w:t>
      </w:r>
      <w:r w:rsidRPr="00137D4A">
        <w:rPr>
          <w:rFonts w:ascii="Times New Roman" w:eastAsia="Times New Roman" w:hAnsi="Times New Roman" w:cs="Times New Roman"/>
          <w:sz w:val="28"/>
          <w:szCs w:val="28"/>
          <w:bdr w:val="none" w:sz="0" w:space="0" w:color="auto" w:frame="1"/>
          <w:lang w:eastAsia="uk-UA"/>
        </w:rPr>
        <w:t>язаний з певними ускладненнями. Упродовж одного – трьох місяців триває процес адаптації, який не завжди позитивно впливає на успіхи дитини. У цей період відбуваються зміни у псих</w:t>
      </w:r>
      <w:r>
        <w:rPr>
          <w:rFonts w:ascii="Times New Roman" w:eastAsia="Times New Roman" w:hAnsi="Times New Roman" w:cs="Times New Roman"/>
          <w:sz w:val="28"/>
          <w:szCs w:val="28"/>
          <w:bdr w:val="none" w:sz="0" w:space="0" w:color="auto" w:frame="1"/>
          <w:lang w:eastAsia="uk-UA"/>
        </w:rPr>
        <w:t>і</w:t>
      </w:r>
      <w:r w:rsidRPr="00137D4A">
        <w:rPr>
          <w:rFonts w:ascii="Times New Roman" w:eastAsia="Times New Roman" w:hAnsi="Times New Roman" w:cs="Times New Roman"/>
          <w:sz w:val="28"/>
          <w:szCs w:val="28"/>
          <w:bdr w:val="none" w:sz="0" w:space="0" w:color="auto" w:frame="1"/>
          <w:lang w:eastAsia="uk-UA"/>
        </w:rPr>
        <w:t>ці дитини, трансформуються звичні життєві поняття, розвивається теоретичне мислення, пам</w:t>
      </w:r>
      <w:r>
        <w:rPr>
          <w:rFonts w:ascii="Times New Roman" w:eastAsia="Times New Roman" w:hAnsi="Times New Roman" w:cs="Times New Roman"/>
          <w:sz w:val="28"/>
          <w:szCs w:val="28"/>
          <w:bdr w:val="none" w:sz="0" w:space="0" w:color="auto" w:frame="1"/>
          <w:lang w:eastAsia="uk-UA"/>
        </w:rPr>
        <w:t>’</w:t>
      </w:r>
      <w:r w:rsidRPr="00137D4A">
        <w:rPr>
          <w:rFonts w:ascii="Times New Roman" w:eastAsia="Times New Roman" w:hAnsi="Times New Roman" w:cs="Times New Roman"/>
          <w:sz w:val="28"/>
          <w:szCs w:val="28"/>
          <w:bdr w:val="none" w:sz="0" w:space="0" w:color="auto" w:frame="1"/>
          <w:lang w:eastAsia="uk-UA"/>
        </w:rPr>
        <w:t>ять і сприйняття стають осмисленими. Якщо в початковій школі діти тільки ознайомлювалися з навчальною діяльністю, то в середній – опановують основи самостійних форм роботи, активніше розвивають пізнавальну інтелектуальну сферу.</w:t>
      </w:r>
    </w:p>
    <w:p w14:paraId="7EC239A4" w14:textId="3DD52E11"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Процес адаптації дитини залежить від багатьох факторів. Це і загальна готовність дитини до навчання в школі</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і стан здоров`я, і наявність у дорослих,</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що працюють з дитиною,</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знань про психологічні особливості дітей даного віку, та прояви шкільного неблагополуччя.</w:t>
      </w:r>
    </w:p>
    <w:p w14:paraId="7C2A537E" w14:textId="36552262"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Для попередження можливих негативних явищ на цьому етапі та виявлення труднощів адаптації, проведено спеціальне психологічне дослідження.</w:t>
      </w:r>
    </w:p>
    <w:p w14:paraId="7ED1FFFB" w14:textId="77777777"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Мета дослідження:</w:t>
      </w:r>
    </w:p>
    <w:p w14:paraId="59564016" w14:textId="435C8910"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Метою дослідження є виявлення загальних зон труднощів у адаптації п`ятикласників до навчання в школі,</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а також учнів,</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що мають проблеми з поведінкою,</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ознаки емоційних розладів через дослідження таких адаптаційних процесів:</w:t>
      </w:r>
    </w:p>
    <w:p w14:paraId="67DC69E9" w14:textId="27366AE4"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вивчення емоційного характеру стосунків між учнем та вчителем, учнем та однокласниками;</w:t>
      </w:r>
    </w:p>
    <w:p w14:paraId="324FA740" w14:textId="68794C7E"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вивчення виявів тривожності учня у нових шкільних умовах;</w:t>
      </w:r>
    </w:p>
    <w:p w14:paraId="2CA3E06B" w14:textId="7BDC7E73"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дослідження когнітивної сфери учнів.</w:t>
      </w:r>
    </w:p>
    <w:p w14:paraId="25E540EA" w14:textId="54EBFCE2"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Для досягнення поставленої мети була розроблена програма дослідження,</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яка містить наступні методики:</w:t>
      </w:r>
    </w:p>
    <w:p w14:paraId="66F814E4" w14:textId="77777777"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спостереження за поведінкою учнів з метою виявлення ознак дезадаптації;</w:t>
      </w:r>
    </w:p>
    <w:p w14:paraId="64A03449" w14:textId="615E02A4"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-в</w:t>
      </w:r>
      <w:r>
        <w:rPr>
          <w:rFonts w:ascii="Times New Roman" w:eastAsia="Times New Roman" w:hAnsi="Times New Roman" w:cs="Times New Roman"/>
          <w:sz w:val="28"/>
          <w:szCs w:val="28"/>
          <w:bdr w:val="none" w:sz="0" w:space="0" w:color="auto" w:frame="1"/>
          <w:lang w:eastAsia="uk-UA"/>
        </w:rPr>
        <w:t>и</w:t>
      </w:r>
      <w:r w:rsidRPr="00137D4A">
        <w:rPr>
          <w:rFonts w:ascii="Times New Roman" w:eastAsia="Times New Roman" w:hAnsi="Times New Roman" w:cs="Times New Roman"/>
          <w:sz w:val="28"/>
          <w:szCs w:val="28"/>
          <w:bdr w:val="none" w:sz="0" w:space="0" w:color="auto" w:frame="1"/>
          <w:lang w:eastAsia="uk-UA"/>
        </w:rPr>
        <w:t xml:space="preserve">значення емоційного стану учня та виявлення рівня шкільної тривожності та самооцінки учня (методика дослідження рівня шкільної тривожності за тестом </w:t>
      </w:r>
      <w:proofErr w:type="spellStart"/>
      <w:r w:rsidRPr="00137D4A">
        <w:rPr>
          <w:rFonts w:ascii="Times New Roman" w:eastAsia="Times New Roman" w:hAnsi="Times New Roman" w:cs="Times New Roman"/>
          <w:sz w:val="28"/>
          <w:szCs w:val="28"/>
          <w:bdr w:val="none" w:sz="0" w:space="0" w:color="auto" w:frame="1"/>
          <w:lang w:eastAsia="uk-UA"/>
        </w:rPr>
        <w:t>Філіпса</w:t>
      </w:r>
      <w:proofErr w:type="spellEnd"/>
      <w:r w:rsidRPr="00137D4A">
        <w:rPr>
          <w:rFonts w:ascii="Times New Roman" w:eastAsia="Times New Roman" w:hAnsi="Times New Roman" w:cs="Times New Roman"/>
          <w:sz w:val="28"/>
          <w:szCs w:val="28"/>
          <w:bdr w:val="none" w:sz="0" w:space="0" w:color="auto" w:frame="1"/>
          <w:lang w:eastAsia="uk-UA"/>
        </w:rPr>
        <w:t>);</w:t>
      </w:r>
    </w:p>
    <w:p w14:paraId="13B619BF" w14:textId="368F488F"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-дослідження стосунків з колективом, вивчення структури класного</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колективу (спостереження за класом,</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соціометрія);</w:t>
      </w:r>
    </w:p>
    <w:p w14:paraId="4C066876" w14:textId="1B46FBB0"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-дослідження</w:t>
      </w:r>
      <w:r>
        <w:rPr>
          <w:rFonts w:ascii="Times New Roman" w:eastAsia="Times New Roman" w:hAnsi="Times New Roman" w:cs="Times New Roman"/>
          <w:sz w:val="28"/>
          <w:szCs w:val="28"/>
          <w:bdr w:val="none" w:sz="0" w:space="0" w:color="auto" w:frame="1"/>
          <w:lang w:eastAsia="uk-UA"/>
        </w:rPr>
        <w:t xml:space="preserve"> інтелекту здобувачів освіти</w:t>
      </w:r>
      <w:r w:rsidRPr="00137D4A">
        <w:rPr>
          <w:rFonts w:ascii="Times New Roman" w:eastAsia="Times New Roman" w:hAnsi="Times New Roman" w:cs="Times New Roman"/>
          <w:sz w:val="28"/>
          <w:szCs w:val="28"/>
          <w:bdr w:val="none" w:sz="0" w:space="0" w:color="auto" w:frame="1"/>
          <w:lang w:eastAsia="uk-UA"/>
        </w:rPr>
        <w:t>;</w:t>
      </w:r>
    </w:p>
    <w:p w14:paraId="2CE259ED" w14:textId="4F1CA24A"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Щоб допомогти п`ятикласникам легше пройти період адаптації до навчання в старшій школі вчителям та батькам важливо знати вікові особл</w:t>
      </w:r>
      <w:r>
        <w:rPr>
          <w:rFonts w:ascii="Times New Roman" w:eastAsia="Times New Roman" w:hAnsi="Times New Roman" w:cs="Times New Roman"/>
          <w:sz w:val="28"/>
          <w:szCs w:val="28"/>
          <w:bdr w:val="none" w:sz="0" w:space="0" w:color="auto" w:frame="1"/>
          <w:lang w:eastAsia="uk-UA"/>
        </w:rPr>
        <w:t>и</w:t>
      </w:r>
      <w:r w:rsidRPr="00137D4A">
        <w:rPr>
          <w:rFonts w:ascii="Times New Roman" w:eastAsia="Times New Roman" w:hAnsi="Times New Roman" w:cs="Times New Roman"/>
          <w:sz w:val="28"/>
          <w:szCs w:val="28"/>
          <w:bdr w:val="none" w:sz="0" w:space="0" w:color="auto" w:frame="1"/>
          <w:lang w:eastAsia="uk-UA"/>
        </w:rPr>
        <w:t>вості дітей даної вікової групи,</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ознаки дезадаптації,</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індивідуальні особливості дітей,</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у яких вони наявні.</w:t>
      </w:r>
    </w:p>
    <w:p w14:paraId="02A09186" w14:textId="188AC508"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Тому психологом проводиться психологічна просвіта батьків (індивідуальні консультації,</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участь в батьківських зборах) і вчителів (індивідуальні консультації).</w:t>
      </w:r>
    </w:p>
    <w:p w14:paraId="64FB6C89" w14:textId="15144EB1"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Зважаючи  на результати дослідження,</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вважаємо доречним проведення наступного комплексу психолого-педагогічних заходів,</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спрямованих на створення умов для кращого пристосування учнів до нового рівня вимог</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та профілактики шкільної дезадаптації учнів:</w:t>
      </w:r>
    </w:p>
    <w:p w14:paraId="28AD1469" w14:textId="77777777" w:rsidR="00F03F5A" w:rsidRDefault="00F03F5A" w:rsidP="00F03F5A">
      <w:pPr>
        <w:spacing w:after="0" w:line="240" w:lineRule="auto"/>
        <w:textAlignment w:val="baseline"/>
        <w:rPr>
          <w:rFonts w:ascii="Times New Roman" w:eastAsia="Times New Roman" w:hAnsi="Times New Roman" w:cs="Times New Roman"/>
          <w:sz w:val="28"/>
          <w:szCs w:val="28"/>
          <w:bdr w:val="none" w:sz="0" w:space="0" w:color="auto" w:frame="1"/>
          <w:lang w:eastAsia="uk-UA"/>
        </w:rPr>
      </w:pPr>
      <w:r w:rsidRPr="00137D4A">
        <w:rPr>
          <w:rFonts w:ascii="Times New Roman" w:eastAsia="Times New Roman" w:hAnsi="Times New Roman" w:cs="Times New Roman"/>
          <w:sz w:val="28"/>
          <w:szCs w:val="28"/>
          <w:bdr w:val="none" w:sz="0" w:space="0" w:color="auto" w:frame="1"/>
          <w:lang w:eastAsia="uk-UA"/>
        </w:rPr>
        <w:lastRenderedPageBreak/>
        <w:t xml:space="preserve">  -проведення батьківських зборів на початку навчального року з метою ознайомлення батьків з психологічними особливостями дітей даної вікової групи </w:t>
      </w:r>
    </w:p>
    <w:p w14:paraId="1C7FC015" w14:textId="6005935B"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Pr>
          <w:rFonts w:ascii="Times New Roman" w:eastAsia="Times New Roman" w:hAnsi="Times New Roman" w:cs="Times New Roman"/>
          <w:sz w:val="28"/>
          <w:szCs w:val="28"/>
          <w:bdr w:val="none" w:sz="0" w:space="0" w:color="auto" w:frame="1"/>
          <w:lang w:eastAsia="uk-UA"/>
        </w:rPr>
        <w:t>та н</w:t>
      </w:r>
      <w:r w:rsidRPr="00137D4A">
        <w:rPr>
          <w:rFonts w:ascii="Times New Roman" w:eastAsia="Times New Roman" w:hAnsi="Times New Roman" w:cs="Times New Roman"/>
          <w:sz w:val="28"/>
          <w:szCs w:val="28"/>
          <w:bdr w:val="none" w:sz="0" w:space="0" w:color="auto" w:frame="1"/>
          <w:lang w:eastAsia="uk-UA"/>
        </w:rPr>
        <w:t xml:space="preserve">адання рекомендацій щодо полегшення процесу адаптації дитини до навчання в </w:t>
      </w:r>
      <w:r>
        <w:rPr>
          <w:rFonts w:ascii="Times New Roman" w:eastAsia="Times New Roman" w:hAnsi="Times New Roman" w:cs="Times New Roman"/>
          <w:sz w:val="28"/>
          <w:szCs w:val="28"/>
          <w:bdr w:val="none" w:sz="0" w:space="0" w:color="auto" w:frame="1"/>
          <w:lang w:eastAsia="uk-UA"/>
        </w:rPr>
        <w:t>ліцеї</w:t>
      </w:r>
      <w:r w:rsidRPr="00137D4A">
        <w:rPr>
          <w:rFonts w:ascii="Times New Roman" w:eastAsia="Times New Roman" w:hAnsi="Times New Roman" w:cs="Times New Roman"/>
          <w:sz w:val="28"/>
          <w:szCs w:val="28"/>
          <w:bdr w:val="none" w:sz="0" w:space="0" w:color="auto" w:frame="1"/>
          <w:lang w:eastAsia="uk-UA"/>
        </w:rPr>
        <w:t>;</w:t>
      </w:r>
    </w:p>
    <w:p w14:paraId="6BF896DB" w14:textId="77777777"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-виступи на педрадах перед класоводами та вчителями-</w:t>
      </w:r>
      <w:proofErr w:type="spellStart"/>
      <w:r w:rsidRPr="00137D4A">
        <w:rPr>
          <w:rFonts w:ascii="Times New Roman" w:eastAsia="Times New Roman" w:hAnsi="Times New Roman" w:cs="Times New Roman"/>
          <w:sz w:val="28"/>
          <w:szCs w:val="28"/>
          <w:bdr w:val="none" w:sz="0" w:space="0" w:color="auto" w:frame="1"/>
          <w:lang w:eastAsia="uk-UA"/>
        </w:rPr>
        <w:t>предметниками</w:t>
      </w:r>
      <w:proofErr w:type="spellEnd"/>
      <w:r w:rsidRPr="00137D4A">
        <w:rPr>
          <w:rFonts w:ascii="Times New Roman" w:eastAsia="Times New Roman" w:hAnsi="Times New Roman" w:cs="Times New Roman"/>
          <w:sz w:val="28"/>
          <w:szCs w:val="28"/>
          <w:bdr w:val="none" w:sz="0" w:space="0" w:color="auto" w:frame="1"/>
          <w:lang w:eastAsia="uk-UA"/>
        </w:rPr>
        <w:t xml:space="preserve"> на тему: «Особливості адаптації п`ятикласників»;</w:t>
      </w:r>
    </w:p>
    <w:p w14:paraId="3AC0365C" w14:textId="3447F503"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-проведення класними керівниками в період навчання дітей в 5-му класі заходів,</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ігрових занять,</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що сприяли б розвитку їх комунікативних навичок,</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налагодженню позитивних стосунків між однокласниками,</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вивченню та засвоєнню своїх прав та обов`язків у старшій школі;</w:t>
      </w:r>
    </w:p>
    <w:p w14:paraId="7AF2495A" w14:textId="478F3979"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-виявлення учнів,</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що складно переживають процес адаптації до навчання в старшій школі;</w:t>
      </w:r>
    </w:p>
    <w:p w14:paraId="3BF4EB0C" w14:textId="5C9CB870"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-індивідуальне консультування батьків учнів,</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що складно переживають процес адаптації;</w:t>
      </w:r>
    </w:p>
    <w:p w14:paraId="3DE9EDD2" w14:textId="3EAA10FC"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-індивідуальна (консультаційна)</w:t>
      </w:r>
      <w:r>
        <w:rPr>
          <w:rFonts w:ascii="Times New Roman" w:eastAsia="Times New Roman" w:hAnsi="Times New Roman" w:cs="Times New Roman"/>
          <w:sz w:val="28"/>
          <w:szCs w:val="28"/>
          <w:bdr w:val="none" w:sz="0" w:space="0" w:color="auto" w:frame="1"/>
          <w:lang w:eastAsia="uk-UA"/>
        </w:rPr>
        <w:t xml:space="preserve">, </w:t>
      </w:r>
      <w:r w:rsidRPr="00137D4A">
        <w:rPr>
          <w:rFonts w:ascii="Times New Roman" w:eastAsia="Times New Roman" w:hAnsi="Times New Roman" w:cs="Times New Roman"/>
          <w:sz w:val="28"/>
          <w:szCs w:val="28"/>
          <w:bdr w:val="none" w:sz="0" w:space="0" w:color="auto" w:frame="1"/>
          <w:lang w:eastAsia="uk-UA"/>
        </w:rPr>
        <w:t>групова (</w:t>
      </w:r>
      <w:proofErr w:type="spellStart"/>
      <w:r w:rsidRPr="00137D4A">
        <w:rPr>
          <w:rFonts w:ascii="Times New Roman" w:eastAsia="Times New Roman" w:hAnsi="Times New Roman" w:cs="Times New Roman"/>
          <w:sz w:val="28"/>
          <w:szCs w:val="28"/>
          <w:bdr w:val="none" w:sz="0" w:space="0" w:color="auto" w:frame="1"/>
          <w:lang w:eastAsia="uk-UA"/>
        </w:rPr>
        <w:t>розв</w:t>
      </w:r>
      <w:r>
        <w:rPr>
          <w:rFonts w:ascii="Times New Roman" w:eastAsia="Times New Roman" w:hAnsi="Times New Roman" w:cs="Times New Roman"/>
          <w:sz w:val="28"/>
          <w:szCs w:val="28"/>
          <w:bdr w:val="none" w:sz="0" w:space="0" w:color="auto" w:frame="1"/>
          <w:lang w:eastAsia="uk-UA"/>
        </w:rPr>
        <w:t>и</w:t>
      </w:r>
      <w:r w:rsidRPr="00137D4A">
        <w:rPr>
          <w:rFonts w:ascii="Times New Roman" w:eastAsia="Times New Roman" w:hAnsi="Times New Roman" w:cs="Times New Roman"/>
          <w:sz w:val="28"/>
          <w:szCs w:val="28"/>
          <w:bdr w:val="none" w:sz="0" w:space="0" w:color="auto" w:frame="1"/>
          <w:lang w:eastAsia="uk-UA"/>
        </w:rPr>
        <w:t>вально</w:t>
      </w:r>
      <w:proofErr w:type="spellEnd"/>
      <w:r w:rsidRPr="00137D4A">
        <w:rPr>
          <w:rFonts w:ascii="Times New Roman" w:eastAsia="Times New Roman" w:hAnsi="Times New Roman" w:cs="Times New Roman"/>
          <w:sz w:val="28"/>
          <w:szCs w:val="28"/>
          <w:bdr w:val="none" w:sz="0" w:space="0" w:color="auto" w:frame="1"/>
          <w:lang w:eastAsia="uk-UA"/>
        </w:rPr>
        <w:t xml:space="preserve">-корекційна) робота з </w:t>
      </w:r>
      <w:proofErr w:type="spellStart"/>
      <w:r w:rsidRPr="00137D4A">
        <w:rPr>
          <w:rFonts w:ascii="Times New Roman" w:eastAsia="Times New Roman" w:hAnsi="Times New Roman" w:cs="Times New Roman"/>
          <w:sz w:val="28"/>
          <w:szCs w:val="28"/>
          <w:bdr w:val="none" w:sz="0" w:space="0" w:color="auto" w:frame="1"/>
          <w:lang w:eastAsia="uk-UA"/>
        </w:rPr>
        <w:t>дезадапт</w:t>
      </w:r>
      <w:r>
        <w:rPr>
          <w:rFonts w:ascii="Times New Roman" w:eastAsia="Times New Roman" w:hAnsi="Times New Roman" w:cs="Times New Roman"/>
          <w:sz w:val="28"/>
          <w:szCs w:val="28"/>
          <w:bdr w:val="none" w:sz="0" w:space="0" w:color="auto" w:frame="1"/>
          <w:lang w:eastAsia="uk-UA"/>
        </w:rPr>
        <w:t>о</w:t>
      </w:r>
      <w:r w:rsidRPr="00137D4A">
        <w:rPr>
          <w:rFonts w:ascii="Times New Roman" w:eastAsia="Times New Roman" w:hAnsi="Times New Roman" w:cs="Times New Roman"/>
          <w:sz w:val="28"/>
          <w:szCs w:val="28"/>
          <w:bdr w:val="none" w:sz="0" w:space="0" w:color="auto" w:frame="1"/>
          <w:lang w:eastAsia="uk-UA"/>
        </w:rPr>
        <w:t>в</w:t>
      </w:r>
      <w:r>
        <w:rPr>
          <w:rFonts w:ascii="Times New Roman" w:eastAsia="Times New Roman" w:hAnsi="Times New Roman" w:cs="Times New Roman"/>
          <w:sz w:val="28"/>
          <w:szCs w:val="28"/>
          <w:bdr w:val="none" w:sz="0" w:space="0" w:color="auto" w:frame="1"/>
          <w:lang w:eastAsia="uk-UA"/>
        </w:rPr>
        <w:t>а</w:t>
      </w:r>
      <w:r w:rsidRPr="00137D4A">
        <w:rPr>
          <w:rFonts w:ascii="Times New Roman" w:eastAsia="Times New Roman" w:hAnsi="Times New Roman" w:cs="Times New Roman"/>
          <w:sz w:val="28"/>
          <w:szCs w:val="28"/>
          <w:bdr w:val="none" w:sz="0" w:space="0" w:color="auto" w:frame="1"/>
          <w:lang w:eastAsia="uk-UA"/>
        </w:rPr>
        <w:t>ними</w:t>
      </w:r>
      <w:proofErr w:type="spellEnd"/>
      <w:r w:rsidRPr="00137D4A">
        <w:rPr>
          <w:rFonts w:ascii="Times New Roman" w:eastAsia="Times New Roman" w:hAnsi="Times New Roman" w:cs="Times New Roman"/>
          <w:sz w:val="28"/>
          <w:szCs w:val="28"/>
          <w:bdr w:val="none" w:sz="0" w:space="0" w:color="auto" w:frame="1"/>
          <w:lang w:eastAsia="uk-UA"/>
        </w:rPr>
        <w:t xml:space="preserve"> дітьми.</w:t>
      </w:r>
    </w:p>
    <w:p w14:paraId="52556F8C" w14:textId="77777777" w:rsidR="00F03F5A" w:rsidRPr="00137D4A" w:rsidRDefault="00F03F5A" w:rsidP="00F03F5A">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w:t>
      </w:r>
    </w:p>
    <w:p w14:paraId="05F06802" w14:textId="176C4BFB" w:rsidR="00F03F5A" w:rsidRDefault="00F03F5A" w:rsidP="00F03F5A">
      <w:pPr>
        <w:rPr>
          <w:rFonts w:ascii="Times New Roman" w:hAnsi="Times New Roman" w:cs="Times New Roman"/>
          <w:sz w:val="28"/>
          <w:szCs w:val="28"/>
        </w:rPr>
      </w:pPr>
      <w:r>
        <w:rPr>
          <w:rFonts w:ascii="Times New Roman" w:hAnsi="Times New Roman" w:cs="Times New Roman"/>
          <w:sz w:val="28"/>
          <w:szCs w:val="28"/>
        </w:rPr>
        <w:t>Дослідж</w:t>
      </w:r>
      <w:r w:rsidR="00E611CC">
        <w:rPr>
          <w:rFonts w:ascii="Times New Roman" w:hAnsi="Times New Roman" w:cs="Times New Roman"/>
          <w:sz w:val="28"/>
          <w:szCs w:val="28"/>
        </w:rPr>
        <w:t>ення проводилось протягом вересня-жовтня 2022 року</w:t>
      </w:r>
    </w:p>
    <w:p w14:paraId="40235E88" w14:textId="77777777" w:rsidR="00E611CC" w:rsidRPr="00137D4A" w:rsidRDefault="00E611CC" w:rsidP="00E611CC">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Обстежено:</w:t>
      </w:r>
    </w:p>
    <w:p w14:paraId="27EE6F09" w14:textId="0D5EE007" w:rsidR="00E611CC" w:rsidRPr="00137D4A" w:rsidRDefault="00E611CC" w:rsidP="00E611CC">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xml:space="preserve">5-А клас (класний керівник </w:t>
      </w:r>
      <w:proofErr w:type="spellStart"/>
      <w:r>
        <w:rPr>
          <w:rFonts w:ascii="Times New Roman" w:eastAsia="Times New Roman" w:hAnsi="Times New Roman" w:cs="Times New Roman"/>
          <w:sz w:val="28"/>
          <w:szCs w:val="28"/>
          <w:bdr w:val="none" w:sz="0" w:space="0" w:color="auto" w:frame="1"/>
          <w:lang w:eastAsia="uk-UA"/>
        </w:rPr>
        <w:t>Архулік</w:t>
      </w:r>
      <w:proofErr w:type="spellEnd"/>
      <w:r>
        <w:rPr>
          <w:rFonts w:ascii="Times New Roman" w:eastAsia="Times New Roman" w:hAnsi="Times New Roman" w:cs="Times New Roman"/>
          <w:sz w:val="28"/>
          <w:szCs w:val="28"/>
          <w:bdr w:val="none" w:sz="0" w:space="0" w:color="auto" w:frame="1"/>
          <w:lang w:eastAsia="uk-UA"/>
        </w:rPr>
        <w:t xml:space="preserve"> В.М</w:t>
      </w:r>
      <w:r w:rsidRPr="00137D4A">
        <w:rPr>
          <w:rFonts w:ascii="Times New Roman" w:eastAsia="Times New Roman" w:hAnsi="Times New Roman" w:cs="Times New Roman"/>
          <w:sz w:val="28"/>
          <w:szCs w:val="28"/>
          <w:bdr w:val="none" w:sz="0" w:space="0" w:color="auto" w:frame="1"/>
          <w:lang w:eastAsia="uk-UA"/>
        </w:rPr>
        <w:t>.)</w:t>
      </w:r>
    </w:p>
    <w:p w14:paraId="012667C4" w14:textId="0AC0AF40" w:rsidR="00E611CC" w:rsidRPr="00137D4A" w:rsidRDefault="00E611CC" w:rsidP="00E611CC">
      <w:pPr>
        <w:spacing w:after="0" w:line="240" w:lineRule="auto"/>
        <w:textAlignment w:val="baseline"/>
        <w:rPr>
          <w:rFonts w:ascii="Franklin Gothic Medium Cond" w:eastAsia="Times New Roman" w:hAnsi="Franklin Gothic Medium Cond" w:cs="Times New Roman"/>
          <w:sz w:val="28"/>
          <w:szCs w:val="28"/>
          <w:lang w:eastAsia="uk-UA"/>
        </w:rPr>
      </w:pPr>
      <w:r w:rsidRPr="00137D4A">
        <w:rPr>
          <w:rFonts w:ascii="Times New Roman" w:eastAsia="Times New Roman" w:hAnsi="Times New Roman" w:cs="Times New Roman"/>
          <w:sz w:val="28"/>
          <w:szCs w:val="28"/>
          <w:bdr w:val="none" w:sz="0" w:space="0" w:color="auto" w:frame="1"/>
          <w:lang w:eastAsia="uk-UA"/>
        </w:rPr>
        <w:t xml:space="preserve">5-Б клас (класний керівник  </w:t>
      </w:r>
      <w:proofErr w:type="spellStart"/>
      <w:r>
        <w:rPr>
          <w:rFonts w:ascii="Times New Roman" w:eastAsia="Times New Roman" w:hAnsi="Times New Roman" w:cs="Times New Roman"/>
          <w:sz w:val="28"/>
          <w:szCs w:val="28"/>
          <w:bdr w:val="none" w:sz="0" w:space="0" w:color="auto" w:frame="1"/>
          <w:lang w:eastAsia="uk-UA"/>
        </w:rPr>
        <w:t>Радіца</w:t>
      </w:r>
      <w:proofErr w:type="spellEnd"/>
      <w:r w:rsidRPr="00137D4A">
        <w:rPr>
          <w:rFonts w:ascii="Times New Roman" w:eastAsia="Times New Roman" w:hAnsi="Times New Roman" w:cs="Times New Roman"/>
          <w:sz w:val="28"/>
          <w:szCs w:val="28"/>
          <w:bdr w:val="none" w:sz="0" w:space="0" w:color="auto" w:frame="1"/>
          <w:lang w:eastAsia="uk-UA"/>
        </w:rPr>
        <w:t xml:space="preserve"> Л.</w:t>
      </w:r>
      <w:r>
        <w:rPr>
          <w:rFonts w:ascii="Times New Roman" w:eastAsia="Times New Roman" w:hAnsi="Times New Roman" w:cs="Times New Roman"/>
          <w:sz w:val="28"/>
          <w:szCs w:val="28"/>
          <w:bdr w:val="none" w:sz="0" w:space="0" w:color="auto" w:frame="1"/>
          <w:lang w:eastAsia="uk-UA"/>
        </w:rPr>
        <w:t>П</w:t>
      </w:r>
      <w:r w:rsidRPr="00137D4A">
        <w:rPr>
          <w:rFonts w:ascii="Times New Roman" w:eastAsia="Times New Roman" w:hAnsi="Times New Roman" w:cs="Times New Roman"/>
          <w:sz w:val="28"/>
          <w:szCs w:val="28"/>
          <w:bdr w:val="none" w:sz="0" w:space="0" w:color="auto" w:frame="1"/>
          <w:lang w:eastAsia="uk-UA"/>
        </w:rPr>
        <w:t>. )</w:t>
      </w:r>
    </w:p>
    <w:p w14:paraId="39678639" w14:textId="09436E95" w:rsidR="00E611CC" w:rsidRDefault="00E611CC" w:rsidP="00E611CC">
      <w:pPr>
        <w:spacing w:after="0" w:line="240" w:lineRule="auto"/>
        <w:textAlignment w:val="baseline"/>
        <w:rPr>
          <w:rFonts w:ascii="Times New Roman" w:eastAsia="Times New Roman" w:hAnsi="Times New Roman" w:cs="Times New Roman"/>
          <w:sz w:val="28"/>
          <w:szCs w:val="28"/>
          <w:bdr w:val="none" w:sz="0" w:space="0" w:color="auto" w:frame="1"/>
          <w:lang w:eastAsia="uk-UA"/>
        </w:rPr>
      </w:pPr>
      <w:r w:rsidRPr="00137D4A">
        <w:rPr>
          <w:rFonts w:ascii="Times New Roman" w:eastAsia="Times New Roman" w:hAnsi="Times New Roman" w:cs="Times New Roman"/>
          <w:sz w:val="28"/>
          <w:szCs w:val="28"/>
          <w:bdr w:val="none" w:sz="0" w:space="0" w:color="auto" w:frame="1"/>
          <w:lang w:eastAsia="uk-UA"/>
        </w:rPr>
        <w:t xml:space="preserve">5-В клас (класний керівник </w:t>
      </w:r>
      <w:r>
        <w:rPr>
          <w:rFonts w:ascii="Times New Roman" w:eastAsia="Times New Roman" w:hAnsi="Times New Roman" w:cs="Times New Roman"/>
          <w:sz w:val="28"/>
          <w:szCs w:val="28"/>
          <w:bdr w:val="none" w:sz="0" w:space="0" w:color="auto" w:frame="1"/>
          <w:lang w:eastAsia="uk-UA"/>
        </w:rPr>
        <w:t>Савчук І</w:t>
      </w:r>
      <w:r w:rsidRPr="00137D4A">
        <w:rPr>
          <w:rFonts w:ascii="Times New Roman" w:eastAsia="Times New Roman" w:hAnsi="Times New Roman" w:cs="Times New Roman"/>
          <w:sz w:val="28"/>
          <w:szCs w:val="28"/>
          <w:bdr w:val="none" w:sz="0" w:space="0" w:color="auto" w:frame="1"/>
          <w:lang w:eastAsia="uk-UA"/>
        </w:rPr>
        <w:t>.П.)</w:t>
      </w:r>
    </w:p>
    <w:p w14:paraId="22C32C50" w14:textId="5421807B" w:rsidR="00E611CC" w:rsidRDefault="00E611CC" w:rsidP="00E611CC">
      <w:pPr>
        <w:spacing w:after="0" w:line="240" w:lineRule="auto"/>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5-Г клас ( класний керівник Петриченко В.А.)</w:t>
      </w:r>
    </w:p>
    <w:p w14:paraId="563CC9B4" w14:textId="77777777" w:rsidR="00010B9C" w:rsidRDefault="00E611CC" w:rsidP="00E611CC">
      <w:pPr>
        <w:spacing w:after="0" w:line="240" w:lineRule="auto"/>
        <w:textAlignment w:val="baseline"/>
        <w:rPr>
          <w:rFonts w:ascii="Franklin Gothic Medium Cond" w:eastAsia="Times New Roman" w:hAnsi="Franklin Gothic Medium Cond"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5-Д клас ( класний керівник Свиріпа О.А.) </w:t>
      </w:r>
    </w:p>
    <w:p w14:paraId="70CA0C69" w14:textId="77777777" w:rsidR="00010B9C" w:rsidRDefault="00010B9C" w:rsidP="00E611CC">
      <w:pPr>
        <w:spacing w:after="0" w:line="240" w:lineRule="auto"/>
        <w:textAlignment w:val="baseline"/>
        <w:rPr>
          <w:rFonts w:ascii="Franklin Gothic Medium Cond" w:eastAsia="Times New Roman" w:hAnsi="Franklin Gothic Medium Cond" w:cs="Times New Roman"/>
          <w:sz w:val="28"/>
          <w:szCs w:val="28"/>
          <w:lang w:eastAsia="uk-UA"/>
        </w:rPr>
      </w:pPr>
    </w:p>
    <w:p w14:paraId="5394FF24" w14:textId="0B3F45A2" w:rsidR="00E611CC" w:rsidRDefault="00E611CC" w:rsidP="00E611CC">
      <w:pPr>
        <w:spacing w:after="0" w:line="240" w:lineRule="auto"/>
        <w:textAlignment w:val="baseline"/>
        <w:rPr>
          <w:rFonts w:ascii="Times New Roman" w:eastAsia="Times New Roman" w:hAnsi="Times New Roman" w:cs="Times New Roman"/>
          <w:sz w:val="28"/>
          <w:szCs w:val="28"/>
          <w:bdr w:val="none" w:sz="0" w:space="0" w:color="auto" w:frame="1"/>
          <w:lang w:eastAsia="uk-UA"/>
        </w:rPr>
      </w:pPr>
      <w:r w:rsidRPr="00137D4A">
        <w:rPr>
          <w:rFonts w:ascii="Times New Roman" w:eastAsia="Times New Roman" w:hAnsi="Times New Roman" w:cs="Times New Roman"/>
          <w:sz w:val="28"/>
          <w:szCs w:val="28"/>
          <w:bdr w:val="none" w:sz="0" w:space="0" w:color="auto" w:frame="1"/>
          <w:lang w:eastAsia="uk-UA"/>
        </w:rPr>
        <w:t xml:space="preserve"> </w:t>
      </w:r>
    </w:p>
    <w:p w14:paraId="64D26D02" w14:textId="77777777" w:rsidR="00010B9C" w:rsidRPr="00137D4A" w:rsidRDefault="00010B9C" w:rsidP="00E611CC">
      <w:pPr>
        <w:spacing w:after="0" w:line="240" w:lineRule="auto"/>
        <w:textAlignment w:val="baseline"/>
        <w:rPr>
          <w:rFonts w:ascii="Franklin Gothic Medium Cond" w:eastAsia="Times New Roman" w:hAnsi="Franklin Gothic Medium Cond" w:cs="Times New Roman"/>
          <w:sz w:val="28"/>
          <w:szCs w:val="28"/>
          <w:lang w:eastAsia="uk-UA"/>
        </w:rPr>
      </w:pPr>
    </w:p>
    <w:p w14:paraId="160CE37E" w14:textId="26B1DC36" w:rsidR="00E611CC" w:rsidRDefault="00E611CC" w:rsidP="00E611CC">
      <w:pPr>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r w:rsidRPr="00137D4A">
        <w:rPr>
          <w:rFonts w:ascii="Times New Roman" w:eastAsia="Times New Roman" w:hAnsi="Times New Roman" w:cs="Times New Roman"/>
          <w:sz w:val="28"/>
          <w:szCs w:val="28"/>
          <w:bdr w:val="none" w:sz="0" w:space="0" w:color="auto" w:frame="1"/>
          <w:lang w:eastAsia="uk-UA"/>
        </w:rPr>
        <w:t>Відповідно до результатів дослідження в цьому навчальному році</w:t>
      </w:r>
    </w:p>
    <w:p w14:paraId="1059D3DE" w14:textId="5DD9E54C" w:rsidR="00984A31" w:rsidRPr="00984A31" w:rsidRDefault="00984A31" w:rsidP="00984A31">
      <w:pPr>
        <w:pStyle w:val="a5"/>
        <w:numPr>
          <w:ilvl w:val="0"/>
          <w:numId w:val="8"/>
        </w:numPr>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Дослідження інтелекту</w:t>
      </w:r>
      <w:r w:rsidR="00DA4ADE">
        <w:rPr>
          <w:rFonts w:ascii="Times New Roman" w:eastAsia="Times New Roman" w:hAnsi="Times New Roman" w:cs="Times New Roman"/>
          <w:sz w:val="28"/>
          <w:szCs w:val="28"/>
          <w:bdr w:val="none" w:sz="0" w:space="0" w:color="auto" w:frame="1"/>
          <w:lang w:eastAsia="uk-UA"/>
        </w:rPr>
        <w:t xml:space="preserve">. </w:t>
      </w:r>
      <w:r w:rsidR="00DA4ADE" w:rsidRPr="00137D4A">
        <w:rPr>
          <w:rFonts w:ascii="Times New Roman" w:eastAsia="Times New Roman" w:hAnsi="Times New Roman" w:cs="Times New Roman"/>
          <w:sz w:val="28"/>
          <w:szCs w:val="28"/>
          <w:bdr w:val="none" w:sz="0" w:space="0" w:color="auto" w:frame="1"/>
          <w:lang w:eastAsia="uk-UA"/>
        </w:rPr>
        <w:t>Загальна кількість респондентів склала </w:t>
      </w:r>
      <w:r w:rsidR="00D92DA0">
        <w:rPr>
          <w:rFonts w:ascii="Times New Roman" w:eastAsia="Times New Roman" w:hAnsi="Times New Roman" w:cs="Times New Roman"/>
          <w:sz w:val="28"/>
          <w:szCs w:val="28"/>
          <w:bdr w:val="none" w:sz="0" w:space="0" w:color="auto" w:frame="1"/>
          <w:lang w:eastAsia="uk-UA"/>
        </w:rPr>
        <w:t>112</w:t>
      </w:r>
      <w:r w:rsidR="00DA4ADE" w:rsidRPr="00137D4A">
        <w:rPr>
          <w:rFonts w:ascii="Times New Roman" w:eastAsia="Times New Roman" w:hAnsi="Times New Roman" w:cs="Times New Roman"/>
          <w:sz w:val="28"/>
          <w:szCs w:val="28"/>
          <w:bdr w:val="none" w:sz="0" w:space="0" w:color="auto" w:frame="1"/>
          <w:lang w:eastAsia="uk-UA"/>
        </w:rPr>
        <w:t xml:space="preserve"> осіб.</w:t>
      </w:r>
    </w:p>
    <w:p w14:paraId="3E7C52F4" w14:textId="1905FEE1" w:rsidR="00010B9C" w:rsidRDefault="00010B9C" w:rsidP="00E611CC">
      <w:pPr>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p>
    <w:tbl>
      <w:tblPr>
        <w:tblStyle w:val="a6"/>
        <w:tblW w:w="0" w:type="auto"/>
        <w:tblLook w:val="04A0" w:firstRow="1" w:lastRow="0" w:firstColumn="1" w:lastColumn="0" w:noHBand="0" w:noVBand="1"/>
      </w:tblPr>
      <w:tblGrid>
        <w:gridCol w:w="1353"/>
        <w:gridCol w:w="1412"/>
        <w:gridCol w:w="1544"/>
        <w:gridCol w:w="1420"/>
        <w:gridCol w:w="1544"/>
        <w:gridCol w:w="1411"/>
        <w:gridCol w:w="1369"/>
      </w:tblGrid>
      <w:tr w:rsidR="00D92DA0" w14:paraId="316550DD" w14:textId="077F2824" w:rsidTr="00D92DA0">
        <w:tc>
          <w:tcPr>
            <w:tcW w:w="1353" w:type="dxa"/>
          </w:tcPr>
          <w:p w14:paraId="22407FC1" w14:textId="6DEC3FFA"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Клас</w:t>
            </w:r>
          </w:p>
        </w:tc>
        <w:tc>
          <w:tcPr>
            <w:tcW w:w="1412" w:type="dxa"/>
          </w:tcPr>
          <w:p w14:paraId="73DEF4CE" w14:textId="77777777"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Високий </w:t>
            </w:r>
          </w:p>
          <w:p w14:paraId="1F71E55C" w14:textId="7D3E634E"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рівень</w:t>
            </w:r>
          </w:p>
        </w:tc>
        <w:tc>
          <w:tcPr>
            <w:tcW w:w="1544" w:type="dxa"/>
          </w:tcPr>
          <w:p w14:paraId="6F78B084" w14:textId="45D47572"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Вищий середнього </w:t>
            </w:r>
          </w:p>
        </w:tc>
        <w:tc>
          <w:tcPr>
            <w:tcW w:w="1420" w:type="dxa"/>
          </w:tcPr>
          <w:p w14:paraId="0418BDB4" w14:textId="6842920B"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Середній рівень</w:t>
            </w:r>
          </w:p>
        </w:tc>
        <w:tc>
          <w:tcPr>
            <w:tcW w:w="1544" w:type="dxa"/>
          </w:tcPr>
          <w:p w14:paraId="44325EB5" w14:textId="78CCB701"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Нижчий середнього</w:t>
            </w:r>
          </w:p>
        </w:tc>
        <w:tc>
          <w:tcPr>
            <w:tcW w:w="1411" w:type="dxa"/>
          </w:tcPr>
          <w:p w14:paraId="5B68280F" w14:textId="2F8FA9CC"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Низький рівень</w:t>
            </w:r>
          </w:p>
        </w:tc>
        <w:tc>
          <w:tcPr>
            <w:tcW w:w="1369" w:type="dxa"/>
          </w:tcPr>
          <w:p w14:paraId="3433A906" w14:textId="0EBC32B0"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Усього осіб</w:t>
            </w:r>
          </w:p>
        </w:tc>
      </w:tr>
      <w:tr w:rsidR="00D92DA0" w14:paraId="6ED87247" w14:textId="3CE80AA5" w:rsidTr="00D92DA0">
        <w:tc>
          <w:tcPr>
            <w:tcW w:w="1353" w:type="dxa"/>
          </w:tcPr>
          <w:p w14:paraId="16DC007C" w14:textId="39E7B5BA"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5 - А</w:t>
            </w:r>
          </w:p>
        </w:tc>
        <w:tc>
          <w:tcPr>
            <w:tcW w:w="1412" w:type="dxa"/>
          </w:tcPr>
          <w:p w14:paraId="110B527E" w14:textId="614769B4"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10</w:t>
            </w:r>
          </w:p>
        </w:tc>
        <w:tc>
          <w:tcPr>
            <w:tcW w:w="1544" w:type="dxa"/>
          </w:tcPr>
          <w:p w14:paraId="7A685D26" w14:textId="0BAEFE74"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8</w:t>
            </w:r>
          </w:p>
        </w:tc>
        <w:tc>
          <w:tcPr>
            <w:tcW w:w="1420" w:type="dxa"/>
          </w:tcPr>
          <w:p w14:paraId="10CA6F8C" w14:textId="5364565F"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w:t>
            </w:r>
          </w:p>
        </w:tc>
        <w:tc>
          <w:tcPr>
            <w:tcW w:w="1544" w:type="dxa"/>
          </w:tcPr>
          <w:p w14:paraId="41260156" w14:textId="4B52571F"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3</w:t>
            </w:r>
          </w:p>
        </w:tc>
        <w:tc>
          <w:tcPr>
            <w:tcW w:w="1411" w:type="dxa"/>
          </w:tcPr>
          <w:p w14:paraId="6A0E11E9" w14:textId="30E52D95"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2</w:t>
            </w:r>
          </w:p>
        </w:tc>
        <w:tc>
          <w:tcPr>
            <w:tcW w:w="1369" w:type="dxa"/>
          </w:tcPr>
          <w:p w14:paraId="2CED3003" w14:textId="1943355A"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28</w:t>
            </w:r>
          </w:p>
        </w:tc>
      </w:tr>
      <w:tr w:rsidR="00D92DA0" w14:paraId="7EFE7E63" w14:textId="2257B54A" w:rsidTr="00D92DA0">
        <w:tc>
          <w:tcPr>
            <w:tcW w:w="1353" w:type="dxa"/>
          </w:tcPr>
          <w:p w14:paraId="00A4FFEA" w14:textId="6DF92E39"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5 - Б</w:t>
            </w:r>
          </w:p>
        </w:tc>
        <w:tc>
          <w:tcPr>
            <w:tcW w:w="1412" w:type="dxa"/>
          </w:tcPr>
          <w:p w14:paraId="54FA59B2" w14:textId="6312877E"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3</w:t>
            </w:r>
          </w:p>
        </w:tc>
        <w:tc>
          <w:tcPr>
            <w:tcW w:w="1544" w:type="dxa"/>
          </w:tcPr>
          <w:p w14:paraId="234FE985" w14:textId="3479CFDD"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8</w:t>
            </w:r>
          </w:p>
        </w:tc>
        <w:tc>
          <w:tcPr>
            <w:tcW w:w="1420" w:type="dxa"/>
          </w:tcPr>
          <w:p w14:paraId="4BBE48D1" w14:textId="40282AC0"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w:t>
            </w:r>
          </w:p>
        </w:tc>
        <w:tc>
          <w:tcPr>
            <w:tcW w:w="1544" w:type="dxa"/>
          </w:tcPr>
          <w:p w14:paraId="5DFC47ED" w14:textId="5FFCDCF1"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w:t>
            </w:r>
          </w:p>
        </w:tc>
        <w:tc>
          <w:tcPr>
            <w:tcW w:w="1411" w:type="dxa"/>
          </w:tcPr>
          <w:p w14:paraId="32602C4F" w14:textId="02B4F78D"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w:t>
            </w:r>
          </w:p>
        </w:tc>
        <w:tc>
          <w:tcPr>
            <w:tcW w:w="1369" w:type="dxa"/>
          </w:tcPr>
          <w:p w14:paraId="19D29554" w14:textId="550CBD1F"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18</w:t>
            </w:r>
          </w:p>
        </w:tc>
      </w:tr>
      <w:tr w:rsidR="00D92DA0" w14:paraId="0A8B4AB5" w14:textId="3EB768E5" w:rsidTr="00D92DA0">
        <w:tc>
          <w:tcPr>
            <w:tcW w:w="1353" w:type="dxa"/>
          </w:tcPr>
          <w:p w14:paraId="0443A16B" w14:textId="47B97D57"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5 - В</w:t>
            </w:r>
          </w:p>
        </w:tc>
        <w:tc>
          <w:tcPr>
            <w:tcW w:w="1412" w:type="dxa"/>
          </w:tcPr>
          <w:p w14:paraId="31942651" w14:textId="7F3B57C8"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4</w:t>
            </w:r>
          </w:p>
        </w:tc>
        <w:tc>
          <w:tcPr>
            <w:tcW w:w="1544" w:type="dxa"/>
          </w:tcPr>
          <w:p w14:paraId="1B8EBDDB" w14:textId="77C29839"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12</w:t>
            </w:r>
          </w:p>
        </w:tc>
        <w:tc>
          <w:tcPr>
            <w:tcW w:w="1420" w:type="dxa"/>
          </w:tcPr>
          <w:p w14:paraId="4E163886" w14:textId="7F56A90E"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w:t>
            </w:r>
          </w:p>
        </w:tc>
        <w:tc>
          <w:tcPr>
            <w:tcW w:w="1544" w:type="dxa"/>
          </w:tcPr>
          <w:p w14:paraId="45834ED6" w14:textId="3AA08316"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w:t>
            </w:r>
          </w:p>
        </w:tc>
        <w:tc>
          <w:tcPr>
            <w:tcW w:w="1411" w:type="dxa"/>
          </w:tcPr>
          <w:p w14:paraId="59743FA2" w14:textId="3AD1A65A"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w:t>
            </w:r>
          </w:p>
        </w:tc>
        <w:tc>
          <w:tcPr>
            <w:tcW w:w="1369" w:type="dxa"/>
          </w:tcPr>
          <w:p w14:paraId="1D3FE792" w14:textId="3CE02752"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22</w:t>
            </w:r>
          </w:p>
        </w:tc>
      </w:tr>
      <w:tr w:rsidR="00D92DA0" w14:paraId="5FD395CA" w14:textId="37A37F5E" w:rsidTr="00D92DA0">
        <w:tc>
          <w:tcPr>
            <w:tcW w:w="1353" w:type="dxa"/>
          </w:tcPr>
          <w:p w14:paraId="1CBDC63E" w14:textId="6C9CAF2E"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5 - Г</w:t>
            </w:r>
          </w:p>
        </w:tc>
        <w:tc>
          <w:tcPr>
            <w:tcW w:w="1412" w:type="dxa"/>
          </w:tcPr>
          <w:p w14:paraId="376AECC0" w14:textId="4BACC4EC"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9</w:t>
            </w:r>
          </w:p>
        </w:tc>
        <w:tc>
          <w:tcPr>
            <w:tcW w:w="1544" w:type="dxa"/>
          </w:tcPr>
          <w:p w14:paraId="1C094C62" w14:textId="3E0B7A56"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7</w:t>
            </w:r>
          </w:p>
        </w:tc>
        <w:tc>
          <w:tcPr>
            <w:tcW w:w="1420" w:type="dxa"/>
          </w:tcPr>
          <w:p w14:paraId="2BC3FBC8" w14:textId="5960FE99"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7</w:t>
            </w:r>
          </w:p>
        </w:tc>
        <w:tc>
          <w:tcPr>
            <w:tcW w:w="1544" w:type="dxa"/>
          </w:tcPr>
          <w:p w14:paraId="189EF9A1" w14:textId="791406C0"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3</w:t>
            </w:r>
          </w:p>
        </w:tc>
        <w:tc>
          <w:tcPr>
            <w:tcW w:w="1411" w:type="dxa"/>
          </w:tcPr>
          <w:p w14:paraId="25DB6464" w14:textId="1053E56B"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w:t>
            </w:r>
          </w:p>
        </w:tc>
        <w:tc>
          <w:tcPr>
            <w:tcW w:w="1369" w:type="dxa"/>
          </w:tcPr>
          <w:p w14:paraId="1659FCE3" w14:textId="1189F96C"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26</w:t>
            </w:r>
          </w:p>
        </w:tc>
      </w:tr>
      <w:tr w:rsidR="00D92DA0" w14:paraId="4A9888B0" w14:textId="15474BBC" w:rsidTr="00D92DA0">
        <w:tc>
          <w:tcPr>
            <w:tcW w:w="1353" w:type="dxa"/>
          </w:tcPr>
          <w:p w14:paraId="53264AB6" w14:textId="3C32D641"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5 - Д</w:t>
            </w:r>
          </w:p>
        </w:tc>
        <w:tc>
          <w:tcPr>
            <w:tcW w:w="1412" w:type="dxa"/>
          </w:tcPr>
          <w:p w14:paraId="7F0D0A45" w14:textId="7D950279"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7</w:t>
            </w:r>
          </w:p>
        </w:tc>
        <w:tc>
          <w:tcPr>
            <w:tcW w:w="1544" w:type="dxa"/>
          </w:tcPr>
          <w:p w14:paraId="324FF752" w14:textId="588CDC88"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7</w:t>
            </w:r>
          </w:p>
        </w:tc>
        <w:tc>
          <w:tcPr>
            <w:tcW w:w="1420" w:type="dxa"/>
          </w:tcPr>
          <w:p w14:paraId="40CFE12D" w14:textId="2EF541EC"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3</w:t>
            </w:r>
          </w:p>
        </w:tc>
        <w:tc>
          <w:tcPr>
            <w:tcW w:w="1544" w:type="dxa"/>
          </w:tcPr>
          <w:p w14:paraId="01FE53C4" w14:textId="11EEBF86"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w:t>
            </w:r>
          </w:p>
        </w:tc>
        <w:tc>
          <w:tcPr>
            <w:tcW w:w="1411" w:type="dxa"/>
          </w:tcPr>
          <w:p w14:paraId="14E04692" w14:textId="0F36216B"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w:t>
            </w:r>
          </w:p>
        </w:tc>
        <w:tc>
          <w:tcPr>
            <w:tcW w:w="1369" w:type="dxa"/>
          </w:tcPr>
          <w:p w14:paraId="6B3138C5" w14:textId="25E043DD" w:rsidR="00D92DA0" w:rsidRDefault="00D92DA0" w:rsidP="00E611CC">
            <w:pPr>
              <w:jc w:val="both"/>
              <w:textAlignment w:val="baseline"/>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18</w:t>
            </w:r>
          </w:p>
        </w:tc>
      </w:tr>
    </w:tbl>
    <w:p w14:paraId="160FC406" w14:textId="77777777" w:rsidR="00984A31" w:rsidRDefault="00984A31" w:rsidP="00E611CC">
      <w:pPr>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p>
    <w:p w14:paraId="56F26FFE" w14:textId="633E9678" w:rsidR="00010B9C" w:rsidRDefault="00010B9C"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731F68B6" w14:textId="1700F645" w:rsidR="00984A31" w:rsidRDefault="00984A31"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1AF47B20" w14:textId="30244E19" w:rsidR="00984A31" w:rsidRDefault="00984A31"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7BD4D5E4" w14:textId="2F1E909A" w:rsidR="00984A31" w:rsidRDefault="00984A31"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429E38B0" w14:textId="4AF1A27C" w:rsidR="00984A31" w:rsidRDefault="00984A31"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32F35420" w14:textId="1CBA6125" w:rsidR="00984A31" w:rsidRDefault="00984A31"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352D9C4A" w14:textId="31D1802D" w:rsidR="00740A04" w:rsidRDefault="00740A04"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4D2F0827" w14:textId="205896CA" w:rsidR="00740A04" w:rsidRDefault="00740A04"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019D75F7" w14:textId="77777777" w:rsidR="00740A04" w:rsidRPr="00984A31" w:rsidRDefault="00740A04" w:rsidP="00984A31">
      <w:pPr>
        <w:spacing w:after="0" w:line="240" w:lineRule="auto"/>
        <w:jc w:val="both"/>
        <w:textAlignment w:val="baseline"/>
        <w:rPr>
          <w:rFonts w:ascii="Franklin Gothic Medium Cond" w:eastAsia="Times New Roman" w:hAnsi="Franklin Gothic Medium Cond" w:cs="Times New Roman"/>
          <w:sz w:val="28"/>
          <w:szCs w:val="28"/>
          <w:lang w:eastAsia="uk-UA"/>
        </w:rPr>
      </w:pPr>
    </w:p>
    <w:p w14:paraId="30AB8BEA" w14:textId="6469B748" w:rsidR="00E611CC" w:rsidRDefault="00984A31" w:rsidP="00984A31">
      <w:pPr>
        <w:pStyle w:val="a5"/>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Дослідження шкільної тривожності</w:t>
      </w:r>
    </w:p>
    <w:p w14:paraId="16B3A7B1" w14:textId="77777777" w:rsidR="003A4D80" w:rsidRPr="003A4D80" w:rsidRDefault="003A4D80" w:rsidP="003A4D80">
      <w:pPr>
        <w:ind w:left="360"/>
        <w:rPr>
          <w:rFonts w:ascii="Times New Roman" w:hAnsi="Times New Roman" w:cs="Times New Roman"/>
          <w:sz w:val="28"/>
          <w:szCs w:val="28"/>
        </w:rPr>
      </w:pPr>
      <w:r w:rsidRPr="003A4D80">
        <w:rPr>
          <w:rFonts w:ascii="Times New Roman" w:hAnsi="Times New Roman" w:cs="Times New Roman"/>
          <w:b/>
          <w:sz w:val="28"/>
          <w:szCs w:val="28"/>
        </w:rPr>
        <w:t>Висновки та рекомендації :</w:t>
      </w:r>
    </w:p>
    <w:p w14:paraId="776ECB20"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1.Особливої уваги, підтримки за результатами даного тесту гостро потребуют</w:t>
      </w:r>
      <w:r>
        <w:rPr>
          <w:rFonts w:ascii="Times New Roman" w:hAnsi="Times New Roman" w:cs="Times New Roman"/>
          <w:sz w:val="28"/>
          <w:szCs w:val="28"/>
        </w:rPr>
        <w:t xml:space="preserve">ь:  Андрощук Анна, Лукашук Іванна, Паламарчук Віталіна, </w:t>
      </w:r>
      <w:proofErr w:type="spellStart"/>
      <w:r>
        <w:rPr>
          <w:rFonts w:ascii="Times New Roman" w:hAnsi="Times New Roman" w:cs="Times New Roman"/>
          <w:sz w:val="28"/>
          <w:szCs w:val="28"/>
        </w:rPr>
        <w:t>Петринка</w:t>
      </w:r>
      <w:proofErr w:type="spellEnd"/>
      <w:r>
        <w:rPr>
          <w:rFonts w:ascii="Times New Roman" w:hAnsi="Times New Roman" w:cs="Times New Roman"/>
          <w:sz w:val="28"/>
          <w:szCs w:val="28"/>
        </w:rPr>
        <w:t xml:space="preserve"> Костянтин, </w:t>
      </w:r>
      <w:proofErr w:type="spellStart"/>
      <w:r>
        <w:rPr>
          <w:rFonts w:ascii="Times New Roman" w:hAnsi="Times New Roman" w:cs="Times New Roman"/>
          <w:sz w:val="28"/>
          <w:szCs w:val="28"/>
        </w:rPr>
        <w:t>Хлібюк</w:t>
      </w:r>
      <w:proofErr w:type="spellEnd"/>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Шолота</w:t>
      </w:r>
      <w:proofErr w:type="spellEnd"/>
      <w:r>
        <w:rPr>
          <w:rFonts w:ascii="Times New Roman" w:hAnsi="Times New Roman" w:cs="Times New Roman"/>
          <w:sz w:val="28"/>
          <w:szCs w:val="28"/>
        </w:rPr>
        <w:t xml:space="preserve"> Роман, </w:t>
      </w:r>
      <w:proofErr w:type="spellStart"/>
      <w:r>
        <w:rPr>
          <w:rFonts w:ascii="Times New Roman" w:hAnsi="Times New Roman" w:cs="Times New Roman"/>
          <w:sz w:val="28"/>
          <w:szCs w:val="28"/>
        </w:rPr>
        <w:t>Пікарусь</w:t>
      </w:r>
      <w:proofErr w:type="spellEnd"/>
      <w:r>
        <w:rPr>
          <w:rFonts w:ascii="Times New Roman" w:hAnsi="Times New Roman" w:cs="Times New Roman"/>
          <w:sz w:val="28"/>
          <w:szCs w:val="28"/>
        </w:rPr>
        <w:t xml:space="preserve"> Олександра, </w:t>
      </w:r>
      <w:proofErr w:type="spellStart"/>
      <w:r>
        <w:rPr>
          <w:rFonts w:ascii="Times New Roman" w:hAnsi="Times New Roman" w:cs="Times New Roman"/>
          <w:sz w:val="28"/>
          <w:szCs w:val="28"/>
        </w:rPr>
        <w:t>Філонюк</w:t>
      </w:r>
      <w:proofErr w:type="spellEnd"/>
      <w:r>
        <w:rPr>
          <w:rFonts w:ascii="Times New Roman" w:hAnsi="Times New Roman" w:cs="Times New Roman"/>
          <w:sz w:val="28"/>
          <w:szCs w:val="28"/>
        </w:rPr>
        <w:t xml:space="preserve"> Марія, Литвинов </w:t>
      </w:r>
      <w:proofErr w:type="spellStart"/>
      <w:r>
        <w:rPr>
          <w:rFonts w:ascii="Times New Roman" w:hAnsi="Times New Roman" w:cs="Times New Roman"/>
          <w:sz w:val="28"/>
          <w:szCs w:val="28"/>
        </w:rPr>
        <w:t>Кирил</w:t>
      </w:r>
      <w:proofErr w:type="spellEnd"/>
      <w:r>
        <w:rPr>
          <w:rFonts w:ascii="Times New Roman" w:hAnsi="Times New Roman" w:cs="Times New Roman"/>
          <w:sz w:val="28"/>
          <w:szCs w:val="28"/>
        </w:rPr>
        <w:t xml:space="preserve">, Мельник Марія, Остапчук Єва, </w:t>
      </w:r>
      <w:proofErr w:type="spellStart"/>
      <w:r>
        <w:rPr>
          <w:rFonts w:ascii="Times New Roman" w:hAnsi="Times New Roman" w:cs="Times New Roman"/>
          <w:sz w:val="28"/>
          <w:szCs w:val="28"/>
        </w:rPr>
        <w:t>Пашкін</w:t>
      </w:r>
      <w:proofErr w:type="spellEnd"/>
      <w:r>
        <w:rPr>
          <w:rFonts w:ascii="Times New Roman" w:hAnsi="Times New Roman" w:cs="Times New Roman"/>
          <w:sz w:val="28"/>
          <w:szCs w:val="28"/>
        </w:rPr>
        <w:t xml:space="preserve"> Дмитро,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Злата, </w:t>
      </w:r>
      <w:proofErr w:type="spellStart"/>
      <w:r>
        <w:rPr>
          <w:rFonts w:ascii="Times New Roman" w:hAnsi="Times New Roman" w:cs="Times New Roman"/>
          <w:sz w:val="28"/>
          <w:szCs w:val="28"/>
        </w:rPr>
        <w:t>Косаревич</w:t>
      </w:r>
      <w:proofErr w:type="spellEnd"/>
      <w:r>
        <w:rPr>
          <w:rFonts w:ascii="Times New Roman" w:hAnsi="Times New Roman" w:cs="Times New Roman"/>
          <w:sz w:val="28"/>
          <w:szCs w:val="28"/>
        </w:rPr>
        <w:t xml:space="preserve"> Михайло, </w:t>
      </w:r>
      <w:proofErr w:type="spellStart"/>
      <w:r>
        <w:rPr>
          <w:rFonts w:ascii="Times New Roman" w:hAnsi="Times New Roman" w:cs="Times New Roman"/>
          <w:sz w:val="28"/>
          <w:szCs w:val="28"/>
        </w:rPr>
        <w:t>Ничипорук</w:t>
      </w:r>
      <w:proofErr w:type="spellEnd"/>
      <w:r>
        <w:rPr>
          <w:rFonts w:ascii="Times New Roman" w:hAnsi="Times New Roman" w:cs="Times New Roman"/>
          <w:sz w:val="28"/>
          <w:szCs w:val="28"/>
        </w:rPr>
        <w:t xml:space="preserve"> Владислав, Судак Владислав, Дацюк Артем, Клименко Іван, </w:t>
      </w:r>
      <w:proofErr w:type="spellStart"/>
      <w:r>
        <w:rPr>
          <w:rFonts w:ascii="Times New Roman" w:hAnsi="Times New Roman" w:cs="Times New Roman"/>
          <w:sz w:val="28"/>
          <w:szCs w:val="28"/>
        </w:rPr>
        <w:t>Кошицька</w:t>
      </w:r>
      <w:proofErr w:type="spellEnd"/>
      <w:r>
        <w:rPr>
          <w:rFonts w:ascii="Times New Roman" w:hAnsi="Times New Roman" w:cs="Times New Roman"/>
          <w:sz w:val="28"/>
          <w:szCs w:val="28"/>
        </w:rPr>
        <w:t xml:space="preserve"> Дарина, Баранович Анастасія, Іващук Катерина, </w:t>
      </w:r>
      <w:proofErr w:type="spellStart"/>
      <w:r>
        <w:rPr>
          <w:rFonts w:ascii="Times New Roman" w:hAnsi="Times New Roman" w:cs="Times New Roman"/>
          <w:sz w:val="28"/>
          <w:szCs w:val="28"/>
        </w:rPr>
        <w:t>Лановейчик</w:t>
      </w:r>
      <w:proofErr w:type="spellEnd"/>
      <w:r>
        <w:rPr>
          <w:rFonts w:ascii="Times New Roman" w:hAnsi="Times New Roman" w:cs="Times New Roman"/>
          <w:sz w:val="28"/>
          <w:szCs w:val="28"/>
        </w:rPr>
        <w:t xml:space="preserve"> Анастасія, Яременко Олександр, Ярош Павло.</w:t>
      </w:r>
      <w:r w:rsidRPr="0052564E">
        <w:rPr>
          <w:rFonts w:ascii="Times New Roman" w:hAnsi="Times New Roman" w:cs="Times New Roman"/>
          <w:sz w:val="28"/>
          <w:szCs w:val="28"/>
        </w:rPr>
        <w:t xml:space="preserve">  Ці діти становлять «групу ризику». Їх треба постійно зацікавлювати, підтримувати, виражати впевненість у їхньому успіху, можливостях. Щоб перебороти скутість, допомогти розслабитися дітям з високим підвищеним рівнем шкільної тривожності, рекомендується проведення рухливих ігор, музичних та спортивних заходів, театралізованих спектаклів.</w:t>
      </w:r>
    </w:p>
    <w:p w14:paraId="7073771E"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2.Сприяти соціалізації, надавати допомогу у встановленні контактів з однолітками таким дітям як –</w:t>
      </w:r>
      <w:r>
        <w:rPr>
          <w:rFonts w:ascii="Times New Roman" w:hAnsi="Times New Roman" w:cs="Times New Roman"/>
          <w:sz w:val="28"/>
          <w:szCs w:val="28"/>
        </w:rPr>
        <w:t xml:space="preserve"> Остапчук Єва, Поліщук Артем, Білецька Софія,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Злата, Коваль Давид, Коник Марта, </w:t>
      </w:r>
      <w:proofErr w:type="spellStart"/>
      <w:r>
        <w:rPr>
          <w:rFonts w:ascii="Times New Roman" w:hAnsi="Times New Roman" w:cs="Times New Roman"/>
          <w:sz w:val="28"/>
          <w:szCs w:val="28"/>
        </w:rPr>
        <w:t>Косаревич</w:t>
      </w:r>
      <w:proofErr w:type="spellEnd"/>
      <w:r>
        <w:rPr>
          <w:rFonts w:ascii="Times New Roman" w:hAnsi="Times New Roman" w:cs="Times New Roman"/>
          <w:sz w:val="28"/>
          <w:szCs w:val="28"/>
        </w:rPr>
        <w:t xml:space="preserve"> Михайло, Судак Владислав, </w:t>
      </w:r>
      <w:r w:rsidRPr="00E84525">
        <w:rPr>
          <w:rFonts w:ascii="Times New Roman" w:hAnsi="Times New Roman" w:cs="Times New Roman"/>
          <w:sz w:val="28"/>
          <w:szCs w:val="28"/>
        </w:rPr>
        <w:t>Година Максим</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Дида</w:t>
      </w:r>
      <w:proofErr w:type="spellEnd"/>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Дідковський</w:t>
      </w:r>
      <w:proofErr w:type="spellEnd"/>
      <w:r>
        <w:rPr>
          <w:rFonts w:ascii="Times New Roman" w:hAnsi="Times New Roman" w:cs="Times New Roman"/>
          <w:sz w:val="28"/>
          <w:szCs w:val="28"/>
        </w:rPr>
        <w:t xml:space="preserve"> Павло, </w:t>
      </w:r>
      <w:proofErr w:type="spellStart"/>
      <w:r>
        <w:rPr>
          <w:rFonts w:ascii="Times New Roman" w:hAnsi="Times New Roman" w:cs="Times New Roman"/>
          <w:sz w:val="28"/>
          <w:szCs w:val="28"/>
        </w:rPr>
        <w:t>Кошицька</w:t>
      </w:r>
      <w:proofErr w:type="spellEnd"/>
      <w:r>
        <w:rPr>
          <w:rFonts w:ascii="Times New Roman" w:hAnsi="Times New Roman" w:cs="Times New Roman"/>
          <w:sz w:val="28"/>
          <w:szCs w:val="28"/>
        </w:rPr>
        <w:t xml:space="preserve"> Дарина, Баранович Анастасія, Тимощук Юрій </w:t>
      </w:r>
      <w:r w:rsidRPr="0052564E">
        <w:rPr>
          <w:rFonts w:ascii="Times New Roman" w:hAnsi="Times New Roman" w:cs="Times New Roman"/>
          <w:sz w:val="28"/>
          <w:szCs w:val="28"/>
        </w:rPr>
        <w:t>- відпрацьовувати  поведінкові навички, підвищувати їхній рейтинг серед дітей класу, створюючи ситуації успіху, якщо можливо, доручити відповідальну посаду в колективі.</w:t>
      </w:r>
    </w:p>
    <w:p w14:paraId="18ADBAB4"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3.Розвивати потребу в успіху, досягненні високого результату у таких дітей:</w:t>
      </w:r>
      <w:r>
        <w:rPr>
          <w:rFonts w:ascii="Times New Roman" w:hAnsi="Times New Roman" w:cs="Times New Roman"/>
          <w:sz w:val="28"/>
          <w:szCs w:val="28"/>
        </w:rPr>
        <w:t xml:space="preserve"> Остапчук Єва, </w:t>
      </w:r>
      <w:proofErr w:type="spellStart"/>
      <w:r>
        <w:rPr>
          <w:rFonts w:ascii="Times New Roman" w:hAnsi="Times New Roman" w:cs="Times New Roman"/>
          <w:sz w:val="28"/>
          <w:szCs w:val="28"/>
        </w:rPr>
        <w:t>Пашкін</w:t>
      </w:r>
      <w:proofErr w:type="spellEnd"/>
      <w:r>
        <w:rPr>
          <w:rFonts w:ascii="Times New Roman" w:hAnsi="Times New Roman" w:cs="Times New Roman"/>
          <w:sz w:val="28"/>
          <w:szCs w:val="28"/>
        </w:rPr>
        <w:t xml:space="preserve"> Дмитро.</w:t>
      </w:r>
      <w:r w:rsidRPr="0052564E">
        <w:rPr>
          <w:rFonts w:ascii="Times New Roman" w:hAnsi="Times New Roman" w:cs="Times New Roman"/>
          <w:sz w:val="28"/>
          <w:szCs w:val="28"/>
        </w:rPr>
        <w:t xml:space="preserve"> Виходячи з їхніх інтересів і здібностей, давати доручення, обов</w:t>
      </w:r>
      <w:r>
        <w:rPr>
          <w:rFonts w:ascii="Times New Roman" w:hAnsi="Times New Roman" w:cs="Times New Roman"/>
          <w:sz w:val="28"/>
          <w:szCs w:val="28"/>
        </w:rPr>
        <w:t>’</w:t>
      </w:r>
      <w:r w:rsidRPr="0052564E">
        <w:rPr>
          <w:rFonts w:ascii="Times New Roman" w:hAnsi="Times New Roman" w:cs="Times New Roman"/>
          <w:sz w:val="28"/>
          <w:szCs w:val="28"/>
        </w:rPr>
        <w:t>язково перевіряти виконання й хвалити перед всім класом, підкреслюючи найменше досягнення.</w:t>
      </w:r>
    </w:p>
    <w:p w14:paraId="5BE04828"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4.Переборювати страх самовираження у</w:t>
      </w:r>
      <w:r>
        <w:rPr>
          <w:rFonts w:ascii="Times New Roman" w:hAnsi="Times New Roman" w:cs="Times New Roman"/>
          <w:sz w:val="28"/>
          <w:szCs w:val="28"/>
        </w:rPr>
        <w:t xml:space="preserve"> Андрощук Анни, </w:t>
      </w:r>
      <w:proofErr w:type="spellStart"/>
      <w:r>
        <w:rPr>
          <w:rFonts w:ascii="Times New Roman" w:hAnsi="Times New Roman" w:cs="Times New Roman"/>
          <w:sz w:val="28"/>
          <w:szCs w:val="28"/>
        </w:rPr>
        <w:t>Кашиної</w:t>
      </w:r>
      <w:proofErr w:type="spellEnd"/>
      <w:r>
        <w:rPr>
          <w:rFonts w:ascii="Times New Roman" w:hAnsi="Times New Roman" w:cs="Times New Roman"/>
          <w:sz w:val="28"/>
          <w:szCs w:val="28"/>
        </w:rPr>
        <w:t xml:space="preserve"> Ольги, </w:t>
      </w:r>
      <w:proofErr w:type="spellStart"/>
      <w:r>
        <w:rPr>
          <w:rFonts w:ascii="Times New Roman" w:hAnsi="Times New Roman" w:cs="Times New Roman"/>
          <w:sz w:val="28"/>
          <w:szCs w:val="28"/>
        </w:rPr>
        <w:t>Кісільчука</w:t>
      </w:r>
      <w:proofErr w:type="spellEnd"/>
      <w:r>
        <w:rPr>
          <w:rFonts w:ascii="Times New Roman" w:hAnsi="Times New Roman" w:cs="Times New Roman"/>
          <w:sz w:val="28"/>
          <w:szCs w:val="28"/>
        </w:rPr>
        <w:t xml:space="preserve"> Романа, Ковальчук Анни, Корнійчук Дарини, Мельничука Андрія, Мороза Назарія, </w:t>
      </w:r>
      <w:proofErr w:type="spellStart"/>
      <w:r>
        <w:rPr>
          <w:rFonts w:ascii="Times New Roman" w:hAnsi="Times New Roman" w:cs="Times New Roman"/>
          <w:sz w:val="28"/>
          <w:szCs w:val="28"/>
        </w:rPr>
        <w:t>Охремової</w:t>
      </w:r>
      <w:proofErr w:type="spellEnd"/>
      <w:r>
        <w:rPr>
          <w:rFonts w:ascii="Times New Roman" w:hAnsi="Times New Roman" w:cs="Times New Roman"/>
          <w:sz w:val="28"/>
          <w:szCs w:val="28"/>
        </w:rPr>
        <w:t xml:space="preserve"> Владислави, Савчук Анастасії, </w:t>
      </w:r>
      <w:proofErr w:type="spellStart"/>
      <w:r>
        <w:rPr>
          <w:rFonts w:ascii="Times New Roman" w:hAnsi="Times New Roman" w:cs="Times New Roman"/>
          <w:sz w:val="28"/>
          <w:szCs w:val="28"/>
        </w:rPr>
        <w:t>Філонюк</w:t>
      </w:r>
      <w:proofErr w:type="spellEnd"/>
      <w:r>
        <w:rPr>
          <w:rFonts w:ascii="Times New Roman" w:hAnsi="Times New Roman" w:cs="Times New Roman"/>
          <w:sz w:val="28"/>
          <w:szCs w:val="28"/>
        </w:rPr>
        <w:t xml:space="preserve"> Марії, </w:t>
      </w:r>
      <w:proofErr w:type="spellStart"/>
      <w:r>
        <w:rPr>
          <w:rFonts w:ascii="Times New Roman" w:hAnsi="Times New Roman" w:cs="Times New Roman"/>
          <w:sz w:val="28"/>
          <w:szCs w:val="28"/>
        </w:rPr>
        <w:t>Хлібюк</w:t>
      </w:r>
      <w:proofErr w:type="spellEnd"/>
      <w:r>
        <w:rPr>
          <w:rFonts w:ascii="Times New Roman" w:hAnsi="Times New Roman" w:cs="Times New Roman"/>
          <w:sz w:val="28"/>
          <w:szCs w:val="28"/>
        </w:rPr>
        <w:t xml:space="preserve"> Софії, Герасимчук Юлії,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Злати, Коник Марти, Миколайчук Дарини, Омельчука Нікіти, </w:t>
      </w:r>
      <w:proofErr w:type="spellStart"/>
      <w:r>
        <w:rPr>
          <w:rFonts w:ascii="Times New Roman" w:hAnsi="Times New Roman" w:cs="Times New Roman"/>
          <w:sz w:val="28"/>
          <w:szCs w:val="28"/>
        </w:rPr>
        <w:t>Руя</w:t>
      </w:r>
      <w:proofErr w:type="spellEnd"/>
      <w:r>
        <w:rPr>
          <w:rFonts w:ascii="Times New Roman" w:hAnsi="Times New Roman" w:cs="Times New Roman"/>
          <w:sz w:val="28"/>
          <w:szCs w:val="28"/>
        </w:rPr>
        <w:t xml:space="preserve"> Максима, </w:t>
      </w:r>
      <w:proofErr w:type="spellStart"/>
      <w:r>
        <w:rPr>
          <w:rFonts w:ascii="Times New Roman" w:hAnsi="Times New Roman" w:cs="Times New Roman"/>
          <w:sz w:val="28"/>
          <w:szCs w:val="28"/>
        </w:rPr>
        <w:t>Салиги</w:t>
      </w:r>
      <w:proofErr w:type="spellEnd"/>
      <w:r>
        <w:rPr>
          <w:rFonts w:ascii="Times New Roman" w:hAnsi="Times New Roman" w:cs="Times New Roman"/>
          <w:sz w:val="28"/>
          <w:szCs w:val="28"/>
        </w:rPr>
        <w:t xml:space="preserve"> Арсена, Судака Владислава, Шпака Михайла, Дацюка Артема, </w:t>
      </w:r>
      <w:proofErr w:type="spellStart"/>
      <w:r>
        <w:rPr>
          <w:rFonts w:ascii="Times New Roman" w:hAnsi="Times New Roman" w:cs="Times New Roman"/>
          <w:sz w:val="28"/>
          <w:szCs w:val="28"/>
        </w:rPr>
        <w:t>Диди</w:t>
      </w:r>
      <w:proofErr w:type="spellEnd"/>
      <w:r>
        <w:rPr>
          <w:rFonts w:ascii="Times New Roman" w:hAnsi="Times New Roman" w:cs="Times New Roman"/>
          <w:sz w:val="28"/>
          <w:szCs w:val="28"/>
        </w:rPr>
        <w:t xml:space="preserve"> Софії, </w:t>
      </w:r>
      <w:proofErr w:type="spellStart"/>
      <w:r>
        <w:rPr>
          <w:rFonts w:ascii="Times New Roman" w:hAnsi="Times New Roman" w:cs="Times New Roman"/>
          <w:sz w:val="28"/>
          <w:szCs w:val="28"/>
        </w:rPr>
        <w:t>Кошицької</w:t>
      </w:r>
      <w:proofErr w:type="spellEnd"/>
      <w:r>
        <w:rPr>
          <w:rFonts w:ascii="Times New Roman" w:hAnsi="Times New Roman" w:cs="Times New Roman"/>
          <w:sz w:val="28"/>
          <w:szCs w:val="28"/>
        </w:rPr>
        <w:t xml:space="preserve"> Дарини, Мельничук Єлизавети, Мосійчука Максима</w:t>
      </w:r>
      <w:r w:rsidRPr="0052564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Саковської</w:t>
      </w:r>
      <w:proofErr w:type="spellEnd"/>
      <w:r>
        <w:rPr>
          <w:rFonts w:ascii="Times New Roman" w:hAnsi="Times New Roman" w:cs="Times New Roman"/>
          <w:sz w:val="28"/>
          <w:szCs w:val="28"/>
        </w:rPr>
        <w:t xml:space="preserve"> Анни, </w:t>
      </w:r>
      <w:proofErr w:type="spellStart"/>
      <w:r>
        <w:rPr>
          <w:rFonts w:ascii="Times New Roman" w:hAnsi="Times New Roman" w:cs="Times New Roman"/>
          <w:sz w:val="28"/>
          <w:szCs w:val="28"/>
        </w:rPr>
        <w:t>Суріна</w:t>
      </w:r>
      <w:proofErr w:type="spellEnd"/>
      <w:r>
        <w:rPr>
          <w:rFonts w:ascii="Times New Roman" w:hAnsi="Times New Roman" w:cs="Times New Roman"/>
          <w:sz w:val="28"/>
          <w:szCs w:val="28"/>
        </w:rPr>
        <w:t xml:space="preserve"> Микити, </w:t>
      </w:r>
      <w:proofErr w:type="spellStart"/>
      <w:r>
        <w:rPr>
          <w:rFonts w:ascii="Times New Roman" w:hAnsi="Times New Roman" w:cs="Times New Roman"/>
          <w:sz w:val="28"/>
          <w:szCs w:val="28"/>
        </w:rPr>
        <w:t>Чижука</w:t>
      </w:r>
      <w:proofErr w:type="spellEnd"/>
      <w:r>
        <w:rPr>
          <w:rFonts w:ascii="Times New Roman" w:hAnsi="Times New Roman" w:cs="Times New Roman"/>
          <w:sz w:val="28"/>
          <w:szCs w:val="28"/>
        </w:rPr>
        <w:t xml:space="preserve"> Владислава, Баранович Анастасії</w:t>
      </w:r>
      <w:r w:rsidRPr="0052564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Кущак</w:t>
      </w:r>
      <w:proofErr w:type="spellEnd"/>
      <w:r>
        <w:rPr>
          <w:rFonts w:ascii="Times New Roman" w:hAnsi="Times New Roman" w:cs="Times New Roman"/>
          <w:sz w:val="28"/>
          <w:szCs w:val="28"/>
        </w:rPr>
        <w:t xml:space="preserve"> Поліни, Остапчук Вікторії, Тимощук Валерії, Яременка Олександра, Яроша Павла, Антонюк Єлизавети, </w:t>
      </w:r>
      <w:proofErr w:type="spellStart"/>
      <w:r>
        <w:rPr>
          <w:rFonts w:ascii="Times New Roman" w:hAnsi="Times New Roman" w:cs="Times New Roman"/>
          <w:sz w:val="28"/>
          <w:szCs w:val="28"/>
        </w:rPr>
        <w:t>Доманюк</w:t>
      </w:r>
      <w:proofErr w:type="spellEnd"/>
      <w:r>
        <w:rPr>
          <w:rFonts w:ascii="Times New Roman" w:hAnsi="Times New Roman" w:cs="Times New Roman"/>
          <w:sz w:val="28"/>
          <w:szCs w:val="28"/>
        </w:rPr>
        <w:t xml:space="preserve"> Анни, Остапчук Єви, </w:t>
      </w:r>
      <w:proofErr w:type="spellStart"/>
      <w:r>
        <w:rPr>
          <w:rFonts w:ascii="Times New Roman" w:hAnsi="Times New Roman" w:cs="Times New Roman"/>
          <w:sz w:val="28"/>
          <w:szCs w:val="28"/>
        </w:rPr>
        <w:t>Пашкіна</w:t>
      </w:r>
      <w:proofErr w:type="spellEnd"/>
      <w:r>
        <w:rPr>
          <w:rFonts w:ascii="Times New Roman" w:hAnsi="Times New Roman" w:cs="Times New Roman"/>
          <w:sz w:val="28"/>
          <w:szCs w:val="28"/>
        </w:rPr>
        <w:t xml:space="preserve"> Дмитра, Поліщук Анни, </w:t>
      </w:r>
      <w:r w:rsidRPr="0052564E">
        <w:rPr>
          <w:rFonts w:ascii="Times New Roman" w:hAnsi="Times New Roman" w:cs="Times New Roman"/>
          <w:sz w:val="28"/>
          <w:szCs w:val="28"/>
        </w:rPr>
        <w:t>використовуючи індивідуальні завданн</w:t>
      </w:r>
      <w:r>
        <w:rPr>
          <w:rFonts w:ascii="Times New Roman" w:hAnsi="Times New Roman" w:cs="Times New Roman"/>
          <w:sz w:val="28"/>
          <w:szCs w:val="28"/>
        </w:rPr>
        <w:t xml:space="preserve">я </w:t>
      </w:r>
      <w:r w:rsidRPr="0052564E">
        <w:rPr>
          <w:rFonts w:ascii="Times New Roman" w:hAnsi="Times New Roman" w:cs="Times New Roman"/>
          <w:sz w:val="28"/>
          <w:szCs w:val="28"/>
        </w:rPr>
        <w:t>(виступи перед класом, участь у конкурсах, виконання доручень,</w:t>
      </w:r>
      <w:r>
        <w:rPr>
          <w:rFonts w:ascii="Times New Roman" w:hAnsi="Times New Roman" w:cs="Times New Roman"/>
          <w:sz w:val="28"/>
          <w:szCs w:val="28"/>
        </w:rPr>
        <w:t xml:space="preserve"> </w:t>
      </w:r>
      <w:r w:rsidRPr="0052564E">
        <w:rPr>
          <w:rFonts w:ascii="Times New Roman" w:hAnsi="Times New Roman" w:cs="Times New Roman"/>
          <w:sz w:val="28"/>
          <w:szCs w:val="28"/>
        </w:rPr>
        <w:t>пов</w:t>
      </w:r>
      <w:r>
        <w:rPr>
          <w:rFonts w:ascii="Times New Roman" w:hAnsi="Times New Roman" w:cs="Times New Roman"/>
          <w:sz w:val="28"/>
          <w:szCs w:val="28"/>
        </w:rPr>
        <w:t>’</w:t>
      </w:r>
      <w:r w:rsidRPr="0052564E">
        <w:rPr>
          <w:rFonts w:ascii="Times New Roman" w:hAnsi="Times New Roman" w:cs="Times New Roman"/>
          <w:sz w:val="28"/>
          <w:szCs w:val="28"/>
        </w:rPr>
        <w:t>язаних із творчим підходом і проявом індивідуальності).</w:t>
      </w:r>
    </w:p>
    <w:p w14:paraId="463D0C49"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 xml:space="preserve">5.При проведенні фронтального опитування враховувати високий страх перевірки знань </w:t>
      </w:r>
      <w:r>
        <w:rPr>
          <w:rFonts w:ascii="Times New Roman" w:hAnsi="Times New Roman" w:cs="Times New Roman"/>
          <w:sz w:val="28"/>
          <w:szCs w:val="28"/>
        </w:rPr>
        <w:t xml:space="preserve">у </w:t>
      </w:r>
      <w:proofErr w:type="spellStart"/>
      <w:r>
        <w:rPr>
          <w:rFonts w:ascii="Times New Roman" w:hAnsi="Times New Roman" w:cs="Times New Roman"/>
          <w:sz w:val="28"/>
          <w:szCs w:val="28"/>
        </w:rPr>
        <w:t>Азізової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Заріни</w:t>
      </w:r>
      <w:proofErr w:type="spellEnd"/>
      <w:r>
        <w:rPr>
          <w:rFonts w:ascii="Times New Roman" w:hAnsi="Times New Roman" w:cs="Times New Roman"/>
          <w:sz w:val="28"/>
          <w:szCs w:val="28"/>
        </w:rPr>
        <w:t xml:space="preserve">, Андрощук Анни, Ковальчук Анни, Лукашук Іванни, Мороза Назарія, </w:t>
      </w:r>
      <w:proofErr w:type="spellStart"/>
      <w:r>
        <w:rPr>
          <w:rFonts w:ascii="Times New Roman" w:hAnsi="Times New Roman" w:cs="Times New Roman"/>
          <w:sz w:val="28"/>
          <w:szCs w:val="28"/>
        </w:rPr>
        <w:t>Охремової</w:t>
      </w:r>
      <w:proofErr w:type="spellEnd"/>
      <w:r>
        <w:rPr>
          <w:rFonts w:ascii="Times New Roman" w:hAnsi="Times New Roman" w:cs="Times New Roman"/>
          <w:sz w:val="28"/>
          <w:szCs w:val="28"/>
        </w:rPr>
        <w:t xml:space="preserve"> Владислави, </w:t>
      </w:r>
      <w:proofErr w:type="spellStart"/>
      <w:r>
        <w:rPr>
          <w:rFonts w:ascii="Times New Roman" w:hAnsi="Times New Roman" w:cs="Times New Roman"/>
          <w:sz w:val="28"/>
          <w:szCs w:val="28"/>
        </w:rPr>
        <w:t>Петринки</w:t>
      </w:r>
      <w:proofErr w:type="spellEnd"/>
      <w:r>
        <w:rPr>
          <w:rFonts w:ascii="Times New Roman" w:hAnsi="Times New Roman" w:cs="Times New Roman"/>
          <w:sz w:val="28"/>
          <w:szCs w:val="28"/>
        </w:rPr>
        <w:t xml:space="preserve"> Костянтина, </w:t>
      </w:r>
      <w:proofErr w:type="spellStart"/>
      <w:r>
        <w:rPr>
          <w:rFonts w:ascii="Times New Roman" w:hAnsi="Times New Roman" w:cs="Times New Roman"/>
          <w:sz w:val="28"/>
          <w:szCs w:val="28"/>
        </w:rPr>
        <w:t>Філонюк</w:t>
      </w:r>
      <w:proofErr w:type="spellEnd"/>
      <w:r>
        <w:rPr>
          <w:rFonts w:ascii="Times New Roman" w:hAnsi="Times New Roman" w:cs="Times New Roman"/>
          <w:sz w:val="28"/>
          <w:szCs w:val="28"/>
        </w:rPr>
        <w:t xml:space="preserve"> Марії, </w:t>
      </w:r>
      <w:proofErr w:type="spellStart"/>
      <w:r>
        <w:rPr>
          <w:rFonts w:ascii="Times New Roman" w:hAnsi="Times New Roman" w:cs="Times New Roman"/>
          <w:sz w:val="28"/>
          <w:szCs w:val="28"/>
        </w:rPr>
        <w:t>Хлібюк</w:t>
      </w:r>
      <w:proofErr w:type="spellEnd"/>
      <w:r>
        <w:rPr>
          <w:rFonts w:ascii="Times New Roman" w:hAnsi="Times New Roman" w:cs="Times New Roman"/>
          <w:sz w:val="28"/>
          <w:szCs w:val="28"/>
        </w:rPr>
        <w:t xml:space="preserve"> Софії, </w:t>
      </w:r>
      <w:proofErr w:type="spellStart"/>
      <w:r>
        <w:rPr>
          <w:rFonts w:ascii="Times New Roman" w:hAnsi="Times New Roman" w:cs="Times New Roman"/>
          <w:sz w:val="28"/>
          <w:szCs w:val="28"/>
        </w:rPr>
        <w:t>Шолоти</w:t>
      </w:r>
      <w:proofErr w:type="spellEnd"/>
      <w:r>
        <w:rPr>
          <w:rFonts w:ascii="Times New Roman" w:hAnsi="Times New Roman" w:cs="Times New Roman"/>
          <w:sz w:val="28"/>
          <w:szCs w:val="28"/>
        </w:rPr>
        <w:t xml:space="preserve"> Романа, Білецької Софії,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Злати, Коваля Давида, Коник Марти, Миколайчук Дарини, </w:t>
      </w:r>
      <w:proofErr w:type="spellStart"/>
      <w:r>
        <w:rPr>
          <w:rFonts w:ascii="Times New Roman" w:hAnsi="Times New Roman" w:cs="Times New Roman"/>
          <w:sz w:val="28"/>
          <w:szCs w:val="28"/>
        </w:rPr>
        <w:t>Ничипорука</w:t>
      </w:r>
      <w:proofErr w:type="spellEnd"/>
      <w:r>
        <w:rPr>
          <w:rFonts w:ascii="Times New Roman" w:hAnsi="Times New Roman" w:cs="Times New Roman"/>
          <w:sz w:val="28"/>
          <w:szCs w:val="28"/>
        </w:rPr>
        <w:t xml:space="preserve"> Владислава, </w:t>
      </w:r>
      <w:proofErr w:type="spellStart"/>
      <w:r>
        <w:rPr>
          <w:rFonts w:ascii="Times New Roman" w:hAnsi="Times New Roman" w:cs="Times New Roman"/>
          <w:sz w:val="28"/>
          <w:szCs w:val="28"/>
        </w:rPr>
        <w:t>Полінчук</w:t>
      </w:r>
      <w:proofErr w:type="spellEnd"/>
      <w:r>
        <w:rPr>
          <w:rFonts w:ascii="Times New Roman" w:hAnsi="Times New Roman" w:cs="Times New Roman"/>
          <w:sz w:val="28"/>
          <w:szCs w:val="28"/>
        </w:rPr>
        <w:t xml:space="preserve"> Софії, Судака Владислава, </w:t>
      </w:r>
      <w:proofErr w:type="spellStart"/>
      <w:r>
        <w:rPr>
          <w:rFonts w:ascii="Times New Roman" w:hAnsi="Times New Roman" w:cs="Times New Roman"/>
          <w:sz w:val="28"/>
          <w:szCs w:val="28"/>
        </w:rPr>
        <w:t>Вінник</w:t>
      </w:r>
      <w:proofErr w:type="spellEnd"/>
      <w:r>
        <w:rPr>
          <w:rFonts w:ascii="Times New Roman" w:hAnsi="Times New Roman" w:cs="Times New Roman"/>
          <w:sz w:val="28"/>
          <w:szCs w:val="28"/>
        </w:rPr>
        <w:t xml:space="preserve"> Софії, </w:t>
      </w:r>
      <w:proofErr w:type="spellStart"/>
      <w:r>
        <w:rPr>
          <w:rFonts w:ascii="Times New Roman" w:hAnsi="Times New Roman" w:cs="Times New Roman"/>
          <w:sz w:val="28"/>
          <w:szCs w:val="28"/>
        </w:rPr>
        <w:t>Давидюка</w:t>
      </w:r>
      <w:proofErr w:type="spellEnd"/>
      <w:r>
        <w:rPr>
          <w:rFonts w:ascii="Times New Roman" w:hAnsi="Times New Roman" w:cs="Times New Roman"/>
          <w:sz w:val="28"/>
          <w:szCs w:val="28"/>
        </w:rPr>
        <w:t xml:space="preserve"> Назара, Дацюка Артема, Клименка </w:t>
      </w:r>
      <w:r>
        <w:rPr>
          <w:rFonts w:ascii="Times New Roman" w:hAnsi="Times New Roman" w:cs="Times New Roman"/>
          <w:sz w:val="28"/>
          <w:szCs w:val="28"/>
        </w:rPr>
        <w:lastRenderedPageBreak/>
        <w:t xml:space="preserve">Івана, </w:t>
      </w:r>
      <w:proofErr w:type="spellStart"/>
      <w:r>
        <w:rPr>
          <w:rFonts w:ascii="Times New Roman" w:hAnsi="Times New Roman" w:cs="Times New Roman"/>
          <w:sz w:val="28"/>
          <w:szCs w:val="28"/>
        </w:rPr>
        <w:t>Ковтонюк</w:t>
      </w:r>
      <w:proofErr w:type="spellEnd"/>
      <w:r>
        <w:rPr>
          <w:rFonts w:ascii="Times New Roman" w:hAnsi="Times New Roman" w:cs="Times New Roman"/>
          <w:sz w:val="28"/>
          <w:szCs w:val="28"/>
        </w:rPr>
        <w:t xml:space="preserve"> Софії, </w:t>
      </w:r>
      <w:proofErr w:type="spellStart"/>
      <w:r>
        <w:rPr>
          <w:rFonts w:ascii="Times New Roman" w:hAnsi="Times New Roman" w:cs="Times New Roman"/>
          <w:sz w:val="28"/>
          <w:szCs w:val="28"/>
        </w:rPr>
        <w:t>Кошицької</w:t>
      </w:r>
      <w:proofErr w:type="spellEnd"/>
      <w:r>
        <w:rPr>
          <w:rFonts w:ascii="Times New Roman" w:hAnsi="Times New Roman" w:cs="Times New Roman"/>
          <w:sz w:val="28"/>
          <w:szCs w:val="28"/>
        </w:rPr>
        <w:t xml:space="preserve"> Дарини, Мельничук Єлизавети, </w:t>
      </w:r>
      <w:proofErr w:type="spellStart"/>
      <w:r>
        <w:rPr>
          <w:rFonts w:ascii="Times New Roman" w:hAnsi="Times New Roman" w:cs="Times New Roman"/>
          <w:sz w:val="28"/>
          <w:szCs w:val="28"/>
        </w:rPr>
        <w:t>Саковської</w:t>
      </w:r>
      <w:proofErr w:type="spellEnd"/>
      <w:r>
        <w:rPr>
          <w:rFonts w:ascii="Times New Roman" w:hAnsi="Times New Roman" w:cs="Times New Roman"/>
          <w:sz w:val="28"/>
          <w:szCs w:val="28"/>
        </w:rPr>
        <w:t xml:space="preserve"> Анни, </w:t>
      </w:r>
      <w:proofErr w:type="spellStart"/>
      <w:r>
        <w:rPr>
          <w:rFonts w:ascii="Times New Roman" w:hAnsi="Times New Roman" w:cs="Times New Roman"/>
          <w:sz w:val="28"/>
          <w:szCs w:val="28"/>
        </w:rPr>
        <w:t>Суріна</w:t>
      </w:r>
      <w:proofErr w:type="spellEnd"/>
      <w:r>
        <w:rPr>
          <w:rFonts w:ascii="Times New Roman" w:hAnsi="Times New Roman" w:cs="Times New Roman"/>
          <w:sz w:val="28"/>
          <w:szCs w:val="28"/>
        </w:rPr>
        <w:t xml:space="preserve"> Микити, Баранович Анастасії, Іващук Катерини, </w:t>
      </w:r>
      <w:proofErr w:type="spellStart"/>
      <w:r>
        <w:rPr>
          <w:rFonts w:ascii="Times New Roman" w:hAnsi="Times New Roman" w:cs="Times New Roman"/>
          <w:sz w:val="28"/>
          <w:szCs w:val="28"/>
        </w:rPr>
        <w:t>Лановейчик</w:t>
      </w:r>
      <w:proofErr w:type="spellEnd"/>
      <w:r>
        <w:rPr>
          <w:rFonts w:ascii="Times New Roman" w:hAnsi="Times New Roman" w:cs="Times New Roman"/>
          <w:sz w:val="28"/>
          <w:szCs w:val="28"/>
        </w:rPr>
        <w:t xml:space="preserve"> Таїсії, Смірнової Кіри, Тимощук Валерії, Яременка Олександра, Яроша Павла, Остапчук Єви, Антонюк Єлизавети, </w:t>
      </w:r>
      <w:proofErr w:type="spellStart"/>
      <w:r>
        <w:rPr>
          <w:rFonts w:ascii="Times New Roman" w:hAnsi="Times New Roman" w:cs="Times New Roman"/>
          <w:sz w:val="28"/>
          <w:szCs w:val="28"/>
        </w:rPr>
        <w:t>Пашкіна</w:t>
      </w:r>
      <w:proofErr w:type="spellEnd"/>
      <w:r>
        <w:rPr>
          <w:rFonts w:ascii="Times New Roman" w:hAnsi="Times New Roman" w:cs="Times New Roman"/>
          <w:sz w:val="28"/>
          <w:szCs w:val="28"/>
        </w:rPr>
        <w:t xml:space="preserve"> Дмитра, </w:t>
      </w:r>
      <w:proofErr w:type="spellStart"/>
      <w:r>
        <w:rPr>
          <w:rFonts w:ascii="Times New Roman" w:hAnsi="Times New Roman" w:cs="Times New Roman"/>
          <w:sz w:val="28"/>
          <w:szCs w:val="28"/>
        </w:rPr>
        <w:t>Сапожнікової</w:t>
      </w:r>
      <w:proofErr w:type="spellEnd"/>
      <w:r>
        <w:rPr>
          <w:rFonts w:ascii="Times New Roman" w:hAnsi="Times New Roman" w:cs="Times New Roman"/>
          <w:sz w:val="28"/>
          <w:szCs w:val="28"/>
        </w:rPr>
        <w:t xml:space="preserve"> Євгенії</w:t>
      </w:r>
      <w:r w:rsidRPr="0052564E">
        <w:rPr>
          <w:rFonts w:ascii="Times New Roman" w:hAnsi="Times New Roman" w:cs="Times New Roman"/>
          <w:sz w:val="28"/>
          <w:szCs w:val="28"/>
        </w:rPr>
        <w:t>. Якщо це можливо, намагатися поменше викликати їх до дошки, даючи можливість письмової відповіді, тому що їхнє хвилювання може відбитися на успішності виконання завдання та значно знизити показник їх успішності.</w:t>
      </w:r>
    </w:p>
    <w:p w14:paraId="2F0D199F" w14:textId="77777777" w:rsidR="003A4D80"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6.У дітей з високим страхом не відповідати очікуванням оточуючих, можливо, є почуття провини, неповноцінності. Вони дуже гостро переживають негативну оцінку  з боку оточуючих і швидко звикають до неї. Спілкування з</w:t>
      </w:r>
      <w:r>
        <w:rPr>
          <w:rFonts w:ascii="Times New Roman" w:hAnsi="Times New Roman" w:cs="Times New Roman"/>
          <w:sz w:val="28"/>
          <w:szCs w:val="28"/>
        </w:rPr>
        <w:t xml:space="preserve"> </w:t>
      </w:r>
      <w:proofErr w:type="spellStart"/>
      <w:r>
        <w:rPr>
          <w:rFonts w:ascii="Times New Roman" w:hAnsi="Times New Roman" w:cs="Times New Roman"/>
          <w:sz w:val="28"/>
          <w:szCs w:val="28"/>
        </w:rPr>
        <w:t>Азізовою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Заріною</w:t>
      </w:r>
      <w:proofErr w:type="spellEnd"/>
      <w:r>
        <w:rPr>
          <w:rFonts w:ascii="Times New Roman" w:hAnsi="Times New Roman" w:cs="Times New Roman"/>
          <w:sz w:val="28"/>
          <w:szCs w:val="28"/>
        </w:rPr>
        <w:t xml:space="preserve">, Кашиним Олегом, </w:t>
      </w:r>
      <w:proofErr w:type="spellStart"/>
      <w:r>
        <w:rPr>
          <w:rFonts w:ascii="Times New Roman" w:hAnsi="Times New Roman" w:cs="Times New Roman"/>
          <w:sz w:val="28"/>
          <w:szCs w:val="28"/>
        </w:rPr>
        <w:t>Кісільчуком</w:t>
      </w:r>
      <w:proofErr w:type="spellEnd"/>
      <w:r>
        <w:rPr>
          <w:rFonts w:ascii="Times New Roman" w:hAnsi="Times New Roman" w:cs="Times New Roman"/>
          <w:sz w:val="28"/>
          <w:szCs w:val="28"/>
        </w:rPr>
        <w:t xml:space="preserve"> Романом, </w:t>
      </w:r>
      <w:proofErr w:type="spellStart"/>
      <w:r>
        <w:rPr>
          <w:rFonts w:ascii="Times New Roman" w:hAnsi="Times New Roman" w:cs="Times New Roman"/>
          <w:sz w:val="28"/>
          <w:szCs w:val="28"/>
        </w:rPr>
        <w:t>Козачек</w:t>
      </w:r>
      <w:proofErr w:type="spellEnd"/>
      <w:r>
        <w:rPr>
          <w:rFonts w:ascii="Times New Roman" w:hAnsi="Times New Roman" w:cs="Times New Roman"/>
          <w:sz w:val="28"/>
          <w:szCs w:val="28"/>
        </w:rPr>
        <w:t xml:space="preserve"> Ангеліною, Ковальчук Анною, Морозом Назарієм, </w:t>
      </w:r>
      <w:proofErr w:type="spellStart"/>
      <w:r>
        <w:rPr>
          <w:rFonts w:ascii="Times New Roman" w:hAnsi="Times New Roman" w:cs="Times New Roman"/>
          <w:sz w:val="28"/>
          <w:szCs w:val="28"/>
        </w:rPr>
        <w:t>Петринкою</w:t>
      </w:r>
      <w:proofErr w:type="spellEnd"/>
      <w:r>
        <w:rPr>
          <w:rFonts w:ascii="Times New Roman" w:hAnsi="Times New Roman" w:cs="Times New Roman"/>
          <w:sz w:val="28"/>
          <w:szCs w:val="28"/>
        </w:rPr>
        <w:t xml:space="preserve"> Костянтином, </w:t>
      </w:r>
      <w:proofErr w:type="spellStart"/>
      <w:r>
        <w:rPr>
          <w:rFonts w:ascii="Times New Roman" w:hAnsi="Times New Roman" w:cs="Times New Roman"/>
          <w:sz w:val="28"/>
          <w:szCs w:val="28"/>
        </w:rPr>
        <w:t>Пікарусь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Олександрою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Філонюк</w:t>
      </w:r>
      <w:proofErr w:type="spellEnd"/>
      <w:r>
        <w:rPr>
          <w:rFonts w:ascii="Times New Roman" w:hAnsi="Times New Roman" w:cs="Times New Roman"/>
          <w:sz w:val="28"/>
          <w:szCs w:val="28"/>
        </w:rPr>
        <w:t xml:space="preserve"> Марією, </w:t>
      </w:r>
      <w:proofErr w:type="spellStart"/>
      <w:r>
        <w:rPr>
          <w:rFonts w:ascii="Times New Roman" w:hAnsi="Times New Roman" w:cs="Times New Roman"/>
          <w:sz w:val="28"/>
          <w:szCs w:val="28"/>
        </w:rPr>
        <w:t>Хлібюк</w:t>
      </w:r>
      <w:proofErr w:type="spellEnd"/>
      <w:r>
        <w:rPr>
          <w:rFonts w:ascii="Times New Roman" w:hAnsi="Times New Roman" w:cs="Times New Roman"/>
          <w:sz w:val="28"/>
          <w:szCs w:val="28"/>
        </w:rPr>
        <w:t xml:space="preserve"> Софією, </w:t>
      </w:r>
      <w:proofErr w:type="spellStart"/>
      <w:r>
        <w:rPr>
          <w:rFonts w:ascii="Times New Roman" w:hAnsi="Times New Roman" w:cs="Times New Roman"/>
          <w:sz w:val="28"/>
          <w:szCs w:val="28"/>
        </w:rPr>
        <w:t>Шолудьком</w:t>
      </w:r>
      <w:proofErr w:type="spellEnd"/>
      <w:r>
        <w:rPr>
          <w:rFonts w:ascii="Times New Roman" w:hAnsi="Times New Roman" w:cs="Times New Roman"/>
          <w:sz w:val="28"/>
          <w:szCs w:val="28"/>
        </w:rPr>
        <w:t xml:space="preserve"> Денисом, Білецькою Софією, Герасимчук Юлією, Ковалем Давидом, </w:t>
      </w:r>
      <w:proofErr w:type="spellStart"/>
      <w:r>
        <w:rPr>
          <w:rFonts w:ascii="Times New Roman" w:hAnsi="Times New Roman" w:cs="Times New Roman"/>
          <w:sz w:val="28"/>
          <w:szCs w:val="28"/>
        </w:rPr>
        <w:t>Конощук</w:t>
      </w:r>
      <w:proofErr w:type="spellEnd"/>
      <w:r>
        <w:rPr>
          <w:rFonts w:ascii="Times New Roman" w:hAnsi="Times New Roman" w:cs="Times New Roman"/>
          <w:sz w:val="28"/>
          <w:szCs w:val="28"/>
        </w:rPr>
        <w:t xml:space="preserve"> Ольгою, </w:t>
      </w:r>
      <w:proofErr w:type="spellStart"/>
      <w:r>
        <w:rPr>
          <w:rFonts w:ascii="Times New Roman" w:hAnsi="Times New Roman" w:cs="Times New Roman"/>
          <w:sz w:val="28"/>
          <w:szCs w:val="28"/>
        </w:rPr>
        <w:t>Косаревичем,Михайлом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Ничипоруком</w:t>
      </w:r>
      <w:proofErr w:type="spellEnd"/>
      <w:r>
        <w:rPr>
          <w:rFonts w:ascii="Times New Roman" w:hAnsi="Times New Roman" w:cs="Times New Roman"/>
          <w:sz w:val="28"/>
          <w:szCs w:val="28"/>
        </w:rPr>
        <w:t xml:space="preserve"> Владиславом, </w:t>
      </w:r>
      <w:r w:rsidRPr="0052564E">
        <w:rPr>
          <w:rFonts w:ascii="Times New Roman" w:hAnsi="Times New Roman" w:cs="Times New Roman"/>
          <w:sz w:val="28"/>
          <w:szCs w:val="28"/>
        </w:rPr>
        <w:t>з</w:t>
      </w:r>
      <w:r>
        <w:rPr>
          <w:rFonts w:ascii="Times New Roman" w:hAnsi="Times New Roman" w:cs="Times New Roman"/>
          <w:sz w:val="28"/>
          <w:szCs w:val="28"/>
        </w:rPr>
        <w:t xml:space="preserve"> Годиною Максимом, </w:t>
      </w:r>
      <w:proofErr w:type="spellStart"/>
      <w:r>
        <w:rPr>
          <w:rFonts w:ascii="Times New Roman" w:hAnsi="Times New Roman" w:cs="Times New Roman"/>
          <w:sz w:val="28"/>
          <w:szCs w:val="28"/>
        </w:rPr>
        <w:t>Границьким</w:t>
      </w:r>
      <w:proofErr w:type="spellEnd"/>
      <w:r>
        <w:rPr>
          <w:rFonts w:ascii="Times New Roman" w:hAnsi="Times New Roman" w:cs="Times New Roman"/>
          <w:sz w:val="28"/>
          <w:szCs w:val="28"/>
        </w:rPr>
        <w:t xml:space="preserve"> Ярославом, </w:t>
      </w:r>
      <w:proofErr w:type="spellStart"/>
      <w:r>
        <w:rPr>
          <w:rFonts w:ascii="Times New Roman" w:hAnsi="Times New Roman" w:cs="Times New Roman"/>
          <w:sz w:val="28"/>
          <w:szCs w:val="28"/>
        </w:rPr>
        <w:t>Давидюком</w:t>
      </w:r>
      <w:proofErr w:type="spellEnd"/>
      <w:r>
        <w:rPr>
          <w:rFonts w:ascii="Times New Roman" w:hAnsi="Times New Roman" w:cs="Times New Roman"/>
          <w:sz w:val="28"/>
          <w:szCs w:val="28"/>
        </w:rPr>
        <w:t xml:space="preserve"> Назаром, </w:t>
      </w:r>
      <w:proofErr w:type="spellStart"/>
      <w:r>
        <w:rPr>
          <w:rFonts w:ascii="Times New Roman" w:hAnsi="Times New Roman" w:cs="Times New Roman"/>
          <w:sz w:val="28"/>
          <w:szCs w:val="28"/>
        </w:rPr>
        <w:t>Дмитруком</w:t>
      </w:r>
      <w:proofErr w:type="spellEnd"/>
      <w:r>
        <w:rPr>
          <w:rFonts w:ascii="Times New Roman" w:hAnsi="Times New Roman" w:cs="Times New Roman"/>
          <w:sz w:val="28"/>
          <w:szCs w:val="28"/>
        </w:rPr>
        <w:t xml:space="preserve"> Давидом, </w:t>
      </w:r>
      <w:proofErr w:type="spellStart"/>
      <w:r>
        <w:rPr>
          <w:rFonts w:ascii="Times New Roman" w:hAnsi="Times New Roman" w:cs="Times New Roman"/>
          <w:sz w:val="28"/>
          <w:szCs w:val="28"/>
        </w:rPr>
        <w:t>Зубарук</w:t>
      </w:r>
      <w:proofErr w:type="spellEnd"/>
      <w:r>
        <w:rPr>
          <w:rFonts w:ascii="Times New Roman" w:hAnsi="Times New Roman" w:cs="Times New Roman"/>
          <w:sz w:val="28"/>
          <w:szCs w:val="28"/>
        </w:rPr>
        <w:t xml:space="preserve"> Христиною, Клименком Іваном, </w:t>
      </w:r>
      <w:proofErr w:type="spellStart"/>
      <w:r>
        <w:rPr>
          <w:rFonts w:ascii="Times New Roman" w:hAnsi="Times New Roman" w:cs="Times New Roman"/>
          <w:sz w:val="28"/>
          <w:szCs w:val="28"/>
        </w:rPr>
        <w:t>Кошицькою</w:t>
      </w:r>
      <w:proofErr w:type="spellEnd"/>
      <w:r>
        <w:rPr>
          <w:rFonts w:ascii="Times New Roman" w:hAnsi="Times New Roman" w:cs="Times New Roman"/>
          <w:sz w:val="28"/>
          <w:szCs w:val="28"/>
        </w:rPr>
        <w:t xml:space="preserve"> Дариною, Мельничук Єлизаветою, Мосійчуком Максимом, </w:t>
      </w:r>
      <w:proofErr w:type="spellStart"/>
      <w:r>
        <w:rPr>
          <w:rFonts w:ascii="Times New Roman" w:hAnsi="Times New Roman" w:cs="Times New Roman"/>
          <w:sz w:val="28"/>
          <w:szCs w:val="28"/>
        </w:rPr>
        <w:t>Суріним</w:t>
      </w:r>
      <w:proofErr w:type="spellEnd"/>
      <w:r>
        <w:rPr>
          <w:rFonts w:ascii="Times New Roman" w:hAnsi="Times New Roman" w:cs="Times New Roman"/>
          <w:sz w:val="28"/>
          <w:szCs w:val="28"/>
        </w:rPr>
        <w:t xml:space="preserve"> Микитою, Баранович Анастасією, Вербицьким Євгеном, Іващук Катериною, </w:t>
      </w:r>
      <w:proofErr w:type="spellStart"/>
      <w:r>
        <w:rPr>
          <w:rFonts w:ascii="Times New Roman" w:hAnsi="Times New Roman" w:cs="Times New Roman"/>
          <w:sz w:val="28"/>
          <w:szCs w:val="28"/>
        </w:rPr>
        <w:t>Кущак</w:t>
      </w:r>
      <w:proofErr w:type="spellEnd"/>
      <w:r>
        <w:rPr>
          <w:rFonts w:ascii="Times New Roman" w:hAnsi="Times New Roman" w:cs="Times New Roman"/>
          <w:sz w:val="28"/>
          <w:szCs w:val="28"/>
        </w:rPr>
        <w:t xml:space="preserve"> Поліною, </w:t>
      </w:r>
      <w:proofErr w:type="spellStart"/>
      <w:r>
        <w:rPr>
          <w:rFonts w:ascii="Times New Roman" w:hAnsi="Times New Roman" w:cs="Times New Roman"/>
          <w:sz w:val="28"/>
          <w:szCs w:val="28"/>
        </w:rPr>
        <w:t>Прокопцем</w:t>
      </w:r>
      <w:proofErr w:type="spellEnd"/>
      <w:r>
        <w:rPr>
          <w:rFonts w:ascii="Times New Roman" w:hAnsi="Times New Roman" w:cs="Times New Roman"/>
          <w:sz w:val="28"/>
          <w:szCs w:val="28"/>
        </w:rPr>
        <w:t xml:space="preserve"> Миколою, Яременком Олександром, Литвиновим Кирилом, </w:t>
      </w:r>
      <w:proofErr w:type="spellStart"/>
      <w:r>
        <w:rPr>
          <w:rFonts w:ascii="Times New Roman" w:hAnsi="Times New Roman" w:cs="Times New Roman"/>
          <w:sz w:val="28"/>
          <w:szCs w:val="28"/>
        </w:rPr>
        <w:t>Остроголовою</w:t>
      </w:r>
      <w:proofErr w:type="spellEnd"/>
      <w:r>
        <w:rPr>
          <w:rFonts w:ascii="Times New Roman" w:hAnsi="Times New Roman" w:cs="Times New Roman"/>
          <w:sz w:val="28"/>
          <w:szCs w:val="28"/>
        </w:rPr>
        <w:t xml:space="preserve"> Поліною, </w:t>
      </w:r>
      <w:proofErr w:type="spellStart"/>
      <w:r>
        <w:rPr>
          <w:rFonts w:ascii="Times New Roman" w:hAnsi="Times New Roman" w:cs="Times New Roman"/>
          <w:sz w:val="28"/>
          <w:szCs w:val="28"/>
        </w:rPr>
        <w:t>Пашкіним</w:t>
      </w:r>
      <w:proofErr w:type="spellEnd"/>
      <w:r>
        <w:rPr>
          <w:rFonts w:ascii="Times New Roman" w:hAnsi="Times New Roman" w:cs="Times New Roman"/>
          <w:sz w:val="28"/>
          <w:szCs w:val="28"/>
        </w:rPr>
        <w:t xml:space="preserve"> Дмитром, </w:t>
      </w:r>
      <w:proofErr w:type="spellStart"/>
      <w:r>
        <w:rPr>
          <w:rFonts w:ascii="Times New Roman" w:hAnsi="Times New Roman" w:cs="Times New Roman"/>
          <w:sz w:val="28"/>
          <w:szCs w:val="28"/>
        </w:rPr>
        <w:t>Петровцем</w:t>
      </w:r>
      <w:proofErr w:type="spellEnd"/>
      <w:r>
        <w:rPr>
          <w:rFonts w:ascii="Times New Roman" w:hAnsi="Times New Roman" w:cs="Times New Roman"/>
          <w:sz w:val="28"/>
          <w:szCs w:val="28"/>
        </w:rPr>
        <w:t xml:space="preserve"> Владиславом, </w:t>
      </w:r>
      <w:proofErr w:type="spellStart"/>
      <w:r>
        <w:rPr>
          <w:rFonts w:ascii="Times New Roman" w:hAnsi="Times New Roman" w:cs="Times New Roman"/>
          <w:sz w:val="28"/>
          <w:szCs w:val="28"/>
        </w:rPr>
        <w:t>Сапожніковою</w:t>
      </w:r>
      <w:proofErr w:type="spellEnd"/>
      <w:r>
        <w:rPr>
          <w:rFonts w:ascii="Times New Roman" w:hAnsi="Times New Roman" w:cs="Times New Roman"/>
          <w:sz w:val="28"/>
          <w:szCs w:val="28"/>
        </w:rPr>
        <w:t xml:space="preserve"> Євгенією </w:t>
      </w:r>
      <w:r w:rsidRPr="0052564E">
        <w:rPr>
          <w:rFonts w:ascii="Times New Roman" w:hAnsi="Times New Roman" w:cs="Times New Roman"/>
          <w:sz w:val="28"/>
          <w:szCs w:val="28"/>
        </w:rPr>
        <w:t>рекомендується будувати в більш м</w:t>
      </w:r>
      <w:r>
        <w:rPr>
          <w:rFonts w:ascii="Times New Roman" w:hAnsi="Times New Roman" w:cs="Times New Roman"/>
          <w:sz w:val="28"/>
          <w:szCs w:val="28"/>
        </w:rPr>
        <w:t>’</w:t>
      </w:r>
      <w:r w:rsidRPr="0052564E">
        <w:rPr>
          <w:rFonts w:ascii="Times New Roman" w:hAnsi="Times New Roman" w:cs="Times New Roman"/>
          <w:sz w:val="28"/>
          <w:szCs w:val="28"/>
        </w:rPr>
        <w:t xml:space="preserve">якій, некритичній манері, усіляко підтримуючи і підвищуючи самооцінку. Хваліть при всіх, критикуйте дуже </w:t>
      </w:r>
      <w:proofErr w:type="spellStart"/>
      <w:r w:rsidRPr="0052564E">
        <w:rPr>
          <w:rFonts w:ascii="Times New Roman" w:hAnsi="Times New Roman" w:cs="Times New Roman"/>
          <w:sz w:val="28"/>
          <w:szCs w:val="28"/>
        </w:rPr>
        <w:t>тактовно</w:t>
      </w:r>
      <w:proofErr w:type="spellEnd"/>
      <w:r w:rsidRPr="0052564E">
        <w:rPr>
          <w:rFonts w:ascii="Times New Roman" w:hAnsi="Times New Roman" w:cs="Times New Roman"/>
          <w:sz w:val="28"/>
          <w:szCs w:val="28"/>
        </w:rPr>
        <w:t xml:space="preserve"> й наодинці</w:t>
      </w:r>
      <w:r>
        <w:rPr>
          <w:rFonts w:ascii="Times New Roman" w:hAnsi="Times New Roman" w:cs="Times New Roman"/>
          <w:sz w:val="28"/>
          <w:szCs w:val="28"/>
        </w:rPr>
        <w:t>.</w:t>
      </w:r>
    </w:p>
    <w:p w14:paraId="249CBF15"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7.Такі діти як,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Козачек</w:t>
      </w:r>
      <w:proofErr w:type="spellEnd"/>
      <w:r>
        <w:rPr>
          <w:rFonts w:ascii="Times New Roman" w:hAnsi="Times New Roman" w:cs="Times New Roman"/>
          <w:sz w:val="28"/>
          <w:szCs w:val="28"/>
        </w:rPr>
        <w:t xml:space="preserve"> Ангеліна, </w:t>
      </w:r>
      <w:proofErr w:type="spellStart"/>
      <w:r>
        <w:rPr>
          <w:rFonts w:ascii="Times New Roman" w:hAnsi="Times New Roman" w:cs="Times New Roman"/>
          <w:sz w:val="28"/>
          <w:szCs w:val="28"/>
        </w:rPr>
        <w:t>Пікарусь</w:t>
      </w:r>
      <w:proofErr w:type="spellEnd"/>
      <w:r>
        <w:rPr>
          <w:rFonts w:ascii="Times New Roman" w:hAnsi="Times New Roman" w:cs="Times New Roman"/>
          <w:sz w:val="28"/>
          <w:szCs w:val="28"/>
        </w:rPr>
        <w:t xml:space="preserve"> Олександра, </w:t>
      </w:r>
      <w:proofErr w:type="spellStart"/>
      <w:r>
        <w:rPr>
          <w:rFonts w:ascii="Times New Roman" w:hAnsi="Times New Roman" w:cs="Times New Roman"/>
          <w:sz w:val="28"/>
          <w:szCs w:val="28"/>
        </w:rPr>
        <w:t>Філонюк</w:t>
      </w:r>
      <w:proofErr w:type="spellEnd"/>
      <w:r>
        <w:rPr>
          <w:rFonts w:ascii="Times New Roman" w:hAnsi="Times New Roman" w:cs="Times New Roman"/>
          <w:sz w:val="28"/>
          <w:szCs w:val="28"/>
        </w:rPr>
        <w:t xml:space="preserve"> Марія, </w:t>
      </w:r>
      <w:proofErr w:type="spellStart"/>
      <w:r>
        <w:rPr>
          <w:rFonts w:ascii="Times New Roman" w:hAnsi="Times New Roman" w:cs="Times New Roman"/>
          <w:sz w:val="28"/>
          <w:szCs w:val="28"/>
        </w:rPr>
        <w:t>Хлібюк</w:t>
      </w:r>
      <w:proofErr w:type="spellEnd"/>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Гуч</w:t>
      </w:r>
      <w:proofErr w:type="spellEnd"/>
      <w:r>
        <w:rPr>
          <w:rFonts w:ascii="Times New Roman" w:hAnsi="Times New Roman" w:cs="Times New Roman"/>
          <w:sz w:val="28"/>
          <w:szCs w:val="28"/>
        </w:rPr>
        <w:t xml:space="preserve"> Дмитро, </w:t>
      </w:r>
      <w:proofErr w:type="spellStart"/>
      <w:r>
        <w:rPr>
          <w:rFonts w:ascii="Times New Roman" w:hAnsi="Times New Roman" w:cs="Times New Roman"/>
          <w:sz w:val="28"/>
          <w:szCs w:val="28"/>
        </w:rPr>
        <w:t>Дмитрук</w:t>
      </w:r>
      <w:proofErr w:type="spellEnd"/>
      <w:r>
        <w:rPr>
          <w:rFonts w:ascii="Times New Roman" w:hAnsi="Times New Roman" w:cs="Times New Roman"/>
          <w:sz w:val="28"/>
          <w:szCs w:val="28"/>
        </w:rPr>
        <w:t xml:space="preserve"> Злата</w:t>
      </w:r>
      <w:r w:rsidRPr="0052564E">
        <w:rPr>
          <w:rFonts w:ascii="Times New Roman" w:hAnsi="Times New Roman" w:cs="Times New Roman"/>
          <w:sz w:val="28"/>
          <w:szCs w:val="28"/>
        </w:rPr>
        <w:t>,</w:t>
      </w:r>
      <w:r>
        <w:rPr>
          <w:rFonts w:ascii="Times New Roman" w:hAnsi="Times New Roman" w:cs="Times New Roman"/>
          <w:sz w:val="28"/>
          <w:szCs w:val="28"/>
        </w:rPr>
        <w:t xml:space="preserve"> Коник Марта, </w:t>
      </w:r>
      <w:proofErr w:type="spellStart"/>
      <w:r>
        <w:rPr>
          <w:rFonts w:ascii="Times New Roman" w:hAnsi="Times New Roman" w:cs="Times New Roman"/>
          <w:sz w:val="28"/>
          <w:szCs w:val="28"/>
        </w:rPr>
        <w:t>Ничипорук</w:t>
      </w:r>
      <w:proofErr w:type="spellEnd"/>
      <w:r>
        <w:rPr>
          <w:rFonts w:ascii="Times New Roman" w:hAnsi="Times New Roman" w:cs="Times New Roman"/>
          <w:sz w:val="28"/>
          <w:szCs w:val="28"/>
        </w:rPr>
        <w:t xml:space="preserve"> Владислав, </w:t>
      </w:r>
      <w:proofErr w:type="spellStart"/>
      <w:r>
        <w:rPr>
          <w:rFonts w:ascii="Times New Roman" w:hAnsi="Times New Roman" w:cs="Times New Roman"/>
          <w:sz w:val="28"/>
          <w:szCs w:val="28"/>
        </w:rPr>
        <w:t>Руй</w:t>
      </w:r>
      <w:proofErr w:type="spellEnd"/>
      <w:r>
        <w:rPr>
          <w:rFonts w:ascii="Times New Roman" w:hAnsi="Times New Roman" w:cs="Times New Roman"/>
          <w:sz w:val="28"/>
          <w:szCs w:val="28"/>
        </w:rPr>
        <w:t xml:space="preserve"> Максим,  </w:t>
      </w:r>
      <w:proofErr w:type="spellStart"/>
      <w:r>
        <w:rPr>
          <w:rFonts w:ascii="Times New Roman" w:hAnsi="Times New Roman" w:cs="Times New Roman"/>
          <w:sz w:val="28"/>
          <w:szCs w:val="28"/>
        </w:rPr>
        <w:t>Дида</w:t>
      </w:r>
      <w:proofErr w:type="spellEnd"/>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Доманюк</w:t>
      </w:r>
      <w:proofErr w:type="spellEnd"/>
      <w:r>
        <w:rPr>
          <w:rFonts w:ascii="Times New Roman" w:hAnsi="Times New Roman" w:cs="Times New Roman"/>
          <w:sz w:val="28"/>
          <w:szCs w:val="28"/>
        </w:rPr>
        <w:t xml:space="preserve"> Анна, Баранович Анастасія, </w:t>
      </w:r>
      <w:proofErr w:type="spellStart"/>
      <w:r>
        <w:rPr>
          <w:rFonts w:ascii="Times New Roman" w:hAnsi="Times New Roman" w:cs="Times New Roman"/>
          <w:sz w:val="28"/>
          <w:szCs w:val="28"/>
        </w:rPr>
        <w:t>Лановейчик</w:t>
      </w:r>
      <w:proofErr w:type="spellEnd"/>
      <w:r>
        <w:rPr>
          <w:rFonts w:ascii="Times New Roman" w:hAnsi="Times New Roman" w:cs="Times New Roman"/>
          <w:sz w:val="28"/>
          <w:szCs w:val="28"/>
        </w:rPr>
        <w:t xml:space="preserve"> Таїсія, Тимощук Юрій, Швець Михайло, Остапчук Єва,</w:t>
      </w:r>
      <w:r w:rsidRPr="0052564E">
        <w:rPr>
          <w:rFonts w:ascii="Times New Roman" w:hAnsi="Times New Roman" w:cs="Times New Roman"/>
          <w:sz w:val="28"/>
          <w:szCs w:val="28"/>
        </w:rPr>
        <w:t xml:space="preserve"> що мають занижені показники опірності стресу, мають потребу в консультації педіатра. У них висока тривожність, імовірно, знаходить соматичні прояви. Можливо необхідний курс масажу, відвідування басейну, </w:t>
      </w:r>
      <w:proofErr w:type="spellStart"/>
      <w:r w:rsidRPr="0052564E">
        <w:rPr>
          <w:rFonts w:ascii="Times New Roman" w:hAnsi="Times New Roman" w:cs="Times New Roman"/>
          <w:sz w:val="28"/>
          <w:szCs w:val="28"/>
        </w:rPr>
        <w:t>загартовуючі</w:t>
      </w:r>
      <w:proofErr w:type="spellEnd"/>
      <w:r w:rsidRPr="0052564E">
        <w:rPr>
          <w:rFonts w:ascii="Times New Roman" w:hAnsi="Times New Roman" w:cs="Times New Roman"/>
          <w:sz w:val="28"/>
          <w:szCs w:val="28"/>
        </w:rPr>
        <w:t xml:space="preserve"> процедури і </w:t>
      </w:r>
      <w:proofErr w:type="spellStart"/>
      <w:r w:rsidRPr="0052564E">
        <w:rPr>
          <w:rFonts w:ascii="Times New Roman" w:hAnsi="Times New Roman" w:cs="Times New Roman"/>
          <w:sz w:val="28"/>
          <w:szCs w:val="28"/>
        </w:rPr>
        <w:t>загальнозміцнююча</w:t>
      </w:r>
      <w:proofErr w:type="spellEnd"/>
      <w:r w:rsidRPr="0052564E">
        <w:rPr>
          <w:rFonts w:ascii="Times New Roman" w:hAnsi="Times New Roman" w:cs="Times New Roman"/>
          <w:sz w:val="28"/>
          <w:szCs w:val="28"/>
        </w:rPr>
        <w:t xml:space="preserve"> фітотерапія.</w:t>
      </w:r>
    </w:p>
    <w:p w14:paraId="2C5B45B2" w14:textId="77777777" w:rsidR="003A4D80" w:rsidRPr="0052564E" w:rsidRDefault="003A4D80" w:rsidP="003A4D80">
      <w:pPr>
        <w:rPr>
          <w:rFonts w:ascii="Times New Roman" w:hAnsi="Times New Roman" w:cs="Times New Roman"/>
          <w:sz w:val="28"/>
          <w:szCs w:val="28"/>
        </w:rPr>
      </w:pPr>
      <w:r w:rsidRPr="0052564E">
        <w:rPr>
          <w:rFonts w:ascii="Times New Roman" w:hAnsi="Times New Roman" w:cs="Times New Roman"/>
          <w:sz w:val="28"/>
          <w:szCs w:val="28"/>
        </w:rPr>
        <w:t>8.У м</w:t>
      </w:r>
      <w:r>
        <w:rPr>
          <w:rFonts w:ascii="Times New Roman" w:hAnsi="Times New Roman" w:cs="Times New Roman"/>
          <w:sz w:val="28"/>
          <w:szCs w:val="28"/>
        </w:rPr>
        <w:t>’</w:t>
      </w:r>
      <w:r w:rsidRPr="0052564E">
        <w:rPr>
          <w:rFonts w:ascii="Times New Roman" w:hAnsi="Times New Roman" w:cs="Times New Roman"/>
          <w:sz w:val="28"/>
          <w:szCs w:val="28"/>
        </w:rPr>
        <w:t>якому, доброзичливому відношенні з вашого боку особливо є потреба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Пікарусь</w:t>
      </w:r>
      <w:proofErr w:type="spellEnd"/>
      <w:r>
        <w:rPr>
          <w:rFonts w:ascii="Times New Roman" w:hAnsi="Times New Roman" w:cs="Times New Roman"/>
          <w:sz w:val="28"/>
          <w:szCs w:val="28"/>
        </w:rPr>
        <w:t xml:space="preserve"> Олександри, Столярчук Марії, </w:t>
      </w:r>
      <w:proofErr w:type="spellStart"/>
      <w:r>
        <w:rPr>
          <w:rFonts w:ascii="Times New Roman" w:hAnsi="Times New Roman" w:cs="Times New Roman"/>
          <w:sz w:val="28"/>
          <w:szCs w:val="28"/>
        </w:rPr>
        <w:t>Філонюк</w:t>
      </w:r>
      <w:proofErr w:type="spellEnd"/>
      <w:r>
        <w:rPr>
          <w:rFonts w:ascii="Times New Roman" w:hAnsi="Times New Roman" w:cs="Times New Roman"/>
          <w:sz w:val="28"/>
          <w:szCs w:val="28"/>
        </w:rPr>
        <w:t xml:space="preserve"> Марії, Білецької Софії, </w:t>
      </w:r>
      <w:proofErr w:type="spellStart"/>
      <w:r>
        <w:rPr>
          <w:rFonts w:ascii="Times New Roman" w:hAnsi="Times New Roman" w:cs="Times New Roman"/>
          <w:sz w:val="28"/>
          <w:szCs w:val="28"/>
        </w:rPr>
        <w:t>Ничипорука</w:t>
      </w:r>
      <w:proofErr w:type="spellEnd"/>
      <w:r>
        <w:rPr>
          <w:rFonts w:ascii="Times New Roman" w:hAnsi="Times New Roman" w:cs="Times New Roman"/>
          <w:sz w:val="28"/>
          <w:szCs w:val="28"/>
        </w:rPr>
        <w:t xml:space="preserve"> Владислава, </w:t>
      </w:r>
      <w:proofErr w:type="spellStart"/>
      <w:r>
        <w:rPr>
          <w:rFonts w:ascii="Times New Roman" w:hAnsi="Times New Roman" w:cs="Times New Roman"/>
          <w:sz w:val="28"/>
          <w:szCs w:val="28"/>
        </w:rPr>
        <w:t>Салиги</w:t>
      </w:r>
      <w:proofErr w:type="spellEnd"/>
      <w:r>
        <w:rPr>
          <w:rFonts w:ascii="Times New Roman" w:hAnsi="Times New Roman" w:cs="Times New Roman"/>
          <w:sz w:val="28"/>
          <w:szCs w:val="28"/>
        </w:rPr>
        <w:t xml:space="preserve"> Арсена, Судака Владислава, </w:t>
      </w:r>
      <w:proofErr w:type="spellStart"/>
      <w:r>
        <w:rPr>
          <w:rFonts w:ascii="Times New Roman" w:hAnsi="Times New Roman" w:cs="Times New Roman"/>
          <w:sz w:val="28"/>
          <w:szCs w:val="28"/>
        </w:rPr>
        <w:t>Вінник</w:t>
      </w:r>
      <w:proofErr w:type="spellEnd"/>
      <w:r>
        <w:rPr>
          <w:rFonts w:ascii="Times New Roman" w:hAnsi="Times New Roman" w:cs="Times New Roman"/>
          <w:sz w:val="28"/>
          <w:szCs w:val="28"/>
        </w:rPr>
        <w:t xml:space="preserve"> Софії, </w:t>
      </w:r>
      <w:proofErr w:type="spellStart"/>
      <w:r>
        <w:rPr>
          <w:rFonts w:ascii="Times New Roman" w:hAnsi="Times New Roman" w:cs="Times New Roman"/>
          <w:sz w:val="28"/>
          <w:szCs w:val="28"/>
        </w:rPr>
        <w:t>Диди</w:t>
      </w:r>
      <w:proofErr w:type="spellEnd"/>
      <w:r>
        <w:rPr>
          <w:rFonts w:ascii="Times New Roman" w:hAnsi="Times New Roman" w:cs="Times New Roman"/>
          <w:sz w:val="28"/>
          <w:szCs w:val="28"/>
        </w:rPr>
        <w:t xml:space="preserve"> Софії, </w:t>
      </w:r>
      <w:proofErr w:type="spellStart"/>
      <w:r>
        <w:rPr>
          <w:rFonts w:ascii="Times New Roman" w:hAnsi="Times New Roman" w:cs="Times New Roman"/>
          <w:sz w:val="28"/>
          <w:szCs w:val="28"/>
        </w:rPr>
        <w:t>Дмитрука</w:t>
      </w:r>
      <w:proofErr w:type="spellEnd"/>
      <w:r>
        <w:rPr>
          <w:rFonts w:ascii="Times New Roman" w:hAnsi="Times New Roman" w:cs="Times New Roman"/>
          <w:sz w:val="28"/>
          <w:szCs w:val="28"/>
        </w:rPr>
        <w:t xml:space="preserve"> Давида, Клименка Івана, </w:t>
      </w:r>
      <w:proofErr w:type="spellStart"/>
      <w:r>
        <w:rPr>
          <w:rFonts w:ascii="Times New Roman" w:hAnsi="Times New Roman" w:cs="Times New Roman"/>
          <w:sz w:val="28"/>
          <w:szCs w:val="28"/>
        </w:rPr>
        <w:t>Івашук</w:t>
      </w:r>
      <w:proofErr w:type="spellEnd"/>
      <w:r>
        <w:rPr>
          <w:rFonts w:ascii="Times New Roman" w:hAnsi="Times New Roman" w:cs="Times New Roman"/>
          <w:sz w:val="28"/>
          <w:szCs w:val="28"/>
        </w:rPr>
        <w:t xml:space="preserve"> Катерини, </w:t>
      </w:r>
      <w:proofErr w:type="spellStart"/>
      <w:r>
        <w:rPr>
          <w:rFonts w:ascii="Times New Roman" w:hAnsi="Times New Roman" w:cs="Times New Roman"/>
          <w:sz w:val="28"/>
          <w:szCs w:val="28"/>
        </w:rPr>
        <w:t>Лановейчик</w:t>
      </w:r>
      <w:proofErr w:type="spellEnd"/>
      <w:r>
        <w:rPr>
          <w:rFonts w:ascii="Times New Roman" w:hAnsi="Times New Roman" w:cs="Times New Roman"/>
          <w:sz w:val="28"/>
          <w:szCs w:val="28"/>
        </w:rPr>
        <w:t xml:space="preserve"> Таїсії, Смірнової Кіри, </w:t>
      </w:r>
      <w:proofErr w:type="spellStart"/>
      <w:r>
        <w:rPr>
          <w:rFonts w:ascii="Times New Roman" w:hAnsi="Times New Roman" w:cs="Times New Roman"/>
          <w:sz w:val="28"/>
          <w:szCs w:val="28"/>
        </w:rPr>
        <w:t>Доманюк</w:t>
      </w:r>
      <w:proofErr w:type="spellEnd"/>
      <w:r>
        <w:rPr>
          <w:rFonts w:ascii="Times New Roman" w:hAnsi="Times New Roman" w:cs="Times New Roman"/>
          <w:sz w:val="28"/>
          <w:szCs w:val="28"/>
        </w:rPr>
        <w:t xml:space="preserve"> Анни, Остапчук Єви, </w:t>
      </w:r>
      <w:proofErr w:type="spellStart"/>
      <w:r>
        <w:rPr>
          <w:rFonts w:ascii="Times New Roman" w:hAnsi="Times New Roman" w:cs="Times New Roman"/>
          <w:sz w:val="28"/>
          <w:szCs w:val="28"/>
        </w:rPr>
        <w:t>Остроголової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Пашкіна</w:t>
      </w:r>
      <w:proofErr w:type="spellEnd"/>
      <w:r>
        <w:rPr>
          <w:rFonts w:ascii="Times New Roman" w:hAnsi="Times New Roman" w:cs="Times New Roman"/>
          <w:sz w:val="28"/>
          <w:szCs w:val="28"/>
        </w:rPr>
        <w:t xml:space="preserve"> Дмитра</w:t>
      </w:r>
      <w:r w:rsidRPr="0052564E">
        <w:rPr>
          <w:rFonts w:ascii="Times New Roman" w:hAnsi="Times New Roman" w:cs="Times New Roman"/>
          <w:sz w:val="28"/>
          <w:szCs w:val="28"/>
        </w:rPr>
        <w:t xml:space="preserve">. Важливе відновлення і зміцнення довіри цих дітей до дорослого, щоб уникнути </w:t>
      </w:r>
      <w:proofErr w:type="spellStart"/>
      <w:r w:rsidRPr="0052564E">
        <w:rPr>
          <w:rFonts w:ascii="Times New Roman" w:hAnsi="Times New Roman" w:cs="Times New Roman"/>
          <w:sz w:val="28"/>
          <w:szCs w:val="28"/>
        </w:rPr>
        <w:t>дезадаптивних</w:t>
      </w:r>
      <w:proofErr w:type="spellEnd"/>
      <w:r w:rsidRPr="0052564E">
        <w:rPr>
          <w:rFonts w:ascii="Times New Roman" w:hAnsi="Times New Roman" w:cs="Times New Roman"/>
          <w:sz w:val="28"/>
          <w:szCs w:val="28"/>
        </w:rPr>
        <w:t xml:space="preserve"> процесів в умовах старшої школи. Враховуйте також їхній високий страх відповіді біля дошки, де вони почувають себе незахищеними.</w:t>
      </w:r>
    </w:p>
    <w:p w14:paraId="1EA1B1DC" w14:textId="77777777" w:rsidR="00FF38B4" w:rsidRDefault="00FF38B4" w:rsidP="00FF38B4">
      <w:pPr>
        <w:rPr>
          <w:rFonts w:ascii="Times New Roman" w:hAnsi="Times New Roman" w:cs="Times New Roman"/>
          <w:b/>
          <w:bCs/>
          <w:sz w:val="28"/>
          <w:szCs w:val="28"/>
        </w:rPr>
      </w:pPr>
    </w:p>
    <w:p w14:paraId="3D997405" w14:textId="77777777" w:rsidR="00FF38B4" w:rsidRDefault="00FF38B4" w:rsidP="00FF38B4">
      <w:pPr>
        <w:rPr>
          <w:rFonts w:ascii="Times New Roman" w:hAnsi="Times New Roman" w:cs="Times New Roman"/>
          <w:b/>
          <w:bCs/>
          <w:sz w:val="28"/>
          <w:szCs w:val="28"/>
        </w:rPr>
      </w:pPr>
    </w:p>
    <w:p w14:paraId="5C169B9E" w14:textId="77777777" w:rsidR="00FF38B4" w:rsidRDefault="00FF38B4" w:rsidP="00FF38B4">
      <w:pPr>
        <w:rPr>
          <w:rFonts w:ascii="Times New Roman" w:hAnsi="Times New Roman" w:cs="Times New Roman"/>
          <w:b/>
          <w:bCs/>
          <w:sz w:val="28"/>
          <w:szCs w:val="28"/>
        </w:rPr>
      </w:pPr>
    </w:p>
    <w:p w14:paraId="556D248F" w14:textId="5C44F277" w:rsidR="00FF38B4" w:rsidRPr="00D350E7" w:rsidRDefault="00FF38B4" w:rsidP="00FF38B4">
      <w:pPr>
        <w:rPr>
          <w:rFonts w:ascii="Times New Roman" w:hAnsi="Times New Roman" w:cs="Times New Roman"/>
          <w:b/>
          <w:bCs/>
          <w:sz w:val="28"/>
          <w:szCs w:val="28"/>
        </w:rPr>
      </w:pPr>
      <w:r w:rsidRPr="00D350E7">
        <w:rPr>
          <w:rFonts w:ascii="Times New Roman" w:hAnsi="Times New Roman" w:cs="Times New Roman"/>
          <w:b/>
          <w:bCs/>
          <w:sz w:val="28"/>
          <w:szCs w:val="28"/>
        </w:rPr>
        <w:lastRenderedPageBreak/>
        <w:t>Рішення психолого-педагогічного консиліуму:</w:t>
      </w:r>
    </w:p>
    <w:p w14:paraId="57206634" w14:textId="77777777" w:rsidR="00FF38B4" w:rsidRDefault="00FF38B4" w:rsidP="00FF38B4">
      <w:pPr>
        <w:rPr>
          <w:rFonts w:ascii="Times New Roman" w:hAnsi="Times New Roman" w:cs="Times New Roman"/>
          <w:sz w:val="28"/>
          <w:szCs w:val="28"/>
        </w:rPr>
      </w:pPr>
      <w:r>
        <w:rPr>
          <w:rFonts w:ascii="Times New Roman" w:hAnsi="Times New Roman" w:cs="Times New Roman"/>
          <w:sz w:val="28"/>
          <w:szCs w:val="28"/>
        </w:rPr>
        <w:t>За результатами вивчення стану адаптації учнів п’ятих класів рекомендовано:</w:t>
      </w:r>
    </w:p>
    <w:p w14:paraId="10FDB415" w14:textId="77777777" w:rsidR="00FF38B4" w:rsidRPr="00D350E7" w:rsidRDefault="00FF38B4" w:rsidP="00FF38B4">
      <w:pPr>
        <w:pStyle w:val="a5"/>
        <w:numPr>
          <w:ilvl w:val="0"/>
          <w:numId w:val="9"/>
        </w:numPr>
        <w:rPr>
          <w:rFonts w:ascii="Times New Roman" w:hAnsi="Times New Roman" w:cs="Times New Roman"/>
          <w:b/>
          <w:bCs/>
          <w:sz w:val="28"/>
          <w:szCs w:val="28"/>
        </w:rPr>
      </w:pPr>
      <w:r w:rsidRPr="00D350E7">
        <w:rPr>
          <w:rFonts w:ascii="Times New Roman" w:hAnsi="Times New Roman" w:cs="Times New Roman"/>
          <w:b/>
          <w:bCs/>
          <w:sz w:val="28"/>
          <w:szCs w:val="28"/>
        </w:rPr>
        <w:t xml:space="preserve">Вчителям – </w:t>
      </w:r>
      <w:proofErr w:type="spellStart"/>
      <w:r w:rsidRPr="00D350E7">
        <w:rPr>
          <w:rFonts w:ascii="Times New Roman" w:hAnsi="Times New Roman" w:cs="Times New Roman"/>
          <w:b/>
          <w:bCs/>
          <w:sz w:val="28"/>
          <w:szCs w:val="28"/>
        </w:rPr>
        <w:t>предметникам</w:t>
      </w:r>
      <w:proofErr w:type="spellEnd"/>
      <w:r w:rsidRPr="00D350E7">
        <w:rPr>
          <w:rFonts w:ascii="Times New Roman" w:hAnsi="Times New Roman" w:cs="Times New Roman"/>
          <w:b/>
          <w:bCs/>
          <w:sz w:val="28"/>
          <w:szCs w:val="28"/>
        </w:rPr>
        <w:t>:</w:t>
      </w:r>
    </w:p>
    <w:p w14:paraId="6FF23F46"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Враховувати вікові та індивідуальні психологічні особливості учнів п’ятих класів</w:t>
      </w:r>
    </w:p>
    <w:p w14:paraId="3B7262BB"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Використовувати у своїй роботі принцип наступності між початковою та основною школою</w:t>
      </w:r>
    </w:p>
    <w:p w14:paraId="2E4274FB"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Запобігати груповій критиці дитини або її діяльності, а також порівняння її помилок з успіхами інших учнів</w:t>
      </w:r>
    </w:p>
    <w:p w14:paraId="468E7AE1"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Порівнювати якість роботи дитини тільки з її попереднім результатами</w:t>
      </w:r>
    </w:p>
    <w:p w14:paraId="630CDE55"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Надавати емоційну підтримку учням словами, поглядом, жестами; демонструвати віру в успіх дитини, акцентувати увагу на успіхах, перемогах</w:t>
      </w:r>
    </w:p>
    <w:p w14:paraId="7FBA3F7D"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 xml:space="preserve">Підтримувати і заохочувати прояви активності у роботі 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 xml:space="preserve"> у скутих, сором’язливих, тривожних дітей, підвищувати </w:t>
      </w:r>
      <w:proofErr w:type="spellStart"/>
      <w:r>
        <w:rPr>
          <w:rFonts w:ascii="Times New Roman" w:hAnsi="Times New Roman" w:cs="Times New Roman"/>
          <w:sz w:val="28"/>
          <w:szCs w:val="28"/>
        </w:rPr>
        <w:t>іхній</w:t>
      </w:r>
      <w:proofErr w:type="spellEnd"/>
      <w:r>
        <w:rPr>
          <w:rFonts w:ascii="Times New Roman" w:hAnsi="Times New Roman" w:cs="Times New Roman"/>
          <w:sz w:val="28"/>
          <w:szCs w:val="28"/>
        </w:rPr>
        <w:t xml:space="preserve"> статус у класі</w:t>
      </w:r>
    </w:p>
    <w:p w14:paraId="27228BBB"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Посилити мотиваційну складову уроку, впроваджувати у своїй роботі засоби стимулювання та заохочення дітей до пізнавальної діяльності</w:t>
      </w:r>
    </w:p>
    <w:p w14:paraId="73575F5F"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Розвивати рефлексивні уміння учнів, формувати навички самоконтролю та самооцінки</w:t>
      </w:r>
    </w:p>
    <w:p w14:paraId="79F2A290"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Застосовувати різні види, форми та стратегії для залучення до співпраці батьків для вироблення однакових поглядів на процес розвитку, виховання та навчання</w:t>
      </w:r>
    </w:p>
    <w:p w14:paraId="6C53739C" w14:textId="77777777" w:rsidR="00FF38B4" w:rsidRPr="00D350E7" w:rsidRDefault="00FF38B4" w:rsidP="00FF38B4">
      <w:pPr>
        <w:pStyle w:val="a5"/>
        <w:numPr>
          <w:ilvl w:val="0"/>
          <w:numId w:val="9"/>
        </w:numPr>
        <w:rPr>
          <w:rFonts w:ascii="Times New Roman" w:hAnsi="Times New Roman" w:cs="Times New Roman"/>
          <w:b/>
          <w:bCs/>
          <w:sz w:val="28"/>
          <w:szCs w:val="28"/>
        </w:rPr>
      </w:pPr>
      <w:r w:rsidRPr="00D350E7">
        <w:rPr>
          <w:rFonts w:ascii="Times New Roman" w:hAnsi="Times New Roman" w:cs="Times New Roman"/>
          <w:b/>
          <w:bCs/>
          <w:sz w:val="28"/>
          <w:szCs w:val="28"/>
        </w:rPr>
        <w:t>Класним керівникам:</w:t>
      </w:r>
    </w:p>
    <w:p w14:paraId="588706E8"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Постійно працювати над згуртуванням дитячого колективу</w:t>
      </w:r>
    </w:p>
    <w:p w14:paraId="4F20C706"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Будувати спілкування в некритичній формі, формуючи адекватну самооцінку</w:t>
      </w:r>
    </w:p>
    <w:p w14:paraId="37801BBB"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Піднімати статус ізольованого та ігнорованого учня ( давати доручення, стимулювати, схвалювати його досягнення, створювати умови для співпраці з однокласниками)</w:t>
      </w:r>
    </w:p>
    <w:p w14:paraId="48B493A6"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Продовжувати співпрацю з вчителями-</w:t>
      </w:r>
      <w:proofErr w:type="spellStart"/>
      <w:r>
        <w:rPr>
          <w:rFonts w:ascii="Times New Roman" w:hAnsi="Times New Roman" w:cs="Times New Roman"/>
          <w:sz w:val="28"/>
          <w:szCs w:val="28"/>
        </w:rPr>
        <w:t>предметниками</w:t>
      </w:r>
      <w:proofErr w:type="spellEnd"/>
      <w:r>
        <w:rPr>
          <w:rFonts w:ascii="Times New Roman" w:hAnsi="Times New Roman" w:cs="Times New Roman"/>
          <w:sz w:val="28"/>
          <w:szCs w:val="28"/>
        </w:rPr>
        <w:t xml:space="preserve">, батьками учнів, психологічною службою, </w:t>
      </w:r>
      <w:proofErr w:type="spellStart"/>
      <w:r>
        <w:rPr>
          <w:rFonts w:ascii="Times New Roman" w:hAnsi="Times New Roman" w:cs="Times New Roman"/>
          <w:sz w:val="28"/>
          <w:szCs w:val="28"/>
        </w:rPr>
        <w:t>бібліотекарями</w:t>
      </w:r>
      <w:proofErr w:type="spellEnd"/>
      <w:r>
        <w:rPr>
          <w:rFonts w:ascii="Times New Roman" w:hAnsi="Times New Roman" w:cs="Times New Roman"/>
          <w:sz w:val="28"/>
          <w:szCs w:val="28"/>
        </w:rPr>
        <w:t>, медичною сестрою закладу</w:t>
      </w:r>
    </w:p>
    <w:p w14:paraId="5291226B"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Провести години спілкування, бесіди, ділові ігри, тренінги, пов’язані з проблемами учнів, спрямовані на формування впевненої поведінки, подолання агресивності та грубої поведінки</w:t>
      </w:r>
    </w:p>
    <w:p w14:paraId="24E237EB" w14:textId="77777777" w:rsidR="00FF38B4" w:rsidRDefault="00FF38B4" w:rsidP="00FF38B4">
      <w:pPr>
        <w:pStyle w:val="a5"/>
        <w:numPr>
          <w:ilvl w:val="0"/>
          <w:numId w:val="9"/>
        </w:numPr>
        <w:rPr>
          <w:rFonts w:ascii="Times New Roman" w:hAnsi="Times New Roman" w:cs="Times New Roman"/>
          <w:sz w:val="28"/>
          <w:szCs w:val="28"/>
        </w:rPr>
      </w:pPr>
      <w:r w:rsidRPr="00D350E7">
        <w:rPr>
          <w:rFonts w:ascii="Times New Roman" w:hAnsi="Times New Roman" w:cs="Times New Roman"/>
          <w:b/>
          <w:bCs/>
          <w:sz w:val="28"/>
          <w:szCs w:val="28"/>
        </w:rPr>
        <w:t>Практичному психологу</w:t>
      </w:r>
      <w:r>
        <w:rPr>
          <w:rFonts w:ascii="Times New Roman" w:hAnsi="Times New Roman" w:cs="Times New Roman"/>
          <w:sz w:val="28"/>
          <w:szCs w:val="28"/>
        </w:rPr>
        <w:t>:</w:t>
      </w:r>
    </w:p>
    <w:p w14:paraId="1587EC12"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Продовжувати психолого-педагогічний супровід п’ятикласників</w:t>
      </w:r>
    </w:p>
    <w:p w14:paraId="1A781CC6" w14:textId="77777777" w:rsidR="00FF38B4" w:rsidRDefault="00FF38B4" w:rsidP="00FF38B4">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Керівникам методичних об’єднань:</w:t>
      </w:r>
    </w:p>
    <w:p w14:paraId="0CF48E2E" w14:textId="77777777" w:rsidR="00FF38B4" w:rsidRDefault="00FF38B4" w:rsidP="00FF38B4">
      <w:pPr>
        <w:pStyle w:val="a5"/>
        <w:numPr>
          <w:ilvl w:val="1"/>
          <w:numId w:val="9"/>
        </w:numPr>
        <w:rPr>
          <w:rFonts w:ascii="Times New Roman" w:hAnsi="Times New Roman" w:cs="Times New Roman"/>
          <w:sz w:val="28"/>
          <w:szCs w:val="28"/>
        </w:rPr>
      </w:pPr>
      <w:r w:rsidRPr="00C94433">
        <w:rPr>
          <w:rFonts w:ascii="Times New Roman" w:hAnsi="Times New Roman" w:cs="Times New Roman"/>
          <w:sz w:val="28"/>
          <w:szCs w:val="28"/>
        </w:rPr>
        <w:t>Підготувати рекомендації спільно з учителями початкових класів щодо оптимізації освітнього процесу з метою реалізації принципу наступності</w:t>
      </w:r>
    </w:p>
    <w:p w14:paraId="1CFF41AC" w14:textId="77777777" w:rsidR="00FF38B4" w:rsidRPr="00D350E7" w:rsidRDefault="00FF38B4" w:rsidP="00FF38B4">
      <w:pPr>
        <w:pStyle w:val="a5"/>
        <w:numPr>
          <w:ilvl w:val="0"/>
          <w:numId w:val="9"/>
        </w:numPr>
        <w:rPr>
          <w:rFonts w:ascii="Times New Roman" w:hAnsi="Times New Roman" w:cs="Times New Roman"/>
          <w:b/>
          <w:bCs/>
          <w:sz w:val="28"/>
          <w:szCs w:val="28"/>
        </w:rPr>
      </w:pPr>
      <w:r w:rsidRPr="00D350E7">
        <w:rPr>
          <w:rFonts w:ascii="Times New Roman" w:hAnsi="Times New Roman" w:cs="Times New Roman"/>
          <w:b/>
          <w:bCs/>
          <w:sz w:val="28"/>
          <w:szCs w:val="28"/>
        </w:rPr>
        <w:t xml:space="preserve">Заступникам директора: </w:t>
      </w:r>
    </w:p>
    <w:p w14:paraId="0787177D" w14:textId="77777777" w:rsidR="00FF38B4"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Продовжити спостереження за умовами адаптації учнів п’ятих класів</w:t>
      </w:r>
    </w:p>
    <w:p w14:paraId="649CCC22" w14:textId="2442391F" w:rsidR="00FF38B4" w:rsidRPr="00C94433" w:rsidRDefault="00FF38B4" w:rsidP="00FF38B4">
      <w:pPr>
        <w:pStyle w:val="a5"/>
        <w:numPr>
          <w:ilvl w:val="1"/>
          <w:numId w:val="9"/>
        </w:numPr>
        <w:rPr>
          <w:rFonts w:ascii="Times New Roman" w:hAnsi="Times New Roman" w:cs="Times New Roman"/>
          <w:sz w:val="28"/>
          <w:szCs w:val="28"/>
        </w:rPr>
      </w:pPr>
      <w:r>
        <w:rPr>
          <w:rFonts w:ascii="Times New Roman" w:hAnsi="Times New Roman" w:cs="Times New Roman"/>
          <w:sz w:val="28"/>
          <w:szCs w:val="28"/>
        </w:rPr>
        <w:t>Ознайомити педагогічний колектив з підсумками на педагогічні</w:t>
      </w:r>
      <w:r>
        <w:rPr>
          <w:rFonts w:ascii="Times New Roman" w:hAnsi="Times New Roman" w:cs="Times New Roman"/>
          <w:sz w:val="28"/>
          <w:szCs w:val="28"/>
        </w:rPr>
        <w:t>й</w:t>
      </w:r>
      <w:r>
        <w:rPr>
          <w:rFonts w:ascii="Times New Roman" w:hAnsi="Times New Roman" w:cs="Times New Roman"/>
          <w:sz w:val="28"/>
          <w:szCs w:val="28"/>
        </w:rPr>
        <w:t xml:space="preserve"> раді у травні 202</w:t>
      </w:r>
      <w:r>
        <w:rPr>
          <w:rFonts w:ascii="Times New Roman" w:hAnsi="Times New Roman" w:cs="Times New Roman"/>
          <w:sz w:val="28"/>
          <w:szCs w:val="28"/>
        </w:rPr>
        <w:t>3</w:t>
      </w:r>
      <w:r>
        <w:rPr>
          <w:rFonts w:ascii="Times New Roman" w:hAnsi="Times New Roman" w:cs="Times New Roman"/>
          <w:sz w:val="28"/>
          <w:szCs w:val="28"/>
        </w:rPr>
        <w:t xml:space="preserve"> року.</w:t>
      </w:r>
    </w:p>
    <w:p w14:paraId="6E501741" w14:textId="77777777" w:rsidR="00FF38B4" w:rsidRPr="009C3966" w:rsidRDefault="00FF38B4" w:rsidP="00FF38B4">
      <w:pPr>
        <w:rPr>
          <w:rFonts w:ascii="Times New Roman" w:hAnsi="Times New Roman" w:cs="Times New Roman"/>
          <w:sz w:val="28"/>
          <w:szCs w:val="28"/>
        </w:rPr>
      </w:pPr>
    </w:p>
    <w:p w14:paraId="11990FD4" w14:textId="77777777" w:rsidR="00FF38B4" w:rsidRPr="00CE7A19" w:rsidRDefault="00FF38B4" w:rsidP="00FF38B4">
      <w:pPr>
        <w:rPr>
          <w:rFonts w:ascii="Times New Roman" w:hAnsi="Times New Roman" w:cs="Times New Roman"/>
          <w:sz w:val="28"/>
          <w:szCs w:val="28"/>
        </w:rPr>
      </w:pPr>
    </w:p>
    <w:p w14:paraId="3800EB31" w14:textId="77777777" w:rsidR="00FF38B4" w:rsidRPr="00CE7A19" w:rsidRDefault="00FF38B4" w:rsidP="00FF38B4">
      <w:pPr>
        <w:pStyle w:val="a5"/>
        <w:rPr>
          <w:rFonts w:ascii="Times New Roman" w:hAnsi="Times New Roman" w:cs="Times New Roman"/>
          <w:sz w:val="28"/>
          <w:szCs w:val="28"/>
        </w:rPr>
      </w:pPr>
    </w:p>
    <w:p w14:paraId="448D98ED" w14:textId="77777777" w:rsidR="003A4D80" w:rsidRDefault="003A4D80" w:rsidP="003A4D80"/>
    <w:p w14:paraId="07309F15" w14:textId="77777777" w:rsidR="003A4D80" w:rsidRDefault="003A4D80" w:rsidP="003A4D80"/>
    <w:p w14:paraId="6F539A14" w14:textId="77777777" w:rsidR="003A4D80" w:rsidRDefault="003A4D80" w:rsidP="003A4D80"/>
    <w:p w14:paraId="754AECF8" w14:textId="77777777" w:rsidR="003A4D80" w:rsidRDefault="003A4D80" w:rsidP="003A4D80"/>
    <w:p w14:paraId="5671E219" w14:textId="77777777" w:rsidR="003A4D80" w:rsidRDefault="003A4D80" w:rsidP="003A4D80"/>
    <w:p w14:paraId="31CB5A80" w14:textId="5FD7DE0F" w:rsidR="003A4D80" w:rsidRPr="003A4D80" w:rsidRDefault="003A4D80" w:rsidP="003A4D80">
      <w:pPr>
        <w:rPr>
          <w:rFonts w:ascii="Times New Roman" w:hAnsi="Times New Roman" w:cs="Times New Roman"/>
          <w:sz w:val="28"/>
          <w:szCs w:val="28"/>
        </w:rPr>
      </w:pPr>
    </w:p>
    <w:p w14:paraId="46A92A4F" w14:textId="77777777" w:rsidR="00984A31" w:rsidRPr="00984A31" w:rsidRDefault="00984A31" w:rsidP="00984A31">
      <w:pPr>
        <w:ind w:left="360"/>
        <w:rPr>
          <w:rFonts w:ascii="Times New Roman" w:hAnsi="Times New Roman" w:cs="Times New Roman"/>
          <w:sz w:val="28"/>
          <w:szCs w:val="28"/>
        </w:rPr>
      </w:pPr>
    </w:p>
    <w:sectPr w:rsidR="00984A31" w:rsidRPr="00984A31" w:rsidSect="00FF38B4">
      <w:pgSz w:w="11906" w:h="16838"/>
      <w:pgMar w:top="850"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F65"/>
    <w:multiLevelType w:val="hybridMultilevel"/>
    <w:tmpl w:val="710E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766EBF"/>
    <w:multiLevelType w:val="hybridMultilevel"/>
    <w:tmpl w:val="1ED43492"/>
    <w:lvl w:ilvl="0" w:tplc="17CC3DFA">
      <w:start w:val="4"/>
      <w:numFmt w:val="bullet"/>
      <w:lvlText w:val="-"/>
      <w:lvlJc w:val="left"/>
      <w:pPr>
        <w:ind w:left="720" w:hanging="360"/>
      </w:pPr>
      <w:rPr>
        <w:rFonts w:ascii="PT Sans" w:eastAsia="Times New Roman" w:hAnsi="PT Sans" w:cs="Times New Roman" w:hint="default"/>
        <w:color w:val="2B2B2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0586C00"/>
    <w:multiLevelType w:val="hybridMultilevel"/>
    <w:tmpl w:val="8EACCB90"/>
    <w:lvl w:ilvl="0" w:tplc="B7D0177E">
      <w:start w:val="2"/>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15:restartNumberingAfterBreak="0">
    <w:nsid w:val="52931692"/>
    <w:multiLevelType w:val="hybridMultilevel"/>
    <w:tmpl w:val="D6F643BE"/>
    <w:lvl w:ilvl="0" w:tplc="51E0653A">
      <w:numFmt w:val="bullet"/>
      <w:lvlText w:val="-"/>
      <w:lvlJc w:val="left"/>
      <w:pPr>
        <w:ind w:left="420" w:hanging="360"/>
      </w:pPr>
      <w:rPr>
        <w:rFonts w:ascii="PT Sans" w:eastAsia="Times New Roman" w:hAnsi="PT Sans"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7E10D48"/>
    <w:multiLevelType w:val="hybridMultilevel"/>
    <w:tmpl w:val="01DC9876"/>
    <w:lvl w:ilvl="0" w:tplc="FAB6E384">
      <w:start w:val="4"/>
      <w:numFmt w:val="bullet"/>
      <w:lvlText w:val="-"/>
      <w:lvlJc w:val="left"/>
      <w:pPr>
        <w:ind w:left="720" w:hanging="360"/>
      </w:pPr>
      <w:rPr>
        <w:rFonts w:ascii="PT Sans" w:eastAsia="Times New Roman" w:hAnsi="PT Sans" w:cs="Times New Roman" w:hint="default"/>
        <w:color w:val="2B2B2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8410226"/>
    <w:multiLevelType w:val="hybridMultilevel"/>
    <w:tmpl w:val="D9EA7CB6"/>
    <w:lvl w:ilvl="0" w:tplc="DB2A5914">
      <w:start w:val="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5EAE1646"/>
    <w:multiLevelType w:val="multilevel"/>
    <w:tmpl w:val="A9B4E6F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6481BE7"/>
    <w:multiLevelType w:val="hybridMultilevel"/>
    <w:tmpl w:val="74460B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211C87"/>
    <w:multiLevelType w:val="hybridMultilevel"/>
    <w:tmpl w:val="9A8C85DE"/>
    <w:lvl w:ilvl="0" w:tplc="23862122">
      <w:start w:val="1"/>
      <w:numFmt w:val="bullet"/>
      <w:lvlText w:val="-"/>
      <w:lvlJc w:val="left"/>
      <w:pPr>
        <w:ind w:left="720" w:hanging="360"/>
      </w:pPr>
      <w:rPr>
        <w:rFonts w:ascii="PT Sans" w:eastAsia="Times New Roman" w:hAnsi="PT San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33959205">
    <w:abstractNumId w:val="3"/>
  </w:num>
  <w:num w:numId="2" w16cid:durableId="40173700">
    <w:abstractNumId w:val="8"/>
  </w:num>
  <w:num w:numId="3" w16cid:durableId="302079839">
    <w:abstractNumId w:val="2"/>
  </w:num>
  <w:num w:numId="4" w16cid:durableId="1621182437">
    <w:abstractNumId w:val="5"/>
  </w:num>
  <w:num w:numId="5" w16cid:durableId="1044796797">
    <w:abstractNumId w:val="4"/>
  </w:num>
  <w:num w:numId="6" w16cid:durableId="1242568666">
    <w:abstractNumId w:val="1"/>
  </w:num>
  <w:num w:numId="7" w16cid:durableId="438718663">
    <w:abstractNumId w:val="0"/>
  </w:num>
  <w:num w:numId="8" w16cid:durableId="484132222">
    <w:abstractNumId w:val="7"/>
  </w:num>
  <w:num w:numId="9" w16cid:durableId="396560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E8"/>
    <w:rsid w:val="00010B9C"/>
    <w:rsid w:val="00287611"/>
    <w:rsid w:val="003A4D80"/>
    <w:rsid w:val="003C3A6B"/>
    <w:rsid w:val="004E4EC7"/>
    <w:rsid w:val="00580EA7"/>
    <w:rsid w:val="00650816"/>
    <w:rsid w:val="00710E30"/>
    <w:rsid w:val="00740A04"/>
    <w:rsid w:val="00763362"/>
    <w:rsid w:val="007B569B"/>
    <w:rsid w:val="00984A31"/>
    <w:rsid w:val="009A0EE8"/>
    <w:rsid w:val="00CD0B94"/>
    <w:rsid w:val="00D92DA0"/>
    <w:rsid w:val="00DA4ADE"/>
    <w:rsid w:val="00DA71B2"/>
    <w:rsid w:val="00E611CC"/>
    <w:rsid w:val="00F03F5A"/>
    <w:rsid w:val="00F86B82"/>
    <w:rsid w:val="00FF38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3934"/>
  <w15:chartTrackingRefBased/>
  <w15:docId w15:val="{B9F4A915-83AC-417D-B7EA-3616C3D9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E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10E30"/>
    <w:rPr>
      <w:color w:val="0000FF"/>
      <w:u w:val="single"/>
    </w:rPr>
  </w:style>
  <w:style w:type="paragraph" w:styleId="a5">
    <w:name w:val="List Paragraph"/>
    <w:basedOn w:val="a"/>
    <w:uiPriority w:val="34"/>
    <w:qFormat/>
    <w:rsid w:val="007B569B"/>
    <w:pPr>
      <w:ind w:left="720"/>
      <w:contextualSpacing/>
    </w:pPr>
  </w:style>
  <w:style w:type="table" w:styleId="a6">
    <w:name w:val="Table Grid"/>
    <w:basedOn w:val="a1"/>
    <w:uiPriority w:val="39"/>
    <w:rsid w:val="0098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2311">
      <w:bodyDiv w:val="1"/>
      <w:marLeft w:val="0"/>
      <w:marRight w:val="0"/>
      <w:marTop w:val="0"/>
      <w:marBottom w:val="0"/>
      <w:divBdr>
        <w:top w:val="none" w:sz="0" w:space="0" w:color="auto"/>
        <w:left w:val="none" w:sz="0" w:space="0" w:color="auto"/>
        <w:bottom w:val="none" w:sz="0" w:space="0" w:color="auto"/>
        <w:right w:val="none" w:sz="0" w:space="0" w:color="auto"/>
      </w:divBdr>
    </w:div>
    <w:div w:id="531961052">
      <w:bodyDiv w:val="1"/>
      <w:marLeft w:val="0"/>
      <w:marRight w:val="0"/>
      <w:marTop w:val="0"/>
      <w:marBottom w:val="0"/>
      <w:divBdr>
        <w:top w:val="none" w:sz="0" w:space="0" w:color="auto"/>
        <w:left w:val="none" w:sz="0" w:space="0" w:color="auto"/>
        <w:bottom w:val="none" w:sz="0" w:space="0" w:color="auto"/>
        <w:right w:val="none" w:sz="0" w:space="0" w:color="auto"/>
      </w:divBdr>
    </w:div>
    <w:div w:id="548612446">
      <w:bodyDiv w:val="1"/>
      <w:marLeft w:val="0"/>
      <w:marRight w:val="0"/>
      <w:marTop w:val="0"/>
      <w:marBottom w:val="0"/>
      <w:divBdr>
        <w:top w:val="none" w:sz="0" w:space="0" w:color="auto"/>
        <w:left w:val="none" w:sz="0" w:space="0" w:color="auto"/>
        <w:bottom w:val="none" w:sz="0" w:space="0" w:color="auto"/>
        <w:right w:val="none" w:sz="0" w:space="0" w:color="auto"/>
      </w:divBdr>
    </w:div>
    <w:div w:id="1183862503">
      <w:bodyDiv w:val="1"/>
      <w:marLeft w:val="0"/>
      <w:marRight w:val="0"/>
      <w:marTop w:val="0"/>
      <w:marBottom w:val="0"/>
      <w:divBdr>
        <w:top w:val="none" w:sz="0" w:space="0" w:color="auto"/>
        <w:left w:val="none" w:sz="0" w:space="0" w:color="auto"/>
        <w:bottom w:val="none" w:sz="0" w:space="0" w:color="auto"/>
        <w:right w:val="none" w:sz="0" w:space="0" w:color="auto"/>
      </w:divBdr>
    </w:div>
    <w:div w:id="1254047929">
      <w:bodyDiv w:val="1"/>
      <w:marLeft w:val="0"/>
      <w:marRight w:val="0"/>
      <w:marTop w:val="0"/>
      <w:marBottom w:val="0"/>
      <w:divBdr>
        <w:top w:val="none" w:sz="0" w:space="0" w:color="auto"/>
        <w:left w:val="none" w:sz="0" w:space="0" w:color="auto"/>
        <w:bottom w:val="none" w:sz="0" w:space="0" w:color="auto"/>
        <w:right w:val="none" w:sz="0" w:space="0" w:color="auto"/>
      </w:divBdr>
    </w:div>
    <w:div w:id="1263031479">
      <w:bodyDiv w:val="1"/>
      <w:marLeft w:val="0"/>
      <w:marRight w:val="0"/>
      <w:marTop w:val="0"/>
      <w:marBottom w:val="0"/>
      <w:divBdr>
        <w:top w:val="none" w:sz="0" w:space="0" w:color="auto"/>
        <w:left w:val="none" w:sz="0" w:space="0" w:color="auto"/>
        <w:bottom w:val="none" w:sz="0" w:space="0" w:color="auto"/>
        <w:right w:val="none" w:sz="0" w:space="0" w:color="auto"/>
      </w:divBdr>
    </w:div>
    <w:div w:id="1328480891">
      <w:bodyDiv w:val="1"/>
      <w:marLeft w:val="0"/>
      <w:marRight w:val="0"/>
      <w:marTop w:val="0"/>
      <w:marBottom w:val="0"/>
      <w:divBdr>
        <w:top w:val="none" w:sz="0" w:space="0" w:color="auto"/>
        <w:left w:val="none" w:sz="0" w:space="0" w:color="auto"/>
        <w:bottom w:val="none" w:sz="0" w:space="0" w:color="auto"/>
        <w:right w:val="none" w:sz="0" w:space="0" w:color="auto"/>
      </w:divBdr>
    </w:div>
    <w:div w:id="1336609421">
      <w:bodyDiv w:val="1"/>
      <w:marLeft w:val="0"/>
      <w:marRight w:val="0"/>
      <w:marTop w:val="0"/>
      <w:marBottom w:val="0"/>
      <w:divBdr>
        <w:top w:val="none" w:sz="0" w:space="0" w:color="auto"/>
        <w:left w:val="none" w:sz="0" w:space="0" w:color="auto"/>
        <w:bottom w:val="none" w:sz="0" w:space="0" w:color="auto"/>
        <w:right w:val="none" w:sz="0" w:space="0" w:color="auto"/>
      </w:divBdr>
    </w:div>
    <w:div w:id="1484155131">
      <w:bodyDiv w:val="1"/>
      <w:marLeft w:val="0"/>
      <w:marRight w:val="0"/>
      <w:marTop w:val="0"/>
      <w:marBottom w:val="0"/>
      <w:divBdr>
        <w:top w:val="none" w:sz="0" w:space="0" w:color="auto"/>
        <w:left w:val="none" w:sz="0" w:space="0" w:color="auto"/>
        <w:bottom w:val="none" w:sz="0" w:space="0" w:color="auto"/>
        <w:right w:val="none" w:sz="0" w:space="0" w:color="auto"/>
      </w:divBdr>
    </w:div>
    <w:div w:id="1572422859">
      <w:bodyDiv w:val="1"/>
      <w:marLeft w:val="0"/>
      <w:marRight w:val="0"/>
      <w:marTop w:val="0"/>
      <w:marBottom w:val="0"/>
      <w:divBdr>
        <w:top w:val="none" w:sz="0" w:space="0" w:color="auto"/>
        <w:left w:val="none" w:sz="0" w:space="0" w:color="auto"/>
        <w:bottom w:val="none" w:sz="0" w:space="0" w:color="auto"/>
        <w:right w:val="none" w:sz="0" w:space="0" w:color="auto"/>
      </w:divBdr>
    </w:div>
    <w:div w:id="1640956939">
      <w:bodyDiv w:val="1"/>
      <w:marLeft w:val="0"/>
      <w:marRight w:val="0"/>
      <w:marTop w:val="0"/>
      <w:marBottom w:val="0"/>
      <w:divBdr>
        <w:top w:val="none" w:sz="0" w:space="0" w:color="auto"/>
        <w:left w:val="none" w:sz="0" w:space="0" w:color="auto"/>
        <w:bottom w:val="none" w:sz="0" w:space="0" w:color="auto"/>
        <w:right w:val="none" w:sz="0" w:space="0" w:color="auto"/>
      </w:divBdr>
    </w:div>
    <w:div w:id="16915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13833</Words>
  <Characters>7885</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савчук</dc:creator>
  <cp:keywords/>
  <dc:description/>
  <cp:lastModifiedBy>ірина савчук</cp:lastModifiedBy>
  <cp:revision>10</cp:revision>
  <dcterms:created xsi:type="dcterms:W3CDTF">2022-01-03T10:00:00Z</dcterms:created>
  <dcterms:modified xsi:type="dcterms:W3CDTF">2023-01-08T13:55:00Z</dcterms:modified>
</cp:coreProperties>
</file>