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BE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54BBE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  <w:bookmarkStart w:id="0" w:name="_GoBack"/>
      <w:bookmarkEnd w:id="0"/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ПОГОДЖУЮ                                                                                        ЗАТВЕРДЖУЮ</w:t>
      </w:r>
    </w:p>
    <w:p w:rsidR="00EB47AF" w:rsidRPr="00EB47AF" w:rsidRDefault="00354BBE" w:rsidP="00EB47AF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B47A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Начальник </w:t>
      </w:r>
      <w:proofErr w:type="spellStart"/>
      <w:r w:rsidR="00EB47AF" w:rsidRPr="00EB47AF">
        <w:rPr>
          <w:rFonts w:ascii="Times New Roman" w:hAnsi="Times New Roman"/>
          <w:sz w:val="24"/>
          <w:szCs w:val="24"/>
          <w:lang w:val="uk-UA"/>
        </w:rPr>
        <w:t>Кельменецького</w:t>
      </w:r>
      <w:proofErr w:type="spellEnd"/>
      <w:r w:rsidR="00EB47AF" w:rsidRPr="00EB47AF">
        <w:rPr>
          <w:rFonts w:ascii="Times New Roman" w:hAnsi="Times New Roman"/>
          <w:sz w:val="24"/>
          <w:szCs w:val="24"/>
          <w:lang w:val="uk-UA"/>
        </w:rPr>
        <w:t xml:space="preserve"> управління</w:t>
      </w:r>
      <w:r w:rsidR="00EB47AF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="00EB47AF" w:rsidRPr="00EB47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47AF" w:rsidRPr="00EB47AF">
        <w:rPr>
          <w:rFonts w:ascii="Times New Roman" w:eastAsia="Times New Roman" w:hAnsi="Times New Roman"/>
          <w:sz w:val="24"/>
          <w:szCs w:val="24"/>
          <w:lang w:val="uk-UA" w:eastAsia="uk-UA"/>
        </w:rPr>
        <w:t>Директор закладу дошкільної</w:t>
      </w:r>
    </w:p>
    <w:p w:rsidR="00354BBE" w:rsidRPr="00EB47AF" w:rsidRDefault="00EB47AF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B47AF">
        <w:rPr>
          <w:rFonts w:ascii="Times New Roman" w:hAnsi="Times New Roman"/>
          <w:sz w:val="24"/>
          <w:szCs w:val="24"/>
          <w:lang w:val="uk-UA"/>
        </w:rPr>
        <w:t xml:space="preserve">головного управління </w:t>
      </w:r>
      <w:proofErr w:type="spellStart"/>
      <w:r w:rsidRPr="00EB47AF">
        <w:rPr>
          <w:rFonts w:ascii="Times New Roman" w:hAnsi="Times New Roman"/>
          <w:sz w:val="24"/>
          <w:szCs w:val="24"/>
          <w:lang w:val="uk-UA"/>
        </w:rPr>
        <w:t>Держпродспоживслужби</w:t>
      </w:r>
      <w:proofErr w:type="spellEnd"/>
      <w:r w:rsidR="00C3091C" w:rsidRPr="00EB47AF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C3091C" w:rsidRPr="00EB47AF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354BBE" w:rsidRPr="00EB47A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EB47A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</w:t>
      </w:r>
      <w:r w:rsidR="00354BBE" w:rsidRPr="00EB47A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</w:t>
      </w:r>
      <w:r w:rsidR="005360DF" w:rsidRPr="00EB47AF">
        <w:rPr>
          <w:rFonts w:ascii="Times New Roman" w:eastAsia="Times New Roman" w:hAnsi="Times New Roman"/>
          <w:sz w:val="24"/>
          <w:szCs w:val="24"/>
          <w:lang w:val="uk-UA" w:eastAsia="uk-UA"/>
        </w:rPr>
        <w:t>освіти №1 с</w:t>
      </w:r>
      <w:r w:rsidRPr="00EB47AF">
        <w:rPr>
          <w:rFonts w:ascii="Times New Roman" w:eastAsia="Times New Roman" w:hAnsi="Times New Roman"/>
          <w:sz w:val="24"/>
          <w:szCs w:val="24"/>
          <w:lang w:val="uk-UA" w:eastAsia="uk-UA"/>
        </w:rPr>
        <w:t>елища</w:t>
      </w:r>
      <w:r w:rsidR="005360DF" w:rsidRPr="00EB47A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5360DF" w:rsidRPr="00EB47AF">
        <w:rPr>
          <w:rFonts w:ascii="Times New Roman" w:eastAsia="Times New Roman" w:hAnsi="Times New Roman"/>
          <w:sz w:val="24"/>
          <w:szCs w:val="24"/>
          <w:lang w:val="uk-UA" w:eastAsia="uk-UA"/>
        </w:rPr>
        <w:t>Кельменці</w:t>
      </w:r>
      <w:proofErr w:type="spellEnd"/>
    </w:p>
    <w:p w:rsidR="00354BBE" w:rsidRPr="00354BBE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B47A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 Чернівецькій області                                                                </w:t>
      </w:r>
    </w:p>
    <w:p w:rsidR="005360DF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______________________</w:t>
      </w:r>
      <w:r w:rsidR="008C174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5360DF">
        <w:rPr>
          <w:rFonts w:ascii="Times New Roman" w:eastAsia="Times New Roman" w:hAnsi="Times New Roman"/>
          <w:sz w:val="24"/>
          <w:szCs w:val="24"/>
          <w:lang w:val="uk-UA" w:eastAsia="uk-UA"/>
        </w:rPr>
        <w:t>В</w:t>
      </w:r>
      <w:r w:rsidR="00B816C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іктор </w:t>
      </w:r>
      <w:r w:rsidR="00B816CF"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КУВІЛА  </w:t>
      </w: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                </w:t>
      </w:r>
      <w:r w:rsidR="005360DF"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_________</w:t>
      </w:r>
      <w:r w:rsidR="00B816C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Людмила КОЗЯРСЬКА</w:t>
      </w:r>
      <w:r w:rsidR="00B816CF"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</w:p>
    <w:p w:rsidR="00354BBE" w:rsidRPr="00354BBE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«___»  ___________________ 20___.                                        «____» _____________ 20___.</w:t>
      </w:r>
    </w:p>
    <w:p w:rsidR="00354BBE" w:rsidRPr="00354BBE" w:rsidRDefault="00354BBE" w:rsidP="00354BBE">
      <w:pPr>
        <w:spacing w:after="0" w:line="240" w:lineRule="auto"/>
        <w:ind w:left="60"/>
        <w:jc w:val="right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CB6CA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36"/>
          <w:szCs w:val="36"/>
          <w:lang w:val="uk-UA" w:eastAsia="uk-UA"/>
        </w:rPr>
      </w:pPr>
      <w:r w:rsidRPr="00CB6CAE">
        <w:rPr>
          <w:rFonts w:ascii="Times New Roman" w:eastAsia="Times New Roman" w:hAnsi="Times New Roman"/>
          <w:b/>
          <w:sz w:val="36"/>
          <w:szCs w:val="36"/>
          <w:lang w:val="uk-UA" w:eastAsia="uk-UA"/>
        </w:rPr>
        <w:t xml:space="preserve">Паспорт </w:t>
      </w:r>
      <w:r w:rsidR="00CB6CAE">
        <w:rPr>
          <w:rFonts w:ascii="Times New Roman" w:eastAsia="Times New Roman" w:hAnsi="Times New Roman"/>
          <w:b/>
          <w:sz w:val="36"/>
          <w:szCs w:val="36"/>
          <w:lang w:val="uk-UA" w:eastAsia="uk-UA"/>
        </w:rPr>
        <w:t>х</w:t>
      </w:r>
      <w:r w:rsidR="00CB6CAE" w:rsidRPr="00CB6CAE">
        <w:rPr>
          <w:rFonts w:ascii="Times New Roman" w:eastAsia="Times New Roman" w:hAnsi="Times New Roman"/>
          <w:b/>
          <w:sz w:val="36"/>
          <w:szCs w:val="36"/>
          <w:lang w:val="uk-UA" w:eastAsia="uk-UA"/>
        </w:rPr>
        <w:t>арчоблоку</w:t>
      </w: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A966D4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360DF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закладу </w:t>
      </w:r>
      <w:r w:rsidR="005360DF" w:rsidRPr="005360DF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дошкільно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ї освіти</w:t>
      </w:r>
      <w:r w:rsidR="005360DF" w:rsidRPr="005360DF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(ясла-садок) №1 с</w:t>
      </w:r>
      <w:r w:rsidR="00AF6442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елища</w:t>
      </w:r>
      <w:r w:rsidR="005360DF" w:rsidRPr="005360DF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</w:t>
      </w:r>
      <w:proofErr w:type="spellStart"/>
      <w:r w:rsidR="005360DF" w:rsidRPr="005360DF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Кельменці</w:t>
      </w:r>
      <w:proofErr w:type="spellEnd"/>
      <w:r w:rsidR="005360D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4F3894" w:rsidRPr="00036019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Кельменецької</w:t>
      </w:r>
      <w:proofErr w:type="spellEnd"/>
      <w:r w:rsidR="004F3894" w:rsidRPr="00036019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селищної ради Дністровського району Чернівецької області</w:t>
      </w:r>
    </w:p>
    <w:p w:rsidR="00354BBE" w:rsidRPr="00AF6442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F644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(назва закладу) </w:t>
      </w:r>
    </w:p>
    <w:p w:rsidR="00354BBE" w:rsidRPr="00354BBE" w:rsidRDefault="005360DF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360DF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Кельменецьк</w:t>
      </w:r>
      <w:r w:rsidR="00B816CF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а селищна рада</w:t>
      </w:r>
      <w:r w:rsidR="00077577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Дністровського району Чернівецької області</w:t>
      </w:r>
      <w:r w:rsidR="00354BBE" w:rsidRPr="005360DF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_</w:t>
      </w:r>
    </w:p>
    <w:p w:rsidR="00354BBE" w:rsidRPr="00AF6442" w:rsidRDefault="004F3894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F6442">
        <w:rPr>
          <w:rFonts w:ascii="Times New Roman" w:eastAsia="Times New Roman" w:hAnsi="Times New Roman"/>
          <w:sz w:val="24"/>
          <w:szCs w:val="24"/>
          <w:lang w:val="uk-UA" w:eastAsia="uk-UA"/>
        </w:rPr>
        <w:t>підпорядкування (</w:t>
      </w:r>
      <w:proofErr w:type="spellStart"/>
      <w:r w:rsidRPr="00AF6442">
        <w:rPr>
          <w:rFonts w:ascii="Times New Roman" w:eastAsia="Times New Roman" w:hAnsi="Times New Roman"/>
          <w:sz w:val="24"/>
          <w:szCs w:val="24"/>
          <w:lang w:val="uk-UA" w:eastAsia="uk-UA"/>
        </w:rPr>
        <w:t>балансоутримувач</w:t>
      </w:r>
      <w:proofErr w:type="spellEnd"/>
      <w:r w:rsidRPr="00AF6442">
        <w:rPr>
          <w:rFonts w:ascii="Times New Roman" w:eastAsia="Times New Roman" w:hAnsi="Times New Roman"/>
          <w:sz w:val="24"/>
          <w:szCs w:val="24"/>
          <w:lang w:val="uk-UA" w:eastAsia="uk-UA"/>
        </w:rPr>
        <w:t>)</w:t>
      </w: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354B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20</w:t>
      </w:r>
      <w:r w:rsidR="00B816C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</w:t>
      </w:r>
      <w:r w:rsidR="00AF644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4</w:t>
      </w:r>
      <w:r w:rsidRPr="00354B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рік</w:t>
      </w:r>
    </w:p>
    <w:p w:rsidR="00354BBE" w:rsidRPr="00354BBE" w:rsidRDefault="00354BBE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60358" w:rsidRDefault="00C603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br w:type="page"/>
      </w:r>
    </w:p>
    <w:p w:rsidR="00354BBE" w:rsidRPr="00354BBE" w:rsidRDefault="000F50EC" w:rsidP="00354BBE">
      <w:pPr>
        <w:spacing w:after="0" w:line="240" w:lineRule="auto"/>
        <w:ind w:left="6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br w:type="page"/>
      </w:r>
    </w:p>
    <w:p w:rsidR="00354BBE" w:rsidRPr="008859DC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>1.1. Адреса, телефон</w:t>
      </w:r>
      <w:r w:rsidR="003C50D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8859DC">
        <w:rPr>
          <w:rFonts w:ascii="Times New Roman" w:eastAsia="Times New Roman" w:hAnsi="Times New Roman"/>
          <w:sz w:val="24"/>
          <w:szCs w:val="24"/>
          <w:lang w:val="uk-UA" w:eastAsia="uk-UA"/>
        </w:rPr>
        <w:t>–</w:t>
      </w:r>
      <w:r w:rsidR="005360D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8859DC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60100</w:t>
      </w:r>
      <w:r w:rsidR="005360DF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, вул. </w:t>
      </w:r>
      <w:r w:rsidR="00EB47AF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Кад</w:t>
      </w:r>
      <w:r w:rsidR="00BB416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е</w:t>
      </w:r>
      <w:r w:rsidR="00EB47AF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нюка Л.</w:t>
      </w:r>
      <w:r w:rsidR="005360DF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</w:t>
      </w:r>
      <w:r w:rsidR="00EB47AF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а</w:t>
      </w:r>
      <w:r w:rsidR="005360DF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1</w:t>
      </w:r>
      <w:r w:rsidR="003C50DD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</w:t>
      </w:r>
      <w:r w:rsidR="008859DC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с</w:t>
      </w:r>
      <w:r w:rsidR="00EB47AF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елище </w:t>
      </w:r>
      <w:proofErr w:type="spellStart"/>
      <w:r w:rsidR="008859DC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Кельменці</w:t>
      </w:r>
      <w:proofErr w:type="spellEnd"/>
      <w:r w:rsidR="008859DC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</w:t>
      </w:r>
      <w:r w:rsid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Дністровського району Чернівецької області </w:t>
      </w:r>
      <w:r w:rsidR="003C50DD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т. 2</w:t>
      </w:r>
      <w:r w:rsidR="00077577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05</w:t>
      </w:r>
      <w:r w:rsidR="000F50EC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82</w:t>
      </w:r>
      <w:r w:rsidR="005360DF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</w:t>
      </w:r>
    </w:p>
    <w:p w:rsidR="00354BBE" w:rsidRPr="005360DF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1.2. </w:t>
      </w:r>
      <w:r w:rsidR="002B15D4">
        <w:rPr>
          <w:rFonts w:ascii="Times New Roman" w:eastAsia="Times New Roman" w:hAnsi="Times New Roman"/>
          <w:sz w:val="24"/>
          <w:szCs w:val="24"/>
          <w:lang w:val="uk-UA" w:eastAsia="uk-UA"/>
        </w:rPr>
        <w:t>Прізвище директора закладу</w:t>
      </w: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:</w:t>
      </w:r>
      <w:r w:rsidR="005360D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077577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Людмила КОЗЯРСЬКА</w:t>
      </w:r>
      <w:r w:rsidR="00077577" w:rsidRPr="005360DF"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  <w:t xml:space="preserve"> </w:t>
      </w:r>
      <w:r w:rsidRPr="005360DF"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  <w:t xml:space="preserve"> </w:t>
      </w:r>
    </w:p>
    <w:p w:rsidR="005360DF" w:rsidRPr="008859DC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1.3. Прізвище медичного працівника:</w:t>
      </w:r>
      <w:r w:rsidR="005360D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077577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Віталіна </w:t>
      </w:r>
      <w:r w:rsidR="005360DF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Ш</w:t>
      </w:r>
      <w:r w:rsidR="00077577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ЕВЧУК</w:t>
      </w:r>
      <w:r w:rsidR="008C1743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, </w:t>
      </w:r>
      <w:r w:rsidR="00077577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Ольга </w:t>
      </w:r>
      <w:r w:rsidR="008C1743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Н</w:t>
      </w:r>
      <w:r w:rsidR="00077577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АТРАСЕНЮК</w:t>
      </w:r>
      <w:r w:rsidR="000F50EC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, Олександр ГРОМИК</w:t>
      </w:r>
      <w:r w:rsidR="00077577" w:rsidRPr="008859DC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</w:p>
    <w:p w:rsidR="00354BBE" w:rsidRPr="005360DF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1.4. Тип закладу: НВК, ДНЗ, ЗОШ, ПТУ, інше вказати</w:t>
      </w:r>
      <w:r w:rsidR="003C50D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- </w:t>
      </w:r>
      <w:r w:rsidR="00077577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З</w:t>
      </w:r>
      <w:r w:rsidR="005360DF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Д</w:t>
      </w:r>
      <w:r w:rsidR="00077577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О</w:t>
      </w:r>
    </w:p>
    <w:p w:rsidR="00354BBE" w:rsidRPr="00354BBE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1.5. Проектна потужність (</w:t>
      </w:r>
      <w:proofErr w:type="spellStart"/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вмістимість</w:t>
      </w:r>
      <w:proofErr w:type="spellEnd"/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) закладу/фактична</w:t>
      </w:r>
      <w:r w:rsidRPr="001D4A86">
        <w:rPr>
          <w:rFonts w:ascii="Times New Roman" w:eastAsia="Times New Roman" w:hAnsi="Times New Roman"/>
          <w:sz w:val="24"/>
          <w:szCs w:val="24"/>
          <w:lang w:val="uk-UA" w:eastAsia="uk-UA"/>
        </w:rPr>
        <w:t>:</w:t>
      </w:r>
      <w:r w:rsidR="005360DF" w:rsidRPr="001D4A8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4F389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220</w:t>
      </w:r>
      <w:r w:rsidR="0098153D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/1</w:t>
      </w:r>
      <w:r w:rsidR="007E018D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3</w:t>
      </w:r>
      <w:r w:rsidR="0098153D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5</w:t>
      </w:r>
      <w:r w:rsidR="005360DF" w:rsidRPr="008859D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дітей</w:t>
      </w:r>
      <w:r w:rsidR="005360D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</w:p>
    <w:p w:rsidR="00354BBE" w:rsidRPr="00BB416C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2. Організація харчування учнів, графік та умови харчування:</w:t>
      </w:r>
      <w:r w:rsidR="00BB416C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BB416C" w:rsidRPr="00BB416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- є, задовільні</w:t>
      </w:r>
    </w:p>
    <w:p w:rsidR="00354BBE" w:rsidRPr="007E018D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2.1. </w:t>
      </w:r>
      <w:r w:rsidRPr="007E018D">
        <w:rPr>
          <w:rFonts w:ascii="Times New Roman" w:eastAsia="Times New Roman" w:hAnsi="Times New Roman"/>
          <w:sz w:val="24"/>
          <w:szCs w:val="24"/>
          <w:lang w:val="uk-UA" w:eastAsia="uk-UA"/>
        </w:rPr>
        <w:t>Наявність угоди на обслуговування їдальні (організатор харчування):</w:t>
      </w:r>
      <w:r w:rsidR="005360DF" w:rsidRPr="007E018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0F540E" w:rsidRPr="007E018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0F540E" w:rsidRPr="007E018D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нема</w:t>
      </w:r>
      <w:r w:rsidR="00C00680" w:rsidRPr="007E018D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є</w:t>
      </w:r>
    </w:p>
    <w:p w:rsidR="007E018D" w:rsidRPr="007E018D" w:rsidRDefault="00354BBE" w:rsidP="00BB416C">
      <w:pPr>
        <w:widowControl w:val="0"/>
        <w:tabs>
          <w:tab w:val="left" w:pos="339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E018D">
        <w:rPr>
          <w:rFonts w:ascii="Times New Roman" w:eastAsia="Times New Roman" w:hAnsi="Times New Roman"/>
          <w:sz w:val="24"/>
          <w:szCs w:val="24"/>
          <w:lang w:val="uk-UA" w:eastAsia="uk-UA"/>
        </w:rPr>
        <w:t>2.2. Наявність перелік постачальників продуктів харчування і продовольчої сировини</w:t>
      </w:r>
      <w:r w:rsidR="00824160" w:rsidRPr="007E018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: </w:t>
      </w:r>
      <w:r w:rsidR="00824160" w:rsidRPr="007E018D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824160" w:rsidRPr="007E018D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7E018D"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  <w:t xml:space="preserve"> </w:t>
      </w:r>
      <w:r w:rsidR="002B15D4" w:rsidRPr="007E018D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п/п </w:t>
      </w:r>
      <w:proofErr w:type="spellStart"/>
      <w:r w:rsidR="002B15D4" w:rsidRPr="007E018D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Гайдей</w:t>
      </w:r>
      <w:proofErr w:type="spellEnd"/>
      <w:r w:rsidR="002B15D4" w:rsidRPr="007E018D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М.В., </w:t>
      </w:r>
      <w:r w:rsidR="007D5CC6" w:rsidRPr="007E018D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п/п </w:t>
      </w:r>
      <w:proofErr w:type="spellStart"/>
      <w:r w:rsidR="007D5CC6" w:rsidRPr="007E018D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Тимінський</w:t>
      </w:r>
      <w:proofErr w:type="spellEnd"/>
      <w:r w:rsidR="007D5CC6" w:rsidRPr="007E018D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Р.Г.</w:t>
      </w:r>
      <w:r w:rsidR="00723A54" w:rsidRPr="007E018D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,</w:t>
      </w:r>
      <w:r w:rsidR="003C50DD" w:rsidRPr="007E018D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п/п </w:t>
      </w:r>
      <w:proofErr w:type="spellStart"/>
      <w:r w:rsidR="00723A54" w:rsidRPr="007E018D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Андрущак</w:t>
      </w:r>
      <w:proofErr w:type="spellEnd"/>
      <w:r w:rsidR="00723A54" w:rsidRPr="007E018D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</w:t>
      </w:r>
      <w:r w:rsidR="005C7648" w:rsidRPr="007E018D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Ю.І.</w:t>
      </w:r>
      <w:r w:rsidR="008859DC" w:rsidRPr="007E018D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, </w:t>
      </w:r>
      <w:r w:rsidR="007E018D" w:rsidRPr="007E018D">
        <w:rPr>
          <w:rFonts w:ascii="Times New Roman" w:hAnsi="Times New Roman"/>
          <w:b/>
          <w:i/>
          <w:sz w:val="24"/>
          <w:szCs w:val="24"/>
          <w:u w:val="single"/>
          <w:lang w:val="uk-UA" w:eastAsia="uk-UA"/>
        </w:rPr>
        <w:t xml:space="preserve">п/п </w:t>
      </w:r>
      <w:proofErr w:type="spellStart"/>
      <w:r w:rsidR="007E018D" w:rsidRPr="007E018D">
        <w:rPr>
          <w:rFonts w:ascii="Times New Roman" w:hAnsi="Times New Roman"/>
          <w:b/>
          <w:i/>
          <w:sz w:val="24"/>
          <w:szCs w:val="24"/>
          <w:u w:val="single"/>
          <w:lang w:val="uk-UA" w:eastAsia="uk-UA"/>
        </w:rPr>
        <w:t>Стайоха</w:t>
      </w:r>
      <w:proofErr w:type="spellEnd"/>
      <w:r w:rsidR="007E018D" w:rsidRPr="007E018D">
        <w:rPr>
          <w:rFonts w:ascii="Times New Roman" w:hAnsi="Times New Roman"/>
          <w:b/>
          <w:i/>
          <w:sz w:val="24"/>
          <w:szCs w:val="24"/>
          <w:u w:val="single"/>
          <w:lang w:val="uk-UA" w:eastAsia="uk-UA"/>
        </w:rPr>
        <w:t xml:space="preserve"> О.О., п/п </w:t>
      </w:r>
      <w:proofErr w:type="spellStart"/>
      <w:r w:rsidR="007E018D" w:rsidRPr="007E018D">
        <w:rPr>
          <w:rFonts w:ascii="Times New Roman" w:hAnsi="Times New Roman"/>
          <w:b/>
          <w:i/>
          <w:sz w:val="24"/>
          <w:szCs w:val="24"/>
          <w:u w:val="single"/>
          <w:lang w:val="uk-UA" w:eastAsia="uk-UA"/>
        </w:rPr>
        <w:t>Субаш</w:t>
      </w:r>
      <w:proofErr w:type="spellEnd"/>
      <w:r w:rsidR="007E018D" w:rsidRPr="007E018D">
        <w:rPr>
          <w:rFonts w:ascii="Times New Roman" w:hAnsi="Times New Roman"/>
          <w:b/>
          <w:i/>
          <w:sz w:val="24"/>
          <w:szCs w:val="24"/>
          <w:u w:val="single"/>
          <w:lang w:val="uk-UA" w:eastAsia="uk-UA"/>
        </w:rPr>
        <w:t xml:space="preserve"> Г.М., п/п Онисько В.Б., </w:t>
      </w:r>
      <w:r w:rsidR="007E018D" w:rsidRPr="007E018D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БГМ-АГРО</w:t>
      </w:r>
    </w:p>
    <w:p w:rsidR="00824160" w:rsidRPr="00C94772" w:rsidRDefault="00354BBE" w:rsidP="00BB416C">
      <w:pPr>
        <w:spacing w:after="0" w:line="240" w:lineRule="auto"/>
        <w:ind w:left="6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7E018D">
        <w:rPr>
          <w:rFonts w:ascii="Times New Roman" w:eastAsia="Times New Roman" w:hAnsi="Times New Roman"/>
          <w:sz w:val="24"/>
          <w:szCs w:val="24"/>
          <w:lang w:val="uk-UA" w:eastAsia="uk-UA"/>
        </w:rPr>
        <w:t>2.3. Укомплектованість</w:t>
      </w: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кадрами (кількість працівників харчоблоку та </w:t>
      </w:r>
      <w:proofErr w:type="spellStart"/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роздаткових</w:t>
      </w:r>
      <w:proofErr w:type="spellEnd"/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FB7D95">
        <w:rPr>
          <w:rFonts w:ascii="Times New Roman" w:eastAsia="Times New Roman" w:hAnsi="Times New Roman"/>
          <w:sz w:val="24"/>
          <w:szCs w:val="24"/>
          <w:lang w:val="uk-UA" w:eastAsia="uk-UA"/>
        </w:rPr>
        <w:t>З</w:t>
      </w: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Д</w:t>
      </w:r>
      <w:r w:rsidR="00FB7D95">
        <w:rPr>
          <w:rFonts w:ascii="Times New Roman" w:eastAsia="Times New Roman" w:hAnsi="Times New Roman"/>
          <w:sz w:val="24"/>
          <w:szCs w:val="24"/>
          <w:lang w:val="uk-UA" w:eastAsia="uk-UA"/>
        </w:rPr>
        <w:t>О</w:t>
      </w: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):</w:t>
      </w:r>
      <w:r w:rsidR="0082416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82416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DF41B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- </w:t>
      </w:r>
      <w:r w:rsidR="00824160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3 кухарі</w:t>
      </w:r>
      <w:r w:rsidR="00824160" w:rsidRPr="00C94772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</w:p>
    <w:p w:rsidR="007D5CC6" w:rsidRPr="008C1743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2.4. Кількість посадкових місць їдальні: </w:t>
      </w:r>
      <w:r w:rsidR="00DF41B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4F389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220</w:t>
      </w:r>
      <w:r w:rsidR="007D5CC6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</w:t>
      </w:r>
      <w:r w:rsidR="008C1743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місць</w:t>
      </w:r>
    </w:p>
    <w:p w:rsidR="007D5CC6" w:rsidRPr="00C94772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2.5. Площа на посадкове місце (м</w:t>
      </w:r>
      <w:r w:rsidRPr="00354BBE">
        <w:rPr>
          <w:rFonts w:ascii="Times New Roman" w:eastAsia="Times New Roman" w:hAnsi="Times New Roman"/>
          <w:sz w:val="24"/>
          <w:szCs w:val="24"/>
          <w:vertAlign w:val="superscript"/>
          <w:lang w:val="uk-UA" w:eastAsia="uk-UA"/>
        </w:rPr>
        <w:t>2</w:t>
      </w: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)</w:t>
      </w:r>
      <w:r w:rsidR="0082416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F41B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- </w:t>
      </w:r>
      <w:r w:rsidR="008C1743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2м</w:t>
      </w:r>
      <w:r w:rsidR="008C1743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vertAlign w:val="superscript"/>
          <w:lang w:val="uk-UA" w:eastAsia="uk-UA"/>
        </w:rPr>
        <w:t>2</w:t>
      </w:r>
    </w:p>
    <w:p w:rsidR="00824160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2.6. Кількість дітей у закладі:</w:t>
      </w:r>
      <w:r w:rsidR="0082416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F41B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824160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1</w:t>
      </w:r>
      <w:r w:rsidR="007E018D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3</w:t>
      </w:r>
      <w:r w:rsidR="000F50EC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5</w:t>
      </w:r>
      <w:r w:rsidR="00824160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дітей</w:t>
      </w:r>
    </w:p>
    <w:p w:rsidR="00824160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2.7. Харчоблок власний/ орендований (організатор харчування): </w:t>
      </w:r>
      <w:r w:rsidR="00DF41B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824160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власний </w:t>
      </w: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_</w:t>
      </w:r>
    </w:p>
    <w:p w:rsidR="00354BBE" w:rsidRPr="00C94772" w:rsidRDefault="00354BBE" w:rsidP="003C50DD">
      <w:pPr>
        <w:spacing w:after="0" w:line="240" w:lineRule="auto"/>
        <w:ind w:left="60"/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2.8. Реєстраційний номер оператора ринку харчових продуктів</w:t>
      </w:r>
      <w:r w:rsidR="003C50D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F41B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E9402A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№ </w:t>
      </w:r>
      <w:r w:rsidR="007B240F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uk-UA"/>
        </w:rPr>
        <w:t>r</w:t>
      </w:r>
      <w:r w:rsidR="007B240F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-</w:t>
      </w:r>
      <w:r w:rsidR="007B240F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uk-UA"/>
        </w:rPr>
        <w:t>UA</w:t>
      </w:r>
      <w:r w:rsidR="00E9402A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-24-05-228</w:t>
      </w:r>
    </w:p>
    <w:p w:rsidR="00354BBE" w:rsidRPr="00354BBE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3. Спосіб організації харчування</w:t>
      </w:r>
    </w:p>
    <w:p w:rsidR="007D5CC6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3.1. Харчоблок (власне виробництво на сировині)</w:t>
      </w:r>
      <w:r w:rsidR="0082416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</w:t>
      </w:r>
      <w:r w:rsidR="003C50D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824160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так </w:t>
      </w:r>
    </w:p>
    <w:p w:rsidR="00824160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3.2. Привозне харчування</w:t>
      </w:r>
      <w:r w:rsidR="003C50D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-</w:t>
      </w:r>
      <w:r w:rsidR="0082416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824160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ні</w:t>
      </w:r>
      <w:r w:rsidR="00824160" w:rsidRPr="00C94772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r w:rsidRPr="00C94772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</w:p>
    <w:p w:rsidR="00824160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3.3. Напівфабрикати</w:t>
      </w:r>
      <w:r w:rsidR="0082416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F41B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7D5CC6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так</w:t>
      </w:r>
      <w:r w:rsidR="00824160" w:rsidRPr="00C94772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</w:p>
    <w:p w:rsidR="007D5CC6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3.4. </w:t>
      </w:r>
      <w:proofErr w:type="spellStart"/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Буфет-роздаткова</w:t>
      </w:r>
      <w:proofErr w:type="spellEnd"/>
      <w:r w:rsidR="0082416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3C50D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824160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нема</w:t>
      </w:r>
      <w:r w:rsidR="00C00680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є</w:t>
      </w:r>
      <w:r w:rsidR="00824160" w:rsidRPr="00C94772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</w:p>
    <w:p w:rsidR="003C50DD" w:rsidRPr="00C94772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3.5.Буфет</w:t>
      </w:r>
      <w:r w:rsidR="003C50D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-</w:t>
      </w:r>
      <w:r w:rsidR="00824160" w:rsidRPr="00824160"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  <w:t xml:space="preserve"> </w:t>
      </w:r>
      <w:r w:rsidR="00824160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нема</w:t>
      </w:r>
      <w:r w:rsidR="00C00680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є</w:t>
      </w:r>
      <w:r w:rsidR="00824160" w:rsidRPr="00C94772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</w:p>
    <w:p w:rsidR="00354BBE" w:rsidRPr="00354BBE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3.6 приміщення для прийому їжі</w:t>
      </w:r>
      <w:r w:rsidR="0082416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3C50D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774D73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7</w:t>
      </w:r>
      <w:r w:rsidR="00824160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груп</w:t>
      </w:r>
      <w:r w:rsidR="0082416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</w:p>
    <w:p w:rsidR="00354BBE" w:rsidRPr="00C94772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4. Впровадження процедур заснованих на принципах HACCP</w:t>
      </w:r>
      <w:r w:rsidR="007B240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-</w:t>
      </w:r>
      <w:r w:rsidR="003C50D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7B240F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немає</w:t>
      </w:r>
      <w:r w:rsidR="007B240F" w:rsidRPr="00C94772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</w:p>
    <w:p w:rsidR="00354BBE" w:rsidRPr="00354BBE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u w:val="single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5. Харчування дітей здійснюється відповідно до норм харчування у навчальних та дитячих закладах оздоровлення та відпочинку (пост. КМУ від 22.11.2004 № 1591) </w:t>
      </w:r>
      <w:r w:rsidR="003C50D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824160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так </w:t>
      </w:r>
    </w:p>
    <w:p w:rsidR="00354BBE" w:rsidRPr="00354BBE" w:rsidRDefault="00354BBE" w:rsidP="00BD13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6.</w:t>
      </w:r>
      <w:r w:rsidRPr="00354BBE"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  <w:t xml:space="preserve"> Виконання натуральних норм по</w:t>
      </w:r>
      <w:r w:rsidRPr="00354BBE">
        <w:rPr>
          <w:rFonts w:ascii="Times New Roman" w:eastAsia="Times New Roman" w:hAnsi="Times New Roman"/>
          <w:sz w:val="24"/>
          <w:szCs w:val="24"/>
          <w:u w:val="single"/>
          <w:lang w:val="uk-UA" w:eastAsia="uk-UA"/>
        </w:rPr>
        <w:t>:</w:t>
      </w:r>
      <w:r w:rsidR="00C00680">
        <w:rPr>
          <w:rFonts w:ascii="Times New Roman" w:eastAsia="Times New Roman" w:hAnsi="Times New Roman"/>
          <w:sz w:val="24"/>
          <w:szCs w:val="24"/>
          <w:u w:val="single"/>
          <w:lang w:val="uk-UA" w:eastAsia="uk-UA"/>
        </w:rPr>
        <w:t xml:space="preserve"> </w:t>
      </w:r>
      <w:r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>м’ясу</w:t>
      </w:r>
      <w:r w:rsidR="00824160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923600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457044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100</w:t>
      </w:r>
      <w:r w:rsidR="00923600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%</w:t>
      </w:r>
      <w:r w:rsidRPr="00992E3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;</w:t>
      </w:r>
      <w:r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рибі</w:t>
      </w:r>
      <w:r w:rsidR="003C50DD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F41B9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457044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97</w:t>
      </w:r>
      <w:r w:rsidR="00C00680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,</w:t>
      </w:r>
      <w:r w:rsidR="00457044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92</w:t>
      </w:r>
      <w:r w:rsidR="00923600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%</w:t>
      </w:r>
      <w:r w:rsidRPr="00992E3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;</w:t>
      </w:r>
      <w:r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моло</w:t>
      </w:r>
      <w:r w:rsidR="00C60358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чних продуктах </w:t>
      </w:r>
      <w:r w:rsidR="00457044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>–</w:t>
      </w:r>
      <w:r w:rsidR="00DF41B9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457044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8</w:t>
      </w:r>
      <w:r w:rsidR="000D7267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8</w:t>
      </w:r>
      <w:r w:rsidR="00457044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,7</w:t>
      </w:r>
      <w:r w:rsidR="000D7267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2</w:t>
      </w:r>
      <w:r w:rsidR="00923600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%</w:t>
      </w:r>
      <w:r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>;</w:t>
      </w:r>
      <w:r w:rsidR="003C50DD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>сиру твердому</w:t>
      </w:r>
      <w:r w:rsidR="007D5CC6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457044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>–</w:t>
      </w:r>
      <w:r w:rsidR="00DF41B9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457044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89,74</w:t>
      </w:r>
      <w:r w:rsidR="00923600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%</w:t>
      </w:r>
      <w:r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>; маслу</w:t>
      </w:r>
      <w:r w:rsidR="007D5CC6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F41B9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457044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1</w:t>
      </w:r>
      <w:r w:rsidR="000D7267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00</w:t>
      </w:r>
      <w:r w:rsidR="00923600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%</w:t>
      </w:r>
      <w:r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>; яйцях</w:t>
      </w:r>
      <w:r w:rsidR="007D5CC6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F41B9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457044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100</w:t>
      </w:r>
      <w:r w:rsidR="00923600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%</w:t>
      </w:r>
      <w:r w:rsidRPr="00992E3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;</w:t>
      </w:r>
      <w:r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крупах</w:t>
      </w:r>
      <w:r w:rsidR="007D5CC6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F41B9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457044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95</w:t>
      </w:r>
      <w:r w:rsidR="00C00680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,</w:t>
      </w:r>
      <w:r w:rsidR="00457044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2</w:t>
      </w:r>
      <w:r w:rsidR="00C00680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2</w:t>
      </w:r>
      <w:r w:rsidR="00923600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%</w:t>
      </w:r>
      <w:r w:rsidRPr="00992E3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;</w:t>
      </w:r>
      <w:r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овочах</w:t>
      </w:r>
      <w:r w:rsidR="007D5CC6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F41B9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C00680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9</w:t>
      </w:r>
      <w:r w:rsidR="00457044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5</w:t>
      </w:r>
      <w:r w:rsidR="00C00680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,</w:t>
      </w:r>
      <w:r w:rsidR="00457044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16</w:t>
      </w:r>
      <w:r w:rsidR="00923600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%</w:t>
      </w:r>
      <w:r w:rsidRPr="00992E3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;</w:t>
      </w:r>
      <w:r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фруктах: свіжих</w:t>
      </w:r>
      <w:r w:rsidR="007D5CC6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F41B9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457044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85</w:t>
      </w:r>
      <w:r w:rsidR="00C00680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,</w:t>
      </w:r>
      <w:r w:rsidR="00457044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21</w:t>
      </w:r>
      <w:r w:rsidR="00923600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%</w:t>
      </w:r>
      <w:r w:rsidRPr="00992E3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,</w:t>
      </w:r>
      <w:r w:rsidR="003C50DD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>сушених</w:t>
      </w:r>
      <w:r w:rsidR="007D5CC6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F41B9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457044" w:rsidRPr="00992E34"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  <w:t>76</w:t>
      </w:r>
      <w:r w:rsidR="00923600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%</w:t>
      </w:r>
      <w:r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>;</w:t>
      </w:r>
      <w:r w:rsidR="003C50DD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>соках</w:t>
      </w:r>
      <w:r w:rsidR="007D5CC6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F41B9" w:rsidRPr="00992E3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0D7267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75</w:t>
      </w:r>
      <w:r w:rsidR="00923600" w:rsidRPr="00992E34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%</w:t>
      </w:r>
      <w:r w:rsidRPr="00992E3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;</w:t>
      </w:r>
    </w:p>
    <w:p w:rsidR="00354BBE" w:rsidRPr="00354BBE" w:rsidRDefault="00354BBE" w:rsidP="00354B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u w:val="single"/>
          <w:lang w:val="uk-UA" w:eastAsia="uk-UA"/>
        </w:rPr>
        <w:t>Журнал виконання натуральних норм ведеться</w:t>
      </w:r>
      <w:r w:rsidR="003C50DD">
        <w:rPr>
          <w:rFonts w:ascii="Times New Roman" w:eastAsia="Times New Roman" w:hAnsi="Times New Roman"/>
          <w:sz w:val="24"/>
          <w:szCs w:val="24"/>
          <w:u w:val="single"/>
          <w:lang w:val="uk-UA" w:eastAsia="uk-UA"/>
        </w:rPr>
        <w:t xml:space="preserve"> - </w:t>
      </w:r>
      <w:r w:rsidR="003C50DD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так</w:t>
      </w:r>
    </w:p>
    <w:p w:rsidR="00354BBE" w:rsidRPr="00C94772" w:rsidRDefault="00354BBE" w:rsidP="00BD1325">
      <w:pPr>
        <w:jc w:val="both"/>
        <w:rPr>
          <w:rFonts w:ascii="Times New Roman" w:eastAsia="Times New Roman" w:hAnsi="Times New Roman" w:cs="Courier New"/>
          <w:i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 xml:space="preserve">7. Призначення відповідальних за організацію харчування дітей у </w:t>
      </w:r>
      <w:r w:rsidRPr="00BD1325">
        <w:rPr>
          <w:rFonts w:ascii="Times New Roman" w:eastAsia="Times New Roman" w:hAnsi="Times New Roman"/>
          <w:sz w:val="24"/>
          <w:szCs w:val="24"/>
          <w:lang w:val="uk-UA" w:eastAsia="uk-UA"/>
        </w:rPr>
        <w:t>закладі</w:t>
      </w:r>
      <w:r w:rsidR="007D5CC6" w:rsidRPr="00BD1325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BD1325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BA7F4F" w:rsidRPr="00C9477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Віталіну </w:t>
      </w:r>
      <w:r w:rsidR="00BD1325" w:rsidRPr="00C9477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Ш</w:t>
      </w:r>
      <w:r w:rsidR="00BA7F4F" w:rsidRPr="00C9477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ЕВЧУК</w:t>
      </w:r>
      <w:r w:rsidR="00BD1325" w:rsidRPr="00C9477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 </w:t>
      </w:r>
      <w:r w:rsidRPr="00C94772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Н</w:t>
      </w:r>
      <w:r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аказ </w:t>
      </w:r>
      <w:r w:rsidR="00222F55" w:rsidRPr="00C9477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від </w:t>
      </w:r>
      <w:r w:rsidR="00222F55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0</w:t>
      </w:r>
      <w:r w:rsidR="00222F55" w:rsidRPr="00C9477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1.0</w:t>
      </w:r>
      <w:r w:rsidR="00222F55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8</w:t>
      </w:r>
      <w:r w:rsidR="00222F55" w:rsidRPr="00C9477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.202</w:t>
      </w:r>
      <w:r w:rsidR="00222F55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4</w:t>
      </w:r>
      <w:r w:rsidR="00222F55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</w:t>
      </w:r>
      <w:r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№</w:t>
      </w:r>
      <w:r w:rsidR="00BD1325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</w:t>
      </w:r>
      <w:r w:rsidR="00BD1325" w:rsidRPr="00C9477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№4</w:t>
      </w:r>
      <w:r w:rsidR="006F6AA8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8</w:t>
      </w:r>
      <w:r w:rsidR="00BD1325" w:rsidRPr="00C9477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-а/г </w:t>
      </w:r>
      <w:r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(копія</w:t>
      </w:r>
      <w:r w:rsidRPr="00C94772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 xml:space="preserve"> наказу додається)</w:t>
      </w:r>
    </w:p>
    <w:p w:rsidR="009F739A" w:rsidRPr="00C94772" w:rsidRDefault="00354BBE" w:rsidP="009F739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8. Медичне обслуговування дітей здійснюється  </w:t>
      </w:r>
      <w:r w:rsidR="00BA7F4F" w:rsidRPr="00C9477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Ольгою </w:t>
      </w:r>
      <w:r w:rsidR="009F739A" w:rsidRPr="00C9477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Н</w:t>
      </w:r>
      <w:r w:rsidR="00BA7F4F" w:rsidRPr="00C9477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АТРАСЕНЮК</w:t>
      </w:r>
      <w:r w:rsidR="000F50EC" w:rsidRPr="00C9477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, Олександром ГРОМИКОМ</w:t>
      </w:r>
      <w:r w:rsidR="00BA7F4F" w:rsidRPr="00C9477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.</w:t>
      </w:r>
      <w:r w:rsidR="009F739A" w:rsidRPr="00C94772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</w:p>
    <w:p w:rsidR="00E447B8" w:rsidRPr="00C94772" w:rsidRDefault="00354BBE" w:rsidP="00E447B8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9. Наявність режиму і графіка харчування дітей (Порядок організації харчування дітей у навчальних та оздоровчих закладах, затвердженого наказом  МОЗ, МОНУ  від 01.06.2005 № 242/329)</w:t>
      </w:r>
      <w:r w:rsidR="00E447B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E447B8" w:rsidRPr="00C94772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- </w:t>
      </w:r>
      <w:r w:rsidR="00B71FD9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в н</w:t>
      </w:r>
      <w:r w:rsidR="00E447B8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а</w:t>
      </w:r>
      <w:r w:rsidR="00B71FD9" w:rsidRPr="00C9477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явності, погоджено</w:t>
      </w:r>
    </w:p>
    <w:p w:rsidR="004040FE" w:rsidRPr="00B71FD9" w:rsidRDefault="00354BBE" w:rsidP="00E447B8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color w:val="292B2C"/>
          <w:sz w:val="24"/>
          <w:szCs w:val="24"/>
          <w:lang w:val="uk-UA" w:eastAsia="uk-UA"/>
        </w:rPr>
        <w:t>10. Н</w:t>
      </w: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аявність меню-розкладу відповідно до затвердженого примірного двотижневого меню з різним виходом страв за віковими групами, які погоджуються з  </w:t>
      </w:r>
      <w:proofErr w:type="spellStart"/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Держпродспоживслужбою</w:t>
      </w:r>
      <w:proofErr w:type="spellEnd"/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: </w:t>
      </w:r>
      <w:r w:rsidR="00E447B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B71FD9" w:rsidRPr="00962CAF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в наявності, затверджено</w:t>
      </w:r>
    </w:p>
    <w:p w:rsidR="00354BBE" w:rsidRPr="00354BBE" w:rsidRDefault="00354BBE" w:rsidP="000360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i/>
          <w:color w:val="292B2C"/>
          <w:sz w:val="24"/>
          <w:szCs w:val="24"/>
          <w:u w:val="single"/>
          <w:lang w:val="uk-UA" w:eastAsia="uk-UA"/>
        </w:rPr>
      </w:pPr>
      <w:r w:rsidRPr="00354BBE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 xml:space="preserve">11. Наявність в місці видачі </w:t>
      </w:r>
      <w:r w:rsidRPr="00E447B8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>їжі графіку видачі  їжі  та денне меню</w:t>
      </w:r>
      <w:r w:rsidR="00E447B8" w:rsidRPr="00E447B8">
        <w:rPr>
          <w:rFonts w:ascii="Times New Roman" w:eastAsia="Times New Roman" w:hAnsi="Times New Roman" w:cs="Courier New"/>
          <w:b/>
          <w:sz w:val="24"/>
          <w:szCs w:val="24"/>
          <w:lang w:val="uk-UA" w:eastAsia="uk-UA"/>
        </w:rPr>
        <w:t xml:space="preserve"> -</w:t>
      </w:r>
      <w:r w:rsidR="00F75F49" w:rsidRPr="00E447B8">
        <w:rPr>
          <w:rFonts w:ascii="Times New Roman" w:eastAsia="Times New Roman" w:hAnsi="Times New Roman" w:cs="Courier New"/>
          <w:b/>
          <w:sz w:val="24"/>
          <w:szCs w:val="24"/>
          <w:u w:val="single"/>
          <w:lang w:val="uk-UA" w:eastAsia="uk-UA"/>
        </w:rPr>
        <w:t xml:space="preserve"> </w:t>
      </w:r>
      <w:r w:rsidR="00B71FD9" w:rsidRPr="00962CAF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в наявності, погоджено</w:t>
      </w:r>
    </w:p>
    <w:p w:rsidR="00354BBE" w:rsidRPr="00354BBE" w:rsidRDefault="00E447B8" w:rsidP="000360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color w:val="292B2C"/>
          <w:sz w:val="20"/>
          <w:szCs w:val="20"/>
          <w:lang w:val="uk-UA" w:eastAsia="uk-UA"/>
        </w:rPr>
      </w:pPr>
      <w:r w:rsidRPr="00354BBE">
        <w:rPr>
          <w:rFonts w:ascii="Times New Roman" w:eastAsia="Times New Roman" w:hAnsi="Times New Roman" w:cs="Courier New"/>
          <w:color w:val="292B2C"/>
          <w:sz w:val="20"/>
          <w:szCs w:val="20"/>
          <w:u w:val="single"/>
          <w:lang w:val="uk-UA" w:eastAsia="uk-UA"/>
        </w:rPr>
        <w:t xml:space="preserve"> </w:t>
      </w:r>
      <w:r w:rsidR="00354BBE" w:rsidRPr="00354BBE">
        <w:rPr>
          <w:rFonts w:ascii="Times New Roman" w:eastAsia="Times New Roman" w:hAnsi="Times New Roman" w:cs="Courier New"/>
          <w:color w:val="292B2C"/>
          <w:sz w:val="20"/>
          <w:szCs w:val="20"/>
          <w:u w:val="single"/>
          <w:lang w:val="uk-UA" w:eastAsia="uk-UA"/>
        </w:rPr>
        <w:t xml:space="preserve">(копія додається до довідки).  </w:t>
      </w:r>
    </w:p>
    <w:p w:rsidR="00354BBE" w:rsidRPr="00962CAF" w:rsidRDefault="00354BBE" w:rsidP="0003601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12. Водопостачання </w:t>
      </w:r>
      <w:r w:rsidR="00E447B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E447B8" w:rsidRPr="00962CAF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централізоване</w:t>
      </w:r>
    </w:p>
    <w:p w:rsidR="00C741EA" w:rsidRDefault="00354BBE" w:rsidP="000360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354B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Останні лабораторні дослідження води:</w:t>
      </w:r>
    </w:p>
    <w:p w:rsidR="00354BBE" w:rsidRPr="00860CF1" w:rsidRDefault="00E447B8" w:rsidP="0003601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</w:pPr>
      <w:r w:rsidRPr="00C741E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C741EA" w:rsidRPr="00860CF1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val="uk-UA" w:eastAsia="uk-UA"/>
        </w:rPr>
        <w:t>РЕЗУЛЬТАТ №</w:t>
      </w:r>
      <w:r w:rsidR="00222F55" w:rsidRPr="00860CF1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val="uk-UA" w:eastAsia="uk-UA"/>
        </w:rPr>
        <w:t xml:space="preserve"> </w:t>
      </w:r>
      <w:r w:rsidR="00C741EA" w:rsidRPr="00860CF1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val="uk-UA" w:eastAsia="uk-UA"/>
        </w:rPr>
        <w:t xml:space="preserve"> </w:t>
      </w:r>
      <w:r w:rsidR="00853508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>надходження</w:t>
      </w:r>
      <w:r w:rsidR="00853508" w:rsidRPr="00860CF1">
        <w:rPr>
          <w:rFonts w:ascii="Times New Roman" w:eastAsia="Times New Roman" w:hAnsi="Times New Roman"/>
          <w:i/>
          <w:sz w:val="24"/>
          <w:szCs w:val="24"/>
          <w:u w:val="single"/>
          <w:shd w:val="clear" w:color="auto" w:fill="FFFFFF"/>
          <w:lang w:val="uk-UA" w:eastAsia="uk-UA"/>
        </w:rPr>
        <w:t xml:space="preserve"> </w:t>
      </w:r>
      <w:r w:rsidR="00F2705D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>1</w:t>
      </w:r>
      <w:r w:rsidR="00222F55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>4</w:t>
      </w:r>
      <w:r w:rsidR="00F2705D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>.08.202</w:t>
      </w:r>
      <w:r w:rsidR="00222F55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>4</w:t>
      </w:r>
      <w:r w:rsidR="00F2705D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 xml:space="preserve"> </w:t>
      </w:r>
      <w:r w:rsidR="00853508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 xml:space="preserve">видача </w:t>
      </w:r>
      <w:r w:rsidR="00523CE8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>1</w:t>
      </w:r>
      <w:r w:rsidR="00222F55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>4</w:t>
      </w:r>
      <w:r w:rsidR="00C741EA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>.0</w:t>
      </w:r>
      <w:r w:rsidR="00523CE8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>8</w:t>
      </w:r>
      <w:r w:rsidR="00C741EA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>.202</w:t>
      </w:r>
      <w:r w:rsidR="00222F55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>4</w:t>
      </w:r>
      <w:r w:rsidR="00C741EA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 xml:space="preserve"> санітарно-мікробіологічного дослідження </w:t>
      </w:r>
      <w:r w:rsidR="00EC69B6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 xml:space="preserve">Дністровська районна філія </w:t>
      </w:r>
      <w:proofErr w:type="spellStart"/>
      <w:r w:rsidR="00EC69B6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>Кельменецький</w:t>
      </w:r>
      <w:proofErr w:type="spellEnd"/>
      <w:r w:rsidR="00EC69B6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 xml:space="preserve"> відділ державної установи «Чернівецький</w:t>
      </w:r>
      <w:r w:rsidR="00B71FD9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 xml:space="preserve"> </w:t>
      </w:r>
      <w:r w:rsidR="00EC69B6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>обласний центр контролю і профілактики</w:t>
      </w:r>
      <w:r w:rsidR="00774D73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 xml:space="preserve"> </w:t>
      </w:r>
      <w:r w:rsidR="00EC69B6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>хвороб</w:t>
      </w:r>
      <w:r w:rsidR="00774D73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 xml:space="preserve"> Міністерство охорони здоров’я України»</w:t>
      </w:r>
      <w:r w:rsidR="00C741EA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 xml:space="preserve"> відповідає Державним санітарним нормам та правилам№2.2.4-171-10від 12.05.2010</w:t>
      </w:r>
    </w:p>
    <w:p w:rsidR="00354BBE" w:rsidRPr="00860CF1" w:rsidRDefault="00354BBE" w:rsidP="0003601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860CF1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uk-UA"/>
        </w:rPr>
        <w:lastRenderedPageBreak/>
        <w:t xml:space="preserve">Вода відповідає (не відповідає) вимогам </w:t>
      </w:r>
      <w:hyperlink r:id="rId6" w:tgtFrame="_blank" w:history="1">
        <w:r w:rsidRPr="00860CF1">
          <w:rPr>
            <w:rFonts w:ascii="Times New Roman" w:eastAsia="Times New Roman" w:hAnsi="Times New Roman"/>
            <w:sz w:val="24"/>
            <w:szCs w:val="24"/>
            <w:u w:val="single"/>
            <w:shd w:val="clear" w:color="auto" w:fill="FFFFFF"/>
            <w:lang w:val="uk-UA" w:eastAsia="uk-UA"/>
          </w:rPr>
          <w:t>Державних санітарних норм та правил «Гігієнічні вимоги до води питної, призначеної для споживання людиною» (</w:t>
        </w:r>
        <w:proofErr w:type="spellStart"/>
        <w:r w:rsidRPr="00860CF1">
          <w:rPr>
            <w:rFonts w:ascii="Times New Roman" w:eastAsia="Times New Roman" w:hAnsi="Times New Roman"/>
            <w:sz w:val="24"/>
            <w:szCs w:val="24"/>
            <w:u w:val="single"/>
            <w:shd w:val="clear" w:color="auto" w:fill="FFFFFF"/>
            <w:lang w:val="uk-UA" w:eastAsia="uk-UA"/>
          </w:rPr>
          <w:t>ДСанПіН</w:t>
        </w:r>
        <w:proofErr w:type="spellEnd"/>
        <w:r w:rsidRPr="00860CF1">
          <w:rPr>
            <w:rFonts w:ascii="Times New Roman" w:eastAsia="Times New Roman" w:hAnsi="Times New Roman"/>
            <w:sz w:val="24"/>
            <w:szCs w:val="24"/>
            <w:u w:val="single"/>
            <w:shd w:val="clear" w:color="auto" w:fill="FFFFFF"/>
            <w:lang w:val="uk-UA" w:eastAsia="uk-UA"/>
          </w:rPr>
          <w:t xml:space="preserve"> 2.2.4-171-10)</w:t>
        </w:r>
      </w:hyperlink>
      <w:r w:rsidR="001D4A86" w:rsidRPr="00860CF1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val="uk-UA" w:eastAsia="uk-UA"/>
        </w:rPr>
        <w:t xml:space="preserve"> </w:t>
      </w:r>
      <w:r w:rsidR="00E45CA4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ПРОТОКОЛ ДОСЛІДЖЕННЯ №</w:t>
      </w:r>
      <w:r w:rsidR="00222F55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</w:t>
      </w:r>
      <w:r w:rsidR="00523CE8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від</w:t>
      </w:r>
      <w:r w:rsidR="00E45CA4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</w:t>
      </w:r>
      <w:r w:rsidR="00523CE8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1</w:t>
      </w:r>
      <w:r w:rsidR="00B92655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4</w:t>
      </w:r>
      <w:r w:rsidR="00523CE8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.08</w:t>
      </w:r>
      <w:r w:rsidR="00E45CA4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.202</w:t>
      </w:r>
      <w:r w:rsidR="00B92655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4</w:t>
      </w:r>
      <w:r w:rsidR="00E45CA4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</w:t>
      </w:r>
      <w:r w:rsidR="00523CE8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доставлена проба води комунального водопроводу за дослідженими показниками</w:t>
      </w:r>
      <w:r w:rsidR="00E45CA4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відповідає вимогам </w:t>
      </w:r>
      <w:proofErr w:type="spellStart"/>
      <w:r w:rsidR="00E45CA4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ДСанПіНу</w:t>
      </w:r>
      <w:proofErr w:type="spellEnd"/>
      <w:r w:rsidR="00E45CA4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</w:t>
      </w:r>
      <w:r w:rsidR="00E45CA4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>№2.2.4-171-10</w:t>
      </w:r>
      <w:r w:rsidR="00F2705D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 xml:space="preserve"> «Гігієнічні вимоги до води питної, призначеної для споживання людиною» </w:t>
      </w:r>
    </w:p>
    <w:p w:rsidR="00354BBE" w:rsidRPr="00860CF1" w:rsidRDefault="00354BBE" w:rsidP="00E45CA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860CF1">
        <w:rPr>
          <w:rFonts w:ascii="Times New Roman" w:eastAsia="Times New Roman" w:hAnsi="Times New Roman"/>
          <w:sz w:val="24"/>
          <w:szCs w:val="24"/>
          <w:lang w:val="uk-UA" w:eastAsia="uk-UA"/>
        </w:rPr>
        <w:t>13. Наявність гарячої проточної води на харчоблоці у всіх виробничих приміщеннях</w:t>
      </w:r>
      <w:r w:rsidR="00E447B8" w:rsidRPr="00860CF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-</w:t>
      </w:r>
      <w:r w:rsidRPr="00860CF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355D03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в н</w:t>
      </w:r>
      <w:r w:rsidR="00F75F49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а</w:t>
      </w:r>
      <w:r w:rsidR="00355D03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явності</w:t>
      </w:r>
      <w:r w:rsidR="00F75F49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</w:t>
      </w:r>
    </w:p>
    <w:p w:rsidR="00F75F49" w:rsidRPr="00860CF1" w:rsidRDefault="00354BBE" w:rsidP="00E45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860CF1">
        <w:rPr>
          <w:rFonts w:ascii="Times New Roman" w:eastAsia="Times New Roman" w:hAnsi="Times New Roman"/>
          <w:sz w:val="24"/>
          <w:szCs w:val="24"/>
          <w:lang w:val="uk-UA" w:eastAsia="uk-UA"/>
        </w:rPr>
        <w:t>14. Умови для дотримання правил особистої гігієни персоналом</w:t>
      </w:r>
      <w:r w:rsidR="00F75F49" w:rsidRPr="00860CF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853508" w:rsidRPr="00860CF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– </w:t>
      </w:r>
      <w:r w:rsidR="00853508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частково</w:t>
      </w:r>
    </w:p>
    <w:p w:rsidR="00E447B8" w:rsidRPr="00860CF1" w:rsidRDefault="00354BBE" w:rsidP="00E45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uk-UA"/>
        </w:rPr>
      </w:pPr>
      <w:r w:rsidRPr="00860CF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15. Чи організовано належний питний режим (кожна дитина, за потреби, повинна отримати кип’ячену або </w:t>
      </w:r>
      <w:r w:rsidRPr="00860CF1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фасовану воду в індивідуальній чашці, що відповідає вимогам ДСанПіНу2.2.4-171-10</w:t>
      </w:r>
      <w:r w:rsidRPr="00860CF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uk-UA"/>
        </w:rPr>
        <w:t>)</w:t>
      </w:r>
      <w:r w:rsidR="00E447B8" w:rsidRPr="00860CF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uk-UA"/>
        </w:rPr>
        <w:t xml:space="preserve"> -</w:t>
      </w:r>
      <w:r w:rsidR="00F75F49" w:rsidRPr="00860CF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uk-UA"/>
        </w:rPr>
        <w:t xml:space="preserve"> </w:t>
      </w:r>
      <w:r w:rsidR="00F75F49" w:rsidRPr="00860CF1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>так</w:t>
      </w:r>
      <w:r w:rsidR="00355D03" w:rsidRPr="00860CF1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>, кип’ячена вода</w:t>
      </w:r>
    </w:p>
    <w:p w:rsidR="00354BBE" w:rsidRPr="00860CF1" w:rsidRDefault="00354BBE" w:rsidP="00E45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  <w:r w:rsidRPr="00860CF1">
        <w:rPr>
          <w:rFonts w:ascii="Times New Roman" w:eastAsia="Times New Roman" w:hAnsi="Times New Roman"/>
          <w:sz w:val="24"/>
          <w:szCs w:val="24"/>
          <w:lang w:val="uk-UA" w:eastAsia="uk-UA"/>
        </w:rPr>
        <w:t>16. Харчоблок має повний набір виробничих приміщень</w:t>
      </w:r>
      <w:r w:rsidR="00E447B8" w:rsidRPr="00860CF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- </w:t>
      </w:r>
      <w:r w:rsidR="00853508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немає</w:t>
      </w:r>
    </w:p>
    <w:p w:rsidR="00354BBE" w:rsidRPr="00860CF1" w:rsidRDefault="00354BBE" w:rsidP="00E45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860CF1">
        <w:rPr>
          <w:rFonts w:ascii="Times New Roman" w:eastAsia="Times New Roman" w:hAnsi="Times New Roman"/>
          <w:sz w:val="24"/>
          <w:szCs w:val="24"/>
          <w:u w:val="single"/>
          <w:lang w:val="uk-UA" w:eastAsia="uk-UA"/>
        </w:rPr>
        <w:t>Харчоблок розміщений в типових приміщеннях</w:t>
      </w:r>
      <w:r w:rsidR="00355D03" w:rsidRPr="00860CF1">
        <w:rPr>
          <w:rFonts w:ascii="Times New Roman" w:eastAsia="Times New Roman" w:hAnsi="Times New Roman"/>
          <w:sz w:val="24"/>
          <w:szCs w:val="24"/>
          <w:u w:val="single"/>
          <w:lang w:val="uk-UA" w:eastAsia="uk-UA"/>
        </w:rPr>
        <w:t xml:space="preserve"> - </w:t>
      </w:r>
      <w:r w:rsidR="00355D03" w:rsidRPr="00860CF1"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  <w:t xml:space="preserve"> </w:t>
      </w:r>
      <w:r w:rsidR="00355D03" w:rsidRPr="00860CF1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так</w:t>
      </w:r>
    </w:p>
    <w:p w:rsidR="00E447B8" w:rsidRPr="00860CF1" w:rsidRDefault="00354BBE" w:rsidP="00E45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92B2C"/>
          <w:sz w:val="24"/>
          <w:szCs w:val="24"/>
          <w:lang w:val="uk-UA" w:eastAsia="uk-UA"/>
        </w:rPr>
      </w:pP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Обідній зал </w:t>
      </w:r>
      <w:r w:rsidR="007C69C9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>–</w:t>
      </w:r>
      <w:r w:rsidR="00E447B8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</w:t>
      </w:r>
      <w:r w:rsidR="007C69C9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7 груп</w:t>
      </w:r>
      <w:r w:rsidR="007C69C9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</w:t>
      </w:r>
      <w:r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на</w:t>
      </w:r>
      <w:r w:rsidR="00F75F49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 xml:space="preserve"> </w:t>
      </w:r>
      <w:r w:rsidR="007C69C9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20</w:t>
      </w:r>
      <w:r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 xml:space="preserve"> місць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>. Умивальники при обідньому залі</w:t>
      </w:r>
      <w:r w:rsidR="00E447B8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- 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lang w:val="uk-UA" w:eastAsia="uk-UA"/>
        </w:rPr>
        <w:t>_</w:t>
      </w:r>
      <w:r w:rsidR="00F75F49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 xml:space="preserve">по 2 в </w:t>
      </w:r>
      <w:r w:rsidR="00E447B8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 xml:space="preserve">кожній </w:t>
      </w:r>
      <w:r w:rsidR="00F75F49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групі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 (норматив 1 на 20 посадкових місць), електрорушники</w:t>
      </w:r>
      <w:r w:rsidR="00E447B8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- </w:t>
      </w:r>
      <w:r w:rsidR="004D367F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>(норматив 1 на 40 посадкових місць).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lang w:val="uk-UA" w:eastAsia="uk-UA"/>
        </w:rPr>
        <w:t>_</w:t>
      </w:r>
      <w:r w:rsidR="00F75F49" w:rsidRPr="00860CF1">
        <w:rPr>
          <w:rFonts w:ascii="Times New Roman" w:eastAsia="Times New Roman" w:hAnsi="Times New Roman"/>
          <w:b/>
          <w:color w:val="292B2C"/>
          <w:sz w:val="24"/>
          <w:szCs w:val="24"/>
          <w:u w:val="single"/>
          <w:lang w:val="uk-UA" w:eastAsia="uk-UA"/>
        </w:rPr>
        <w:t>нема</w:t>
      </w:r>
      <w:r w:rsidR="001D4A86" w:rsidRPr="00860CF1">
        <w:rPr>
          <w:rFonts w:ascii="Times New Roman" w:eastAsia="Times New Roman" w:hAnsi="Times New Roman"/>
          <w:b/>
          <w:color w:val="292B2C"/>
          <w:sz w:val="24"/>
          <w:szCs w:val="24"/>
          <w:u w:val="single"/>
          <w:lang w:val="uk-UA" w:eastAsia="uk-UA"/>
        </w:rPr>
        <w:t xml:space="preserve">, </w:t>
      </w:r>
      <w:r w:rsidR="007E018D" w:rsidRPr="00860CF1">
        <w:rPr>
          <w:rFonts w:ascii="Times New Roman" w:eastAsia="Times New Roman" w:hAnsi="Times New Roman"/>
          <w:b/>
          <w:color w:val="292B2C"/>
          <w:sz w:val="24"/>
          <w:szCs w:val="24"/>
          <w:u w:val="single"/>
          <w:lang w:val="uk-UA" w:eastAsia="uk-UA"/>
        </w:rPr>
        <w:t xml:space="preserve">є </w:t>
      </w:r>
      <w:r w:rsidR="001D4A86" w:rsidRPr="00860CF1">
        <w:rPr>
          <w:rFonts w:ascii="Times New Roman" w:eastAsia="Times New Roman" w:hAnsi="Times New Roman"/>
          <w:b/>
          <w:color w:val="292B2C"/>
          <w:sz w:val="24"/>
          <w:szCs w:val="24"/>
          <w:u w:val="single"/>
          <w:lang w:val="uk-UA" w:eastAsia="uk-UA"/>
        </w:rPr>
        <w:t xml:space="preserve">на кожну дитину по </w:t>
      </w:r>
      <w:r w:rsidR="00962CAF" w:rsidRPr="00860CF1">
        <w:rPr>
          <w:rFonts w:ascii="Times New Roman" w:eastAsia="Times New Roman" w:hAnsi="Times New Roman"/>
          <w:b/>
          <w:color w:val="292B2C"/>
          <w:sz w:val="24"/>
          <w:szCs w:val="24"/>
          <w:u w:val="single"/>
          <w:lang w:val="uk-UA" w:eastAsia="uk-UA"/>
        </w:rPr>
        <w:t xml:space="preserve">2 </w:t>
      </w:r>
      <w:r w:rsidR="001D4A86" w:rsidRPr="00860CF1">
        <w:rPr>
          <w:rFonts w:ascii="Times New Roman" w:eastAsia="Times New Roman" w:hAnsi="Times New Roman"/>
          <w:b/>
          <w:color w:val="292B2C"/>
          <w:sz w:val="24"/>
          <w:szCs w:val="24"/>
          <w:u w:val="single"/>
          <w:lang w:val="uk-UA" w:eastAsia="uk-UA"/>
        </w:rPr>
        <w:t xml:space="preserve"> рушник</w:t>
      </w:r>
      <w:r w:rsidR="007118BE" w:rsidRPr="00860CF1">
        <w:rPr>
          <w:rFonts w:ascii="Times New Roman" w:eastAsia="Times New Roman" w:hAnsi="Times New Roman"/>
          <w:b/>
          <w:color w:val="292B2C"/>
          <w:sz w:val="24"/>
          <w:szCs w:val="24"/>
          <w:u w:val="single"/>
          <w:lang w:val="uk-UA" w:eastAsia="uk-UA"/>
        </w:rPr>
        <w:t>и</w:t>
      </w:r>
      <w:r w:rsidR="00F75F49" w:rsidRPr="00860CF1">
        <w:rPr>
          <w:rFonts w:ascii="Times New Roman" w:eastAsia="Times New Roman" w:hAnsi="Times New Roman"/>
          <w:i/>
          <w:color w:val="292B2C"/>
          <w:sz w:val="24"/>
          <w:szCs w:val="24"/>
          <w:lang w:val="uk-UA" w:eastAsia="uk-UA"/>
        </w:rPr>
        <w:t xml:space="preserve"> </w:t>
      </w:r>
      <w:r w:rsidR="00E447B8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</w:t>
      </w:r>
      <w:r w:rsidRPr="00860CF1">
        <w:rPr>
          <w:rFonts w:ascii="Times New Roman" w:eastAsia="Times New Roman" w:hAnsi="Times New Roman"/>
          <w:color w:val="292B2C"/>
          <w:sz w:val="24"/>
          <w:szCs w:val="24"/>
          <w:u w:val="single"/>
          <w:lang w:val="uk-UA" w:eastAsia="uk-UA"/>
        </w:rPr>
        <w:t>Харчоблок закладу включає:</w:t>
      </w:r>
      <w:r w:rsidRPr="00860CF1">
        <w:rPr>
          <w:rFonts w:ascii="Times New Roman" w:eastAsia="Times New Roman" w:hAnsi="Times New Roman"/>
          <w:color w:val="292B2C"/>
          <w:sz w:val="24"/>
          <w:szCs w:val="24"/>
          <w:lang w:val="uk-UA" w:eastAsia="uk-UA"/>
        </w:rPr>
        <w:t>_</w:t>
      </w:r>
      <w:r w:rsidR="00E447B8" w:rsidRPr="00860CF1">
        <w:rPr>
          <w:rFonts w:ascii="Times New Roman" w:eastAsia="Times New Roman" w:hAnsi="Times New Roman"/>
          <w:color w:val="292B2C"/>
          <w:sz w:val="24"/>
          <w:szCs w:val="24"/>
          <w:lang w:val="uk-UA" w:eastAsia="uk-UA"/>
        </w:rPr>
        <w:t xml:space="preserve"> </w:t>
      </w:r>
      <w:r w:rsidR="00F75F49" w:rsidRPr="00860CF1">
        <w:rPr>
          <w:rFonts w:ascii="Times New Roman" w:eastAsia="Times New Roman" w:hAnsi="Times New Roman"/>
          <w:color w:val="292B2C"/>
          <w:sz w:val="24"/>
          <w:szCs w:val="24"/>
          <w:lang w:val="uk-UA" w:eastAsia="uk-UA"/>
        </w:rPr>
        <w:t>гарячий цех</w:t>
      </w:r>
      <w:r w:rsidR="00355D03" w:rsidRPr="00860CF1">
        <w:rPr>
          <w:rFonts w:ascii="Times New Roman" w:eastAsia="Times New Roman" w:hAnsi="Times New Roman"/>
          <w:color w:val="292B2C"/>
          <w:sz w:val="24"/>
          <w:szCs w:val="24"/>
          <w:lang w:val="uk-UA" w:eastAsia="uk-UA"/>
        </w:rPr>
        <w:t xml:space="preserve"> - </w:t>
      </w:r>
      <w:r w:rsidR="00355D03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1</w:t>
      </w:r>
      <w:r w:rsidR="00F75F49" w:rsidRPr="00860CF1">
        <w:rPr>
          <w:rFonts w:ascii="Times New Roman" w:eastAsia="Times New Roman" w:hAnsi="Times New Roman"/>
          <w:color w:val="292B2C"/>
          <w:sz w:val="24"/>
          <w:szCs w:val="24"/>
          <w:lang w:val="uk-UA" w:eastAsia="uk-UA"/>
        </w:rPr>
        <w:t>,</w:t>
      </w:r>
      <w:r w:rsidR="00C00680" w:rsidRPr="00860CF1">
        <w:rPr>
          <w:rFonts w:ascii="Times New Roman" w:eastAsia="Times New Roman" w:hAnsi="Times New Roman"/>
          <w:color w:val="292B2C"/>
          <w:sz w:val="24"/>
          <w:szCs w:val="24"/>
          <w:lang w:val="uk-UA" w:eastAsia="uk-UA"/>
        </w:rPr>
        <w:t xml:space="preserve"> </w:t>
      </w:r>
      <w:r w:rsidR="00F75F49" w:rsidRPr="00860CF1">
        <w:rPr>
          <w:rFonts w:ascii="Times New Roman" w:eastAsia="Times New Roman" w:hAnsi="Times New Roman"/>
          <w:color w:val="292B2C"/>
          <w:sz w:val="24"/>
          <w:szCs w:val="24"/>
          <w:lang w:val="uk-UA" w:eastAsia="uk-UA"/>
        </w:rPr>
        <w:t>холодний цех</w:t>
      </w:r>
      <w:r w:rsidR="00355D03" w:rsidRPr="00860CF1">
        <w:rPr>
          <w:rFonts w:ascii="Times New Roman" w:eastAsia="Times New Roman" w:hAnsi="Times New Roman"/>
          <w:color w:val="292B2C"/>
          <w:sz w:val="24"/>
          <w:szCs w:val="24"/>
          <w:lang w:val="uk-UA" w:eastAsia="uk-UA"/>
        </w:rPr>
        <w:t xml:space="preserve"> </w:t>
      </w:r>
      <w:r w:rsidR="00355D03" w:rsidRPr="00860CF1">
        <w:rPr>
          <w:rFonts w:ascii="Times New Roman" w:eastAsia="Times New Roman" w:hAnsi="Times New Roman"/>
          <w:i/>
          <w:color w:val="292B2C"/>
          <w:sz w:val="24"/>
          <w:szCs w:val="24"/>
          <w:lang w:val="uk-UA" w:eastAsia="uk-UA"/>
        </w:rPr>
        <w:t xml:space="preserve">- </w:t>
      </w:r>
      <w:r w:rsidR="00355D03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1</w:t>
      </w:r>
      <w:r w:rsidR="00F75F49" w:rsidRPr="00860CF1">
        <w:rPr>
          <w:rFonts w:ascii="Times New Roman" w:eastAsia="Times New Roman" w:hAnsi="Times New Roman"/>
          <w:color w:val="292B2C"/>
          <w:sz w:val="24"/>
          <w:szCs w:val="24"/>
          <w:lang w:val="uk-UA" w:eastAsia="uk-UA"/>
        </w:rPr>
        <w:t xml:space="preserve">, комора для </w:t>
      </w:r>
      <w:r w:rsidR="007A4102" w:rsidRPr="00860CF1">
        <w:rPr>
          <w:rFonts w:ascii="Times New Roman" w:eastAsia="Times New Roman" w:hAnsi="Times New Roman"/>
          <w:color w:val="292B2C"/>
          <w:sz w:val="24"/>
          <w:szCs w:val="24"/>
          <w:lang w:val="uk-UA" w:eastAsia="uk-UA"/>
        </w:rPr>
        <w:t xml:space="preserve">сипучих </w:t>
      </w:r>
      <w:r w:rsidR="00F75F49" w:rsidRPr="00860CF1">
        <w:rPr>
          <w:rFonts w:ascii="Times New Roman" w:eastAsia="Times New Roman" w:hAnsi="Times New Roman"/>
          <w:color w:val="292B2C"/>
          <w:sz w:val="24"/>
          <w:szCs w:val="24"/>
          <w:lang w:val="uk-UA" w:eastAsia="uk-UA"/>
        </w:rPr>
        <w:t>продуктів</w:t>
      </w:r>
      <w:r w:rsidR="00355D03" w:rsidRPr="00860CF1">
        <w:rPr>
          <w:rFonts w:ascii="Times New Roman" w:eastAsia="Times New Roman" w:hAnsi="Times New Roman"/>
          <w:color w:val="292B2C"/>
          <w:sz w:val="24"/>
          <w:szCs w:val="24"/>
          <w:lang w:val="uk-UA" w:eastAsia="uk-UA"/>
        </w:rPr>
        <w:t xml:space="preserve"> - </w:t>
      </w:r>
      <w:r w:rsidR="00355D03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1</w:t>
      </w:r>
      <w:r w:rsidR="00F75F49" w:rsidRPr="00860CF1">
        <w:rPr>
          <w:rFonts w:ascii="Times New Roman" w:eastAsia="Times New Roman" w:hAnsi="Times New Roman"/>
          <w:color w:val="292B2C"/>
          <w:sz w:val="24"/>
          <w:szCs w:val="24"/>
          <w:lang w:val="uk-UA" w:eastAsia="uk-UA"/>
        </w:rPr>
        <w:t xml:space="preserve">, </w:t>
      </w:r>
      <w:r w:rsidR="007A4102" w:rsidRPr="00860CF1">
        <w:rPr>
          <w:rFonts w:ascii="Times New Roman" w:eastAsia="Times New Roman" w:hAnsi="Times New Roman"/>
          <w:color w:val="292B2C"/>
          <w:sz w:val="24"/>
          <w:szCs w:val="24"/>
          <w:lang w:val="uk-UA" w:eastAsia="uk-UA"/>
        </w:rPr>
        <w:t xml:space="preserve">підвал для овочів - </w:t>
      </w:r>
      <w:r w:rsidR="007A4102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1</w:t>
      </w:r>
      <w:r w:rsidR="00C00680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.</w:t>
      </w:r>
    </w:p>
    <w:p w:rsidR="00354BBE" w:rsidRPr="00860CF1" w:rsidRDefault="00354BBE" w:rsidP="00E45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uk-UA"/>
        </w:rPr>
      </w:pPr>
      <w:r w:rsidRPr="00860CF1">
        <w:rPr>
          <w:rFonts w:ascii="Times New Roman" w:eastAsia="Times New Roman" w:hAnsi="Times New Roman" w:cs="Courier New"/>
          <w:color w:val="292B2C"/>
          <w:sz w:val="24"/>
          <w:szCs w:val="24"/>
          <w:lang w:val="uk-UA" w:eastAsia="uk-UA"/>
        </w:rPr>
        <w:t>Над тепловим обладнанням витяжна вентиляція</w:t>
      </w:r>
      <w:r w:rsidRPr="00860CF1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 xml:space="preserve"> </w:t>
      </w:r>
      <w:r w:rsidR="00E447B8" w:rsidRPr="00860CF1">
        <w:rPr>
          <w:rFonts w:ascii="Times New Roman" w:eastAsia="Times New Roman" w:hAnsi="Times New Roman" w:cs="Courier New"/>
          <w:i/>
          <w:sz w:val="24"/>
          <w:szCs w:val="24"/>
          <w:lang w:val="uk-UA" w:eastAsia="uk-UA"/>
        </w:rPr>
        <w:t xml:space="preserve">- </w:t>
      </w:r>
      <w:r w:rsidR="00355D03" w:rsidRPr="00860CF1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>в наявності</w:t>
      </w:r>
      <w:r w:rsidR="007A4102" w:rsidRPr="00860CF1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>, в робочому стані</w:t>
      </w:r>
      <w:r w:rsidR="00F75F49" w:rsidRPr="00860CF1">
        <w:rPr>
          <w:rFonts w:ascii="Times New Roman" w:eastAsia="Times New Roman" w:hAnsi="Times New Roman" w:cs="Courier New"/>
          <w:b/>
          <w:sz w:val="28"/>
          <w:szCs w:val="28"/>
          <w:u w:val="single"/>
          <w:lang w:val="uk-UA" w:eastAsia="uk-UA"/>
        </w:rPr>
        <w:t xml:space="preserve"> </w:t>
      </w:r>
    </w:p>
    <w:p w:rsidR="00E447B8" w:rsidRPr="00860CF1" w:rsidRDefault="00354BBE" w:rsidP="00E45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292B2C"/>
          <w:sz w:val="24"/>
          <w:szCs w:val="24"/>
          <w:lang w:val="uk-UA" w:eastAsia="uk-UA"/>
        </w:rPr>
      </w:pPr>
      <w:r w:rsidRPr="00860CF1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>1</w:t>
      </w:r>
      <w:r w:rsidR="004D367F" w:rsidRPr="00860CF1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>7</w:t>
      </w:r>
      <w:r w:rsidRPr="00860CF1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>. Поточність технологічного процесу у харчоблоку дотримується</w:t>
      </w:r>
      <w:r w:rsidR="00F75F49" w:rsidRPr="00860CF1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 xml:space="preserve"> </w:t>
      </w:r>
      <w:r w:rsidR="00E447B8" w:rsidRPr="00860CF1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 xml:space="preserve">- </w:t>
      </w:r>
      <w:r w:rsidR="00F75F49" w:rsidRPr="00860CF1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>так</w:t>
      </w:r>
      <w:r w:rsidR="00F75F49" w:rsidRPr="00860CF1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 xml:space="preserve"> </w:t>
      </w:r>
    </w:p>
    <w:p w:rsidR="00354BBE" w:rsidRPr="00860CF1" w:rsidRDefault="00354BBE" w:rsidP="00E45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i/>
          <w:color w:val="292B2C"/>
          <w:sz w:val="28"/>
          <w:szCs w:val="28"/>
          <w:u w:val="single"/>
          <w:lang w:val="uk-UA" w:eastAsia="uk-UA"/>
        </w:rPr>
      </w:pPr>
      <w:r w:rsidRPr="00860CF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18. </w:t>
      </w:r>
      <w:r w:rsidR="00BA7F4F" w:rsidRPr="00860CF1">
        <w:rPr>
          <w:rFonts w:ascii="Times New Roman" w:eastAsia="Times New Roman" w:hAnsi="Times New Roman"/>
          <w:sz w:val="24"/>
          <w:szCs w:val="24"/>
          <w:lang w:val="uk-UA" w:eastAsia="uk-UA"/>
        </w:rPr>
        <w:t>Т</w:t>
      </w:r>
      <w:r w:rsidRPr="00860CF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ехнологічне обладнання у харчоблоку у достатній кількості </w:t>
      </w:r>
      <w:r w:rsidRPr="00860CF1">
        <w:rPr>
          <w:rFonts w:ascii="Times New Roman" w:eastAsia="Times New Roman" w:hAnsi="Times New Roman"/>
          <w:color w:val="292B2C"/>
          <w:sz w:val="24"/>
          <w:szCs w:val="24"/>
          <w:lang w:val="uk-UA" w:eastAsia="uk-UA"/>
        </w:rPr>
        <w:t xml:space="preserve">– 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>плитою</w:t>
      </w:r>
      <w:r w:rsidR="00E447B8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–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</w:t>
      </w:r>
      <w:r w:rsidR="007A4102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2</w:t>
      </w:r>
      <w:r w:rsidR="00E447B8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;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електричним</w:t>
      </w:r>
      <w:r w:rsidR="007118BE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>и нагрівачами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для води</w:t>
      </w:r>
      <w:r w:rsidR="00E447B8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–</w:t>
      </w:r>
      <w:r w:rsidR="00F75F49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</w:t>
      </w:r>
      <w:r w:rsidR="00BF52D1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1</w:t>
      </w:r>
      <w:r w:rsidR="00E447B8" w:rsidRPr="00860CF1">
        <w:rPr>
          <w:rFonts w:ascii="Times New Roman" w:eastAsia="Times New Roman" w:hAnsi="Times New Roman"/>
          <w:b/>
          <w:color w:val="292B2C"/>
          <w:sz w:val="24"/>
          <w:szCs w:val="24"/>
          <w:u w:val="single"/>
          <w:lang w:val="uk-UA" w:eastAsia="uk-UA"/>
        </w:rPr>
        <w:t>;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духовою  шафою</w:t>
      </w:r>
      <w:r w:rsidR="00E447B8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–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</w:t>
      </w:r>
      <w:r w:rsidR="00B92655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2</w:t>
      </w:r>
      <w:r w:rsidR="00E447B8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;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електричною сковородою</w:t>
      </w:r>
      <w:r w:rsidR="00E447B8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>-</w:t>
      </w:r>
      <w:r w:rsidR="00E447B8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</w:t>
      </w:r>
      <w:r w:rsidR="00F75F49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ні</w:t>
      </w:r>
      <w:r w:rsidR="00E447B8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;</w:t>
      </w:r>
      <w:r w:rsidR="00E447B8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>м'ясорубкою</w:t>
      </w:r>
      <w:r w:rsidR="00E447B8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–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</w:t>
      </w:r>
      <w:r w:rsidR="00BF52D1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1</w:t>
      </w:r>
      <w:r w:rsidR="00E447B8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;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картоплечисткою</w:t>
      </w:r>
      <w:r w:rsidR="00E447B8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–</w:t>
      </w:r>
      <w:r w:rsidR="00F75F49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</w:t>
      </w:r>
      <w:r w:rsidR="00F75F49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ні</w:t>
      </w:r>
      <w:r w:rsidR="00E447B8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 xml:space="preserve">; 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>пристроєм для протирання</w:t>
      </w:r>
      <w:r w:rsidR="00E447B8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>-</w:t>
      </w:r>
      <w:r w:rsidR="00E447B8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</w:t>
      </w:r>
      <w:r w:rsidR="00F75F49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ні</w:t>
      </w:r>
      <w:r w:rsidR="00E447B8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;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овочерізкою</w:t>
      </w:r>
      <w:r w:rsidR="00E447B8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–</w:t>
      </w:r>
      <w:r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 xml:space="preserve"> </w:t>
      </w:r>
      <w:r w:rsidR="00F75F49" w:rsidRPr="00860CF1">
        <w:rPr>
          <w:rFonts w:ascii="Times New Roman" w:eastAsia="Times New Roman" w:hAnsi="Times New Roman"/>
          <w:b/>
          <w:i/>
          <w:color w:val="292B2C"/>
          <w:sz w:val="24"/>
          <w:szCs w:val="24"/>
          <w:u w:val="single"/>
          <w:lang w:val="uk-UA" w:eastAsia="uk-UA"/>
        </w:rPr>
        <w:t>ні</w:t>
      </w:r>
      <w:r w:rsidR="00E447B8" w:rsidRPr="00860CF1"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  <w:t>.</w:t>
      </w:r>
    </w:p>
    <w:p w:rsidR="00354BBE" w:rsidRPr="00860CF1" w:rsidRDefault="00354BBE" w:rsidP="00E45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292B2C"/>
          <w:sz w:val="24"/>
          <w:szCs w:val="24"/>
          <w:u w:val="single"/>
          <w:lang w:val="uk-UA" w:eastAsia="uk-UA"/>
        </w:rPr>
      </w:pPr>
      <w:r w:rsidRPr="00860CF1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 xml:space="preserve">19. </w:t>
      </w:r>
      <w:r w:rsidR="00BA7F4F" w:rsidRPr="00860CF1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>Х</w:t>
      </w:r>
      <w:r w:rsidRPr="00860CF1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>олодильне обладнання на харчоблоці у достатній кількості:</w:t>
      </w:r>
      <w:r w:rsidR="00CF2879" w:rsidRPr="00860CF1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 xml:space="preserve"> </w:t>
      </w:r>
      <w:r w:rsidRPr="00860CF1">
        <w:rPr>
          <w:rFonts w:ascii="Times New Roman" w:eastAsia="Times New Roman" w:hAnsi="Times New Roman" w:cs="Courier New"/>
          <w:b/>
          <w:i/>
          <w:color w:val="292B2C"/>
          <w:sz w:val="24"/>
          <w:szCs w:val="24"/>
          <w:u w:val="single"/>
          <w:lang w:val="uk-UA" w:eastAsia="uk-UA"/>
        </w:rPr>
        <w:t>холодильники</w:t>
      </w:r>
      <w:r w:rsidR="00CF2879" w:rsidRPr="00860CF1">
        <w:rPr>
          <w:rFonts w:ascii="Times New Roman" w:eastAsia="Times New Roman" w:hAnsi="Times New Roman" w:cs="Courier New"/>
          <w:b/>
          <w:i/>
          <w:color w:val="292B2C"/>
          <w:sz w:val="24"/>
          <w:szCs w:val="24"/>
          <w:u w:val="single"/>
          <w:lang w:val="uk-UA" w:eastAsia="uk-UA"/>
        </w:rPr>
        <w:t xml:space="preserve"> – </w:t>
      </w:r>
      <w:r w:rsidRPr="00860CF1">
        <w:rPr>
          <w:rFonts w:ascii="Times New Roman" w:eastAsia="Times New Roman" w:hAnsi="Times New Roman" w:cs="Courier New"/>
          <w:b/>
          <w:i/>
          <w:color w:val="292B2C"/>
          <w:sz w:val="24"/>
          <w:szCs w:val="24"/>
          <w:u w:val="single"/>
          <w:lang w:val="uk-UA" w:eastAsia="uk-UA"/>
        </w:rPr>
        <w:t>побутов</w:t>
      </w:r>
      <w:r w:rsidR="00F75F49" w:rsidRPr="00860CF1">
        <w:rPr>
          <w:rFonts w:ascii="Times New Roman" w:eastAsia="Times New Roman" w:hAnsi="Times New Roman" w:cs="Courier New"/>
          <w:b/>
          <w:i/>
          <w:color w:val="292B2C"/>
          <w:sz w:val="24"/>
          <w:szCs w:val="24"/>
          <w:u w:val="single"/>
          <w:lang w:val="uk-UA" w:eastAsia="uk-UA"/>
        </w:rPr>
        <w:t>і</w:t>
      </w:r>
      <w:r w:rsidR="00CF2879" w:rsidRPr="00860CF1">
        <w:rPr>
          <w:rFonts w:ascii="Times New Roman" w:eastAsia="Times New Roman" w:hAnsi="Times New Roman" w:cs="Courier New"/>
          <w:color w:val="292B2C"/>
          <w:sz w:val="24"/>
          <w:szCs w:val="24"/>
          <w:u w:val="single"/>
          <w:lang w:val="uk-UA" w:eastAsia="uk-UA"/>
        </w:rPr>
        <w:t xml:space="preserve"> -</w:t>
      </w:r>
      <w:r w:rsidR="00F75F49" w:rsidRPr="00860CF1">
        <w:rPr>
          <w:rFonts w:ascii="Times New Roman" w:eastAsia="Times New Roman" w:hAnsi="Times New Roman" w:cs="Courier New"/>
          <w:color w:val="292B2C"/>
          <w:sz w:val="24"/>
          <w:szCs w:val="24"/>
          <w:u w:val="single"/>
          <w:lang w:val="uk-UA" w:eastAsia="uk-UA"/>
        </w:rPr>
        <w:t xml:space="preserve"> </w:t>
      </w:r>
      <w:r w:rsidR="00F75F49" w:rsidRPr="00860CF1">
        <w:rPr>
          <w:rFonts w:ascii="Times New Roman" w:eastAsia="Times New Roman" w:hAnsi="Times New Roman" w:cs="Courier New"/>
          <w:b/>
          <w:color w:val="292B2C"/>
          <w:sz w:val="24"/>
          <w:szCs w:val="24"/>
          <w:u w:val="single"/>
          <w:lang w:val="uk-UA" w:eastAsia="uk-UA"/>
        </w:rPr>
        <w:t>3</w:t>
      </w:r>
      <w:r w:rsidRPr="00860CF1">
        <w:rPr>
          <w:rFonts w:ascii="Times New Roman" w:eastAsia="Times New Roman" w:hAnsi="Times New Roman" w:cs="Courier New"/>
          <w:color w:val="292B2C"/>
          <w:sz w:val="24"/>
          <w:szCs w:val="24"/>
          <w:u w:val="single"/>
          <w:lang w:val="uk-UA" w:eastAsia="uk-UA"/>
        </w:rPr>
        <w:t xml:space="preserve">,  </w:t>
      </w:r>
      <w:r w:rsidR="00BA7F4F" w:rsidRPr="00860CF1">
        <w:rPr>
          <w:rFonts w:ascii="Times New Roman" w:eastAsia="Times New Roman" w:hAnsi="Times New Roman" w:cs="Courier New"/>
          <w:color w:val="292B2C"/>
          <w:sz w:val="24"/>
          <w:szCs w:val="24"/>
          <w:u w:val="single"/>
          <w:lang w:val="uk-UA" w:eastAsia="uk-UA"/>
        </w:rPr>
        <w:t>Х</w:t>
      </w:r>
      <w:r w:rsidRPr="00860CF1">
        <w:rPr>
          <w:rFonts w:ascii="Times New Roman" w:eastAsia="Times New Roman" w:hAnsi="Times New Roman" w:cs="Courier New"/>
          <w:color w:val="292B2C"/>
          <w:sz w:val="24"/>
          <w:szCs w:val="24"/>
          <w:u w:val="single"/>
          <w:lang w:val="uk-UA" w:eastAsia="uk-UA"/>
        </w:rPr>
        <w:t>олодильні шафи</w:t>
      </w:r>
      <w:r w:rsidR="00CF2879" w:rsidRPr="00860CF1">
        <w:rPr>
          <w:rFonts w:ascii="Times New Roman" w:eastAsia="Times New Roman" w:hAnsi="Times New Roman" w:cs="Courier New"/>
          <w:color w:val="292B2C"/>
          <w:sz w:val="24"/>
          <w:szCs w:val="24"/>
          <w:u w:val="single"/>
          <w:lang w:val="uk-UA" w:eastAsia="uk-UA"/>
        </w:rPr>
        <w:t xml:space="preserve"> </w:t>
      </w:r>
      <w:r w:rsidRPr="00860CF1">
        <w:rPr>
          <w:rFonts w:ascii="Times New Roman" w:eastAsia="Times New Roman" w:hAnsi="Times New Roman" w:cs="Courier New"/>
          <w:color w:val="292B2C"/>
          <w:sz w:val="24"/>
          <w:szCs w:val="24"/>
          <w:u w:val="single"/>
          <w:lang w:val="uk-UA" w:eastAsia="uk-UA"/>
        </w:rPr>
        <w:t xml:space="preserve">- </w:t>
      </w:r>
      <w:r w:rsidR="00F75F49" w:rsidRPr="00860CF1">
        <w:rPr>
          <w:rFonts w:ascii="Times New Roman" w:eastAsia="Times New Roman" w:hAnsi="Times New Roman" w:cs="Courier New"/>
          <w:b/>
          <w:i/>
          <w:color w:val="292B2C"/>
          <w:sz w:val="24"/>
          <w:szCs w:val="24"/>
          <w:u w:val="single"/>
          <w:lang w:val="uk-UA" w:eastAsia="uk-UA"/>
        </w:rPr>
        <w:t>нема</w:t>
      </w:r>
      <w:r w:rsidRPr="00860CF1">
        <w:rPr>
          <w:rFonts w:ascii="Times New Roman" w:eastAsia="Times New Roman" w:hAnsi="Times New Roman" w:cs="Courier New"/>
          <w:color w:val="292B2C"/>
          <w:sz w:val="24"/>
          <w:szCs w:val="24"/>
          <w:u w:val="single"/>
          <w:lang w:val="uk-UA" w:eastAsia="uk-UA"/>
        </w:rPr>
        <w:t>,</w:t>
      </w:r>
      <w:r w:rsidR="00CF2879" w:rsidRPr="00860CF1">
        <w:rPr>
          <w:rFonts w:ascii="Times New Roman" w:eastAsia="Times New Roman" w:hAnsi="Times New Roman" w:cs="Courier New"/>
          <w:color w:val="292B2C"/>
          <w:sz w:val="24"/>
          <w:szCs w:val="24"/>
          <w:u w:val="single"/>
          <w:lang w:val="uk-UA" w:eastAsia="uk-UA"/>
        </w:rPr>
        <w:t xml:space="preserve"> </w:t>
      </w:r>
      <w:r w:rsidRPr="00860CF1">
        <w:rPr>
          <w:rFonts w:ascii="Times New Roman" w:eastAsia="Times New Roman" w:hAnsi="Times New Roman" w:cs="Courier New"/>
          <w:color w:val="292B2C"/>
          <w:sz w:val="24"/>
          <w:szCs w:val="24"/>
          <w:u w:val="single"/>
          <w:lang w:val="uk-UA" w:eastAsia="uk-UA"/>
        </w:rPr>
        <w:t>морозильні камери</w:t>
      </w:r>
      <w:r w:rsidR="00CF2879" w:rsidRPr="00860CF1">
        <w:rPr>
          <w:rFonts w:ascii="Times New Roman" w:eastAsia="Times New Roman" w:hAnsi="Times New Roman" w:cs="Courier New"/>
          <w:color w:val="292B2C"/>
          <w:sz w:val="24"/>
          <w:szCs w:val="24"/>
          <w:u w:val="single"/>
          <w:lang w:val="uk-UA" w:eastAsia="uk-UA"/>
        </w:rPr>
        <w:t xml:space="preserve"> </w:t>
      </w:r>
      <w:r w:rsidRPr="00860CF1">
        <w:rPr>
          <w:rFonts w:ascii="Times New Roman" w:eastAsia="Times New Roman" w:hAnsi="Times New Roman" w:cs="Courier New"/>
          <w:color w:val="292B2C"/>
          <w:sz w:val="24"/>
          <w:szCs w:val="24"/>
          <w:u w:val="single"/>
          <w:lang w:val="uk-UA" w:eastAsia="uk-UA"/>
        </w:rPr>
        <w:t>-</w:t>
      </w:r>
      <w:r w:rsidR="00CF2879" w:rsidRPr="00860CF1">
        <w:rPr>
          <w:rFonts w:ascii="Times New Roman" w:eastAsia="Times New Roman" w:hAnsi="Times New Roman" w:cs="Courier New"/>
          <w:color w:val="292B2C"/>
          <w:sz w:val="24"/>
          <w:szCs w:val="24"/>
          <w:u w:val="single"/>
          <w:lang w:val="uk-UA" w:eastAsia="uk-UA"/>
        </w:rPr>
        <w:t xml:space="preserve"> </w:t>
      </w:r>
      <w:r w:rsidR="00BF52D1" w:rsidRPr="00860CF1">
        <w:rPr>
          <w:rFonts w:ascii="Times New Roman" w:eastAsia="Times New Roman" w:hAnsi="Times New Roman" w:cs="Courier New"/>
          <w:b/>
          <w:i/>
          <w:color w:val="292B2C"/>
          <w:sz w:val="24"/>
          <w:szCs w:val="24"/>
          <w:u w:val="single"/>
          <w:lang w:val="uk-UA" w:eastAsia="uk-UA"/>
        </w:rPr>
        <w:t>1</w:t>
      </w:r>
    </w:p>
    <w:p w:rsidR="00354BBE" w:rsidRPr="00354BBE" w:rsidRDefault="00354BBE" w:rsidP="00E45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color w:val="292B2C"/>
          <w:sz w:val="24"/>
          <w:szCs w:val="24"/>
          <w:u w:val="single"/>
          <w:lang w:val="uk-UA" w:eastAsia="uk-UA"/>
        </w:rPr>
      </w:pPr>
      <w:r w:rsidRPr="00860CF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20. </w:t>
      </w:r>
      <w:r w:rsidR="00BA7F4F" w:rsidRPr="00860CF1">
        <w:rPr>
          <w:rFonts w:ascii="Times New Roman" w:eastAsia="Times New Roman" w:hAnsi="Times New Roman"/>
          <w:sz w:val="24"/>
          <w:szCs w:val="24"/>
          <w:lang w:val="uk-UA" w:eastAsia="uk-UA"/>
        </w:rPr>
        <w:t>Р</w:t>
      </w:r>
      <w:r w:rsidRPr="00860CF1">
        <w:rPr>
          <w:rFonts w:ascii="Times New Roman" w:eastAsia="Times New Roman" w:hAnsi="Times New Roman"/>
          <w:sz w:val="24"/>
          <w:szCs w:val="24"/>
          <w:lang w:val="uk-UA" w:eastAsia="uk-UA"/>
        </w:rPr>
        <w:t>озроблювальний</w:t>
      </w: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інвентар в достатній кількості, промаркований, використовується за призначенням</w:t>
      </w:r>
      <w:r w:rsidR="00CF28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-</w:t>
      </w:r>
      <w:r w:rsidR="00F75F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F75F49" w:rsidRPr="007118BE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так</w:t>
      </w:r>
      <w:r w:rsidR="00F75F49" w:rsidRPr="007118BE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</w:p>
    <w:p w:rsidR="00354BBE" w:rsidRPr="00354BBE" w:rsidRDefault="00354BBE" w:rsidP="00E45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i/>
          <w:color w:val="292B2C"/>
          <w:sz w:val="28"/>
          <w:szCs w:val="28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21. </w:t>
      </w:r>
      <w:r w:rsidR="00BA7F4F">
        <w:rPr>
          <w:rFonts w:ascii="Times New Roman" w:eastAsia="Times New Roman" w:hAnsi="Times New Roman"/>
          <w:sz w:val="24"/>
          <w:szCs w:val="24"/>
          <w:lang w:val="uk-UA" w:eastAsia="uk-UA"/>
        </w:rPr>
        <w:t>С</w:t>
      </w: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толовий та кухонний посуд у достатній кількості</w:t>
      </w:r>
      <w:r w:rsidR="00CF28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- </w:t>
      </w:r>
      <w:r w:rsidR="00723A54" w:rsidRPr="007118BE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так</w:t>
      </w:r>
      <w:r w:rsidR="00723A54" w:rsidRPr="007118BE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</w:p>
    <w:p w:rsidR="00CF2879" w:rsidRPr="007118BE" w:rsidRDefault="00BA7F4F" w:rsidP="00E45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22. П</w:t>
      </w:r>
      <w:r w:rsidR="00354BBE"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равила та процес миття посуду відповідають санітарним вимогам </w:t>
      </w:r>
      <w:r w:rsidR="00CF28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723A54" w:rsidRPr="007118BE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так </w:t>
      </w:r>
    </w:p>
    <w:p w:rsidR="00354BBE" w:rsidRPr="00354BBE" w:rsidRDefault="00354BBE" w:rsidP="00E45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23. Облаштування буфетних груп (тільки для ДНЗ)</w:t>
      </w:r>
      <w:r w:rsidR="00CF28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-</w:t>
      </w: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7E018D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7</w:t>
      </w:r>
      <w:r w:rsidR="00723A5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</w:p>
    <w:p w:rsidR="00354BBE" w:rsidRPr="007118BE" w:rsidRDefault="00354BBE" w:rsidP="00E45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24. Здійснення зняття проби готової продукції </w:t>
      </w:r>
      <w:r w:rsidR="00CF28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– </w:t>
      </w:r>
      <w:r w:rsidR="00723A54" w:rsidRPr="007118BE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медсестра</w:t>
      </w:r>
      <w:r w:rsidR="00CF2879" w:rsidRPr="007118BE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</w:t>
      </w:r>
      <w:r w:rsidR="00BA7F4F" w:rsidRPr="007118BE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Віталіна </w:t>
      </w:r>
      <w:r w:rsidR="00CF2879" w:rsidRPr="007118BE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Ш</w:t>
      </w:r>
      <w:r w:rsidR="00BA7F4F" w:rsidRPr="007118BE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ЕВЧУК</w:t>
      </w:r>
      <w:r w:rsidR="00CF2879" w:rsidRPr="007118BE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, вихователь-</w:t>
      </w:r>
      <w:r w:rsidR="00723A54" w:rsidRPr="007118BE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методист</w:t>
      </w:r>
      <w:r w:rsidR="00CF2879" w:rsidRPr="007118BE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</w:t>
      </w:r>
      <w:r w:rsidR="00BA7F4F" w:rsidRPr="007118BE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Жанна ПАВЛЮК</w:t>
      </w:r>
      <w:r w:rsidR="00CF2879" w:rsidRPr="007118BE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</w:t>
      </w:r>
      <w:r w:rsidR="00BA7F4F" w:rsidRPr="007118BE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.</w:t>
      </w:r>
    </w:p>
    <w:p w:rsidR="00354BBE" w:rsidRPr="00354BBE" w:rsidRDefault="00354BBE" w:rsidP="00E45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(</w:t>
      </w:r>
      <w:r w:rsidRPr="00354BBE">
        <w:rPr>
          <w:rFonts w:ascii="Times New Roman" w:eastAsia="Times New Roman" w:hAnsi="Times New Roman"/>
          <w:sz w:val="20"/>
          <w:szCs w:val="20"/>
          <w:lang w:val="uk-UA" w:eastAsia="uk-UA"/>
        </w:rPr>
        <w:t>лікар, медсестра, дієтсестра) або при його відсутності іншою особою, відповідальною за організацію харчування (вихователь, методист тощо), призначеною за наказом керівника закладу (кухар не може бути відповідальним за зняття проб</w:t>
      </w: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) </w:t>
      </w:r>
    </w:p>
    <w:p w:rsidR="00E94F5B" w:rsidRDefault="00354BBE" w:rsidP="00E45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25. чи вносяться результати зняття проби до </w:t>
      </w:r>
      <w:r w:rsidRPr="001A0F7C">
        <w:rPr>
          <w:rFonts w:ascii="Times New Roman" w:eastAsia="Times New Roman" w:hAnsi="Times New Roman"/>
          <w:sz w:val="24"/>
          <w:szCs w:val="24"/>
          <w:lang w:val="uk-UA" w:eastAsia="uk-UA"/>
        </w:rPr>
        <w:t>Журналу бракеражу готової продукції</w:t>
      </w:r>
      <w:r w:rsidRPr="00354B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особою, яка знімала пробу, під особистий підпис</w:t>
      </w:r>
      <w:r w:rsidR="00CF28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- </w:t>
      </w:r>
      <w:r w:rsidR="00723A54" w:rsidRPr="007118BE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так</w:t>
      </w:r>
      <w:r w:rsidR="00723A54" w:rsidRPr="00CF2879"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  <w:t xml:space="preserve"> </w:t>
      </w:r>
    </w:p>
    <w:p w:rsidR="00354BBE" w:rsidRPr="00E94F5B" w:rsidRDefault="00354BBE" w:rsidP="00E45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26.</w:t>
      </w:r>
      <w:r w:rsidRPr="00354BBE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 xml:space="preserve">Наявність </w:t>
      </w:r>
      <w:r w:rsidRPr="00E94F5B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 xml:space="preserve">добової проби кожної страви раціону та умови їх зберігання на харчоблоці </w:t>
      </w:r>
      <w:r w:rsidR="00CF2879" w:rsidRPr="00E94F5B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 xml:space="preserve">– </w:t>
      </w:r>
      <w:r w:rsidR="00723A54" w:rsidRPr="007118BE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>так</w:t>
      </w:r>
      <w:r w:rsidR="00CF2879" w:rsidRPr="007118BE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 xml:space="preserve"> </w:t>
      </w:r>
      <w:r w:rsidR="00723A54" w:rsidRPr="007118BE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>в холодильнику</w:t>
      </w:r>
      <w:r w:rsidR="00723A54" w:rsidRPr="00E94F5B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 xml:space="preserve"> </w:t>
      </w:r>
    </w:p>
    <w:p w:rsidR="00035B25" w:rsidRPr="00035B25" w:rsidRDefault="00354BBE" w:rsidP="00E45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4"/>
          <w:szCs w:val="24"/>
          <w:u w:val="single"/>
          <w:lang w:val="uk-UA" w:eastAsia="uk-UA"/>
        </w:rPr>
      </w:pPr>
      <w:r w:rsidRPr="00E94F5B">
        <w:rPr>
          <w:rFonts w:ascii="Times New Roman" w:eastAsia="Times New Roman" w:hAnsi="Times New Roman" w:cs="Courier New"/>
          <w:color w:val="000000"/>
          <w:sz w:val="24"/>
          <w:szCs w:val="24"/>
          <w:lang w:val="uk-UA" w:eastAsia="uk-UA"/>
        </w:rPr>
        <w:t>27. Наявність миючих та дезінфекційних</w:t>
      </w:r>
      <w:r w:rsidRPr="00354BBE">
        <w:rPr>
          <w:rFonts w:ascii="Times New Roman" w:eastAsia="Times New Roman" w:hAnsi="Times New Roman" w:cs="Courier New"/>
          <w:color w:val="000000"/>
          <w:sz w:val="24"/>
          <w:szCs w:val="24"/>
          <w:lang w:val="uk-UA" w:eastAsia="uk-UA"/>
        </w:rPr>
        <w:t xml:space="preserve"> засобів, що використовуються (Порядок державної реєстрації (перереєстрації) дезінфекційних засобів, затвердженого постановою КМУ від 03.07.2006 року №908)</w:t>
      </w:r>
      <w:r w:rsidR="00CF2879">
        <w:rPr>
          <w:rFonts w:ascii="Times New Roman" w:eastAsia="Times New Roman" w:hAnsi="Times New Roman" w:cs="Courier New"/>
          <w:color w:val="000000"/>
          <w:sz w:val="24"/>
          <w:szCs w:val="24"/>
          <w:lang w:val="uk-UA" w:eastAsia="uk-UA"/>
        </w:rPr>
        <w:t xml:space="preserve"> - </w:t>
      </w:r>
      <w:r w:rsidR="00CF2879" w:rsidRPr="007118BE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>так</w:t>
      </w:r>
      <w:r w:rsidR="001A0F7C" w:rsidRPr="007118BE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 xml:space="preserve">, </w:t>
      </w:r>
      <w:proofErr w:type="spellStart"/>
      <w:r w:rsidR="001A0F7C" w:rsidRPr="007118BE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>Гал</w:t>
      </w:r>
      <w:r w:rsidR="00B92655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>лус</w:t>
      </w:r>
      <w:proofErr w:type="spellEnd"/>
      <w:r w:rsidR="001A0F7C" w:rsidRPr="007118BE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>,</w:t>
      </w:r>
      <w:r w:rsidRPr="007118BE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 xml:space="preserve"> </w:t>
      </w:r>
      <w:proofErr w:type="spellStart"/>
      <w:r w:rsidR="001A0F7C" w:rsidRPr="007118BE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>С</w:t>
      </w:r>
      <w:r w:rsidR="00723A54" w:rsidRPr="007118BE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>ані</w:t>
      </w:r>
      <w:r w:rsidR="00035B25" w:rsidRPr="007118BE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>літ</w:t>
      </w:r>
      <w:proofErr w:type="spellEnd"/>
    </w:p>
    <w:p w:rsidR="00EB7E6A" w:rsidRPr="00354BBE" w:rsidRDefault="00354BBE" w:rsidP="00E45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28. Наявність неякісних харчових продуктів (</w:t>
      </w: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пункт 7 </w:t>
      </w:r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частини другої статті 20  Закону про харчові продукти) </w:t>
      </w:r>
      <w:r w:rsidRPr="00354BBE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«</w:t>
      </w:r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Оператори ринку зобов’язані» вилучати та/або відкликати у встановлених законом випадках харчові продукти, які перебувають в обігу, якщо встановлено, що ці продукти можуть спричинити шкідливий вплив для здоров’я людини)</w:t>
      </w:r>
      <w:r w:rsidR="00EB7E6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-</w:t>
      </w:r>
      <w:r w:rsidR="00723A54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723A54" w:rsidRPr="007118BE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>нема</w:t>
      </w:r>
      <w:r w:rsidR="00BF52D1" w:rsidRPr="007118BE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>є</w:t>
      </w:r>
      <w:r w:rsidR="00723A54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354BBE" w:rsidRPr="007118BE" w:rsidRDefault="00354BBE" w:rsidP="00E45CA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color w:val="000000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29. Дотримання термінів реалізації </w:t>
      </w:r>
      <w:proofErr w:type="spellStart"/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швидкопсуючих</w:t>
      </w:r>
      <w:proofErr w:type="spellEnd"/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продуктів відповідно журналу бракеражу сирих продуктів за період </w:t>
      </w:r>
      <w:r w:rsidR="00EB7E6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-</w:t>
      </w:r>
      <w:r w:rsidR="00723A54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723A54" w:rsidRPr="007118BE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>так</w:t>
      </w:r>
      <w:r w:rsidR="002C3977" w:rsidRPr="007118BE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>,</w:t>
      </w:r>
      <w:r w:rsidR="002C3977" w:rsidRPr="007118BE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 xml:space="preserve"> ведеться згідно </w:t>
      </w:r>
      <w:r w:rsidR="00BF52D1" w:rsidRPr="007118BE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>супровідних документів</w:t>
      </w:r>
      <w:r w:rsidR="00723A54" w:rsidRPr="007118BE">
        <w:rPr>
          <w:rFonts w:ascii="Times New Roman" w:eastAsia="Times New Roman" w:hAnsi="Times New Roman"/>
          <w:i/>
          <w:color w:val="000000"/>
          <w:sz w:val="24"/>
          <w:szCs w:val="24"/>
          <w:lang w:val="uk-UA" w:eastAsia="uk-UA"/>
        </w:rPr>
        <w:t xml:space="preserve"> </w:t>
      </w:r>
    </w:p>
    <w:p w:rsidR="00354BBE" w:rsidRPr="00354BBE" w:rsidRDefault="00354BBE" w:rsidP="00E45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30. Постачання продуктів харчування згідно укладених тендерних догов</w:t>
      </w:r>
      <w:r w:rsidR="00EB7E6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орів</w:t>
      </w:r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на 20</w:t>
      </w:r>
      <w:r w:rsidR="00381A1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2</w:t>
      </w:r>
      <w:r w:rsidR="00B9265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4</w:t>
      </w:r>
      <w:r w:rsidR="002C3977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-202</w:t>
      </w:r>
      <w:r w:rsidR="00B9265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5</w:t>
      </w:r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5A1C7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навчальний </w:t>
      </w:r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рік.</w:t>
      </w:r>
    </w:p>
    <w:p w:rsidR="00354BBE" w:rsidRPr="00DF0D9B" w:rsidRDefault="00354BBE" w:rsidP="00E45CA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 - хліб житньо-пшеничний, батон </w:t>
      </w:r>
      <w:r w:rsidRPr="00DF0D9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пшеничний </w:t>
      </w:r>
      <w:r w:rsidR="00795A29" w:rsidRPr="00DF0D9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- </w:t>
      </w:r>
      <w:r w:rsidR="005C7648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п/п </w:t>
      </w:r>
      <w:r w:rsidR="00BA7F4F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Юлія </w:t>
      </w:r>
      <w:r w:rsidR="005C7648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А</w:t>
      </w:r>
      <w:r w:rsidR="00BA7F4F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НДРУЩАК</w:t>
      </w:r>
      <w:r w:rsidR="005C7648" w:rsidRPr="00DF0D9B"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  <w:t>.</w:t>
      </w:r>
    </w:p>
    <w:p w:rsidR="00354BBE" w:rsidRPr="00DF0D9B" w:rsidRDefault="00354BBE" w:rsidP="00E45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F0D9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 - масло </w:t>
      </w: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>вершкове тваринне</w:t>
      </w:r>
      <w:r w:rsidR="005C7648" w:rsidRPr="00DF0D9B"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  <w:t>.</w:t>
      </w:r>
      <w:r w:rsidR="00AF6442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п/п Марія ГАЙДЕЙ</w:t>
      </w:r>
    </w:p>
    <w:p w:rsidR="00354BBE" w:rsidRPr="00DF0D9B" w:rsidRDefault="00354BBE" w:rsidP="00E45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- молоко коров’яче пастеризоване</w:t>
      </w:r>
      <w:r w:rsidR="00795A29"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-</w:t>
      </w: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F0D9B" w:rsidRPr="00DF0D9B">
        <w:rPr>
          <w:rFonts w:ascii="Times New Roman" w:hAnsi="Times New Roman"/>
          <w:b/>
          <w:i/>
          <w:sz w:val="24"/>
          <w:szCs w:val="24"/>
          <w:u w:val="single"/>
          <w:lang w:val="uk-UA" w:eastAsia="uk-UA"/>
        </w:rPr>
        <w:t xml:space="preserve">п/п Галина СУБАШ </w:t>
      </w:r>
    </w:p>
    <w:p w:rsidR="00354BBE" w:rsidRPr="00DF0D9B" w:rsidRDefault="00354BBE" w:rsidP="00E45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- сир кисломолочний </w:t>
      </w:r>
      <w:r w:rsidR="00BF52D1"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BF52D1" w:rsidRPr="00DF0D9B">
        <w:rPr>
          <w:rFonts w:ascii="Times New Roman" w:eastAsia="Times New Roman" w:hAnsi="Times New Roman"/>
          <w:sz w:val="24"/>
          <w:szCs w:val="24"/>
          <w:u w:val="single"/>
          <w:lang w:val="uk-UA" w:eastAsia="uk-UA"/>
        </w:rPr>
        <w:t xml:space="preserve">- </w:t>
      </w:r>
      <w:r w:rsidR="00C60358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п/п Роман ТИМІНСЬКИЙ</w:t>
      </w:r>
      <w:r w:rsidR="00C60358" w:rsidRPr="00DF0D9B"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  <w:t xml:space="preserve"> </w:t>
      </w:r>
    </w:p>
    <w:p w:rsidR="00AF6442" w:rsidRPr="00DF0D9B" w:rsidRDefault="00354BBE" w:rsidP="00AF6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- сир сичужний твердий</w:t>
      </w:r>
      <w:r w:rsidR="00795A29"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-</w:t>
      </w:r>
      <w:r w:rsidR="005C7648" w:rsidRPr="00DF0D9B"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  <w:t xml:space="preserve"> </w:t>
      </w:r>
      <w:r w:rsidR="00AF6442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п/п Роман ТИМІНСЬКИЙ</w:t>
      </w:r>
    </w:p>
    <w:p w:rsidR="00381A1F" w:rsidRPr="00DF0D9B" w:rsidRDefault="00354BBE" w:rsidP="00E45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 xml:space="preserve">  - сметана</w:t>
      </w:r>
      <w:r w:rsidR="00795A29"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381A1F" w:rsidRPr="00DF0D9B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- </w:t>
      </w:r>
      <w:r w:rsidR="00DF0D9B" w:rsidRPr="00DF0D9B">
        <w:rPr>
          <w:rFonts w:ascii="Times New Roman" w:hAnsi="Times New Roman"/>
          <w:b/>
          <w:i/>
          <w:sz w:val="24"/>
          <w:szCs w:val="24"/>
          <w:u w:val="single"/>
          <w:lang w:val="uk-UA" w:eastAsia="uk-UA"/>
        </w:rPr>
        <w:t xml:space="preserve">п/п Галина СУБАШ </w:t>
      </w:r>
    </w:p>
    <w:p w:rsidR="00381A1F" w:rsidRPr="00DF0D9B" w:rsidRDefault="00354BBE" w:rsidP="00E45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- м’ясопродукти ( ковбаси, сосиски)</w:t>
      </w:r>
      <w:r w:rsidR="00B92655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AF6442"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>___________</w:t>
      </w:r>
    </w:p>
    <w:p w:rsidR="00354BBE" w:rsidRPr="00DF0D9B" w:rsidRDefault="00354BBE" w:rsidP="00E45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- м'ясо яловичини </w:t>
      </w:r>
      <w:r w:rsidR="00BF52D1" w:rsidRPr="00DF0D9B">
        <w:rPr>
          <w:rFonts w:ascii="Times New Roman" w:eastAsia="Times New Roman" w:hAnsi="Times New Roman"/>
          <w:sz w:val="24"/>
          <w:szCs w:val="24"/>
          <w:u w:val="single"/>
          <w:lang w:val="uk-UA" w:eastAsia="uk-UA"/>
        </w:rPr>
        <w:t>-</w:t>
      </w: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>_________________________</w:t>
      </w:r>
    </w:p>
    <w:p w:rsidR="00354BBE" w:rsidRPr="00DF0D9B" w:rsidRDefault="00354BBE" w:rsidP="00E45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- м'ясо </w:t>
      </w:r>
      <w:proofErr w:type="spellStart"/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>свинне</w:t>
      </w:r>
      <w:proofErr w:type="spellEnd"/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BF52D1" w:rsidRPr="00DF0D9B">
        <w:rPr>
          <w:rFonts w:ascii="Times New Roman" w:eastAsia="Times New Roman" w:hAnsi="Times New Roman"/>
          <w:sz w:val="24"/>
          <w:szCs w:val="24"/>
          <w:u w:val="single"/>
          <w:lang w:val="uk-UA" w:eastAsia="uk-UA"/>
        </w:rPr>
        <w:t xml:space="preserve">- </w:t>
      </w:r>
      <w:r w:rsidR="00AF6442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п/п Олександр </w:t>
      </w:r>
      <w:r w:rsidR="00AF6442" w:rsidRPr="00DF0D9B">
        <w:rPr>
          <w:rFonts w:ascii="Times New Roman" w:hAnsi="Times New Roman"/>
          <w:b/>
          <w:i/>
          <w:sz w:val="24"/>
          <w:szCs w:val="24"/>
          <w:u w:val="single"/>
          <w:lang w:val="uk-UA" w:eastAsia="uk-UA"/>
        </w:rPr>
        <w:t>СТАЙОХА</w:t>
      </w:r>
    </w:p>
    <w:p w:rsidR="00354BBE" w:rsidRPr="00DF0D9B" w:rsidRDefault="00354BBE" w:rsidP="00E45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- печінка яловичини</w:t>
      </w:r>
      <w:r w:rsidR="00BF52D1"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BF52D1" w:rsidRPr="00DF0D9B">
        <w:rPr>
          <w:rFonts w:ascii="Times New Roman" w:eastAsia="Times New Roman" w:hAnsi="Times New Roman"/>
          <w:sz w:val="24"/>
          <w:szCs w:val="24"/>
          <w:u w:val="single"/>
          <w:lang w:val="uk-UA" w:eastAsia="uk-UA"/>
        </w:rPr>
        <w:t xml:space="preserve">- </w:t>
      </w: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>_______________________</w:t>
      </w:r>
    </w:p>
    <w:p w:rsidR="00AF6442" w:rsidRPr="00DF0D9B" w:rsidRDefault="00354BBE" w:rsidP="00354BBE">
      <w:p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 w:eastAsia="uk-UA"/>
        </w:rPr>
      </w:pP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- філе куряче</w:t>
      </w:r>
      <w:r w:rsidR="00795A29"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-</w:t>
      </w: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AF6442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п/п Олександр </w:t>
      </w:r>
      <w:r w:rsidR="00AF6442" w:rsidRPr="00DF0D9B">
        <w:rPr>
          <w:rFonts w:ascii="Times New Roman" w:hAnsi="Times New Roman"/>
          <w:b/>
          <w:i/>
          <w:sz w:val="24"/>
          <w:szCs w:val="24"/>
          <w:u w:val="single"/>
          <w:lang w:val="uk-UA" w:eastAsia="uk-UA"/>
        </w:rPr>
        <w:t xml:space="preserve">СТАЙОХА </w:t>
      </w:r>
    </w:p>
    <w:p w:rsidR="00AF6442" w:rsidRPr="00DF0D9B" w:rsidRDefault="00354BBE" w:rsidP="00354BBE">
      <w:p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 w:eastAsia="uk-UA"/>
        </w:rPr>
      </w:pP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- риба заморожена</w:t>
      </w:r>
      <w:r w:rsidR="00795A29"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-</w:t>
      </w:r>
      <w:r w:rsidR="00381A1F"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AF6442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п/п Олександр </w:t>
      </w:r>
      <w:r w:rsidR="00AF6442" w:rsidRPr="00DF0D9B">
        <w:rPr>
          <w:rFonts w:ascii="Times New Roman" w:hAnsi="Times New Roman"/>
          <w:b/>
          <w:i/>
          <w:sz w:val="24"/>
          <w:szCs w:val="24"/>
          <w:u w:val="single"/>
          <w:lang w:val="uk-UA" w:eastAsia="uk-UA"/>
        </w:rPr>
        <w:t>СТАЙОХА</w:t>
      </w:r>
    </w:p>
    <w:p w:rsidR="00795A29" w:rsidRPr="00DF0D9B" w:rsidRDefault="00354BBE" w:rsidP="00354BBE">
      <w:p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- яйця курячі</w:t>
      </w:r>
      <w:r w:rsidR="00795A29"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AF6442"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>–</w:t>
      </w:r>
      <w:r w:rsidR="00381A1F"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AF6442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БГМ-АГРО</w:t>
      </w:r>
    </w:p>
    <w:p w:rsidR="00354BBE" w:rsidRPr="00DF0D9B" w:rsidRDefault="00354BBE" w:rsidP="00354BBE">
      <w:p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- овочі</w:t>
      </w:r>
      <w:r w:rsidR="00795A29"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860CF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AF6442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п/п Роман ТИМІНСЬКИЙ</w:t>
      </w:r>
    </w:p>
    <w:p w:rsidR="00354BBE" w:rsidRPr="00DF0D9B" w:rsidRDefault="00354BBE" w:rsidP="00354BBE">
      <w:pPr>
        <w:autoSpaceDE w:val="0"/>
        <w:autoSpaceDN w:val="0"/>
        <w:adjustRightInd w:val="0"/>
        <w:spacing w:after="0" w:line="240" w:lineRule="auto"/>
        <w:ind w:left="18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>- фрукти</w:t>
      </w:r>
      <w:r w:rsidR="00795A29"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860CF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AF6442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п/п Роман ТИМІНСЬКИЙ</w:t>
      </w:r>
    </w:p>
    <w:p w:rsidR="00381A1F" w:rsidRPr="00DF0D9B" w:rsidRDefault="00354BBE" w:rsidP="00381A1F">
      <w:p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- крупи </w:t>
      </w:r>
      <w:r w:rsidR="00795A29"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>-</w:t>
      </w:r>
      <w:r w:rsidR="005C7648" w:rsidRPr="00DF0D9B"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  <w:t xml:space="preserve"> </w:t>
      </w:r>
      <w:r w:rsidR="00381A1F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п/п Роман ТИМІНСЬКИЙ</w:t>
      </w:r>
    </w:p>
    <w:p w:rsidR="00381A1F" w:rsidRPr="00DF0D9B" w:rsidRDefault="00354BBE" w:rsidP="00354BBE">
      <w:p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- консервація</w:t>
      </w:r>
      <w:r w:rsidR="00795A29"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-</w:t>
      </w:r>
      <w:r w:rsidR="005C7648" w:rsidRPr="00DF0D9B"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  <w:t xml:space="preserve"> </w:t>
      </w:r>
      <w:r w:rsidR="00381A1F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п/п Марія ГАЙДЕЙ</w:t>
      </w:r>
      <w:r w:rsidR="00EC69B6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,</w:t>
      </w:r>
      <w:r w:rsidR="00381A1F" w:rsidRPr="00DF0D9B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r w:rsidR="00381A1F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п/п Роман ТИМІНСЬКИЙ</w:t>
      </w:r>
    </w:p>
    <w:p w:rsidR="00354BBE" w:rsidRPr="00DF0D9B" w:rsidRDefault="00354BBE" w:rsidP="00354BBE">
      <w:p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- кондитерські вироби</w:t>
      </w:r>
      <w:r w:rsidR="00795A29"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BB416C" w:rsidRPr="00DF0D9B">
        <w:rPr>
          <w:rFonts w:ascii="Times New Roman" w:eastAsia="Times New Roman" w:hAnsi="Times New Roman"/>
          <w:sz w:val="24"/>
          <w:szCs w:val="24"/>
          <w:u w:val="single"/>
          <w:lang w:val="uk-UA" w:eastAsia="uk-UA"/>
        </w:rPr>
        <w:t xml:space="preserve">- </w:t>
      </w:r>
      <w:r w:rsidR="00BB416C"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>_______________________</w:t>
      </w:r>
    </w:p>
    <w:p w:rsidR="00354BBE" w:rsidRPr="00DF0D9B" w:rsidRDefault="00795A29" w:rsidP="00795A29">
      <w:p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F0D9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- інше </w:t>
      </w:r>
      <w:r w:rsidR="00860CF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381A1F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п/п Марія ГАЙДЕЙ</w:t>
      </w:r>
      <w:r w:rsidR="00332F2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,</w:t>
      </w:r>
      <w:r w:rsidR="00332F22" w:rsidRPr="00332F22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</w:t>
      </w:r>
      <w:r w:rsidR="00332F22" w:rsidRPr="00DF0D9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п/п Роман ТИМІНСЬКИЙ</w:t>
      </w:r>
    </w:p>
    <w:p w:rsidR="00354BBE" w:rsidRPr="00EB7E6A" w:rsidRDefault="00354BBE" w:rsidP="00354BBE">
      <w:p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uk-UA"/>
        </w:rPr>
      </w:pPr>
      <w:r w:rsidRPr="00381A1F">
        <w:rPr>
          <w:rFonts w:ascii="Times New Roman" w:eastAsia="Times New Roman" w:hAnsi="Times New Roman"/>
          <w:sz w:val="24"/>
          <w:szCs w:val="24"/>
          <w:lang w:val="uk-UA" w:eastAsia="uk-UA"/>
        </w:rPr>
        <w:t>31. Продукти харчування, продовольча</w:t>
      </w:r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сировина зберігається у коморах, овочесховищах</w:t>
      </w:r>
      <w:r w:rsidR="00EB7E6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-</w:t>
      </w:r>
      <w:r w:rsidR="00723A54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723A54" w:rsidRPr="00EB528C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>так</w:t>
      </w:r>
    </w:p>
    <w:p w:rsidR="00354BBE" w:rsidRPr="00354BBE" w:rsidRDefault="00354BBE" w:rsidP="00EB7E6A">
      <w:p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Комори обладнані </w:t>
      </w:r>
      <w:r w:rsidR="00BB416C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- </w:t>
      </w:r>
      <w:r w:rsidR="00723A54" w:rsidRPr="00EB528C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 xml:space="preserve">стелажами, </w:t>
      </w:r>
      <w:r w:rsidR="00EB7E6A" w:rsidRPr="00EB528C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 xml:space="preserve">піддонами, </w:t>
      </w:r>
      <w:r w:rsidR="00723A54" w:rsidRPr="00EB528C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>вагою</w:t>
      </w:r>
      <w:r w:rsidR="00AB52C8" w:rsidRPr="00EB528C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>,</w:t>
      </w:r>
      <w:r w:rsidR="00723A54" w:rsidRPr="00EB528C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 xml:space="preserve"> 2 холодильниками</w:t>
      </w:r>
      <w:r w:rsidR="00AB52C8" w:rsidRPr="00EB528C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>, гігрометром</w:t>
      </w:r>
      <w:r w:rsidR="00AB52C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uk-UA"/>
        </w:rPr>
        <w:t xml:space="preserve"> </w:t>
      </w:r>
      <w:r w:rsidR="00723A54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354BBE" w:rsidRPr="00354BBE" w:rsidRDefault="00354BBE" w:rsidP="00354BBE">
      <w:p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proofErr w:type="spellStart"/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Овощесховища</w:t>
      </w:r>
      <w:proofErr w:type="spellEnd"/>
      <w:r w:rsidR="00723A54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BB416C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- </w:t>
      </w:r>
      <w:r w:rsidR="00723A54" w:rsidRPr="00EB528C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>стелажами, піддона</w:t>
      </w:r>
      <w:r w:rsidR="00EB7E6A" w:rsidRPr="00EB528C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>ми</w:t>
      </w:r>
      <w:r w:rsidR="00723A54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354BBE" w:rsidRPr="00354BBE" w:rsidRDefault="00354BBE" w:rsidP="00354BBE">
      <w:p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32.</w:t>
      </w:r>
      <w:r w:rsidRPr="00354BBE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EB528C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Зберігання</w:t>
      </w:r>
    </w:p>
    <w:p w:rsidR="00354BBE" w:rsidRPr="00354BBE" w:rsidRDefault="00723A54" w:rsidP="00354BBE">
      <w:p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Х</w:t>
      </w:r>
      <w:r w:rsidR="00354BBE"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ліба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795A29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- </w:t>
      </w:r>
      <w:r w:rsidR="00795A29" w:rsidRPr="00EB528C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>щоденний завіз</w:t>
      </w:r>
    </w:p>
    <w:p w:rsidR="00354BBE" w:rsidRPr="00354BBE" w:rsidRDefault="00354BBE" w:rsidP="00354BBE">
      <w:p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яєць </w:t>
      </w:r>
      <w:r w:rsidR="00795A29" w:rsidRPr="00795A2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uk-UA"/>
        </w:rPr>
        <w:t>-</w:t>
      </w:r>
      <w:r w:rsidRPr="00795A2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uk-UA"/>
        </w:rPr>
        <w:t xml:space="preserve"> </w:t>
      </w:r>
      <w:r w:rsidR="00795A29" w:rsidRPr="00EB528C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>холодильник</w:t>
      </w:r>
    </w:p>
    <w:p w:rsidR="00354BBE" w:rsidRPr="00EB528C" w:rsidRDefault="00354BBE" w:rsidP="00354BBE">
      <w:p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масла вершкового </w:t>
      </w:r>
      <w:r w:rsidR="00795A29" w:rsidRPr="00795A2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uk-UA"/>
        </w:rPr>
        <w:t xml:space="preserve">- </w:t>
      </w:r>
      <w:r w:rsidR="00795A29" w:rsidRPr="00EB528C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>холодильник</w:t>
      </w:r>
    </w:p>
    <w:p w:rsidR="00354BBE" w:rsidRPr="00354BBE" w:rsidRDefault="00354BBE" w:rsidP="00354BBE">
      <w:p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сира твердого</w:t>
      </w:r>
      <w:r w:rsidR="00EB7E6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795A29" w:rsidRPr="00795A2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uk-UA"/>
        </w:rPr>
        <w:t xml:space="preserve">- </w:t>
      </w:r>
      <w:r w:rsidR="00795A29" w:rsidRPr="00EB528C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  <w:t>холодильник</w:t>
      </w:r>
    </w:p>
    <w:p w:rsidR="00354BBE" w:rsidRPr="00EB528C" w:rsidRDefault="00354BBE" w:rsidP="00EB7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8"/>
          <w:lang w:val="uk-UA" w:eastAsia="uk-UA"/>
        </w:rPr>
      </w:pPr>
      <w:r w:rsidRPr="00354BBE">
        <w:rPr>
          <w:rFonts w:ascii="Times New Roman" w:eastAsia="Times New Roman" w:hAnsi="Times New Roman" w:cs="Courier New"/>
          <w:color w:val="000000"/>
          <w:sz w:val="24"/>
          <w:szCs w:val="24"/>
          <w:lang w:val="uk-UA" w:eastAsia="uk-UA"/>
        </w:rPr>
        <w:t xml:space="preserve">33. Наявність </w:t>
      </w:r>
      <w:r w:rsidRPr="00354BBE">
        <w:rPr>
          <w:rFonts w:ascii="Times New Roman" w:eastAsia="Times New Roman" w:hAnsi="Times New Roman" w:cs="Courier New"/>
          <w:sz w:val="24"/>
          <w:szCs w:val="24"/>
          <w:lang w:val="uk-UA" w:eastAsia="uk-UA"/>
        </w:rPr>
        <w:t>документації та її ведення на наявність гнійничкових захворювань і гострих респіраторних інфекцій у працівників харчоблоку (Журнал здоров'я працівників харчоблоку, своєчасність проходження медоглядів (особисті медичні книжки): ст.26 ЗУ «Про забезпечення санітарного та епідемічного благополуччя населення», наказ МОЗ України від 23.07.2002 №280 «</w:t>
      </w:r>
      <w:r w:rsidRPr="00354BBE">
        <w:rPr>
          <w:rFonts w:ascii="Times New Roman" w:eastAsia="Times New Roman" w:hAnsi="Times New Roman" w:cs="Courier New"/>
          <w:bCs/>
          <w:color w:val="000000"/>
          <w:sz w:val="24"/>
          <w:szCs w:val="24"/>
          <w:lang w:val="uk-UA" w:eastAsia="uk-UA"/>
        </w:rPr>
        <w:t>Щодо організації проведення обов'язкових профілактичних медичних оглядів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хвороб, постанова КМУ від 23.05.2001 №559 «Про затвердження переліку професій, виробництв та організацій, працівники яких підлягають обов'язковим профілактичним медичним оглядам, порядку проведення цих оглядів та видачі особистих медичних книжок</w:t>
      </w:r>
      <w:r w:rsidRPr="009F50DE">
        <w:rPr>
          <w:rFonts w:ascii="Times New Roman" w:eastAsia="Times New Roman" w:hAnsi="Times New Roman" w:cs="Courier New"/>
          <w:i/>
          <w:sz w:val="24"/>
          <w:szCs w:val="24"/>
          <w:lang w:val="uk-UA" w:eastAsia="uk-UA"/>
        </w:rPr>
        <w:t xml:space="preserve">) </w:t>
      </w:r>
      <w:r w:rsidR="00EB7E6A" w:rsidRPr="00EB528C">
        <w:rPr>
          <w:rFonts w:ascii="Times New Roman" w:eastAsia="Times New Roman" w:hAnsi="Times New Roman" w:cs="Courier New"/>
          <w:i/>
          <w:sz w:val="24"/>
          <w:szCs w:val="24"/>
          <w:lang w:val="uk-UA" w:eastAsia="uk-UA"/>
        </w:rPr>
        <w:t xml:space="preserve">- </w:t>
      </w:r>
      <w:r w:rsidR="00723A54" w:rsidRPr="00EB528C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 xml:space="preserve"> </w:t>
      </w:r>
      <w:r w:rsidR="00795A29" w:rsidRPr="00EB528C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>в наявності, ведеться</w:t>
      </w:r>
      <w:r w:rsidR="00A4169F" w:rsidRPr="00EB528C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 xml:space="preserve"> згідно вимог</w:t>
      </w:r>
      <w:r w:rsidRPr="00EB528C">
        <w:rPr>
          <w:rFonts w:ascii="Times New Roman" w:eastAsia="Times New Roman" w:hAnsi="Times New Roman" w:cs="Courier New"/>
          <w:i/>
          <w:sz w:val="24"/>
          <w:szCs w:val="24"/>
          <w:u w:val="single"/>
          <w:lang w:val="uk-UA" w:eastAsia="uk-UA"/>
        </w:rPr>
        <w:t xml:space="preserve"> </w:t>
      </w:r>
    </w:p>
    <w:p w:rsidR="00EB7E6A" w:rsidRPr="00EB528C" w:rsidRDefault="00354BBE" w:rsidP="0035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uk-UA" w:eastAsia="uk-UA"/>
        </w:rPr>
      </w:pPr>
      <w:r w:rsidRPr="00354BBE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val="uk-UA" w:eastAsia="uk-UA"/>
        </w:rPr>
        <w:t>34. Працівники забезпечені санітарним одягом для робіт, що пов’язані з організацією харчування</w:t>
      </w:r>
      <w:r w:rsidR="00723A54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EB7E6A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val="uk-UA" w:eastAsia="uk-UA"/>
        </w:rPr>
        <w:t xml:space="preserve">- </w:t>
      </w:r>
      <w:r w:rsidR="00723A54" w:rsidRPr="00EB528C">
        <w:rPr>
          <w:rFonts w:ascii="Times New Roman" w:eastAsia="Times New Roman" w:hAnsi="Times New Roman" w:cs="Courier New"/>
          <w:b/>
          <w:i/>
          <w:color w:val="000000"/>
          <w:sz w:val="24"/>
          <w:szCs w:val="24"/>
          <w:u w:val="single"/>
          <w:shd w:val="clear" w:color="auto" w:fill="FFFFFF"/>
          <w:lang w:val="uk-UA" w:eastAsia="uk-UA"/>
        </w:rPr>
        <w:t>так</w:t>
      </w:r>
      <w:r w:rsidRPr="00354BBE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val="uk-UA" w:eastAsia="uk-UA"/>
        </w:rPr>
        <w:t>, та промаркованим спеціальним одягом для прибирання приміщень</w:t>
      </w:r>
      <w:r w:rsidR="00723A54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EB7E6A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val="uk-UA" w:eastAsia="uk-UA"/>
        </w:rPr>
        <w:t xml:space="preserve">- </w:t>
      </w:r>
      <w:r w:rsidR="00723A54" w:rsidRPr="00EB528C">
        <w:rPr>
          <w:rFonts w:ascii="Times New Roman" w:eastAsia="Times New Roman" w:hAnsi="Times New Roman" w:cs="Courier New"/>
          <w:b/>
          <w:i/>
          <w:color w:val="000000"/>
          <w:sz w:val="24"/>
          <w:szCs w:val="24"/>
          <w:u w:val="single"/>
          <w:shd w:val="clear" w:color="auto" w:fill="FFFFFF"/>
          <w:lang w:val="uk-UA" w:eastAsia="uk-UA"/>
        </w:rPr>
        <w:t>так</w:t>
      </w:r>
      <w:r w:rsidR="00723A54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354BBE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val="uk-UA" w:eastAsia="uk-UA"/>
        </w:rPr>
        <w:br/>
      </w:r>
      <w:r w:rsidRPr="00354BBE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uk-UA"/>
        </w:rPr>
        <w:t xml:space="preserve">35. Проведення навчання з питань гігієни та поводження з харчовими продуктами та </w:t>
      </w:r>
      <w:r w:rsidR="00EB7E6A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uk-UA"/>
        </w:rPr>
        <w:t>сировиною -</w:t>
      </w:r>
      <w:r w:rsidR="00723A54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uk-UA"/>
        </w:rPr>
        <w:t xml:space="preserve"> </w:t>
      </w:r>
      <w:r w:rsidR="00A4169F" w:rsidRPr="00EB528C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>ведеться медсестрою</w:t>
      </w:r>
      <w:r w:rsidR="00AB52C8" w:rsidRPr="00EB528C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>, в наявності журнал обліку роботи з гігієнічного виховання</w:t>
      </w:r>
      <w:r w:rsidR="00723A54" w:rsidRPr="00EB528C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val="uk-UA" w:eastAsia="uk-UA"/>
        </w:rPr>
        <w:t xml:space="preserve"> </w:t>
      </w:r>
    </w:p>
    <w:p w:rsidR="00354BBE" w:rsidRPr="00354BBE" w:rsidRDefault="00354BBE" w:rsidP="0035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uk-UA"/>
        </w:rPr>
        <w:t xml:space="preserve">36. </w:t>
      </w: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Поточні дезінфекційні заходи проводяться </w:t>
      </w:r>
      <w:r w:rsidR="00EB7E6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AB52C8" w:rsidRPr="00EB528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згідно графіку генерального прибирання</w:t>
      </w:r>
    </w:p>
    <w:p w:rsidR="00354BBE" w:rsidRPr="00EB528C" w:rsidRDefault="00354BBE" w:rsidP="00354BB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37. Інвентар для прибирання приміщень</w:t>
      </w:r>
      <w:r w:rsidR="003D64F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EB7E6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A4169F" w:rsidRPr="00EB528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в наявності</w:t>
      </w:r>
      <w:r w:rsidR="00AB52C8" w:rsidRPr="00EB528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, промаркований, використовується за призначенням</w:t>
      </w:r>
      <w:r w:rsidR="003D64F7" w:rsidRPr="00EB528C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</w:p>
    <w:p w:rsidR="00354BBE" w:rsidRPr="00354BBE" w:rsidRDefault="00354BBE" w:rsidP="009F50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38. Правильність і своєчасність ведення журналів «Бракеражу готової продукції», «Бракеражу сирої продукції», «Здоров’я», «карток-розкладок страви», «Обліку відходів»</w:t>
      </w:r>
      <w:r w:rsidR="003D64F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9F50D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="003D64F7" w:rsidRPr="00EB528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дотрим</w:t>
      </w:r>
      <w:r w:rsidR="009F50DE" w:rsidRPr="00EB528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ується</w:t>
      </w:r>
      <w:r w:rsidR="002C3977" w:rsidRPr="00EB528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,</w:t>
      </w:r>
      <w:r w:rsidRPr="00EB528C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r w:rsidR="002C3977" w:rsidRPr="00EB528C">
        <w:rPr>
          <w:rFonts w:ascii="Times New Roman" w:eastAsia="Times New Roman" w:hAnsi="Times New Roman" w:cs="Courier New"/>
          <w:b/>
          <w:i/>
          <w:sz w:val="24"/>
          <w:szCs w:val="24"/>
          <w:u w:val="single"/>
          <w:lang w:val="uk-UA" w:eastAsia="uk-UA"/>
        </w:rPr>
        <w:t>ведеться згідно вимог</w:t>
      </w:r>
    </w:p>
    <w:p w:rsidR="00354BBE" w:rsidRPr="00354BBE" w:rsidRDefault="00354BBE" w:rsidP="009F50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>39. Наявність угоди на проведення дератизаційних, дезінфекційних та дезінсекційних заходів і відмітки про фактично виконані роботи (ст. 16 Закону України «Про захист населення від інфекційних хвороб» від 06.04.2000 року, ст. 40, 42, 49 Закону України «Про основні принципи і вимоги до безпечності та якості харчових продуктів» № 771/97-ВР від 23.12.1997 року)</w:t>
      </w:r>
      <w:r w:rsidR="009F50D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-</w:t>
      </w:r>
      <w:r w:rsidR="003D64F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AB52C8" w:rsidRPr="00EB528C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власними силами</w:t>
      </w:r>
    </w:p>
    <w:p w:rsidR="00EC69B6" w:rsidRDefault="00EC69B6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F50DE" w:rsidRDefault="00354BBE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BB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Особа, яка відповідає за організацію </w:t>
      </w:r>
      <w:r w:rsidRPr="009F50DE">
        <w:rPr>
          <w:rFonts w:ascii="Times New Roman" w:eastAsia="Times New Roman" w:hAnsi="Times New Roman"/>
          <w:sz w:val="24"/>
          <w:szCs w:val="24"/>
          <w:lang w:val="uk-UA" w:eastAsia="uk-UA"/>
        </w:rPr>
        <w:t>харчування</w:t>
      </w:r>
      <w:r w:rsidR="009F50D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</w:p>
    <w:p w:rsidR="00354BBE" w:rsidRDefault="009F47F7" w:rsidP="00354BBE">
      <w:pPr>
        <w:spacing w:after="0" w:line="240" w:lineRule="auto"/>
        <w:ind w:left="60"/>
        <w:rPr>
          <w:rFonts w:ascii="Times New Roman" w:hAnsi="Times New Roman"/>
          <w:sz w:val="24"/>
          <w:szCs w:val="24"/>
          <w:lang w:val="uk-UA"/>
        </w:rPr>
      </w:pPr>
      <w:r w:rsidRPr="00EB528C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Віталіна </w:t>
      </w:r>
      <w:r w:rsidR="009F50DE" w:rsidRPr="00EB528C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Ш</w:t>
      </w:r>
      <w:r w:rsidRPr="00EB528C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ЕВЧУК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9F50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C69B6" w:rsidRPr="009F50DE">
        <w:rPr>
          <w:rFonts w:ascii="Times New Roman" w:hAnsi="Times New Roman"/>
          <w:sz w:val="24"/>
          <w:szCs w:val="24"/>
          <w:lang w:val="uk-UA"/>
        </w:rPr>
        <w:t>сестр</w:t>
      </w:r>
      <w:r w:rsidR="00EC69B6">
        <w:rPr>
          <w:rFonts w:ascii="Times New Roman" w:hAnsi="Times New Roman"/>
          <w:sz w:val="24"/>
          <w:szCs w:val="24"/>
          <w:lang w:val="uk-UA"/>
        </w:rPr>
        <w:t>а</w:t>
      </w:r>
      <w:r w:rsidR="00EC69B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9F50DE">
        <w:rPr>
          <w:rFonts w:ascii="Times New Roman" w:eastAsia="Times New Roman" w:hAnsi="Times New Roman"/>
          <w:sz w:val="24"/>
          <w:szCs w:val="24"/>
          <w:lang w:val="uk-UA" w:eastAsia="uk-UA"/>
        </w:rPr>
        <w:t>м</w:t>
      </w:r>
      <w:r w:rsidR="009F50DE" w:rsidRPr="009F50DE">
        <w:rPr>
          <w:rFonts w:ascii="Times New Roman" w:hAnsi="Times New Roman"/>
          <w:sz w:val="24"/>
          <w:szCs w:val="24"/>
          <w:lang w:val="uk-UA"/>
        </w:rPr>
        <w:t>едичн</w:t>
      </w:r>
      <w:r w:rsidR="009F50DE">
        <w:rPr>
          <w:rFonts w:ascii="Times New Roman" w:hAnsi="Times New Roman"/>
          <w:sz w:val="24"/>
          <w:szCs w:val="24"/>
          <w:lang w:val="uk-UA"/>
        </w:rPr>
        <w:t>а</w:t>
      </w:r>
      <w:r w:rsidR="009F50DE" w:rsidRPr="009F50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50DE">
        <w:rPr>
          <w:rFonts w:ascii="Times New Roman" w:hAnsi="Times New Roman"/>
          <w:sz w:val="24"/>
          <w:szCs w:val="24"/>
          <w:lang w:val="uk-UA"/>
        </w:rPr>
        <w:t xml:space="preserve">_______   ___________ </w:t>
      </w:r>
    </w:p>
    <w:p w:rsidR="00354BBE" w:rsidRPr="00354BBE" w:rsidRDefault="00EB528C" w:rsidP="00354BB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                                 </w:t>
      </w:r>
      <w:r w:rsidR="00354BBE" w:rsidRPr="00354BBE">
        <w:rPr>
          <w:rFonts w:ascii="Times New Roman" w:eastAsia="Times New Roman" w:hAnsi="Times New Roman"/>
          <w:sz w:val="20"/>
          <w:szCs w:val="20"/>
          <w:lang w:val="uk-UA" w:eastAsia="uk-UA"/>
        </w:rPr>
        <w:t>(ПІБ, посада, підпис, дата)</w:t>
      </w:r>
    </w:p>
    <w:p w:rsidR="004A4F4B" w:rsidRPr="00F924A7" w:rsidRDefault="004A4F4B">
      <w:pPr>
        <w:rPr>
          <w:lang w:val="uk-UA"/>
        </w:rPr>
      </w:pPr>
    </w:p>
    <w:sectPr w:rsidR="004A4F4B" w:rsidRPr="00F924A7" w:rsidSect="00BB18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85AE9"/>
    <w:multiLevelType w:val="hybridMultilevel"/>
    <w:tmpl w:val="BF8E47A0"/>
    <w:lvl w:ilvl="0" w:tplc="6222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54BBE"/>
    <w:rsid w:val="00035B25"/>
    <w:rsid w:val="00036019"/>
    <w:rsid w:val="0007124F"/>
    <w:rsid w:val="00077577"/>
    <w:rsid w:val="00096B29"/>
    <w:rsid w:val="000D7267"/>
    <w:rsid w:val="000F50EC"/>
    <w:rsid w:val="000F540E"/>
    <w:rsid w:val="0016162F"/>
    <w:rsid w:val="00165D0A"/>
    <w:rsid w:val="001932B8"/>
    <w:rsid w:val="00195217"/>
    <w:rsid w:val="001A0F7C"/>
    <w:rsid w:val="001D4A86"/>
    <w:rsid w:val="001F6C56"/>
    <w:rsid w:val="00210E36"/>
    <w:rsid w:val="00222F55"/>
    <w:rsid w:val="002B15D4"/>
    <w:rsid w:val="002C3977"/>
    <w:rsid w:val="0030506B"/>
    <w:rsid w:val="00332F22"/>
    <w:rsid w:val="00354BBE"/>
    <w:rsid w:val="00355D03"/>
    <w:rsid w:val="00381A1F"/>
    <w:rsid w:val="00386AF8"/>
    <w:rsid w:val="003C50DD"/>
    <w:rsid w:val="003D2EDF"/>
    <w:rsid w:val="003D64F7"/>
    <w:rsid w:val="004040FE"/>
    <w:rsid w:val="00457044"/>
    <w:rsid w:val="004A4F4B"/>
    <w:rsid w:val="004A787C"/>
    <w:rsid w:val="004D367F"/>
    <w:rsid w:val="004F3894"/>
    <w:rsid w:val="00523CE8"/>
    <w:rsid w:val="005360DF"/>
    <w:rsid w:val="00592BFC"/>
    <w:rsid w:val="005A1C75"/>
    <w:rsid w:val="005C7648"/>
    <w:rsid w:val="006A0D62"/>
    <w:rsid w:val="006E553E"/>
    <w:rsid w:val="006F6AA8"/>
    <w:rsid w:val="007118BE"/>
    <w:rsid w:val="00723A54"/>
    <w:rsid w:val="00774D73"/>
    <w:rsid w:val="00795A29"/>
    <w:rsid w:val="007A4102"/>
    <w:rsid w:val="007B240F"/>
    <w:rsid w:val="007C69C9"/>
    <w:rsid w:val="007D5CC6"/>
    <w:rsid w:val="007E018D"/>
    <w:rsid w:val="00824160"/>
    <w:rsid w:val="00824206"/>
    <w:rsid w:val="00853508"/>
    <w:rsid w:val="00860CF1"/>
    <w:rsid w:val="00862438"/>
    <w:rsid w:val="008859DC"/>
    <w:rsid w:val="008C1743"/>
    <w:rsid w:val="00923600"/>
    <w:rsid w:val="00962CAF"/>
    <w:rsid w:val="0098153D"/>
    <w:rsid w:val="00992E34"/>
    <w:rsid w:val="009F47F7"/>
    <w:rsid w:val="009F50DE"/>
    <w:rsid w:val="009F739A"/>
    <w:rsid w:val="00A20D15"/>
    <w:rsid w:val="00A4169F"/>
    <w:rsid w:val="00A95323"/>
    <w:rsid w:val="00A966D4"/>
    <w:rsid w:val="00AB52C8"/>
    <w:rsid w:val="00AC51C6"/>
    <w:rsid w:val="00AE2A80"/>
    <w:rsid w:val="00AF473B"/>
    <w:rsid w:val="00AF6442"/>
    <w:rsid w:val="00B71FD9"/>
    <w:rsid w:val="00B816CF"/>
    <w:rsid w:val="00B92655"/>
    <w:rsid w:val="00BA7F4F"/>
    <w:rsid w:val="00BB1860"/>
    <w:rsid w:val="00BB416C"/>
    <w:rsid w:val="00BD1325"/>
    <w:rsid w:val="00BF52D1"/>
    <w:rsid w:val="00C00680"/>
    <w:rsid w:val="00C3091C"/>
    <w:rsid w:val="00C52DC3"/>
    <w:rsid w:val="00C60358"/>
    <w:rsid w:val="00C741EA"/>
    <w:rsid w:val="00C94772"/>
    <w:rsid w:val="00CB6CAE"/>
    <w:rsid w:val="00CF2879"/>
    <w:rsid w:val="00D65F69"/>
    <w:rsid w:val="00D95F8E"/>
    <w:rsid w:val="00DA7022"/>
    <w:rsid w:val="00DE67DA"/>
    <w:rsid w:val="00DF0D9B"/>
    <w:rsid w:val="00DF41B9"/>
    <w:rsid w:val="00E447B8"/>
    <w:rsid w:val="00E45CA4"/>
    <w:rsid w:val="00E9402A"/>
    <w:rsid w:val="00E94F5B"/>
    <w:rsid w:val="00EB47AF"/>
    <w:rsid w:val="00EB528C"/>
    <w:rsid w:val="00EB7E6A"/>
    <w:rsid w:val="00EC69B6"/>
    <w:rsid w:val="00F2705D"/>
    <w:rsid w:val="00F75F49"/>
    <w:rsid w:val="00F924A7"/>
    <w:rsid w:val="00FB1F67"/>
    <w:rsid w:val="00FB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60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"/>
    <w:basedOn w:val="a"/>
    <w:rsid w:val="00354B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F9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24A7"/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semiHidden/>
    <w:unhideWhenUsed/>
    <w:rsid w:val="00F924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4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rada.gov.ua/laws/show/z0452-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4822-1ED4-416E-8C8D-FFA90254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6885</Words>
  <Characters>3925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http://zakon.rada.gov.ua/laws/show/z0452-10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ZDO-1</cp:lastModifiedBy>
  <cp:revision>18</cp:revision>
  <cp:lastPrinted>2024-08-13T08:53:00Z</cp:lastPrinted>
  <dcterms:created xsi:type="dcterms:W3CDTF">2022-11-22T10:49:00Z</dcterms:created>
  <dcterms:modified xsi:type="dcterms:W3CDTF">2024-08-13T08:54:00Z</dcterms:modified>
</cp:coreProperties>
</file>