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FE" w:rsidRPr="00110527" w:rsidRDefault="00BF12FE" w:rsidP="002A357A">
      <w:pPr>
        <w:jc w:val="center"/>
        <w:rPr>
          <w:b/>
          <w:sz w:val="32"/>
          <w:szCs w:val="32"/>
          <w:lang w:val="uk-UA"/>
        </w:rPr>
      </w:pPr>
      <w:r w:rsidRPr="00110527">
        <w:rPr>
          <w:b/>
          <w:bCs/>
          <w:noProof/>
          <w:lang w:val="uk-UA" w:eastAsia="uk-UA"/>
        </w:rPr>
        <w:drawing>
          <wp:anchor distT="0" distB="0" distL="114300" distR="114300" simplePos="0" relativeHeight="251659264" behindDoc="0" locked="0" layoutInCell="1" allowOverlap="1" wp14:anchorId="006C64FF" wp14:editId="596B3438">
            <wp:simplePos x="0" y="0"/>
            <wp:positionH relativeFrom="margin">
              <wp:align>center</wp:align>
            </wp:positionH>
            <wp:positionV relativeFrom="paragraph">
              <wp:posOffset>0</wp:posOffset>
            </wp:positionV>
            <wp:extent cx="446405" cy="614045"/>
            <wp:effectExtent l="0" t="0" r="0" b="0"/>
            <wp:wrapSquare wrapText="lef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40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2FE" w:rsidRPr="00110527" w:rsidRDefault="00BF12FE" w:rsidP="002A357A">
      <w:pPr>
        <w:jc w:val="center"/>
        <w:rPr>
          <w:b/>
          <w:sz w:val="32"/>
          <w:szCs w:val="32"/>
          <w:lang w:val="uk-UA"/>
        </w:rPr>
      </w:pPr>
    </w:p>
    <w:p w:rsidR="00BF12FE" w:rsidRPr="00110527" w:rsidRDefault="00BF12FE" w:rsidP="002A357A">
      <w:pPr>
        <w:jc w:val="center"/>
        <w:rPr>
          <w:b/>
          <w:sz w:val="32"/>
          <w:szCs w:val="32"/>
          <w:lang w:val="uk-UA"/>
        </w:rPr>
      </w:pPr>
    </w:p>
    <w:p w:rsidR="00BF12FE" w:rsidRPr="002A357A" w:rsidRDefault="00BF12FE" w:rsidP="002A357A">
      <w:pPr>
        <w:jc w:val="center"/>
        <w:rPr>
          <w:b/>
          <w:sz w:val="32"/>
          <w:szCs w:val="32"/>
          <w:lang w:val="uk-UA"/>
        </w:rPr>
      </w:pPr>
      <w:r w:rsidRPr="002A357A">
        <w:rPr>
          <w:b/>
          <w:sz w:val="32"/>
          <w:szCs w:val="32"/>
          <w:lang w:val="uk-UA"/>
        </w:rPr>
        <w:t>КИРИКІВСЬКА СЕЛИЩНА РАДА</w:t>
      </w:r>
    </w:p>
    <w:p w:rsidR="001415B5" w:rsidRPr="002A357A" w:rsidRDefault="00BF12FE" w:rsidP="002A357A">
      <w:pPr>
        <w:jc w:val="center"/>
        <w:rPr>
          <w:b/>
          <w:sz w:val="32"/>
          <w:szCs w:val="32"/>
          <w:lang w:val="uk-UA"/>
        </w:rPr>
      </w:pPr>
      <w:r w:rsidRPr="002A357A">
        <w:rPr>
          <w:b/>
          <w:sz w:val="32"/>
          <w:szCs w:val="32"/>
          <w:lang w:val="uk-UA"/>
        </w:rPr>
        <w:t xml:space="preserve">ВЕЛИКОПИСАРІВСЬКОГО РАЙОНУ </w:t>
      </w:r>
      <w:r w:rsidR="001415B5" w:rsidRPr="002A357A">
        <w:rPr>
          <w:b/>
          <w:sz w:val="32"/>
          <w:szCs w:val="32"/>
          <w:lang w:val="uk-UA"/>
        </w:rPr>
        <w:t>СУМСЬКОЇ ОБЛАСТІ</w:t>
      </w:r>
    </w:p>
    <w:p w:rsidR="001415B5" w:rsidRPr="002A357A" w:rsidRDefault="005B5F92" w:rsidP="002A357A">
      <w:pPr>
        <w:jc w:val="center"/>
        <w:rPr>
          <w:b/>
          <w:sz w:val="28"/>
          <w:szCs w:val="28"/>
          <w:lang w:val="uk-UA"/>
        </w:rPr>
      </w:pPr>
      <w:r w:rsidRPr="002A357A">
        <w:rPr>
          <w:b/>
          <w:sz w:val="28"/>
          <w:szCs w:val="28"/>
          <w:lang w:val="uk-UA"/>
        </w:rPr>
        <w:t xml:space="preserve">ВОСЬМЕ </w:t>
      </w:r>
      <w:r w:rsidR="001415B5" w:rsidRPr="002A357A">
        <w:rPr>
          <w:b/>
          <w:sz w:val="28"/>
          <w:szCs w:val="28"/>
          <w:lang w:val="uk-UA"/>
        </w:rPr>
        <w:t>СКЛИКАННЯ</w:t>
      </w:r>
    </w:p>
    <w:p w:rsidR="001415B5" w:rsidRPr="002A357A" w:rsidRDefault="00DB3F01" w:rsidP="002A357A">
      <w:pPr>
        <w:jc w:val="center"/>
        <w:rPr>
          <w:b/>
          <w:sz w:val="28"/>
          <w:szCs w:val="28"/>
          <w:lang w:val="uk-UA"/>
        </w:rPr>
      </w:pPr>
      <w:r>
        <w:rPr>
          <w:b/>
          <w:sz w:val="28"/>
          <w:szCs w:val="28"/>
          <w:lang w:val="uk-UA"/>
        </w:rPr>
        <w:t>ДВАНАДЦЯТА</w:t>
      </w:r>
      <w:r w:rsidR="001415B5" w:rsidRPr="002A357A">
        <w:rPr>
          <w:b/>
          <w:sz w:val="28"/>
          <w:szCs w:val="28"/>
          <w:lang w:val="uk-UA"/>
        </w:rPr>
        <w:t xml:space="preserve"> СЕСІЯ</w:t>
      </w:r>
    </w:p>
    <w:p w:rsidR="001415B5" w:rsidRPr="002A357A" w:rsidRDefault="001415B5" w:rsidP="002A357A">
      <w:pPr>
        <w:pStyle w:val="12"/>
        <w:jc w:val="center"/>
        <w:rPr>
          <w:b/>
          <w:sz w:val="28"/>
          <w:szCs w:val="28"/>
        </w:rPr>
      </w:pPr>
    </w:p>
    <w:p w:rsidR="001415B5" w:rsidRPr="002A357A" w:rsidRDefault="001415B5" w:rsidP="002A357A">
      <w:pPr>
        <w:pStyle w:val="12"/>
        <w:jc w:val="center"/>
        <w:rPr>
          <w:b/>
          <w:sz w:val="28"/>
          <w:szCs w:val="28"/>
        </w:rPr>
      </w:pPr>
      <w:r w:rsidRPr="002A357A">
        <w:rPr>
          <w:b/>
          <w:sz w:val="28"/>
          <w:szCs w:val="28"/>
        </w:rPr>
        <w:t>Р І Ш Е Н Н Я</w:t>
      </w:r>
    </w:p>
    <w:p w:rsidR="001415B5" w:rsidRPr="002A357A" w:rsidRDefault="001415B5" w:rsidP="002A357A">
      <w:pPr>
        <w:pStyle w:val="12"/>
        <w:rPr>
          <w:b/>
          <w:sz w:val="28"/>
          <w:szCs w:val="28"/>
        </w:rPr>
      </w:pPr>
    </w:p>
    <w:p w:rsidR="001415B5" w:rsidRPr="002A357A" w:rsidRDefault="00B378B8" w:rsidP="002A357A">
      <w:pPr>
        <w:pStyle w:val="12"/>
        <w:jc w:val="center"/>
        <w:rPr>
          <w:b/>
          <w:sz w:val="28"/>
          <w:szCs w:val="28"/>
        </w:rPr>
      </w:pPr>
      <w:r>
        <w:rPr>
          <w:b/>
          <w:sz w:val="28"/>
          <w:szCs w:val="28"/>
        </w:rPr>
        <w:t>23.08.2017</w:t>
      </w:r>
      <w:r w:rsidR="001415B5" w:rsidRPr="002A357A">
        <w:rPr>
          <w:b/>
          <w:sz w:val="28"/>
          <w:szCs w:val="28"/>
        </w:rPr>
        <w:tab/>
      </w:r>
      <w:r w:rsidR="001415B5" w:rsidRPr="002A357A">
        <w:rPr>
          <w:b/>
          <w:sz w:val="28"/>
          <w:szCs w:val="28"/>
        </w:rPr>
        <w:tab/>
      </w:r>
      <w:r w:rsidR="001415B5" w:rsidRPr="002A357A">
        <w:rPr>
          <w:b/>
          <w:sz w:val="28"/>
          <w:szCs w:val="28"/>
        </w:rPr>
        <w:tab/>
      </w:r>
      <w:r w:rsidR="001415B5" w:rsidRPr="002A357A">
        <w:rPr>
          <w:b/>
          <w:sz w:val="28"/>
          <w:szCs w:val="28"/>
        </w:rPr>
        <w:tab/>
      </w:r>
      <w:r w:rsidR="001415B5" w:rsidRPr="002A357A">
        <w:rPr>
          <w:b/>
          <w:sz w:val="28"/>
          <w:szCs w:val="28"/>
        </w:rPr>
        <w:tab/>
      </w:r>
      <w:r w:rsidR="001415B5" w:rsidRPr="002A357A">
        <w:rPr>
          <w:b/>
          <w:sz w:val="28"/>
          <w:szCs w:val="28"/>
        </w:rPr>
        <w:tab/>
      </w:r>
      <w:r w:rsidR="001415B5" w:rsidRPr="002A357A">
        <w:rPr>
          <w:b/>
          <w:sz w:val="28"/>
          <w:szCs w:val="28"/>
        </w:rPr>
        <w:tab/>
      </w:r>
      <w:r w:rsidR="001415B5" w:rsidRPr="002A357A">
        <w:rPr>
          <w:b/>
          <w:sz w:val="28"/>
          <w:szCs w:val="28"/>
        </w:rPr>
        <w:tab/>
      </w:r>
      <w:r w:rsidR="001415B5" w:rsidRPr="002A357A">
        <w:rPr>
          <w:b/>
          <w:sz w:val="28"/>
          <w:szCs w:val="28"/>
        </w:rPr>
        <w:tab/>
      </w:r>
      <w:r w:rsidR="00670014" w:rsidRPr="002A357A">
        <w:rPr>
          <w:b/>
          <w:sz w:val="28"/>
          <w:szCs w:val="28"/>
        </w:rPr>
        <w:t>смт</w:t>
      </w:r>
      <w:r w:rsidR="001415B5" w:rsidRPr="002A357A">
        <w:rPr>
          <w:b/>
          <w:sz w:val="28"/>
          <w:szCs w:val="28"/>
        </w:rPr>
        <w:t xml:space="preserve"> Кириківка</w:t>
      </w:r>
    </w:p>
    <w:p w:rsidR="007B5D19" w:rsidRPr="002A357A" w:rsidRDefault="007B5D19" w:rsidP="002A357A">
      <w:pPr>
        <w:rPr>
          <w:sz w:val="28"/>
          <w:szCs w:val="28"/>
          <w:lang w:val="uk-UA"/>
        </w:rPr>
      </w:pPr>
    </w:p>
    <w:p w:rsidR="00E956C5" w:rsidRPr="00110527" w:rsidRDefault="00634633" w:rsidP="002A357A">
      <w:pPr>
        <w:jc w:val="both"/>
        <w:rPr>
          <w:b/>
          <w:spacing w:val="-12"/>
          <w:sz w:val="28"/>
          <w:szCs w:val="28"/>
          <w:lang w:val="uk-UA"/>
        </w:rPr>
      </w:pPr>
      <w:r w:rsidRPr="00634633">
        <w:rPr>
          <w:b/>
          <w:spacing w:val="-12"/>
          <w:sz w:val="28"/>
          <w:szCs w:val="28"/>
          <w:lang w:val="uk-UA"/>
        </w:rPr>
        <w:t xml:space="preserve">Про внесення змін до рішення </w:t>
      </w:r>
      <w:r>
        <w:rPr>
          <w:b/>
          <w:spacing w:val="-12"/>
          <w:sz w:val="28"/>
          <w:szCs w:val="28"/>
          <w:lang w:val="uk-UA"/>
        </w:rPr>
        <w:t>десятої</w:t>
      </w:r>
      <w:r w:rsidRPr="00634633">
        <w:rPr>
          <w:b/>
          <w:spacing w:val="-12"/>
          <w:sz w:val="28"/>
          <w:szCs w:val="28"/>
          <w:lang w:val="uk-UA"/>
        </w:rPr>
        <w:t xml:space="preserve"> сесії восьмого скликання від 20.07.2017 </w:t>
      </w:r>
      <w:r>
        <w:rPr>
          <w:b/>
          <w:spacing w:val="-12"/>
          <w:sz w:val="28"/>
          <w:szCs w:val="28"/>
          <w:lang w:val="uk-UA"/>
        </w:rPr>
        <w:t>«</w:t>
      </w:r>
      <w:r w:rsidR="00E956C5" w:rsidRPr="00110527">
        <w:rPr>
          <w:b/>
          <w:spacing w:val="-12"/>
          <w:sz w:val="28"/>
          <w:szCs w:val="28"/>
          <w:lang w:val="uk-UA"/>
        </w:rPr>
        <w:t>Про затвердження Статуту опорного навчального закладу - Заводської загальноосвітньої школи І-ІІІ ступенів Кириківської селищної ради Великописарівського району Сумської області та положення про Вищевеселівську філію Заводської загальноосвітньої школи І-ІІІ ступенів Кириківської селищної ради Великописарівського району Сумської області</w:t>
      </w:r>
      <w:r>
        <w:rPr>
          <w:b/>
          <w:spacing w:val="-12"/>
          <w:sz w:val="28"/>
          <w:szCs w:val="28"/>
          <w:lang w:val="uk-UA"/>
        </w:rPr>
        <w:t>»</w:t>
      </w:r>
    </w:p>
    <w:p w:rsidR="00E956C5" w:rsidRPr="00110527" w:rsidRDefault="00E956C5" w:rsidP="002A357A">
      <w:pPr>
        <w:ind w:firstLine="900"/>
        <w:jc w:val="both"/>
        <w:rPr>
          <w:spacing w:val="-12"/>
          <w:sz w:val="28"/>
          <w:szCs w:val="28"/>
          <w:lang w:val="uk-UA"/>
        </w:rPr>
      </w:pPr>
    </w:p>
    <w:p w:rsidR="00E956C5" w:rsidRPr="00110527" w:rsidRDefault="00E956C5" w:rsidP="002A357A">
      <w:pPr>
        <w:ind w:firstLine="900"/>
        <w:jc w:val="both"/>
        <w:rPr>
          <w:b/>
          <w:spacing w:val="-12"/>
          <w:sz w:val="28"/>
          <w:szCs w:val="28"/>
          <w:lang w:val="uk-UA"/>
        </w:rPr>
      </w:pPr>
      <w:r w:rsidRPr="008518DE">
        <w:rPr>
          <w:spacing w:val="-12"/>
          <w:sz w:val="28"/>
          <w:szCs w:val="28"/>
          <w:lang w:val="uk-UA"/>
        </w:rPr>
        <w:t xml:space="preserve">Розглянувши лист відділу освіти, молоді та спорту Кириківської селищної ради від </w:t>
      </w:r>
      <w:r w:rsidR="00634633" w:rsidRPr="008518DE">
        <w:rPr>
          <w:spacing w:val="-8"/>
          <w:sz w:val="28"/>
          <w:szCs w:val="28"/>
          <w:lang w:val="uk-UA"/>
        </w:rPr>
        <w:t xml:space="preserve">22.08.2017 </w:t>
      </w:r>
      <w:r w:rsidR="00634633" w:rsidRPr="008518DE">
        <w:rPr>
          <w:sz w:val="28"/>
          <w:szCs w:val="28"/>
          <w:lang w:val="uk-UA"/>
        </w:rPr>
        <w:t>№ 01-28/</w:t>
      </w:r>
      <w:r w:rsidR="008518DE" w:rsidRPr="008518DE">
        <w:rPr>
          <w:sz w:val="28"/>
          <w:szCs w:val="28"/>
          <w:lang w:val="uk-UA"/>
        </w:rPr>
        <w:t>273</w:t>
      </w:r>
      <w:r w:rsidRPr="008518DE">
        <w:rPr>
          <w:spacing w:val="-12"/>
          <w:sz w:val="28"/>
          <w:szCs w:val="28"/>
          <w:lang w:val="uk-UA"/>
        </w:rPr>
        <w:t>, відповідно до постанови Кабінету Міністрів України від 20 січня 2016 року №79 «Про внесення змін до деяких постанов Кабінету Міністрів України», Положення про освітній округ</w:t>
      </w:r>
      <w:r w:rsidRPr="00110527">
        <w:rPr>
          <w:spacing w:val="-12"/>
          <w:sz w:val="28"/>
          <w:szCs w:val="28"/>
          <w:lang w:val="uk-UA"/>
        </w:rPr>
        <w:t xml:space="preserve">, затвердженого постановою Кабінету Міністрів України від 27 серпня 2010 року №777 (в редакції постанови Кабінету Міністрів України від 20 січня 2016 року №79), відповідно ст. 43 Закону України «Про місцеве самоврядування в Україні», </w:t>
      </w:r>
      <w:r w:rsidRPr="00110527">
        <w:rPr>
          <w:b/>
          <w:spacing w:val="-12"/>
          <w:sz w:val="28"/>
          <w:szCs w:val="28"/>
          <w:lang w:val="uk-UA"/>
        </w:rPr>
        <w:t>Кириківська селищна рада вирішила:</w:t>
      </w:r>
    </w:p>
    <w:p w:rsidR="00E956C5" w:rsidRPr="00110527" w:rsidRDefault="00E956C5" w:rsidP="002A357A">
      <w:pPr>
        <w:ind w:firstLine="900"/>
        <w:jc w:val="both"/>
        <w:rPr>
          <w:spacing w:val="-12"/>
          <w:sz w:val="28"/>
          <w:szCs w:val="28"/>
          <w:lang w:val="uk-UA"/>
        </w:rPr>
      </w:pPr>
    </w:p>
    <w:p w:rsidR="00E956C5" w:rsidRPr="00110527" w:rsidRDefault="00E73C2E" w:rsidP="002A357A">
      <w:pPr>
        <w:jc w:val="both"/>
        <w:rPr>
          <w:spacing w:val="-12"/>
          <w:sz w:val="28"/>
          <w:szCs w:val="28"/>
          <w:lang w:val="uk-UA"/>
        </w:rPr>
      </w:pPr>
      <w:r w:rsidRPr="00110527">
        <w:rPr>
          <w:spacing w:val="-12"/>
          <w:sz w:val="28"/>
          <w:szCs w:val="28"/>
          <w:lang w:val="uk-UA"/>
        </w:rPr>
        <w:t>1.</w:t>
      </w:r>
      <w:r w:rsidR="00B91922">
        <w:rPr>
          <w:spacing w:val="-12"/>
          <w:sz w:val="28"/>
          <w:szCs w:val="28"/>
          <w:lang w:val="uk-UA"/>
        </w:rPr>
        <w:t xml:space="preserve">Внести зміни до </w:t>
      </w:r>
      <w:r w:rsidR="00E956C5" w:rsidRPr="00110527">
        <w:rPr>
          <w:spacing w:val="-12"/>
          <w:sz w:val="28"/>
          <w:szCs w:val="28"/>
          <w:lang w:val="uk-UA"/>
        </w:rPr>
        <w:t>статут</w:t>
      </w:r>
      <w:r w:rsidR="00B91922">
        <w:rPr>
          <w:spacing w:val="-12"/>
          <w:sz w:val="28"/>
          <w:szCs w:val="28"/>
          <w:lang w:val="uk-UA"/>
        </w:rPr>
        <w:t>у</w:t>
      </w:r>
      <w:r w:rsidR="00E956C5" w:rsidRPr="00110527">
        <w:rPr>
          <w:spacing w:val="-12"/>
          <w:sz w:val="28"/>
          <w:szCs w:val="28"/>
          <w:lang w:val="uk-UA"/>
        </w:rPr>
        <w:t xml:space="preserve"> опорного </w:t>
      </w:r>
      <w:r w:rsidRPr="00110527">
        <w:rPr>
          <w:spacing w:val="-12"/>
          <w:sz w:val="28"/>
          <w:szCs w:val="28"/>
          <w:lang w:val="uk-UA"/>
        </w:rPr>
        <w:t>навчального закладу</w:t>
      </w:r>
      <w:r w:rsidR="00E956C5" w:rsidRPr="00110527">
        <w:rPr>
          <w:spacing w:val="-12"/>
          <w:sz w:val="28"/>
          <w:szCs w:val="28"/>
          <w:lang w:val="uk-UA"/>
        </w:rPr>
        <w:t xml:space="preserve"> Заводської загальноосвітньої школи І-ІІІ ступенів Кириківської селищної ради Великописарівського району Сумської області</w:t>
      </w:r>
      <w:r w:rsidR="00B91922">
        <w:rPr>
          <w:spacing w:val="-12"/>
          <w:sz w:val="28"/>
          <w:szCs w:val="28"/>
          <w:lang w:val="uk-UA"/>
        </w:rPr>
        <w:t>, виклавши його в такій редакції</w:t>
      </w:r>
      <w:r w:rsidR="00096945" w:rsidRPr="00110527">
        <w:rPr>
          <w:spacing w:val="-12"/>
          <w:sz w:val="28"/>
          <w:szCs w:val="28"/>
          <w:lang w:val="uk-UA"/>
        </w:rPr>
        <w:t xml:space="preserve"> (додаток 1).</w:t>
      </w:r>
    </w:p>
    <w:p w:rsidR="00E73C2E" w:rsidRPr="00110527" w:rsidRDefault="00E73C2E" w:rsidP="002A357A">
      <w:pPr>
        <w:jc w:val="both"/>
        <w:rPr>
          <w:spacing w:val="-12"/>
          <w:sz w:val="28"/>
          <w:szCs w:val="28"/>
          <w:lang w:val="uk-UA"/>
        </w:rPr>
      </w:pPr>
    </w:p>
    <w:p w:rsidR="00E73C2E" w:rsidRPr="00110527" w:rsidRDefault="00E73C2E" w:rsidP="002A357A">
      <w:pPr>
        <w:jc w:val="both"/>
        <w:rPr>
          <w:spacing w:val="-12"/>
          <w:sz w:val="28"/>
          <w:szCs w:val="28"/>
          <w:lang w:val="uk-UA"/>
        </w:rPr>
      </w:pPr>
      <w:r w:rsidRPr="00110527">
        <w:rPr>
          <w:spacing w:val="-12"/>
          <w:sz w:val="28"/>
          <w:szCs w:val="28"/>
          <w:lang w:val="uk-UA"/>
        </w:rPr>
        <w:t>2.</w:t>
      </w:r>
      <w:r w:rsidR="00B91922" w:rsidRPr="00B91922">
        <w:rPr>
          <w:spacing w:val="-12"/>
          <w:sz w:val="28"/>
          <w:szCs w:val="28"/>
          <w:lang w:val="uk-UA"/>
        </w:rPr>
        <w:t xml:space="preserve"> </w:t>
      </w:r>
      <w:r w:rsidR="00B91922">
        <w:rPr>
          <w:spacing w:val="-12"/>
          <w:sz w:val="28"/>
          <w:szCs w:val="28"/>
          <w:lang w:val="uk-UA"/>
        </w:rPr>
        <w:t xml:space="preserve">Внести зміни до </w:t>
      </w:r>
      <w:r w:rsidRPr="00110527">
        <w:rPr>
          <w:spacing w:val="-12"/>
          <w:sz w:val="28"/>
          <w:szCs w:val="28"/>
          <w:lang w:val="uk-UA"/>
        </w:rPr>
        <w:t>положення Вищевеселівськ</w:t>
      </w:r>
      <w:r w:rsidR="00B91922">
        <w:rPr>
          <w:spacing w:val="-12"/>
          <w:sz w:val="28"/>
          <w:szCs w:val="28"/>
          <w:lang w:val="uk-UA"/>
        </w:rPr>
        <w:t>ої</w:t>
      </w:r>
      <w:r w:rsidRPr="00110527">
        <w:rPr>
          <w:spacing w:val="-12"/>
          <w:sz w:val="28"/>
          <w:szCs w:val="28"/>
          <w:lang w:val="uk-UA"/>
        </w:rPr>
        <w:t xml:space="preserve"> філі</w:t>
      </w:r>
      <w:r w:rsidR="00B91922">
        <w:rPr>
          <w:spacing w:val="-12"/>
          <w:sz w:val="28"/>
          <w:szCs w:val="28"/>
          <w:lang w:val="uk-UA"/>
        </w:rPr>
        <w:t>ї</w:t>
      </w:r>
      <w:r w:rsidRPr="00110527">
        <w:rPr>
          <w:spacing w:val="-12"/>
          <w:sz w:val="28"/>
          <w:szCs w:val="28"/>
          <w:lang w:val="uk-UA"/>
        </w:rPr>
        <w:t xml:space="preserve"> Заводської загальноосвітньої школи І-ІІІ ступенів Кириківської селищної ради Великописарівського району Сумської області</w:t>
      </w:r>
      <w:r w:rsidR="00B91922">
        <w:rPr>
          <w:spacing w:val="-12"/>
          <w:sz w:val="28"/>
          <w:szCs w:val="28"/>
          <w:lang w:val="uk-UA"/>
        </w:rPr>
        <w:t>, виклавши його в такій редакції</w:t>
      </w:r>
      <w:r w:rsidR="00096945" w:rsidRPr="00110527">
        <w:rPr>
          <w:spacing w:val="-12"/>
          <w:sz w:val="28"/>
          <w:szCs w:val="28"/>
          <w:lang w:val="uk-UA"/>
        </w:rPr>
        <w:t xml:space="preserve"> (додаток 2).</w:t>
      </w:r>
    </w:p>
    <w:p w:rsidR="00B91922" w:rsidRDefault="00B91922" w:rsidP="002A357A">
      <w:pPr>
        <w:jc w:val="both"/>
        <w:rPr>
          <w:spacing w:val="-12"/>
          <w:sz w:val="28"/>
          <w:szCs w:val="28"/>
          <w:lang w:val="uk-UA"/>
        </w:rPr>
      </w:pPr>
    </w:p>
    <w:p w:rsidR="00096945" w:rsidRPr="00110527" w:rsidRDefault="00B91922" w:rsidP="002A357A">
      <w:pPr>
        <w:jc w:val="both"/>
        <w:rPr>
          <w:spacing w:val="-12"/>
          <w:sz w:val="28"/>
          <w:szCs w:val="28"/>
          <w:lang w:val="uk-UA"/>
        </w:rPr>
      </w:pPr>
      <w:r>
        <w:rPr>
          <w:spacing w:val="-12"/>
          <w:sz w:val="28"/>
          <w:szCs w:val="28"/>
          <w:lang w:val="uk-UA"/>
        </w:rPr>
        <w:t>3</w:t>
      </w:r>
      <w:r w:rsidR="00E73C2E" w:rsidRPr="00110527">
        <w:rPr>
          <w:spacing w:val="-12"/>
          <w:sz w:val="28"/>
          <w:szCs w:val="28"/>
          <w:lang w:val="uk-UA"/>
        </w:rPr>
        <w:t>.</w:t>
      </w:r>
      <w:r w:rsidR="00096945" w:rsidRPr="00110527">
        <w:rPr>
          <w:spacing w:val="-12"/>
          <w:sz w:val="28"/>
          <w:szCs w:val="28"/>
          <w:lang w:val="uk-UA"/>
        </w:rPr>
        <w:t>Контроль за виконанням цього рішення покласти на заступника голови Кириківської селищної ради Куліш Наталію Володимирівну.</w:t>
      </w:r>
    </w:p>
    <w:p w:rsidR="00096945" w:rsidRPr="00110527" w:rsidRDefault="00096945" w:rsidP="002A357A">
      <w:pPr>
        <w:jc w:val="both"/>
        <w:rPr>
          <w:spacing w:val="-12"/>
          <w:sz w:val="28"/>
          <w:szCs w:val="28"/>
          <w:lang w:val="uk-UA"/>
        </w:rPr>
      </w:pPr>
    </w:p>
    <w:p w:rsidR="00096945" w:rsidRPr="00110527" w:rsidRDefault="00096945" w:rsidP="002A357A">
      <w:pPr>
        <w:jc w:val="both"/>
        <w:rPr>
          <w:spacing w:val="-12"/>
          <w:sz w:val="28"/>
          <w:szCs w:val="28"/>
          <w:lang w:val="uk-UA"/>
        </w:rPr>
      </w:pPr>
    </w:p>
    <w:p w:rsidR="00096945" w:rsidRPr="00110527" w:rsidRDefault="00096945" w:rsidP="002A357A">
      <w:pPr>
        <w:jc w:val="both"/>
        <w:rPr>
          <w:spacing w:val="-12"/>
          <w:sz w:val="28"/>
          <w:szCs w:val="28"/>
          <w:lang w:val="uk-UA"/>
        </w:rPr>
      </w:pPr>
      <w:r w:rsidRPr="00110527">
        <w:rPr>
          <w:b/>
          <w:spacing w:val="-12"/>
          <w:sz w:val="28"/>
          <w:szCs w:val="28"/>
          <w:lang w:val="uk-UA"/>
        </w:rPr>
        <w:t>Селищний голова</w:t>
      </w:r>
      <w:r w:rsidRPr="00110527">
        <w:rPr>
          <w:b/>
          <w:spacing w:val="-12"/>
          <w:sz w:val="28"/>
          <w:szCs w:val="28"/>
          <w:lang w:val="uk-UA"/>
        </w:rPr>
        <w:tab/>
      </w:r>
      <w:r w:rsidRPr="00110527">
        <w:rPr>
          <w:b/>
          <w:spacing w:val="-12"/>
          <w:sz w:val="28"/>
          <w:szCs w:val="28"/>
          <w:lang w:val="uk-UA"/>
        </w:rPr>
        <w:tab/>
      </w:r>
      <w:r w:rsidRPr="00110527">
        <w:rPr>
          <w:b/>
          <w:spacing w:val="-12"/>
          <w:sz w:val="28"/>
          <w:szCs w:val="28"/>
          <w:lang w:val="uk-UA"/>
        </w:rPr>
        <w:tab/>
      </w:r>
      <w:r w:rsidRPr="00110527">
        <w:rPr>
          <w:b/>
          <w:spacing w:val="-12"/>
          <w:sz w:val="28"/>
          <w:szCs w:val="28"/>
          <w:lang w:val="uk-UA"/>
        </w:rPr>
        <w:tab/>
      </w:r>
      <w:r w:rsidRPr="00110527">
        <w:rPr>
          <w:b/>
          <w:spacing w:val="-12"/>
          <w:sz w:val="28"/>
          <w:szCs w:val="28"/>
          <w:lang w:val="uk-UA"/>
        </w:rPr>
        <w:tab/>
      </w:r>
      <w:r w:rsidRPr="00110527">
        <w:rPr>
          <w:b/>
          <w:spacing w:val="-12"/>
          <w:sz w:val="28"/>
          <w:szCs w:val="28"/>
          <w:lang w:val="uk-UA"/>
        </w:rPr>
        <w:tab/>
      </w:r>
      <w:r w:rsidRPr="00110527">
        <w:rPr>
          <w:b/>
          <w:spacing w:val="-12"/>
          <w:sz w:val="28"/>
          <w:szCs w:val="28"/>
          <w:lang w:val="uk-UA"/>
        </w:rPr>
        <w:tab/>
      </w:r>
      <w:r w:rsidRPr="00110527">
        <w:rPr>
          <w:b/>
          <w:spacing w:val="-12"/>
          <w:sz w:val="28"/>
          <w:szCs w:val="28"/>
          <w:lang w:val="uk-UA"/>
        </w:rPr>
        <w:tab/>
      </w:r>
      <w:r w:rsidRPr="00110527">
        <w:rPr>
          <w:b/>
          <w:spacing w:val="-12"/>
          <w:sz w:val="28"/>
          <w:szCs w:val="28"/>
          <w:lang w:val="uk-UA"/>
        </w:rPr>
        <w:tab/>
        <w:t>І. М. Мороз</w:t>
      </w:r>
      <w:r w:rsidRPr="00110527">
        <w:rPr>
          <w:spacing w:val="-12"/>
          <w:sz w:val="28"/>
          <w:szCs w:val="28"/>
          <w:lang w:val="uk-UA"/>
        </w:rPr>
        <w:br w:type="page"/>
      </w:r>
    </w:p>
    <w:p w:rsidR="00096945" w:rsidRPr="00110527" w:rsidRDefault="00096945" w:rsidP="002A357A">
      <w:pPr>
        <w:jc w:val="both"/>
        <w:rPr>
          <w:spacing w:val="-12"/>
          <w:sz w:val="28"/>
          <w:szCs w:val="28"/>
          <w:lang w:val="uk-UA"/>
        </w:rPr>
        <w:sectPr w:rsidR="00096945" w:rsidRPr="00110527" w:rsidSect="00096945">
          <w:pgSz w:w="11906" w:h="16838"/>
          <w:pgMar w:top="284" w:right="567" w:bottom="1134" w:left="1701" w:header="709" w:footer="709" w:gutter="0"/>
          <w:cols w:space="708"/>
          <w:docGrid w:linePitch="360"/>
        </w:sectPr>
      </w:pPr>
    </w:p>
    <w:p w:rsidR="00535BCC" w:rsidRPr="00110527" w:rsidRDefault="00535BCC" w:rsidP="002A357A">
      <w:pPr>
        <w:tabs>
          <w:tab w:val="left" w:pos="7810"/>
        </w:tabs>
        <w:ind w:left="4536"/>
        <w:rPr>
          <w:b/>
          <w:sz w:val="28"/>
          <w:szCs w:val="22"/>
          <w:lang w:val="uk-UA" w:eastAsia="en-US"/>
        </w:rPr>
      </w:pPr>
      <w:r w:rsidRPr="00110527">
        <w:rPr>
          <w:b/>
          <w:sz w:val="28"/>
          <w:szCs w:val="22"/>
          <w:lang w:val="uk-UA" w:eastAsia="en-US"/>
        </w:rPr>
        <w:lastRenderedPageBreak/>
        <w:t>Додаток 1</w:t>
      </w:r>
    </w:p>
    <w:p w:rsidR="00535BCC" w:rsidRPr="00110527" w:rsidRDefault="00535BCC" w:rsidP="002A357A">
      <w:pPr>
        <w:tabs>
          <w:tab w:val="left" w:pos="7810"/>
        </w:tabs>
        <w:ind w:left="4536"/>
        <w:rPr>
          <w:b/>
          <w:sz w:val="28"/>
          <w:szCs w:val="22"/>
          <w:lang w:val="uk-UA" w:eastAsia="en-US"/>
        </w:rPr>
      </w:pPr>
      <w:r w:rsidRPr="00110527">
        <w:rPr>
          <w:b/>
          <w:sz w:val="28"/>
          <w:szCs w:val="22"/>
          <w:lang w:val="uk-UA" w:eastAsia="en-US"/>
        </w:rPr>
        <w:t xml:space="preserve">ЗАТВЕРДЖЕНО </w:t>
      </w:r>
    </w:p>
    <w:p w:rsidR="00535BCC" w:rsidRPr="00110527" w:rsidRDefault="00535BCC" w:rsidP="002A357A">
      <w:pPr>
        <w:tabs>
          <w:tab w:val="left" w:pos="7810"/>
        </w:tabs>
        <w:ind w:left="4536"/>
        <w:rPr>
          <w:b/>
          <w:sz w:val="28"/>
          <w:szCs w:val="22"/>
          <w:lang w:val="uk-UA" w:eastAsia="en-US"/>
        </w:rPr>
      </w:pPr>
      <w:r w:rsidRPr="00110527">
        <w:rPr>
          <w:b/>
          <w:sz w:val="28"/>
          <w:szCs w:val="22"/>
          <w:lang w:val="uk-UA" w:eastAsia="en-US"/>
        </w:rPr>
        <w:t>рішенням Кириківської селищної ради 8 скликання 1</w:t>
      </w:r>
      <w:r w:rsidR="00634633">
        <w:rPr>
          <w:b/>
          <w:sz w:val="28"/>
          <w:szCs w:val="22"/>
          <w:lang w:val="uk-UA" w:eastAsia="en-US"/>
        </w:rPr>
        <w:t>2</w:t>
      </w:r>
      <w:r w:rsidRPr="00110527">
        <w:rPr>
          <w:b/>
          <w:sz w:val="28"/>
          <w:szCs w:val="22"/>
          <w:lang w:val="uk-UA" w:eastAsia="en-US"/>
        </w:rPr>
        <w:t xml:space="preserve"> сесії</w:t>
      </w:r>
    </w:p>
    <w:p w:rsidR="00535BCC" w:rsidRPr="00110527" w:rsidRDefault="00535BCC" w:rsidP="002A357A">
      <w:pPr>
        <w:tabs>
          <w:tab w:val="left" w:pos="7810"/>
        </w:tabs>
        <w:ind w:left="4536"/>
        <w:rPr>
          <w:b/>
          <w:sz w:val="28"/>
          <w:szCs w:val="22"/>
          <w:lang w:val="uk-UA" w:eastAsia="en-US"/>
        </w:rPr>
      </w:pPr>
      <w:r w:rsidRPr="00110527">
        <w:rPr>
          <w:b/>
          <w:sz w:val="28"/>
          <w:szCs w:val="22"/>
          <w:lang w:val="uk-UA" w:eastAsia="en-US"/>
        </w:rPr>
        <w:t>від 2</w:t>
      </w:r>
      <w:r w:rsidR="00AC0F4B">
        <w:rPr>
          <w:b/>
          <w:sz w:val="28"/>
          <w:szCs w:val="22"/>
          <w:lang w:val="uk-UA" w:eastAsia="en-US"/>
        </w:rPr>
        <w:t>3</w:t>
      </w:r>
      <w:r w:rsidRPr="00110527">
        <w:rPr>
          <w:b/>
          <w:sz w:val="28"/>
          <w:szCs w:val="22"/>
          <w:lang w:val="uk-UA" w:eastAsia="en-US"/>
        </w:rPr>
        <w:t xml:space="preserve"> </w:t>
      </w:r>
      <w:r w:rsidR="00634633">
        <w:rPr>
          <w:b/>
          <w:sz w:val="28"/>
          <w:szCs w:val="22"/>
          <w:lang w:val="uk-UA" w:eastAsia="en-US"/>
        </w:rPr>
        <w:t>серп</w:t>
      </w:r>
      <w:r w:rsidRPr="00110527">
        <w:rPr>
          <w:b/>
          <w:sz w:val="28"/>
          <w:szCs w:val="22"/>
          <w:lang w:val="uk-UA" w:eastAsia="en-US"/>
        </w:rPr>
        <w:t>ня 2017р.</w:t>
      </w:r>
    </w:p>
    <w:p w:rsidR="00535BCC" w:rsidRPr="00110527" w:rsidRDefault="00535BCC" w:rsidP="002A357A">
      <w:pPr>
        <w:tabs>
          <w:tab w:val="left" w:pos="6511"/>
        </w:tabs>
        <w:jc w:val="right"/>
        <w:rPr>
          <w:b/>
          <w:sz w:val="28"/>
          <w:szCs w:val="22"/>
          <w:lang w:val="uk-UA" w:eastAsia="en-US"/>
        </w:rPr>
      </w:pPr>
    </w:p>
    <w:p w:rsidR="00535BCC" w:rsidRPr="00110527" w:rsidRDefault="00535BCC" w:rsidP="002A357A">
      <w:pPr>
        <w:jc w:val="both"/>
        <w:rPr>
          <w:sz w:val="28"/>
          <w:szCs w:val="22"/>
          <w:lang w:val="uk-UA" w:eastAsia="en-US"/>
        </w:rPr>
      </w:pPr>
    </w:p>
    <w:p w:rsidR="00535BCC" w:rsidRPr="00110527" w:rsidRDefault="00535BCC" w:rsidP="002A357A">
      <w:pPr>
        <w:jc w:val="both"/>
        <w:rPr>
          <w:sz w:val="28"/>
          <w:szCs w:val="22"/>
          <w:lang w:val="uk-UA" w:eastAsia="en-US"/>
        </w:rPr>
      </w:pPr>
    </w:p>
    <w:p w:rsidR="00535BCC" w:rsidRPr="00110527" w:rsidRDefault="00535BCC" w:rsidP="002A357A">
      <w:pPr>
        <w:jc w:val="both"/>
        <w:rPr>
          <w:sz w:val="28"/>
          <w:szCs w:val="22"/>
          <w:lang w:val="uk-UA" w:eastAsia="en-US"/>
        </w:rPr>
      </w:pPr>
    </w:p>
    <w:p w:rsidR="00535BCC" w:rsidRPr="00110527" w:rsidRDefault="00535BCC" w:rsidP="002A357A">
      <w:pPr>
        <w:jc w:val="both"/>
        <w:rPr>
          <w:sz w:val="28"/>
          <w:szCs w:val="22"/>
          <w:lang w:val="uk-UA" w:eastAsia="en-US"/>
        </w:rPr>
      </w:pPr>
    </w:p>
    <w:p w:rsidR="00535BCC" w:rsidRDefault="00535BCC" w:rsidP="002A357A">
      <w:pPr>
        <w:jc w:val="both"/>
        <w:rPr>
          <w:sz w:val="28"/>
          <w:szCs w:val="22"/>
          <w:lang w:val="uk-UA" w:eastAsia="en-US"/>
        </w:rPr>
      </w:pPr>
    </w:p>
    <w:p w:rsidR="002A357A" w:rsidRDefault="002A357A" w:rsidP="002A357A">
      <w:pPr>
        <w:jc w:val="both"/>
        <w:rPr>
          <w:sz w:val="28"/>
          <w:szCs w:val="22"/>
          <w:lang w:val="uk-UA" w:eastAsia="en-US"/>
        </w:rPr>
      </w:pPr>
    </w:p>
    <w:p w:rsidR="002A357A" w:rsidRPr="00110527" w:rsidRDefault="002A357A" w:rsidP="002A357A">
      <w:pPr>
        <w:jc w:val="both"/>
        <w:rPr>
          <w:sz w:val="28"/>
          <w:szCs w:val="22"/>
          <w:lang w:val="uk-UA" w:eastAsia="en-US"/>
        </w:rPr>
      </w:pPr>
    </w:p>
    <w:p w:rsidR="00535BCC" w:rsidRPr="00110527" w:rsidRDefault="00535BCC" w:rsidP="002A357A">
      <w:pPr>
        <w:jc w:val="both"/>
        <w:rPr>
          <w:sz w:val="28"/>
          <w:szCs w:val="22"/>
          <w:lang w:val="uk-UA" w:eastAsia="en-US"/>
        </w:rPr>
      </w:pPr>
    </w:p>
    <w:p w:rsidR="00535BCC" w:rsidRPr="00110527" w:rsidRDefault="00535BCC" w:rsidP="002A357A">
      <w:pPr>
        <w:jc w:val="both"/>
        <w:rPr>
          <w:sz w:val="28"/>
          <w:szCs w:val="22"/>
          <w:lang w:val="uk-UA" w:eastAsia="en-US"/>
        </w:rPr>
      </w:pPr>
    </w:p>
    <w:p w:rsidR="00535BCC" w:rsidRPr="00110527" w:rsidRDefault="00535BCC" w:rsidP="002A357A">
      <w:pPr>
        <w:jc w:val="both"/>
        <w:rPr>
          <w:sz w:val="28"/>
          <w:szCs w:val="22"/>
          <w:lang w:val="uk-UA" w:eastAsia="en-US"/>
        </w:rPr>
      </w:pPr>
    </w:p>
    <w:p w:rsidR="00535BCC" w:rsidRPr="00110527" w:rsidRDefault="00535BCC" w:rsidP="002A357A">
      <w:pPr>
        <w:jc w:val="both"/>
        <w:rPr>
          <w:sz w:val="28"/>
          <w:szCs w:val="22"/>
          <w:lang w:val="uk-UA" w:eastAsia="en-US"/>
        </w:rPr>
      </w:pPr>
    </w:p>
    <w:p w:rsidR="00535BCC" w:rsidRPr="00110527" w:rsidRDefault="00535BCC" w:rsidP="002A357A">
      <w:pPr>
        <w:jc w:val="both"/>
        <w:rPr>
          <w:sz w:val="28"/>
          <w:szCs w:val="22"/>
          <w:lang w:val="uk-UA" w:eastAsia="en-US"/>
        </w:rPr>
      </w:pPr>
    </w:p>
    <w:p w:rsidR="00535BCC" w:rsidRPr="00110527" w:rsidRDefault="00535BCC" w:rsidP="002A357A">
      <w:pPr>
        <w:tabs>
          <w:tab w:val="left" w:pos="4625"/>
        </w:tabs>
        <w:jc w:val="center"/>
        <w:rPr>
          <w:b/>
          <w:sz w:val="96"/>
          <w:szCs w:val="96"/>
          <w:lang w:val="uk-UA" w:eastAsia="en-US"/>
        </w:rPr>
      </w:pPr>
      <w:r w:rsidRPr="00110527">
        <w:rPr>
          <w:b/>
          <w:sz w:val="96"/>
          <w:szCs w:val="96"/>
          <w:lang w:val="uk-UA" w:eastAsia="en-US"/>
        </w:rPr>
        <w:t>Статут</w:t>
      </w:r>
    </w:p>
    <w:p w:rsidR="00535BCC" w:rsidRPr="00110527" w:rsidRDefault="00535BCC" w:rsidP="002A357A">
      <w:pPr>
        <w:tabs>
          <w:tab w:val="left" w:pos="4625"/>
        </w:tabs>
        <w:jc w:val="center"/>
        <w:rPr>
          <w:b/>
          <w:sz w:val="36"/>
          <w:szCs w:val="36"/>
          <w:lang w:val="uk-UA" w:eastAsia="en-US"/>
        </w:rPr>
      </w:pPr>
      <w:r w:rsidRPr="00110527">
        <w:rPr>
          <w:b/>
          <w:sz w:val="36"/>
          <w:szCs w:val="36"/>
          <w:lang w:val="uk-UA" w:eastAsia="en-US"/>
        </w:rPr>
        <w:t>Заводської загальноосвітньої школи І-ІІІ ступенів</w:t>
      </w:r>
    </w:p>
    <w:p w:rsidR="00535BCC" w:rsidRPr="00110527" w:rsidRDefault="00535BCC" w:rsidP="002A357A">
      <w:pPr>
        <w:tabs>
          <w:tab w:val="left" w:pos="4625"/>
        </w:tabs>
        <w:jc w:val="center"/>
        <w:rPr>
          <w:b/>
          <w:sz w:val="36"/>
          <w:szCs w:val="36"/>
          <w:lang w:val="uk-UA" w:eastAsia="en-US"/>
        </w:rPr>
      </w:pPr>
      <w:r w:rsidRPr="00110527">
        <w:rPr>
          <w:b/>
          <w:sz w:val="36"/>
          <w:szCs w:val="36"/>
          <w:lang w:val="uk-UA" w:eastAsia="en-US"/>
        </w:rPr>
        <w:t xml:space="preserve">Кириківської селищної ради </w:t>
      </w:r>
    </w:p>
    <w:p w:rsidR="00535BCC" w:rsidRPr="00110527" w:rsidRDefault="00535BCC" w:rsidP="002A357A">
      <w:pPr>
        <w:tabs>
          <w:tab w:val="left" w:pos="4625"/>
        </w:tabs>
        <w:jc w:val="center"/>
        <w:rPr>
          <w:b/>
          <w:sz w:val="36"/>
          <w:szCs w:val="36"/>
          <w:lang w:val="uk-UA" w:eastAsia="en-US"/>
        </w:rPr>
      </w:pPr>
      <w:r w:rsidRPr="00110527">
        <w:rPr>
          <w:b/>
          <w:sz w:val="36"/>
          <w:szCs w:val="36"/>
          <w:lang w:val="uk-UA" w:eastAsia="en-US"/>
        </w:rPr>
        <w:t xml:space="preserve">Великописарівського району </w:t>
      </w:r>
    </w:p>
    <w:p w:rsidR="00535BCC" w:rsidRPr="00110527" w:rsidRDefault="00535BCC" w:rsidP="002A357A">
      <w:pPr>
        <w:tabs>
          <w:tab w:val="left" w:pos="4625"/>
        </w:tabs>
        <w:jc w:val="center"/>
        <w:rPr>
          <w:b/>
          <w:sz w:val="36"/>
          <w:szCs w:val="36"/>
          <w:lang w:val="uk-UA" w:eastAsia="en-US"/>
        </w:rPr>
      </w:pPr>
      <w:r w:rsidRPr="00110527">
        <w:rPr>
          <w:b/>
          <w:sz w:val="36"/>
          <w:szCs w:val="36"/>
          <w:lang w:val="uk-UA" w:eastAsia="en-US"/>
        </w:rPr>
        <w:t>Сумської області</w:t>
      </w:r>
    </w:p>
    <w:p w:rsidR="00535BCC" w:rsidRPr="00110527" w:rsidRDefault="00535BCC" w:rsidP="002A357A">
      <w:pPr>
        <w:tabs>
          <w:tab w:val="left" w:pos="4625"/>
        </w:tabs>
        <w:rPr>
          <w:b/>
          <w:sz w:val="28"/>
          <w:szCs w:val="22"/>
          <w:lang w:val="uk-UA" w:eastAsia="en-US"/>
        </w:rPr>
      </w:pPr>
    </w:p>
    <w:p w:rsidR="00535BCC" w:rsidRPr="00110527" w:rsidRDefault="00535BCC" w:rsidP="002A357A">
      <w:pPr>
        <w:tabs>
          <w:tab w:val="left" w:pos="4625"/>
        </w:tabs>
        <w:rPr>
          <w:b/>
          <w:sz w:val="28"/>
          <w:szCs w:val="22"/>
          <w:lang w:val="uk-UA" w:eastAsia="en-US"/>
        </w:rPr>
      </w:pPr>
    </w:p>
    <w:p w:rsidR="00535BCC" w:rsidRPr="00110527" w:rsidRDefault="00535BCC" w:rsidP="002A357A">
      <w:pPr>
        <w:tabs>
          <w:tab w:val="left" w:pos="4625"/>
        </w:tabs>
        <w:rPr>
          <w:b/>
          <w:sz w:val="28"/>
          <w:szCs w:val="22"/>
          <w:lang w:val="uk-UA" w:eastAsia="en-US"/>
        </w:rPr>
      </w:pPr>
    </w:p>
    <w:p w:rsidR="00535BCC" w:rsidRPr="00110527" w:rsidRDefault="00535BCC" w:rsidP="002A357A">
      <w:pPr>
        <w:tabs>
          <w:tab w:val="left" w:pos="4625"/>
        </w:tabs>
        <w:rPr>
          <w:b/>
          <w:sz w:val="28"/>
          <w:szCs w:val="22"/>
          <w:lang w:val="uk-UA" w:eastAsia="en-US"/>
        </w:rPr>
      </w:pPr>
    </w:p>
    <w:p w:rsidR="00535BCC" w:rsidRPr="00110527" w:rsidRDefault="00535BCC" w:rsidP="002A357A">
      <w:pPr>
        <w:tabs>
          <w:tab w:val="left" w:pos="4625"/>
        </w:tabs>
        <w:rPr>
          <w:b/>
          <w:sz w:val="28"/>
          <w:szCs w:val="22"/>
          <w:lang w:val="uk-UA" w:eastAsia="en-US"/>
        </w:rPr>
      </w:pPr>
    </w:p>
    <w:p w:rsidR="00535BCC" w:rsidRPr="00110527" w:rsidRDefault="00535BCC" w:rsidP="002A357A">
      <w:pPr>
        <w:tabs>
          <w:tab w:val="left" w:pos="4625"/>
        </w:tabs>
        <w:rPr>
          <w:b/>
          <w:sz w:val="28"/>
          <w:szCs w:val="22"/>
          <w:lang w:val="uk-UA" w:eastAsia="en-US"/>
        </w:rPr>
      </w:pPr>
    </w:p>
    <w:p w:rsidR="00535BCC" w:rsidRPr="00110527" w:rsidRDefault="00535BCC" w:rsidP="002A357A">
      <w:pPr>
        <w:tabs>
          <w:tab w:val="left" w:pos="4625"/>
        </w:tabs>
        <w:rPr>
          <w:b/>
          <w:sz w:val="28"/>
          <w:szCs w:val="22"/>
          <w:lang w:val="uk-UA" w:eastAsia="en-US"/>
        </w:rPr>
      </w:pPr>
    </w:p>
    <w:p w:rsidR="00535BCC" w:rsidRPr="00110527" w:rsidRDefault="00535BCC" w:rsidP="002A357A">
      <w:pPr>
        <w:tabs>
          <w:tab w:val="left" w:pos="4625"/>
        </w:tabs>
        <w:rPr>
          <w:b/>
          <w:sz w:val="28"/>
          <w:szCs w:val="22"/>
          <w:lang w:val="uk-UA" w:eastAsia="en-US"/>
        </w:rPr>
      </w:pPr>
    </w:p>
    <w:p w:rsidR="00535BCC" w:rsidRPr="00110527" w:rsidRDefault="00535BCC" w:rsidP="002A357A">
      <w:pPr>
        <w:tabs>
          <w:tab w:val="left" w:pos="4625"/>
        </w:tabs>
        <w:rPr>
          <w:b/>
          <w:sz w:val="28"/>
          <w:szCs w:val="22"/>
          <w:lang w:val="uk-UA" w:eastAsia="en-US"/>
        </w:rPr>
      </w:pPr>
    </w:p>
    <w:p w:rsidR="002A357A" w:rsidRDefault="002A357A" w:rsidP="002A357A">
      <w:pPr>
        <w:tabs>
          <w:tab w:val="left" w:pos="4625"/>
        </w:tabs>
        <w:rPr>
          <w:b/>
          <w:sz w:val="28"/>
          <w:szCs w:val="22"/>
          <w:lang w:val="uk-UA" w:eastAsia="en-US"/>
        </w:rPr>
      </w:pPr>
    </w:p>
    <w:p w:rsidR="002A357A" w:rsidRPr="00110527" w:rsidRDefault="002A357A" w:rsidP="002A357A">
      <w:pPr>
        <w:tabs>
          <w:tab w:val="left" w:pos="4625"/>
        </w:tabs>
        <w:rPr>
          <w:b/>
          <w:sz w:val="28"/>
          <w:szCs w:val="22"/>
          <w:lang w:val="uk-UA" w:eastAsia="en-US"/>
        </w:rPr>
      </w:pPr>
    </w:p>
    <w:p w:rsidR="00535BCC" w:rsidRPr="00110527" w:rsidRDefault="00535BCC" w:rsidP="002A357A">
      <w:pPr>
        <w:tabs>
          <w:tab w:val="left" w:pos="4625"/>
        </w:tabs>
        <w:rPr>
          <w:b/>
          <w:sz w:val="36"/>
          <w:szCs w:val="36"/>
          <w:lang w:val="uk-UA" w:eastAsia="en-US"/>
        </w:rPr>
      </w:pPr>
      <w:r w:rsidRPr="00110527">
        <w:rPr>
          <w:b/>
          <w:sz w:val="28"/>
          <w:szCs w:val="22"/>
          <w:lang w:val="uk-UA" w:eastAsia="en-US"/>
        </w:rPr>
        <w:t xml:space="preserve">ПОГОДЖЕНО </w:t>
      </w:r>
    </w:p>
    <w:p w:rsidR="009D59FF" w:rsidRDefault="00535BCC" w:rsidP="002A357A">
      <w:pPr>
        <w:tabs>
          <w:tab w:val="left" w:pos="7810"/>
        </w:tabs>
        <w:jc w:val="both"/>
        <w:rPr>
          <w:b/>
          <w:sz w:val="28"/>
          <w:szCs w:val="22"/>
          <w:lang w:val="uk-UA" w:eastAsia="en-US"/>
        </w:rPr>
      </w:pPr>
      <w:r w:rsidRPr="00110527">
        <w:rPr>
          <w:b/>
          <w:sz w:val="28"/>
          <w:szCs w:val="22"/>
          <w:lang w:val="uk-UA" w:eastAsia="en-US"/>
        </w:rPr>
        <w:t>Начальник відділу освіти,</w:t>
      </w:r>
    </w:p>
    <w:p w:rsidR="009D59FF" w:rsidRDefault="00535BCC" w:rsidP="002A357A">
      <w:pPr>
        <w:tabs>
          <w:tab w:val="left" w:pos="7810"/>
        </w:tabs>
        <w:jc w:val="both"/>
        <w:rPr>
          <w:b/>
          <w:sz w:val="28"/>
          <w:szCs w:val="22"/>
          <w:lang w:val="uk-UA" w:eastAsia="en-US"/>
        </w:rPr>
      </w:pPr>
      <w:r w:rsidRPr="00110527">
        <w:rPr>
          <w:b/>
          <w:sz w:val="28"/>
          <w:szCs w:val="22"/>
          <w:lang w:val="uk-UA" w:eastAsia="en-US"/>
        </w:rPr>
        <w:t xml:space="preserve"> молоді та спорту </w:t>
      </w:r>
      <w:r w:rsidRPr="00C03A5B">
        <w:rPr>
          <w:b/>
          <w:sz w:val="28"/>
          <w:szCs w:val="22"/>
          <w:lang w:val="uk-UA" w:eastAsia="en-US"/>
        </w:rPr>
        <w:t xml:space="preserve">Кириківської </w:t>
      </w:r>
    </w:p>
    <w:p w:rsidR="00535BCC" w:rsidRPr="009D59FF" w:rsidRDefault="00535BCC" w:rsidP="002A357A">
      <w:pPr>
        <w:tabs>
          <w:tab w:val="left" w:pos="7810"/>
        </w:tabs>
        <w:jc w:val="both"/>
        <w:rPr>
          <w:b/>
          <w:sz w:val="28"/>
          <w:szCs w:val="22"/>
          <w:lang w:val="uk-UA" w:eastAsia="en-US"/>
        </w:rPr>
      </w:pPr>
      <w:r w:rsidRPr="00C03A5B">
        <w:rPr>
          <w:b/>
          <w:sz w:val="28"/>
          <w:szCs w:val="22"/>
          <w:lang w:val="uk-UA" w:eastAsia="en-US"/>
        </w:rPr>
        <w:t xml:space="preserve">селищної </w:t>
      </w:r>
      <w:r w:rsidR="00C03A5B">
        <w:rPr>
          <w:b/>
          <w:sz w:val="28"/>
          <w:szCs w:val="22"/>
          <w:lang w:val="uk-UA" w:eastAsia="en-US"/>
        </w:rPr>
        <w:t>ради</w:t>
      </w:r>
    </w:p>
    <w:p w:rsidR="00535BCC" w:rsidRPr="00110527" w:rsidRDefault="002A357A" w:rsidP="002A357A">
      <w:pPr>
        <w:jc w:val="both"/>
        <w:rPr>
          <w:b/>
          <w:sz w:val="28"/>
          <w:szCs w:val="22"/>
          <w:lang w:val="uk-UA" w:eastAsia="en-US"/>
        </w:rPr>
      </w:pPr>
      <w:r w:rsidRPr="002A357A">
        <w:rPr>
          <w:b/>
          <w:sz w:val="28"/>
          <w:szCs w:val="22"/>
          <w:u w:val="single"/>
          <w:lang w:val="uk-UA" w:eastAsia="en-US"/>
        </w:rPr>
        <w:t>_______________</w:t>
      </w:r>
      <w:r w:rsidR="00535BCC" w:rsidRPr="00110527">
        <w:rPr>
          <w:b/>
          <w:sz w:val="28"/>
          <w:szCs w:val="22"/>
          <w:lang w:val="uk-UA" w:eastAsia="en-US"/>
        </w:rPr>
        <w:t>І.Г.Сіденко</w:t>
      </w:r>
    </w:p>
    <w:p w:rsidR="00535BCC" w:rsidRPr="00110527" w:rsidRDefault="00535BCC" w:rsidP="002A357A">
      <w:pPr>
        <w:rPr>
          <w:b/>
          <w:bCs/>
          <w:color w:val="000000"/>
          <w:sz w:val="28"/>
          <w:szCs w:val="28"/>
          <w:lang w:val="uk-UA" w:eastAsia="uk-UA"/>
        </w:rPr>
      </w:pPr>
      <w:r w:rsidRPr="00110527">
        <w:rPr>
          <w:b/>
          <w:bCs/>
          <w:color w:val="000000"/>
          <w:sz w:val="28"/>
          <w:szCs w:val="28"/>
          <w:lang w:val="uk-UA" w:eastAsia="uk-UA"/>
        </w:rPr>
        <w:br w:type="page"/>
      </w:r>
    </w:p>
    <w:p w:rsidR="00535BCC" w:rsidRPr="00110527" w:rsidRDefault="00974040" w:rsidP="002A357A">
      <w:pPr>
        <w:ind w:firstLine="709"/>
        <w:jc w:val="center"/>
        <w:rPr>
          <w:b/>
          <w:bCs/>
          <w:color w:val="000000"/>
          <w:sz w:val="28"/>
          <w:szCs w:val="28"/>
          <w:lang w:val="uk-UA" w:eastAsia="uk-UA"/>
        </w:rPr>
      </w:pPr>
      <w:r>
        <w:rPr>
          <w:b/>
          <w:bCs/>
          <w:color w:val="000000"/>
          <w:sz w:val="28"/>
          <w:szCs w:val="28"/>
          <w:lang w:val="uk-UA" w:eastAsia="uk-UA"/>
        </w:rPr>
        <w:lastRenderedPageBreak/>
        <w:t>І.</w:t>
      </w:r>
      <w:r w:rsidR="00535BCC" w:rsidRPr="00110527">
        <w:rPr>
          <w:b/>
          <w:bCs/>
          <w:color w:val="000000"/>
          <w:sz w:val="28"/>
          <w:szCs w:val="28"/>
          <w:lang w:val="uk-UA" w:eastAsia="uk-UA"/>
        </w:rPr>
        <w:t>ЗАГАЛЬНІ ПОЛОЖЕННЯ</w:t>
      </w:r>
    </w:p>
    <w:p w:rsidR="00535BCC" w:rsidRPr="00110527" w:rsidRDefault="00535BCC" w:rsidP="002A357A">
      <w:pPr>
        <w:ind w:firstLine="709"/>
        <w:jc w:val="both"/>
        <w:rPr>
          <w:rFonts w:ascii="Verdana" w:hAnsi="Verdana" w:cs="Verdana"/>
          <w:color w:val="000000"/>
          <w:sz w:val="28"/>
          <w:szCs w:val="28"/>
          <w:lang w:val="uk-UA" w:eastAsia="uk-UA"/>
        </w:rPr>
      </w:pP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1.1.</w:t>
      </w:r>
      <w:r w:rsidRPr="00110527">
        <w:rPr>
          <w:color w:val="000000"/>
          <w:sz w:val="28"/>
          <w:szCs w:val="28"/>
          <w:lang w:val="uk-UA"/>
        </w:rPr>
        <w:t>Опорний навчальний заклад – Заводська загальноосвітня школа І-ІІІ ступенів Кириківської селищної ради Великописарівського району Сумської області (далі – опорний заклад)</w:t>
      </w:r>
      <w:r w:rsidRPr="00110527">
        <w:rPr>
          <w:color w:val="000000"/>
          <w:sz w:val="28"/>
          <w:szCs w:val="28"/>
          <w:lang w:val="uk-UA" w:eastAsia="uk-UA"/>
        </w:rPr>
        <w:t xml:space="preserve"> забезпечує </w:t>
      </w:r>
      <w:r w:rsidRPr="00110527">
        <w:rPr>
          <w:color w:val="000000"/>
          <w:sz w:val="28"/>
          <w:szCs w:val="28"/>
          <w:shd w:val="clear" w:color="auto" w:fill="FFFFFF"/>
          <w:lang w:val="uk-UA"/>
        </w:rPr>
        <w:t>реалізацію права громадян на здобуття повної загальної середньої освіти</w:t>
      </w:r>
      <w:r w:rsidRPr="00110527">
        <w:rPr>
          <w:color w:val="000000"/>
          <w:sz w:val="28"/>
          <w:szCs w:val="28"/>
          <w:lang w:val="uk-UA" w:eastAsia="uk-UA"/>
        </w:rPr>
        <w:t xml:space="preserve">, у структурі якого функціонують: </w:t>
      </w:r>
    </w:p>
    <w:p w:rsidR="00535BCC" w:rsidRPr="00110527" w:rsidRDefault="00974040" w:rsidP="002A357A">
      <w:pPr>
        <w:tabs>
          <w:tab w:val="left" w:pos="1134"/>
        </w:tabs>
        <w:ind w:firstLine="709"/>
        <w:jc w:val="both"/>
        <w:rPr>
          <w:color w:val="000000"/>
          <w:sz w:val="28"/>
          <w:szCs w:val="28"/>
          <w:lang w:val="uk-UA" w:eastAsia="uk-UA"/>
        </w:rPr>
      </w:pPr>
      <w:r>
        <w:rPr>
          <w:color w:val="000000"/>
          <w:sz w:val="28"/>
          <w:szCs w:val="28"/>
          <w:lang w:val="uk-UA" w:eastAsia="uk-UA"/>
        </w:rPr>
        <w:t>–початкова</w:t>
      </w:r>
      <w:r w:rsidR="00535BCC" w:rsidRPr="00110527">
        <w:rPr>
          <w:color w:val="000000"/>
          <w:sz w:val="28"/>
          <w:szCs w:val="28"/>
          <w:lang w:val="uk-UA" w:eastAsia="uk-UA"/>
        </w:rPr>
        <w:t xml:space="preserve"> школа І ступеня (1-4 класи);</w:t>
      </w:r>
    </w:p>
    <w:p w:rsidR="00974040" w:rsidRDefault="00535BCC" w:rsidP="002A357A">
      <w:pPr>
        <w:tabs>
          <w:tab w:val="left" w:pos="1134"/>
        </w:tabs>
        <w:ind w:firstLine="709"/>
        <w:jc w:val="both"/>
        <w:rPr>
          <w:color w:val="000000"/>
          <w:sz w:val="28"/>
          <w:szCs w:val="28"/>
          <w:lang w:val="uk-UA" w:eastAsia="uk-UA"/>
        </w:rPr>
      </w:pPr>
      <w:r w:rsidRPr="00110527">
        <w:rPr>
          <w:color w:val="000000"/>
          <w:sz w:val="28"/>
          <w:szCs w:val="28"/>
          <w:lang w:val="uk-UA" w:eastAsia="uk-UA"/>
        </w:rPr>
        <w:t>–основна та старша школа ІІ-ІІІ ступенів  (5-11 класи)</w:t>
      </w:r>
    </w:p>
    <w:p w:rsidR="00535BCC" w:rsidRPr="00110527" w:rsidRDefault="00974040" w:rsidP="002A357A">
      <w:pPr>
        <w:tabs>
          <w:tab w:val="left" w:pos="1134"/>
        </w:tabs>
        <w:ind w:firstLine="709"/>
        <w:jc w:val="both"/>
        <w:rPr>
          <w:color w:val="000000"/>
          <w:sz w:val="28"/>
          <w:szCs w:val="28"/>
          <w:lang w:val="uk-UA" w:eastAsia="uk-UA"/>
        </w:rPr>
      </w:pPr>
      <w:r w:rsidRPr="00110527">
        <w:rPr>
          <w:color w:val="000000"/>
          <w:sz w:val="28"/>
          <w:szCs w:val="28"/>
          <w:lang w:val="uk-UA" w:eastAsia="uk-UA"/>
        </w:rPr>
        <w:t>–</w:t>
      </w:r>
      <w:r w:rsidR="00535BCC" w:rsidRPr="00110527">
        <w:rPr>
          <w:color w:val="000000"/>
          <w:sz w:val="28"/>
          <w:szCs w:val="28"/>
          <w:lang w:val="uk-UA" w:eastAsia="uk-UA"/>
        </w:rPr>
        <w:t>філі</w:t>
      </w:r>
      <w:r>
        <w:rPr>
          <w:color w:val="000000"/>
          <w:sz w:val="28"/>
          <w:szCs w:val="28"/>
          <w:lang w:val="uk-UA" w:eastAsia="uk-UA"/>
        </w:rPr>
        <w:t>ї</w:t>
      </w:r>
      <w:r w:rsidR="00535BCC" w:rsidRPr="00110527">
        <w:rPr>
          <w:color w:val="000000"/>
          <w:sz w:val="28"/>
          <w:szCs w:val="28"/>
          <w:lang w:val="uk-UA" w:eastAsia="uk-UA"/>
        </w:rPr>
        <w:t>.</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Структура школи забезпечує рівний доступ до якісної освіти дітям молодшого шкільного віку, наступність та перспективність у наданні освітніх послуг у школах І, ІІ та ІІІ ступенів.</w:t>
      </w:r>
    </w:p>
    <w:p w:rsidR="00535BCC" w:rsidRPr="00110527" w:rsidRDefault="00535BCC" w:rsidP="002A357A">
      <w:pPr>
        <w:shd w:val="clear" w:color="auto" w:fill="FFFFFF"/>
        <w:tabs>
          <w:tab w:val="left" w:pos="1210"/>
        </w:tabs>
        <w:ind w:firstLine="709"/>
        <w:jc w:val="both"/>
        <w:rPr>
          <w:color w:val="000000"/>
          <w:spacing w:val="-21"/>
          <w:sz w:val="28"/>
          <w:szCs w:val="28"/>
          <w:lang w:val="uk-UA"/>
        </w:rPr>
      </w:pPr>
      <w:r w:rsidRPr="00110527">
        <w:rPr>
          <w:color w:val="000000"/>
          <w:spacing w:val="-9"/>
          <w:sz w:val="28"/>
          <w:szCs w:val="28"/>
          <w:lang w:val="uk-UA"/>
        </w:rPr>
        <w:t>1.2.Найменування закладу:</w:t>
      </w:r>
      <w:r w:rsidRPr="00110527">
        <w:rPr>
          <w:color w:val="000000"/>
          <w:lang w:val="uk-UA"/>
        </w:rPr>
        <w:t xml:space="preserve"> </w:t>
      </w:r>
    </w:p>
    <w:p w:rsidR="00535BCC" w:rsidRPr="00110527" w:rsidRDefault="00535BCC" w:rsidP="002A357A">
      <w:pPr>
        <w:shd w:val="clear" w:color="auto" w:fill="FFFFFF"/>
        <w:tabs>
          <w:tab w:val="left" w:pos="1210"/>
        </w:tabs>
        <w:ind w:firstLine="709"/>
        <w:jc w:val="both"/>
        <w:rPr>
          <w:color w:val="000000"/>
          <w:sz w:val="28"/>
          <w:szCs w:val="28"/>
          <w:u w:val="single"/>
          <w:lang w:val="uk-UA"/>
        </w:rPr>
      </w:pPr>
      <w:r w:rsidRPr="00110527">
        <w:rPr>
          <w:color w:val="000000"/>
          <w:spacing w:val="-9"/>
          <w:sz w:val="28"/>
          <w:szCs w:val="28"/>
          <w:lang w:val="uk-UA"/>
        </w:rPr>
        <w:t>–повна назва</w:t>
      </w:r>
      <w:r w:rsidRPr="00110527">
        <w:rPr>
          <w:color w:val="000000"/>
          <w:sz w:val="28"/>
          <w:szCs w:val="28"/>
          <w:lang w:val="uk-UA"/>
        </w:rPr>
        <w:t xml:space="preserve"> опорн</w:t>
      </w:r>
      <w:r w:rsidR="00634633">
        <w:rPr>
          <w:color w:val="000000"/>
          <w:sz w:val="28"/>
          <w:szCs w:val="28"/>
          <w:lang w:val="uk-UA"/>
        </w:rPr>
        <w:t>ого</w:t>
      </w:r>
      <w:r w:rsidRPr="00110527">
        <w:rPr>
          <w:color w:val="000000"/>
          <w:sz w:val="28"/>
          <w:szCs w:val="28"/>
          <w:lang w:val="uk-UA"/>
        </w:rPr>
        <w:t xml:space="preserve"> навчальн</w:t>
      </w:r>
      <w:r w:rsidR="00634633">
        <w:rPr>
          <w:color w:val="000000"/>
          <w:sz w:val="28"/>
          <w:szCs w:val="28"/>
          <w:lang w:val="uk-UA"/>
        </w:rPr>
        <w:t>ого</w:t>
      </w:r>
      <w:r w:rsidRPr="00110527">
        <w:rPr>
          <w:color w:val="000000"/>
          <w:sz w:val="28"/>
          <w:szCs w:val="28"/>
          <w:lang w:val="uk-UA"/>
        </w:rPr>
        <w:t xml:space="preserve"> заклад</w:t>
      </w:r>
      <w:r w:rsidR="00634633">
        <w:rPr>
          <w:color w:val="000000"/>
          <w:sz w:val="28"/>
          <w:szCs w:val="28"/>
          <w:lang w:val="uk-UA"/>
        </w:rPr>
        <w:t>у</w:t>
      </w:r>
      <w:r w:rsidRPr="00110527">
        <w:rPr>
          <w:color w:val="000000"/>
          <w:sz w:val="28"/>
          <w:szCs w:val="28"/>
          <w:lang w:val="uk-UA"/>
        </w:rPr>
        <w:t xml:space="preserve"> – Заводська загальноосвітня школа І-ІІІ ступенів Кириківської селищної ради Великописарівського району Сумської області;</w:t>
      </w:r>
    </w:p>
    <w:p w:rsidR="00535BCC" w:rsidRPr="00110527" w:rsidRDefault="00110527" w:rsidP="002A357A">
      <w:pPr>
        <w:shd w:val="clear" w:color="auto" w:fill="FFFFFF"/>
        <w:tabs>
          <w:tab w:val="left" w:pos="1210"/>
        </w:tabs>
        <w:ind w:firstLine="709"/>
        <w:jc w:val="both"/>
        <w:rPr>
          <w:color w:val="000000"/>
          <w:spacing w:val="-21"/>
          <w:sz w:val="28"/>
          <w:szCs w:val="28"/>
          <w:lang w:val="uk-UA"/>
        </w:rPr>
      </w:pPr>
      <w:r>
        <w:rPr>
          <w:color w:val="000000"/>
          <w:spacing w:val="-21"/>
          <w:sz w:val="28"/>
          <w:szCs w:val="28"/>
          <w:lang w:val="uk-UA"/>
        </w:rPr>
        <w:t>–</w:t>
      </w:r>
      <w:r w:rsidR="00535BCC" w:rsidRPr="00110527">
        <w:rPr>
          <w:color w:val="000000"/>
          <w:spacing w:val="-21"/>
          <w:sz w:val="28"/>
          <w:szCs w:val="28"/>
          <w:lang w:val="uk-UA"/>
        </w:rPr>
        <w:t xml:space="preserve">скорочена назва: </w:t>
      </w:r>
      <w:r w:rsidR="00535BCC" w:rsidRPr="00110527">
        <w:rPr>
          <w:color w:val="000000"/>
          <w:sz w:val="28"/>
          <w:szCs w:val="28"/>
          <w:lang w:val="uk-UA"/>
        </w:rPr>
        <w:t>Заводська загальноосвітня школа І-ІІІ ступенів.</w:t>
      </w:r>
    </w:p>
    <w:p w:rsidR="00535BCC" w:rsidRPr="00110527" w:rsidRDefault="00535BCC" w:rsidP="002A357A">
      <w:pPr>
        <w:pStyle w:val="10"/>
        <w:tabs>
          <w:tab w:val="left" w:pos="1080"/>
        </w:tabs>
        <w:spacing w:after="0" w:line="240" w:lineRule="auto"/>
        <w:ind w:left="0" w:firstLine="709"/>
        <w:jc w:val="both"/>
        <w:rPr>
          <w:rFonts w:ascii="Times New Roman" w:hAnsi="Times New Roman"/>
          <w:color w:val="000000"/>
          <w:sz w:val="28"/>
          <w:szCs w:val="28"/>
          <w:lang w:val="uk-UA"/>
        </w:rPr>
      </w:pPr>
      <w:r w:rsidRPr="00110527">
        <w:rPr>
          <w:rFonts w:ascii="Times New Roman" w:hAnsi="Times New Roman"/>
          <w:color w:val="000000"/>
          <w:sz w:val="28"/>
          <w:szCs w:val="28"/>
          <w:lang w:val="uk-UA" w:eastAsia="uk-UA"/>
        </w:rPr>
        <w:t xml:space="preserve">1.3.Опорний заклад створено шляхом реорганізації (приєднання) </w:t>
      </w:r>
      <w:r w:rsidRPr="00110527">
        <w:rPr>
          <w:rFonts w:ascii="Times New Roman" w:hAnsi="Times New Roman"/>
          <w:spacing w:val="-8"/>
          <w:sz w:val="28"/>
          <w:szCs w:val="28"/>
          <w:lang w:val="uk-UA"/>
        </w:rPr>
        <w:t>Вищевеселівського навчально-виховного комплексу: загальноосвітньої школи І-ІІІ ступенів-дошкільного навчального закладу Кириківської селищної ради Великописарівського району Сумської області</w:t>
      </w:r>
      <w:r w:rsidRPr="00110527">
        <w:rPr>
          <w:rFonts w:ascii="Times New Roman" w:hAnsi="Times New Roman"/>
          <w:color w:val="000000"/>
          <w:sz w:val="28"/>
          <w:szCs w:val="28"/>
          <w:lang w:val="uk-UA" w:eastAsia="uk-UA"/>
        </w:rPr>
        <w:t xml:space="preserve">. </w:t>
      </w:r>
    </w:p>
    <w:p w:rsidR="00535BCC" w:rsidRPr="00110527" w:rsidRDefault="00535BCC" w:rsidP="002A357A">
      <w:pPr>
        <w:ind w:firstLine="709"/>
        <w:jc w:val="both"/>
        <w:rPr>
          <w:color w:val="000000"/>
          <w:sz w:val="28"/>
          <w:szCs w:val="28"/>
          <w:lang w:val="uk-UA"/>
        </w:rPr>
      </w:pPr>
      <w:r w:rsidRPr="00110527">
        <w:rPr>
          <w:color w:val="000000"/>
          <w:sz w:val="28"/>
          <w:szCs w:val="28"/>
          <w:lang w:val="uk-UA" w:eastAsia="uk-UA"/>
        </w:rPr>
        <w:t>1.4.Опорний з</w:t>
      </w:r>
      <w:r w:rsidRPr="00110527">
        <w:rPr>
          <w:color w:val="000000"/>
          <w:sz w:val="28"/>
          <w:szCs w:val="28"/>
          <w:lang w:val="uk-UA"/>
        </w:rPr>
        <w:t xml:space="preserve">аклад </w:t>
      </w:r>
      <w:r w:rsidRPr="00110527">
        <w:rPr>
          <w:color w:val="000000"/>
          <w:sz w:val="28"/>
          <w:szCs w:val="28"/>
          <w:lang w:val="uk-UA" w:eastAsia="uk-UA"/>
        </w:rPr>
        <w:t xml:space="preserve">є правонаступником </w:t>
      </w:r>
      <w:r w:rsidRPr="00110527">
        <w:rPr>
          <w:spacing w:val="-8"/>
          <w:sz w:val="28"/>
          <w:szCs w:val="28"/>
          <w:lang w:val="uk-UA"/>
        </w:rPr>
        <w:t>Вищевеселівського навчально-виховного комплексу: загальноосвітньої школи І-ІІІ ступенів-дошкільного навчального закладу Кириківської селищної ради Великописарівського району Сумської області</w:t>
      </w:r>
      <w:r w:rsidRPr="00110527">
        <w:rPr>
          <w:color w:val="000000"/>
          <w:sz w:val="28"/>
          <w:szCs w:val="28"/>
          <w:lang w:val="uk-UA" w:eastAsia="uk-UA"/>
        </w:rPr>
        <w:t>.</w:t>
      </w:r>
    </w:p>
    <w:p w:rsidR="00535BCC" w:rsidRPr="00110527" w:rsidRDefault="00535BCC" w:rsidP="002A357A">
      <w:pPr>
        <w:ind w:firstLine="709"/>
        <w:jc w:val="both"/>
        <w:rPr>
          <w:rStyle w:val="FontStyle17"/>
          <w:sz w:val="28"/>
          <w:szCs w:val="28"/>
          <w:lang w:val="uk-UA" w:eastAsia="uk-UA"/>
        </w:rPr>
      </w:pPr>
      <w:r w:rsidRPr="00110527">
        <w:rPr>
          <w:color w:val="000000"/>
          <w:sz w:val="28"/>
          <w:szCs w:val="28"/>
          <w:lang w:val="uk-UA" w:eastAsia="uk-UA"/>
        </w:rPr>
        <w:t xml:space="preserve">1.5.Юридична адреса опорного закладу: </w:t>
      </w:r>
      <w:r w:rsidRPr="00110527">
        <w:rPr>
          <w:rStyle w:val="FontStyle17"/>
          <w:sz w:val="28"/>
          <w:szCs w:val="28"/>
          <w:lang w:val="uk-UA" w:eastAsia="uk-UA"/>
        </w:rPr>
        <w:t>42831, Сумська область, Великописарівський район, смт Кириківка, вулиця Правдинська, 32,</w:t>
      </w:r>
      <w:r w:rsidR="00110527" w:rsidRPr="00110527">
        <w:rPr>
          <w:rStyle w:val="FontStyle17"/>
          <w:sz w:val="28"/>
          <w:szCs w:val="28"/>
          <w:lang w:val="uk-UA" w:eastAsia="uk-UA"/>
        </w:rPr>
        <w:t xml:space="preserve"> </w:t>
      </w:r>
      <w:r w:rsidRPr="00110527">
        <w:rPr>
          <w:rStyle w:val="FontStyle17"/>
          <w:sz w:val="28"/>
          <w:szCs w:val="28"/>
          <w:lang w:val="uk-UA" w:eastAsia="uk-UA"/>
        </w:rPr>
        <w:t>телефон  (05457) 5-32-36,</w:t>
      </w:r>
    </w:p>
    <w:p w:rsidR="00535BCC" w:rsidRPr="00110527" w:rsidRDefault="00535BCC" w:rsidP="002A357A">
      <w:pPr>
        <w:ind w:firstLine="709"/>
        <w:jc w:val="both"/>
        <w:rPr>
          <w:color w:val="000000"/>
          <w:sz w:val="28"/>
          <w:szCs w:val="28"/>
          <w:lang w:val="uk-UA"/>
        </w:rPr>
      </w:pPr>
      <w:r w:rsidRPr="00110527">
        <w:rPr>
          <w:color w:val="000000"/>
          <w:sz w:val="28"/>
          <w:szCs w:val="28"/>
          <w:lang w:val="uk-UA"/>
        </w:rPr>
        <w:t>1.6.Засновником опорного закладу є Кириківська селищна рада Великописарівського району Сумської області. Форма власності опорного закладу – комунальна.</w:t>
      </w:r>
    </w:p>
    <w:p w:rsidR="00535BCC" w:rsidRPr="00110527" w:rsidRDefault="00535BCC" w:rsidP="002A357A">
      <w:pPr>
        <w:ind w:firstLine="709"/>
        <w:jc w:val="both"/>
        <w:rPr>
          <w:color w:val="000000"/>
          <w:sz w:val="28"/>
          <w:szCs w:val="28"/>
          <w:lang w:val="uk-UA"/>
        </w:rPr>
      </w:pPr>
      <w:r w:rsidRPr="00110527">
        <w:rPr>
          <w:color w:val="000000"/>
          <w:sz w:val="28"/>
          <w:szCs w:val="28"/>
          <w:lang w:val="uk-UA"/>
        </w:rPr>
        <w:t>1.7.Опорний заклад є юридичною особою, може мати  рахунки в органах Казначейства, самостійний баланс, штамп, гербову печатку та має у своєму складі філії, які діють на підставі Положення про філію, затвердженого засновником:</w:t>
      </w:r>
    </w:p>
    <w:p w:rsidR="00535BCC" w:rsidRPr="00110527" w:rsidRDefault="00535BCC" w:rsidP="002A357A">
      <w:pPr>
        <w:ind w:firstLine="709"/>
        <w:jc w:val="both"/>
        <w:rPr>
          <w:color w:val="000000"/>
          <w:spacing w:val="-8"/>
          <w:sz w:val="28"/>
          <w:szCs w:val="28"/>
          <w:lang w:val="uk-UA"/>
        </w:rPr>
      </w:pPr>
      <w:r w:rsidRPr="00110527">
        <w:rPr>
          <w:color w:val="000000"/>
          <w:sz w:val="28"/>
          <w:szCs w:val="28"/>
          <w:lang w:val="uk-UA"/>
        </w:rPr>
        <w:t xml:space="preserve">Вищевеселівська філія </w:t>
      </w:r>
      <w:r w:rsidRPr="00110527">
        <w:rPr>
          <w:color w:val="000000"/>
          <w:spacing w:val="-8"/>
          <w:sz w:val="28"/>
          <w:szCs w:val="28"/>
          <w:lang w:val="uk-UA"/>
        </w:rPr>
        <w:t>Заводськ</w:t>
      </w:r>
      <w:r w:rsidR="00634633">
        <w:rPr>
          <w:color w:val="000000"/>
          <w:spacing w:val="-8"/>
          <w:sz w:val="28"/>
          <w:szCs w:val="28"/>
          <w:lang w:val="uk-UA"/>
        </w:rPr>
        <w:t>ої</w:t>
      </w:r>
      <w:r w:rsidRPr="00110527">
        <w:rPr>
          <w:color w:val="000000"/>
          <w:spacing w:val="-8"/>
          <w:sz w:val="28"/>
          <w:szCs w:val="28"/>
          <w:lang w:val="uk-UA"/>
        </w:rPr>
        <w:t xml:space="preserve"> загальноосвітн</w:t>
      </w:r>
      <w:r w:rsidR="00634633">
        <w:rPr>
          <w:color w:val="000000"/>
          <w:spacing w:val="-8"/>
          <w:sz w:val="28"/>
          <w:szCs w:val="28"/>
          <w:lang w:val="uk-UA"/>
        </w:rPr>
        <w:t>ьої</w:t>
      </w:r>
      <w:r w:rsidRPr="00110527">
        <w:rPr>
          <w:color w:val="000000"/>
          <w:spacing w:val="-8"/>
          <w:sz w:val="28"/>
          <w:szCs w:val="28"/>
          <w:lang w:val="uk-UA"/>
        </w:rPr>
        <w:t xml:space="preserve"> школ</w:t>
      </w:r>
      <w:r w:rsidR="00634633">
        <w:rPr>
          <w:color w:val="000000"/>
          <w:spacing w:val="-8"/>
          <w:sz w:val="28"/>
          <w:szCs w:val="28"/>
          <w:lang w:val="uk-UA"/>
        </w:rPr>
        <w:t>и</w:t>
      </w:r>
      <w:r w:rsidRPr="00110527">
        <w:rPr>
          <w:color w:val="000000"/>
          <w:spacing w:val="-8"/>
          <w:sz w:val="28"/>
          <w:szCs w:val="28"/>
          <w:lang w:val="uk-UA"/>
        </w:rPr>
        <w:t xml:space="preserve"> І-ІІІ ступенів Кириківської селищної ради Великописарівського району Сумської області, місцезнаходження:</w:t>
      </w:r>
      <w:r w:rsidRPr="00110527">
        <w:rPr>
          <w:color w:val="000000"/>
          <w:sz w:val="28"/>
          <w:szCs w:val="28"/>
          <w:lang w:val="uk-UA" w:eastAsia="en-US"/>
        </w:rPr>
        <w:t xml:space="preserve"> 42850, Сумська область, Великописарівський район, с.Вищевеселе, вул. Молодіжна, 2,</w:t>
      </w:r>
    </w:p>
    <w:p w:rsidR="00535BCC" w:rsidRPr="00110527" w:rsidRDefault="00535BCC" w:rsidP="002A357A">
      <w:pPr>
        <w:ind w:firstLine="709"/>
        <w:jc w:val="both"/>
        <w:rPr>
          <w:color w:val="000000"/>
          <w:sz w:val="28"/>
          <w:szCs w:val="28"/>
          <w:lang w:val="uk-UA"/>
        </w:rPr>
      </w:pPr>
      <w:r w:rsidRPr="00110527">
        <w:rPr>
          <w:color w:val="000000"/>
          <w:sz w:val="28"/>
          <w:szCs w:val="28"/>
          <w:lang w:val="uk-UA"/>
        </w:rPr>
        <w:t xml:space="preserve">1.8.Опорний заклад у своїй діяльності керується Конституцією України, Законами України «Про освіту», «Про загальну середню освіту», «Про місцеве самоврядування в Україні», іншими законодавчими актами, постановами Верховної Ради України, прийнятими відповідно до Конституції та законів України, актами Президента України, Кабінету Міністрів України, наказами Міністерства освіти і науки України, інших центральних органів виконавчої </w:t>
      </w:r>
      <w:r w:rsidRPr="00110527">
        <w:rPr>
          <w:color w:val="000000"/>
          <w:sz w:val="28"/>
          <w:szCs w:val="28"/>
          <w:lang w:val="uk-UA"/>
        </w:rPr>
        <w:lastRenderedPageBreak/>
        <w:t xml:space="preserve">влади, рішеннями засновника, розпорядженнями селищного голови, наказами відділу освіти молоді та спорту Кириківської селищної ради та власними установчими документами. </w:t>
      </w:r>
    </w:p>
    <w:p w:rsidR="00535BCC" w:rsidRPr="00110527" w:rsidRDefault="00535BCC" w:rsidP="002A357A">
      <w:pPr>
        <w:ind w:firstLine="709"/>
        <w:jc w:val="both"/>
        <w:rPr>
          <w:color w:val="000000"/>
          <w:sz w:val="28"/>
          <w:szCs w:val="28"/>
          <w:lang w:val="uk-UA"/>
        </w:rPr>
      </w:pPr>
      <w:r w:rsidRPr="00110527">
        <w:rPr>
          <w:color w:val="000000"/>
          <w:sz w:val="28"/>
          <w:szCs w:val="28"/>
          <w:lang w:val="uk-UA"/>
        </w:rPr>
        <w:t>1.9.Опорний заклад діє на підставі Статуту закладу, розробленого відповідно до Цивільного та Господарського кодексів України, Законів України «Про освіту», «Про загальну середню освіту», Положення про загальноосвітній навчальний заклад, затвердженого постановою Кабінету Міністрів України від 27 серпня 2010 р. № 778, Положення про освітній округ, затвердженого постановою Кабінету Міністрів України від  27 серпня 2010 р. № 777 (в останній редакції), інших нормативно-правових актів і затвердженого засновником опорного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1.10.Опорний заклад створено з метою:</w:t>
      </w:r>
    </w:p>
    <w:p w:rsidR="00535BCC" w:rsidRPr="00110527" w:rsidRDefault="00535BCC" w:rsidP="002A357A">
      <w:pPr>
        <w:tabs>
          <w:tab w:val="left" w:pos="1134"/>
        </w:tabs>
        <w:ind w:firstLine="709"/>
        <w:jc w:val="both"/>
        <w:rPr>
          <w:color w:val="000000"/>
          <w:sz w:val="28"/>
          <w:szCs w:val="28"/>
          <w:lang w:val="uk-UA"/>
        </w:rPr>
      </w:pPr>
      <w:r w:rsidRPr="00110527">
        <w:rPr>
          <w:color w:val="000000"/>
          <w:sz w:val="28"/>
          <w:szCs w:val="28"/>
          <w:lang w:val="uk-UA"/>
        </w:rPr>
        <w:t>–створення єдиного освітнього простору;</w:t>
      </w:r>
    </w:p>
    <w:p w:rsidR="00535BCC" w:rsidRPr="00110527" w:rsidRDefault="00535BCC" w:rsidP="002A357A">
      <w:pPr>
        <w:tabs>
          <w:tab w:val="left" w:pos="1134"/>
        </w:tabs>
        <w:ind w:firstLine="709"/>
        <w:jc w:val="both"/>
        <w:rPr>
          <w:color w:val="000000"/>
          <w:sz w:val="28"/>
          <w:szCs w:val="28"/>
          <w:lang w:val="uk-UA"/>
        </w:rPr>
      </w:pPr>
      <w:r w:rsidRPr="00110527">
        <w:rPr>
          <w:color w:val="000000"/>
          <w:sz w:val="28"/>
          <w:szCs w:val="28"/>
          <w:lang w:val="uk-UA"/>
        </w:rPr>
        <w:t>–забезпечення рівного доступу осіб до якісної освіти;</w:t>
      </w:r>
    </w:p>
    <w:p w:rsidR="00535BCC" w:rsidRPr="00110527" w:rsidRDefault="00535BCC" w:rsidP="002A357A">
      <w:pPr>
        <w:tabs>
          <w:tab w:val="left" w:pos="1134"/>
        </w:tabs>
        <w:ind w:firstLine="709"/>
        <w:jc w:val="both"/>
        <w:rPr>
          <w:color w:val="000000"/>
          <w:sz w:val="28"/>
          <w:szCs w:val="28"/>
          <w:lang w:val="uk-UA"/>
        </w:rPr>
      </w:pPr>
      <w:r w:rsidRPr="00110527">
        <w:rPr>
          <w:color w:val="000000"/>
          <w:sz w:val="28"/>
          <w:szCs w:val="28"/>
          <w:lang w:val="uk-UA"/>
        </w:rPr>
        <w:t>–створення умов для здобуття особами загальної середньої освіти, впровадження допрофільної підготовки та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535BCC" w:rsidRPr="00110527" w:rsidRDefault="00535BCC" w:rsidP="002A357A">
      <w:pPr>
        <w:tabs>
          <w:tab w:val="left" w:pos="1134"/>
        </w:tabs>
        <w:ind w:firstLine="709"/>
        <w:jc w:val="both"/>
        <w:rPr>
          <w:color w:val="000000"/>
          <w:sz w:val="28"/>
          <w:szCs w:val="28"/>
          <w:lang w:val="uk-UA"/>
        </w:rPr>
      </w:pPr>
      <w:r w:rsidRPr="00110527">
        <w:rPr>
          <w:color w:val="000000"/>
          <w:sz w:val="28"/>
          <w:szCs w:val="28"/>
          <w:lang w:val="uk-UA"/>
        </w:rPr>
        <w:t>–раціонального й ефективного використання наявних ресурсів суб’єктів округу, їх модернізації.</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Головними завданнями опорного закладу є 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 xml:space="preserve">1.11.Діяльність опорного закладу будується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й культурою, диференціації та оптимізації змісту й форм освіти, науковості, навчання розвиваючого характеру та його індивідуалізації. </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1.12.Опорний заклад самостійно приймає рішення і здійснює діяльність у межах своєї компетенції, передбаченої законодавством України та власним Статутом.</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1.13. Опорний заклад несе відповідальність за реалізацію головних завдань, відповідно до чинних законодавчих актів за дотриманням державних стандартів освіти.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1.14.Навчання в опорному закладі здійснюється державною мовою – українською.</w:t>
      </w:r>
    </w:p>
    <w:p w:rsidR="00535BCC" w:rsidRPr="00110527" w:rsidRDefault="00535BCC" w:rsidP="002A357A">
      <w:pPr>
        <w:ind w:firstLine="709"/>
        <w:jc w:val="both"/>
        <w:rPr>
          <w:color w:val="000000"/>
          <w:sz w:val="28"/>
          <w:szCs w:val="28"/>
          <w:lang w:val="uk-UA"/>
        </w:rPr>
      </w:pPr>
      <w:r w:rsidRPr="00110527">
        <w:rPr>
          <w:color w:val="000000"/>
          <w:sz w:val="28"/>
          <w:szCs w:val="28"/>
          <w:lang w:val="uk-UA"/>
        </w:rPr>
        <w:t xml:space="preserve">В опорному закладі можуть формуватися класи з поглибленим вивченням окремих предметів (8-9 класи) та профільні класи (10-11 класи). </w:t>
      </w:r>
    </w:p>
    <w:p w:rsidR="00535BCC" w:rsidRPr="00110527" w:rsidRDefault="00535BCC" w:rsidP="002A357A">
      <w:pPr>
        <w:ind w:firstLine="709"/>
        <w:jc w:val="both"/>
        <w:rPr>
          <w:color w:val="000000"/>
          <w:sz w:val="28"/>
          <w:szCs w:val="28"/>
          <w:lang w:val="uk-UA"/>
        </w:rPr>
      </w:pPr>
      <w:r w:rsidRPr="00110527">
        <w:rPr>
          <w:color w:val="000000"/>
          <w:sz w:val="28"/>
          <w:szCs w:val="28"/>
          <w:lang w:val="uk-UA"/>
        </w:rPr>
        <w:t xml:space="preserve">У залежності від запитів дітей, батьків, громадськості, за наявності відповідного програмно-методичного, кадрового та матеріально-технічного забезпечення профіль навчання (10-11 класи) та поглиблене вивчення окремих предметів (8-9 класи) може змінюватися. </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1.15.Опорний заклад має право:</w:t>
      </w:r>
    </w:p>
    <w:p w:rsidR="00535BCC" w:rsidRPr="00110527" w:rsidRDefault="00110527" w:rsidP="002A357A">
      <w:pPr>
        <w:pStyle w:val="Style2"/>
        <w:widowControl/>
        <w:spacing w:line="240" w:lineRule="auto"/>
        <w:ind w:firstLine="709"/>
        <w:rPr>
          <w:rStyle w:val="FontStyle17"/>
          <w:sz w:val="28"/>
          <w:szCs w:val="28"/>
          <w:lang w:val="uk-UA" w:eastAsia="uk-UA"/>
        </w:rPr>
      </w:pPr>
      <w:r w:rsidRPr="00110527">
        <w:rPr>
          <w:color w:val="000000"/>
          <w:sz w:val="28"/>
          <w:szCs w:val="28"/>
          <w:lang w:val="uk-UA"/>
        </w:rPr>
        <w:lastRenderedPageBreak/>
        <w:t>–</w:t>
      </w:r>
      <w:r w:rsidR="00535BCC" w:rsidRPr="00110527">
        <w:rPr>
          <w:rStyle w:val="FontStyle17"/>
          <w:sz w:val="28"/>
          <w:szCs w:val="28"/>
          <w:lang w:val="uk-UA" w:eastAsia="uk-UA"/>
        </w:rPr>
        <w:t>проходити в установленому порядку державну атестацію;</w:t>
      </w:r>
    </w:p>
    <w:p w:rsidR="00535BCC" w:rsidRPr="00110527" w:rsidRDefault="00110527" w:rsidP="002A357A">
      <w:pPr>
        <w:widowControl w:val="0"/>
        <w:autoSpaceDE w:val="0"/>
        <w:autoSpaceDN w:val="0"/>
        <w:adjustRightInd w:val="0"/>
        <w:ind w:firstLine="709"/>
        <w:jc w:val="both"/>
        <w:rPr>
          <w:szCs w:val="28"/>
          <w:lang w:val="uk-UA"/>
        </w:rPr>
      </w:pPr>
      <w:r w:rsidRPr="00110527">
        <w:rPr>
          <w:color w:val="000000"/>
          <w:sz w:val="28"/>
          <w:szCs w:val="28"/>
          <w:lang w:val="uk-UA"/>
        </w:rPr>
        <w:t>–</w:t>
      </w:r>
      <w:r w:rsidR="00535BCC" w:rsidRPr="00110527">
        <w:rPr>
          <w:rStyle w:val="FontStyle17"/>
          <w:sz w:val="28"/>
          <w:szCs w:val="28"/>
          <w:lang w:val="uk-UA" w:eastAsia="uk-UA"/>
        </w:rPr>
        <w:t>визначати форми, методи і засоби організації навчально-виховного процесу за погодженням із власником (засновником);</w:t>
      </w:r>
    </w:p>
    <w:p w:rsidR="00535BCC" w:rsidRPr="00110527" w:rsidRDefault="00110527" w:rsidP="002A357A">
      <w:pPr>
        <w:widowControl w:val="0"/>
        <w:autoSpaceDE w:val="0"/>
        <w:autoSpaceDN w:val="0"/>
        <w:adjustRightInd w:val="0"/>
        <w:ind w:firstLine="709"/>
        <w:rPr>
          <w:szCs w:val="28"/>
          <w:lang w:val="uk-UA"/>
        </w:rPr>
      </w:pPr>
      <w:r w:rsidRPr="00110527">
        <w:rPr>
          <w:color w:val="000000"/>
          <w:sz w:val="28"/>
          <w:szCs w:val="28"/>
          <w:lang w:val="uk-UA"/>
        </w:rPr>
        <w:t>–</w:t>
      </w:r>
      <w:r w:rsidR="00535BCC" w:rsidRPr="00110527">
        <w:rPr>
          <w:rStyle w:val="FontStyle17"/>
          <w:sz w:val="28"/>
          <w:szCs w:val="28"/>
          <w:lang w:val="uk-UA" w:eastAsia="uk-UA"/>
        </w:rPr>
        <w:t>визначати варіативну частину робочого плану;</w:t>
      </w:r>
    </w:p>
    <w:p w:rsidR="00535BCC" w:rsidRPr="00110527" w:rsidRDefault="00110527" w:rsidP="002A357A">
      <w:pPr>
        <w:widowControl w:val="0"/>
        <w:autoSpaceDE w:val="0"/>
        <w:autoSpaceDN w:val="0"/>
        <w:adjustRightInd w:val="0"/>
        <w:ind w:firstLine="709"/>
        <w:jc w:val="both"/>
        <w:rPr>
          <w:rStyle w:val="FontStyle17"/>
          <w:sz w:val="20"/>
          <w:szCs w:val="28"/>
          <w:lang w:val="uk-UA"/>
        </w:rPr>
      </w:pPr>
      <w:r w:rsidRPr="00110527">
        <w:rPr>
          <w:color w:val="000000"/>
          <w:sz w:val="28"/>
          <w:szCs w:val="28"/>
          <w:lang w:val="uk-UA"/>
        </w:rPr>
        <w:t>–</w:t>
      </w:r>
      <w:r w:rsidR="00535BCC" w:rsidRPr="00110527">
        <w:rPr>
          <w:rStyle w:val="FontStyle17"/>
          <w:sz w:val="28"/>
          <w:szCs w:val="28"/>
          <w:lang w:val="uk-UA" w:eastAsia="uk-UA"/>
        </w:rPr>
        <w:t>в установленому порядку розробляти і впроваджувати авторські програми, експериментальні та індивідуальні робочі навчальні плани;</w:t>
      </w:r>
    </w:p>
    <w:p w:rsidR="00535BCC" w:rsidRPr="00110527" w:rsidRDefault="00110527" w:rsidP="002A357A">
      <w:pPr>
        <w:widowControl w:val="0"/>
        <w:autoSpaceDE w:val="0"/>
        <w:autoSpaceDN w:val="0"/>
        <w:adjustRightInd w:val="0"/>
        <w:ind w:firstLine="709"/>
        <w:jc w:val="both"/>
        <w:rPr>
          <w:szCs w:val="28"/>
          <w:lang w:val="uk-UA"/>
        </w:rPr>
      </w:pPr>
      <w:r w:rsidRPr="00110527">
        <w:rPr>
          <w:color w:val="000000"/>
          <w:sz w:val="28"/>
          <w:szCs w:val="28"/>
          <w:lang w:val="uk-UA"/>
        </w:rPr>
        <w:t>–</w:t>
      </w:r>
      <w:r w:rsidR="00535BCC" w:rsidRPr="00110527">
        <w:rPr>
          <w:color w:val="000000"/>
          <w:sz w:val="28"/>
          <w:szCs w:val="28"/>
          <w:lang w:val="uk-UA" w:eastAsia="uk-UA"/>
        </w:rPr>
        <w:t>розробляти інформаційно-методичну літературу;</w:t>
      </w:r>
    </w:p>
    <w:p w:rsidR="00535BCC" w:rsidRPr="00110527" w:rsidRDefault="00110527" w:rsidP="002A357A">
      <w:pPr>
        <w:widowControl w:val="0"/>
        <w:autoSpaceDE w:val="0"/>
        <w:autoSpaceDN w:val="0"/>
        <w:adjustRightInd w:val="0"/>
        <w:ind w:firstLine="709"/>
        <w:jc w:val="both"/>
        <w:rPr>
          <w:szCs w:val="28"/>
          <w:lang w:val="uk-UA"/>
        </w:rPr>
      </w:pPr>
      <w:r w:rsidRPr="00110527">
        <w:rPr>
          <w:color w:val="000000"/>
          <w:sz w:val="28"/>
          <w:szCs w:val="28"/>
          <w:lang w:val="uk-UA"/>
        </w:rPr>
        <w:t>–</w:t>
      </w:r>
      <w:r w:rsidR="00535BCC" w:rsidRPr="00110527">
        <w:rPr>
          <w:rStyle w:val="FontStyle17"/>
          <w:sz w:val="28"/>
          <w:szCs w:val="28"/>
          <w:lang w:val="uk-UA"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35BCC" w:rsidRPr="00110527" w:rsidRDefault="00110527" w:rsidP="002A357A">
      <w:pPr>
        <w:widowControl w:val="0"/>
        <w:autoSpaceDE w:val="0"/>
        <w:autoSpaceDN w:val="0"/>
        <w:adjustRightInd w:val="0"/>
        <w:ind w:firstLine="709"/>
        <w:jc w:val="both"/>
        <w:rPr>
          <w:szCs w:val="28"/>
          <w:lang w:val="uk-UA"/>
        </w:rPr>
      </w:pPr>
      <w:r w:rsidRPr="00110527">
        <w:rPr>
          <w:color w:val="000000"/>
          <w:sz w:val="28"/>
          <w:szCs w:val="28"/>
          <w:lang w:val="uk-UA"/>
        </w:rPr>
        <w:t>–</w:t>
      </w:r>
      <w:r w:rsidR="00535BCC" w:rsidRPr="00110527">
        <w:rPr>
          <w:rStyle w:val="FontStyle17"/>
          <w:sz w:val="28"/>
          <w:szCs w:val="28"/>
          <w:lang w:val="uk-UA" w:eastAsia="uk-UA"/>
        </w:rPr>
        <w:t>використовувати різні форми морального і матеріального заохочення до учасників навчально-виховного процесу;</w:t>
      </w:r>
    </w:p>
    <w:p w:rsidR="00535BCC" w:rsidRPr="00110527" w:rsidRDefault="00110527" w:rsidP="002A357A">
      <w:pPr>
        <w:widowControl w:val="0"/>
        <w:autoSpaceDE w:val="0"/>
        <w:autoSpaceDN w:val="0"/>
        <w:adjustRightInd w:val="0"/>
        <w:ind w:firstLine="709"/>
        <w:jc w:val="both"/>
        <w:rPr>
          <w:rStyle w:val="FontStyle17"/>
          <w:sz w:val="28"/>
          <w:szCs w:val="28"/>
          <w:lang w:val="uk-UA"/>
        </w:rPr>
      </w:pPr>
      <w:r w:rsidRPr="00110527">
        <w:rPr>
          <w:color w:val="000000"/>
          <w:sz w:val="28"/>
          <w:szCs w:val="28"/>
          <w:lang w:val="uk-UA"/>
        </w:rPr>
        <w:t>–</w:t>
      </w:r>
      <w:r w:rsidR="00535BCC" w:rsidRPr="00110527">
        <w:rPr>
          <w:rStyle w:val="FontStyle17"/>
          <w:sz w:val="28"/>
          <w:szCs w:val="28"/>
          <w:lang w:val="uk-UA" w:eastAsia="uk-UA"/>
        </w:rPr>
        <w:t>отримувати кошти і матеріальні цінності від органів виконавчої влади, юридичних і фізичних осіб залишати у своєму розпорядженні і використовувати власні надходження у порядку визначеному законодавством України;</w:t>
      </w:r>
    </w:p>
    <w:p w:rsidR="00535BCC" w:rsidRPr="00110527" w:rsidRDefault="00535BCC" w:rsidP="002A357A">
      <w:pPr>
        <w:pStyle w:val="ae"/>
        <w:ind w:left="0" w:firstLine="709"/>
        <w:rPr>
          <w:rStyle w:val="FontStyle17"/>
          <w:szCs w:val="28"/>
          <w:lang w:val="uk-UA" w:eastAsia="uk-UA"/>
        </w:rPr>
      </w:pPr>
      <w:r w:rsidRPr="00110527">
        <w:rPr>
          <w:rFonts w:eastAsia="Times New Roman"/>
          <w:szCs w:val="28"/>
          <w:lang w:val="uk-UA" w:eastAsia="ru-RU"/>
        </w:rPr>
        <w:t>бути власником і розпорядником рухомого і нерухомого майна згідно з законодавством України та власним статутом;</w:t>
      </w:r>
      <w:r w:rsidRPr="00110527">
        <w:rPr>
          <w:rStyle w:val="FontStyle17"/>
          <w:szCs w:val="28"/>
          <w:lang w:val="uk-UA" w:eastAsia="uk-UA"/>
        </w:rPr>
        <w:t xml:space="preserve"> </w:t>
      </w:r>
    </w:p>
    <w:p w:rsidR="00535BCC" w:rsidRPr="00110527" w:rsidRDefault="00BB52F9" w:rsidP="002A357A">
      <w:pPr>
        <w:widowControl w:val="0"/>
        <w:autoSpaceDE w:val="0"/>
        <w:autoSpaceDN w:val="0"/>
        <w:adjustRightInd w:val="0"/>
        <w:ind w:firstLine="708"/>
        <w:jc w:val="both"/>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обирати форми, засоби і методи навчання та виховання відповідно до Законів України «Про освіту», «Про загальну середню освіту» та свого статуту з урахуванням специфіки закладу, профілю та інших особливостей організації навчально-виховного процесу;</w:t>
      </w:r>
    </w:p>
    <w:p w:rsidR="00535BCC" w:rsidRPr="00110527" w:rsidRDefault="00BB52F9" w:rsidP="002A357A">
      <w:pPr>
        <w:widowControl w:val="0"/>
        <w:autoSpaceDE w:val="0"/>
        <w:autoSpaceDN w:val="0"/>
        <w:adjustRightInd w:val="0"/>
        <w:ind w:firstLine="708"/>
        <w:jc w:val="both"/>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виконувати освітні програми  і надавати платні послуги на договірній основі згідно з переліком, затвердженим Кабінетом Міністрів України.</w:t>
      </w:r>
    </w:p>
    <w:p w:rsidR="00535BCC" w:rsidRPr="00110527" w:rsidRDefault="00BB52F9" w:rsidP="002A357A">
      <w:pPr>
        <w:widowControl w:val="0"/>
        <w:autoSpaceDE w:val="0"/>
        <w:autoSpaceDN w:val="0"/>
        <w:adjustRightInd w:val="0"/>
        <w:ind w:firstLine="708"/>
        <w:jc w:val="both"/>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обирати інші, крім уроку, форми організації навчально-виховного процесу;</w:t>
      </w:r>
    </w:p>
    <w:p w:rsidR="00535BCC" w:rsidRPr="00110527" w:rsidRDefault="00BB52F9" w:rsidP="002A357A">
      <w:pPr>
        <w:widowControl w:val="0"/>
        <w:autoSpaceDE w:val="0"/>
        <w:autoSpaceDN w:val="0"/>
        <w:adjustRightInd w:val="0"/>
        <w:ind w:firstLine="708"/>
        <w:jc w:val="both"/>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залишати у своєму розпорядженні і використовувати власні надходження у порядку визначеному законодавством України;</w:t>
      </w:r>
    </w:p>
    <w:p w:rsidR="00535BCC" w:rsidRPr="00110527" w:rsidRDefault="00BB52F9" w:rsidP="002A357A">
      <w:pPr>
        <w:widowControl w:val="0"/>
        <w:autoSpaceDE w:val="0"/>
        <w:autoSpaceDN w:val="0"/>
        <w:adjustRightInd w:val="0"/>
        <w:ind w:firstLine="708"/>
        <w:jc w:val="both"/>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залучати додаткові фінансові джерела, в тому числі валютні кошти, за рахунок надання платних послуг, добровільних пожертвувань і цільових внесків фізичних та юридичних осіб, в тому числі іноземних;</w:t>
      </w:r>
    </w:p>
    <w:p w:rsidR="00535BCC" w:rsidRPr="00110527" w:rsidRDefault="00BB52F9" w:rsidP="002A357A">
      <w:pPr>
        <w:widowControl w:val="0"/>
        <w:autoSpaceDE w:val="0"/>
        <w:autoSpaceDN w:val="0"/>
        <w:adjustRightInd w:val="0"/>
        <w:ind w:firstLine="708"/>
        <w:jc w:val="both"/>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надавати допомогу батькам та особам, які їх замінюють, у створенні умов для одержання дітьми середньої (повної) освіти у формі сімейного виховання та екстернату;</w:t>
      </w:r>
    </w:p>
    <w:p w:rsidR="00535BCC" w:rsidRPr="00110527" w:rsidRDefault="00BB52F9" w:rsidP="002A357A">
      <w:pPr>
        <w:widowControl w:val="0"/>
        <w:autoSpaceDE w:val="0"/>
        <w:autoSpaceDN w:val="0"/>
        <w:adjustRightInd w:val="0"/>
        <w:ind w:firstLine="708"/>
        <w:jc w:val="both"/>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забезпечувати заняття на дому з учнями у відповідності з медичними довідками та у відповідності з інструкцією МОН;</w:t>
      </w:r>
    </w:p>
    <w:p w:rsidR="00535BCC" w:rsidRPr="00110527" w:rsidRDefault="00BB52F9" w:rsidP="002A357A">
      <w:pPr>
        <w:widowControl w:val="0"/>
        <w:autoSpaceDE w:val="0"/>
        <w:autoSpaceDN w:val="0"/>
        <w:adjustRightInd w:val="0"/>
        <w:ind w:firstLine="708"/>
        <w:jc w:val="both"/>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надавати додаткові послуги, передбачені законодавством України;</w:t>
      </w:r>
    </w:p>
    <w:p w:rsidR="00535BCC" w:rsidRPr="00110527" w:rsidRDefault="00BB52F9" w:rsidP="002A357A">
      <w:pPr>
        <w:pStyle w:val="ae"/>
        <w:tabs>
          <w:tab w:val="left" w:pos="1134"/>
        </w:tabs>
        <w:ind w:left="0"/>
        <w:rPr>
          <w:color w:val="000000"/>
          <w:szCs w:val="28"/>
          <w:lang w:val="uk-UA" w:eastAsia="uk-UA"/>
        </w:rPr>
      </w:pPr>
      <w:r w:rsidRPr="00110527">
        <w:rPr>
          <w:color w:val="000000"/>
          <w:szCs w:val="28"/>
          <w:lang w:val="uk-UA"/>
        </w:rPr>
        <w:t>–</w:t>
      </w:r>
      <w:r w:rsidR="00535BCC" w:rsidRPr="00110527">
        <w:rPr>
          <w:color w:val="000000"/>
          <w:szCs w:val="28"/>
          <w:lang w:val="uk-UA" w:eastAsia="uk-UA"/>
        </w:rPr>
        <w:t>встановлювати власну атрибутику й символіку;</w:t>
      </w:r>
    </w:p>
    <w:p w:rsidR="00535BCC" w:rsidRPr="00110527" w:rsidRDefault="00BB52F9" w:rsidP="002A357A">
      <w:pPr>
        <w:pStyle w:val="ae"/>
        <w:tabs>
          <w:tab w:val="left" w:pos="1134"/>
        </w:tabs>
        <w:ind w:left="0"/>
        <w:rPr>
          <w:color w:val="000000"/>
          <w:szCs w:val="28"/>
          <w:lang w:val="uk-UA" w:eastAsia="uk-UA"/>
        </w:rPr>
      </w:pPr>
      <w:r w:rsidRPr="00110527">
        <w:rPr>
          <w:color w:val="000000"/>
          <w:szCs w:val="28"/>
          <w:lang w:val="uk-UA"/>
        </w:rPr>
        <w:t>–</w:t>
      </w:r>
      <w:r w:rsidR="00535BCC" w:rsidRPr="00110527">
        <w:rPr>
          <w:color w:val="000000"/>
          <w:szCs w:val="28"/>
          <w:lang w:val="uk-UA" w:eastAsia="uk-UA"/>
        </w:rPr>
        <w:t>встановлювати шкільну форму для учнів;</w:t>
      </w:r>
    </w:p>
    <w:p w:rsidR="00535BCC" w:rsidRPr="00110527" w:rsidRDefault="00BB52F9" w:rsidP="002A357A">
      <w:pPr>
        <w:pStyle w:val="ae"/>
        <w:tabs>
          <w:tab w:val="left" w:pos="1134"/>
        </w:tabs>
        <w:ind w:left="0"/>
        <w:rPr>
          <w:color w:val="000000"/>
          <w:szCs w:val="28"/>
          <w:lang w:val="uk-UA" w:eastAsia="uk-UA"/>
        </w:rPr>
      </w:pPr>
      <w:r w:rsidRPr="00110527">
        <w:rPr>
          <w:color w:val="000000"/>
          <w:szCs w:val="28"/>
          <w:lang w:val="uk-UA"/>
        </w:rPr>
        <w:t>–</w:t>
      </w:r>
      <w:r w:rsidR="00535BCC" w:rsidRPr="00110527">
        <w:rPr>
          <w:color w:val="000000"/>
          <w:szCs w:val="28"/>
          <w:lang w:val="uk-UA" w:eastAsia="uk-UA"/>
        </w:rPr>
        <w:t>приймати на роботу спеціалістів за договірними умовами;</w:t>
      </w:r>
    </w:p>
    <w:p w:rsidR="00535BCC" w:rsidRPr="00110527" w:rsidRDefault="00BB52F9" w:rsidP="002A357A">
      <w:pPr>
        <w:pStyle w:val="ae"/>
        <w:tabs>
          <w:tab w:val="left" w:pos="1134"/>
        </w:tabs>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об’єднувати свою діяльність із діяльністю інших підприємств, установ, організацій (вітчизняних та іноземних) на основі угод і договорів про співпрацю.</w:t>
      </w:r>
    </w:p>
    <w:p w:rsidR="00535BCC" w:rsidRPr="00110527" w:rsidRDefault="00BB52F9" w:rsidP="002A357A">
      <w:pPr>
        <w:ind w:firstLine="709"/>
        <w:jc w:val="both"/>
        <w:rPr>
          <w:color w:val="000000"/>
          <w:sz w:val="28"/>
          <w:szCs w:val="28"/>
          <w:lang w:val="uk-UA" w:eastAsia="uk-UA"/>
        </w:rPr>
      </w:pPr>
      <w:r>
        <w:rPr>
          <w:color w:val="000000"/>
          <w:sz w:val="28"/>
          <w:szCs w:val="28"/>
          <w:lang w:val="uk-UA" w:eastAsia="uk-UA"/>
        </w:rPr>
        <w:t>1.16.</w:t>
      </w:r>
      <w:r w:rsidR="00535BCC" w:rsidRPr="00110527">
        <w:rPr>
          <w:color w:val="000000"/>
          <w:sz w:val="28"/>
          <w:szCs w:val="28"/>
          <w:lang w:val="uk-UA" w:eastAsia="uk-UA"/>
        </w:rPr>
        <w:t xml:space="preserve">В опорному закладі створюються та функціонують методичні об’єднання вчителів початкових класів і вихователів дошкільних навчальних </w:t>
      </w:r>
      <w:r w:rsidR="00535BCC" w:rsidRPr="00110527">
        <w:rPr>
          <w:color w:val="000000"/>
          <w:sz w:val="28"/>
          <w:szCs w:val="28"/>
          <w:lang w:val="uk-UA" w:eastAsia="uk-UA"/>
        </w:rPr>
        <w:lastRenderedPageBreak/>
        <w:t>закладів, природничо-математичного, гуманітарного циклів, суспільних наук, класних керівників, учителів фізичної культури, музичного та образотворчого мистецтв, психологічна служба, інші організації, діяльність яких не суперечить чинному законодавству.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1.17.Медичне обслуговування учнів та відповідні умови для його організації забезпечуються опорним навчальним закладом.</w:t>
      </w:r>
    </w:p>
    <w:p w:rsidR="00535BCC" w:rsidRPr="00110527" w:rsidRDefault="00535BCC" w:rsidP="002A357A">
      <w:pPr>
        <w:shd w:val="clear" w:color="auto" w:fill="FFFFFF"/>
        <w:tabs>
          <w:tab w:val="left" w:pos="1421"/>
        </w:tabs>
        <w:ind w:firstLine="709"/>
        <w:jc w:val="both"/>
        <w:rPr>
          <w:color w:val="000000"/>
          <w:sz w:val="28"/>
          <w:szCs w:val="28"/>
          <w:lang w:val="uk-UA"/>
        </w:rPr>
      </w:pPr>
      <w:r w:rsidRPr="00110527">
        <w:rPr>
          <w:color w:val="000000"/>
          <w:spacing w:val="-2"/>
          <w:sz w:val="28"/>
          <w:szCs w:val="28"/>
          <w:lang w:val="uk-UA"/>
        </w:rPr>
        <w:t>Медична сестра опорного закладу</w:t>
      </w:r>
      <w:r w:rsidRPr="00110527">
        <w:rPr>
          <w:color w:val="000000"/>
          <w:sz w:val="28"/>
          <w:szCs w:val="28"/>
          <w:lang w:val="uk-UA"/>
        </w:rPr>
        <w:t xml:space="preserve"> здійснює профілактичні заходи, контроль за станом здоров’я, фізичним розвитком дітей, організацією фізичного виховання, </w:t>
      </w:r>
      <w:r w:rsidRPr="00110527">
        <w:rPr>
          <w:color w:val="000000"/>
          <w:spacing w:val="-1"/>
          <w:sz w:val="28"/>
          <w:szCs w:val="28"/>
          <w:lang w:val="uk-UA"/>
        </w:rPr>
        <w:t>дотриманням санітарних правил, режиму та якістю харчування.</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1.18.Організація гарячого харчування дітей шкільного віку здійснюються відповідно до чинного законодавства.</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1.19.Взаємовідносини опорного закладу з юридичними та фізичними особами визначаються угодами, що укладені між ними.</w:t>
      </w:r>
    </w:p>
    <w:p w:rsidR="00535BCC" w:rsidRPr="00110527" w:rsidRDefault="00535BCC" w:rsidP="002A357A">
      <w:pPr>
        <w:ind w:firstLine="709"/>
        <w:jc w:val="both"/>
        <w:rPr>
          <w:color w:val="000000"/>
          <w:sz w:val="28"/>
          <w:szCs w:val="28"/>
          <w:lang w:val="uk-UA" w:eastAsia="uk-UA"/>
        </w:rPr>
      </w:pPr>
    </w:p>
    <w:p w:rsidR="00535BCC" w:rsidRPr="00110527" w:rsidRDefault="00535BCC" w:rsidP="002A357A">
      <w:pPr>
        <w:ind w:firstLine="709"/>
        <w:jc w:val="center"/>
        <w:rPr>
          <w:b/>
          <w:bCs/>
          <w:color w:val="000000"/>
          <w:sz w:val="28"/>
          <w:szCs w:val="28"/>
          <w:lang w:val="uk-UA" w:eastAsia="uk-UA"/>
        </w:rPr>
      </w:pPr>
      <w:r w:rsidRPr="00110527">
        <w:rPr>
          <w:b/>
          <w:bCs/>
          <w:color w:val="000000"/>
          <w:sz w:val="28"/>
          <w:szCs w:val="28"/>
          <w:lang w:val="uk-UA" w:eastAsia="uk-UA"/>
        </w:rPr>
        <w:t>ІІ. ОРГАНІЗАЦІЯ НАВЧАЛЬНО-ВИХОВНОГО ПРОЦЕСУ</w:t>
      </w:r>
    </w:p>
    <w:p w:rsidR="00535BCC" w:rsidRPr="00110527" w:rsidRDefault="00535BCC" w:rsidP="002A357A">
      <w:pPr>
        <w:ind w:firstLine="709"/>
        <w:jc w:val="center"/>
        <w:rPr>
          <w:b/>
          <w:bCs/>
          <w:color w:val="000000"/>
          <w:sz w:val="28"/>
          <w:szCs w:val="28"/>
          <w:lang w:val="uk-UA" w:eastAsia="uk-UA"/>
        </w:rPr>
      </w:pP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2.1.Опорний заклад організовує свою роботу самостійно, відповідно до плану роботи на поточний навчальний рік.</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У плані роботи відображаються найголовніші питання роботи опорного навчального закладу, визначаються перспективи його розвитку.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План роботи затверджується спільним засіданням педагогічної ради та ради округу.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2.2.Основним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й визначенням профілю (профілей) навчання.</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2.3.Робочий навчальний план опорного закладу погоджується радою закладу та затверджується відділом освіти, молоді та спорту Кириків</w:t>
      </w:r>
      <w:r w:rsidR="002A357A">
        <w:rPr>
          <w:color w:val="000000"/>
          <w:sz w:val="28"/>
          <w:szCs w:val="28"/>
          <w:lang w:val="uk-UA" w:eastAsia="uk-UA"/>
        </w:rPr>
        <w:t>с</w:t>
      </w:r>
      <w:r w:rsidRPr="00110527">
        <w:rPr>
          <w:color w:val="000000"/>
          <w:sz w:val="28"/>
          <w:szCs w:val="28"/>
          <w:lang w:val="uk-UA" w:eastAsia="uk-UA"/>
        </w:rPr>
        <w:t>ької селищної ради.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2.4.Додатками до робочого навчального плану є  розклад уроків та режим роботи закладу на рік.</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2.5.Відповідно до робочого навчального плану педагогічні працівники  опорного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2.6.Опорний заклад здійснює навчально-виховний процес за денною формою навчання та</w:t>
      </w:r>
      <w:r w:rsidRPr="00110527">
        <w:rPr>
          <w:color w:val="000000"/>
          <w:spacing w:val="-1"/>
          <w:sz w:val="28"/>
          <w:szCs w:val="28"/>
          <w:lang w:val="uk-UA"/>
        </w:rPr>
        <w:t xml:space="preserve"> працює за 5-денним робочим тижнем. Вихідні </w:t>
      </w:r>
      <w:r w:rsidRPr="00110527">
        <w:rPr>
          <w:color w:val="000000"/>
          <w:sz w:val="28"/>
          <w:szCs w:val="28"/>
          <w:lang w:val="uk-UA"/>
        </w:rPr>
        <w:t>дні: субота, неділя, святкові дні.</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2.7.</w:t>
      </w:r>
      <w:r w:rsidRPr="00110527">
        <w:rPr>
          <w:color w:val="000000"/>
          <w:spacing w:val="-3"/>
          <w:sz w:val="28"/>
          <w:szCs w:val="28"/>
          <w:lang w:val="uk-UA"/>
        </w:rPr>
        <w:t xml:space="preserve">Зарахування дитини до опорного загальноосвітнього навчального закладу проводить директор закладу </w:t>
      </w:r>
      <w:r w:rsidRPr="00110527">
        <w:rPr>
          <w:color w:val="000000"/>
          <w:spacing w:val="-2"/>
          <w:sz w:val="28"/>
          <w:szCs w:val="28"/>
          <w:lang w:val="uk-UA"/>
        </w:rPr>
        <w:t xml:space="preserve">після пред’явлення батьками заяви, </w:t>
      </w:r>
      <w:r w:rsidRPr="00110527">
        <w:rPr>
          <w:color w:val="000000"/>
          <w:spacing w:val="-1"/>
          <w:sz w:val="28"/>
          <w:szCs w:val="28"/>
          <w:lang w:val="uk-UA"/>
        </w:rPr>
        <w:lastRenderedPageBreak/>
        <w:t xml:space="preserve">свідоцтва про народження, медичної довідки про стан здоров’я дитини, </w:t>
      </w:r>
      <w:r w:rsidRPr="00110527">
        <w:rPr>
          <w:color w:val="000000"/>
          <w:sz w:val="28"/>
          <w:szCs w:val="28"/>
          <w:lang w:val="uk-UA"/>
        </w:rPr>
        <w:t xml:space="preserve">відсутності контакту з інфекційними хворими. </w:t>
      </w:r>
      <w:r w:rsidRPr="00110527">
        <w:rPr>
          <w:color w:val="000000"/>
          <w:sz w:val="28"/>
          <w:szCs w:val="28"/>
          <w:lang w:val="uk-UA" w:eastAsia="uk-UA"/>
        </w:rPr>
        <w:t xml:space="preserve"> </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 xml:space="preserve">2.8.Зарахування учнів до 1 класу школи І ступеня здійснюється за наказом директора на підставі заяви батьків або осіб, які  їх замінюють,  медичної довідки встановленого зразка та  свідоцтва  про народження (копії). </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2.9.Зарахування учнів до  2-11 класів здійснюється на підставі заяви батьків або осіб, які їх замінюють, особових справ учнів, медичних карт, відповідно до чинного законодавства.</w:t>
      </w:r>
    </w:p>
    <w:p w:rsidR="00535BCC" w:rsidRPr="00110527" w:rsidRDefault="00535BCC" w:rsidP="002A357A">
      <w:pPr>
        <w:shd w:val="clear" w:color="auto" w:fill="FFFFFF"/>
        <w:tabs>
          <w:tab w:val="left" w:pos="1334"/>
        </w:tabs>
        <w:ind w:firstLine="709"/>
        <w:jc w:val="both"/>
        <w:rPr>
          <w:color w:val="000000"/>
          <w:sz w:val="28"/>
          <w:szCs w:val="28"/>
          <w:lang w:val="uk-UA"/>
        </w:rPr>
      </w:pPr>
      <w:r w:rsidRPr="00110527">
        <w:rPr>
          <w:color w:val="000000"/>
          <w:sz w:val="28"/>
          <w:szCs w:val="28"/>
          <w:lang w:val="uk-UA"/>
        </w:rPr>
        <w:t xml:space="preserve">2.10.У школі І ступеня навчання для учнів 1-4 класів за бажанням їхніх батьків або осіб, які їх замінюють, </w:t>
      </w:r>
      <w:r w:rsidRPr="00110527">
        <w:rPr>
          <w:color w:val="000000"/>
          <w:sz w:val="28"/>
          <w:szCs w:val="28"/>
          <w:shd w:val="clear" w:color="auto" w:fill="FFFFFF"/>
          <w:lang w:val="uk-UA" w:eastAsia="uk-UA"/>
        </w:rPr>
        <w:t xml:space="preserve">при наявності належної навчально-матеріальної бази, педагогічних працівників, обслуговуючого персоналу, </w:t>
      </w:r>
      <w:r w:rsidRPr="00110527">
        <w:rPr>
          <w:color w:val="000000"/>
          <w:sz w:val="28"/>
          <w:szCs w:val="28"/>
          <w:lang w:val="uk-UA"/>
        </w:rPr>
        <w:t>можуть створюватися групи продовженого дня.</w:t>
      </w:r>
    </w:p>
    <w:p w:rsidR="00535BCC" w:rsidRPr="00110527" w:rsidRDefault="00535BCC" w:rsidP="002A357A">
      <w:pPr>
        <w:shd w:val="clear" w:color="auto" w:fill="FFFFFF"/>
        <w:tabs>
          <w:tab w:val="left" w:pos="1334"/>
        </w:tabs>
        <w:ind w:firstLine="709"/>
        <w:jc w:val="both"/>
        <w:rPr>
          <w:color w:val="000000"/>
          <w:sz w:val="28"/>
          <w:szCs w:val="28"/>
          <w:lang w:val="uk-UA"/>
        </w:rPr>
      </w:pPr>
      <w:r w:rsidRPr="00110527">
        <w:rPr>
          <w:color w:val="000000"/>
          <w:sz w:val="28"/>
          <w:szCs w:val="28"/>
          <w:lang w:val="uk-UA"/>
        </w:rPr>
        <w:t xml:space="preserve">2.11.Зарахування до груп продовженого дня і відрахування дітей із них здійснюється наказом директора закладу на підставі заяви батьків (осіб, які їх замінюють). </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2.12.Іноземці приймаються до школи відповідно до Закону України «Про правовий статус іноземців</w:t>
      </w:r>
      <w:r w:rsidRPr="00110527">
        <w:rPr>
          <w:rStyle w:val="apple-converted-space"/>
          <w:b/>
          <w:bCs/>
          <w:color w:val="000000"/>
          <w:sz w:val="28"/>
          <w:szCs w:val="28"/>
          <w:shd w:val="clear" w:color="auto" w:fill="FFFFFF"/>
          <w:lang w:val="uk-UA"/>
        </w:rPr>
        <w:t xml:space="preserve"> </w:t>
      </w:r>
      <w:r w:rsidRPr="00110527">
        <w:rPr>
          <w:color w:val="000000"/>
          <w:sz w:val="28"/>
          <w:szCs w:val="28"/>
          <w:shd w:val="clear" w:color="auto" w:fill="FFFFFF"/>
          <w:lang w:val="uk-UA"/>
        </w:rPr>
        <w:t>та осіб без громадянства</w:t>
      </w:r>
      <w:r w:rsidRPr="00110527">
        <w:rPr>
          <w:color w:val="000000"/>
          <w:sz w:val="28"/>
          <w:szCs w:val="28"/>
          <w:lang w:val="uk-UA" w:eastAsia="uk-UA"/>
        </w:rPr>
        <w:t>».</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2.13.Мікрорайон для опорного закладу не встановлюється. Учні зараховуються до опорного закладу незалежно від місця проживання.</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 xml:space="preserve">2.14.Наповнюваність класів, груп, поділ учнів при вивченні профільних та інших предметів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асигнувань, коштів місцевого бюджету, рішенням ради закладу може встановлюватися менша наповнюваність класів і груп. </w:t>
      </w:r>
    </w:p>
    <w:p w:rsidR="00535BCC" w:rsidRPr="00110527" w:rsidRDefault="00535BCC" w:rsidP="002A357A">
      <w:pPr>
        <w:ind w:firstLine="709"/>
        <w:jc w:val="both"/>
        <w:rPr>
          <w:color w:val="000000"/>
          <w:sz w:val="28"/>
          <w:szCs w:val="28"/>
          <w:shd w:val="clear" w:color="auto" w:fill="FFFFFF"/>
          <w:lang w:val="uk-UA" w:eastAsia="uk-UA"/>
        </w:rPr>
      </w:pPr>
      <w:r w:rsidRPr="00110527">
        <w:rPr>
          <w:color w:val="000000"/>
          <w:sz w:val="28"/>
          <w:szCs w:val="28"/>
          <w:shd w:val="clear" w:color="auto" w:fill="FFFFFF"/>
          <w:lang w:val="uk-UA" w:eastAsia="uk-UA"/>
        </w:rPr>
        <w:t xml:space="preserve">2.15.Структура навчального року, а також тижневе навантаження учнів встановлюється опорним навчальним закладом в межах часу, що передбачений робочим навчальним планом. Навчальний рік розпочинається 1 вересня та закінчується не пізніше 1 липня наступного року. </w:t>
      </w:r>
    </w:p>
    <w:p w:rsidR="00535BCC" w:rsidRPr="00110527" w:rsidRDefault="00535BCC" w:rsidP="002A357A">
      <w:pPr>
        <w:ind w:firstLine="709"/>
        <w:jc w:val="both"/>
        <w:rPr>
          <w:color w:val="000000"/>
          <w:sz w:val="28"/>
          <w:szCs w:val="28"/>
          <w:shd w:val="clear" w:color="auto" w:fill="FFFFFF"/>
          <w:lang w:val="uk-UA" w:eastAsia="uk-UA"/>
        </w:rPr>
      </w:pPr>
      <w:r w:rsidRPr="00110527">
        <w:rPr>
          <w:color w:val="000000"/>
          <w:sz w:val="28"/>
          <w:szCs w:val="28"/>
          <w:shd w:val="clear" w:color="auto" w:fill="FFFFFF"/>
          <w:lang w:val="uk-UA" w:eastAsia="uk-UA"/>
        </w:rPr>
        <w:t>Структура навчального року (тривалість навчальних занять, поділ на чверті, семестри (триместри) та режим роботи встановлюються опорним закладом у межах часу, передбаченого робочим навчальним планом за погодженням з</w:t>
      </w:r>
      <w:r w:rsidRPr="00110527">
        <w:rPr>
          <w:color w:val="000000"/>
          <w:spacing w:val="-1"/>
          <w:sz w:val="28"/>
          <w:szCs w:val="28"/>
          <w:lang w:val="uk-UA"/>
        </w:rPr>
        <w:t xml:space="preserve"> відділом освіти, молоді та спорту Кириківської селищної ради.</w:t>
      </w:r>
    </w:p>
    <w:p w:rsidR="00535BCC" w:rsidRPr="00110527" w:rsidRDefault="00535BCC" w:rsidP="002A357A">
      <w:pPr>
        <w:ind w:firstLine="709"/>
        <w:jc w:val="both"/>
        <w:rPr>
          <w:color w:val="000000"/>
          <w:sz w:val="28"/>
          <w:szCs w:val="28"/>
          <w:shd w:val="clear" w:color="auto" w:fill="FFFFFF"/>
          <w:lang w:val="uk-UA" w:eastAsia="uk-UA"/>
        </w:rPr>
      </w:pPr>
      <w:r w:rsidRPr="00110527">
        <w:rPr>
          <w:color w:val="000000"/>
          <w:spacing w:val="-3"/>
          <w:sz w:val="28"/>
          <w:szCs w:val="28"/>
          <w:lang w:val="uk-UA"/>
        </w:rPr>
        <w:t xml:space="preserve">Тривалість канікул протягом навчального року становить не менше 30 календарних </w:t>
      </w:r>
      <w:r w:rsidRPr="00110527">
        <w:rPr>
          <w:color w:val="000000"/>
          <w:sz w:val="28"/>
          <w:szCs w:val="28"/>
          <w:lang w:val="uk-UA"/>
        </w:rPr>
        <w:t>днів.</w:t>
      </w:r>
    </w:p>
    <w:p w:rsidR="00535BCC" w:rsidRPr="00110527" w:rsidRDefault="00535BCC" w:rsidP="002A357A">
      <w:pPr>
        <w:ind w:firstLine="709"/>
        <w:jc w:val="both"/>
        <w:rPr>
          <w:color w:val="000000"/>
          <w:sz w:val="28"/>
          <w:szCs w:val="28"/>
          <w:shd w:val="clear" w:color="auto" w:fill="FFFFFF"/>
          <w:lang w:val="uk-UA" w:eastAsia="uk-UA"/>
        </w:rPr>
      </w:pPr>
      <w:r w:rsidRPr="00110527">
        <w:rPr>
          <w:color w:val="000000"/>
          <w:sz w:val="28"/>
          <w:szCs w:val="28"/>
          <w:shd w:val="clear" w:color="auto" w:fill="FFFFFF"/>
          <w:lang w:val="uk-UA" w:eastAsia="uk-UA"/>
        </w:rPr>
        <w:t>2.16.Режим роботи опорного закладу, філій, груп продовженого дня розробляється відповідно до діючих Державних санітарних правил і норм улаштування, утримання дошкільних, загальноосвітніх навчальних закладів та організації навчально-виховного процесу, ухвалюється педагогічною радою й затверджується директором опорного закладу.</w:t>
      </w:r>
    </w:p>
    <w:p w:rsidR="00535BCC" w:rsidRPr="00110527" w:rsidRDefault="00535BCC" w:rsidP="002A357A">
      <w:pPr>
        <w:shd w:val="clear" w:color="auto" w:fill="FFFFFF"/>
        <w:tabs>
          <w:tab w:val="left" w:pos="1200"/>
        </w:tabs>
        <w:ind w:firstLine="709"/>
        <w:jc w:val="both"/>
        <w:rPr>
          <w:color w:val="000000"/>
          <w:sz w:val="28"/>
          <w:szCs w:val="28"/>
          <w:lang w:val="uk-UA"/>
        </w:rPr>
      </w:pPr>
      <w:r w:rsidRPr="00110527">
        <w:rPr>
          <w:color w:val="000000"/>
          <w:spacing w:val="-1"/>
          <w:sz w:val="28"/>
          <w:szCs w:val="28"/>
          <w:lang w:val="uk-UA"/>
        </w:rPr>
        <w:t xml:space="preserve">Опорний заклад працює за 5-денним робочим тижнем. Вихідні </w:t>
      </w:r>
      <w:r w:rsidRPr="00110527">
        <w:rPr>
          <w:color w:val="000000"/>
          <w:sz w:val="28"/>
          <w:szCs w:val="28"/>
          <w:lang w:val="uk-UA"/>
        </w:rPr>
        <w:t>дні: субота, неділя, святкові дні.</w:t>
      </w:r>
    </w:p>
    <w:p w:rsidR="00535BCC" w:rsidRPr="00110527" w:rsidRDefault="00535BCC" w:rsidP="002A357A">
      <w:pPr>
        <w:shd w:val="clear" w:color="auto" w:fill="FFFFFF"/>
        <w:ind w:firstLine="709"/>
        <w:jc w:val="both"/>
        <w:rPr>
          <w:spacing w:val="-10"/>
          <w:sz w:val="28"/>
          <w:szCs w:val="28"/>
          <w:lang w:val="uk-UA"/>
        </w:rPr>
      </w:pPr>
      <w:r w:rsidRPr="00110527">
        <w:rPr>
          <w:color w:val="000000"/>
          <w:spacing w:val="-2"/>
          <w:sz w:val="28"/>
          <w:szCs w:val="28"/>
          <w:lang w:val="uk-UA"/>
        </w:rPr>
        <w:t xml:space="preserve">Режим роботи опорного закладу з </w:t>
      </w:r>
      <w:r w:rsidRPr="00110527">
        <w:rPr>
          <w:spacing w:val="-2"/>
          <w:sz w:val="28"/>
          <w:szCs w:val="28"/>
          <w:lang w:val="uk-UA"/>
        </w:rPr>
        <w:t xml:space="preserve">8 год. 00 хв. до 17 год. 00 </w:t>
      </w:r>
      <w:r w:rsidRPr="00110527">
        <w:rPr>
          <w:sz w:val="28"/>
          <w:szCs w:val="28"/>
          <w:lang w:val="uk-UA"/>
        </w:rPr>
        <w:t>хв.</w:t>
      </w:r>
    </w:p>
    <w:p w:rsidR="00535BCC" w:rsidRPr="00110527" w:rsidRDefault="00535BCC" w:rsidP="002A357A">
      <w:pPr>
        <w:shd w:val="clear" w:color="auto" w:fill="FFFFFF"/>
        <w:tabs>
          <w:tab w:val="left" w:pos="1282"/>
        </w:tabs>
        <w:ind w:firstLine="709"/>
        <w:jc w:val="both"/>
        <w:rPr>
          <w:spacing w:val="-9"/>
          <w:sz w:val="28"/>
          <w:szCs w:val="28"/>
          <w:lang w:val="uk-UA"/>
        </w:rPr>
      </w:pPr>
      <w:r w:rsidRPr="00110527">
        <w:rPr>
          <w:sz w:val="28"/>
          <w:szCs w:val="28"/>
          <w:lang w:val="uk-UA"/>
        </w:rPr>
        <w:t>Режим роботи груп продовженого</w:t>
      </w:r>
      <w:r w:rsidRPr="00110527">
        <w:rPr>
          <w:b/>
          <w:bCs/>
          <w:sz w:val="28"/>
          <w:szCs w:val="28"/>
          <w:lang w:val="uk-UA"/>
        </w:rPr>
        <w:t xml:space="preserve"> </w:t>
      </w:r>
      <w:r w:rsidRPr="00110527">
        <w:rPr>
          <w:sz w:val="28"/>
          <w:szCs w:val="28"/>
          <w:lang w:val="uk-UA"/>
        </w:rPr>
        <w:t>дня з 11 год. 00 хв. до17 год. 00 хв.</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lastRenderedPageBreak/>
        <w:t>2.17.Тривалість уроків (занять) в закладі становить: у 1 класах – 35 хвилин, у 2-4 класах – 40 хвилин, у 5-11 класах – 45 хвилин. Зміна тривалості уроків допускається за погодженням із відділом освіти, молоді та спорту Кириківської селищної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10-11-х класах допускається проведення підряд двох уроків з одного предмета інваріантної та  варіативної частин навчального плану.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2.18.Тривалість перерв між уроками встановлюється із урахуванням потреб в організації активного відпочинку й харчування учнів, але не менше як 10 хвилин, великої перерви (після 2-го та 3-го уроків) – 20 хвилин.</w:t>
      </w:r>
    </w:p>
    <w:p w:rsidR="00535BCC" w:rsidRPr="00110527" w:rsidRDefault="00535BCC" w:rsidP="002A357A">
      <w:pPr>
        <w:ind w:firstLine="709"/>
        <w:jc w:val="both"/>
        <w:rPr>
          <w:color w:val="000000"/>
          <w:sz w:val="28"/>
          <w:szCs w:val="28"/>
          <w:shd w:val="clear" w:color="auto" w:fill="FFFFFF"/>
          <w:lang w:val="uk-UA" w:eastAsia="uk-UA"/>
        </w:rPr>
      </w:pPr>
      <w:r w:rsidRPr="00110527">
        <w:rPr>
          <w:color w:val="000000"/>
          <w:sz w:val="28"/>
          <w:szCs w:val="28"/>
          <w:lang w:val="uk-UA" w:eastAsia="uk-UA"/>
        </w:rPr>
        <w:t>2.19.Розклад уроків складається на початку навчального року відповідно до робочого навчального плану з дотриманням санітарно-гігієнічних та педагогічних вимог</w:t>
      </w:r>
      <w:r w:rsidRPr="00110527">
        <w:rPr>
          <w:color w:val="000000"/>
          <w:sz w:val="28"/>
          <w:szCs w:val="28"/>
          <w:shd w:val="clear" w:color="auto" w:fill="FFFFFF"/>
          <w:lang w:val="uk-UA" w:eastAsia="uk-UA"/>
        </w:rPr>
        <w:t>,</w:t>
      </w:r>
      <w:r w:rsidRPr="00110527">
        <w:rPr>
          <w:color w:val="000000"/>
          <w:sz w:val="28"/>
          <w:szCs w:val="28"/>
          <w:lang w:val="uk-UA" w:eastAsia="uk-UA"/>
        </w:rPr>
        <w:t xml:space="preserve"> погоджується відповідними службами</w:t>
      </w:r>
      <w:r w:rsidRPr="00110527">
        <w:rPr>
          <w:color w:val="000000"/>
          <w:sz w:val="28"/>
          <w:szCs w:val="28"/>
          <w:shd w:val="clear" w:color="auto" w:fill="FFFFFF"/>
          <w:lang w:val="uk-UA" w:eastAsia="uk-UA"/>
        </w:rPr>
        <w:t xml:space="preserve"> й затверджується директором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Окрім різних форм обов’язкових навчальних занять, у опорному закладі проводяться індивідуальні, групові, факультативні та інші позакласні заняття та заходи за окремим розкладом, які спрямовані на задоволення освітніх інтересів учнів та  розвиток їхніх творчих здібностей, нахилів і обдарувань.</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Поглиблена підготовка учнів досягається в результаті вивчення спеціальних курсів, факультативів, курсів за вибором, а також відвідування занять у клубах, студіях, гуртках, творчих об’єднаннях, товариствах тощо. В опорному закладі проводиться пошукова й навчально-дослідницька робота учнями й учителями.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2.20.Зміст, обсяг і характер домашніх завдань із кожного предмета визначаються вчителем відповідно до педагогічних і санітарно-гігієнічних вимог з урахуванням індивідуальних особливостей учнів. У першому класі домашні завдання учням не задаються.</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 xml:space="preserve">2.21.Система оцінювання знань учнів опорного закладу, порядок проведення державної підсумкової атестації, переведення та випуску, звільнення від державної підсумкової атестації, нагородження за успіхи у навчанні визначаються відповідно до вимог чинного законодавста. </w:t>
      </w:r>
    </w:p>
    <w:p w:rsidR="00535BCC" w:rsidRPr="00110527" w:rsidRDefault="00535BCC" w:rsidP="002A357A">
      <w:pPr>
        <w:pStyle w:val="Style2"/>
        <w:widowControl/>
        <w:spacing w:line="240" w:lineRule="auto"/>
        <w:ind w:firstLine="709"/>
        <w:rPr>
          <w:rStyle w:val="FontStyle17"/>
          <w:sz w:val="28"/>
          <w:szCs w:val="28"/>
          <w:lang w:val="uk-UA" w:eastAsia="uk-UA"/>
        </w:rPr>
      </w:pPr>
      <w:r w:rsidRPr="00110527">
        <w:rPr>
          <w:color w:val="000000"/>
          <w:sz w:val="28"/>
          <w:szCs w:val="28"/>
          <w:lang w:val="uk-UA" w:eastAsia="uk-UA"/>
        </w:rPr>
        <w:t xml:space="preserve">2.22.Оцінювання рівня досягнень учнів в опорному закладі здійснюється відповідно до діючої системи оцінювання навчальних досягнень  та чинних нормативних документів. </w:t>
      </w:r>
      <w:r w:rsidRPr="00110527">
        <w:rPr>
          <w:rStyle w:val="FontStyle17"/>
          <w:sz w:val="28"/>
          <w:szCs w:val="28"/>
          <w:lang w:val="uk-UA" w:eastAsia="uk-UA"/>
        </w:rPr>
        <w:t>У першому класі дається словесна оцінка досягнень учнів у навчанні, у другому класі – за рішенням педагогічної ради навчального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 xml:space="preserve">2.23.У документі про освіту відображаються досягнення учнів у навчанні за семестри, навчальний рік (табель успішності) та державну підсумкову атестацію (свідоцтво, атестат). </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2.24.Навчання в опорному закладі завершується державною підсумковою атестацією, за результатами якої видається атестат про повну загальну середню освіту зразка, затвердженого Кабінетом Міністрів України.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lastRenderedPageBreak/>
        <w:t>2.25.Результати семестрового, річного, підсумкового оцінювання доводяться до відома учнів, їхніх батьків класним керівником, результати державної підсумкової атестації – головою атестаційної комісії.</w:t>
      </w:r>
    </w:p>
    <w:p w:rsidR="00535BCC" w:rsidRPr="00110527" w:rsidRDefault="00535BCC" w:rsidP="002A357A">
      <w:pPr>
        <w:ind w:firstLine="709"/>
        <w:jc w:val="both"/>
        <w:rPr>
          <w:b/>
          <w:bCs/>
          <w:i/>
          <w:iCs/>
          <w:color w:val="000000"/>
          <w:sz w:val="28"/>
          <w:szCs w:val="28"/>
          <w:lang w:val="uk-UA" w:eastAsia="uk-UA"/>
        </w:rPr>
      </w:pPr>
      <w:r w:rsidRPr="00110527">
        <w:rPr>
          <w:color w:val="000000"/>
          <w:sz w:val="28"/>
          <w:szCs w:val="28"/>
          <w:lang w:val="uk-UA" w:eastAsia="uk-UA"/>
        </w:rPr>
        <w:t xml:space="preserve">2.26.Порядок переведення й випуск учнів опорного закладу визначається </w:t>
      </w:r>
      <w:r w:rsidRPr="00110527">
        <w:rPr>
          <w:color w:val="000000"/>
          <w:sz w:val="28"/>
          <w:szCs w:val="28"/>
          <w:lang w:val="uk-UA"/>
        </w:rPr>
        <w:t>Порядком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та зареєстрованого  в Міністерстві юстиції України 30.07.2015 за № 924/27369.</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 xml:space="preserve">2.27. Контроль за відповідністю освітнього рівня учнів, які закінчили певний ступінь навчання, відповідно до вимог Державного стандарту загальної середньої освіти, здійснюється шляхом їх підсумкової атестації до чинного Порядку проведення державної підсумкової атестації згідно з чинним Положенням. </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2.28.Учням, які закінчили певний ступінь закладу, видається відповідний документ:</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-після закінчення початкової школи – табель навчальних досягнень;</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-після закінчення основної школи – свідоцтво про базову загальну середню освіту;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-після закінчення школи –  атестат про повну загальну середню освіту.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2.29.За відмінні успіхи в навчанні для учнів встановлюються форми матеріального та морального заохочення відповідно до «Положення про стимулювання та заохочення освітньої діяльності учасників навчально-виховного процесу» затвердженого на засіданні ради школи.</w:t>
      </w:r>
    </w:p>
    <w:p w:rsidR="00535BCC" w:rsidRPr="00110527" w:rsidRDefault="00BB52F9" w:rsidP="002A357A">
      <w:pPr>
        <w:ind w:firstLine="709"/>
        <w:jc w:val="both"/>
        <w:rPr>
          <w:sz w:val="28"/>
          <w:szCs w:val="28"/>
          <w:lang w:val="uk-UA"/>
        </w:rPr>
      </w:pPr>
      <w:r>
        <w:rPr>
          <w:sz w:val="28"/>
          <w:szCs w:val="28"/>
          <w:lang w:val="uk-UA"/>
        </w:rPr>
        <w:t>2.30.</w:t>
      </w:r>
      <w:r w:rsidR="00535BCC" w:rsidRPr="00110527">
        <w:rPr>
          <w:sz w:val="28"/>
          <w:szCs w:val="28"/>
          <w:lang w:val="uk-UA"/>
        </w:rPr>
        <w:t>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535BCC" w:rsidRPr="00110527" w:rsidRDefault="00BB52F9" w:rsidP="002A357A">
      <w:pPr>
        <w:ind w:firstLine="709"/>
        <w:jc w:val="both"/>
        <w:rPr>
          <w:sz w:val="28"/>
          <w:szCs w:val="28"/>
          <w:lang w:val="uk-UA"/>
        </w:rPr>
      </w:pPr>
      <w:r>
        <w:rPr>
          <w:sz w:val="28"/>
          <w:szCs w:val="28"/>
          <w:lang w:val="uk-UA"/>
        </w:rPr>
        <w:t>2.31.</w:t>
      </w:r>
      <w:r w:rsidR="00535BCC" w:rsidRPr="00110527">
        <w:rPr>
          <w:sz w:val="28"/>
          <w:szCs w:val="28"/>
          <w:lang w:val="uk-UA"/>
        </w:rPr>
        <w:t>Примусове залучення учнів (вихованців)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535BCC" w:rsidRPr="00110527" w:rsidRDefault="00BB52F9" w:rsidP="002A357A">
      <w:pPr>
        <w:ind w:firstLine="709"/>
        <w:jc w:val="both"/>
        <w:rPr>
          <w:sz w:val="28"/>
          <w:szCs w:val="28"/>
          <w:lang w:val="uk-UA"/>
        </w:rPr>
      </w:pPr>
      <w:r>
        <w:rPr>
          <w:sz w:val="28"/>
          <w:szCs w:val="28"/>
          <w:lang w:val="uk-UA"/>
        </w:rPr>
        <w:t>2.32.</w:t>
      </w:r>
      <w:r w:rsidR="00535BCC" w:rsidRPr="00110527">
        <w:rPr>
          <w:sz w:val="28"/>
          <w:szCs w:val="28"/>
          <w:lang w:val="uk-UA"/>
        </w:rPr>
        <w:t>Дисципліна в закладі дотримується на основі взаємоповаги усіх учасників навчально-виховного процесу, дотримання правил внутрішнього розпорядку та статуту навчального закладу.</w:t>
      </w:r>
    </w:p>
    <w:p w:rsidR="00535BCC" w:rsidRPr="00110527" w:rsidRDefault="00BB52F9" w:rsidP="002A357A">
      <w:pPr>
        <w:ind w:firstLine="709"/>
        <w:jc w:val="both"/>
        <w:rPr>
          <w:szCs w:val="28"/>
          <w:lang w:val="uk-UA" w:eastAsia="uk-UA"/>
        </w:rPr>
      </w:pPr>
      <w:r>
        <w:rPr>
          <w:sz w:val="28"/>
          <w:szCs w:val="28"/>
          <w:lang w:val="uk-UA"/>
        </w:rPr>
        <w:t>2.33.</w:t>
      </w:r>
      <w:r w:rsidR="00535BCC" w:rsidRPr="00110527">
        <w:rPr>
          <w:sz w:val="28"/>
          <w:szCs w:val="28"/>
          <w:lang w:val="uk-UA"/>
        </w:rPr>
        <w:t>Застосування методів фізичного та психічного насильства до учнів забороняється.</w:t>
      </w:r>
    </w:p>
    <w:p w:rsidR="00535BCC" w:rsidRPr="00110527" w:rsidRDefault="00535BCC" w:rsidP="002A357A">
      <w:pPr>
        <w:shd w:val="clear" w:color="auto" w:fill="FFFFFF"/>
        <w:tabs>
          <w:tab w:val="left" w:pos="1344"/>
        </w:tabs>
        <w:ind w:firstLine="709"/>
        <w:jc w:val="both"/>
        <w:rPr>
          <w:color w:val="000000"/>
          <w:spacing w:val="-9"/>
          <w:sz w:val="28"/>
          <w:szCs w:val="28"/>
          <w:lang w:val="uk-UA"/>
        </w:rPr>
      </w:pPr>
      <w:r w:rsidRPr="00110527">
        <w:rPr>
          <w:color w:val="000000"/>
          <w:sz w:val="28"/>
          <w:szCs w:val="28"/>
          <w:lang w:val="uk-UA" w:eastAsia="uk-UA"/>
        </w:rPr>
        <w:t>2.3</w:t>
      </w:r>
      <w:r w:rsidR="00BB52F9">
        <w:rPr>
          <w:color w:val="000000"/>
          <w:sz w:val="28"/>
          <w:szCs w:val="28"/>
          <w:lang w:val="uk-UA" w:eastAsia="uk-UA"/>
        </w:rPr>
        <w:t>4.</w:t>
      </w:r>
      <w:r w:rsidRPr="00110527">
        <w:rPr>
          <w:color w:val="000000"/>
          <w:spacing w:val="-2"/>
          <w:sz w:val="28"/>
          <w:szCs w:val="28"/>
          <w:lang w:val="uk-UA"/>
        </w:rPr>
        <w:t xml:space="preserve">Харчування в опорному закладі для учнів 1-11 класів </w:t>
      </w:r>
      <w:r w:rsidRPr="00110527">
        <w:rPr>
          <w:color w:val="000000"/>
          <w:spacing w:val="-1"/>
          <w:sz w:val="28"/>
          <w:szCs w:val="28"/>
          <w:lang w:val="uk-UA"/>
        </w:rPr>
        <w:t xml:space="preserve">– одноразове, за бажанням батьків може організовуватися сніданок для учнів 1-4 класів за кошти батьків. </w:t>
      </w:r>
      <w:r w:rsidRPr="00110527">
        <w:rPr>
          <w:color w:val="000000"/>
          <w:spacing w:val="-2"/>
          <w:sz w:val="28"/>
          <w:szCs w:val="28"/>
          <w:lang w:val="uk-UA"/>
        </w:rPr>
        <w:t>Харчування</w:t>
      </w:r>
      <w:r w:rsidRPr="00110527">
        <w:rPr>
          <w:color w:val="000000"/>
          <w:spacing w:val="-1"/>
          <w:sz w:val="28"/>
          <w:szCs w:val="28"/>
          <w:lang w:val="uk-UA"/>
        </w:rPr>
        <w:t xml:space="preserve"> відповідає встановленим нормам.</w:t>
      </w:r>
    </w:p>
    <w:p w:rsidR="00535BCC" w:rsidRPr="00110527" w:rsidRDefault="00535BCC" w:rsidP="002A357A">
      <w:pPr>
        <w:ind w:firstLine="709"/>
        <w:jc w:val="both"/>
        <w:rPr>
          <w:color w:val="000000"/>
          <w:sz w:val="28"/>
          <w:szCs w:val="28"/>
          <w:lang w:val="uk-UA" w:eastAsia="uk-UA"/>
        </w:rPr>
      </w:pPr>
    </w:p>
    <w:p w:rsidR="00535BCC" w:rsidRPr="00110527" w:rsidRDefault="00535BCC" w:rsidP="002A357A">
      <w:pPr>
        <w:ind w:firstLine="709"/>
        <w:jc w:val="center"/>
        <w:rPr>
          <w:b/>
          <w:bCs/>
          <w:sz w:val="28"/>
          <w:szCs w:val="28"/>
          <w:lang w:val="uk-UA" w:eastAsia="uk-UA"/>
        </w:rPr>
      </w:pPr>
      <w:r w:rsidRPr="00110527">
        <w:rPr>
          <w:b/>
          <w:bCs/>
          <w:sz w:val="28"/>
          <w:szCs w:val="28"/>
          <w:lang w:val="uk-UA" w:eastAsia="uk-UA"/>
        </w:rPr>
        <w:t>ІІІ. УЧАСНИКИ НАВЧАЛЬНО-ВИХОВНОГО ПРОЦЕСУ</w:t>
      </w:r>
    </w:p>
    <w:p w:rsidR="00535BCC" w:rsidRPr="00110527" w:rsidRDefault="00535BCC" w:rsidP="002A357A">
      <w:pPr>
        <w:ind w:firstLine="709"/>
        <w:jc w:val="center"/>
        <w:rPr>
          <w:b/>
          <w:bCs/>
          <w:sz w:val="28"/>
          <w:szCs w:val="28"/>
          <w:lang w:val="uk-UA" w:eastAsia="uk-UA"/>
        </w:rPr>
      </w:pPr>
    </w:p>
    <w:p w:rsidR="00535BCC" w:rsidRPr="00110527" w:rsidRDefault="00535BCC" w:rsidP="002A357A">
      <w:pPr>
        <w:ind w:firstLine="709"/>
        <w:jc w:val="both"/>
        <w:rPr>
          <w:sz w:val="28"/>
          <w:szCs w:val="28"/>
          <w:lang w:val="uk-UA" w:eastAsia="uk-UA"/>
        </w:rPr>
      </w:pPr>
      <w:r w:rsidRPr="00110527">
        <w:rPr>
          <w:sz w:val="28"/>
          <w:szCs w:val="28"/>
          <w:lang w:val="uk-UA" w:eastAsia="uk-UA"/>
        </w:rPr>
        <w:t xml:space="preserve">3.1.Статус учасників навчально-виховного процесу, їхні права й обов’язки визначаються законами України «Про освіту», «Про загальну середню освіту» та Положенням про загальноосвітній навчальний заклад, затвердженим постановою Кабінету Міністрів України та Статутом опорного </w:t>
      </w:r>
      <w:r w:rsidRPr="00110527">
        <w:rPr>
          <w:sz w:val="28"/>
          <w:szCs w:val="28"/>
          <w:lang w:val="uk-UA" w:eastAsia="uk-UA"/>
        </w:rPr>
        <w:lastRenderedPageBreak/>
        <w:t>закладу. Іноземці, прийняті до опорного закладу, мають права й обов’язки учнів відповідно до законодавства України.</w:t>
      </w:r>
    </w:p>
    <w:p w:rsidR="00535BCC" w:rsidRPr="00110527" w:rsidRDefault="00535BCC" w:rsidP="002A357A">
      <w:pPr>
        <w:ind w:firstLine="709"/>
        <w:jc w:val="both"/>
        <w:rPr>
          <w:color w:val="000000"/>
          <w:sz w:val="28"/>
          <w:szCs w:val="28"/>
          <w:lang w:val="uk-UA" w:eastAsia="uk-UA"/>
        </w:rPr>
      </w:pPr>
      <w:r w:rsidRPr="00110527">
        <w:rPr>
          <w:sz w:val="28"/>
          <w:szCs w:val="28"/>
          <w:lang w:val="uk-UA" w:eastAsia="uk-UA"/>
        </w:rPr>
        <w:t xml:space="preserve">3.2. Учасниками навчально-виховного процесу в </w:t>
      </w:r>
      <w:r w:rsidRPr="00110527">
        <w:rPr>
          <w:color w:val="000000"/>
          <w:sz w:val="28"/>
          <w:szCs w:val="28"/>
          <w:lang w:val="uk-UA" w:eastAsia="uk-UA"/>
        </w:rPr>
        <w:t>опорному закладі є:</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–учні (вихованці);</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–директор;</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–заступники директора;</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–педагогічні працівники;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–практичний психолог;</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–бібліотекар (завідувач бібліотекою);</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–соціальний педагог;</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–педагог-організатор;</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–батьки або особи, які їх замінюють;</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3.3.Права і обов’язки учнів, педагогічних та інших працівників визначаються чинним законодавством та цим Статутом.</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3.4.Учні мають право:</w:t>
      </w:r>
    </w:p>
    <w:p w:rsidR="00535BCC" w:rsidRPr="00110527" w:rsidRDefault="00BB52F9" w:rsidP="002A357A">
      <w:pPr>
        <w:ind w:firstLine="709"/>
        <w:jc w:val="both"/>
        <w:rPr>
          <w:color w:val="000000"/>
          <w:sz w:val="28"/>
          <w:szCs w:val="28"/>
          <w:lang w:val="uk-UA" w:eastAsia="uk-UA"/>
        </w:rPr>
      </w:pPr>
      <w:r>
        <w:rPr>
          <w:color w:val="000000"/>
          <w:sz w:val="28"/>
          <w:szCs w:val="28"/>
          <w:lang w:val="uk-UA" w:eastAsia="uk-UA"/>
        </w:rPr>
        <w:t>–</w:t>
      </w:r>
      <w:r w:rsidR="00535BCC" w:rsidRPr="00110527">
        <w:rPr>
          <w:color w:val="000000"/>
          <w:sz w:val="28"/>
          <w:szCs w:val="28"/>
          <w:lang w:val="uk-UA" w:eastAsia="uk-UA"/>
        </w:rPr>
        <w:t>на навчання для здобуття відповідного освітнього рівня;</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–на вибір форми навчання, факультативів, спецкурсів, позашкільних та позакласних занять;</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–користування навчальною, науковою, культурною, спортивною, побутовою, матеріально-технічною, оздоровчою базою опорного навчального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–на доступ до інформації з усіх галузей знань;</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–брати участь у різних видах науково-практичної діяльності, конференціях, олімпіадах, виставках, конкурсах тощо;</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–участь в об’єднаннях громадян (законодавством України передбачено створення молодіжних та дитячих громадських організацій, зокрема відповідно до Закону України «Про молодіжні та дитячі громадські організації», дитячі громадські організації - об'єднання громадян віком від 6 до 18 років,  метою яких є здійснення діяльності, спрямованої на реалізацію та захист своїх прав і свобод, творчих  здібностей, задоволення власних інтересів, які не суперечать законодавству, та соціальне становлення як повноправних членів суспільства, молодіжні громадські організації - об'єднання громадян віком від 14 до 35 років, метою яких є здійснення діяльності, спрямованої  на  задоволення та захист своїх законних соціальних, економічних, творчих, духовних та інших спільних інтересів);</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–брати участь у роботі органів учнівського самоврядування опорного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–брати участь в обговоренні і вносити власні пропозиції щодо організації навчально-виховного процесу, дозвілля учнів (вихованців);</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–брати участь у роботі добровільних самодіяльних об’єднань, творчих студій, клубів, гуртків, груп за інтересами тощо;</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–право на захист від будь-яких форм експлуатації, фізичного та психічного насильства, від дій педагогічних та інших працівників, які порушують права або принижують їх честь і гідність;</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lastRenderedPageBreak/>
        <w:t>–на індивідуальну та екстернатну форми навчання згідно з чинними нормативними документами Міністерства освіти і науки України;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–право на безкоштовне регулярне підвезення до школи і зі школи шкільним автобусом або транспортом підприємств, установ та організацій, для учнів, які проживають на відстані понад 3 км від школи;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–право на безпечні й нешкідливі умови навчання, виховання та праці.</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Відволікання учнів в навчальний час для проведення заходів, не пов’язаних з навчанням, забороняється.</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3.5.Учні зобов’язані:</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–оволодівати знаннями, уміннями, практичними навичками, підвищувати свій загальнокультурний рівень;</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–дотримуватися вимог Статуту, правил внутрішнього розпорядку;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–бережливо ставитися до державного, комунального, громадського й особистого майна, майна інших учасників навчально-виховного процесу;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–дотримуватися вимог законодавства, моральних, етичних норм, поважати честь і гідність інших учнів та працівників опорного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–займатись самообслуговуванням, брати посильну участь у різних видах трудової діяльності, що не заборонені чинним законодавством з урахуванням віку, статі, фізичних можливостей, нормативів та вимог гігієни;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–дотримуватися правил особистої гігієни, дбати про охайний зовнішній вигляд (носити шкільну форму – повсякденну та парадну – встановленого зразка).</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–піклуватися про своє здоров’я і безпеку свого життя і однокласників;</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–дотримуватись чистоти і порядку в приміщенні та на території опорного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–діяти на благо навчального опорного закладу, піклуватися про честь і авторитет установи;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–дотримуватись правил співдружності (поважати погляди та переконання інших людей, поважати жінок, дівчат, працівників навчального закладу, піклуватись про батьків, допомагати їм у веденні домашнього господарства).</w:t>
      </w:r>
    </w:p>
    <w:p w:rsidR="00535BCC" w:rsidRPr="00110527" w:rsidRDefault="00535BCC" w:rsidP="002A357A">
      <w:pPr>
        <w:pStyle w:val="Style4"/>
        <w:widowControl/>
        <w:spacing w:line="240" w:lineRule="auto"/>
        <w:ind w:firstLine="709"/>
        <w:rPr>
          <w:rStyle w:val="FontStyle17"/>
          <w:sz w:val="28"/>
          <w:szCs w:val="28"/>
          <w:lang w:val="uk-UA"/>
        </w:rPr>
      </w:pPr>
      <w:r w:rsidRPr="00110527">
        <w:rPr>
          <w:rStyle w:val="FontStyle17"/>
          <w:sz w:val="28"/>
          <w:szCs w:val="28"/>
          <w:lang w:val="uk-UA"/>
        </w:rPr>
        <w:t>Учням забороняється:</w:t>
      </w:r>
    </w:p>
    <w:p w:rsidR="00535BCC" w:rsidRPr="00110527" w:rsidRDefault="00BB52F9" w:rsidP="002A357A">
      <w:pPr>
        <w:pStyle w:val="Style4"/>
        <w:widowControl/>
        <w:spacing w:line="240" w:lineRule="auto"/>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приносити, передавати і використовувати зброю, спиртні напої, токсичні і наркотичні речовини, палити на території закладу;</w:t>
      </w:r>
    </w:p>
    <w:p w:rsidR="00535BCC" w:rsidRPr="00110527" w:rsidRDefault="00BB52F9" w:rsidP="002A357A">
      <w:pPr>
        <w:pStyle w:val="Style4"/>
        <w:widowControl/>
        <w:spacing w:line="240" w:lineRule="auto"/>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використовувати будь-які засоби і речовини, що можуть привести до вибухів і пожеж;</w:t>
      </w:r>
    </w:p>
    <w:p w:rsidR="00535BCC" w:rsidRPr="00110527" w:rsidRDefault="00BB52F9" w:rsidP="002A357A">
      <w:pPr>
        <w:pStyle w:val="Style4"/>
        <w:widowControl/>
        <w:spacing w:line="240" w:lineRule="auto"/>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застосовувати фізичну силу для з’ясування стосунків, залякування та вимагання;</w:t>
      </w:r>
    </w:p>
    <w:p w:rsidR="00535BCC" w:rsidRPr="00110527" w:rsidRDefault="00BB52F9" w:rsidP="002A357A">
      <w:pPr>
        <w:pStyle w:val="Style4"/>
        <w:widowControl/>
        <w:spacing w:line="240" w:lineRule="auto"/>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проводити будь-які дії, що тягнуть за собою небезпечні наслідки для оточуючих;</w:t>
      </w:r>
    </w:p>
    <w:p w:rsidR="00535BCC" w:rsidRPr="00110527" w:rsidRDefault="00BB52F9" w:rsidP="002A357A">
      <w:pPr>
        <w:pStyle w:val="Style4"/>
        <w:widowControl/>
        <w:spacing w:line="240" w:lineRule="auto"/>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користуватись мобільними телефонами під час навчально-виховного процесу.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 xml:space="preserve">3.6.Педагогічними працівниками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w:t>
      </w:r>
      <w:r w:rsidRPr="00110527">
        <w:rPr>
          <w:color w:val="000000"/>
          <w:sz w:val="28"/>
          <w:szCs w:val="28"/>
          <w:lang w:val="uk-UA" w:eastAsia="uk-UA"/>
        </w:rPr>
        <w:lastRenderedPageBreak/>
        <w:t>забезпечують результативність та якість своєї роботи, фізичний та психічний стан здоров’я яких дозволяє виконувати професійні обов’язки.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До педагогічної діяльності у школі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 xml:space="preserve">3.7.Призначення на посаду та звільнення з посади педагогічних та інших працівників й інші трудові відносини регулюються чинним законодавством України про працю, законами України «Про освіту», «Про загальну середню освіту» та іншими законодавчими актами, прийнятими відповідно до них правилами внутрішнього розпорядку. </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3.8.Педагогічні працівники мають право на:</w:t>
      </w:r>
    </w:p>
    <w:p w:rsidR="00535BCC" w:rsidRPr="00110527" w:rsidRDefault="00BB52F9" w:rsidP="002A357A">
      <w:pPr>
        <w:pStyle w:val="Style4"/>
        <w:widowControl/>
        <w:spacing w:line="240" w:lineRule="auto"/>
        <w:ind w:firstLine="709"/>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захист професійної честі, гідності;</w:t>
      </w:r>
    </w:p>
    <w:p w:rsidR="00535BCC" w:rsidRPr="00110527" w:rsidRDefault="00BB52F9" w:rsidP="002A357A">
      <w:pPr>
        <w:pStyle w:val="Style4"/>
        <w:widowControl/>
        <w:spacing w:line="240" w:lineRule="auto"/>
        <w:ind w:firstLine="709"/>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самостійний вибір форм, методів, засобів навчальної роботи, не шкідливих для здоров’я учнів ( вихованців);</w:t>
      </w:r>
    </w:p>
    <w:p w:rsidR="00535BCC" w:rsidRPr="00110527" w:rsidRDefault="00BB52F9" w:rsidP="002A357A">
      <w:pPr>
        <w:pStyle w:val="Style4"/>
        <w:widowControl/>
        <w:spacing w:line="240" w:lineRule="auto"/>
        <w:ind w:firstLine="709"/>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участь в обговоренні та вирішенні питань організації навчально-виховного процесу;</w:t>
      </w:r>
      <w:r w:rsidR="00535BCC" w:rsidRPr="00110527">
        <w:rPr>
          <w:rStyle w:val="FontStyle17"/>
          <w:sz w:val="28"/>
          <w:szCs w:val="28"/>
          <w:lang w:val="uk-UA" w:eastAsia="uk-UA"/>
        </w:rPr>
        <w:tab/>
        <w:t>проведення в установленому порядку науково-дослідної, експериментальної, пошукової роботи;</w:t>
      </w:r>
    </w:p>
    <w:p w:rsidR="00535BCC" w:rsidRPr="00110527" w:rsidRDefault="00BB52F9" w:rsidP="002A357A">
      <w:pPr>
        <w:pStyle w:val="Style4"/>
        <w:widowControl/>
        <w:spacing w:line="240" w:lineRule="auto"/>
        <w:ind w:firstLine="709"/>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виявлення педагогічної ініціативи;</w:t>
      </w:r>
    </w:p>
    <w:p w:rsidR="00535BCC" w:rsidRPr="00110527" w:rsidRDefault="00BB52F9" w:rsidP="002A357A">
      <w:pPr>
        <w:pStyle w:val="Style4"/>
        <w:widowControl/>
        <w:spacing w:line="240" w:lineRule="auto"/>
        <w:ind w:firstLine="709"/>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позачергову атестацію з метою отримання відповідної категорії, педагогічного звання;</w:t>
      </w:r>
    </w:p>
    <w:p w:rsidR="00535BCC" w:rsidRPr="00110527" w:rsidRDefault="00BB52F9" w:rsidP="002A357A">
      <w:pPr>
        <w:pStyle w:val="Style4"/>
        <w:widowControl/>
        <w:spacing w:line="240" w:lineRule="auto"/>
        <w:ind w:firstLine="709"/>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участь у роботі органів громадського самоврядування навчального закладу;</w:t>
      </w:r>
    </w:p>
    <w:p w:rsidR="00535BCC" w:rsidRPr="00110527" w:rsidRDefault="00BB52F9" w:rsidP="002A357A">
      <w:pPr>
        <w:pStyle w:val="Style4"/>
        <w:widowControl/>
        <w:spacing w:line="240" w:lineRule="auto"/>
        <w:ind w:firstLine="709"/>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підвищення кваліфікації, перепідготовку;</w:t>
      </w:r>
    </w:p>
    <w:p w:rsidR="00535BCC" w:rsidRPr="00110527" w:rsidRDefault="00BB52F9" w:rsidP="002A357A">
      <w:pPr>
        <w:pStyle w:val="Style4"/>
        <w:widowControl/>
        <w:spacing w:line="240" w:lineRule="auto"/>
        <w:ind w:firstLine="709"/>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eastAsia="uk-UA"/>
        </w:rPr>
        <w:t>отримання пенсії, у тому числі і за вислугу років в порядку визначеному законодавством України;</w:t>
      </w:r>
    </w:p>
    <w:p w:rsidR="00535BCC" w:rsidRPr="00110527" w:rsidRDefault="00BB52F9" w:rsidP="002A357A">
      <w:pPr>
        <w:pStyle w:val="Style4"/>
        <w:widowControl/>
        <w:spacing w:line="240" w:lineRule="auto"/>
        <w:ind w:firstLine="709"/>
        <w:rPr>
          <w:rStyle w:val="FontStyle17"/>
          <w:sz w:val="28"/>
          <w:szCs w:val="28"/>
          <w:lang w:val="uk-UA" w:eastAsia="uk-UA"/>
        </w:rPr>
      </w:pPr>
      <w:r w:rsidRPr="00110527">
        <w:rPr>
          <w:color w:val="000000"/>
          <w:sz w:val="28"/>
          <w:szCs w:val="28"/>
          <w:lang w:val="uk-UA"/>
        </w:rPr>
        <w:t>–</w:t>
      </w:r>
      <w:r w:rsidR="00535BCC" w:rsidRPr="00110527">
        <w:rPr>
          <w:rStyle w:val="FontStyle17"/>
          <w:sz w:val="28"/>
          <w:szCs w:val="28"/>
          <w:lang w:val="uk-UA"/>
        </w:rPr>
        <w:t xml:space="preserve">на матеріальне, житлово-побутове та соціальне забезпечення відповідно до чинного законодавства </w:t>
      </w:r>
    </w:p>
    <w:p w:rsidR="00535BCC" w:rsidRPr="00110527" w:rsidRDefault="00535BCC" w:rsidP="002A357A">
      <w:pPr>
        <w:pStyle w:val="Style4"/>
        <w:widowControl/>
        <w:spacing w:line="240" w:lineRule="auto"/>
        <w:ind w:firstLine="709"/>
        <w:rPr>
          <w:rStyle w:val="FontStyle17"/>
          <w:sz w:val="28"/>
          <w:szCs w:val="28"/>
          <w:lang w:val="uk-UA" w:eastAsia="uk-UA"/>
        </w:rPr>
      </w:pPr>
      <w:r w:rsidRPr="00110527">
        <w:rPr>
          <w:rStyle w:val="FontStyle17"/>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За особливі трудові заслуги молодший обслуговуючий персонал та 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r w:rsidRPr="00110527">
        <w:rPr>
          <w:color w:val="000000"/>
          <w:lang w:val="uk-UA"/>
        </w:rPr>
        <w:t xml:space="preserve"> </w:t>
      </w:r>
      <w:r w:rsidRPr="00110527">
        <w:rPr>
          <w:color w:val="000000"/>
          <w:sz w:val="28"/>
          <w:szCs w:val="28"/>
          <w:lang w:val="uk-UA" w:eastAsia="uk-UA"/>
        </w:rPr>
        <w:t>відповідно до «Положення про стимулювання та заохочення освітньої діяльності учасників навчально-виховного процесу» затвердженого на засіданні ради школи.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3.9.Педагогічні працівники зобов’язані:</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–забезпечувати умови для засвоєння вихованцями, учнями навчальних програм на рівні обов'язкових вимог до змісту, рівня та обсягу освіти, сприяти розвитку здібностей дітей, учнів;</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lastRenderedPageBreak/>
        <w:t>–забезпечувати належний рівень викладання навчальних дисциплін відповідно до навчальних програм, Державних стандартів системи загальної середньої освіти;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–сприяти розвиткові інтересів, нахилів і здібностей дітей, а також збереженню їхнього здоров’я, здійснювати пропаганду здорового способу життя;</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–виховувати в дітей та молоді повагу до батьків, жінок, старших за віком, народних традицій та звичаїв, національних, історичних, культурних цінностей України, її державного й соціального устрою, дбайливе ставлення до історико-культурного та природного середовища країни;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–виконувати вимоги Статуту, правила й режим внутрішнього трудового розпорядку, умови контракту чи трудового договору;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–сприяти зростанню іміджу школи;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–настановленням та особистим прикладом утверджувати повагу до принципів загальнолюдської моралі - правди, справедливості, відданості, патріотизму, державної символіки, гуманізму, доброти, стриманості, працелюбності, поміркованості, інших доброчинностей;</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–виховувати в учнів повагу до батьків, жінок, старших за віком людей, народних традицій та звичаїв, духовних та культурних надбань народу України;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–готувати учнів до свідомого життя в дусі взаєморозуміння, миру, злагоди між усіма народами, етнічними, національними, релігійними групами;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–дотримуватися педагогічної етики, моралі, поважати гідність учнів;</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–захищати учнів від будь-яких форм фізичного або психічного насильства, запобігати вживанню ними алкоголю, наркотиків, тютюну, іншим шкідливим звичкам;</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–постійно підвищувати свій професійний рівень, педагогічну майстерність, загальну культуру;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–виконувати накази та розпорядження директора опорного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–брати участь у роботі педагогічної ради, зборах трудового колективу, виробничих нарадах, методичних об’єднаннях, семінарах-практикумах тощо;</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–брати участь у розробці та апробації методичних рекомендацій, посібників, підручників;</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–систематично й неухильно, один раз на п’ять років, проходити курсову перепідготовку;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–щороку проходити медичний огляд;</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–старанно й охайно вести встановлену чинним законодавством шкільну документацію (класні журнали, особові справи учнів тощо).</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3.10.Педагогічні працівники несуть повну персональну відповідальність за життя і здоров’я дітей під час проведення занять, уроків, позакласних, позашкільних заходів, перерв та протягом усього перебування їх у закладі під час навчально-виховного процесу.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3.11.Робочий час педагогічних працівників визначається навчальним розкладом, посадовими інструкціями та діючими правилами внутрішнього трудового розпорядку.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lastRenderedPageBreak/>
        <w:t>3.12.В закладі обов’язково проводиться атестація педагогічних працівників, яка здійснюється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3.13.Педагогічні працівники, які систематично порушують Статут, правила внутрішнього розпорядку закладу, не виконують посадові обов’язки, умови трудового договору чи контракту або за результатами атестації не відповідають займаній посаді, несуть дисциплінарну відповідальність згідно з чинним законодавством.</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3.14.Працівники закладу у відповідності до статті Закону України «Про забезпечення санітарного та епідемічного благополуччя населення» проходять безоплатні медичні огляди.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3.15.Інженерно-технічні працівники, навчально-допоміжний та молодший обслуговуючий персонал приймаються на роботу й звільняються директором закладу згідно з чинним законодавством. Їхні права, обов’язки та соціальні гарантії регулюються трудовим законодавством, Статутом та правилами внутрішнього трудового розпорядку опорного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3.16.Батьки та особи, які їх замінюють, мають право:</w:t>
      </w:r>
    </w:p>
    <w:p w:rsidR="00535BCC" w:rsidRPr="00110527" w:rsidRDefault="00BB52F9" w:rsidP="002A357A">
      <w:pPr>
        <w:ind w:firstLine="709"/>
        <w:jc w:val="both"/>
        <w:rPr>
          <w:color w:val="000000"/>
          <w:sz w:val="28"/>
          <w:szCs w:val="28"/>
          <w:lang w:val="uk-UA" w:eastAsia="uk-UA"/>
        </w:rPr>
      </w:pPr>
      <w:r>
        <w:rPr>
          <w:color w:val="000000"/>
          <w:sz w:val="28"/>
          <w:szCs w:val="28"/>
          <w:lang w:val="uk-UA" w:eastAsia="uk-UA"/>
        </w:rPr>
        <w:t>–</w:t>
      </w:r>
      <w:r w:rsidR="00535BCC" w:rsidRPr="00110527">
        <w:rPr>
          <w:color w:val="000000"/>
          <w:sz w:val="28"/>
          <w:szCs w:val="28"/>
          <w:lang w:val="uk-UA" w:eastAsia="uk-UA"/>
        </w:rPr>
        <w:t>обирати й бути обраними до батьківських комітетів та органів громадського самоврядування опорного закладу;</w:t>
      </w:r>
    </w:p>
    <w:p w:rsidR="00535BCC" w:rsidRPr="00110527" w:rsidRDefault="00BB52F9" w:rsidP="002A357A">
      <w:pPr>
        <w:pStyle w:val="ae"/>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звертатися до органів управління освітою, директора опорного закладу та органів громадського самоврядування з питань навчання, виховання дітей;</w:t>
      </w:r>
    </w:p>
    <w:p w:rsidR="00535BCC" w:rsidRPr="00110527" w:rsidRDefault="00BB52F9" w:rsidP="002A357A">
      <w:pPr>
        <w:ind w:firstLine="709"/>
        <w:jc w:val="both"/>
        <w:rPr>
          <w:color w:val="000000"/>
          <w:sz w:val="28"/>
          <w:szCs w:val="28"/>
          <w:lang w:val="uk-UA" w:eastAsia="uk-UA"/>
        </w:rPr>
      </w:pPr>
      <w:r>
        <w:rPr>
          <w:color w:val="000000"/>
          <w:sz w:val="28"/>
          <w:szCs w:val="28"/>
          <w:lang w:val="uk-UA" w:eastAsia="uk-UA"/>
        </w:rPr>
        <w:t>–</w:t>
      </w:r>
      <w:r w:rsidR="00535BCC" w:rsidRPr="00110527">
        <w:rPr>
          <w:color w:val="000000"/>
          <w:sz w:val="28"/>
          <w:szCs w:val="28"/>
          <w:lang w:val="uk-UA" w:eastAsia="uk-UA"/>
        </w:rPr>
        <w:t>брати участь у заходах, спрямованих на поліпшення організації навчально-виховного процесу та зміцнення матеріально-технічної бази навчального закладу;</w:t>
      </w:r>
    </w:p>
    <w:p w:rsidR="00535BCC" w:rsidRPr="00110527" w:rsidRDefault="00BB52F9" w:rsidP="002A357A">
      <w:pPr>
        <w:pStyle w:val="ae"/>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на захист законних інтересів своїх дітей в органах громадського самоврядування навчального закладу та у відповідних державних, судових органах;</w:t>
      </w:r>
    </w:p>
    <w:p w:rsidR="00535BCC" w:rsidRPr="00110527" w:rsidRDefault="00BB52F9" w:rsidP="002A357A">
      <w:pPr>
        <w:pStyle w:val="ae"/>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обирати навчальний заклад та форми навчання і виховання дітей;</w:t>
      </w:r>
    </w:p>
    <w:p w:rsidR="00535BCC" w:rsidRPr="00110527" w:rsidRDefault="00BB52F9" w:rsidP="002A357A">
      <w:pPr>
        <w:pStyle w:val="ae"/>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приймати рішення про участь дитини в науковій, спортивній, трудовій, пошуковій та інноваційній діяльності закладу;</w:t>
      </w:r>
    </w:p>
    <w:p w:rsidR="00535BCC" w:rsidRPr="00110527" w:rsidRDefault="00BB52F9" w:rsidP="002A357A">
      <w:pPr>
        <w:pStyle w:val="ae"/>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 xml:space="preserve">відвідувати уроки в класі, де навчається дитина, з дозволу директора школи і згоди вчителя, що веде урок; </w:t>
      </w:r>
    </w:p>
    <w:p w:rsidR="00535BCC" w:rsidRPr="00110527" w:rsidRDefault="00BB52F9" w:rsidP="002A357A">
      <w:pPr>
        <w:pStyle w:val="ae"/>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вносити добровільні пожертвування і цільові внески для розвитку закладу освіти.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–захищати у відповідних державних органах і суді законні інтереси своїх дітей.</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3.17.Батьки та особи, які їх замінюють зобов’язані:</w:t>
      </w:r>
    </w:p>
    <w:p w:rsidR="00535BCC" w:rsidRPr="00110527" w:rsidRDefault="00BB52F9" w:rsidP="002A357A">
      <w:pPr>
        <w:ind w:firstLine="709"/>
        <w:jc w:val="both"/>
        <w:rPr>
          <w:color w:val="000000"/>
          <w:sz w:val="28"/>
          <w:szCs w:val="28"/>
          <w:lang w:val="uk-UA" w:eastAsia="uk-UA"/>
        </w:rPr>
      </w:pPr>
      <w:r>
        <w:rPr>
          <w:color w:val="000000"/>
          <w:sz w:val="28"/>
          <w:szCs w:val="28"/>
          <w:lang w:val="uk-UA" w:eastAsia="uk-UA"/>
        </w:rPr>
        <w:t>–</w:t>
      </w:r>
      <w:r w:rsidR="00535BCC" w:rsidRPr="00110527">
        <w:rPr>
          <w:color w:val="000000"/>
          <w:sz w:val="28"/>
          <w:szCs w:val="28"/>
          <w:lang w:val="uk-UA" w:eastAsia="uk-UA"/>
        </w:rPr>
        <w:t xml:space="preserve">постійно дбати про фізичне здоров’я, психічний стан дітей, створювати належні умови для розвитку їх природних здібностей; поважати гідність дитини, виховувати працелюбність, почуття доброти, милосердя, шанобливе ставлення до державної і рідної мови, сім’ї, старших за віком, до народних традицій та звичаїв; </w:t>
      </w:r>
    </w:p>
    <w:p w:rsidR="00535BCC" w:rsidRPr="00110527" w:rsidRDefault="00BB52F9" w:rsidP="002A357A">
      <w:pPr>
        <w:pStyle w:val="ae"/>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забезпечувати умови для здобуття дитиною повної загальної середньої освіти за будь-якою формою навчання;</w:t>
      </w:r>
    </w:p>
    <w:p w:rsidR="00535BCC" w:rsidRPr="00110527" w:rsidRDefault="00BB52F9" w:rsidP="002A357A">
      <w:pPr>
        <w:pStyle w:val="ae"/>
        <w:ind w:left="0" w:firstLine="709"/>
        <w:rPr>
          <w:color w:val="000000"/>
          <w:szCs w:val="28"/>
          <w:lang w:val="uk-UA" w:eastAsia="uk-UA"/>
        </w:rPr>
      </w:pPr>
      <w:r w:rsidRPr="00110527">
        <w:rPr>
          <w:color w:val="000000"/>
          <w:szCs w:val="28"/>
          <w:lang w:val="uk-UA"/>
        </w:rPr>
        <w:lastRenderedPageBreak/>
        <w:t>–</w:t>
      </w:r>
      <w:r w:rsidR="00535BCC" w:rsidRPr="00110527">
        <w:rPr>
          <w:color w:val="000000"/>
          <w:szCs w:val="28"/>
          <w:lang w:val="uk-UA" w:eastAsia="uk-UA"/>
        </w:rPr>
        <w:t>виховувати в дітей повагу до законів, прав, основних свобод людини;</w:t>
      </w:r>
    </w:p>
    <w:p w:rsidR="00535BCC" w:rsidRPr="00110527" w:rsidRDefault="00BB52F9" w:rsidP="002A357A">
      <w:pPr>
        <w:pStyle w:val="ae"/>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нести персональну відповідальність за виховання, навчання й розвиток дітей;</w:t>
      </w:r>
    </w:p>
    <w:p w:rsidR="00535BCC" w:rsidRPr="00110527" w:rsidRDefault="00BB52F9" w:rsidP="002A357A">
      <w:pPr>
        <w:pStyle w:val="ae"/>
        <w:ind w:left="0" w:firstLine="709"/>
        <w:rPr>
          <w:color w:val="000000"/>
          <w:szCs w:val="28"/>
          <w:lang w:val="uk-UA" w:eastAsia="uk-UA"/>
        </w:rPr>
      </w:pPr>
      <w:r w:rsidRPr="00110527">
        <w:rPr>
          <w:color w:val="000000"/>
          <w:szCs w:val="28"/>
          <w:lang w:val="uk-UA"/>
        </w:rPr>
        <w:t>–</w:t>
      </w:r>
      <w:r w:rsidR="00535BCC" w:rsidRPr="00110527">
        <w:rPr>
          <w:color w:val="000000"/>
          <w:szCs w:val="28"/>
          <w:lang w:val="uk-UA" w:eastAsia="uk-UA"/>
        </w:rPr>
        <w:t>стежити за охайним виглядом дітей.</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На кожного з батьків покладається однакова відповідальність за виховання, навчання і розвиток дитини.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У разі, якщо батьки або особи, які їх замінюють, всупереч висновку відповідної психолого-медико-педагогічної консультації відмовляються направляти дитину до відповідної спеціальної загальноосвітньої школи (школи-інтернату), навчання дитини проводиться за індивідуальною формою.</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3.18.Представники громадськості мають право:</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–обирати й бути обраними до органів громадського самоврядування опорного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–керувати учнівськими об’єднаннями за інтересами й гуртками, секціями;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–сприяти покращенню матеріально-технічної бази, фінансовому забезпеченню опорного закладу;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–проводити консультації для педагогічних працівників;</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–брати участь в організації навчально-виховного процесу.</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3.19.Представники громадськості зобов’язані дотримуватися Статуту закладу, виконувати рішення органів громадського самоврядування, захищати учнів від всіляких форм фізичного та психічного насилля, пропагувати здоровий спосіб життя, шкідливість вживання алкоголю, наркотиків, тютюну тощо.</w:t>
      </w:r>
    </w:p>
    <w:p w:rsidR="00535BCC" w:rsidRPr="00110527" w:rsidRDefault="00535BCC" w:rsidP="002A357A">
      <w:pPr>
        <w:ind w:firstLine="709"/>
        <w:jc w:val="both"/>
        <w:rPr>
          <w:color w:val="000000"/>
          <w:sz w:val="28"/>
          <w:szCs w:val="28"/>
          <w:lang w:val="uk-UA" w:eastAsia="uk-UA"/>
        </w:rPr>
      </w:pPr>
    </w:p>
    <w:p w:rsidR="00535BCC" w:rsidRPr="00110527" w:rsidRDefault="00535BCC" w:rsidP="002A357A">
      <w:pPr>
        <w:ind w:firstLine="709"/>
        <w:jc w:val="center"/>
        <w:rPr>
          <w:b/>
          <w:bCs/>
          <w:color w:val="000000"/>
          <w:sz w:val="28"/>
          <w:szCs w:val="28"/>
          <w:lang w:val="uk-UA" w:eastAsia="uk-UA"/>
        </w:rPr>
      </w:pPr>
      <w:r w:rsidRPr="00110527">
        <w:rPr>
          <w:b/>
          <w:bCs/>
          <w:color w:val="000000"/>
          <w:sz w:val="28"/>
          <w:szCs w:val="28"/>
          <w:lang w:val="uk-UA" w:eastAsia="uk-UA"/>
        </w:rPr>
        <w:t>ІV. УПРАВЛІННЯ ОПОРНИМ ЗАКЛАДОМ</w:t>
      </w:r>
    </w:p>
    <w:p w:rsidR="00535BCC" w:rsidRPr="00110527" w:rsidRDefault="00535BCC" w:rsidP="002A357A">
      <w:pPr>
        <w:ind w:firstLine="709"/>
        <w:jc w:val="center"/>
        <w:rPr>
          <w:color w:val="000000"/>
          <w:sz w:val="28"/>
          <w:szCs w:val="28"/>
          <w:lang w:val="uk-UA" w:eastAsia="uk-UA"/>
        </w:rPr>
      </w:pPr>
    </w:p>
    <w:p w:rsidR="00535BCC" w:rsidRPr="00110527" w:rsidRDefault="00535BCC" w:rsidP="002A357A">
      <w:pPr>
        <w:shd w:val="clear" w:color="auto" w:fill="FFFFFF"/>
        <w:ind w:firstLine="709"/>
        <w:jc w:val="both"/>
        <w:rPr>
          <w:color w:val="000000"/>
          <w:spacing w:val="-10"/>
          <w:sz w:val="28"/>
          <w:szCs w:val="28"/>
          <w:lang w:val="uk-UA"/>
        </w:rPr>
      </w:pPr>
      <w:r w:rsidRPr="00110527">
        <w:rPr>
          <w:color w:val="000000"/>
          <w:spacing w:val="-2"/>
          <w:sz w:val="28"/>
          <w:szCs w:val="28"/>
          <w:lang w:val="uk-UA"/>
        </w:rPr>
        <w:t xml:space="preserve">4.1.Управління опорним закладом здійснюється на основі поєднання прав </w:t>
      </w:r>
      <w:r w:rsidRPr="00110527">
        <w:rPr>
          <w:color w:val="000000"/>
          <w:sz w:val="28"/>
          <w:szCs w:val="28"/>
          <w:lang w:val="uk-UA"/>
        </w:rPr>
        <w:t>засновника та відділу освіти, молоді та спорту Кириківської селищної ради й органів самоврядування трудового колективу в межах повноважень, передбачених чинним законодавством.</w:t>
      </w:r>
    </w:p>
    <w:p w:rsidR="00535BCC" w:rsidRPr="00110527" w:rsidRDefault="00535BCC" w:rsidP="002A357A">
      <w:pPr>
        <w:shd w:val="clear" w:color="auto" w:fill="FFFFFF"/>
        <w:ind w:firstLine="709"/>
        <w:jc w:val="both"/>
        <w:rPr>
          <w:color w:val="000000"/>
          <w:spacing w:val="-10"/>
          <w:sz w:val="28"/>
          <w:szCs w:val="28"/>
          <w:lang w:val="uk-UA"/>
        </w:rPr>
      </w:pPr>
      <w:r w:rsidRPr="00110527">
        <w:rPr>
          <w:color w:val="000000"/>
          <w:spacing w:val="-10"/>
          <w:sz w:val="28"/>
          <w:szCs w:val="28"/>
          <w:lang w:val="uk-UA"/>
        </w:rPr>
        <w:t>4.2. Виключною компетенцією засновника є:</w:t>
      </w:r>
    </w:p>
    <w:p w:rsidR="00535BCC" w:rsidRPr="00110527" w:rsidRDefault="00535BCC" w:rsidP="002A357A">
      <w:pPr>
        <w:shd w:val="clear" w:color="auto" w:fill="FFFFFF"/>
        <w:ind w:firstLine="709"/>
        <w:jc w:val="both"/>
        <w:rPr>
          <w:color w:val="000000"/>
          <w:spacing w:val="-10"/>
          <w:sz w:val="28"/>
          <w:szCs w:val="28"/>
          <w:lang w:val="uk-UA"/>
        </w:rPr>
      </w:pPr>
      <w:r w:rsidRPr="00110527">
        <w:rPr>
          <w:color w:val="000000"/>
          <w:spacing w:val="-11"/>
          <w:sz w:val="28"/>
          <w:szCs w:val="28"/>
          <w:lang w:val="uk-UA"/>
        </w:rPr>
        <w:t>–</w:t>
      </w:r>
      <w:r w:rsidRPr="00110527">
        <w:rPr>
          <w:color w:val="000000"/>
          <w:spacing w:val="-10"/>
          <w:sz w:val="28"/>
          <w:szCs w:val="28"/>
          <w:lang w:val="uk-UA"/>
        </w:rPr>
        <w:t>затвердження Статуту опорного закладу, внесення змін та доповнень до Статуту;</w:t>
      </w:r>
    </w:p>
    <w:p w:rsidR="00535BCC" w:rsidRPr="00110527" w:rsidRDefault="00535BCC" w:rsidP="002A357A">
      <w:pPr>
        <w:pStyle w:val="13"/>
        <w:shd w:val="clear" w:color="auto" w:fill="FFFFFF"/>
        <w:ind w:left="0" w:firstLine="709"/>
        <w:jc w:val="both"/>
        <w:rPr>
          <w:color w:val="000000"/>
          <w:spacing w:val="-10"/>
          <w:sz w:val="28"/>
          <w:szCs w:val="28"/>
          <w:lang w:val="uk-UA"/>
        </w:rPr>
      </w:pPr>
      <w:r w:rsidRPr="00110527">
        <w:rPr>
          <w:color w:val="000000"/>
          <w:spacing w:val="-11"/>
          <w:sz w:val="28"/>
          <w:szCs w:val="28"/>
          <w:lang w:val="uk-UA"/>
        </w:rPr>
        <w:t>–</w:t>
      </w:r>
      <w:r w:rsidRPr="00110527">
        <w:rPr>
          <w:color w:val="000000"/>
          <w:spacing w:val="-10"/>
          <w:sz w:val="28"/>
          <w:szCs w:val="28"/>
          <w:lang w:val="uk-UA"/>
        </w:rPr>
        <w:t>прийняття рішень про продаж майна опорного закладу;</w:t>
      </w:r>
    </w:p>
    <w:p w:rsidR="00535BCC" w:rsidRPr="00110527" w:rsidRDefault="00535BCC" w:rsidP="002A357A">
      <w:pPr>
        <w:pStyle w:val="13"/>
        <w:shd w:val="clear" w:color="auto" w:fill="FFFFFF"/>
        <w:ind w:left="0" w:firstLine="709"/>
        <w:jc w:val="both"/>
        <w:rPr>
          <w:color w:val="000000"/>
          <w:spacing w:val="-11"/>
          <w:sz w:val="28"/>
          <w:szCs w:val="28"/>
          <w:lang w:val="uk-UA"/>
        </w:rPr>
      </w:pPr>
      <w:r w:rsidRPr="00110527">
        <w:rPr>
          <w:color w:val="000000"/>
          <w:spacing w:val="-11"/>
          <w:sz w:val="28"/>
          <w:szCs w:val="28"/>
          <w:lang w:val="uk-UA"/>
        </w:rPr>
        <w:t>–прийняття рішень про реорганізацію  та ліквідацію опорного закладу, призначення ліквідаційної комісії, затвердження ліквідаційного балансу;</w:t>
      </w:r>
    </w:p>
    <w:p w:rsidR="00535BCC" w:rsidRPr="00110527" w:rsidRDefault="00535BCC" w:rsidP="002A357A">
      <w:pPr>
        <w:pStyle w:val="13"/>
        <w:shd w:val="clear" w:color="auto" w:fill="FFFFFF"/>
        <w:ind w:left="0" w:firstLine="709"/>
        <w:jc w:val="both"/>
        <w:rPr>
          <w:color w:val="000000"/>
          <w:spacing w:val="-11"/>
          <w:sz w:val="28"/>
          <w:szCs w:val="28"/>
          <w:lang w:val="uk-UA"/>
        </w:rPr>
      </w:pPr>
      <w:r w:rsidRPr="00110527">
        <w:rPr>
          <w:color w:val="000000"/>
          <w:spacing w:val="-11"/>
          <w:sz w:val="28"/>
          <w:szCs w:val="28"/>
          <w:lang w:val="uk-UA"/>
        </w:rPr>
        <w:t>–прийняття рішень про надання дозволу на списання матеріальних цінностей,  а також списання дебіторської заборгованості у випадках передбачених чинним законодавством;</w:t>
      </w:r>
    </w:p>
    <w:p w:rsidR="00535BCC" w:rsidRPr="00110527" w:rsidRDefault="00535BCC" w:rsidP="002A357A">
      <w:pPr>
        <w:shd w:val="clear" w:color="auto" w:fill="FFFFFF"/>
        <w:ind w:firstLine="709"/>
        <w:jc w:val="both"/>
        <w:rPr>
          <w:color w:val="000000"/>
          <w:spacing w:val="-10"/>
          <w:sz w:val="28"/>
          <w:szCs w:val="28"/>
          <w:lang w:val="uk-UA"/>
        </w:rPr>
      </w:pPr>
      <w:r w:rsidRPr="00110527">
        <w:rPr>
          <w:color w:val="000000"/>
          <w:spacing w:val="-10"/>
          <w:sz w:val="28"/>
          <w:szCs w:val="28"/>
          <w:lang w:val="uk-UA"/>
        </w:rPr>
        <w:t>4.3.Виключною компетенцією відділу освіти</w:t>
      </w:r>
      <w:r w:rsidR="002A357A">
        <w:rPr>
          <w:color w:val="000000"/>
          <w:spacing w:val="-10"/>
          <w:sz w:val="28"/>
          <w:szCs w:val="28"/>
          <w:lang w:val="uk-UA"/>
        </w:rPr>
        <w:t>, молоді та спорту Кириківської селищної ради</w:t>
      </w:r>
      <w:r w:rsidRPr="00110527">
        <w:rPr>
          <w:color w:val="000000"/>
          <w:spacing w:val="-10"/>
          <w:sz w:val="28"/>
          <w:szCs w:val="28"/>
          <w:lang w:val="uk-UA"/>
        </w:rPr>
        <w:t xml:space="preserve"> є :</w:t>
      </w:r>
    </w:p>
    <w:p w:rsidR="00535BCC" w:rsidRPr="00110527" w:rsidRDefault="00535BCC" w:rsidP="002A357A">
      <w:pPr>
        <w:shd w:val="clear" w:color="auto" w:fill="FFFFFF"/>
        <w:ind w:firstLine="709"/>
        <w:jc w:val="both"/>
        <w:rPr>
          <w:color w:val="000000"/>
          <w:sz w:val="28"/>
          <w:szCs w:val="28"/>
          <w:lang w:val="uk-UA"/>
        </w:rPr>
      </w:pPr>
      <w:r w:rsidRPr="00110527">
        <w:rPr>
          <w:color w:val="000000"/>
          <w:spacing w:val="-11"/>
          <w:sz w:val="28"/>
          <w:szCs w:val="28"/>
          <w:lang w:val="uk-UA"/>
        </w:rPr>
        <w:t xml:space="preserve">–контроль за  діяльністю опорного закладу, забезпечуючи реалізацію державної </w:t>
      </w:r>
      <w:r w:rsidRPr="00110527">
        <w:rPr>
          <w:color w:val="000000"/>
          <w:spacing w:val="-9"/>
          <w:sz w:val="28"/>
          <w:szCs w:val="28"/>
          <w:lang w:val="uk-UA"/>
        </w:rPr>
        <w:t>політики в галузі освіти, Законів України, постанов та розпоряджень Кабінету Міністрів України, інших актів законодавчої та виконавчої влади;</w:t>
      </w:r>
    </w:p>
    <w:p w:rsidR="00535BCC" w:rsidRPr="00110527" w:rsidRDefault="00535BCC" w:rsidP="002A357A">
      <w:pPr>
        <w:shd w:val="clear" w:color="auto" w:fill="FFFFFF"/>
        <w:ind w:firstLine="709"/>
        <w:jc w:val="both"/>
        <w:rPr>
          <w:color w:val="000000"/>
          <w:sz w:val="28"/>
          <w:szCs w:val="28"/>
          <w:lang w:val="uk-UA"/>
        </w:rPr>
      </w:pPr>
      <w:r w:rsidRPr="00110527">
        <w:rPr>
          <w:color w:val="000000"/>
          <w:spacing w:val="-11"/>
          <w:sz w:val="28"/>
          <w:szCs w:val="28"/>
          <w:lang w:val="uk-UA"/>
        </w:rPr>
        <w:lastRenderedPageBreak/>
        <w:t xml:space="preserve">–здійснювати фінансування опорного закладу коштами бюджету в розмірі, не </w:t>
      </w:r>
      <w:r w:rsidRPr="00110527">
        <w:rPr>
          <w:color w:val="000000"/>
          <w:spacing w:val="-10"/>
          <w:sz w:val="28"/>
          <w:szCs w:val="28"/>
          <w:lang w:val="uk-UA"/>
        </w:rPr>
        <w:t>нижчому від передбаченого нормативами формуваннями закладів освіти;</w:t>
      </w:r>
    </w:p>
    <w:p w:rsidR="00535BCC" w:rsidRPr="00110527" w:rsidRDefault="00535BCC" w:rsidP="002A357A">
      <w:pPr>
        <w:shd w:val="clear" w:color="auto" w:fill="FFFFFF"/>
        <w:ind w:firstLine="709"/>
        <w:jc w:val="both"/>
        <w:rPr>
          <w:color w:val="000000"/>
          <w:sz w:val="28"/>
          <w:szCs w:val="28"/>
          <w:lang w:val="uk-UA"/>
        </w:rPr>
      </w:pPr>
      <w:r w:rsidRPr="00110527">
        <w:rPr>
          <w:color w:val="000000"/>
          <w:spacing w:val="-9"/>
          <w:sz w:val="28"/>
          <w:szCs w:val="28"/>
          <w:lang w:val="uk-UA"/>
        </w:rPr>
        <w:t>–здійснювати матеріально-технічне забезпечення опорного закладу;</w:t>
      </w:r>
    </w:p>
    <w:p w:rsidR="00535BCC" w:rsidRPr="00110527" w:rsidRDefault="00535BCC" w:rsidP="002A357A">
      <w:pPr>
        <w:shd w:val="clear" w:color="auto" w:fill="FFFFFF"/>
        <w:ind w:firstLine="709"/>
        <w:jc w:val="both"/>
        <w:rPr>
          <w:color w:val="000000"/>
          <w:sz w:val="28"/>
          <w:szCs w:val="28"/>
          <w:lang w:val="uk-UA"/>
        </w:rPr>
      </w:pPr>
      <w:r w:rsidRPr="00110527">
        <w:rPr>
          <w:color w:val="000000"/>
          <w:spacing w:val="-11"/>
          <w:sz w:val="28"/>
          <w:szCs w:val="28"/>
          <w:lang w:val="uk-UA"/>
        </w:rPr>
        <w:t xml:space="preserve">–здійснювати контроль за станом фінансової дисципліни, обліку та </w:t>
      </w:r>
      <w:r w:rsidRPr="00110527">
        <w:rPr>
          <w:color w:val="000000"/>
          <w:sz w:val="28"/>
          <w:szCs w:val="28"/>
          <w:lang w:val="uk-UA"/>
        </w:rPr>
        <w:t>звітності опорного закладу;</w:t>
      </w:r>
    </w:p>
    <w:p w:rsidR="00535BCC" w:rsidRPr="00110527" w:rsidRDefault="00535BCC" w:rsidP="002A357A">
      <w:pPr>
        <w:shd w:val="clear" w:color="auto" w:fill="FFFFFF"/>
        <w:ind w:firstLine="709"/>
        <w:jc w:val="both"/>
        <w:rPr>
          <w:color w:val="000000"/>
          <w:sz w:val="28"/>
          <w:szCs w:val="28"/>
          <w:lang w:val="uk-UA"/>
        </w:rPr>
      </w:pPr>
      <w:r w:rsidRPr="00110527">
        <w:rPr>
          <w:color w:val="000000"/>
          <w:spacing w:val="-11"/>
          <w:sz w:val="28"/>
          <w:szCs w:val="28"/>
          <w:lang w:val="uk-UA"/>
        </w:rPr>
        <w:t>–</w:t>
      </w:r>
      <w:r w:rsidRPr="00110527">
        <w:rPr>
          <w:color w:val="000000"/>
          <w:sz w:val="28"/>
          <w:szCs w:val="28"/>
          <w:lang w:val="uk-UA"/>
        </w:rPr>
        <w:t>затверджувати штатний розпис у відповідності до чинного законодавства України.</w:t>
      </w:r>
    </w:p>
    <w:p w:rsidR="002A357A" w:rsidRPr="002A357A" w:rsidRDefault="00535BCC" w:rsidP="002A357A">
      <w:pPr>
        <w:ind w:firstLine="709"/>
        <w:jc w:val="both"/>
        <w:rPr>
          <w:color w:val="000000"/>
          <w:sz w:val="28"/>
          <w:szCs w:val="28"/>
          <w:lang w:val="uk-UA"/>
        </w:rPr>
      </w:pPr>
      <w:r w:rsidRPr="00110527">
        <w:rPr>
          <w:color w:val="000000"/>
          <w:sz w:val="28"/>
          <w:szCs w:val="28"/>
          <w:lang w:val="uk-UA"/>
        </w:rPr>
        <w:t xml:space="preserve">4.4.Безпосереднє керівництво опорного закладу здійснює директор, який </w:t>
      </w:r>
      <w:r w:rsidRPr="00110527">
        <w:rPr>
          <w:color w:val="000000"/>
          <w:spacing w:val="-1"/>
          <w:sz w:val="28"/>
          <w:szCs w:val="28"/>
          <w:lang w:val="uk-UA"/>
        </w:rPr>
        <w:t>призначається і звільняється з посади відділом освіти, молоді та спорту Кириківської селищної ради за погодженням засновника відповідно до Порядку</w:t>
      </w:r>
      <w:r w:rsidR="002A357A">
        <w:rPr>
          <w:color w:val="000000"/>
          <w:spacing w:val="-1"/>
          <w:sz w:val="28"/>
          <w:szCs w:val="28"/>
          <w:lang w:val="uk-UA"/>
        </w:rPr>
        <w:t xml:space="preserve"> </w:t>
      </w:r>
      <w:r w:rsidR="002A357A" w:rsidRPr="002A357A">
        <w:rPr>
          <w:color w:val="000000"/>
          <w:sz w:val="28"/>
          <w:szCs w:val="28"/>
          <w:lang w:val="uk-UA"/>
        </w:rPr>
        <w:t>призначення на посаду керівників загальноосвітніх навчальних закладів комунальної форми власності Кириківської селищної ради Великописарівського району Сумської області</w:t>
      </w:r>
      <w:r w:rsidR="002A357A">
        <w:rPr>
          <w:color w:val="000000"/>
          <w:sz w:val="28"/>
          <w:szCs w:val="28"/>
          <w:lang w:val="uk-UA"/>
        </w:rPr>
        <w:t xml:space="preserve"> (затвердженого </w:t>
      </w:r>
      <w:r w:rsidR="002A357A" w:rsidRPr="002A357A">
        <w:rPr>
          <w:color w:val="000000"/>
          <w:sz w:val="28"/>
          <w:szCs w:val="28"/>
          <w:lang w:val="uk-UA"/>
        </w:rPr>
        <w:t>рішення</w:t>
      </w:r>
      <w:r w:rsidR="002A357A">
        <w:rPr>
          <w:color w:val="000000"/>
          <w:sz w:val="28"/>
          <w:szCs w:val="28"/>
          <w:lang w:val="uk-UA"/>
        </w:rPr>
        <w:t>м</w:t>
      </w:r>
      <w:r w:rsidR="002A357A" w:rsidRPr="002A357A">
        <w:rPr>
          <w:color w:val="000000"/>
          <w:sz w:val="28"/>
          <w:szCs w:val="28"/>
          <w:lang w:val="uk-UA"/>
        </w:rPr>
        <w:t xml:space="preserve"> Кириківської селищної ради </w:t>
      </w:r>
      <w:r w:rsidR="002A357A">
        <w:rPr>
          <w:color w:val="000000"/>
          <w:sz w:val="28"/>
          <w:szCs w:val="28"/>
          <w:lang w:val="uk-UA"/>
        </w:rPr>
        <w:t xml:space="preserve">від </w:t>
      </w:r>
      <w:r w:rsidR="002A357A" w:rsidRPr="002A357A">
        <w:rPr>
          <w:color w:val="000000"/>
          <w:sz w:val="28"/>
          <w:szCs w:val="28"/>
          <w:lang w:val="uk-UA"/>
        </w:rPr>
        <w:t>07.06.2017</w:t>
      </w:r>
      <w:r w:rsidR="002A357A">
        <w:rPr>
          <w:color w:val="000000"/>
          <w:sz w:val="28"/>
          <w:szCs w:val="28"/>
          <w:lang w:val="uk-UA"/>
        </w:rPr>
        <w:t>)</w:t>
      </w:r>
    </w:p>
    <w:p w:rsidR="00535BCC" w:rsidRPr="00110527" w:rsidRDefault="00535BCC" w:rsidP="002A357A">
      <w:pPr>
        <w:ind w:firstLine="709"/>
        <w:jc w:val="both"/>
        <w:rPr>
          <w:color w:val="000000"/>
          <w:sz w:val="28"/>
          <w:szCs w:val="28"/>
          <w:lang w:val="uk-UA"/>
        </w:rPr>
      </w:pPr>
      <w:r w:rsidRPr="00110527">
        <w:rPr>
          <w:color w:val="000000"/>
          <w:spacing w:val="-9"/>
          <w:sz w:val="28"/>
          <w:szCs w:val="28"/>
          <w:lang w:val="uk-UA"/>
        </w:rPr>
        <w:t>4.5.</w:t>
      </w:r>
      <w:r w:rsidRPr="00110527">
        <w:rPr>
          <w:color w:val="000000"/>
          <w:sz w:val="28"/>
          <w:szCs w:val="28"/>
          <w:lang w:val="uk-UA"/>
        </w:rPr>
        <w:t xml:space="preserve">Вищим органом громадського самоврядування опорного закладу є загальні збори </w:t>
      </w:r>
      <w:r w:rsidRPr="00110527">
        <w:rPr>
          <w:color w:val="000000"/>
          <w:spacing w:val="-1"/>
          <w:sz w:val="28"/>
          <w:szCs w:val="28"/>
          <w:lang w:val="uk-UA"/>
        </w:rPr>
        <w:t xml:space="preserve">колективу </w:t>
      </w:r>
      <w:r w:rsidRPr="00110527">
        <w:rPr>
          <w:color w:val="000000"/>
          <w:sz w:val="28"/>
          <w:szCs w:val="28"/>
          <w:lang w:val="uk-UA"/>
        </w:rPr>
        <w:t>(конференція)</w:t>
      </w:r>
      <w:r w:rsidRPr="00110527">
        <w:rPr>
          <w:color w:val="000000"/>
          <w:spacing w:val="-1"/>
          <w:sz w:val="28"/>
          <w:szCs w:val="28"/>
          <w:lang w:val="uk-UA"/>
        </w:rPr>
        <w:t xml:space="preserve">, </w:t>
      </w:r>
      <w:r w:rsidRPr="00110527">
        <w:rPr>
          <w:color w:val="000000"/>
          <w:sz w:val="28"/>
          <w:szCs w:val="28"/>
          <w:lang w:val="uk-UA"/>
        </w:rPr>
        <w:t>що скликаються не менше одного разу на рік.</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Делегати загальних зборів (конференції) з правом вирішального голосу обираються від таких трьох категорій:</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–працівників навчального закладу – зборами трудового колективу;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–учнів навчального закладу другого-третього ступеня – класними зборами;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–батьків, - класними батьківськими зборами.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–представників громадськості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Кожна категорія обирає однакову кількість делегатів. Визначається така кількість делегатів: від працівників навчального закладу 5, учнів 5, батьків 5, представників громадськості 5.</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Термін їх повноважень становить 2 роки.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Загальні збори (конференція) правочинні, якщо в їхній роботі бере участь не менше половини делегатів кожної з трьох категорій.</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Рішення приймається простою більшістю голосів присутніх делегатів.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Право скликати збори (конференцію) мають голова ради закладу, учасники зборів (делегати конференції), якщо за це висловилось не менше третини їх загальної кількості, директор опорного навчального закладу, засновник.</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Загальні збори: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–обирають раду навчального закладу, її голову, встановлюють термін їх повноважень;</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–заслуховують звіт директора і голови ради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–розглядають питання навчально-виховної, методичної та фінансово-господарської діяльності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–затверджують основні напрями вдосконалення навчально-виховного процесу, розглядають інші найважливіші напрями діяльності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lastRenderedPageBreak/>
        <w:t>–приймають рішення про стимулювання праці керівників та інших педагогічних працівників.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4.6.У період між загальними зборами діє рада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4.6.1.Метою діяльності ради є:</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–сприяння демократизації та гуманізації навчально-виховного процесу;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–формування позитивного іміджу та демократичного стилю управління навчальним закладом;</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–розширення колегіальних форм управління навчальним закладом;</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–підвищення ролі громадськості у вирішенні питань, пов’язаних із організацією навчально-виховного процесу.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4.6.2.Основними завданнями ради є:</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–підвищення ефективності навчально-виховного процесу у взаємодії з сім’єю, громадськістю, державними та приватними інституціями;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–визначення стратегічних завдань, пріоритетних напрямів розвитку закладу та сприяння організаційно-педагогічному забезпеченню навчально-виховного процесу;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–формування навичок здорового способу життя;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–створення належного педагогічного клімату в навчальному закладі;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–сприяння духовному, фізичному розвитку учнів (вихованців) та набуття ними соціального досвіду;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–підтримка громадських ініціатив щодо вдосконалення навчання та виховання дітей, творчих пошуків і дослідно-експериментальної роботи педагогів;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–сприяння організації дозвілля й оздоровлення учнів (вихованців);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–підтримка громадських ініціатив щодо створення належних умов у вдосконалення процесу навчання та виховання дітей;</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–ініціювання дій, що сприяли б неухильному виконанню положень чинного законодавства щодо обов’язковості дошкільної та загальної середньої освіти;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–стимулювання морального та матеріального заохочення учнів (вихованців), сприяння пошуку, підтримки обдарованих дітей;</w:t>
      </w:r>
    </w:p>
    <w:p w:rsidR="00535BCC" w:rsidRPr="00110527" w:rsidRDefault="00535BCC" w:rsidP="002A357A">
      <w:pPr>
        <w:ind w:firstLine="709"/>
        <w:jc w:val="both"/>
        <w:rPr>
          <w:color w:val="000000"/>
          <w:sz w:val="28"/>
          <w:szCs w:val="28"/>
          <w:lang w:val="uk-UA"/>
        </w:rPr>
      </w:pPr>
      <w:r w:rsidRPr="00110527">
        <w:rPr>
          <w:color w:val="000000"/>
          <w:sz w:val="28"/>
          <w:szCs w:val="28"/>
          <w:lang w:val="uk-UA"/>
        </w:rPr>
        <w:t xml:space="preserve">–зміцнення партнерських зв’язків між родинами учнів (вихованців) та закладу із метою забезпечення єдності навчально-виховного процесу. </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4.6.3.До ради обираються пропорційно представники від педагогічного колективу, учнів II-ІІІ ступеня навчання, батьків і громадськості. Представництво в раді й загальна її чисельність визначаються загальними зборами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Рішення про дострокове припинення роботи члена ради з будь-яких причин приймається виключно загальними зборами.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На чергових виборах склад ради оновлюється не менше ніж на третину.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4.6.4.Рада закладу діє на засадах:</w:t>
      </w:r>
    </w:p>
    <w:p w:rsidR="00535BCC" w:rsidRPr="00110527" w:rsidRDefault="00535BCC" w:rsidP="002A357A">
      <w:pPr>
        <w:ind w:firstLine="709"/>
        <w:jc w:val="both"/>
        <w:rPr>
          <w:color w:val="000000"/>
          <w:sz w:val="28"/>
          <w:szCs w:val="28"/>
          <w:lang w:val="uk-UA"/>
        </w:rPr>
      </w:pPr>
      <w:r w:rsidRPr="00110527">
        <w:rPr>
          <w:color w:val="000000"/>
          <w:sz w:val="28"/>
          <w:szCs w:val="28"/>
          <w:lang w:val="uk-UA"/>
        </w:rPr>
        <w:lastRenderedPageBreak/>
        <w:t>–пріоритету прав людини, гармонійного поєднання інтересів особи, суспільства, держави;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–дотримання вимог законодавства України;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–колегіальності ухвалення рішень;</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–добровільності і рівноправності членства;</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–гласності.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Рада працює за планом, що затверджується загальними зборами.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Кількість засідань визначається їх доцільністю, але має бути не меншою чотирьох разів на навчальний рік.</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Засідання ради може скликатися її головою або з ініціативи директора закладу, засновника, а також членами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Рішення ради приймається простою більшістю голосів за наявності на засіданні не менше двох третин її членів.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У разі рівної кількості голосів вирішальним є голос голови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Рішення ради, що не суперечать чинному законодавству та Статуту закладу, доводяться в 7-й денний термін до відома педагогічного колективу, учнів (вихованців), батьків, або осіб, які їх замінюють, і громадськості.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У разі незгоди адміністрації закладу із рішенням ради створюється узгоджувальна комісія, яка розглядає спірне питання.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До складу комісії входять представники органів громадського самоврядування, адміністрації, профспілкового комітету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4.6.5.Очолює раду навчального закладу голова, який обирається із складу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Голова ради може бути членом педагогічної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Головою ради не можуть бути директор та його заступники.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Члени ради мають право виносити на розгляд усі питання, що стосуються діяльності закладу, пов’язаної з організацією навчально-виховного процесу, проведенням оздоровчих і культурно-масових заходів.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4.6.6.Рада опорного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–організовує виконання рішень загальних зборів;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–вносить пропозиції щодо зміни типу, статусу, профільності навчання, вивчення іноземних мов та мов національних меншин;</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–спільно з адміністрацією розглядає та затверджує план роботи опорного закладу та здійснює контроль за його виконанням;</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–разом з адміністрацією здійснює контроль за виконанням Статуту опорного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–затверджує режим роботи опорного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–сприяє формуванню мережі груп, класів опорного закладу, обґрунтовуючи її доцільність в органах виконавчої влади та місцевого самоврядування;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 xml:space="preserve">–приймає рішення спільно з педагогічною радою про представлення до нагородження випускників навчального закладу золотою медаллю «За високі </w:t>
      </w:r>
      <w:r w:rsidRPr="00110527">
        <w:rPr>
          <w:color w:val="000000"/>
          <w:sz w:val="28"/>
          <w:szCs w:val="28"/>
          <w:lang w:val="uk-UA"/>
        </w:rPr>
        <w:lastRenderedPageBreak/>
        <w:t>досягнення у навчанні» або срібною медаллю «За досягнення у навчанні» та нагородження учнів похвальними листами «За високі досягнення у навчанні» та похвальними грамотами «За особливі досягнення у вивченні окремих предметів»;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(вихованців), а також тенденції розвитку регіону, суспільства та держави;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–погоджує робочий навчальний план на кожний навчальний рік;</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–заслуховує звіт голови ради, інформацію директора та його заступників з питань навчально-виховної та фінансово-господарської діяльності;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–виносить на розгляд педагогічної ради пропозиції щодо поліпшення організації позакласної та позашкільної роботи з учнями (вихованцями);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–виступає ініціатором проведення добродійних акцій;</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–вносить на розгляд педагогічної ради та відповідного органу управління освітою пропозиції щодо морального та матеріального заохочення учасників навчально-виховного процесу;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(вихованцями);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–розподіляє і контролює кошти фонду загального обов’язкового навчання, приймає рішення про надання матеріальної допомоги учням (вихованцям);</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–розглядає питання родинного виховання;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–сприяє педагогічній освіті батьків;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–сприяє поповненню бібліотечного фонду та передплаті періодичних видань;</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–розглядає питання здобуття обов’язкової дошкільної, загальної середньої освіти учнями (вихованцями);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–організовує громадський контроль за харчуванням і медичним обслуговуванням учнів (вихованців);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–розглядає звернення учасників навчально-виховного процесу з питань роботи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–вносить пропозиції щодо морального та матеріального заохочення учасників навчально-виховного процесу;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–може створювати постійні або тимчасові комісії з окремих напрямів роботи.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Склад комісій та зміст їх роботи визначаються радою.</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4.7.При опорному навчальному закладі за рішенням загальних зборів(конференції) може створюватися піклувальна рада.</w:t>
      </w:r>
    </w:p>
    <w:p w:rsidR="00535BCC" w:rsidRPr="00110527" w:rsidRDefault="00535BCC" w:rsidP="002A357A">
      <w:pPr>
        <w:ind w:firstLine="709"/>
        <w:jc w:val="both"/>
        <w:rPr>
          <w:color w:val="000000"/>
          <w:sz w:val="28"/>
          <w:szCs w:val="28"/>
          <w:lang w:val="uk-UA"/>
        </w:rPr>
      </w:pPr>
      <w:r w:rsidRPr="00110527">
        <w:rPr>
          <w:color w:val="000000"/>
          <w:sz w:val="28"/>
          <w:szCs w:val="28"/>
          <w:lang w:val="uk-UA"/>
        </w:rPr>
        <w:lastRenderedPageBreak/>
        <w:t>4.8.Метою діяльності піклувальної ради опорного навчального закладу є забезпечення доступності дошкільної, загальної середньої освіти для всіх громадян, задоволення освітніх потреб особи, залучення широкої громадськості до вирішення проблем навчання та виховання.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4.9.1.Основними завданнями піклувальної ради є:</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–сприяння виконанню законодавства України щодо обов’язковості дошкільної, повної загальної середньої освіти;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(вихованців) у опорному навчальному закладі;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–сприяння зміцненню навчально-виробничої, наукової, матеріально-технічної, культурно-спортивної, корекційно-відновної, та лікувально-оздоровчої бази опорного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–організація дозвілля (конкурси, вечори, спортивні змагання тощо) та оздоровлення учнів (вихованців), педагогічних працівників;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–сприяння створенню та раціональному використанню фонду загальнообов'язкового навчання;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–запобігання дитячій бездоглядності,</w:t>
      </w:r>
      <w:r w:rsidRPr="00110527">
        <w:rPr>
          <w:color w:val="000000"/>
          <w:lang w:val="uk-UA"/>
        </w:rPr>
        <w:t xml:space="preserve"> </w:t>
      </w:r>
      <w:r w:rsidRPr="00110527">
        <w:rPr>
          <w:color w:val="000000"/>
          <w:sz w:val="28"/>
          <w:szCs w:val="28"/>
          <w:lang w:val="uk-UA"/>
        </w:rPr>
        <w:t>сприяння працевлаштуванню випускників загальноосвітнього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–сприяння організації та проведенню заходів, спрямованих на охорону життя та здоров'я учасників навчально-виховного процесу;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–стимулювання творчої праці педагогічних працівників та учнів (вихованців);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–всебічне зміцнення зв'язків між родинами учнів (вихованців) і опорним навчальним закладом;</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–сприяння соціально-правовому захисту учасників навчально-виховного процесу.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4.9.2.Піклувальна рада формується у складі 7-15 осіб з представників місцевих органів виконавчої влади, підприємств, установ, організацій, навчальних закладів, окремих громадян, у тому числі іноземних.</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Члени піклувальної ради обираються на загальних зборах (конференції) опорного закладу шляхом голосування простою більшістю голосів.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Піклувальна рада може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Члени піклувальної ради працюють на громадських засадах.</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Не допускається втручання членів піклувальної ради в навчально-виховний процес (відвідування уроків тощо) без згоди директора опорного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У випадках, коли хтось із членів піклувальної ради вибуває, на загальних зборах на його місце обирається інша особа.</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4.9.3.Піклувальна рада діє на засадах:</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–пріоритету прав людини, гармонійного поєднання інтересів особи, суспільства, держави;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lastRenderedPageBreak/>
        <w:t>–дотримання вимог законодавства України;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–самоврядування;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–колегіальності ухвалення рішень;</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–добровільності та рівноправності членства;</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–гласності.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Робота піклувальної ради планується довільно. Кількість засідань визначається їх доцільністю, але, як правило, не менш ніж чотири рази на рік.</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Позачергові засідання можуть проводитись також на вимогу третини і більше її членів.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Засідання піклувальної ради є правомочним, якщо на ньому присутні не менше двох третин її членів.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Рішення піклувальної ради приймається простою більшістю голосів.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Піклувальна рада інформує про свою діяльність у доступній формі на зборах, у засобах масової інформації, через спеціальні стенди тощо.</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Рішення піклувальної ради в 7-денний термін доводяться до відома колективу опорного закладу, батьків, громадськості. Їх виконання організовується членами піклувальної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4.9.4.Очолює піклувальну раду голова, який обирається шляхом голосування на її засіданні з числа членів піклувальної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 числа членів піклувальної ради також обираються заступник і секретар.</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Голова піклувальної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–скликає та координує роботу піклувальної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–готує та проводить засідання, затверджує рішення піклувальної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–визначає функції заступника, секретаря та інших членів;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–представляє піклувальну раду в установах, підприємствах та організаціях з питань, віднесених до її повноважень.</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Голова піклувальної ради має право делегувати свої повноваження членам піклувальної ради.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4.9.5. Піклувальна рада має право:</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–вносити на розгляд органів виконавчої влади, директора опорного закладу, загальних зборів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–залучати додаткові джерела фінансування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–вживати заходи до зміцнення матеріально-технічної та навчально-методичної бази закладі;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–стимулювати творчу працю педагогічних працівників, учнів (вихованців);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–брати участь у розгляді звернень громадян з питань, що стосуються роботи закладу, з метою сприяння їх вирішенню у встановленому порядку;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535BCC" w:rsidRPr="00110527" w:rsidRDefault="00535BCC" w:rsidP="002A357A">
      <w:pPr>
        <w:shd w:val="clear" w:color="auto" w:fill="FFFFFF"/>
        <w:ind w:firstLine="709"/>
        <w:jc w:val="both"/>
        <w:rPr>
          <w:color w:val="000000"/>
          <w:sz w:val="28"/>
          <w:szCs w:val="28"/>
          <w:lang w:val="uk-UA"/>
        </w:rPr>
      </w:pPr>
      <w:r w:rsidRPr="00110527">
        <w:rPr>
          <w:color w:val="000000"/>
          <w:sz w:val="28"/>
          <w:szCs w:val="28"/>
          <w:lang w:val="uk-UA"/>
        </w:rPr>
        <w:t>4.10.Директор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lastRenderedPageBreak/>
        <w:t>–здійснює керівництво педагогічним колективом, забезпечує раціональний добір і розстановку кадрів, створює необхідні умови для підвищення фахового та кваліфікаційного рівня працівників;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–організовує навчально-виховний процес;</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–забезпечує контроль за виконанням навчальних планів і програм, рівнем досягнень учнів у навчанні, вихованні;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–відповідає за якість і ефективність роботи педагогічного колективу;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–створює необхідні умови для участі учнів у позакласній та позашкільній роботі, проведення виховної роботи;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–забезпечує дотримання вимог охорони дитинства, санітарно-гігієнічних та протипожежних норм, техніки безпеки;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–забезпечує права учнів (вихованців) на захист їх від будь-яких форм фізичного або психічного насильства;</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–призначає класних  керівників, завідуючих навчальними кабінетами, майстернями, навчально-дослідними ділянками;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–контролює організацію харчування і медичного обслуговування учнів;</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–здійснює контроль за проходженням працівниками у встановлені терміни обов’язкових медичних оглядів і несе за це відповідальність;</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–розпоряджається в установленому порядку шкільним майном і коштами;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–видає у межах своєї компетенції накази та розпорядження і контролює їх виконання;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–за погодженням із профспілковим комітетом затверджує правила внутрішнього розпорядку, посадові обов’язки працівників опорного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–несе відповідальність за свою діяльність перед учнями, батьками, педагогічними працівниками, молодшим обслуговуючим персоналом та загальними зборами, засновником, місцевими органами державної виконавчої влади тощо.</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4.11.Обсяг педагогічного навантаження вчителів визначається на підставі законодавства директором опорного закладу і затверджується відповідним органом управління освітою.</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Обсяг педагогічного навантаження може бути менше тарифної-ставки (посадового окладу) лише за письмовою згодою педагогічного працівника.</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Перерозподіл педагогічного навантаження протягом навчального року допускається лише у разі зміни кількості годин із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535BCC" w:rsidRPr="00110527" w:rsidRDefault="00535BCC" w:rsidP="002A357A">
      <w:pPr>
        <w:shd w:val="clear" w:color="auto" w:fill="FFFFFF"/>
        <w:tabs>
          <w:tab w:val="left" w:pos="1358"/>
        </w:tabs>
        <w:ind w:firstLine="709"/>
        <w:jc w:val="both"/>
        <w:rPr>
          <w:color w:val="000000"/>
          <w:sz w:val="28"/>
          <w:szCs w:val="28"/>
          <w:lang w:val="uk-UA"/>
        </w:rPr>
      </w:pPr>
      <w:r w:rsidRPr="00110527">
        <w:rPr>
          <w:color w:val="000000"/>
          <w:spacing w:val="-9"/>
          <w:sz w:val="28"/>
          <w:szCs w:val="28"/>
          <w:lang w:val="uk-UA"/>
        </w:rPr>
        <w:t>4.12.</w:t>
      </w:r>
      <w:r w:rsidRPr="00110527">
        <w:rPr>
          <w:color w:val="000000"/>
          <w:spacing w:val="-2"/>
          <w:sz w:val="28"/>
          <w:szCs w:val="28"/>
          <w:lang w:val="uk-UA"/>
        </w:rPr>
        <w:t xml:space="preserve">Колегіальним органом управління закладу є педагогічна рада, </w:t>
      </w:r>
      <w:r w:rsidRPr="00110527">
        <w:rPr>
          <w:color w:val="000000"/>
          <w:sz w:val="28"/>
          <w:szCs w:val="28"/>
          <w:lang w:val="uk-UA"/>
        </w:rPr>
        <w:t>головою якої є директор закладу.</w:t>
      </w:r>
    </w:p>
    <w:p w:rsidR="00535BCC" w:rsidRPr="00110527" w:rsidRDefault="00535BCC" w:rsidP="002A357A">
      <w:pPr>
        <w:shd w:val="clear" w:color="auto" w:fill="FFFFFF"/>
        <w:ind w:firstLine="709"/>
        <w:jc w:val="both"/>
        <w:rPr>
          <w:color w:val="000000"/>
          <w:sz w:val="28"/>
          <w:szCs w:val="28"/>
          <w:lang w:val="uk-UA"/>
        </w:rPr>
      </w:pPr>
      <w:r w:rsidRPr="00110527">
        <w:rPr>
          <w:color w:val="000000"/>
          <w:spacing w:val="-2"/>
          <w:sz w:val="28"/>
          <w:szCs w:val="28"/>
          <w:lang w:val="uk-UA"/>
        </w:rPr>
        <w:lastRenderedPageBreak/>
        <w:t>4.13.Педагогічна рада розглядає питання: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–удосконалення і методичного забезпечення навчально-виховного процесу, планування та режиму роботи навчального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–переведення учнів (вихованців) до наступних класів і їх випуску, видачі документів про відповідний рівень освіти, нагородження за досягнення у навчанні;</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–морального та матеріального заохочення учнів (вихованців) та працівників закладу.</w:t>
      </w:r>
    </w:p>
    <w:p w:rsidR="00535BCC" w:rsidRPr="00110527" w:rsidRDefault="00535BCC" w:rsidP="002A357A">
      <w:pPr>
        <w:shd w:val="clear" w:color="auto" w:fill="FFFFFF"/>
        <w:tabs>
          <w:tab w:val="left" w:pos="1358"/>
        </w:tabs>
        <w:ind w:firstLine="709"/>
        <w:jc w:val="both"/>
        <w:rPr>
          <w:color w:val="000000"/>
          <w:sz w:val="28"/>
          <w:szCs w:val="28"/>
          <w:lang w:val="uk-UA"/>
        </w:rPr>
      </w:pPr>
      <w:r w:rsidRPr="00110527">
        <w:rPr>
          <w:color w:val="000000"/>
          <w:spacing w:val="-9"/>
          <w:sz w:val="28"/>
          <w:szCs w:val="28"/>
          <w:lang w:val="uk-UA"/>
        </w:rPr>
        <w:t>4.14.</w:t>
      </w:r>
      <w:r w:rsidRPr="00110527">
        <w:rPr>
          <w:color w:val="000000"/>
          <w:spacing w:val="-2"/>
          <w:sz w:val="28"/>
          <w:szCs w:val="28"/>
          <w:lang w:val="uk-UA"/>
        </w:rPr>
        <w:t xml:space="preserve">Робота педагогічної ради планується в довільній формі, відповідно до потреб закладу. Кількість засідань </w:t>
      </w:r>
      <w:r w:rsidRPr="00110527">
        <w:rPr>
          <w:color w:val="000000"/>
          <w:sz w:val="28"/>
          <w:szCs w:val="28"/>
          <w:lang w:val="uk-UA"/>
        </w:rPr>
        <w:t>педради визначається їх доцільністю, але не менше чотирьох разів на рік.</w:t>
      </w:r>
    </w:p>
    <w:p w:rsidR="00535BCC" w:rsidRPr="00110527" w:rsidRDefault="00535BCC" w:rsidP="002A357A">
      <w:pPr>
        <w:ind w:firstLine="709"/>
        <w:jc w:val="both"/>
        <w:rPr>
          <w:color w:val="000000"/>
          <w:sz w:val="28"/>
          <w:szCs w:val="28"/>
          <w:lang w:val="uk-UA"/>
        </w:rPr>
      </w:pPr>
      <w:r w:rsidRPr="00110527">
        <w:rPr>
          <w:color w:val="000000"/>
          <w:sz w:val="28"/>
          <w:szCs w:val="28"/>
          <w:lang w:val="uk-UA"/>
        </w:rPr>
        <w:t>Члени педагогічної ради мають право виносити на її розгляд актуальні питання навчально-виховного процесу.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4.15.У закладі можуть створюватись учнівські та вчительські громадські організації, що діють відповідно до чинного законодавства України.</w:t>
      </w:r>
    </w:p>
    <w:p w:rsidR="00535BCC" w:rsidRPr="00110527" w:rsidRDefault="00535BCC" w:rsidP="002A357A">
      <w:pPr>
        <w:shd w:val="clear" w:color="auto" w:fill="FFFFFF"/>
        <w:ind w:firstLine="709"/>
        <w:jc w:val="both"/>
        <w:rPr>
          <w:color w:val="000000"/>
          <w:spacing w:val="-1"/>
          <w:sz w:val="28"/>
          <w:szCs w:val="28"/>
          <w:lang w:val="uk-UA"/>
        </w:rPr>
      </w:pPr>
      <w:r w:rsidRPr="00110527">
        <w:rPr>
          <w:color w:val="000000"/>
          <w:spacing w:val="-1"/>
          <w:sz w:val="28"/>
          <w:szCs w:val="28"/>
          <w:lang w:val="uk-UA"/>
        </w:rPr>
        <w:t>4.16.У закладі функціонують предметні методичні об</w:t>
      </w:r>
      <w:r w:rsidRPr="00110527">
        <w:rPr>
          <w:color w:val="000000"/>
          <w:sz w:val="28"/>
          <w:szCs w:val="28"/>
          <w:lang w:val="uk-UA"/>
        </w:rPr>
        <w:t>’</w:t>
      </w:r>
      <w:r w:rsidRPr="00110527">
        <w:rPr>
          <w:color w:val="000000"/>
          <w:spacing w:val="-1"/>
          <w:sz w:val="28"/>
          <w:szCs w:val="28"/>
          <w:lang w:val="uk-UA"/>
        </w:rPr>
        <w:t>єднання, методичні об</w:t>
      </w:r>
      <w:r w:rsidRPr="00110527">
        <w:rPr>
          <w:color w:val="000000"/>
          <w:sz w:val="28"/>
          <w:szCs w:val="28"/>
          <w:lang w:val="uk-UA"/>
        </w:rPr>
        <w:t>’</w:t>
      </w:r>
      <w:r w:rsidRPr="00110527">
        <w:rPr>
          <w:color w:val="000000"/>
          <w:spacing w:val="-1"/>
          <w:sz w:val="28"/>
          <w:szCs w:val="28"/>
          <w:lang w:val="uk-UA"/>
        </w:rPr>
        <w:t xml:space="preserve">єднання учителів </w:t>
      </w:r>
      <w:r w:rsidRPr="00110527">
        <w:rPr>
          <w:color w:val="000000"/>
          <w:sz w:val="28"/>
          <w:szCs w:val="28"/>
          <w:lang w:val="uk-UA"/>
        </w:rPr>
        <w:t>початкових класів, класних керівників та інші форми методичних об’єднань.</w:t>
      </w:r>
    </w:p>
    <w:p w:rsidR="00535BCC" w:rsidRPr="00110527" w:rsidRDefault="00535BCC" w:rsidP="002A357A">
      <w:pPr>
        <w:ind w:firstLine="709"/>
        <w:jc w:val="center"/>
        <w:rPr>
          <w:b/>
          <w:bCs/>
          <w:color w:val="000000"/>
          <w:sz w:val="28"/>
          <w:szCs w:val="28"/>
          <w:lang w:val="uk-UA" w:eastAsia="uk-UA"/>
        </w:rPr>
      </w:pPr>
    </w:p>
    <w:p w:rsidR="00535BCC" w:rsidRPr="00110527" w:rsidRDefault="00535BCC" w:rsidP="002A357A">
      <w:pPr>
        <w:ind w:firstLine="709"/>
        <w:jc w:val="center"/>
        <w:rPr>
          <w:b/>
          <w:bCs/>
          <w:color w:val="000000"/>
          <w:sz w:val="28"/>
          <w:szCs w:val="28"/>
          <w:lang w:val="uk-UA" w:eastAsia="uk-UA"/>
        </w:rPr>
      </w:pPr>
      <w:r w:rsidRPr="00110527">
        <w:rPr>
          <w:b/>
          <w:bCs/>
          <w:color w:val="000000"/>
          <w:sz w:val="28"/>
          <w:szCs w:val="28"/>
          <w:lang w:val="uk-UA" w:eastAsia="uk-UA"/>
        </w:rPr>
        <w:t>V. МАТЕРІАЛЬНО-ТЕХНІЧНА БАЗА</w:t>
      </w:r>
    </w:p>
    <w:p w:rsidR="00535BCC" w:rsidRPr="00110527" w:rsidRDefault="00535BCC" w:rsidP="002A357A">
      <w:pPr>
        <w:ind w:firstLine="709"/>
        <w:jc w:val="center"/>
        <w:rPr>
          <w:b/>
          <w:bCs/>
          <w:color w:val="000000"/>
          <w:sz w:val="28"/>
          <w:szCs w:val="28"/>
          <w:lang w:val="uk-UA" w:eastAsia="uk-UA"/>
        </w:rPr>
      </w:pPr>
    </w:p>
    <w:p w:rsidR="00535BCC" w:rsidRPr="00110527" w:rsidRDefault="00535BCC" w:rsidP="002A357A">
      <w:pPr>
        <w:shd w:val="clear" w:color="auto" w:fill="FFFFFF"/>
        <w:tabs>
          <w:tab w:val="left" w:pos="1210"/>
        </w:tabs>
        <w:ind w:firstLine="709"/>
        <w:jc w:val="both"/>
        <w:rPr>
          <w:color w:val="000000"/>
          <w:sz w:val="28"/>
          <w:szCs w:val="28"/>
          <w:lang w:val="uk-UA"/>
        </w:rPr>
      </w:pPr>
      <w:r w:rsidRPr="00110527">
        <w:rPr>
          <w:color w:val="000000"/>
          <w:spacing w:val="-2"/>
          <w:sz w:val="28"/>
          <w:szCs w:val="28"/>
          <w:lang w:val="uk-UA"/>
        </w:rPr>
        <w:t xml:space="preserve">5.1.Майно опорного закладу складають основні фонди та оборотні кошти, а </w:t>
      </w:r>
      <w:r w:rsidRPr="00110527">
        <w:rPr>
          <w:color w:val="000000"/>
          <w:sz w:val="28"/>
          <w:szCs w:val="28"/>
          <w:lang w:val="uk-UA"/>
        </w:rPr>
        <w:t>також інші матеріальні цінності, вартість яких відображена на балансі закладу в централізованій бухгалтерії відділу освіти, молоді та спорту Кириківської селищної ради.</w:t>
      </w:r>
    </w:p>
    <w:p w:rsidR="00535BCC" w:rsidRPr="00110527" w:rsidRDefault="00535BCC" w:rsidP="002A357A">
      <w:pPr>
        <w:shd w:val="clear" w:color="auto" w:fill="FFFFFF"/>
        <w:tabs>
          <w:tab w:val="left" w:pos="1210"/>
        </w:tabs>
        <w:ind w:firstLine="709"/>
        <w:jc w:val="both"/>
        <w:rPr>
          <w:color w:val="000000"/>
          <w:spacing w:val="-10"/>
          <w:sz w:val="28"/>
          <w:szCs w:val="28"/>
          <w:lang w:val="uk-UA"/>
        </w:rPr>
      </w:pPr>
      <w:r w:rsidRPr="00110527">
        <w:rPr>
          <w:color w:val="000000"/>
          <w:sz w:val="28"/>
          <w:szCs w:val="28"/>
          <w:lang w:val="uk-UA"/>
        </w:rPr>
        <w:t>5.2.Майно опорного закладу відноситься до комунальної власності Кириківської селищної ради та передане йому в безстрокове користування на правах оперативного управління.</w:t>
      </w:r>
    </w:p>
    <w:p w:rsidR="00535BCC" w:rsidRPr="00110527" w:rsidRDefault="00535BCC" w:rsidP="002A357A">
      <w:pPr>
        <w:shd w:val="clear" w:color="auto" w:fill="FFFFFF"/>
        <w:tabs>
          <w:tab w:val="left" w:pos="1210"/>
        </w:tabs>
        <w:ind w:firstLine="709"/>
        <w:jc w:val="both"/>
        <w:rPr>
          <w:color w:val="000000"/>
          <w:spacing w:val="-10"/>
          <w:sz w:val="28"/>
          <w:szCs w:val="28"/>
          <w:lang w:val="uk-UA"/>
        </w:rPr>
      </w:pPr>
      <w:r w:rsidRPr="00110527">
        <w:rPr>
          <w:color w:val="000000"/>
          <w:sz w:val="28"/>
          <w:szCs w:val="28"/>
          <w:lang w:val="uk-UA"/>
        </w:rPr>
        <w:t>5.3.Здійснюючи право оперативного управління, опорний заклад володіє та користується переданим йому майном для цілей, передбачених цим Статутом.</w:t>
      </w:r>
    </w:p>
    <w:p w:rsidR="00535BCC" w:rsidRPr="00110527" w:rsidRDefault="00535BCC" w:rsidP="002A357A">
      <w:pPr>
        <w:ind w:firstLine="709"/>
        <w:jc w:val="both"/>
        <w:rPr>
          <w:color w:val="000000"/>
          <w:sz w:val="28"/>
          <w:szCs w:val="28"/>
          <w:u w:val="single"/>
          <w:lang w:val="uk-UA"/>
        </w:rPr>
      </w:pPr>
      <w:r w:rsidRPr="00110527">
        <w:rPr>
          <w:color w:val="000000"/>
          <w:sz w:val="28"/>
          <w:szCs w:val="28"/>
          <w:lang w:val="uk-UA"/>
        </w:rPr>
        <w:t>5.4.Нерухоме майно опорного закладу не може бути предметом безкоштовного використання, застави, внеском до статутного фонду інших юридичних осіб, а також не може бути продане, здане в оренду, передане або відчужене у будь-який засіб без згоди Засновника.</w:t>
      </w:r>
    </w:p>
    <w:p w:rsidR="00535BCC" w:rsidRPr="00110527" w:rsidRDefault="00535BCC" w:rsidP="002A357A">
      <w:pPr>
        <w:ind w:firstLine="709"/>
        <w:jc w:val="both"/>
        <w:rPr>
          <w:color w:val="000000"/>
          <w:sz w:val="28"/>
          <w:szCs w:val="28"/>
          <w:lang w:val="uk-UA"/>
        </w:rPr>
      </w:pPr>
      <w:r w:rsidRPr="00110527">
        <w:rPr>
          <w:color w:val="000000"/>
          <w:sz w:val="28"/>
          <w:szCs w:val="28"/>
          <w:lang w:val="uk-UA"/>
        </w:rPr>
        <w:t>5.5.Засновник здійснює контроль за використанням і збереженням майна не втручаючись в оперативну діяльність опорного закладу.</w:t>
      </w:r>
    </w:p>
    <w:p w:rsidR="00535BCC" w:rsidRPr="00110527" w:rsidRDefault="00535BCC" w:rsidP="002A357A">
      <w:pPr>
        <w:ind w:firstLine="709"/>
        <w:jc w:val="both"/>
        <w:rPr>
          <w:color w:val="000000"/>
          <w:sz w:val="28"/>
          <w:szCs w:val="28"/>
          <w:lang w:val="uk-UA"/>
        </w:rPr>
      </w:pPr>
      <w:r w:rsidRPr="00110527">
        <w:rPr>
          <w:color w:val="000000"/>
          <w:sz w:val="28"/>
          <w:szCs w:val="28"/>
          <w:lang w:val="uk-UA"/>
        </w:rPr>
        <w:t>5.6.Списання з балансу майна опорного закладу здійснюється за погодженням Засновника у випадках передбачених чинним законодавством.</w:t>
      </w:r>
    </w:p>
    <w:p w:rsidR="00535BCC" w:rsidRPr="00110527" w:rsidRDefault="00535BCC" w:rsidP="002A357A">
      <w:pPr>
        <w:ind w:firstLine="709"/>
        <w:jc w:val="both"/>
        <w:rPr>
          <w:color w:val="000000"/>
          <w:spacing w:val="-9"/>
          <w:lang w:val="uk-UA"/>
        </w:rPr>
      </w:pPr>
      <w:r w:rsidRPr="00110527">
        <w:rPr>
          <w:color w:val="000000"/>
          <w:spacing w:val="-2"/>
          <w:sz w:val="28"/>
          <w:szCs w:val="28"/>
          <w:lang w:val="uk-UA"/>
        </w:rPr>
        <w:t xml:space="preserve">5.7. Вилучення основних фондів, оборотних коштів та інших цінностей </w:t>
      </w:r>
      <w:r w:rsidRPr="00110527">
        <w:rPr>
          <w:color w:val="000000"/>
          <w:spacing w:val="-1"/>
          <w:sz w:val="28"/>
          <w:szCs w:val="28"/>
          <w:lang w:val="uk-UA"/>
        </w:rPr>
        <w:t xml:space="preserve">проводиться лише у випадках, передбачених законодавством. Збитки, завдані опорним закладом внаслідок порушення його майнових прав іншими </w:t>
      </w:r>
      <w:r w:rsidRPr="00110527">
        <w:rPr>
          <w:color w:val="000000"/>
          <w:spacing w:val="-1"/>
          <w:sz w:val="28"/>
          <w:szCs w:val="28"/>
          <w:lang w:val="uk-UA"/>
        </w:rPr>
        <w:lastRenderedPageBreak/>
        <w:t xml:space="preserve">юридичними та </w:t>
      </w:r>
      <w:r w:rsidRPr="00110527">
        <w:rPr>
          <w:color w:val="000000"/>
          <w:sz w:val="28"/>
          <w:szCs w:val="28"/>
          <w:lang w:val="uk-UA"/>
        </w:rPr>
        <w:t>фізичними особами, відшкодовуються відповідно до чинного законодавства</w:t>
      </w:r>
      <w:r w:rsidRPr="00110527">
        <w:rPr>
          <w:color w:val="000000"/>
          <w:lang w:val="uk-UA"/>
        </w:rPr>
        <w:t>.</w:t>
      </w:r>
    </w:p>
    <w:p w:rsidR="00535BCC" w:rsidRPr="00110527" w:rsidRDefault="00535BCC" w:rsidP="002A357A">
      <w:pPr>
        <w:ind w:firstLine="709"/>
        <w:jc w:val="both"/>
        <w:rPr>
          <w:color w:val="000000"/>
          <w:sz w:val="28"/>
          <w:szCs w:val="28"/>
          <w:lang w:val="uk-UA"/>
        </w:rPr>
      </w:pPr>
      <w:r w:rsidRPr="00110527">
        <w:rPr>
          <w:color w:val="000000"/>
          <w:sz w:val="28"/>
          <w:szCs w:val="28"/>
          <w:lang w:val="uk-UA"/>
        </w:rPr>
        <w:t>5.8.Приміщення опорного закладу повинні відповідати діючим нормативам, правилам пожежної безпеки, санітарним нормам, і правилам, обладнані згідно сучасних вимог, придатні для утримання та навчання дітей шкільного віку.</w:t>
      </w:r>
    </w:p>
    <w:p w:rsidR="00535BCC" w:rsidRPr="00110527" w:rsidRDefault="00535BCC" w:rsidP="002A357A">
      <w:pPr>
        <w:ind w:firstLine="709"/>
        <w:jc w:val="both"/>
        <w:rPr>
          <w:b/>
          <w:bCs/>
          <w:color w:val="000000"/>
          <w:sz w:val="28"/>
          <w:szCs w:val="28"/>
          <w:lang w:val="uk-UA" w:eastAsia="uk-UA"/>
        </w:rPr>
      </w:pPr>
    </w:p>
    <w:p w:rsidR="00535BCC" w:rsidRPr="00110527" w:rsidRDefault="00535BCC" w:rsidP="002A357A">
      <w:pPr>
        <w:ind w:firstLine="709"/>
        <w:jc w:val="center"/>
        <w:rPr>
          <w:b/>
          <w:bCs/>
          <w:color w:val="000000"/>
          <w:sz w:val="28"/>
          <w:szCs w:val="28"/>
          <w:lang w:val="uk-UA" w:eastAsia="uk-UA"/>
        </w:rPr>
      </w:pPr>
      <w:r w:rsidRPr="00110527">
        <w:rPr>
          <w:b/>
          <w:bCs/>
          <w:color w:val="000000"/>
          <w:sz w:val="28"/>
          <w:szCs w:val="28"/>
          <w:lang w:val="uk-UA" w:eastAsia="uk-UA"/>
        </w:rPr>
        <w:t>VI.  ФІНАНСОВО-ГОСПОДАРСЬКА ДІЯЛЬНІСТЬ</w:t>
      </w:r>
    </w:p>
    <w:p w:rsidR="00535BCC" w:rsidRPr="00110527" w:rsidRDefault="00535BCC" w:rsidP="002A357A">
      <w:pPr>
        <w:ind w:firstLine="709"/>
        <w:jc w:val="center"/>
        <w:rPr>
          <w:color w:val="000000"/>
          <w:sz w:val="28"/>
          <w:szCs w:val="28"/>
          <w:lang w:val="uk-UA" w:eastAsia="uk-UA"/>
        </w:rPr>
      </w:pPr>
    </w:p>
    <w:p w:rsidR="00535BCC" w:rsidRPr="00110527" w:rsidRDefault="00535BCC" w:rsidP="002A357A">
      <w:pPr>
        <w:shd w:val="clear" w:color="auto" w:fill="FFFFFF"/>
        <w:tabs>
          <w:tab w:val="left" w:pos="1214"/>
        </w:tabs>
        <w:ind w:firstLine="709"/>
        <w:jc w:val="both"/>
        <w:rPr>
          <w:color w:val="000000"/>
          <w:spacing w:val="-10"/>
          <w:sz w:val="28"/>
          <w:szCs w:val="28"/>
          <w:lang w:val="uk-UA"/>
        </w:rPr>
      </w:pPr>
      <w:r w:rsidRPr="00110527">
        <w:rPr>
          <w:color w:val="000000"/>
          <w:spacing w:val="-2"/>
          <w:sz w:val="28"/>
          <w:szCs w:val="28"/>
          <w:lang w:val="uk-UA"/>
        </w:rPr>
        <w:t xml:space="preserve">6.1.Заклад здійснює фінансово-господарську діяльність за рахунок </w:t>
      </w:r>
      <w:r w:rsidRPr="00110527">
        <w:rPr>
          <w:color w:val="000000"/>
          <w:spacing w:val="-1"/>
          <w:sz w:val="28"/>
          <w:szCs w:val="28"/>
          <w:lang w:val="uk-UA"/>
        </w:rPr>
        <w:t>бюджетних і залучених коштів на основі його кошторису.</w:t>
      </w:r>
    </w:p>
    <w:p w:rsidR="00535BCC" w:rsidRPr="00110527" w:rsidRDefault="00535BCC" w:rsidP="002A357A">
      <w:pPr>
        <w:shd w:val="clear" w:color="auto" w:fill="FFFFFF"/>
        <w:tabs>
          <w:tab w:val="left" w:pos="709"/>
        </w:tabs>
        <w:ind w:firstLine="709"/>
        <w:jc w:val="both"/>
        <w:rPr>
          <w:color w:val="000000"/>
          <w:sz w:val="28"/>
          <w:szCs w:val="28"/>
          <w:lang w:val="uk-UA"/>
        </w:rPr>
      </w:pPr>
      <w:r w:rsidRPr="00110527">
        <w:rPr>
          <w:color w:val="000000"/>
          <w:sz w:val="28"/>
          <w:szCs w:val="28"/>
          <w:lang w:val="uk-UA"/>
        </w:rPr>
        <w:t>6.2.Джерелами формування майна та фінансових ресурсів є:</w:t>
      </w:r>
    </w:p>
    <w:p w:rsidR="00535BCC" w:rsidRPr="00110527" w:rsidRDefault="00BD7D60" w:rsidP="00BD7D60">
      <w:pPr>
        <w:pStyle w:val="af"/>
        <w:ind w:left="709"/>
        <w:jc w:val="both"/>
        <w:rPr>
          <w:lang w:eastAsia="ru-RU"/>
        </w:rPr>
      </w:pPr>
      <w:r w:rsidRPr="00110527">
        <w:rPr>
          <w:color w:val="000000"/>
          <w:szCs w:val="28"/>
        </w:rPr>
        <w:t>–</w:t>
      </w:r>
      <w:r w:rsidR="00535BCC" w:rsidRPr="00110527">
        <w:rPr>
          <w:lang w:eastAsia="ru-RU"/>
        </w:rPr>
        <w:t>кошти засновника;</w:t>
      </w:r>
    </w:p>
    <w:p w:rsidR="00535BCC" w:rsidRPr="00110527" w:rsidRDefault="00BD7D60" w:rsidP="00BD7D60">
      <w:pPr>
        <w:pStyle w:val="af"/>
        <w:ind w:left="709"/>
        <w:jc w:val="both"/>
        <w:rPr>
          <w:rFonts w:eastAsia="Times New Roman"/>
          <w:szCs w:val="28"/>
          <w:lang w:eastAsia="ru-RU"/>
        </w:rPr>
      </w:pPr>
      <w:r w:rsidRPr="00110527">
        <w:rPr>
          <w:color w:val="000000"/>
          <w:szCs w:val="28"/>
        </w:rPr>
        <w:t>–</w:t>
      </w:r>
      <w:r w:rsidR="00535BCC" w:rsidRPr="00110527">
        <w:rPr>
          <w:lang w:eastAsia="ru-RU"/>
        </w:rPr>
        <w:t xml:space="preserve">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w:t>
      </w:r>
    </w:p>
    <w:p w:rsidR="00535BCC" w:rsidRPr="00110527" w:rsidRDefault="00BD7D60" w:rsidP="00BD7D60">
      <w:pPr>
        <w:pStyle w:val="af"/>
        <w:ind w:left="709"/>
        <w:jc w:val="both"/>
        <w:rPr>
          <w:lang w:eastAsia="ru-RU"/>
        </w:rPr>
      </w:pPr>
      <w:r w:rsidRPr="00110527">
        <w:rPr>
          <w:color w:val="000000"/>
          <w:szCs w:val="28"/>
        </w:rPr>
        <w:t>–</w:t>
      </w:r>
      <w:r w:rsidR="00535BCC" w:rsidRPr="00110527">
        <w:rPr>
          <w:lang w:eastAsia="ru-RU"/>
        </w:rPr>
        <w:t xml:space="preserve">кошти, отримані за надання платних послуг; </w:t>
      </w:r>
    </w:p>
    <w:p w:rsidR="00535BCC" w:rsidRPr="00110527" w:rsidRDefault="00BD7D60" w:rsidP="00BD7D60">
      <w:pPr>
        <w:pStyle w:val="af"/>
        <w:ind w:left="709"/>
        <w:jc w:val="both"/>
      </w:pPr>
      <w:r w:rsidRPr="00110527">
        <w:rPr>
          <w:color w:val="000000"/>
          <w:szCs w:val="28"/>
        </w:rPr>
        <w:t>–</w:t>
      </w:r>
      <w:r w:rsidR="00535BCC" w:rsidRPr="00110527">
        <w:rPr>
          <w:rFonts w:eastAsia="Times New Roman"/>
          <w:szCs w:val="28"/>
          <w:lang w:eastAsia="ru-RU"/>
        </w:rPr>
        <w:t>благодійні внески юридичних і фізичних осіб;</w:t>
      </w:r>
    </w:p>
    <w:p w:rsidR="00535BCC" w:rsidRPr="00110527" w:rsidRDefault="00BD7D60" w:rsidP="00BD7D60">
      <w:pPr>
        <w:pStyle w:val="af"/>
        <w:ind w:left="709"/>
        <w:jc w:val="both"/>
      </w:pPr>
      <w:r w:rsidRPr="00110527">
        <w:rPr>
          <w:color w:val="000000"/>
          <w:szCs w:val="28"/>
        </w:rPr>
        <w:t>–</w:t>
      </w:r>
      <w:r w:rsidR="00535BCC" w:rsidRPr="00110527">
        <w:t>інші джерела, не заборонені законодавством.</w:t>
      </w:r>
    </w:p>
    <w:p w:rsidR="00535BCC" w:rsidRPr="00110527" w:rsidRDefault="00535BCC" w:rsidP="002A357A">
      <w:pPr>
        <w:shd w:val="clear" w:color="auto" w:fill="FFFFFF"/>
        <w:tabs>
          <w:tab w:val="left" w:pos="1214"/>
        </w:tabs>
        <w:ind w:firstLine="709"/>
        <w:jc w:val="both"/>
        <w:rPr>
          <w:color w:val="000000"/>
          <w:spacing w:val="-1"/>
          <w:sz w:val="28"/>
          <w:szCs w:val="28"/>
          <w:lang w:val="uk-UA"/>
        </w:rPr>
      </w:pPr>
      <w:r w:rsidRPr="00110527">
        <w:rPr>
          <w:color w:val="000000"/>
          <w:spacing w:val="-10"/>
          <w:sz w:val="28"/>
          <w:szCs w:val="28"/>
          <w:lang w:val="uk-UA"/>
        </w:rPr>
        <w:t>6.3.</w:t>
      </w:r>
      <w:r w:rsidRPr="00110527">
        <w:rPr>
          <w:color w:val="000000"/>
          <w:sz w:val="28"/>
          <w:szCs w:val="28"/>
          <w:lang w:val="uk-UA"/>
        </w:rPr>
        <w:t xml:space="preserve">Кошти закладу перераховуються та зберігаються на рахунки </w:t>
      </w:r>
      <w:r w:rsidRPr="00110527">
        <w:rPr>
          <w:color w:val="000000"/>
          <w:spacing w:val="-1"/>
          <w:sz w:val="28"/>
          <w:szCs w:val="28"/>
          <w:lang w:val="uk-UA"/>
        </w:rPr>
        <w:t>опорного навчального закладу з цільовим призначенням.</w:t>
      </w:r>
    </w:p>
    <w:p w:rsidR="00535BCC" w:rsidRPr="00110527" w:rsidRDefault="00535BCC" w:rsidP="002A357A">
      <w:pPr>
        <w:shd w:val="clear" w:color="auto" w:fill="FFFFFF"/>
        <w:tabs>
          <w:tab w:val="left" w:pos="1214"/>
        </w:tabs>
        <w:ind w:firstLine="709"/>
        <w:jc w:val="both"/>
        <w:rPr>
          <w:color w:val="000000"/>
          <w:sz w:val="28"/>
          <w:szCs w:val="28"/>
          <w:lang w:val="uk-UA"/>
        </w:rPr>
      </w:pPr>
      <w:r w:rsidRPr="00110527">
        <w:rPr>
          <w:color w:val="000000"/>
          <w:sz w:val="28"/>
          <w:szCs w:val="28"/>
          <w:lang w:val="uk-UA"/>
        </w:rPr>
        <w:t>Невикористані в поточному році кошти переносяться на наступний рік і вилученню не підлягають. Кошти закладу можуть зберігатися і на рахунку закладу у відділенні будь-якого банку України.</w:t>
      </w:r>
    </w:p>
    <w:p w:rsidR="00535BCC" w:rsidRPr="00110527" w:rsidRDefault="00535BCC" w:rsidP="002A357A">
      <w:pPr>
        <w:shd w:val="clear" w:color="auto" w:fill="FFFFFF"/>
        <w:tabs>
          <w:tab w:val="left" w:pos="1272"/>
        </w:tabs>
        <w:ind w:firstLine="709"/>
        <w:jc w:val="both"/>
        <w:rPr>
          <w:color w:val="000000"/>
          <w:sz w:val="28"/>
          <w:szCs w:val="28"/>
          <w:lang w:val="uk-UA"/>
        </w:rPr>
      </w:pPr>
      <w:r w:rsidRPr="00110527">
        <w:rPr>
          <w:color w:val="000000"/>
          <w:spacing w:val="-10"/>
          <w:sz w:val="28"/>
          <w:szCs w:val="28"/>
          <w:lang w:val="uk-UA"/>
        </w:rPr>
        <w:t>6.4.</w:t>
      </w:r>
      <w:r w:rsidRPr="00110527">
        <w:rPr>
          <w:color w:val="000000"/>
          <w:sz w:val="28"/>
          <w:szCs w:val="28"/>
          <w:lang w:val="uk-UA"/>
        </w:rPr>
        <w:t xml:space="preserve">Заклад здійснює оперативний облік своєї діяльності, подає </w:t>
      </w:r>
      <w:r w:rsidRPr="00110527">
        <w:rPr>
          <w:color w:val="000000"/>
          <w:spacing w:val="-1"/>
          <w:sz w:val="28"/>
          <w:szCs w:val="28"/>
          <w:lang w:val="uk-UA"/>
        </w:rPr>
        <w:t xml:space="preserve">документацію згідно з затвердженою номенклатурою, складає бухгалтерські </w:t>
      </w:r>
      <w:r w:rsidRPr="00110527">
        <w:rPr>
          <w:color w:val="000000"/>
          <w:sz w:val="28"/>
          <w:szCs w:val="28"/>
          <w:lang w:val="uk-UA"/>
        </w:rPr>
        <w:t>звіти, подає у відділ освіти, молоді та спорту Кириківської селищної ради результати своєї роботи за минулий рік.</w:t>
      </w:r>
    </w:p>
    <w:p w:rsidR="00535BCC" w:rsidRPr="00110527" w:rsidRDefault="00535BCC" w:rsidP="002A357A">
      <w:pPr>
        <w:pStyle w:val="ac"/>
        <w:spacing w:before="0"/>
        <w:ind w:firstLine="709"/>
        <w:rPr>
          <w:rFonts w:ascii="Times New Roman" w:hAnsi="Times New Roman"/>
          <w:color w:val="000000"/>
          <w:sz w:val="28"/>
          <w:szCs w:val="28"/>
        </w:rPr>
      </w:pPr>
      <w:r w:rsidRPr="00110527">
        <w:rPr>
          <w:rFonts w:ascii="Times New Roman" w:hAnsi="Times New Roman"/>
          <w:color w:val="000000"/>
          <w:spacing w:val="-2"/>
          <w:sz w:val="28"/>
          <w:szCs w:val="28"/>
        </w:rPr>
        <w:t>6.5.</w:t>
      </w:r>
      <w:r w:rsidRPr="00110527">
        <w:rPr>
          <w:rFonts w:ascii="Times New Roman" w:hAnsi="Times New Roman"/>
          <w:color w:val="000000"/>
          <w:sz w:val="28"/>
          <w:szCs w:val="28"/>
        </w:rPr>
        <w:t>Фінансування опорного закладу, його філії здійснюється його засновником, відділом освіти, молоді та спорту Кириківської селищної ради  відповідно до законодавства. Порядок ведення бухгалтерського обліку та діловодства визначається законодавством.</w:t>
      </w:r>
    </w:p>
    <w:p w:rsidR="00535BCC" w:rsidRPr="00110527" w:rsidRDefault="00535BCC" w:rsidP="002A357A">
      <w:pPr>
        <w:shd w:val="clear" w:color="auto" w:fill="FFFFFF"/>
        <w:tabs>
          <w:tab w:val="left" w:pos="1200"/>
        </w:tabs>
        <w:ind w:firstLine="709"/>
        <w:jc w:val="both"/>
        <w:rPr>
          <w:color w:val="000000"/>
          <w:spacing w:val="-11"/>
          <w:sz w:val="28"/>
          <w:szCs w:val="28"/>
          <w:lang w:val="uk-UA"/>
        </w:rPr>
      </w:pPr>
      <w:r w:rsidRPr="00110527">
        <w:rPr>
          <w:color w:val="000000"/>
          <w:spacing w:val="-2"/>
          <w:sz w:val="28"/>
          <w:szCs w:val="28"/>
          <w:lang w:val="uk-UA"/>
        </w:rPr>
        <w:t>6.6.Заклад  має право:</w:t>
      </w:r>
    </w:p>
    <w:p w:rsidR="00535BCC" w:rsidRPr="00110527" w:rsidRDefault="00535BCC" w:rsidP="002A357A">
      <w:pPr>
        <w:shd w:val="clear" w:color="auto" w:fill="FFFFFF"/>
        <w:tabs>
          <w:tab w:val="left" w:pos="883"/>
        </w:tabs>
        <w:ind w:firstLine="709"/>
        <w:jc w:val="both"/>
        <w:rPr>
          <w:color w:val="000000"/>
          <w:sz w:val="28"/>
          <w:szCs w:val="28"/>
          <w:lang w:val="uk-UA"/>
        </w:rPr>
      </w:pPr>
      <w:r w:rsidRPr="00110527">
        <w:rPr>
          <w:color w:val="000000"/>
          <w:spacing w:val="-2"/>
          <w:sz w:val="28"/>
          <w:szCs w:val="28"/>
          <w:lang w:val="uk-UA"/>
        </w:rPr>
        <w:t xml:space="preserve">–придбати і орендувати необхідне йому обладнання та інші матеріальні </w:t>
      </w:r>
      <w:r w:rsidRPr="00110527">
        <w:rPr>
          <w:color w:val="000000"/>
          <w:sz w:val="28"/>
          <w:szCs w:val="28"/>
          <w:lang w:val="uk-UA"/>
        </w:rPr>
        <w:t>ресурси;</w:t>
      </w:r>
    </w:p>
    <w:p w:rsidR="00535BCC" w:rsidRPr="00110527" w:rsidRDefault="00535BCC" w:rsidP="002A357A">
      <w:pPr>
        <w:shd w:val="clear" w:color="auto" w:fill="FFFFFF"/>
        <w:ind w:firstLine="709"/>
        <w:jc w:val="both"/>
        <w:rPr>
          <w:color w:val="000000"/>
          <w:sz w:val="28"/>
          <w:szCs w:val="28"/>
          <w:lang w:val="uk-UA"/>
        </w:rPr>
      </w:pPr>
      <w:r w:rsidRPr="00110527">
        <w:rPr>
          <w:color w:val="000000"/>
          <w:spacing w:val="-2"/>
          <w:sz w:val="28"/>
          <w:szCs w:val="28"/>
          <w:lang w:val="uk-UA"/>
        </w:rPr>
        <w:t xml:space="preserve">–користуватися послугами будь-якого підприємства, установи, </w:t>
      </w:r>
      <w:r w:rsidRPr="00110527">
        <w:rPr>
          <w:color w:val="000000"/>
          <w:sz w:val="28"/>
          <w:szCs w:val="28"/>
          <w:lang w:val="uk-UA"/>
        </w:rPr>
        <w:t>організації та фізичних осіб;</w:t>
      </w:r>
    </w:p>
    <w:p w:rsidR="00535BCC" w:rsidRPr="00110527" w:rsidRDefault="00535BCC" w:rsidP="002A357A">
      <w:pPr>
        <w:shd w:val="clear" w:color="auto" w:fill="FFFFFF"/>
        <w:tabs>
          <w:tab w:val="left" w:pos="883"/>
        </w:tabs>
        <w:ind w:firstLine="709"/>
        <w:jc w:val="both"/>
        <w:rPr>
          <w:color w:val="000000"/>
          <w:sz w:val="28"/>
          <w:szCs w:val="28"/>
          <w:lang w:val="uk-UA"/>
        </w:rPr>
      </w:pPr>
      <w:r w:rsidRPr="00110527">
        <w:rPr>
          <w:color w:val="000000"/>
          <w:sz w:val="28"/>
          <w:szCs w:val="28"/>
          <w:lang w:val="uk-UA"/>
        </w:rPr>
        <w:t xml:space="preserve">–фінансувати за рахунок власних коштів заходи, які сприяють </w:t>
      </w:r>
      <w:r w:rsidRPr="00110527">
        <w:rPr>
          <w:color w:val="000000"/>
          <w:spacing w:val="-1"/>
          <w:sz w:val="28"/>
          <w:szCs w:val="28"/>
          <w:lang w:val="uk-UA"/>
        </w:rPr>
        <w:t xml:space="preserve">поліпшенню соціально-побутових умов колективу, збереженню контингенту </w:t>
      </w:r>
      <w:r w:rsidRPr="00110527">
        <w:rPr>
          <w:color w:val="000000"/>
          <w:sz w:val="28"/>
          <w:szCs w:val="28"/>
          <w:lang w:val="uk-UA"/>
        </w:rPr>
        <w:t>дітей та учнів;</w:t>
      </w:r>
    </w:p>
    <w:p w:rsidR="00535BCC" w:rsidRPr="00110527" w:rsidRDefault="00535BCC" w:rsidP="002A357A">
      <w:pPr>
        <w:shd w:val="clear" w:color="auto" w:fill="FFFFFF"/>
        <w:tabs>
          <w:tab w:val="left" w:pos="1200"/>
        </w:tabs>
        <w:ind w:firstLine="709"/>
        <w:jc w:val="both"/>
        <w:rPr>
          <w:color w:val="000000"/>
          <w:sz w:val="28"/>
          <w:szCs w:val="28"/>
          <w:lang w:val="uk-UA"/>
        </w:rPr>
      </w:pPr>
      <w:r w:rsidRPr="00110527">
        <w:rPr>
          <w:color w:val="000000"/>
          <w:spacing w:val="-10"/>
          <w:sz w:val="28"/>
          <w:szCs w:val="28"/>
          <w:lang w:val="uk-UA"/>
        </w:rPr>
        <w:t>6.7.</w:t>
      </w:r>
      <w:r w:rsidRPr="00110527">
        <w:rPr>
          <w:color w:val="000000"/>
          <w:spacing w:val="-2"/>
          <w:sz w:val="28"/>
          <w:szCs w:val="28"/>
          <w:lang w:val="uk-UA"/>
        </w:rPr>
        <w:t xml:space="preserve">Діловодство в закладі ведеться відповідно до встановленого </w:t>
      </w:r>
      <w:r w:rsidRPr="00110527">
        <w:rPr>
          <w:color w:val="000000"/>
          <w:sz w:val="28"/>
          <w:szCs w:val="28"/>
          <w:lang w:val="uk-UA"/>
        </w:rPr>
        <w:t xml:space="preserve">Міністерством освіти і науки України порядку. </w:t>
      </w:r>
    </w:p>
    <w:p w:rsidR="00535BCC" w:rsidRPr="00110527" w:rsidRDefault="00535BCC" w:rsidP="002A357A">
      <w:pPr>
        <w:shd w:val="clear" w:color="auto" w:fill="FFFFFF"/>
        <w:tabs>
          <w:tab w:val="left" w:pos="1200"/>
        </w:tabs>
        <w:ind w:firstLine="709"/>
        <w:jc w:val="both"/>
        <w:rPr>
          <w:color w:val="000000"/>
          <w:sz w:val="28"/>
          <w:szCs w:val="28"/>
          <w:lang w:val="uk-UA"/>
        </w:rPr>
      </w:pPr>
      <w:r w:rsidRPr="00110527">
        <w:rPr>
          <w:color w:val="000000"/>
          <w:sz w:val="28"/>
          <w:szCs w:val="28"/>
          <w:lang w:val="uk-UA"/>
        </w:rPr>
        <w:t xml:space="preserve">6.8.Звітність про діяльність закладу  </w:t>
      </w:r>
      <w:r w:rsidRPr="00110527">
        <w:rPr>
          <w:color w:val="000000"/>
          <w:spacing w:val="-1"/>
          <w:sz w:val="28"/>
          <w:szCs w:val="28"/>
          <w:lang w:val="uk-UA"/>
        </w:rPr>
        <w:t>встановлюється відповідно до вимог державної статистики та чинного законодавства.</w:t>
      </w:r>
    </w:p>
    <w:p w:rsidR="00535BCC" w:rsidRPr="00110527" w:rsidRDefault="00535BCC" w:rsidP="002A357A">
      <w:pPr>
        <w:ind w:firstLine="709"/>
        <w:rPr>
          <w:b/>
          <w:bCs/>
          <w:color w:val="000000"/>
          <w:sz w:val="28"/>
          <w:szCs w:val="28"/>
          <w:lang w:val="uk-UA" w:eastAsia="uk-UA"/>
        </w:rPr>
      </w:pPr>
    </w:p>
    <w:p w:rsidR="00535BCC" w:rsidRPr="00110527" w:rsidRDefault="00535BCC" w:rsidP="002A357A">
      <w:pPr>
        <w:ind w:firstLine="709"/>
        <w:jc w:val="center"/>
        <w:rPr>
          <w:b/>
          <w:bCs/>
          <w:color w:val="000000"/>
          <w:sz w:val="28"/>
          <w:szCs w:val="28"/>
          <w:lang w:val="uk-UA" w:eastAsia="uk-UA"/>
        </w:rPr>
      </w:pPr>
      <w:r w:rsidRPr="00110527">
        <w:rPr>
          <w:b/>
          <w:bCs/>
          <w:color w:val="000000"/>
          <w:sz w:val="28"/>
          <w:szCs w:val="28"/>
          <w:lang w:val="uk-UA" w:eastAsia="uk-UA"/>
        </w:rPr>
        <w:lastRenderedPageBreak/>
        <w:t>VІІ. МІЖНАРОДНЕ СПІВРОБІТНИЦТВО</w:t>
      </w:r>
    </w:p>
    <w:p w:rsidR="00535BCC" w:rsidRPr="00110527" w:rsidRDefault="00535BCC" w:rsidP="002A357A">
      <w:pPr>
        <w:ind w:firstLine="709"/>
        <w:jc w:val="center"/>
        <w:rPr>
          <w:color w:val="000000"/>
          <w:sz w:val="28"/>
          <w:szCs w:val="28"/>
          <w:lang w:val="uk-UA" w:eastAsia="uk-UA"/>
        </w:rPr>
      </w:pP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7.1.Опорний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установлювати відповідно до чинного законодавства прямі зв’язки з міжнародними організаціями та освітніми асоціаціями.</w:t>
      </w:r>
    </w:p>
    <w:p w:rsidR="00535BCC" w:rsidRPr="00110527" w:rsidRDefault="00535BCC" w:rsidP="002A357A">
      <w:pPr>
        <w:ind w:firstLine="709"/>
        <w:jc w:val="both"/>
        <w:rPr>
          <w:color w:val="000000"/>
          <w:sz w:val="28"/>
          <w:szCs w:val="28"/>
          <w:lang w:val="uk-UA" w:eastAsia="uk-UA"/>
        </w:rPr>
      </w:pPr>
      <w:r w:rsidRPr="00110527">
        <w:rPr>
          <w:color w:val="000000"/>
          <w:sz w:val="28"/>
          <w:szCs w:val="28"/>
          <w:lang w:val="uk-UA" w:eastAsia="uk-UA"/>
        </w:rPr>
        <w:t>7.2.Опорний заклад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535BCC" w:rsidRPr="00110527" w:rsidRDefault="00535BCC" w:rsidP="002A357A">
      <w:pPr>
        <w:ind w:firstLine="709"/>
        <w:jc w:val="both"/>
        <w:rPr>
          <w:b/>
          <w:bCs/>
          <w:color w:val="000000"/>
          <w:sz w:val="28"/>
          <w:szCs w:val="28"/>
          <w:lang w:val="uk-UA" w:eastAsia="uk-UA"/>
        </w:rPr>
      </w:pPr>
    </w:p>
    <w:p w:rsidR="00535BCC" w:rsidRPr="00110527" w:rsidRDefault="00535BCC" w:rsidP="002A357A">
      <w:pPr>
        <w:ind w:firstLine="709"/>
        <w:rPr>
          <w:color w:val="000000"/>
          <w:sz w:val="28"/>
          <w:szCs w:val="28"/>
          <w:lang w:val="uk-UA" w:eastAsia="uk-UA"/>
        </w:rPr>
      </w:pPr>
    </w:p>
    <w:p w:rsidR="00535BCC" w:rsidRPr="00110527" w:rsidRDefault="00535BCC" w:rsidP="002A357A">
      <w:pPr>
        <w:shd w:val="clear" w:color="auto" w:fill="FFFFFF"/>
        <w:ind w:firstLine="709"/>
        <w:jc w:val="center"/>
        <w:rPr>
          <w:b/>
          <w:bCs/>
          <w:color w:val="000000"/>
          <w:sz w:val="28"/>
          <w:szCs w:val="28"/>
          <w:lang w:val="uk-UA"/>
        </w:rPr>
      </w:pPr>
      <w:r w:rsidRPr="00110527">
        <w:rPr>
          <w:b/>
          <w:bCs/>
          <w:color w:val="000000"/>
          <w:sz w:val="28"/>
          <w:szCs w:val="28"/>
          <w:lang w:val="uk-UA" w:eastAsia="uk-UA"/>
        </w:rPr>
        <w:t>VІ</w:t>
      </w:r>
      <w:r w:rsidRPr="00110527">
        <w:rPr>
          <w:b/>
          <w:bCs/>
          <w:color w:val="000000"/>
          <w:sz w:val="28"/>
          <w:szCs w:val="28"/>
          <w:lang w:val="uk-UA"/>
        </w:rPr>
        <w:t>ІІ. КОНТРОЛЬ ЗА ДІЯЛЬНІСТЮ ОПОРНОГО ЗАКЛАДУ</w:t>
      </w:r>
    </w:p>
    <w:p w:rsidR="00535BCC" w:rsidRPr="00110527" w:rsidRDefault="00535BCC" w:rsidP="002A357A">
      <w:pPr>
        <w:shd w:val="clear" w:color="auto" w:fill="FFFFFF"/>
        <w:ind w:firstLine="709"/>
        <w:jc w:val="center"/>
        <w:rPr>
          <w:b/>
          <w:bCs/>
          <w:color w:val="000000"/>
          <w:sz w:val="28"/>
          <w:szCs w:val="28"/>
          <w:lang w:val="uk-UA"/>
        </w:rPr>
      </w:pPr>
    </w:p>
    <w:p w:rsidR="00535BCC" w:rsidRPr="00110527" w:rsidRDefault="00535BCC" w:rsidP="002A357A">
      <w:pPr>
        <w:shd w:val="clear" w:color="auto" w:fill="FFFFFF"/>
        <w:tabs>
          <w:tab w:val="left" w:pos="720"/>
        </w:tabs>
        <w:ind w:firstLine="709"/>
        <w:jc w:val="both"/>
        <w:rPr>
          <w:color w:val="000000"/>
          <w:spacing w:val="-9"/>
          <w:sz w:val="28"/>
          <w:szCs w:val="28"/>
          <w:lang w:val="uk-UA"/>
        </w:rPr>
      </w:pPr>
      <w:r w:rsidRPr="00110527">
        <w:rPr>
          <w:color w:val="000000"/>
          <w:sz w:val="28"/>
          <w:szCs w:val="28"/>
          <w:lang w:val="uk-UA"/>
        </w:rPr>
        <w:tab/>
        <w:t xml:space="preserve">8.1.Контроль за діяльністю опорного закладу, дотриманням чинного </w:t>
      </w:r>
      <w:r w:rsidRPr="00110527">
        <w:rPr>
          <w:color w:val="000000"/>
          <w:spacing w:val="-1"/>
          <w:sz w:val="28"/>
          <w:szCs w:val="28"/>
          <w:lang w:val="uk-UA"/>
        </w:rPr>
        <w:t>законодавства здійснюється засновником, відділом освіти, молоді та спорту Кириківської селищної ради, органами державної виконавчої влади відповідно до чинного законодавства.</w:t>
      </w:r>
    </w:p>
    <w:p w:rsidR="00535BCC" w:rsidRPr="00110527" w:rsidRDefault="00535BCC" w:rsidP="002A357A">
      <w:pPr>
        <w:ind w:firstLine="709"/>
        <w:jc w:val="both"/>
        <w:rPr>
          <w:color w:val="000000"/>
          <w:sz w:val="28"/>
          <w:szCs w:val="28"/>
          <w:lang w:val="uk-UA"/>
        </w:rPr>
      </w:pPr>
      <w:r w:rsidRPr="00110527">
        <w:rPr>
          <w:color w:val="000000"/>
          <w:spacing w:val="-9"/>
          <w:sz w:val="28"/>
          <w:szCs w:val="28"/>
          <w:lang w:val="uk-UA"/>
        </w:rPr>
        <w:t>8.2.</w:t>
      </w:r>
      <w:r w:rsidRPr="00110527">
        <w:rPr>
          <w:color w:val="000000"/>
          <w:spacing w:val="-2"/>
          <w:sz w:val="28"/>
          <w:szCs w:val="28"/>
          <w:lang w:val="uk-UA"/>
        </w:rPr>
        <w:t xml:space="preserve">Основною формою контролю за діяльністю опорного закладу є атестація, </w:t>
      </w:r>
      <w:r w:rsidRPr="00110527">
        <w:rPr>
          <w:color w:val="000000"/>
          <w:sz w:val="28"/>
          <w:szCs w:val="28"/>
          <w:lang w:val="uk-UA"/>
        </w:rPr>
        <w:t>що проводиться не рідше одного разу на десять років у порядку, встановленому Міністерством освіти і науки України.</w:t>
      </w:r>
    </w:p>
    <w:p w:rsidR="00535BCC" w:rsidRPr="00110527" w:rsidRDefault="00535BCC" w:rsidP="002A357A">
      <w:pPr>
        <w:ind w:firstLine="709"/>
        <w:jc w:val="both"/>
        <w:rPr>
          <w:color w:val="000000"/>
          <w:sz w:val="28"/>
          <w:szCs w:val="28"/>
          <w:lang w:val="uk-UA"/>
        </w:rPr>
      </w:pPr>
      <w:r w:rsidRPr="00110527">
        <w:rPr>
          <w:color w:val="000000"/>
          <w:sz w:val="28"/>
          <w:szCs w:val="28"/>
          <w:lang w:val="uk-UA"/>
        </w:rPr>
        <w:t>8.3.У період між атестацією проводяться перевірки (інспектування) опорного закладу з питань, пов'язаних з навчально-виховною діяльністю. Зміст, види і періодичність таких перевірок визначаються залежно від стану навчально-виховної роботи, але не частіше як два рази на рік.</w:t>
      </w:r>
    </w:p>
    <w:p w:rsidR="00535BCC" w:rsidRPr="00110527" w:rsidRDefault="00535BCC" w:rsidP="002A357A">
      <w:pPr>
        <w:ind w:firstLine="709"/>
        <w:jc w:val="both"/>
        <w:rPr>
          <w:color w:val="000000"/>
          <w:sz w:val="28"/>
          <w:szCs w:val="28"/>
          <w:lang w:val="uk-UA"/>
        </w:rPr>
      </w:pPr>
      <w:r w:rsidRPr="00110527">
        <w:rPr>
          <w:color w:val="000000"/>
          <w:sz w:val="28"/>
          <w:szCs w:val="28"/>
          <w:lang w:val="uk-UA"/>
        </w:rPr>
        <w:t>8.4.Перевірки з питань, не пов’язаних з навчально-виховною діяльністю, проводяться його засновником (власником) відповідно до законодавства.</w:t>
      </w:r>
    </w:p>
    <w:p w:rsidR="00535BCC" w:rsidRPr="00110527" w:rsidRDefault="00535BCC" w:rsidP="002A357A">
      <w:pPr>
        <w:shd w:val="clear" w:color="auto" w:fill="FFFFFF"/>
        <w:tabs>
          <w:tab w:val="left" w:pos="1291"/>
        </w:tabs>
        <w:ind w:firstLine="709"/>
        <w:jc w:val="both"/>
        <w:rPr>
          <w:color w:val="000000"/>
          <w:spacing w:val="-9"/>
          <w:sz w:val="28"/>
          <w:szCs w:val="28"/>
          <w:lang w:val="uk-UA"/>
        </w:rPr>
      </w:pPr>
      <w:r w:rsidRPr="00110527">
        <w:rPr>
          <w:color w:val="000000"/>
          <w:sz w:val="28"/>
          <w:szCs w:val="28"/>
          <w:lang w:val="uk-UA"/>
        </w:rPr>
        <w:t xml:space="preserve">8.5.Контроль за фінансово-господарською діяльністю закладу </w:t>
      </w:r>
      <w:r w:rsidRPr="00110527">
        <w:rPr>
          <w:color w:val="000000"/>
          <w:spacing w:val="-1"/>
          <w:sz w:val="28"/>
          <w:szCs w:val="28"/>
          <w:lang w:val="uk-UA"/>
        </w:rPr>
        <w:t xml:space="preserve">здійснюється, засновником, відділом освіти, молоді та спорту Кириківської селищної ради та відділами аудиту </w:t>
      </w:r>
      <w:r w:rsidRPr="00110527">
        <w:rPr>
          <w:color w:val="000000"/>
          <w:sz w:val="28"/>
          <w:szCs w:val="28"/>
          <w:lang w:val="uk-UA"/>
        </w:rPr>
        <w:t>відповідно з діючим законодавством.</w:t>
      </w:r>
    </w:p>
    <w:p w:rsidR="00535BCC" w:rsidRPr="00110527" w:rsidRDefault="00535BCC" w:rsidP="002A357A">
      <w:pPr>
        <w:shd w:val="clear" w:color="auto" w:fill="FFFFFF"/>
        <w:tabs>
          <w:tab w:val="left" w:pos="720"/>
        </w:tabs>
        <w:ind w:firstLine="709"/>
        <w:jc w:val="both"/>
        <w:rPr>
          <w:color w:val="000000"/>
          <w:spacing w:val="-10"/>
          <w:sz w:val="28"/>
          <w:szCs w:val="28"/>
          <w:lang w:val="uk-UA"/>
        </w:rPr>
      </w:pPr>
      <w:r w:rsidRPr="00110527">
        <w:rPr>
          <w:color w:val="000000"/>
          <w:spacing w:val="-2"/>
          <w:sz w:val="28"/>
          <w:szCs w:val="28"/>
          <w:lang w:val="uk-UA"/>
        </w:rPr>
        <w:tab/>
        <w:t xml:space="preserve">8.6.Контроль за використанням коштів виділених підприємствами, </w:t>
      </w:r>
      <w:r w:rsidRPr="00110527">
        <w:rPr>
          <w:color w:val="000000"/>
          <w:sz w:val="28"/>
          <w:szCs w:val="28"/>
          <w:lang w:val="uk-UA"/>
        </w:rPr>
        <w:t>організаціями, окремими громадянами здійснює відділ освіти</w:t>
      </w:r>
      <w:r w:rsidR="002A357A">
        <w:rPr>
          <w:color w:val="000000"/>
          <w:sz w:val="28"/>
          <w:szCs w:val="28"/>
          <w:lang w:val="uk-UA"/>
        </w:rPr>
        <w:t>, молоді та спорту Кириківської селищної ради.</w:t>
      </w:r>
    </w:p>
    <w:p w:rsidR="00535BCC" w:rsidRPr="00110527" w:rsidRDefault="00535BCC" w:rsidP="002A357A">
      <w:pPr>
        <w:shd w:val="clear" w:color="auto" w:fill="FFFFFF"/>
        <w:tabs>
          <w:tab w:val="left" w:pos="720"/>
        </w:tabs>
        <w:ind w:firstLine="709"/>
        <w:jc w:val="both"/>
        <w:rPr>
          <w:color w:val="000000"/>
          <w:sz w:val="28"/>
          <w:szCs w:val="28"/>
          <w:lang w:val="uk-UA"/>
        </w:rPr>
      </w:pPr>
      <w:r w:rsidRPr="00110527">
        <w:rPr>
          <w:color w:val="000000"/>
          <w:spacing w:val="-2"/>
          <w:sz w:val="28"/>
          <w:szCs w:val="28"/>
          <w:lang w:val="uk-UA"/>
        </w:rPr>
        <w:tab/>
        <w:t xml:space="preserve">8.7.У випадках заяв батьків, скарг про порушення умов перебування </w:t>
      </w:r>
      <w:r w:rsidRPr="00110527">
        <w:rPr>
          <w:color w:val="000000"/>
          <w:sz w:val="28"/>
          <w:szCs w:val="28"/>
          <w:lang w:val="uk-UA"/>
        </w:rPr>
        <w:t xml:space="preserve">дітей в </w:t>
      </w:r>
      <w:r w:rsidR="00083AD0">
        <w:rPr>
          <w:color w:val="000000"/>
          <w:sz w:val="28"/>
          <w:szCs w:val="28"/>
          <w:lang w:val="uk-UA"/>
        </w:rPr>
        <w:t>О</w:t>
      </w:r>
      <w:r w:rsidRPr="00110527">
        <w:rPr>
          <w:color w:val="000000"/>
          <w:sz w:val="28"/>
          <w:szCs w:val="28"/>
          <w:lang w:val="uk-UA"/>
        </w:rPr>
        <w:t>порному закладі та їх виховання, навчання, організовується перевірка фактів із залученням незалежної експертизи.</w:t>
      </w:r>
    </w:p>
    <w:p w:rsidR="00535BCC" w:rsidRPr="00110527" w:rsidRDefault="00535BCC" w:rsidP="002A357A">
      <w:pPr>
        <w:ind w:firstLine="709"/>
        <w:rPr>
          <w:color w:val="000000"/>
          <w:sz w:val="28"/>
          <w:szCs w:val="28"/>
          <w:lang w:val="uk-UA"/>
        </w:rPr>
      </w:pPr>
    </w:p>
    <w:p w:rsidR="00535BCC" w:rsidRPr="00110527" w:rsidRDefault="00535BCC" w:rsidP="002A357A">
      <w:pPr>
        <w:shd w:val="clear" w:color="auto" w:fill="FFFFFF"/>
        <w:ind w:firstLine="709"/>
        <w:jc w:val="center"/>
        <w:rPr>
          <w:b/>
          <w:bCs/>
          <w:color w:val="000000"/>
          <w:sz w:val="28"/>
          <w:szCs w:val="28"/>
          <w:lang w:val="uk-UA"/>
        </w:rPr>
      </w:pPr>
      <w:r w:rsidRPr="00110527">
        <w:rPr>
          <w:b/>
          <w:bCs/>
          <w:color w:val="000000"/>
          <w:sz w:val="28"/>
          <w:szCs w:val="28"/>
          <w:lang w:val="uk-UA"/>
        </w:rPr>
        <w:t>ІX. РЕОРГАНІЗАЦІЯ ТА ЛІКВІДАЦІЯ ОПОРНОГО ЗАКЛАДУ</w:t>
      </w:r>
    </w:p>
    <w:p w:rsidR="00535BCC" w:rsidRPr="00110527" w:rsidRDefault="00535BCC" w:rsidP="002A357A">
      <w:pPr>
        <w:shd w:val="clear" w:color="auto" w:fill="FFFFFF"/>
        <w:ind w:firstLine="709"/>
        <w:jc w:val="center"/>
        <w:rPr>
          <w:b/>
          <w:bCs/>
          <w:color w:val="000000"/>
          <w:sz w:val="28"/>
          <w:szCs w:val="28"/>
          <w:lang w:val="uk-UA"/>
        </w:rPr>
      </w:pPr>
    </w:p>
    <w:p w:rsidR="00535BCC" w:rsidRPr="00110527" w:rsidRDefault="00535BCC" w:rsidP="002A357A">
      <w:pPr>
        <w:ind w:firstLine="709"/>
        <w:jc w:val="both"/>
        <w:rPr>
          <w:color w:val="000000"/>
          <w:sz w:val="28"/>
          <w:szCs w:val="28"/>
          <w:lang w:val="uk-UA"/>
        </w:rPr>
      </w:pPr>
      <w:r w:rsidRPr="00110527">
        <w:rPr>
          <w:color w:val="000000"/>
          <w:sz w:val="28"/>
          <w:szCs w:val="28"/>
          <w:lang w:val="uk-UA"/>
        </w:rPr>
        <w:t xml:space="preserve">9.1.Рішення про реорганізацію або ліквідацію </w:t>
      </w:r>
      <w:r w:rsidR="00B91922">
        <w:rPr>
          <w:color w:val="000000"/>
          <w:sz w:val="28"/>
          <w:szCs w:val="28"/>
          <w:lang w:val="uk-UA"/>
        </w:rPr>
        <w:t>о</w:t>
      </w:r>
      <w:r w:rsidRPr="00110527">
        <w:rPr>
          <w:color w:val="000000"/>
          <w:sz w:val="28"/>
          <w:szCs w:val="28"/>
          <w:lang w:val="uk-UA"/>
        </w:rPr>
        <w:t xml:space="preserve">порного закладу приймає засновник. </w:t>
      </w:r>
    </w:p>
    <w:p w:rsidR="00535BCC" w:rsidRPr="00110527" w:rsidRDefault="00535BCC" w:rsidP="002A357A">
      <w:pPr>
        <w:ind w:firstLine="709"/>
        <w:jc w:val="both"/>
        <w:rPr>
          <w:color w:val="000000"/>
          <w:sz w:val="28"/>
          <w:szCs w:val="28"/>
          <w:lang w:val="uk-UA"/>
        </w:rPr>
      </w:pPr>
      <w:r w:rsidRPr="00110527">
        <w:rPr>
          <w:color w:val="000000"/>
          <w:sz w:val="28"/>
          <w:szCs w:val="28"/>
          <w:lang w:val="uk-UA"/>
        </w:rPr>
        <w:t xml:space="preserve">Реорганізація </w:t>
      </w:r>
      <w:r w:rsidR="00B91922">
        <w:rPr>
          <w:color w:val="000000"/>
          <w:sz w:val="28"/>
          <w:szCs w:val="28"/>
          <w:lang w:val="uk-UA"/>
        </w:rPr>
        <w:t>о</w:t>
      </w:r>
      <w:r w:rsidRPr="00110527">
        <w:rPr>
          <w:color w:val="000000"/>
          <w:sz w:val="28"/>
          <w:szCs w:val="28"/>
          <w:lang w:val="uk-UA"/>
        </w:rPr>
        <w:t>порного закладу відбувається шляхом злиття, приєднання, поділу, виділення.</w:t>
      </w:r>
    </w:p>
    <w:p w:rsidR="00535BCC" w:rsidRPr="00110527" w:rsidRDefault="00535BCC" w:rsidP="002A357A">
      <w:pPr>
        <w:ind w:firstLine="709"/>
        <w:jc w:val="both"/>
        <w:rPr>
          <w:color w:val="000000"/>
          <w:sz w:val="28"/>
          <w:szCs w:val="28"/>
          <w:lang w:val="uk-UA"/>
        </w:rPr>
      </w:pPr>
      <w:r w:rsidRPr="00110527">
        <w:rPr>
          <w:color w:val="000000"/>
          <w:sz w:val="28"/>
          <w:szCs w:val="28"/>
          <w:lang w:val="uk-UA"/>
        </w:rPr>
        <w:lastRenderedPageBreak/>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35BCC" w:rsidRPr="00110527" w:rsidRDefault="00535BCC" w:rsidP="002A357A">
      <w:pPr>
        <w:ind w:firstLine="709"/>
        <w:jc w:val="both"/>
        <w:rPr>
          <w:color w:val="000000"/>
          <w:sz w:val="28"/>
          <w:szCs w:val="28"/>
          <w:lang w:val="uk-UA"/>
        </w:rPr>
      </w:pPr>
      <w:r w:rsidRPr="00110527">
        <w:rPr>
          <w:color w:val="000000"/>
          <w:sz w:val="28"/>
          <w:szCs w:val="28"/>
          <w:lang w:val="uk-UA"/>
        </w:rPr>
        <w:t xml:space="preserve">З часу призначення ліквідаційної комісії до неї переходять повноваження щодо управління </w:t>
      </w:r>
      <w:r w:rsidR="00B91922">
        <w:rPr>
          <w:color w:val="000000"/>
          <w:sz w:val="28"/>
          <w:szCs w:val="28"/>
          <w:lang w:val="uk-UA"/>
        </w:rPr>
        <w:t>о</w:t>
      </w:r>
      <w:r w:rsidRPr="00110527">
        <w:rPr>
          <w:color w:val="000000"/>
          <w:sz w:val="28"/>
          <w:szCs w:val="28"/>
          <w:lang w:val="uk-UA"/>
        </w:rPr>
        <w:t>порним навчальним закладом.</w:t>
      </w:r>
    </w:p>
    <w:p w:rsidR="00535BCC" w:rsidRPr="00110527" w:rsidRDefault="00535BCC" w:rsidP="002A357A">
      <w:pPr>
        <w:ind w:firstLine="709"/>
        <w:jc w:val="both"/>
        <w:rPr>
          <w:color w:val="000000"/>
          <w:sz w:val="28"/>
          <w:szCs w:val="28"/>
          <w:lang w:val="uk-UA"/>
        </w:rPr>
      </w:pPr>
      <w:r w:rsidRPr="00110527">
        <w:rPr>
          <w:color w:val="000000"/>
          <w:sz w:val="28"/>
          <w:szCs w:val="28"/>
          <w:lang w:val="uk-UA"/>
        </w:rPr>
        <w:t xml:space="preserve">9.2. Ліквідаційна комісія оцінює наявне майно </w:t>
      </w:r>
      <w:r w:rsidR="00B91922">
        <w:rPr>
          <w:color w:val="000000"/>
          <w:sz w:val="28"/>
          <w:szCs w:val="28"/>
          <w:lang w:val="uk-UA"/>
        </w:rPr>
        <w:t>о</w:t>
      </w:r>
      <w:r w:rsidRPr="00110527">
        <w:rPr>
          <w:color w:val="000000"/>
          <w:sz w:val="28"/>
          <w:szCs w:val="28"/>
          <w:lang w:val="uk-UA"/>
        </w:rPr>
        <w:t>порного навчального закладу, виявляє його дебіторів і кредиторів і розраховується з ними.</w:t>
      </w:r>
    </w:p>
    <w:p w:rsidR="00535BCC" w:rsidRPr="00110527" w:rsidRDefault="00535BCC" w:rsidP="002A357A">
      <w:pPr>
        <w:ind w:firstLine="709"/>
        <w:jc w:val="both"/>
        <w:rPr>
          <w:color w:val="000000"/>
          <w:spacing w:val="-13"/>
          <w:sz w:val="28"/>
          <w:szCs w:val="28"/>
          <w:lang w:val="uk-UA"/>
        </w:rPr>
      </w:pPr>
      <w:r w:rsidRPr="00110527">
        <w:rPr>
          <w:color w:val="000000"/>
          <w:sz w:val="28"/>
          <w:szCs w:val="28"/>
          <w:lang w:val="uk-UA"/>
        </w:rPr>
        <w:t xml:space="preserve">9.3. У випадку реорганізації права та зобов’язання </w:t>
      </w:r>
      <w:r w:rsidR="00B91922">
        <w:rPr>
          <w:color w:val="000000"/>
          <w:sz w:val="28"/>
          <w:szCs w:val="28"/>
          <w:lang w:val="uk-UA"/>
        </w:rPr>
        <w:t>о</w:t>
      </w:r>
      <w:r w:rsidRPr="00110527">
        <w:rPr>
          <w:color w:val="000000"/>
          <w:sz w:val="28"/>
          <w:szCs w:val="28"/>
          <w:lang w:val="uk-UA"/>
        </w:rPr>
        <w:t>порного закладу переходять до правонаступників відповідно до чинного законодавства або визначених навчальних закладів.</w:t>
      </w:r>
    </w:p>
    <w:p w:rsidR="00535BCC" w:rsidRPr="00110527" w:rsidRDefault="00535BCC" w:rsidP="002A357A">
      <w:pPr>
        <w:shd w:val="clear" w:color="auto" w:fill="FFFFFF"/>
        <w:tabs>
          <w:tab w:val="left" w:pos="720"/>
        </w:tabs>
        <w:ind w:firstLine="709"/>
        <w:jc w:val="both"/>
        <w:rPr>
          <w:color w:val="000000"/>
          <w:spacing w:val="-13"/>
          <w:sz w:val="28"/>
          <w:szCs w:val="28"/>
          <w:lang w:val="uk-UA"/>
        </w:rPr>
      </w:pPr>
      <w:r w:rsidRPr="00110527">
        <w:rPr>
          <w:color w:val="000000"/>
          <w:spacing w:val="-3"/>
          <w:sz w:val="28"/>
          <w:szCs w:val="28"/>
          <w:lang w:val="uk-UA"/>
        </w:rPr>
        <w:tab/>
        <w:t xml:space="preserve">9.4. Опорний заклад втрачає право юридичної особи з моменту виключення його з </w:t>
      </w:r>
      <w:r w:rsidRPr="00110527">
        <w:rPr>
          <w:color w:val="000000"/>
          <w:sz w:val="28"/>
          <w:szCs w:val="28"/>
          <w:lang w:val="uk-UA"/>
        </w:rPr>
        <w:t>державного реєстру.</w:t>
      </w:r>
    </w:p>
    <w:p w:rsidR="00535BCC" w:rsidRPr="00110527" w:rsidRDefault="00535BCC" w:rsidP="002A357A">
      <w:pPr>
        <w:shd w:val="clear" w:color="auto" w:fill="FFFFFF"/>
        <w:tabs>
          <w:tab w:val="left" w:pos="1349"/>
        </w:tabs>
        <w:ind w:firstLine="709"/>
        <w:jc w:val="both"/>
        <w:rPr>
          <w:color w:val="000000"/>
          <w:sz w:val="28"/>
          <w:szCs w:val="28"/>
          <w:lang w:val="uk-UA"/>
        </w:rPr>
      </w:pPr>
    </w:p>
    <w:p w:rsidR="00535BCC" w:rsidRPr="00110527" w:rsidRDefault="00535BCC" w:rsidP="002A357A">
      <w:pPr>
        <w:ind w:firstLine="709"/>
        <w:jc w:val="center"/>
        <w:rPr>
          <w:b/>
          <w:bCs/>
          <w:color w:val="000000"/>
          <w:spacing w:val="-13"/>
          <w:sz w:val="28"/>
          <w:szCs w:val="28"/>
          <w:lang w:val="uk-UA"/>
        </w:rPr>
      </w:pPr>
      <w:r w:rsidRPr="00110527">
        <w:rPr>
          <w:b/>
          <w:bCs/>
          <w:color w:val="000000"/>
          <w:spacing w:val="-13"/>
          <w:sz w:val="28"/>
          <w:szCs w:val="28"/>
          <w:lang w:val="uk-UA"/>
        </w:rPr>
        <w:t>Х. ЗАКЛЮЧНІ ПОЛОЖЕННЯ</w:t>
      </w:r>
    </w:p>
    <w:p w:rsidR="00535BCC" w:rsidRPr="00110527" w:rsidRDefault="00535BCC" w:rsidP="002A357A">
      <w:pPr>
        <w:shd w:val="clear" w:color="auto" w:fill="FFFFFF"/>
        <w:tabs>
          <w:tab w:val="left" w:pos="1349"/>
        </w:tabs>
        <w:ind w:firstLine="709"/>
        <w:jc w:val="center"/>
        <w:rPr>
          <w:b/>
          <w:bCs/>
          <w:color w:val="000000"/>
          <w:spacing w:val="-13"/>
          <w:sz w:val="28"/>
          <w:szCs w:val="28"/>
          <w:lang w:val="uk-UA"/>
        </w:rPr>
      </w:pPr>
    </w:p>
    <w:p w:rsidR="00535BCC" w:rsidRPr="00110527" w:rsidRDefault="00535BCC" w:rsidP="002A357A">
      <w:pPr>
        <w:shd w:val="clear" w:color="auto" w:fill="FFFFFF"/>
        <w:tabs>
          <w:tab w:val="left" w:pos="720"/>
        </w:tabs>
        <w:ind w:firstLine="709"/>
        <w:jc w:val="both"/>
        <w:rPr>
          <w:color w:val="000000"/>
          <w:spacing w:val="-13"/>
          <w:sz w:val="28"/>
          <w:szCs w:val="28"/>
          <w:lang w:val="uk-UA"/>
        </w:rPr>
      </w:pPr>
      <w:r w:rsidRPr="00110527">
        <w:rPr>
          <w:color w:val="000000"/>
          <w:spacing w:val="-13"/>
          <w:sz w:val="28"/>
          <w:szCs w:val="28"/>
          <w:lang w:val="uk-UA"/>
        </w:rPr>
        <w:t>10.1.Опорний заклад працює і дотримується законів України та інших нормативно-правових актів, які охоплюють сферу його діяльності.</w:t>
      </w:r>
    </w:p>
    <w:p w:rsidR="00535BCC" w:rsidRPr="00110527" w:rsidRDefault="00535BCC" w:rsidP="002A357A">
      <w:pPr>
        <w:shd w:val="clear" w:color="auto" w:fill="FFFFFF"/>
        <w:tabs>
          <w:tab w:val="left" w:pos="0"/>
        </w:tabs>
        <w:ind w:firstLine="709"/>
        <w:jc w:val="both"/>
        <w:rPr>
          <w:color w:val="000000"/>
          <w:spacing w:val="-13"/>
          <w:sz w:val="28"/>
          <w:szCs w:val="28"/>
          <w:lang w:val="uk-UA"/>
        </w:rPr>
      </w:pPr>
      <w:r w:rsidRPr="00110527">
        <w:rPr>
          <w:color w:val="000000"/>
          <w:spacing w:val="-13"/>
          <w:sz w:val="28"/>
          <w:szCs w:val="28"/>
          <w:lang w:val="uk-UA"/>
        </w:rPr>
        <w:t xml:space="preserve">10.2.Статут опорного закладу, зміни та доповнення до нього затверджуються засновником. </w:t>
      </w:r>
    </w:p>
    <w:p w:rsidR="00535BCC" w:rsidRPr="00110527" w:rsidRDefault="00535BCC" w:rsidP="002A357A">
      <w:pPr>
        <w:shd w:val="clear" w:color="auto" w:fill="FFFFFF"/>
        <w:tabs>
          <w:tab w:val="left" w:pos="0"/>
        </w:tabs>
        <w:ind w:firstLine="709"/>
        <w:jc w:val="both"/>
        <w:rPr>
          <w:color w:val="000000"/>
          <w:spacing w:val="-13"/>
          <w:sz w:val="28"/>
          <w:szCs w:val="28"/>
          <w:lang w:val="uk-UA"/>
        </w:rPr>
      </w:pPr>
      <w:r w:rsidRPr="00110527">
        <w:rPr>
          <w:color w:val="000000"/>
          <w:spacing w:val="-13"/>
          <w:sz w:val="28"/>
          <w:szCs w:val="28"/>
          <w:lang w:val="uk-UA"/>
        </w:rPr>
        <w:t>10.3. Опорний заклад має право на власні стандарти, які не суперечать чинному законодавству, має право на власний церемоніал (традиції).</w:t>
      </w:r>
    </w:p>
    <w:p w:rsidR="00535BCC" w:rsidRPr="00110527" w:rsidRDefault="00535BCC" w:rsidP="002A357A">
      <w:pPr>
        <w:shd w:val="clear" w:color="auto" w:fill="FFFFFF"/>
        <w:tabs>
          <w:tab w:val="left" w:pos="0"/>
        </w:tabs>
        <w:ind w:firstLine="709"/>
        <w:jc w:val="both"/>
        <w:rPr>
          <w:color w:val="000000"/>
          <w:spacing w:val="-13"/>
          <w:sz w:val="28"/>
          <w:szCs w:val="28"/>
          <w:lang w:val="uk-UA"/>
        </w:rPr>
      </w:pPr>
      <w:r w:rsidRPr="00110527">
        <w:rPr>
          <w:color w:val="000000"/>
          <w:spacing w:val="-13"/>
          <w:sz w:val="28"/>
          <w:szCs w:val="28"/>
          <w:lang w:val="uk-UA"/>
        </w:rPr>
        <w:t>10.4. Поряд із Статутом опорного закладу окремими документами, що не суперечать йому, діють:</w:t>
      </w:r>
    </w:p>
    <w:p w:rsidR="00535BCC" w:rsidRPr="00110527" w:rsidRDefault="00535BCC" w:rsidP="002A357A">
      <w:pPr>
        <w:shd w:val="clear" w:color="auto" w:fill="FFFFFF"/>
        <w:tabs>
          <w:tab w:val="left" w:pos="1349"/>
        </w:tabs>
        <w:ind w:firstLine="709"/>
        <w:jc w:val="both"/>
        <w:rPr>
          <w:color w:val="000000"/>
          <w:spacing w:val="-13"/>
          <w:sz w:val="28"/>
          <w:szCs w:val="28"/>
          <w:lang w:val="uk-UA"/>
        </w:rPr>
      </w:pPr>
      <w:r w:rsidRPr="00110527">
        <w:rPr>
          <w:color w:val="000000"/>
          <w:spacing w:val="-13"/>
          <w:sz w:val="28"/>
          <w:szCs w:val="28"/>
          <w:lang w:val="uk-UA"/>
        </w:rPr>
        <w:t>–правила внутрішнього розпорядку;</w:t>
      </w:r>
    </w:p>
    <w:p w:rsidR="00535BCC" w:rsidRPr="00110527" w:rsidRDefault="00535BCC" w:rsidP="002A357A">
      <w:pPr>
        <w:shd w:val="clear" w:color="auto" w:fill="FFFFFF"/>
        <w:tabs>
          <w:tab w:val="left" w:pos="1349"/>
        </w:tabs>
        <w:ind w:firstLine="709"/>
        <w:jc w:val="both"/>
        <w:rPr>
          <w:color w:val="000000"/>
          <w:spacing w:val="-13"/>
          <w:sz w:val="28"/>
          <w:szCs w:val="28"/>
          <w:lang w:val="uk-UA"/>
        </w:rPr>
      </w:pPr>
      <w:r w:rsidRPr="00110527">
        <w:rPr>
          <w:color w:val="000000"/>
          <w:spacing w:val="-13"/>
          <w:sz w:val="28"/>
          <w:szCs w:val="28"/>
          <w:lang w:val="uk-UA"/>
        </w:rPr>
        <w:t>–положення про педагогічну раду;</w:t>
      </w:r>
    </w:p>
    <w:p w:rsidR="00535BCC" w:rsidRPr="00110527" w:rsidRDefault="00535BCC" w:rsidP="002A357A">
      <w:pPr>
        <w:shd w:val="clear" w:color="auto" w:fill="FFFFFF"/>
        <w:tabs>
          <w:tab w:val="left" w:pos="1349"/>
        </w:tabs>
        <w:ind w:firstLine="709"/>
        <w:jc w:val="both"/>
        <w:rPr>
          <w:color w:val="000000"/>
          <w:spacing w:val="-13"/>
          <w:sz w:val="28"/>
          <w:szCs w:val="28"/>
          <w:lang w:val="uk-UA"/>
        </w:rPr>
      </w:pPr>
      <w:r w:rsidRPr="00110527">
        <w:rPr>
          <w:color w:val="000000"/>
          <w:spacing w:val="-13"/>
          <w:sz w:val="28"/>
          <w:szCs w:val="28"/>
          <w:lang w:val="uk-UA"/>
        </w:rPr>
        <w:t>–положення про раду закладу та піклувальну раду;</w:t>
      </w:r>
    </w:p>
    <w:p w:rsidR="00535BCC" w:rsidRPr="00110527" w:rsidRDefault="00535BCC" w:rsidP="002A357A">
      <w:pPr>
        <w:shd w:val="clear" w:color="auto" w:fill="FFFFFF"/>
        <w:tabs>
          <w:tab w:val="left" w:pos="1349"/>
        </w:tabs>
        <w:ind w:firstLine="709"/>
        <w:jc w:val="both"/>
        <w:rPr>
          <w:color w:val="000000"/>
          <w:spacing w:val="-13"/>
          <w:sz w:val="28"/>
          <w:szCs w:val="28"/>
          <w:lang w:val="uk-UA"/>
        </w:rPr>
      </w:pPr>
      <w:r w:rsidRPr="00110527">
        <w:rPr>
          <w:color w:val="000000"/>
          <w:spacing w:val="-13"/>
          <w:sz w:val="28"/>
          <w:szCs w:val="28"/>
          <w:lang w:val="uk-UA"/>
        </w:rPr>
        <w:t>–положення про його філії.</w:t>
      </w:r>
    </w:p>
    <w:p w:rsidR="00535BCC" w:rsidRPr="00110527" w:rsidRDefault="00535BCC" w:rsidP="002A357A">
      <w:pPr>
        <w:shd w:val="clear" w:color="auto" w:fill="FFFFFF"/>
        <w:tabs>
          <w:tab w:val="left" w:pos="720"/>
        </w:tabs>
        <w:ind w:firstLine="709"/>
        <w:jc w:val="both"/>
        <w:rPr>
          <w:color w:val="000000"/>
          <w:spacing w:val="-13"/>
          <w:sz w:val="28"/>
          <w:szCs w:val="28"/>
          <w:lang w:val="uk-UA"/>
        </w:rPr>
      </w:pPr>
      <w:r w:rsidRPr="00110527">
        <w:rPr>
          <w:color w:val="000000"/>
          <w:spacing w:val="-13"/>
          <w:sz w:val="28"/>
          <w:szCs w:val="28"/>
          <w:lang w:val="uk-UA"/>
        </w:rPr>
        <w:t>10.5.Регламент учнівського  самоврядування та спірні питання між опорним закладом учнями, їх батьками розглядають органи управління освіти та громадського самоврядування.</w:t>
      </w:r>
    </w:p>
    <w:p w:rsidR="00535BCC" w:rsidRPr="00110527" w:rsidRDefault="00535BCC" w:rsidP="002A357A">
      <w:pPr>
        <w:shd w:val="clear" w:color="auto" w:fill="FFFFFF"/>
        <w:tabs>
          <w:tab w:val="left" w:pos="720"/>
        </w:tabs>
        <w:ind w:firstLine="709"/>
        <w:jc w:val="both"/>
        <w:rPr>
          <w:color w:val="000000"/>
          <w:lang w:val="uk-UA"/>
        </w:rPr>
      </w:pPr>
      <w:r w:rsidRPr="00110527">
        <w:rPr>
          <w:color w:val="000000"/>
          <w:spacing w:val="-13"/>
          <w:sz w:val="28"/>
          <w:szCs w:val="28"/>
          <w:lang w:val="uk-UA"/>
        </w:rPr>
        <w:t>10.6.Питання створення, функціонування та ліквідації опорного закладу не передбачені цим статутом регулюються відповідно до вимог чинного законодавства України.</w:t>
      </w:r>
    </w:p>
    <w:p w:rsidR="00535BCC" w:rsidRPr="00110527" w:rsidRDefault="00535BCC" w:rsidP="002A357A">
      <w:pPr>
        <w:ind w:firstLine="709"/>
        <w:jc w:val="both"/>
        <w:rPr>
          <w:color w:val="000000"/>
          <w:lang w:val="uk-UA"/>
        </w:rPr>
      </w:pPr>
    </w:p>
    <w:p w:rsidR="00535BCC" w:rsidRPr="00110527" w:rsidRDefault="00535BCC" w:rsidP="002A357A">
      <w:pPr>
        <w:ind w:firstLine="709"/>
        <w:jc w:val="both"/>
        <w:rPr>
          <w:color w:val="000000"/>
          <w:lang w:val="uk-UA"/>
        </w:rPr>
      </w:pPr>
    </w:p>
    <w:p w:rsidR="0041244F" w:rsidRDefault="0041244F" w:rsidP="002A357A">
      <w:pPr>
        <w:rPr>
          <w:spacing w:val="-12"/>
          <w:sz w:val="28"/>
          <w:szCs w:val="28"/>
          <w:lang w:val="uk-UA"/>
        </w:rPr>
      </w:pPr>
      <w:r>
        <w:rPr>
          <w:spacing w:val="-12"/>
          <w:sz w:val="28"/>
          <w:szCs w:val="28"/>
          <w:lang w:val="uk-UA"/>
        </w:rPr>
        <w:br w:type="page"/>
      </w:r>
    </w:p>
    <w:p w:rsidR="0041244F" w:rsidRPr="00110527" w:rsidRDefault="0041244F" w:rsidP="00BD7D60">
      <w:pPr>
        <w:tabs>
          <w:tab w:val="left" w:pos="7810"/>
        </w:tabs>
        <w:ind w:left="4536"/>
        <w:rPr>
          <w:b/>
          <w:sz w:val="28"/>
          <w:szCs w:val="22"/>
          <w:lang w:val="uk-UA" w:eastAsia="en-US"/>
        </w:rPr>
      </w:pPr>
      <w:r w:rsidRPr="00110527">
        <w:rPr>
          <w:b/>
          <w:sz w:val="28"/>
          <w:szCs w:val="22"/>
          <w:lang w:val="uk-UA" w:eastAsia="en-US"/>
        </w:rPr>
        <w:lastRenderedPageBreak/>
        <w:t xml:space="preserve">Додаток </w:t>
      </w:r>
      <w:r>
        <w:rPr>
          <w:b/>
          <w:sz w:val="28"/>
          <w:szCs w:val="22"/>
          <w:lang w:val="uk-UA" w:eastAsia="en-US"/>
        </w:rPr>
        <w:t>2</w:t>
      </w:r>
    </w:p>
    <w:p w:rsidR="00DB3F01" w:rsidRPr="00DB3F01" w:rsidRDefault="00DB3F01" w:rsidP="00DB3F01">
      <w:pPr>
        <w:tabs>
          <w:tab w:val="left" w:pos="7810"/>
        </w:tabs>
        <w:ind w:left="4536"/>
        <w:rPr>
          <w:b/>
          <w:sz w:val="28"/>
          <w:szCs w:val="22"/>
          <w:lang w:val="uk-UA" w:eastAsia="en-US"/>
        </w:rPr>
      </w:pPr>
      <w:r w:rsidRPr="00DB3F01">
        <w:rPr>
          <w:b/>
          <w:sz w:val="28"/>
          <w:szCs w:val="22"/>
          <w:lang w:val="uk-UA" w:eastAsia="en-US"/>
        </w:rPr>
        <w:t xml:space="preserve">ЗАТВЕРДЖЕНО </w:t>
      </w:r>
    </w:p>
    <w:p w:rsidR="00DB3F01" w:rsidRPr="00DB3F01" w:rsidRDefault="00DB3F01" w:rsidP="00DB3F01">
      <w:pPr>
        <w:tabs>
          <w:tab w:val="left" w:pos="7810"/>
        </w:tabs>
        <w:ind w:left="4536"/>
        <w:rPr>
          <w:b/>
          <w:sz w:val="28"/>
          <w:szCs w:val="22"/>
          <w:lang w:val="uk-UA" w:eastAsia="en-US"/>
        </w:rPr>
      </w:pPr>
      <w:r w:rsidRPr="00DB3F01">
        <w:rPr>
          <w:b/>
          <w:sz w:val="28"/>
          <w:szCs w:val="22"/>
          <w:lang w:val="uk-UA" w:eastAsia="en-US"/>
        </w:rPr>
        <w:t>рішенням Кириківської селищної ради 8 скликання 12 сесії</w:t>
      </w:r>
    </w:p>
    <w:p w:rsidR="0041244F" w:rsidRPr="00110527" w:rsidRDefault="00DB3F01" w:rsidP="00DB3F01">
      <w:pPr>
        <w:tabs>
          <w:tab w:val="left" w:pos="7810"/>
        </w:tabs>
        <w:ind w:left="4536"/>
        <w:rPr>
          <w:b/>
          <w:sz w:val="28"/>
          <w:szCs w:val="22"/>
          <w:lang w:val="uk-UA" w:eastAsia="en-US"/>
        </w:rPr>
      </w:pPr>
      <w:r w:rsidRPr="00DB3F01">
        <w:rPr>
          <w:b/>
          <w:sz w:val="28"/>
          <w:szCs w:val="22"/>
          <w:lang w:val="uk-UA" w:eastAsia="en-US"/>
        </w:rPr>
        <w:t>від 23 серпня 2017р.</w:t>
      </w:r>
      <w:bookmarkStart w:id="0" w:name="_GoBack"/>
      <w:bookmarkEnd w:id="0"/>
    </w:p>
    <w:p w:rsidR="0041244F" w:rsidRPr="00110527" w:rsidRDefault="0041244F" w:rsidP="002A357A">
      <w:pPr>
        <w:tabs>
          <w:tab w:val="left" w:pos="6511"/>
        </w:tabs>
        <w:jc w:val="right"/>
        <w:rPr>
          <w:b/>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110527" w:rsidRDefault="0041244F" w:rsidP="002A357A">
      <w:pPr>
        <w:jc w:val="both"/>
        <w:rPr>
          <w:sz w:val="28"/>
          <w:szCs w:val="22"/>
          <w:lang w:val="uk-UA" w:eastAsia="en-US"/>
        </w:rPr>
      </w:pPr>
    </w:p>
    <w:p w:rsidR="0041244F" w:rsidRPr="00974040" w:rsidRDefault="0041244F" w:rsidP="00BD7D60">
      <w:pPr>
        <w:jc w:val="center"/>
        <w:rPr>
          <w:color w:val="000000"/>
          <w:sz w:val="96"/>
          <w:szCs w:val="96"/>
          <w:lang w:val="uk-UA"/>
        </w:rPr>
      </w:pPr>
      <w:r w:rsidRPr="00974040">
        <w:rPr>
          <w:b/>
          <w:color w:val="000000"/>
          <w:sz w:val="96"/>
          <w:szCs w:val="96"/>
          <w:lang w:val="uk-UA"/>
        </w:rPr>
        <w:t>ПОЛОЖЕННЯ</w:t>
      </w:r>
    </w:p>
    <w:p w:rsidR="0041244F" w:rsidRPr="00974040" w:rsidRDefault="0041244F" w:rsidP="00BD7D60">
      <w:pPr>
        <w:jc w:val="center"/>
        <w:rPr>
          <w:b/>
          <w:color w:val="000000"/>
          <w:sz w:val="34"/>
          <w:szCs w:val="34"/>
          <w:lang w:val="uk-UA"/>
        </w:rPr>
      </w:pPr>
      <w:r w:rsidRPr="00974040">
        <w:rPr>
          <w:b/>
          <w:color w:val="000000"/>
          <w:sz w:val="34"/>
          <w:szCs w:val="34"/>
          <w:lang w:val="uk-UA"/>
        </w:rPr>
        <w:t>Вищевеселівськ</w:t>
      </w:r>
      <w:r w:rsidR="00083AD0">
        <w:rPr>
          <w:b/>
          <w:color w:val="000000"/>
          <w:sz w:val="34"/>
          <w:szCs w:val="34"/>
          <w:lang w:val="uk-UA"/>
        </w:rPr>
        <w:t>ої</w:t>
      </w:r>
      <w:r w:rsidRPr="00974040">
        <w:rPr>
          <w:b/>
          <w:color w:val="000000"/>
          <w:sz w:val="34"/>
          <w:szCs w:val="34"/>
          <w:lang w:val="uk-UA"/>
        </w:rPr>
        <w:t xml:space="preserve"> філі</w:t>
      </w:r>
      <w:r w:rsidR="00083AD0">
        <w:rPr>
          <w:b/>
          <w:color w:val="000000"/>
          <w:sz w:val="34"/>
          <w:szCs w:val="34"/>
          <w:lang w:val="uk-UA"/>
        </w:rPr>
        <w:t>ї</w:t>
      </w:r>
      <w:r w:rsidRPr="00974040">
        <w:rPr>
          <w:b/>
          <w:color w:val="000000"/>
          <w:sz w:val="34"/>
          <w:szCs w:val="34"/>
          <w:lang w:val="uk-UA"/>
        </w:rPr>
        <w:t xml:space="preserve"> Заводської загальноосвітньої школи І-ІІІ ступенів Кириківської селищної ради Великописарівського району Сумської області</w:t>
      </w:r>
    </w:p>
    <w:p w:rsidR="0041244F" w:rsidRPr="00110527" w:rsidRDefault="0041244F" w:rsidP="00BD7D60">
      <w:pPr>
        <w:tabs>
          <w:tab w:val="left" w:pos="4625"/>
        </w:tabs>
        <w:rPr>
          <w:b/>
          <w:sz w:val="28"/>
          <w:szCs w:val="22"/>
          <w:lang w:val="uk-UA" w:eastAsia="en-US"/>
        </w:rPr>
      </w:pPr>
    </w:p>
    <w:p w:rsidR="0041244F" w:rsidRPr="00110527" w:rsidRDefault="0041244F" w:rsidP="002A357A">
      <w:pPr>
        <w:tabs>
          <w:tab w:val="left" w:pos="4625"/>
        </w:tabs>
        <w:rPr>
          <w:b/>
          <w:sz w:val="28"/>
          <w:szCs w:val="22"/>
          <w:lang w:val="uk-UA" w:eastAsia="en-US"/>
        </w:rPr>
      </w:pPr>
    </w:p>
    <w:p w:rsidR="0041244F" w:rsidRPr="00110527" w:rsidRDefault="0041244F" w:rsidP="002A357A">
      <w:pPr>
        <w:tabs>
          <w:tab w:val="left" w:pos="4625"/>
        </w:tabs>
        <w:rPr>
          <w:b/>
          <w:sz w:val="28"/>
          <w:szCs w:val="22"/>
          <w:lang w:val="uk-UA" w:eastAsia="en-US"/>
        </w:rPr>
      </w:pPr>
    </w:p>
    <w:p w:rsidR="0041244F" w:rsidRPr="00110527" w:rsidRDefault="0041244F" w:rsidP="002A357A">
      <w:pPr>
        <w:tabs>
          <w:tab w:val="left" w:pos="4625"/>
        </w:tabs>
        <w:rPr>
          <w:b/>
          <w:sz w:val="28"/>
          <w:szCs w:val="22"/>
          <w:lang w:val="uk-UA" w:eastAsia="en-US"/>
        </w:rPr>
      </w:pPr>
    </w:p>
    <w:p w:rsidR="0041244F" w:rsidRPr="00110527" w:rsidRDefault="0041244F" w:rsidP="002A357A">
      <w:pPr>
        <w:tabs>
          <w:tab w:val="left" w:pos="4625"/>
        </w:tabs>
        <w:rPr>
          <w:b/>
          <w:sz w:val="28"/>
          <w:szCs w:val="22"/>
          <w:lang w:val="uk-UA" w:eastAsia="en-US"/>
        </w:rPr>
      </w:pPr>
    </w:p>
    <w:p w:rsidR="0041244F" w:rsidRPr="00110527" w:rsidRDefault="0041244F" w:rsidP="002A357A">
      <w:pPr>
        <w:tabs>
          <w:tab w:val="left" w:pos="4625"/>
        </w:tabs>
        <w:rPr>
          <w:b/>
          <w:sz w:val="28"/>
          <w:szCs w:val="22"/>
          <w:lang w:val="uk-UA" w:eastAsia="en-US"/>
        </w:rPr>
      </w:pPr>
    </w:p>
    <w:p w:rsidR="0041244F" w:rsidRPr="00110527" w:rsidRDefault="0041244F" w:rsidP="002A357A">
      <w:pPr>
        <w:tabs>
          <w:tab w:val="left" w:pos="4625"/>
        </w:tabs>
        <w:rPr>
          <w:b/>
          <w:sz w:val="28"/>
          <w:szCs w:val="22"/>
          <w:lang w:val="uk-UA" w:eastAsia="en-US"/>
        </w:rPr>
      </w:pPr>
    </w:p>
    <w:p w:rsidR="0041244F" w:rsidRPr="00110527" w:rsidRDefault="0041244F" w:rsidP="002A357A">
      <w:pPr>
        <w:tabs>
          <w:tab w:val="left" w:pos="4625"/>
        </w:tabs>
        <w:rPr>
          <w:b/>
          <w:sz w:val="28"/>
          <w:szCs w:val="22"/>
          <w:lang w:val="uk-UA" w:eastAsia="en-US"/>
        </w:rPr>
      </w:pPr>
    </w:p>
    <w:p w:rsidR="0041244F" w:rsidRDefault="0041244F" w:rsidP="002A357A">
      <w:pPr>
        <w:tabs>
          <w:tab w:val="left" w:pos="4625"/>
        </w:tabs>
        <w:rPr>
          <w:b/>
          <w:sz w:val="28"/>
          <w:szCs w:val="22"/>
          <w:lang w:val="uk-UA" w:eastAsia="en-US"/>
        </w:rPr>
      </w:pPr>
    </w:p>
    <w:p w:rsidR="00BD7D60" w:rsidRDefault="00BD7D60" w:rsidP="002A357A">
      <w:pPr>
        <w:tabs>
          <w:tab w:val="left" w:pos="4625"/>
        </w:tabs>
        <w:rPr>
          <w:b/>
          <w:sz w:val="28"/>
          <w:szCs w:val="22"/>
          <w:lang w:val="uk-UA" w:eastAsia="en-US"/>
        </w:rPr>
      </w:pPr>
    </w:p>
    <w:p w:rsidR="00BD7D60" w:rsidRDefault="00BD7D60" w:rsidP="002A357A">
      <w:pPr>
        <w:tabs>
          <w:tab w:val="left" w:pos="4625"/>
        </w:tabs>
        <w:rPr>
          <w:b/>
          <w:sz w:val="28"/>
          <w:szCs w:val="22"/>
          <w:lang w:val="uk-UA" w:eastAsia="en-US"/>
        </w:rPr>
      </w:pPr>
    </w:p>
    <w:p w:rsidR="00BD7D60" w:rsidRDefault="00BD7D60" w:rsidP="002A357A">
      <w:pPr>
        <w:tabs>
          <w:tab w:val="left" w:pos="4625"/>
        </w:tabs>
        <w:rPr>
          <w:b/>
          <w:sz w:val="28"/>
          <w:szCs w:val="22"/>
          <w:lang w:val="uk-UA" w:eastAsia="en-US"/>
        </w:rPr>
      </w:pPr>
    </w:p>
    <w:p w:rsidR="00BD7D60" w:rsidRPr="00110527" w:rsidRDefault="00BD7D60" w:rsidP="002A357A">
      <w:pPr>
        <w:tabs>
          <w:tab w:val="left" w:pos="4625"/>
        </w:tabs>
        <w:rPr>
          <w:b/>
          <w:sz w:val="28"/>
          <w:szCs w:val="22"/>
          <w:lang w:val="uk-UA" w:eastAsia="en-US"/>
        </w:rPr>
      </w:pPr>
    </w:p>
    <w:p w:rsidR="0041244F" w:rsidRPr="00110527" w:rsidRDefault="0041244F" w:rsidP="002A357A">
      <w:pPr>
        <w:tabs>
          <w:tab w:val="left" w:pos="4625"/>
        </w:tabs>
        <w:rPr>
          <w:b/>
          <w:sz w:val="28"/>
          <w:szCs w:val="22"/>
          <w:lang w:val="uk-UA" w:eastAsia="en-US"/>
        </w:rPr>
      </w:pPr>
    </w:p>
    <w:p w:rsidR="0041244F" w:rsidRPr="00110527" w:rsidRDefault="0041244F" w:rsidP="002A357A">
      <w:pPr>
        <w:tabs>
          <w:tab w:val="left" w:pos="4625"/>
        </w:tabs>
        <w:rPr>
          <w:b/>
          <w:sz w:val="36"/>
          <w:szCs w:val="36"/>
          <w:lang w:val="uk-UA" w:eastAsia="en-US"/>
        </w:rPr>
      </w:pPr>
      <w:r w:rsidRPr="00110527">
        <w:rPr>
          <w:b/>
          <w:sz w:val="28"/>
          <w:szCs w:val="22"/>
          <w:lang w:val="uk-UA" w:eastAsia="en-US"/>
        </w:rPr>
        <w:t xml:space="preserve">ПОГОДЖЕНО </w:t>
      </w:r>
    </w:p>
    <w:p w:rsidR="0022070C" w:rsidRDefault="0041244F" w:rsidP="002A357A">
      <w:pPr>
        <w:tabs>
          <w:tab w:val="left" w:pos="7810"/>
        </w:tabs>
        <w:jc w:val="both"/>
        <w:rPr>
          <w:b/>
          <w:sz w:val="28"/>
          <w:szCs w:val="22"/>
          <w:lang w:val="uk-UA" w:eastAsia="en-US"/>
        </w:rPr>
      </w:pPr>
      <w:r w:rsidRPr="00110527">
        <w:rPr>
          <w:b/>
          <w:sz w:val="28"/>
          <w:szCs w:val="22"/>
          <w:lang w:val="uk-UA" w:eastAsia="en-US"/>
        </w:rPr>
        <w:t>Начальник відділу освіти,</w:t>
      </w:r>
    </w:p>
    <w:p w:rsidR="0022070C" w:rsidRDefault="0041244F" w:rsidP="002A357A">
      <w:pPr>
        <w:tabs>
          <w:tab w:val="left" w:pos="7810"/>
        </w:tabs>
        <w:jc w:val="both"/>
        <w:rPr>
          <w:b/>
          <w:sz w:val="28"/>
          <w:szCs w:val="22"/>
          <w:lang w:val="uk-UA" w:eastAsia="en-US"/>
        </w:rPr>
      </w:pPr>
      <w:r w:rsidRPr="00110527">
        <w:rPr>
          <w:b/>
          <w:sz w:val="28"/>
          <w:szCs w:val="22"/>
          <w:lang w:val="uk-UA" w:eastAsia="en-US"/>
        </w:rPr>
        <w:t xml:space="preserve"> молоді та спорту Кириківської </w:t>
      </w:r>
    </w:p>
    <w:p w:rsidR="0041244F" w:rsidRPr="00110527" w:rsidRDefault="0041244F" w:rsidP="002A357A">
      <w:pPr>
        <w:tabs>
          <w:tab w:val="left" w:pos="7810"/>
        </w:tabs>
        <w:jc w:val="both"/>
        <w:rPr>
          <w:b/>
          <w:sz w:val="28"/>
          <w:szCs w:val="22"/>
          <w:lang w:val="uk-UA" w:eastAsia="en-US"/>
        </w:rPr>
      </w:pPr>
      <w:r w:rsidRPr="00110527">
        <w:rPr>
          <w:b/>
          <w:sz w:val="28"/>
          <w:szCs w:val="22"/>
          <w:lang w:val="uk-UA" w:eastAsia="en-US"/>
        </w:rPr>
        <w:t xml:space="preserve">селищної </w:t>
      </w:r>
      <w:r w:rsidR="0022070C">
        <w:rPr>
          <w:b/>
          <w:sz w:val="28"/>
          <w:szCs w:val="22"/>
          <w:lang w:val="uk-UA" w:eastAsia="en-US"/>
        </w:rPr>
        <w:t>ради</w:t>
      </w:r>
    </w:p>
    <w:p w:rsidR="0041244F" w:rsidRPr="00110527" w:rsidRDefault="0041244F" w:rsidP="002A357A">
      <w:pPr>
        <w:jc w:val="both"/>
        <w:rPr>
          <w:b/>
          <w:sz w:val="28"/>
          <w:szCs w:val="22"/>
          <w:lang w:val="uk-UA" w:eastAsia="en-US"/>
        </w:rPr>
      </w:pPr>
      <w:r w:rsidRPr="00110527">
        <w:rPr>
          <w:b/>
          <w:sz w:val="28"/>
          <w:szCs w:val="22"/>
          <w:lang w:val="uk-UA" w:eastAsia="en-US"/>
        </w:rPr>
        <w:t>____________ І.Г.Сіденко</w:t>
      </w:r>
    </w:p>
    <w:p w:rsidR="002A357A" w:rsidRPr="005E1936" w:rsidRDefault="0041244F" w:rsidP="005E1936">
      <w:pPr>
        <w:jc w:val="center"/>
        <w:rPr>
          <w:b/>
          <w:bCs/>
          <w:color w:val="000000"/>
          <w:sz w:val="28"/>
          <w:szCs w:val="28"/>
          <w:lang w:val="uk-UA" w:eastAsia="uk-UA"/>
        </w:rPr>
      </w:pPr>
      <w:r w:rsidRPr="00110527">
        <w:rPr>
          <w:b/>
          <w:bCs/>
          <w:color w:val="000000"/>
          <w:sz w:val="28"/>
          <w:szCs w:val="28"/>
          <w:lang w:val="uk-UA" w:eastAsia="uk-UA"/>
        </w:rPr>
        <w:br w:type="page"/>
      </w:r>
      <w:r w:rsidR="002A357A" w:rsidRPr="002A357A">
        <w:rPr>
          <w:b/>
          <w:sz w:val="28"/>
          <w:szCs w:val="28"/>
          <w:lang w:val="uk-UA"/>
        </w:rPr>
        <w:lastRenderedPageBreak/>
        <w:t>І.ЗАГАЛЬНІ ПОЛОЖЕННЯ</w:t>
      </w:r>
    </w:p>
    <w:p w:rsidR="002A357A" w:rsidRPr="002A357A" w:rsidRDefault="002A357A" w:rsidP="002A357A">
      <w:pPr>
        <w:widowControl w:val="0"/>
        <w:shd w:val="clear" w:color="auto" w:fill="FFFFFF"/>
        <w:autoSpaceDE w:val="0"/>
        <w:autoSpaceDN w:val="0"/>
        <w:adjustRightInd w:val="0"/>
        <w:ind w:firstLine="709"/>
        <w:jc w:val="center"/>
        <w:rPr>
          <w:b/>
          <w:sz w:val="28"/>
          <w:szCs w:val="28"/>
          <w:lang w:val="uk-UA"/>
        </w:rPr>
      </w:pPr>
    </w:p>
    <w:p w:rsidR="002A357A" w:rsidRPr="002A357A" w:rsidRDefault="002A357A" w:rsidP="002A357A">
      <w:pPr>
        <w:pStyle w:val="ae"/>
        <w:tabs>
          <w:tab w:val="left" w:pos="993"/>
        </w:tabs>
        <w:ind w:left="0" w:firstLine="709"/>
        <w:rPr>
          <w:szCs w:val="28"/>
          <w:lang w:val="uk-UA"/>
        </w:rPr>
      </w:pPr>
      <w:r w:rsidRPr="002A357A">
        <w:rPr>
          <w:spacing w:val="-9"/>
          <w:szCs w:val="28"/>
          <w:lang w:val="uk-UA"/>
        </w:rPr>
        <w:t>1.1</w:t>
      </w:r>
      <w:r w:rsidRPr="002A357A">
        <w:rPr>
          <w:szCs w:val="28"/>
          <w:lang w:val="uk-UA"/>
        </w:rPr>
        <w:t>.Вищевеселівська філія Заводської загальноосвітньої школи І-ІІІ ступенів Кириківської селищної ради Великописарівського району Сумської області</w:t>
      </w:r>
      <w:r w:rsidRPr="002A357A">
        <w:rPr>
          <w:spacing w:val="-1"/>
          <w:szCs w:val="28"/>
          <w:lang w:val="uk-UA"/>
        </w:rPr>
        <w:t xml:space="preserve"> (далі – філія) </w:t>
      </w:r>
      <w:r w:rsidRPr="002A357A">
        <w:rPr>
          <w:szCs w:val="28"/>
          <w:lang w:val="uk-UA"/>
        </w:rPr>
        <w:t>є територіально відокремленим організаційним та навчальним підрозділом комунального опорного загальноосвітнього навчального закладу, що забезпечує потреби громадян у дошкільній, початковій та базовій загальній середній освіті, які проживають на території сіл Вищевеселе, Василівка, Мирне та Рідне Кириківської селищної ради.</w:t>
      </w:r>
    </w:p>
    <w:p w:rsidR="002A357A" w:rsidRPr="002A357A" w:rsidRDefault="002A357A" w:rsidP="002A357A">
      <w:pPr>
        <w:shd w:val="clear" w:color="auto" w:fill="FFFFFF"/>
        <w:tabs>
          <w:tab w:val="left" w:pos="1210"/>
        </w:tabs>
        <w:ind w:firstLine="709"/>
        <w:jc w:val="both"/>
        <w:rPr>
          <w:color w:val="000000"/>
          <w:spacing w:val="-21"/>
          <w:sz w:val="28"/>
          <w:szCs w:val="28"/>
          <w:lang w:val="uk-UA"/>
        </w:rPr>
      </w:pPr>
      <w:r w:rsidRPr="002A357A">
        <w:rPr>
          <w:color w:val="000000"/>
          <w:spacing w:val="-9"/>
          <w:sz w:val="28"/>
          <w:szCs w:val="28"/>
          <w:lang w:val="uk-UA"/>
        </w:rPr>
        <w:t>1.2.Найменування закладу:</w:t>
      </w:r>
      <w:r w:rsidRPr="002A357A">
        <w:rPr>
          <w:color w:val="000000"/>
          <w:lang w:val="uk-UA"/>
        </w:rPr>
        <w:t xml:space="preserve"> </w:t>
      </w:r>
    </w:p>
    <w:p w:rsidR="002A357A" w:rsidRPr="002A357A" w:rsidRDefault="002A357A" w:rsidP="002A357A">
      <w:pPr>
        <w:pStyle w:val="ae"/>
        <w:tabs>
          <w:tab w:val="left" w:pos="993"/>
        </w:tabs>
        <w:ind w:left="0" w:firstLine="709"/>
        <w:rPr>
          <w:szCs w:val="28"/>
          <w:lang w:val="uk-UA"/>
        </w:rPr>
      </w:pPr>
      <w:r w:rsidRPr="002A357A">
        <w:rPr>
          <w:spacing w:val="-9"/>
          <w:szCs w:val="28"/>
          <w:lang w:val="uk-UA"/>
        </w:rPr>
        <w:t xml:space="preserve">-повна назва: </w:t>
      </w:r>
      <w:r w:rsidRPr="002A357A">
        <w:rPr>
          <w:szCs w:val="28"/>
          <w:lang w:val="uk-UA"/>
        </w:rPr>
        <w:t>Вищевеселівська філія Заводської загальноосвітньої школи І-ІІІ ступенів Кириківської селищної ради Великописарівського району Сумської області</w:t>
      </w:r>
      <w:r w:rsidRPr="002A357A">
        <w:rPr>
          <w:spacing w:val="-1"/>
          <w:szCs w:val="28"/>
          <w:lang w:val="uk-UA"/>
        </w:rPr>
        <w:t xml:space="preserve"> - </w:t>
      </w:r>
      <w:r w:rsidRPr="002A357A">
        <w:rPr>
          <w:szCs w:val="28"/>
          <w:lang w:val="uk-UA"/>
        </w:rPr>
        <w:t xml:space="preserve">це заклад освіти, </w:t>
      </w:r>
    </w:p>
    <w:p w:rsidR="002A357A" w:rsidRPr="002A357A" w:rsidRDefault="002A357A" w:rsidP="002A357A">
      <w:pPr>
        <w:tabs>
          <w:tab w:val="left" w:pos="993"/>
        </w:tabs>
        <w:ind w:firstLine="709"/>
        <w:jc w:val="both"/>
        <w:rPr>
          <w:sz w:val="28"/>
          <w:szCs w:val="28"/>
          <w:lang w:val="uk-UA"/>
        </w:rPr>
      </w:pPr>
      <w:r w:rsidRPr="002A357A">
        <w:rPr>
          <w:sz w:val="28"/>
          <w:szCs w:val="28"/>
          <w:lang w:val="uk-UA"/>
        </w:rPr>
        <w:t xml:space="preserve">-скорочена назва: Вищевеселівська філія Заводської загальноосвітньої школи І-ІІІ ступенів </w:t>
      </w:r>
    </w:p>
    <w:p w:rsidR="002A357A" w:rsidRPr="002A357A" w:rsidRDefault="002A357A" w:rsidP="002A357A">
      <w:pPr>
        <w:widowControl w:val="0"/>
        <w:shd w:val="clear" w:color="auto" w:fill="FFFFFF"/>
        <w:tabs>
          <w:tab w:val="left" w:pos="1094"/>
        </w:tabs>
        <w:autoSpaceDE w:val="0"/>
        <w:autoSpaceDN w:val="0"/>
        <w:adjustRightInd w:val="0"/>
        <w:ind w:firstLine="709"/>
        <w:jc w:val="both"/>
        <w:rPr>
          <w:sz w:val="28"/>
          <w:szCs w:val="28"/>
          <w:lang w:val="uk-UA"/>
        </w:rPr>
      </w:pPr>
      <w:r w:rsidRPr="002A357A">
        <w:rPr>
          <w:sz w:val="28"/>
          <w:szCs w:val="28"/>
          <w:lang w:val="uk-UA"/>
        </w:rPr>
        <w:t>1.3.Заклад створений шляхом реорганізації Вищевеселівського навчально-виховного комплексу: загальноосвітня школп І-ІІІ ступенів-дошкільного навчального закладу Кириківської селищної ради Великописарівського району Сумської області у Філію опорного навчального закладу Заводськ</w:t>
      </w:r>
      <w:r w:rsidR="00083AD0">
        <w:rPr>
          <w:sz w:val="28"/>
          <w:szCs w:val="28"/>
          <w:lang w:val="uk-UA"/>
        </w:rPr>
        <w:t>ої</w:t>
      </w:r>
      <w:r w:rsidRPr="002A357A">
        <w:rPr>
          <w:sz w:val="28"/>
          <w:szCs w:val="28"/>
          <w:lang w:val="uk-UA"/>
        </w:rPr>
        <w:t xml:space="preserve"> загальноосвітня школа І-ІІІ ступенів Кириківської селищної ради Великописарівського району Сумської області</w:t>
      </w:r>
    </w:p>
    <w:p w:rsidR="002A357A" w:rsidRPr="002A357A" w:rsidRDefault="002A357A" w:rsidP="002A357A">
      <w:pPr>
        <w:widowControl w:val="0"/>
        <w:shd w:val="clear" w:color="auto" w:fill="FFFFFF"/>
        <w:tabs>
          <w:tab w:val="left" w:pos="1094"/>
        </w:tabs>
        <w:autoSpaceDE w:val="0"/>
        <w:autoSpaceDN w:val="0"/>
        <w:adjustRightInd w:val="0"/>
        <w:ind w:firstLine="709"/>
        <w:jc w:val="both"/>
        <w:rPr>
          <w:sz w:val="28"/>
          <w:szCs w:val="28"/>
          <w:lang w:val="uk-UA"/>
        </w:rPr>
      </w:pPr>
      <w:r w:rsidRPr="002A357A">
        <w:rPr>
          <w:sz w:val="28"/>
          <w:szCs w:val="28"/>
          <w:lang w:val="uk-UA"/>
        </w:rPr>
        <w:t>1.4.Філія є правонаступником Вищевеселівського навчально-виховного комплексу: загальноосвітня школа І-ІІІ ступенів-дошкільного навчального закладу Кириківської селищної ради Великописарівського району Сумської області.</w:t>
      </w:r>
    </w:p>
    <w:p w:rsidR="002A357A" w:rsidRDefault="002A357A" w:rsidP="002A357A">
      <w:pPr>
        <w:widowControl w:val="0"/>
        <w:shd w:val="clear" w:color="auto" w:fill="FFFFFF"/>
        <w:tabs>
          <w:tab w:val="left" w:pos="1094"/>
        </w:tabs>
        <w:autoSpaceDE w:val="0"/>
        <w:autoSpaceDN w:val="0"/>
        <w:adjustRightInd w:val="0"/>
        <w:ind w:firstLine="709"/>
        <w:jc w:val="both"/>
        <w:rPr>
          <w:spacing w:val="-11"/>
          <w:sz w:val="28"/>
          <w:szCs w:val="28"/>
        </w:rPr>
      </w:pPr>
      <w:r>
        <w:rPr>
          <w:spacing w:val="-1"/>
          <w:sz w:val="28"/>
          <w:szCs w:val="28"/>
        </w:rPr>
        <w:t>1.</w:t>
      </w:r>
      <w:proofErr w:type="gramStart"/>
      <w:r>
        <w:rPr>
          <w:spacing w:val="-1"/>
          <w:sz w:val="28"/>
          <w:szCs w:val="28"/>
        </w:rPr>
        <w:t>5.Засновником</w:t>
      </w:r>
      <w:proofErr w:type="gramEnd"/>
      <w:r>
        <w:rPr>
          <w:spacing w:val="-1"/>
          <w:sz w:val="28"/>
          <w:szCs w:val="28"/>
        </w:rPr>
        <w:t xml:space="preserve"> філії є </w:t>
      </w:r>
      <w:r>
        <w:rPr>
          <w:sz w:val="28"/>
          <w:szCs w:val="28"/>
        </w:rPr>
        <w:t>Кириківська селищна рада Великописарівського району Сумської області</w:t>
      </w:r>
      <w:r>
        <w:rPr>
          <w:spacing w:val="-1"/>
          <w:sz w:val="28"/>
          <w:szCs w:val="28"/>
        </w:rPr>
        <w:t>.</w:t>
      </w:r>
    </w:p>
    <w:p w:rsidR="002A357A" w:rsidRDefault="002A357A" w:rsidP="002A357A">
      <w:pPr>
        <w:tabs>
          <w:tab w:val="left" w:pos="993"/>
        </w:tabs>
        <w:ind w:firstLine="709"/>
        <w:jc w:val="both"/>
        <w:rPr>
          <w:spacing w:val="-1"/>
          <w:sz w:val="28"/>
          <w:szCs w:val="28"/>
        </w:rPr>
      </w:pPr>
      <w:r>
        <w:rPr>
          <w:sz w:val="28"/>
          <w:szCs w:val="28"/>
        </w:rPr>
        <w:t>1.</w:t>
      </w:r>
      <w:proofErr w:type="gramStart"/>
      <w:r>
        <w:rPr>
          <w:sz w:val="28"/>
          <w:szCs w:val="28"/>
        </w:rPr>
        <w:t>6.Місцезнаходження</w:t>
      </w:r>
      <w:proofErr w:type="gramEnd"/>
      <w:r>
        <w:rPr>
          <w:sz w:val="28"/>
          <w:szCs w:val="28"/>
        </w:rPr>
        <w:t xml:space="preserve"> філії: </w:t>
      </w:r>
      <w:r>
        <w:rPr>
          <w:spacing w:val="-1"/>
          <w:sz w:val="28"/>
          <w:szCs w:val="28"/>
        </w:rPr>
        <w:t>42850, Сумська область, Великописарівський район, с.Вищевеселе, вул.Молодіжна, 2.</w:t>
      </w:r>
      <w:r>
        <w:rPr>
          <w:sz w:val="28"/>
          <w:szCs w:val="28"/>
        </w:rPr>
        <w:t xml:space="preserve"> телефон </w:t>
      </w:r>
      <w:r>
        <w:rPr>
          <w:rStyle w:val="FontStyle17"/>
          <w:sz w:val="28"/>
          <w:szCs w:val="28"/>
          <w:lang w:eastAsia="uk-UA"/>
        </w:rPr>
        <w:t>(05457)</w:t>
      </w:r>
      <w:r>
        <w:rPr>
          <w:sz w:val="28"/>
          <w:szCs w:val="28"/>
        </w:rPr>
        <w:t xml:space="preserve">5-79-42. </w:t>
      </w:r>
    </w:p>
    <w:p w:rsidR="002A357A" w:rsidRDefault="002A357A" w:rsidP="002A357A">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lang w:val="uk-UA"/>
        </w:rPr>
        <w:t xml:space="preserve">1.7.Філія не є юридичною особою і діє на підставі даного Положення та Статуту опорного закладу, затверджених засновником в установленому порядку. </w:t>
      </w:r>
      <w:bookmarkStart w:id="1" w:name="n25"/>
      <w:bookmarkEnd w:id="1"/>
    </w:p>
    <w:p w:rsidR="002A357A" w:rsidRDefault="002A357A" w:rsidP="002A357A">
      <w:pPr>
        <w:tabs>
          <w:tab w:val="left" w:pos="-567"/>
        </w:tabs>
        <w:ind w:firstLine="709"/>
        <w:jc w:val="both"/>
        <w:rPr>
          <w:sz w:val="28"/>
          <w:szCs w:val="28"/>
          <w:lang w:val="uk-UA"/>
        </w:rPr>
      </w:pPr>
    </w:p>
    <w:p w:rsidR="002A357A" w:rsidRPr="002A357A" w:rsidRDefault="002A357A" w:rsidP="002A357A">
      <w:pPr>
        <w:tabs>
          <w:tab w:val="left" w:pos="-567"/>
        </w:tabs>
        <w:ind w:firstLine="709"/>
        <w:jc w:val="both"/>
        <w:rPr>
          <w:b/>
          <w:bCs/>
          <w:sz w:val="28"/>
          <w:szCs w:val="28"/>
          <w:lang w:val="uk-UA"/>
        </w:rPr>
      </w:pPr>
      <w:r w:rsidRPr="002A357A">
        <w:rPr>
          <w:b/>
          <w:bCs/>
          <w:sz w:val="28"/>
          <w:szCs w:val="28"/>
          <w:lang w:val="uk-UA"/>
        </w:rPr>
        <w:t>ІІ. ФУНКЦІЇ ФІЛІЇ, ЇЇ ПРАВА ТА ОБМЕЖЕННЯ В ДІЯЛЬНОСТІ</w:t>
      </w:r>
    </w:p>
    <w:p w:rsidR="002A357A" w:rsidRPr="002A357A" w:rsidRDefault="002A357A" w:rsidP="002A357A">
      <w:pPr>
        <w:tabs>
          <w:tab w:val="left" w:pos="-567"/>
        </w:tabs>
        <w:ind w:firstLine="709"/>
        <w:jc w:val="both"/>
        <w:rPr>
          <w:b/>
          <w:bCs/>
          <w:sz w:val="28"/>
          <w:szCs w:val="28"/>
          <w:lang w:val="uk-UA"/>
        </w:rPr>
      </w:pPr>
    </w:p>
    <w:p w:rsidR="002A357A" w:rsidRDefault="002A357A" w:rsidP="002A357A">
      <w:pPr>
        <w:tabs>
          <w:tab w:val="left" w:pos="-567"/>
        </w:tabs>
        <w:ind w:firstLine="709"/>
        <w:jc w:val="both"/>
        <w:rPr>
          <w:sz w:val="28"/>
          <w:szCs w:val="28"/>
        </w:rPr>
      </w:pPr>
      <w:r>
        <w:rPr>
          <w:sz w:val="28"/>
          <w:szCs w:val="28"/>
        </w:rPr>
        <w:t>2.</w:t>
      </w:r>
      <w:proofErr w:type="gramStart"/>
      <w:r>
        <w:rPr>
          <w:sz w:val="28"/>
          <w:szCs w:val="28"/>
        </w:rPr>
        <w:t>1.Філія</w:t>
      </w:r>
      <w:proofErr w:type="gramEnd"/>
      <w:r>
        <w:rPr>
          <w:sz w:val="28"/>
          <w:szCs w:val="28"/>
        </w:rPr>
        <w:t xml:space="preserve"> опорного закладу виконує функції:</w:t>
      </w:r>
    </w:p>
    <w:p w:rsidR="002A357A" w:rsidRDefault="002A357A" w:rsidP="002A357A">
      <w:pPr>
        <w:ind w:firstLine="709"/>
        <w:rPr>
          <w:sz w:val="28"/>
          <w:szCs w:val="28"/>
        </w:rPr>
      </w:pPr>
      <w:r>
        <w:rPr>
          <w:sz w:val="28"/>
          <w:szCs w:val="28"/>
        </w:rPr>
        <w:t xml:space="preserve">-дошкільного навчального </w:t>
      </w:r>
      <w:proofErr w:type="gramStart"/>
      <w:r>
        <w:rPr>
          <w:sz w:val="28"/>
          <w:szCs w:val="28"/>
        </w:rPr>
        <w:t>закладу(</w:t>
      </w:r>
      <w:proofErr w:type="gramEnd"/>
      <w:r>
        <w:rPr>
          <w:sz w:val="28"/>
          <w:szCs w:val="28"/>
        </w:rPr>
        <w:t>різновікова група, дітей віком від трьох до шести  років відповідно до вимог Базового компонента дошкільної освіти);</w:t>
      </w:r>
    </w:p>
    <w:p w:rsidR="002A357A" w:rsidRDefault="002A357A" w:rsidP="002A357A">
      <w:pPr>
        <w:pStyle w:val="af0"/>
        <w:spacing w:before="0" w:beforeAutospacing="0" w:after="0" w:afterAutospacing="0"/>
        <w:ind w:firstLine="709"/>
        <w:jc w:val="both"/>
        <w:rPr>
          <w:bCs/>
          <w:sz w:val="28"/>
          <w:szCs w:val="28"/>
          <w:lang w:val="uk-UA"/>
        </w:rPr>
      </w:pPr>
      <w:r>
        <w:rPr>
          <w:bCs/>
          <w:sz w:val="28"/>
          <w:szCs w:val="28"/>
          <w:lang w:val="uk-UA"/>
        </w:rPr>
        <w:t>-школа І ступеню - початкова школа (1-4 класи - термін навчання 4 роки);</w:t>
      </w:r>
    </w:p>
    <w:p w:rsidR="002A357A" w:rsidRDefault="002A357A" w:rsidP="002A357A">
      <w:pPr>
        <w:pStyle w:val="af0"/>
        <w:spacing w:before="0" w:beforeAutospacing="0" w:after="0" w:afterAutospacing="0"/>
        <w:ind w:firstLine="709"/>
        <w:jc w:val="both"/>
        <w:rPr>
          <w:bCs/>
          <w:sz w:val="28"/>
          <w:szCs w:val="28"/>
          <w:lang w:val="uk-UA"/>
        </w:rPr>
      </w:pPr>
      <w:r>
        <w:rPr>
          <w:bCs/>
          <w:sz w:val="28"/>
          <w:szCs w:val="28"/>
          <w:lang w:val="uk-UA"/>
        </w:rPr>
        <w:t>-школа ІІ ступеню - основна школа (5-9 класи - термін навчання 5 років).</w:t>
      </w:r>
    </w:p>
    <w:p w:rsidR="002A357A" w:rsidRDefault="002A357A" w:rsidP="002A357A">
      <w:pPr>
        <w:tabs>
          <w:tab w:val="left" w:pos="-567"/>
        </w:tabs>
        <w:ind w:firstLine="709"/>
        <w:jc w:val="both"/>
        <w:rPr>
          <w:sz w:val="28"/>
          <w:szCs w:val="28"/>
          <w:lang w:val="uk-UA"/>
        </w:rPr>
      </w:pPr>
      <w:r>
        <w:rPr>
          <w:sz w:val="28"/>
          <w:szCs w:val="28"/>
        </w:rPr>
        <w:t xml:space="preserve">2.2. Основними </w:t>
      </w:r>
      <w:proofErr w:type="gramStart"/>
      <w:r>
        <w:rPr>
          <w:sz w:val="28"/>
          <w:szCs w:val="28"/>
        </w:rPr>
        <w:t>завданнями  філії</w:t>
      </w:r>
      <w:proofErr w:type="gramEnd"/>
      <w:r>
        <w:rPr>
          <w:sz w:val="28"/>
          <w:szCs w:val="28"/>
        </w:rPr>
        <w:t xml:space="preserve"> є:</w:t>
      </w:r>
    </w:p>
    <w:p w:rsidR="002A357A" w:rsidRDefault="00BD7D60" w:rsidP="002A357A">
      <w:pPr>
        <w:tabs>
          <w:tab w:val="left" w:pos="0"/>
        </w:tabs>
        <w:ind w:firstLine="709"/>
        <w:jc w:val="both"/>
        <w:rPr>
          <w:sz w:val="28"/>
          <w:szCs w:val="28"/>
        </w:rPr>
      </w:pPr>
      <w:r>
        <w:rPr>
          <w:sz w:val="28"/>
          <w:szCs w:val="28"/>
        </w:rPr>
        <w:t>-</w:t>
      </w:r>
      <w:r w:rsidR="002A357A">
        <w:rPr>
          <w:sz w:val="28"/>
          <w:szCs w:val="28"/>
        </w:rPr>
        <w:t>виховання громадянина України;</w:t>
      </w:r>
    </w:p>
    <w:p w:rsidR="002A357A" w:rsidRDefault="002A357A" w:rsidP="002A357A">
      <w:pPr>
        <w:ind w:firstLine="709"/>
        <w:jc w:val="both"/>
        <w:rPr>
          <w:sz w:val="28"/>
          <w:szCs w:val="28"/>
        </w:rPr>
      </w:pPr>
      <w:r>
        <w:rPr>
          <w:sz w:val="28"/>
          <w:szCs w:val="28"/>
        </w:rPr>
        <w:lastRenderedPageBreak/>
        <w:t>-концентрація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-забезпечення здобуття громадянами відповідної освіти;</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-формування і розвиток творчої особистості з усвідомленою громадською позицією, почуттям національної самосвідомості;</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-виховання в учнів та вихованців дошкільного підрозділу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-розвиток особистості учня та вихованця, його здібностей і обдарувань, наукового світогляду;</w:t>
      </w:r>
    </w:p>
    <w:p w:rsidR="002A357A" w:rsidRDefault="002A357A" w:rsidP="002A357A">
      <w:pPr>
        <w:widowControl w:val="0"/>
        <w:shd w:val="clear" w:color="auto" w:fill="FFFFFF"/>
        <w:autoSpaceDE w:val="0"/>
        <w:autoSpaceDN w:val="0"/>
        <w:adjustRightInd w:val="0"/>
        <w:ind w:firstLine="709"/>
        <w:jc w:val="both"/>
        <w:rPr>
          <w:spacing w:val="-1"/>
          <w:sz w:val="28"/>
          <w:szCs w:val="28"/>
        </w:rPr>
      </w:pPr>
      <w:r>
        <w:rPr>
          <w:sz w:val="28"/>
          <w:szCs w:val="28"/>
        </w:rPr>
        <w:t xml:space="preserve">-виховання свідомого ставлення до свого здоров'я та здоров'я інших громадян як найвищої соціальної цінності, формування засад здорового </w:t>
      </w:r>
      <w:r>
        <w:rPr>
          <w:spacing w:val="-1"/>
          <w:sz w:val="28"/>
          <w:szCs w:val="28"/>
        </w:rPr>
        <w:t>способу життя, збереження та зміцнення фізичного і психічного здоров'я учнів;</w:t>
      </w:r>
    </w:p>
    <w:p w:rsidR="002A357A" w:rsidRDefault="002A357A" w:rsidP="002A357A">
      <w:pPr>
        <w:widowControl w:val="0"/>
        <w:shd w:val="clear" w:color="auto" w:fill="FFFFFF"/>
        <w:autoSpaceDE w:val="0"/>
        <w:autoSpaceDN w:val="0"/>
        <w:adjustRightInd w:val="0"/>
        <w:ind w:firstLine="709"/>
        <w:jc w:val="both"/>
        <w:rPr>
          <w:spacing w:val="-1"/>
          <w:sz w:val="28"/>
          <w:szCs w:val="28"/>
        </w:rPr>
      </w:pPr>
      <w:r>
        <w:rPr>
          <w:spacing w:val="-1"/>
          <w:sz w:val="28"/>
          <w:szCs w:val="28"/>
        </w:rPr>
        <w:t>-створення умов для оволодіння системою знань про природу, людину і суспільство;</w:t>
      </w:r>
    </w:p>
    <w:p w:rsidR="002A357A" w:rsidRDefault="002A357A" w:rsidP="002A357A">
      <w:pPr>
        <w:tabs>
          <w:tab w:val="left" w:pos="0"/>
          <w:tab w:val="left" w:pos="1440"/>
        </w:tabs>
        <w:ind w:firstLine="709"/>
        <w:jc w:val="both"/>
        <w:rPr>
          <w:sz w:val="28"/>
          <w:szCs w:val="28"/>
        </w:rPr>
      </w:pPr>
      <w:r>
        <w:rPr>
          <w:sz w:val="28"/>
          <w:szCs w:val="28"/>
        </w:rPr>
        <w:t>-створення умов для здобуття дітьми дошкільного віку, учнями безперервної дошкільної та загальноосвітньої освіти в обсязі державних стандартів дошкільної, загальної початкової та середньої освіти, розвитку їх творчих здібностей і нахилів.</w:t>
      </w:r>
    </w:p>
    <w:p w:rsidR="002A357A" w:rsidRDefault="002A357A" w:rsidP="002A357A">
      <w:pPr>
        <w:ind w:firstLine="709"/>
        <w:jc w:val="both"/>
        <w:rPr>
          <w:sz w:val="28"/>
          <w:szCs w:val="28"/>
        </w:rPr>
      </w:pPr>
      <w:r>
        <w:rPr>
          <w:sz w:val="28"/>
          <w:szCs w:val="28"/>
        </w:rPr>
        <w:t>2.</w:t>
      </w:r>
      <w:proofErr w:type="gramStart"/>
      <w:r>
        <w:rPr>
          <w:sz w:val="28"/>
          <w:szCs w:val="28"/>
        </w:rPr>
        <w:t>3.Філія</w:t>
      </w:r>
      <w:proofErr w:type="gramEnd"/>
      <w:r>
        <w:rPr>
          <w:sz w:val="28"/>
          <w:szCs w:val="28"/>
        </w:rPr>
        <w:t xml:space="preserve"> діє на підставі установчих документів (Статуту опорного загальноосвітнього навчального закладу, Положення про філію).</w:t>
      </w:r>
    </w:p>
    <w:p w:rsidR="002A357A" w:rsidRDefault="002A357A" w:rsidP="002A357A">
      <w:pPr>
        <w:ind w:firstLine="709"/>
        <w:jc w:val="both"/>
        <w:rPr>
          <w:sz w:val="28"/>
          <w:szCs w:val="28"/>
        </w:rPr>
      </w:pPr>
      <w:r>
        <w:rPr>
          <w:sz w:val="28"/>
          <w:szCs w:val="28"/>
        </w:rPr>
        <w:t>2.4.</w:t>
      </w:r>
      <w:r>
        <w:rPr>
          <w:spacing w:val="-1"/>
          <w:sz w:val="28"/>
          <w:szCs w:val="28"/>
        </w:rPr>
        <w:t xml:space="preserve">Філія </w:t>
      </w:r>
      <w:r>
        <w:rPr>
          <w:sz w:val="28"/>
          <w:szCs w:val="28"/>
        </w:rPr>
        <w:t xml:space="preserve">здійснює свою діяльність відповідно до Конституції України, Законів України  «Про освіту», «Про загальну середню освіту», «Про дошкільну освіту», «Про місцеве самоврядування в Україні», </w:t>
      </w:r>
      <w:r>
        <w:rPr>
          <w:bCs/>
          <w:sz w:val="28"/>
          <w:szCs w:val="28"/>
        </w:rPr>
        <w:t>інших законодавчих актів України, постанов Верховної Ради України, актів Президента України, прийнятих відповідно до Конституції та законів України, Кабiнету Мiнiстрiв України, наказів Міністерства освіти і науки, інших центральних органів виконавчої влади, рішень місцевих органів виконавчої влади та органів місцевого самоврядування, Положення про загальноосвітній навчальний заклад, Положення про навчально-виховний комплекс, Положення про освітній округ (затверджене Постановою Кабінету Міністрів України від 27.08.2010 року №777).</w:t>
      </w:r>
    </w:p>
    <w:p w:rsidR="002A357A" w:rsidRDefault="002A357A" w:rsidP="002A357A">
      <w:pPr>
        <w:widowControl w:val="0"/>
        <w:shd w:val="clear" w:color="auto" w:fill="FFFFFF"/>
        <w:autoSpaceDE w:val="0"/>
        <w:autoSpaceDN w:val="0"/>
        <w:adjustRightInd w:val="0"/>
        <w:ind w:firstLine="709"/>
        <w:jc w:val="both"/>
        <w:rPr>
          <w:spacing w:val="-15"/>
          <w:sz w:val="28"/>
          <w:szCs w:val="28"/>
        </w:rPr>
      </w:pPr>
      <w:r>
        <w:rPr>
          <w:sz w:val="28"/>
          <w:szCs w:val="28"/>
        </w:rPr>
        <w:t>2.</w:t>
      </w:r>
      <w:proofErr w:type="gramStart"/>
      <w:r>
        <w:rPr>
          <w:sz w:val="28"/>
          <w:szCs w:val="28"/>
        </w:rPr>
        <w:t>5.Філія</w:t>
      </w:r>
      <w:proofErr w:type="gramEnd"/>
      <w:r>
        <w:rPr>
          <w:sz w:val="28"/>
          <w:szCs w:val="28"/>
        </w:rPr>
        <w:t xml:space="preserve"> несе відповідальність перед опорним закладом, засновником, суспільством і державою за:</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 xml:space="preserve">-безпечні умови освітньої діяльності; </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-дотримання державних стандартів освіти.</w:t>
      </w:r>
    </w:p>
    <w:p w:rsidR="002A357A" w:rsidRDefault="002A357A" w:rsidP="002A357A">
      <w:pPr>
        <w:widowControl w:val="0"/>
        <w:shd w:val="clear" w:color="auto" w:fill="FFFFFF"/>
        <w:tabs>
          <w:tab w:val="left" w:pos="763"/>
        </w:tabs>
        <w:autoSpaceDE w:val="0"/>
        <w:autoSpaceDN w:val="0"/>
        <w:adjustRightInd w:val="0"/>
        <w:ind w:firstLine="709"/>
        <w:jc w:val="both"/>
        <w:rPr>
          <w:sz w:val="28"/>
          <w:szCs w:val="28"/>
        </w:rPr>
      </w:pPr>
      <w:r>
        <w:rPr>
          <w:sz w:val="28"/>
          <w:szCs w:val="28"/>
        </w:rPr>
        <w:t>2.</w:t>
      </w:r>
      <w:proofErr w:type="gramStart"/>
      <w:r>
        <w:rPr>
          <w:sz w:val="28"/>
          <w:szCs w:val="28"/>
        </w:rPr>
        <w:t>6.</w:t>
      </w:r>
      <w:r>
        <w:rPr>
          <w:sz w:val="28"/>
          <w:szCs w:val="28"/>
          <w:lang w:eastAsia="uk-UA"/>
        </w:rPr>
        <w:t>Навчання</w:t>
      </w:r>
      <w:proofErr w:type="gramEnd"/>
      <w:r>
        <w:rPr>
          <w:sz w:val="28"/>
          <w:szCs w:val="28"/>
          <w:lang w:eastAsia="uk-UA"/>
        </w:rPr>
        <w:t xml:space="preserve"> в філії здійснюється державною мовою – українською.</w:t>
      </w:r>
    </w:p>
    <w:p w:rsidR="002A357A" w:rsidRDefault="002A357A" w:rsidP="002A357A">
      <w:pPr>
        <w:widowControl w:val="0"/>
        <w:shd w:val="clear" w:color="auto" w:fill="FFFFFF"/>
        <w:tabs>
          <w:tab w:val="left" w:pos="1238"/>
        </w:tabs>
        <w:autoSpaceDE w:val="0"/>
        <w:autoSpaceDN w:val="0"/>
        <w:adjustRightInd w:val="0"/>
        <w:ind w:firstLine="709"/>
        <w:jc w:val="both"/>
        <w:rPr>
          <w:spacing w:val="-7"/>
          <w:sz w:val="28"/>
          <w:szCs w:val="28"/>
        </w:rPr>
      </w:pPr>
      <w:r>
        <w:rPr>
          <w:sz w:val="28"/>
          <w:szCs w:val="28"/>
        </w:rPr>
        <w:t>2.</w:t>
      </w:r>
      <w:proofErr w:type="gramStart"/>
      <w:r>
        <w:rPr>
          <w:sz w:val="28"/>
          <w:szCs w:val="28"/>
        </w:rPr>
        <w:t>7.Організація</w:t>
      </w:r>
      <w:proofErr w:type="gramEnd"/>
      <w:r>
        <w:rPr>
          <w:sz w:val="28"/>
          <w:szCs w:val="28"/>
        </w:rPr>
        <w:t xml:space="preserve"> харчування учнів філії здійснюються відповідно до чинного законодавства та відповідної Програми.</w:t>
      </w:r>
    </w:p>
    <w:p w:rsidR="002A357A" w:rsidRDefault="002A357A" w:rsidP="002A357A">
      <w:pPr>
        <w:pStyle w:val="1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2.</w:t>
      </w:r>
      <w:proofErr w:type="gramStart"/>
      <w:r>
        <w:rPr>
          <w:rFonts w:ascii="Times New Roman" w:hAnsi="Times New Roman"/>
          <w:sz w:val="28"/>
          <w:szCs w:val="28"/>
        </w:rPr>
        <w:t>8.Кількість</w:t>
      </w:r>
      <w:proofErr w:type="gramEnd"/>
      <w:r>
        <w:rPr>
          <w:rFonts w:ascii="Times New Roman" w:hAnsi="Times New Roman"/>
          <w:sz w:val="28"/>
          <w:szCs w:val="28"/>
        </w:rPr>
        <w:t xml:space="preserve"> дошкільних груп, класів, груп продовженого дня філії формуються </w:t>
      </w:r>
      <w:r>
        <w:rPr>
          <w:rFonts w:ascii="Times New Roman" w:hAnsi="Times New Roman"/>
          <w:bCs/>
          <w:sz w:val="28"/>
          <w:szCs w:val="28"/>
        </w:rPr>
        <w:t>за погодженням з опорним закладом, відділом освіти, молоді та спорту Кириківської селищної ради</w:t>
      </w:r>
      <w:r>
        <w:rPr>
          <w:rFonts w:ascii="Times New Roman" w:hAnsi="Times New Roman"/>
          <w:sz w:val="28"/>
          <w:szCs w:val="28"/>
        </w:rPr>
        <w:t xml:space="preserve"> на підставі нормативів їх наповнюваності, затверджених Міністерством освіти і науки України за погодженням з Мінфіном, відповідно до поданих заяв батьків або осіб, які їх замінюють, та санітарно-гігієнічних норм.</w:t>
      </w:r>
    </w:p>
    <w:p w:rsidR="002A357A" w:rsidRDefault="002A357A" w:rsidP="002A357A">
      <w:pPr>
        <w:pStyle w:val="10"/>
        <w:spacing w:after="0" w:line="240" w:lineRule="auto"/>
        <w:ind w:left="0" w:firstLine="709"/>
        <w:jc w:val="both"/>
        <w:rPr>
          <w:rFonts w:ascii="Times New Roman" w:hAnsi="Times New Roman"/>
          <w:bCs/>
          <w:sz w:val="28"/>
          <w:szCs w:val="28"/>
        </w:rPr>
      </w:pPr>
      <w:r>
        <w:rPr>
          <w:rFonts w:ascii="Times New Roman" w:hAnsi="Times New Roman"/>
          <w:bCs/>
          <w:sz w:val="28"/>
          <w:szCs w:val="28"/>
        </w:rPr>
        <w:t>2.9.В разі, коли кількість учнів менша за визначену нормативами їх наповнюваності, у навчальному закладі організовують заняття за індивідуальною формою навчання, створювати з’єднані класи (класи-комплекти) початкової школи, діяльність яких регламентує Положення про з’єднаний клас (клас-комплект) початкової школи у складі філії опорного закладу затвердженим МОН.</w:t>
      </w:r>
    </w:p>
    <w:p w:rsidR="002A357A" w:rsidRDefault="002A357A" w:rsidP="002A357A">
      <w:pPr>
        <w:pStyle w:val="10"/>
        <w:spacing w:after="0" w:line="240" w:lineRule="auto"/>
        <w:ind w:left="0" w:firstLine="709"/>
        <w:jc w:val="both"/>
        <w:rPr>
          <w:rFonts w:ascii="Times New Roman" w:hAnsi="Times New Roman"/>
          <w:sz w:val="28"/>
          <w:szCs w:val="28"/>
        </w:rPr>
      </w:pPr>
      <w:r>
        <w:rPr>
          <w:rFonts w:ascii="Times New Roman" w:hAnsi="Times New Roman"/>
          <w:sz w:val="28"/>
          <w:szCs w:val="28"/>
        </w:rPr>
        <w:t>2.</w:t>
      </w:r>
      <w:proofErr w:type="gramStart"/>
      <w:r>
        <w:rPr>
          <w:rFonts w:ascii="Times New Roman" w:hAnsi="Times New Roman"/>
          <w:sz w:val="28"/>
          <w:szCs w:val="28"/>
        </w:rPr>
        <w:t>10.Індивідуальне</w:t>
      </w:r>
      <w:proofErr w:type="gramEnd"/>
      <w:r>
        <w:rPr>
          <w:rFonts w:ascii="Times New Roman" w:hAnsi="Times New Roman"/>
          <w:sz w:val="28"/>
          <w:szCs w:val="28"/>
        </w:rPr>
        <w:t>, інклюзивне навчання та навчання екстерном у закладі організовуються відповідно до положень про індивідуальне та інклюзивне навчання та екстернат у системі загальної середньої освіти, затверджених Міністерством освіти і науки України.</w:t>
      </w:r>
    </w:p>
    <w:p w:rsidR="002A357A" w:rsidRDefault="002A357A" w:rsidP="002A357A">
      <w:pPr>
        <w:pStyle w:val="10"/>
        <w:spacing w:after="0" w:line="240" w:lineRule="auto"/>
        <w:ind w:left="0" w:firstLine="709"/>
        <w:jc w:val="both"/>
        <w:rPr>
          <w:rFonts w:ascii="Times New Roman" w:hAnsi="Times New Roman"/>
          <w:bCs/>
          <w:sz w:val="28"/>
          <w:szCs w:val="28"/>
        </w:rPr>
      </w:pPr>
      <w:r>
        <w:rPr>
          <w:rFonts w:ascii="Times New Roman" w:hAnsi="Times New Roman"/>
          <w:sz w:val="28"/>
          <w:szCs w:val="28"/>
        </w:rPr>
        <w:t xml:space="preserve">2.11.У філії опорного навчального закладу створюються і функціонують: методична рада, методичні </w:t>
      </w:r>
      <w:proofErr w:type="gramStart"/>
      <w:r>
        <w:rPr>
          <w:rFonts w:ascii="Times New Roman" w:hAnsi="Times New Roman"/>
          <w:sz w:val="28"/>
          <w:szCs w:val="28"/>
        </w:rPr>
        <w:t>об’єднання ,творча</w:t>
      </w:r>
      <w:proofErr w:type="gramEnd"/>
      <w:r>
        <w:rPr>
          <w:rFonts w:ascii="Times New Roman" w:hAnsi="Times New Roman"/>
          <w:sz w:val="28"/>
          <w:szCs w:val="28"/>
        </w:rPr>
        <w:t xml:space="preserve"> група.</w:t>
      </w:r>
    </w:p>
    <w:p w:rsidR="002A357A" w:rsidRDefault="002A357A" w:rsidP="002A357A">
      <w:pPr>
        <w:tabs>
          <w:tab w:val="left" w:pos="0"/>
        </w:tabs>
        <w:ind w:firstLine="709"/>
        <w:jc w:val="both"/>
        <w:rPr>
          <w:sz w:val="28"/>
          <w:szCs w:val="28"/>
        </w:rPr>
      </w:pPr>
      <w:r>
        <w:rPr>
          <w:sz w:val="28"/>
          <w:szCs w:val="28"/>
        </w:rPr>
        <w:t>2.</w:t>
      </w:r>
      <w:proofErr w:type="gramStart"/>
      <w:r>
        <w:rPr>
          <w:sz w:val="28"/>
          <w:szCs w:val="28"/>
        </w:rPr>
        <w:t>12.Філія</w:t>
      </w:r>
      <w:proofErr w:type="gramEnd"/>
      <w:r>
        <w:rPr>
          <w:sz w:val="28"/>
          <w:szCs w:val="28"/>
        </w:rPr>
        <w:t xml:space="preserve"> навчального закладу несе відповідальність перед особою, суспільством і державою за:</w:t>
      </w:r>
    </w:p>
    <w:p w:rsidR="002A357A" w:rsidRDefault="002A357A" w:rsidP="002A357A">
      <w:pPr>
        <w:tabs>
          <w:tab w:val="left" w:pos="0"/>
          <w:tab w:val="left" w:pos="900"/>
        </w:tabs>
        <w:ind w:firstLine="709"/>
        <w:jc w:val="both"/>
        <w:rPr>
          <w:sz w:val="28"/>
          <w:szCs w:val="28"/>
        </w:rPr>
      </w:pPr>
      <w:r>
        <w:rPr>
          <w:sz w:val="28"/>
          <w:szCs w:val="28"/>
        </w:rPr>
        <w:t>-</w:t>
      </w:r>
      <w:proofErr w:type="gramStart"/>
      <w:r>
        <w:rPr>
          <w:sz w:val="28"/>
          <w:szCs w:val="28"/>
        </w:rPr>
        <w:t>забезпечення  умов</w:t>
      </w:r>
      <w:proofErr w:type="gramEnd"/>
      <w:r>
        <w:rPr>
          <w:sz w:val="28"/>
          <w:szCs w:val="28"/>
        </w:rPr>
        <w:t xml:space="preserve"> освітньої діяльності;</w:t>
      </w:r>
    </w:p>
    <w:p w:rsidR="002A357A" w:rsidRDefault="002A357A" w:rsidP="002A357A">
      <w:pPr>
        <w:tabs>
          <w:tab w:val="left" w:pos="0"/>
          <w:tab w:val="left" w:pos="900"/>
        </w:tabs>
        <w:ind w:firstLine="709"/>
        <w:jc w:val="both"/>
        <w:rPr>
          <w:sz w:val="28"/>
          <w:szCs w:val="28"/>
        </w:rPr>
      </w:pPr>
      <w:r>
        <w:rPr>
          <w:sz w:val="28"/>
          <w:szCs w:val="28"/>
        </w:rPr>
        <w:t>-дотримання державних стандартів освіти;</w:t>
      </w:r>
    </w:p>
    <w:p w:rsidR="002A357A" w:rsidRDefault="002A357A" w:rsidP="002A357A">
      <w:pPr>
        <w:tabs>
          <w:tab w:val="left" w:pos="0"/>
          <w:tab w:val="left" w:pos="900"/>
        </w:tabs>
        <w:ind w:firstLine="709"/>
        <w:jc w:val="both"/>
        <w:rPr>
          <w:sz w:val="28"/>
          <w:szCs w:val="28"/>
        </w:rPr>
      </w:pPr>
      <w:r>
        <w:rPr>
          <w:sz w:val="28"/>
          <w:szCs w:val="28"/>
        </w:rPr>
        <w:t>-дотримання фінансової дисципліни.</w:t>
      </w:r>
    </w:p>
    <w:p w:rsidR="002A357A" w:rsidRDefault="002A357A" w:rsidP="002A357A">
      <w:pPr>
        <w:tabs>
          <w:tab w:val="left" w:pos="0"/>
        </w:tabs>
        <w:ind w:firstLine="709"/>
        <w:jc w:val="both"/>
        <w:rPr>
          <w:sz w:val="28"/>
          <w:szCs w:val="28"/>
        </w:rPr>
      </w:pPr>
      <w:r>
        <w:rPr>
          <w:sz w:val="28"/>
          <w:szCs w:val="28"/>
        </w:rPr>
        <w:t>2.13. У філії опорного навчального закладу визначена українська мова навчання.</w:t>
      </w:r>
    </w:p>
    <w:p w:rsidR="002A357A" w:rsidRDefault="002A357A" w:rsidP="002A357A">
      <w:pPr>
        <w:tabs>
          <w:tab w:val="left" w:pos="0"/>
        </w:tabs>
        <w:ind w:firstLine="709"/>
        <w:jc w:val="both"/>
        <w:rPr>
          <w:sz w:val="28"/>
          <w:szCs w:val="28"/>
        </w:rPr>
      </w:pPr>
      <w:r>
        <w:rPr>
          <w:sz w:val="28"/>
          <w:szCs w:val="28"/>
        </w:rPr>
        <w:t>2.</w:t>
      </w:r>
      <w:proofErr w:type="gramStart"/>
      <w:r>
        <w:rPr>
          <w:sz w:val="28"/>
          <w:szCs w:val="28"/>
        </w:rPr>
        <w:t>14.Філія</w:t>
      </w:r>
      <w:proofErr w:type="gramEnd"/>
      <w:r>
        <w:rPr>
          <w:sz w:val="28"/>
          <w:szCs w:val="28"/>
        </w:rPr>
        <w:t xml:space="preserve"> має право:</w:t>
      </w:r>
    </w:p>
    <w:p w:rsidR="002A357A" w:rsidRDefault="002A357A" w:rsidP="002A357A">
      <w:pPr>
        <w:tabs>
          <w:tab w:val="left" w:pos="-567"/>
          <w:tab w:val="left" w:pos="900"/>
        </w:tabs>
        <w:ind w:firstLine="709"/>
        <w:jc w:val="both"/>
        <w:rPr>
          <w:sz w:val="28"/>
          <w:szCs w:val="28"/>
        </w:rPr>
      </w:pPr>
      <w:r>
        <w:rPr>
          <w:sz w:val="28"/>
          <w:szCs w:val="28"/>
        </w:rPr>
        <w:t>-проходити в установленому порядку державну атестацію;</w:t>
      </w:r>
    </w:p>
    <w:p w:rsidR="002A357A" w:rsidRDefault="002A357A" w:rsidP="002A357A">
      <w:pPr>
        <w:tabs>
          <w:tab w:val="left" w:pos="0"/>
          <w:tab w:val="left" w:pos="1440"/>
        </w:tabs>
        <w:ind w:firstLine="709"/>
        <w:jc w:val="both"/>
        <w:rPr>
          <w:sz w:val="28"/>
          <w:szCs w:val="28"/>
        </w:rPr>
      </w:pPr>
      <w:r>
        <w:rPr>
          <w:sz w:val="28"/>
          <w:szCs w:val="28"/>
        </w:rPr>
        <w:t>визначити форми, методи і засоби організації навчально – виховного процесу за погодженням із засновником;</w:t>
      </w:r>
    </w:p>
    <w:p w:rsidR="002A357A" w:rsidRDefault="002A357A" w:rsidP="002A357A">
      <w:pPr>
        <w:tabs>
          <w:tab w:val="left" w:pos="-567"/>
          <w:tab w:val="left" w:pos="900"/>
        </w:tabs>
        <w:ind w:firstLine="709"/>
        <w:jc w:val="both"/>
        <w:rPr>
          <w:sz w:val="28"/>
          <w:szCs w:val="28"/>
        </w:rPr>
      </w:pPr>
      <w:r>
        <w:rPr>
          <w:sz w:val="28"/>
          <w:szCs w:val="28"/>
        </w:rPr>
        <w:t>-визначати варіативну частину робочого навчального плану;</w:t>
      </w:r>
    </w:p>
    <w:p w:rsidR="002A357A" w:rsidRDefault="002A357A" w:rsidP="002A357A">
      <w:pPr>
        <w:tabs>
          <w:tab w:val="left" w:pos="-567"/>
          <w:tab w:val="left" w:pos="1440"/>
        </w:tabs>
        <w:ind w:firstLine="709"/>
        <w:jc w:val="both"/>
        <w:rPr>
          <w:sz w:val="28"/>
          <w:szCs w:val="28"/>
        </w:rPr>
      </w:pPr>
      <w:r>
        <w:rPr>
          <w:sz w:val="28"/>
          <w:szCs w:val="28"/>
        </w:rPr>
        <w:t>-в установленому порядку розробляти і впроваджувати експериментальні та індивідуальні робочі плани;</w:t>
      </w:r>
    </w:p>
    <w:p w:rsidR="002A357A" w:rsidRDefault="002A357A" w:rsidP="002A357A">
      <w:pPr>
        <w:tabs>
          <w:tab w:val="left" w:pos="-567"/>
          <w:tab w:val="left" w:pos="1440"/>
        </w:tabs>
        <w:ind w:firstLine="709"/>
        <w:jc w:val="both"/>
        <w:rPr>
          <w:sz w:val="28"/>
          <w:szCs w:val="28"/>
        </w:rPr>
      </w:pPr>
      <w:r>
        <w:rPr>
          <w:sz w:val="28"/>
          <w:szCs w:val="28"/>
        </w:rPr>
        <w:t>-використовувати різні форми морального   заохочення до учасників навчально - виховного процесу;</w:t>
      </w:r>
    </w:p>
    <w:p w:rsidR="002A357A" w:rsidRDefault="002A357A" w:rsidP="002A357A">
      <w:pPr>
        <w:tabs>
          <w:tab w:val="left" w:pos="-567"/>
          <w:tab w:val="left" w:pos="900"/>
        </w:tabs>
        <w:ind w:firstLine="709"/>
        <w:jc w:val="both"/>
        <w:rPr>
          <w:sz w:val="28"/>
          <w:szCs w:val="28"/>
        </w:rPr>
      </w:pPr>
      <w:r>
        <w:rPr>
          <w:sz w:val="28"/>
          <w:szCs w:val="28"/>
        </w:rPr>
        <w:t>-організовувати оздоровлення і відпочинок учнів в пришкільному оздоровчому таборі.</w:t>
      </w:r>
    </w:p>
    <w:p w:rsidR="002A357A" w:rsidRDefault="002A357A" w:rsidP="002A357A">
      <w:pPr>
        <w:tabs>
          <w:tab w:val="left" w:pos="-567"/>
        </w:tabs>
        <w:ind w:firstLine="709"/>
        <w:jc w:val="both"/>
        <w:rPr>
          <w:sz w:val="28"/>
          <w:szCs w:val="28"/>
        </w:rPr>
      </w:pPr>
      <w:r>
        <w:rPr>
          <w:sz w:val="28"/>
          <w:szCs w:val="28"/>
        </w:rPr>
        <w:t>2.15. Медичне обслуговування учнів, дітей дошкільного віку та відповідні умови для його організації забезпечуються відділом освіти, молоді та спорту Кириківської селищної ради</w:t>
      </w:r>
      <w:r>
        <w:rPr>
          <w:color w:val="008000"/>
          <w:sz w:val="28"/>
          <w:szCs w:val="28"/>
        </w:rPr>
        <w:t xml:space="preserve"> </w:t>
      </w:r>
      <w:r>
        <w:rPr>
          <w:sz w:val="28"/>
          <w:szCs w:val="28"/>
        </w:rPr>
        <w:t>і здійснюються Великописарівською ЦРЛ (поліклінічне відділення) та медичним пунктом с.Вищевеселе.</w:t>
      </w:r>
    </w:p>
    <w:p w:rsidR="002A357A" w:rsidRDefault="002A357A" w:rsidP="002A357A">
      <w:pPr>
        <w:widowControl w:val="0"/>
        <w:shd w:val="clear" w:color="auto" w:fill="FFFFFF"/>
        <w:autoSpaceDE w:val="0"/>
        <w:autoSpaceDN w:val="0"/>
        <w:adjustRightInd w:val="0"/>
        <w:ind w:firstLine="709"/>
        <w:jc w:val="center"/>
        <w:rPr>
          <w:b/>
          <w:bCs/>
          <w:spacing w:val="-1"/>
          <w:sz w:val="28"/>
          <w:szCs w:val="28"/>
        </w:rPr>
      </w:pPr>
    </w:p>
    <w:p w:rsidR="002A357A" w:rsidRDefault="002A357A" w:rsidP="002A357A">
      <w:pPr>
        <w:widowControl w:val="0"/>
        <w:shd w:val="clear" w:color="auto" w:fill="FFFFFF"/>
        <w:autoSpaceDE w:val="0"/>
        <w:autoSpaceDN w:val="0"/>
        <w:adjustRightInd w:val="0"/>
        <w:ind w:firstLine="709"/>
        <w:jc w:val="center"/>
        <w:rPr>
          <w:b/>
          <w:bCs/>
          <w:spacing w:val="-1"/>
          <w:sz w:val="28"/>
          <w:szCs w:val="28"/>
        </w:rPr>
      </w:pPr>
      <w:r>
        <w:rPr>
          <w:b/>
          <w:bCs/>
          <w:spacing w:val="-1"/>
          <w:sz w:val="28"/>
          <w:szCs w:val="28"/>
        </w:rPr>
        <w:t>IIІ. ОРГАНІЗАЦІЯ НАВЧАЛЬНО-ВИХОВНОГО ПРОЦЕСУ</w:t>
      </w:r>
    </w:p>
    <w:p w:rsidR="002A357A" w:rsidRDefault="002A357A" w:rsidP="002A357A">
      <w:pPr>
        <w:widowControl w:val="0"/>
        <w:shd w:val="clear" w:color="auto" w:fill="FFFFFF"/>
        <w:autoSpaceDE w:val="0"/>
        <w:autoSpaceDN w:val="0"/>
        <w:adjustRightInd w:val="0"/>
        <w:ind w:firstLine="709"/>
        <w:jc w:val="center"/>
        <w:rPr>
          <w:sz w:val="28"/>
          <w:szCs w:val="28"/>
        </w:rPr>
      </w:pPr>
    </w:p>
    <w:p w:rsidR="002A357A" w:rsidRDefault="002A357A" w:rsidP="002A357A">
      <w:pPr>
        <w:widowControl w:val="0"/>
        <w:shd w:val="clear" w:color="auto" w:fill="FFFFFF"/>
        <w:tabs>
          <w:tab w:val="left" w:pos="1094"/>
        </w:tabs>
        <w:autoSpaceDE w:val="0"/>
        <w:autoSpaceDN w:val="0"/>
        <w:adjustRightInd w:val="0"/>
        <w:ind w:firstLine="709"/>
        <w:jc w:val="both"/>
        <w:rPr>
          <w:sz w:val="28"/>
          <w:szCs w:val="28"/>
        </w:rPr>
      </w:pPr>
      <w:r>
        <w:rPr>
          <w:spacing w:val="-6"/>
          <w:sz w:val="28"/>
          <w:szCs w:val="28"/>
        </w:rPr>
        <w:t>3.</w:t>
      </w:r>
      <w:proofErr w:type="gramStart"/>
      <w:r>
        <w:rPr>
          <w:spacing w:val="-6"/>
          <w:sz w:val="28"/>
          <w:szCs w:val="28"/>
        </w:rPr>
        <w:t>1.</w:t>
      </w:r>
      <w:r>
        <w:rPr>
          <w:sz w:val="28"/>
          <w:szCs w:val="28"/>
        </w:rPr>
        <w:t>Навчально</w:t>
      </w:r>
      <w:proofErr w:type="gramEnd"/>
      <w:r>
        <w:rPr>
          <w:sz w:val="28"/>
          <w:szCs w:val="28"/>
        </w:rPr>
        <w:t xml:space="preserve">-виховний процес у філії здійснюється відповідно до </w:t>
      </w:r>
      <w:r>
        <w:rPr>
          <w:spacing w:val="-1"/>
          <w:sz w:val="28"/>
          <w:szCs w:val="28"/>
        </w:rPr>
        <w:t xml:space="preserve">плану роботи, </w:t>
      </w:r>
      <w:r>
        <w:rPr>
          <w:sz w:val="28"/>
          <w:szCs w:val="28"/>
        </w:rPr>
        <w:t xml:space="preserve">розробленого керівництвом філії за погодженням з директором </w:t>
      </w:r>
      <w:r>
        <w:rPr>
          <w:sz w:val="28"/>
          <w:szCs w:val="28"/>
        </w:rPr>
        <w:lastRenderedPageBreak/>
        <w:t>опорного закладу.</w:t>
      </w:r>
    </w:p>
    <w:p w:rsidR="002A357A" w:rsidRDefault="002A357A" w:rsidP="002A357A">
      <w:pPr>
        <w:widowControl w:val="0"/>
        <w:shd w:val="clear" w:color="auto" w:fill="FFFFFF"/>
        <w:tabs>
          <w:tab w:val="left" w:pos="1210"/>
        </w:tabs>
        <w:autoSpaceDE w:val="0"/>
        <w:autoSpaceDN w:val="0"/>
        <w:adjustRightInd w:val="0"/>
        <w:ind w:firstLine="709"/>
        <w:jc w:val="both"/>
        <w:rPr>
          <w:sz w:val="28"/>
          <w:szCs w:val="28"/>
        </w:rPr>
      </w:pPr>
      <w:r>
        <w:rPr>
          <w:spacing w:val="-4"/>
          <w:sz w:val="28"/>
          <w:szCs w:val="28"/>
        </w:rPr>
        <w:t>3.</w:t>
      </w:r>
      <w:proofErr w:type="gramStart"/>
      <w:r>
        <w:rPr>
          <w:spacing w:val="-4"/>
          <w:sz w:val="28"/>
          <w:szCs w:val="28"/>
        </w:rPr>
        <w:t>2.</w:t>
      </w:r>
      <w:r>
        <w:rPr>
          <w:sz w:val="28"/>
          <w:szCs w:val="28"/>
        </w:rPr>
        <w:t>Робочий</w:t>
      </w:r>
      <w:proofErr w:type="gramEnd"/>
      <w:r>
        <w:rPr>
          <w:sz w:val="28"/>
          <w:szCs w:val="28"/>
        </w:rPr>
        <w:t xml:space="preserve"> навчальний план філії розробляється керівництвом опорного закладу на основі Типових навчальних планів загальноосвітніх навчальних закладів, затверджених Міністерством освіти і науки України, з урахуванням особливостей контингенту учнів, їх потреб у здобутті освіти, наявного освітнього рівня та затверджуються в установленому порядку. У вигляді додатків до робочого навчального плану додаються розклад уроків (тижневий) та режим роботи (річний).</w:t>
      </w:r>
    </w:p>
    <w:p w:rsidR="002A357A" w:rsidRDefault="002A357A" w:rsidP="002A357A">
      <w:pPr>
        <w:widowControl w:val="0"/>
        <w:shd w:val="clear" w:color="auto" w:fill="FFFFFF"/>
        <w:tabs>
          <w:tab w:val="left" w:pos="1210"/>
        </w:tabs>
        <w:autoSpaceDE w:val="0"/>
        <w:autoSpaceDN w:val="0"/>
        <w:adjustRightInd w:val="0"/>
        <w:ind w:firstLine="709"/>
        <w:jc w:val="both"/>
        <w:rPr>
          <w:sz w:val="28"/>
          <w:szCs w:val="28"/>
        </w:rPr>
      </w:pPr>
      <w:r>
        <w:rPr>
          <w:spacing w:val="-6"/>
          <w:sz w:val="28"/>
          <w:szCs w:val="28"/>
        </w:rPr>
        <w:t>3.</w:t>
      </w:r>
      <w:proofErr w:type="gramStart"/>
      <w:r>
        <w:rPr>
          <w:spacing w:val="-6"/>
          <w:sz w:val="28"/>
          <w:szCs w:val="28"/>
        </w:rPr>
        <w:t>3.</w:t>
      </w:r>
      <w:r>
        <w:rPr>
          <w:sz w:val="28"/>
          <w:szCs w:val="28"/>
        </w:rPr>
        <w:t>Філія</w:t>
      </w:r>
      <w:proofErr w:type="gramEnd"/>
      <w:r>
        <w:rPr>
          <w:sz w:val="28"/>
          <w:szCs w:val="28"/>
        </w:rPr>
        <w:t xml:space="preserve"> працює за навчальними програмами, підручниками, посібниками, що мають відповідний гриф Міністерства освіти і науки України й реалізує навчально-виховні </w:t>
      </w:r>
      <w:r>
        <w:rPr>
          <w:spacing w:val="-1"/>
          <w:sz w:val="28"/>
          <w:szCs w:val="28"/>
        </w:rPr>
        <w:t xml:space="preserve">завдання на кожному ступені навчання відповідно до вікових особливостей та </w:t>
      </w:r>
      <w:r>
        <w:rPr>
          <w:sz w:val="28"/>
          <w:szCs w:val="28"/>
        </w:rPr>
        <w:t>природних здібностей дітей.</w:t>
      </w:r>
    </w:p>
    <w:p w:rsidR="002A357A" w:rsidRDefault="002A357A" w:rsidP="002A357A">
      <w:pPr>
        <w:tabs>
          <w:tab w:val="left" w:pos="-567"/>
          <w:tab w:val="left" w:pos="180"/>
        </w:tabs>
        <w:ind w:firstLine="709"/>
        <w:jc w:val="both"/>
        <w:rPr>
          <w:sz w:val="28"/>
          <w:szCs w:val="28"/>
        </w:rPr>
      </w:pPr>
      <w:r>
        <w:rPr>
          <w:sz w:val="28"/>
          <w:szCs w:val="28"/>
        </w:rPr>
        <w:t xml:space="preserve">Навчально - виховний процес у дошкільному </w:t>
      </w:r>
      <w:proofErr w:type="gramStart"/>
      <w:r>
        <w:rPr>
          <w:sz w:val="28"/>
          <w:szCs w:val="28"/>
        </w:rPr>
        <w:t>підрозділі  філії</w:t>
      </w:r>
      <w:proofErr w:type="gramEnd"/>
      <w:r>
        <w:rPr>
          <w:sz w:val="28"/>
          <w:szCs w:val="28"/>
        </w:rPr>
        <w:t xml:space="preserve"> здійснюється за програмами розвитку та виховання дітей дошкільного віку, затвердженими Міністерством освіти і науки України.</w:t>
      </w:r>
    </w:p>
    <w:p w:rsidR="002A357A" w:rsidRDefault="002A357A" w:rsidP="002A357A">
      <w:pPr>
        <w:tabs>
          <w:tab w:val="left" w:pos="-567"/>
          <w:tab w:val="left" w:pos="180"/>
        </w:tabs>
        <w:ind w:firstLine="709"/>
        <w:jc w:val="both"/>
        <w:rPr>
          <w:sz w:val="28"/>
          <w:szCs w:val="28"/>
        </w:rPr>
      </w:pPr>
      <w:r>
        <w:rPr>
          <w:sz w:val="28"/>
          <w:szCs w:val="28"/>
        </w:rPr>
        <w:t>3.4. Філія здійснює навчально – виховний процес за денною формою навчання.</w:t>
      </w:r>
    </w:p>
    <w:p w:rsidR="002A357A" w:rsidRDefault="002A357A" w:rsidP="002A357A">
      <w:pPr>
        <w:widowControl w:val="0"/>
        <w:shd w:val="clear" w:color="auto" w:fill="FFFFFF"/>
        <w:tabs>
          <w:tab w:val="left" w:pos="1080"/>
        </w:tabs>
        <w:autoSpaceDE w:val="0"/>
        <w:autoSpaceDN w:val="0"/>
        <w:adjustRightInd w:val="0"/>
        <w:ind w:firstLine="709"/>
        <w:jc w:val="both"/>
        <w:rPr>
          <w:spacing w:val="-4"/>
          <w:sz w:val="28"/>
          <w:szCs w:val="28"/>
        </w:rPr>
      </w:pPr>
      <w:r>
        <w:rPr>
          <w:spacing w:val="-2"/>
          <w:sz w:val="28"/>
          <w:szCs w:val="28"/>
        </w:rPr>
        <w:t>3.</w:t>
      </w:r>
      <w:proofErr w:type="gramStart"/>
      <w:r>
        <w:rPr>
          <w:spacing w:val="-2"/>
          <w:sz w:val="28"/>
          <w:szCs w:val="28"/>
        </w:rPr>
        <w:t>5.Філія</w:t>
      </w:r>
      <w:proofErr w:type="gramEnd"/>
      <w:r>
        <w:rPr>
          <w:color w:val="FF0000"/>
          <w:spacing w:val="-2"/>
          <w:sz w:val="28"/>
          <w:szCs w:val="28"/>
        </w:rPr>
        <w:t xml:space="preserve"> </w:t>
      </w:r>
      <w:r>
        <w:rPr>
          <w:spacing w:val="-2"/>
          <w:sz w:val="28"/>
          <w:szCs w:val="28"/>
        </w:rPr>
        <w:t xml:space="preserve">обирає форми, засоби і методи навчання та виховання у межах, </w:t>
      </w:r>
      <w:r>
        <w:rPr>
          <w:sz w:val="28"/>
          <w:szCs w:val="28"/>
        </w:rPr>
        <w:t>визначених Законами України «Про освіту», «Про загальну середню освіту» та даним Положенням.</w:t>
      </w:r>
    </w:p>
    <w:p w:rsidR="002A357A" w:rsidRDefault="002A357A" w:rsidP="002A357A">
      <w:pPr>
        <w:widowControl w:val="0"/>
        <w:shd w:val="clear" w:color="auto" w:fill="FFFFFF"/>
        <w:tabs>
          <w:tab w:val="left" w:pos="1080"/>
        </w:tabs>
        <w:autoSpaceDE w:val="0"/>
        <w:autoSpaceDN w:val="0"/>
        <w:adjustRightInd w:val="0"/>
        <w:ind w:firstLine="709"/>
        <w:jc w:val="both"/>
        <w:rPr>
          <w:spacing w:val="-4"/>
          <w:sz w:val="28"/>
          <w:szCs w:val="28"/>
        </w:rPr>
      </w:pPr>
      <w:r>
        <w:rPr>
          <w:spacing w:val="-1"/>
          <w:sz w:val="28"/>
          <w:szCs w:val="28"/>
        </w:rPr>
        <w:t>3.</w:t>
      </w:r>
      <w:proofErr w:type="gramStart"/>
      <w:r>
        <w:rPr>
          <w:spacing w:val="-1"/>
          <w:sz w:val="28"/>
          <w:szCs w:val="28"/>
        </w:rPr>
        <w:t>6.Мережа</w:t>
      </w:r>
      <w:proofErr w:type="gramEnd"/>
      <w:r>
        <w:rPr>
          <w:spacing w:val="-1"/>
          <w:sz w:val="28"/>
          <w:szCs w:val="28"/>
        </w:rPr>
        <w:t xml:space="preserve"> класів формується в установленому порядку на підставі нормативів наповнюваності відповідно до кількості поданих заяв та санітарно-</w:t>
      </w:r>
      <w:r>
        <w:rPr>
          <w:spacing w:val="-2"/>
          <w:sz w:val="28"/>
          <w:szCs w:val="28"/>
        </w:rPr>
        <w:t xml:space="preserve">гігієнічних умов для здійснення навчально-виховного процесу. Індивідуальне навчання організовуються </w:t>
      </w:r>
      <w:proofErr w:type="gramStart"/>
      <w:r>
        <w:rPr>
          <w:spacing w:val="-2"/>
          <w:sz w:val="28"/>
          <w:szCs w:val="28"/>
        </w:rPr>
        <w:t>в порядку</w:t>
      </w:r>
      <w:proofErr w:type="gramEnd"/>
      <w:r>
        <w:rPr>
          <w:spacing w:val="-2"/>
          <w:sz w:val="28"/>
          <w:szCs w:val="28"/>
        </w:rPr>
        <w:t xml:space="preserve">, визначеному </w:t>
      </w:r>
      <w:r>
        <w:rPr>
          <w:sz w:val="28"/>
          <w:szCs w:val="28"/>
        </w:rPr>
        <w:t>Міністерством освіти і науки України</w:t>
      </w:r>
      <w:r>
        <w:rPr>
          <w:spacing w:val="-2"/>
          <w:sz w:val="28"/>
          <w:szCs w:val="28"/>
        </w:rPr>
        <w:t>.</w:t>
      </w:r>
    </w:p>
    <w:p w:rsidR="002A357A" w:rsidRDefault="002A357A" w:rsidP="002A357A">
      <w:pPr>
        <w:widowControl w:val="0"/>
        <w:shd w:val="clear" w:color="auto" w:fill="FFFFFF"/>
        <w:tabs>
          <w:tab w:val="left" w:pos="1080"/>
        </w:tabs>
        <w:autoSpaceDE w:val="0"/>
        <w:autoSpaceDN w:val="0"/>
        <w:adjustRightInd w:val="0"/>
        <w:ind w:firstLine="709"/>
        <w:jc w:val="both"/>
        <w:rPr>
          <w:spacing w:val="-4"/>
          <w:sz w:val="28"/>
          <w:szCs w:val="28"/>
        </w:rPr>
      </w:pPr>
      <w:r>
        <w:rPr>
          <w:sz w:val="28"/>
          <w:szCs w:val="28"/>
        </w:rPr>
        <w:t>3.</w:t>
      </w:r>
      <w:proofErr w:type="gramStart"/>
      <w:r>
        <w:rPr>
          <w:sz w:val="28"/>
          <w:szCs w:val="28"/>
        </w:rPr>
        <w:t>7.Прийом</w:t>
      </w:r>
      <w:proofErr w:type="gramEnd"/>
      <w:r>
        <w:rPr>
          <w:sz w:val="28"/>
          <w:szCs w:val="28"/>
        </w:rPr>
        <w:t xml:space="preserve"> учнів до філії здійснюється, як правило, відповідно до території обслуговування.</w:t>
      </w:r>
    </w:p>
    <w:p w:rsidR="002A357A" w:rsidRDefault="002A357A" w:rsidP="002A357A">
      <w:pPr>
        <w:widowControl w:val="0"/>
        <w:shd w:val="clear" w:color="auto" w:fill="FFFFFF"/>
        <w:tabs>
          <w:tab w:val="left" w:pos="1080"/>
        </w:tabs>
        <w:autoSpaceDE w:val="0"/>
        <w:autoSpaceDN w:val="0"/>
        <w:adjustRightInd w:val="0"/>
        <w:ind w:firstLine="709"/>
        <w:jc w:val="both"/>
        <w:rPr>
          <w:spacing w:val="-1"/>
          <w:sz w:val="28"/>
          <w:szCs w:val="28"/>
        </w:rPr>
      </w:pPr>
      <w:r>
        <w:rPr>
          <w:spacing w:val="-1"/>
          <w:sz w:val="28"/>
          <w:szCs w:val="28"/>
        </w:rPr>
        <w:t>3.</w:t>
      </w:r>
      <w:proofErr w:type="gramStart"/>
      <w:r>
        <w:rPr>
          <w:spacing w:val="-1"/>
          <w:sz w:val="28"/>
          <w:szCs w:val="28"/>
        </w:rPr>
        <w:t>8.Зарахування</w:t>
      </w:r>
      <w:proofErr w:type="gramEnd"/>
      <w:r>
        <w:rPr>
          <w:spacing w:val="-1"/>
          <w:sz w:val="28"/>
          <w:szCs w:val="28"/>
        </w:rPr>
        <w:t xml:space="preserve"> учнів до філії здійснюється, як правило, до початку навчального року за наказом директора опорного закладу, що видається на підставі заяви батьків, </w:t>
      </w:r>
      <w:r>
        <w:rPr>
          <w:sz w:val="28"/>
          <w:szCs w:val="28"/>
        </w:rPr>
        <w:t xml:space="preserve">або осіб, які їх замінюють, а також свідоцтва про народження (копії), медичної </w:t>
      </w:r>
      <w:r>
        <w:rPr>
          <w:spacing w:val="-1"/>
          <w:sz w:val="28"/>
          <w:szCs w:val="28"/>
        </w:rPr>
        <w:t xml:space="preserve">довідки встановленого зразка, документа про наявний рівень освіти. До першого класу зараховуються, як правило, діти з 6 років. У разі потреби учень може перейти протягом будь-якого року навчання до іншого навчального закладу. </w:t>
      </w:r>
    </w:p>
    <w:p w:rsidR="002A357A" w:rsidRDefault="002A357A" w:rsidP="002A357A">
      <w:pPr>
        <w:widowControl w:val="0"/>
        <w:shd w:val="clear" w:color="auto" w:fill="FFFFFF"/>
        <w:autoSpaceDE w:val="0"/>
        <w:autoSpaceDN w:val="0"/>
        <w:adjustRightInd w:val="0"/>
        <w:ind w:firstLine="709"/>
        <w:jc w:val="both"/>
        <w:rPr>
          <w:spacing w:val="-4"/>
          <w:sz w:val="28"/>
          <w:szCs w:val="28"/>
        </w:rPr>
      </w:pPr>
      <w:r>
        <w:rPr>
          <w:sz w:val="28"/>
          <w:szCs w:val="28"/>
        </w:rPr>
        <w:t>3.</w:t>
      </w:r>
      <w:proofErr w:type="gramStart"/>
      <w:r>
        <w:rPr>
          <w:sz w:val="28"/>
          <w:szCs w:val="28"/>
        </w:rPr>
        <w:t>9.</w:t>
      </w:r>
      <w:r>
        <w:rPr>
          <w:spacing w:val="-3"/>
          <w:sz w:val="28"/>
          <w:szCs w:val="28"/>
        </w:rPr>
        <w:t>Переведення</w:t>
      </w:r>
      <w:proofErr w:type="gramEnd"/>
      <w:r>
        <w:rPr>
          <w:spacing w:val="-3"/>
          <w:sz w:val="28"/>
          <w:szCs w:val="28"/>
        </w:rPr>
        <w:t xml:space="preserve"> і випуск учнів визначається нормативними документами</w:t>
      </w:r>
      <w:r>
        <w:rPr>
          <w:spacing w:val="-1"/>
          <w:sz w:val="28"/>
          <w:szCs w:val="28"/>
        </w:rPr>
        <w:t xml:space="preserve"> Міністерства освіти і науки України.</w:t>
      </w:r>
    </w:p>
    <w:p w:rsidR="002A357A" w:rsidRDefault="002A357A" w:rsidP="002A357A">
      <w:pPr>
        <w:tabs>
          <w:tab w:val="left" w:pos="-567"/>
          <w:tab w:val="left" w:pos="180"/>
        </w:tabs>
        <w:ind w:firstLine="709"/>
        <w:jc w:val="both"/>
        <w:rPr>
          <w:sz w:val="28"/>
          <w:szCs w:val="28"/>
        </w:rPr>
      </w:pPr>
      <w:r>
        <w:rPr>
          <w:sz w:val="28"/>
          <w:szCs w:val="28"/>
        </w:rPr>
        <w:t>3.</w:t>
      </w:r>
      <w:proofErr w:type="gramStart"/>
      <w:r>
        <w:rPr>
          <w:sz w:val="28"/>
          <w:szCs w:val="28"/>
        </w:rPr>
        <w:t>10.Порядок</w:t>
      </w:r>
      <w:proofErr w:type="gramEnd"/>
      <w:r>
        <w:rPr>
          <w:sz w:val="28"/>
          <w:szCs w:val="28"/>
        </w:rPr>
        <w:t xml:space="preserve"> зарахування та відрахування дітей, умови збереження за дитиною місця у філії визначаються відповідно до пункту 6 Положення про дошкільний навчальний заклад, затвердженого постановою Кабінету Міністрів України від 12.03.2003 №305 та згідно з листом МОН ,молоді та спорту від 25.05.2011 №1/9-389 «Про дотримання порядку прийому дитини до дошкільного навчального закладу». </w:t>
      </w:r>
    </w:p>
    <w:p w:rsidR="002A357A" w:rsidRDefault="002A357A" w:rsidP="002A357A">
      <w:pPr>
        <w:tabs>
          <w:tab w:val="left" w:pos="-567"/>
          <w:tab w:val="left" w:pos="180"/>
        </w:tabs>
        <w:ind w:firstLine="709"/>
        <w:jc w:val="both"/>
        <w:rPr>
          <w:sz w:val="28"/>
          <w:szCs w:val="28"/>
        </w:rPr>
      </w:pPr>
      <w:r>
        <w:rPr>
          <w:sz w:val="28"/>
          <w:szCs w:val="28"/>
        </w:rPr>
        <w:t>3.</w:t>
      </w:r>
      <w:proofErr w:type="gramStart"/>
      <w:r>
        <w:rPr>
          <w:sz w:val="28"/>
          <w:szCs w:val="28"/>
        </w:rPr>
        <w:t>11.Група</w:t>
      </w:r>
      <w:proofErr w:type="gramEnd"/>
      <w:r>
        <w:rPr>
          <w:sz w:val="28"/>
          <w:szCs w:val="28"/>
        </w:rPr>
        <w:t xml:space="preserve"> дитячого садка комплектується за різновіковими ознаками. Філія опорного закладу має у дитячому садку дошкільну різновікову групу з денним перебуванням. Діти до дитячого садка приймаються з трьох років.  </w:t>
      </w:r>
      <w:r>
        <w:rPr>
          <w:sz w:val="28"/>
          <w:szCs w:val="28"/>
        </w:rPr>
        <w:lastRenderedPageBreak/>
        <w:t>Зарахування дітей дошкільного віку здійснюється на підставі заяви батьків або осіб, які їх замінюють, медичної довідки про стан здоров’я дитини, медичної довідки про епідеміологічне оточення, копії свідоцтва про народження.</w:t>
      </w:r>
    </w:p>
    <w:p w:rsidR="002A357A" w:rsidRDefault="002A357A" w:rsidP="002A357A">
      <w:pPr>
        <w:tabs>
          <w:tab w:val="left" w:pos="-567"/>
          <w:tab w:val="left" w:pos="180"/>
        </w:tabs>
        <w:ind w:firstLine="709"/>
        <w:jc w:val="both"/>
        <w:rPr>
          <w:sz w:val="28"/>
          <w:szCs w:val="28"/>
        </w:rPr>
      </w:pPr>
      <w:r>
        <w:rPr>
          <w:sz w:val="28"/>
          <w:szCs w:val="28"/>
        </w:rPr>
        <w:t>3.</w:t>
      </w:r>
      <w:proofErr w:type="gramStart"/>
      <w:r>
        <w:rPr>
          <w:sz w:val="28"/>
          <w:szCs w:val="28"/>
        </w:rPr>
        <w:t>12.За</w:t>
      </w:r>
      <w:proofErr w:type="gramEnd"/>
      <w:r>
        <w:rPr>
          <w:sz w:val="28"/>
          <w:szCs w:val="28"/>
        </w:rPr>
        <w:t xml:space="preserve"> дитиною зберігається місце в  філії у разі її хвороби , карантину, санаторного лікування, на час відпустки батьків, або осіб, які їх замінюють, а також у літній період (75 днів).</w:t>
      </w:r>
    </w:p>
    <w:p w:rsidR="002A357A" w:rsidRDefault="002A357A" w:rsidP="002A357A">
      <w:pPr>
        <w:tabs>
          <w:tab w:val="left" w:pos="-567"/>
          <w:tab w:val="left" w:pos="180"/>
        </w:tabs>
        <w:ind w:firstLine="709"/>
        <w:jc w:val="both"/>
        <w:rPr>
          <w:sz w:val="28"/>
          <w:szCs w:val="28"/>
        </w:rPr>
      </w:pPr>
      <w:r>
        <w:rPr>
          <w:sz w:val="28"/>
          <w:szCs w:val="28"/>
        </w:rPr>
        <w:t>3.</w:t>
      </w:r>
      <w:proofErr w:type="gramStart"/>
      <w:r>
        <w:rPr>
          <w:sz w:val="28"/>
          <w:szCs w:val="28"/>
        </w:rPr>
        <w:t>13.Відрахування</w:t>
      </w:r>
      <w:proofErr w:type="gramEnd"/>
      <w:r>
        <w:rPr>
          <w:sz w:val="28"/>
          <w:szCs w:val="28"/>
        </w:rPr>
        <w:t xml:space="preserve"> дітей із дошкільної групи закладу здійснюється за бажанням батьків, або осіб, які їх замінюють, на підставі медичного висновку про стан здоров’я дитини, що виключає можливість її подальшого перебування в дошкільному закладі, у разі несплати без поважних причин батьками, або особами, які їх замінюють, плати за харчування.</w:t>
      </w:r>
    </w:p>
    <w:p w:rsidR="002A357A" w:rsidRDefault="002A357A" w:rsidP="002A357A">
      <w:pPr>
        <w:tabs>
          <w:tab w:val="left" w:pos="-567"/>
          <w:tab w:val="left" w:pos="180"/>
        </w:tabs>
        <w:ind w:firstLine="709"/>
        <w:jc w:val="both"/>
        <w:rPr>
          <w:sz w:val="28"/>
          <w:szCs w:val="28"/>
        </w:rPr>
      </w:pPr>
      <w:r>
        <w:rPr>
          <w:sz w:val="28"/>
          <w:szCs w:val="28"/>
        </w:rPr>
        <w:t>3.</w:t>
      </w:r>
      <w:proofErr w:type="gramStart"/>
      <w:r>
        <w:rPr>
          <w:sz w:val="28"/>
          <w:szCs w:val="28"/>
        </w:rPr>
        <w:t>14.Адміністрація</w:t>
      </w:r>
      <w:proofErr w:type="gramEnd"/>
      <w:r>
        <w:rPr>
          <w:sz w:val="28"/>
          <w:szCs w:val="28"/>
        </w:rPr>
        <w:t xml:space="preserve"> опорного навчального закладу у 10 - денний термін письмово повідомляє батьків, або осіб, які їх замінюють, про відрахування дитини з  філії.</w:t>
      </w:r>
    </w:p>
    <w:p w:rsidR="002A357A" w:rsidRDefault="002A357A" w:rsidP="002A357A">
      <w:pPr>
        <w:widowControl w:val="0"/>
        <w:shd w:val="clear" w:color="auto" w:fill="FFFFFF"/>
        <w:tabs>
          <w:tab w:val="left" w:pos="1080"/>
        </w:tabs>
        <w:autoSpaceDE w:val="0"/>
        <w:autoSpaceDN w:val="0"/>
        <w:adjustRightInd w:val="0"/>
        <w:ind w:firstLine="709"/>
        <w:jc w:val="both"/>
        <w:rPr>
          <w:spacing w:val="-4"/>
          <w:sz w:val="28"/>
          <w:szCs w:val="28"/>
        </w:rPr>
      </w:pPr>
      <w:r>
        <w:rPr>
          <w:sz w:val="28"/>
          <w:szCs w:val="28"/>
        </w:rPr>
        <w:t>3.</w:t>
      </w:r>
      <w:proofErr w:type="gramStart"/>
      <w:r>
        <w:rPr>
          <w:sz w:val="28"/>
          <w:szCs w:val="28"/>
        </w:rPr>
        <w:t>15.Діти</w:t>
      </w:r>
      <w:proofErr w:type="gramEnd"/>
      <w:r>
        <w:rPr>
          <w:sz w:val="28"/>
          <w:szCs w:val="28"/>
        </w:rPr>
        <w:t>, які перебувають у філії короткотривало чи під соціально-педагогічним патронатом, беруться на облік</w:t>
      </w:r>
    </w:p>
    <w:p w:rsidR="002A357A" w:rsidRDefault="002A357A" w:rsidP="002A357A">
      <w:pPr>
        <w:widowControl w:val="0"/>
        <w:shd w:val="clear" w:color="auto" w:fill="FFFFFF"/>
        <w:autoSpaceDE w:val="0"/>
        <w:autoSpaceDN w:val="0"/>
        <w:adjustRightInd w:val="0"/>
        <w:ind w:firstLine="709"/>
        <w:jc w:val="both"/>
        <w:rPr>
          <w:spacing w:val="-1"/>
          <w:sz w:val="28"/>
          <w:szCs w:val="28"/>
        </w:rPr>
      </w:pPr>
      <w:r>
        <w:rPr>
          <w:sz w:val="28"/>
          <w:szCs w:val="28"/>
        </w:rPr>
        <w:t xml:space="preserve">3.16.У філії за бажанням батьків та учнів, за погодження з директором опорного закладу, при наявності відповідної бази </w:t>
      </w:r>
      <w:r>
        <w:rPr>
          <w:spacing w:val="-1"/>
          <w:sz w:val="28"/>
          <w:szCs w:val="28"/>
        </w:rPr>
        <w:t>та фінансування для учнів 1-4 класів можуть створюватись групи продовженого дня. Зарахування та відрахування дітей здійснюється наказом директора опорного закладу.</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3.</w:t>
      </w:r>
      <w:proofErr w:type="gramStart"/>
      <w:r>
        <w:rPr>
          <w:sz w:val="28"/>
          <w:szCs w:val="28"/>
        </w:rPr>
        <w:t>17.Навчальні</w:t>
      </w:r>
      <w:proofErr w:type="gramEnd"/>
      <w:r>
        <w:rPr>
          <w:sz w:val="28"/>
          <w:szCs w:val="28"/>
        </w:rPr>
        <w:t xml:space="preserve"> (робочі та індивідуальні) плани філії розробляються керівництвом опорного закладу спільно з керівництвом філії на основі типових навчальних планів загальноосвітніх навчальних закладів, затверджених МОН, з урахуванням особливостей контингенту учнів, їх потреб у здобутті загальної середньої освіти, наявного освітнього рівня та затверджуються в установленому порядку.</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3.</w:t>
      </w:r>
      <w:proofErr w:type="gramStart"/>
      <w:r>
        <w:rPr>
          <w:sz w:val="28"/>
          <w:szCs w:val="28"/>
        </w:rPr>
        <w:t>18.Обсяг</w:t>
      </w:r>
      <w:proofErr w:type="gramEnd"/>
      <w:r>
        <w:rPr>
          <w:sz w:val="28"/>
          <w:szCs w:val="28"/>
        </w:rPr>
        <w:t xml:space="preserve"> педагогічного навантаження педагогічних працівників опорного закладу, які забезпечують навчально-виховний процес у філії, визначається директором опорного закладу спільно (за поданням) керівництва філії відповідно до законодавства і затверджується засновником або уповноваженим ним органом управління освітою.</w:t>
      </w:r>
    </w:p>
    <w:p w:rsidR="002A357A" w:rsidRDefault="002A357A" w:rsidP="002A357A">
      <w:pPr>
        <w:ind w:firstLine="709"/>
        <w:jc w:val="both"/>
        <w:rPr>
          <w:color w:val="000000"/>
          <w:sz w:val="28"/>
          <w:szCs w:val="28"/>
          <w:shd w:val="clear" w:color="auto" w:fill="FFFFFF"/>
          <w:lang w:eastAsia="uk-UA"/>
        </w:rPr>
      </w:pPr>
      <w:r>
        <w:rPr>
          <w:spacing w:val="-5"/>
          <w:sz w:val="28"/>
          <w:szCs w:val="28"/>
        </w:rPr>
        <w:t>3.</w:t>
      </w:r>
      <w:proofErr w:type="gramStart"/>
      <w:r>
        <w:rPr>
          <w:spacing w:val="-5"/>
          <w:sz w:val="28"/>
          <w:szCs w:val="28"/>
        </w:rPr>
        <w:t>19.</w:t>
      </w:r>
      <w:r>
        <w:rPr>
          <w:color w:val="000000"/>
          <w:sz w:val="28"/>
          <w:szCs w:val="28"/>
          <w:shd w:val="clear" w:color="auto" w:fill="FFFFFF"/>
          <w:lang w:eastAsia="uk-UA"/>
        </w:rPr>
        <w:t>Структура</w:t>
      </w:r>
      <w:proofErr w:type="gramEnd"/>
      <w:r>
        <w:rPr>
          <w:color w:val="000000"/>
          <w:sz w:val="28"/>
          <w:szCs w:val="28"/>
          <w:shd w:val="clear" w:color="auto" w:fill="FFFFFF"/>
          <w:lang w:eastAsia="uk-UA"/>
        </w:rPr>
        <w:t xml:space="preserve"> навчального року, а також тижневе навантаження учнів встановлюється опорним навчальним закладом в межах часу, що передбачений робочим навчальним планом. Навчальний рік розпочинається 1 вересня та закінчується не пізніше 1 липня наступного року. </w:t>
      </w:r>
    </w:p>
    <w:p w:rsidR="002A357A" w:rsidRDefault="002A357A" w:rsidP="002A357A">
      <w:pPr>
        <w:ind w:firstLine="709"/>
        <w:jc w:val="both"/>
        <w:rPr>
          <w:color w:val="000000"/>
          <w:sz w:val="28"/>
          <w:szCs w:val="28"/>
          <w:shd w:val="clear" w:color="auto" w:fill="FFFFFF"/>
          <w:lang w:eastAsia="uk-UA"/>
        </w:rPr>
      </w:pPr>
      <w:r>
        <w:rPr>
          <w:color w:val="000000"/>
          <w:sz w:val="28"/>
          <w:szCs w:val="28"/>
          <w:shd w:val="clear" w:color="auto" w:fill="FFFFFF"/>
          <w:lang w:eastAsia="uk-UA"/>
        </w:rPr>
        <w:t xml:space="preserve">Структура навчального року (тривалість навчальних занять, поділ </w:t>
      </w:r>
      <w:r w:rsidR="00BD7D60">
        <w:rPr>
          <w:color w:val="000000"/>
          <w:sz w:val="28"/>
          <w:szCs w:val="28"/>
          <w:shd w:val="clear" w:color="auto" w:fill="FFFFFF"/>
          <w:lang w:eastAsia="uk-UA"/>
        </w:rPr>
        <w:t>на чверті, семестри (триместри)</w:t>
      </w:r>
      <w:r>
        <w:rPr>
          <w:color w:val="000000"/>
          <w:sz w:val="28"/>
          <w:szCs w:val="28"/>
          <w:shd w:val="clear" w:color="auto" w:fill="FFFFFF"/>
          <w:lang w:eastAsia="uk-UA"/>
        </w:rPr>
        <w:t>.</w:t>
      </w:r>
    </w:p>
    <w:p w:rsidR="002A357A" w:rsidRDefault="002A357A" w:rsidP="002A357A">
      <w:pPr>
        <w:ind w:firstLine="709"/>
        <w:jc w:val="both"/>
        <w:rPr>
          <w:color w:val="000000"/>
          <w:sz w:val="28"/>
          <w:szCs w:val="28"/>
        </w:rPr>
      </w:pPr>
      <w:r>
        <w:rPr>
          <w:color w:val="000000"/>
          <w:spacing w:val="-3"/>
          <w:sz w:val="28"/>
          <w:szCs w:val="28"/>
        </w:rPr>
        <w:t xml:space="preserve">Тривалість канікул протягом навчального року становить не менше 30 календарних </w:t>
      </w:r>
      <w:r>
        <w:rPr>
          <w:color w:val="000000"/>
          <w:sz w:val="28"/>
          <w:szCs w:val="28"/>
        </w:rPr>
        <w:t>днів.</w:t>
      </w:r>
    </w:p>
    <w:p w:rsidR="002A357A" w:rsidRDefault="002A357A" w:rsidP="002A357A">
      <w:pPr>
        <w:shd w:val="clear" w:color="auto" w:fill="FFFFFF"/>
        <w:tabs>
          <w:tab w:val="left" w:pos="1200"/>
        </w:tabs>
        <w:ind w:firstLine="709"/>
        <w:jc w:val="both"/>
        <w:rPr>
          <w:color w:val="000000"/>
          <w:sz w:val="28"/>
          <w:szCs w:val="28"/>
        </w:rPr>
      </w:pPr>
      <w:r>
        <w:rPr>
          <w:color w:val="000000"/>
          <w:spacing w:val="-1"/>
          <w:sz w:val="28"/>
          <w:szCs w:val="28"/>
        </w:rPr>
        <w:t xml:space="preserve">Філія працює за 5-денним робочим тижнем. Вихідні </w:t>
      </w:r>
      <w:r>
        <w:rPr>
          <w:color w:val="000000"/>
          <w:sz w:val="28"/>
          <w:szCs w:val="28"/>
        </w:rPr>
        <w:t>дні: субота, неділя, святкові дні.</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3.</w:t>
      </w:r>
      <w:proofErr w:type="gramStart"/>
      <w:r>
        <w:rPr>
          <w:sz w:val="28"/>
          <w:szCs w:val="28"/>
        </w:rPr>
        <w:t>20.Режим</w:t>
      </w:r>
      <w:proofErr w:type="gramEnd"/>
      <w:r>
        <w:rPr>
          <w:sz w:val="28"/>
          <w:szCs w:val="28"/>
        </w:rPr>
        <w:t xml:space="preserve"> роботи філії встановлюються керівником філії у межах часу, передбаченого робочим навчальним планом за погодженням з директором опорного закладу.</w:t>
      </w:r>
    </w:p>
    <w:p w:rsidR="002A357A" w:rsidRDefault="002A357A" w:rsidP="002A357A">
      <w:pPr>
        <w:shd w:val="clear" w:color="auto" w:fill="FFFFFF"/>
        <w:ind w:firstLine="709"/>
        <w:jc w:val="both"/>
        <w:rPr>
          <w:sz w:val="28"/>
          <w:szCs w:val="28"/>
        </w:rPr>
      </w:pPr>
      <w:r>
        <w:rPr>
          <w:color w:val="000000"/>
          <w:spacing w:val="-2"/>
          <w:sz w:val="28"/>
          <w:szCs w:val="28"/>
        </w:rPr>
        <w:t xml:space="preserve">Режим роботи філії з </w:t>
      </w:r>
      <w:r>
        <w:rPr>
          <w:spacing w:val="-2"/>
          <w:sz w:val="28"/>
          <w:szCs w:val="28"/>
        </w:rPr>
        <w:t xml:space="preserve">8 год. 00 хв. до 17 год. 00 </w:t>
      </w:r>
      <w:r>
        <w:rPr>
          <w:sz w:val="28"/>
          <w:szCs w:val="28"/>
        </w:rPr>
        <w:t>хв.</w:t>
      </w:r>
    </w:p>
    <w:p w:rsidR="002A357A" w:rsidRDefault="002A357A" w:rsidP="002A357A">
      <w:pPr>
        <w:ind w:firstLine="709"/>
        <w:jc w:val="both"/>
        <w:rPr>
          <w:sz w:val="28"/>
          <w:szCs w:val="28"/>
        </w:rPr>
      </w:pPr>
      <w:r>
        <w:rPr>
          <w:sz w:val="28"/>
          <w:szCs w:val="28"/>
        </w:rPr>
        <w:lastRenderedPageBreak/>
        <w:t xml:space="preserve">3.21. Режим роботи дошкільного підрозділу. </w:t>
      </w:r>
    </w:p>
    <w:p w:rsidR="002A357A" w:rsidRDefault="002A357A" w:rsidP="002A357A">
      <w:pPr>
        <w:ind w:firstLine="709"/>
        <w:jc w:val="both"/>
        <w:rPr>
          <w:sz w:val="28"/>
          <w:szCs w:val="28"/>
        </w:rPr>
      </w:pPr>
      <w:r>
        <w:rPr>
          <w:sz w:val="28"/>
          <w:szCs w:val="28"/>
        </w:rPr>
        <w:t xml:space="preserve">Навчальний рік розпочинається 01 вересня і закінчується 31 травня наступного року. З 01 червня по 31 серпня – здійснюється оздоровлення дітей (оздоровчий період). </w:t>
      </w:r>
    </w:p>
    <w:p w:rsidR="002A357A" w:rsidRDefault="002A357A" w:rsidP="002A357A">
      <w:pPr>
        <w:ind w:firstLine="709"/>
        <w:jc w:val="both"/>
        <w:rPr>
          <w:sz w:val="28"/>
          <w:szCs w:val="28"/>
        </w:rPr>
      </w:pPr>
      <w:r>
        <w:rPr>
          <w:sz w:val="28"/>
          <w:szCs w:val="28"/>
        </w:rPr>
        <w:t>Робота дошкільного підрозділу в літній період корегується згідно графіка щорічних відпусток педагогічних працівників та обслуговуючого персоналу.</w:t>
      </w:r>
    </w:p>
    <w:p w:rsidR="002A357A" w:rsidRDefault="002A357A" w:rsidP="002A357A">
      <w:pPr>
        <w:ind w:firstLine="709"/>
        <w:jc w:val="both"/>
        <w:rPr>
          <w:sz w:val="28"/>
          <w:szCs w:val="28"/>
        </w:rPr>
      </w:pPr>
      <w:r>
        <w:rPr>
          <w:sz w:val="28"/>
          <w:szCs w:val="28"/>
        </w:rPr>
        <w:t>Дошкільний підрозділ працює за п’ятиденним робочим тижнем, протягом 9 годин. Вихідні дні – субота, неділя, святкові дні.</w:t>
      </w:r>
    </w:p>
    <w:p w:rsidR="002A357A" w:rsidRDefault="002A357A" w:rsidP="002A357A">
      <w:pPr>
        <w:ind w:firstLine="709"/>
        <w:jc w:val="both"/>
        <w:rPr>
          <w:sz w:val="28"/>
          <w:szCs w:val="28"/>
        </w:rPr>
      </w:pPr>
      <w:r>
        <w:rPr>
          <w:sz w:val="28"/>
          <w:szCs w:val="28"/>
        </w:rPr>
        <w:t xml:space="preserve">Щоденний графік роботи: 08.00 – 17.00. </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 xml:space="preserve">3.22. Розклад уроків філії складається відповідно до навчального плану з дотриманням педагогічних, санітарно-гігієнічних та режимних вимог і затверджується директором опорного закладу за </w:t>
      </w:r>
      <w:r>
        <w:rPr>
          <w:sz w:val="28"/>
          <w:szCs w:val="28"/>
          <w:lang w:eastAsia="uk-UA"/>
        </w:rPr>
        <w:t>погодженням з відповідними службами</w:t>
      </w:r>
      <w:r>
        <w:rPr>
          <w:sz w:val="28"/>
          <w:szCs w:val="28"/>
        </w:rPr>
        <w:t>.</w:t>
      </w:r>
    </w:p>
    <w:p w:rsidR="002A357A" w:rsidRDefault="002A357A" w:rsidP="002A357A">
      <w:pPr>
        <w:ind w:firstLine="709"/>
        <w:jc w:val="both"/>
        <w:rPr>
          <w:color w:val="000000"/>
          <w:sz w:val="28"/>
          <w:szCs w:val="28"/>
          <w:lang w:eastAsia="uk-UA"/>
        </w:rPr>
      </w:pPr>
      <w:r>
        <w:rPr>
          <w:color w:val="000000"/>
          <w:sz w:val="28"/>
          <w:szCs w:val="28"/>
          <w:lang w:eastAsia="uk-UA"/>
        </w:rPr>
        <w:t>Тривалість уроків (занять) в закладі становить: у 1 класах – 35 хвилин, у 2-4 класах – 40 хвилин, у 5-11 класах – 45 хвилин. Зміна тривалості уроків допускається за погодженням із відділом освіти, молоді та спорту Кириківської селищної ради.</w:t>
      </w:r>
    </w:p>
    <w:p w:rsidR="002A357A" w:rsidRDefault="002A357A" w:rsidP="002A357A">
      <w:pPr>
        <w:ind w:firstLine="709"/>
        <w:jc w:val="both"/>
        <w:rPr>
          <w:color w:val="000000"/>
          <w:sz w:val="28"/>
          <w:szCs w:val="28"/>
          <w:shd w:val="clear" w:color="auto" w:fill="FFFFFF"/>
          <w:lang w:eastAsia="uk-UA"/>
        </w:rPr>
      </w:pPr>
      <w:r>
        <w:rPr>
          <w:color w:val="000000"/>
          <w:sz w:val="28"/>
          <w:szCs w:val="28"/>
        </w:rPr>
        <w:t>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2A357A" w:rsidRDefault="002A357A" w:rsidP="002A357A">
      <w:pPr>
        <w:ind w:firstLine="709"/>
        <w:jc w:val="both"/>
        <w:rPr>
          <w:sz w:val="28"/>
          <w:szCs w:val="28"/>
        </w:rPr>
      </w:pPr>
      <w:r>
        <w:rPr>
          <w:sz w:val="28"/>
          <w:szCs w:val="28"/>
        </w:rPr>
        <w:t>3.</w:t>
      </w:r>
      <w:proofErr w:type="gramStart"/>
      <w:r>
        <w:rPr>
          <w:sz w:val="28"/>
          <w:szCs w:val="28"/>
        </w:rPr>
        <w:t>23.Відволікання</w:t>
      </w:r>
      <w:proofErr w:type="gramEnd"/>
      <w:r>
        <w:rPr>
          <w:sz w:val="28"/>
          <w:szCs w:val="28"/>
        </w:rPr>
        <w:t xml:space="preserve"> учнів від навчальних занять на інші види діяльності забороняється (крім випадків, передбачених законодавством).</w:t>
      </w:r>
    </w:p>
    <w:p w:rsidR="002A357A" w:rsidRDefault="002A357A" w:rsidP="002A357A">
      <w:pPr>
        <w:widowControl w:val="0"/>
        <w:shd w:val="clear" w:color="auto" w:fill="FFFFFF"/>
        <w:autoSpaceDE w:val="0"/>
        <w:autoSpaceDN w:val="0"/>
        <w:adjustRightInd w:val="0"/>
        <w:ind w:firstLine="709"/>
        <w:jc w:val="both"/>
        <w:rPr>
          <w:sz w:val="28"/>
          <w:szCs w:val="28"/>
        </w:rPr>
      </w:pPr>
      <w:r>
        <w:rPr>
          <w:spacing w:val="-2"/>
          <w:sz w:val="28"/>
          <w:szCs w:val="28"/>
        </w:rPr>
        <w:t>3.</w:t>
      </w:r>
      <w:proofErr w:type="gramStart"/>
      <w:r>
        <w:rPr>
          <w:spacing w:val="-2"/>
          <w:sz w:val="28"/>
          <w:szCs w:val="28"/>
        </w:rPr>
        <w:t>24.Зміст</w:t>
      </w:r>
      <w:proofErr w:type="gramEnd"/>
      <w:r>
        <w:rPr>
          <w:spacing w:val="-2"/>
          <w:sz w:val="28"/>
          <w:szCs w:val="28"/>
        </w:rPr>
        <w:t xml:space="preserve">, обсяг і характер домашніх завдань визначаються вчителем </w:t>
      </w:r>
      <w:r>
        <w:rPr>
          <w:sz w:val="28"/>
          <w:szCs w:val="28"/>
        </w:rPr>
        <w:t>відповідно до педагогічних і санітарно-гігієнічних вимог з урахуванням індивідуальних особливостей учнів.</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3.25.У філії визначення рівня досягнень учнів у навчанні здійснюється </w:t>
      </w:r>
      <w:proofErr w:type="gramStart"/>
      <w:r>
        <w:rPr>
          <w:spacing w:val="-1"/>
          <w:sz w:val="28"/>
          <w:szCs w:val="28"/>
        </w:rPr>
        <w:t xml:space="preserve">за  </w:t>
      </w:r>
      <w:r>
        <w:rPr>
          <w:sz w:val="28"/>
          <w:szCs w:val="28"/>
        </w:rPr>
        <w:t>12</w:t>
      </w:r>
      <w:proofErr w:type="gramEnd"/>
      <w:r>
        <w:rPr>
          <w:sz w:val="28"/>
          <w:szCs w:val="28"/>
        </w:rPr>
        <w:t xml:space="preserve">-бальною шкалою. </w:t>
      </w:r>
      <w:r>
        <w:rPr>
          <w:spacing w:val="-1"/>
          <w:sz w:val="28"/>
          <w:szCs w:val="28"/>
        </w:rPr>
        <w:t>У першому класі дається словесна характеристика знань, умінь та навичок.</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3.</w:t>
      </w:r>
      <w:proofErr w:type="gramStart"/>
      <w:r>
        <w:rPr>
          <w:sz w:val="28"/>
          <w:szCs w:val="28"/>
        </w:rPr>
        <w:t>26.Навчання</w:t>
      </w:r>
      <w:proofErr w:type="gramEnd"/>
      <w:r>
        <w:rPr>
          <w:sz w:val="28"/>
          <w:szCs w:val="28"/>
        </w:rPr>
        <w:t xml:space="preserve"> у 4 класі завершується державною підсумковою атестацією. За результатами навчання учням (випускникам) видається відповідний документ (табель).</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 xml:space="preserve">Навчання у 9 класі завершується державною підсумковою атестацією. </w:t>
      </w:r>
      <w:r>
        <w:rPr>
          <w:color w:val="000000"/>
          <w:sz w:val="28"/>
          <w:szCs w:val="28"/>
        </w:rPr>
        <w:t xml:space="preserve">Зміст, форма і порядок державної підсумкової атестації визначаються Міністерством освіти і науки України. Учням, які закінчили основну школу (9-й клас), </w:t>
      </w:r>
      <w:proofErr w:type="gramStart"/>
      <w:r>
        <w:rPr>
          <w:color w:val="000000"/>
          <w:sz w:val="28"/>
          <w:szCs w:val="28"/>
        </w:rPr>
        <w:t>видається  свідоцтво</w:t>
      </w:r>
      <w:proofErr w:type="gramEnd"/>
      <w:r>
        <w:rPr>
          <w:color w:val="000000"/>
          <w:sz w:val="28"/>
          <w:szCs w:val="28"/>
        </w:rPr>
        <w:t xml:space="preserve"> про базову загальну середню освіту.</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3.</w:t>
      </w:r>
      <w:proofErr w:type="gramStart"/>
      <w:r>
        <w:rPr>
          <w:sz w:val="28"/>
          <w:szCs w:val="28"/>
        </w:rPr>
        <w:t>27.Результати</w:t>
      </w:r>
      <w:proofErr w:type="gramEnd"/>
      <w:r>
        <w:rPr>
          <w:sz w:val="28"/>
          <w:szCs w:val="28"/>
        </w:rPr>
        <w:t xml:space="preserve"> семестрового, річного підсумкового оцінювання доводяться до відома учнів класним керівником.</w:t>
      </w:r>
    </w:p>
    <w:p w:rsidR="002A357A" w:rsidRDefault="002A357A" w:rsidP="002A357A">
      <w:pPr>
        <w:widowControl w:val="0"/>
        <w:shd w:val="clear" w:color="auto" w:fill="FFFFFF"/>
        <w:tabs>
          <w:tab w:val="left" w:pos="1282"/>
        </w:tabs>
        <w:autoSpaceDE w:val="0"/>
        <w:autoSpaceDN w:val="0"/>
        <w:adjustRightInd w:val="0"/>
        <w:ind w:firstLine="709"/>
        <w:jc w:val="both"/>
        <w:rPr>
          <w:sz w:val="28"/>
          <w:szCs w:val="28"/>
        </w:rPr>
      </w:pPr>
      <w:r>
        <w:rPr>
          <w:spacing w:val="-5"/>
          <w:sz w:val="28"/>
          <w:szCs w:val="28"/>
        </w:rPr>
        <w:t>3.28.</w:t>
      </w:r>
      <w:r>
        <w:rPr>
          <w:sz w:val="28"/>
          <w:szCs w:val="28"/>
        </w:rPr>
        <w:t xml:space="preserve">В окремих випадках учні за станом здоров'я або з інших поважних причин можуть бути звільнені від державної підсумкової атестації </w:t>
      </w:r>
      <w:proofErr w:type="gramStart"/>
      <w:r>
        <w:rPr>
          <w:sz w:val="28"/>
          <w:szCs w:val="28"/>
        </w:rPr>
        <w:t>у порядку</w:t>
      </w:r>
      <w:proofErr w:type="gramEnd"/>
      <w:r>
        <w:rPr>
          <w:sz w:val="28"/>
          <w:szCs w:val="28"/>
        </w:rPr>
        <w:t xml:space="preserve">, </w:t>
      </w:r>
      <w:r>
        <w:rPr>
          <w:spacing w:val="-1"/>
          <w:sz w:val="28"/>
          <w:szCs w:val="28"/>
        </w:rPr>
        <w:t>що встановлюється Міністерством освіти і науки України та МОЗ.</w:t>
      </w:r>
    </w:p>
    <w:p w:rsidR="002A357A" w:rsidRDefault="002A357A" w:rsidP="002A357A">
      <w:pPr>
        <w:widowControl w:val="0"/>
        <w:shd w:val="clear" w:color="auto" w:fill="FFFFFF"/>
        <w:tabs>
          <w:tab w:val="left" w:pos="1426"/>
        </w:tabs>
        <w:autoSpaceDE w:val="0"/>
        <w:autoSpaceDN w:val="0"/>
        <w:adjustRightInd w:val="0"/>
        <w:ind w:firstLine="709"/>
        <w:jc w:val="both"/>
        <w:rPr>
          <w:sz w:val="28"/>
          <w:szCs w:val="28"/>
        </w:rPr>
      </w:pPr>
      <w:r>
        <w:rPr>
          <w:spacing w:val="-7"/>
          <w:sz w:val="28"/>
          <w:szCs w:val="28"/>
        </w:rPr>
        <w:t>3.</w:t>
      </w:r>
      <w:proofErr w:type="gramStart"/>
      <w:r>
        <w:rPr>
          <w:spacing w:val="-7"/>
          <w:sz w:val="28"/>
          <w:szCs w:val="28"/>
        </w:rPr>
        <w:t>29.</w:t>
      </w:r>
      <w:r>
        <w:rPr>
          <w:sz w:val="28"/>
          <w:szCs w:val="28"/>
        </w:rPr>
        <w:t>За</w:t>
      </w:r>
      <w:proofErr w:type="gramEnd"/>
      <w:r>
        <w:rPr>
          <w:sz w:val="28"/>
          <w:szCs w:val="28"/>
        </w:rPr>
        <w:t xml:space="preserve"> відмінні успіхи в навчанні учні 2-8 класів можуть нагороджуватися Похвальним листом.</w:t>
      </w:r>
    </w:p>
    <w:p w:rsidR="002A357A" w:rsidRDefault="002A357A" w:rsidP="002A357A">
      <w:pPr>
        <w:widowControl w:val="0"/>
        <w:shd w:val="clear" w:color="auto" w:fill="FFFFFF"/>
        <w:tabs>
          <w:tab w:val="left" w:pos="1325"/>
        </w:tabs>
        <w:autoSpaceDE w:val="0"/>
        <w:autoSpaceDN w:val="0"/>
        <w:adjustRightInd w:val="0"/>
        <w:ind w:firstLine="709"/>
        <w:jc w:val="both"/>
        <w:rPr>
          <w:sz w:val="28"/>
          <w:szCs w:val="28"/>
        </w:rPr>
      </w:pPr>
      <w:r>
        <w:rPr>
          <w:spacing w:val="-7"/>
          <w:sz w:val="28"/>
          <w:szCs w:val="28"/>
        </w:rPr>
        <w:t>3.</w:t>
      </w:r>
      <w:proofErr w:type="gramStart"/>
      <w:r>
        <w:rPr>
          <w:spacing w:val="-7"/>
          <w:sz w:val="28"/>
          <w:szCs w:val="28"/>
        </w:rPr>
        <w:t>30.</w:t>
      </w:r>
      <w:r>
        <w:rPr>
          <w:spacing w:val="-1"/>
          <w:sz w:val="28"/>
          <w:szCs w:val="28"/>
        </w:rPr>
        <w:t>Під</w:t>
      </w:r>
      <w:proofErr w:type="gramEnd"/>
      <w:r>
        <w:rPr>
          <w:spacing w:val="-1"/>
          <w:sz w:val="28"/>
          <w:szCs w:val="28"/>
        </w:rPr>
        <w:t xml:space="preserve"> час літніх канікул у філії може створюватись пришкільний </w:t>
      </w:r>
      <w:r>
        <w:rPr>
          <w:sz w:val="28"/>
          <w:szCs w:val="28"/>
        </w:rPr>
        <w:t xml:space="preserve">табір. Директор табору призначається з числа педагогів наказом директора опорного </w:t>
      </w:r>
      <w:r>
        <w:rPr>
          <w:sz w:val="28"/>
          <w:szCs w:val="28"/>
        </w:rPr>
        <w:lastRenderedPageBreak/>
        <w:t>закладу.</w:t>
      </w:r>
    </w:p>
    <w:p w:rsidR="002A357A" w:rsidRDefault="002A357A" w:rsidP="002A357A">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lang w:val="uk-UA"/>
        </w:rPr>
        <w:t>3.31.Філія (при потребі) з дотриманням педагогічних та санітарно-гігієнічних вимог та за погодженням з директором опорного закладу може створювати з’єднані класи (класи-комплекти) початкової школи, діяльність яких регламентує Положення про з’єднаний клас (клас-комплект) початкової школи у складі філії опорного закладу затвердженим МОН.</w:t>
      </w:r>
    </w:p>
    <w:p w:rsidR="002A357A" w:rsidRDefault="002A357A" w:rsidP="002A357A">
      <w:pPr>
        <w:widowControl w:val="0"/>
        <w:shd w:val="clear" w:color="auto" w:fill="FFFFFF"/>
        <w:autoSpaceDE w:val="0"/>
        <w:autoSpaceDN w:val="0"/>
        <w:adjustRightInd w:val="0"/>
        <w:ind w:firstLine="709"/>
        <w:jc w:val="both"/>
        <w:rPr>
          <w:b/>
          <w:sz w:val="28"/>
          <w:szCs w:val="28"/>
          <w:lang w:val="uk-UA"/>
        </w:rPr>
      </w:pPr>
    </w:p>
    <w:p w:rsidR="002A357A" w:rsidRDefault="002A357A" w:rsidP="002A357A">
      <w:pPr>
        <w:widowControl w:val="0"/>
        <w:shd w:val="clear" w:color="auto" w:fill="FFFFFF"/>
        <w:autoSpaceDE w:val="0"/>
        <w:autoSpaceDN w:val="0"/>
        <w:adjustRightInd w:val="0"/>
        <w:ind w:firstLine="709"/>
        <w:jc w:val="center"/>
        <w:rPr>
          <w:b/>
          <w:sz w:val="28"/>
          <w:szCs w:val="28"/>
        </w:rPr>
      </w:pPr>
      <w:r>
        <w:rPr>
          <w:b/>
          <w:sz w:val="28"/>
          <w:szCs w:val="28"/>
          <w:lang w:val="en-US"/>
        </w:rPr>
        <w:t>IV</w:t>
      </w:r>
      <w:r>
        <w:rPr>
          <w:b/>
          <w:sz w:val="28"/>
          <w:szCs w:val="28"/>
        </w:rPr>
        <w:t>. УЧАСНИКИ НАВЧАЛЬНО-ВИХОВНОГО О ПРОЦЕСУ</w:t>
      </w:r>
    </w:p>
    <w:p w:rsidR="002A357A" w:rsidRDefault="002A357A" w:rsidP="002A357A">
      <w:pPr>
        <w:widowControl w:val="0"/>
        <w:shd w:val="clear" w:color="auto" w:fill="FFFFFF"/>
        <w:autoSpaceDE w:val="0"/>
        <w:autoSpaceDN w:val="0"/>
        <w:adjustRightInd w:val="0"/>
        <w:ind w:firstLine="709"/>
        <w:jc w:val="center"/>
        <w:rPr>
          <w:b/>
          <w:sz w:val="28"/>
          <w:szCs w:val="28"/>
        </w:rPr>
      </w:pPr>
    </w:p>
    <w:p w:rsidR="002A357A" w:rsidRDefault="002A357A" w:rsidP="002A357A">
      <w:pPr>
        <w:widowControl w:val="0"/>
        <w:shd w:val="clear" w:color="auto" w:fill="FFFFFF"/>
        <w:tabs>
          <w:tab w:val="left" w:pos="1066"/>
        </w:tabs>
        <w:autoSpaceDE w:val="0"/>
        <w:autoSpaceDN w:val="0"/>
        <w:adjustRightInd w:val="0"/>
        <w:ind w:firstLine="709"/>
        <w:jc w:val="both"/>
        <w:rPr>
          <w:spacing w:val="-4"/>
          <w:sz w:val="28"/>
          <w:szCs w:val="28"/>
        </w:rPr>
      </w:pPr>
      <w:r>
        <w:rPr>
          <w:spacing w:val="-1"/>
          <w:sz w:val="28"/>
          <w:szCs w:val="28"/>
        </w:rPr>
        <w:t>4.</w:t>
      </w:r>
      <w:proofErr w:type="gramStart"/>
      <w:r>
        <w:rPr>
          <w:spacing w:val="-1"/>
          <w:sz w:val="28"/>
          <w:szCs w:val="28"/>
        </w:rPr>
        <w:t>1.Учасниками</w:t>
      </w:r>
      <w:proofErr w:type="gramEnd"/>
      <w:r>
        <w:rPr>
          <w:spacing w:val="-1"/>
          <w:sz w:val="28"/>
          <w:szCs w:val="28"/>
        </w:rPr>
        <w:t xml:space="preserve"> навчально-виховного процесу в філії є діти дошкільного віку ( різновікова група), учні, завідувач філії, заступник завідувача, вихователі, педагогічні </w:t>
      </w:r>
      <w:r>
        <w:rPr>
          <w:sz w:val="28"/>
          <w:szCs w:val="28"/>
        </w:rPr>
        <w:t>працівники, бібліотекар, інші спеціалісти, батьки, представники громадськості.</w:t>
      </w:r>
    </w:p>
    <w:p w:rsidR="002A357A" w:rsidRDefault="002A357A" w:rsidP="002A357A">
      <w:pPr>
        <w:widowControl w:val="0"/>
        <w:shd w:val="clear" w:color="auto" w:fill="FFFFFF"/>
        <w:tabs>
          <w:tab w:val="left" w:pos="1066"/>
        </w:tabs>
        <w:autoSpaceDE w:val="0"/>
        <w:autoSpaceDN w:val="0"/>
        <w:adjustRightInd w:val="0"/>
        <w:ind w:firstLine="709"/>
        <w:jc w:val="both"/>
        <w:rPr>
          <w:spacing w:val="-1"/>
          <w:sz w:val="28"/>
          <w:szCs w:val="28"/>
        </w:rPr>
      </w:pPr>
      <w:r>
        <w:rPr>
          <w:spacing w:val="-1"/>
          <w:sz w:val="28"/>
          <w:szCs w:val="28"/>
        </w:rPr>
        <w:t>4.</w:t>
      </w:r>
      <w:proofErr w:type="gramStart"/>
      <w:r>
        <w:rPr>
          <w:spacing w:val="-1"/>
          <w:sz w:val="28"/>
          <w:szCs w:val="28"/>
        </w:rPr>
        <w:t>2.Статус</w:t>
      </w:r>
      <w:proofErr w:type="gramEnd"/>
      <w:r>
        <w:rPr>
          <w:spacing w:val="-1"/>
          <w:sz w:val="28"/>
          <w:szCs w:val="28"/>
        </w:rPr>
        <w:t xml:space="preserve"> учасників навчально-виховного процесу, їхні права і обов'язки визначаються Законами України «Про освіту», «Про загальну середню освіту» </w:t>
      </w:r>
      <w:r>
        <w:rPr>
          <w:sz w:val="28"/>
          <w:szCs w:val="28"/>
        </w:rPr>
        <w:t xml:space="preserve">іншими актами законодавства України, Положенням про загальноосвітній </w:t>
      </w:r>
      <w:r>
        <w:rPr>
          <w:spacing w:val="-1"/>
          <w:sz w:val="28"/>
          <w:szCs w:val="28"/>
        </w:rPr>
        <w:t>навчальний заклад, правилами внутрішнього розпорядку, Статутом опорного закладу та даним Положенням.</w:t>
      </w:r>
    </w:p>
    <w:p w:rsidR="002A357A" w:rsidRDefault="002A357A" w:rsidP="002A357A">
      <w:pPr>
        <w:shd w:val="clear" w:color="auto" w:fill="FFFFFF"/>
        <w:tabs>
          <w:tab w:val="left" w:pos="-567"/>
          <w:tab w:val="left" w:pos="900"/>
          <w:tab w:val="left" w:pos="9355"/>
        </w:tabs>
        <w:ind w:firstLine="709"/>
        <w:jc w:val="both"/>
        <w:rPr>
          <w:color w:val="000000"/>
          <w:spacing w:val="-20"/>
          <w:w w:val="103"/>
          <w:sz w:val="28"/>
          <w:szCs w:val="28"/>
        </w:rPr>
      </w:pPr>
      <w:r>
        <w:rPr>
          <w:color w:val="000000"/>
          <w:spacing w:val="-20"/>
          <w:w w:val="103"/>
          <w:sz w:val="28"/>
          <w:szCs w:val="28"/>
        </w:rPr>
        <w:t>4.3. Права дитини у сфері дошкільної освіти:</w:t>
      </w:r>
    </w:p>
    <w:p w:rsidR="002A357A" w:rsidRDefault="002A357A" w:rsidP="002A357A">
      <w:pPr>
        <w:shd w:val="clear" w:color="auto" w:fill="FFFFFF"/>
        <w:tabs>
          <w:tab w:val="left" w:pos="-567"/>
          <w:tab w:val="left" w:pos="-426"/>
          <w:tab w:val="left" w:pos="9355"/>
        </w:tabs>
        <w:ind w:firstLine="709"/>
        <w:rPr>
          <w:color w:val="000000"/>
          <w:spacing w:val="-20"/>
          <w:w w:val="103"/>
          <w:sz w:val="28"/>
          <w:szCs w:val="28"/>
        </w:rPr>
      </w:pPr>
      <w:r>
        <w:rPr>
          <w:color w:val="000000"/>
          <w:spacing w:val="-20"/>
          <w:w w:val="103"/>
          <w:sz w:val="28"/>
          <w:szCs w:val="28"/>
        </w:rPr>
        <w:t>-безпечні та нешкідливі для здоров’я умови утримання, розвитку, виховання і навчання;</w:t>
      </w:r>
    </w:p>
    <w:p w:rsidR="002A357A" w:rsidRDefault="002A357A" w:rsidP="002A357A">
      <w:pPr>
        <w:shd w:val="clear" w:color="auto" w:fill="FFFFFF"/>
        <w:tabs>
          <w:tab w:val="left" w:pos="-567"/>
          <w:tab w:val="left" w:pos="-426"/>
          <w:tab w:val="left" w:pos="9355"/>
        </w:tabs>
        <w:ind w:firstLine="709"/>
        <w:rPr>
          <w:color w:val="000000"/>
          <w:spacing w:val="-20"/>
          <w:w w:val="103"/>
          <w:sz w:val="28"/>
          <w:szCs w:val="28"/>
        </w:rPr>
      </w:pPr>
      <w:r>
        <w:rPr>
          <w:color w:val="000000"/>
          <w:spacing w:val="-20"/>
          <w:w w:val="103"/>
          <w:sz w:val="28"/>
          <w:szCs w:val="28"/>
        </w:rPr>
        <w:t>-захист від будь – якої інформації, пропаганди та агітації, що завдає шкоди її здоров’ю, моральному та духовному розвитку;</w:t>
      </w:r>
    </w:p>
    <w:p w:rsidR="002A357A" w:rsidRDefault="002A357A" w:rsidP="002A357A">
      <w:pPr>
        <w:shd w:val="clear" w:color="auto" w:fill="FFFFFF"/>
        <w:tabs>
          <w:tab w:val="left" w:pos="-567"/>
          <w:tab w:val="left" w:pos="900"/>
          <w:tab w:val="left" w:pos="9355"/>
        </w:tabs>
        <w:ind w:firstLine="709"/>
        <w:jc w:val="both"/>
        <w:rPr>
          <w:color w:val="000000"/>
          <w:spacing w:val="-20"/>
          <w:w w:val="103"/>
          <w:sz w:val="28"/>
          <w:szCs w:val="28"/>
        </w:rPr>
      </w:pPr>
      <w:r>
        <w:rPr>
          <w:color w:val="000000"/>
          <w:spacing w:val="-20"/>
          <w:w w:val="103"/>
          <w:sz w:val="28"/>
          <w:szCs w:val="28"/>
        </w:rPr>
        <w:t>-захист від будь – яких форм експлуатації та дій, які шкодять здоров’ю дитини, а також фізичного та психічного насильства, приниження її гідності;</w:t>
      </w:r>
    </w:p>
    <w:p w:rsidR="002A357A" w:rsidRDefault="002A357A" w:rsidP="002A357A">
      <w:pPr>
        <w:widowControl w:val="0"/>
        <w:shd w:val="clear" w:color="auto" w:fill="FFFFFF"/>
        <w:tabs>
          <w:tab w:val="left" w:pos="1066"/>
        </w:tabs>
        <w:autoSpaceDE w:val="0"/>
        <w:autoSpaceDN w:val="0"/>
        <w:adjustRightInd w:val="0"/>
        <w:ind w:firstLine="709"/>
        <w:jc w:val="both"/>
        <w:rPr>
          <w:spacing w:val="-4"/>
          <w:sz w:val="28"/>
          <w:szCs w:val="28"/>
        </w:rPr>
      </w:pPr>
      <w:r>
        <w:rPr>
          <w:color w:val="000000"/>
          <w:spacing w:val="-20"/>
          <w:w w:val="103"/>
          <w:sz w:val="28"/>
          <w:szCs w:val="28"/>
        </w:rPr>
        <w:t>- здоровий спосіб життя.</w:t>
      </w:r>
    </w:p>
    <w:p w:rsidR="002A357A" w:rsidRDefault="002A357A" w:rsidP="002A357A">
      <w:pPr>
        <w:widowControl w:val="0"/>
        <w:shd w:val="clear" w:color="auto" w:fill="FFFFFF"/>
        <w:tabs>
          <w:tab w:val="left" w:pos="1066"/>
        </w:tabs>
        <w:autoSpaceDE w:val="0"/>
        <w:autoSpaceDN w:val="0"/>
        <w:adjustRightInd w:val="0"/>
        <w:ind w:firstLine="709"/>
        <w:jc w:val="both"/>
        <w:rPr>
          <w:spacing w:val="-8"/>
          <w:sz w:val="28"/>
          <w:szCs w:val="28"/>
        </w:rPr>
      </w:pPr>
      <w:r>
        <w:rPr>
          <w:spacing w:val="-1"/>
          <w:sz w:val="28"/>
          <w:szCs w:val="28"/>
        </w:rPr>
        <w:t>4.</w:t>
      </w:r>
      <w:proofErr w:type="gramStart"/>
      <w:r>
        <w:rPr>
          <w:spacing w:val="-1"/>
          <w:sz w:val="28"/>
          <w:szCs w:val="28"/>
        </w:rPr>
        <w:t>5.Учні</w:t>
      </w:r>
      <w:proofErr w:type="gramEnd"/>
      <w:r>
        <w:rPr>
          <w:spacing w:val="-1"/>
          <w:sz w:val="28"/>
          <w:szCs w:val="28"/>
        </w:rPr>
        <w:t xml:space="preserve"> філії мають право на:</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-доступність і безоплатність освіти;</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-вибір форми навчання, предметів варіативної частини навчального плану, </w:t>
      </w:r>
      <w:r>
        <w:rPr>
          <w:sz w:val="28"/>
          <w:szCs w:val="28"/>
        </w:rPr>
        <w:t>позакласних занять, гуртків;</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-переатестацію з навчальних предметів </w:t>
      </w:r>
      <w:proofErr w:type="gramStart"/>
      <w:r>
        <w:rPr>
          <w:spacing w:val="-1"/>
          <w:sz w:val="28"/>
          <w:szCs w:val="28"/>
        </w:rPr>
        <w:t>у межах</w:t>
      </w:r>
      <w:proofErr w:type="gramEnd"/>
      <w:r>
        <w:rPr>
          <w:spacing w:val="-1"/>
          <w:sz w:val="28"/>
          <w:szCs w:val="28"/>
        </w:rPr>
        <w:t xml:space="preserve"> чинного законодавства;</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-безпечні і нешкідливі умови навчання та праці;</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-користуватися навчальною, матеріально-технічною, культурно-спортивною, побутовою та оздоровчою базою філії;</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-участь у різних видах навчальної, практичної діяльності, олімпіадах, виставках, конкурсах тощо;</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-участь в органах громадського самоврядування;</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-вільне вираження поглядів, переконань;</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-участь у добровільних самодіяльних об'єднаннях, творчих студіях, клубах, </w:t>
      </w:r>
      <w:r>
        <w:rPr>
          <w:sz w:val="28"/>
          <w:szCs w:val="28"/>
        </w:rPr>
        <w:t>гуртках, групах за інтересами тощо;</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2A357A" w:rsidRDefault="002A357A" w:rsidP="002A357A">
      <w:pPr>
        <w:widowControl w:val="0"/>
        <w:shd w:val="clear" w:color="auto" w:fill="FFFFFF"/>
        <w:tabs>
          <w:tab w:val="left" w:pos="1066"/>
        </w:tabs>
        <w:autoSpaceDE w:val="0"/>
        <w:autoSpaceDN w:val="0"/>
        <w:adjustRightInd w:val="0"/>
        <w:ind w:firstLine="709"/>
        <w:jc w:val="both"/>
        <w:rPr>
          <w:sz w:val="28"/>
          <w:szCs w:val="28"/>
        </w:rPr>
      </w:pPr>
      <w:r>
        <w:rPr>
          <w:spacing w:val="-9"/>
          <w:sz w:val="28"/>
          <w:szCs w:val="28"/>
        </w:rPr>
        <w:t>4.</w:t>
      </w:r>
      <w:proofErr w:type="gramStart"/>
      <w:r>
        <w:rPr>
          <w:spacing w:val="-9"/>
          <w:sz w:val="28"/>
          <w:szCs w:val="28"/>
        </w:rPr>
        <w:t>6.</w:t>
      </w:r>
      <w:r>
        <w:rPr>
          <w:spacing w:val="-1"/>
          <w:sz w:val="28"/>
          <w:szCs w:val="28"/>
        </w:rPr>
        <w:t>Учні</w:t>
      </w:r>
      <w:proofErr w:type="gramEnd"/>
      <w:r>
        <w:rPr>
          <w:spacing w:val="-1"/>
          <w:sz w:val="28"/>
          <w:szCs w:val="28"/>
        </w:rPr>
        <w:t xml:space="preserve"> зобов'язані:</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 xml:space="preserve">-оволодівати знаннями, вміннями, практичними навичками в обсязі не </w:t>
      </w:r>
      <w:r>
        <w:rPr>
          <w:sz w:val="28"/>
          <w:szCs w:val="28"/>
        </w:rPr>
        <w:lastRenderedPageBreak/>
        <w:t>меншому, ніж визначено Державним стандартом освіти;</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-підвищувати загальний культурний рівень;</w:t>
      </w:r>
    </w:p>
    <w:p w:rsidR="002A357A" w:rsidRDefault="002A357A" w:rsidP="002A357A">
      <w:pPr>
        <w:widowControl w:val="0"/>
        <w:shd w:val="clear" w:color="auto" w:fill="FFFFFF"/>
        <w:tabs>
          <w:tab w:val="left" w:pos="0"/>
        </w:tabs>
        <w:autoSpaceDE w:val="0"/>
        <w:autoSpaceDN w:val="0"/>
        <w:adjustRightInd w:val="0"/>
        <w:ind w:firstLine="709"/>
        <w:jc w:val="both"/>
        <w:rPr>
          <w:spacing w:val="-4"/>
          <w:sz w:val="28"/>
          <w:szCs w:val="28"/>
        </w:rPr>
      </w:pPr>
      <w:r>
        <w:rPr>
          <w:spacing w:val="-1"/>
          <w:sz w:val="28"/>
          <w:szCs w:val="28"/>
        </w:rPr>
        <w:t>-дотримуватись вимог Положення про філію, правил внутрішнього розпорядку та Статуту опорного закладу;</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-бережливо ставитись до державного, громадського та особистого майна;</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-дотримуватись законодавства, моральних та етичних норм;</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-дотримуватись правил особистої гігієни;</w:t>
      </w:r>
    </w:p>
    <w:p w:rsidR="002A357A" w:rsidRDefault="002A357A" w:rsidP="002A357A">
      <w:pPr>
        <w:widowControl w:val="0"/>
        <w:shd w:val="clear" w:color="auto" w:fill="FFFFFF"/>
        <w:autoSpaceDE w:val="0"/>
        <w:autoSpaceDN w:val="0"/>
        <w:adjustRightInd w:val="0"/>
        <w:ind w:firstLine="709"/>
        <w:jc w:val="both"/>
        <w:rPr>
          <w:sz w:val="28"/>
          <w:szCs w:val="28"/>
        </w:rPr>
      </w:pPr>
      <w:r>
        <w:rPr>
          <w:spacing w:val="-2"/>
          <w:sz w:val="28"/>
          <w:szCs w:val="28"/>
        </w:rPr>
        <w:t xml:space="preserve">-брати посильну участь у різних видах трудової діяльності, що незаборонені </w:t>
      </w:r>
      <w:r>
        <w:rPr>
          <w:sz w:val="28"/>
          <w:szCs w:val="28"/>
        </w:rPr>
        <w:t>чинним законодавством.</w:t>
      </w:r>
    </w:p>
    <w:p w:rsidR="002A357A" w:rsidRDefault="002A357A" w:rsidP="002A357A">
      <w:pPr>
        <w:widowControl w:val="0"/>
        <w:shd w:val="clear" w:color="auto" w:fill="FFFFFF"/>
        <w:tabs>
          <w:tab w:val="left" w:pos="1296"/>
        </w:tabs>
        <w:autoSpaceDE w:val="0"/>
        <w:autoSpaceDN w:val="0"/>
        <w:adjustRightInd w:val="0"/>
        <w:ind w:firstLine="709"/>
        <w:jc w:val="both"/>
        <w:rPr>
          <w:sz w:val="28"/>
          <w:szCs w:val="28"/>
        </w:rPr>
      </w:pPr>
      <w:r>
        <w:rPr>
          <w:spacing w:val="-6"/>
          <w:sz w:val="28"/>
          <w:szCs w:val="28"/>
        </w:rPr>
        <w:t>4.</w:t>
      </w:r>
      <w:proofErr w:type="gramStart"/>
      <w:r>
        <w:rPr>
          <w:spacing w:val="-6"/>
          <w:sz w:val="28"/>
          <w:szCs w:val="28"/>
        </w:rPr>
        <w:t>7.</w:t>
      </w:r>
      <w:r>
        <w:rPr>
          <w:sz w:val="28"/>
          <w:szCs w:val="28"/>
        </w:rPr>
        <w:t>Педагогічними</w:t>
      </w:r>
      <w:proofErr w:type="gramEnd"/>
      <w:r>
        <w:rPr>
          <w:sz w:val="28"/>
          <w:szCs w:val="28"/>
        </w:rPr>
        <w:t xml:space="preserve"> працівниками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w:t>
      </w:r>
      <w:r>
        <w:rPr>
          <w:spacing w:val="-1"/>
          <w:sz w:val="28"/>
          <w:szCs w:val="28"/>
        </w:rPr>
        <w:t>стан здоров'я яких дозволяє виконувати покладені на них професійні обов'язки.</w:t>
      </w:r>
    </w:p>
    <w:p w:rsidR="002A357A" w:rsidRDefault="002A357A" w:rsidP="002A3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Призначення </w:t>
      </w:r>
      <w:proofErr w:type="gramStart"/>
      <w:r>
        <w:rPr>
          <w:color w:val="000000"/>
          <w:sz w:val="28"/>
          <w:szCs w:val="28"/>
        </w:rPr>
        <w:t>на посаду</w:t>
      </w:r>
      <w:proofErr w:type="gramEnd"/>
      <w:r>
        <w:rPr>
          <w:color w:val="000000"/>
          <w:sz w:val="28"/>
          <w:szCs w:val="28"/>
        </w:rPr>
        <w:t>, звільнення з посади педагогічних та інших працівників філії, інші трудові відносини регулюються законодавством про працю, Законом України «Про загальну середню освіту» та іншими законодавчими актами.</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Призначення </w:t>
      </w:r>
      <w:proofErr w:type="gramStart"/>
      <w:r>
        <w:rPr>
          <w:spacing w:val="-1"/>
          <w:sz w:val="28"/>
          <w:szCs w:val="28"/>
        </w:rPr>
        <w:t>на посаду</w:t>
      </w:r>
      <w:proofErr w:type="gramEnd"/>
      <w:r>
        <w:rPr>
          <w:spacing w:val="-1"/>
          <w:sz w:val="28"/>
          <w:szCs w:val="28"/>
        </w:rPr>
        <w:t xml:space="preserve"> та звільнення з посади педагогічних працівників здійснюється за поданням керівника філії та погодженням з директором опорного навчального закладу.</w:t>
      </w:r>
    </w:p>
    <w:p w:rsidR="002A357A" w:rsidRDefault="002A357A" w:rsidP="002A357A">
      <w:pPr>
        <w:widowControl w:val="0"/>
        <w:shd w:val="clear" w:color="auto" w:fill="FFFFFF"/>
        <w:tabs>
          <w:tab w:val="left" w:pos="1152"/>
        </w:tabs>
        <w:autoSpaceDE w:val="0"/>
        <w:autoSpaceDN w:val="0"/>
        <w:adjustRightInd w:val="0"/>
        <w:ind w:firstLine="709"/>
        <w:jc w:val="both"/>
        <w:rPr>
          <w:spacing w:val="-1"/>
          <w:sz w:val="28"/>
          <w:szCs w:val="28"/>
        </w:rPr>
      </w:pPr>
      <w:r>
        <w:rPr>
          <w:spacing w:val="-6"/>
          <w:sz w:val="28"/>
          <w:szCs w:val="28"/>
        </w:rPr>
        <w:t>4.</w:t>
      </w:r>
      <w:proofErr w:type="gramStart"/>
      <w:r>
        <w:rPr>
          <w:spacing w:val="-6"/>
          <w:sz w:val="28"/>
          <w:szCs w:val="28"/>
        </w:rPr>
        <w:t>8.</w:t>
      </w:r>
      <w:r>
        <w:rPr>
          <w:spacing w:val="-1"/>
          <w:sz w:val="28"/>
          <w:szCs w:val="28"/>
        </w:rPr>
        <w:t>Педагогічні</w:t>
      </w:r>
      <w:proofErr w:type="gramEnd"/>
      <w:r>
        <w:rPr>
          <w:spacing w:val="-1"/>
          <w:sz w:val="28"/>
          <w:szCs w:val="28"/>
        </w:rPr>
        <w:t xml:space="preserve"> працівники мають право на: </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-захист професійної честі та </w:t>
      </w:r>
      <w:r>
        <w:rPr>
          <w:sz w:val="28"/>
          <w:szCs w:val="28"/>
        </w:rPr>
        <w:t>гідності;</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-самостійний вибір форм, методів, засобів навчальної роботи, не шкідливих для здоров'я учнів;</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-брати участь в обговоренні та вирішенні питань організації навчально-виховного процесу;</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-брати участь в роботі методичних об'єднань, нарад, зборів опорного закладу та інших органів самоврядування закладу, заходах пов'язаних з організацією навчально-виховної роботи;</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-підвищення кваліфікації і перепідготовки, позачергову атестацію;</w:t>
      </w:r>
    </w:p>
    <w:p w:rsidR="002A357A" w:rsidRDefault="002A357A" w:rsidP="002A357A">
      <w:pPr>
        <w:widowControl w:val="0"/>
        <w:shd w:val="clear" w:color="auto" w:fill="FFFFFF"/>
        <w:autoSpaceDE w:val="0"/>
        <w:autoSpaceDN w:val="0"/>
        <w:adjustRightInd w:val="0"/>
        <w:ind w:firstLine="709"/>
        <w:jc w:val="both"/>
        <w:rPr>
          <w:sz w:val="28"/>
          <w:szCs w:val="28"/>
        </w:rPr>
      </w:pPr>
      <w:r>
        <w:rPr>
          <w:spacing w:val="-3"/>
          <w:sz w:val="28"/>
          <w:szCs w:val="28"/>
        </w:rPr>
        <w:t xml:space="preserve">-проведення </w:t>
      </w:r>
      <w:r>
        <w:rPr>
          <w:sz w:val="28"/>
          <w:szCs w:val="28"/>
        </w:rPr>
        <w:t xml:space="preserve">в </w:t>
      </w:r>
      <w:r>
        <w:rPr>
          <w:spacing w:val="-3"/>
          <w:sz w:val="28"/>
          <w:szCs w:val="28"/>
        </w:rPr>
        <w:t xml:space="preserve">установленому </w:t>
      </w:r>
      <w:r>
        <w:rPr>
          <w:spacing w:val="-2"/>
          <w:sz w:val="28"/>
          <w:szCs w:val="28"/>
        </w:rPr>
        <w:t xml:space="preserve">порядку </w:t>
      </w:r>
      <w:r>
        <w:rPr>
          <w:spacing w:val="-3"/>
          <w:sz w:val="28"/>
          <w:szCs w:val="28"/>
        </w:rPr>
        <w:t xml:space="preserve">науково - дослідної, </w:t>
      </w:r>
      <w:r>
        <w:rPr>
          <w:spacing w:val="-1"/>
          <w:sz w:val="28"/>
          <w:szCs w:val="28"/>
        </w:rPr>
        <w:t>експериментальної, пошукової роботи;</w:t>
      </w:r>
    </w:p>
    <w:p w:rsidR="002A357A" w:rsidRDefault="002A357A" w:rsidP="002A357A">
      <w:pPr>
        <w:widowControl w:val="0"/>
        <w:shd w:val="clear" w:color="auto" w:fill="FFFFFF"/>
        <w:autoSpaceDE w:val="0"/>
        <w:autoSpaceDN w:val="0"/>
        <w:adjustRightInd w:val="0"/>
        <w:ind w:firstLine="709"/>
        <w:jc w:val="both"/>
        <w:rPr>
          <w:sz w:val="28"/>
          <w:szCs w:val="28"/>
        </w:rPr>
      </w:pPr>
      <w:r>
        <w:rPr>
          <w:spacing w:val="-2"/>
          <w:sz w:val="28"/>
          <w:szCs w:val="28"/>
        </w:rPr>
        <w:t xml:space="preserve">-вносити пропозиції керівництву опорного закладу і органам управління освітою щодо </w:t>
      </w:r>
      <w:r>
        <w:rPr>
          <w:sz w:val="28"/>
          <w:szCs w:val="28"/>
        </w:rPr>
        <w:t>поліпшення навчально-виховної роботи;</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-на соціальне і матеріальне забезпечення відповідно до законодавства;</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-об'єднуватися у професійні спілки та бути членами інших об'єднань громадян, діяльність яких не заборонена законодавством.</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4.</w:t>
      </w:r>
      <w:proofErr w:type="gramStart"/>
      <w:r>
        <w:rPr>
          <w:sz w:val="28"/>
          <w:szCs w:val="28"/>
        </w:rPr>
        <w:t>9.Відволікання</w:t>
      </w:r>
      <w:proofErr w:type="gramEnd"/>
      <w:r>
        <w:rPr>
          <w:sz w:val="28"/>
          <w:szCs w:val="28"/>
        </w:rPr>
        <w:t xml:space="preserve"> педагогічних працівників від виконання професійних </w:t>
      </w:r>
      <w:r>
        <w:rPr>
          <w:spacing w:val="-2"/>
          <w:sz w:val="28"/>
          <w:szCs w:val="28"/>
        </w:rPr>
        <w:t xml:space="preserve">обов'язків не допускається за винятком випадків, передбачених законодавством </w:t>
      </w:r>
      <w:r>
        <w:rPr>
          <w:sz w:val="28"/>
          <w:szCs w:val="28"/>
        </w:rPr>
        <w:t>України.</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4.</w:t>
      </w:r>
      <w:proofErr w:type="gramStart"/>
      <w:r>
        <w:rPr>
          <w:spacing w:val="-1"/>
          <w:sz w:val="28"/>
          <w:szCs w:val="28"/>
        </w:rPr>
        <w:t>10.Педагогічні</w:t>
      </w:r>
      <w:proofErr w:type="gramEnd"/>
      <w:r>
        <w:rPr>
          <w:spacing w:val="-1"/>
          <w:sz w:val="28"/>
          <w:szCs w:val="28"/>
        </w:rPr>
        <w:t xml:space="preserve"> працівники зобов'язані:</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 xml:space="preserve">-забезпечувати належний рівень викладання навчальних дисциплін </w:t>
      </w:r>
      <w:r>
        <w:rPr>
          <w:spacing w:val="-1"/>
          <w:sz w:val="28"/>
          <w:szCs w:val="28"/>
        </w:rPr>
        <w:t>відповідно до навчальних програм, дотримуючись вимог Державного стандарту</w:t>
      </w:r>
      <w:r>
        <w:rPr>
          <w:sz w:val="28"/>
          <w:szCs w:val="28"/>
        </w:rPr>
        <w:t>;</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lastRenderedPageBreak/>
        <w:t xml:space="preserve">-сприяти розвитку інтересів, нахилів та здібностей дітей, а також </w:t>
      </w:r>
      <w:r>
        <w:rPr>
          <w:spacing w:val="-1"/>
          <w:sz w:val="28"/>
          <w:szCs w:val="28"/>
        </w:rPr>
        <w:t>збереженню їх здоров'я, здійснювати пропаганду здорового способу життя;</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-утверджувати особистим прикладом і настановами повагу до державної </w:t>
      </w:r>
      <w:r>
        <w:rPr>
          <w:sz w:val="28"/>
          <w:szCs w:val="28"/>
        </w:rPr>
        <w:t>символіки, принципи загальнолюдської моралі;</w:t>
      </w:r>
    </w:p>
    <w:p w:rsidR="002A357A" w:rsidRDefault="002A357A" w:rsidP="002A357A">
      <w:pPr>
        <w:widowControl w:val="0"/>
        <w:shd w:val="clear" w:color="auto" w:fill="FFFFFF"/>
        <w:tabs>
          <w:tab w:val="left" w:pos="540"/>
        </w:tabs>
        <w:autoSpaceDE w:val="0"/>
        <w:autoSpaceDN w:val="0"/>
        <w:adjustRightInd w:val="0"/>
        <w:ind w:firstLine="709"/>
        <w:jc w:val="both"/>
        <w:rPr>
          <w:spacing w:val="-4"/>
          <w:sz w:val="28"/>
          <w:szCs w:val="28"/>
        </w:rPr>
      </w:pPr>
      <w:r>
        <w:rPr>
          <w:sz w:val="28"/>
          <w:szCs w:val="28"/>
        </w:rPr>
        <w:t>-виконувати правила внутрішнього розпорядку, дотримуватися</w:t>
      </w:r>
      <w:r>
        <w:rPr>
          <w:spacing w:val="-1"/>
          <w:sz w:val="28"/>
          <w:szCs w:val="28"/>
        </w:rPr>
        <w:t xml:space="preserve"> статуту опорного закладу та цього положення;</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-брати участь у роботі педагогічної </w:t>
      </w:r>
      <w:proofErr w:type="gramStart"/>
      <w:r>
        <w:rPr>
          <w:spacing w:val="-1"/>
          <w:sz w:val="28"/>
          <w:szCs w:val="28"/>
        </w:rPr>
        <w:t>ради опорного закладу</w:t>
      </w:r>
      <w:proofErr w:type="gramEnd"/>
      <w:r>
        <w:rPr>
          <w:spacing w:val="-1"/>
          <w:sz w:val="28"/>
          <w:szCs w:val="28"/>
        </w:rPr>
        <w:t>;</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-виховувати в учнів повагу до батьків, жінки, старших за віком, народних </w:t>
      </w:r>
      <w:r>
        <w:rPr>
          <w:spacing w:val="-2"/>
          <w:sz w:val="28"/>
          <w:szCs w:val="28"/>
        </w:rPr>
        <w:t xml:space="preserve">традицій та звичаїв, духовних та культурних надбань народу України;   </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-готувати учнів до самостійного життя в дусі взаєморозуміння, миру, злагоди між усіма народами, етнічними, національними, релігійними групами;</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 xml:space="preserve">-захищати учнів від будь-яких форм фізичного або психічного насильства, </w:t>
      </w:r>
      <w:r>
        <w:rPr>
          <w:spacing w:val="-1"/>
          <w:sz w:val="28"/>
          <w:szCs w:val="28"/>
        </w:rPr>
        <w:t xml:space="preserve">запобігати вживання ними алкоголю, наркотиків, тютюну, іншим шкідливим </w:t>
      </w:r>
      <w:r>
        <w:rPr>
          <w:sz w:val="28"/>
          <w:szCs w:val="28"/>
        </w:rPr>
        <w:t>звичкам;</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-дотримуватись педагогічної етики, моралі, поважати гідність учнів;</w:t>
      </w:r>
      <w:r>
        <w:rPr>
          <w:sz w:val="28"/>
          <w:szCs w:val="28"/>
        </w:rPr>
        <w:tab/>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-постійно підвищувати свій професійний рівень, педагогічну майстерність, загальну і політичну культуру;</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-виконувати накази директора опорного закладу, завідувача філії, відділу освіти, молоді та спорту Кириківської селищної ради</w:t>
      </w:r>
      <w:r>
        <w:rPr>
          <w:sz w:val="28"/>
          <w:szCs w:val="28"/>
        </w:rPr>
        <w:t>.</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4.</w:t>
      </w:r>
      <w:proofErr w:type="gramStart"/>
      <w:r>
        <w:rPr>
          <w:sz w:val="28"/>
          <w:szCs w:val="28"/>
        </w:rPr>
        <w:t>11.Обсяг</w:t>
      </w:r>
      <w:proofErr w:type="gramEnd"/>
      <w:r>
        <w:rPr>
          <w:sz w:val="28"/>
          <w:szCs w:val="28"/>
        </w:rPr>
        <w:t xml:space="preserve"> навчального навантаження вчителів визначається на підставі </w:t>
      </w:r>
      <w:r>
        <w:rPr>
          <w:spacing w:val="-1"/>
          <w:sz w:val="28"/>
          <w:szCs w:val="28"/>
        </w:rPr>
        <w:t>законодавства завідуючим філією за погодженням з директором опорного закладу і затверджується відділом освіти, молоді та спорту Кириківської селищної ради.</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4.</w:t>
      </w:r>
      <w:proofErr w:type="gramStart"/>
      <w:r>
        <w:rPr>
          <w:sz w:val="28"/>
          <w:szCs w:val="28"/>
        </w:rPr>
        <w:t>12.Обсяг</w:t>
      </w:r>
      <w:proofErr w:type="gramEnd"/>
      <w:r>
        <w:rPr>
          <w:sz w:val="28"/>
          <w:szCs w:val="28"/>
        </w:rPr>
        <w:t xml:space="preserve"> педагогічного навантаження може бути менше тарифної ставки лише за письмовою згодою педагогічного працівника.</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4.13. Перерозподіл педагогічного навантаження протягом навчального року </w:t>
      </w:r>
      <w:r>
        <w:rPr>
          <w:sz w:val="28"/>
          <w:szCs w:val="28"/>
        </w:rPr>
        <w:t xml:space="preserve">допускається лише у разі зміни кількості годин з окремих предметів або за </w:t>
      </w:r>
      <w:r>
        <w:rPr>
          <w:spacing w:val="-1"/>
          <w:sz w:val="28"/>
          <w:szCs w:val="28"/>
        </w:rPr>
        <w:t xml:space="preserve">письмовою згодою педагогічного працівника з дотриманням законодавства про </w:t>
      </w:r>
      <w:r>
        <w:rPr>
          <w:sz w:val="28"/>
          <w:szCs w:val="28"/>
        </w:rPr>
        <w:t>працю.</w:t>
      </w:r>
    </w:p>
    <w:p w:rsidR="002A357A" w:rsidRDefault="002A357A" w:rsidP="002A357A">
      <w:pPr>
        <w:widowControl w:val="0"/>
        <w:shd w:val="clear" w:color="auto" w:fill="FFFFFF"/>
        <w:tabs>
          <w:tab w:val="left" w:pos="1224"/>
        </w:tabs>
        <w:autoSpaceDE w:val="0"/>
        <w:autoSpaceDN w:val="0"/>
        <w:adjustRightInd w:val="0"/>
        <w:ind w:firstLine="709"/>
        <w:jc w:val="both"/>
        <w:rPr>
          <w:spacing w:val="-5"/>
          <w:sz w:val="28"/>
          <w:szCs w:val="28"/>
        </w:rPr>
      </w:pPr>
      <w:r>
        <w:rPr>
          <w:spacing w:val="-2"/>
          <w:sz w:val="28"/>
          <w:szCs w:val="28"/>
        </w:rPr>
        <w:t>4.</w:t>
      </w:r>
      <w:proofErr w:type="gramStart"/>
      <w:r>
        <w:rPr>
          <w:spacing w:val="-2"/>
          <w:sz w:val="28"/>
          <w:szCs w:val="28"/>
        </w:rPr>
        <w:t>14.Педагогічні</w:t>
      </w:r>
      <w:proofErr w:type="gramEnd"/>
      <w:r>
        <w:rPr>
          <w:spacing w:val="-2"/>
          <w:sz w:val="28"/>
          <w:szCs w:val="28"/>
        </w:rPr>
        <w:t xml:space="preserve"> працівники підлягають атестації відповідно до Типового </w:t>
      </w:r>
      <w:r>
        <w:rPr>
          <w:spacing w:val="-1"/>
          <w:sz w:val="28"/>
          <w:szCs w:val="28"/>
        </w:rPr>
        <w:t>положення про атестацію педагогічних працівників України.</w:t>
      </w:r>
    </w:p>
    <w:p w:rsidR="002A357A" w:rsidRDefault="002A357A" w:rsidP="002A357A">
      <w:pPr>
        <w:widowControl w:val="0"/>
        <w:shd w:val="clear" w:color="auto" w:fill="FFFFFF"/>
        <w:tabs>
          <w:tab w:val="left" w:pos="1224"/>
        </w:tabs>
        <w:autoSpaceDE w:val="0"/>
        <w:autoSpaceDN w:val="0"/>
        <w:adjustRightInd w:val="0"/>
        <w:ind w:firstLine="709"/>
        <w:jc w:val="both"/>
        <w:rPr>
          <w:spacing w:val="-5"/>
          <w:sz w:val="28"/>
          <w:szCs w:val="28"/>
        </w:rPr>
      </w:pPr>
      <w:r>
        <w:rPr>
          <w:spacing w:val="-2"/>
          <w:sz w:val="28"/>
          <w:szCs w:val="28"/>
        </w:rPr>
        <w:t xml:space="preserve">4.15. Педагогічні працівники, які систематично порушують Статут, правила </w:t>
      </w:r>
      <w:r>
        <w:rPr>
          <w:sz w:val="28"/>
          <w:szCs w:val="28"/>
        </w:rPr>
        <w:t xml:space="preserve">внутрішнього розпорядку опорного закладу, це Положення, не виконують посадових обов'язків, або за </w:t>
      </w:r>
      <w:r>
        <w:rPr>
          <w:spacing w:val="-1"/>
          <w:sz w:val="28"/>
          <w:szCs w:val="28"/>
        </w:rPr>
        <w:t xml:space="preserve">результатами атестації не відповідають займаній посаді, звільняються з роботи </w:t>
      </w:r>
      <w:r>
        <w:rPr>
          <w:sz w:val="28"/>
          <w:szCs w:val="28"/>
        </w:rPr>
        <w:t>згідно з чинним законодавством.</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4.</w:t>
      </w:r>
      <w:proofErr w:type="gramStart"/>
      <w:r>
        <w:rPr>
          <w:spacing w:val="-1"/>
          <w:sz w:val="28"/>
          <w:szCs w:val="28"/>
        </w:rPr>
        <w:t>16.Права</w:t>
      </w:r>
      <w:proofErr w:type="gramEnd"/>
      <w:r>
        <w:rPr>
          <w:spacing w:val="-1"/>
          <w:sz w:val="28"/>
          <w:szCs w:val="28"/>
        </w:rPr>
        <w:t xml:space="preserve"> і обов'язки допоміжного та обслуговуючого персоналу регулюються трудовим законодавством, Статутом та правилами внутрішнього розпорядку опорного закладу, цим Положенням.</w:t>
      </w:r>
    </w:p>
    <w:p w:rsidR="002A357A" w:rsidRDefault="002A357A" w:rsidP="002A357A">
      <w:pPr>
        <w:widowControl w:val="0"/>
        <w:shd w:val="clear" w:color="auto" w:fill="FFFFFF"/>
        <w:tabs>
          <w:tab w:val="left" w:pos="1210"/>
        </w:tabs>
        <w:autoSpaceDE w:val="0"/>
        <w:autoSpaceDN w:val="0"/>
        <w:adjustRightInd w:val="0"/>
        <w:ind w:firstLine="709"/>
        <w:jc w:val="both"/>
        <w:rPr>
          <w:sz w:val="28"/>
          <w:szCs w:val="28"/>
        </w:rPr>
      </w:pPr>
      <w:r>
        <w:rPr>
          <w:spacing w:val="-3"/>
          <w:sz w:val="28"/>
          <w:szCs w:val="28"/>
        </w:rPr>
        <w:t>4.</w:t>
      </w:r>
      <w:proofErr w:type="gramStart"/>
      <w:r>
        <w:rPr>
          <w:spacing w:val="-3"/>
          <w:sz w:val="28"/>
          <w:szCs w:val="28"/>
        </w:rPr>
        <w:t>17.</w:t>
      </w:r>
      <w:r>
        <w:rPr>
          <w:spacing w:val="-1"/>
          <w:sz w:val="28"/>
          <w:szCs w:val="28"/>
        </w:rPr>
        <w:t>Батьки</w:t>
      </w:r>
      <w:proofErr w:type="gramEnd"/>
      <w:r>
        <w:rPr>
          <w:spacing w:val="-1"/>
          <w:sz w:val="28"/>
          <w:szCs w:val="28"/>
        </w:rPr>
        <w:t xml:space="preserve"> учнів та особи, які їх замінюють мають право;</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-обирати і бути обраним до батьківських комітетів та органів самоврядування;</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-звертатися до відділу освіти, молоді та спорту Кириківської селищної ради, директора опорного закладу, завідувача філії і органів громадського самоврядування з питань навчання, виховання дітей;</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-брати участь в заходах, спрямованих на поліпшення навчально-</w:t>
      </w:r>
      <w:r>
        <w:rPr>
          <w:sz w:val="28"/>
          <w:szCs w:val="28"/>
        </w:rPr>
        <w:lastRenderedPageBreak/>
        <w:t>виховного процесу та зміцнення матеріально-технічної бази школи;</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-на захист законних інтересів своїх дітей в органах самоврядування філії та опорного закладу та в відповідних державних органах.</w:t>
      </w:r>
    </w:p>
    <w:p w:rsidR="002A357A" w:rsidRDefault="002A357A" w:rsidP="002A357A">
      <w:pPr>
        <w:widowControl w:val="0"/>
        <w:shd w:val="clear" w:color="auto" w:fill="FFFFFF"/>
        <w:tabs>
          <w:tab w:val="left" w:pos="0"/>
        </w:tabs>
        <w:autoSpaceDE w:val="0"/>
        <w:autoSpaceDN w:val="0"/>
        <w:adjustRightInd w:val="0"/>
        <w:ind w:firstLine="709"/>
        <w:jc w:val="both"/>
        <w:rPr>
          <w:sz w:val="28"/>
          <w:szCs w:val="28"/>
        </w:rPr>
      </w:pPr>
      <w:r>
        <w:rPr>
          <w:spacing w:val="-2"/>
          <w:sz w:val="28"/>
          <w:szCs w:val="28"/>
        </w:rPr>
        <w:t xml:space="preserve">4.18. Батьки та особи, які їх замінюють, несуть відповідальність за здобуття </w:t>
      </w:r>
      <w:r>
        <w:rPr>
          <w:sz w:val="28"/>
          <w:szCs w:val="28"/>
        </w:rPr>
        <w:t>дітьми освіти і зобов'язані:</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-забезпечувати умови для здобуття дитиною базової освіти за будь-якою формою навчання;</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-постійно дбати про фізичне здоров'я, психічний стан дітей, створювати належні умови для розвитку їх природних здібностей;</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-поважати гідність дитини, виховувати працелюбність, почуття доброти, милосердя, шанобливе ставлення до Вітчизни, сім'ї, державної та рідних мов; повагу до національної історії, культури, цінностей інших народів;</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-виховувати в дітей повагу до законів, прав, основних свобод людини.</w:t>
      </w:r>
    </w:p>
    <w:p w:rsidR="002A357A" w:rsidRDefault="002A357A" w:rsidP="002A357A">
      <w:pPr>
        <w:widowControl w:val="0"/>
        <w:shd w:val="clear" w:color="auto" w:fill="FFFFFF"/>
        <w:tabs>
          <w:tab w:val="left" w:pos="1210"/>
        </w:tabs>
        <w:autoSpaceDE w:val="0"/>
        <w:autoSpaceDN w:val="0"/>
        <w:adjustRightInd w:val="0"/>
        <w:ind w:firstLine="709"/>
        <w:jc w:val="both"/>
        <w:rPr>
          <w:sz w:val="28"/>
          <w:szCs w:val="28"/>
        </w:rPr>
      </w:pPr>
      <w:r>
        <w:rPr>
          <w:spacing w:val="-5"/>
          <w:sz w:val="28"/>
          <w:szCs w:val="28"/>
        </w:rPr>
        <w:t>4.19.</w:t>
      </w:r>
      <w:r>
        <w:rPr>
          <w:spacing w:val="-2"/>
          <w:sz w:val="28"/>
          <w:szCs w:val="28"/>
        </w:rPr>
        <w:t xml:space="preserve">У разі невиконання батьками та особами, які їх замінюють, обов'язків, </w:t>
      </w:r>
      <w:r>
        <w:rPr>
          <w:sz w:val="28"/>
          <w:szCs w:val="28"/>
        </w:rPr>
        <w:t>передбачених законодавством, опорний заклад за клопотанням завідувача філії може порушувати питання про відповідальність таких осіб, у тому числі позбавлення їх батьківських прав.</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4.</w:t>
      </w:r>
      <w:proofErr w:type="gramStart"/>
      <w:r>
        <w:rPr>
          <w:spacing w:val="-1"/>
          <w:sz w:val="28"/>
          <w:szCs w:val="28"/>
        </w:rPr>
        <w:t>20.Представники</w:t>
      </w:r>
      <w:proofErr w:type="gramEnd"/>
      <w:r>
        <w:rPr>
          <w:spacing w:val="-1"/>
          <w:sz w:val="28"/>
          <w:szCs w:val="28"/>
        </w:rPr>
        <w:t xml:space="preserve"> громадськості мають право:</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-обирати і бути обраними до органів громадського самоврядування в навчальному закладі;</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-керувати учнівськими об'єднаннями за інтересами і гуртками, секціями;</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-сприяти покращенню матеріально-технічної бази, фінансовому забезпеченню навчального закладу;</w:t>
      </w:r>
    </w:p>
    <w:p w:rsidR="002A357A" w:rsidRDefault="002A357A" w:rsidP="002A357A">
      <w:pPr>
        <w:widowControl w:val="0"/>
        <w:shd w:val="clear" w:color="auto" w:fill="FFFFFF"/>
        <w:autoSpaceDE w:val="0"/>
        <w:autoSpaceDN w:val="0"/>
        <w:adjustRightInd w:val="0"/>
        <w:ind w:firstLine="709"/>
        <w:jc w:val="both"/>
        <w:rPr>
          <w:sz w:val="28"/>
          <w:szCs w:val="28"/>
        </w:rPr>
      </w:pPr>
      <w:r>
        <w:rPr>
          <w:spacing w:val="-3"/>
          <w:sz w:val="28"/>
          <w:szCs w:val="28"/>
        </w:rPr>
        <w:t>4.</w:t>
      </w:r>
      <w:proofErr w:type="gramStart"/>
      <w:r>
        <w:rPr>
          <w:spacing w:val="-3"/>
          <w:sz w:val="28"/>
          <w:szCs w:val="28"/>
        </w:rPr>
        <w:t>21.Представники</w:t>
      </w:r>
      <w:proofErr w:type="gramEnd"/>
      <w:r>
        <w:rPr>
          <w:spacing w:val="-3"/>
          <w:sz w:val="28"/>
          <w:szCs w:val="28"/>
        </w:rPr>
        <w:t xml:space="preserve"> громадськості зобов'язані:</w:t>
      </w:r>
    </w:p>
    <w:p w:rsidR="002A357A" w:rsidRDefault="002A357A" w:rsidP="002A357A">
      <w:pPr>
        <w:widowControl w:val="0"/>
        <w:shd w:val="clear" w:color="auto" w:fill="FFFFFF"/>
        <w:autoSpaceDE w:val="0"/>
        <w:autoSpaceDN w:val="0"/>
        <w:adjustRightInd w:val="0"/>
        <w:ind w:firstLine="709"/>
        <w:jc w:val="both"/>
        <w:rPr>
          <w:spacing w:val="-1"/>
          <w:sz w:val="28"/>
          <w:szCs w:val="28"/>
        </w:rPr>
      </w:pPr>
      <w:r>
        <w:rPr>
          <w:sz w:val="28"/>
          <w:szCs w:val="28"/>
        </w:rPr>
        <w:t xml:space="preserve">-дотримуватися Статуту опорного закладу, Положення про філію, захищати учнів від всіляких </w:t>
      </w:r>
      <w:r>
        <w:rPr>
          <w:spacing w:val="-1"/>
          <w:sz w:val="28"/>
          <w:szCs w:val="28"/>
        </w:rPr>
        <w:t xml:space="preserve">форм фізичного та психічного насильства, пропагувати здоровий спосіб життя. </w:t>
      </w:r>
    </w:p>
    <w:p w:rsidR="002A357A" w:rsidRDefault="002A357A" w:rsidP="002A357A">
      <w:pPr>
        <w:widowControl w:val="0"/>
        <w:shd w:val="clear" w:color="auto" w:fill="FFFFFF"/>
        <w:autoSpaceDE w:val="0"/>
        <w:autoSpaceDN w:val="0"/>
        <w:adjustRightInd w:val="0"/>
        <w:ind w:firstLine="709"/>
        <w:jc w:val="both"/>
        <w:rPr>
          <w:spacing w:val="-1"/>
          <w:sz w:val="28"/>
          <w:szCs w:val="28"/>
        </w:rPr>
      </w:pPr>
    </w:p>
    <w:p w:rsidR="002A357A" w:rsidRDefault="002A357A" w:rsidP="002A357A">
      <w:pPr>
        <w:tabs>
          <w:tab w:val="left" w:pos="-567"/>
          <w:tab w:val="left" w:pos="180"/>
          <w:tab w:val="left" w:pos="900"/>
        </w:tabs>
        <w:ind w:firstLine="709"/>
        <w:jc w:val="center"/>
        <w:rPr>
          <w:b/>
          <w:sz w:val="28"/>
          <w:szCs w:val="28"/>
        </w:rPr>
      </w:pPr>
      <w:r>
        <w:rPr>
          <w:b/>
          <w:sz w:val="28"/>
          <w:szCs w:val="28"/>
          <w:lang w:val="en-US"/>
        </w:rPr>
        <w:t>V</w:t>
      </w:r>
      <w:r>
        <w:rPr>
          <w:b/>
          <w:sz w:val="28"/>
          <w:szCs w:val="28"/>
        </w:rPr>
        <w:t xml:space="preserve">.ОРГАНІЗАЦІЯ ХАРЧУВАННЯ ДІТЕЙ  </w:t>
      </w:r>
    </w:p>
    <w:p w:rsidR="002A357A" w:rsidRDefault="002A357A" w:rsidP="002A357A">
      <w:pPr>
        <w:tabs>
          <w:tab w:val="left" w:pos="-567"/>
          <w:tab w:val="left" w:pos="180"/>
          <w:tab w:val="left" w:pos="900"/>
        </w:tabs>
        <w:ind w:firstLine="709"/>
        <w:jc w:val="center"/>
        <w:rPr>
          <w:b/>
          <w:sz w:val="28"/>
          <w:szCs w:val="28"/>
        </w:rPr>
      </w:pPr>
    </w:p>
    <w:p w:rsidR="002A357A" w:rsidRDefault="002A357A" w:rsidP="002A357A">
      <w:pPr>
        <w:tabs>
          <w:tab w:val="left" w:pos="-567"/>
          <w:tab w:val="left" w:pos="180"/>
          <w:tab w:val="left" w:pos="900"/>
        </w:tabs>
        <w:ind w:firstLine="709"/>
        <w:jc w:val="both"/>
        <w:rPr>
          <w:sz w:val="28"/>
          <w:szCs w:val="28"/>
        </w:rPr>
      </w:pPr>
      <w:r>
        <w:rPr>
          <w:sz w:val="28"/>
          <w:szCs w:val="28"/>
        </w:rPr>
        <w:t>5.</w:t>
      </w:r>
      <w:proofErr w:type="gramStart"/>
      <w:r>
        <w:rPr>
          <w:sz w:val="28"/>
          <w:szCs w:val="28"/>
        </w:rPr>
        <w:t>1.</w:t>
      </w:r>
      <w:r>
        <w:rPr>
          <w:color w:val="000000"/>
          <w:sz w:val="28"/>
          <w:szCs w:val="28"/>
          <w:lang w:eastAsia="uk-UA"/>
        </w:rPr>
        <w:t>Організація</w:t>
      </w:r>
      <w:proofErr w:type="gramEnd"/>
      <w:r>
        <w:rPr>
          <w:color w:val="000000"/>
          <w:sz w:val="28"/>
          <w:szCs w:val="28"/>
          <w:lang w:eastAsia="uk-UA"/>
        </w:rPr>
        <w:t xml:space="preserve"> гарячого харчування дітей шкільного віку здійснюються відповідно до чинного законодавства</w:t>
      </w:r>
    </w:p>
    <w:p w:rsidR="002A357A" w:rsidRDefault="002A357A" w:rsidP="002A357A">
      <w:pPr>
        <w:tabs>
          <w:tab w:val="left" w:pos="-567"/>
          <w:tab w:val="left" w:pos="567"/>
          <w:tab w:val="left" w:pos="900"/>
        </w:tabs>
        <w:ind w:firstLine="709"/>
        <w:jc w:val="both"/>
        <w:rPr>
          <w:sz w:val="28"/>
          <w:szCs w:val="28"/>
        </w:rPr>
      </w:pPr>
      <w:r>
        <w:rPr>
          <w:sz w:val="28"/>
          <w:szCs w:val="28"/>
        </w:rPr>
        <w:t>5.</w:t>
      </w:r>
      <w:proofErr w:type="gramStart"/>
      <w:r>
        <w:rPr>
          <w:sz w:val="28"/>
          <w:szCs w:val="28"/>
        </w:rPr>
        <w:t>2.Для</w:t>
      </w:r>
      <w:proofErr w:type="gramEnd"/>
      <w:r>
        <w:rPr>
          <w:sz w:val="28"/>
          <w:szCs w:val="28"/>
        </w:rPr>
        <w:t xml:space="preserve"> вихованців дошкільної групи філії встановлено триразове харчування.</w:t>
      </w:r>
    </w:p>
    <w:p w:rsidR="002A357A" w:rsidRDefault="002A357A" w:rsidP="002A357A">
      <w:pPr>
        <w:tabs>
          <w:tab w:val="left" w:pos="-567"/>
          <w:tab w:val="left" w:pos="180"/>
          <w:tab w:val="left" w:pos="900"/>
        </w:tabs>
        <w:ind w:firstLine="709"/>
        <w:jc w:val="both"/>
        <w:rPr>
          <w:sz w:val="28"/>
          <w:szCs w:val="28"/>
        </w:rPr>
      </w:pPr>
      <w:r>
        <w:rPr>
          <w:sz w:val="28"/>
          <w:szCs w:val="28"/>
        </w:rPr>
        <w:t>5.</w:t>
      </w:r>
      <w:proofErr w:type="gramStart"/>
      <w:r>
        <w:rPr>
          <w:sz w:val="28"/>
          <w:szCs w:val="28"/>
        </w:rPr>
        <w:t>3.Для</w:t>
      </w:r>
      <w:proofErr w:type="gramEnd"/>
      <w:r>
        <w:rPr>
          <w:sz w:val="28"/>
          <w:szCs w:val="28"/>
        </w:rPr>
        <w:t xml:space="preserve"> учнів початкових класів з числа малозабезпечених встановлено безкоштовне одноразове гаряче харчування за рахунок державного бюджету, за бажанням батьків може організовуватися сніданок для учнів 1-4 класів за кошти батьків. Харчування відповідає встановленим нормам.</w:t>
      </w:r>
    </w:p>
    <w:p w:rsidR="002A357A" w:rsidRDefault="002A357A" w:rsidP="002A357A">
      <w:pPr>
        <w:tabs>
          <w:tab w:val="left" w:pos="-567"/>
          <w:tab w:val="left" w:pos="180"/>
          <w:tab w:val="left" w:pos="900"/>
        </w:tabs>
        <w:ind w:firstLine="709"/>
        <w:jc w:val="both"/>
        <w:rPr>
          <w:sz w:val="28"/>
          <w:szCs w:val="28"/>
        </w:rPr>
      </w:pPr>
      <w:r>
        <w:rPr>
          <w:sz w:val="28"/>
          <w:szCs w:val="28"/>
        </w:rPr>
        <w:t>5.</w:t>
      </w:r>
      <w:proofErr w:type="gramStart"/>
      <w:r>
        <w:rPr>
          <w:sz w:val="28"/>
          <w:szCs w:val="28"/>
        </w:rPr>
        <w:t>4.Діти</w:t>
      </w:r>
      <w:proofErr w:type="gramEnd"/>
      <w:r>
        <w:rPr>
          <w:sz w:val="28"/>
          <w:szCs w:val="28"/>
        </w:rPr>
        <w:t>-сироти або діти, які залишилися без батьківського піклування, і деякі інші категорії (діти які постраждали від наслідків аварії на Чорнобильській АЕС та ін) харчуються за рахунок державного  бюджету</w:t>
      </w:r>
    </w:p>
    <w:p w:rsidR="002A357A" w:rsidRDefault="002A357A" w:rsidP="002A357A">
      <w:pPr>
        <w:tabs>
          <w:tab w:val="left" w:pos="-567"/>
          <w:tab w:val="left" w:pos="180"/>
          <w:tab w:val="left" w:pos="900"/>
        </w:tabs>
        <w:ind w:firstLine="709"/>
        <w:jc w:val="both"/>
        <w:rPr>
          <w:sz w:val="28"/>
          <w:szCs w:val="28"/>
        </w:rPr>
      </w:pPr>
    </w:p>
    <w:p w:rsidR="00BD7D60" w:rsidRDefault="00BD7D60" w:rsidP="002A357A">
      <w:pPr>
        <w:tabs>
          <w:tab w:val="left" w:pos="-567"/>
          <w:tab w:val="left" w:pos="180"/>
          <w:tab w:val="left" w:pos="900"/>
        </w:tabs>
        <w:ind w:firstLine="709"/>
        <w:jc w:val="both"/>
        <w:rPr>
          <w:sz w:val="28"/>
          <w:szCs w:val="28"/>
        </w:rPr>
      </w:pPr>
    </w:p>
    <w:p w:rsidR="00BD7D60" w:rsidRDefault="00BD7D60" w:rsidP="002A357A">
      <w:pPr>
        <w:tabs>
          <w:tab w:val="left" w:pos="-567"/>
          <w:tab w:val="left" w:pos="180"/>
          <w:tab w:val="left" w:pos="900"/>
        </w:tabs>
        <w:ind w:firstLine="709"/>
        <w:jc w:val="both"/>
        <w:rPr>
          <w:sz w:val="28"/>
          <w:szCs w:val="28"/>
        </w:rPr>
      </w:pPr>
    </w:p>
    <w:p w:rsidR="00BD7D60" w:rsidRDefault="00BD7D60" w:rsidP="002A357A">
      <w:pPr>
        <w:tabs>
          <w:tab w:val="left" w:pos="-567"/>
          <w:tab w:val="left" w:pos="180"/>
          <w:tab w:val="left" w:pos="900"/>
        </w:tabs>
        <w:ind w:firstLine="709"/>
        <w:jc w:val="both"/>
        <w:rPr>
          <w:sz w:val="28"/>
          <w:szCs w:val="28"/>
        </w:rPr>
      </w:pPr>
    </w:p>
    <w:p w:rsidR="002A357A" w:rsidRDefault="002A357A" w:rsidP="002A357A">
      <w:pPr>
        <w:widowControl w:val="0"/>
        <w:shd w:val="clear" w:color="auto" w:fill="FFFFFF"/>
        <w:autoSpaceDE w:val="0"/>
        <w:autoSpaceDN w:val="0"/>
        <w:adjustRightInd w:val="0"/>
        <w:ind w:firstLine="709"/>
        <w:jc w:val="center"/>
        <w:rPr>
          <w:b/>
          <w:sz w:val="28"/>
          <w:szCs w:val="28"/>
        </w:rPr>
      </w:pPr>
      <w:r>
        <w:rPr>
          <w:b/>
          <w:sz w:val="28"/>
          <w:szCs w:val="28"/>
        </w:rPr>
        <w:lastRenderedPageBreak/>
        <w:t>VІ. УПРАВЛІННЯ ФІЛІЄЮ</w:t>
      </w:r>
    </w:p>
    <w:p w:rsidR="002A357A" w:rsidRDefault="002A357A" w:rsidP="002A357A">
      <w:pPr>
        <w:widowControl w:val="0"/>
        <w:shd w:val="clear" w:color="auto" w:fill="FFFFFF"/>
        <w:autoSpaceDE w:val="0"/>
        <w:autoSpaceDN w:val="0"/>
        <w:adjustRightInd w:val="0"/>
        <w:ind w:firstLine="709"/>
        <w:jc w:val="center"/>
        <w:rPr>
          <w:b/>
          <w:sz w:val="28"/>
          <w:szCs w:val="28"/>
        </w:rPr>
      </w:pPr>
    </w:p>
    <w:p w:rsidR="002A357A" w:rsidRDefault="002A357A" w:rsidP="002A357A">
      <w:pPr>
        <w:ind w:firstLine="709"/>
        <w:jc w:val="both"/>
        <w:rPr>
          <w:sz w:val="28"/>
          <w:szCs w:val="28"/>
        </w:rPr>
      </w:pPr>
      <w:r>
        <w:rPr>
          <w:spacing w:val="-2"/>
          <w:sz w:val="28"/>
          <w:szCs w:val="28"/>
        </w:rPr>
        <w:t>6.</w:t>
      </w:r>
      <w:proofErr w:type="gramStart"/>
      <w:r>
        <w:rPr>
          <w:spacing w:val="-2"/>
          <w:sz w:val="28"/>
          <w:szCs w:val="28"/>
        </w:rPr>
        <w:t>1.</w:t>
      </w:r>
      <w:r>
        <w:rPr>
          <w:sz w:val="28"/>
          <w:szCs w:val="28"/>
        </w:rPr>
        <w:t>Керівництво</w:t>
      </w:r>
      <w:proofErr w:type="gramEnd"/>
      <w:r>
        <w:rPr>
          <w:sz w:val="28"/>
          <w:szCs w:val="28"/>
        </w:rPr>
        <w:t xml:space="preserve"> філією опорного закладу здійснює завідувач філією та його заступник відповідно до законодавства, Статуту опорного закладу та Положення про філію. Завідувач філією</w:t>
      </w:r>
      <w:r>
        <w:rPr>
          <w:spacing w:val="-1"/>
          <w:sz w:val="28"/>
          <w:szCs w:val="28"/>
        </w:rPr>
        <w:t xml:space="preserve"> може бути тільки громадянин України, який має вищу педагогічну освіту на рівні спеціаліста або магістра, стаж педагогічної роботи не менше як 3 роки.</w:t>
      </w:r>
    </w:p>
    <w:p w:rsidR="002A357A" w:rsidRDefault="002A357A" w:rsidP="002A357A">
      <w:pPr>
        <w:widowControl w:val="0"/>
        <w:shd w:val="clear" w:color="auto" w:fill="FFFFFF"/>
        <w:autoSpaceDE w:val="0"/>
        <w:autoSpaceDN w:val="0"/>
        <w:adjustRightInd w:val="0"/>
        <w:ind w:firstLine="709"/>
        <w:jc w:val="both"/>
        <w:rPr>
          <w:sz w:val="28"/>
          <w:szCs w:val="28"/>
        </w:rPr>
      </w:pPr>
      <w:r>
        <w:rPr>
          <w:spacing w:val="-2"/>
          <w:sz w:val="28"/>
          <w:szCs w:val="28"/>
        </w:rPr>
        <w:t>6.</w:t>
      </w:r>
      <w:proofErr w:type="gramStart"/>
      <w:r>
        <w:rPr>
          <w:spacing w:val="-2"/>
          <w:sz w:val="28"/>
          <w:szCs w:val="28"/>
        </w:rPr>
        <w:t>2.Завідувач</w:t>
      </w:r>
      <w:proofErr w:type="gramEnd"/>
      <w:r>
        <w:rPr>
          <w:spacing w:val="-2"/>
          <w:sz w:val="28"/>
          <w:szCs w:val="28"/>
        </w:rPr>
        <w:t xml:space="preserve"> філії та його заступник призначається та звільняється з посади </w:t>
      </w:r>
      <w:r w:rsidR="00BD7D60" w:rsidRPr="00BD7D60">
        <w:rPr>
          <w:spacing w:val="-2"/>
          <w:sz w:val="28"/>
          <w:szCs w:val="28"/>
        </w:rPr>
        <w:t xml:space="preserve">відділ освіти, молоді та спорту Кириківської селищної ради </w:t>
      </w:r>
      <w:r>
        <w:rPr>
          <w:spacing w:val="-1"/>
          <w:sz w:val="28"/>
          <w:szCs w:val="28"/>
        </w:rPr>
        <w:t>за поданням директора опорного закладу</w:t>
      </w:r>
      <w:r>
        <w:rPr>
          <w:color w:val="FF0000"/>
          <w:spacing w:val="-1"/>
          <w:sz w:val="28"/>
          <w:szCs w:val="28"/>
        </w:rPr>
        <w:t xml:space="preserve"> </w:t>
      </w:r>
      <w:r>
        <w:rPr>
          <w:spacing w:val="-1"/>
          <w:sz w:val="28"/>
          <w:szCs w:val="28"/>
        </w:rPr>
        <w:t>згідно із чинним законодавством.</w:t>
      </w:r>
    </w:p>
    <w:p w:rsidR="002A357A" w:rsidRDefault="002A357A" w:rsidP="002A357A">
      <w:pPr>
        <w:widowControl w:val="0"/>
        <w:shd w:val="clear" w:color="auto" w:fill="FFFFFF"/>
        <w:autoSpaceDE w:val="0"/>
        <w:autoSpaceDN w:val="0"/>
        <w:adjustRightInd w:val="0"/>
        <w:ind w:firstLine="709"/>
        <w:jc w:val="both"/>
        <w:rPr>
          <w:spacing w:val="-6"/>
          <w:sz w:val="28"/>
          <w:szCs w:val="28"/>
        </w:rPr>
      </w:pPr>
      <w:r>
        <w:rPr>
          <w:spacing w:val="-2"/>
          <w:sz w:val="28"/>
          <w:szCs w:val="28"/>
        </w:rPr>
        <w:t>6.</w:t>
      </w:r>
      <w:proofErr w:type="gramStart"/>
      <w:r>
        <w:rPr>
          <w:spacing w:val="-2"/>
          <w:sz w:val="28"/>
          <w:szCs w:val="28"/>
        </w:rPr>
        <w:t>3.Завідувач</w:t>
      </w:r>
      <w:proofErr w:type="gramEnd"/>
      <w:r>
        <w:rPr>
          <w:spacing w:val="-2"/>
          <w:sz w:val="28"/>
          <w:szCs w:val="28"/>
        </w:rPr>
        <w:t xml:space="preserve"> філії:</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-здійснює керівництво педагогічним колективом філії</w:t>
      </w:r>
      <w:r>
        <w:rPr>
          <w:spacing w:val="-2"/>
          <w:sz w:val="28"/>
          <w:szCs w:val="28"/>
        </w:rPr>
        <w:t xml:space="preserve">, створює необхідні умови для підвищення фахового і </w:t>
      </w:r>
      <w:r>
        <w:rPr>
          <w:sz w:val="28"/>
          <w:szCs w:val="28"/>
        </w:rPr>
        <w:t>кваліфікаційного рівня працівників;</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-організовує навчально-виховний процес;</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-забезпечує контроль за виконанням навчальних планів та програм, якість </w:t>
      </w:r>
      <w:r>
        <w:rPr>
          <w:sz w:val="28"/>
          <w:szCs w:val="28"/>
        </w:rPr>
        <w:t>знань, умінь та навичок учнів;</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-відповідає за реалізацію Державного стандарту початкової та базової освіти, </w:t>
      </w:r>
      <w:r>
        <w:rPr>
          <w:sz w:val="28"/>
          <w:szCs w:val="28"/>
        </w:rPr>
        <w:t>за якість і ефективність роботи педагогічного колективу;</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 xml:space="preserve">-створює необхідні умови для участі учнів у позакласній та позашкільній </w:t>
      </w:r>
      <w:r>
        <w:rPr>
          <w:sz w:val="28"/>
          <w:szCs w:val="28"/>
        </w:rPr>
        <w:t>роботі, проведення виховної роботи;</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-забезпечує дотримання вимог охорони дитинства, санітарно-гігієнічних та протипожежних норм, техніки безпеки;</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-забезпечує безпечну експлуатацію інженерно-технічних комунікацій, обладнання та вживання заходів з приведення їх у відповідність з діючими стандартами, правилами і нормами з охорони праці, своєчасно організовує огляди і ремонт приміщень освітнього закладу;</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-забезпечує права учнів на захист їх від будь-яких форм фізичного або психічного насильства;</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-створює умови для організації харчування і медичного обслуговування учнів.</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-здійснює контроль за організацією та якістю харчування учнів філії;</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-відповідає за збереження матеріально-технічної бази філії.</w:t>
      </w:r>
    </w:p>
    <w:p w:rsidR="002A357A" w:rsidRDefault="002A357A" w:rsidP="002A357A">
      <w:pPr>
        <w:widowControl w:val="0"/>
        <w:shd w:val="clear" w:color="auto" w:fill="FFFFFF"/>
        <w:autoSpaceDE w:val="0"/>
        <w:autoSpaceDN w:val="0"/>
        <w:adjustRightInd w:val="0"/>
        <w:ind w:firstLine="709"/>
        <w:jc w:val="both"/>
        <w:rPr>
          <w:b/>
          <w:sz w:val="28"/>
          <w:szCs w:val="28"/>
        </w:rPr>
      </w:pPr>
    </w:p>
    <w:p w:rsidR="002A357A" w:rsidRDefault="002A357A" w:rsidP="002A357A">
      <w:pPr>
        <w:widowControl w:val="0"/>
        <w:shd w:val="clear" w:color="auto" w:fill="FFFFFF"/>
        <w:autoSpaceDE w:val="0"/>
        <w:autoSpaceDN w:val="0"/>
        <w:adjustRightInd w:val="0"/>
        <w:ind w:firstLine="709"/>
        <w:jc w:val="center"/>
        <w:rPr>
          <w:b/>
          <w:sz w:val="28"/>
          <w:szCs w:val="28"/>
        </w:rPr>
      </w:pPr>
      <w:r>
        <w:rPr>
          <w:b/>
          <w:sz w:val="28"/>
          <w:szCs w:val="28"/>
        </w:rPr>
        <w:t>VІІ. МАТЕРІАЛЬНО-ТЕХНІЧНА БАЗА</w:t>
      </w:r>
    </w:p>
    <w:p w:rsidR="002A357A" w:rsidRDefault="002A357A" w:rsidP="002A357A">
      <w:pPr>
        <w:widowControl w:val="0"/>
        <w:shd w:val="clear" w:color="auto" w:fill="FFFFFF"/>
        <w:autoSpaceDE w:val="0"/>
        <w:autoSpaceDN w:val="0"/>
        <w:adjustRightInd w:val="0"/>
        <w:ind w:firstLine="709"/>
        <w:jc w:val="center"/>
        <w:rPr>
          <w:b/>
          <w:sz w:val="28"/>
          <w:szCs w:val="28"/>
        </w:rPr>
      </w:pP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7.</w:t>
      </w:r>
      <w:proofErr w:type="gramStart"/>
      <w:r>
        <w:rPr>
          <w:sz w:val="28"/>
          <w:szCs w:val="28"/>
        </w:rPr>
        <w:t>1.Матеріально</w:t>
      </w:r>
      <w:proofErr w:type="gramEnd"/>
      <w:r>
        <w:rPr>
          <w:sz w:val="28"/>
          <w:szCs w:val="28"/>
        </w:rPr>
        <w:t xml:space="preserve">-технічна база філії включає будівлі, споруди, землю, </w:t>
      </w:r>
      <w:r>
        <w:rPr>
          <w:spacing w:val="-1"/>
          <w:sz w:val="28"/>
          <w:szCs w:val="28"/>
        </w:rPr>
        <w:t xml:space="preserve"> комунікації, вартість </w:t>
      </w:r>
      <w:r>
        <w:rPr>
          <w:sz w:val="28"/>
          <w:szCs w:val="28"/>
        </w:rPr>
        <w:t>яких відображена в балансі опорного закладу та його філії.</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7.</w:t>
      </w:r>
      <w:proofErr w:type="gramStart"/>
      <w:r>
        <w:rPr>
          <w:sz w:val="28"/>
          <w:szCs w:val="28"/>
        </w:rPr>
        <w:t>2.Майно</w:t>
      </w:r>
      <w:proofErr w:type="gramEnd"/>
      <w:r>
        <w:rPr>
          <w:sz w:val="28"/>
          <w:szCs w:val="28"/>
        </w:rPr>
        <w:t xml:space="preserve"> філії є власністю територіальної громади Кириківської селищної ради</w:t>
      </w:r>
      <w:r>
        <w:rPr>
          <w:spacing w:val="-1"/>
          <w:sz w:val="28"/>
          <w:szCs w:val="28"/>
        </w:rPr>
        <w:t>, та закріплюється за філією</w:t>
      </w:r>
      <w:r>
        <w:rPr>
          <w:sz w:val="28"/>
          <w:szCs w:val="28"/>
        </w:rPr>
        <w:t xml:space="preserve"> на праві оперативного управління.</w:t>
      </w:r>
    </w:p>
    <w:p w:rsidR="002A357A" w:rsidRDefault="002A357A" w:rsidP="002A357A">
      <w:pPr>
        <w:widowControl w:val="0"/>
        <w:shd w:val="clear" w:color="auto" w:fill="FFFFFF"/>
        <w:tabs>
          <w:tab w:val="left" w:pos="1109"/>
        </w:tabs>
        <w:autoSpaceDE w:val="0"/>
        <w:autoSpaceDN w:val="0"/>
        <w:adjustRightInd w:val="0"/>
        <w:ind w:firstLine="709"/>
        <w:jc w:val="both"/>
        <w:rPr>
          <w:spacing w:val="-3"/>
          <w:sz w:val="28"/>
          <w:szCs w:val="28"/>
        </w:rPr>
      </w:pPr>
      <w:r>
        <w:rPr>
          <w:color w:val="000000"/>
          <w:spacing w:val="-1"/>
          <w:sz w:val="28"/>
          <w:szCs w:val="28"/>
        </w:rPr>
        <w:t>7.</w:t>
      </w:r>
      <w:proofErr w:type="gramStart"/>
      <w:r>
        <w:rPr>
          <w:color w:val="000000"/>
          <w:spacing w:val="-1"/>
          <w:sz w:val="28"/>
          <w:szCs w:val="28"/>
        </w:rPr>
        <w:t>3.Списання</w:t>
      </w:r>
      <w:proofErr w:type="gramEnd"/>
      <w:r>
        <w:rPr>
          <w:color w:val="000000"/>
          <w:spacing w:val="-1"/>
          <w:sz w:val="28"/>
          <w:szCs w:val="28"/>
        </w:rPr>
        <w:t xml:space="preserve"> майна (крім малоцінного) проводиться за погодженням із</w:t>
      </w:r>
      <w:r>
        <w:rPr>
          <w:color w:val="FF0000"/>
          <w:spacing w:val="-1"/>
          <w:sz w:val="28"/>
          <w:szCs w:val="28"/>
        </w:rPr>
        <w:t xml:space="preserve"> </w:t>
      </w:r>
      <w:r>
        <w:rPr>
          <w:sz w:val="28"/>
          <w:szCs w:val="28"/>
        </w:rPr>
        <w:t>засновником.</w:t>
      </w:r>
    </w:p>
    <w:p w:rsidR="002A357A" w:rsidRDefault="002A357A" w:rsidP="002A357A">
      <w:pPr>
        <w:widowControl w:val="0"/>
        <w:shd w:val="clear" w:color="auto" w:fill="FFFFFF"/>
        <w:tabs>
          <w:tab w:val="left" w:pos="1109"/>
        </w:tabs>
        <w:autoSpaceDE w:val="0"/>
        <w:autoSpaceDN w:val="0"/>
        <w:adjustRightInd w:val="0"/>
        <w:ind w:firstLine="709"/>
        <w:jc w:val="both"/>
        <w:rPr>
          <w:spacing w:val="-8"/>
          <w:sz w:val="28"/>
          <w:szCs w:val="28"/>
        </w:rPr>
      </w:pPr>
      <w:r>
        <w:rPr>
          <w:spacing w:val="-1"/>
          <w:sz w:val="28"/>
          <w:szCs w:val="28"/>
        </w:rPr>
        <w:t>7.</w:t>
      </w:r>
      <w:proofErr w:type="gramStart"/>
      <w:r>
        <w:rPr>
          <w:spacing w:val="-1"/>
          <w:sz w:val="28"/>
          <w:szCs w:val="28"/>
        </w:rPr>
        <w:t>4.Філія</w:t>
      </w:r>
      <w:proofErr w:type="gramEnd"/>
      <w:r>
        <w:rPr>
          <w:spacing w:val="-1"/>
          <w:sz w:val="28"/>
          <w:szCs w:val="28"/>
        </w:rPr>
        <w:t xml:space="preserve"> відповідно до чинного законодавства користується землею, іншими природними ресурсами і несе відповідальність за дотримання вимог та </w:t>
      </w:r>
      <w:r>
        <w:rPr>
          <w:sz w:val="28"/>
          <w:szCs w:val="28"/>
        </w:rPr>
        <w:t>норм з їх охорони.</w:t>
      </w:r>
    </w:p>
    <w:p w:rsidR="002A357A" w:rsidRDefault="002A357A" w:rsidP="002A357A">
      <w:pPr>
        <w:widowControl w:val="0"/>
        <w:shd w:val="clear" w:color="auto" w:fill="FFFFFF"/>
        <w:tabs>
          <w:tab w:val="left" w:pos="1296"/>
        </w:tabs>
        <w:autoSpaceDE w:val="0"/>
        <w:autoSpaceDN w:val="0"/>
        <w:adjustRightInd w:val="0"/>
        <w:ind w:firstLine="709"/>
        <w:jc w:val="both"/>
        <w:rPr>
          <w:sz w:val="28"/>
          <w:szCs w:val="28"/>
        </w:rPr>
      </w:pPr>
      <w:r>
        <w:rPr>
          <w:spacing w:val="-9"/>
          <w:sz w:val="28"/>
          <w:szCs w:val="28"/>
        </w:rPr>
        <w:lastRenderedPageBreak/>
        <w:t>7.</w:t>
      </w:r>
      <w:proofErr w:type="gramStart"/>
      <w:r>
        <w:rPr>
          <w:spacing w:val="-9"/>
          <w:sz w:val="28"/>
          <w:szCs w:val="28"/>
        </w:rPr>
        <w:t>5.</w:t>
      </w:r>
      <w:r>
        <w:rPr>
          <w:sz w:val="28"/>
          <w:szCs w:val="28"/>
        </w:rPr>
        <w:t>Для</w:t>
      </w:r>
      <w:proofErr w:type="gramEnd"/>
      <w:r>
        <w:rPr>
          <w:sz w:val="28"/>
          <w:szCs w:val="28"/>
        </w:rPr>
        <w:t xml:space="preserve"> забезпечення навчально-виховного процесу база філії складається із навчальних кабінетів, майстерні, а також спортивного залу, </w:t>
      </w:r>
      <w:r>
        <w:rPr>
          <w:spacing w:val="-3"/>
          <w:sz w:val="28"/>
          <w:szCs w:val="28"/>
        </w:rPr>
        <w:t>бібліотеки, їдальні тощо.</w:t>
      </w:r>
    </w:p>
    <w:p w:rsidR="002A357A" w:rsidRDefault="002A357A" w:rsidP="002A357A">
      <w:pPr>
        <w:widowControl w:val="0"/>
        <w:shd w:val="clear" w:color="auto" w:fill="FFFFFF"/>
        <w:tabs>
          <w:tab w:val="left" w:pos="1238"/>
        </w:tabs>
        <w:autoSpaceDE w:val="0"/>
        <w:autoSpaceDN w:val="0"/>
        <w:adjustRightInd w:val="0"/>
        <w:ind w:firstLine="709"/>
        <w:jc w:val="both"/>
        <w:rPr>
          <w:sz w:val="28"/>
          <w:szCs w:val="28"/>
        </w:rPr>
      </w:pPr>
      <w:r>
        <w:rPr>
          <w:spacing w:val="-9"/>
          <w:sz w:val="28"/>
          <w:szCs w:val="28"/>
        </w:rPr>
        <w:t>7.</w:t>
      </w:r>
      <w:proofErr w:type="gramStart"/>
      <w:r>
        <w:rPr>
          <w:spacing w:val="-9"/>
          <w:sz w:val="28"/>
          <w:szCs w:val="28"/>
        </w:rPr>
        <w:t>6.</w:t>
      </w:r>
      <w:r>
        <w:rPr>
          <w:sz w:val="28"/>
          <w:szCs w:val="28"/>
        </w:rPr>
        <w:t>Філія</w:t>
      </w:r>
      <w:proofErr w:type="gramEnd"/>
      <w:r>
        <w:rPr>
          <w:sz w:val="28"/>
          <w:szCs w:val="28"/>
        </w:rPr>
        <w:t xml:space="preserve"> має земельну ділянку, де розміщуються спортивні, дослідні та ігровий майданчики, тощо.</w:t>
      </w:r>
    </w:p>
    <w:p w:rsidR="002A357A" w:rsidRDefault="002A357A" w:rsidP="002A357A">
      <w:pPr>
        <w:widowControl w:val="0"/>
        <w:shd w:val="clear" w:color="auto" w:fill="FFFFFF"/>
        <w:autoSpaceDE w:val="0"/>
        <w:autoSpaceDN w:val="0"/>
        <w:adjustRightInd w:val="0"/>
        <w:ind w:firstLine="709"/>
        <w:jc w:val="both"/>
        <w:rPr>
          <w:b/>
          <w:sz w:val="28"/>
          <w:szCs w:val="28"/>
        </w:rPr>
      </w:pPr>
    </w:p>
    <w:p w:rsidR="002A357A" w:rsidRDefault="002A357A" w:rsidP="002A357A">
      <w:pPr>
        <w:widowControl w:val="0"/>
        <w:shd w:val="clear" w:color="auto" w:fill="FFFFFF"/>
        <w:autoSpaceDE w:val="0"/>
        <w:autoSpaceDN w:val="0"/>
        <w:adjustRightInd w:val="0"/>
        <w:ind w:firstLine="709"/>
        <w:jc w:val="center"/>
        <w:rPr>
          <w:b/>
          <w:sz w:val="28"/>
          <w:szCs w:val="28"/>
        </w:rPr>
      </w:pPr>
      <w:r>
        <w:rPr>
          <w:b/>
          <w:sz w:val="28"/>
          <w:szCs w:val="28"/>
        </w:rPr>
        <w:t>VIІІ. ФІНАНСОВО-ГОСПОДАРСЬКА ДІЯЛЬНІСТЬ</w:t>
      </w:r>
    </w:p>
    <w:p w:rsidR="002A357A" w:rsidRDefault="002A357A" w:rsidP="002A357A">
      <w:pPr>
        <w:widowControl w:val="0"/>
        <w:autoSpaceDE w:val="0"/>
        <w:autoSpaceDN w:val="0"/>
        <w:adjustRightInd w:val="0"/>
        <w:ind w:firstLine="709"/>
        <w:jc w:val="both"/>
        <w:rPr>
          <w:sz w:val="28"/>
          <w:szCs w:val="28"/>
        </w:rPr>
      </w:pPr>
    </w:p>
    <w:p w:rsidR="002A357A" w:rsidRDefault="002A357A" w:rsidP="002A357A">
      <w:pPr>
        <w:widowControl w:val="0"/>
        <w:autoSpaceDE w:val="0"/>
        <w:autoSpaceDN w:val="0"/>
        <w:adjustRightInd w:val="0"/>
        <w:ind w:firstLine="709"/>
        <w:jc w:val="both"/>
        <w:rPr>
          <w:sz w:val="28"/>
          <w:szCs w:val="28"/>
        </w:rPr>
      </w:pPr>
      <w:r>
        <w:rPr>
          <w:sz w:val="28"/>
          <w:szCs w:val="28"/>
        </w:rPr>
        <w:t>8.</w:t>
      </w:r>
      <w:proofErr w:type="gramStart"/>
      <w:r>
        <w:rPr>
          <w:sz w:val="28"/>
          <w:szCs w:val="28"/>
        </w:rPr>
        <w:t>1.Фінансування</w:t>
      </w:r>
      <w:proofErr w:type="gramEnd"/>
      <w:r>
        <w:rPr>
          <w:sz w:val="28"/>
          <w:szCs w:val="28"/>
        </w:rPr>
        <w:t xml:space="preserve"> філії здійснюється засновником або уповноваженим ним органом відповідно до чинного законодавства.</w:t>
      </w:r>
    </w:p>
    <w:p w:rsidR="002A357A" w:rsidRDefault="002A357A" w:rsidP="002A357A">
      <w:pPr>
        <w:widowControl w:val="0"/>
        <w:autoSpaceDE w:val="0"/>
        <w:autoSpaceDN w:val="0"/>
        <w:adjustRightInd w:val="0"/>
        <w:ind w:firstLine="709"/>
        <w:jc w:val="both"/>
        <w:rPr>
          <w:sz w:val="28"/>
          <w:szCs w:val="28"/>
        </w:rPr>
      </w:pPr>
      <w:r>
        <w:rPr>
          <w:sz w:val="28"/>
          <w:szCs w:val="28"/>
        </w:rPr>
        <w:t>8.</w:t>
      </w:r>
      <w:proofErr w:type="gramStart"/>
      <w:r>
        <w:rPr>
          <w:sz w:val="28"/>
          <w:szCs w:val="28"/>
        </w:rPr>
        <w:t>2.Бухгалтерський</w:t>
      </w:r>
      <w:proofErr w:type="gramEnd"/>
      <w:r>
        <w:rPr>
          <w:sz w:val="28"/>
          <w:szCs w:val="28"/>
        </w:rPr>
        <w:t xml:space="preserve"> облік філії ведеться через централізовану бухгалтерію відділу освіти, молоді та спорту Кириківської селищної ради.</w:t>
      </w:r>
    </w:p>
    <w:p w:rsidR="002A357A" w:rsidRDefault="002A357A" w:rsidP="002A357A">
      <w:pPr>
        <w:widowControl w:val="0"/>
        <w:autoSpaceDE w:val="0"/>
        <w:autoSpaceDN w:val="0"/>
        <w:adjustRightInd w:val="0"/>
        <w:ind w:firstLine="709"/>
        <w:jc w:val="both"/>
        <w:rPr>
          <w:sz w:val="28"/>
          <w:szCs w:val="28"/>
        </w:rPr>
      </w:pPr>
      <w:r>
        <w:rPr>
          <w:sz w:val="28"/>
          <w:szCs w:val="28"/>
        </w:rPr>
        <w:t>8.</w:t>
      </w:r>
      <w:proofErr w:type="gramStart"/>
      <w:r>
        <w:rPr>
          <w:sz w:val="28"/>
          <w:szCs w:val="28"/>
        </w:rPr>
        <w:t>3.Філія</w:t>
      </w:r>
      <w:proofErr w:type="gramEnd"/>
      <w:r>
        <w:rPr>
          <w:sz w:val="28"/>
          <w:szCs w:val="28"/>
        </w:rPr>
        <w:t xml:space="preserve"> опорного навчального закладу працює за штатним розписом, відділом освіти, молоді та спорту Кириківської селищної ради за поданням директора опорного навчального закладу.</w:t>
      </w:r>
    </w:p>
    <w:p w:rsidR="002A357A" w:rsidRDefault="002A357A" w:rsidP="002A357A">
      <w:pPr>
        <w:widowControl w:val="0"/>
        <w:autoSpaceDE w:val="0"/>
        <w:autoSpaceDN w:val="0"/>
        <w:adjustRightInd w:val="0"/>
        <w:ind w:firstLine="709"/>
        <w:jc w:val="both"/>
        <w:rPr>
          <w:sz w:val="28"/>
          <w:szCs w:val="28"/>
        </w:rPr>
      </w:pPr>
      <w:r>
        <w:rPr>
          <w:sz w:val="28"/>
          <w:szCs w:val="28"/>
        </w:rPr>
        <w:t>8.4. Звітність про діяльність філії встановлюється відповідно до чинного законодавства.</w:t>
      </w:r>
    </w:p>
    <w:p w:rsidR="002A357A" w:rsidRDefault="002A357A" w:rsidP="002A357A">
      <w:pPr>
        <w:widowControl w:val="0"/>
        <w:autoSpaceDE w:val="0"/>
        <w:autoSpaceDN w:val="0"/>
        <w:adjustRightInd w:val="0"/>
        <w:ind w:firstLine="709"/>
        <w:jc w:val="both"/>
        <w:rPr>
          <w:sz w:val="28"/>
          <w:szCs w:val="28"/>
        </w:rPr>
      </w:pPr>
    </w:p>
    <w:p w:rsidR="002A357A" w:rsidRDefault="002A357A" w:rsidP="002A357A">
      <w:pPr>
        <w:widowControl w:val="0"/>
        <w:shd w:val="clear" w:color="auto" w:fill="FFFFFF"/>
        <w:tabs>
          <w:tab w:val="left" w:pos="1181"/>
        </w:tabs>
        <w:autoSpaceDE w:val="0"/>
        <w:autoSpaceDN w:val="0"/>
        <w:adjustRightInd w:val="0"/>
        <w:ind w:firstLine="709"/>
        <w:jc w:val="center"/>
        <w:rPr>
          <w:b/>
          <w:sz w:val="28"/>
          <w:szCs w:val="28"/>
        </w:rPr>
      </w:pPr>
      <w:r>
        <w:rPr>
          <w:b/>
          <w:sz w:val="28"/>
          <w:szCs w:val="28"/>
        </w:rPr>
        <w:t>ІХ. КОНТРОЛЬ ЗА ДІЯЛЬНІСТЮ ФІЛІЇ</w:t>
      </w:r>
    </w:p>
    <w:p w:rsidR="002A357A" w:rsidRDefault="002A357A" w:rsidP="002A357A">
      <w:pPr>
        <w:widowControl w:val="0"/>
        <w:shd w:val="clear" w:color="auto" w:fill="FFFFFF"/>
        <w:tabs>
          <w:tab w:val="left" w:pos="1181"/>
        </w:tabs>
        <w:autoSpaceDE w:val="0"/>
        <w:autoSpaceDN w:val="0"/>
        <w:adjustRightInd w:val="0"/>
        <w:ind w:firstLine="709"/>
        <w:jc w:val="center"/>
        <w:rPr>
          <w:b/>
          <w:sz w:val="28"/>
          <w:szCs w:val="28"/>
        </w:rPr>
      </w:pP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9.</w:t>
      </w:r>
      <w:proofErr w:type="gramStart"/>
      <w:r>
        <w:rPr>
          <w:sz w:val="28"/>
          <w:szCs w:val="28"/>
        </w:rPr>
        <w:t>1.Державний</w:t>
      </w:r>
      <w:proofErr w:type="gramEnd"/>
      <w:r>
        <w:rPr>
          <w:sz w:val="28"/>
          <w:szCs w:val="28"/>
        </w:rPr>
        <w:t xml:space="preserve"> контроль за діяльністю філії здійснюється з метою забезпечення реалізації єдиної державної політики в сфері освіти.</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9.</w:t>
      </w:r>
      <w:proofErr w:type="gramStart"/>
      <w:r>
        <w:rPr>
          <w:spacing w:val="-1"/>
          <w:sz w:val="28"/>
          <w:szCs w:val="28"/>
        </w:rPr>
        <w:t>2.Державний</w:t>
      </w:r>
      <w:proofErr w:type="gramEnd"/>
      <w:r>
        <w:rPr>
          <w:spacing w:val="-1"/>
          <w:sz w:val="28"/>
          <w:szCs w:val="28"/>
        </w:rPr>
        <w:t xml:space="preserve"> контроль здійснюють Міністерство освіти і науки України, департамент освіти і науки облдержадміністрації, Кириківська селищна рада, відділ </w:t>
      </w:r>
      <w:r>
        <w:rPr>
          <w:sz w:val="28"/>
          <w:szCs w:val="28"/>
        </w:rPr>
        <w:t>освіти, молоді та спорту Кириківської селищної ради та адміністрація опорного навчального закладу.</w:t>
      </w:r>
    </w:p>
    <w:p w:rsidR="002A357A" w:rsidRDefault="002A357A" w:rsidP="002A357A">
      <w:pPr>
        <w:widowControl w:val="0"/>
        <w:shd w:val="clear" w:color="auto" w:fill="FFFFFF"/>
        <w:autoSpaceDE w:val="0"/>
        <w:autoSpaceDN w:val="0"/>
        <w:adjustRightInd w:val="0"/>
        <w:ind w:firstLine="709"/>
        <w:jc w:val="both"/>
        <w:rPr>
          <w:sz w:val="28"/>
          <w:szCs w:val="28"/>
        </w:rPr>
      </w:pPr>
      <w:r>
        <w:rPr>
          <w:sz w:val="28"/>
          <w:szCs w:val="28"/>
        </w:rPr>
        <w:t>9.</w:t>
      </w:r>
      <w:proofErr w:type="gramStart"/>
      <w:r>
        <w:rPr>
          <w:sz w:val="28"/>
          <w:szCs w:val="28"/>
        </w:rPr>
        <w:t>3.Основною</w:t>
      </w:r>
      <w:proofErr w:type="gramEnd"/>
      <w:r>
        <w:rPr>
          <w:sz w:val="28"/>
          <w:szCs w:val="28"/>
        </w:rPr>
        <w:t xml:space="preserve"> формою контролю за діяльністю філії є атестація, яка </w:t>
      </w:r>
      <w:r>
        <w:rPr>
          <w:spacing w:val="-2"/>
          <w:sz w:val="28"/>
          <w:szCs w:val="28"/>
        </w:rPr>
        <w:t xml:space="preserve">проводиться не рідше одного разу в десять років у порядку, встановленому </w:t>
      </w:r>
      <w:r>
        <w:rPr>
          <w:sz w:val="28"/>
          <w:szCs w:val="28"/>
        </w:rPr>
        <w:t>Міністерством освіти і науки України.</w:t>
      </w:r>
    </w:p>
    <w:p w:rsidR="002A357A" w:rsidRDefault="002A357A" w:rsidP="002A357A">
      <w:pPr>
        <w:widowControl w:val="0"/>
        <w:shd w:val="clear" w:color="auto" w:fill="FFFFFF"/>
        <w:autoSpaceDE w:val="0"/>
        <w:autoSpaceDN w:val="0"/>
        <w:adjustRightInd w:val="0"/>
        <w:ind w:firstLine="709"/>
        <w:jc w:val="both"/>
        <w:rPr>
          <w:spacing w:val="-1"/>
          <w:sz w:val="28"/>
          <w:szCs w:val="28"/>
        </w:rPr>
      </w:pPr>
      <w:r>
        <w:rPr>
          <w:sz w:val="28"/>
          <w:szCs w:val="28"/>
        </w:rPr>
        <w:t xml:space="preserve">9.4.У період між атестацією проводяться перевірки філії з питань, пов'язаних з її навчально-виховною діяльністю. Зміст, види цих перевірок визначаються залежно від стану навчально-виховної роботи, але не частіше один - два рази на рік. Перевірки з питань не пов'язаних з навчально-виховною </w:t>
      </w:r>
      <w:r>
        <w:rPr>
          <w:spacing w:val="-1"/>
          <w:sz w:val="28"/>
          <w:szCs w:val="28"/>
        </w:rPr>
        <w:t>діяльністю проводяться відповідно до чинного законодавства.</w:t>
      </w:r>
    </w:p>
    <w:p w:rsidR="002A357A" w:rsidRDefault="002A357A" w:rsidP="002A357A">
      <w:pPr>
        <w:widowControl w:val="0"/>
        <w:shd w:val="clear" w:color="auto" w:fill="FFFFFF"/>
        <w:autoSpaceDE w:val="0"/>
        <w:autoSpaceDN w:val="0"/>
        <w:adjustRightInd w:val="0"/>
        <w:ind w:firstLine="709"/>
        <w:jc w:val="both"/>
        <w:rPr>
          <w:sz w:val="28"/>
          <w:szCs w:val="28"/>
        </w:rPr>
      </w:pPr>
      <w:r>
        <w:rPr>
          <w:spacing w:val="-1"/>
          <w:sz w:val="28"/>
          <w:szCs w:val="28"/>
        </w:rPr>
        <w:t>9.</w:t>
      </w:r>
      <w:proofErr w:type="gramStart"/>
      <w:r>
        <w:rPr>
          <w:spacing w:val="-1"/>
          <w:sz w:val="28"/>
          <w:szCs w:val="28"/>
        </w:rPr>
        <w:t>5.</w:t>
      </w:r>
      <w:r>
        <w:rPr>
          <w:sz w:val="28"/>
          <w:szCs w:val="28"/>
          <w:lang w:eastAsia="uk-UA"/>
        </w:rPr>
        <w:t>Зміст</w:t>
      </w:r>
      <w:proofErr w:type="gramEnd"/>
      <w:r>
        <w:rPr>
          <w:sz w:val="28"/>
          <w:szCs w:val="28"/>
          <w:lang w:eastAsia="uk-UA"/>
        </w:rPr>
        <w:t xml:space="preserve">, форми та періодичність контролю встановлюється відділом </w:t>
      </w:r>
      <w:r>
        <w:rPr>
          <w:sz w:val="28"/>
          <w:szCs w:val="28"/>
        </w:rPr>
        <w:t>освіти, молоді та спорту Кириківської селищної ради</w:t>
      </w:r>
      <w:r>
        <w:rPr>
          <w:sz w:val="28"/>
          <w:szCs w:val="28"/>
          <w:lang w:eastAsia="uk-UA"/>
        </w:rPr>
        <w:t>.</w:t>
      </w:r>
    </w:p>
    <w:p w:rsidR="002A357A" w:rsidRDefault="002A357A" w:rsidP="002A357A">
      <w:pPr>
        <w:widowControl w:val="0"/>
        <w:shd w:val="clear" w:color="auto" w:fill="FFFFFF"/>
        <w:autoSpaceDE w:val="0"/>
        <w:autoSpaceDN w:val="0"/>
        <w:adjustRightInd w:val="0"/>
        <w:ind w:firstLine="709"/>
        <w:jc w:val="both"/>
        <w:rPr>
          <w:b/>
          <w:sz w:val="28"/>
          <w:szCs w:val="28"/>
        </w:rPr>
      </w:pPr>
    </w:p>
    <w:p w:rsidR="002A357A" w:rsidRDefault="002A357A" w:rsidP="002A357A">
      <w:pPr>
        <w:widowControl w:val="0"/>
        <w:shd w:val="clear" w:color="auto" w:fill="FFFFFF"/>
        <w:autoSpaceDE w:val="0"/>
        <w:autoSpaceDN w:val="0"/>
        <w:adjustRightInd w:val="0"/>
        <w:ind w:firstLine="709"/>
        <w:jc w:val="center"/>
        <w:rPr>
          <w:b/>
          <w:sz w:val="28"/>
          <w:szCs w:val="28"/>
        </w:rPr>
      </w:pPr>
      <w:r>
        <w:rPr>
          <w:b/>
          <w:sz w:val="28"/>
          <w:szCs w:val="28"/>
        </w:rPr>
        <w:t>Х. РЕОРГАНІЗАЦІЯ АБО ЛІКВІДАЦІЯ ФІЛІЇ</w:t>
      </w:r>
    </w:p>
    <w:p w:rsidR="002A357A" w:rsidRDefault="002A357A" w:rsidP="002A357A">
      <w:pPr>
        <w:widowControl w:val="0"/>
        <w:shd w:val="clear" w:color="auto" w:fill="FFFFFF"/>
        <w:autoSpaceDE w:val="0"/>
        <w:autoSpaceDN w:val="0"/>
        <w:adjustRightInd w:val="0"/>
        <w:ind w:firstLine="709"/>
        <w:jc w:val="center"/>
        <w:rPr>
          <w:b/>
          <w:sz w:val="28"/>
          <w:szCs w:val="28"/>
        </w:rPr>
      </w:pPr>
    </w:p>
    <w:p w:rsidR="002A357A" w:rsidRDefault="002A357A" w:rsidP="002A357A">
      <w:pPr>
        <w:ind w:firstLine="709"/>
        <w:jc w:val="both"/>
        <w:rPr>
          <w:sz w:val="28"/>
          <w:szCs w:val="28"/>
        </w:rPr>
      </w:pPr>
      <w:r>
        <w:rPr>
          <w:sz w:val="28"/>
          <w:szCs w:val="28"/>
        </w:rPr>
        <w:t>10.</w:t>
      </w:r>
      <w:proofErr w:type="gramStart"/>
      <w:r>
        <w:rPr>
          <w:sz w:val="28"/>
          <w:szCs w:val="28"/>
        </w:rPr>
        <w:t>1.Рішення</w:t>
      </w:r>
      <w:proofErr w:type="gramEnd"/>
      <w:r>
        <w:rPr>
          <w:sz w:val="28"/>
          <w:szCs w:val="28"/>
        </w:rPr>
        <w:t xml:space="preserve"> про реорганізацію або ліквідацію філії приймає засновник. Реорганізація філії відбувається шляхом злиття, приєднання, поділу, виділення.</w:t>
      </w:r>
    </w:p>
    <w:p w:rsidR="002A357A" w:rsidRDefault="002A357A" w:rsidP="002A357A">
      <w:pPr>
        <w:ind w:firstLine="709"/>
        <w:jc w:val="both"/>
        <w:rPr>
          <w:sz w:val="28"/>
          <w:szCs w:val="28"/>
        </w:rPr>
      </w:pPr>
      <w:r>
        <w:rPr>
          <w:sz w:val="28"/>
          <w:szCs w:val="28"/>
        </w:rPr>
        <w:t>10.</w:t>
      </w:r>
      <w:proofErr w:type="gramStart"/>
      <w:r>
        <w:rPr>
          <w:sz w:val="28"/>
          <w:szCs w:val="28"/>
        </w:rPr>
        <w:t>2.Ліквідація</w:t>
      </w:r>
      <w:proofErr w:type="gramEnd"/>
      <w:r>
        <w:rPr>
          <w:sz w:val="28"/>
          <w:szCs w:val="28"/>
        </w:rPr>
        <w:t xml:space="preserve">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2A357A" w:rsidRDefault="002A357A" w:rsidP="002A357A">
      <w:pPr>
        <w:ind w:firstLine="709"/>
        <w:jc w:val="both"/>
        <w:rPr>
          <w:sz w:val="28"/>
          <w:szCs w:val="28"/>
        </w:rPr>
      </w:pPr>
      <w:r>
        <w:rPr>
          <w:sz w:val="28"/>
          <w:szCs w:val="28"/>
        </w:rPr>
        <w:lastRenderedPageBreak/>
        <w:t>10.3.З часу призначення ліквідаційної комісії до неї переходять повноваження щодо управління філії.</w:t>
      </w:r>
    </w:p>
    <w:p w:rsidR="002A357A" w:rsidRDefault="002A357A" w:rsidP="002A357A">
      <w:pPr>
        <w:ind w:firstLine="709"/>
        <w:jc w:val="both"/>
        <w:rPr>
          <w:sz w:val="28"/>
          <w:szCs w:val="28"/>
        </w:rPr>
      </w:pPr>
      <w:r>
        <w:rPr>
          <w:sz w:val="28"/>
          <w:szCs w:val="28"/>
        </w:rPr>
        <w:t>10.4.У випадку реорганізації чи ліквідації права та зобов’язання філії переходять до правонаступника відповідно до чинного законодавства або визначених неприбуткових навчальних закладів.</w:t>
      </w:r>
    </w:p>
    <w:p w:rsidR="002A357A" w:rsidRDefault="002A357A" w:rsidP="002A357A">
      <w:pPr>
        <w:ind w:firstLine="709"/>
        <w:jc w:val="both"/>
        <w:rPr>
          <w:sz w:val="28"/>
          <w:szCs w:val="28"/>
        </w:rPr>
      </w:pPr>
      <w:r>
        <w:rPr>
          <w:sz w:val="28"/>
          <w:szCs w:val="28"/>
        </w:rPr>
        <w:t>10.5.У випадку реорганізації чи ліквідації філії учням, які навчалися в ньому, повинна бути забезпечена можливість продовження навчання відповідно до чинного законодавства.</w:t>
      </w:r>
    </w:p>
    <w:p w:rsidR="002A357A" w:rsidRDefault="002A357A" w:rsidP="002A357A">
      <w:pPr>
        <w:ind w:firstLine="709"/>
        <w:jc w:val="both"/>
        <w:rPr>
          <w:sz w:val="28"/>
          <w:szCs w:val="28"/>
        </w:rPr>
      </w:pPr>
      <w:r>
        <w:rPr>
          <w:sz w:val="28"/>
          <w:szCs w:val="28"/>
        </w:rPr>
        <w:t>10.</w:t>
      </w:r>
      <w:proofErr w:type="gramStart"/>
      <w:r>
        <w:rPr>
          <w:sz w:val="28"/>
          <w:szCs w:val="28"/>
        </w:rPr>
        <w:t>6.При</w:t>
      </w:r>
      <w:proofErr w:type="gramEnd"/>
      <w:r>
        <w:rPr>
          <w:sz w:val="28"/>
          <w:szCs w:val="28"/>
        </w:rPr>
        <w:t xml:space="preserve"> реорганізації чи ліквідації навчального закладу працівникам, які звільнилися або перевелися, гарантується дотримання їхніх прав та інтересів відповідно до законодавства про працю України.</w:t>
      </w:r>
    </w:p>
    <w:p w:rsidR="002A357A" w:rsidRDefault="002A357A" w:rsidP="002A357A">
      <w:pPr>
        <w:ind w:firstLine="709"/>
        <w:jc w:val="both"/>
        <w:rPr>
          <w:sz w:val="28"/>
          <w:szCs w:val="28"/>
        </w:rPr>
      </w:pPr>
      <w:r>
        <w:rPr>
          <w:sz w:val="28"/>
          <w:szCs w:val="28"/>
        </w:rPr>
        <w:t>10.</w:t>
      </w:r>
      <w:proofErr w:type="gramStart"/>
      <w:r>
        <w:rPr>
          <w:sz w:val="28"/>
          <w:szCs w:val="28"/>
        </w:rPr>
        <w:t>7.Реорганізація</w:t>
      </w:r>
      <w:proofErr w:type="gramEnd"/>
      <w:r>
        <w:rPr>
          <w:sz w:val="28"/>
          <w:szCs w:val="28"/>
        </w:rPr>
        <w:t>, ліквідація навчального закладу, зміни до Положення філії здійснюється засновником у встановленому порядку відповідно до Законів України «Про загальну середню освіту», «Про дошкільну освіту», «Про позашкільну освіту» у порядку, встановленому Кабінетом Міністрів України.</w:t>
      </w:r>
    </w:p>
    <w:p w:rsidR="002A357A" w:rsidRPr="002A357A" w:rsidRDefault="002A357A" w:rsidP="002A357A">
      <w:pPr>
        <w:rPr>
          <w:b/>
          <w:bCs/>
          <w:color w:val="000000"/>
          <w:sz w:val="28"/>
          <w:szCs w:val="28"/>
          <w:lang w:eastAsia="uk-UA"/>
        </w:rPr>
      </w:pPr>
    </w:p>
    <w:p w:rsidR="0041244F" w:rsidRPr="00BA6BED" w:rsidRDefault="0041244F" w:rsidP="002A357A">
      <w:pPr>
        <w:widowControl w:val="0"/>
        <w:shd w:val="clear" w:color="auto" w:fill="FFFFFF"/>
        <w:autoSpaceDE w:val="0"/>
        <w:autoSpaceDN w:val="0"/>
        <w:adjustRightInd w:val="0"/>
        <w:ind w:firstLine="709"/>
        <w:jc w:val="right"/>
        <w:rPr>
          <w:sz w:val="20"/>
          <w:szCs w:val="20"/>
        </w:rPr>
      </w:pPr>
      <w:r w:rsidRPr="00BA6BED">
        <w:rPr>
          <w:rFonts w:ascii="Arial" w:hAnsi="Arial" w:cs="Arial"/>
          <w:sz w:val="6"/>
          <w:szCs w:val="6"/>
        </w:rPr>
        <w:t>■</w:t>
      </w:r>
    </w:p>
    <w:sectPr w:rsidR="0041244F" w:rsidRPr="00BA6BED" w:rsidSect="00535BCC">
      <w:headerReference w:type="default" r:id="rId8"/>
      <w:pgSz w:w="11906" w:h="16838"/>
      <w:pgMar w:top="1134" w:right="851"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352" w:rsidRDefault="00F35352">
      <w:r>
        <w:separator/>
      </w:r>
    </w:p>
  </w:endnote>
  <w:endnote w:type="continuationSeparator" w:id="0">
    <w:p w:rsidR="00F35352" w:rsidRDefault="00F3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352" w:rsidRDefault="00F35352">
      <w:r>
        <w:separator/>
      </w:r>
    </w:p>
  </w:footnote>
  <w:footnote w:type="continuationSeparator" w:id="0">
    <w:p w:rsidR="00F35352" w:rsidRDefault="00F3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633" w:rsidRDefault="00634633" w:rsidP="00535BCC">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B3F01">
      <w:rPr>
        <w:rStyle w:val="a9"/>
        <w:noProof/>
      </w:rPr>
      <w:t>36</w:t>
    </w:r>
    <w:r>
      <w:rPr>
        <w:rStyle w:val="a9"/>
      </w:rPr>
      <w:fldChar w:fldCharType="end"/>
    </w:r>
  </w:p>
  <w:p w:rsidR="00634633" w:rsidRDefault="006346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7671"/>
    <w:multiLevelType w:val="hybridMultilevel"/>
    <w:tmpl w:val="993040D4"/>
    <w:lvl w:ilvl="0" w:tplc="70BC7A78">
      <w:start w:val="1"/>
      <w:numFmt w:val="decimal"/>
      <w:lvlText w:val="%1."/>
      <w:lvlJc w:val="left"/>
      <w:pPr>
        <w:tabs>
          <w:tab w:val="num" w:pos="648"/>
        </w:tabs>
        <w:ind w:left="648"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0D4C23"/>
    <w:multiLevelType w:val="hybridMultilevel"/>
    <w:tmpl w:val="331C1984"/>
    <w:lvl w:ilvl="0" w:tplc="AF8645F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81E7D"/>
    <w:multiLevelType w:val="hybridMultilevel"/>
    <w:tmpl w:val="7BEC9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93678"/>
    <w:multiLevelType w:val="singleLevel"/>
    <w:tmpl w:val="011CDABA"/>
    <w:lvl w:ilvl="0">
      <w:start w:val="2"/>
      <w:numFmt w:val="decimal"/>
      <w:lvlText w:val="1.%1."/>
      <w:legacy w:legacy="1" w:legacySpace="0" w:legacyIndent="476"/>
      <w:lvlJc w:val="left"/>
      <w:rPr>
        <w:rFonts w:ascii="Times New Roman" w:hAnsi="Times New Roman" w:cs="Times New Roman" w:hint="default"/>
      </w:rPr>
    </w:lvl>
  </w:abstractNum>
  <w:abstractNum w:abstractNumId="4" w15:restartNumberingAfterBreak="0">
    <w:nsid w:val="20E522D0"/>
    <w:multiLevelType w:val="multilevel"/>
    <w:tmpl w:val="171CEBF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8"/>
        <w:szCs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18473A3"/>
    <w:multiLevelType w:val="hybridMultilevel"/>
    <w:tmpl w:val="C690133E"/>
    <w:lvl w:ilvl="0" w:tplc="844245DE">
      <w:start w:val="1"/>
      <w:numFmt w:val="bullet"/>
      <w:lvlText w:val=""/>
      <w:lvlJc w:val="left"/>
      <w:pPr>
        <w:ind w:left="1069" w:hanging="360"/>
      </w:pPr>
      <w:rPr>
        <w:rFonts w:ascii="Symbol" w:hAnsi="Symbol" w:hint="default"/>
      </w:rPr>
    </w:lvl>
    <w:lvl w:ilvl="1" w:tplc="31222FDE">
      <w:numFmt w:val="bullet"/>
      <w:lvlText w:val="•"/>
      <w:lvlJc w:val="left"/>
      <w:pPr>
        <w:ind w:left="2149" w:hanging="720"/>
      </w:pPr>
      <w:rPr>
        <w:rFonts w:ascii="Times New Roman" w:eastAsia="Calibri"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3C57C1B"/>
    <w:multiLevelType w:val="hybridMultilevel"/>
    <w:tmpl w:val="D69E0EE2"/>
    <w:lvl w:ilvl="0" w:tplc="5E7C393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19564D"/>
    <w:multiLevelType w:val="hybridMultilevel"/>
    <w:tmpl w:val="3DC87F06"/>
    <w:lvl w:ilvl="0" w:tplc="D8BACF24">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8" w15:restartNumberingAfterBreak="0">
    <w:nsid w:val="27634D9A"/>
    <w:multiLevelType w:val="hybridMultilevel"/>
    <w:tmpl w:val="3BF231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BD7DC2"/>
    <w:multiLevelType w:val="hybridMultilevel"/>
    <w:tmpl w:val="0B341F24"/>
    <w:lvl w:ilvl="0" w:tplc="ED94F238">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E5D6753"/>
    <w:multiLevelType w:val="hybridMultilevel"/>
    <w:tmpl w:val="6CEE687E"/>
    <w:lvl w:ilvl="0" w:tplc="5E7C393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91359E"/>
    <w:multiLevelType w:val="hybridMultilevel"/>
    <w:tmpl w:val="06A8AE70"/>
    <w:lvl w:ilvl="0" w:tplc="5E7C393C">
      <w:start w:val="1"/>
      <w:numFmt w:val="decimal"/>
      <w:lvlText w:val="%1."/>
      <w:lvlJc w:val="left"/>
      <w:pPr>
        <w:tabs>
          <w:tab w:val="num" w:pos="900"/>
        </w:tabs>
        <w:ind w:left="900" w:hanging="360"/>
      </w:pPr>
      <w:rPr>
        <w:rFonts w:ascii="Times New Roman" w:eastAsia="Times New Roman" w:hAnsi="Times New Roman" w:cs="Times New Roman"/>
      </w:rPr>
    </w:lvl>
    <w:lvl w:ilvl="1" w:tplc="AF8645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CD42D4"/>
    <w:multiLevelType w:val="hybridMultilevel"/>
    <w:tmpl w:val="330E28F6"/>
    <w:lvl w:ilvl="0" w:tplc="844245D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4D4BFE"/>
    <w:multiLevelType w:val="hybridMultilevel"/>
    <w:tmpl w:val="39EEEED6"/>
    <w:lvl w:ilvl="0" w:tplc="5E7C393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905FDF"/>
    <w:multiLevelType w:val="hybridMultilevel"/>
    <w:tmpl w:val="801E9B96"/>
    <w:lvl w:ilvl="0" w:tplc="5E7C393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3FC7A14"/>
    <w:multiLevelType w:val="multilevel"/>
    <w:tmpl w:val="3BF48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37AEE"/>
    <w:multiLevelType w:val="hybridMultilevel"/>
    <w:tmpl w:val="890AC7A8"/>
    <w:lvl w:ilvl="0" w:tplc="844245DE">
      <w:start w:val="1"/>
      <w:numFmt w:val="bullet"/>
      <w:lvlText w:val=""/>
      <w:lvlJc w:val="left"/>
      <w:pPr>
        <w:tabs>
          <w:tab w:val="num" w:pos="1080"/>
        </w:tabs>
        <w:ind w:left="1080" w:hanging="360"/>
      </w:pPr>
      <w:rPr>
        <w:rFonts w:ascii="Symbol" w:hAnsi="Symbol" w:hint="default"/>
        <w:sz w:val="22"/>
        <w:szCs w:val="22"/>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91A57E3"/>
    <w:multiLevelType w:val="hybridMultilevel"/>
    <w:tmpl w:val="55C0201E"/>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8" w15:restartNumberingAfterBreak="0">
    <w:nsid w:val="3FC36390"/>
    <w:multiLevelType w:val="hybridMultilevel"/>
    <w:tmpl w:val="9A8ECFEE"/>
    <w:lvl w:ilvl="0" w:tplc="5E7C393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1B16EAD"/>
    <w:multiLevelType w:val="hybridMultilevel"/>
    <w:tmpl w:val="50789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E535AB"/>
    <w:multiLevelType w:val="hybridMultilevel"/>
    <w:tmpl w:val="31DAC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42B66D9"/>
    <w:multiLevelType w:val="hybridMultilevel"/>
    <w:tmpl w:val="69484E8E"/>
    <w:lvl w:ilvl="0" w:tplc="A8F2E8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79113A"/>
    <w:multiLevelType w:val="hybridMultilevel"/>
    <w:tmpl w:val="FFA85FD0"/>
    <w:lvl w:ilvl="0" w:tplc="AF8645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4DB97696"/>
    <w:multiLevelType w:val="hybridMultilevel"/>
    <w:tmpl w:val="779651C2"/>
    <w:lvl w:ilvl="0" w:tplc="5E7C393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F61963"/>
    <w:multiLevelType w:val="hybridMultilevel"/>
    <w:tmpl w:val="0082B9F0"/>
    <w:lvl w:ilvl="0" w:tplc="95E0375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EE01219"/>
    <w:multiLevelType w:val="hybridMultilevel"/>
    <w:tmpl w:val="FE6C0EC0"/>
    <w:lvl w:ilvl="0" w:tplc="AF8645F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9356A74"/>
    <w:multiLevelType w:val="hybridMultilevel"/>
    <w:tmpl w:val="F3B62BC0"/>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7" w15:restartNumberingAfterBreak="0">
    <w:nsid w:val="69B877F5"/>
    <w:multiLevelType w:val="hybridMultilevel"/>
    <w:tmpl w:val="0BB22924"/>
    <w:lvl w:ilvl="0" w:tplc="844245DE">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8" w15:restartNumberingAfterBreak="0">
    <w:nsid w:val="6C374696"/>
    <w:multiLevelType w:val="hybridMultilevel"/>
    <w:tmpl w:val="F71CB13C"/>
    <w:lvl w:ilvl="0" w:tplc="71C87BE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50466"/>
    <w:multiLevelType w:val="hybridMultilevel"/>
    <w:tmpl w:val="DAA8E930"/>
    <w:lvl w:ilvl="0" w:tplc="844245D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0" w15:restartNumberingAfterBreak="0">
    <w:nsid w:val="770F430F"/>
    <w:multiLevelType w:val="hybridMultilevel"/>
    <w:tmpl w:val="BD32C10C"/>
    <w:lvl w:ilvl="0" w:tplc="AF8645F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7861B75"/>
    <w:multiLevelType w:val="hybridMultilevel"/>
    <w:tmpl w:val="FF40C854"/>
    <w:lvl w:ilvl="0" w:tplc="AF8645F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1E0B42"/>
    <w:multiLevelType w:val="hybridMultilevel"/>
    <w:tmpl w:val="0706AB6A"/>
    <w:lvl w:ilvl="0" w:tplc="99BC58BE">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3" w15:restartNumberingAfterBreak="0">
    <w:nsid w:val="7E781213"/>
    <w:multiLevelType w:val="hybridMultilevel"/>
    <w:tmpl w:val="3B92A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1"/>
  </w:num>
  <w:num w:numId="3">
    <w:abstractNumId w:val="30"/>
  </w:num>
  <w:num w:numId="4">
    <w:abstractNumId w:val="18"/>
  </w:num>
  <w:num w:numId="5">
    <w:abstractNumId w:val="13"/>
  </w:num>
  <w:num w:numId="6">
    <w:abstractNumId w:val="10"/>
  </w:num>
  <w:num w:numId="7">
    <w:abstractNumId w:val="1"/>
  </w:num>
  <w:num w:numId="8">
    <w:abstractNumId w:val="11"/>
  </w:num>
  <w:num w:numId="9">
    <w:abstractNumId w:val="23"/>
  </w:num>
  <w:num w:numId="10">
    <w:abstractNumId w:val="14"/>
  </w:num>
  <w:num w:numId="11">
    <w:abstractNumId w:val="25"/>
  </w:num>
  <w:num w:numId="12">
    <w:abstractNumId w:va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0"/>
  </w:num>
  <w:num w:numId="16">
    <w:abstractNumId w:val="17"/>
  </w:num>
  <w:num w:numId="17">
    <w:abstractNumId w:val="28"/>
  </w:num>
  <w:num w:numId="18">
    <w:abstractNumId w:val="33"/>
  </w:num>
  <w:num w:numId="19">
    <w:abstractNumId w:val="22"/>
  </w:num>
  <w:num w:numId="20">
    <w:abstractNumId w:val="2"/>
  </w:num>
  <w:num w:numId="21">
    <w:abstractNumId w:val="26"/>
  </w:num>
  <w:num w:numId="22">
    <w:abstractNumId w:val="32"/>
  </w:num>
  <w:num w:numId="23">
    <w:abstractNumId w:val="2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lvlOverride w:ilvl="0">
      <w:startOverride w:val="2"/>
    </w:lvlOverride>
  </w:num>
  <w:num w:numId="27">
    <w:abstractNumId w:val="7"/>
  </w:num>
  <w:num w:numId="28">
    <w:abstractNumId w:val="15"/>
  </w:num>
  <w:num w:numId="29">
    <w:abstractNumId w:val="4"/>
  </w:num>
  <w:num w:numId="30">
    <w:abstractNumId w:val="16"/>
  </w:num>
  <w:num w:numId="31">
    <w:abstractNumId w:val="29"/>
  </w:num>
  <w:num w:numId="32">
    <w:abstractNumId w:val="12"/>
  </w:num>
  <w:num w:numId="33">
    <w:abstractNumId w:val="27"/>
  </w:num>
  <w:num w:numId="34">
    <w:abstractNumId w:val="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2C"/>
    <w:rsid w:val="0000464A"/>
    <w:rsid w:val="00006216"/>
    <w:rsid w:val="00021A63"/>
    <w:rsid w:val="00027328"/>
    <w:rsid w:val="0003385B"/>
    <w:rsid w:val="00034333"/>
    <w:rsid w:val="0005467A"/>
    <w:rsid w:val="00077884"/>
    <w:rsid w:val="00083AD0"/>
    <w:rsid w:val="00091038"/>
    <w:rsid w:val="00096945"/>
    <w:rsid w:val="000A0ED8"/>
    <w:rsid w:val="000B1D99"/>
    <w:rsid w:val="000D7D9A"/>
    <w:rsid w:val="000F109F"/>
    <w:rsid w:val="000F4721"/>
    <w:rsid w:val="000F49AA"/>
    <w:rsid w:val="00110527"/>
    <w:rsid w:val="00133EE5"/>
    <w:rsid w:val="001415B5"/>
    <w:rsid w:val="001543BF"/>
    <w:rsid w:val="00167199"/>
    <w:rsid w:val="00183657"/>
    <w:rsid w:val="00195665"/>
    <w:rsid w:val="001C2E5B"/>
    <w:rsid w:val="001D0DBA"/>
    <w:rsid w:val="001D24D3"/>
    <w:rsid w:val="001E66C8"/>
    <w:rsid w:val="00207264"/>
    <w:rsid w:val="0022070C"/>
    <w:rsid w:val="00224CD3"/>
    <w:rsid w:val="00234834"/>
    <w:rsid w:val="00240D50"/>
    <w:rsid w:val="002414FC"/>
    <w:rsid w:val="00254F2F"/>
    <w:rsid w:val="00254F54"/>
    <w:rsid w:val="00294757"/>
    <w:rsid w:val="002A357A"/>
    <w:rsid w:val="00303257"/>
    <w:rsid w:val="00312578"/>
    <w:rsid w:val="00322294"/>
    <w:rsid w:val="003278DC"/>
    <w:rsid w:val="00351BB1"/>
    <w:rsid w:val="00353948"/>
    <w:rsid w:val="003616B4"/>
    <w:rsid w:val="003734B1"/>
    <w:rsid w:val="00383198"/>
    <w:rsid w:val="00396C5F"/>
    <w:rsid w:val="003A3439"/>
    <w:rsid w:val="003B45C0"/>
    <w:rsid w:val="00401E76"/>
    <w:rsid w:val="0041244F"/>
    <w:rsid w:val="00431AED"/>
    <w:rsid w:val="00452147"/>
    <w:rsid w:val="00455614"/>
    <w:rsid w:val="00463CAC"/>
    <w:rsid w:val="0047387C"/>
    <w:rsid w:val="00475517"/>
    <w:rsid w:val="004816B6"/>
    <w:rsid w:val="00487F57"/>
    <w:rsid w:val="00490967"/>
    <w:rsid w:val="00496BC2"/>
    <w:rsid w:val="004B1E39"/>
    <w:rsid w:val="004B5531"/>
    <w:rsid w:val="004C09C3"/>
    <w:rsid w:val="004D349A"/>
    <w:rsid w:val="004D7A0C"/>
    <w:rsid w:val="00507456"/>
    <w:rsid w:val="005357C8"/>
    <w:rsid w:val="00535BCC"/>
    <w:rsid w:val="0056112C"/>
    <w:rsid w:val="00562D87"/>
    <w:rsid w:val="005734DD"/>
    <w:rsid w:val="005B5F92"/>
    <w:rsid w:val="005B7280"/>
    <w:rsid w:val="005C1DA5"/>
    <w:rsid w:val="005E1936"/>
    <w:rsid w:val="006222E1"/>
    <w:rsid w:val="00634633"/>
    <w:rsid w:val="00670014"/>
    <w:rsid w:val="0067561D"/>
    <w:rsid w:val="00675BC0"/>
    <w:rsid w:val="006778BA"/>
    <w:rsid w:val="00680ECD"/>
    <w:rsid w:val="006C1107"/>
    <w:rsid w:val="006C71A0"/>
    <w:rsid w:val="006E4A59"/>
    <w:rsid w:val="006F408E"/>
    <w:rsid w:val="007051E8"/>
    <w:rsid w:val="007244A8"/>
    <w:rsid w:val="00731A05"/>
    <w:rsid w:val="00742B81"/>
    <w:rsid w:val="007546E0"/>
    <w:rsid w:val="007B5D19"/>
    <w:rsid w:val="007C7BFF"/>
    <w:rsid w:val="007D36D3"/>
    <w:rsid w:val="007D3C5D"/>
    <w:rsid w:val="007E5B9B"/>
    <w:rsid w:val="008078E6"/>
    <w:rsid w:val="00817736"/>
    <w:rsid w:val="0082274D"/>
    <w:rsid w:val="00825A3E"/>
    <w:rsid w:val="0083668C"/>
    <w:rsid w:val="008518DE"/>
    <w:rsid w:val="00852906"/>
    <w:rsid w:val="00853303"/>
    <w:rsid w:val="00855E8E"/>
    <w:rsid w:val="00867761"/>
    <w:rsid w:val="00893015"/>
    <w:rsid w:val="008B1990"/>
    <w:rsid w:val="008E0B12"/>
    <w:rsid w:val="008F3228"/>
    <w:rsid w:val="0091481F"/>
    <w:rsid w:val="00927B5E"/>
    <w:rsid w:val="00974040"/>
    <w:rsid w:val="009940C5"/>
    <w:rsid w:val="009A479F"/>
    <w:rsid w:val="009B32A4"/>
    <w:rsid w:val="009C41CB"/>
    <w:rsid w:val="009D59FF"/>
    <w:rsid w:val="009F11FC"/>
    <w:rsid w:val="009F1737"/>
    <w:rsid w:val="009F6770"/>
    <w:rsid w:val="00A13C5D"/>
    <w:rsid w:val="00A15287"/>
    <w:rsid w:val="00A33060"/>
    <w:rsid w:val="00A34928"/>
    <w:rsid w:val="00A650D5"/>
    <w:rsid w:val="00A73AC1"/>
    <w:rsid w:val="00A82058"/>
    <w:rsid w:val="00A84996"/>
    <w:rsid w:val="00A93CD8"/>
    <w:rsid w:val="00A9482F"/>
    <w:rsid w:val="00AA4D61"/>
    <w:rsid w:val="00AA6320"/>
    <w:rsid w:val="00AC0F4B"/>
    <w:rsid w:val="00B15ABA"/>
    <w:rsid w:val="00B26BA0"/>
    <w:rsid w:val="00B30219"/>
    <w:rsid w:val="00B30CDD"/>
    <w:rsid w:val="00B378B8"/>
    <w:rsid w:val="00B52AFC"/>
    <w:rsid w:val="00B6166C"/>
    <w:rsid w:val="00B910CF"/>
    <w:rsid w:val="00B91922"/>
    <w:rsid w:val="00BB0825"/>
    <w:rsid w:val="00BB52F9"/>
    <w:rsid w:val="00BB7D64"/>
    <w:rsid w:val="00BC47F8"/>
    <w:rsid w:val="00BC6148"/>
    <w:rsid w:val="00BD7D60"/>
    <w:rsid w:val="00BE4B34"/>
    <w:rsid w:val="00BF020B"/>
    <w:rsid w:val="00BF12FE"/>
    <w:rsid w:val="00BF2820"/>
    <w:rsid w:val="00C00ACA"/>
    <w:rsid w:val="00C01BDE"/>
    <w:rsid w:val="00C03A5B"/>
    <w:rsid w:val="00C268E4"/>
    <w:rsid w:val="00C30068"/>
    <w:rsid w:val="00C530D0"/>
    <w:rsid w:val="00C73BB6"/>
    <w:rsid w:val="00C75F44"/>
    <w:rsid w:val="00C82CB1"/>
    <w:rsid w:val="00CD0AA5"/>
    <w:rsid w:val="00CE3D1A"/>
    <w:rsid w:val="00CE7BB4"/>
    <w:rsid w:val="00D175FB"/>
    <w:rsid w:val="00D22828"/>
    <w:rsid w:val="00D26116"/>
    <w:rsid w:val="00D26BB6"/>
    <w:rsid w:val="00D33D47"/>
    <w:rsid w:val="00D611A6"/>
    <w:rsid w:val="00D759A9"/>
    <w:rsid w:val="00D938E3"/>
    <w:rsid w:val="00DB3F01"/>
    <w:rsid w:val="00DC725F"/>
    <w:rsid w:val="00DD728A"/>
    <w:rsid w:val="00DE66DF"/>
    <w:rsid w:val="00DF1F40"/>
    <w:rsid w:val="00DF1F76"/>
    <w:rsid w:val="00E009B5"/>
    <w:rsid w:val="00E01D8F"/>
    <w:rsid w:val="00E05C48"/>
    <w:rsid w:val="00E12457"/>
    <w:rsid w:val="00E50D86"/>
    <w:rsid w:val="00E51662"/>
    <w:rsid w:val="00E73C2E"/>
    <w:rsid w:val="00E90FF5"/>
    <w:rsid w:val="00E95625"/>
    <w:rsid w:val="00E956C5"/>
    <w:rsid w:val="00EA65AF"/>
    <w:rsid w:val="00EA7811"/>
    <w:rsid w:val="00EC33D5"/>
    <w:rsid w:val="00EC6A40"/>
    <w:rsid w:val="00ED222A"/>
    <w:rsid w:val="00ED5157"/>
    <w:rsid w:val="00EE34C2"/>
    <w:rsid w:val="00EE79C9"/>
    <w:rsid w:val="00F27197"/>
    <w:rsid w:val="00F35352"/>
    <w:rsid w:val="00F51002"/>
    <w:rsid w:val="00F67526"/>
    <w:rsid w:val="00F67A61"/>
    <w:rsid w:val="00F860BE"/>
    <w:rsid w:val="00F870F9"/>
    <w:rsid w:val="00F93D5C"/>
    <w:rsid w:val="00FA7906"/>
    <w:rsid w:val="00FD7F21"/>
    <w:rsid w:val="00FE2FBB"/>
    <w:rsid w:val="00FF03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A6CB1"/>
  <w15:chartTrackingRefBased/>
  <w15:docId w15:val="{B818F15B-20C4-4A9F-A202-B63D9B74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12C"/>
    <w:rPr>
      <w:sz w:val="24"/>
      <w:szCs w:val="24"/>
      <w:lang w:val="ru-RU" w:eastAsia="ru-RU"/>
    </w:rPr>
  </w:style>
  <w:style w:type="paragraph" w:styleId="1">
    <w:name w:val="heading 1"/>
    <w:basedOn w:val="a"/>
    <w:next w:val="a"/>
    <w:qFormat/>
    <w:rsid w:val="00BB7D64"/>
    <w:pPr>
      <w:keepNext/>
      <w:outlineLvl w:val="0"/>
    </w:pPr>
    <w:rPr>
      <w:sz w:val="32"/>
      <w:szCs w:val="32"/>
      <w:lang w:val="uk-UA"/>
    </w:rPr>
  </w:style>
  <w:style w:type="paragraph" w:styleId="2">
    <w:name w:val="heading 2"/>
    <w:basedOn w:val="a"/>
    <w:next w:val="a"/>
    <w:qFormat/>
    <w:rsid w:val="00BB7D64"/>
    <w:pPr>
      <w:keepNext/>
      <w:spacing w:before="240" w:after="60"/>
      <w:outlineLvl w:val="1"/>
    </w:pPr>
    <w:rPr>
      <w:rFonts w:ascii="Arial" w:hAnsi="Arial" w:cs="Arial"/>
      <w:b/>
      <w:bCs/>
      <w:i/>
      <w:iCs/>
      <w:sz w:val="28"/>
      <w:szCs w:val="28"/>
    </w:rPr>
  </w:style>
  <w:style w:type="paragraph" w:styleId="4">
    <w:name w:val="heading 4"/>
    <w:basedOn w:val="a"/>
    <w:next w:val="a"/>
    <w:qFormat/>
    <w:rsid w:val="005611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56112C"/>
    <w:pPr>
      <w:keepNext/>
      <w:keepLines/>
      <w:spacing w:after="240"/>
      <w:ind w:left="3969"/>
      <w:jc w:val="center"/>
    </w:pPr>
    <w:rPr>
      <w:rFonts w:ascii="Antiqua" w:hAnsi="Antiqua"/>
      <w:sz w:val="26"/>
      <w:szCs w:val="20"/>
      <w:lang w:val="uk-UA"/>
    </w:rPr>
  </w:style>
  <w:style w:type="character" w:customStyle="1" w:styleId="style11">
    <w:name w:val="style11"/>
    <w:rsid w:val="0056112C"/>
    <w:rPr>
      <w:color w:val="004080"/>
    </w:rPr>
  </w:style>
  <w:style w:type="table" w:styleId="a3">
    <w:name w:val="Table Grid"/>
    <w:basedOn w:val="a1"/>
    <w:uiPriority w:val="59"/>
    <w:rsid w:val="00D6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BB7D64"/>
    <w:pPr>
      <w:spacing w:after="120"/>
    </w:pPr>
    <w:rPr>
      <w:sz w:val="16"/>
      <w:szCs w:val="16"/>
    </w:rPr>
  </w:style>
  <w:style w:type="paragraph" w:styleId="a4">
    <w:name w:val="Body Text"/>
    <w:basedOn w:val="a"/>
    <w:rsid w:val="00BB7D64"/>
    <w:pPr>
      <w:spacing w:after="120"/>
    </w:pPr>
  </w:style>
  <w:style w:type="paragraph" w:styleId="30">
    <w:name w:val="Body Text Indent 3"/>
    <w:basedOn w:val="a"/>
    <w:rsid w:val="00BB7D64"/>
    <w:pPr>
      <w:spacing w:after="120"/>
      <w:ind w:left="283"/>
    </w:pPr>
    <w:rPr>
      <w:sz w:val="16"/>
      <w:szCs w:val="16"/>
    </w:rPr>
  </w:style>
  <w:style w:type="character" w:customStyle="1" w:styleId="HTML">
    <w:name w:val="Стандартный HTML Знак"/>
    <w:link w:val="HTML0"/>
    <w:locked/>
    <w:rsid w:val="00027328"/>
    <w:rPr>
      <w:rFonts w:ascii="Courier New" w:eastAsia="Calibri" w:hAnsi="Courier New" w:cs="Courier New"/>
      <w:lang w:val="ru-RU" w:eastAsia="ru-RU" w:bidi="ar-SA"/>
    </w:rPr>
  </w:style>
  <w:style w:type="paragraph" w:styleId="HTML0">
    <w:name w:val="HTML Preformatted"/>
    <w:basedOn w:val="a"/>
    <w:link w:val="HTML"/>
    <w:rsid w:val="00027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paragraph" w:customStyle="1" w:styleId="10">
    <w:name w:val="Абзац списка1"/>
    <w:basedOn w:val="a"/>
    <w:qFormat/>
    <w:rsid w:val="0023483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rsid w:val="00A84996"/>
    <w:rPr>
      <w:rFonts w:ascii="Tahoma" w:hAnsi="Tahoma"/>
      <w:sz w:val="16"/>
      <w:szCs w:val="16"/>
      <w:lang w:val="x-none" w:eastAsia="x-none"/>
    </w:rPr>
  </w:style>
  <w:style w:type="character" w:customStyle="1" w:styleId="a6">
    <w:name w:val="Текст выноски Знак"/>
    <w:link w:val="a5"/>
    <w:rsid w:val="00A84996"/>
    <w:rPr>
      <w:rFonts w:ascii="Tahoma" w:hAnsi="Tahoma" w:cs="Tahoma"/>
      <w:sz w:val="16"/>
      <w:szCs w:val="16"/>
    </w:rPr>
  </w:style>
  <w:style w:type="paragraph" w:customStyle="1" w:styleId="11">
    <w:name w:val="Без интервала1"/>
    <w:uiPriority w:val="1"/>
    <w:qFormat/>
    <w:rsid w:val="00224CD3"/>
    <w:rPr>
      <w:sz w:val="24"/>
      <w:szCs w:val="24"/>
      <w:lang w:val="ru-RU" w:eastAsia="ru-RU"/>
    </w:rPr>
  </w:style>
  <w:style w:type="paragraph" w:customStyle="1" w:styleId="12">
    <w:name w:val="Обычный1"/>
    <w:rsid w:val="001415B5"/>
    <w:pPr>
      <w:snapToGrid w:val="0"/>
    </w:pPr>
    <w:rPr>
      <w:rFonts w:eastAsia="Calibri"/>
      <w:sz w:val="26"/>
    </w:rPr>
  </w:style>
  <w:style w:type="paragraph" w:styleId="a7">
    <w:name w:val="header"/>
    <w:basedOn w:val="a"/>
    <w:link w:val="a8"/>
    <w:rsid w:val="00535BCC"/>
    <w:pPr>
      <w:widowControl w:val="0"/>
      <w:tabs>
        <w:tab w:val="center" w:pos="4677"/>
        <w:tab w:val="right" w:pos="9355"/>
      </w:tabs>
      <w:autoSpaceDE w:val="0"/>
      <w:autoSpaceDN w:val="0"/>
      <w:adjustRightInd w:val="0"/>
    </w:pPr>
    <w:rPr>
      <w:rFonts w:eastAsia="Calibri"/>
      <w:sz w:val="20"/>
      <w:szCs w:val="20"/>
      <w:lang w:val="x-none"/>
    </w:rPr>
  </w:style>
  <w:style w:type="character" w:customStyle="1" w:styleId="a8">
    <w:name w:val="Верхний колонтитул Знак"/>
    <w:basedOn w:val="a0"/>
    <w:link w:val="a7"/>
    <w:rsid w:val="00535BCC"/>
    <w:rPr>
      <w:rFonts w:eastAsia="Calibri"/>
      <w:lang w:val="x-none" w:eastAsia="ru-RU"/>
    </w:rPr>
  </w:style>
  <w:style w:type="character" w:styleId="a9">
    <w:name w:val="page number"/>
    <w:rsid w:val="00535BCC"/>
    <w:rPr>
      <w:rFonts w:cs="Times New Roman"/>
    </w:rPr>
  </w:style>
  <w:style w:type="character" w:customStyle="1" w:styleId="apple-converted-space">
    <w:name w:val="apple-converted-space"/>
    <w:rsid w:val="00535BCC"/>
    <w:rPr>
      <w:rFonts w:cs="Times New Roman"/>
    </w:rPr>
  </w:style>
  <w:style w:type="paragraph" w:styleId="aa">
    <w:name w:val="footer"/>
    <w:basedOn w:val="a"/>
    <w:link w:val="ab"/>
    <w:rsid w:val="00535BCC"/>
    <w:pPr>
      <w:widowControl w:val="0"/>
      <w:tabs>
        <w:tab w:val="center" w:pos="4677"/>
        <w:tab w:val="right" w:pos="9355"/>
      </w:tabs>
      <w:autoSpaceDE w:val="0"/>
      <w:autoSpaceDN w:val="0"/>
      <w:adjustRightInd w:val="0"/>
    </w:pPr>
    <w:rPr>
      <w:rFonts w:eastAsia="Calibri"/>
      <w:sz w:val="20"/>
      <w:szCs w:val="20"/>
      <w:lang w:val="x-none"/>
    </w:rPr>
  </w:style>
  <w:style w:type="character" w:customStyle="1" w:styleId="ab">
    <w:name w:val="Нижний колонтитул Знак"/>
    <w:basedOn w:val="a0"/>
    <w:link w:val="aa"/>
    <w:rsid w:val="00535BCC"/>
    <w:rPr>
      <w:rFonts w:eastAsia="Calibri"/>
      <w:lang w:val="x-none" w:eastAsia="ru-RU"/>
    </w:rPr>
  </w:style>
  <w:style w:type="paragraph" w:customStyle="1" w:styleId="13">
    <w:name w:val="Абзац списку1"/>
    <w:basedOn w:val="a"/>
    <w:rsid w:val="00535BCC"/>
    <w:pPr>
      <w:widowControl w:val="0"/>
      <w:autoSpaceDE w:val="0"/>
      <w:autoSpaceDN w:val="0"/>
      <w:adjustRightInd w:val="0"/>
      <w:ind w:left="720"/>
    </w:pPr>
    <w:rPr>
      <w:rFonts w:eastAsia="Calibri"/>
      <w:sz w:val="20"/>
      <w:szCs w:val="20"/>
    </w:rPr>
  </w:style>
  <w:style w:type="paragraph" w:customStyle="1" w:styleId="ac">
    <w:name w:val="Нормальний текст"/>
    <w:basedOn w:val="a"/>
    <w:rsid w:val="00535BCC"/>
    <w:pPr>
      <w:spacing w:before="120"/>
      <w:ind w:firstLine="567"/>
      <w:jc w:val="both"/>
    </w:pPr>
    <w:rPr>
      <w:rFonts w:ascii="Antiqua" w:hAnsi="Antiqua"/>
      <w:sz w:val="26"/>
      <w:szCs w:val="20"/>
      <w:lang w:val="uk-UA"/>
    </w:rPr>
  </w:style>
  <w:style w:type="paragraph" w:customStyle="1" w:styleId="Style2">
    <w:name w:val="Style2"/>
    <w:basedOn w:val="a"/>
    <w:rsid w:val="00535BCC"/>
    <w:pPr>
      <w:widowControl w:val="0"/>
      <w:autoSpaceDE w:val="0"/>
      <w:autoSpaceDN w:val="0"/>
      <w:adjustRightInd w:val="0"/>
      <w:spacing w:line="229" w:lineRule="exact"/>
      <w:jc w:val="both"/>
    </w:pPr>
  </w:style>
  <w:style w:type="character" w:customStyle="1" w:styleId="FontStyle17">
    <w:name w:val="Font Style17"/>
    <w:rsid w:val="00535BCC"/>
    <w:rPr>
      <w:rFonts w:ascii="Times New Roman" w:hAnsi="Times New Roman" w:cs="Times New Roman"/>
      <w:sz w:val="18"/>
      <w:szCs w:val="18"/>
    </w:rPr>
  </w:style>
  <w:style w:type="character" w:styleId="ad">
    <w:name w:val="Hyperlink"/>
    <w:uiPriority w:val="99"/>
    <w:unhideWhenUsed/>
    <w:rsid w:val="00535BCC"/>
    <w:rPr>
      <w:color w:val="0000FF"/>
      <w:u w:val="single"/>
    </w:rPr>
  </w:style>
  <w:style w:type="paragraph" w:styleId="ae">
    <w:name w:val="List Paragraph"/>
    <w:basedOn w:val="a"/>
    <w:uiPriority w:val="34"/>
    <w:qFormat/>
    <w:rsid w:val="00535BCC"/>
    <w:pPr>
      <w:ind w:left="720"/>
      <w:contextualSpacing/>
      <w:jc w:val="both"/>
    </w:pPr>
    <w:rPr>
      <w:rFonts w:eastAsia="Calibri"/>
      <w:sz w:val="28"/>
      <w:szCs w:val="22"/>
      <w:lang w:eastAsia="en-US"/>
    </w:rPr>
  </w:style>
  <w:style w:type="paragraph" w:customStyle="1" w:styleId="Style4">
    <w:name w:val="Style4"/>
    <w:basedOn w:val="a"/>
    <w:rsid w:val="00535BCC"/>
    <w:pPr>
      <w:widowControl w:val="0"/>
      <w:autoSpaceDE w:val="0"/>
      <w:autoSpaceDN w:val="0"/>
      <w:adjustRightInd w:val="0"/>
      <w:spacing w:line="235" w:lineRule="exact"/>
      <w:jc w:val="both"/>
    </w:pPr>
  </w:style>
  <w:style w:type="paragraph" w:styleId="af">
    <w:name w:val="No Spacing"/>
    <w:qFormat/>
    <w:rsid w:val="00535BCC"/>
    <w:rPr>
      <w:rFonts w:eastAsia="Calibri"/>
      <w:sz w:val="28"/>
      <w:szCs w:val="22"/>
      <w:lang w:eastAsia="en-US"/>
    </w:rPr>
  </w:style>
  <w:style w:type="paragraph" w:styleId="af0">
    <w:name w:val="Normal (Web)"/>
    <w:basedOn w:val="a"/>
    <w:link w:val="af1"/>
    <w:rsid w:val="0041244F"/>
    <w:pPr>
      <w:spacing w:before="100" w:beforeAutospacing="1" w:after="100" w:afterAutospacing="1"/>
    </w:pPr>
  </w:style>
  <w:style w:type="character" w:customStyle="1" w:styleId="af1">
    <w:name w:val="Обычный (веб) Знак"/>
    <w:link w:val="af0"/>
    <w:rsid w:val="0041244F"/>
    <w:rPr>
      <w:sz w:val="24"/>
      <w:szCs w:val="24"/>
      <w:lang w:val="ru-RU" w:eastAsia="ru-RU"/>
    </w:rPr>
  </w:style>
  <w:style w:type="paragraph" w:customStyle="1" w:styleId="rvps2">
    <w:name w:val="rvps2"/>
    <w:basedOn w:val="a"/>
    <w:uiPriority w:val="99"/>
    <w:rsid w:val="00412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51256">
      <w:bodyDiv w:val="1"/>
      <w:marLeft w:val="0"/>
      <w:marRight w:val="0"/>
      <w:marTop w:val="0"/>
      <w:marBottom w:val="0"/>
      <w:divBdr>
        <w:top w:val="none" w:sz="0" w:space="0" w:color="auto"/>
        <w:left w:val="none" w:sz="0" w:space="0" w:color="auto"/>
        <w:bottom w:val="none" w:sz="0" w:space="0" w:color="auto"/>
        <w:right w:val="none" w:sz="0" w:space="0" w:color="auto"/>
      </w:divBdr>
    </w:div>
    <w:div w:id="1383210316">
      <w:bodyDiv w:val="1"/>
      <w:marLeft w:val="0"/>
      <w:marRight w:val="0"/>
      <w:marTop w:val="0"/>
      <w:marBottom w:val="0"/>
      <w:divBdr>
        <w:top w:val="none" w:sz="0" w:space="0" w:color="auto"/>
        <w:left w:val="none" w:sz="0" w:space="0" w:color="auto"/>
        <w:bottom w:val="none" w:sz="0" w:space="0" w:color="auto"/>
        <w:right w:val="none" w:sz="0" w:space="0" w:color="auto"/>
      </w:divBdr>
    </w:div>
    <w:div w:id="1571110286">
      <w:bodyDiv w:val="1"/>
      <w:marLeft w:val="0"/>
      <w:marRight w:val="0"/>
      <w:marTop w:val="0"/>
      <w:marBottom w:val="0"/>
      <w:divBdr>
        <w:top w:val="none" w:sz="0" w:space="0" w:color="auto"/>
        <w:left w:val="none" w:sz="0" w:space="0" w:color="auto"/>
        <w:bottom w:val="none" w:sz="0" w:space="0" w:color="auto"/>
        <w:right w:val="none" w:sz="0" w:space="0" w:color="auto"/>
      </w:divBdr>
    </w:div>
    <w:div w:id="1614744369">
      <w:bodyDiv w:val="1"/>
      <w:marLeft w:val="0"/>
      <w:marRight w:val="0"/>
      <w:marTop w:val="0"/>
      <w:marBottom w:val="0"/>
      <w:divBdr>
        <w:top w:val="none" w:sz="0" w:space="0" w:color="auto"/>
        <w:left w:val="none" w:sz="0" w:space="0" w:color="auto"/>
        <w:bottom w:val="none" w:sz="0" w:space="0" w:color="auto"/>
        <w:right w:val="none" w:sz="0" w:space="0" w:color="auto"/>
      </w:divBdr>
    </w:div>
    <w:div w:id="19069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40</Pages>
  <Words>58257</Words>
  <Characters>33208</Characters>
  <Application>Microsoft Office Word</Application>
  <DocSecurity>0</DocSecurity>
  <Lines>276</Lines>
  <Paragraphs>182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Home</Company>
  <LinksUpToDate>false</LinksUpToDate>
  <CharactersWithSpaces>91283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ОСВІТА</dc:creator>
  <cp:keywords/>
  <cp:lastModifiedBy>Ivan Sidenko</cp:lastModifiedBy>
  <cp:revision>17</cp:revision>
  <cp:lastPrinted>2017-04-13T12:08:00Z</cp:lastPrinted>
  <dcterms:created xsi:type="dcterms:W3CDTF">2017-07-19T13:08:00Z</dcterms:created>
  <dcterms:modified xsi:type="dcterms:W3CDTF">2017-09-03T19:29:00Z</dcterms:modified>
</cp:coreProperties>
</file>