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87" w:rsidRPr="00CA7D87" w:rsidRDefault="00CA7D87" w:rsidP="00DB2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D87">
        <w:rPr>
          <w:rFonts w:ascii="Times New Roman" w:hAnsi="Times New Roman" w:cs="Times New Roman"/>
          <w:sz w:val="28"/>
          <w:szCs w:val="28"/>
        </w:rPr>
        <w:t>НАКАЗ</w:t>
      </w:r>
    </w:p>
    <w:p w:rsidR="00CA7D87" w:rsidRPr="00CA7D87" w:rsidRDefault="00CA7D87" w:rsidP="00DB2B8F">
      <w:pPr>
        <w:jc w:val="both"/>
        <w:rPr>
          <w:rFonts w:ascii="Times New Roman" w:hAnsi="Times New Roman" w:cs="Times New Roman"/>
          <w:sz w:val="28"/>
          <w:szCs w:val="28"/>
        </w:rPr>
      </w:pPr>
      <w:r w:rsidRPr="00CA7D87">
        <w:rPr>
          <w:rFonts w:ascii="Times New Roman" w:hAnsi="Times New Roman" w:cs="Times New Roman"/>
          <w:sz w:val="28"/>
          <w:szCs w:val="28"/>
        </w:rPr>
        <w:t>03.11.2017</w:t>
      </w:r>
      <w:r w:rsidRPr="00CA7D87">
        <w:rPr>
          <w:rFonts w:ascii="Times New Roman" w:hAnsi="Times New Roman" w:cs="Times New Roman"/>
          <w:sz w:val="28"/>
          <w:szCs w:val="28"/>
        </w:rPr>
        <w:tab/>
      </w:r>
      <w:r w:rsidRPr="00CA7D87">
        <w:rPr>
          <w:rFonts w:ascii="Times New Roman" w:hAnsi="Times New Roman" w:cs="Times New Roman"/>
          <w:sz w:val="28"/>
          <w:szCs w:val="28"/>
        </w:rPr>
        <w:tab/>
      </w:r>
      <w:r w:rsidRPr="00CA7D87">
        <w:rPr>
          <w:rFonts w:ascii="Times New Roman" w:hAnsi="Times New Roman" w:cs="Times New Roman"/>
          <w:sz w:val="28"/>
          <w:szCs w:val="28"/>
        </w:rPr>
        <w:tab/>
      </w:r>
      <w:r w:rsidRPr="00CA7D87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CA7D87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7D87">
        <w:rPr>
          <w:rFonts w:ascii="Times New Roman" w:hAnsi="Times New Roman" w:cs="Times New Roman"/>
          <w:sz w:val="28"/>
          <w:szCs w:val="28"/>
        </w:rPr>
        <w:t xml:space="preserve"> Кириківка</w:t>
      </w:r>
      <w:r w:rsidRPr="00CA7D87">
        <w:rPr>
          <w:rFonts w:ascii="Times New Roman" w:hAnsi="Times New Roman" w:cs="Times New Roman"/>
          <w:sz w:val="28"/>
          <w:szCs w:val="28"/>
        </w:rPr>
        <w:tab/>
      </w:r>
      <w:r w:rsidRPr="00CA7D87">
        <w:rPr>
          <w:rFonts w:ascii="Times New Roman" w:hAnsi="Times New Roman" w:cs="Times New Roman"/>
          <w:sz w:val="28"/>
          <w:szCs w:val="28"/>
        </w:rPr>
        <w:tab/>
      </w:r>
      <w:r w:rsidRPr="00CA7D87">
        <w:rPr>
          <w:rFonts w:ascii="Times New Roman" w:hAnsi="Times New Roman" w:cs="Times New Roman"/>
          <w:sz w:val="28"/>
          <w:szCs w:val="28"/>
        </w:rPr>
        <w:tab/>
        <w:t xml:space="preserve">    №103-ОД/НР</w:t>
      </w:r>
    </w:p>
    <w:p w:rsidR="00CA7D87" w:rsidRPr="00CA7D87" w:rsidRDefault="00CA7D87" w:rsidP="00DB2B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87" w:rsidRPr="00CA7D87" w:rsidRDefault="00CA7D87" w:rsidP="00DB2B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D87">
        <w:rPr>
          <w:rFonts w:ascii="Times New Roman" w:hAnsi="Times New Roman" w:cs="Times New Roman"/>
          <w:b/>
          <w:i/>
          <w:sz w:val="28"/>
          <w:szCs w:val="28"/>
        </w:rPr>
        <w:t xml:space="preserve">Про першочергові завдання з </w:t>
      </w:r>
    </w:p>
    <w:p w:rsidR="00CA7D87" w:rsidRPr="00CA7D87" w:rsidRDefault="00CA7D87" w:rsidP="00DB2B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D87">
        <w:rPr>
          <w:rFonts w:ascii="Times New Roman" w:hAnsi="Times New Roman" w:cs="Times New Roman"/>
          <w:b/>
          <w:i/>
          <w:sz w:val="28"/>
          <w:szCs w:val="28"/>
        </w:rPr>
        <w:t>з вивчення та упровадження</w:t>
      </w:r>
    </w:p>
    <w:p w:rsidR="00CA7D87" w:rsidRPr="00CA7D87" w:rsidRDefault="00CA7D87" w:rsidP="00DB2B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D87">
        <w:rPr>
          <w:rFonts w:ascii="Times New Roman" w:hAnsi="Times New Roman" w:cs="Times New Roman"/>
          <w:b/>
          <w:i/>
          <w:sz w:val="28"/>
          <w:szCs w:val="28"/>
        </w:rPr>
        <w:t>ЗУ «Про освіту» від 06.09.2017 р.</w:t>
      </w:r>
    </w:p>
    <w:p w:rsidR="00CA7D87" w:rsidRPr="00CA7D87" w:rsidRDefault="00CA7D87" w:rsidP="00DB2B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D7F" w:rsidRDefault="006F3D7F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Виходячи з того, що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28 вересня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2017 року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набув чинності новий </w:t>
      </w:r>
      <w:hyperlink r:id="rId6" w:tgtFrame="_blank" w:history="1">
        <w:r w:rsidR="00CA7D87" w:rsidRPr="00CA7D87">
          <w:rPr>
            <w:rFonts w:ascii="Times New Roman" w:eastAsia="Times New Roman" w:hAnsi="Times New Roman" w:cs="Times New Roman"/>
            <w:color w:val="23527C"/>
            <w:sz w:val="28"/>
            <w:szCs w:val="28"/>
            <w:u w:val="single"/>
            <w:lang w:val="ru-RU" w:eastAsia="ru-RU"/>
          </w:rPr>
          <w:t>закон "Про освіту"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та розуміючи необхідність донесення до педагогічних працівникі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змісту його статей було проведено засідання педагогічної ради 25 жовтня 2017 (проткол №2) на якому було зазначене наступне:</w:t>
      </w:r>
    </w:p>
    <w:p w:rsidR="00CA7D87" w:rsidRDefault="006F3D7F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новий закон відкриває шлях до впровадження реформи "Нова українська школа",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введення 12-річної школи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CA7D87" w:rsidRPr="00CA7D87" w:rsidRDefault="006F3D7F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"Про освіту" – це базовий закон, він не визначає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іх деталей того, як відбуватиметься навчальний процес, але окреслює основні принципи.</w:t>
      </w:r>
    </w:p>
    <w:p w:rsidR="00CA7D87" w:rsidRDefault="00CA7D87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Тепер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відповідності до нього мають бути прийняті окремі закони "Про дошкільну освіту", "Про загальну середню освіту", "Про позашкільну освіту", "Про професійно-техн</w:t>
      </w:r>
      <w:r w:rsidR="006F3D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ічну освіту", "Про вищу освіту";</w:t>
      </w:r>
    </w:p>
    <w:p w:rsidR="00CA7D87" w:rsidRDefault="006F3D7F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 вводить поняття "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освітня послуга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", яка спрямована на досягнення </w:t>
      </w:r>
      <w:r w:rsidR="001D40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очікуваних результатів навчання;</w:t>
      </w:r>
    </w:p>
    <w:p w:rsidR="00CA7D87" w:rsidRDefault="001D4095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4) вводяться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поняття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видів освіти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– формально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ї, неформальної та інформальної;</w:t>
      </w:r>
    </w:p>
    <w:p w:rsidR="00CA7D87" w:rsidRDefault="001D4095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діти старшого дошкільного віку (тобто з 5 років)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обов’язково охоплюються дошкільною освітою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стандарту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дошкільної освіти, о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днак батьки самостійно обирають способи та форми, якими забезпечують реалізацію права дітей на дошкільну освіту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CA7D87" w:rsidRPr="00CA7D87" w:rsidRDefault="001D4095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6) визначені о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сновні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форми здобуття освіти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CA7D87" w:rsidRPr="00CA7D87" w:rsidRDefault="00CA7D87" w:rsidP="00AD43E0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інституційна (очна, заочна, дистанційна, мережева);</w:t>
      </w:r>
    </w:p>
    <w:p w:rsidR="00CA7D87" w:rsidRPr="00CA7D87" w:rsidRDefault="00CA7D87" w:rsidP="00AD43E0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індивідуальна (екстернатна, сімейна, педагогічний патронаж, на робочому місці);</w:t>
      </w:r>
    </w:p>
    <w:p w:rsidR="00CA7D87" w:rsidRPr="00CA7D87" w:rsidRDefault="00CA7D87" w:rsidP="00AD43E0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дуальна.</w:t>
      </w:r>
    </w:p>
    <w:p w:rsidR="00CA7D87" w:rsidRPr="00CA7D87" w:rsidRDefault="001D4095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7)  </w:t>
      </w:r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Початкова освіта здобувається, як правило, з шести рокі</w:t>
      </w:r>
      <w:proofErr w:type="gramStart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</w:t>
      </w:r>
      <w:proofErr w:type="gramEnd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.</w:t>
      </w:r>
    </w:p>
    <w:p w:rsidR="001D4095" w:rsidRDefault="00CA7D87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Діти, яким на початок навчального року виповнилося сі</w:t>
      </w:r>
      <w:proofErr w:type="gramStart"/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м</w:t>
      </w:r>
      <w:proofErr w:type="gramEnd"/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років, повинні розпочинати здобуття початкової освіти цього ж навчального року</w:t>
      </w:r>
    </w:p>
    <w:p w:rsidR="00CA7D87" w:rsidRPr="00CA7D87" w:rsidRDefault="0072625D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8) д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ля тих, хто розпочне навчання 2018 року й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ізніше, тривалість здобуття повної середньої освіти становитиме 12 років.</w:t>
      </w:r>
    </w:p>
    <w:p w:rsidR="00CA7D87" w:rsidRPr="00CA7D87" w:rsidRDefault="0072625D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9) з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аконом передбачено такі </w:t>
      </w:r>
      <w:proofErr w:type="gramStart"/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</w:t>
      </w:r>
      <w:proofErr w:type="gramEnd"/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івні 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повної загальної середньої освіти:</w:t>
      </w:r>
    </w:p>
    <w:p w:rsidR="00CA7D87" w:rsidRPr="00CA7D87" w:rsidRDefault="00CA7D87" w:rsidP="00AD43E0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початкова освіта</w:t>
      </w: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тривалістю чотири роки (1-4 клас);</w:t>
      </w:r>
    </w:p>
    <w:p w:rsidR="00CA7D87" w:rsidRPr="00CA7D87" w:rsidRDefault="00CA7D87" w:rsidP="00AD43E0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lastRenderedPageBreak/>
        <w:t>базова середня освіта</w:t>
      </w: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тривалістю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п’ять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років (5-9 клас);</w:t>
      </w:r>
    </w:p>
    <w:p w:rsidR="0072625D" w:rsidRDefault="00CA7D87" w:rsidP="00AD43E0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проф</w:t>
      </w:r>
      <w:proofErr w:type="gramEnd"/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ільна середня освіта</w:t>
      </w: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тривалістю три роки (10-12 клас).</w:t>
      </w:r>
    </w:p>
    <w:p w:rsidR="00CA7D87" w:rsidRPr="00CA7D87" w:rsidRDefault="0072625D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10) н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авчання учнів за програмами 12-річної середньої освіти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починається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CA7D87" w:rsidRPr="00CA7D87" w:rsidRDefault="00CA7D87" w:rsidP="00AD43E0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початкової освіти - з 1 вересня 2018 року;</w:t>
      </w:r>
    </w:p>
    <w:p w:rsidR="00CA7D87" w:rsidRPr="00CA7D87" w:rsidRDefault="00CA7D87" w:rsidP="00AD43E0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базової середньої освіти - з 1 вересня 2022 року;</w:t>
      </w:r>
    </w:p>
    <w:p w:rsidR="00CA7D87" w:rsidRPr="00CA7D87" w:rsidRDefault="00CA7D87" w:rsidP="00AD43E0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ільної середньої освіти - з 1 вересня 2027 року.</w:t>
      </w:r>
    </w:p>
    <w:p w:rsidR="00CA7D87" w:rsidRPr="00CA7D87" w:rsidRDefault="0072625D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11) ч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ітко визначено, що з 1 вересня 2027 року строк здобуття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ільної середньої освіти усіма здобувачами освіти становить три роки.</w:t>
      </w:r>
    </w:p>
    <w:p w:rsidR="00CA7D87" w:rsidRPr="00CA7D87" w:rsidRDefault="0072625D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12)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роф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ільну середню освіту (з 10 по 12 клас) можна буде здобути за одним з двох спрямувань: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академічним 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професійним.</w:t>
      </w:r>
    </w:p>
    <w:p w:rsidR="0072625D" w:rsidRDefault="0072625D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13) з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аконом передбачено, що результати навчання здобувачів освіти на кожному рівні повної загальної середньої освіти (тобто після 4, 9 і 12 класу) оцінюються шляхом державної підсумкової атестації, яка може здійснюватися в різних формах, визначених законодавством, зокрема у формі зовнішнього незалежного оцінювання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.П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 цьому вказується, що державна підсумкова атестація здобувачів початкової освіти (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ісля 4 класу) "</w:t>
      </w:r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здійснюється лише з метою моніторингу якості освітньої діяльності закладів освіти та/або якості освіти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".</w:t>
      </w:r>
    </w:p>
    <w:p w:rsidR="00CA7D87" w:rsidRPr="00CA7D87" w:rsidRDefault="0072625D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14)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вводиться поняття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компетентностей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які мають формуватися в ході освітнього процесу:</w:t>
      </w:r>
    </w:p>
    <w:p w:rsidR="00CA7D87" w:rsidRPr="00CA7D87" w:rsidRDefault="00CA7D87" w:rsidP="00AD43E0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вільне володіння державною мовою;</w:t>
      </w:r>
    </w:p>
    <w:p w:rsidR="00CA7D87" w:rsidRPr="00CA7D87" w:rsidRDefault="00CA7D87" w:rsidP="00AD43E0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здатність спілкуватися </w:t>
      </w:r>
      <w:proofErr w:type="gramStart"/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</w:t>
      </w:r>
      <w:proofErr w:type="gramEnd"/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ідною (у разі відмінності від державної) та іноземними мовами;</w:t>
      </w:r>
    </w:p>
    <w:p w:rsidR="00CA7D87" w:rsidRPr="00CA7D87" w:rsidRDefault="00CA7D87" w:rsidP="00AD43E0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математична компетентність;</w:t>
      </w:r>
    </w:p>
    <w:p w:rsidR="00CA7D87" w:rsidRPr="00CA7D87" w:rsidRDefault="00CA7D87" w:rsidP="00AD43E0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компетентності у галузі природничих наук, техніки і технологій;</w:t>
      </w:r>
    </w:p>
    <w:p w:rsidR="00CA7D87" w:rsidRPr="00CA7D87" w:rsidRDefault="00CA7D87" w:rsidP="00AD43E0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інноваційність;</w:t>
      </w:r>
    </w:p>
    <w:p w:rsidR="00CA7D87" w:rsidRPr="00CA7D87" w:rsidRDefault="00CA7D87" w:rsidP="00AD43E0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екологічна компетентність;</w:t>
      </w:r>
    </w:p>
    <w:p w:rsidR="00CA7D87" w:rsidRPr="00CA7D87" w:rsidRDefault="00CA7D87" w:rsidP="00AD43E0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інформаційно-комунікаційна компетентність;</w:t>
      </w:r>
    </w:p>
    <w:p w:rsidR="00CA7D87" w:rsidRPr="00CA7D87" w:rsidRDefault="00CA7D87" w:rsidP="00AD43E0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навчання впродовж життя;</w:t>
      </w:r>
    </w:p>
    <w:p w:rsidR="00CA7D87" w:rsidRPr="00CA7D87" w:rsidRDefault="00CA7D87" w:rsidP="00AD43E0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громадянські та </w:t>
      </w:r>
      <w:proofErr w:type="gramStart"/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соц</w:t>
      </w:r>
      <w:proofErr w:type="gramEnd"/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CA7D87" w:rsidRPr="00CA7D87" w:rsidRDefault="00CA7D87" w:rsidP="00AD43E0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культурна компетентність;</w:t>
      </w:r>
    </w:p>
    <w:p w:rsidR="00CA7D87" w:rsidRPr="00CA7D87" w:rsidRDefault="00CA7D87" w:rsidP="00AD43E0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</w:t>
      </w:r>
      <w:proofErr w:type="gramEnd"/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ідприємливість та фінансова грамотність;</w:t>
      </w:r>
    </w:p>
    <w:p w:rsidR="00CA7D87" w:rsidRPr="00CA7D87" w:rsidRDefault="00CA7D87" w:rsidP="00AD43E0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інші компетентності, передбачені стандартом освіти.</w:t>
      </w:r>
    </w:p>
    <w:p w:rsidR="00CA7D87" w:rsidRPr="00CA7D87" w:rsidRDefault="00CA7D87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Спільними для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іх компетентностей є такі </w:t>
      </w:r>
      <w:r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вміння:</w:t>
      </w:r>
    </w:p>
    <w:p w:rsidR="00CA7D87" w:rsidRPr="00CA7D87" w:rsidRDefault="00CA7D87" w:rsidP="00AD43E0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читання з розумінням,</w:t>
      </w:r>
    </w:p>
    <w:p w:rsidR="00CA7D87" w:rsidRPr="00CA7D87" w:rsidRDefault="00CA7D87" w:rsidP="00AD43E0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уміння висловлювати власну думку усно і письмово,</w:t>
      </w:r>
    </w:p>
    <w:p w:rsidR="00CA7D87" w:rsidRPr="00CA7D87" w:rsidRDefault="00CA7D87" w:rsidP="00AD43E0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критичне та системне мислення,</w:t>
      </w:r>
    </w:p>
    <w:p w:rsidR="00CA7D87" w:rsidRPr="00CA7D87" w:rsidRDefault="00CA7D87" w:rsidP="00AD43E0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здатність логічно обґрунтовувати позицію,</w:t>
      </w:r>
    </w:p>
    <w:p w:rsidR="00CA7D87" w:rsidRPr="00CA7D87" w:rsidRDefault="00CA7D87" w:rsidP="00AD43E0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творчість,</w:t>
      </w:r>
    </w:p>
    <w:p w:rsidR="00CA7D87" w:rsidRPr="00CA7D87" w:rsidRDefault="00CA7D87" w:rsidP="00AD43E0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ініціативність,</w:t>
      </w:r>
    </w:p>
    <w:p w:rsidR="00CA7D87" w:rsidRPr="00CA7D87" w:rsidRDefault="00CA7D87" w:rsidP="00AD43E0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вміння конструктивно керувати емоціями,</w:t>
      </w:r>
    </w:p>
    <w:p w:rsidR="00CA7D87" w:rsidRPr="00CA7D87" w:rsidRDefault="00CA7D87" w:rsidP="00AD43E0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оцінювати ризики,</w:t>
      </w:r>
    </w:p>
    <w:p w:rsidR="00CA7D87" w:rsidRPr="00CA7D87" w:rsidRDefault="00CA7D87" w:rsidP="00AD43E0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приймати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ішення,</w:t>
      </w:r>
    </w:p>
    <w:p w:rsidR="00CA7D87" w:rsidRPr="00CA7D87" w:rsidRDefault="00CA7D87" w:rsidP="00AD43E0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розв’язувати проблеми,</w:t>
      </w:r>
    </w:p>
    <w:p w:rsidR="0072625D" w:rsidRDefault="00CA7D87" w:rsidP="00AD43E0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здатність співпрацювати з іншими людьми</w:t>
      </w:r>
    </w:p>
    <w:p w:rsidR="00CA7D87" w:rsidRDefault="0072625D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15) </w:t>
      </w:r>
      <w:hyperlink r:id="rId7" w:history="1">
        <w:r w:rsidR="00CA7D87" w:rsidRPr="0072625D">
          <w:rPr>
            <w:rFonts w:ascii="Times New Roman" w:eastAsia="Times New Roman" w:hAnsi="Times New Roman" w:cs="Times New Roman"/>
            <w:color w:val="23527C"/>
            <w:sz w:val="28"/>
            <w:szCs w:val="28"/>
            <w:lang w:val="ru-RU" w:eastAsia="ru-RU"/>
          </w:rPr>
          <w:t>стаття 7</w:t>
        </w:r>
      </w:hyperlink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чітко визнача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є,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що мовою освітнього процесу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закладах освіти є державна мова, п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 цьому зазначається, що "</w:t>
      </w:r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 закладах освіти відповідно до освітньої програми можуть викладатися </w:t>
      </w:r>
      <w:r w:rsidR="00CA7D87" w:rsidRPr="00CA7D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одна або декілька дисциплін двома чи більше</w:t>
      </w:r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 мовами - державною мовою, англійською мовою, іншими офіційними мовами Європейського Союзу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";</w:t>
      </w:r>
    </w:p>
    <w:p w:rsidR="00CA7D87" w:rsidRDefault="00384AF4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16) зазначено </w:t>
      </w:r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право особи здобувати початкову та базову середню освіту у державному або комунальному закладі освіти (його філії), за яким закріплена територія обслуговування, на якій проживає ця особа, гарантується, що не обмежує право особи обрати інший заклад освіти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".</w:t>
      </w:r>
      <w:proofErr w:type="gramEnd"/>
    </w:p>
    <w:p w:rsidR="00384AF4" w:rsidRDefault="00384AF4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17)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наповнюваність класів закладів загальної середньої осві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 не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може перевищувати 30 учнів. </w:t>
      </w:r>
    </w:p>
    <w:p w:rsidR="00CA7D87" w:rsidRPr="00CA7D87" w:rsidRDefault="00384AF4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18) з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добуття загальної середньої освіти забезпечують:</w:t>
      </w:r>
    </w:p>
    <w:p w:rsidR="00CA7D87" w:rsidRPr="00CA7D87" w:rsidRDefault="00CA7D87" w:rsidP="00AD43E0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початкова школа</w:t>
      </w: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- заклад освіти I ступеня (або структурний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ідрозділ іншого закладу освіти), що забезпечує початкову освіту (1-4 клас);</w:t>
      </w:r>
    </w:p>
    <w:p w:rsidR="00CA7D87" w:rsidRPr="00CA7D87" w:rsidRDefault="00CA7D87" w:rsidP="00AD43E0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гімназія</w:t>
      </w: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- заклад середньої освіти II ступеня (або структурний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ідрозділ іншого закладу освіти), що забезпечує базову середню освіту (5-9 клас);</w:t>
      </w:r>
    </w:p>
    <w:p w:rsidR="002300A1" w:rsidRDefault="00CA7D87" w:rsidP="00AD43E0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ліцей</w:t>
      </w: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- заклад середньої освіти III ступеня (або структурний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ідрозділ іншого закладу освіти), що забезпечує профільну середню освіту (10-12 клас).</w:t>
      </w:r>
    </w:p>
    <w:p w:rsidR="002300A1" w:rsidRDefault="002300A1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19) з</w:t>
      </w:r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аклади освіти </w:t>
      </w:r>
      <w:proofErr w:type="gramStart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за</w:t>
      </w:r>
      <w:proofErr w:type="gramEnd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потреби утворюють інклюзивні </w:t>
      </w:r>
      <w:proofErr w:type="gramStart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та</w:t>
      </w:r>
      <w:proofErr w:type="gramEnd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/або спеціальні групи і класи для навчання осіб з особливими освітніми потребами. </w:t>
      </w:r>
      <w:proofErr w:type="gramStart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У</w:t>
      </w:r>
      <w:proofErr w:type="gramEnd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раз</w:t>
      </w:r>
      <w:proofErr w:type="gramEnd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 звернення особи з особливими освітніми потребами або її батьків така група або клас утворюється в обов’язковому порядку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CA7D87" w:rsidRPr="00CA7D87" w:rsidRDefault="002300A1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20) д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іти з особливими освітніми потребами навчаються за індиві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дуальною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програмою розвитку з урахуванням їхніх індивідуальних потреб і можливостей.</w:t>
      </w:r>
    </w:p>
    <w:p w:rsidR="00CA7D87" w:rsidRPr="00CA7D87" w:rsidRDefault="002300A1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21)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і, споруди і приміщення закладів освіти повинні відповідати вимогам доступності згідно з державними будівельними нормами і стандартами.</w:t>
      </w:r>
    </w:p>
    <w:p w:rsidR="00CA7D87" w:rsidRPr="00CA7D87" w:rsidRDefault="002300A1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22)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 місцевого самоврядування мають утворити інклюзивно-ресурсні центри з метою забезпечення реалізації права на освіту та психолого-педагогічний супровід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ітей з особливими освітніми потребами.</w:t>
      </w:r>
    </w:p>
    <w:p w:rsidR="00CA7D87" w:rsidRPr="00CA7D87" w:rsidRDefault="002300A1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23)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безоплатним гарячи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 харчуванням забезпечують лише</w:t>
      </w:r>
    </w:p>
    <w:p w:rsidR="002300A1" w:rsidRDefault="00CA7D87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Дітей-сиріт, дітей, позбавлених батьківського </w:t>
      </w:r>
      <w:proofErr w:type="gramStart"/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</w:t>
      </w:r>
      <w:proofErr w:type="gramEnd"/>
      <w:r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іклування, дітей з особливими освітніми потребами, які навчаються у спеціальних та інклюзивних класах (групах), дітей із сімей, які отримують допомогу відповідно до Закону України "Про державну соціальну допомогу малозабезпеченим сім’ям", які навчаються в закладах дошкільної, загальної середньої, професійної (професійно-технічної) чи фахової передвищої освіти</w:t>
      </w: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".</w:t>
      </w:r>
      <w:r w:rsidR="002300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Також безоплатне харчування може буде введене для осіб інших категорій, визначених законодавством та/або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ішенням органу місцевого самоврядування.</w:t>
      </w:r>
    </w:p>
    <w:p w:rsidR="00CA7D87" w:rsidRPr="00CA7D87" w:rsidRDefault="002300A1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24) з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 січня 2019 року законом справді вводиться принцип "гроші ходять за дитиною".</w:t>
      </w:r>
    </w:p>
    <w:p w:rsidR="00CA7D87" w:rsidRPr="00CA7D87" w:rsidRDefault="00CA7D87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 поділити цю суму на 9 місяців навчання, то на місяць держава платитиме приватній школі за одного учня трохи більше тисячі гривень.</w:t>
      </w:r>
    </w:p>
    <w:p w:rsidR="00CA7D87" w:rsidRDefault="002300A1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25) з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акон передбачає створення освітнього 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ругу 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опорного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освіти;</w:t>
      </w:r>
    </w:p>
    <w:p w:rsidR="00CA7D87" w:rsidRPr="00CA7D87" w:rsidRDefault="002300A1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26) п</w:t>
      </w:r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очаткова школа може забезпечувати здобуття початкової освіти дітьми (незалежно від їх кількості) одного або </w:t>
      </w:r>
      <w:proofErr w:type="gramStart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</w:t>
      </w:r>
      <w:proofErr w:type="gramEnd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ізного віку, які можуть бути об’єднані в один або в різні класи (групи).</w:t>
      </w:r>
    </w:p>
    <w:p w:rsidR="00CA7D87" w:rsidRPr="00CA7D87" w:rsidRDefault="005E09D1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27)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зарплата педагогічних працівників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зростатиме поступово з 1 січня 2018 року до 2023 року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CA7D87" w:rsidRDefault="005E09D1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28) с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ертифікація педагогічного праці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вника в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ідбувається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 добровільних засадах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виключно за його ініціативою. Строк дії сертифіката – 3 роки.</w:t>
      </w:r>
    </w:p>
    <w:p w:rsidR="00CA7D87" w:rsidRPr="00CA7D87" w:rsidRDefault="005E09D1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28) у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законі визначено, що успішне проходження сертифікації зараховується як проходження атестації. Атестацію, як і раніше,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зобов'язані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проходити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 педагогічні працівники мінімум раз на 5 років.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її результатами визначається відповідність педагога займаній посаді, присвоюються кваліфікаційні категорії й педагогічні звання.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цьому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 атестаційної комісії може бути підставою для звільнення педагогічного працівника з роботи.</w:t>
      </w:r>
    </w:p>
    <w:p w:rsidR="00CA7D87" w:rsidRPr="00CA7D87" w:rsidRDefault="005E09D1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29)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 пільги, передбачені старим законом, збереглися, також додалися нові.</w:t>
      </w:r>
    </w:p>
    <w:p w:rsidR="00CA7D87" w:rsidRPr="00CA7D87" w:rsidRDefault="00CA7D87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Зокрема, тепер педагогічний працівник має право раз на 10 років взяти </w:t>
      </w:r>
      <w:r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творчу відпустку строком до одного року</w:t>
      </w: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 час якої йому зараховується стаж роботи.</w:t>
      </w:r>
    </w:p>
    <w:p w:rsidR="00CA7D87" w:rsidRPr="00CA7D87" w:rsidRDefault="005E09D1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30) в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читель може викладати за програмою, розробленою конкретним закладом освіти, а не Міністерством освіти й науки.</w:t>
      </w:r>
      <w:r w:rsidR="001851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межах цієї програми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він сам може обирати форми й засоби навчання.</w:t>
      </w:r>
      <w:r w:rsidR="001851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Він також може розробити авторську навчальну програму або освітню методику.</w:t>
      </w:r>
      <w:r w:rsidR="0018515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Освітня програма схвалюється педагогічною радою закладу освіти та затверджується його керівником.</w:t>
      </w:r>
    </w:p>
    <w:p w:rsidR="00CA7D87" w:rsidRPr="00CA7D87" w:rsidRDefault="00227E39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31)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педагогічні працівники мають право на </w:t>
      </w:r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вільний вибі</w:t>
      </w:r>
      <w:proofErr w:type="gramStart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</w:t>
      </w:r>
      <w:proofErr w:type="gramEnd"/>
      <w:r w:rsidR="00CA7D87" w:rsidRPr="00CA7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".</w:t>
      </w:r>
    </w:p>
    <w:p w:rsidR="00CA7D87" w:rsidRPr="00CA7D87" w:rsidRDefault="00CA7D87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ідвищення кваліфікації може здійснюватися за різними видами:</w:t>
      </w:r>
    </w:p>
    <w:p w:rsidR="00CA7D87" w:rsidRPr="00CA7D87" w:rsidRDefault="00CA7D87" w:rsidP="00AD43E0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 за освітньою програмою;</w:t>
      </w:r>
    </w:p>
    <w:p w:rsidR="00CA7D87" w:rsidRPr="00CA7D87" w:rsidRDefault="00CA7D87" w:rsidP="00AD43E0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стажування;</w:t>
      </w:r>
    </w:p>
    <w:p w:rsidR="00CA7D87" w:rsidRPr="00CA7D87" w:rsidRDefault="00CA7D87" w:rsidP="00AD43E0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участь у сертифікаційних програмах, тренінгах, семі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нарах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семінарах-практикумах, семінарах-нарадах, семінарах-тренінгах, вебінарах, майстер-класах тощо;</w:t>
      </w:r>
    </w:p>
    <w:p w:rsidR="00CA7D87" w:rsidRPr="00CA7D87" w:rsidRDefault="00CA7D87" w:rsidP="00AD43E0">
      <w:pPr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навчання може відбуватися у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ізних формах – інституційна, дуальна, на робочому місці, на виробництві тощо.</w:t>
      </w:r>
    </w:p>
    <w:p w:rsidR="00CA7D87" w:rsidRPr="00CA7D87" w:rsidRDefault="00227E39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32)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Педагогічні та науково-педагогічні працівники мають право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ідвищувати кваліфікацію у закладах освіти, що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мають ліцензію на підвищення кваліфікації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або провадять освітню діяльність за акредитованою освітньою програмою.</w:t>
      </w:r>
      <w:r w:rsidR="000614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Результати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ідвищення кваліфікації у таких закладах освіти не потребують окремого визнання і підтвердження.</w:t>
      </w:r>
      <w:r w:rsidR="000614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Крім того, педагоги мають право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ідвищувати кваліфікацію в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інших суб’єктів освітньої </w:t>
      </w:r>
      <w:r w:rsidR="0006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іяльності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фізичних та юридичних осіб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Результати підвищення кваліфікації педагогічного (науково-педагогічного) працівника у таких суб’єктів визнаються окремим рішенням педагогічної (вченої) ради. Ця норма починає діяти з 1 січня 2018 року.</w:t>
      </w:r>
      <w:r w:rsidR="000614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цьому визначається, що загальна кількість академічних годин для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ідвищення кваліфікації педагогічного працівника впродовж 5 років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не може бути меншою за 150 годин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з яких певна кількість годин має бути обов’язково спрямована на вдосконалення знань, вмінь і практичних навичок у частині роботи з дітьми з особливими освітніми потребами.</w:t>
      </w:r>
    </w:p>
    <w:p w:rsidR="00CA7D87" w:rsidRPr="00CA7D87" w:rsidRDefault="000614EC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33)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ідвищення кваліфікації є необхідною умовою атестації педагогічного працівника та враховується під час обрання за конкурсом на посаду науково-педагогічного працівника.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ідвищувати кваліфікацію можна як за власні кошти, так і за кошти закладу освіти або його засновника, а також інших фізичних та юридичних осіб.</w:t>
      </w:r>
    </w:p>
    <w:p w:rsidR="00CA7D87" w:rsidRPr="00CA7D87" w:rsidRDefault="000614EC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34) н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овий закон передбачає призначення керівників державних і комунальних закладів загальної середньої освіти за конкурсом строком на 6 рокі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CA7D87" w:rsidRPr="00CA7D87" w:rsidRDefault="000614EC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35)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директор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призначає на посади і звільняє з посад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свого заступника, педагогічних та інших працівникі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загальної середньої освіти. Керівник закладу має право оголосити конкурс на вакантну посаду.</w:t>
      </w:r>
    </w:p>
    <w:p w:rsidR="00CA7D87" w:rsidRPr="00CA7D87" w:rsidRDefault="000614EC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36)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 визнача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є,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що колегіальним органом управління закладу загальної середньої освіти є педагогічна рада.</w:t>
      </w:r>
      <w:r w:rsidR="00540C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Усі педагогічні працівники закладу освіти </w:t>
      </w:r>
      <w:r w:rsidR="00CA7D87" w:rsidRPr="00CA7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мають брати участь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у засіданнях педагогічної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ради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CA7D87" w:rsidRPr="000614EC" w:rsidRDefault="00540C09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37) </w:t>
      </w:r>
      <w:r w:rsidR="00CA7D87" w:rsidRPr="0006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Педрада створюється в усіх закладах освіти, що забезпечують здобуття загальної середньої освіти, незалежно від підпорядкування, типів і форми власності за наявності не менше трьох педагогічних працівників.</w:t>
      </w:r>
    </w:p>
    <w:p w:rsidR="00CA7D87" w:rsidRPr="00CA7D87" w:rsidRDefault="00CA7D87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Педагогічна рада, зокрема:</w:t>
      </w:r>
    </w:p>
    <w:p w:rsidR="00CA7D87" w:rsidRPr="00CA7D87" w:rsidRDefault="00CA7D87" w:rsidP="00AD43E0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планує роботу закладу;</w:t>
      </w:r>
    </w:p>
    <w:p w:rsidR="00CA7D87" w:rsidRPr="00CA7D87" w:rsidRDefault="00CA7D87" w:rsidP="00AD43E0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схвалює освітню програму;</w:t>
      </w:r>
    </w:p>
    <w:p w:rsidR="00CA7D87" w:rsidRPr="00CA7D87" w:rsidRDefault="00CA7D87" w:rsidP="00AD43E0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приймає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 щодо переведення учнів до наступного класу і їх випуску, видачі документів про відповідний рівень освіти, нагородження за успіхи у навчанні;</w:t>
      </w:r>
    </w:p>
    <w:p w:rsidR="00CA7D87" w:rsidRPr="00CA7D87" w:rsidRDefault="00CA7D87" w:rsidP="00AD43E0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визначає заходи щодо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ідвищення кваліфікації педагогічних працівників;</w:t>
      </w:r>
    </w:p>
    <w:p w:rsidR="00CA7D87" w:rsidRPr="00CA7D87" w:rsidRDefault="00CA7D87" w:rsidP="00AD43E0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ухвалює </w:t>
      </w: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 щодо заохочення учнів, працівників закладу та інших учасників освітнього процесу, а також щодо їх відповідальності за невиконання своїх обов’язків.</w:t>
      </w:r>
    </w:p>
    <w:p w:rsidR="00CA7D87" w:rsidRPr="00CA7D87" w:rsidRDefault="00CA7D87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ішення педради вводяться в дію рішеннями керівника закладу.</w:t>
      </w:r>
    </w:p>
    <w:p w:rsidR="00CA7D87" w:rsidRPr="00CA7D87" w:rsidRDefault="00540C09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38)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відтепер заклади загальної середньої освіти самі визначають структуру навчального року (за чвертями, 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івріччями, семестрами), тривалість навчального тижня, дня, занять, відпочинку між ними, тощо, в межах часу, передбаченого освітньою програмою.</w:t>
      </w:r>
    </w:p>
    <w:p w:rsidR="00CA7D87" w:rsidRPr="00CA7D87" w:rsidRDefault="00540C09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39)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 чітко визначає тривалість урокі</w:t>
      </w:r>
      <w:proofErr w:type="gramStart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proofErr w:type="gramEnd"/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CA7D87" w:rsidRPr="00CA7D87" w:rsidRDefault="00CA7D87" w:rsidP="00AD43E0">
      <w:pPr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перших класах – 35 хвилин,</w:t>
      </w:r>
    </w:p>
    <w:p w:rsidR="00CA7D87" w:rsidRPr="00CA7D87" w:rsidRDefault="00CA7D87" w:rsidP="00AD43E0">
      <w:pPr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других-четвертих класах – 40 хвилин,</w:t>
      </w:r>
    </w:p>
    <w:p w:rsidR="00CA7D87" w:rsidRPr="00CA7D87" w:rsidRDefault="00CA7D87" w:rsidP="00AD43E0">
      <w:pPr>
        <w:numPr>
          <w:ilvl w:val="0"/>
          <w:numId w:val="1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п’ятих-одинадцятих класах – 45 хвилин.</w:t>
      </w:r>
    </w:p>
    <w:p w:rsidR="00CA7D87" w:rsidRPr="00CA7D87" w:rsidRDefault="00AD43E0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40) 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 освіти може обрати інші, крім уроку, форми організації освітнього процесу.</w:t>
      </w:r>
    </w:p>
    <w:p w:rsidR="00CA7D87" w:rsidRPr="00CA7D87" w:rsidRDefault="00AD43E0" w:rsidP="00AD43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41)</w:t>
      </w:r>
      <w:r w:rsidR="00CA7D87" w:rsidRPr="00CA7D8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новий закон "Про освіту" гарантує закладам освіти академічну, організаційну, фінансову і кадрову автономію, обсяг якої визначається також іншими законами та установчими документами самого закладу.</w:t>
      </w:r>
    </w:p>
    <w:p w:rsidR="00CA7D87" w:rsidRDefault="00FD3926" w:rsidP="00AD43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Виходячи з вище зазначеного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ідставі рішення педагогічної ради</w:t>
      </w:r>
    </w:p>
    <w:p w:rsidR="00FD3926" w:rsidRDefault="00FD3926" w:rsidP="00AD43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3926" w:rsidRPr="00FD3926" w:rsidRDefault="00FD3926" w:rsidP="00AD43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НАКАЗУЮ:</w:t>
      </w:r>
    </w:p>
    <w:p w:rsidR="00CA7D87" w:rsidRPr="00CA7D87" w:rsidRDefault="00CA7D87" w:rsidP="00DB2B8F">
      <w:pPr>
        <w:rPr>
          <w:rFonts w:ascii="Times New Roman" w:hAnsi="Times New Roman" w:cs="Times New Roman"/>
          <w:sz w:val="28"/>
          <w:szCs w:val="28"/>
        </w:rPr>
      </w:pPr>
    </w:p>
    <w:p w:rsidR="00CA7D87" w:rsidRPr="00CA7D87" w:rsidRDefault="00CA7D87" w:rsidP="00DB2B8F">
      <w:pPr>
        <w:rPr>
          <w:rFonts w:ascii="Times New Roman" w:hAnsi="Times New Roman" w:cs="Times New Roman"/>
          <w:sz w:val="28"/>
          <w:szCs w:val="28"/>
        </w:rPr>
      </w:pPr>
    </w:p>
    <w:p w:rsidR="00271946" w:rsidRPr="00CA7D87" w:rsidRDefault="00271946" w:rsidP="00DB2B8F">
      <w:pPr>
        <w:rPr>
          <w:rFonts w:ascii="Times New Roman" w:hAnsi="Times New Roman" w:cs="Times New Roman"/>
          <w:sz w:val="28"/>
          <w:szCs w:val="28"/>
        </w:rPr>
      </w:pPr>
      <w:r w:rsidRPr="00CA7D8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D3926">
        <w:rPr>
          <w:rFonts w:ascii="Times New Roman" w:hAnsi="Times New Roman" w:cs="Times New Roman"/>
          <w:sz w:val="28"/>
          <w:szCs w:val="28"/>
        </w:rPr>
        <w:t xml:space="preserve"> </w:t>
      </w:r>
      <w:r w:rsidRPr="00CA7D87">
        <w:rPr>
          <w:rFonts w:ascii="Times New Roman" w:hAnsi="Times New Roman" w:cs="Times New Roman"/>
          <w:sz w:val="28"/>
          <w:szCs w:val="28"/>
        </w:rPr>
        <w:t xml:space="preserve">Врахувати у діяльності закладу зміну термінів «ЗНЗ» </w:t>
      </w:r>
      <w:proofErr w:type="spellStart"/>
      <w:r w:rsidRPr="00CA7D87">
        <w:rPr>
          <w:rFonts w:ascii="Times New Roman" w:hAnsi="Times New Roman" w:cs="Times New Roman"/>
          <w:sz w:val="28"/>
          <w:szCs w:val="28"/>
        </w:rPr>
        <w:t>-на</w:t>
      </w:r>
      <w:proofErr w:type="spellEnd"/>
      <w:r w:rsidRPr="00CA7D87">
        <w:rPr>
          <w:rFonts w:ascii="Times New Roman" w:hAnsi="Times New Roman" w:cs="Times New Roman"/>
          <w:sz w:val="28"/>
          <w:szCs w:val="28"/>
        </w:rPr>
        <w:t xml:space="preserve"> «заклад загальної середньої освіти», «навчально-виховний процес» - на «освітній процес».</w:t>
      </w:r>
    </w:p>
    <w:p w:rsidR="00271946" w:rsidRPr="00CA7D87" w:rsidRDefault="00271946" w:rsidP="00DB2B8F">
      <w:pPr>
        <w:rPr>
          <w:rFonts w:ascii="Times New Roman" w:hAnsi="Times New Roman" w:cs="Times New Roman"/>
          <w:sz w:val="28"/>
          <w:szCs w:val="28"/>
        </w:rPr>
      </w:pPr>
      <w:r w:rsidRPr="00CA7D87">
        <w:rPr>
          <w:rFonts w:ascii="Times New Roman" w:hAnsi="Times New Roman" w:cs="Times New Roman"/>
          <w:sz w:val="28"/>
          <w:szCs w:val="28"/>
        </w:rPr>
        <w:t>2. Провести підготовчі роботи із зміни установчих документів закладу у відповідності до вимог нового ЗУ «Про освіту».</w:t>
      </w:r>
    </w:p>
    <w:p w:rsidR="00271946" w:rsidRPr="00CA7D87" w:rsidRDefault="00271946" w:rsidP="00DB2B8F">
      <w:pPr>
        <w:rPr>
          <w:rFonts w:ascii="Times New Roman" w:hAnsi="Times New Roman" w:cs="Times New Roman"/>
          <w:sz w:val="28"/>
          <w:szCs w:val="28"/>
        </w:rPr>
      </w:pPr>
      <w:r w:rsidRPr="00CA7D87">
        <w:rPr>
          <w:rFonts w:ascii="Times New Roman" w:hAnsi="Times New Roman" w:cs="Times New Roman"/>
          <w:sz w:val="28"/>
          <w:szCs w:val="28"/>
        </w:rPr>
        <w:t>3.Забезпечити прозорість та інформац</w:t>
      </w:r>
      <w:r w:rsidR="00FD3926">
        <w:rPr>
          <w:rFonts w:ascii="Times New Roman" w:hAnsi="Times New Roman" w:cs="Times New Roman"/>
          <w:sz w:val="28"/>
          <w:szCs w:val="28"/>
        </w:rPr>
        <w:t>ійну відкритість закладу освіти</w:t>
      </w:r>
      <w:r w:rsidRPr="00CA7D87">
        <w:rPr>
          <w:rFonts w:ascii="Times New Roman" w:hAnsi="Times New Roman" w:cs="Times New Roman"/>
          <w:sz w:val="28"/>
          <w:szCs w:val="28"/>
        </w:rPr>
        <w:t>.</w:t>
      </w:r>
    </w:p>
    <w:p w:rsidR="00271946" w:rsidRPr="00CA7D87" w:rsidRDefault="00271946" w:rsidP="00DB2B8F">
      <w:pPr>
        <w:rPr>
          <w:rFonts w:ascii="Times New Roman" w:hAnsi="Times New Roman" w:cs="Times New Roman"/>
          <w:sz w:val="28"/>
          <w:szCs w:val="28"/>
        </w:rPr>
      </w:pPr>
      <w:r w:rsidRPr="00CA7D87">
        <w:rPr>
          <w:rFonts w:ascii="Times New Roman" w:hAnsi="Times New Roman" w:cs="Times New Roman"/>
          <w:sz w:val="28"/>
          <w:szCs w:val="28"/>
        </w:rPr>
        <w:t>4.Організувати роботу з розробки та впровадження у закладі внутрішньої системи забезпечення якості освіти та дотримання академічної доброчесності</w:t>
      </w:r>
      <w:r w:rsidR="00FD3926">
        <w:rPr>
          <w:rFonts w:ascii="Times New Roman" w:hAnsi="Times New Roman" w:cs="Times New Roman"/>
          <w:sz w:val="28"/>
          <w:szCs w:val="28"/>
        </w:rPr>
        <w:t>.</w:t>
      </w:r>
    </w:p>
    <w:p w:rsidR="00271946" w:rsidRPr="00CA7D87" w:rsidRDefault="00271946" w:rsidP="00DB2B8F">
      <w:pPr>
        <w:rPr>
          <w:rFonts w:ascii="Times New Roman" w:hAnsi="Times New Roman" w:cs="Times New Roman"/>
          <w:sz w:val="28"/>
          <w:szCs w:val="28"/>
        </w:rPr>
      </w:pPr>
      <w:r w:rsidRPr="00CA7D87">
        <w:rPr>
          <w:rFonts w:ascii="Times New Roman" w:hAnsi="Times New Roman" w:cs="Times New Roman"/>
          <w:sz w:val="28"/>
          <w:szCs w:val="28"/>
        </w:rPr>
        <w:t>5. Забезпечувати доступ до якісної освіти дітей з особливими освітніми потребами</w:t>
      </w:r>
    </w:p>
    <w:p w:rsidR="00271946" w:rsidRDefault="00271946" w:rsidP="00DB2B8F">
      <w:pPr>
        <w:rPr>
          <w:rFonts w:ascii="Times New Roman" w:hAnsi="Times New Roman" w:cs="Times New Roman"/>
          <w:sz w:val="28"/>
          <w:szCs w:val="28"/>
        </w:rPr>
      </w:pPr>
      <w:r w:rsidRPr="00CA7D87">
        <w:rPr>
          <w:rFonts w:ascii="Times New Roman" w:hAnsi="Times New Roman" w:cs="Times New Roman"/>
          <w:sz w:val="28"/>
          <w:szCs w:val="28"/>
        </w:rPr>
        <w:t>6. Розробити умови конкурсного відбору на посади заступників директора, педагогічних працівників.</w:t>
      </w:r>
    </w:p>
    <w:p w:rsidR="00FD3926" w:rsidRDefault="00FD3926" w:rsidP="00DB2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виконанням даного наказу полишаю за собою.</w:t>
      </w:r>
    </w:p>
    <w:p w:rsidR="00FD3926" w:rsidRDefault="00FD3926" w:rsidP="00DB2B8F">
      <w:pPr>
        <w:rPr>
          <w:rFonts w:ascii="Times New Roman" w:hAnsi="Times New Roman" w:cs="Times New Roman"/>
          <w:sz w:val="28"/>
          <w:szCs w:val="28"/>
        </w:rPr>
      </w:pPr>
    </w:p>
    <w:p w:rsidR="00FD3926" w:rsidRPr="00CA7D87" w:rsidRDefault="00FD3926" w:rsidP="00DB2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 школи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В.П. Вінницький</w:t>
      </w:r>
    </w:p>
    <w:p w:rsidR="00271946" w:rsidRPr="00CA7D87" w:rsidRDefault="00271946" w:rsidP="00DB2B8F">
      <w:pPr>
        <w:rPr>
          <w:rFonts w:ascii="Times New Roman" w:hAnsi="Times New Roman" w:cs="Times New Roman"/>
          <w:sz w:val="28"/>
          <w:szCs w:val="28"/>
        </w:rPr>
      </w:pPr>
    </w:p>
    <w:sectPr w:rsidR="00271946" w:rsidRPr="00CA7D87" w:rsidSect="007E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369"/>
    <w:multiLevelType w:val="multilevel"/>
    <w:tmpl w:val="9DEE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B1438"/>
    <w:multiLevelType w:val="multilevel"/>
    <w:tmpl w:val="D810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8709C"/>
    <w:multiLevelType w:val="multilevel"/>
    <w:tmpl w:val="B910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9288F"/>
    <w:multiLevelType w:val="multilevel"/>
    <w:tmpl w:val="7736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3282F"/>
    <w:multiLevelType w:val="multilevel"/>
    <w:tmpl w:val="B27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24521"/>
    <w:multiLevelType w:val="multilevel"/>
    <w:tmpl w:val="A124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94A9F"/>
    <w:multiLevelType w:val="multilevel"/>
    <w:tmpl w:val="D2D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91A39"/>
    <w:multiLevelType w:val="multilevel"/>
    <w:tmpl w:val="75D8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055E9"/>
    <w:multiLevelType w:val="multilevel"/>
    <w:tmpl w:val="0E3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4087B"/>
    <w:multiLevelType w:val="multilevel"/>
    <w:tmpl w:val="2770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4631D"/>
    <w:multiLevelType w:val="multilevel"/>
    <w:tmpl w:val="902E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E1DC6"/>
    <w:multiLevelType w:val="multilevel"/>
    <w:tmpl w:val="D332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854AF8"/>
    <w:multiLevelType w:val="multilevel"/>
    <w:tmpl w:val="B16A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507DC"/>
    <w:multiLevelType w:val="multilevel"/>
    <w:tmpl w:val="56D2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46"/>
    <w:rsid w:val="000460A5"/>
    <w:rsid w:val="000614EC"/>
    <w:rsid w:val="00170247"/>
    <w:rsid w:val="00185157"/>
    <w:rsid w:val="001D4095"/>
    <w:rsid w:val="00227E39"/>
    <w:rsid w:val="002300A1"/>
    <w:rsid w:val="00271946"/>
    <w:rsid w:val="00384AF4"/>
    <w:rsid w:val="00540C09"/>
    <w:rsid w:val="005E09D1"/>
    <w:rsid w:val="006E0108"/>
    <w:rsid w:val="006F3D7F"/>
    <w:rsid w:val="0072625D"/>
    <w:rsid w:val="007E2D98"/>
    <w:rsid w:val="00A15360"/>
    <w:rsid w:val="00AD43E0"/>
    <w:rsid w:val="00BA2864"/>
    <w:rsid w:val="00CA7D87"/>
    <w:rsid w:val="00DB2B8F"/>
    <w:rsid w:val="00DC6B22"/>
    <w:rsid w:val="00FD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8"/>
    <w:rPr>
      <w:lang w:val="uk-UA"/>
    </w:rPr>
  </w:style>
  <w:style w:type="paragraph" w:styleId="3">
    <w:name w:val="heading 3"/>
    <w:basedOn w:val="a"/>
    <w:link w:val="30"/>
    <w:uiPriority w:val="9"/>
    <w:qFormat/>
    <w:rsid w:val="00CA7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7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A7D87"/>
  </w:style>
  <w:style w:type="character" w:styleId="a4">
    <w:name w:val="Hyperlink"/>
    <w:basedOn w:val="a0"/>
    <w:uiPriority w:val="99"/>
    <w:semiHidden/>
    <w:unhideWhenUsed/>
    <w:rsid w:val="00CA7D87"/>
    <w:rPr>
      <w:color w:val="0000FF"/>
      <w:u w:val="single"/>
    </w:rPr>
  </w:style>
  <w:style w:type="character" w:styleId="a5">
    <w:name w:val="Strong"/>
    <w:basedOn w:val="a0"/>
    <w:uiPriority w:val="22"/>
    <w:qFormat/>
    <w:rsid w:val="00CA7D87"/>
    <w:rPr>
      <w:b/>
      <w:bCs/>
    </w:rPr>
  </w:style>
  <w:style w:type="character" w:styleId="a6">
    <w:name w:val="Emphasis"/>
    <w:basedOn w:val="a0"/>
    <w:uiPriority w:val="20"/>
    <w:qFormat/>
    <w:rsid w:val="00CA7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56">
          <w:marLeft w:val="-825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660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474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344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94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47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6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6838">
          <w:marLeft w:val="-825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03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996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257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20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7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14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fe.pravda.com.ua/society/2017/09/28/22668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5.rada.gov.ua/laws/show/2145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C0B3D-B2BF-4CAB-B9DE-DC61CD98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2017-10-24T06:50:00Z</cp:lastPrinted>
  <dcterms:created xsi:type="dcterms:W3CDTF">2017-10-24T06:40:00Z</dcterms:created>
  <dcterms:modified xsi:type="dcterms:W3CDTF">2017-11-22T08:11:00Z</dcterms:modified>
</cp:coreProperties>
</file>