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EC" w:rsidRPr="00F503FD" w:rsidRDefault="00C607EC" w:rsidP="00C607E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C607EC" w:rsidRPr="00F503FD" w:rsidRDefault="00C607EC" w:rsidP="00C607E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C607EC" w:rsidRPr="00F503FD" w:rsidRDefault="00C607EC" w:rsidP="00C607E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  (17</w:t>
      </w: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2511"/>
        <w:gridCol w:w="3765"/>
        <w:gridCol w:w="3807"/>
        <w:gridCol w:w="4144"/>
      </w:tblGrid>
      <w:tr w:rsidR="00C607EC" w:rsidRPr="00F503FD" w:rsidTr="00C607EC">
        <w:tc>
          <w:tcPr>
            <w:tcW w:w="559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1" w:type="dxa"/>
          </w:tcPr>
          <w:p w:rsidR="00C607EC" w:rsidRPr="00F503FD" w:rsidRDefault="00C607EC" w:rsidP="00BD56CA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765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07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144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C607EC" w:rsidRPr="00547756" w:rsidTr="00C607EC">
        <w:tc>
          <w:tcPr>
            <w:tcW w:w="559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C607EC" w:rsidRPr="00547756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C607EC" w:rsidRPr="00547756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7EC" w:rsidRPr="00547756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C607EC" w:rsidRPr="00C607EC" w:rsidRDefault="00C607EC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Органічний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тихого океану.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океану.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океану на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материкі</w:t>
            </w:r>
            <w:proofErr w:type="gram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EC" w:rsidRPr="00C607EC" w:rsidRDefault="00C607EC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C607EC" w:rsidRPr="00C607EC" w:rsidRDefault="00C607EC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58; 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схему «</w:t>
            </w:r>
            <w:proofErr w:type="spell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Тваринний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C607EC">
              <w:rPr>
                <w:rFonts w:ascii="Times New Roman" w:hAnsi="Times New Roman" w:cs="Times New Roman"/>
                <w:sz w:val="28"/>
                <w:szCs w:val="28"/>
              </w:rPr>
              <w:t xml:space="preserve"> Тихого океану».</w:t>
            </w:r>
          </w:p>
          <w:p w:rsidR="00C607EC" w:rsidRPr="00C607EC" w:rsidRDefault="00C607EC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607EC" w:rsidRPr="00C607EC" w:rsidRDefault="001555C5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07EC" w:rsidRPr="00C607E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https://www.schoollife.org.ua/353-2018/</w:t>
              </w:r>
            </w:hyperlink>
          </w:p>
          <w:p w:rsidR="00C607EC" w:rsidRPr="00C607EC" w:rsidRDefault="00C607EC" w:rsidP="00BD5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7EC" w:rsidRPr="00F503FD" w:rsidTr="00C607EC">
        <w:trPr>
          <w:trHeight w:val="1224"/>
        </w:trPr>
        <w:tc>
          <w:tcPr>
            <w:tcW w:w="559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C607EC" w:rsidRPr="00547756" w:rsidRDefault="00C607EC" w:rsidP="00BD56C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C607EC" w:rsidRPr="00547756" w:rsidRDefault="00C607EC" w:rsidP="00BD56C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7EC" w:rsidRPr="00547756" w:rsidRDefault="00C607EC" w:rsidP="00BD56C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C607EC" w:rsidRPr="00C607EC" w:rsidRDefault="00C607EC" w:rsidP="00BD56CA">
            <w:pPr>
              <w:ind w:left="3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комерційної реклами на здоров’я </w:t>
            </w:r>
          </w:p>
          <w:p w:rsidR="00C607EC" w:rsidRPr="00C607EC" w:rsidRDefault="00C607EC" w:rsidP="00C607EC">
            <w:pPr>
              <w:numPr>
                <w:ilvl w:val="0"/>
                <w:numId w:val="1"/>
              </w:numPr>
              <w:ind w:left="332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7EC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параграф 25.</w:t>
            </w:r>
          </w:p>
          <w:p w:rsidR="00C607EC" w:rsidRPr="00C607EC" w:rsidRDefault="00C607EC" w:rsidP="00BD56CA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07" w:type="dxa"/>
          </w:tcPr>
          <w:p w:rsidR="00C607EC" w:rsidRPr="00C607EC" w:rsidRDefault="00C607EC" w:rsidP="00C607E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7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</w:t>
            </w:r>
            <w:proofErr w:type="spellStart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>озробити</w:t>
            </w:r>
            <w:proofErr w:type="spellEnd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рекламу </w:t>
            </w:r>
            <w:proofErr w:type="spellStart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>свого</w:t>
            </w:r>
            <w:proofErr w:type="spellEnd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>хобі</w:t>
            </w:r>
            <w:proofErr w:type="spellEnd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>заняття</w:t>
            </w:r>
            <w:proofErr w:type="spellEnd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r w:rsidRPr="00C607EC"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інтересами</w:t>
            </w:r>
            <w:proofErr w:type="spellEnd"/>
            <w:r w:rsidRPr="00C607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607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(у зошиті)</w:t>
            </w:r>
            <w:r w:rsidRPr="00C607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C607EC" w:rsidRPr="00C607EC" w:rsidRDefault="00C607EC" w:rsidP="00BD56CA">
            <w:pPr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4" w:type="dxa"/>
          </w:tcPr>
          <w:p w:rsidR="00C607EC" w:rsidRPr="00F503FD" w:rsidRDefault="00C607EC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5C5" w:rsidRPr="00F503FD" w:rsidTr="00C607EC">
        <w:tc>
          <w:tcPr>
            <w:tcW w:w="559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1555C5" w:rsidRPr="00547756" w:rsidRDefault="001555C5" w:rsidP="00BD56C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1555C5" w:rsidRPr="00547756" w:rsidRDefault="001555C5" w:rsidP="00BD56CA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555C5" w:rsidRPr="00547756" w:rsidRDefault="001555C5" w:rsidP="00BD56CA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1555C5" w:rsidRPr="001555C5" w:rsidRDefault="001555C5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систем двох лінійних рівнянь з двома невідомими</w:t>
            </w:r>
          </w:p>
          <w:p w:rsidR="001555C5" w:rsidRPr="001555C5" w:rsidRDefault="001555C5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п.26-28</w:t>
            </w:r>
          </w:p>
        </w:tc>
        <w:tc>
          <w:tcPr>
            <w:tcW w:w="3807" w:type="dxa"/>
          </w:tcPr>
          <w:p w:rsidR="001555C5" w:rsidRPr="001555C5" w:rsidRDefault="001555C5" w:rsidP="001555C5">
            <w:pPr>
              <w:pStyle w:val="a4"/>
              <w:ind w:left="111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вправу1151</w:t>
            </w:r>
          </w:p>
          <w:p w:rsidR="001555C5" w:rsidRPr="001555C5" w:rsidRDefault="001555C5" w:rsidP="001555C5">
            <w:pPr>
              <w:pStyle w:val="a4"/>
              <w:ind w:left="111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4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5C5" w:rsidRPr="00F503FD" w:rsidTr="00C607EC">
        <w:tc>
          <w:tcPr>
            <w:tcW w:w="559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1555C5" w:rsidRPr="00547756" w:rsidRDefault="001555C5" w:rsidP="00BD56C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1555C5" w:rsidRPr="00547756" w:rsidRDefault="001555C5" w:rsidP="00BD56C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555C5" w:rsidRPr="00547756" w:rsidRDefault="001555C5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1555C5" w:rsidRPr="001555C5" w:rsidRDefault="001555C5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Закон збереження і перетворення енергії в механічних процесах та його практичне застосування</w:t>
            </w:r>
          </w:p>
          <w:p w:rsidR="001555C5" w:rsidRPr="001555C5" w:rsidRDefault="001555C5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</w:t>
            </w: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07" w:type="dxa"/>
          </w:tcPr>
          <w:p w:rsidR="001555C5" w:rsidRPr="001555C5" w:rsidRDefault="001555C5" w:rsidP="001555C5">
            <w:pPr>
              <w:pStyle w:val="a4"/>
              <w:ind w:left="111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5C5">
              <w:rPr>
                <w:rFonts w:ascii="Times New Roman" w:hAnsi="Times New Roman"/>
                <w:sz w:val="28"/>
                <w:szCs w:val="28"/>
                <w:lang w:val="uk-UA"/>
              </w:rPr>
              <w:t>Виконати експериментальне завдання на стор219; розв’язати з вправи33(3)</w:t>
            </w:r>
          </w:p>
        </w:tc>
        <w:tc>
          <w:tcPr>
            <w:tcW w:w="4144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555C5" w:rsidRPr="001555C5" w:rsidTr="00C607EC">
        <w:trPr>
          <w:trHeight w:val="510"/>
        </w:trPr>
        <w:tc>
          <w:tcPr>
            <w:tcW w:w="559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</w:tcPr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555C5" w:rsidRPr="00547756" w:rsidRDefault="001555C5" w:rsidP="00BD56CA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Куточок читача.</w:t>
            </w:r>
          </w:p>
        </w:tc>
        <w:tc>
          <w:tcPr>
            <w:tcW w:w="3807" w:type="dxa"/>
          </w:tcPr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ст.179(прочитати, перекласти і дати відповіді на запитання);</w:t>
            </w:r>
          </w:p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Впр.2ст.180( послухати і прочитати текст); впр.4 ст.182(письмово);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 </w:t>
            </w:r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ст.182(усно)</w:t>
            </w:r>
          </w:p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4" w:type="dxa"/>
          </w:tcPr>
          <w:p w:rsidR="001555C5" w:rsidRPr="00C35047" w:rsidRDefault="001555C5" w:rsidP="00A5632D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Pr="00C3504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1555C5" w:rsidRPr="00C35047" w:rsidRDefault="001555C5" w:rsidP="00A563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555C5" w:rsidRPr="00547756" w:rsidTr="00C607EC">
        <w:trPr>
          <w:trHeight w:val="825"/>
        </w:trPr>
        <w:tc>
          <w:tcPr>
            <w:tcW w:w="559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11" w:type="dxa"/>
          </w:tcPr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555C5" w:rsidRPr="00547756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</w:tcPr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Життєствердний</w:t>
            </w:r>
            <w:proofErr w:type="spellEnd"/>
            <w:proofErr w:type="gram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гумористич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пафос. </w:t>
            </w:r>
            <w:proofErr w:type="spellStart"/>
            <w:proofErr w:type="gram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Жарт</w:t>
            </w:r>
            <w:proofErr w:type="gram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івливі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</w:tcPr>
          <w:p w:rsidR="001555C5" w:rsidRPr="00C35047" w:rsidRDefault="001555C5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жартівливу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коломийку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5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>ільну</w:t>
            </w:r>
            <w:proofErr w:type="spellEnd"/>
            <w:r w:rsidRPr="00C35047">
              <w:rPr>
                <w:rFonts w:ascii="Times New Roman" w:hAnsi="Times New Roman" w:cs="Times New Roman"/>
                <w:sz w:val="28"/>
                <w:szCs w:val="28"/>
              </w:rPr>
              <w:t xml:space="preserve"> тему)</w:t>
            </w:r>
          </w:p>
        </w:tc>
        <w:tc>
          <w:tcPr>
            <w:tcW w:w="4144" w:type="dxa"/>
          </w:tcPr>
          <w:p w:rsidR="001555C5" w:rsidRPr="00F503FD" w:rsidRDefault="001555C5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1DE1" w:rsidRDefault="00D21DE1"/>
    <w:sectPr w:rsidR="00D21DE1" w:rsidSect="00C607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654"/>
    <w:multiLevelType w:val="hybridMultilevel"/>
    <w:tmpl w:val="2AE264B2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EC"/>
    <w:rsid w:val="001555C5"/>
    <w:rsid w:val="00C35047"/>
    <w:rsid w:val="00C607EC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7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07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607EC"/>
  </w:style>
  <w:style w:type="table" w:styleId="a3">
    <w:name w:val="Table Grid"/>
    <w:basedOn w:val="a1"/>
    <w:uiPriority w:val="59"/>
    <w:rsid w:val="00C6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7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07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607EC"/>
  </w:style>
  <w:style w:type="table" w:styleId="a3">
    <w:name w:val="Table Grid"/>
    <w:basedOn w:val="a1"/>
    <w:uiPriority w:val="59"/>
    <w:rsid w:val="00C6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353-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2020-04-12T13:37:00Z</dcterms:created>
  <dcterms:modified xsi:type="dcterms:W3CDTF">2020-04-14T13:08:00Z</dcterms:modified>
</cp:coreProperties>
</file>