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0" w:name="_GoBack"/>
      <w:bookmarkEnd w:id="0"/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Pr="00C1061E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72"/>
          <w:szCs w:val="72"/>
          <w:lang w:eastAsia="uk-UA"/>
        </w:rPr>
      </w:pPr>
    </w:p>
    <w:p w:rsidR="00C1061E" w:rsidRDefault="00C1061E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</w:p>
    <w:p w:rsidR="00C1061E" w:rsidRDefault="00C1061E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</w:p>
    <w:p w:rsidR="00462D67" w:rsidRPr="00C1061E" w:rsidRDefault="00462D67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  <w:r w:rsidRPr="00462D67">
        <w:rPr>
          <w:rFonts w:ascii="Arial" w:eastAsia="Times New Roman" w:hAnsi="Arial" w:cs="Arial"/>
          <w:color w:val="000000"/>
          <w:sz w:val="72"/>
          <w:szCs w:val="72"/>
          <w:lang w:eastAsia="uk-UA"/>
        </w:rPr>
        <w:t>Індивідуальний план роботи</w:t>
      </w:r>
    </w:p>
    <w:p w:rsidR="00462D67" w:rsidRPr="00C1061E" w:rsidRDefault="00462D67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  <w:r w:rsidRPr="00462D67">
        <w:rPr>
          <w:rFonts w:ascii="Arial" w:eastAsia="Times New Roman" w:hAnsi="Arial" w:cs="Arial"/>
          <w:color w:val="000000"/>
          <w:sz w:val="72"/>
          <w:szCs w:val="72"/>
          <w:lang w:eastAsia="uk-UA"/>
        </w:rPr>
        <w:t xml:space="preserve"> вчителя 1 класу </w:t>
      </w:r>
    </w:p>
    <w:p w:rsidR="00462D67" w:rsidRPr="00462D67" w:rsidRDefault="00462D67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  <w:r w:rsidRPr="00C1061E">
        <w:rPr>
          <w:rFonts w:ascii="Arial" w:eastAsia="Times New Roman" w:hAnsi="Arial" w:cs="Arial"/>
          <w:color w:val="000000"/>
          <w:sz w:val="72"/>
          <w:szCs w:val="72"/>
          <w:lang w:eastAsia="uk-UA"/>
        </w:rPr>
        <w:t xml:space="preserve">Гладкої Лідії Степанівни </w:t>
      </w:r>
    </w:p>
    <w:p w:rsidR="00462D67" w:rsidRPr="00C1061E" w:rsidRDefault="00462D67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  <w:r w:rsidRPr="00462D67">
        <w:rPr>
          <w:rFonts w:ascii="Arial" w:eastAsia="Times New Roman" w:hAnsi="Arial" w:cs="Arial"/>
          <w:color w:val="000000"/>
          <w:sz w:val="72"/>
          <w:szCs w:val="72"/>
          <w:lang w:eastAsia="uk-UA"/>
        </w:rPr>
        <w:t xml:space="preserve">під час карантину </w:t>
      </w:r>
    </w:p>
    <w:p w:rsidR="00462D67" w:rsidRPr="00462D67" w:rsidRDefault="00462D67" w:rsidP="00462D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uk-UA"/>
        </w:rPr>
      </w:pPr>
      <w:r w:rsidRPr="00462D67">
        <w:rPr>
          <w:rFonts w:ascii="Arial" w:eastAsia="Times New Roman" w:hAnsi="Arial" w:cs="Arial"/>
          <w:color w:val="000000"/>
          <w:sz w:val="72"/>
          <w:szCs w:val="72"/>
          <w:lang w:eastAsia="uk-UA"/>
        </w:rPr>
        <w:t>на період з</w:t>
      </w:r>
      <w:r w:rsidRPr="00C1061E">
        <w:rPr>
          <w:rFonts w:ascii="Arial" w:eastAsia="Times New Roman" w:hAnsi="Arial" w:cs="Arial"/>
          <w:color w:val="000000"/>
          <w:sz w:val="72"/>
          <w:szCs w:val="72"/>
          <w:lang w:eastAsia="uk-UA"/>
        </w:rPr>
        <w:t xml:space="preserve"> 27.04.2020р-08.05.2020р</w:t>
      </w:r>
      <w:r w:rsidRPr="00462D67">
        <w:rPr>
          <w:rFonts w:ascii="Arial" w:eastAsia="Times New Roman" w:hAnsi="Arial" w:cs="Arial"/>
          <w:color w:val="000000"/>
          <w:sz w:val="72"/>
          <w:szCs w:val="72"/>
          <w:lang w:eastAsia="uk-UA"/>
        </w:rPr>
        <w:t xml:space="preserve"> </w:t>
      </w: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C10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62D67" w:rsidRDefault="00462D67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A64D06" w:rsidRPr="00A64D06" w:rsidRDefault="00A64D06" w:rsidP="0086247F">
      <w:pPr>
        <w:spacing w:after="0" w:line="240" w:lineRule="auto"/>
        <w:ind w:left="29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4D06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</w:t>
      </w:r>
    </w:p>
    <w:tbl>
      <w:tblPr>
        <w:tblW w:w="1049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71"/>
        <w:gridCol w:w="7584"/>
      </w:tblGrid>
      <w:tr w:rsidR="00A64D06" w:rsidRPr="0086247F" w:rsidTr="00462D67">
        <w:trPr>
          <w:trHeight w:val="487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№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    Дата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                                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                                     Зміст роботи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27.04.2020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Розробка і розміщення у соціальній мережі </w:t>
            </w:r>
            <w:proofErr w:type="spellStart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пояснення матеріалу  для учнів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2.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Індивідуальні консультації для батьків та учнів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1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класу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86247F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3.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Перевірка виконаних завдань</w:t>
            </w:r>
          </w:p>
          <w:p w:rsidR="00A64D06" w:rsidRPr="0086247F" w:rsidRDefault="0086247F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4.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Проходження онлайн- курсу «Безпечна і дружня до дитини школа»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28.04.2020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1.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Розробка і розміщення у соціальній мережі </w:t>
            </w:r>
            <w:proofErr w:type="spellStart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 завдань та відео – аудіо супроводу пояснення матеріалу  для учнів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2.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Індивідуальні консультації для батьків та учнів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86247F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3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.Перевірка виконаних завдань</w:t>
            </w:r>
          </w:p>
          <w:p w:rsidR="00A64D06" w:rsidRPr="0086247F" w:rsidRDefault="0086247F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4. </w:t>
            </w:r>
            <w:r w:rsidR="00A64D06"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Перегляд відео: Ранкове коло. Нова Українська Школа</w:t>
            </w:r>
          </w:p>
          <w:p w:rsidR="00A64D06" w:rsidRDefault="00830E5D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hyperlink r:id="rId5" w:history="1">
              <w:r w:rsidR="00462D67" w:rsidRPr="0085475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https://www.youtube.com/watch?v=Y06SpBC5wJs</w:t>
              </w:r>
            </w:hyperlink>
          </w:p>
          <w:p w:rsidR="00462D67" w:rsidRPr="0086247F" w:rsidRDefault="00462D67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5.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Моніторинг стану захворюваності учнів класу.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29.04.2020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Розробка і розміщення у соціальній мережі </w:t>
            </w:r>
            <w:proofErr w:type="spellStart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пояснення матеріалу  для учнів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86247F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2.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Індивідуальні консультації для батьків та учнів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86247F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3.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Перевірка виконаних завдань</w:t>
            </w:r>
          </w:p>
          <w:p w:rsidR="00A64D06" w:rsidRPr="0086247F" w:rsidRDefault="0086247F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4.</w:t>
            </w:r>
            <w:r w:rsidR="00A64D06"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.Перегляд відео :</w:t>
            </w:r>
            <w:r w:rsidR="00A64D06" w:rsidRPr="0086247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 </w:t>
            </w:r>
            <w:r w:rsidR="00A64D06"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Фізкультхвилинка в НУШ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https://www.youtube.com/watch?v=y_eAwxhUJqw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30.04.2020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7F" w:rsidRPr="0086247F" w:rsidRDefault="00A64D06" w:rsidP="0086247F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6247F"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  <w:t>1.</w:t>
            </w:r>
            <w:r w:rsidR="0086247F" w:rsidRPr="0086247F"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  <w:t xml:space="preserve">Участь у </w:t>
            </w:r>
            <w:proofErr w:type="spellStart"/>
            <w:r w:rsidR="0086247F" w:rsidRPr="0086247F"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  <w:t>офлайн</w:t>
            </w:r>
            <w:proofErr w:type="spellEnd"/>
            <w:r w:rsidR="0086247F" w:rsidRPr="0086247F"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  <w:t xml:space="preserve"> семінарі – практикумі для вчителів 1 класів </w:t>
            </w:r>
            <w:r w:rsidR="0086247F" w:rsidRPr="0086247F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«Реалізація </w:t>
            </w:r>
            <w:proofErr w:type="spellStart"/>
            <w:r w:rsidR="0086247F" w:rsidRPr="0086247F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>компетентнісного</w:t>
            </w:r>
            <w:proofErr w:type="spellEnd"/>
            <w:r w:rsidR="0086247F" w:rsidRPr="0086247F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підходу за допомогою дев'яти стилів навчання на основі теорії множинного інтелекту»</w:t>
            </w:r>
          </w:p>
          <w:p w:rsidR="00A64D06" w:rsidRPr="0086247F" w:rsidRDefault="0086247F" w:rsidP="0086247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                 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пояснення матеріалу  для 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1 </w:t>
            </w:r>
            <w:r w:rsidR="00A64D06"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3.Індивідуальні консультації для батьків та 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5.Проходження онлайн- курсу «Безпечна і дружня до дитини 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школа»І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Імодуль</w:t>
            </w:r>
            <w:proofErr w:type="spellEnd"/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04.05.2020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1.Моніторинг стану захворюваності учнів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 завдань та відео – аудіо супроводу пояснення матеріалу  для учнів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3.Індивідуальні консультації для батьків та учнів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5.Перегляд відео : Метод критичного мислення "Шість капелюхів".https://www.youtube.com/watch?v=wAlR5TR4Vw8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05.05.2020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1.Моніторинг стану захворюваності учнів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 завдань та відео – аудіо супроводу пояснення матеріалу  для учнів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3.Індивідуальні консультації для батьків та 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5.Перегляд відео : Таблиця множення на пальцях https://www.youtube.com/watch?v=up5GRotlKPA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lastRenderedPageBreak/>
              <w:t>7.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1.Моніторинг стану захворюваності учнів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пояснення матеріалу  для 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3.Індивідуальні консультації для батьків та 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5.Проходження онлайн- курсу «Безпечна і дружня до дитини 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школа»ІІ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Імодуль</w:t>
            </w:r>
            <w:proofErr w:type="spellEnd"/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07.05.2020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1.Моніторинг стану захворюваності учнів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пояснення матеріалу  для 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3.Індивідуальні консультації для батьків та 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5.Проходження онлайн- курсу «Безпечна і дружня до дитини школа» 4-5модулів</w:t>
            </w:r>
          </w:p>
        </w:tc>
      </w:tr>
      <w:tr w:rsidR="00A64D06" w:rsidRPr="0086247F" w:rsidTr="00462D67"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08.05.2020</w:t>
            </w:r>
          </w:p>
        </w:tc>
        <w:tc>
          <w:tcPr>
            <w:tcW w:w="3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1.Моніторинг стану захворюваності учнів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2.Розробка і розміщення у соціальній мережі </w:t>
            </w:r>
            <w:proofErr w:type="spellStart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Viber</w:t>
            </w:r>
            <w:proofErr w:type="spellEnd"/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 завдань та відео – аудіо супроводу пояснення матеріалу  для учнів 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класу.</w:t>
            </w:r>
          </w:p>
          <w:p w:rsidR="00A64D06" w:rsidRPr="0086247F" w:rsidRDefault="00A64D06" w:rsidP="0086247F">
            <w:pPr>
              <w:spacing w:after="16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3.Індивідуальні консультації для батьків та учнів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1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класу</w:t>
            </w:r>
            <w:r w:rsidR="00462D6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в онлайн – режимі.</w:t>
            </w:r>
          </w:p>
          <w:p w:rsidR="00A64D06" w:rsidRPr="0086247F" w:rsidRDefault="00A64D06" w:rsidP="0086247F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4.Перевірка виконаних завдань</w:t>
            </w:r>
          </w:p>
          <w:p w:rsidR="00A64D06" w:rsidRPr="0086247F" w:rsidRDefault="00A64D06" w:rsidP="0086247F">
            <w:pPr>
              <w:spacing w:after="300" w:line="240" w:lineRule="auto"/>
              <w:ind w:left="2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6247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uk-UA"/>
              </w:rPr>
              <w:t>5.Проходження онлайн- курсу «Безпечна і дружня до дитини школа» Підсумок.</w:t>
            </w:r>
          </w:p>
        </w:tc>
      </w:tr>
    </w:tbl>
    <w:p w:rsidR="00282464" w:rsidRDefault="0086247F" w:rsidP="0086247F">
      <w:pPr>
        <w:tabs>
          <w:tab w:val="left" w:pos="4216"/>
        </w:tabs>
      </w:pPr>
      <w:r w:rsidRPr="0086247F">
        <w:rPr>
          <w:color w:val="000000" w:themeColor="text1"/>
        </w:rPr>
        <w:tab/>
      </w:r>
    </w:p>
    <w:sectPr w:rsidR="00282464" w:rsidSect="00C1061E">
      <w:pgSz w:w="11906" w:h="16838"/>
      <w:pgMar w:top="850" w:right="850" w:bottom="850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6"/>
    <w:rsid w:val="000E0006"/>
    <w:rsid w:val="00282464"/>
    <w:rsid w:val="00462D67"/>
    <w:rsid w:val="00830E5D"/>
    <w:rsid w:val="0086247F"/>
    <w:rsid w:val="00A64D06"/>
    <w:rsid w:val="00C1061E"/>
    <w:rsid w:val="00C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96AA-9095-4FF9-90D1-A1AA092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64"/>
  </w:style>
  <w:style w:type="paragraph" w:styleId="2">
    <w:name w:val="heading 2"/>
    <w:basedOn w:val="a"/>
    <w:link w:val="20"/>
    <w:uiPriority w:val="9"/>
    <w:qFormat/>
    <w:rsid w:val="00862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624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8624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6SpBC5w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BE2D-2E9E-47FC-A5BA-B6F52357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2020-05-02T07:19:00Z</dcterms:created>
  <dcterms:modified xsi:type="dcterms:W3CDTF">2020-05-02T07:19:00Z</dcterms:modified>
</cp:coreProperties>
</file>