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A" w:rsidRPr="00E26243" w:rsidRDefault="006C35DA" w:rsidP="006C35DA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         </w:t>
      </w: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>5 клас</w:t>
      </w:r>
    </w:p>
    <w:p w:rsidR="006C35DA" w:rsidRPr="000E58BC" w:rsidRDefault="006C35DA" w:rsidP="006C35DA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</w:t>
      </w: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четвер  ( 02.04.2020)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9"/>
        <w:gridCol w:w="3480"/>
        <w:gridCol w:w="3456"/>
        <w:gridCol w:w="4340"/>
      </w:tblGrid>
      <w:tr w:rsidR="006C35DA" w:rsidRPr="0028409D" w:rsidTr="00992F2A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DA" w:rsidRPr="0028409D" w:rsidRDefault="006C35DA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DA" w:rsidRPr="0028409D" w:rsidRDefault="006C35DA" w:rsidP="00992F2A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DA" w:rsidRPr="0028409D" w:rsidRDefault="006C35DA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DA" w:rsidRPr="0028409D" w:rsidRDefault="006C35DA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DA" w:rsidRPr="0028409D" w:rsidRDefault="006C35DA" w:rsidP="00992F2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6C35DA" w:rsidRPr="00E26243" w:rsidTr="00992F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2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C35DA" w:rsidRPr="00E26243" w:rsidRDefault="006C35DA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</w:p>
          <w:p w:rsidR="006C35DA" w:rsidRPr="00E26243" w:rsidRDefault="006C35DA" w:rsidP="00992F2A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35DA" w:rsidRPr="00E26243" w:rsidRDefault="006C35DA" w:rsidP="00992F2A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Роальд</w:t>
            </w:r>
            <w:proofErr w:type="spellEnd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>ал. «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Чарлі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шоколадна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фабрика».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Цікаві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пригоди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хлопчика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Чарлі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друзів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казковій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шоколадній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фабриці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містера</w:t>
            </w:r>
            <w:proofErr w:type="spellEnd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>іллі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Вонки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>Скласти</w:t>
            </w:r>
            <w:proofErr w:type="spellEnd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>сюжетний</w:t>
            </w:r>
            <w:proofErr w:type="spellEnd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>ланцюжок</w:t>
            </w:r>
            <w:proofErr w:type="spellEnd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>подорожі</w:t>
            </w:r>
            <w:proofErr w:type="spellEnd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>казковою</w:t>
            </w:r>
            <w:proofErr w:type="spellEnd"/>
            <w:r w:rsidRPr="00E26243">
              <w:rPr>
                <w:rFonts w:ascii="Times New Roman" w:hAnsi="Times New Roman"/>
                <w:bCs/>
                <w:sz w:val="20"/>
                <w:szCs w:val="20"/>
              </w:rPr>
              <w:t xml:space="preserve"> фабрикою.</w:t>
            </w:r>
          </w:p>
          <w:p w:rsidR="006C35DA" w:rsidRPr="00E26243" w:rsidRDefault="006C35DA" w:rsidP="00992F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Заповнити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таблицю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Сучасні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діти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в шоколадному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>іллі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Вонки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», у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якій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записати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героя (перша колонка),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випробування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випали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для персонажа (друга колонка),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риси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характеру (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третя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колонка).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значення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термінів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«персонаж», «герой». Кого, на вашу думку, з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дійових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можна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назвати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лише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персонажем, а кого –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героєм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>? (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усно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відповісти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запитання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35DA" w:rsidRPr="00E26243" w:rsidTr="00992F2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2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C35DA" w:rsidRPr="00E26243" w:rsidRDefault="006C35DA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ind w:left="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Узагальнювальне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слово при однорідних членах реченнях. Двокрапка й тире при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узагальнюавльних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словах у реченнях з однорідними членами.</w:t>
            </w:r>
          </w:p>
          <w:p w:rsidR="006C35DA" w:rsidRPr="00E26243" w:rsidRDefault="006C35DA" w:rsidP="00992F2A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Опрацювати §55</w:t>
            </w:r>
          </w:p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 вправи  437,439  </w:t>
            </w:r>
          </w:p>
          <w:p w:rsidR="006C35DA" w:rsidRPr="00E26243" w:rsidRDefault="006C35DA" w:rsidP="00992F2A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Скласти висловлення « Мої улюблені квіти», використовуючи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узагальнювальні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слова при однорідних членах речення.</w:t>
            </w:r>
          </w:p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Pr="00E26243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https://www.youtube.com/watch?v=lhFA5Bm7asQ</w:t>
              </w:r>
            </w:hyperlink>
          </w:p>
        </w:tc>
      </w:tr>
      <w:tr w:rsidR="006C35DA" w:rsidRPr="00E26243" w:rsidTr="00992F2A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624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C35DA" w:rsidRPr="00E26243" w:rsidRDefault="006C35DA" w:rsidP="00992F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6243">
              <w:rPr>
                <w:rFonts w:ascii="Times New Roman" w:hAnsi="Times New Roman"/>
                <w:sz w:val="20"/>
                <w:szCs w:val="20"/>
              </w:rPr>
              <w:t xml:space="preserve">ІБЖ. Передача </w:t>
            </w:r>
            <w:proofErr w:type="spellStart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>м’яча</w:t>
            </w:r>
            <w:proofErr w:type="spellEnd"/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двома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руками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зверху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в парах.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м’яча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двома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руками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знизу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>іни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. 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Повторити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гру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«Передача по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виклику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>іднімання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тулуба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положення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лежачи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спині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за 30с.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35DA" w:rsidRPr="00E26243" w:rsidTr="00992F2A">
        <w:tblPrEx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559" w:type="dxa"/>
          </w:tcPr>
          <w:p w:rsidR="006C35DA" w:rsidRPr="00E26243" w:rsidRDefault="006C35DA" w:rsidP="00992F2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здоров’</w:t>
            </w:r>
            <w:r w:rsidRPr="00E26243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  <w:p w:rsidR="006C35DA" w:rsidRPr="00E26243" w:rsidRDefault="006C35DA" w:rsidP="00992F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6C35DA" w:rsidRPr="00E26243" w:rsidRDefault="006C35DA" w:rsidP="00992F2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Безпека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дворі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>ідвищеної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небезпеки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Екстремальні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ситуації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спілкуванні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незнайомцями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6" w:type="dxa"/>
          </w:tcPr>
          <w:p w:rsidR="006C35DA" w:rsidRPr="00E26243" w:rsidRDefault="006C35DA" w:rsidP="00992F2A">
            <w:pPr>
              <w:ind w:left="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параграф 27; за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допомогою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крос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-тесту, правил на с.173 та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порад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на с.142-144 </w:t>
            </w:r>
            <w:proofErr w:type="spellStart"/>
            <w:proofErr w:type="gramStart"/>
            <w:r w:rsidRPr="00E262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6243">
              <w:rPr>
                <w:rFonts w:ascii="Times New Roman" w:hAnsi="Times New Roman"/>
                <w:sz w:val="20"/>
                <w:szCs w:val="20"/>
              </w:rPr>
              <w:t>ідручника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скласти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пам’ятку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безпечної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поведінки</w:t>
            </w:r>
            <w:proofErr w:type="spellEnd"/>
            <w:r w:rsidRPr="00E26243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E26243">
              <w:rPr>
                <w:rFonts w:ascii="Times New Roman" w:hAnsi="Times New Roman"/>
                <w:sz w:val="20"/>
                <w:szCs w:val="20"/>
              </w:rPr>
              <w:t>незнайомцями</w:t>
            </w:r>
            <w:proofErr w:type="spellEnd"/>
          </w:p>
        </w:tc>
        <w:tc>
          <w:tcPr>
            <w:tcW w:w="4340" w:type="dxa"/>
          </w:tcPr>
          <w:p w:rsidR="006C35DA" w:rsidRPr="00E26243" w:rsidRDefault="006C35DA" w:rsidP="00992F2A">
            <w:pPr>
              <w:rPr>
                <w:sz w:val="20"/>
                <w:szCs w:val="20"/>
                <w:lang w:val="uk-UA"/>
              </w:rPr>
            </w:pPr>
            <w:hyperlink r:id="rId6" w:history="1">
              <w:r w:rsidRPr="00E26243">
                <w:rPr>
                  <w:rStyle w:val="a4"/>
                  <w:sz w:val="20"/>
                  <w:szCs w:val="20"/>
                </w:rPr>
                <w:t>https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E26243">
                <w:rPr>
                  <w:rStyle w:val="a4"/>
                  <w:sz w:val="20"/>
                  <w:szCs w:val="20"/>
                </w:rPr>
                <w:t>svitppt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E26243">
                <w:rPr>
                  <w:rStyle w:val="a4"/>
                  <w:sz w:val="20"/>
                  <w:szCs w:val="20"/>
                </w:rPr>
                <w:t>com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E26243">
                <w:rPr>
                  <w:rStyle w:val="a4"/>
                  <w:sz w:val="20"/>
                  <w:szCs w:val="20"/>
                </w:rPr>
                <w:t>ua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E26243">
                <w:rPr>
                  <w:rStyle w:val="a4"/>
                  <w:sz w:val="20"/>
                  <w:szCs w:val="20"/>
                </w:rPr>
                <w:t>osnovi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26243">
                <w:rPr>
                  <w:rStyle w:val="a4"/>
                  <w:sz w:val="20"/>
                  <w:szCs w:val="20"/>
                </w:rPr>
                <w:t>bezpeki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26243">
                <w:rPr>
                  <w:rStyle w:val="a4"/>
                  <w:sz w:val="20"/>
                  <w:szCs w:val="20"/>
                </w:rPr>
                <w:t>zhittediyalnosti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26243">
                <w:rPr>
                  <w:rStyle w:val="a4"/>
                  <w:sz w:val="20"/>
                  <w:szCs w:val="20"/>
                </w:rPr>
                <w:t>obzh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E26243">
                <w:rPr>
                  <w:rStyle w:val="a4"/>
                  <w:sz w:val="20"/>
                  <w:szCs w:val="20"/>
                </w:rPr>
                <w:t>povedinka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26243">
                <w:rPr>
                  <w:rStyle w:val="a4"/>
                  <w:sz w:val="20"/>
                  <w:szCs w:val="20"/>
                </w:rPr>
                <w:t>z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26243">
                <w:rPr>
                  <w:rStyle w:val="a4"/>
                  <w:sz w:val="20"/>
                  <w:szCs w:val="20"/>
                </w:rPr>
                <w:t>neznayomimi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E26243">
                <w:rPr>
                  <w:rStyle w:val="a4"/>
                  <w:sz w:val="20"/>
                  <w:szCs w:val="20"/>
                </w:rPr>
                <w:t>lyudmi</w:t>
              </w:r>
              <w:r w:rsidRPr="00E2624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E26243">
                <w:rPr>
                  <w:rStyle w:val="a4"/>
                  <w:sz w:val="20"/>
                  <w:szCs w:val="20"/>
                </w:rPr>
                <w:t>html</w:t>
              </w:r>
            </w:hyperlink>
          </w:p>
          <w:p w:rsidR="006C35DA" w:rsidRPr="00E26243" w:rsidRDefault="006C35DA" w:rsidP="00992F2A">
            <w:pPr>
              <w:ind w:left="108"/>
              <w:rPr>
                <w:sz w:val="20"/>
                <w:szCs w:val="20"/>
                <w:lang w:val="uk-UA"/>
              </w:rPr>
            </w:pPr>
          </w:p>
        </w:tc>
      </w:tr>
    </w:tbl>
    <w:p w:rsidR="000A5978" w:rsidRDefault="000A5978">
      <w:bookmarkStart w:id="0" w:name="_GoBack"/>
      <w:bookmarkEnd w:id="0"/>
    </w:p>
    <w:sectPr w:rsidR="000A5978" w:rsidSect="006C35D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DA"/>
    <w:rsid w:val="000A5978"/>
    <w:rsid w:val="006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5D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35DA"/>
    <w:rPr>
      <w:color w:val="0000FF"/>
      <w:u w:val="single"/>
    </w:rPr>
  </w:style>
  <w:style w:type="paragraph" w:styleId="a5">
    <w:name w:val="No Spacing"/>
    <w:uiPriority w:val="1"/>
    <w:qFormat/>
    <w:rsid w:val="006C3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5D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35DA"/>
    <w:rPr>
      <w:color w:val="0000FF"/>
      <w:u w:val="single"/>
    </w:rPr>
  </w:style>
  <w:style w:type="paragraph" w:styleId="a5">
    <w:name w:val="No Spacing"/>
    <w:uiPriority w:val="1"/>
    <w:qFormat/>
    <w:rsid w:val="006C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itppt.com.ua/osnovi-bezpeki-zhittediyalnosti-obzh/povedinka-z-neznayomimi-lyudmi.html" TargetMode="External"/><Relationship Id="rId5" Type="http://schemas.openxmlformats.org/officeDocument/2006/relationships/hyperlink" Target="https://www.youtube.com/watch?v=lhFA5Bm7a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2020-04-02T06:35:00Z</dcterms:created>
  <dcterms:modified xsi:type="dcterms:W3CDTF">2020-04-02T06:35:00Z</dcterms:modified>
</cp:coreProperties>
</file>