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8B" w:rsidRDefault="0065228B" w:rsidP="0065228B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65228B" w:rsidRDefault="00A46818" w:rsidP="0065228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Вівторок   (07.04</w:t>
      </w:r>
      <w:r w:rsidR="0065228B">
        <w:rPr>
          <w:rFonts w:ascii="Times New Roman" w:hAnsi="Times New Roman" w:cs="Times New Roman"/>
          <w:b/>
          <w:i/>
          <w:sz w:val="36"/>
          <w:szCs w:val="36"/>
          <w:lang w:val="uk-UA"/>
        </w:rPr>
        <w:t>.2020р.)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731"/>
        <w:gridCol w:w="2997"/>
        <w:gridCol w:w="3055"/>
        <w:gridCol w:w="5218"/>
      </w:tblGrid>
      <w:tr w:rsidR="005729C8" w:rsidRPr="00D03FE9" w:rsidTr="0040390A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</w:tcPr>
          <w:p w:rsidR="0065228B" w:rsidRPr="00D03FE9" w:rsidRDefault="0065228B" w:rsidP="0065228B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729C8" w:rsidRPr="00A46818" w:rsidTr="0040390A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3502" w:type="dxa"/>
          </w:tcPr>
          <w:p w:rsidR="0065228B" w:rsidRPr="00D03FE9" w:rsidRDefault="00A46818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F95">
              <w:rPr>
                <w:sz w:val="24"/>
                <w:szCs w:val="24"/>
                <w:lang w:val="uk-UA"/>
              </w:rPr>
              <w:t>Києво-Печерська Лавра</w:t>
            </w:r>
          </w:p>
        </w:tc>
        <w:tc>
          <w:tcPr>
            <w:tcW w:w="3479" w:type="dxa"/>
          </w:tcPr>
          <w:p w:rsidR="0065228B" w:rsidRPr="00D03FE9" w:rsidRDefault="00A46818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F95">
              <w:rPr>
                <w:sz w:val="24"/>
                <w:szCs w:val="24"/>
                <w:lang w:val="uk-UA"/>
              </w:rPr>
              <w:t>Впр.1 ст.143(прочитати і перекласти текст, дати відповіді на запитання); впр.5 ст.145(поставити дієслова в правильній часовій формі письмово)</w:t>
            </w:r>
          </w:p>
        </w:tc>
        <w:tc>
          <w:tcPr>
            <w:tcW w:w="3477" w:type="dxa"/>
          </w:tcPr>
          <w:p w:rsidR="0065228B" w:rsidRPr="00D03FE9" w:rsidRDefault="0065228B" w:rsidP="00A46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D03FE9" w:rsidTr="0040390A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5228B" w:rsidRPr="00D03FE9" w:rsidRDefault="0065228B" w:rsidP="0065228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02" w:type="dxa"/>
          </w:tcPr>
          <w:p w:rsidR="0065228B" w:rsidRPr="00D03FE9" w:rsidRDefault="00A46818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Розв’язування</w:t>
            </w:r>
            <w:proofErr w:type="spellEnd"/>
            <w:r>
              <w:rPr>
                <w:sz w:val="24"/>
                <w:szCs w:val="24"/>
              </w:rPr>
              <w:t xml:space="preserve"> задач за </w:t>
            </w:r>
            <w:proofErr w:type="spellStart"/>
            <w:r>
              <w:rPr>
                <w:sz w:val="24"/>
                <w:szCs w:val="24"/>
              </w:rPr>
              <w:t>допомогою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рівнянь</w:t>
            </w:r>
            <w:proofErr w:type="spellEnd"/>
          </w:p>
        </w:tc>
        <w:tc>
          <w:tcPr>
            <w:tcW w:w="3479" w:type="dxa"/>
          </w:tcPr>
          <w:p w:rsidR="0065228B" w:rsidRPr="00D03FE9" w:rsidRDefault="00A46818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Опрацювати</w:t>
            </w:r>
            <w:proofErr w:type="spellEnd"/>
            <w:r>
              <w:rPr>
                <w:sz w:val="24"/>
                <w:szCs w:val="24"/>
              </w:rPr>
              <w:t xml:space="preserve"> §32. </w:t>
            </w:r>
            <w:proofErr w:type="spellStart"/>
            <w:r>
              <w:rPr>
                <w:sz w:val="24"/>
                <w:szCs w:val="24"/>
              </w:rPr>
              <w:t>Розв’язати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задачі</w:t>
            </w:r>
            <w:proofErr w:type="spellEnd"/>
            <w:r>
              <w:rPr>
                <w:sz w:val="24"/>
                <w:szCs w:val="24"/>
              </w:rPr>
              <w:t xml:space="preserve"> 1140,1142</w:t>
            </w:r>
          </w:p>
        </w:tc>
        <w:tc>
          <w:tcPr>
            <w:tcW w:w="3477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A46818" w:rsidTr="0040390A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65228B" w:rsidRPr="00D03FE9" w:rsidRDefault="0065228B" w:rsidP="0065228B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65228B" w:rsidRDefault="00A46818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увертюрою. Характерні ознаки жанру увертюри. Історія розвитку жанру. Увертюра як самостійний жанр симфонічної музики. Композиційна будова увертюри</w:t>
            </w:r>
          </w:p>
          <w:p w:rsidR="00A46818" w:rsidRPr="00D03FE9" w:rsidRDefault="00A46818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65228B" w:rsidRPr="00D03FE9" w:rsidRDefault="005729C8" w:rsidP="00572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«Козацька пісня</w:t>
            </w:r>
            <w:r w:rsidR="0065228B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муз. </w:t>
            </w: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5228B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А.Мігай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Виконати завдання в зошиті на ст. </w:t>
            </w:r>
            <w:r w:rsidR="00A46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57-58</w:t>
            </w:r>
          </w:p>
        </w:tc>
        <w:tc>
          <w:tcPr>
            <w:tcW w:w="3477" w:type="dxa"/>
          </w:tcPr>
          <w:p w:rsidR="0065228B" w:rsidRPr="00D03FE9" w:rsidRDefault="002E02AC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LP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hU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YEP</w:t>
              </w:r>
              <w:r w:rsidR="005729C8"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50</w:t>
              </w:r>
            </w:hyperlink>
          </w:p>
        </w:tc>
      </w:tr>
      <w:tr w:rsidR="005729C8" w:rsidRPr="00A46818" w:rsidTr="0040390A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5228B" w:rsidRPr="00D03FE9" w:rsidRDefault="0065228B" w:rsidP="0065228B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65228B" w:rsidRPr="00D03FE9" w:rsidRDefault="0065228B" w:rsidP="0065228B">
            <w:pPr>
              <w:ind w:left="5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A46818" w:rsidRPr="00F65A95" w:rsidRDefault="00A46818" w:rsidP="00A46818">
            <w:p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Відмінювання числівників. Буква </w:t>
            </w:r>
            <w:r w:rsidRPr="00F65A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</w:t>
            </w:r>
            <w:r w:rsidRPr="00F65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кінці числівників і перед закінченням у непрямих відмінках. Роздільне написання складених числівників.</w:t>
            </w:r>
          </w:p>
          <w:p w:rsidR="0065228B" w:rsidRPr="00D03FE9" w:rsidRDefault="00A46818" w:rsidP="00A46818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95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 теоретичний матеріал §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479" w:type="dxa"/>
          </w:tcPr>
          <w:p w:rsidR="00A46818" w:rsidRPr="00F65A95" w:rsidRDefault="00A46818" w:rsidP="00A46818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вправи  475 (І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ІІ), 478, 479 (усно)</w:t>
            </w:r>
          </w:p>
          <w:p w:rsidR="0065228B" w:rsidRPr="00A46818" w:rsidRDefault="00A46818" w:rsidP="00A4681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8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діалог між учнями, яким доручено придбати для класу певну кількість квитків на концерт відомого артиста з використанням </w:t>
            </w:r>
            <w:r w:rsidRPr="00A4681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числівників у формах непрямих відмінків.</w:t>
            </w:r>
          </w:p>
        </w:tc>
        <w:tc>
          <w:tcPr>
            <w:tcW w:w="3477" w:type="dxa"/>
          </w:tcPr>
          <w:p w:rsidR="00D03FE9" w:rsidRPr="00D03FE9" w:rsidRDefault="00A46818" w:rsidP="00D03FE9">
            <w:pPr>
              <w:pStyle w:val="a5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1B7AD1">
                <w:rPr>
                  <w:rStyle w:val="a4"/>
                  <w:lang w:val="uk-UA"/>
                </w:rPr>
                <w:t>http://www.ridnamova.kiev.ua/html_test/5.4-test.html</w:t>
              </w:r>
            </w:hyperlink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D03FE9" w:rsidTr="0040390A">
        <w:trPr>
          <w:trHeight w:val="510"/>
        </w:trPr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65228B" w:rsidRPr="00D03FE9" w:rsidRDefault="0065228B" w:rsidP="0065228B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A46818" w:rsidRDefault="00A46818" w:rsidP="00A4681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Підземні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утворення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залягання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земній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Термальні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мінеральні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води.</w:t>
            </w:r>
          </w:p>
          <w:p w:rsidR="0065228B" w:rsidRPr="00D03FE9" w:rsidRDefault="0065228B" w:rsidP="00A4681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A46818" w:rsidRDefault="00A46818" w:rsidP="00A4681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параграф 53;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письмові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1-3 /ст..210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65228B" w:rsidRPr="00D03FE9" w:rsidRDefault="0065228B" w:rsidP="00A4681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A46818" w:rsidRPr="009833A4" w:rsidRDefault="00A46818" w:rsidP="00A4681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https://vseosvita.ua/library/prezentacia-do-uroku-geografii-u-6-klasi-pidzemni-vodi-183722.html</w:t>
              </w:r>
            </w:hyperlink>
          </w:p>
          <w:p w:rsidR="0065228B" w:rsidRPr="00A46818" w:rsidRDefault="0065228B" w:rsidP="0065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8" w:rsidRPr="00A46818" w:rsidTr="0040390A">
        <w:trPr>
          <w:trHeight w:val="825"/>
        </w:trPr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</w:tcPr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A46818" w:rsidRDefault="00A46818" w:rsidP="00A4681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БЖД. Практична робота №3.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папоротей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покритонасінних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228B" w:rsidRPr="00A46818" w:rsidRDefault="0065228B" w:rsidP="0065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46818" w:rsidRPr="00484FFB" w:rsidRDefault="00A46818" w:rsidP="00A4681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параграфів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42-43 та 45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роботу 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інструктивну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картку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вишлю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Дистанційне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65228B" w:rsidRPr="00A46818" w:rsidRDefault="0065228B" w:rsidP="0065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65228B" w:rsidRPr="00D03FE9" w:rsidRDefault="0065228B" w:rsidP="00A46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B223CA" w:rsidRPr="0065228B" w:rsidRDefault="00B223CA">
      <w:pPr>
        <w:rPr>
          <w:lang w:val="uk-UA"/>
        </w:rPr>
      </w:pPr>
    </w:p>
    <w:sectPr w:rsidR="00B223CA" w:rsidRPr="0065228B" w:rsidSect="005338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43277"/>
    <w:multiLevelType w:val="hybridMultilevel"/>
    <w:tmpl w:val="366E8C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B"/>
    <w:rsid w:val="00145CAE"/>
    <w:rsid w:val="001B680C"/>
    <w:rsid w:val="002E02AC"/>
    <w:rsid w:val="005338B2"/>
    <w:rsid w:val="005729C8"/>
    <w:rsid w:val="0065228B"/>
    <w:rsid w:val="00A238DF"/>
    <w:rsid w:val="00A46818"/>
    <w:rsid w:val="00B223CA"/>
    <w:rsid w:val="00D03FE9"/>
    <w:rsid w:val="00D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BA5B"/>
  <w15:chartTrackingRefBased/>
  <w15:docId w15:val="{B3E2D527-A21A-4F27-87AA-349D302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29C8"/>
    <w:rPr>
      <w:color w:val="0000FF"/>
      <w:u w:val="single"/>
    </w:rPr>
  </w:style>
  <w:style w:type="paragraph" w:styleId="a5">
    <w:name w:val="No Spacing"/>
    <w:link w:val="a6"/>
    <w:uiPriority w:val="1"/>
    <w:qFormat/>
    <w:rsid w:val="00D03F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8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basedOn w:val="a0"/>
    <w:link w:val="a5"/>
    <w:uiPriority w:val="1"/>
    <w:rsid w:val="00A4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do-uroku-geografii-u-6-klasi-pidzemni-vodi-1837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namova.kiev.ua/html_test/5.4-test.html" TargetMode="External"/><Relationship Id="rId5" Type="http://schemas.openxmlformats.org/officeDocument/2006/relationships/hyperlink" Target="https://www.youtube.com/watch?v=LP8hU_YEP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2020-04-07T08:06:00Z</dcterms:created>
  <dcterms:modified xsi:type="dcterms:W3CDTF">2020-04-07T08:06:00Z</dcterms:modified>
</cp:coreProperties>
</file>