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9E1" w:rsidRPr="000279E1" w:rsidRDefault="000279E1" w:rsidP="000279E1">
      <w:pPr>
        <w:rPr>
          <w:sz w:val="24"/>
          <w:szCs w:val="24"/>
          <w:lang w:val="uk-UA"/>
        </w:rPr>
      </w:pPr>
      <w:r w:rsidRPr="000279E1">
        <w:rPr>
          <w:sz w:val="24"/>
          <w:szCs w:val="24"/>
          <w:lang w:val="uk-UA"/>
        </w:rPr>
        <w:t>Середа ( 01.04.2020 р.)</w:t>
      </w:r>
    </w:p>
    <w:p w:rsidR="000279E1" w:rsidRPr="000279E1" w:rsidRDefault="000279E1" w:rsidP="000279E1">
      <w:pPr>
        <w:rPr>
          <w:sz w:val="28"/>
          <w:szCs w:val="28"/>
          <w:lang w:val="uk-UA"/>
        </w:rPr>
      </w:pPr>
      <w:r w:rsidRPr="000279E1">
        <w:rPr>
          <w:sz w:val="24"/>
          <w:szCs w:val="24"/>
          <w:lang w:val="uk-UA"/>
        </w:rPr>
        <w:t>3</w:t>
      </w:r>
      <w:r w:rsidRPr="000279E1">
        <w:rPr>
          <w:sz w:val="28"/>
          <w:szCs w:val="28"/>
          <w:lang w:val="uk-UA"/>
        </w:rPr>
        <w:t xml:space="preserve">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8"/>
        <w:gridCol w:w="2241"/>
        <w:gridCol w:w="3394"/>
        <w:gridCol w:w="3677"/>
        <w:gridCol w:w="4736"/>
      </w:tblGrid>
      <w:tr w:rsidR="000279E1" w:rsidRPr="000279E1" w:rsidTr="000279E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  <w:r w:rsidRPr="000279E1">
              <w:rPr>
                <w:sz w:val="24"/>
                <w:szCs w:val="24"/>
                <w:lang w:val="uk-UA"/>
              </w:rPr>
              <w:t>№ п/</w:t>
            </w:r>
            <w:proofErr w:type="spellStart"/>
            <w:r w:rsidRPr="000279E1">
              <w:rPr>
                <w:sz w:val="24"/>
                <w:szCs w:val="24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  <w:r w:rsidRPr="000279E1">
              <w:rPr>
                <w:sz w:val="24"/>
                <w:szCs w:val="24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  <w:r w:rsidRPr="000279E1">
              <w:rPr>
                <w:sz w:val="24"/>
                <w:szCs w:val="24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  <w:r w:rsidRPr="000279E1">
              <w:rPr>
                <w:sz w:val="24"/>
                <w:szCs w:val="24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  <w:r w:rsidRPr="000279E1">
              <w:rPr>
                <w:sz w:val="24"/>
                <w:szCs w:val="24"/>
                <w:lang w:val="uk-UA"/>
              </w:rPr>
              <w:t xml:space="preserve"> Посилання на </w:t>
            </w:r>
            <w:proofErr w:type="spellStart"/>
            <w:r w:rsidRPr="000279E1">
              <w:rPr>
                <w:sz w:val="24"/>
                <w:szCs w:val="24"/>
                <w:lang w:val="uk-UA"/>
              </w:rPr>
              <w:t>онлайн-ресурси</w:t>
            </w:r>
            <w:proofErr w:type="spellEnd"/>
          </w:p>
        </w:tc>
      </w:tr>
      <w:tr w:rsidR="000279E1" w:rsidRPr="000279E1" w:rsidTr="000279E1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  <w:r w:rsidRPr="000279E1">
              <w:rPr>
                <w:sz w:val="24"/>
                <w:szCs w:val="24"/>
                <w:lang w:val="uk-UA"/>
              </w:rPr>
              <w:t>1</w:t>
            </w:r>
          </w:p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1" w:rsidRPr="003A2401" w:rsidRDefault="003A2401">
            <w:pPr>
              <w:rPr>
                <w:sz w:val="24"/>
                <w:szCs w:val="24"/>
                <w:lang w:val="uk-UA"/>
              </w:rPr>
            </w:pPr>
            <w:r w:rsidRPr="003A2401">
              <w:rPr>
                <w:sz w:val="24"/>
                <w:szCs w:val="24"/>
                <w:lang w:val="uk-UA"/>
              </w:rPr>
              <w:t>Життя суспільства.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1" w:rsidRPr="003A2401" w:rsidRDefault="000279E1">
            <w:pPr>
              <w:rPr>
                <w:sz w:val="24"/>
                <w:szCs w:val="24"/>
                <w:lang w:val="uk-UA"/>
              </w:rPr>
            </w:pPr>
            <w:r w:rsidRPr="000279E1">
              <w:rPr>
                <w:sz w:val="24"/>
                <w:szCs w:val="24"/>
                <w:lang w:val="uk-UA"/>
              </w:rPr>
              <w:t xml:space="preserve"> </w:t>
            </w:r>
            <w:r w:rsidR="003A2401" w:rsidRPr="003A2401">
              <w:rPr>
                <w:sz w:val="24"/>
                <w:szCs w:val="24"/>
                <w:lang w:val="uk-UA"/>
              </w:rPr>
              <w:t xml:space="preserve">Впр.1 ст.106 (прочитати і розказати, що робила </w:t>
            </w:r>
            <w:proofErr w:type="spellStart"/>
            <w:r w:rsidR="003A2401" w:rsidRPr="003A2401">
              <w:rPr>
                <w:sz w:val="24"/>
                <w:szCs w:val="24"/>
                <w:lang w:val="uk-UA"/>
              </w:rPr>
              <w:t>Кейт</w:t>
            </w:r>
            <w:proofErr w:type="spellEnd"/>
            <w:r w:rsidR="003A2401" w:rsidRPr="003A2401">
              <w:rPr>
                <w:sz w:val="24"/>
                <w:szCs w:val="24"/>
                <w:lang w:val="uk-UA"/>
              </w:rPr>
              <w:t xml:space="preserve"> вчора); впр.2 ст.106-107(усно з</w:t>
            </w:r>
            <w:r w:rsidR="003A2401" w:rsidRPr="003A2401">
              <w:rPr>
                <w:sz w:val="24"/>
                <w:szCs w:val="24"/>
              </w:rPr>
              <w:t>’</w:t>
            </w:r>
            <w:r w:rsidR="003A2401" w:rsidRPr="003A2401">
              <w:rPr>
                <w:sz w:val="24"/>
                <w:szCs w:val="24"/>
                <w:lang w:val="uk-UA"/>
              </w:rPr>
              <w:t>єднати речення з картинками); впр.4 ст.107(написати про свій минулий вихідний); повторити неправильні дієслова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  <w:p w:rsidR="000279E1" w:rsidRPr="000279E1" w:rsidRDefault="000279E1" w:rsidP="000279E1">
            <w:pPr>
              <w:rPr>
                <w:sz w:val="24"/>
                <w:szCs w:val="24"/>
                <w:lang w:val="uk-UA"/>
              </w:rPr>
            </w:pPr>
          </w:p>
        </w:tc>
      </w:tr>
      <w:tr w:rsidR="000279E1" w:rsidRPr="000279E1" w:rsidTr="000279E1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  <w:r w:rsidRPr="000279E1">
              <w:rPr>
                <w:sz w:val="24"/>
                <w:szCs w:val="24"/>
                <w:lang w:val="uk-UA"/>
              </w:rPr>
              <w:t>2</w:t>
            </w:r>
          </w:p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  <w:r w:rsidRPr="000279E1">
              <w:rPr>
                <w:sz w:val="24"/>
                <w:szCs w:val="24"/>
                <w:lang w:val="uk-UA"/>
              </w:rPr>
              <w:t>Математика</w:t>
            </w:r>
          </w:p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1" w:rsidRPr="000279E1" w:rsidRDefault="003A240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Ділення двоцифрового числа на одноцифрове виду 39: 3. Розв</w:t>
            </w:r>
            <w:r w:rsidRPr="004357DA">
              <w:rPr>
                <w:sz w:val="24"/>
                <w:szCs w:val="24"/>
                <w:lang w:val="uk-UA"/>
              </w:rPr>
              <w:t>’</w:t>
            </w:r>
            <w:r>
              <w:rPr>
                <w:sz w:val="24"/>
                <w:szCs w:val="24"/>
                <w:lang w:val="uk-UA"/>
              </w:rPr>
              <w:t>язування рівнянь. Обчислення виразів із буквою.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1" w:rsidRDefault="00EC2CF2" w:rsidP="000279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Виконати №№887-</w:t>
            </w:r>
            <w:r w:rsidR="006976F2">
              <w:rPr>
                <w:sz w:val="24"/>
                <w:szCs w:val="24"/>
                <w:lang w:val="uk-UA"/>
              </w:rPr>
              <w:t>892(усно),</w:t>
            </w:r>
          </w:p>
          <w:p w:rsidR="006976F2" w:rsidRPr="000279E1" w:rsidRDefault="006976F2" w:rsidP="000279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893,895,896 ( письмово)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  <w:p w:rsidR="000279E1" w:rsidRPr="000279E1" w:rsidRDefault="000279E1" w:rsidP="000279E1">
            <w:pPr>
              <w:rPr>
                <w:lang w:val="uk-UA"/>
              </w:rPr>
            </w:pPr>
          </w:p>
        </w:tc>
      </w:tr>
      <w:tr w:rsidR="000279E1" w:rsidRPr="000E4577" w:rsidTr="000279E1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  <w:r w:rsidRPr="000279E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  <w:p w:rsidR="000279E1" w:rsidRPr="000279E1" w:rsidRDefault="000279E1" w:rsidP="000279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577" w:rsidRDefault="004357D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Творчість братів Грімм. Брати Грімм      « Шипшинк</w:t>
            </w:r>
            <w:r w:rsidR="000E4577">
              <w:rPr>
                <w:sz w:val="24"/>
                <w:szCs w:val="24"/>
                <w:lang w:val="uk-UA"/>
              </w:rPr>
              <w:t xml:space="preserve">а» </w:t>
            </w:r>
          </w:p>
          <w:p w:rsidR="000279E1" w:rsidRPr="000279E1" w:rsidRDefault="000E457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(продовження)  </w:t>
            </w:r>
            <w:r w:rsidR="004357DA">
              <w:rPr>
                <w:sz w:val="24"/>
                <w:szCs w:val="24"/>
                <w:lang w:val="uk-UA"/>
              </w:rPr>
              <w:t xml:space="preserve"> ( уривок з казки – 30- 35 слів)</w:t>
            </w:r>
            <w:bookmarkStart w:id="0" w:name="_GoBack"/>
            <w:bookmarkEnd w:id="0"/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1" w:rsidRPr="00E02BCB" w:rsidRDefault="00E02BCB" w:rsidP="000E4577">
            <w:pPr>
              <w:rPr>
                <w:sz w:val="24"/>
                <w:szCs w:val="24"/>
                <w:lang w:val="uk-UA"/>
              </w:rPr>
            </w:pPr>
            <w:r w:rsidRPr="00E02BC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С.143 – 146 – прочитати і розказувати, відповідати на запитання,вивчити уривок з казки</w:t>
            </w:r>
            <w:r w:rsidR="000E45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(30-35 слів)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  <w:p w:rsidR="000279E1" w:rsidRPr="000279E1" w:rsidRDefault="001E22FD">
            <w:pPr>
              <w:rPr>
                <w:lang w:val="uk-UA"/>
              </w:rPr>
            </w:pPr>
            <w:hyperlink r:id="rId5" w:history="1">
              <w:r w:rsidRPr="001E22FD">
                <w:rPr>
                  <w:color w:val="0000FF"/>
                  <w:u w:val="single"/>
                </w:rPr>
                <w:t>https</w:t>
              </w:r>
              <w:r w:rsidRPr="001E22FD">
                <w:rPr>
                  <w:color w:val="0000FF"/>
                  <w:u w:val="single"/>
                  <w:lang w:val="uk-UA"/>
                </w:rPr>
                <w:t>://</w:t>
              </w:r>
              <w:r w:rsidRPr="001E22FD">
                <w:rPr>
                  <w:color w:val="0000FF"/>
                  <w:u w:val="single"/>
                </w:rPr>
                <w:t>www</w:t>
              </w:r>
              <w:r w:rsidRPr="001E22FD">
                <w:rPr>
                  <w:color w:val="0000FF"/>
                  <w:u w:val="single"/>
                  <w:lang w:val="uk-UA"/>
                </w:rPr>
                <w:t>.</w:t>
              </w:r>
              <w:r w:rsidRPr="001E22FD">
                <w:rPr>
                  <w:color w:val="0000FF"/>
                  <w:u w:val="single"/>
                </w:rPr>
                <w:t>youtube</w:t>
              </w:r>
              <w:r w:rsidRPr="001E22FD">
                <w:rPr>
                  <w:color w:val="0000FF"/>
                  <w:u w:val="single"/>
                  <w:lang w:val="uk-UA"/>
                </w:rPr>
                <w:t>.</w:t>
              </w:r>
              <w:r w:rsidRPr="001E22FD">
                <w:rPr>
                  <w:color w:val="0000FF"/>
                  <w:u w:val="single"/>
                </w:rPr>
                <w:t>com</w:t>
              </w:r>
              <w:r w:rsidRPr="001E22FD">
                <w:rPr>
                  <w:color w:val="0000FF"/>
                  <w:u w:val="single"/>
                  <w:lang w:val="uk-UA"/>
                </w:rPr>
                <w:t>/</w:t>
              </w:r>
              <w:r w:rsidRPr="001E22FD">
                <w:rPr>
                  <w:color w:val="0000FF"/>
                  <w:u w:val="single"/>
                </w:rPr>
                <w:t>watch</w:t>
              </w:r>
              <w:r w:rsidRPr="001E22FD">
                <w:rPr>
                  <w:color w:val="0000FF"/>
                  <w:u w:val="single"/>
                  <w:lang w:val="uk-UA"/>
                </w:rPr>
                <w:t>?</w:t>
              </w:r>
              <w:r w:rsidRPr="001E22FD">
                <w:rPr>
                  <w:color w:val="0000FF"/>
                  <w:u w:val="single"/>
                </w:rPr>
                <w:t>v</w:t>
              </w:r>
              <w:r w:rsidRPr="001E22FD">
                <w:rPr>
                  <w:color w:val="0000FF"/>
                  <w:u w:val="single"/>
                  <w:lang w:val="uk-UA"/>
                </w:rPr>
                <w:t>=9</w:t>
              </w:r>
              <w:r w:rsidRPr="001E22FD">
                <w:rPr>
                  <w:color w:val="0000FF"/>
                  <w:u w:val="single"/>
                </w:rPr>
                <w:t>RmazTxpM</w:t>
              </w:r>
              <w:r w:rsidRPr="001E22FD">
                <w:rPr>
                  <w:color w:val="0000FF"/>
                  <w:u w:val="single"/>
                  <w:lang w:val="uk-UA"/>
                </w:rPr>
                <w:t>-</w:t>
              </w:r>
              <w:r w:rsidRPr="001E22FD">
                <w:rPr>
                  <w:color w:val="0000FF"/>
                  <w:u w:val="single"/>
                </w:rPr>
                <w:t>g</w:t>
              </w:r>
              <w:r w:rsidRPr="001E22FD">
                <w:rPr>
                  <w:color w:val="0000FF"/>
                  <w:u w:val="single"/>
                  <w:lang w:val="uk-UA"/>
                </w:rPr>
                <w:t>&amp;</w:t>
              </w:r>
              <w:r w:rsidRPr="001E22FD">
                <w:rPr>
                  <w:color w:val="0000FF"/>
                  <w:u w:val="single"/>
                </w:rPr>
                <w:t>feature</w:t>
              </w:r>
              <w:r w:rsidRPr="001E22FD">
                <w:rPr>
                  <w:color w:val="0000FF"/>
                  <w:u w:val="single"/>
                  <w:lang w:val="uk-UA"/>
                </w:rPr>
                <w:t>=</w:t>
              </w:r>
              <w:r w:rsidRPr="001E22FD">
                <w:rPr>
                  <w:color w:val="0000FF"/>
                  <w:u w:val="single"/>
                </w:rPr>
                <w:t>youtu</w:t>
              </w:r>
              <w:r w:rsidRPr="001E22FD">
                <w:rPr>
                  <w:color w:val="0000FF"/>
                  <w:u w:val="single"/>
                  <w:lang w:val="uk-UA"/>
                </w:rPr>
                <w:t>.</w:t>
              </w:r>
              <w:proofErr w:type="spellStart"/>
              <w:r w:rsidRPr="001E22FD">
                <w:rPr>
                  <w:color w:val="0000FF"/>
                  <w:u w:val="single"/>
                </w:rPr>
                <w:t>be</w:t>
              </w:r>
              <w:proofErr w:type="spellEnd"/>
            </w:hyperlink>
          </w:p>
        </w:tc>
      </w:tr>
      <w:tr w:rsidR="000279E1" w:rsidRPr="000E4577" w:rsidTr="000279E1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  <w:r w:rsidRPr="000279E1">
              <w:rPr>
                <w:sz w:val="24"/>
                <w:szCs w:val="24"/>
                <w:lang w:val="uk-UA"/>
              </w:rPr>
              <w:t>4</w:t>
            </w:r>
          </w:p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1" w:rsidRPr="000279E1" w:rsidRDefault="000279E1">
            <w:pPr>
              <w:rPr>
                <w:sz w:val="24"/>
                <w:szCs w:val="24"/>
                <w:lang w:val="uk-UA"/>
              </w:rPr>
            </w:pPr>
          </w:p>
          <w:p w:rsidR="000279E1" w:rsidRPr="000279E1" w:rsidRDefault="000279E1" w:rsidP="000279E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1" w:rsidRPr="000279E1" w:rsidRDefault="007D4FE4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Як подають алгоритми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9E1" w:rsidRPr="000279E1" w:rsidRDefault="0012697D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Опрацювати матеріал підручника ст.123-126. Скласти алгоритм у словесному вигляді для використання у визначеному середовищі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E1" w:rsidRPr="000279E1" w:rsidRDefault="000E4577" w:rsidP="000279E1">
            <w:pPr>
              <w:rPr>
                <w:sz w:val="24"/>
                <w:szCs w:val="24"/>
                <w:lang w:val="uk-UA"/>
              </w:rPr>
            </w:pPr>
            <w:hyperlink r:id="rId6" w:history="1">
              <w:r w:rsidR="00CB60AD" w:rsidRPr="00CB60AD">
                <w:rPr>
                  <w:color w:val="0000FF"/>
                  <w:u w:val="single"/>
                </w:rPr>
                <w:t>https</w:t>
              </w:r>
              <w:r w:rsidR="00CB60AD" w:rsidRPr="00CB60AD">
                <w:rPr>
                  <w:color w:val="0000FF"/>
                  <w:u w:val="single"/>
                  <w:lang w:val="uk-UA"/>
                </w:rPr>
                <w:t>://</w:t>
              </w:r>
              <w:r w:rsidR="00CB60AD" w:rsidRPr="00CB60AD">
                <w:rPr>
                  <w:color w:val="0000FF"/>
                  <w:u w:val="single"/>
                </w:rPr>
                <w:t>vseosvita</w:t>
              </w:r>
              <w:r w:rsidR="00CB60AD" w:rsidRPr="00CB60AD">
                <w:rPr>
                  <w:color w:val="0000FF"/>
                  <w:u w:val="single"/>
                  <w:lang w:val="uk-UA"/>
                </w:rPr>
                <w:t>.</w:t>
              </w:r>
              <w:r w:rsidR="00CB60AD" w:rsidRPr="00CB60AD">
                <w:rPr>
                  <w:color w:val="0000FF"/>
                  <w:u w:val="single"/>
                </w:rPr>
                <w:t>ua</w:t>
              </w:r>
              <w:r w:rsidR="00CB60AD" w:rsidRPr="00CB60AD">
                <w:rPr>
                  <w:color w:val="0000FF"/>
                  <w:u w:val="single"/>
                  <w:lang w:val="uk-UA"/>
                </w:rPr>
                <w:t>/</w:t>
              </w:r>
              <w:r w:rsidR="00CB60AD" w:rsidRPr="00CB60AD">
                <w:rPr>
                  <w:color w:val="0000FF"/>
                  <w:u w:val="single"/>
                </w:rPr>
                <w:t>library</w:t>
              </w:r>
              <w:r w:rsidR="00CB60AD" w:rsidRPr="00CB60AD">
                <w:rPr>
                  <w:color w:val="0000FF"/>
                  <w:u w:val="single"/>
                  <w:lang w:val="uk-UA"/>
                </w:rPr>
                <w:t>/3-</w:t>
              </w:r>
              <w:r w:rsidR="00CB60AD" w:rsidRPr="00CB60AD">
                <w:rPr>
                  <w:color w:val="0000FF"/>
                  <w:u w:val="single"/>
                </w:rPr>
                <w:t>klas</w:t>
              </w:r>
              <w:r w:rsidR="00CB60AD" w:rsidRPr="00CB60AD">
                <w:rPr>
                  <w:color w:val="0000FF"/>
                  <w:u w:val="single"/>
                  <w:lang w:val="uk-UA"/>
                </w:rPr>
                <w:t>-</w:t>
              </w:r>
              <w:r w:rsidR="00CB60AD" w:rsidRPr="00CB60AD">
                <w:rPr>
                  <w:color w:val="0000FF"/>
                  <w:u w:val="single"/>
                </w:rPr>
                <w:t>urok</w:t>
              </w:r>
              <w:r w:rsidR="00CB60AD" w:rsidRPr="00CB60AD">
                <w:rPr>
                  <w:color w:val="0000FF"/>
                  <w:u w:val="single"/>
                  <w:lang w:val="uk-UA"/>
                </w:rPr>
                <w:t>-26-</w:t>
              </w:r>
              <w:r w:rsidR="00CB60AD" w:rsidRPr="00CB60AD">
                <w:rPr>
                  <w:color w:val="0000FF"/>
                  <w:u w:val="single"/>
                </w:rPr>
                <w:t>ak</w:t>
              </w:r>
              <w:r w:rsidR="00CB60AD" w:rsidRPr="00CB60AD">
                <w:rPr>
                  <w:color w:val="0000FF"/>
                  <w:u w:val="single"/>
                  <w:lang w:val="uk-UA"/>
                </w:rPr>
                <w:t>-</w:t>
              </w:r>
              <w:r w:rsidR="00CB60AD" w:rsidRPr="00CB60AD">
                <w:rPr>
                  <w:color w:val="0000FF"/>
                  <w:u w:val="single"/>
                </w:rPr>
                <w:t>podaut</w:t>
              </w:r>
              <w:r w:rsidR="00CB60AD" w:rsidRPr="00CB60AD">
                <w:rPr>
                  <w:color w:val="0000FF"/>
                  <w:u w:val="single"/>
                  <w:lang w:val="uk-UA"/>
                </w:rPr>
                <w:t>-</w:t>
              </w:r>
              <w:r w:rsidR="00CB60AD" w:rsidRPr="00CB60AD">
                <w:rPr>
                  <w:color w:val="0000FF"/>
                  <w:u w:val="single"/>
                </w:rPr>
                <w:t>algoritm</w:t>
              </w:r>
              <w:r w:rsidR="00CB60AD" w:rsidRPr="00CB60AD">
                <w:rPr>
                  <w:color w:val="0000FF"/>
                  <w:u w:val="single"/>
                  <w:lang w:val="uk-UA"/>
                </w:rPr>
                <w:t>-32174.</w:t>
              </w:r>
              <w:proofErr w:type="spellStart"/>
              <w:r w:rsidR="00CB60AD" w:rsidRPr="00CB60AD">
                <w:rPr>
                  <w:color w:val="0000FF"/>
                  <w:u w:val="single"/>
                </w:rPr>
                <w:t>html</w:t>
              </w:r>
              <w:proofErr w:type="spellEnd"/>
            </w:hyperlink>
          </w:p>
        </w:tc>
      </w:tr>
    </w:tbl>
    <w:p w:rsidR="000279E1" w:rsidRPr="000279E1" w:rsidRDefault="000279E1" w:rsidP="000279E1">
      <w:pPr>
        <w:rPr>
          <w:lang w:val="uk-UA"/>
        </w:rPr>
      </w:pPr>
    </w:p>
    <w:p w:rsidR="001F08A3" w:rsidRPr="00CB60AD" w:rsidRDefault="000E4577">
      <w:pPr>
        <w:rPr>
          <w:lang w:val="uk-UA"/>
        </w:rPr>
      </w:pPr>
    </w:p>
    <w:sectPr w:rsidR="001F08A3" w:rsidRPr="00CB60AD" w:rsidSect="00027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9E1"/>
    <w:rsid w:val="000279E1"/>
    <w:rsid w:val="000E4577"/>
    <w:rsid w:val="0012697D"/>
    <w:rsid w:val="001E22FD"/>
    <w:rsid w:val="003A2401"/>
    <w:rsid w:val="004357DA"/>
    <w:rsid w:val="006976F2"/>
    <w:rsid w:val="007D4FE4"/>
    <w:rsid w:val="00CB60AD"/>
    <w:rsid w:val="00DA7091"/>
    <w:rsid w:val="00E02BCB"/>
    <w:rsid w:val="00EC2CF2"/>
    <w:rsid w:val="00FC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9E1"/>
    <w:rPr>
      <w:color w:val="0000FF"/>
      <w:u w:val="single"/>
    </w:rPr>
  </w:style>
  <w:style w:type="table" w:styleId="a4">
    <w:name w:val="Table Grid"/>
    <w:basedOn w:val="a1"/>
    <w:uiPriority w:val="59"/>
    <w:rsid w:val="0002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79E1"/>
    <w:rPr>
      <w:color w:val="0000FF"/>
      <w:u w:val="single"/>
    </w:rPr>
  </w:style>
  <w:style w:type="table" w:styleId="a4">
    <w:name w:val="Table Grid"/>
    <w:basedOn w:val="a1"/>
    <w:uiPriority w:val="59"/>
    <w:rsid w:val="00027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2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seosvita.ua/library/3-klas-urok-26-ak-podaut-algoritm-32174.html" TargetMode="External"/><Relationship Id="rId5" Type="http://schemas.openxmlformats.org/officeDocument/2006/relationships/hyperlink" Target="https://www.youtube.com/watch?v=9RmazTxpM-g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7</cp:revision>
  <dcterms:created xsi:type="dcterms:W3CDTF">2020-03-31T14:50:00Z</dcterms:created>
  <dcterms:modified xsi:type="dcterms:W3CDTF">2020-04-01T10:05:00Z</dcterms:modified>
</cp:coreProperties>
</file>