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4E" w:rsidRPr="00A511CE" w:rsidRDefault="002A6A4E" w:rsidP="002A6A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CE"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2A6A4E" w:rsidRPr="00A511CE" w:rsidRDefault="002A6A4E" w:rsidP="002A6A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CE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2A6A4E" w:rsidRPr="00A511CE" w:rsidRDefault="002A6A4E" w:rsidP="002A6A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CE">
        <w:rPr>
          <w:rFonts w:ascii="Times New Roman" w:hAnsi="Times New Roman" w:cs="Times New Roman"/>
          <w:b/>
          <w:sz w:val="28"/>
          <w:szCs w:val="28"/>
        </w:rPr>
        <w:t>Вівторок /</w:t>
      </w:r>
      <w:r w:rsidR="00CD18E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541E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A511CE">
        <w:rPr>
          <w:rFonts w:ascii="Times New Roman" w:hAnsi="Times New Roman" w:cs="Times New Roman"/>
          <w:b/>
          <w:sz w:val="28"/>
          <w:szCs w:val="28"/>
        </w:rPr>
        <w:t>.04.2020 р./</w:t>
      </w:r>
    </w:p>
    <w:tbl>
      <w:tblPr>
        <w:tblStyle w:val="a3"/>
        <w:tblW w:w="0" w:type="auto"/>
        <w:tblInd w:w="-353" w:type="dxa"/>
        <w:tblLayout w:type="fixed"/>
        <w:tblLook w:val="04A0"/>
      </w:tblPr>
      <w:tblGrid>
        <w:gridCol w:w="499"/>
        <w:gridCol w:w="1522"/>
        <w:gridCol w:w="4160"/>
        <w:gridCol w:w="6471"/>
        <w:gridCol w:w="3055"/>
      </w:tblGrid>
      <w:tr w:rsidR="002A6A4E" w:rsidRPr="00A511CE" w:rsidTr="00510702">
        <w:tc>
          <w:tcPr>
            <w:tcW w:w="499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22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60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6471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3055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4541E5" w:rsidRPr="00A511CE" w:rsidTr="00510702">
        <w:tc>
          <w:tcPr>
            <w:tcW w:w="499" w:type="dxa"/>
          </w:tcPr>
          <w:p w:rsidR="004541E5" w:rsidRPr="00A511CE" w:rsidRDefault="004541E5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4541E5" w:rsidRPr="00CD18E0" w:rsidRDefault="004541E5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  <w:p w:rsidR="004541E5" w:rsidRPr="00CD18E0" w:rsidRDefault="004541E5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E5" w:rsidRPr="00CD18E0" w:rsidRDefault="004541E5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0" w:type="dxa"/>
          </w:tcPr>
          <w:p w:rsidR="004541E5" w:rsidRPr="005A17DE" w:rsidRDefault="004541E5" w:rsidP="0015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7D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Практичне заняття. Вплив процесів модернізації на повсякденне життя та світогляд населення України. Наш край на початку ХІХ ст.</w:t>
            </w:r>
          </w:p>
        </w:tc>
        <w:tc>
          <w:tcPr>
            <w:tcW w:w="6471" w:type="dxa"/>
          </w:tcPr>
          <w:p w:rsidR="004541E5" w:rsidRPr="005A17DE" w:rsidRDefault="004541E5" w:rsidP="0015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Прочитати §40. Виконати у зошитах письмову роботу за планом </w:t>
            </w:r>
            <w:r w:rsidRPr="005A17DE">
              <w:rPr>
                <w:rStyle w:val="a8"/>
                <w:rFonts w:ascii="Arial" w:hAnsi="Arial" w:cs="Arial"/>
                <w:b w:val="0"/>
                <w:color w:val="292B2C"/>
                <w:sz w:val="23"/>
                <w:szCs w:val="23"/>
                <w:shd w:val="clear" w:color="auto" w:fill="FFFFFF"/>
              </w:rPr>
              <w:t>«НАШ КРАЙ У ДРУГІЙ ПОЛОВИНІ XIX — НА ПОЧАТКУ XX СТ.»(І-ІІІ пункти)</w:t>
            </w:r>
          </w:p>
          <w:p w:rsidR="004541E5" w:rsidRPr="005A17DE" w:rsidRDefault="00F97FFB" w:rsidP="0015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F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ілка вправо 1" o:spid="_x0000_s1027" type="#_x0000_t13" style="position:absolute;margin-left:56.6pt;margin-top:8.25pt;width:1in;height:17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" adj="19013" fillcolor="black [3200]" strokecolor="black [1600]" strokeweight="1pt"/>
              </w:pict>
            </w:r>
          </w:p>
        </w:tc>
        <w:tc>
          <w:tcPr>
            <w:tcW w:w="3055" w:type="dxa"/>
          </w:tcPr>
          <w:p w:rsidR="004541E5" w:rsidRPr="007D5D27" w:rsidRDefault="00F97FFB" w:rsidP="0015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541E5">
                <w:rPr>
                  <w:rStyle w:val="a4"/>
                </w:rPr>
                <w:t>https</w:t>
              </w:r>
              <w:r w:rsidR="004541E5" w:rsidRPr="000E2341">
                <w:rPr>
                  <w:rStyle w:val="a4"/>
                </w:rPr>
                <w:t>://</w:t>
              </w:r>
              <w:r w:rsidR="004541E5">
                <w:rPr>
                  <w:rStyle w:val="a4"/>
                </w:rPr>
                <w:t>history</w:t>
              </w:r>
              <w:r w:rsidR="004541E5" w:rsidRPr="000E2341">
                <w:rPr>
                  <w:rStyle w:val="a4"/>
                </w:rPr>
                <w:t>.</w:t>
              </w:r>
              <w:r w:rsidR="004541E5">
                <w:rPr>
                  <w:rStyle w:val="a4"/>
                </w:rPr>
                <w:t>vn</w:t>
              </w:r>
              <w:r w:rsidR="004541E5" w:rsidRPr="000E2341">
                <w:rPr>
                  <w:rStyle w:val="a4"/>
                </w:rPr>
                <w:t>.</w:t>
              </w:r>
              <w:r w:rsidR="004541E5">
                <w:rPr>
                  <w:rStyle w:val="a4"/>
                </w:rPr>
                <w:t>ua</w:t>
              </w:r>
              <w:r w:rsidR="004541E5" w:rsidRPr="000E2341">
                <w:rPr>
                  <w:rStyle w:val="a4"/>
                </w:rPr>
                <w:t>/</w:t>
              </w:r>
              <w:r w:rsidR="004541E5">
                <w:rPr>
                  <w:rStyle w:val="a4"/>
                </w:rPr>
                <w:t>lesson</w:t>
              </w:r>
              <w:r w:rsidR="004541E5" w:rsidRPr="000E2341">
                <w:rPr>
                  <w:rStyle w:val="a4"/>
                </w:rPr>
                <w:t>/</w:t>
              </w:r>
              <w:r w:rsidR="004541E5">
                <w:rPr>
                  <w:rStyle w:val="a4"/>
                </w:rPr>
                <w:t>ukraine</w:t>
              </w:r>
              <w:r w:rsidR="004541E5" w:rsidRPr="000E2341">
                <w:rPr>
                  <w:rStyle w:val="a4"/>
                </w:rPr>
                <w:t>-</w:t>
              </w:r>
              <w:r w:rsidR="004541E5">
                <w:rPr>
                  <w:rStyle w:val="a4"/>
                </w:rPr>
                <w:t>history</w:t>
              </w:r>
              <w:r w:rsidR="004541E5" w:rsidRPr="000E2341">
                <w:rPr>
                  <w:rStyle w:val="a4"/>
                </w:rPr>
                <w:t>-9-</w:t>
              </w:r>
              <w:r w:rsidR="004541E5">
                <w:rPr>
                  <w:rStyle w:val="a4"/>
                </w:rPr>
                <w:t>class</w:t>
              </w:r>
              <w:r w:rsidR="004541E5" w:rsidRPr="000E2341">
                <w:rPr>
                  <w:rStyle w:val="a4"/>
                </w:rPr>
                <w:t>-</w:t>
              </w:r>
              <w:r w:rsidR="004541E5">
                <w:rPr>
                  <w:rStyle w:val="a4"/>
                </w:rPr>
                <w:t>my</w:t>
              </w:r>
              <w:r w:rsidR="004541E5" w:rsidRPr="000E2341">
                <w:rPr>
                  <w:rStyle w:val="a4"/>
                </w:rPr>
                <w:t>-</w:t>
              </w:r>
              <w:r w:rsidR="004541E5">
                <w:rPr>
                  <w:rStyle w:val="a4"/>
                </w:rPr>
                <w:t>conspect</w:t>
              </w:r>
              <w:r w:rsidR="004541E5" w:rsidRPr="000E2341">
                <w:rPr>
                  <w:rStyle w:val="a4"/>
                </w:rPr>
                <w:t>-2018/38.</w:t>
              </w:r>
              <w:r w:rsidR="004541E5">
                <w:rPr>
                  <w:rStyle w:val="a4"/>
                </w:rPr>
                <w:t>php</w:t>
              </w:r>
            </w:hyperlink>
          </w:p>
        </w:tc>
      </w:tr>
      <w:tr w:rsidR="004541E5" w:rsidRPr="00A511CE" w:rsidTr="00510702">
        <w:tc>
          <w:tcPr>
            <w:tcW w:w="499" w:type="dxa"/>
          </w:tcPr>
          <w:p w:rsidR="004541E5" w:rsidRPr="00A511CE" w:rsidRDefault="004541E5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4541E5" w:rsidRPr="00CD18E0" w:rsidRDefault="004541E5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</w:p>
          <w:p w:rsidR="004541E5" w:rsidRPr="00CD18E0" w:rsidRDefault="004541E5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E5" w:rsidRPr="00CD18E0" w:rsidRDefault="004541E5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0" w:type="dxa"/>
          </w:tcPr>
          <w:p w:rsidR="004541E5" w:rsidRPr="005A17DE" w:rsidRDefault="004541E5" w:rsidP="0015239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7DE">
              <w:rPr>
                <w:rFonts w:ascii="Times New Roman" w:hAnsi="Times New Roman" w:cs="Times New Roman"/>
                <w:b/>
                <w:sz w:val="28"/>
                <w:szCs w:val="28"/>
              </w:rPr>
              <w:t>Вуглеводи: глюкоза, сахароза, крохмаль, целюлоза. Молекулярні формули, фізичні властивості, поширення і утворення в природі. Застосування вуглеводів, їхня біологічна роль.</w:t>
            </w:r>
          </w:p>
        </w:tc>
        <w:tc>
          <w:tcPr>
            <w:tcW w:w="6471" w:type="dxa"/>
          </w:tcPr>
          <w:p w:rsidR="004541E5" w:rsidRPr="005A17DE" w:rsidRDefault="004541E5" w:rsidP="0015239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7DE">
              <w:rPr>
                <w:rFonts w:ascii="Times New Roman" w:hAnsi="Times New Roman" w:cs="Times New Roman"/>
                <w:b/>
                <w:sz w:val="28"/>
                <w:szCs w:val="28"/>
              </w:rPr>
              <w:t>Опрацювати параграф 31-32; виконати домашній експеримент «Виявлення крохмалю в харчових продуктах» /результати записати у зошит/, скласти схему «Властивості глюкози»; виписати формули найпоширеніших вуглеводів.</w:t>
            </w:r>
          </w:p>
        </w:tc>
        <w:tc>
          <w:tcPr>
            <w:tcW w:w="3055" w:type="dxa"/>
          </w:tcPr>
          <w:p w:rsidR="004541E5" w:rsidRDefault="00F97FFB" w:rsidP="0015239C">
            <w:pPr>
              <w:spacing w:line="276" w:lineRule="auto"/>
              <w:jc w:val="both"/>
            </w:pPr>
            <w:hyperlink r:id="rId6" w:history="1">
              <w:r w:rsidR="004541E5">
                <w:rPr>
                  <w:rStyle w:val="a4"/>
                </w:rPr>
                <w:t>https://naurok.com.ua/prezentaciya-vuglevodi-9-klas-30519.html</w:t>
              </w:r>
            </w:hyperlink>
          </w:p>
          <w:p w:rsidR="004541E5" w:rsidRDefault="004541E5" w:rsidP="0015239C">
            <w:pPr>
              <w:spacing w:line="276" w:lineRule="auto"/>
              <w:jc w:val="both"/>
            </w:pPr>
          </w:p>
          <w:p w:rsidR="004541E5" w:rsidRPr="00BC662E" w:rsidRDefault="00F97FFB" w:rsidP="001523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4541E5">
                <w:rPr>
                  <w:rStyle w:val="a4"/>
                </w:rPr>
                <w:t>https://naurok.com.ua/prezentaciya-do-uroku-na-temu-vuglevodi-5204.html</w:t>
              </w:r>
            </w:hyperlink>
          </w:p>
        </w:tc>
      </w:tr>
      <w:tr w:rsidR="004541E5" w:rsidRPr="00A511CE" w:rsidTr="00510702">
        <w:tc>
          <w:tcPr>
            <w:tcW w:w="499" w:type="dxa"/>
          </w:tcPr>
          <w:p w:rsidR="004541E5" w:rsidRPr="00A511CE" w:rsidRDefault="004541E5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2" w:type="dxa"/>
          </w:tcPr>
          <w:p w:rsidR="004541E5" w:rsidRPr="00CD18E0" w:rsidRDefault="004541E5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E0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4541E5" w:rsidRPr="00CD18E0" w:rsidRDefault="004541E5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1E5" w:rsidRPr="00CD18E0" w:rsidRDefault="004541E5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0" w:type="dxa"/>
          </w:tcPr>
          <w:p w:rsidR="004541E5" w:rsidRPr="005A17DE" w:rsidRDefault="004541E5" w:rsidP="0015239C">
            <w:pPr>
              <w:pStyle w:val="a5"/>
              <w:ind w:left="174" w:right="-1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5A17D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Узагальнення й систематизація вивченого. Мовні аспекти вивчення речення (порядок слів у реченні, граматична основа, види речень).</w:t>
            </w:r>
          </w:p>
          <w:p w:rsidR="004541E5" w:rsidRPr="005A17DE" w:rsidRDefault="004541E5" w:rsidP="004541E5">
            <w:pPr>
              <w:pStyle w:val="a5"/>
              <w:numPr>
                <w:ilvl w:val="0"/>
                <w:numId w:val="3"/>
              </w:numPr>
              <w:ind w:left="33" w:right="-1" w:firstLine="28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17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Повторити  §37,38 </w:t>
            </w:r>
          </w:p>
        </w:tc>
        <w:tc>
          <w:tcPr>
            <w:tcW w:w="6471" w:type="dxa"/>
          </w:tcPr>
          <w:p w:rsidR="004541E5" w:rsidRPr="005A17DE" w:rsidRDefault="004541E5" w:rsidP="004541E5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17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Виконати вправу 5 (ст.131), 1,2 (ст.132).</w:t>
            </w:r>
          </w:p>
          <w:p w:rsidR="004541E5" w:rsidRPr="005A17DE" w:rsidRDefault="004541E5" w:rsidP="004541E5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17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Переглянути експрес – урок (ст.133)</w:t>
            </w:r>
          </w:p>
        </w:tc>
        <w:tc>
          <w:tcPr>
            <w:tcW w:w="3055" w:type="dxa"/>
          </w:tcPr>
          <w:p w:rsidR="004541E5" w:rsidRPr="00592105" w:rsidRDefault="004541E5" w:rsidP="00510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A4E" w:rsidRPr="00A511CE" w:rsidRDefault="002A6A4E" w:rsidP="002A6A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BB0" w:rsidRDefault="005F1BB0"/>
    <w:sectPr w:rsidR="005F1BB0" w:rsidSect="002A6A4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BD14565_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B5C61"/>
    <w:multiLevelType w:val="hybridMultilevel"/>
    <w:tmpl w:val="2CC25AAC"/>
    <w:lvl w:ilvl="0" w:tplc="F3BC190A">
      <w:start w:val="1"/>
      <w:numFmt w:val="bullet"/>
      <w:lvlText w:val=""/>
      <w:lvlPicBulletId w:val="0"/>
      <w:lvlJc w:val="left"/>
      <w:pPr>
        <w:ind w:left="8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>
    <w:nsid w:val="76EE5FE8"/>
    <w:multiLevelType w:val="hybridMultilevel"/>
    <w:tmpl w:val="03DED13E"/>
    <w:lvl w:ilvl="0" w:tplc="F3BC190A">
      <w:start w:val="1"/>
      <w:numFmt w:val="bullet"/>
      <w:lvlText w:val=""/>
      <w:lvlPicBulletId w:val="0"/>
      <w:lvlJc w:val="left"/>
      <w:pPr>
        <w:ind w:left="8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compat/>
  <w:rsids>
    <w:rsidRoot w:val="002A6A4E"/>
    <w:rsid w:val="002A6A4E"/>
    <w:rsid w:val="002E7077"/>
    <w:rsid w:val="002F73CC"/>
    <w:rsid w:val="004541E5"/>
    <w:rsid w:val="00454FBC"/>
    <w:rsid w:val="00465335"/>
    <w:rsid w:val="005A17DE"/>
    <w:rsid w:val="005D27DD"/>
    <w:rsid w:val="005F1BB0"/>
    <w:rsid w:val="00AD046B"/>
    <w:rsid w:val="00C174C9"/>
    <w:rsid w:val="00C55B4F"/>
    <w:rsid w:val="00CD18E0"/>
    <w:rsid w:val="00F97FFB"/>
    <w:rsid w:val="00FC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4E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table" w:styleId="a3">
    <w:name w:val="Table Grid"/>
    <w:basedOn w:val="a1"/>
    <w:uiPriority w:val="39"/>
    <w:rsid w:val="002A6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6A4E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A6A4E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2A6A4E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2A6A4E"/>
    <w:rPr>
      <w:lang w:val="ru-RU"/>
    </w:rPr>
  </w:style>
  <w:style w:type="character" w:styleId="a8">
    <w:name w:val="Strong"/>
    <w:basedOn w:val="a0"/>
    <w:uiPriority w:val="22"/>
    <w:qFormat/>
    <w:rsid w:val="00454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-do-uroku-na-temu-vuglevodi-52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rezentaciya-vuglevodi-9-klas-30519.html" TargetMode="External"/><Relationship Id="rId5" Type="http://schemas.openxmlformats.org/officeDocument/2006/relationships/hyperlink" Target="https://history.vn.ua/lesson/ukraine-history-9-class-my-conspect-2018/38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2020-04-29T06:46:00Z</dcterms:created>
  <dcterms:modified xsi:type="dcterms:W3CDTF">2020-04-29T06:46:00Z</dcterms:modified>
</cp:coreProperties>
</file>