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C3" w:rsidRPr="00F145C3" w:rsidRDefault="00F145C3" w:rsidP="00F145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45C3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F145C3" w:rsidRPr="00F145C3" w:rsidRDefault="00F145C3" w:rsidP="00F145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45C3">
        <w:rPr>
          <w:rFonts w:ascii="Times New Roman" w:hAnsi="Times New Roman" w:cs="Times New Roman"/>
          <w:b/>
          <w:i/>
          <w:sz w:val="28"/>
          <w:szCs w:val="28"/>
          <w:lang w:val="uk-UA"/>
        </w:rPr>
        <w:t>8 клас</w:t>
      </w:r>
    </w:p>
    <w:p w:rsidR="00F145C3" w:rsidRPr="00F145C3" w:rsidRDefault="00E5499E" w:rsidP="00F145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Вівторок   ( 28</w:t>
      </w:r>
      <w:r w:rsidR="00F145C3" w:rsidRPr="00F145C3">
        <w:rPr>
          <w:rFonts w:ascii="Times New Roman" w:hAnsi="Times New Roman" w:cs="Times New Roman"/>
          <w:b/>
          <w:i/>
          <w:sz w:val="28"/>
          <w:szCs w:val="28"/>
          <w:lang w:val="uk-UA"/>
        </w:rPr>
        <w:t>.04.2020)</w:t>
      </w:r>
      <w:r w:rsidR="00F145C3" w:rsidRPr="00F145C3"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526"/>
        <w:gridCol w:w="3267"/>
        <w:gridCol w:w="4388"/>
        <w:gridCol w:w="4046"/>
      </w:tblGrid>
      <w:tr w:rsidR="00F145C3" w:rsidRPr="00F145C3" w:rsidTr="00E5499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C3" w:rsidRPr="00F145C3" w:rsidRDefault="00F145C3" w:rsidP="00F145C3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145C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C3" w:rsidRPr="00F145C3" w:rsidRDefault="00F145C3" w:rsidP="00F145C3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145C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C3" w:rsidRPr="00F145C3" w:rsidRDefault="00F145C3" w:rsidP="00F145C3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145C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C3" w:rsidRPr="00F145C3" w:rsidRDefault="00F145C3" w:rsidP="00F145C3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145C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5C3" w:rsidRPr="00F145C3" w:rsidRDefault="00F145C3" w:rsidP="00F145C3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F145C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E5499E" w:rsidRPr="001129EF" w:rsidTr="00E5499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1129EF" w:rsidRDefault="00E5499E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29E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E5499E" w:rsidRPr="001129EF" w:rsidRDefault="00E5499E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9E" w:rsidRPr="001129EF" w:rsidRDefault="00E5499E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29EF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A0632B" w:rsidRDefault="00E5499E" w:rsidP="00F24699">
            <w:pPr>
              <w:pStyle w:val="TableText"/>
              <w:spacing w:before="0" w:line="240" w:lineRule="auto"/>
              <w:ind w:left="0" w:right="0"/>
              <w:rPr>
                <w:sz w:val="28"/>
                <w:szCs w:val="28"/>
                <w:lang w:val="uk-UA"/>
              </w:rPr>
            </w:pPr>
            <w:r w:rsidRPr="00A0632B">
              <w:rPr>
                <w:sz w:val="28"/>
                <w:szCs w:val="28"/>
                <w:lang w:val="uk-UA"/>
              </w:rPr>
              <w:t xml:space="preserve">Юрій </w:t>
            </w:r>
            <w:proofErr w:type="spellStart"/>
            <w:r w:rsidRPr="00A0632B">
              <w:rPr>
                <w:sz w:val="28"/>
                <w:szCs w:val="28"/>
                <w:lang w:val="uk-UA"/>
              </w:rPr>
              <w:t>Винничук</w:t>
            </w:r>
            <w:proofErr w:type="spellEnd"/>
            <w:r w:rsidRPr="00A0632B">
              <w:rPr>
                <w:sz w:val="28"/>
                <w:szCs w:val="28"/>
                <w:lang w:val="uk-UA"/>
              </w:rPr>
              <w:t xml:space="preserve"> « Місце для дракона». Роздуми про добро і зло, вірність і зраду, доцільність самопожертви.</w:t>
            </w:r>
          </w:p>
          <w:p w:rsidR="00E5499E" w:rsidRPr="00A0632B" w:rsidRDefault="00E5499E" w:rsidP="00F24699">
            <w:pPr>
              <w:pStyle w:val="a4"/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A0632B" w:rsidRDefault="00E5499E" w:rsidP="00F24699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Чи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знайдеться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місце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сучасному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житті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для </w:t>
            </w:r>
            <w:proofErr w:type="gram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таких</w:t>
            </w:r>
            <w:proofErr w:type="gram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драконів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як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Грицько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?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Наведіть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приклади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життя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хто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міг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би стати «братом» його за духом, за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готовністю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самопожертви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заради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інших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мається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увазі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жертвування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тільки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найдорожчим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й</w:t>
            </w:r>
            <w:proofErr w:type="gram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своїми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інтересами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матеріальними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цінностями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і т.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ін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.)</w:t>
            </w:r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0632B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  <w:lang w:val="uk-UA"/>
              </w:rPr>
              <w:t>(свої судження записати у зошит)</w:t>
            </w:r>
          </w:p>
          <w:p w:rsidR="00E5499E" w:rsidRPr="00A0632B" w:rsidRDefault="00E5499E" w:rsidP="00F24699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Над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чим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змушує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задуматися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тві</w:t>
            </w:r>
            <w:proofErr w:type="gramStart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A063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A0632B" w:rsidRDefault="00E5499E" w:rsidP="00F145C3">
            <w:p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5499E" w:rsidRPr="00A0632B" w:rsidRDefault="00E5499E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5499E" w:rsidRPr="00E5499E" w:rsidTr="00E5499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1129EF" w:rsidRDefault="00E5499E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29E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E5499E" w:rsidRPr="001129EF" w:rsidRDefault="00E5499E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9E" w:rsidRPr="001129EF" w:rsidRDefault="00E5499E" w:rsidP="00F145C3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29EF">
              <w:rPr>
                <w:rFonts w:ascii="Times New Roman" w:hAnsi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A0632B" w:rsidRDefault="00E5499E" w:rsidP="00F246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32B">
              <w:rPr>
                <w:rFonts w:ascii="Times New Roman" w:hAnsi="Times New Roman"/>
                <w:sz w:val="28"/>
                <w:szCs w:val="28"/>
                <w:lang w:val="uk-UA"/>
              </w:rPr>
              <w:t>Освіта і наука. Києво-Могилянська академія. Архітектура. Образотворче мистецтво. Музика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A0632B" w:rsidRDefault="00E5499E" w:rsidP="00F246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32B">
              <w:rPr>
                <w:rFonts w:ascii="Times New Roman" w:hAnsi="Times New Roman"/>
                <w:sz w:val="28"/>
                <w:szCs w:val="28"/>
                <w:lang w:val="uk-UA"/>
              </w:rPr>
              <w:t>Прочитати §33. Складіть у зошиті таблицю «Українська культура другої половини Х</w:t>
            </w:r>
            <w:r w:rsidRPr="00A0632B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A0632B">
              <w:rPr>
                <w:rFonts w:ascii="Times New Roman" w:hAnsi="Times New Roman"/>
                <w:sz w:val="28"/>
                <w:szCs w:val="28"/>
                <w:lang w:val="uk-UA"/>
              </w:rPr>
              <w:t>ІІІ ст.»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1248"/>
              <w:gridCol w:w="1248"/>
            </w:tblGrid>
            <w:tr w:rsidR="00E5499E" w:rsidRPr="00A0632B" w:rsidTr="00F24699">
              <w:tc>
                <w:tcPr>
                  <w:tcW w:w="1247" w:type="dxa"/>
                </w:tcPr>
                <w:p w:rsidR="00E5499E" w:rsidRPr="00A0632B" w:rsidRDefault="00E5499E" w:rsidP="00F24699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0632B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Галузь культури</w:t>
                  </w:r>
                </w:p>
              </w:tc>
              <w:tc>
                <w:tcPr>
                  <w:tcW w:w="1248" w:type="dxa"/>
                </w:tcPr>
                <w:p w:rsidR="00E5499E" w:rsidRPr="00A0632B" w:rsidRDefault="00E5499E" w:rsidP="00F24699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0632B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Видатні діячі</w:t>
                  </w:r>
                </w:p>
              </w:tc>
              <w:tc>
                <w:tcPr>
                  <w:tcW w:w="1248" w:type="dxa"/>
                </w:tcPr>
                <w:p w:rsidR="00E5499E" w:rsidRPr="00A0632B" w:rsidRDefault="00E5499E" w:rsidP="00F24699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A0632B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Основні здобутки</w:t>
                  </w:r>
                </w:p>
              </w:tc>
            </w:tr>
            <w:tr w:rsidR="00E5499E" w:rsidRPr="00A0632B" w:rsidTr="00F24699">
              <w:tc>
                <w:tcPr>
                  <w:tcW w:w="1247" w:type="dxa"/>
                </w:tcPr>
                <w:p w:rsidR="00E5499E" w:rsidRPr="00A0632B" w:rsidRDefault="00E5499E" w:rsidP="00F24699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48" w:type="dxa"/>
                </w:tcPr>
                <w:p w:rsidR="00E5499E" w:rsidRPr="00A0632B" w:rsidRDefault="00E5499E" w:rsidP="00F24699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248" w:type="dxa"/>
                </w:tcPr>
                <w:p w:rsidR="00E5499E" w:rsidRPr="00A0632B" w:rsidRDefault="00E5499E" w:rsidP="00F24699">
                  <w:pP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E5499E" w:rsidRPr="00A0632B" w:rsidRDefault="00E5499E" w:rsidP="00F246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E5499E" w:rsidRPr="00A0632B" w:rsidRDefault="00E5499E" w:rsidP="00F246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9E" w:rsidRPr="00A0632B" w:rsidRDefault="00E5499E" w:rsidP="00E03178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632B" w:rsidRPr="001129EF" w:rsidTr="00E5499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Pr="001129EF" w:rsidRDefault="00A0632B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29E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A0632B" w:rsidRPr="001129EF" w:rsidRDefault="00A0632B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Pr="001129EF" w:rsidRDefault="00A0632B" w:rsidP="00F145C3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29EF">
              <w:rPr>
                <w:rFonts w:ascii="Times New Roman" w:hAnsi="Times New Roman"/>
                <w:sz w:val="28"/>
                <w:szCs w:val="28"/>
                <w:lang w:val="uk-UA"/>
              </w:rPr>
              <w:t>Фізика</w:t>
            </w:r>
          </w:p>
          <w:p w:rsidR="00A0632B" w:rsidRPr="001129EF" w:rsidRDefault="00A0632B" w:rsidP="00F145C3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Pr="00A0632B" w:rsidRDefault="00A0632B" w:rsidP="00DA48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3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Потужність електричного струму. </w:t>
            </w:r>
            <w:r w:rsidRPr="00A0632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Електронагрівальні прилади. Опрацювати ⸹33(3), ⸹35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Pr="00A0632B" w:rsidRDefault="00A0632B" w:rsidP="00DA4863">
            <w:pPr>
              <w:pStyle w:val="a4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32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Розв’язати з вправи 35(1)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Pr="00A0632B" w:rsidRDefault="00A0632B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0632B" w:rsidRPr="00A0632B" w:rsidTr="00E5499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Pr="001129EF" w:rsidRDefault="00A0632B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29E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  <w:p w:rsidR="00A0632B" w:rsidRPr="001129EF" w:rsidRDefault="00A0632B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Pr="001129EF" w:rsidRDefault="00A0632B" w:rsidP="00F145C3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29E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Англійська мова </w:t>
            </w:r>
          </w:p>
          <w:p w:rsidR="00A0632B" w:rsidRPr="001129EF" w:rsidRDefault="00A0632B" w:rsidP="00F145C3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Pr="00A0632B" w:rsidRDefault="00A0632B" w:rsidP="00F246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3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Куточок граматики. Теперішній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lang w:val="uk-UA"/>
              </w:rPr>
              <w:t>перфектний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час. Пасивна форма.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Pr="00A0632B" w:rsidRDefault="00A0632B" w:rsidP="00F246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3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впр.2, ст.209(усно); впр.3,5 ст.209-210 </w:t>
            </w:r>
          </w:p>
          <w:p w:rsidR="00A0632B" w:rsidRPr="00A0632B" w:rsidRDefault="00A0632B" w:rsidP="00F246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3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(письмово)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Pr="00A0632B" w:rsidRDefault="00A0632B" w:rsidP="00F24699">
            <w:pPr>
              <w:rPr>
                <w:b/>
                <w:i/>
                <w:sz w:val="28"/>
                <w:szCs w:val="28"/>
                <w:lang w:val="uk-UA"/>
              </w:rPr>
            </w:pPr>
            <w:hyperlink r:id="rId6" w:history="1">
              <w:r w:rsidRPr="00A0632B">
                <w:rPr>
                  <w:rStyle w:val="a6"/>
                  <w:sz w:val="28"/>
                  <w:szCs w:val="28"/>
                </w:rPr>
                <w:t>https</w:t>
              </w:r>
              <w:r w:rsidRPr="00A0632B">
                <w:rPr>
                  <w:rStyle w:val="a6"/>
                  <w:sz w:val="28"/>
                  <w:szCs w:val="28"/>
                  <w:lang w:val="uk-UA"/>
                </w:rPr>
                <w:t>://</w:t>
              </w:r>
              <w:r w:rsidRPr="00A0632B">
                <w:rPr>
                  <w:rStyle w:val="a6"/>
                  <w:sz w:val="28"/>
                  <w:szCs w:val="28"/>
                </w:rPr>
                <w:t>www</w:t>
              </w:r>
              <w:r w:rsidRPr="00A0632B">
                <w:rPr>
                  <w:rStyle w:val="a6"/>
                  <w:sz w:val="28"/>
                  <w:szCs w:val="28"/>
                  <w:lang w:val="uk-UA"/>
                </w:rPr>
                <w:t>.</w:t>
              </w:r>
              <w:r w:rsidRPr="00A0632B">
                <w:rPr>
                  <w:rStyle w:val="a6"/>
                  <w:sz w:val="28"/>
                  <w:szCs w:val="28"/>
                </w:rPr>
                <w:t>youtube</w:t>
              </w:r>
              <w:r w:rsidRPr="00A0632B">
                <w:rPr>
                  <w:rStyle w:val="a6"/>
                  <w:sz w:val="28"/>
                  <w:szCs w:val="28"/>
                  <w:lang w:val="uk-UA"/>
                </w:rPr>
                <w:t>.</w:t>
              </w:r>
              <w:r w:rsidRPr="00A0632B">
                <w:rPr>
                  <w:rStyle w:val="a6"/>
                  <w:sz w:val="28"/>
                  <w:szCs w:val="28"/>
                </w:rPr>
                <w:t>com</w:t>
              </w:r>
              <w:r w:rsidRPr="00A0632B">
                <w:rPr>
                  <w:rStyle w:val="a6"/>
                  <w:sz w:val="28"/>
                  <w:szCs w:val="28"/>
                  <w:lang w:val="uk-UA"/>
                </w:rPr>
                <w:t>/</w:t>
              </w:r>
              <w:r w:rsidRPr="00A0632B">
                <w:rPr>
                  <w:rStyle w:val="a6"/>
                  <w:sz w:val="28"/>
                  <w:szCs w:val="28"/>
                </w:rPr>
                <w:t>watch</w:t>
              </w:r>
              <w:r w:rsidRPr="00A0632B">
                <w:rPr>
                  <w:rStyle w:val="a6"/>
                  <w:sz w:val="28"/>
                  <w:szCs w:val="28"/>
                  <w:lang w:val="uk-UA"/>
                </w:rPr>
                <w:t>?</w:t>
              </w:r>
              <w:r w:rsidRPr="00A0632B">
                <w:rPr>
                  <w:rStyle w:val="a6"/>
                  <w:sz w:val="28"/>
                  <w:szCs w:val="28"/>
                </w:rPr>
                <w:t>v</w:t>
              </w:r>
              <w:r w:rsidRPr="00A0632B">
                <w:rPr>
                  <w:rStyle w:val="a6"/>
                  <w:sz w:val="28"/>
                  <w:szCs w:val="28"/>
                  <w:lang w:val="uk-UA"/>
                </w:rPr>
                <w:t>=9</w:t>
              </w:r>
              <w:r w:rsidRPr="00A0632B">
                <w:rPr>
                  <w:rStyle w:val="a6"/>
                  <w:sz w:val="28"/>
                  <w:szCs w:val="28"/>
                </w:rPr>
                <w:t>mclAQh</w:t>
              </w:r>
              <w:r w:rsidRPr="00A0632B">
                <w:rPr>
                  <w:rStyle w:val="a6"/>
                  <w:sz w:val="28"/>
                  <w:szCs w:val="28"/>
                  <w:lang w:val="uk-UA"/>
                </w:rPr>
                <w:t>-</w:t>
              </w:r>
              <w:proofErr w:type="spellStart"/>
              <w:r w:rsidRPr="00A0632B">
                <w:rPr>
                  <w:rStyle w:val="a6"/>
                  <w:sz w:val="28"/>
                  <w:szCs w:val="28"/>
                </w:rPr>
                <w:t>pKU</w:t>
              </w:r>
              <w:proofErr w:type="spellEnd"/>
            </w:hyperlink>
          </w:p>
        </w:tc>
      </w:tr>
      <w:tr w:rsidR="00A0632B" w:rsidRPr="001129EF" w:rsidTr="00E5499E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Pr="001129EF" w:rsidRDefault="00A0632B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29EF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A0632B" w:rsidRPr="001129EF" w:rsidRDefault="00A0632B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Pr="001129EF" w:rsidRDefault="00A0632B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29EF">
              <w:rPr>
                <w:rFonts w:ascii="Times New Roman" w:hAnsi="Times New Roman"/>
                <w:sz w:val="28"/>
                <w:szCs w:val="28"/>
                <w:lang w:val="uk-UA"/>
              </w:rPr>
              <w:t>Геометрія</w:t>
            </w:r>
          </w:p>
          <w:p w:rsidR="00A0632B" w:rsidRPr="001129EF" w:rsidRDefault="00A0632B" w:rsidP="00F145C3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Pr="00A0632B" w:rsidRDefault="00A0632B" w:rsidP="00F246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32B"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прямокутних трикутників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Pr="00A0632B" w:rsidRDefault="00A0632B" w:rsidP="00F246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632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Повторити теореми і теорію розділу 3. Розв’яжіть завдання варіанту 1 на ст. 142 </w:t>
            </w:r>
            <w:proofErr w:type="spellStart"/>
            <w:r w:rsidRPr="00A0632B">
              <w:rPr>
                <w:rFonts w:ascii="Times New Roman" w:hAnsi="Times New Roman"/>
                <w:sz w:val="28"/>
                <w:szCs w:val="28"/>
                <w:lang w:val="uk-UA"/>
              </w:rPr>
              <w:t>підр</w:t>
            </w:r>
            <w:proofErr w:type="spellEnd"/>
            <w:r w:rsidRPr="00A0632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A0632B" w:rsidRPr="00A0632B" w:rsidRDefault="00A0632B" w:rsidP="00F246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2B" w:rsidRPr="00A0632B" w:rsidRDefault="00A0632B" w:rsidP="00F145C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145C3" w:rsidRPr="001129EF" w:rsidRDefault="00F145C3" w:rsidP="00F145C3">
      <w:pPr>
        <w:rPr>
          <w:sz w:val="28"/>
          <w:szCs w:val="28"/>
          <w:lang w:val="uk-UA"/>
        </w:rPr>
      </w:pPr>
    </w:p>
    <w:p w:rsidR="00EF2E9C" w:rsidRDefault="00EF2E9C">
      <w:bookmarkStart w:id="0" w:name="_GoBack"/>
      <w:bookmarkEnd w:id="0"/>
    </w:p>
    <w:sectPr w:rsidR="00EF2E9C" w:rsidSect="00187FF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BD14565_"/>
      </v:shape>
    </w:pict>
  </w:numPicBullet>
  <w:abstractNum w:abstractNumId="0">
    <w:nsid w:val="495E5C6C"/>
    <w:multiLevelType w:val="hybridMultilevel"/>
    <w:tmpl w:val="286891C8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C3"/>
    <w:rsid w:val="001129EF"/>
    <w:rsid w:val="00594EAE"/>
    <w:rsid w:val="00A0632B"/>
    <w:rsid w:val="00E5499E"/>
    <w:rsid w:val="00EF2E9C"/>
    <w:rsid w:val="00F1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C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5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145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F145C3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F145C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145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TableText">
    <w:name w:val="Table Text"/>
    <w:rsid w:val="00E5499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C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5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145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F145C3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F145C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145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TableText">
    <w:name w:val="Table Text"/>
    <w:rsid w:val="00E5499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after="0" w:line="220" w:lineRule="atLeast"/>
      <w:ind w:left="60" w:right="6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mclAQh-pK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2020-04-26T15:51:00Z</dcterms:created>
  <dcterms:modified xsi:type="dcterms:W3CDTF">2020-04-27T19:27:00Z</dcterms:modified>
</cp:coreProperties>
</file>