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7" w:rsidRPr="0028409D" w:rsidRDefault="006141A7" w:rsidP="006141A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Середа   ( 15.04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3210"/>
        <w:gridCol w:w="3157"/>
        <w:gridCol w:w="5364"/>
      </w:tblGrid>
      <w:tr w:rsidR="006141A7" w:rsidRPr="0028409D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28409D" w:rsidRDefault="006141A7" w:rsidP="00D95C3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28409D" w:rsidRDefault="006141A7" w:rsidP="00D95C36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28409D" w:rsidRDefault="006141A7" w:rsidP="00D95C3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28409D" w:rsidRDefault="006141A7" w:rsidP="00D95C3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28409D" w:rsidRDefault="006141A7" w:rsidP="00D95C36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6141A7" w:rsidRPr="00C90C2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Народні промисли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Прочитати матеріал підручника с.137-139. Створити декоративне панно «Чарівна кахля».( послідов- ність роботи с.141)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141A7" w:rsidRPr="00C90C2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Складні речення з безсполучниковим і сполучниковим зв’язком. </w:t>
            </w:r>
          </w:p>
          <w:p w:rsidR="006141A7" w:rsidRPr="00732352" w:rsidRDefault="006141A7" w:rsidP="00D95C36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6141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472 (усно), 471,474 (письмово).</w:t>
            </w:r>
          </w:p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і записати </w:t>
            </w:r>
            <w:r w:rsidRPr="00732352">
              <w:rPr>
                <w:rFonts w:ascii="Times New Roman" w:hAnsi="Times New Roman"/>
                <w:sz w:val="24"/>
                <w:szCs w:val="24"/>
              </w:rPr>
              <w:t xml:space="preserve">мінітвір про лікарські рослини, використовуючи складні речення, </w:t>
            </w:r>
            <w:r w:rsidRPr="00732352">
              <w:rPr>
                <w:rFonts w:ascii="Times New Roman" w:hAnsi="Times New Roman"/>
                <w:b/>
                <w:i/>
                <w:sz w:val="24"/>
                <w:szCs w:val="24"/>
              </w:rPr>
              <w:t>або</w:t>
            </w:r>
            <w:r w:rsidRPr="00732352">
              <w:rPr>
                <w:rFonts w:ascii="Times New Roman" w:hAnsi="Times New Roman"/>
                <w:sz w:val="24"/>
                <w:szCs w:val="24"/>
              </w:rPr>
              <w:t xml:space="preserve"> скласти і записати складні речення про природу рідного краю</w:t>
            </w: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235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 на вибір)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141A7" w:rsidRPr="00C90C2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pStyle w:val="a7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Відсотки. Знаходження відсотка від числа. Розв’язування вправ</w:t>
            </w:r>
          </w:p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⸹32; 31(1)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1164; 1181 </w:t>
            </w:r>
          </w:p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141A7" w:rsidRPr="00C90C2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ІБЖ. Передача м’яча двома руками зверху в парах. Прийом  м’яча двома руками знизу над собою .  естафети, вивчені ігри за вибором дітей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</w:rPr>
              <w:t>Піднімання тулуба  за 30с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pStyle w:val="1"/>
              <w:outlineLvl w:val="0"/>
              <w:rPr>
                <w:sz w:val="20"/>
                <w:szCs w:val="20"/>
              </w:rPr>
            </w:pPr>
            <w:r w:rsidRPr="004E74DA">
              <w:rPr>
                <w:sz w:val="20"/>
                <w:szCs w:val="20"/>
              </w:rPr>
              <w:t>Онлайн уроки з фізкультури для школярів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(шукати в фейсбуці, в групі Завадівська ЗОШ І-ІІ ступенів)</w:t>
            </w:r>
          </w:p>
        </w:tc>
      </w:tr>
      <w:tr w:rsidR="006141A7" w:rsidRPr="00C90C2A" w:rsidTr="00D95C36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6141A7" w:rsidRPr="004E74DA" w:rsidRDefault="006141A7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Музика і візуальні види мистецтва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60-61</w:t>
            </w:r>
            <w:r w:rsidRPr="00732352">
              <w:rPr>
                <w:rFonts w:ascii="Times New Roman" w:hAnsi="Times New Roman"/>
                <w:sz w:val="24"/>
                <w:szCs w:val="24"/>
              </w:rPr>
              <w:t>; розучити пісню з мультфільму «Бременські музиканти» «Пісенька друзів»</w:t>
            </w:r>
          </w:p>
          <w:p w:rsidR="006141A7" w:rsidRPr="00732352" w:rsidRDefault="006141A7" w:rsidP="00D95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7" w:rsidRPr="00956332" w:rsidRDefault="00956332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cQ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</w:rPr>
                <w:t>dXmLwvM</w:t>
              </w:r>
              <w:r w:rsidR="006141A7" w:rsidRPr="0095633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:rsidR="006141A7" w:rsidRDefault="006141A7" w:rsidP="006141A7"/>
    <w:p w:rsidR="006141A7" w:rsidRDefault="006141A7" w:rsidP="006141A7"/>
    <w:p w:rsidR="0078496A" w:rsidRDefault="0078496A"/>
    <w:sectPr w:rsidR="0078496A" w:rsidSect="0095633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7"/>
    <w:rsid w:val="006141A7"/>
    <w:rsid w:val="0078496A"/>
    <w:rsid w:val="009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A7"/>
  </w:style>
  <w:style w:type="paragraph" w:styleId="1">
    <w:name w:val="heading 1"/>
    <w:basedOn w:val="a"/>
    <w:link w:val="10"/>
    <w:uiPriority w:val="9"/>
    <w:qFormat/>
    <w:rsid w:val="0061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6141A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1A7"/>
    <w:rPr>
      <w:color w:val="0000FF"/>
      <w:u w:val="single"/>
    </w:rPr>
  </w:style>
  <w:style w:type="paragraph" w:styleId="a5">
    <w:name w:val="No Spacing"/>
    <w:link w:val="a6"/>
    <w:uiPriority w:val="1"/>
    <w:qFormat/>
    <w:rsid w:val="006141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41A7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1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A7"/>
  </w:style>
  <w:style w:type="paragraph" w:styleId="1">
    <w:name w:val="heading 1"/>
    <w:basedOn w:val="a"/>
    <w:link w:val="10"/>
    <w:uiPriority w:val="9"/>
    <w:qFormat/>
    <w:rsid w:val="0061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6141A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1A7"/>
    <w:rPr>
      <w:color w:val="0000FF"/>
      <w:u w:val="single"/>
    </w:rPr>
  </w:style>
  <w:style w:type="paragraph" w:styleId="a5">
    <w:name w:val="No Spacing"/>
    <w:link w:val="a6"/>
    <w:uiPriority w:val="1"/>
    <w:qFormat/>
    <w:rsid w:val="006141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41A7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1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4dXmLwvM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2020-04-14T18:07:00Z</dcterms:created>
  <dcterms:modified xsi:type="dcterms:W3CDTF">2020-04-15T06:19:00Z</dcterms:modified>
</cp:coreProperties>
</file>