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2C" w:rsidRPr="0028409D" w:rsidRDefault="00B84D2C" w:rsidP="00B84D2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Середа   (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492"/>
        <w:gridCol w:w="2803"/>
        <w:gridCol w:w="2723"/>
        <w:gridCol w:w="6777"/>
      </w:tblGrid>
      <w:tr w:rsidR="00B84D2C" w:rsidRPr="0028409D" w:rsidTr="00E84277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C" w:rsidRPr="0028409D" w:rsidRDefault="00B84D2C" w:rsidP="00E8427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C" w:rsidRPr="00CA463C" w:rsidRDefault="00B84D2C" w:rsidP="00E84277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C" w:rsidRPr="00CA463C" w:rsidRDefault="00B84D2C" w:rsidP="00E8427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C" w:rsidRPr="00CA463C" w:rsidRDefault="00B84D2C" w:rsidP="00E8427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C" w:rsidRPr="00CA463C" w:rsidRDefault="00B84D2C" w:rsidP="00E8427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B84D2C" w:rsidRPr="00C90C2A" w:rsidTr="00E842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</w:rPr>
              <w:t>Узагальнення та повторення навчального матеріалу.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</w:rPr>
              <w:t>Віртуальні екскурсії та подорожі музеями України.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CA463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user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hutsulmuseum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feature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results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main</w:t>
              </w:r>
            </w:hyperlink>
          </w:p>
        </w:tc>
      </w:tr>
      <w:tr w:rsidR="00B84D2C" w:rsidRPr="00C90C2A" w:rsidTr="00E842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pStyle w:val="a7"/>
              <w:ind w:left="3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вивченого з теми «Пряма мова. Діалог»</w:t>
            </w:r>
          </w:p>
          <w:p w:rsidR="00B84D2C" w:rsidRPr="00CA463C" w:rsidRDefault="00B84D2C" w:rsidP="00E84277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Повторити теоретичний матеріал §63-64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вправу 503, завдання 9,10, вміщене у підручнику на ст.188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B84D2C" w:rsidRPr="00C90C2A" w:rsidTr="00E842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 і вправ.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Виконати самостійну роботу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4D2C" w:rsidRPr="00C90C2A" w:rsidTr="00E842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CA463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</w:rPr>
              <w:t>ІБЖ. Повторити тему контроль під час занять фізичними вправами. Біг 60м з середньою швидкістю. Стрибок у довжину з місця на техніку виконання. Повільний біг з рівномірною швидкістю 1000м хл, 500м дівч.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CA463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</w:rPr>
              <w:t>Стрибки через скакалку на витривалість до 1хв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C" w:rsidRPr="00CA463C" w:rsidRDefault="00CA463C" w:rsidP="00CA463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A46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Ютуб</w:t>
            </w:r>
          </w:p>
          <w:p w:rsidR="00CA463C" w:rsidRPr="00CA463C" w:rsidRDefault="00CA463C" w:rsidP="00CA463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A46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6 клас. Фізична культура. Рухова активність учнів </w:t>
            </w:r>
            <w:proofErr w:type="gramStart"/>
            <w:r w:rsidRPr="00CA46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в</w:t>
            </w:r>
            <w:proofErr w:type="gramEnd"/>
            <w:r w:rsidRPr="00CA463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період карантину</w:t>
            </w:r>
          </w:p>
          <w:p w:rsidR="00B84D2C" w:rsidRPr="00CA463C" w:rsidRDefault="00B84D2C" w:rsidP="00CA463C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2C" w:rsidRPr="00C90C2A" w:rsidTr="00E84277">
        <w:trPr>
          <w:trHeight w:val="1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B84D2C" w:rsidRPr="004E74DA" w:rsidRDefault="00B84D2C" w:rsidP="00E842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Музика і циркове хореографія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</w:rPr>
            </w:pPr>
            <w:r w:rsidRPr="00CA463C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в зошитах на ст. 68-69</w:t>
            </w:r>
            <w:r w:rsidRPr="00CA463C">
              <w:rPr>
                <w:rFonts w:ascii="Times New Roman" w:hAnsi="Times New Roman"/>
                <w:sz w:val="24"/>
                <w:szCs w:val="24"/>
              </w:rPr>
              <w:t>; розучити пісню О.Тарнавської «Світ шкільний»</w:t>
            </w:r>
          </w:p>
          <w:p w:rsidR="00B84D2C" w:rsidRPr="00CA463C" w:rsidRDefault="00B84D2C" w:rsidP="00E84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C" w:rsidRPr="00CA463C" w:rsidRDefault="00CA463C" w:rsidP="00E842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IIKP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dSm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29</w:t>
              </w:r>
              <w:r w:rsidR="00B84D2C" w:rsidRPr="00CA463C">
                <w:rPr>
                  <w:rStyle w:val="a4"/>
                  <w:rFonts w:ascii="Times New Roman" w:hAnsi="Times New Roman"/>
                  <w:sz w:val="24"/>
                  <w:szCs w:val="24"/>
                </w:rPr>
                <w:t>o</w:t>
              </w:r>
            </w:hyperlink>
          </w:p>
        </w:tc>
      </w:tr>
    </w:tbl>
    <w:p w:rsidR="004C54CD" w:rsidRDefault="004C54CD"/>
    <w:sectPr w:rsidR="004C54CD" w:rsidSect="00CA463C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2C"/>
    <w:rsid w:val="004C54CD"/>
    <w:rsid w:val="00B84D2C"/>
    <w:rsid w:val="00C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2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D2C"/>
    <w:rPr>
      <w:color w:val="0000FF"/>
      <w:u w:val="single"/>
    </w:rPr>
  </w:style>
  <w:style w:type="paragraph" w:styleId="a5">
    <w:name w:val="No Spacing"/>
    <w:link w:val="a6"/>
    <w:uiPriority w:val="1"/>
    <w:qFormat/>
    <w:rsid w:val="00B84D2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84D2C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B84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2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D2C"/>
    <w:rPr>
      <w:color w:val="0000FF"/>
      <w:u w:val="single"/>
    </w:rPr>
  </w:style>
  <w:style w:type="paragraph" w:styleId="a5">
    <w:name w:val="No Spacing"/>
    <w:link w:val="a6"/>
    <w:uiPriority w:val="1"/>
    <w:qFormat/>
    <w:rsid w:val="00B84D2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84D2C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B8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IKP2dSm29o" TargetMode="External"/><Relationship Id="rId5" Type="http://schemas.openxmlformats.org/officeDocument/2006/relationships/hyperlink" Target="https://www.youtube.com/user/hutsulmuseum?feature=results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2020-05-12T17:28:00Z</dcterms:created>
  <dcterms:modified xsi:type="dcterms:W3CDTF">2020-05-13T06:57:00Z</dcterms:modified>
</cp:coreProperties>
</file>