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F4" w:rsidRPr="0028409D" w:rsidRDefault="001B2CF4" w:rsidP="001B2CF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Вівторок   ( 21.04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112"/>
        <w:gridCol w:w="2422"/>
        <w:gridCol w:w="4975"/>
        <w:gridCol w:w="5285"/>
      </w:tblGrid>
      <w:tr w:rsidR="001B2CF4" w:rsidRPr="0028409D" w:rsidTr="00262D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F4" w:rsidRPr="0028409D" w:rsidRDefault="001B2CF4" w:rsidP="00262D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№ з/</w:t>
            </w:r>
            <w:proofErr w:type="gram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F4" w:rsidRPr="0028409D" w:rsidRDefault="001B2CF4" w:rsidP="00262D38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F4" w:rsidRPr="00D22942" w:rsidRDefault="001B2CF4" w:rsidP="00262D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Теоретичний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матеріал</w:t>
            </w:r>
            <w:proofErr w:type="spellEnd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F4" w:rsidRPr="0028409D" w:rsidRDefault="001B2CF4" w:rsidP="00262D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Практичні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F4" w:rsidRPr="0028409D" w:rsidRDefault="001B2CF4" w:rsidP="00262D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Посилання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 онлайн – ресурс</w:t>
            </w:r>
          </w:p>
        </w:tc>
      </w:tr>
      <w:tr w:rsidR="001B2CF4" w:rsidRPr="0028409D" w:rsidTr="00262D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4" w:rsidRPr="00D22942" w:rsidRDefault="001B2CF4" w:rsidP="00262D38">
            <w:pPr>
              <w:rPr>
                <w:rFonts w:ascii="Times New Roman" w:hAnsi="Times New Roman"/>
                <w:sz w:val="20"/>
                <w:szCs w:val="20"/>
              </w:rPr>
            </w:pPr>
            <w:r w:rsidRPr="00D229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B2CF4" w:rsidRPr="00D22942" w:rsidRDefault="001B2CF4" w:rsidP="00262D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F4" w:rsidRPr="00903892" w:rsidRDefault="001B2CF4" w:rsidP="00262D38">
            <w:pPr>
              <w:rPr>
                <w:rFonts w:ascii="Times New Roman" w:hAnsi="Times New Roman"/>
                <w:sz w:val="24"/>
                <w:szCs w:val="24"/>
              </w:rPr>
            </w:pPr>
            <w:r w:rsidRPr="0090389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1B2CF4" w:rsidRPr="00903892" w:rsidRDefault="001B2CF4" w:rsidP="00262D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CF4" w:rsidRPr="00903892" w:rsidRDefault="001B2CF4" w:rsidP="0026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4" w:rsidRPr="00903892" w:rsidRDefault="001B2CF4" w:rsidP="00262D38">
            <w:pPr>
              <w:pStyle w:val="a7"/>
              <w:ind w:left="75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892">
              <w:rPr>
                <w:rFonts w:ascii="Times New Roman" w:hAnsi="Times New Roman"/>
                <w:sz w:val="24"/>
                <w:szCs w:val="24"/>
                <w:lang w:val="uk-UA"/>
              </w:rPr>
              <w:t>Відсотки. Розв’язування вправ</w:t>
            </w:r>
          </w:p>
          <w:p w:rsidR="001B2CF4" w:rsidRPr="00903892" w:rsidRDefault="001B2CF4" w:rsidP="00262D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892">
              <w:rPr>
                <w:rFonts w:ascii="Times New Roman" w:hAnsi="Times New Roman"/>
                <w:sz w:val="24"/>
                <w:szCs w:val="24"/>
                <w:lang w:val="uk-UA"/>
              </w:rPr>
              <w:t>Повторити ⸹32; 33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4" w:rsidRPr="00903892" w:rsidRDefault="001B2CF4" w:rsidP="00262D38">
            <w:pPr>
              <w:pStyle w:val="a5"/>
              <w:ind w:left="75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Виконати вправи 1162; 1176 </w:t>
            </w:r>
          </w:p>
          <w:p w:rsidR="001B2CF4" w:rsidRPr="00903892" w:rsidRDefault="001B2CF4" w:rsidP="00262D38">
            <w:pPr>
              <w:pStyle w:val="a5"/>
              <w:ind w:left="75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4" w:rsidRPr="00903892" w:rsidRDefault="001B2CF4" w:rsidP="0026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F4" w:rsidRPr="0028409D" w:rsidTr="00262D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4" w:rsidRPr="00D22942" w:rsidRDefault="001B2CF4" w:rsidP="00262D38">
            <w:pPr>
              <w:rPr>
                <w:rFonts w:ascii="Times New Roman" w:hAnsi="Times New Roman"/>
                <w:sz w:val="20"/>
                <w:szCs w:val="20"/>
              </w:rPr>
            </w:pPr>
            <w:r w:rsidRPr="00D229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B2CF4" w:rsidRPr="00D22942" w:rsidRDefault="001B2CF4" w:rsidP="00262D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F4" w:rsidRPr="00903892" w:rsidRDefault="001B2CF4" w:rsidP="00262D38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  <w:p w:rsidR="001B2CF4" w:rsidRPr="00903892" w:rsidRDefault="001B2CF4" w:rsidP="00262D38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</w:p>
          <w:p w:rsidR="001B2CF4" w:rsidRPr="00903892" w:rsidRDefault="001B2CF4" w:rsidP="00262D38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4" w:rsidRPr="00903892" w:rsidRDefault="001B2CF4" w:rsidP="00262D3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9038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Максим РИЛЬСЬКИЙ.</w:t>
            </w:r>
            <w:r w:rsidRPr="0090389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«Осінь-маляр із палітрою пишною…»</w:t>
            </w:r>
          </w:p>
          <w:p w:rsidR="001B2CF4" w:rsidRPr="00903892" w:rsidRDefault="001B2CF4" w:rsidP="00262D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  <w:lang w:val="uk-UA" w:eastAsia="ru-RU"/>
              </w:rPr>
            </w:pPr>
            <w:r w:rsidRPr="0090389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Єдність людини і природи, зв’язок між станом людської душі та довкіллям.</w:t>
            </w:r>
            <w:r w:rsidRPr="00903892">
              <w:rPr>
                <w:rFonts w:ascii="Times New Roman" w:hAnsi="Times New Roman"/>
                <w:b/>
                <w:color w:val="00B050"/>
                <w:sz w:val="24"/>
                <w:szCs w:val="24"/>
                <w:lang w:val="uk-UA" w:eastAsia="ru-RU"/>
              </w:rPr>
              <w:t xml:space="preserve"> </w:t>
            </w:r>
          </w:p>
          <w:p w:rsidR="001B2CF4" w:rsidRPr="00903892" w:rsidRDefault="001B2CF4" w:rsidP="00262D38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4" w:rsidRPr="00903892" w:rsidRDefault="001B2CF4" w:rsidP="001B2CF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903892">
              <w:rPr>
                <w:rFonts w:ascii="Times New Roman" w:hAnsi="Times New Roman" w:cs="Times New Roman"/>
                <w:lang w:val="uk-UA"/>
              </w:rPr>
              <w:t>Один з  віршів поета  вивчити напам’ять</w:t>
            </w:r>
          </w:p>
          <w:p w:rsidR="001B2CF4" w:rsidRPr="00903892" w:rsidRDefault="001B2CF4" w:rsidP="001B2CF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903892">
              <w:rPr>
                <w:rFonts w:ascii="Times New Roman" w:hAnsi="Times New Roman" w:cs="Times New Roman"/>
                <w:lang w:val="uk-UA"/>
              </w:rPr>
              <w:t>Написати коротеньке есе « Як природа може впливати на стан людської душі?»</w:t>
            </w:r>
          </w:p>
          <w:p w:rsidR="001B2CF4" w:rsidRPr="00903892" w:rsidRDefault="001B2CF4" w:rsidP="00262D3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4" w:rsidRPr="00903892" w:rsidRDefault="001B2CF4" w:rsidP="00262D38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Pr="00903892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https://www.youtube.com/watch?v=FyMKUkFdHos</w:t>
              </w:r>
            </w:hyperlink>
          </w:p>
        </w:tc>
      </w:tr>
      <w:tr w:rsidR="001B2CF4" w:rsidRPr="0028409D" w:rsidTr="00262D38">
        <w:trPr>
          <w:trHeight w:val="31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4" w:rsidRPr="00D22942" w:rsidRDefault="001B2CF4" w:rsidP="00262D38">
            <w:pPr>
              <w:rPr>
                <w:rFonts w:ascii="Times New Roman" w:hAnsi="Times New Roman"/>
                <w:sz w:val="20"/>
                <w:szCs w:val="20"/>
              </w:rPr>
            </w:pPr>
            <w:r w:rsidRPr="00D2294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B2CF4" w:rsidRPr="00D22942" w:rsidRDefault="001B2CF4" w:rsidP="00262D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4" w:rsidRPr="00903892" w:rsidRDefault="001B2CF4" w:rsidP="00262D38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2CF4" w:rsidRPr="00903892" w:rsidRDefault="001B2CF4" w:rsidP="00262D38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  <w:p w:rsidR="001B2CF4" w:rsidRPr="00903892" w:rsidRDefault="001B2CF4" w:rsidP="00262D38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4" w:rsidRPr="00903892" w:rsidRDefault="001B2CF4" w:rsidP="00262D3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Інструктаж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з БЖД.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Практичне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заняття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№12.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найбільш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поширених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рослин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грибів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тварин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атласів-визначників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колекцій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2CF4" w:rsidRPr="00903892" w:rsidRDefault="001B2CF4" w:rsidP="00262D3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4" w:rsidRPr="00903892" w:rsidRDefault="001B2CF4" w:rsidP="00262D3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89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903892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903892">
              <w:rPr>
                <w:rFonts w:ascii="Times New Roman" w:hAnsi="Times New Roman"/>
                <w:sz w:val="24"/>
                <w:szCs w:val="24"/>
              </w:rPr>
              <w:t>іалом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параграфа 37 і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додатковими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джерелами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виконати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практичне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заняття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№12 /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інструктивну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картку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вишлю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групу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Дистанційне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»/,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результати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оформити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зошит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2CF4" w:rsidRPr="00903892" w:rsidRDefault="001B2CF4" w:rsidP="00262D3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4" w:rsidRPr="00903892" w:rsidRDefault="001B2CF4" w:rsidP="00262D3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F4" w:rsidRPr="0028409D" w:rsidTr="00262D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4" w:rsidRPr="00D22942" w:rsidRDefault="001B2CF4" w:rsidP="00262D38">
            <w:pPr>
              <w:rPr>
                <w:rFonts w:ascii="Times New Roman" w:hAnsi="Times New Roman"/>
                <w:sz w:val="20"/>
                <w:szCs w:val="20"/>
              </w:rPr>
            </w:pPr>
            <w:r w:rsidRPr="00D2294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B2CF4" w:rsidRPr="00D22942" w:rsidRDefault="001B2CF4" w:rsidP="00262D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4" w:rsidRPr="00903892" w:rsidRDefault="001B2CF4" w:rsidP="00262D38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Інформатика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2CF4" w:rsidRPr="00903892" w:rsidRDefault="001B2CF4" w:rsidP="00262D38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  <w:p w:rsidR="001B2CF4" w:rsidRPr="00903892" w:rsidRDefault="001B2CF4" w:rsidP="00262D38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4" w:rsidRPr="00903892" w:rsidRDefault="001B2CF4" w:rsidP="00262D38">
            <w:pPr>
              <w:rPr>
                <w:rFonts w:ascii="Times New Roman" w:hAnsi="Times New Roman"/>
                <w:sz w:val="24"/>
                <w:szCs w:val="24"/>
              </w:rPr>
            </w:pPr>
            <w:r w:rsidRPr="00903892">
              <w:rPr>
                <w:rFonts w:ascii="Times New Roman" w:hAnsi="Times New Roman"/>
                <w:sz w:val="24"/>
                <w:szCs w:val="24"/>
                <w:lang w:val="uk-UA"/>
              </w:rPr>
              <w:t>Цикли з лічильником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4" w:rsidRPr="00903892" w:rsidRDefault="001B2CF4" w:rsidP="00262D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Опрацюйте §25. Виконайте вправи 3-4 на ст. 221-222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4" w:rsidRPr="00903892" w:rsidRDefault="001B2CF4" w:rsidP="00262D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7" w:history="1">
              <w:r w:rsidRPr="0090389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https://ppt-online.org/582990</w:t>
              </w:r>
            </w:hyperlink>
          </w:p>
          <w:p w:rsidR="001B2CF4" w:rsidRPr="00903892" w:rsidRDefault="001B2CF4" w:rsidP="0026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F4" w:rsidRPr="0028409D" w:rsidTr="00262D38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4" w:rsidRPr="00D22942" w:rsidRDefault="001B2CF4" w:rsidP="00262D38">
            <w:pPr>
              <w:rPr>
                <w:rFonts w:ascii="Times New Roman" w:hAnsi="Times New Roman"/>
                <w:sz w:val="20"/>
                <w:szCs w:val="20"/>
              </w:rPr>
            </w:pPr>
            <w:r w:rsidRPr="00D2294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1B2CF4" w:rsidRPr="00D22942" w:rsidRDefault="001B2CF4" w:rsidP="00262D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4" w:rsidRPr="00903892" w:rsidRDefault="001B2CF4" w:rsidP="00262D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0389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 w:rsidRPr="00903892">
              <w:rPr>
                <w:rFonts w:ascii="Times New Roman" w:hAnsi="Times New Roman"/>
                <w:sz w:val="24"/>
                <w:szCs w:val="24"/>
              </w:rPr>
              <w:t>ійська</w:t>
            </w:r>
            <w:proofErr w:type="spellEnd"/>
            <w:r w:rsidRPr="00903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3892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  <w:p w:rsidR="001B2CF4" w:rsidRPr="00903892" w:rsidRDefault="001B2CF4" w:rsidP="00262D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4" w:rsidRPr="00903892" w:rsidRDefault="001B2CF4" w:rsidP="00262D38">
            <w:pPr>
              <w:rPr>
                <w:rFonts w:ascii="Times New Roman" w:hAnsi="Times New Roman"/>
                <w:sz w:val="24"/>
                <w:szCs w:val="24"/>
              </w:rPr>
            </w:pPr>
            <w:r w:rsidRPr="00903892">
              <w:rPr>
                <w:rFonts w:ascii="Times New Roman" w:hAnsi="Times New Roman"/>
                <w:sz w:val="24"/>
                <w:szCs w:val="24"/>
                <w:lang w:val="uk-UA"/>
              </w:rPr>
              <w:t>Україна.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4" w:rsidRPr="00903892" w:rsidRDefault="001B2CF4" w:rsidP="00262D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892">
              <w:rPr>
                <w:rFonts w:ascii="Times New Roman" w:hAnsi="Times New Roman"/>
                <w:sz w:val="24"/>
                <w:szCs w:val="24"/>
                <w:lang w:val="uk-UA"/>
              </w:rPr>
              <w:t>впр.1, ст.210(прочитати і перекласти );</w:t>
            </w:r>
          </w:p>
          <w:p w:rsidR="001B2CF4" w:rsidRPr="00903892" w:rsidRDefault="001B2CF4" w:rsidP="00262D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892">
              <w:rPr>
                <w:rFonts w:ascii="Times New Roman" w:hAnsi="Times New Roman"/>
                <w:sz w:val="24"/>
                <w:szCs w:val="24"/>
                <w:lang w:val="uk-UA"/>
              </w:rPr>
              <w:t>впр.2 ст.211(закінчити речення письмово); впр.3 ст.211(з</w:t>
            </w:r>
            <w:r w:rsidRPr="00903892">
              <w:rPr>
                <w:rFonts w:ascii="Times New Roman" w:hAnsi="Times New Roman"/>
                <w:sz w:val="24"/>
                <w:szCs w:val="24"/>
              </w:rPr>
              <w:t>’</w:t>
            </w:r>
            <w:r w:rsidRPr="00903892">
              <w:rPr>
                <w:rFonts w:ascii="Times New Roman" w:hAnsi="Times New Roman"/>
                <w:sz w:val="24"/>
                <w:szCs w:val="24"/>
                <w:lang w:val="uk-UA"/>
              </w:rPr>
              <w:t>єднати прикметники із іменниками; вивчити лексику ст..211,212.</w:t>
            </w:r>
          </w:p>
          <w:p w:rsidR="001B2CF4" w:rsidRPr="00903892" w:rsidRDefault="001B2CF4" w:rsidP="00262D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2CF4" w:rsidRPr="00903892" w:rsidRDefault="001B2CF4" w:rsidP="00262D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4" w:rsidRPr="00903892" w:rsidRDefault="001B2CF4" w:rsidP="00262D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Pr="00903892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90389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903892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90389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3892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Pr="0090389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03892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90389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903892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Pr="0090389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Pr="00903892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90389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Pr="00903892">
                <w:rPr>
                  <w:rStyle w:val="a4"/>
                  <w:rFonts w:ascii="Times New Roman" w:hAnsi="Times New Roman"/>
                  <w:sz w:val="24"/>
                  <w:szCs w:val="24"/>
                </w:rPr>
                <w:t>p</w:t>
              </w:r>
              <w:r w:rsidRPr="0090389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1_</w:t>
              </w:r>
              <w:r w:rsidRPr="00903892">
                <w:rPr>
                  <w:rStyle w:val="a4"/>
                  <w:rFonts w:ascii="Times New Roman" w:hAnsi="Times New Roman"/>
                  <w:sz w:val="24"/>
                  <w:szCs w:val="24"/>
                </w:rPr>
                <w:t>MyL</w:t>
              </w:r>
              <w:r w:rsidRPr="0090389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2</w:t>
              </w:r>
              <w:r w:rsidRPr="00903892">
                <w:rPr>
                  <w:rStyle w:val="a4"/>
                  <w:rFonts w:ascii="Times New Roman" w:hAnsi="Times New Roman"/>
                  <w:sz w:val="24"/>
                  <w:szCs w:val="24"/>
                </w:rPr>
                <w:t>wK</w:t>
              </w:r>
              <w:r w:rsidRPr="0090389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88</w:t>
              </w:r>
            </w:hyperlink>
          </w:p>
        </w:tc>
      </w:tr>
    </w:tbl>
    <w:p w:rsidR="00D121FA" w:rsidRDefault="00D121FA"/>
    <w:sectPr w:rsidR="00D121FA" w:rsidSect="001B2C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F4"/>
    <w:rsid w:val="001B2CF4"/>
    <w:rsid w:val="00D1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CF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2CF4"/>
    <w:rPr>
      <w:color w:val="0000FF"/>
      <w:u w:val="single"/>
    </w:rPr>
  </w:style>
  <w:style w:type="paragraph" w:customStyle="1" w:styleId="Default">
    <w:name w:val="Default"/>
    <w:uiPriority w:val="99"/>
    <w:rsid w:val="001B2CF4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1B2CF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B2CF4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1B2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CF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2CF4"/>
    <w:rPr>
      <w:color w:val="0000FF"/>
      <w:u w:val="single"/>
    </w:rPr>
  </w:style>
  <w:style w:type="paragraph" w:customStyle="1" w:styleId="Default">
    <w:name w:val="Default"/>
    <w:uiPriority w:val="99"/>
    <w:rsid w:val="001B2CF4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1B2CF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B2CF4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1B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1_MyL2wK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pt-online.org/5829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yMKUkFdHo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2020-04-21T07:20:00Z</dcterms:created>
  <dcterms:modified xsi:type="dcterms:W3CDTF">2020-04-21T07:22:00Z</dcterms:modified>
</cp:coreProperties>
</file>