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AB" w:rsidRPr="0028409D" w:rsidRDefault="00DE28AB" w:rsidP="00DE28A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Вівторок   ( 14.04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.2020)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03"/>
        <w:gridCol w:w="2279"/>
        <w:gridCol w:w="5912"/>
        <w:gridCol w:w="4400"/>
      </w:tblGrid>
      <w:tr w:rsidR="00DE28AB" w:rsidRPr="0028409D" w:rsidTr="00D17C9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B" w:rsidRPr="0028409D" w:rsidRDefault="00DE28AB" w:rsidP="00D17C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</w:t>
            </w:r>
            <w:proofErr w:type="gram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B" w:rsidRPr="0028409D" w:rsidRDefault="00DE28AB" w:rsidP="00D17C98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B" w:rsidRPr="00D22942" w:rsidRDefault="00DE28AB" w:rsidP="00D17C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матеріал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B" w:rsidRPr="0028409D" w:rsidRDefault="00DE28AB" w:rsidP="00D17C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B" w:rsidRPr="0028409D" w:rsidRDefault="00DE28AB" w:rsidP="00D17C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онлайн – ресурс</w:t>
            </w:r>
          </w:p>
        </w:tc>
      </w:tr>
      <w:tr w:rsidR="00DE28AB" w:rsidRPr="0028409D" w:rsidTr="00D17C9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D22942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E28AB" w:rsidRPr="00D22942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r w:rsidRPr="004E74DA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0221A8" w:rsidRDefault="00DE28AB" w:rsidP="00D17C98">
            <w:pPr>
              <w:pStyle w:val="a7"/>
              <w:ind w:left="753"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221A8">
              <w:rPr>
                <w:rFonts w:ascii="Times New Roman" w:hAnsi="Times New Roman"/>
                <w:sz w:val="20"/>
                <w:szCs w:val="20"/>
                <w:lang w:val="uk-UA"/>
              </w:rPr>
              <w:t>Відсотки. Знаходження відсотка від числа.</w:t>
            </w:r>
          </w:p>
          <w:p w:rsidR="00DE28AB" w:rsidRPr="000221A8" w:rsidRDefault="00DE28AB" w:rsidP="00D17C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221A8">
              <w:rPr>
                <w:rFonts w:ascii="Times New Roman" w:hAnsi="Times New Roman"/>
                <w:sz w:val="20"/>
                <w:szCs w:val="20"/>
                <w:lang w:val="uk-UA"/>
              </w:rPr>
              <w:t>Опрацювати ⸹32; 31(1)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0221A8" w:rsidRDefault="00DE28AB" w:rsidP="00D17C98">
            <w:pPr>
              <w:pStyle w:val="a5"/>
              <w:ind w:left="753"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221A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вправи 1162; 1176 </w:t>
            </w:r>
          </w:p>
          <w:p w:rsidR="00DE28AB" w:rsidRPr="000221A8" w:rsidRDefault="00DE28AB" w:rsidP="00D17C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8AB" w:rsidRPr="0028409D" w:rsidTr="00D17C9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D22942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28AB" w:rsidRPr="00D22942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B" w:rsidRPr="004E74DA" w:rsidRDefault="00DE28AB" w:rsidP="00D17C98">
            <w:pPr>
              <w:ind w:left="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Українська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література</w:t>
            </w:r>
            <w:proofErr w:type="spellEnd"/>
          </w:p>
          <w:p w:rsidR="00DE28AB" w:rsidRPr="004E74DA" w:rsidRDefault="00DE28AB" w:rsidP="00D17C98">
            <w:pPr>
              <w:ind w:left="8"/>
              <w:rPr>
                <w:rFonts w:ascii="Times New Roman" w:hAnsi="Times New Roman"/>
                <w:sz w:val="20"/>
                <w:szCs w:val="20"/>
              </w:rPr>
            </w:pPr>
          </w:p>
          <w:p w:rsidR="00DE28AB" w:rsidRPr="004E74DA" w:rsidRDefault="00DE28AB" w:rsidP="00D17C98">
            <w:pPr>
              <w:ind w:left="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Література рідного краю</w:t>
            </w:r>
          </w:p>
          <w:p w:rsidR="00DE28AB" w:rsidRPr="004E74DA" w:rsidRDefault="00DE28AB" w:rsidP="00D17C9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Рідна земля у поезії поетів – краян ( С </w:t>
            </w:r>
            <w:proofErr w:type="spellStart"/>
            <w:r w:rsidRPr="004E74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Будного</w:t>
            </w:r>
            <w:proofErr w:type="spellEnd"/>
            <w:r w:rsidRPr="004E74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 </w:t>
            </w:r>
            <w:proofErr w:type="spellStart"/>
            <w:r w:rsidRPr="004E74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Вихруща</w:t>
            </w:r>
            <w:proofErr w:type="spellEnd"/>
            <w:r w:rsidRPr="004E74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Г </w:t>
            </w:r>
            <w:proofErr w:type="spellStart"/>
            <w:r w:rsidRPr="004E74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Костів</w:t>
            </w:r>
            <w:proofErr w:type="spellEnd"/>
            <w:r w:rsidRPr="004E74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Гуски, Я.</w:t>
            </w:r>
            <w:proofErr w:type="spellStart"/>
            <w:r w:rsidRPr="004E74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Бензи</w:t>
            </w:r>
            <w:proofErr w:type="spellEnd"/>
            <w:r w:rsidRPr="004E74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Опрацювати поезії С.</w:t>
            </w:r>
            <w:proofErr w:type="spellStart"/>
            <w:r w:rsidRPr="004E74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Будного</w:t>
            </w:r>
            <w:proofErr w:type="spellEnd"/>
            <w:r w:rsidRPr="004E74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« Земля», В.</w:t>
            </w:r>
            <w:proofErr w:type="spellStart"/>
            <w:r w:rsidRPr="004E74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Вихруща</w:t>
            </w:r>
            <w:proofErr w:type="spellEnd"/>
            <w:r w:rsidRPr="004E74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«Рідна хата», Г </w:t>
            </w:r>
            <w:proofErr w:type="spellStart"/>
            <w:r w:rsidRPr="004E74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Костів</w:t>
            </w:r>
            <w:proofErr w:type="spellEnd"/>
            <w:r w:rsidRPr="004E74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– Гуски «Вілія», Я.</w:t>
            </w:r>
            <w:proofErr w:type="spellStart"/>
            <w:r w:rsidRPr="004E74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Бензи</w:t>
            </w:r>
            <w:proofErr w:type="spellEnd"/>
            <w:r w:rsidRPr="004E74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«Криниця». </w:t>
            </w:r>
          </w:p>
          <w:p w:rsidR="00DE28AB" w:rsidRPr="004E74DA" w:rsidRDefault="00DE28AB" w:rsidP="00D17C9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Один з віршів вивчити напам’ять </w:t>
            </w:r>
          </w:p>
          <w:p w:rsidR="00DE28AB" w:rsidRPr="004E74DA" w:rsidRDefault="00DE28AB" w:rsidP="00D17C98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28AB" w:rsidRPr="0028409D" w:rsidTr="00D17C9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D22942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E28AB" w:rsidRPr="00D22942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Природознавство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28AB" w:rsidRPr="004E74DA" w:rsidRDefault="00DE28AB" w:rsidP="00D17C98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  <w:p w:rsidR="00DE28AB" w:rsidRPr="004E74DA" w:rsidRDefault="00DE28AB" w:rsidP="00D17C98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Угруповання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організмів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Екосистеми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Вплив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організми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чинникі</w:t>
            </w:r>
            <w:proofErr w:type="gramStart"/>
            <w:r w:rsidRPr="004E74D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живої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природи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28AB" w:rsidRPr="004E74DA" w:rsidRDefault="00DE28AB" w:rsidP="00D17C9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0221A8" w:rsidRDefault="00DE28AB" w:rsidP="00D17C9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Опрацювати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параграф 44;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скласти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схему «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Природні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штучні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екосистеми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користуючись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текстом параграфа і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додатковими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джерелами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, навести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приклади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організмів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що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населяють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21A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221A8">
              <w:rPr>
                <w:rFonts w:ascii="Times New Roman" w:hAnsi="Times New Roman"/>
                <w:sz w:val="20"/>
                <w:szCs w:val="20"/>
              </w:rPr>
              <w:t>ізні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яруси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лісу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0221A8">
              <w:rPr>
                <w:rFonts w:ascii="Times New Roman" w:hAnsi="Times New Roman"/>
                <w:sz w:val="20"/>
                <w:szCs w:val="20"/>
              </w:rPr>
              <w:t>письмово</w:t>
            </w:r>
            <w:proofErr w:type="spellEnd"/>
            <w:r w:rsidRPr="000221A8">
              <w:rPr>
                <w:rFonts w:ascii="Times New Roman" w:hAnsi="Times New Roman"/>
                <w:sz w:val="20"/>
                <w:szCs w:val="20"/>
              </w:rPr>
              <w:t>/.</w:t>
            </w:r>
          </w:p>
          <w:p w:rsidR="00DE28AB" w:rsidRPr="004E74DA" w:rsidRDefault="00DE28AB" w:rsidP="00D17C9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hyperlink r:id="rId5" w:history="1"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https://naurok.com.ua/prezentaciya-do-uroku-prirodoznavstva-v-5-klasi-na-temu-ugrupovannya-organizmiv-ekosistemi-38661.html</w:t>
              </w:r>
            </w:hyperlink>
          </w:p>
          <w:p w:rsidR="00DE28AB" w:rsidRPr="004E74DA" w:rsidRDefault="00DE28AB" w:rsidP="00D17C9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8AB" w:rsidRPr="0028409D" w:rsidTr="00D17C9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D22942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E28AB" w:rsidRPr="00D22942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Інформатика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28AB" w:rsidRPr="004E74DA" w:rsidRDefault="00DE28AB" w:rsidP="00D17C98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  <w:p w:rsidR="00DE28AB" w:rsidRPr="004E74DA" w:rsidRDefault="00DE28AB" w:rsidP="00D17C98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Практична робота. Реалізація алгоритмів з повторенням у середовищі </w:t>
            </w:r>
            <w:proofErr w:type="spellStart"/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Скретч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Вказівки до практичної - </w:t>
            </w:r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6" w:history="1"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https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://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sites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google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com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site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informatika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7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klasnavchania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tema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-3-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algoritmi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z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povtorennam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i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rozgaluzennam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urok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-8-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prakticna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robota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no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5-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skladanna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ta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vikonanna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algoritmiv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z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povtorennam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i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rozgaluzennam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u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navcalnomu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seredovisi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vikonanna</w:t>
              </w:r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algoritmiv</w:t>
              </w:r>
              <w:proofErr w:type="spellEnd"/>
            </w:hyperlink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(виконаний проект збережіть на флешки)</w:t>
            </w:r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hyperlink r:id="rId7" w:history="1"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https://learningapps.org/3096621</w:t>
              </w:r>
            </w:hyperlink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8AB" w:rsidRPr="0028409D" w:rsidTr="00D17C98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D22942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E28AB" w:rsidRPr="00D22942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74DA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End"/>
            <w:r w:rsidRPr="004E74DA">
              <w:rPr>
                <w:rFonts w:ascii="Times New Roman" w:hAnsi="Times New Roman"/>
                <w:sz w:val="20"/>
                <w:szCs w:val="20"/>
              </w:rPr>
              <w:t>ійська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Подорож Європою.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Впр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. 1,2 ст.200-201(прослухати і вибрати правильні речення);</w:t>
            </w:r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Впр.6 ст.202(дати відповіді на запитання письмово); </w:t>
            </w:r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8AB" w:rsidTr="00D17C98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561" w:type="dxa"/>
          </w:tcPr>
          <w:p w:rsidR="00DE28AB" w:rsidRDefault="00DE28AB" w:rsidP="00D17C98">
            <w:pPr>
              <w:spacing w:after="200" w:line="276" w:lineRule="auto"/>
              <w:ind w:left="108"/>
            </w:pPr>
            <w:r>
              <w:t>6</w:t>
            </w:r>
          </w:p>
          <w:p w:rsidR="00DE28AB" w:rsidRDefault="00DE28AB" w:rsidP="00D17C98">
            <w:pPr>
              <w:spacing w:after="200" w:line="276" w:lineRule="auto"/>
              <w:ind w:left="108"/>
            </w:pPr>
          </w:p>
        </w:tc>
        <w:tc>
          <w:tcPr>
            <w:tcW w:w="2203" w:type="dxa"/>
          </w:tcPr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Українська</w:t>
            </w:r>
            <w:proofErr w:type="spellEnd"/>
            <w:r w:rsidRPr="004E7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4DA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DE28AB" w:rsidRPr="004E74DA" w:rsidRDefault="00DE28AB" w:rsidP="00D17C98">
            <w:pPr>
              <w:ind w:left="33"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Ознайомлення з найбільш уживаними вставними словами та сполученнями слів(практично). Виділення вставних </w:t>
            </w: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слів на письмі</w:t>
            </w:r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Повторити теоретичний матеріал §58</w:t>
            </w:r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0" w:type="dxa"/>
          </w:tcPr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Виконати вправи 462,464, 465</w:t>
            </w:r>
          </w:p>
        </w:tc>
        <w:tc>
          <w:tcPr>
            <w:tcW w:w="4401" w:type="dxa"/>
          </w:tcPr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28AB" w:rsidRPr="004E74DA" w:rsidRDefault="00DE28AB" w:rsidP="00D17C98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4E74DA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https://miyklas.com.ua/p/ukrainska-mova/5-klas/vidomosti-z-sintaksisu-i-punktuatciyi-14562/-vstavni-slova-ta-spoluchennia-sliv-38739</w:t>
              </w:r>
            </w:hyperlink>
          </w:p>
        </w:tc>
      </w:tr>
    </w:tbl>
    <w:p w:rsidR="001F1187" w:rsidRDefault="001F1187"/>
    <w:sectPr w:rsidR="001F1187" w:rsidSect="00DE28A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AB"/>
    <w:rsid w:val="001F1187"/>
    <w:rsid w:val="00D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A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28AB"/>
    <w:rPr>
      <w:color w:val="0000FF"/>
      <w:u w:val="single"/>
    </w:rPr>
  </w:style>
  <w:style w:type="paragraph" w:customStyle="1" w:styleId="Default">
    <w:name w:val="Default"/>
    <w:uiPriority w:val="99"/>
    <w:rsid w:val="00DE28AB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DE28A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E28AB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DE2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A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28AB"/>
    <w:rPr>
      <w:color w:val="0000FF"/>
      <w:u w:val="single"/>
    </w:rPr>
  </w:style>
  <w:style w:type="paragraph" w:customStyle="1" w:styleId="Default">
    <w:name w:val="Default"/>
    <w:uiPriority w:val="99"/>
    <w:rsid w:val="00DE28AB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DE28A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E28AB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DE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yklas.com.ua/p/ukrainska-mova/5-klas/vidomosti-z-sintaksisu-i-punktuatciyi-14562/-vstavni-slova-ta-spoluchennia-sliv-387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30966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informatika7klasnavchania/tema-3-algoritmi-z-povtorennam-i-rozgaluzennam/urok-8-prakticna-robota-no5-skladanna-ta-vikonanna-algoritmiv-z-povtorennam-i-rozgaluzennam-u-navcalnomu-seredovisi-vikonanna-algoritmiv" TargetMode="External"/><Relationship Id="rId5" Type="http://schemas.openxmlformats.org/officeDocument/2006/relationships/hyperlink" Target="https://naurok.com.ua/prezentaciya-do-uroku-prirodoznavstva-v-5-klasi-na-temu-ugrupovannya-organizmiv-ekosistemi-3866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2020-04-14T06:18:00Z</dcterms:created>
  <dcterms:modified xsi:type="dcterms:W3CDTF">2020-04-14T06:19:00Z</dcterms:modified>
</cp:coreProperties>
</file>