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9561DD" w:rsidP="009561D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6 клас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9561DD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П’ятниця (03.04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9561DD" w:rsidRDefault="009561D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1DD">
              <w:rPr>
                <w:sz w:val="28"/>
                <w:szCs w:val="28"/>
              </w:rPr>
              <w:t>Розв’язування</w:t>
            </w:r>
            <w:proofErr w:type="spellEnd"/>
            <w:r w:rsidRPr="009561DD">
              <w:rPr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sz w:val="28"/>
                <w:szCs w:val="28"/>
              </w:rPr>
              <w:t>рівнянь</w:t>
            </w:r>
            <w:proofErr w:type="spellEnd"/>
          </w:p>
        </w:tc>
        <w:tc>
          <w:tcPr>
            <w:tcW w:w="4678" w:type="dxa"/>
          </w:tcPr>
          <w:p w:rsidR="00537457" w:rsidRPr="009561DD" w:rsidRDefault="009561D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1DD">
              <w:rPr>
                <w:sz w:val="28"/>
                <w:szCs w:val="28"/>
              </w:rPr>
              <w:t>Повторити</w:t>
            </w:r>
            <w:proofErr w:type="spellEnd"/>
            <w:r w:rsidRPr="009561DD">
              <w:rPr>
                <w:sz w:val="28"/>
                <w:szCs w:val="28"/>
              </w:rPr>
              <w:t xml:space="preserve"> §31. </w:t>
            </w:r>
            <w:proofErr w:type="spellStart"/>
            <w:r w:rsidRPr="009561DD">
              <w:rPr>
                <w:sz w:val="28"/>
                <w:szCs w:val="28"/>
              </w:rPr>
              <w:t>Виконати</w:t>
            </w:r>
            <w:proofErr w:type="spellEnd"/>
            <w:r w:rsidRPr="009561DD">
              <w:rPr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sz w:val="28"/>
                <w:szCs w:val="28"/>
              </w:rPr>
              <w:t>вправи</w:t>
            </w:r>
            <w:proofErr w:type="spellEnd"/>
            <w:r w:rsidRPr="009561DD">
              <w:rPr>
                <w:sz w:val="28"/>
                <w:szCs w:val="28"/>
              </w:rPr>
              <w:t xml:space="preserve"> 1422, 1424(1,2)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9561DD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Шевченко-художн</w:t>
            </w:r>
            <w:bookmarkStart w:id="0" w:name="_GoBack"/>
            <w:bookmarkEnd w:id="0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678" w:type="dxa"/>
          </w:tcPr>
          <w:p w:rsidR="00ED717D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с.143-146.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Намалювати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ілюстрацію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61DD" w:rsidRPr="009561DD" w:rsidRDefault="009561DD" w:rsidP="009561DD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9561DD">
                <w:rPr>
                  <w:rStyle w:val="a4"/>
                  <w:sz w:val="28"/>
                  <w:szCs w:val="28"/>
                </w:rPr>
                <w:t>https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9561DD">
                <w:rPr>
                  <w:rStyle w:val="a4"/>
                  <w:sz w:val="28"/>
                  <w:szCs w:val="28"/>
                </w:rPr>
                <w:t>vseosvita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9561DD">
                <w:rPr>
                  <w:rStyle w:val="a4"/>
                  <w:sz w:val="28"/>
                  <w:szCs w:val="28"/>
                </w:rPr>
                <w:t>ua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9561DD">
                <w:rPr>
                  <w:rStyle w:val="a4"/>
                  <w:sz w:val="28"/>
                  <w:szCs w:val="28"/>
                </w:rPr>
                <w:t>library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9561DD">
                <w:rPr>
                  <w:rStyle w:val="a4"/>
                  <w:sz w:val="28"/>
                  <w:szCs w:val="28"/>
                </w:rPr>
                <w:t>prezentacia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9561DD">
                <w:rPr>
                  <w:rStyle w:val="a4"/>
                  <w:sz w:val="28"/>
                  <w:szCs w:val="28"/>
                </w:rPr>
                <w:t>tg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9561DD">
                <w:rPr>
                  <w:rStyle w:val="a4"/>
                  <w:sz w:val="28"/>
                  <w:szCs w:val="28"/>
                </w:rPr>
                <w:t>sevcenko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9561DD">
                <w:rPr>
                  <w:rStyle w:val="a4"/>
                  <w:sz w:val="28"/>
                  <w:szCs w:val="28"/>
                </w:rPr>
                <w:t>hudoznik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-81166.</w:t>
              </w:r>
              <w:proofErr w:type="spellStart"/>
              <w:r w:rsidRPr="009561DD">
                <w:rPr>
                  <w:rStyle w:val="a4"/>
                  <w:sz w:val="28"/>
                  <w:szCs w:val="28"/>
                </w:rPr>
                <w:t>html</w:t>
              </w:r>
              <w:proofErr w:type="spellEnd"/>
            </w:hyperlink>
          </w:p>
          <w:p w:rsidR="009561DD" w:rsidRPr="009561DD" w:rsidRDefault="009561DD" w:rsidP="009561DD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9561DD">
                <w:rPr>
                  <w:rStyle w:val="a4"/>
                  <w:sz w:val="28"/>
                  <w:szCs w:val="28"/>
                </w:rPr>
                <w:t>https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9561DD">
                <w:rPr>
                  <w:rStyle w:val="a4"/>
                  <w:sz w:val="28"/>
                  <w:szCs w:val="28"/>
                </w:rPr>
                <w:t>www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9561DD">
                <w:rPr>
                  <w:rStyle w:val="a4"/>
                  <w:sz w:val="28"/>
                  <w:szCs w:val="28"/>
                </w:rPr>
                <w:t>youtube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9561DD">
                <w:rPr>
                  <w:rStyle w:val="a4"/>
                  <w:sz w:val="28"/>
                  <w:szCs w:val="28"/>
                </w:rPr>
                <w:t>com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9561DD">
                <w:rPr>
                  <w:rStyle w:val="a4"/>
                  <w:sz w:val="28"/>
                  <w:szCs w:val="28"/>
                </w:rPr>
                <w:t>watch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9561DD">
                <w:rPr>
                  <w:rStyle w:val="a4"/>
                  <w:sz w:val="28"/>
                  <w:szCs w:val="28"/>
                </w:rPr>
                <w:t>v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=</w:t>
              </w:r>
              <w:r w:rsidRPr="009561DD">
                <w:rPr>
                  <w:rStyle w:val="a4"/>
                  <w:sz w:val="28"/>
                  <w:szCs w:val="28"/>
                </w:rPr>
                <w:t>uGZN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8</w:t>
              </w:r>
              <w:r w:rsidRPr="009561DD">
                <w:rPr>
                  <w:rStyle w:val="a4"/>
                  <w:sz w:val="28"/>
                  <w:szCs w:val="28"/>
                </w:rPr>
                <w:t>P</w:t>
              </w:r>
              <w:r w:rsidRPr="009561DD">
                <w:rPr>
                  <w:rStyle w:val="a4"/>
                  <w:sz w:val="28"/>
                  <w:szCs w:val="28"/>
                  <w:lang w:val="uk-UA"/>
                </w:rPr>
                <w:t>84</w:t>
              </w:r>
              <w:proofErr w:type="spellStart"/>
              <w:r w:rsidRPr="009561DD">
                <w:rPr>
                  <w:rStyle w:val="a4"/>
                  <w:sz w:val="28"/>
                  <w:szCs w:val="28"/>
                </w:rPr>
                <w:t>mIY</w:t>
              </w:r>
              <w:proofErr w:type="spellEnd"/>
            </w:hyperlink>
          </w:p>
          <w:p w:rsidR="00ED717D" w:rsidRPr="009561DD" w:rsidRDefault="009561DD" w:rsidP="00956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9561DD">
                <w:rPr>
                  <w:rStyle w:val="a4"/>
                  <w:sz w:val="28"/>
                  <w:szCs w:val="28"/>
                </w:rPr>
                <w:t>https://www.youtube.com/watch?v=y1AIB02Ckr4</w:t>
              </w:r>
            </w:hyperlink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D23B37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Рослинні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угруповання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83D9E" w:rsidRPr="009561DD" w:rsidRDefault="009561DD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49;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заповнити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Типи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рослинних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угруповань</w:t>
            </w:r>
            <w:proofErr w:type="spellEnd"/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561DD" w:rsidRPr="009561DD" w:rsidRDefault="009561DD" w:rsidP="009561D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Pr="009561DD">
                <w:rPr>
                  <w:rStyle w:val="a4"/>
                  <w:sz w:val="28"/>
                  <w:szCs w:val="28"/>
                </w:rPr>
                <w:t>https://naurok.com.ua/prezentaciya-roslinni-ugrupovannya-107374.html</w:t>
              </w:r>
            </w:hyperlink>
          </w:p>
          <w:p w:rsidR="00ED717D" w:rsidRPr="009561DD" w:rsidRDefault="00ED717D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9561DD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Вкладені алгоритмічні структури розгалуження</w:t>
            </w:r>
          </w:p>
        </w:tc>
        <w:tc>
          <w:tcPr>
            <w:tcW w:w="4678" w:type="dxa"/>
          </w:tcPr>
          <w:p w:rsidR="00ED717D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2-3 алгоритми з розгалуженням</w:t>
            </w:r>
          </w:p>
        </w:tc>
        <w:tc>
          <w:tcPr>
            <w:tcW w:w="3969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B37" w:rsidRPr="009561DD" w:rsidTr="009561DD">
        <w:trPr>
          <w:trHeight w:val="1942"/>
        </w:trPr>
        <w:tc>
          <w:tcPr>
            <w:tcW w:w="568" w:type="dxa"/>
          </w:tcPr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9561DD" w:rsidRPr="009561DD" w:rsidRDefault="009561DD" w:rsidP="009561DD">
            <w:pPr>
              <w:pStyle w:val="a5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 xml:space="preserve">Ярослав Стельмах </w:t>
            </w:r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Митькозавр</w:t>
            </w:r>
            <w:proofErr w:type="spellEnd"/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із </w:t>
            </w:r>
            <w:proofErr w:type="spellStart"/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Юрківки</w:t>
            </w:r>
            <w:proofErr w:type="spellEnd"/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або Химера лісового озера». Коротко про письменника. Таємничі, веселі й незвичайні події в повісті, передані образним словом. </w:t>
            </w:r>
          </w:p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561DD" w:rsidRPr="009561DD" w:rsidRDefault="009561DD" w:rsidP="009561DD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цитати для характеристики образів Сергія і Митька. </w:t>
            </w:r>
          </w:p>
          <w:p w:rsidR="009561DD" w:rsidRPr="009561DD" w:rsidRDefault="009561DD" w:rsidP="009561DD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робочому зошиті записати: що спільного у Митька та Сергія?</w:t>
            </w:r>
          </w:p>
          <w:p w:rsidR="00D23B37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9561DD" w:rsidRPr="009561DD" w:rsidRDefault="009561DD" w:rsidP="009561D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>Скласти</w:t>
            </w:r>
            <w:proofErr w:type="spellEnd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>пазли</w:t>
            </w:r>
            <w:proofErr w:type="spellEnd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 </w:t>
            </w:r>
            <w:proofErr w:type="spellStart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>бажанням</w:t>
            </w:r>
            <w:proofErr w:type="spellEnd"/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  <w:p w:rsidR="009561DD" w:rsidRPr="009561DD" w:rsidRDefault="009561DD" w:rsidP="009561D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13" w:firstLine="65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"https://www.jigsawplanet.com/?rc=play&amp;pid=16723ebfbc31"</w:instrText>
            </w:r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561DD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https://www.jigsawplanet.com/?rc=play&amp;pid=16723ebfbc31</w:t>
            </w:r>
          </w:p>
          <w:p w:rsidR="00D23B37" w:rsidRPr="009561DD" w:rsidRDefault="009561DD" w:rsidP="00ED71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13" w:firstLine="65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lang w:val="uk-UA"/>
              </w:rPr>
            </w:pPr>
            <w:r w:rsidRPr="009561D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hyperlink r:id="rId9" w:history="1"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://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www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jigsawplanet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/?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rc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=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play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&amp;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pid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=11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bb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2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f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1632</w:t>
              </w:r>
              <w:r w:rsidRPr="009561D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bf</w:t>
              </w:r>
            </w:hyperlink>
          </w:p>
          <w:p w:rsidR="009561DD" w:rsidRPr="009561DD" w:rsidRDefault="009561DD" w:rsidP="00ED717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13" w:firstLine="6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561DD" w:rsidRPr="009561DD" w:rsidTr="009561DD">
        <w:trPr>
          <w:trHeight w:val="2743"/>
        </w:trPr>
        <w:tc>
          <w:tcPr>
            <w:tcW w:w="568" w:type="dxa"/>
          </w:tcPr>
          <w:p w:rsidR="009561DD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701" w:type="dxa"/>
          </w:tcPr>
          <w:p w:rsidR="009561DD" w:rsidRPr="009561DD" w:rsidRDefault="009561D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9561DD" w:rsidRPr="009561DD" w:rsidRDefault="009561DD" w:rsidP="009561DD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Відмінювання числівників. Буква ь на кінці числівників і перед закінченням у непрямих відмінках. Роздільне написання складених числівників.</w:t>
            </w:r>
          </w:p>
          <w:p w:rsidR="009561DD" w:rsidRPr="009561DD" w:rsidRDefault="009561DD" w:rsidP="009561DD">
            <w:pPr>
              <w:pStyle w:val="a5"/>
              <w:numPr>
                <w:ilvl w:val="0"/>
                <w:numId w:val="3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 xml:space="preserve">Опрацювати  теоретичний матеріал </w:t>
            </w: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  <w:p w:rsidR="009561DD" w:rsidRPr="009561DD" w:rsidRDefault="009561DD" w:rsidP="009561DD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561DD" w:rsidRPr="009561DD" w:rsidRDefault="009561DD" w:rsidP="009561DD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Виконати вправи 466, 472(варіант Б)</w:t>
            </w:r>
          </w:p>
          <w:p w:rsidR="009561DD" w:rsidRPr="009561DD" w:rsidRDefault="009561DD" w:rsidP="009561DD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фразеологізми з числівниками, пояснити значення одного з них. </w:t>
            </w:r>
          </w:p>
          <w:p w:rsidR="009561DD" w:rsidRPr="009561DD" w:rsidRDefault="009561DD" w:rsidP="009561DD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</w:rPr>
              <w:t>Уявити ситуацію, що ви отримали домашнє завдання з географії розказати про річку, яка протікає у вашій місцевості. Скласти зв’язну розповідь, уживаючи числівники, різні за будовою</w:t>
            </w:r>
            <w:r w:rsidRPr="009561DD">
              <w:rPr>
                <w:sz w:val="28"/>
                <w:szCs w:val="28"/>
              </w:rPr>
              <w:t>.</w:t>
            </w:r>
          </w:p>
          <w:p w:rsidR="009561DD" w:rsidRPr="009561DD" w:rsidRDefault="009561DD" w:rsidP="009561DD">
            <w:pPr>
              <w:pStyle w:val="a5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1DD" w:rsidRPr="009561DD" w:rsidRDefault="009561DD" w:rsidP="009561DD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561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https://naurok.com.ua/testovi-zavdannya-za-temoyu-chislivnik-pravopis-chislivnikiv-z-vidpovidyami-15299.html</w:t>
              </w:r>
            </w:hyperlink>
          </w:p>
          <w:p w:rsidR="009561DD" w:rsidRPr="009561DD" w:rsidRDefault="009561DD" w:rsidP="009561DD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DD" w:rsidRPr="009561DD" w:rsidRDefault="009561DD" w:rsidP="009561DD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561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http://www.ridnamova.kiev.ua/html_test/5.4-test.html</w:t>
              </w:r>
            </w:hyperlink>
          </w:p>
          <w:p w:rsidR="009561DD" w:rsidRPr="009561DD" w:rsidRDefault="009561DD" w:rsidP="009561DD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9358D7"/>
    <w:rsid w:val="009561DD"/>
    <w:rsid w:val="00C344A2"/>
    <w:rsid w:val="00C5677F"/>
    <w:rsid w:val="00D06D60"/>
    <w:rsid w:val="00D23B37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B9CA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uiPriority w:val="1"/>
    <w:qFormat/>
    <w:rsid w:val="009561DD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roslinni-ugrupovannya-10737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AIB02Ck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ZN8P84mIY" TargetMode="External"/><Relationship Id="rId11" Type="http://schemas.openxmlformats.org/officeDocument/2006/relationships/hyperlink" Target="http://www.ridnamova.kiev.ua/html_test/5.4-test.html" TargetMode="External"/><Relationship Id="rId5" Type="http://schemas.openxmlformats.org/officeDocument/2006/relationships/hyperlink" Target="https://vseosvita.ua/library/prezentacia-tg-sevcenko-hudoznik-81166.html" TargetMode="External"/><Relationship Id="rId10" Type="http://schemas.openxmlformats.org/officeDocument/2006/relationships/hyperlink" Target="https://naurok.com.ua/testovi-zavdannya-za-temoyu-chislivnik-pravopis-chislivnikiv-z-vidpovidyami-152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11bb2f1632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2020-04-03T08:03:00Z</dcterms:created>
  <dcterms:modified xsi:type="dcterms:W3CDTF">2020-04-03T08:03:00Z</dcterms:modified>
</cp:coreProperties>
</file>