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C1" w:rsidRPr="00A875C1" w:rsidRDefault="00A875C1" w:rsidP="00A875C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75C1">
        <w:rPr>
          <w:rFonts w:ascii="Times New Roman" w:hAnsi="Times New Roman" w:cs="Times New Roman"/>
          <w:b/>
          <w:i/>
          <w:sz w:val="28"/>
          <w:szCs w:val="28"/>
        </w:rPr>
        <w:t>Дистанційне навчання</w:t>
      </w:r>
    </w:p>
    <w:p w:rsidR="00A875C1" w:rsidRPr="00A875C1" w:rsidRDefault="00A875C1" w:rsidP="00A875C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75C1">
        <w:rPr>
          <w:rFonts w:ascii="Times New Roman" w:hAnsi="Times New Roman" w:cs="Times New Roman"/>
          <w:b/>
          <w:i/>
          <w:sz w:val="28"/>
          <w:szCs w:val="28"/>
        </w:rPr>
        <w:t>8 клас</w:t>
      </w:r>
    </w:p>
    <w:p w:rsidR="00A875C1" w:rsidRPr="00A875C1" w:rsidRDefault="00A875C1" w:rsidP="00A875C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Четвер  ( 02</w:t>
      </w:r>
      <w:r w:rsidRPr="00A875C1">
        <w:rPr>
          <w:rFonts w:ascii="Times New Roman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A875C1">
        <w:rPr>
          <w:rFonts w:ascii="Times New Roman" w:hAnsi="Times New Roman" w:cs="Times New Roman"/>
          <w:b/>
          <w:i/>
          <w:sz w:val="28"/>
          <w:szCs w:val="28"/>
        </w:rPr>
        <w:t>.2020)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59"/>
        <w:gridCol w:w="2572"/>
        <w:gridCol w:w="2725"/>
        <w:gridCol w:w="4884"/>
        <w:gridCol w:w="4677"/>
      </w:tblGrid>
      <w:tr w:rsidR="00A875C1" w:rsidRPr="0028409D" w:rsidTr="0037339C">
        <w:trPr>
          <w:trHeight w:val="7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C1" w:rsidRPr="0028409D" w:rsidRDefault="00A875C1" w:rsidP="000479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C1" w:rsidRPr="0028409D" w:rsidRDefault="00A875C1" w:rsidP="00047934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Предмет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C1" w:rsidRPr="0028409D" w:rsidRDefault="00A875C1" w:rsidP="000479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Теоретичний матеріал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C1" w:rsidRPr="0028409D" w:rsidRDefault="00A875C1" w:rsidP="000479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Практичні завдання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C1" w:rsidRPr="0028409D" w:rsidRDefault="00A875C1" w:rsidP="000479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Посилання на онлайн – ресурс</w:t>
            </w:r>
          </w:p>
        </w:tc>
      </w:tr>
      <w:tr w:rsidR="00A875C1" w:rsidRPr="0028409D" w:rsidTr="0037339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1" w:rsidRPr="0028409D" w:rsidRDefault="00A875C1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875C1" w:rsidRPr="0028409D" w:rsidRDefault="00A875C1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C1" w:rsidRPr="0028409D" w:rsidRDefault="00A875C1" w:rsidP="00047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Хімія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1" w:rsidRPr="000024B5" w:rsidRDefault="000024B5" w:rsidP="000479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4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Фізичні</w:t>
            </w:r>
            <w:proofErr w:type="spellEnd"/>
            <w:r w:rsidRPr="000024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024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хімічні</w:t>
            </w:r>
            <w:proofErr w:type="spellEnd"/>
            <w:r w:rsidRPr="000024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24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властивості</w:t>
            </w:r>
            <w:proofErr w:type="spellEnd"/>
            <w:r w:rsidRPr="000024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24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середніх</w:t>
            </w:r>
            <w:proofErr w:type="spellEnd"/>
            <w:r w:rsidRPr="000024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солей.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1" w:rsidRPr="000024B5" w:rsidRDefault="000024B5" w:rsidP="00047934">
            <w:pPr>
              <w:rPr>
                <w:rFonts w:ascii="Times New Roman" w:hAnsi="Times New Roman"/>
                <w:sz w:val="24"/>
                <w:szCs w:val="24"/>
              </w:rPr>
            </w:pPr>
            <w:r w:rsidRPr="0000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Start"/>
            <w:r w:rsidRPr="000024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працювати</w:t>
            </w:r>
            <w:proofErr w:type="spellEnd"/>
            <w:r w:rsidRPr="000024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параграф 32; </w:t>
            </w:r>
            <w:proofErr w:type="spellStart"/>
            <w:r w:rsidRPr="000024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заповнити</w:t>
            </w:r>
            <w:proofErr w:type="spellEnd"/>
            <w:r w:rsidRPr="000024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24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таблицю</w:t>
            </w:r>
            <w:proofErr w:type="spellEnd"/>
            <w:r w:rsidRPr="000024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/за </w:t>
            </w:r>
            <w:proofErr w:type="spellStart"/>
            <w:r w:rsidRPr="000024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попереднім</w:t>
            </w:r>
            <w:proofErr w:type="spellEnd"/>
            <w:r w:rsidRPr="000024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планом/ «</w:t>
            </w:r>
            <w:proofErr w:type="spellStart"/>
            <w:r w:rsidRPr="000024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Хімічні</w:t>
            </w:r>
            <w:proofErr w:type="spellEnd"/>
            <w:r w:rsidRPr="000024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24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властивості</w:t>
            </w:r>
            <w:proofErr w:type="spellEnd"/>
            <w:r w:rsidRPr="000024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солей»; </w:t>
            </w:r>
            <w:proofErr w:type="spellStart"/>
            <w:r w:rsidRPr="000024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виконати</w:t>
            </w:r>
            <w:proofErr w:type="spellEnd"/>
            <w:r w:rsidRPr="000024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24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завдання</w:t>
            </w:r>
            <w:proofErr w:type="spellEnd"/>
            <w:r w:rsidRPr="000024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254-255 /ст..180-181 </w:t>
            </w:r>
            <w:proofErr w:type="spellStart"/>
            <w:proofErr w:type="gramStart"/>
            <w:r w:rsidRPr="000024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024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ідручника</w:t>
            </w:r>
            <w:proofErr w:type="spellEnd"/>
            <w:r w:rsidRPr="000024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B5" w:rsidRPr="000024B5" w:rsidRDefault="0037339C" w:rsidP="000024B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0024B5" w:rsidRPr="000024B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</w:t>
              </w:r>
              <w:r w:rsidR="000024B5" w:rsidRPr="000024B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024B5" w:rsidRPr="000024B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naurok</w:t>
              </w:r>
              <w:r w:rsidR="000024B5" w:rsidRPr="000024B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0024B5" w:rsidRPr="000024B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com</w:t>
              </w:r>
              <w:r w:rsidR="000024B5" w:rsidRPr="000024B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0024B5" w:rsidRPr="000024B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ua</w:t>
              </w:r>
              <w:r w:rsidR="000024B5" w:rsidRPr="000024B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0024B5" w:rsidRPr="000024B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prezentaciya</w:t>
              </w:r>
              <w:r w:rsidR="000024B5" w:rsidRPr="000024B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0024B5" w:rsidRPr="000024B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himichni</w:t>
              </w:r>
              <w:r w:rsidR="000024B5" w:rsidRPr="000024B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0024B5" w:rsidRPr="000024B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vlastivosti</w:t>
              </w:r>
              <w:r w:rsidR="000024B5" w:rsidRPr="000024B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0024B5" w:rsidRPr="000024B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soley</w:t>
              </w:r>
              <w:r w:rsidR="000024B5" w:rsidRPr="000024B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-8-</w:t>
              </w:r>
              <w:r w:rsidR="000024B5" w:rsidRPr="000024B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klas</w:t>
              </w:r>
              <w:r w:rsidR="000024B5" w:rsidRPr="000024B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-9669.</w:t>
              </w:r>
              <w:proofErr w:type="spellStart"/>
              <w:r w:rsidR="000024B5" w:rsidRPr="000024B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html</w:t>
              </w:r>
              <w:proofErr w:type="spellEnd"/>
            </w:hyperlink>
          </w:p>
          <w:p w:rsidR="00A875C1" w:rsidRPr="000024B5" w:rsidRDefault="00A875C1" w:rsidP="00047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5C1" w:rsidRPr="0028409D" w:rsidTr="0037339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1" w:rsidRPr="0028409D" w:rsidRDefault="00A875C1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875C1" w:rsidRPr="0028409D" w:rsidRDefault="00A875C1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C1" w:rsidRPr="0028409D" w:rsidRDefault="00A875C1" w:rsidP="00047934">
            <w:pPr>
              <w:ind w:left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Українська література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1" w:rsidRDefault="00A875C1" w:rsidP="00A875C1">
            <w:pPr>
              <w:pStyle w:val="a5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111E3">
              <w:rPr>
                <w:rFonts w:ascii="Times New Roman" w:hAnsi="Times New Roman"/>
                <w:sz w:val="24"/>
                <w:szCs w:val="24"/>
              </w:rPr>
              <w:t xml:space="preserve">Ніна </w:t>
            </w:r>
            <w:proofErr w:type="spellStart"/>
            <w:r w:rsidRPr="000111E3">
              <w:rPr>
                <w:rFonts w:ascii="Times New Roman" w:hAnsi="Times New Roman"/>
                <w:sz w:val="24"/>
                <w:szCs w:val="24"/>
              </w:rPr>
              <w:t>Бічуя</w:t>
            </w:r>
            <w:proofErr w:type="spellEnd"/>
            <w:r w:rsidRPr="000111E3">
              <w:rPr>
                <w:rFonts w:ascii="Times New Roman" w:hAnsi="Times New Roman"/>
                <w:sz w:val="24"/>
                <w:szCs w:val="24"/>
              </w:rPr>
              <w:t xml:space="preserve"> « Шпага Славка Беркути».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Проблема особистості в сучасному світі.</w:t>
            </w:r>
          </w:p>
          <w:p w:rsidR="00A875C1" w:rsidRPr="0028409D" w:rsidRDefault="00A875C1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1" w:rsidRDefault="00A875C1" w:rsidP="00A875C1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Скласти прогноз на майбутнє Юлька. </w:t>
            </w:r>
          </w:p>
          <w:p w:rsidR="00A875C1" w:rsidRPr="00F61C80" w:rsidRDefault="00A875C1" w:rsidP="00A875C1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61C80">
              <w:rPr>
                <w:rFonts w:ascii="Times New Roman" w:hAnsi="Times New Roman"/>
                <w:sz w:val="24"/>
                <w:szCs w:val="24"/>
              </w:rPr>
              <w:t xml:space="preserve">Написати творчу роботу «Як знайти своє місце в житті?» </w:t>
            </w:r>
          </w:p>
          <w:p w:rsidR="00A875C1" w:rsidRPr="0028409D" w:rsidRDefault="00A875C1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1" w:rsidRDefault="00A875C1" w:rsidP="00047934"/>
          <w:p w:rsidR="00A875C1" w:rsidRPr="00F61C80" w:rsidRDefault="00A875C1" w:rsidP="00A875C1">
            <w:pPr>
              <w:rPr>
                <w:rStyle w:val="a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"http://charivneslovo.blogspot.com/2016/07/"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61C80">
              <w:rPr>
                <w:rStyle w:val="a4"/>
                <w:rFonts w:ascii="Times New Roman" w:hAnsi="Times New Roman"/>
                <w:sz w:val="24"/>
                <w:szCs w:val="24"/>
              </w:rPr>
              <w:t>http://charivneslovo.blogspot.com/2016/07/</w:t>
            </w:r>
          </w:p>
          <w:p w:rsidR="00A875C1" w:rsidRPr="004A520D" w:rsidRDefault="00A875C1" w:rsidP="00A875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875C1" w:rsidRPr="0028409D" w:rsidTr="0037339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1" w:rsidRPr="0028409D" w:rsidRDefault="00A875C1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875C1" w:rsidRPr="0028409D" w:rsidRDefault="00A875C1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1" w:rsidRPr="0037339C" w:rsidRDefault="0037339C" w:rsidP="0037339C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37339C">
              <w:rPr>
                <w:rFonts w:ascii="Times New Roman" w:hAnsi="Times New Roman"/>
                <w:sz w:val="28"/>
                <w:szCs w:val="28"/>
              </w:rPr>
              <w:t>Мистецт</w:t>
            </w:r>
            <w:r w:rsidRPr="0037339C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1" w:rsidRPr="0028409D" w:rsidRDefault="0037339C" w:rsidP="00047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Романтизм в образотвор</w:t>
            </w:r>
            <w:r>
              <w:rPr>
                <w:rFonts w:ascii="Times New Roman" w:hAnsi="Times New Roman"/>
                <w:sz w:val="24"/>
                <w:szCs w:val="24"/>
              </w:rPr>
              <w:t>чому мистецтві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C" w:rsidRPr="0037339C" w:rsidRDefault="0037339C" w:rsidP="0037339C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339C">
              <w:rPr>
                <w:rFonts w:ascii="Times New Roman" w:eastAsiaTheme="minorHAnsi" w:hAnsi="Times New Roman"/>
                <w:sz w:val="24"/>
                <w:szCs w:val="24"/>
              </w:rPr>
              <w:t>Прочитати матеріал підручника с.146-155.</w:t>
            </w:r>
          </w:p>
          <w:p w:rsidR="00A875C1" w:rsidRPr="0028409D" w:rsidRDefault="0037339C" w:rsidP="0037339C">
            <w:pPr>
              <w:rPr>
                <w:rFonts w:ascii="Times New Roman" w:hAnsi="Times New Roman"/>
                <w:sz w:val="28"/>
                <w:szCs w:val="28"/>
              </w:rPr>
            </w:pPr>
            <w:r w:rsidRPr="0037339C">
              <w:rPr>
                <w:rFonts w:ascii="Times New Roman" w:eastAsiaTheme="minorHAnsi" w:hAnsi="Times New Roman"/>
                <w:sz w:val="24"/>
                <w:szCs w:val="24"/>
              </w:rPr>
              <w:t>Намалювати фантастичний пейзаж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C" w:rsidRPr="0037339C" w:rsidRDefault="0037339C" w:rsidP="0037339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hyperlink r:id="rId7" w:history="1">
              <w:r w:rsidRPr="0037339C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https://vseosvita.ua/library/prezentacia-z-predmetu-mistectvo-8-klas-tema-romantizm-v-obrazotvorcomu-mistectvi-59794.html</w:t>
              </w:r>
            </w:hyperlink>
          </w:p>
          <w:p w:rsidR="00A875C1" w:rsidRDefault="0037339C" w:rsidP="0037339C">
            <w:pPr>
              <w:rPr>
                <w:rFonts w:asciiTheme="minorHAnsi" w:eastAsiaTheme="minorHAnsi" w:hAnsiTheme="minorHAnsi" w:cstheme="minorBidi"/>
                <w:color w:val="0000FF" w:themeColor="hyperlink"/>
                <w:u w:val="single"/>
              </w:rPr>
            </w:pPr>
            <w:hyperlink r:id="rId8" w:history="1">
              <w:r w:rsidRPr="0037339C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https://www.youtube.com/watch?v=1EIOdSvHVBo</w:t>
              </w:r>
            </w:hyperlink>
          </w:p>
          <w:p w:rsidR="0037339C" w:rsidRPr="0028409D" w:rsidRDefault="0037339C" w:rsidP="0037339C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875C1" w:rsidRPr="0028409D" w:rsidTr="0037339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1" w:rsidRPr="0028409D" w:rsidRDefault="00A875C1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875C1" w:rsidRPr="0028409D" w:rsidRDefault="00A875C1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1" w:rsidRPr="0028409D" w:rsidRDefault="00A875C1" w:rsidP="00047934">
            <w:pPr>
              <w:ind w:left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1" w:rsidRPr="00A875C1" w:rsidRDefault="00A875C1" w:rsidP="00047934">
            <w:pPr>
              <w:rPr>
                <w:rFonts w:ascii="Times New Roman" w:hAnsi="Times New Roman"/>
                <w:sz w:val="24"/>
                <w:szCs w:val="24"/>
              </w:rPr>
            </w:pPr>
            <w:r w:rsidRPr="00A875C1">
              <w:rPr>
                <w:rFonts w:ascii="Times New Roman" w:hAnsi="Times New Roman"/>
                <w:sz w:val="24"/>
                <w:szCs w:val="24"/>
              </w:rPr>
              <w:t xml:space="preserve">Теорема </w:t>
            </w:r>
            <w:proofErr w:type="spellStart"/>
            <w:r w:rsidRPr="00A875C1">
              <w:rPr>
                <w:rFonts w:ascii="Times New Roman" w:hAnsi="Times New Roman"/>
                <w:sz w:val="24"/>
                <w:szCs w:val="24"/>
              </w:rPr>
              <w:t>Вієта</w:t>
            </w:r>
            <w:proofErr w:type="spellEnd"/>
            <w:r w:rsidRPr="00A875C1">
              <w:rPr>
                <w:rFonts w:ascii="Times New Roman" w:hAnsi="Times New Roman"/>
                <w:sz w:val="24"/>
                <w:szCs w:val="24"/>
              </w:rPr>
              <w:t>. Розв’язування вправ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1" w:rsidRPr="00A875C1" w:rsidRDefault="00A875C1" w:rsidP="00047934">
            <w:pPr>
              <w:rPr>
                <w:rFonts w:ascii="Times New Roman" w:hAnsi="Times New Roman"/>
                <w:sz w:val="24"/>
                <w:szCs w:val="24"/>
              </w:rPr>
            </w:pPr>
            <w:r w:rsidRPr="00A875C1">
              <w:rPr>
                <w:rFonts w:ascii="Times New Roman" w:hAnsi="Times New Roman"/>
                <w:sz w:val="24"/>
                <w:szCs w:val="24"/>
              </w:rPr>
              <w:t>Опрацювати §21. Розв’язати  №1002, 1008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1" w:rsidRPr="0028409D" w:rsidRDefault="0037339C" w:rsidP="00047934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A875C1" w:rsidRPr="00A875C1">
                <w:rPr>
                  <w:color w:val="0000FF"/>
                  <w:u w:val="single"/>
                  <w:lang w:val="en-US"/>
                </w:rPr>
                <w:t>https</w:t>
              </w:r>
              <w:r w:rsidR="00A875C1" w:rsidRPr="00A875C1">
                <w:rPr>
                  <w:color w:val="0000FF"/>
                  <w:u w:val="single"/>
                </w:rPr>
                <w:t>://</w:t>
              </w:r>
              <w:r w:rsidR="00A875C1" w:rsidRPr="00A875C1">
                <w:rPr>
                  <w:color w:val="0000FF"/>
                  <w:u w:val="single"/>
                  <w:lang w:val="en-US"/>
                </w:rPr>
                <w:t>www</w:t>
              </w:r>
              <w:r w:rsidR="00A875C1" w:rsidRPr="00A875C1">
                <w:rPr>
                  <w:color w:val="0000FF"/>
                  <w:u w:val="single"/>
                </w:rPr>
                <w:t>.</w:t>
              </w:r>
              <w:proofErr w:type="spellStart"/>
              <w:r w:rsidR="00A875C1" w:rsidRPr="00A875C1">
                <w:rPr>
                  <w:color w:val="0000FF"/>
                  <w:u w:val="single"/>
                  <w:lang w:val="en-US"/>
                </w:rPr>
                <w:t>youtube</w:t>
              </w:r>
              <w:proofErr w:type="spellEnd"/>
              <w:r w:rsidR="00A875C1" w:rsidRPr="00A875C1">
                <w:rPr>
                  <w:color w:val="0000FF"/>
                  <w:u w:val="single"/>
                </w:rPr>
                <w:t>.</w:t>
              </w:r>
              <w:r w:rsidR="00A875C1" w:rsidRPr="00A875C1">
                <w:rPr>
                  <w:color w:val="0000FF"/>
                  <w:u w:val="single"/>
                  <w:lang w:val="en-US"/>
                </w:rPr>
                <w:t>com</w:t>
              </w:r>
              <w:r w:rsidR="00A875C1" w:rsidRPr="00A875C1">
                <w:rPr>
                  <w:color w:val="0000FF"/>
                  <w:u w:val="single"/>
                </w:rPr>
                <w:t>/</w:t>
              </w:r>
              <w:r w:rsidR="00A875C1" w:rsidRPr="00A875C1">
                <w:rPr>
                  <w:color w:val="0000FF"/>
                  <w:u w:val="single"/>
                  <w:lang w:val="en-US"/>
                </w:rPr>
                <w:t>watch</w:t>
              </w:r>
              <w:r w:rsidR="00A875C1" w:rsidRPr="00A875C1">
                <w:rPr>
                  <w:color w:val="0000FF"/>
                  <w:u w:val="single"/>
                </w:rPr>
                <w:t>?</w:t>
              </w:r>
              <w:r w:rsidR="00A875C1" w:rsidRPr="00A875C1">
                <w:rPr>
                  <w:color w:val="0000FF"/>
                  <w:u w:val="single"/>
                  <w:lang w:val="en-US"/>
                </w:rPr>
                <w:t>v</w:t>
              </w:r>
              <w:r w:rsidR="00A875C1" w:rsidRPr="00A875C1">
                <w:rPr>
                  <w:color w:val="0000FF"/>
                  <w:u w:val="single"/>
                </w:rPr>
                <w:t>=</w:t>
              </w:r>
              <w:r w:rsidR="00A875C1" w:rsidRPr="00A875C1">
                <w:rPr>
                  <w:color w:val="0000FF"/>
                  <w:u w:val="single"/>
                  <w:lang w:val="en-US"/>
                </w:rPr>
                <w:t>XRXH</w:t>
              </w:r>
              <w:r w:rsidR="00A875C1" w:rsidRPr="00A875C1">
                <w:rPr>
                  <w:color w:val="0000FF"/>
                  <w:u w:val="single"/>
                </w:rPr>
                <w:t>5</w:t>
              </w:r>
              <w:proofErr w:type="spellStart"/>
              <w:r w:rsidR="00A875C1" w:rsidRPr="00A875C1">
                <w:rPr>
                  <w:color w:val="0000FF"/>
                  <w:u w:val="single"/>
                  <w:lang w:val="en-US"/>
                </w:rPr>
                <w:t>Ei</w:t>
              </w:r>
              <w:proofErr w:type="spellEnd"/>
              <w:r w:rsidR="00A875C1" w:rsidRPr="00A875C1">
                <w:rPr>
                  <w:color w:val="0000FF"/>
                  <w:u w:val="single"/>
                </w:rPr>
                <w:t>6</w:t>
              </w:r>
              <w:proofErr w:type="spellStart"/>
              <w:r w:rsidR="00A875C1" w:rsidRPr="00A875C1">
                <w:rPr>
                  <w:color w:val="0000FF"/>
                  <w:u w:val="single"/>
                  <w:lang w:val="en-US"/>
                </w:rPr>
                <w:t>fYI</w:t>
              </w:r>
              <w:proofErr w:type="spellEnd"/>
              <w:r w:rsidR="00A875C1" w:rsidRPr="00A875C1">
                <w:rPr>
                  <w:color w:val="0000FF"/>
                  <w:u w:val="single"/>
                </w:rPr>
                <w:t>&amp;</w:t>
              </w:r>
              <w:r w:rsidR="00A875C1" w:rsidRPr="00A875C1">
                <w:rPr>
                  <w:color w:val="0000FF"/>
                  <w:u w:val="single"/>
                  <w:lang w:val="en-US"/>
                </w:rPr>
                <w:t>feature</w:t>
              </w:r>
              <w:r w:rsidR="00A875C1" w:rsidRPr="00A875C1">
                <w:rPr>
                  <w:color w:val="0000FF"/>
                  <w:u w:val="single"/>
                </w:rPr>
                <w:t>=</w:t>
              </w:r>
              <w:proofErr w:type="spellStart"/>
              <w:r w:rsidR="00A875C1" w:rsidRPr="00A875C1">
                <w:rPr>
                  <w:color w:val="0000FF"/>
                  <w:u w:val="single"/>
                  <w:lang w:val="en-US"/>
                </w:rPr>
                <w:t>youtu</w:t>
              </w:r>
              <w:proofErr w:type="spellEnd"/>
              <w:r w:rsidR="00A875C1" w:rsidRPr="00A875C1">
                <w:rPr>
                  <w:color w:val="0000FF"/>
                  <w:u w:val="single"/>
                </w:rPr>
                <w:t>.</w:t>
              </w:r>
              <w:r w:rsidR="00A875C1" w:rsidRPr="00A875C1">
                <w:rPr>
                  <w:color w:val="0000FF"/>
                  <w:u w:val="single"/>
                  <w:lang w:val="en-US"/>
                </w:rPr>
                <w:t>be</w:t>
              </w:r>
              <w:r w:rsidR="00A875C1" w:rsidRPr="00A875C1">
                <w:rPr>
                  <w:color w:val="0000FF"/>
                  <w:u w:val="single"/>
                </w:rPr>
                <w:t>&amp;</w:t>
              </w:r>
              <w:proofErr w:type="spellStart"/>
              <w:r w:rsidR="00A875C1" w:rsidRPr="00A875C1">
                <w:rPr>
                  <w:color w:val="0000FF"/>
                  <w:u w:val="single"/>
                  <w:lang w:val="en-US"/>
                </w:rPr>
                <w:t>fbclid</w:t>
              </w:r>
              <w:proofErr w:type="spellEnd"/>
              <w:r w:rsidR="00A875C1" w:rsidRPr="00A875C1">
                <w:rPr>
                  <w:color w:val="0000FF"/>
                  <w:u w:val="single"/>
                </w:rPr>
                <w:t>=</w:t>
              </w:r>
              <w:proofErr w:type="spellStart"/>
              <w:r w:rsidR="00A875C1" w:rsidRPr="00A875C1">
                <w:rPr>
                  <w:color w:val="0000FF"/>
                  <w:u w:val="single"/>
                  <w:lang w:val="en-US"/>
                </w:rPr>
                <w:t>IwAR</w:t>
              </w:r>
              <w:proofErr w:type="spellEnd"/>
              <w:r w:rsidR="00A875C1" w:rsidRPr="00A875C1">
                <w:rPr>
                  <w:color w:val="0000FF"/>
                  <w:u w:val="single"/>
                </w:rPr>
                <w:t>199-</w:t>
              </w:r>
              <w:r w:rsidR="00A875C1" w:rsidRPr="00A875C1">
                <w:rPr>
                  <w:color w:val="0000FF"/>
                  <w:u w:val="single"/>
                  <w:lang w:val="en-US"/>
                </w:rPr>
                <w:t>RN</w:t>
              </w:r>
              <w:r w:rsidR="00A875C1" w:rsidRPr="00A875C1">
                <w:rPr>
                  <w:color w:val="0000FF"/>
                  <w:u w:val="single"/>
                </w:rPr>
                <w:t>_</w:t>
              </w:r>
              <w:proofErr w:type="spellStart"/>
              <w:r w:rsidR="00A875C1" w:rsidRPr="00A875C1">
                <w:rPr>
                  <w:color w:val="0000FF"/>
                  <w:u w:val="single"/>
                  <w:lang w:val="en-US"/>
                </w:rPr>
                <w:t>taydR</w:t>
              </w:r>
              <w:proofErr w:type="spellEnd"/>
              <w:r w:rsidR="00A875C1" w:rsidRPr="00A875C1">
                <w:rPr>
                  <w:color w:val="0000FF"/>
                  <w:u w:val="single"/>
                </w:rPr>
                <w:t>54</w:t>
              </w:r>
              <w:proofErr w:type="spellStart"/>
              <w:r w:rsidR="00A875C1" w:rsidRPr="00A875C1">
                <w:rPr>
                  <w:color w:val="0000FF"/>
                  <w:u w:val="single"/>
                  <w:lang w:val="en-US"/>
                </w:rPr>
                <w:t>vfZvVFxmJo</w:t>
              </w:r>
              <w:proofErr w:type="spellEnd"/>
              <w:r w:rsidR="00A875C1" w:rsidRPr="00A875C1">
                <w:rPr>
                  <w:color w:val="0000FF"/>
                  <w:u w:val="single"/>
                </w:rPr>
                <w:t>5</w:t>
              </w:r>
              <w:r w:rsidR="00A875C1" w:rsidRPr="00A875C1">
                <w:rPr>
                  <w:color w:val="0000FF"/>
                  <w:u w:val="single"/>
                  <w:lang w:val="en-US"/>
                </w:rPr>
                <w:t>VC</w:t>
              </w:r>
              <w:r w:rsidR="00A875C1" w:rsidRPr="00A875C1">
                <w:rPr>
                  <w:color w:val="0000FF"/>
                  <w:u w:val="single"/>
                </w:rPr>
                <w:t>1</w:t>
              </w:r>
              <w:proofErr w:type="spellStart"/>
              <w:r w:rsidR="00A875C1" w:rsidRPr="00A875C1">
                <w:rPr>
                  <w:color w:val="0000FF"/>
                  <w:u w:val="single"/>
                  <w:lang w:val="en-US"/>
                </w:rPr>
                <w:t>PHpshyRKZyDDhBs</w:t>
              </w:r>
              <w:proofErr w:type="spellEnd"/>
              <w:r w:rsidR="00A875C1" w:rsidRPr="00A875C1">
                <w:rPr>
                  <w:color w:val="0000FF"/>
                  <w:u w:val="single"/>
                </w:rPr>
                <w:t>3</w:t>
              </w:r>
              <w:r w:rsidR="00A875C1" w:rsidRPr="00A875C1">
                <w:rPr>
                  <w:color w:val="0000FF"/>
                  <w:u w:val="single"/>
                  <w:lang w:val="en-US"/>
                </w:rPr>
                <w:t>MCH</w:t>
              </w:r>
              <w:r w:rsidR="00A875C1" w:rsidRPr="00A875C1">
                <w:rPr>
                  <w:color w:val="0000FF"/>
                  <w:u w:val="single"/>
                </w:rPr>
                <w:t>5</w:t>
              </w:r>
              <w:r w:rsidR="00A875C1" w:rsidRPr="00A875C1">
                <w:rPr>
                  <w:color w:val="0000FF"/>
                  <w:u w:val="single"/>
                  <w:lang w:val="en-US"/>
                </w:rPr>
                <w:t>W</w:t>
              </w:r>
              <w:r w:rsidR="00A875C1" w:rsidRPr="00A875C1">
                <w:rPr>
                  <w:color w:val="0000FF"/>
                  <w:u w:val="single"/>
                </w:rPr>
                <w:t>6</w:t>
              </w:r>
              <w:r w:rsidR="00A875C1" w:rsidRPr="00A875C1">
                <w:rPr>
                  <w:color w:val="0000FF"/>
                  <w:u w:val="single"/>
                  <w:lang w:val="en-US"/>
                </w:rPr>
                <w:t>k</w:t>
              </w:r>
              <w:r w:rsidR="00A875C1" w:rsidRPr="00A875C1">
                <w:rPr>
                  <w:color w:val="0000FF"/>
                  <w:u w:val="single"/>
                </w:rPr>
                <w:t>5</w:t>
              </w:r>
              <w:r w:rsidR="00A875C1" w:rsidRPr="00A875C1">
                <w:rPr>
                  <w:color w:val="0000FF"/>
                  <w:u w:val="single"/>
                  <w:lang w:val="en-US"/>
                </w:rPr>
                <w:t>S</w:t>
              </w:r>
              <w:r w:rsidR="00A875C1" w:rsidRPr="00A875C1">
                <w:rPr>
                  <w:color w:val="0000FF"/>
                  <w:u w:val="single"/>
                </w:rPr>
                <w:t>2</w:t>
              </w:r>
              <w:proofErr w:type="spellStart"/>
              <w:r w:rsidR="00A875C1" w:rsidRPr="00A875C1">
                <w:rPr>
                  <w:color w:val="0000FF"/>
                  <w:u w:val="single"/>
                  <w:lang w:val="en-US"/>
                </w:rPr>
                <w:t>wl</w:t>
              </w:r>
              <w:proofErr w:type="spellEnd"/>
              <w:r w:rsidR="00A875C1" w:rsidRPr="00A875C1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A875C1" w:rsidRPr="0028409D" w:rsidTr="0037339C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1" w:rsidRPr="0028409D" w:rsidRDefault="00A875C1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875C1" w:rsidRPr="0028409D" w:rsidRDefault="00A875C1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1" w:rsidRPr="0028409D" w:rsidRDefault="00A875C1" w:rsidP="00047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Зарубіжна література </w:t>
            </w:r>
          </w:p>
          <w:p w:rsidR="00A875C1" w:rsidRPr="0028409D" w:rsidRDefault="00A875C1" w:rsidP="00047934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1" w:rsidRPr="0028409D" w:rsidRDefault="00A875C1" w:rsidP="00047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Антуан де Сент – Екзюпері. «Маленький принц». Людські взаємини, моральні цінності в казці – притчі «Маленький принц».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1" w:rsidRPr="00B10FFF" w:rsidRDefault="00A875C1" w:rsidP="00A875C1">
            <w:pPr>
              <w:pStyle w:val="Default"/>
              <w:rPr>
                <w:sz w:val="23"/>
                <w:szCs w:val="23"/>
              </w:rPr>
            </w:pPr>
            <w:proofErr w:type="spellStart"/>
            <w:r w:rsidRPr="00B10FFF">
              <w:rPr>
                <w:bCs/>
                <w:sz w:val="23"/>
                <w:szCs w:val="23"/>
              </w:rPr>
              <w:t>Переглянути</w:t>
            </w:r>
            <w:proofErr w:type="spellEnd"/>
            <w:r w:rsidRPr="00B10FFF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10FFF">
              <w:rPr>
                <w:bCs/>
                <w:sz w:val="23"/>
                <w:szCs w:val="23"/>
              </w:rPr>
              <w:t>презентацію</w:t>
            </w:r>
            <w:proofErr w:type="spellEnd"/>
            <w:r w:rsidRPr="00B10FFF">
              <w:rPr>
                <w:bCs/>
                <w:sz w:val="23"/>
                <w:szCs w:val="23"/>
              </w:rPr>
              <w:t xml:space="preserve"> «Антуан де </w:t>
            </w:r>
            <w:proofErr w:type="spellStart"/>
            <w:proofErr w:type="gramStart"/>
            <w:r w:rsidRPr="00B10FFF">
              <w:rPr>
                <w:bCs/>
                <w:sz w:val="23"/>
                <w:szCs w:val="23"/>
              </w:rPr>
              <w:t>Сент</w:t>
            </w:r>
            <w:proofErr w:type="spellEnd"/>
            <w:proofErr w:type="gramEnd"/>
            <w:r>
              <w:rPr>
                <w:bCs/>
                <w:sz w:val="23"/>
                <w:szCs w:val="23"/>
              </w:rPr>
              <w:t xml:space="preserve"> </w:t>
            </w:r>
            <w:r w:rsidRPr="00B10FFF">
              <w:rPr>
                <w:bCs/>
                <w:sz w:val="23"/>
                <w:szCs w:val="23"/>
              </w:rPr>
              <w:t xml:space="preserve">- </w:t>
            </w:r>
            <w:proofErr w:type="spellStart"/>
            <w:r w:rsidRPr="00B10FFF">
              <w:rPr>
                <w:bCs/>
                <w:sz w:val="23"/>
                <w:szCs w:val="23"/>
              </w:rPr>
              <w:t>Екзюпері</w:t>
            </w:r>
            <w:proofErr w:type="spellEnd"/>
            <w:r w:rsidRPr="00B10FFF">
              <w:rPr>
                <w:bCs/>
                <w:sz w:val="23"/>
                <w:szCs w:val="23"/>
              </w:rPr>
              <w:t xml:space="preserve">» </w:t>
            </w:r>
          </w:p>
          <w:p w:rsidR="00A875C1" w:rsidRDefault="00A875C1" w:rsidP="00A875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Створити </w:t>
            </w:r>
            <w:proofErr w:type="spellStart"/>
            <w:r>
              <w:rPr>
                <w:sz w:val="23"/>
                <w:szCs w:val="23"/>
              </w:rPr>
              <w:t>словесні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портрети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  <w:szCs w:val="23"/>
              </w:rPr>
              <w:t>Сент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- </w:t>
            </w:r>
            <w:proofErr w:type="spellStart"/>
            <w:r>
              <w:rPr>
                <w:sz w:val="23"/>
                <w:szCs w:val="23"/>
              </w:rPr>
              <w:t>Екзюпері</w:t>
            </w:r>
            <w:proofErr w:type="spellEnd"/>
            <w:r>
              <w:rPr>
                <w:sz w:val="23"/>
                <w:szCs w:val="23"/>
              </w:rPr>
              <w:t xml:space="preserve"> - </w:t>
            </w:r>
            <w:proofErr w:type="spellStart"/>
            <w:r>
              <w:rPr>
                <w:sz w:val="23"/>
                <w:szCs w:val="23"/>
              </w:rPr>
              <w:t>людини</w:t>
            </w:r>
            <w:proofErr w:type="spellEnd"/>
            <w:r>
              <w:rPr>
                <w:sz w:val="23"/>
                <w:szCs w:val="23"/>
              </w:rPr>
              <w:t xml:space="preserve"> і </w:t>
            </w:r>
            <w:proofErr w:type="spellStart"/>
            <w:r>
              <w:rPr>
                <w:sz w:val="23"/>
                <w:szCs w:val="23"/>
              </w:rPr>
              <w:t>Сент-Екзюпері</w:t>
            </w:r>
            <w:proofErr w:type="spellEnd"/>
            <w:r>
              <w:rPr>
                <w:sz w:val="23"/>
                <w:szCs w:val="23"/>
              </w:rPr>
              <w:t xml:space="preserve"> -</w:t>
            </w:r>
            <w:proofErr w:type="spellStart"/>
            <w:r>
              <w:rPr>
                <w:sz w:val="23"/>
                <w:szCs w:val="23"/>
              </w:rPr>
              <w:t>митця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Прочитати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розділи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казки</w:t>
            </w:r>
            <w:proofErr w:type="spellEnd"/>
            <w:r>
              <w:rPr>
                <w:sz w:val="23"/>
                <w:szCs w:val="23"/>
              </w:rPr>
              <w:t xml:space="preserve"> – </w:t>
            </w:r>
            <w:proofErr w:type="spellStart"/>
            <w:r>
              <w:rPr>
                <w:sz w:val="23"/>
                <w:szCs w:val="23"/>
              </w:rPr>
              <w:t>притчі</w:t>
            </w:r>
            <w:proofErr w:type="spellEnd"/>
            <w:r>
              <w:rPr>
                <w:sz w:val="23"/>
                <w:szCs w:val="23"/>
              </w:rPr>
              <w:t xml:space="preserve">.  </w:t>
            </w:r>
            <w:proofErr w:type="spellStart"/>
            <w:r>
              <w:rPr>
                <w:sz w:val="23"/>
                <w:szCs w:val="23"/>
              </w:rPr>
              <w:t>Записати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зошити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цитати</w:t>
            </w:r>
            <w:proofErr w:type="spellEnd"/>
            <w:r>
              <w:rPr>
                <w:sz w:val="23"/>
                <w:szCs w:val="23"/>
              </w:rPr>
              <w:t xml:space="preserve"> з  твору «Маленький принц», які </w:t>
            </w:r>
            <w:proofErr w:type="spellStart"/>
            <w:r>
              <w:rPr>
                <w:sz w:val="23"/>
                <w:szCs w:val="23"/>
              </w:rPr>
              <w:t>ви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хотіли</w:t>
            </w:r>
            <w:proofErr w:type="spellEnd"/>
            <w:r>
              <w:rPr>
                <w:sz w:val="23"/>
                <w:szCs w:val="23"/>
              </w:rPr>
              <w:t xml:space="preserve"> б </w:t>
            </w:r>
            <w:proofErr w:type="spellStart"/>
            <w:r>
              <w:rPr>
                <w:sz w:val="23"/>
                <w:szCs w:val="23"/>
              </w:rPr>
              <w:t>мати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proofErr w:type="gramStart"/>
            <w:r>
              <w:rPr>
                <w:sz w:val="23"/>
                <w:szCs w:val="23"/>
              </w:rPr>
              <w:t>своїй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власній</w:t>
            </w:r>
            <w:proofErr w:type="spellEnd"/>
            <w:r>
              <w:rPr>
                <w:sz w:val="23"/>
                <w:szCs w:val="23"/>
              </w:rPr>
              <w:t xml:space="preserve"> «</w:t>
            </w:r>
            <w:proofErr w:type="spellStart"/>
            <w:r>
              <w:rPr>
                <w:sz w:val="23"/>
                <w:szCs w:val="23"/>
              </w:rPr>
              <w:t>Скарбничці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важливих</w:t>
            </w:r>
            <w:proofErr w:type="spellEnd"/>
            <w:r>
              <w:rPr>
                <w:sz w:val="23"/>
                <w:szCs w:val="23"/>
              </w:rPr>
              <w:t xml:space="preserve"> думок на все </w:t>
            </w:r>
            <w:proofErr w:type="spellStart"/>
            <w:r>
              <w:rPr>
                <w:sz w:val="23"/>
                <w:szCs w:val="23"/>
              </w:rPr>
              <w:t>життя</w:t>
            </w:r>
            <w:proofErr w:type="spellEnd"/>
            <w:r>
              <w:rPr>
                <w:sz w:val="23"/>
                <w:szCs w:val="23"/>
              </w:rPr>
              <w:t xml:space="preserve">». </w:t>
            </w:r>
            <w:proofErr w:type="spellStart"/>
            <w:r>
              <w:rPr>
                <w:sz w:val="23"/>
                <w:szCs w:val="23"/>
              </w:rPr>
              <w:t>Намалювати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зошиті</w:t>
            </w:r>
            <w:proofErr w:type="spellEnd"/>
            <w:r>
              <w:rPr>
                <w:sz w:val="23"/>
                <w:szCs w:val="23"/>
              </w:rPr>
              <w:t xml:space="preserve"> схему </w:t>
            </w:r>
            <w:proofErr w:type="spellStart"/>
            <w:r>
              <w:rPr>
                <w:sz w:val="23"/>
                <w:szCs w:val="23"/>
              </w:rPr>
              <w:t>подорожі</w:t>
            </w:r>
            <w:proofErr w:type="spellEnd"/>
            <w:r>
              <w:rPr>
                <w:sz w:val="23"/>
                <w:szCs w:val="23"/>
              </w:rPr>
              <w:t xml:space="preserve"> Маленького принца </w:t>
            </w:r>
            <w:proofErr w:type="spellStart"/>
            <w:r>
              <w:rPr>
                <w:sz w:val="23"/>
                <w:szCs w:val="23"/>
              </w:rPr>
              <w:t>Всесвітом</w:t>
            </w:r>
            <w:proofErr w:type="spellEnd"/>
          </w:p>
          <w:p w:rsidR="00A875C1" w:rsidRPr="0028409D" w:rsidRDefault="00A875C1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1" w:rsidRDefault="00A875C1" w:rsidP="00A875C1"/>
          <w:p w:rsidR="00A875C1" w:rsidRPr="0028409D" w:rsidRDefault="0037339C" w:rsidP="00A875C1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A875C1" w:rsidRPr="00821A2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https://www.youtube.com/watch?v=znwgCtrZKI4&amp;list=PLuKEIL5ZUv-Vng8iKllB_q2WhkJDtDTBS&amp;index=41&amp;t=0s</w:t>
              </w:r>
            </w:hyperlink>
          </w:p>
        </w:tc>
      </w:tr>
    </w:tbl>
    <w:p w:rsidR="00A875C1" w:rsidRDefault="00A875C1" w:rsidP="00A875C1"/>
    <w:p w:rsidR="0090399B" w:rsidRDefault="0090399B"/>
    <w:sectPr w:rsidR="0090399B" w:rsidSect="005F7E4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BD14565_"/>
      </v:shape>
    </w:pict>
  </w:numPicBullet>
  <w:abstractNum w:abstractNumId="0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C1"/>
    <w:rsid w:val="000024B5"/>
    <w:rsid w:val="0037339C"/>
    <w:rsid w:val="0090399B"/>
    <w:rsid w:val="00A8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C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5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75C1"/>
    <w:rPr>
      <w:color w:val="0000FF" w:themeColor="hyperlink"/>
      <w:u w:val="single"/>
    </w:rPr>
  </w:style>
  <w:style w:type="paragraph" w:styleId="a5">
    <w:name w:val="No Spacing"/>
    <w:uiPriority w:val="1"/>
    <w:qFormat/>
    <w:rsid w:val="00A875C1"/>
    <w:pPr>
      <w:spacing w:after="0" w:line="240" w:lineRule="auto"/>
    </w:pPr>
    <w:rPr>
      <w:lang w:val="uk-UA"/>
    </w:rPr>
  </w:style>
  <w:style w:type="paragraph" w:customStyle="1" w:styleId="Default">
    <w:name w:val="Default"/>
    <w:rsid w:val="00A875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C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5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75C1"/>
    <w:rPr>
      <w:color w:val="0000FF" w:themeColor="hyperlink"/>
      <w:u w:val="single"/>
    </w:rPr>
  </w:style>
  <w:style w:type="paragraph" w:styleId="a5">
    <w:name w:val="No Spacing"/>
    <w:uiPriority w:val="1"/>
    <w:qFormat/>
    <w:rsid w:val="00A875C1"/>
    <w:pPr>
      <w:spacing w:after="0" w:line="240" w:lineRule="auto"/>
    </w:pPr>
    <w:rPr>
      <w:lang w:val="uk-UA"/>
    </w:rPr>
  </w:style>
  <w:style w:type="paragraph" w:customStyle="1" w:styleId="Default">
    <w:name w:val="Default"/>
    <w:rsid w:val="00A875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EIOdSvHVB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seosvita.ua/library/prezentacia-z-predmetu-mistectvo-8-klas-tema-romantizm-v-obrazotvorcomu-mistectvi-5979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prezentaciya-himichni-vlastivosti-soley-8-klas-9669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znwgCtrZKI4&amp;list=PLuKEIL5ZUv-Vng8iKllB_q2WhkJDtDTBS&amp;index=41&amp;t=0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RXH5Ei6fYI&amp;feature=youtu.be&amp;fbclid=IwAR199-RN_taydR54vfZvVFxmJo5VC1PHpshyRKZyDDhBs3MCH5W6k5S2wl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dcterms:created xsi:type="dcterms:W3CDTF">2020-03-29T16:25:00Z</dcterms:created>
  <dcterms:modified xsi:type="dcterms:W3CDTF">2020-04-01T18:17:00Z</dcterms:modified>
</cp:coreProperties>
</file>