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94" w:rsidRPr="0057471F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471F">
        <w:rPr>
          <w:rFonts w:ascii="Times New Roman" w:hAnsi="Times New Roman" w:cs="Times New Roman"/>
          <w:b/>
          <w:sz w:val="28"/>
          <w:szCs w:val="28"/>
        </w:rPr>
        <w:t>Дистанційне навчання</w:t>
      </w:r>
    </w:p>
    <w:p w:rsidR="00932794" w:rsidRPr="0057471F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1F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932794" w:rsidRPr="0057471F" w:rsidRDefault="002B2DE8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71F">
        <w:rPr>
          <w:rFonts w:ascii="Times New Roman" w:hAnsi="Times New Roman" w:cs="Times New Roman"/>
          <w:b/>
          <w:sz w:val="28"/>
          <w:szCs w:val="28"/>
        </w:rPr>
        <w:t>Четвер  /</w:t>
      </w:r>
      <w:r w:rsidR="00086F3F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932794" w:rsidRPr="0057471F">
        <w:rPr>
          <w:rFonts w:ascii="Times New Roman" w:hAnsi="Times New Roman" w:cs="Times New Roman"/>
          <w:b/>
          <w:sz w:val="28"/>
          <w:szCs w:val="28"/>
        </w:rPr>
        <w:t xml:space="preserve"> .0</w:t>
      </w:r>
      <w:r w:rsidR="0057471F" w:rsidRPr="0057471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32794" w:rsidRPr="0057471F">
        <w:rPr>
          <w:rFonts w:ascii="Times New Roman" w:hAnsi="Times New Roman" w:cs="Times New Roman"/>
          <w:b/>
          <w:sz w:val="28"/>
          <w:szCs w:val="28"/>
        </w:rPr>
        <w:t>.2020 р./</w:t>
      </w:r>
    </w:p>
    <w:tbl>
      <w:tblPr>
        <w:tblStyle w:val="a6"/>
        <w:tblW w:w="0" w:type="auto"/>
        <w:tblInd w:w="-353" w:type="dxa"/>
        <w:tblLayout w:type="fixed"/>
        <w:tblLook w:val="04A0" w:firstRow="1" w:lastRow="0" w:firstColumn="1" w:lastColumn="0" w:noHBand="0" w:noVBand="1"/>
      </w:tblPr>
      <w:tblGrid>
        <w:gridCol w:w="442"/>
        <w:gridCol w:w="1862"/>
        <w:gridCol w:w="5245"/>
        <w:gridCol w:w="5528"/>
        <w:gridCol w:w="2630"/>
      </w:tblGrid>
      <w:tr w:rsidR="00932794" w:rsidRPr="0057471F" w:rsidTr="00705BA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Теоретичний матеріал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Практичні завдання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794" w:rsidRPr="0057471F" w:rsidRDefault="00932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онлайн-ресурс</w:t>
            </w:r>
          </w:p>
        </w:tc>
      </w:tr>
      <w:tr w:rsidR="00705BA5" w:rsidRPr="0057471F" w:rsidTr="00705BA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BA5" w:rsidRPr="0057471F" w:rsidRDefault="00705B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BA5" w:rsidRPr="0057471F" w:rsidRDefault="00705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  <w:p w:rsidR="00705BA5" w:rsidRPr="0057471F" w:rsidRDefault="00705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BA5" w:rsidRPr="0057471F" w:rsidRDefault="00705B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BA5" w:rsidRPr="00E36F41" w:rsidRDefault="00705BA5" w:rsidP="00705B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Провідні мотиви твору – книги (читання), пожежі, тотального контролю, інакомислення. Натовп і влада. Важке прозріння особистості в тоталітарному суспільстві (Рей Дуглас Бредбері. «451 градус за Фаренгейтом»).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BA5" w:rsidRPr="00E36F41" w:rsidRDefault="00705BA5" w:rsidP="00705BA5">
            <w:pPr>
              <w:pStyle w:val="1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E36F41">
              <w:rPr>
                <w:sz w:val="28"/>
                <w:szCs w:val="28"/>
              </w:rPr>
              <w:t xml:space="preserve">Визначити, як побудований роман Р. Бредбері, створити його сюжетно – композиційну формулу, записати у зошит. Довести, що роман Р.Бредбері є яскравим прикладом антиутопії. Виконати завдання, що розміщені у рубриці «Узагальнюємо та підсумовуємо» (с. 303). 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BA5" w:rsidRPr="0057471F" w:rsidRDefault="00705BA5" w:rsidP="009B7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BA5" w:rsidRPr="0057471F" w:rsidTr="00705BA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BA5" w:rsidRPr="0057471F" w:rsidRDefault="00705B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BA5" w:rsidRPr="0057471F" w:rsidRDefault="00705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Геометрія</w:t>
            </w:r>
          </w:p>
          <w:p w:rsidR="00705BA5" w:rsidRPr="0057471F" w:rsidRDefault="00705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BA5" w:rsidRPr="0057471F" w:rsidRDefault="00705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BA5" w:rsidRPr="0057471F" w:rsidRDefault="00705B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BA5" w:rsidRPr="00E36F41" w:rsidRDefault="00705BA5" w:rsidP="00705B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41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Повторення вивченого матеріалу. Підготовка до підсумкової контрольної роботи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BA5" w:rsidRPr="00E36F41" w:rsidRDefault="00705BA5" w:rsidP="00705BA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41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Повторити матеріал за 9 клас. Завдання отримаєте у приват, слідкуйте за повідомленнями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BA5" w:rsidRPr="0057471F" w:rsidRDefault="00705BA5" w:rsidP="00152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BA5" w:rsidRPr="0057471F" w:rsidTr="00705BA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BA5" w:rsidRPr="0057471F" w:rsidRDefault="00705B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BA5" w:rsidRPr="0057471F" w:rsidRDefault="00705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BA5" w:rsidRPr="0057471F" w:rsidRDefault="00705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Біологія </w:t>
            </w:r>
          </w:p>
          <w:p w:rsidR="00705BA5" w:rsidRPr="0057471F" w:rsidRDefault="00705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BA5" w:rsidRPr="0057471F" w:rsidRDefault="00705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BA5" w:rsidRPr="0057471F" w:rsidRDefault="00705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BA5" w:rsidRPr="0057471F" w:rsidRDefault="00705B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BA5" w:rsidRPr="00E36F41" w:rsidRDefault="00705BA5" w:rsidP="00705BA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6F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Поняття про селекцію. Генетично модифіковані організми. Методи селекції рослин. Одомашнення тварин. Огляд традиційних біотехнологій. Основи генетичної та клітинної інженерії.</w:t>
            </w:r>
          </w:p>
          <w:p w:rsidR="00705BA5" w:rsidRPr="00E36F41" w:rsidRDefault="00705BA5" w:rsidP="00705B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BA5" w:rsidRPr="00E36F41" w:rsidRDefault="00705BA5" w:rsidP="00705BA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6F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Опрацювати параграфи 58-63; вивчити нові терміни і виписати їх у зошит; письмово сформулювати думку про ГМО: ЗА чи ПРОТИ /див ст..340 підручника/</w:t>
            </w:r>
          </w:p>
          <w:p w:rsidR="00705BA5" w:rsidRPr="00E36F41" w:rsidRDefault="00705BA5" w:rsidP="00705B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BA5" w:rsidRPr="0057471F" w:rsidRDefault="00705BA5" w:rsidP="001523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BA5" w:rsidRPr="0057471F" w:rsidTr="00705BA5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BA5" w:rsidRPr="0057471F" w:rsidRDefault="00705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BA5" w:rsidRPr="0057471F" w:rsidRDefault="00705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Трудове навчання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BA5" w:rsidRPr="00E36F41" w:rsidRDefault="00E36F41" w:rsidP="009B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41">
              <w:rPr>
                <w:rFonts w:ascii="Times New Roman" w:hAnsi="Times New Roman" w:cs="Times New Roman"/>
                <w:b/>
                <w:sz w:val="28"/>
                <w:szCs w:val="28"/>
              </w:rPr>
              <w:t>Мій стиль. Види стилів. Практична робота. Формування класного стилю.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BA5" w:rsidRPr="00E36F41" w:rsidRDefault="00E36F41" w:rsidP="009B7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F41">
              <w:rPr>
                <w:rFonts w:ascii="Times New Roman" w:hAnsi="Times New Roman" w:cs="Times New Roman"/>
                <w:b/>
                <w:sz w:val="28"/>
                <w:szCs w:val="28"/>
              </w:rPr>
              <w:t>Виконати практичне завдання: Формування класного стилю.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BA5" w:rsidRPr="0057471F" w:rsidRDefault="00705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794" w:rsidRPr="0057471F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794" w:rsidRPr="0057471F" w:rsidRDefault="00932794" w:rsidP="0093279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1BB0" w:rsidRPr="0057471F" w:rsidRDefault="005F1BB0">
      <w:pPr>
        <w:rPr>
          <w:rFonts w:ascii="Times New Roman" w:hAnsi="Times New Roman" w:cs="Times New Roman"/>
          <w:sz w:val="28"/>
          <w:szCs w:val="28"/>
        </w:rPr>
      </w:pPr>
    </w:p>
    <w:sectPr w:rsidR="005F1BB0" w:rsidRPr="0057471F" w:rsidSect="00B26E3E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3C46"/>
    <w:multiLevelType w:val="hybridMultilevel"/>
    <w:tmpl w:val="C5E20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94"/>
    <w:rsid w:val="0002400E"/>
    <w:rsid w:val="00086F3F"/>
    <w:rsid w:val="00245B6D"/>
    <w:rsid w:val="002B2DE8"/>
    <w:rsid w:val="00361AC5"/>
    <w:rsid w:val="0057471F"/>
    <w:rsid w:val="005C1D78"/>
    <w:rsid w:val="005D27DD"/>
    <w:rsid w:val="005F1BB0"/>
    <w:rsid w:val="006E634D"/>
    <w:rsid w:val="00705BA5"/>
    <w:rsid w:val="00932794"/>
    <w:rsid w:val="00977873"/>
    <w:rsid w:val="00B26E3E"/>
    <w:rsid w:val="00C55B4F"/>
    <w:rsid w:val="00D97F97"/>
    <w:rsid w:val="00E36F41"/>
    <w:rsid w:val="00F80FCE"/>
    <w:rsid w:val="00FA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E95B0-AB46-43FB-94E2-8F010C43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94"/>
  </w:style>
  <w:style w:type="paragraph" w:styleId="1">
    <w:name w:val="heading 1"/>
    <w:basedOn w:val="a"/>
    <w:link w:val="10"/>
    <w:uiPriority w:val="9"/>
    <w:qFormat/>
    <w:rsid w:val="00C5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5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B4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55B4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unhideWhenUsed/>
    <w:rsid w:val="00932794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932794"/>
    <w:rPr>
      <w:lang w:val="ru-RU"/>
    </w:rPr>
  </w:style>
  <w:style w:type="paragraph" w:styleId="a5">
    <w:name w:val="No Spacing"/>
    <w:link w:val="a4"/>
    <w:uiPriority w:val="1"/>
    <w:qFormat/>
    <w:rsid w:val="00932794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932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B2DE8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Pashulya</cp:lastModifiedBy>
  <cp:revision>2</cp:revision>
  <dcterms:created xsi:type="dcterms:W3CDTF">2020-05-17T07:48:00Z</dcterms:created>
  <dcterms:modified xsi:type="dcterms:W3CDTF">2020-05-17T07:48:00Z</dcterms:modified>
</cp:coreProperties>
</file>