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9F3" w:rsidRPr="00F503FD" w:rsidRDefault="000309F3" w:rsidP="000309F3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503FD">
        <w:rPr>
          <w:rFonts w:ascii="Times New Roman" w:hAnsi="Times New Roman" w:cs="Times New Roman"/>
          <w:b/>
          <w:i/>
          <w:sz w:val="28"/>
          <w:szCs w:val="28"/>
          <w:lang w:val="uk-UA"/>
        </w:rPr>
        <w:t>Дистанційне навчання</w:t>
      </w:r>
    </w:p>
    <w:p w:rsidR="000309F3" w:rsidRPr="00F503FD" w:rsidRDefault="000309F3" w:rsidP="000309F3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503FD">
        <w:rPr>
          <w:rFonts w:ascii="Times New Roman" w:hAnsi="Times New Roman" w:cs="Times New Roman"/>
          <w:b/>
          <w:i/>
          <w:sz w:val="28"/>
          <w:szCs w:val="28"/>
          <w:lang w:val="uk-UA"/>
        </w:rPr>
        <w:t>7 клас</w:t>
      </w:r>
    </w:p>
    <w:p w:rsidR="000309F3" w:rsidRPr="00F503FD" w:rsidRDefault="000309F3" w:rsidP="000309F3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П’ятниця   (22.05</w:t>
      </w:r>
      <w:r w:rsidRPr="00F503FD">
        <w:rPr>
          <w:rFonts w:ascii="Times New Roman" w:hAnsi="Times New Roman" w:cs="Times New Roman"/>
          <w:b/>
          <w:i/>
          <w:sz w:val="28"/>
          <w:szCs w:val="28"/>
          <w:lang w:val="uk-UA"/>
        </w:rPr>
        <w:t>.2020)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1667"/>
        <w:gridCol w:w="3718"/>
        <w:gridCol w:w="4961"/>
        <w:gridCol w:w="3905"/>
      </w:tblGrid>
      <w:tr w:rsidR="000309F3" w:rsidRPr="00F503FD" w:rsidTr="000D431C">
        <w:tc>
          <w:tcPr>
            <w:tcW w:w="535" w:type="dxa"/>
          </w:tcPr>
          <w:p w:rsidR="000309F3" w:rsidRPr="00F503FD" w:rsidRDefault="000309F3" w:rsidP="00750D82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503F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667" w:type="dxa"/>
          </w:tcPr>
          <w:p w:rsidR="000309F3" w:rsidRPr="00F503FD" w:rsidRDefault="000309F3" w:rsidP="00750D82">
            <w:pPr>
              <w:ind w:left="32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503F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3718" w:type="dxa"/>
          </w:tcPr>
          <w:p w:rsidR="000309F3" w:rsidRPr="00F503FD" w:rsidRDefault="000309F3" w:rsidP="00750D82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503F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4961" w:type="dxa"/>
          </w:tcPr>
          <w:p w:rsidR="000309F3" w:rsidRPr="00F503FD" w:rsidRDefault="000309F3" w:rsidP="00750D82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503F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3905" w:type="dxa"/>
          </w:tcPr>
          <w:p w:rsidR="000309F3" w:rsidRPr="00F503FD" w:rsidRDefault="000309F3" w:rsidP="00750D82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503F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Посилання на онлайн – ресурс</w:t>
            </w:r>
          </w:p>
        </w:tc>
      </w:tr>
      <w:tr w:rsidR="000309F3" w:rsidRPr="00547756" w:rsidTr="000D431C">
        <w:tc>
          <w:tcPr>
            <w:tcW w:w="535" w:type="dxa"/>
          </w:tcPr>
          <w:p w:rsidR="000309F3" w:rsidRPr="00F503FD" w:rsidRDefault="000309F3" w:rsidP="00750D8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503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  <w:p w:rsidR="000309F3" w:rsidRPr="00F503FD" w:rsidRDefault="000309F3" w:rsidP="00750D8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7" w:type="dxa"/>
          </w:tcPr>
          <w:p w:rsidR="000309F3" w:rsidRPr="00547756" w:rsidRDefault="000309F3" w:rsidP="00750D8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4775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Географія </w:t>
            </w:r>
          </w:p>
          <w:p w:rsidR="000309F3" w:rsidRPr="00547756" w:rsidRDefault="000309F3" w:rsidP="00750D8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0309F3" w:rsidRPr="00547756" w:rsidRDefault="000309F3" w:rsidP="00750D8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8" w:type="dxa"/>
          </w:tcPr>
          <w:p w:rsidR="000309F3" w:rsidRPr="000309F3" w:rsidRDefault="000309F3" w:rsidP="00750D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9F3">
              <w:rPr>
                <w:rFonts w:ascii="Times New Roman" w:hAnsi="Times New Roman" w:cs="Times New Roman"/>
                <w:sz w:val="28"/>
                <w:szCs w:val="28"/>
              </w:rPr>
              <w:t>Контрольна робота</w:t>
            </w:r>
          </w:p>
        </w:tc>
        <w:tc>
          <w:tcPr>
            <w:tcW w:w="4961" w:type="dxa"/>
          </w:tcPr>
          <w:p w:rsidR="000309F3" w:rsidRPr="000309F3" w:rsidRDefault="000309F3" w:rsidP="00750D8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9F3">
              <w:rPr>
                <w:rFonts w:ascii="Times New Roman" w:hAnsi="Times New Roman" w:cs="Times New Roman"/>
                <w:sz w:val="28"/>
                <w:szCs w:val="28"/>
              </w:rPr>
              <w:t>Вишлю</w:t>
            </w:r>
            <w:proofErr w:type="spellEnd"/>
            <w:r w:rsidRPr="000309F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309F3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0309F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0309F3">
              <w:rPr>
                <w:rFonts w:ascii="Times New Roman" w:hAnsi="Times New Roman" w:cs="Times New Roman"/>
                <w:sz w:val="28"/>
                <w:szCs w:val="28"/>
              </w:rPr>
              <w:t>групу</w:t>
            </w:r>
            <w:proofErr w:type="spellEnd"/>
            <w:r w:rsidRPr="000309F3">
              <w:rPr>
                <w:rFonts w:ascii="Times New Roman" w:hAnsi="Times New Roman" w:cs="Times New Roman"/>
                <w:sz w:val="28"/>
                <w:szCs w:val="28"/>
              </w:rPr>
              <w:t>. /</w:t>
            </w:r>
            <w:proofErr w:type="spellStart"/>
            <w:r w:rsidRPr="000309F3">
              <w:rPr>
                <w:rFonts w:ascii="Times New Roman" w:hAnsi="Times New Roman" w:cs="Times New Roman"/>
                <w:sz w:val="28"/>
                <w:szCs w:val="28"/>
              </w:rPr>
              <w:t>виконати</w:t>
            </w:r>
            <w:proofErr w:type="spellEnd"/>
            <w:r w:rsidRPr="00030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9F3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030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9F3">
              <w:rPr>
                <w:rFonts w:ascii="Times New Roman" w:hAnsi="Times New Roman" w:cs="Times New Roman"/>
                <w:sz w:val="28"/>
                <w:szCs w:val="28"/>
              </w:rPr>
              <w:t>контрольної</w:t>
            </w:r>
            <w:proofErr w:type="spellEnd"/>
            <w:r w:rsidRPr="00030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9F3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0309F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309F3">
              <w:rPr>
                <w:rFonts w:ascii="Times New Roman" w:hAnsi="Times New Roman" w:cs="Times New Roman"/>
                <w:sz w:val="28"/>
                <w:szCs w:val="28"/>
              </w:rPr>
              <w:t>оформляти</w:t>
            </w:r>
            <w:proofErr w:type="spellEnd"/>
            <w:r w:rsidRPr="000309F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0309F3">
              <w:rPr>
                <w:rFonts w:ascii="Times New Roman" w:hAnsi="Times New Roman" w:cs="Times New Roman"/>
                <w:sz w:val="28"/>
                <w:szCs w:val="28"/>
              </w:rPr>
              <w:t>окремих</w:t>
            </w:r>
            <w:proofErr w:type="spellEnd"/>
            <w:r w:rsidRPr="00030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9F3">
              <w:rPr>
                <w:rFonts w:ascii="Times New Roman" w:hAnsi="Times New Roman" w:cs="Times New Roman"/>
                <w:sz w:val="28"/>
                <w:szCs w:val="28"/>
              </w:rPr>
              <w:t>аркушах</w:t>
            </w:r>
            <w:proofErr w:type="spellEnd"/>
            <w:r w:rsidRPr="000309F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0309F3" w:rsidRPr="000309F3" w:rsidRDefault="000309F3" w:rsidP="00750D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5" w:type="dxa"/>
          </w:tcPr>
          <w:p w:rsidR="000309F3" w:rsidRPr="00BC662E" w:rsidRDefault="000309F3" w:rsidP="00750D8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09F3" w:rsidRPr="001A735C" w:rsidTr="000D431C">
        <w:trPr>
          <w:trHeight w:val="1224"/>
        </w:trPr>
        <w:tc>
          <w:tcPr>
            <w:tcW w:w="535" w:type="dxa"/>
          </w:tcPr>
          <w:p w:rsidR="000309F3" w:rsidRPr="00F503FD" w:rsidRDefault="000309F3" w:rsidP="00750D8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503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  <w:p w:rsidR="000309F3" w:rsidRPr="00F503FD" w:rsidRDefault="000309F3" w:rsidP="00750D8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7" w:type="dxa"/>
          </w:tcPr>
          <w:p w:rsidR="000309F3" w:rsidRPr="00547756" w:rsidRDefault="000309F3" w:rsidP="00750D82">
            <w:pPr>
              <w:ind w:left="8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4775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Основи здоров’я </w:t>
            </w:r>
          </w:p>
          <w:p w:rsidR="000309F3" w:rsidRPr="00547756" w:rsidRDefault="000309F3" w:rsidP="00750D82">
            <w:pPr>
              <w:ind w:left="8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0309F3" w:rsidRPr="00547756" w:rsidRDefault="000309F3" w:rsidP="00750D82">
            <w:pPr>
              <w:ind w:left="8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8" w:type="dxa"/>
          </w:tcPr>
          <w:p w:rsidR="000309F3" w:rsidRPr="006240A7" w:rsidRDefault="000309F3" w:rsidP="00750D82">
            <w:pPr>
              <w:ind w:left="34" w:right="-1"/>
              <w:contextualSpacing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6240A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Законодавство України у сфері протидії епідемії ВІЛ-інфекції Причини і наслідки стигматизації і дискримінації</w:t>
            </w:r>
          </w:p>
          <w:p w:rsidR="000309F3" w:rsidRPr="00595D5C" w:rsidRDefault="000309F3" w:rsidP="000309F3">
            <w:pPr>
              <w:pStyle w:val="a6"/>
              <w:numPr>
                <w:ilvl w:val="0"/>
                <w:numId w:val="3"/>
              </w:numPr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40A7">
              <w:rPr>
                <w:rFonts w:ascii="Times New Roman" w:hAnsi="Times New Roman"/>
                <w:sz w:val="28"/>
                <w:szCs w:val="28"/>
                <w:lang w:val="uk-UA"/>
              </w:rPr>
              <w:t>Опрацювати  теоретичний матеріал на ст. 184-185</w:t>
            </w:r>
          </w:p>
        </w:tc>
        <w:tc>
          <w:tcPr>
            <w:tcW w:w="4961" w:type="dxa"/>
          </w:tcPr>
          <w:p w:rsidR="000309F3" w:rsidRPr="006240A7" w:rsidRDefault="000309F3" w:rsidP="000309F3">
            <w:pPr>
              <w:pStyle w:val="a6"/>
              <w:numPr>
                <w:ilvl w:val="0"/>
                <w:numId w:val="3"/>
              </w:numPr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40A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Розробити </w:t>
            </w:r>
            <w:proofErr w:type="spellStart"/>
            <w:r w:rsidRPr="006240A7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6240A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240A7">
              <w:rPr>
                <w:rFonts w:ascii="Times New Roman" w:hAnsi="Times New Roman"/>
                <w:sz w:val="28"/>
                <w:szCs w:val="28"/>
                <w:lang w:val="uk-UA"/>
              </w:rPr>
              <w:t>буклета</w:t>
            </w:r>
            <w:proofErr w:type="spellEnd"/>
            <w:r w:rsidRPr="006240A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просвітницької акції «Зупинимо ВІЛ/СНІД!»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6240A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 сфотографувати  і вислати у приват)</w:t>
            </w:r>
          </w:p>
          <w:p w:rsidR="000309F3" w:rsidRDefault="000309F3" w:rsidP="000309F3">
            <w:pPr>
              <w:pStyle w:val="a6"/>
              <w:numPr>
                <w:ilvl w:val="0"/>
                <w:numId w:val="3"/>
              </w:numPr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Повторити вивчений матеріал з розділу « Соціальна складова здоров’я»</w:t>
            </w:r>
          </w:p>
          <w:p w:rsidR="000309F3" w:rsidRPr="006240A7" w:rsidRDefault="000309F3" w:rsidP="000309F3">
            <w:pPr>
              <w:pStyle w:val="a6"/>
              <w:numPr>
                <w:ilvl w:val="0"/>
                <w:numId w:val="3"/>
              </w:numPr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Підготуватися до уроку узагальнення</w:t>
            </w:r>
          </w:p>
          <w:p w:rsidR="000309F3" w:rsidRPr="0036567F" w:rsidRDefault="000309F3" w:rsidP="00750D82">
            <w:pPr>
              <w:ind w:left="720"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5" w:type="dxa"/>
          </w:tcPr>
          <w:p w:rsidR="000309F3" w:rsidRPr="00322D3F" w:rsidRDefault="000309F3" w:rsidP="00750D82">
            <w:pPr>
              <w:pStyle w:val="a6"/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309F3" w:rsidRPr="00322D3F" w:rsidRDefault="000309F3" w:rsidP="00750D8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D431C" w:rsidRPr="00F503FD" w:rsidTr="000D431C">
        <w:tc>
          <w:tcPr>
            <w:tcW w:w="535" w:type="dxa"/>
          </w:tcPr>
          <w:p w:rsidR="000D431C" w:rsidRPr="00F503FD" w:rsidRDefault="000D431C" w:rsidP="000D431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503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  <w:p w:rsidR="000D431C" w:rsidRPr="00F503FD" w:rsidRDefault="000D431C" w:rsidP="000D431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7" w:type="dxa"/>
          </w:tcPr>
          <w:p w:rsidR="000D431C" w:rsidRPr="00547756" w:rsidRDefault="000D431C" w:rsidP="000D431C">
            <w:pPr>
              <w:ind w:left="3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4775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Алгебра </w:t>
            </w:r>
          </w:p>
          <w:p w:rsidR="000D431C" w:rsidRPr="00547756" w:rsidRDefault="000D431C" w:rsidP="000D431C">
            <w:pPr>
              <w:ind w:left="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0D431C" w:rsidRPr="00547756" w:rsidRDefault="000D431C" w:rsidP="000D431C">
            <w:pPr>
              <w:ind w:left="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8" w:type="dxa"/>
          </w:tcPr>
          <w:p w:rsidR="000D431C" w:rsidRPr="000D431C" w:rsidRDefault="000D431C" w:rsidP="000D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431C">
              <w:rPr>
                <w:rFonts w:ascii="Times New Roman" w:hAnsi="Times New Roman"/>
                <w:sz w:val="28"/>
                <w:szCs w:val="28"/>
                <w:lang w:val="uk-UA"/>
              </w:rPr>
              <w:t>Повторення. Побудова графіків лінійної функції. Розв’язування текстових задач</w:t>
            </w:r>
          </w:p>
        </w:tc>
        <w:tc>
          <w:tcPr>
            <w:tcW w:w="4961" w:type="dxa"/>
          </w:tcPr>
          <w:p w:rsidR="000D431C" w:rsidRPr="000D431C" w:rsidRDefault="000D431C" w:rsidP="000D431C">
            <w:pPr>
              <w:pStyle w:val="a4"/>
              <w:numPr>
                <w:ilvl w:val="0"/>
                <w:numId w:val="4"/>
              </w:numPr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431C">
              <w:rPr>
                <w:rFonts w:ascii="Times New Roman" w:hAnsi="Times New Roman"/>
                <w:sz w:val="28"/>
                <w:szCs w:val="28"/>
                <w:lang w:val="uk-UA"/>
              </w:rPr>
              <w:t>Не виконуючи побудови графіка функції у = 12х – 6, знайдіть координати:</w:t>
            </w:r>
          </w:p>
          <w:p w:rsidR="000D431C" w:rsidRPr="000D431C" w:rsidRDefault="000D431C" w:rsidP="000D431C">
            <w:pPr>
              <w:pStyle w:val="a4"/>
              <w:numPr>
                <w:ilvl w:val="0"/>
                <w:numId w:val="5"/>
              </w:numPr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431C">
              <w:rPr>
                <w:rFonts w:ascii="Times New Roman" w:hAnsi="Times New Roman"/>
                <w:sz w:val="28"/>
                <w:szCs w:val="28"/>
                <w:lang w:val="uk-UA"/>
              </w:rPr>
              <w:t>Точок перетину графіка з осями координат:</w:t>
            </w:r>
          </w:p>
          <w:p w:rsidR="000D431C" w:rsidRPr="000D431C" w:rsidRDefault="000D431C" w:rsidP="000D431C">
            <w:pPr>
              <w:pStyle w:val="a4"/>
              <w:numPr>
                <w:ilvl w:val="0"/>
                <w:numId w:val="5"/>
              </w:numPr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431C">
              <w:rPr>
                <w:rFonts w:ascii="Times New Roman" w:hAnsi="Times New Roman"/>
                <w:sz w:val="28"/>
                <w:szCs w:val="28"/>
                <w:lang w:val="uk-UA"/>
              </w:rPr>
              <w:t>Точки перетину графіка даної функції з графіком функції у = 6х + 24.</w:t>
            </w:r>
          </w:p>
          <w:p w:rsidR="000D431C" w:rsidRPr="000D431C" w:rsidRDefault="000D431C" w:rsidP="000D431C">
            <w:pPr>
              <w:pStyle w:val="a4"/>
              <w:numPr>
                <w:ilvl w:val="0"/>
                <w:numId w:val="4"/>
              </w:numPr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43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 якому значенні а через </w:t>
            </w:r>
            <w:r w:rsidRPr="000D431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точку </w:t>
            </w:r>
            <w:r w:rsidRPr="000D431C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0D431C">
              <w:rPr>
                <w:rFonts w:ascii="Times New Roman" w:hAnsi="Times New Roman"/>
                <w:sz w:val="28"/>
                <w:szCs w:val="28"/>
                <w:lang w:val="uk-UA"/>
              </w:rPr>
              <w:t>(3;-2) проходить графік функції у= ах – 8?</w:t>
            </w:r>
          </w:p>
          <w:p w:rsidR="000D431C" w:rsidRPr="000D431C" w:rsidRDefault="000D431C" w:rsidP="000D431C">
            <w:pPr>
              <w:pStyle w:val="a4"/>
              <w:numPr>
                <w:ilvl w:val="0"/>
                <w:numId w:val="4"/>
              </w:numPr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43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Побудувати графік функції у = 2х - 1 </w:t>
            </w:r>
          </w:p>
        </w:tc>
        <w:tc>
          <w:tcPr>
            <w:tcW w:w="3905" w:type="dxa"/>
          </w:tcPr>
          <w:p w:rsidR="000D431C" w:rsidRPr="00F503FD" w:rsidRDefault="000D431C" w:rsidP="000D431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431C" w:rsidRPr="00F503FD" w:rsidTr="000D431C">
        <w:tc>
          <w:tcPr>
            <w:tcW w:w="535" w:type="dxa"/>
          </w:tcPr>
          <w:p w:rsidR="000D431C" w:rsidRPr="00F503FD" w:rsidRDefault="000D431C" w:rsidP="000D431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503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  <w:p w:rsidR="000D431C" w:rsidRPr="00F503FD" w:rsidRDefault="000D431C" w:rsidP="000D431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7" w:type="dxa"/>
          </w:tcPr>
          <w:p w:rsidR="000D431C" w:rsidRPr="00547756" w:rsidRDefault="000D431C" w:rsidP="000D431C">
            <w:pPr>
              <w:ind w:left="3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4775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Фізика </w:t>
            </w:r>
          </w:p>
          <w:p w:rsidR="000D431C" w:rsidRPr="00547756" w:rsidRDefault="000D431C" w:rsidP="000D431C">
            <w:pPr>
              <w:ind w:left="3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0D431C" w:rsidRPr="00547756" w:rsidRDefault="000D431C" w:rsidP="000D431C">
            <w:pPr>
              <w:ind w:left="53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8" w:type="dxa"/>
          </w:tcPr>
          <w:p w:rsidR="000D431C" w:rsidRPr="000D431C" w:rsidRDefault="000D431C" w:rsidP="000D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431C">
              <w:rPr>
                <w:rFonts w:ascii="Times New Roman" w:hAnsi="Times New Roman"/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4961" w:type="dxa"/>
          </w:tcPr>
          <w:p w:rsidR="000D431C" w:rsidRPr="000D431C" w:rsidRDefault="000D431C" w:rsidP="000D431C">
            <w:pPr>
              <w:pStyle w:val="a4"/>
              <w:ind w:left="720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43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Виконати контрольну роботу</w:t>
            </w:r>
          </w:p>
        </w:tc>
        <w:tc>
          <w:tcPr>
            <w:tcW w:w="3905" w:type="dxa"/>
          </w:tcPr>
          <w:p w:rsidR="000D431C" w:rsidRPr="00F503FD" w:rsidRDefault="000D431C" w:rsidP="000D431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bookmarkStart w:id="0" w:name="_GoBack"/>
        <w:bookmarkEnd w:id="0"/>
      </w:tr>
      <w:tr w:rsidR="000D431C" w:rsidRPr="000D431C" w:rsidTr="000D431C">
        <w:trPr>
          <w:trHeight w:val="510"/>
        </w:trPr>
        <w:tc>
          <w:tcPr>
            <w:tcW w:w="535" w:type="dxa"/>
          </w:tcPr>
          <w:p w:rsidR="000D431C" w:rsidRPr="00F503FD" w:rsidRDefault="000D431C" w:rsidP="000D431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503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  <w:p w:rsidR="000D431C" w:rsidRPr="00F503FD" w:rsidRDefault="000D431C" w:rsidP="000D431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7" w:type="dxa"/>
          </w:tcPr>
          <w:p w:rsidR="000D431C" w:rsidRPr="00547756" w:rsidRDefault="000D431C" w:rsidP="000D431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4775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Англійська мова </w:t>
            </w:r>
          </w:p>
          <w:p w:rsidR="000D431C" w:rsidRPr="00547756" w:rsidRDefault="000D431C" w:rsidP="000D431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0D431C" w:rsidRPr="00547756" w:rsidRDefault="000D431C" w:rsidP="000D431C">
            <w:pPr>
              <w:ind w:left="47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8" w:type="dxa"/>
          </w:tcPr>
          <w:p w:rsidR="000D431C" w:rsidRPr="000309F3" w:rsidRDefault="000D431C" w:rsidP="000D43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читання</w:t>
            </w:r>
          </w:p>
        </w:tc>
        <w:tc>
          <w:tcPr>
            <w:tcW w:w="4961" w:type="dxa"/>
          </w:tcPr>
          <w:p w:rsidR="000D431C" w:rsidRPr="000309F3" w:rsidRDefault="000D431C" w:rsidP="000D43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контрольну роботу з читання</w:t>
            </w:r>
          </w:p>
        </w:tc>
        <w:tc>
          <w:tcPr>
            <w:tcW w:w="3905" w:type="dxa"/>
          </w:tcPr>
          <w:p w:rsidR="000D431C" w:rsidRPr="000309F3" w:rsidRDefault="000D431C" w:rsidP="000D431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hyperlink r:id="rId6" w:history="1">
              <w:r w:rsidRPr="000309F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0309F3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0309F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naurok</w:t>
              </w:r>
              <w:r w:rsidRPr="000309F3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0309F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Pr="000309F3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0309F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Pr="000309F3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0309F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kontrol</w:t>
              </w:r>
              <w:r w:rsidRPr="000309F3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0309F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navichok</w:t>
              </w:r>
              <w:r w:rsidRPr="000309F3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0309F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chitannya</w:t>
              </w:r>
              <w:r w:rsidRPr="000309F3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0309F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v</w:t>
              </w:r>
              <w:r w:rsidRPr="000309F3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uk-UA"/>
                </w:rPr>
                <w:t>-7-</w:t>
              </w:r>
              <w:r w:rsidRPr="000309F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klasi</w:t>
              </w:r>
              <w:r w:rsidRPr="000309F3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uk-UA"/>
                </w:rPr>
                <w:t>-182010.</w:t>
              </w:r>
              <w:proofErr w:type="spellStart"/>
              <w:r w:rsidRPr="000309F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html</w:t>
              </w:r>
              <w:proofErr w:type="spellEnd"/>
            </w:hyperlink>
          </w:p>
        </w:tc>
      </w:tr>
      <w:tr w:rsidR="000D431C" w:rsidRPr="00547756" w:rsidTr="000D431C">
        <w:trPr>
          <w:trHeight w:val="825"/>
        </w:trPr>
        <w:tc>
          <w:tcPr>
            <w:tcW w:w="535" w:type="dxa"/>
          </w:tcPr>
          <w:p w:rsidR="000D431C" w:rsidRPr="00F503FD" w:rsidRDefault="000D431C" w:rsidP="000D431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503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667" w:type="dxa"/>
          </w:tcPr>
          <w:p w:rsidR="000D431C" w:rsidRPr="00547756" w:rsidRDefault="000D431C" w:rsidP="000D431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4775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Спецкурс </w:t>
            </w:r>
          </w:p>
          <w:p w:rsidR="000D431C" w:rsidRPr="00547756" w:rsidRDefault="000D431C" w:rsidP="000D431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0D431C" w:rsidRPr="00547756" w:rsidRDefault="000D431C" w:rsidP="000D431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0D431C" w:rsidRPr="00547756" w:rsidRDefault="000D431C" w:rsidP="000D431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8" w:type="dxa"/>
          </w:tcPr>
          <w:p w:rsidR="000D431C" w:rsidRDefault="000D431C" w:rsidP="000D431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Спецкурс</w:t>
            </w:r>
          </w:p>
        </w:tc>
        <w:tc>
          <w:tcPr>
            <w:tcW w:w="4961" w:type="dxa"/>
          </w:tcPr>
          <w:p w:rsidR="000D431C" w:rsidRDefault="000D431C" w:rsidP="000D431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вивченого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курсу</w:t>
            </w:r>
          </w:p>
        </w:tc>
        <w:tc>
          <w:tcPr>
            <w:tcW w:w="3905" w:type="dxa"/>
          </w:tcPr>
          <w:p w:rsidR="000D431C" w:rsidRDefault="000D431C" w:rsidP="000D431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творчих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</w:p>
        </w:tc>
      </w:tr>
    </w:tbl>
    <w:p w:rsidR="005E23C7" w:rsidRDefault="005E23C7"/>
    <w:sectPr w:rsidR="005E23C7" w:rsidSect="000309F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BD14565_"/>
      </v:shape>
    </w:pict>
  </w:numPicBullet>
  <w:abstractNum w:abstractNumId="0">
    <w:nsid w:val="08A312B0"/>
    <w:multiLevelType w:val="hybridMultilevel"/>
    <w:tmpl w:val="94225052"/>
    <w:lvl w:ilvl="0" w:tplc="784C97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672A9B"/>
    <w:multiLevelType w:val="hybridMultilevel"/>
    <w:tmpl w:val="EB18B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1706B"/>
    <w:multiLevelType w:val="hybridMultilevel"/>
    <w:tmpl w:val="8F4CCA0C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>
    <w:nsid w:val="68F849CD"/>
    <w:multiLevelType w:val="hybridMultilevel"/>
    <w:tmpl w:val="C1A2DB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56E455F"/>
    <w:multiLevelType w:val="hybridMultilevel"/>
    <w:tmpl w:val="06C87B54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F3"/>
    <w:rsid w:val="000309F3"/>
    <w:rsid w:val="000D431C"/>
    <w:rsid w:val="005E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30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0309F3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0309F3"/>
  </w:style>
  <w:style w:type="paragraph" w:styleId="a6">
    <w:name w:val="List Paragraph"/>
    <w:basedOn w:val="a"/>
    <w:uiPriority w:val="34"/>
    <w:qFormat/>
    <w:rsid w:val="000309F3"/>
    <w:pPr>
      <w:ind w:left="720"/>
      <w:contextualSpacing/>
    </w:pPr>
    <w:rPr>
      <w:rFonts w:ascii="Calibri" w:eastAsia="Calibri" w:hAnsi="Calibri" w:cs="Times New Roman"/>
    </w:rPr>
  </w:style>
  <w:style w:type="table" w:styleId="a3">
    <w:name w:val="Table Grid"/>
    <w:basedOn w:val="a1"/>
    <w:uiPriority w:val="59"/>
    <w:rsid w:val="00030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309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30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0309F3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0309F3"/>
  </w:style>
  <w:style w:type="paragraph" w:styleId="a6">
    <w:name w:val="List Paragraph"/>
    <w:basedOn w:val="a"/>
    <w:uiPriority w:val="34"/>
    <w:qFormat/>
    <w:rsid w:val="000309F3"/>
    <w:pPr>
      <w:ind w:left="720"/>
      <w:contextualSpacing/>
    </w:pPr>
    <w:rPr>
      <w:rFonts w:ascii="Calibri" w:eastAsia="Calibri" w:hAnsi="Calibri" w:cs="Times New Roman"/>
    </w:rPr>
  </w:style>
  <w:style w:type="table" w:styleId="a3">
    <w:name w:val="Table Grid"/>
    <w:basedOn w:val="a1"/>
    <w:uiPriority w:val="59"/>
    <w:rsid w:val="00030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309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rok.com.ua/kontrol-navichok-chitannya-v-7-klasi-18201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2</cp:revision>
  <dcterms:created xsi:type="dcterms:W3CDTF">2020-05-17T15:48:00Z</dcterms:created>
  <dcterms:modified xsi:type="dcterms:W3CDTF">2020-05-18T20:23:00Z</dcterms:modified>
</cp:coreProperties>
</file>