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EC" w:rsidRPr="00F503FD" w:rsidRDefault="00C607EC" w:rsidP="00C607EC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503FD">
        <w:rPr>
          <w:rFonts w:ascii="Times New Roman" w:hAnsi="Times New Roman" w:cs="Times New Roman"/>
          <w:b/>
          <w:i/>
          <w:sz w:val="28"/>
          <w:szCs w:val="28"/>
          <w:lang w:val="uk-UA"/>
        </w:rPr>
        <w:t>Дистанційне навчання</w:t>
      </w:r>
    </w:p>
    <w:p w:rsidR="00C607EC" w:rsidRPr="00F503FD" w:rsidRDefault="00C607EC" w:rsidP="00C607EC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503FD">
        <w:rPr>
          <w:rFonts w:ascii="Times New Roman" w:hAnsi="Times New Roman" w:cs="Times New Roman"/>
          <w:b/>
          <w:i/>
          <w:sz w:val="28"/>
          <w:szCs w:val="28"/>
          <w:lang w:val="uk-UA"/>
        </w:rPr>
        <w:t>7 клас</w:t>
      </w:r>
    </w:p>
    <w:p w:rsidR="00C607EC" w:rsidRPr="00F503FD" w:rsidRDefault="00C607EC" w:rsidP="00C607EC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П’ятниця   (17</w:t>
      </w:r>
      <w:r w:rsidRPr="00F503FD">
        <w:rPr>
          <w:rFonts w:ascii="Times New Roman" w:hAnsi="Times New Roman" w:cs="Times New Roman"/>
          <w:b/>
          <w:i/>
          <w:sz w:val="28"/>
          <w:szCs w:val="28"/>
          <w:lang w:val="uk-UA"/>
        </w:rPr>
        <w:t>.04.2020)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9"/>
        <w:gridCol w:w="2511"/>
        <w:gridCol w:w="3765"/>
        <w:gridCol w:w="3807"/>
        <w:gridCol w:w="4144"/>
      </w:tblGrid>
      <w:tr w:rsidR="00C607EC" w:rsidRPr="00F503FD" w:rsidTr="00C607EC">
        <w:tc>
          <w:tcPr>
            <w:tcW w:w="559" w:type="dxa"/>
          </w:tcPr>
          <w:p w:rsidR="00C607EC" w:rsidRPr="00F503FD" w:rsidRDefault="00C607EC" w:rsidP="00BD56C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511" w:type="dxa"/>
          </w:tcPr>
          <w:p w:rsidR="00C607EC" w:rsidRPr="00F503FD" w:rsidRDefault="00C607EC" w:rsidP="00BD56CA">
            <w:pPr>
              <w:ind w:left="402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765" w:type="dxa"/>
          </w:tcPr>
          <w:p w:rsidR="00C607EC" w:rsidRPr="00F503FD" w:rsidRDefault="00C607EC" w:rsidP="00BD56C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3807" w:type="dxa"/>
          </w:tcPr>
          <w:p w:rsidR="00C607EC" w:rsidRPr="00F503FD" w:rsidRDefault="00C607EC" w:rsidP="00BD56C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4144" w:type="dxa"/>
          </w:tcPr>
          <w:p w:rsidR="00C607EC" w:rsidRPr="00F503FD" w:rsidRDefault="00C607EC" w:rsidP="00BD56C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C607EC" w:rsidRPr="00547756" w:rsidTr="00C607EC">
        <w:tc>
          <w:tcPr>
            <w:tcW w:w="559" w:type="dxa"/>
          </w:tcPr>
          <w:p w:rsidR="00C607EC" w:rsidRPr="00F503FD" w:rsidRDefault="00C607EC" w:rsidP="00BD56C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  <w:p w:rsidR="00C607EC" w:rsidRPr="00F503FD" w:rsidRDefault="00C607EC" w:rsidP="00BD56C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1" w:type="dxa"/>
          </w:tcPr>
          <w:p w:rsidR="00C607EC" w:rsidRPr="00547756" w:rsidRDefault="00C607EC" w:rsidP="00BD56C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477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Географія </w:t>
            </w:r>
          </w:p>
          <w:p w:rsidR="00C607EC" w:rsidRPr="00547756" w:rsidRDefault="00C607EC" w:rsidP="00BD56C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607EC" w:rsidRPr="00547756" w:rsidRDefault="00C607EC" w:rsidP="00BD56C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5" w:type="dxa"/>
          </w:tcPr>
          <w:p w:rsidR="00C607EC" w:rsidRPr="00C607EC" w:rsidRDefault="00C607EC" w:rsidP="00BD56C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7EC">
              <w:rPr>
                <w:rFonts w:ascii="Times New Roman" w:hAnsi="Times New Roman" w:cs="Times New Roman"/>
                <w:sz w:val="28"/>
                <w:szCs w:val="28"/>
              </w:rPr>
              <w:t>Органічний</w:t>
            </w:r>
            <w:proofErr w:type="spellEnd"/>
            <w:r w:rsidRPr="00C607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607EC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607EC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  <w:r w:rsidRPr="00C607EC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C607EC">
              <w:rPr>
                <w:rFonts w:ascii="Times New Roman" w:hAnsi="Times New Roman" w:cs="Times New Roman"/>
                <w:sz w:val="28"/>
                <w:szCs w:val="28"/>
              </w:rPr>
              <w:t>природні</w:t>
            </w:r>
            <w:proofErr w:type="spellEnd"/>
            <w:r w:rsidRPr="00C607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07EC">
              <w:rPr>
                <w:rFonts w:ascii="Times New Roman" w:hAnsi="Times New Roman" w:cs="Times New Roman"/>
                <w:sz w:val="28"/>
                <w:szCs w:val="28"/>
              </w:rPr>
              <w:t>ресурси</w:t>
            </w:r>
            <w:proofErr w:type="spellEnd"/>
            <w:r w:rsidRPr="00C607EC">
              <w:rPr>
                <w:rFonts w:ascii="Times New Roman" w:hAnsi="Times New Roman" w:cs="Times New Roman"/>
                <w:sz w:val="28"/>
                <w:szCs w:val="28"/>
              </w:rPr>
              <w:t xml:space="preserve"> тихого океану. </w:t>
            </w:r>
            <w:proofErr w:type="spellStart"/>
            <w:r w:rsidRPr="00C607EC">
              <w:rPr>
                <w:rFonts w:ascii="Times New Roman" w:hAnsi="Times New Roman" w:cs="Times New Roman"/>
                <w:sz w:val="28"/>
                <w:szCs w:val="28"/>
              </w:rPr>
              <w:t>Охорона</w:t>
            </w:r>
            <w:proofErr w:type="spellEnd"/>
            <w:r w:rsidRPr="00C607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07EC">
              <w:rPr>
                <w:rFonts w:ascii="Times New Roman" w:hAnsi="Times New Roman" w:cs="Times New Roman"/>
                <w:sz w:val="28"/>
                <w:szCs w:val="28"/>
              </w:rPr>
              <w:t>природи</w:t>
            </w:r>
            <w:proofErr w:type="spellEnd"/>
            <w:r w:rsidRPr="00C607EC">
              <w:rPr>
                <w:rFonts w:ascii="Times New Roman" w:hAnsi="Times New Roman" w:cs="Times New Roman"/>
                <w:sz w:val="28"/>
                <w:szCs w:val="28"/>
              </w:rPr>
              <w:t xml:space="preserve"> океану. </w:t>
            </w:r>
            <w:proofErr w:type="spellStart"/>
            <w:r w:rsidRPr="00C607EC">
              <w:rPr>
                <w:rFonts w:ascii="Times New Roman" w:hAnsi="Times New Roman" w:cs="Times New Roman"/>
                <w:sz w:val="28"/>
                <w:szCs w:val="28"/>
              </w:rPr>
              <w:t>Вплив</w:t>
            </w:r>
            <w:proofErr w:type="spellEnd"/>
            <w:r w:rsidRPr="00C607EC">
              <w:rPr>
                <w:rFonts w:ascii="Times New Roman" w:hAnsi="Times New Roman" w:cs="Times New Roman"/>
                <w:sz w:val="28"/>
                <w:szCs w:val="28"/>
              </w:rPr>
              <w:t xml:space="preserve"> океану на </w:t>
            </w:r>
            <w:proofErr w:type="spellStart"/>
            <w:r w:rsidRPr="00C607EC">
              <w:rPr>
                <w:rFonts w:ascii="Times New Roman" w:hAnsi="Times New Roman" w:cs="Times New Roman"/>
                <w:sz w:val="28"/>
                <w:szCs w:val="28"/>
              </w:rPr>
              <w:t>життєдіяльність</w:t>
            </w:r>
            <w:proofErr w:type="spellEnd"/>
            <w:r w:rsidRPr="00C607EC">
              <w:rPr>
                <w:rFonts w:ascii="Times New Roman" w:hAnsi="Times New Roman" w:cs="Times New Roman"/>
                <w:sz w:val="28"/>
                <w:szCs w:val="28"/>
              </w:rPr>
              <w:t xml:space="preserve"> людей </w:t>
            </w:r>
            <w:proofErr w:type="spellStart"/>
            <w:r w:rsidRPr="00C607EC">
              <w:rPr>
                <w:rFonts w:ascii="Times New Roman" w:hAnsi="Times New Roman" w:cs="Times New Roman"/>
                <w:sz w:val="28"/>
                <w:szCs w:val="28"/>
              </w:rPr>
              <w:t>прилеглих</w:t>
            </w:r>
            <w:proofErr w:type="spellEnd"/>
            <w:r w:rsidRPr="00C607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07EC">
              <w:rPr>
                <w:rFonts w:ascii="Times New Roman" w:hAnsi="Times New Roman" w:cs="Times New Roman"/>
                <w:sz w:val="28"/>
                <w:szCs w:val="28"/>
              </w:rPr>
              <w:t>материкі</w:t>
            </w:r>
            <w:proofErr w:type="gramStart"/>
            <w:r w:rsidRPr="00C607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C607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07EC" w:rsidRPr="00C607EC" w:rsidRDefault="00C607EC" w:rsidP="00BD56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7" w:type="dxa"/>
          </w:tcPr>
          <w:p w:rsidR="00C607EC" w:rsidRPr="00C607EC" w:rsidRDefault="00C607EC" w:rsidP="00BD56C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7EC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 w:rsidRPr="00C607EC">
              <w:rPr>
                <w:rFonts w:ascii="Times New Roman" w:hAnsi="Times New Roman" w:cs="Times New Roman"/>
                <w:sz w:val="28"/>
                <w:szCs w:val="28"/>
              </w:rPr>
              <w:t xml:space="preserve"> параграф 58; </w:t>
            </w:r>
            <w:proofErr w:type="spellStart"/>
            <w:r w:rsidRPr="00C607EC">
              <w:rPr>
                <w:rFonts w:ascii="Times New Roman" w:hAnsi="Times New Roman" w:cs="Times New Roman"/>
                <w:sz w:val="28"/>
                <w:szCs w:val="28"/>
              </w:rPr>
              <w:t>скласти</w:t>
            </w:r>
            <w:proofErr w:type="spellEnd"/>
            <w:r w:rsidRPr="00C607EC">
              <w:rPr>
                <w:rFonts w:ascii="Times New Roman" w:hAnsi="Times New Roman" w:cs="Times New Roman"/>
                <w:sz w:val="28"/>
                <w:szCs w:val="28"/>
              </w:rPr>
              <w:t xml:space="preserve"> схему «</w:t>
            </w:r>
            <w:proofErr w:type="spellStart"/>
            <w:r w:rsidRPr="00C607EC">
              <w:rPr>
                <w:rFonts w:ascii="Times New Roman" w:hAnsi="Times New Roman" w:cs="Times New Roman"/>
                <w:sz w:val="28"/>
                <w:szCs w:val="28"/>
              </w:rPr>
              <w:t>Тваринний</w:t>
            </w:r>
            <w:proofErr w:type="spellEnd"/>
            <w:r w:rsidRPr="00C607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607EC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C607EC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  <w:r w:rsidRPr="00C607EC">
              <w:rPr>
                <w:rFonts w:ascii="Times New Roman" w:hAnsi="Times New Roman" w:cs="Times New Roman"/>
                <w:sz w:val="28"/>
                <w:szCs w:val="28"/>
              </w:rPr>
              <w:t xml:space="preserve"> Тихого океану».</w:t>
            </w:r>
          </w:p>
          <w:p w:rsidR="00C607EC" w:rsidRPr="00C607EC" w:rsidRDefault="00C607EC" w:rsidP="00BD56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</w:tcPr>
          <w:p w:rsidR="00C607EC" w:rsidRPr="00C607EC" w:rsidRDefault="001555C5" w:rsidP="00BD56C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607EC" w:rsidRPr="00C607E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https://www.schoollife.org.ua/353-2018/</w:t>
              </w:r>
            </w:hyperlink>
          </w:p>
          <w:p w:rsidR="00C607EC" w:rsidRPr="00C607EC" w:rsidRDefault="00C607EC" w:rsidP="00BD56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7EC" w:rsidRPr="00F503FD" w:rsidTr="00C607EC">
        <w:trPr>
          <w:trHeight w:val="1224"/>
        </w:trPr>
        <w:tc>
          <w:tcPr>
            <w:tcW w:w="559" w:type="dxa"/>
          </w:tcPr>
          <w:p w:rsidR="00C607EC" w:rsidRPr="00F503FD" w:rsidRDefault="00C607EC" w:rsidP="00BD56C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  <w:p w:rsidR="00C607EC" w:rsidRPr="00F503FD" w:rsidRDefault="00C607EC" w:rsidP="00BD56C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1" w:type="dxa"/>
          </w:tcPr>
          <w:p w:rsidR="00C607EC" w:rsidRPr="00547756" w:rsidRDefault="00C607EC" w:rsidP="00BD56CA">
            <w:pPr>
              <w:ind w:left="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477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Основи здоров’я </w:t>
            </w:r>
          </w:p>
          <w:p w:rsidR="00C607EC" w:rsidRPr="00547756" w:rsidRDefault="00C607EC" w:rsidP="00BD56CA">
            <w:pPr>
              <w:ind w:left="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607EC" w:rsidRPr="00547756" w:rsidRDefault="00C607EC" w:rsidP="00BD56CA">
            <w:pPr>
              <w:ind w:left="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5" w:type="dxa"/>
          </w:tcPr>
          <w:p w:rsidR="00C607EC" w:rsidRPr="00C607EC" w:rsidRDefault="00C607EC" w:rsidP="00BD56CA">
            <w:pPr>
              <w:ind w:left="34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07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Вплив комерційної реклами на здоров’я </w:t>
            </w:r>
          </w:p>
          <w:p w:rsidR="00C607EC" w:rsidRPr="00C607EC" w:rsidRDefault="00C607EC" w:rsidP="00C607EC">
            <w:pPr>
              <w:numPr>
                <w:ilvl w:val="0"/>
                <w:numId w:val="1"/>
              </w:numPr>
              <w:ind w:left="332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07EC">
              <w:rPr>
                <w:rFonts w:ascii="Times New Roman" w:hAnsi="Times New Roman"/>
                <w:sz w:val="28"/>
                <w:szCs w:val="28"/>
                <w:lang w:val="uk-UA"/>
              </w:rPr>
              <w:t>Опрацювати параграф 25.</w:t>
            </w:r>
          </w:p>
          <w:p w:rsidR="00C607EC" w:rsidRPr="00C607EC" w:rsidRDefault="00C607EC" w:rsidP="00BD56CA">
            <w:p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07" w:type="dxa"/>
          </w:tcPr>
          <w:p w:rsidR="00C607EC" w:rsidRPr="00C607EC" w:rsidRDefault="00C607EC" w:rsidP="00C607EC">
            <w:pPr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07E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Р</w:t>
            </w:r>
            <w:proofErr w:type="spellStart"/>
            <w:r w:rsidRPr="00C607EC">
              <w:rPr>
                <w:rFonts w:ascii="Times New Roman" w:hAnsi="Times New Roman"/>
                <w:bCs/>
                <w:iCs/>
                <w:sz w:val="28"/>
                <w:szCs w:val="28"/>
              </w:rPr>
              <w:t>озробити</w:t>
            </w:r>
            <w:proofErr w:type="spellEnd"/>
            <w:r w:rsidRPr="00C607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рекламу </w:t>
            </w:r>
            <w:proofErr w:type="spellStart"/>
            <w:r w:rsidRPr="00C607EC">
              <w:rPr>
                <w:rFonts w:ascii="Times New Roman" w:hAnsi="Times New Roman"/>
                <w:bCs/>
                <w:iCs/>
                <w:sz w:val="28"/>
                <w:szCs w:val="28"/>
              </w:rPr>
              <w:t>свого</w:t>
            </w:r>
            <w:proofErr w:type="spellEnd"/>
            <w:r w:rsidRPr="00C607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607EC">
              <w:rPr>
                <w:rFonts w:ascii="Times New Roman" w:hAnsi="Times New Roman"/>
                <w:bCs/>
                <w:iCs/>
                <w:sz w:val="28"/>
                <w:szCs w:val="28"/>
              </w:rPr>
              <w:t>хобі</w:t>
            </w:r>
            <w:proofErr w:type="spellEnd"/>
            <w:r w:rsidRPr="00C607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C607EC">
              <w:rPr>
                <w:rFonts w:ascii="Times New Roman" w:hAnsi="Times New Roman"/>
                <w:bCs/>
                <w:iCs/>
                <w:sz w:val="28"/>
                <w:szCs w:val="28"/>
              </w:rPr>
              <w:t>заняття</w:t>
            </w:r>
            <w:proofErr w:type="spellEnd"/>
            <w:r w:rsidRPr="00C607E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за </w:t>
            </w:r>
            <w:proofErr w:type="spellStart"/>
            <w:r w:rsidRPr="00C607EC">
              <w:rPr>
                <w:rFonts w:ascii="Times New Roman" w:hAnsi="Times New Roman"/>
                <w:bCs/>
                <w:iCs/>
                <w:sz w:val="28"/>
                <w:szCs w:val="28"/>
              </w:rPr>
              <w:t>інтересами</w:t>
            </w:r>
            <w:proofErr w:type="spellEnd"/>
            <w:r w:rsidRPr="00C607E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C607E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(у зошиті)</w:t>
            </w:r>
            <w:r w:rsidRPr="00C607E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  <w:p w:rsidR="00C607EC" w:rsidRPr="00C607EC" w:rsidRDefault="00C607EC" w:rsidP="00BD56CA">
            <w:pPr>
              <w:ind w:left="720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44" w:type="dxa"/>
          </w:tcPr>
          <w:p w:rsidR="00C607EC" w:rsidRPr="00F503FD" w:rsidRDefault="00C607EC" w:rsidP="00BD56C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55C5" w:rsidRPr="00F503FD" w:rsidTr="00C607EC">
        <w:tc>
          <w:tcPr>
            <w:tcW w:w="559" w:type="dxa"/>
          </w:tcPr>
          <w:p w:rsidR="001555C5" w:rsidRPr="00F503FD" w:rsidRDefault="001555C5" w:rsidP="00BD56C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  <w:p w:rsidR="001555C5" w:rsidRPr="00F503FD" w:rsidRDefault="001555C5" w:rsidP="00BD56C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1" w:type="dxa"/>
          </w:tcPr>
          <w:p w:rsidR="001555C5" w:rsidRPr="00547756" w:rsidRDefault="001555C5" w:rsidP="00BD56CA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477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Алгебра </w:t>
            </w:r>
          </w:p>
          <w:p w:rsidR="001555C5" w:rsidRPr="00547756" w:rsidRDefault="001555C5" w:rsidP="00BD56CA">
            <w:pPr>
              <w:ind w:left="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555C5" w:rsidRPr="00547756" w:rsidRDefault="001555C5" w:rsidP="00BD56CA">
            <w:pPr>
              <w:ind w:left="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5" w:type="dxa"/>
          </w:tcPr>
          <w:p w:rsidR="001555C5" w:rsidRPr="001555C5" w:rsidRDefault="001555C5" w:rsidP="00F46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55C5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систем двох лінійних рівнянь з двома невідомими</w:t>
            </w:r>
          </w:p>
          <w:p w:rsidR="001555C5" w:rsidRPr="001555C5" w:rsidRDefault="001555C5" w:rsidP="00F46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55C5">
              <w:rPr>
                <w:rFonts w:ascii="Times New Roman" w:hAnsi="Times New Roman"/>
                <w:sz w:val="28"/>
                <w:szCs w:val="28"/>
                <w:lang w:val="uk-UA"/>
              </w:rPr>
              <w:t>Повторити п.26-28</w:t>
            </w:r>
          </w:p>
        </w:tc>
        <w:tc>
          <w:tcPr>
            <w:tcW w:w="3807" w:type="dxa"/>
          </w:tcPr>
          <w:p w:rsidR="001555C5" w:rsidRPr="001555C5" w:rsidRDefault="001555C5" w:rsidP="001555C5">
            <w:pPr>
              <w:pStyle w:val="a4"/>
              <w:ind w:left="111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55C5">
              <w:rPr>
                <w:rFonts w:ascii="Times New Roman" w:hAnsi="Times New Roman"/>
                <w:sz w:val="28"/>
                <w:szCs w:val="28"/>
                <w:lang w:val="uk-UA"/>
              </w:rPr>
              <w:t>Розв’язати вправу1151</w:t>
            </w:r>
          </w:p>
          <w:p w:rsidR="001555C5" w:rsidRPr="001555C5" w:rsidRDefault="001555C5" w:rsidP="001555C5">
            <w:pPr>
              <w:pStyle w:val="a4"/>
              <w:ind w:left="111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44" w:type="dxa"/>
          </w:tcPr>
          <w:p w:rsidR="001555C5" w:rsidRPr="00F503FD" w:rsidRDefault="001555C5" w:rsidP="00BD56C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55C5" w:rsidRPr="00F503FD" w:rsidTr="00C607EC">
        <w:tc>
          <w:tcPr>
            <w:tcW w:w="559" w:type="dxa"/>
          </w:tcPr>
          <w:p w:rsidR="001555C5" w:rsidRPr="00F503FD" w:rsidRDefault="001555C5" w:rsidP="00BD56C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  <w:p w:rsidR="001555C5" w:rsidRPr="00F503FD" w:rsidRDefault="001555C5" w:rsidP="00BD56C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1" w:type="dxa"/>
          </w:tcPr>
          <w:p w:rsidR="001555C5" w:rsidRPr="00547756" w:rsidRDefault="001555C5" w:rsidP="00BD56CA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477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Фізика </w:t>
            </w:r>
          </w:p>
          <w:p w:rsidR="001555C5" w:rsidRPr="00547756" w:rsidRDefault="001555C5" w:rsidP="00BD56CA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555C5" w:rsidRPr="00547756" w:rsidRDefault="001555C5" w:rsidP="00BD56CA">
            <w:pPr>
              <w:ind w:left="53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5" w:type="dxa"/>
          </w:tcPr>
          <w:p w:rsidR="001555C5" w:rsidRPr="001555C5" w:rsidRDefault="001555C5" w:rsidP="00F46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55C5">
              <w:rPr>
                <w:rFonts w:ascii="Times New Roman" w:hAnsi="Times New Roman"/>
                <w:sz w:val="28"/>
                <w:szCs w:val="28"/>
                <w:lang w:val="uk-UA"/>
              </w:rPr>
              <w:t>Закон збереження і перетворення енергії в механічних процесах та його практичне застосування</w:t>
            </w:r>
          </w:p>
          <w:p w:rsidR="001555C5" w:rsidRPr="001555C5" w:rsidRDefault="001555C5" w:rsidP="00F46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55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Опрацювати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п. </w:t>
            </w:r>
            <w:r w:rsidRPr="001555C5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3807" w:type="dxa"/>
          </w:tcPr>
          <w:p w:rsidR="001555C5" w:rsidRPr="001555C5" w:rsidRDefault="001555C5" w:rsidP="001555C5">
            <w:pPr>
              <w:pStyle w:val="a4"/>
              <w:ind w:left="111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55C5">
              <w:rPr>
                <w:rFonts w:ascii="Times New Roman" w:hAnsi="Times New Roman"/>
                <w:sz w:val="28"/>
                <w:szCs w:val="28"/>
                <w:lang w:val="uk-UA"/>
              </w:rPr>
              <w:t>Виконати експериментальне завдання на стор219; розв’язати з вправи33(3)</w:t>
            </w:r>
          </w:p>
        </w:tc>
        <w:tc>
          <w:tcPr>
            <w:tcW w:w="4144" w:type="dxa"/>
          </w:tcPr>
          <w:p w:rsidR="001555C5" w:rsidRPr="00F503FD" w:rsidRDefault="001555C5" w:rsidP="00BD56C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1555C5" w:rsidRPr="001555C5" w:rsidTr="00C607EC">
        <w:trPr>
          <w:trHeight w:val="510"/>
        </w:trPr>
        <w:tc>
          <w:tcPr>
            <w:tcW w:w="559" w:type="dxa"/>
          </w:tcPr>
          <w:p w:rsidR="001555C5" w:rsidRPr="00F503FD" w:rsidRDefault="001555C5" w:rsidP="00BD56C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  <w:p w:rsidR="001555C5" w:rsidRPr="00F503FD" w:rsidRDefault="001555C5" w:rsidP="00BD56C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1" w:type="dxa"/>
          </w:tcPr>
          <w:p w:rsidR="001555C5" w:rsidRPr="00547756" w:rsidRDefault="001555C5" w:rsidP="00BD56C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477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Англійська мова </w:t>
            </w:r>
          </w:p>
          <w:p w:rsidR="001555C5" w:rsidRPr="00547756" w:rsidRDefault="001555C5" w:rsidP="00BD56C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555C5" w:rsidRPr="00547756" w:rsidRDefault="001555C5" w:rsidP="00BD56CA">
            <w:pPr>
              <w:ind w:left="47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5" w:type="dxa"/>
          </w:tcPr>
          <w:p w:rsidR="001555C5" w:rsidRPr="00C35047" w:rsidRDefault="001555C5" w:rsidP="00A563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50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Куточок читача.</w:t>
            </w:r>
          </w:p>
        </w:tc>
        <w:tc>
          <w:tcPr>
            <w:tcW w:w="3807" w:type="dxa"/>
          </w:tcPr>
          <w:p w:rsidR="001555C5" w:rsidRPr="00C35047" w:rsidRDefault="001555C5" w:rsidP="00A563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350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 w:rsidRPr="00C350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 ст.179(прочитати, перекласти і дати відповіді на запитання);</w:t>
            </w:r>
          </w:p>
          <w:p w:rsidR="001555C5" w:rsidRPr="00C35047" w:rsidRDefault="001555C5" w:rsidP="00A563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50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Впр.2ст.180( послухати і прочитати текст); впр.4 ст.182(письмово); </w:t>
            </w:r>
            <w:proofErr w:type="spellStart"/>
            <w:r w:rsidRPr="00C350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 w:rsidRPr="00C350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5 </w:t>
            </w:r>
            <w:r w:rsidRPr="00C350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ст.182(усно)</w:t>
            </w:r>
          </w:p>
          <w:p w:rsidR="001555C5" w:rsidRPr="00C35047" w:rsidRDefault="001555C5" w:rsidP="00A563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44" w:type="dxa"/>
          </w:tcPr>
          <w:p w:rsidR="001555C5" w:rsidRPr="00C35047" w:rsidRDefault="001555C5" w:rsidP="00A5632D">
            <w:pPr>
              <w:rPr>
                <w:rStyle w:val="a7"/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Pr="00C3504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C35047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C3504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Pr="00C35047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C3504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libra</w:t>
              </w:r>
              <w:r w:rsidRPr="00C35047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3504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terra</w:t>
              </w:r>
              <w:r w:rsidRPr="00C35047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C3504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C35047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C3504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Pr="00C35047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C3504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na</w:t>
              </w:r>
              <w:r w:rsidRPr="00C35047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3504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dopomohu</w:t>
              </w:r>
              <w:r w:rsidRPr="00C35047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C3504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vchyteliu</w:t>
              </w:r>
              <w:r w:rsidRPr="00C35047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C3504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audiododatky</w:t>
              </w:r>
              <w:r w:rsidRPr="00C35047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</w:p>
          <w:p w:rsidR="001555C5" w:rsidRPr="00C35047" w:rsidRDefault="001555C5" w:rsidP="00A5632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1555C5" w:rsidRPr="00547756" w:rsidTr="00C607EC">
        <w:trPr>
          <w:trHeight w:val="825"/>
        </w:trPr>
        <w:tc>
          <w:tcPr>
            <w:tcW w:w="559" w:type="dxa"/>
          </w:tcPr>
          <w:p w:rsidR="001555C5" w:rsidRPr="00F503FD" w:rsidRDefault="001555C5" w:rsidP="00BD56C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2511" w:type="dxa"/>
          </w:tcPr>
          <w:p w:rsidR="001555C5" w:rsidRPr="00547756" w:rsidRDefault="001555C5" w:rsidP="00BD56C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477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Спецкурс </w:t>
            </w:r>
          </w:p>
          <w:p w:rsidR="001555C5" w:rsidRPr="00547756" w:rsidRDefault="001555C5" w:rsidP="00BD56C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555C5" w:rsidRPr="00547756" w:rsidRDefault="001555C5" w:rsidP="00BD56C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555C5" w:rsidRPr="00547756" w:rsidRDefault="001555C5" w:rsidP="00BD56C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5" w:type="dxa"/>
          </w:tcPr>
          <w:p w:rsidR="001555C5" w:rsidRPr="00C35047" w:rsidRDefault="001555C5" w:rsidP="00A56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047">
              <w:rPr>
                <w:rFonts w:ascii="Times New Roman" w:hAnsi="Times New Roman" w:cs="Times New Roman"/>
                <w:sz w:val="28"/>
                <w:szCs w:val="28"/>
              </w:rPr>
              <w:t>Життєствердний</w:t>
            </w:r>
            <w:proofErr w:type="spellEnd"/>
            <w:proofErr w:type="gramStart"/>
            <w:r w:rsidRPr="00C3504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3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047">
              <w:rPr>
                <w:rFonts w:ascii="Times New Roman" w:hAnsi="Times New Roman" w:cs="Times New Roman"/>
                <w:sz w:val="28"/>
                <w:szCs w:val="28"/>
              </w:rPr>
              <w:t>гумористич</w:t>
            </w:r>
            <w:proofErr w:type="spellEnd"/>
            <w:r w:rsidRPr="00C3504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35047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proofErr w:type="spellEnd"/>
            <w:r w:rsidRPr="00C35047">
              <w:rPr>
                <w:rFonts w:ascii="Times New Roman" w:hAnsi="Times New Roman" w:cs="Times New Roman"/>
                <w:sz w:val="28"/>
                <w:szCs w:val="28"/>
              </w:rPr>
              <w:t xml:space="preserve"> пафос. </w:t>
            </w:r>
            <w:proofErr w:type="spellStart"/>
            <w:proofErr w:type="gramStart"/>
            <w:r w:rsidRPr="00C35047">
              <w:rPr>
                <w:rFonts w:ascii="Times New Roman" w:hAnsi="Times New Roman" w:cs="Times New Roman"/>
                <w:sz w:val="28"/>
                <w:szCs w:val="28"/>
              </w:rPr>
              <w:t>Жарт</w:t>
            </w:r>
            <w:proofErr w:type="gramEnd"/>
            <w:r w:rsidRPr="00C35047">
              <w:rPr>
                <w:rFonts w:ascii="Times New Roman" w:hAnsi="Times New Roman" w:cs="Times New Roman"/>
                <w:sz w:val="28"/>
                <w:szCs w:val="28"/>
              </w:rPr>
              <w:t>івливі</w:t>
            </w:r>
            <w:proofErr w:type="spellEnd"/>
            <w:r w:rsidRPr="00C3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047">
              <w:rPr>
                <w:rFonts w:ascii="Times New Roman" w:hAnsi="Times New Roman" w:cs="Times New Roman"/>
                <w:sz w:val="28"/>
                <w:szCs w:val="28"/>
              </w:rPr>
              <w:t>коломийки</w:t>
            </w:r>
            <w:proofErr w:type="spellEnd"/>
            <w:r w:rsidRPr="00C35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07" w:type="dxa"/>
          </w:tcPr>
          <w:p w:rsidR="001555C5" w:rsidRPr="00C35047" w:rsidRDefault="001555C5" w:rsidP="00A56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047">
              <w:rPr>
                <w:rFonts w:ascii="Times New Roman" w:hAnsi="Times New Roman" w:cs="Times New Roman"/>
                <w:sz w:val="28"/>
                <w:szCs w:val="28"/>
              </w:rPr>
              <w:t>Скласти</w:t>
            </w:r>
            <w:proofErr w:type="spellEnd"/>
            <w:r w:rsidRPr="00C3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047">
              <w:rPr>
                <w:rFonts w:ascii="Times New Roman" w:hAnsi="Times New Roman" w:cs="Times New Roman"/>
                <w:sz w:val="28"/>
                <w:szCs w:val="28"/>
              </w:rPr>
              <w:t>жартівливу</w:t>
            </w:r>
            <w:proofErr w:type="spellEnd"/>
            <w:r w:rsidRPr="00C3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5047">
              <w:rPr>
                <w:rFonts w:ascii="Times New Roman" w:hAnsi="Times New Roman" w:cs="Times New Roman"/>
                <w:sz w:val="28"/>
                <w:szCs w:val="28"/>
              </w:rPr>
              <w:t>коломийку</w:t>
            </w:r>
            <w:proofErr w:type="spellEnd"/>
            <w:r w:rsidRPr="00C3504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350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C35047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proofErr w:type="gramStart"/>
            <w:r w:rsidRPr="00C3504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35047">
              <w:rPr>
                <w:rFonts w:ascii="Times New Roman" w:hAnsi="Times New Roman" w:cs="Times New Roman"/>
                <w:sz w:val="28"/>
                <w:szCs w:val="28"/>
              </w:rPr>
              <w:t>ільну</w:t>
            </w:r>
            <w:proofErr w:type="spellEnd"/>
            <w:r w:rsidRPr="00C35047">
              <w:rPr>
                <w:rFonts w:ascii="Times New Roman" w:hAnsi="Times New Roman" w:cs="Times New Roman"/>
                <w:sz w:val="28"/>
                <w:szCs w:val="28"/>
              </w:rPr>
              <w:t xml:space="preserve"> тему)</w:t>
            </w:r>
          </w:p>
        </w:tc>
        <w:tc>
          <w:tcPr>
            <w:tcW w:w="4144" w:type="dxa"/>
          </w:tcPr>
          <w:p w:rsidR="001555C5" w:rsidRPr="00F503FD" w:rsidRDefault="001555C5" w:rsidP="00BD56C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21DE1" w:rsidRDefault="00D21DE1"/>
    <w:sectPr w:rsidR="00D21DE1" w:rsidSect="00C607E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BD14565_"/>
      </v:shape>
    </w:pict>
  </w:numPicBullet>
  <w:abstractNum w:abstractNumId="0">
    <w:nsid w:val="16C54786"/>
    <w:multiLevelType w:val="hybridMultilevel"/>
    <w:tmpl w:val="4E962236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12654"/>
    <w:multiLevelType w:val="hybridMultilevel"/>
    <w:tmpl w:val="2AE264B2"/>
    <w:lvl w:ilvl="0" w:tplc="F3BC190A">
      <w:start w:val="1"/>
      <w:numFmt w:val="bullet"/>
      <w:lvlText w:val=""/>
      <w:lvlPicBulletId w:val="0"/>
      <w:lvlJc w:val="left"/>
      <w:pPr>
        <w:ind w:left="7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EC"/>
    <w:rsid w:val="001555C5"/>
    <w:rsid w:val="00C35047"/>
    <w:rsid w:val="00C607EC"/>
    <w:rsid w:val="00D2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60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607E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607E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C607EC"/>
  </w:style>
  <w:style w:type="table" w:styleId="a3">
    <w:name w:val="Table Grid"/>
    <w:basedOn w:val="a1"/>
    <w:uiPriority w:val="59"/>
    <w:rsid w:val="00C60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C607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60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607E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607E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C607EC"/>
  </w:style>
  <w:style w:type="table" w:styleId="a3">
    <w:name w:val="Table Grid"/>
    <w:basedOn w:val="a1"/>
    <w:uiPriority w:val="59"/>
    <w:rsid w:val="00C60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C607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libra-terra.com.ua/na-dopomohu-vchyteliu/audiododatk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hoollife.org.ua/353-201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3</cp:revision>
  <dcterms:created xsi:type="dcterms:W3CDTF">2020-04-12T13:37:00Z</dcterms:created>
  <dcterms:modified xsi:type="dcterms:W3CDTF">2020-04-14T13:08:00Z</dcterms:modified>
</cp:coreProperties>
</file>