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3B" w:rsidRDefault="0055593B" w:rsidP="0055593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Дистанційне навчання</w:t>
      </w:r>
    </w:p>
    <w:p w:rsidR="0055593B" w:rsidRDefault="0055593B" w:rsidP="0055593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8 клас</w:t>
      </w:r>
    </w:p>
    <w:p w:rsidR="0055593B" w:rsidRDefault="0055593B" w:rsidP="0055593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Понеділок   (25. 05.2020)</w:t>
      </w:r>
    </w:p>
    <w:tbl>
      <w:tblPr>
        <w:tblStyle w:val="a5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8"/>
        <w:gridCol w:w="2667"/>
        <w:gridCol w:w="3117"/>
        <w:gridCol w:w="4251"/>
        <w:gridCol w:w="4392"/>
      </w:tblGrid>
      <w:tr w:rsidR="0055593B" w:rsidTr="00E82D7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3B" w:rsidRDefault="0055593B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3B" w:rsidRDefault="0055593B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3B" w:rsidRDefault="0055593B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3B" w:rsidRDefault="0055593B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3B" w:rsidRDefault="0055593B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8D266C" w:rsidTr="00E82D7A">
        <w:trPr>
          <w:trHeight w:val="8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C" w:rsidRDefault="008D26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8D266C" w:rsidRDefault="008D26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C" w:rsidRDefault="008D26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C" w:rsidRPr="008B2DD7" w:rsidRDefault="008D266C" w:rsidP="009E12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Аналіз контрольної роботи. Узагальнення вивченого матеріалу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C" w:rsidRPr="007D5D27" w:rsidRDefault="008D266C" w:rsidP="009E12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Аналіз помилок, допущених при написанні контрольної роботи. Виконати індивідуальні завдання, які отримаєте в приват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C" w:rsidRDefault="008D26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266C" w:rsidTr="00E82D7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C" w:rsidRDefault="008D26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8D266C" w:rsidRDefault="008D26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C" w:rsidRDefault="008D26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C" w:rsidRPr="00E82D7A" w:rsidRDefault="008D266C" w:rsidP="00E82D7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Постембріональний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Репродуктивне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C" w:rsidRPr="00E82D7A" w:rsidRDefault="008D266C" w:rsidP="00E82D7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Опрацювати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 параграф 62;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виконати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 на ст..280 </w:t>
            </w:r>
            <w:proofErr w:type="spellStart"/>
            <w:proofErr w:type="gramStart"/>
            <w:r w:rsidRPr="00E82D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2D7A">
              <w:rPr>
                <w:rFonts w:ascii="Times New Roman" w:hAnsi="Times New Roman"/>
                <w:sz w:val="24"/>
                <w:szCs w:val="24"/>
              </w:rPr>
              <w:t>ідручника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зошиті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66C" w:rsidRPr="00E82D7A" w:rsidRDefault="008D266C" w:rsidP="00E82D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C" w:rsidRDefault="008D266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66C" w:rsidTr="00E82D7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C" w:rsidRDefault="008D26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8D266C" w:rsidRDefault="008D26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C" w:rsidRDefault="008D26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Географія</w:t>
            </w:r>
          </w:p>
          <w:p w:rsidR="008D266C" w:rsidRDefault="008D266C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C" w:rsidRPr="00E82D7A" w:rsidRDefault="008D266C" w:rsidP="00E82D7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Узагальнюючий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 урок.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Екскурсія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Ознайомлення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об’єктами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природи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2D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82D7A">
              <w:rPr>
                <w:rFonts w:ascii="Times New Roman" w:hAnsi="Times New Roman"/>
                <w:sz w:val="24"/>
                <w:szCs w:val="24"/>
              </w:rPr>
              <w:t>ідного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 краю.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C" w:rsidRPr="00E82D7A" w:rsidRDefault="008D266C" w:rsidP="00E82D7A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2D7A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віртуальну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екскурсію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 стежками </w:t>
            </w:r>
            <w:proofErr w:type="spellStart"/>
            <w:proofErr w:type="gramStart"/>
            <w:r w:rsidRPr="00E82D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82D7A">
              <w:rPr>
                <w:rFonts w:ascii="Times New Roman" w:hAnsi="Times New Roman"/>
                <w:sz w:val="24"/>
                <w:szCs w:val="24"/>
              </w:rPr>
              <w:t>ідного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 краю;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оформити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 короткий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звіт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екскурсії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 xml:space="preserve">/ план </w:t>
            </w:r>
            <w:proofErr w:type="spellStart"/>
            <w:r w:rsidRPr="00E82D7A">
              <w:rPr>
                <w:rFonts w:ascii="Times New Roman" w:hAnsi="Times New Roman"/>
                <w:sz w:val="24"/>
                <w:szCs w:val="24"/>
              </w:rPr>
              <w:t>вишлю</w:t>
            </w:r>
            <w:proofErr w:type="spellEnd"/>
            <w:r w:rsidRPr="00E82D7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D266C" w:rsidRPr="00E82D7A" w:rsidRDefault="008D266C" w:rsidP="00E82D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C" w:rsidRDefault="008D266C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266C" w:rsidTr="00E82D7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C" w:rsidRDefault="008D26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8D266C" w:rsidRDefault="008D26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C" w:rsidRDefault="008D26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8D266C" w:rsidRDefault="008D266C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C" w:rsidRDefault="008D266C" w:rsidP="00EF5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Позакласне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D266C" w:rsidRDefault="008D266C" w:rsidP="00EF5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6C" w:rsidRDefault="008D266C" w:rsidP="00EF5156">
            <w:pPr>
              <w:pStyle w:val="a4"/>
              <w:ind w:left="-2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Прочитати твір «Диваки і  </w:t>
            </w:r>
          </w:p>
          <w:p w:rsidR="008D266C" w:rsidRDefault="008D266C" w:rsidP="00EF5156">
            <w:pPr>
              <w:pStyle w:val="a4"/>
              <w:tabs>
                <w:tab w:val="left" w:pos="1500"/>
              </w:tabs>
              <w:ind w:left="-2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зануди». Письмово</w:t>
            </w:r>
          </w:p>
          <w:p w:rsidR="008D266C" w:rsidRDefault="008D266C" w:rsidP="00EF5156">
            <w:pPr>
              <w:pStyle w:val="a4"/>
              <w:tabs>
                <w:tab w:val="left" w:pos="1500"/>
              </w:tabs>
              <w:ind w:left="-2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відповісти на запитання: «Як    </w:t>
            </w:r>
          </w:p>
          <w:p w:rsidR="008D266C" w:rsidRDefault="008D266C" w:rsidP="00EF5156">
            <w:pPr>
              <w:pStyle w:val="a4"/>
              <w:tabs>
                <w:tab w:val="left" w:pos="1500"/>
              </w:tabs>
              <w:ind w:left="-2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твір допоміг мені зрозуміти,</w:t>
            </w:r>
          </w:p>
          <w:p w:rsidR="008D266C" w:rsidRDefault="008D266C" w:rsidP="00EF5156">
            <w:pPr>
              <w:pStyle w:val="a4"/>
              <w:tabs>
                <w:tab w:val="left" w:pos="1500"/>
              </w:tabs>
              <w:ind w:left="-2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що краще: бути диваком чи</w:t>
            </w:r>
          </w:p>
          <w:p w:rsidR="008D266C" w:rsidRPr="0097722E" w:rsidRDefault="008D266C" w:rsidP="00EF5156">
            <w:pPr>
              <w:pStyle w:val="a4"/>
              <w:tabs>
                <w:tab w:val="left" w:pos="1500"/>
              </w:tabs>
              <w:ind w:left="-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занудою?»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8D266C" w:rsidRPr="0097722E" w:rsidRDefault="008D266C" w:rsidP="00EF5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C" w:rsidRDefault="00B10C61" w:rsidP="00EF5156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D266C" w:rsidRPr="00722D55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https://www.youtube.com/watch?v=9flXLxEjD2s</w:t>
              </w:r>
            </w:hyperlink>
          </w:p>
          <w:p w:rsidR="008D266C" w:rsidRDefault="008D266C" w:rsidP="00EF51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66C" w:rsidRDefault="008D266C" w:rsidP="00EF51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C61" w:rsidTr="00E82D7A">
        <w:trPr>
          <w:trHeight w:val="5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61" w:rsidRDefault="00B10C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B10C61" w:rsidRDefault="00B10C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61" w:rsidRDefault="00B10C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  <w:p w:rsidR="00B10C61" w:rsidRDefault="00B10C61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61" w:rsidRPr="00B10C61" w:rsidRDefault="00B10C61" w:rsidP="00F015F6">
            <w:pPr>
              <w:rPr>
                <w:rFonts w:ascii="Times New Roman" w:hAnsi="Times New Roman"/>
                <w:sz w:val="28"/>
                <w:szCs w:val="28"/>
              </w:rPr>
            </w:pPr>
            <w:r w:rsidRPr="00B10C61">
              <w:rPr>
                <w:rFonts w:ascii="Times New Roman" w:hAnsi="Times New Roman"/>
                <w:sz w:val="28"/>
                <w:szCs w:val="28"/>
              </w:rPr>
              <w:t xml:space="preserve">ІБЖ. </w:t>
            </w:r>
            <w:proofErr w:type="spellStart"/>
            <w:r w:rsidRPr="00B10C61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B10C6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B10C61">
              <w:rPr>
                <w:rFonts w:ascii="Times New Roman" w:hAnsi="Times New Roman"/>
                <w:sz w:val="28"/>
                <w:szCs w:val="28"/>
              </w:rPr>
              <w:t xml:space="preserve"> 60м</w:t>
            </w:r>
          </w:p>
          <w:p w:rsidR="00B10C61" w:rsidRPr="00B10C61" w:rsidRDefault="00B10C61" w:rsidP="00F015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0C61">
              <w:rPr>
                <w:rFonts w:ascii="Times New Roman" w:hAnsi="Times New Roman"/>
                <w:sz w:val="28"/>
                <w:szCs w:val="28"/>
              </w:rPr>
              <w:t>Стрибок</w:t>
            </w:r>
            <w:proofErr w:type="spellEnd"/>
            <w:r w:rsidRPr="00B10C61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B10C61">
              <w:rPr>
                <w:rFonts w:ascii="Times New Roman" w:hAnsi="Times New Roman"/>
                <w:sz w:val="28"/>
                <w:szCs w:val="28"/>
              </w:rPr>
              <w:t>довжину</w:t>
            </w:r>
            <w:proofErr w:type="spellEnd"/>
            <w:r w:rsidRPr="00B10C61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B10C61">
              <w:rPr>
                <w:rFonts w:ascii="Times New Roman" w:hAnsi="Times New Roman"/>
                <w:sz w:val="28"/>
                <w:szCs w:val="28"/>
              </w:rPr>
              <w:t>місця</w:t>
            </w:r>
            <w:proofErr w:type="spellEnd"/>
            <w:r w:rsidRPr="00B10C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10C61">
              <w:rPr>
                <w:rFonts w:ascii="Times New Roman" w:hAnsi="Times New Roman"/>
                <w:sz w:val="28"/>
                <w:szCs w:val="28"/>
              </w:rPr>
              <w:t>Повільний</w:t>
            </w:r>
            <w:proofErr w:type="spellEnd"/>
            <w:r w:rsidRPr="00B10C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C61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B10C6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B10C61">
              <w:rPr>
                <w:rFonts w:ascii="Times New Roman" w:hAnsi="Times New Roman"/>
                <w:sz w:val="28"/>
                <w:szCs w:val="28"/>
              </w:rPr>
              <w:t xml:space="preserve"> 1500м </w:t>
            </w:r>
            <w:proofErr w:type="spellStart"/>
            <w:r w:rsidRPr="00B10C61">
              <w:rPr>
                <w:rFonts w:ascii="Times New Roman" w:hAnsi="Times New Roman"/>
                <w:sz w:val="28"/>
                <w:szCs w:val="28"/>
              </w:rPr>
              <w:t>хл</w:t>
            </w:r>
            <w:proofErr w:type="spellEnd"/>
            <w:r w:rsidRPr="00B10C61">
              <w:rPr>
                <w:rFonts w:ascii="Times New Roman" w:hAnsi="Times New Roman"/>
                <w:sz w:val="28"/>
                <w:szCs w:val="28"/>
              </w:rPr>
              <w:t xml:space="preserve">., 1000м </w:t>
            </w:r>
            <w:proofErr w:type="spellStart"/>
            <w:r w:rsidRPr="00B10C61">
              <w:rPr>
                <w:rFonts w:ascii="Times New Roman" w:hAnsi="Times New Roman"/>
                <w:sz w:val="28"/>
                <w:szCs w:val="28"/>
              </w:rPr>
              <w:t>дівч</w:t>
            </w:r>
            <w:proofErr w:type="spellEnd"/>
            <w:r w:rsidRPr="00B10C61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spellStart"/>
            <w:r w:rsidRPr="00B10C61">
              <w:rPr>
                <w:rFonts w:ascii="Times New Roman" w:hAnsi="Times New Roman"/>
                <w:sz w:val="28"/>
                <w:szCs w:val="28"/>
              </w:rPr>
              <w:t>Метання</w:t>
            </w:r>
            <w:proofErr w:type="spellEnd"/>
            <w:r w:rsidRPr="00B10C61">
              <w:rPr>
                <w:rFonts w:ascii="Times New Roman" w:hAnsi="Times New Roman"/>
                <w:sz w:val="28"/>
                <w:szCs w:val="28"/>
              </w:rPr>
              <w:t xml:space="preserve"> малого </w:t>
            </w:r>
            <w:proofErr w:type="spellStart"/>
            <w:proofErr w:type="gramStart"/>
            <w:r w:rsidRPr="00B10C61">
              <w:rPr>
                <w:rFonts w:ascii="Times New Roman" w:hAnsi="Times New Roman"/>
                <w:sz w:val="28"/>
                <w:szCs w:val="28"/>
              </w:rPr>
              <w:t>м’яча</w:t>
            </w:r>
            <w:proofErr w:type="spellEnd"/>
            <w:proofErr w:type="gramEnd"/>
            <w:r w:rsidRPr="00B10C6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B10C61">
              <w:rPr>
                <w:rFonts w:ascii="Times New Roman" w:hAnsi="Times New Roman"/>
                <w:sz w:val="28"/>
                <w:szCs w:val="28"/>
              </w:rPr>
              <w:t>дальність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61" w:rsidRPr="00B10C61" w:rsidRDefault="00B10C61" w:rsidP="00F015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0C61">
              <w:rPr>
                <w:rFonts w:ascii="Times New Roman" w:hAnsi="Times New Roman"/>
                <w:sz w:val="28"/>
                <w:szCs w:val="28"/>
              </w:rPr>
              <w:t>Повільний</w:t>
            </w:r>
            <w:proofErr w:type="spellEnd"/>
            <w:r w:rsidRPr="00B10C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0C61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B10C6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B10C61">
              <w:rPr>
                <w:rFonts w:ascii="Times New Roman" w:hAnsi="Times New Roman"/>
                <w:sz w:val="28"/>
                <w:szCs w:val="28"/>
              </w:rPr>
              <w:t xml:space="preserve"> 5-7 </w:t>
            </w:r>
            <w:proofErr w:type="spellStart"/>
            <w:r w:rsidRPr="00B10C61">
              <w:rPr>
                <w:rFonts w:ascii="Times New Roman" w:hAnsi="Times New Roman"/>
                <w:sz w:val="28"/>
                <w:szCs w:val="28"/>
              </w:rPr>
              <w:t>хв</w:t>
            </w:r>
            <w:bookmarkStart w:id="0" w:name="_GoBack"/>
            <w:bookmarkEnd w:id="0"/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61" w:rsidRDefault="00B10C61">
            <w:pPr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55593B" w:rsidRDefault="0055593B" w:rsidP="0055593B"/>
    <w:p w:rsidR="00E7342B" w:rsidRDefault="00E7342B"/>
    <w:sectPr w:rsidR="00E7342B" w:rsidSect="005559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3B"/>
    <w:rsid w:val="0055593B"/>
    <w:rsid w:val="008D266C"/>
    <w:rsid w:val="00B10C61"/>
    <w:rsid w:val="00E7342B"/>
    <w:rsid w:val="00E8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9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5593B"/>
    <w:pPr>
      <w:ind w:left="720"/>
      <w:contextualSpacing/>
    </w:pPr>
  </w:style>
  <w:style w:type="table" w:styleId="a5">
    <w:name w:val="Table Grid"/>
    <w:basedOn w:val="a1"/>
    <w:uiPriority w:val="39"/>
    <w:rsid w:val="005559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82D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9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5593B"/>
    <w:pPr>
      <w:ind w:left="720"/>
      <w:contextualSpacing/>
    </w:pPr>
  </w:style>
  <w:style w:type="table" w:styleId="a5">
    <w:name w:val="Table Grid"/>
    <w:basedOn w:val="a1"/>
    <w:uiPriority w:val="39"/>
    <w:rsid w:val="005559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82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flXLxEjD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dcterms:created xsi:type="dcterms:W3CDTF">2020-05-24T12:59:00Z</dcterms:created>
  <dcterms:modified xsi:type="dcterms:W3CDTF">2020-05-25T19:19:00Z</dcterms:modified>
</cp:coreProperties>
</file>