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5B" w:rsidRPr="0028409D" w:rsidRDefault="009B2E5B" w:rsidP="009B2E5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Вівторок   (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9.05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6"/>
        <w:gridCol w:w="2082"/>
        <w:gridCol w:w="10"/>
        <w:gridCol w:w="2688"/>
        <w:gridCol w:w="4762"/>
        <w:gridCol w:w="6"/>
        <w:gridCol w:w="5244"/>
      </w:tblGrid>
      <w:tr w:rsidR="009B2E5B" w:rsidRPr="0028409D" w:rsidTr="006813B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28409D" w:rsidRDefault="009B2E5B" w:rsidP="006813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</w:t>
            </w:r>
            <w:proofErr w:type="gram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28409D" w:rsidRDefault="009B2E5B" w:rsidP="006813B3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D22942" w:rsidRDefault="009B2E5B" w:rsidP="006813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28409D" w:rsidRDefault="009B2E5B" w:rsidP="006813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28409D" w:rsidRDefault="009B2E5B" w:rsidP="006813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онлайн – ресурс</w:t>
            </w:r>
          </w:p>
        </w:tc>
      </w:tr>
      <w:tr w:rsidR="009B2E5B" w:rsidRPr="009B2E5B" w:rsidTr="006813B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 xml:space="preserve">Математика </w:t>
            </w:r>
          </w:p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Повторення.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 і вправ на відсотки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a5"/>
              <w:ind w:left="753" w:right="-1"/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</w:p>
          <w:p w:rsidR="009B2E5B" w:rsidRPr="00EB74EE" w:rsidRDefault="009B2E5B" w:rsidP="006813B3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1) Знайдіть 6% від числа 800;</w:t>
            </w:r>
          </w:p>
          <w:p w:rsidR="009B2E5B" w:rsidRPr="00EB74EE" w:rsidRDefault="009B2E5B" w:rsidP="006813B3">
            <w:pPr>
              <w:pStyle w:val="a5"/>
              <w:ind w:left="72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2) 24% від числа 65;</w:t>
            </w:r>
          </w:p>
          <w:p w:rsidR="009B2E5B" w:rsidRPr="00EB74EE" w:rsidRDefault="009B2E5B" w:rsidP="006813B3">
            <w:pPr>
              <w:pStyle w:val="a5"/>
              <w:ind w:left="72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3) 130% від числа 30.</w:t>
            </w:r>
          </w:p>
          <w:p w:rsidR="009B2E5B" w:rsidRPr="00EB74EE" w:rsidRDefault="009B2E5B" w:rsidP="006813B3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2. 1)  Знайдіть число, якщо 12% цього числа дорівнюють 96;</w:t>
            </w:r>
          </w:p>
          <w:p w:rsidR="009B2E5B" w:rsidRPr="00EB74EE" w:rsidRDefault="009B2E5B" w:rsidP="006813B3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2) 28% цього числа дорівнюють 126.</w:t>
            </w:r>
          </w:p>
          <w:p w:rsidR="009B2E5B" w:rsidRPr="00EB74EE" w:rsidRDefault="009B2E5B" w:rsidP="006813B3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3. Сергійко з батьком та мамою збирали гриби. Батько зібрав 46% всіх грибів, мама – 325, а Сергійко – решту 66 грибів. Скільки всього грибів було зібрано?</w:t>
            </w:r>
          </w:p>
          <w:p w:rsidR="009B2E5B" w:rsidRPr="00EB74EE" w:rsidRDefault="009B2E5B" w:rsidP="006813B3">
            <w:pPr>
              <w:pStyle w:val="a5"/>
              <w:ind w:left="753" w:right="-1"/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9B2E5B" w:rsidRPr="009B2E5B" w:rsidTr="006813B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B" w:rsidRPr="00EB74EE" w:rsidRDefault="009B2E5B" w:rsidP="006813B3">
            <w:pPr>
              <w:ind w:left="8"/>
              <w:rPr>
                <w:rFonts w:ascii="Times New Roman" w:eastAsia="MS PGothic" w:hAnsi="Times New Roman"/>
                <w:sz w:val="24"/>
                <w:szCs w:val="24"/>
              </w:rPr>
            </w:pPr>
            <w:proofErr w:type="spellStart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Українська</w:t>
            </w:r>
            <w:proofErr w:type="spellEnd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література</w:t>
            </w:r>
            <w:proofErr w:type="spellEnd"/>
          </w:p>
          <w:p w:rsidR="009B2E5B" w:rsidRPr="00EB74EE" w:rsidRDefault="009B2E5B" w:rsidP="006813B3">
            <w:pPr>
              <w:ind w:left="8"/>
              <w:rPr>
                <w:rFonts w:ascii="Times New Roman" w:eastAsia="MS PGothic" w:hAnsi="Times New Roman"/>
                <w:sz w:val="24"/>
                <w:szCs w:val="24"/>
              </w:rPr>
            </w:pPr>
          </w:p>
          <w:p w:rsidR="009B2E5B" w:rsidRPr="00EB74EE" w:rsidRDefault="009B2E5B" w:rsidP="006813B3">
            <w:pPr>
              <w:ind w:left="8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a7"/>
              <w:ind w:left="33"/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Виразне читання улюблених епізодів повісті «Сіроманець»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B74EE">
              <w:rPr>
                <w:rFonts w:ascii="Times New Roman" w:hAnsi="Times New Roman" w:cs="Times New Roman"/>
                <w:color w:val="auto"/>
                <w:lang w:val="uk-UA"/>
              </w:rPr>
              <w:t>Повторити вимоги до виразного читання.</w:t>
            </w:r>
          </w:p>
          <w:p w:rsidR="009B2E5B" w:rsidRPr="00EB74EE" w:rsidRDefault="009B2E5B" w:rsidP="006813B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B74EE">
              <w:rPr>
                <w:rFonts w:ascii="Times New Roman" w:hAnsi="Times New Roman" w:cs="Times New Roman"/>
                <w:color w:val="auto"/>
                <w:lang w:val="uk-UA"/>
              </w:rPr>
              <w:t xml:space="preserve">Підготувати виразне читання </w:t>
            </w:r>
            <w:r w:rsidRPr="00EB74EE">
              <w:rPr>
                <w:rFonts w:ascii="Times New Roman" w:hAnsi="Times New Roman" w:cs="Times New Roman"/>
                <w:lang w:val="uk-UA"/>
              </w:rPr>
              <w:t>улюблених епізодів повісті «Сіроманець»</w:t>
            </w:r>
            <w:bookmarkStart w:id="0" w:name="_GoBack"/>
            <w:bookmarkEnd w:id="0"/>
          </w:p>
          <w:p w:rsidR="009B2E5B" w:rsidRPr="00EB74EE" w:rsidRDefault="009B2E5B" w:rsidP="006813B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B74EE">
              <w:rPr>
                <w:rFonts w:ascii="Times New Roman" w:hAnsi="Times New Roman" w:cs="Times New Roman"/>
                <w:color w:val="auto"/>
                <w:lang w:val="uk-UA"/>
              </w:rPr>
              <w:t xml:space="preserve">Зняти відео  (виразного читання) і надіслати у </w:t>
            </w:r>
            <w:proofErr w:type="spellStart"/>
            <w:r w:rsidRPr="00EB74EE">
              <w:rPr>
                <w:rFonts w:ascii="Times New Roman" w:hAnsi="Times New Roman" w:cs="Times New Roman"/>
                <w:color w:val="auto"/>
                <w:lang w:val="uk-UA"/>
              </w:rPr>
              <w:t>приват</w:t>
            </w:r>
            <w:proofErr w:type="spellEnd"/>
            <w:r w:rsidRPr="00EB74EE">
              <w:rPr>
                <w:rFonts w:ascii="Times New Roman" w:hAnsi="Times New Roman" w:cs="Times New Roman"/>
                <w:color w:val="auto"/>
                <w:lang w:val="uk-UA"/>
              </w:rPr>
              <w:t xml:space="preserve"> (</w:t>
            </w:r>
            <w:r w:rsidRPr="00EB74EE">
              <w:rPr>
                <w:rFonts w:ascii="Times New Roman" w:hAnsi="Times New Roman" w:cs="Times New Roman"/>
                <w:i/>
                <w:color w:val="auto"/>
                <w:lang w:val="uk-UA"/>
              </w:rPr>
              <w:t>ОБОВ´ЯЗКОВО)</w:t>
            </w:r>
            <w:r w:rsidRPr="00EB74EE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:rsidR="009B2E5B" w:rsidRPr="00EB74EE" w:rsidRDefault="009B2E5B" w:rsidP="006813B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вивчений матеріал ( творчість М.Рильського, </w:t>
            </w:r>
          </w:p>
          <w:p w:rsidR="009B2E5B" w:rsidRPr="00EB74EE" w:rsidRDefault="009B2E5B" w:rsidP="006813B3">
            <w:pPr>
              <w:pStyle w:val="a7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Г. Тютюнника, М. Вінграновського)</w:t>
            </w:r>
          </w:p>
          <w:p w:rsidR="009B2E5B" w:rsidRPr="00EB74EE" w:rsidRDefault="009B2E5B" w:rsidP="006813B3">
            <w:pPr>
              <w:pStyle w:val="Default"/>
              <w:ind w:left="720"/>
              <w:rPr>
                <w:rFonts w:ascii="Times New Roman" w:eastAsia="MS PGothic" w:hAnsi="Times New Roman" w:cs="Times New Roman"/>
                <w:lang w:val="uk-UA"/>
              </w:rPr>
            </w:pPr>
            <w:r w:rsidRPr="00EB74EE">
              <w:rPr>
                <w:rFonts w:ascii="Times New Roman" w:hAnsi="Times New Roman" w:cs="Times New Roman"/>
                <w:lang w:val="uk-UA"/>
              </w:rPr>
              <w:t>Підготуватись до контрольної роботи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a7"/>
              <w:ind w:left="175"/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</w:p>
        </w:tc>
      </w:tr>
      <w:tr w:rsidR="009B2E5B" w:rsidRPr="009B2E5B" w:rsidTr="006813B3">
        <w:trPr>
          <w:trHeight w:val="316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  <w:p w:rsidR="009B2E5B" w:rsidRPr="00EB74EE" w:rsidRDefault="009B2E5B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ind w:left="35"/>
              <w:rPr>
                <w:rFonts w:ascii="Times New Roman" w:eastAsia="MS PGothic" w:hAnsi="Times New Roman"/>
                <w:sz w:val="24"/>
                <w:szCs w:val="24"/>
              </w:rPr>
            </w:pPr>
            <w:proofErr w:type="spellStart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Природознавство</w:t>
            </w:r>
            <w:proofErr w:type="spellEnd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</w:p>
          <w:p w:rsidR="009B2E5B" w:rsidRPr="00EB74EE" w:rsidRDefault="009B2E5B" w:rsidP="006813B3">
            <w:pPr>
              <w:ind w:left="35"/>
              <w:rPr>
                <w:rFonts w:ascii="Times New Roman" w:eastAsia="MS PGothic" w:hAnsi="Times New Roman"/>
                <w:sz w:val="24"/>
                <w:szCs w:val="24"/>
              </w:rPr>
            </w:pPr>
          </w:p>
          <w:p w:rsidR="009B2E5B" w:rsidRPr="00EB74EE" w:rsidRDefault="009B2E5B" w:rsidP="006813B3">
            <w:pPr>
              <w:ind w:left="35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Узагальнення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з тем «Планета Земля як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середовище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організмі</w:t>
            </w:r>
            <w:proofErr w:type="gramStart"/>
            <w:r w:rsidRPr="00EB74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», «Людина на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планеті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Земля». </w:t>
            </w:r>
            <w:proofErr w:type="spellStart"/>
            <w:proofErr w:type="gramStart"/>
            <w:r w:rsidRPr="00EB74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74EE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контрольної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E5B" w:rsidRPr="00EB74EE" w:rsidRDefault="009B2E5B" w:rsidP="006813B3">
            <w:pPr>
              <w:pStyle w:val="a5"/>
              <w:spacing w:line="276" w:lineRule="auto"/>
              <w:jc w:val="both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вивчений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тем, </w:t>
            </w:r>
            <w:proofErr w:type="spellStart"/>
            <w:proofErr w:type="gramStart"/>
            <w:r w:rsidRPr="00EB74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74EE">
              <w:rPr>
                <w:rFonts w:ascii="Times New Roman" w:hAnsi="Times New Roman"/>
                <w:sz w:val="24"/>
                <w:szCs w:val="24"/>
              </w:rPr>
              <w:t>ідготуватися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контрольної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E5B" w:rsidRPr="00EB74EE" w:rsidRDefault="009B2E5B" w:rsidP="006813B3">
            <w:pPr>
              <w:pStyle w:val="a5"/>
              <w:spacing w:line="276" w:lineRule="auto"/>
              <w:jc w:val="both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B" w:rsidRPr="00EB74EE" w:rsidRDefault="009B2E5B" w:rsidP="006813B3">
            <w:pPr>
              <w:pStyle w:val="a5"/>
              <w:spacing w:line="276" w:lineRule="auto"/>
              <w:jc w:val="both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6813B3" w:rsidRPr="009B2E5B" w:rsidTr="006813B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B3" w:rsidRPr="00EB74EE" w:rsidRDefault="006813B3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  <w:r w:rsidRPr="00EB74EE">
              <w:rPr>
                <w:rFonts w:ascii="Times New Roman" w:eastAsia="MS PGothic" w:hAnsi="Times New Roman"/>
                <w:sz w:val="24"/>
                <w:szCs w:val="24"/>
              </w:rPr>
              <w:lastRenderedPageBreak/>
              <w:t>4</w:t>
            </w:r>
          </w:p>
          <w:p w:rsidR="006813B3" w:rsidRPr="00EB74EE" w:rsidRDefault="006813B3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B3" w:rsidRPr="00EB74EE" w:rsidRDefault="006813B3" w:rsidP="006813B3">
            <w:pPr>
              <w:ind w:left="35"/>
              <w:rPr>
                <w:rFonts w:ascii="Times New Roman" w:eastAsia="MS PGothic" w:hAnsi="Times New Roman"/>
                <w:sz w:val="24"/>
                <w:szCs w:val="24"/>
              </w:rPr>
            </w:pPr>
            <w:proofErr w:type="spellStart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>Інформатика</w:t>
            </w:r>
            <w:proofErr w:type="spellEnd"/>
            <w:r w:rsidRPr="00EB74EE"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</w:p>
          <w:p w:rsidR="006813B3" w:rsidRPr="00EB74EE" w:rsidRDefault="006813B3" w:rsidP="006813B3">
            <w:pPr>
              <w:ind w:left="35"/>
              <w:rPr>
                <w:rFonts w:ascii="Times New Roman" w:eastAsia="MS PGothic" w:hAnsi="Times New Roman"/>
                <w:sz w:val="24"/>
                <w:szCs w:val="24"/>
              </w:rPr>
            </w:pPr>
          </w:p>
          <w:p w:rsidR="006813B3" w:rsidRPr="00EB74EE" w:rsidRDefault="006813B3" w:rsidP="006813B3">
            <w:pPr>
              <w:ind w:left="35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B3" w:rsidRPr="00EB74EE" w:rsidRDefault="006813B3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і систематизація  вивченого матеріалу за ІІ семестр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B3" w:rsidRPr="00EB74EE" w:rsidRDefault="006813B3" w:rsidP="006813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4EE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 за ІІ семестр</w:t>
            </w:r>
          </w:p>
          <w:p w:rsidR="006813B3" w:rsidRPr="00EB74EE" w:rsidRDefault="006813B3" w:rsidP="006813B3">
            <w:pPr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B3" w:rsidRPr="00EB74EE" w:rsidRDefault="006813B3" w:rsidP="006813B3">
            <w:pPr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</w:p>
          <w:p w:rsidR="006813B3" w:rsidRPr="00EB74EE" w:rsidRDefault="006813B3" w:rsidP="006813B3">
            <w:pPr>
              <w:rPr>
                <w:rFonts w:ascii="Times New Roman" w:eastAsia="MS PGothic" w:hAnsi="Times New Roman"/>
                <w:sz w:val="24"/>
                <w:szCs w:val="24"/>
                <w:lang w:val="uk-UA"/>
              </w:rPr>
            </w:pPr>
          </w:p>
        </w:tc>
      </w:tr>
      <w:tr w:rsidR="006813B3" w:rsidTr="005C23E6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556" w:type="dxa"/>
          </w:tcPr>
          <w:p w:rsidR="006813B3" w:rsidRPr="00EB74EE" w:rsidRDefault="006813B3" w:rsidP="006813B3">
            <w:pPr>
              <w:rPr>
                <w:rFonts w:ascii="Times New Roman" w:hAnsi="Times New Roman"/>
                <w:sz w:val="24"/>
                <w:szCs w:val="24"/>
              </w:rPr>
            </w:pPr>
            <w:r w:rsidRPr="00EB7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3"/>
          </w:tcPr>
          <w:p w:rsidR="006813B3" w:rsidRPr="00EB74EE" w:rsidRDefault="006813B3" w:rsidP="006813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74EE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EB74EE"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838" w:type="dxa"/>
          </w:tcPr>
          <w:p w:rsidR="006813B3" w:rsidRPr="00EB74EE" w:rsidRDefault="006813B3" w:rsidP="006813B3">
            <w:pPr>
              <w:rPr>
                <w:rFonts w:ascii="Times New Roman" w:hAnsi="Times New Roman"/>
                <w:sz w:val="24"/>
                <w:szCs w:val="24"/>
              </w:rPr>
            </w:pPr>
            <w:r w:rsidRPr="00EB74EE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EB74EE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gramEnd"/>
            <w:r w:rsidRPr="00EB74EE">
              <w:rPr>
                <w:rFonts w:ascii="Times New Roman" w:hAnsi="Times New Roman"/>
                <w:sz w:val="24"/>
                <w:szCs w:val="24"/>
              </w:rPr>
              <w:t>іювання</w:t>
            </w:r>
            <w:proofErr w:type="spellEnd"/>
          </w:p>
        </w:tc>
        <w:tc>
          <w:tcPr>
            <w:tcW w:w="5187" w:type="dxa"/>
            <w:gridSpan w:val="2"/>
          </w:tcPr>
          <w:p w:rsidR="006813B3" w:rsidRPr="00EB74EE" w:rsidRDefault="006813B3" w:rsidP="006813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контрольну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роботу з </w:t>
            </w:r>
            <w:proofErr w:type="spellStart"/>
            <w:proofErr w:type="gramStart"/>
            <w:r w:rsidRPr="00EB74EE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gramEnd"/>
            <w:r w:rsidRPr="00EB74EE">
              <w:rPr>
                <w:rFonts w:ascii="Times New Roman" w:hAnsi="Times New Roman"/>
                <w:sz w:val="24"/>
                <w:szCs w:val="24"/>
              </w:rPr>
              <w:t>іювання</w:t>
            </w:r>
            <w:proofErr w:type="spellEnd"/>
            <w:r w:rsidRPr="00EB74EE">
              <w:rPr>
                <w:rFonts w:ascii="Times New Roman" w:hAnsi="Times New Roman"/>
                <w:sz w:val="24"/>
                <w:szCs w:val="24"/>
              </w:rPr>
              <w:t xml:space="preserve"> за онлайн </w:t>
            </w:r>
            <w:proofErr w:type="spellStart"/>
            <w:r w:rsidRPr="00EB74EE">
              <w:rPr>
                <w:rFonts w:ascii="Times New Roman" w:hAnsi="Times New Roman"/>
                <w:sz w:val="24"/>
                <w:szCs w:val="24"/>
              </w:rPr>
              <w:t>посиланням</w:t>
            </w:r>
            <w:proofErr w:type="spellEnd"/>
          </w:p>
        </w:tc>
        <w:tc>
          <w:tcPr>
            <w:tcW w:w="4666" w:type="dxa"/>
          </w:tcPr>
          <w:p w:rsidR="006813B3" w:rsidRPr="00EB74EE" w:rsidRDefault="006813B3" w:rsidP="006813B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ZEV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  <w:r w:rsidRPr="00EB74EE">
                <w:rPr>
                  <w:rStyle w:val="a4"/>
                  <w:rFonts w:ascii="Times New Roman" w:hAnsi="Times New Roman"/>
                  <w:sz w:val="24"/>
                  <w:szCs w:val="24"/>
                </w:rPr>
                <w:t>LLHorwc</w:t>
              </w:r>
            </w:hyperlink>
          </w:p>
        </w:tc>
      </w:tr>
    </w:tbl>
    <w:p w:rsidR="002D7C2B" w:rsidRPr="009B2E5B" w:rsidRDefault="002D7C2B">
      <w:pPr>
        <w:rPr>
          <w:sz w:val="28"/>
          <w:szCs w:val="28"/>
        </w:rPr>
      </w:pPr>
    </w:p>
    <w:sectPr w:rsidR="002D7C2B" w:rsidRPr="009B2E5B" w:rsidSect="009B2E5B"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00474113"/>
    <w:multiLevelType w:val="hybridMultilevel"/>
    <w:tmpl w:val="EA34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5B"/>
    <w:rsid w:val="002D7C2B"/>
    <w:rsid w:val="006813B3"/>
    <w:rsid w:val="009B2E5B"/>
    <w:rsid w:val="00E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5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2E5B"/>
    <w:rPr>
      <w:color w:val="0000FF"/>
      <w:u w:val="single"/>
    </w:rPr>
  </w:style>
  <w:style w:type="paragraph" w:customStyle="1" w:styleId="Default">
    <w:name w:val="Default"/>
    <w:uiPriority w:val="99"/>
    <w:rsid w:val="009B2E5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9B2E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2E5B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9B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5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2E5B"/>
    <w:rPr>
      <w:color w:val="0000FF"/>
      <w:u w:val="single"/>
    </w:rPr>
  </w:style>
  <w:style w:type="paragraph" w:customStyle="1" w:styleId="Default">
    <w:name w:val="Default"/>
    <w:uiPriority w:val="99"/>
    <w:rsid w:val="009B2E5B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9B2E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2E5B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9B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V4LLHorw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2020-05-19T05:18:00Z</dcterms:created>
  <dcterms:modified xsi:type="dcterms:W3CDTF">2020-05-19T05:46:00Z</dcterms:modified>
</cp:coreProperties>
</file>