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8B" w:rsidRDefault="0065228B" w:rsidP="0065228B">
      <w:pPr>
        <w:tabs>
          <w:tab w:val="center" w:pos="7285"/>
          <w:tab w:val="left" w:pos="8250"/>
        </w:tabs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  <w:t>6 клас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</w:p>
    <w:p w:rsidR="0065228B" w:rsidRDefault="00353874" w:rsidP="0065228B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Вівторок   (14</w:t>
      </w:r>
      <w:r w:rsidR="00A46818">
        <w:rPr>
          <w:rFonts w:ascii="Times New Roman" w:hAnsi="Times New Roman" w:cs="Times New Roman"/>
          <w:b/>
          <w:i/>
          <w:sz w:val="36"/>
          <w:szCs w:val="36"/>
          <w:lang w:val="uk-UA"/>
        </w:rPr>
        <w:t>.04</w:t>
      </w:r>
      <w:r w:rsidR="0065228B">
        <w:rPr>
          <w:rFonts w:ascii="Times New Roman" w:hAnsi="Times New Roman" w:cs="Times New Roman"/>
          <w:b/>
          <w:i/>
          <w:sz w:val="36"/>
          <w:szCs w:val="36"/>
          <w:lang w:val="uk-UA"/>
        </w:rPr>
        <w:t>.2020р.)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696"/>
        <w:gridCol w:w="2975"/>
        <w:gridCol w:w="3338"/>
        <w:gridCol w:w="4992"/>
      </w:tblGrid>
      <w:tr w:rsidR="005729C8" w:rsidRPr="00D03FE9" w:rsidTr="00887AD1">
        <w:tc>
          <w:tcPr>
            <w:tcW w:w="559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7" w:type="dxa"/>
          </w:tcPr>
          <w:p w:rsidR="0065228B" w:rsidRPr="00D03FE9" w:rsidRDefault="0065228B" w:rsidP="0065228B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063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59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642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5729C8" w:rsidRPr="00A46818" w:rsidTr="00887AD1">
        <w:tc>
          <w:tcPr>
            <w:tcW w:w="559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7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3063" w:type="dxa"/>
          </w:tcPr>
          <w:p w:rsidR="0065228B" w:rsidRPr="00D03FE9" w:rsidRDefault="00353874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1D78">
              <w:rPr>
                <w:sz w:val="24"/>
                <w:szCs w:val="24"/>
                <w:lang w:val="uk-UA"/>
              </w:rPr>
              <w:t>Вуличний рух.</w:t>
            </w:r>
          </w:p>
        </w:tc>
        <w:tc>
          <w:tcPr>
            <w:tcW w:w="3459" w:type="dxa"/>
          </w:tcPr>
          <w:p w:rsidR="0065228B" w:rsidRPr="00D03FE9" w:rsidRDefault="00353874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1D78">
              <w:rPr>
                <w:sz w:val="24"/>
                <w:szCs w:val="24"/>
                <w:lang w:val="uk-UA"/>
              </w:rPr>
              <w:t xml:space="preserve">Вивчити слова впр.1 ст.149(добрати картинки до речень); впр.2 ст.149 (доповнити речення письмово);впр.5 ст.151(написати про визначні місця </w:t>
            </w:r>
            <w:proofErr w:type="spellStart"/>
            <w:r w:rsidRPr="00641D78">
              <w:rPr>
                <w:sz w:val="24"/>
                <w:szCs w:val="24"/>
                <w:lang w:val="uk-UA"/>
              </w:rPr>
              <w:t>Києва,за</w:t>
            </w:r>
            <w:proofErr w:type="spellEnd"/>
            <w:r w:rsidRPr="00641D78">
              <w:rPr>
                <w:sz w:val="24"/>
                <w:szCs w:val="24"/>
                <w:lang w:val="uk-UA"/>
              </w:rPr>
              <w:t xml:space="preserve"> зразком впр.4)</w:t>
            </w:r>
          </w:p>
        </w:tc>
        <w:tc>
          <w:tcPr>
            <w:tcW w:w="4642" w:type="dxa"/>
          </w:tcPr>
          <w:p w:rsidR="0065228B" w:rsidRPr="00D03FE9" w:rsidRDefault="0065228B" w:rsidP="00A468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9C8" w:rsidRPr="00D03FE9" w:rsidTr="00887AD1">
        <w:tc>
          <w:tcPr>
            <w:tcW w:w="559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7" w:type="dxa"/>
          </w:tcPr>
          <w:p w:rsidR="0065228B" w:rsidRPr="00D03FE9" w:rsidRDefault="0065228B" w:rsidP="0065228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063" w:type="dxa"/>
          </w:tcPr>
          <w:p w:rsidR="00353874" w:rsidRDefault="00353874" w:rsidP="003538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задач за допомогою рівнянь.</w:t>
            </w:r>
          </w:p>
          <w:p w:rsidR="0065228B" w:rsidRDefault="00353874" w:rsidP="003538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Повторити ⸹32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13.04)</w:t>
            </w:r>
          </w:p>
          <w:p w:rsidR="00353874" w:rsidRDefault="00353874" w:rsidP="003538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Розв’язування вправ задач </w:t>
            </w:r>
          </w:p>
          <w:p w:rsidR="00353874" w:rsidRPr="00D03FE9" w:rsidRDefault="00353874" w:rsidP="003538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Повторити ⸹32</w:t>
            </w:r>
          </w:p>
        </w:tc>
        <w:tc>
          <w:tcPr>
            <w:tcW w:w="3459" w:type="dxa"/>
          </w:tcPr>
          <w:p w:rsidR="0065228B" w:rsidRDefault="00353874" w:rsidP="006522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Розв’язати задачі 1456, 1458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13.04)</w:t>
            </w:r>
          </w:p>
          <w:p w:rsidR="00353874" w:rsidRDefault="00353874" w:rsidP="006522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3874" w:rsidRPr="00D03FE9" w:rsidRDefault="00353874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Розв’язати задачу 146. Виконати вправу 1434(усно)</w:t>
            </w:r>
          </w:p>
        </w:tc>
        <w:tc>
          <w:tcPr>
            <w:tcW w:w="4642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9C8" w:rsidRPr="00353874" w:rsidTr="00887AD1">
        <w:tc>
          <w:tcPr>
            <w:tcW w:w="559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7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  <w:p w:rsidR="0065228B" w:rsidRPr="00D03FE9" w:rsidRDefault="0065228B" w:rsidP="0065228B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3" w:type="dxa"/>
          </w:tcPr>
          <w:p w:rsidR="00A46818" w:rsidRPr="00D03FE9" w:rsidRDefault="00353874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Концерт для друга. Характерні ознаки жанру концерт. Види концерту. Композиційна будова концерту</w:t>
            </w:r>
          </w:p>
        </w:tc>
        <w:tc>
          <w:tcPr>
            <w:tcW w:w="3459" w:type="dxa"/>
          </w:tcPr>
          <w:p w:rsidR="0065228B" w:rsidRPr="00D03FE9" w:rsidRDefault="00353874" w:rsidP="005729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Розучити пісню «Цвіт землі</w:t>
            </w:r>
            <w:r w:rsidR="0065228B"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О.Злотника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29C8"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="005729C8"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</w:t>
            </w:r>
            <w:proofErr w:type="spellEnd"/>
            <w:r w:rsidR="005729C8"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5228B"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М.Сингаївського</w:t>
            </w:r>
            <w:proofErr w:type="spellEnd"/>
            <w:r w:rsidR="005729C8"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Виконати завдання в зошиті на ст.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60-61</w:t>
            </w:r>
          </w:p>
        </w:tc>
        <w:tc>
          <w:tcPr>
            <w:tcW w:w="4642" w:type="dxa"/>
          </w:tcPr>
          <w:p w:rsidR="0065228B" w:rsidRPr="00D03FE9" w:rsidRDefault="00353874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35387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35387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35387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35387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353874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353874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DVGQMkmtd</w:t>
              </w:r>
              <w:r w:rsidRPr="00353874">
                <w:rPr>
                  <w:rStyle w:val="a4"/>
                  <w:lang w:val="uk-UA"/>
                </w:rPr>
                <w:t>8</w:t>
              </w:r>
              <w:r>
                <w:rPr>
                  <w:rStyle w:val="a4"/>
                </w:rPr>
                <w:t>o</w:t>
              </w:r>
            </w:hyperlink>
          </w:p>
        </w:tc>
      </w:tr>
      <w:tr w:rsidR="005729C8" w:rsidRPr="00353874" w:rsidTr="00887AD1">
        <w:tc>
          <w:tcPr>
            <w:tcW w:w="559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7" w:type="dxa"/>
          </w:tcPr>
          <w:p w:rsidR="0065228B" w:rsidRPr="00D03FE9" w:rsidRDefault="0065228B" w:rsidP="0065228B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65228B" w:rsidRPr="00D03FE9" w:rsidRDefault="0065228B" w:rsidP="0065228B">
            <w:pPr>
              <w:ind w:left="53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3" w:type="dxa"/>
          </w:tcPr>
          <w:p w:rsidR="00887AD1" w:rsidRPr="00B409A9" w:rsidRDefault="00887AD1" w:rsidP="00887AD1">
            <w:pPr>
              <w:ind w:left="3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Написання разом порядкових числівників з – тисячний. Узгодження числівників з іменниками </w:t>
            </w:r>
          </w:p>
          <w:p w:rsidR="0065228B" w:rsidRPr="00D03FE9" w:rsidRDefault="00887AD1" w:rsidP="00887AD1">
            <w:pPr>
              <w:pStyle w:val="a5"/>
              <w:numPr>
                <w:ilvl w:val="0"/>
                <w:numId w:val="3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Повторити </w:t>
            </w:r>
            <w:r w:rsidRPr="00592105">
              <w:rPr>
                <w:rFonts w:ascii="Times New Roman" w:hAnsi="Times New Roman"/>
                <w:sz w:val="24"/>
                <w:szCs w:val="24"/>
                <w:lang w:val="uk-UA"/>
              </w:rPr>
              <w:t>теоретичний матеріал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3459" w:type="dxa"/>
          </w:tcPr>
          <w:p w:rsidR="00887AD1" w:rsidRDefault="00887AD1" w:rsidP="00887AD1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Виконати вправи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492, 493(письмово),</w:t>
            </w:r>
          </w:p>
          <w:p w:rsidR="00887AD1" w:rsidRDefault="00887AD1" w:rsidP="00887AD1">
            <w:pPr>
              <w:pStyle w:val="a7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494(усно)</w:t>
            </w:r>
          </w:p>
          <w:p w:rsidR="0065228B" w:rsidRPr="00887AD1" w:rsidRDefault="00887AD1" w:rsidP="00887AD1">
            <w:pPr>
              <w:pStyle w:val="a5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Скласти список потрібних для родини на тиждень продуктів із зазначенням кількості та цін з додержанням правил узгодження числівників з іменниками</w:t>
            </w:r>
          </w:p>
        </w:tc>
        <w:tc>
          <w:tcPr>
            <w:tcW w:w="4642" w:type="dxa"/>
          </w:tcPr>
          <w:p w:rsidR="0065228B" w:rsidRPr="00D03FE9" w:rsidRDefault="0065228B" w:rsidP="00887AD1">
            <w:pPr>
              <w:pStyle w:val="a5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9C8" w:rsidRPr="00D03FE9" w:rsidTr="00887AD1">
        <w:trPr>
          <w:trHeight w:val="510"/>
        </w:trPr>
        <w:tc>
          <w:tcPr>
            <w:tcW w:w="559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7" w:type="dxa"/>
          </w:tcPr>
          <w:p w:rsidR="0065228B" w:rsidRPr="00D03FE9" w:rsidRDefault="00D06226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65228B" w:rsidRPr="00D03FE9" w:rsidRDefault="0065228B" w:rsidP="0065228B">
            <w:pPr>
              <w:ind w:left="47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3" w:type="dxa"/>
          </w:tcPr>
          <w:p w:rsidR="00887AD1" w:rsidRDefault="00887AD1" w:rsidP="00887AD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Підземні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утворення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залягання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земній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Термальні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мінеральні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води.</w:t>
            </w:r>
          </w:p>
          <w:p w:rsidR="0065228B" w:rsidRPr="00D03FE9" w:rsidRDefault="0065228B" w:rsidP="00887AD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9" w:type="dxa"/>
          </w:tcPr>
          <w:p w:rsidR="00887AD1" w:rsidRDefault="00887AD1" w:rsidP="00887AD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параграф 53;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письмові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відповіді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запитання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1-3 /ст..210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підручника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65228B" w:rsidRPr="00D03FE9" w:rsidRDefault="0065228B" w:rsidP="00887AD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887AD1" w:rsidRPr="009833A4" w:rsidRDefault="00887AD1" w:rsidP="00887AD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https://vseosvita.ua/library/prezentacia-do-uroku-geografii-u-6-klasi-pidzemni-vodi-183722.html</w:t>
              </w:r>
            </w:hyperlink>
          </w:p>
          <w:p w:rsidR="0065228B" w:rsidRPr="00A46818" w:rsidRDefault="0065228B" w:rsidP="00887AD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9C8" w:rsidRPr="00A46818" w:rsidTr="00887AD1">
        <w:trPr>
          <w:trHeight w:val="825"/>
        </w:trPr>
        <w:tc>
          <w:tcPr>
            <w:tcW w:w="559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7" w:type="dxa"/>
          </w:tcPr>
          <w:p w:rsidR="0065228B" w:rsidRPr="00D03FE9" w:rsidRDefault="00D06226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3" w:type="dxa"/>
          </w:tcPr>
          <w:p w:rsidR="00887AD1" w:rsidRDefault="00887AD1" w:rsidP="00887AD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Інструктаж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БЖД. Практична робота №3.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Порівняння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будови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мохів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папоротей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покритонасінних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рослин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228B" w:rsidRPr="00A46818" w:rsidRDefault="0065228B" w:rsidP="00887AD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887AD1" w:rsidRPr="00484FFB" w:rsidRDefault="00887AD1" w:rsidP="00887AD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допомогою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параграфів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42-43 та 45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роботу 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інструктивну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картку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вишлю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групу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Дистанційне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6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65228B" w:rsidRPr="00A46818" w:rsidRDefault="0065228B" w:rsidP="00887AD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2" w:type="dxa"/>
          </w:tcPr>
          <w:p w:rsidR="0065228B" w:rsidRPr="00D03FE9" w:rsidRDefault="0065228B" w:rsidP="00A468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223CA" w:rsidRPr="0065228B" w:rsidRDefault="00B223CA">
      <w:pPr>
        <w:rPr>
          <w:lang w:val="uk-UA"/>
        </w:rPr>
      </w:pPr>
    </w:p>
    <w:sectPr w:rsidR="00B223CA" w:rsidRPr="0065228B" w:rsidSect="005338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565_"/>
      </v:shape>
    </w:pict>
  </w:numPicBullet>
  <w:abstractNum w:abstractNumId="0" w15:restartNumberingAfterBreak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77DEF"/>
    <w:multiLevelType w:val="hybridMultilevel"/>
    <w:tmpl w:val="25A0F19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2C144745"/>
    <w:multiLevelType w:val="multilevel"/>
    <w:tmpl w:val="F178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43277"/>
    <w:multiLevelType w:val="hybridMultilevel"/>
    <w:tmpl w:val="E08E20F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8B"/>
    <w:rsid w:val="00145CAE"/>
    <w:rsid w:val="001B680C"/>
    <w:rsid w:val="002E02AC"/>
    <w:rsid w:val="00353874"/>
    <w:rsid w:val="005338B2"/>
    <w:rsid w:val="005729C8"/>
    <w:rsid w:val="0065228B"/>
    <w:rsid w:val="00887AD1"/>
    <w:rsid w:val="00A238DF"/>
    <w:rsid w:val="00A46818"/>
    <w:rsid w:val="00B223CA"/>
    <w:rsid w:val="00D03FE9"/>
    <w:rsid w:val="00D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6055"/>
  <w15:chartTrackingRefBased/>
  <w15:docId w15:val="{B3E2D527-A21A-4F27-87AA-349D302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29C8"/>
    <w:rPr>
      <w:color w:val="0000FF"/>
      <w:u w:val="single"/>
    </w:rPr>
  </w:style>
  <w:style w:type="paragraph" w:styleId="a5">
    <w:name w:val="No Spacing"/>
    <w:link w:val="a6"/>
    <w:uiPriority w:val="1"/>
    <w:qFormat/>
    <w:rsid w:val="00D03FE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468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A46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library/prezentacia-do-uroku-geografii-u-6-klasi-pidzemni-vodi-183722.html" TargetMode="External"/><Relationship Id="rId5" Type="http://schemas.openxmlformats.org/officeDocument/2006/relationships/hyperlink" Target="https://www.youtube.com/watch?v=DVGQMkmtd8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2020-04-14T06:32:00Z</dcterms:created>
  <dcterms:modified xsi:type="dcterms:W3CDTF">2020-04-14T06:32:00Z</dcterms:modified>
</cp:coreProperties>
</file>