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E4" w:rsidRPr="00DB319C" w:rsidRDefault="006A01E4" w:rsidP="006A01E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19C">
        <w:rPr>
          <w:rFonts w:ascii="Times New Roman" w:hAnsi="Times New Roman" w:cs="Times New Roman"/>
          <w:b/>
          <w:i/>
          <w:sz w:val="28"/>
          <w:szCs w:val="28"/>
        </w:rPr>
        <w:t>Д</w:t>
      </w:r>
      <w:bookmarkStart w:id="0" w:name="_GoBack"/>
      <w:bookmarkEnd w:id="0"/>
      <w:r w:rsidRPr="00DB319C">
        <w:rPr>
          <w:rFonts w:ascii="Times New Roman" w:hAnsi="Times New Roman" w:cs="Times New Roman"/>
          <w:b/>
          <w:i/>
          <w:sz w:val="28"/>
          <w:szCs w:val="28"/>
        </w:rPr>
        <w:t>истанційне навчання</w:t>
      </w:r>
    </w:p>
    <w:p w:rsidR="006A01E4" w:rsidRPr="00DB319C" w:rsidRDefault="006A01E4" w:rsidP="006A01E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19C">
        <w:rPr>
          <w:rFonts w:ascii="Times New Roman" w:hAnsi="Times New Roman" w:cs="Times New Roman"/>
          <w:b/>
          <w:i/>
          <w:sz w:val="28"/>
          <w:szCs w:val="28"/>
        </w:rPr>
        <w:t>8 клас</w:t>
      </w:r>
    </w:p>
    <w:p w:rsidR="006A01E4" w:rsidRPr="00DB319C" w:rsidRDefault="006A01E4" w:rsidP="006A01E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19C">
        <w:rPr>
          <w:rFonts w:ascii="Times New Roman" w:hAnsi="Times New Roman" w:cs="Times New Roman"/>
          <w:b/>
          <w:i/>
          <w:sz w:val="28"/>
          <w:szCs w:val="28"/>
        </w:rPr>
        <w:t>Середа   ( 18.03.2020р.)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785"/>
        <w:gridCol w:w="3143"/>
        <w:gridCol w:w="4111"/>
        <w:gridCol w:w="4756"/>
      </w:tblGrid>
      <w:tr w:rsidR="006A01E4" w:rsidRPr="0028409D" w:rsidTr="00F56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E4" w:rsidRPr="0028409D" w:rsidRDefault="006A01E4" w:rsidP="00F5677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E4" w:rsidRPr="0028409D" w:rsidRDefault="006A01E4" w:rsidP="00F56777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E4" w:rsidRPr="0028409D" w:rsidRDefault="006A01E4" w:rsidP="00F5677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 матеріал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E4" w:rsidRPr="0028409D" w:rsidRDefault="006A01E4" w:rsidP="00F5677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 завдання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E4" w:rsidRPr="0028409D" w:rsidRDefault="006A01E4" w:rsidP="00F5677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 на онлайн – ресурс</w:t>
            </w:r>
          </w:p>
        </w:tc>
      </w:tr>
      <w:tr w:rsidR="006A01E4" w:rsidRPr="0028409D" w:rsidTr="00F56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ІБЖ. Вивчити  гру захисника проти атакуючого.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Ранкова зарядка, скориставшись посиланням.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D7474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https://www.youtube.com/watch?v=BNNYiqTH0hM</w:t>
              </w:r>
            </w:hyperlink>
          </w:p>
        </w:tc>
      </w:tr>
      <w:tr w:rsidR="006A01E4" w:rsidRPr="0028409D" w:rsidTr="00F56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Урбанізація. Міські агломерації. Мегаполіси. Світові міста.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 w:rsidRPr="00D74744">
              <w:rPr>
                <w:rFonts w:ascii="Times New Roman" w:hAnsi="Times New Roman"/>
                <w:sz w:val="28"/>
                <w:szCs w:val="28"/>
              </w:rPr>
              <w:t xml:space="preserve">Опрацювати §43; вивчити основні терміни </w:t>
            </w:r>
            <w:r>
              <w:rPr>
                <w:rFonts w:ascii="Times New Roman" w:hAnsi="Times New Roman"/>
                <w:sz w:val="28"/>
                <w:szCs w:val="28"/>
              </w:rPr>
              <w:t>( див. с.237 підручника); скласти схему « Країна  за рівнем урбанізації»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511E45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511E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https</w:t>
              </w:r>
              <w:r w:rsidRPr="00511E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511E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naurok</w:t>
              </w:r>
              <w:r w:rsidRPr="00511E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511E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com</w:t>
              </w:r>
              <w:r w:rsidRPr="00511E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511E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ua</w:t>
              </w:r>
              <w:r w:rsidRPr="00511E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511E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prezentaciya</w:t>
              </w:r>
              <w:r w:rsidRPr="00511E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511E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urbanizaciya</w:t>
              </w:r>
              <w:r w:rsidRPr="00511E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511E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miski</w:t>
              </w:r>
              <w:r w:rsidRPr="00511E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511E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aglomeraci</w:t>
              </w:r>
              <w:r w:rsidRPr="00511E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-27749.</w:t>
              </w:r>
              <w:proofErr w:type="spellStart"/>
              <w:r w:rsidRPr="00511E4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html</w:t>
              </w:r>
              <w:proofErr w:type="spellEnd"/>
            </w:hyperlink>
          </w:p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1E4" w:rsidRPr="0028409D" w:rsidTr="00F56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Всесвітня історія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Економічний занепад та політична криза в Речі Посполитій.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Прочитати </w:t>
            </w:r>
            <w:r w:rsidRPr="00D7474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19. Вивчити основні терміни, дати відповіді на запитання (ст. 154. підручника)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1E4" w:rsidRPr="0028409D" w:rsidTr="00F56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Основи здоров’я  </w:t>
            </w:r>
          </w:p>
          <w:p w:rsidR="006A01E4" w:rsidRPr="0028409D" w:rsidRDefault="006A01E4" w:rsidP="00F56777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Кримінальна відповідальність за злочини сексуального характеру. Алгоритм поведінки жертв.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Опрацювати  </w:t>
            </w:r>
            <w:r w:rsidRPr="00D7474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18. Опрацювати пам’ятку «Як уникнути сексуального насилля»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1E4" w:rsidRPr="0028409D" w:rsidTr="00F56777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Українська мова </w:t>
            </w:r>
          </w:p>
          <w:p w:rsidR="006A01E4" w:rsidRPr="0028409D" w:rsidRDefault="006A01E4" w:rsidP="00F56777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Вставні слова ( словосполучення, речення). Групи вставних слів і словосполучень за  значенням. Розділові знаки при вставних словах.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28409D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Опрацювати </w:t>
            </w:r>
            <w:r w:rsidRPr="00D7474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32, 33. Виконати  вправи 1(ст.111, усно) , вправи 2 (ст.111, письмово).створити висловлення розповідного характеру з елементами роздуму « Техніка у моєму житті», використовуючи самостійно дібрані вставні слова.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4" w:rsidRPr="00511E45" w:rsidRDefault="006A01E4" w:rsidP="00F56777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511E4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https://youtu.be/wc1ClfxXdwY</w:t>
              </w:r>
            </w:hyperlink>
          </w:p>
        </w:tc>
      </w:tr>
    </w:tbl>
    <w:p w:rsidR="006D5F00" w:rsidRDefault="006D5F00"/>
    <w:sectPr w:rsidR="006D5F00" w:rsidSect="006A01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E4"/>
    <w:rsid w:val="006A01E4"/>
    <w:rsid w:val="006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E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1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01E4"/>
    <w:rPr>
      <w:color w:val="0000FF" w:themeColor="hyperlink"/>
      <w:u w:val="single"/>
    </w:rPr>
  </w:style>
  <w:style w:type="paragraph" w:styleId="a5">
    <w:name w:val="No Spacing"/>
    <w:uiPriority w:val="1"/>
    <w:qFormat/>
    <w:rsid w:val="006A01E4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E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1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01E4"/>
    <w:rPr>
      <w:color w:val="0000FF" w:themeColor="hyperlink"/>
      <w:u w:val="single"/>
    </w:rPr>
  </w:style>
  <w:style w:type="paragraph" w:styleId="a5">
    <w:name w:val="No Spacing"/>
    <w:uiPriority w:val="1"/>
    <w:qFormat/>
    <w:rsid w:val="006A01E4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wc1ClfxXdw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urbanizaciya-miski-aglomeraci-27749.html" TargetMode="External"/><Relationship Id="rId5" Type="http://schemas.openxmlformats.org/officeDocument/2006/relationships/hyperlink" Target="https://www.youtube.com/watch?v=BNNYiqTH0h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2020-03-18T09:00:00Z</dcterms:created>
  <dcterms:modified xsi:type="dcterms:W3CDTF">2020-03-18T09:01:00Z</dcterms:modified>
</cp:coreProperties>
</file>