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AE3" w:rsidRDefault="00D33AE3" w:rsidP="00D33AE3">
      <w:pPr>
        <w:jc w:val="center"/>
        <w:rPr>
          <w:rFonts w:ascii="Times New Roman" w:hAnsi="Times New Roman" w:cs="Times New Roman"/>
          <w:b/>
          <w:i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i/>
          <w:sz w:val="36"/>
          <w:szCs w:val="36"/>
          <w:lang w:val="uk-UA"/>
        </w:rPr>
        <w:t xml:space="preserve">Дистанційне навчання </w:t>
      </w:r>
    </w:p>
    <w:p w:rsidR="00D33AE3" w:rsidRDefault="00D33AE3" w:rsidP="00D33AE3">
      <w:pPr>
        <w:jc w:val="center"/>
        <w:rPr>
          <w:rFonts w:ascii="Times New Roman" w:hAnsi="Times New Roman" w:cs="Times New Roman"/>
          <w:b/>
          <w:i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i/>
          <w:sz w:val="36"/>
          <w:szCs w:val="36"/>
          <w:lang w:val="uk-UA"/>
        </w:rPr>
        <w:t>9клас</w:t>
      </w:r>
    </w:p>
    <w:p w:rsidR="00D33AE3" w:rsidRDefault="00D33AE3" w:rsidP="00D33AE3">
      <w:pPr>
        <w:jc w:val="center"/>
        <w:rPr>
          <w:rFonts w:ascii="Times New Roman" w:hAnsi="Times New Roman" w:cs="Times New Roman"/>
          <w:b/>
          <w:i/>
          <w:sz w:val="36"/>
          <w:szCs w:val="36"/>
          <w:lang w:val="uk-UA"/>
        </w:rPr>
      </w:pPr>
      <w:r w:rsidRPr="00E5673B">
        <w:rPr>
          <w:rFonts w:ascii="Times New Roman" w:hAnsi="Times New Roman" w:cs="Times New Roman"/>
          <w:b/>
          <w:i/>
          <w:sz w:val="36"/>
          <w:szCs w:val="36"/>
          <w:lang w:val="uk-UA"/>
        </w:rPr>
        <w:t xml:space="preserve">Понеділок </w:t>
      </w:r>
      <w:r>
        <w:rPr>
          <w:rFonts w:ascii="Times New Roman" w:hAnsi="Times New Roman" w:cs="Times New Roman"/>
          <w:b/>
          <w:i/>
          <w:sz w:val="36"/>
          <w:szCs w:val="36"/>
          <w:lang w:val="uk-UA"/>
        </w:rPr>
        <w:t xml:space="preserve"> ( 16.03.2020 р.)</w:t>
      </w:r>
    </w:p>
    <w:p w:rsidR="00D33AE3" w:rsidRDefault="00D33AE3" w:rsidP="00D33AE3">
      <w:pPr>
        <w:jc w:val="center"/>
        <w:rPr>
          <w:rFonts w:ascii="Times New Roman" w:hAnsi="Times New Roman" w:cs="Times New Roman"/>
          <w:b/>
          <w:i/>
          <w:sz w:val="36"/>
          <w:szCs w:val="36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5"/>
        <w:gridCol w:w="3200"/>
        <w:gridCol w:w="3629"/>
        <w:gridCol w:w="3627"/>
        <w:gridCol w:w="3629"/>
      </w:tblGrid>
      <w:tr w:rsidR="00D33AE3" w:rsidTr="00187847">
        <w:tc>
          <w:tcPr>
            <w:tcW w:w="475" w:type="dxa"/>
          </w:tcPr>
          <w:p w:rsidR="00D33AE3" w:rsidRPr="00853CB4" w:rsidRDefault="00D33AE3" w:rsidP="0018784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№ з /п</w:t>
            </w:r>
          </w:p>
        </w:tc>
        <w:tc>
          <w:tcPr>
            <w:tcW w:w="3200" w:type="dxa"/>
          </w:tcPr>
          <w:p w:rsidR="00D33AE3" w:rsidRPr="00853CB4" w:rsidRDefault="00D33AE3" w:rsidP="00187847">
            <w:pPr>
              <w:ind w:left="957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Предмет </w:t>
            </w:r>
          </w:p>
        </w:tc>
        <w:tc>
          <w:tcPr>
            <w:tcW w:w="3629" w:type="dxa"/>
          </w:tcPr>
          <w:p w:rsidR="00D33AE3" w:rsidRPr="00853CB4" w:rsidRDefault="00D33AE3" w:rsidP="0018784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853CB4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Теоретичн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ий матеріал</w:t>
            </w:r>
          </w:p>
        </w:tc>
        <w:tc>
          <w:tcPr>
            <w:tcW w:w="3627" w:type="dxa"/>
          </w:tcPr>
          <w:p w:rsidR="00D33AE3" w:rsidRPr="00853CB4" w:rsidRDefault="00D33AE3" w:rsidP="0018784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Практичні завдання</w:t>
            </w:r>
          </w:p>
        </w:tc>
        <w:tc>
          <w:tcPr>
            <w:tcW w:w="3629" w:type="dxa"/>
          </w:tcPr>
          <w:p w:rsidR="00D33AE3" w:rsidRPr="00853CB4" w:rsidRDefault="00D33AE3" w:rsidP="0018784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Посилання на онлайн – ресурс</w:t>
            </w:r>
          </w:p>
        </w:tc>
      </w:tr>
      <w:tr w:rsidR="00D33AE3" w:rsidTr="00187847">
        <w:tc>
          <w:tcPr>
            <w:tcW w:w="475" w:type="dxa"/>
          </w:tcPr>
          <w:p w:rsidR="00D33AE3" w:rsidRDefault="00D33AE3" w:rsidP="0018784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200" w:type="dxa"/>
          </w:tcPr>
          <w:p w:rsidR="00D33AE3" w:rsidRPr="00A77A48" w:rsidRDefault="00D33AE3" w:rsidP="0018784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7A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Фізична культура</w:t>
            </w:r>
          </w:p>
          <w:p w:rsidR="00D33AE3" w:rsidRPr="00A77A48" w:rsidRDefault="00D33AE3" w:rsidP="0018784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33AE3" w:rsidRPr="00A77A48" w:rsidRDefault="00D33AE3" w:rsidP="0018784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29" w:type="dxa"/>
          </w:tcPr>
          <w:p w:rsidR="00D33AE3" w:rsidRDefault="00D33AE3" w:rsidP="0018784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БЖД. Техніка прийому подач з нижнім та змішаним обертом м’яча. </w:t>
            </w:r>
          </w:p>
        </w:tc>
        <w:tc>
          <w:tcPr>
            <w:tcW w:w="3627" w:type="dxa"/>
          </w:tcPr>
          <w:p w:rsidR="00D33AE3" w:rsidRDefault="00D33AE3" w:rsidP="0018784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Піднімання тулуба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За 30с.</w:t>
            </w:r>
          </w:p>
        </w:tc>
        <w:tc>
          <w:tcPr>
            <w:tcW w:w="3629" w:type="dxa"/>
          </w:tcPr>
          <w:p w:rsidR="00D33AE3" w:rsidRDefault="00D33AE3" w:rsidP="0018784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33AE3" w:rsidTr="00187847">
        <w:tc>
          <w:tcPr>
            <w:tcW w:w="475" w:type="dxa"/>
          </w:tcPr>
          <w:p w:rsidR="00D33AE3" w:rsidRDefault="00D33AE3" w:rsidP="0018784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  <w:p w:rsidR="00D33AE3" w:rsidRDefault="00D33AE3" w:rsidP="0018784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00" w:type="dxa"/>
          </w:tcPr>
          <w:p w:rsidR="00D33AE3" w:rsidRPr="00A77A48" w:rsidRDefault="00D33AE3" w:rsidP="00187847">
            <w:pPr>
              <w:ind w:left="53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7A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Правознавство</w:t>
            </w:r>
          </w:p>
          <w:p w:rsidR="00D33AE3" w:rsidRPr="00A77A48" w:rsidRDefault="00D33AE3" w:rsidP="00187847">
            <w:pPr>
              <w:ind w:left="53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33AE3" w:rsidRPr="00A77A48" w:rsidRDefault="00D33AE3" w:rsidP="00187847">
            <w:pPr>
              <w:ind w:left="53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29" w:type="dxa"/>
          </w:tcPr>
          <w:p w:rsidR="00D33AE3" w:rsidRDefault="00D33AE3" w:rsidP="0018784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Прийняття на роботу неповнолітніх. Робочий час і час відпочинку. Оплата праці. Охорона праці неповнолітніх.</w:t>
            </w:r>
          </w:p>
        </w:tc>
        <w:tc>
          <w:tcPr>
            <w:tcW w:w="3627" w:type="dxa"/>
          </w:tcPr>
          <w:p w:rsidR="00D33AE3" w:rsidRPr="00A77A48" w:rsidRDefault="00D33AE3" w:rsidP="0018784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7A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Прочитати §22-23. Скласти міні-доповідь «Як трудове законодавство охороняє працю неповнолітніх»</w:t>
            </w:r>
          </w:p>
        </w:tc>
        <w:tc>
          <w:tcPr>
            <w:tcW w:w="3629" w:type="dxa"/>
          </w:tcPr>
          <w:p w:rsidR="00D33AE3" w:rsidRDefault="00D33AE3" w:rsidP="0018784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33AE3" w:rsidTr="00187847">
        <w:tc>
          <w:tcPr>
            <w:tcW w:w="475" w:type="dxa"/>
          </w:tcPr>
          <w:p w:rsidR="00D33AE3" w:rsidRDefault="00D33AE3" w:rsidP="0018784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  <w:p w:rsidR="00D33AE3" w:rsidRDefault="00D33AE3" w:rsidP="0018784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00" w:type="dxa"/>
          </w:tcPr>
          <w:p w:rsidR="00D33AE3" w:rsidRPr="00A77A48" w:rsidRDefault="00D33AE3" w:rsidP="00187847">
            <w:pPr>
              <w:ind w:left="19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7A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Алгебра </w:t>
            </w:r>
          </w:p>
          <w:p w:rsidR="00D33AE3" w:rsidRPr="00A77A48" w:rsidRDefault="00D33AE3" w:rsidP="00187847">
            <w:pPr>
              <w:ind w:left="19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33AE3" w:rsidRPr="00A77A48" w:rsidRDefault="00D33AE3" w:rsidP="00187847">
            <w:pPr>
              <w:ind w:left="19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29" w:type="dxa"/>
          </w:tcPr>
          <w:p w:rsidR="00D33AE3" w:rsidRDefault="00D33AE3" w:rsidP="0018784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Основні правила комбінаторики</w:t>
            </w:r>
          </w:p>
        </w:tc>
        <w:tc>
          <w:tcPr>
            <w:tcW w:w="3627" w:type="dxa"/>
          </w:tcPr>
          <w:p w:rsidR="00D33AE3" w:rsidRDefault="00D33AE3" w:rsidP="0018784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Опрацювати  </w:t>
            </w:r>
            <w:r>
              <w:rPr>
                <w:rFonts w:ascii="Calibri" w:hAnsi="Calibri" w:cs="Calibri"/>
                <w:sz w:val="28"/>
                <w:szCs w:val="28"/>
                <w:lang w:val="uk-UA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22. Розв’язати вправи 939, 941, 947. </w:t>
            </w:r>
          </w:p>
        </w:tc>
        <w:tc>
          <w:tcPr>
            <w:tcW w:w="3629" w:type="dxa"/>
          </w:tcPr>
          <w:p w:rsidR="00D33AE3" w:rsidRDefault="00D33AE3" w:rsidP="0018784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33AE3" w:rsidRPr="00A77A48" w:rsidTr="00187847">
        <w:tc>
          <w:tcPr>
            <w:tcW w:w="475" w:type="dxa"/>
          </w:tcPr>
          <w:p w:rsidR="00D33AE3" w:rsidRDefault="00D33AE3" w:rsidP="0018784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  <w:p w:rsidR="00D33AE3" w:rsidRDefault="00D33AE3" w:rsidP="0018784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00" w:type="dxa"/>
          </w:tcPr>
          <w:p w:rsidR="00D33AE3" w:rsidRPr="00A77A48" w:rsidRDefault="00D33AE3" w:rsidP="0018784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7A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Географія</w:t>
            </w:r>
          </w:p>
          <w:p w:rsidR="00D33AE3" w:rsidRPr="00A77A48" w:rsidRDefault="00D33AE3" w:rsidP="0018784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33AE3" w:rsidRPr="00A77A48" w:rsidRDefault="00D33AE3" w:rsidP="0018784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29" w:type="dxa"/>
          </w:tcPr>
          <w:p w:rsidR="00D33AE3" w:rsidRDefault="00D33AE3" w:rsidP="0018784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Транспорт світу</w:t>
            </w:r>
          </w:p>
        </w:tc>
        <w:tc>
          <w:tcPr>
            <w:tcW w:w="3627" w:type="dxa"/>
          </w:tcPr>
          <w:p w:rsidR="00D33AE3" w:rsidRDefault="00D33AE3" w:rsidP="0018784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Опрацювати </w:t>
            </w:r>
            <w:r>
              <w:rPr>
                <w:rFonts w:ascii="Calibri" w:hAnsi="Calibri" w:cs="Calibri"/>
                <w:sz w:val="28"/>
                <w:szCs w:val="28"/>
                <w:lang w:val="uk-UA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39; робота з тематичною картою «Транспорт світу», скласти схеми «Найбільш судноплавні річки світу», «Найбільші аеропорти світу»</w:t>
            </w:r>
          </w:p>
        </w:tc>
        <w:tc>
          <w:tcPr>
            <w:tcW w:w="3629" w:type="dxa"/>
          </w:tcPr>
          <w:p w:rsidR="00D33AE3" w:rsidRDefault="00D33AE3" w:rsidP="0018784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CA7B39" w:rsidRPr="00D33AE3" w:rsidRDefault="00CA7B39">
      <w:pPr>
        <w:rPr>
          <w:lang w:val="uk-UA"/>
        </w:rPr>
      </w:pPr>
      <w:bookmarkStart w:id="0" w:name="_GoBack"/>
      <w:bookmarkEnd w:id="0"/>
    </w:p>
    <w:sectPr w:rsidR="00CA7B39" w:rsidRPr="00D33AE3" w:rsidSect="00D33AE3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AE3"/>
    <w:rsid w:val="00CA7B39"/>
    <w:rsid w:val="00D33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560746-2C86-4B2B-8E46-E69D82361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A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3A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2020-03-16T11:45:00Z</dcterms:created>
  <dcterms:modified xsi:type="dcterms:W3CDTF">2020-03-16T11:46:00Z</dcterms:modified>
</cp:coreProperties>
</file>