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C2084D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31</w:t>
      </w:r>
      <w:r w:rsidR="005F23E9">
        <w:rPr>
          <w:sz w:val="28"/>
          <w:szCs w:val="28"/>
          <w:lang w:val="uk-UA"/>
        </w:rPr>
        <w:t>.03.2020</w:t>
      </w:r>
      <w:r w:rsidR="0015245C">
        <w:rPr>
          <w:sz w:val="28"/>
          <w:szCs w:val="28"/>
          <w:lang w:val="uk-UA"/>
        </w:rPr>
        <w:t xml:space="preserve"> </w:t>
      </w:r>
      <w:r w:rsidR="005F23E9">
        <w:rPr>
          <w:sz w:val="28"/>
          <w:szCs w:val="28"/>
          <w:lang w:val="uk-UA"/>
        </w:rPr>
        <w:t>р</w:t>
      </w:r>
      <w:r w:rsidR="001A0B8C">
        <w:rPr>
          <w:sz w:val="28"/>
          <w:szCs w:val="28"/>
          <w:lang w:val="uk-UA"/>
        </w:rPr>
        <w:t xml:space="preserve">  4клас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911513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</w:t>
            </w:r>
            <w:r w:rsidR="0061142A">
              <w:rPr>
                <w:sz w:val="28"/>
                <w:szCs w:val="28"/>
                <w:lang w:val="uk-UA"/>
              </w:rPr>
              <w:t>во</w:t>
            </w: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8C3AF3" w:rsidP="00FA12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030F73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Ділення круглих багатоцифрових чисел на розрядні числа.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чому особливості Чорного й А</w:t>
            </w:r>
            <w:r w:rsidR="0061142A">
              <w:rPr>
                <w:sz w:val="28"/>
                <w:szCs w:val="28"/>
                <w:lang w:val="uk-UA"/>
              </w:rPr>
              <w:t>зовського морів.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3216C8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вокзалі.</w:t>
            </w: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F82E9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FA123B" w:rsidRP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FA123B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4" w:type="dxa"/>
          </w:tcPr>
          <w:p w:rsidR="0061142A" w:rsidRDefault="00C2084D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Опрацюйте усно №893. Виконати письмово №897 №894 №900  №901</w:t>
            </w: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134B48" w:rsidRDefault="0061142A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</w:t>
            </w:r>
            <w:r w:rsidR="00C2084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138-142.Робота у зошитах. Порівняйте чим відрізняється Чорне море від Азовського.</w:t>
            </w:r>
          </w:p>
          <w:p w:rsidR="00134B48" w:rsidRDefault="003216C8" w:rsidP="00134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лексику с.166 впр.2. впр.6 с168-усно 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 с-168</w:t>
            </w:r>
          </w:p>
          <w:p w:rsidR="00911513" w:rsidRDefault="00911513" w:rsidP="00F90695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911513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911513">
            <w:pPr>
              <w:rPr>
                <w:sz w:val="28"/>
                <w:szCs w:val="28"/>
                <w:lang w:val="uk-UA"/>
              </w:rPr>
            </w:pPr>
          </w:p>
          <w:p w:rsidR="005F23E9" w:rsidRPr="00911513" w:rsidRDefault="005F23E9" w:rsidP="009115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911513" w:rsidRPr="003216C8" w:rsidRDefault="00911513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134B48"/>
    <w:rsid w:val="0015245C"/>
    <w:rsid w:val="001A0B8C"/>
    <w:rsid w:val="00222762"/>
    <w:rsid w:val="002A59E3"/>
    <w:rsid w:val="003216C8"/>
    <w:rsid w:val="003C69EC"/>
    <w:rsid w:val="00497EBF"/>
    <w:rsid w:val="005F23E9"/>
    <w:rsid w:val="0061142A"/>
    <w:rsid w:val="00720F25"/>
    <w:rsid w:val="007C5AEF"/>
    <w:rsid w:val="008C3AF3"/>
    <w:rsid w:val="008D09C5"/>
    <w:rsid w:val="008E7801"/>
    <w:rsid w:val="00911513"/>
    <w:rsid w:val="00955A89"/>
    <w:rsid w:val="00987743"/>
    <w:rsid w:val="00C2084D"/>
    <w:rsid w:val="00DC0501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2020-03-16T15:47:00Z</dcterms:created>
  <dcterms:modified xsi:type="dcterms:W3CDTF">2020-03-31T09:21:00Z</dcterms:modified>
</cp:coreProperties>
</file>