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C" w:rsidRPr="00075192" w:rsidRDefault="00DB7DAC" w:rsidP="00075192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Індивідуальний план роботи та самоосвіти під час карантину</w:t>
      </w:r>
      <w:r w:rsid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(12.03.2020 – 03.04.2020)</w:t>
      </w:r>
    </w:p>
    <w:p w:rsidR="00DB7DAC" w:rsidRPr="00075192" w:rsidRDefault="00DB7DAC" w:rsidP="00DB7DAC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директора Завадівської загальноосвітньої</w:t>
      </w:r>
    </w:p>
    <w:p w:rsidR="00DB7DAC" w:rsidRPr="00075192" w:rsidRDefault="00DB7DAC" w:rsidP="00DB7DAC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школи І-ІІ ступенів </w:t>
      </w:r>
    </w:p>
    <w:p w:rsidR="00DB7DAC" w:rsidRPr="00075192" w:rsidRDefault="00DB7DAC" w:rsidP="00DB7DAC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7030A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5192">
        <w:rPr>
          <w:rFonts w:ascii="Times New Roman" w:eastAsia="Times New Roman" w:hAnsi="Times New Roman" w:cs="Times New Roman"/>
          <w:b/>
          <w:bCs/>
          <w:i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Комарницької Марії Миколаївни</w:t>
      </w:r>
    </w:p>
    <w:tbl>
      <w:tblPr>
        <w:tblStyle w:val="a5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5386"/>
        <w:gridCol w:w="1700"/>
        <w:gridCol w:w="1991"/>
      </w:tblGrid>
      <w:tr w:rsidR="00DB7DAC" w:rsidTr="00DB7DAC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DB7DAC" w:rsidRDefault="00E4470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з</w:t>
            </w:r>
            <w:r w:rsidR="00DB7DAC">
              <w:rPr>
                <w:b/>
                <w:i/>
                <w:sz w:val="24"/>
                <w:szCs w:val="24"/>
                <w:lang w:eastAsia="ru-RU"/>
              </w:rPr>
              <w:t>/</w:t>
            </w:r>
            <w:r w:rsidR="003E0DC7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7DAC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816BE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Змі</w:t>
            </w:r>
            <w:proofErr w:type="gramStart"/>
            <w:r>
              <w:rPr>
                <w:b/>
                <w:i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B7DAC">
              <w:rPr>
                <w:b/>
                <w:i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 w:rsidP="00816BE3">
            <w:pPr>
              <w:spacing w:line="276" w:lineRule="auto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DB7DAC" w:rsidTr="00DB7DAC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DB7DAC" w:rsidRDefault="00DB7DAC" w:rsidP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 w:rsidP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12.03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DB7DAC" w:rsidRPr="00DB7DAC" w:rsidRDefault="00DB7DAC" w:rsidP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4317E5" w:rsidRDefault="00137494" w:rsidP="00816B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ru-RU"/>
              </w:rPr>
              <w:t>1.Нарада при дирек</w:t>
            </w:r>
            <w:r w:rsidR="004317E5">
              <w:rPr>
                <w:sz w:val="24"/>
                <w:szCs w:val="24"/>
                <w:lang w:eastAsia="ru-RU"/>
              </w:rPr>
              <w:t xml:space="preserve">торові </w:t>
            </w:r>
            <w:proofErr w:type="gramStart"/>
            <w:r w:rsidR="004317E5">
              <w:rPr>
                <w:sz w:val="24"/>
                <w:szCs w:val="24"/>
                <w:lang w:eastAsia="ru-RU"/>
              </w:rPr>
              <w:t>(</w:t>
            </w:r>
            <w:r w:rsidR="004317E5">
              <w:rPr>
                <w:sz w:val="28"/>
                <w:szCs w:val="28"/>
                <w:lang w:val="uk-UA"/>
              </w:rPr>
              <w:t xml:space="preserve"> </w:t>
            </w:r>
            <w:proofErr w:type="gramEnd"/>
            <w:r w:rsidR="004317E5">
              <w:rPr>
                <w:sz w:val="24"/>
                <w:szCs w:val="24"/>
                <w:lang w:val="uk-UA"/>
              </w:rPr>
              <w:t>інформування працівників закладу,</w:t>
            </w:r>
            <w:r w:rsidR="004317E5" w:rsidRPr="004317E5">
              <w:rPr>
                <w:sz w:val="24"/>
                <w:szCs w:val="24"/>
                <w:lang w:val="uk-UA"/>
              </w:rPr>
              <w:t xml:space="preserve"> батьків, учнів про тимчасове призупинення навчальних занят</w:t>
            </w:r>
            <w:r w:rsidR="004317E5">
              <w:rPr>
                <w:sz w:val="24"/>
                <w:szCs w:val="24"/>
                <w:lang w:val="uk-UA"/>
              </w:rPr>
              <w:t>ь з 12.03 по 03.04.2020 включно</w:t>
            </w:r>
            <w:r w:rsidR="004317E5">
              <w:rPr>
                <w:sz w:val="28"/>
                <w:szCs w:val="28"/>
                <w:lang w:val="uk-UA"/>
              </w:rPr>
              <w:t xml:space="preserve"> ; </w:t>
            </w:r>
            <w:r w:rsidR="00E44706">
              <w:rPr>
                <w:sz w:val="24"/>
                <w:szCs w:val="24"/>
                <w:lang w:val="uk-UA"/>
              </w:rPr>
              <w:t>проведення роз’яснювальної роботи</w:t>
            </w:r>
            <w:r w:rsidR="004317E5" w:rsidRPr="004317E5">
              <w:rPr>
                <w:sz w:val="24"/>
                <w:szCs w:val="24"/>
                <w:lang w:val="uk-UA"/>
              </w:rPr>
              <w:t xml:space="preserve"> серед батьків, учнів щодо необхідності своєчасного звертання до сімейного лікаря у разі виявлення симптомів захворювання інфекцією</w:t>
            </w:r>
            <w:r w:rsidR="00E44706">
              <w:rPr>
                <w:sz w:val="24"/>
                <w:szCs w:val="24"/>
                <w:lang w:val="uk-UA"/>
              </w:rPr>
              <w:t>,</w:t>
            </w:r>
            <w:r w:rsidR="004317E5" w:rsidRPr="004317E5">
              <w:rPr>
                <w:sz w:val="24"/>
                <w:szCs w:val="24"/>
                <w:lang w:val="uk-UA"/>
              </w:rPr>
              <w:t xml:space="preserve"> спричиненою коронавірусом </w:t>
            </w:r>
            <w:r w:rsidR="004317E5" w:rsidRPr="004317E5">
              <w:rPr>
                <w:sz w:val="24"/>
                <w:szCs w:val="24"/>
                <w:lang w:val="en-US"/>
              </w:rPr>
              <w:t>COVID</w:t>
            </w:r>
            <w:r w:rsidR="004317E5">
              <w:rPr>
                <w:sz w:val="24"/>
                <w:szCs w:val="24"/>
                <w:lang w:val="uk-UA"/>
              </w:rPr>
              <w:t>-2019)</w:t>
            </w:r>
            <w:r w:rsidR="00E44706">
              <w:rPr>
                <w:sz w:val="24"/>
                <w:szCs w:val="24"/>
                <w:lang w:val="uk-UA"/>
              </w:rPr>
              <w:t>.</w:t>
            </w:r>
          </w:p>
          <w:p w:rsidR="00137494" w:rsidRDefault="00137494" w:rsidP="00137494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2.Ознайомлення з </w:t>
            </w:r>
            <w:r w:rsidR="00E44706">
              <w:rPr>
                <w:sz w:val="24"/>
                <w:szCs w:val="24"/>
                <w:lang w:eastAsia="ru-RU"/>
              </w:rPr>
              <w:t>новими нормативними документами</w:t>
            </w:r>
            <w:r>
              <w:rPr>
                <w:sz w:val="24"/>
                <w:szCs w:val="24"/>
                <w:lang w:eastAsia="ru-RU"/>
              </w:rPr>
              <w:t xml:space="preserve"> (постанова «Про запобігання поширенню на території України коронавірусу</w:t>
            </w:r>
            <w:r w:rsidRPr="0013749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COVID</w:t>
            </w:r>
            <w:r>
              <w:rPr>
                <w:sz w:val="24"/>
                <w:szCs w:val="24"/>
                <w:lang w:val="uk-UA" w:eastAsia="ru-RU"/>
              </w:rPr>
              <w:t>-19»</w:t>
            </w:r>
            <w:r w:rsidR="00E44706">
              <w:rPr>
                <w:sz w:val="24"/>
                <w:szCs w:val="24"/>
                <w:lang w:val="uk-UA" w:eastAsia="ru-RU"/>
              </w:rPr>
              <w:t>).</w:t>
            </w:r>
          </w:p>
          <w:p w:rsidR="004317E5" w:rsidRPr="004317E5" w:rsidRDefault="00137494" w:rsidP="00431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3.Орг</w:t>
            </w:r>
            <w:r w:rsidR="00E44706">
              <w:rPr>
                <w:sz w:val="24"/>
                <w:szCs w:val="24"/>
                <w:lang w:val="uk-UA" w:eastAsia="ru-RU"/>
              </w:rPr>
              <w:t>а</w:t>
            </w:r>
            <w:r>
              <w:rPr>
                <w:sz w:val="24"/>
                <w:szCs w:val="24"/>
                <w:lang w:val="uk-UA" w:eastAsia="ru-RU"/>
              </w:rPr>
              <w:t>нізація</w:t>
            </w:r>
            <w:r w:rsidR="004317E5" w:rsidRPr="004317E5">
              <w:rPr>
                <w:sz w:val="28"/>
                <w:szCs w:val="28"/>
                <w:lang w:val="uk-UA"/>
              </w:rPr>
              <w:t xml:space="preserve"> </w:t>
            </w:r>
            <w:r w:rsidR="004317E5">
              <w:rPr>
                <w:sz w:val="28"/>
                <w:szCs w:val="28"/>
                <w:lang w:val="uk-UA"/>
              </w:rPr>
              <w:t xml:space="preserve">та </w:t>
            </w:r>
            <w:r w:rsidR="004317E5" w:rsidRPr="004317E5">
              <w:rPr>
                <w:sz w:val="24"/>
                <w:szCs w:val="24"/>
                <w:lang w:val="uk-UA"/>
              </w:rPr>
              <w:t>контроль за проведенням санітарно-гігієнічних заходів щодо особистої гігієни, питного режим</w:t>
            </w:r>
            <w:r w:rsidR="004317E5">
              <w:rPr>
                <w:sz w:val="24"/>
                <w:szCs w:val="24"/>
                <w:lang w:val="uk-UA"/>
              </w:rPr>
              <w:t xml:space="preserve">у, вологого прибирання приміщення закладу </w:t>
            </w:r>
            <w:r w:rsidR="004317E5" w:rsidRPr="004317E5">
              <w:rPr>
                <w:sz w:val="24"/>
                <w:szCs w:val="24"/>
                <w:lang w:val="uk-UA"/>
              </w:rPr>
              <w:t xml:space="preserve"> із застосуванням дезінфікуючи</w:t>
            </w:r>
            <w:r w:rsidR="004317E5">
              <w:rPr>
                <w:sz w:val="24"/>
                <w:szCs w:val="24"/>
                <w:lang w:val="uk-UA"/>
              </w:rPr>
              <w:t>х засобів,  провітрювання, тощо.</w:t>
            </w:r>
          </w:p>
          <w:p w:rsidR="00137494" w:rsidRPr="00137494" w:rsidRDefault="00137494" w:rsidP="004317E5">
            <w:pPr>
              <w:ind w:firstLine="709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4317E5" w:rsidRDefault="004317E5" w:rsidP="00DB7DA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4317E5">
              <w:rPr>
                <w:i/>
                <w:sz w:val="24"/>
                <w:szCs w:val="24"/>
                <w:lang w:val="uk-UA" w:eastAsia="ru-RU"/>
              </w:rPr>
              <w:t>9.00-17.00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4317E5" w:rsidRDefault="00DB7DAC" w:rsidP="00DB7DA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B7DAC" w:rsidTr="00DB7DA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4317E5" w:rsidRDefault="004317E5" w:rsidP="00DB7DAC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317E5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5" w:rsidRDefault="004317E5" w:rsidP="00DB7DA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4317E5">
              <w:rPr>
                <w:i/>
                <w:sz w:val="24"/>
                <w:szCs w:val="24"/>
                <w:lang w:val="uk-UA" w:eastAsia="ru-RU"/>
              </w:rPr>
              <w:t>13.03.</w:t>
            </w:r>
          </w:p>
          <w:p w:rsidR="00DB7DAC" w:rsidRPr="004317E5" w:rsidRDefault="004317E5" w:rsidP="00DB7DA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4317E5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761C4A" w:rsidRDefault="00761C4A" w:rsidP="00761C4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 w:rsidR="004317E5" w:rsidRPr="00761C4A">
              <w:rPr>
                <w:sz w:val="24"/>
                <w:szCs w:val="24"/>
                <w:lang w:val="uk-UA" w:eastAsia="ru-RU"/>
              </w:rPr>
              <w:t xml:space="preserve">Участь у </w:t>
            </w:r>
            <w:r w:rsidRPr="00761C4A">
              <w:rPr>
                <w:sz w:val="24"/>
                <w:szCs w:val="24"/>
                <w:lang w:val="uk-UA" w:eastAsia="ru-RU"/>
              </w:rPr>
              <w:t xml:space="preserve">екстреній </w:t>
            </w:r>
            <w:r w:rsidR="004317E5" w:rsidRPr="00761C4A">
              <w:rPr>
                <w:sz w:val="24"/>
                <w:szCs w:val="24"/>
                <w:lang w:val="uk-UA" w:eastAsia="ru-RU"/>
              </w:rPr>
              <w:t xml:space="preserve"> нараді</w:t>
            </w:r>
            <w:r w:rsidRPr="00761C4A">
              <w:rPr>
                <w:sz w:val="24"/>
                <w:szCs w:val="24"/>
                <w:lang w:val="uk-UA" w:eastAsia="ru-RU"/>
              </w:rPr>
              <w:t xml:space="preserve"> у відділі освіти, молоді та спорту Монастириської РДА.</w:t>
            </w:r>
          </w:p>
          <w:p w:rsidR="00761C4A" w:rsidRPr="00761C4A" w:rsidRDefault="00761C4A" w:rsidP="00761C4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Pr="00761C4A">
              <w:rPr>
                <w:sz w:val="24"/>
                <w:szCs w:val="24"/>
                <w:lang w:val="uk-UA" w:eastAsia="ru-RU"/>
              </w:rPr>
              <w:t>Нарада при директору (інформування працівників закладу про оплату праці та форму роботи під час карантину)</w:t>
            </w:r>
            <w:r w:rsidR="00E4470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761C4A" w:rsidRDefault="00761C4A" w:rsidP="00DB7DA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761C4A">
              <w:rPr>
                <w:i/>
                <w:sz w:val="24"/>
                <w:szCs w:val="24"/>
                <w:lang w:val="uk-UA" w:eastAsia="ru-RU"/>
              </w:rPr>
              <w:t>9.00-16.00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4317E5" w:rsidRDefault="00DB7DAC" w:rsidP="00DB7DA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B7DAC" w:rsidTr="00DB7DA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  <w:r w:rsidR="00DB7DAC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1.Робота зі шкільною  документацією</w:t>
            </w:r>
            <w:r w:rsidR="003E0DC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2.Онлай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н-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консультування з відділом освіти,</w:t>
            </w:r>
            <w:r w:rsidR="003E0DC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молоді та спорту про реальні можливості впровадження дистанційної форми навчання у школі.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3.Обговорення з педагогічним колективом шляхів використання найдієвіших форм роботи дистанційного навчання.</w:t>
            </w:r>
          </w:p>
          <w:p w:rsidR="00DB7DAC" w:rsidRDefault="00DB7DA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4.Опрацювання інтернет-ресурсів щодо впроваджен</w:t>
            </w:r>
            <w:r w:rsidR="00816BE3">
              <w:rPr>
                <w:color w:val="000000" w:themeColor="text1"/>
                <w:sz w:val="24"/>
                <w:szCs w:val="24"/>
                <w:lang w:eastAsia="ru-RU"/>
              </w:rPr>
              <w:t>ня дистанційної форми навчання в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закладі освіти.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  <w:r w:rsidR="00DB7DAC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1.Робота зі шкільною  документацією.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2.Обговорення нормативних документі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16BE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які регламентують роботу закладу освіти в умовах карантину.</w:t>
            </w:r>
          </w:p>
          <w:p w:rsidR="00DB7DAC" w:rsidRPr="00E44706" w:rsidRDefault="00D30E36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.Оперативна нарада з модераторами шкільного 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сайту про можливості максимального його використання</w:t>
            </w:r>
            <w:proofErr w:type="gramStart"/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61C4A"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>Реєстрація учнів.</w:t>
            </w:r>
          </w:p>
          <w:p w:rsidR="00DB7DAC" w:rsidRPr="00E44706" w:rsidRDefault="00D30E36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>ідготовка до</w:t>
            </w:r>
            <w:r w:rsidR="00761C4A" w:rsidRPr="00E44706">
              <w:rPr>
                <w:color w:val="000000" w:themeColor="text1"/>
                <w:sz w:val="24"/>
                <w:szCs w:val="24"/>
                <w:lang w:eastAsia="ru-RU"/>
              </w:rPr>
              <w:t>машніх завдань для учнів учнів 5-7 класу (ісорія, образотворче мистецтво) та 8-9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1C4A" w:rsidRPr="00E44706">
              <w:rPr>
                <w:color w:val="000000" w:themeColor="text1"/>
                <w:sz w:val="24"/>
                <w:szCs w:val="24"/>
                <w:lang w:eastAsia="ru-RU"/>
              </w:rPr>
              <w:t>класу(мистецтво)</w:t>
            </w:r>
            <w:r w:rsidR="00DB7DAC" w:rsidRPr="00E44706">
              <w:rPr>
                <w:color w:val="000000" w:themeColor="text1"/>
                <w:sz w:val="24"/>
                <w:szCs w:val="24"/>
                <w:lang w:eastAsia="ru-RU"/>
              </w:rPr>
              <w:t>Передача у дистанційному форматі.</w:t>
            </w:r>
          </w:p>
          <w:p w:rsidR="00DB7DAC" w:rsidRPr="00E44706" w:rsidRDefault="00DB7DAC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</w:rPr>
              <w:t xml:space="preserve"> </w:t>
            </w:r>
            <w:r w:rsidR="00D30E36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ідвищення професійної майстерності шляхом перегляду вебінару «Інтернет-ресурси у навчальному процесі»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– 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3E0DC7">
            <w:pPr>
              <w:rPr>
                <w:color w:val="365F91" w:themeColor="accent1" w:themeShade="BF"/>
                <w:lang w:eastAsia="ru-RU"/>
              </w:rPr>
            </w:pPr>
            <w:hyperlink r:id="rId7" w:history="1">
              <w:r w:rsidR="00075192">
                <w:rPr>
                  <w:rStyle w:val="a3"/>
                </w:rPr>
                <w:t>https://zavadivkaschool38.e-schools.info/</w:t>
              </w:r>
            </w:hyperlink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03528E">
            <w:pPr>
              <w:rPr>
                <w:color w:val="365F91" w:themeColor="accent1" w:themeShade="BF"/>
                <w:lang w:eastAsia="ru-RU"/>
              </w:rPr>
            </w:pPr>
            <w:hyperlink r:id="rId8" w:history="1">
              <w:r w:rsidRPr="0003528E">
                <w:rPr>
                  <w:rStyle w:val="a3"/>
                  <w:lang w:eastAsia="ru-RU"/>
                </w:rPr>
                <w:t>Сайт:«На Урок»</w:t>
              </w:r>
              <w:r w:rsidRPr="0003528E">
                <w:rPr>
                  <w:rStyle w:val="a3"/>
                </w:rPr>
                <w:t xml:space="preserve"> </w:t>
              </w:r>
              <w:r w:rsidRPr="0003528E">
                <w:rPr>
                  <w:rStyle w:val="a3"/>
                  <w:lang w:eastAsia="ru-RU"/>
                </w:rPr>
                <w:lastRenderedPageBreak/>
                <w:t>https://naurok.com.ua/</w:t>
              </w:r>
            </w:hyperlink>
          </w:p>
          <w:p w:rsidR="00DB7DAC" w:rsidRPr="003748B4" w:rsidRDefault="00DB7DAC">
            <w:pPr>
              <w:rPr>
                <w:color w:val="365F91" w:themeColor="accent1" w:themeShade="BF"/>
                <w:lang w:val="en-US" w:eastAsia="ru-RU"/>
              </w:rPr>
            </w:pPr>
            <w:r w:rsidRPr="003748B4">
              <w:rPr>
                <w:color w:val="365F91" w:themeColor="accent1" w:themeShade="BF"/>
                <w:lang w:val="en-US" w:eastAsia="ru-RU"/>
              </w:rPr>
              <w:t xml:space="preserve">. </w:t>
            </w:r>
          </w:p>
          <w:p w:rsidR="00DB7DAC" w:rsidRPr="003748B4" w:rsidRDefault="00DB7DAC">
            <w:pPr>
              <w:rPr>
                <w:color w:val="365F91" w:themeColor="accent1" w:themeShade="BF"/>
                <w:lang w:val="en-US" w:eastAsia="ru-RU"/>
              </w:rPr>
            </w:pPr>
          </w:p>
          <w:p w:rsidR="00DB7DAC" w:rsidRPr="003748B4" w:rsidRDefault="00DB7DAC">
            <w:pPr>
              <w:rPr>
                <w:lang w:val="en-US"/>
              </w:rPr>
            </w:pPr>
          </w:p>
          <w:p w:rsidR="00075192" w:rsidRPr="003748B4" w:rsidRDefault="00075192">
            <w:pPr>
              <w:rPr>
                <w:color w:val="365F91" w:themeColor="accent1" w:themeShade="BF"/>
                <w:lang w:val="en-US" w:eastAsia="ru-RU"/>
              </w:rPr>
            </w:pPr>
          </w:p>
          <w:p w:rsidR="00DB7DAC" w:rsidRDefault="00DB7DAC" w:rsidP="003748B4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</w:tc>
      </w:tr>
      <w:tr w:rsidR="00DB7DAC" w:rsidTr="00DB7DA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5</w:t>
            </w:r>
            <w:r w:rsidR="00DB7DAC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1.Робота зі шкільною  документацією.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2. Робота з педколективом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форматі «Питання-відповідь».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ідготовка матеріалів на засідання атестаційної комісії 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4.Самоосвітня робота. Перегляд вебінару «Створення онлайнового освітнього середовища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ід час карантинних заходів».</w:t>
            </w:r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E44706">
              <w:rPr>
                <w:color w:val="000000" w:themeColor="text1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Індивідуальні консультації в онлай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E44706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режимі педагогічним та технічним працівникам школи,</w:t>
            </w:r>
          </w:p>
          <w:p w:rsidR="00DB7DAC" w:rsidRPr="00E44706" w:rsidRDefault="00DB7DAC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учням і батькам (за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) в дистанційному форматі Instagram, Viber,</w:t>
            </w:r>
            <w:r w:rsidR="003E0DC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Messenger</w:t>
            </w:r>
            <w:proofErr w:type="spell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E0DC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сайт школи</w:t>
            </w:r>
            <w:r w:rsidR="003E0DC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15.00.-16.30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 w:rsidP="00D30E36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Pr="0003528E" w:rsidRDefault="0003528E">
            <w:pPr>
              <w:rPr>
                <w:rStyle w:val="a3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begin"/>
            </w:r>
            <w:r>
              <w:rPr>
                <w:color w:val="365F91" w:themeColor="accent1" w:themeShade="BF"/>
                <w:lang w:eastAsia="ru-RU"/>
              </w:rPr>
              <w:instrText xml:space="preserve"> HYPERLINK "https://naurok.com.ua/" </w:instrText>
            </w:r>
            <w:r>
              <w:rPr>
                <w:color w:val="365F91" w:themeColor="accent1" w:themeShade="BF"/>
                <w:lang w:eastAsia="ru-RU"/>
              </w:rPr>
            </w:r>
            <w:r>
              <w:rPr>
                <w:color w:val="365F91" w:themeColor="accent1" w:themeShade="BF"/>
                <w:lang w:eastAsia="ru-RU"/>
              </w:rPr>
              <w:fldChar w:fldCharType="separate"/>
            </w:r>
            <w:r w:rsidR="00DB7DAC" w:rsidRPr="0003528E">
              <w:rPr>
                <w:rStyle w:val="a3"/>
                <w:lang w:eastAsia="ru-RU"/>
              </w:rPr>
              <w:t>Сайт «На Урок»</w:t>
            </w:r>
            <w:r w:rsidR="00DB7DAC" w:rsidRPr="0003528E">
              <w:rPr>
                <w:rStyle w:val="a3"/>
              </w:rPr>
              <w:t xml:space="preserve"> </w:t>
            </w:r>
            <w:r w:rsidR="00DB7DAC" w:rsidRPr="0003528E">
              <w:rPr>
                <w:rStyle w:val="a3"/>
                <w:lang w:eastAsia="ru-RU"/>
              </w:rPr>
              <w:t>https://naurok.com.ua/</w:t>
            </w:r>
          </w:p>
          <w:p w:rsidR="00D30E36" w:rsidRDefault="0003528E" w:rsidP="00D30E36">
            <w:pPr>
              <w:rPr>
                <w:color w:val="365F91" w:themeColor="accent1" w:themeShade="BF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end"/>
            </w:r>
            <w:hyperlink r:id="rId9" w:history="1">
              <w:r w:rsidR="00D30E36">
                <w:rPr>
                  <w:rStyle w:val="a3"/>
                </w:rPr>
                <w:t>https://zavadivkaschool38.e-schools.info/</w:t>
              </w:r>
            </w:hyperlink>
          </w:p>
          <w:p w:rsidR="00D30E36" w:rsidRDefault="00D30E36" w:rsidP="00D30E36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t xml:space="preserve">. </w:t>
            </w:r>
          </w:p>
          <w:p w:rsidR="00DB7DAC" w:rsidRDefault="00DB7DAC">
            <w:pPr>
              <w:spacing w:line="276" w:lineRule="auto"/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</w:tc>
      </w:tr>
      <w:tr w:rsidR="00DB7DAC" w:rsidTr="00DB7DAC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Pr="00E44706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>1.Робота зі шкільною  документацією</w:t>
            </w:r>
          </w:p>
          <w:p w:rsidR="00DB7DAC" w:rsidRPr="00E44706" w:rsidRDefault="00DB7DAC" w:rsidP="001160D2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4706">
              <w:rPr>
                <w:color w:val="000000" w:themeColor="text1"/>
                <w:sz w:val="24"/>
                <w:szCs w:val="24"/>
              </w:rPr>
              <w:t>ідділу освіти,молоді та спорту)</w:t>
            </w:r>
          </w:p>
          <w:p w:rsidR="00DB7DAC" w:rsidRPr="00E44706" w:rsidRDefault="00DB7DAC" w:rsidP="001160D2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Накази згідно циклограми роботи.</w:t>
            </w:r>
          </w:p>
          <w:p w:rsidR="00DB7DAC" w:rsidRPr="00E44706" w:rsidRDefault="00DB7D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>2.</w:t>
            </w:r>
            <w:r w:rsidRPr="00E44706">
              <w:rPr>
                <w:color w:val="000000" w:themeColor="text1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</w:rPr>
              <w:t>.Контроль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DB7DAC" w:rsidRPr="00E44706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ідвищення професійної майстерності шляхом перегляду вебінару </w:t>
            </w:r>
            <w:hyperlink r:id="rId10" w:tgtFrame="_blank" w:history="1">
              <w:r w:rsidRPr="00E44706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«Інтерактивна взаємодія –онлайн між учасниками освітнього процесу»</w:t>
              </w:r>
            </w:hyperlink>
          </w:p>
          <w:p w:rsidR="00DB7DAC" w:rsidRPr="00E44706" w:rsidRDefault="00DB7DA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4. Опрацювання фахової літератури.</w:t>
            </w:r>
          </w:p>
          <w:p w:rsidR="00DB7DAC" w:rsidRPr="00E44706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Pr="00E44706">
              <w:rPr>
                <w:color w:val="000000" w:themeColor="text1"/>
                <w:sz w:val="24"/>
                <w:szCs w:val="24"/>
              </w:rPr>
              <w:t>Індивідуальні консультації в онлай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</w:rPr>
              <w:t>н</w:t>
            </w:r>
            <w:r w:rsidR="00E44706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44706">
              <w:rPr>
                <w:color w:val="000000" w:themeColor="text1"/>
                <w:sz w:val="24"/>
                <w:szCs w:val="24"/>
              </w:rPr>
              <w:t xml:space="preserve"> режимі педагогічним та технічним працівникам школи,</w:t>
            </w:r>
          </w:p>
          <w:p w:rsidR="00DB7DAC" w:rsidRPr="00E44706" w:rsidRDefault="00DB7DAC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учням і батькам (за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E44706">
              <w:rPr>
                <w:color w:val="000000" w:themeColor="text1"/>
                <w:sz w:val="24"/>
                <w:szCs w:val="24"/>
                <w:shd w:val="clear" w:color="auto" w:fill="FFFFFF"/>
              </w:rPr>
              <w:t>в дистанційному форматі Instagram, Viber,</w:t>
            </w:r>
            <w:r w:rsidRPr="00E44706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Messenger</w:t>
            </w:r>
            <w:r w:rsidRPr="00E44706">
              <w:rPr>
                <w:color w:val="000000" w:themeColor="text1"/>
                <w:sz w:val="24"/>
                <w:szCs w:val="24"/>
                <w:shd w:val="clear" w:color="auto" w:fill="FFFFFF"/>
              </w:rPr>
              <w:t>,сайт школи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03528E" w:rsidRPr="0003528E" w:rsidRDefault="0003528E" w:rsidP="0003528E">
            <w:pPr>
              <w:rPr>
                <w:rStyle w:val="a3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begin"/>
            </w:r>
            <w:r>
              <w:rPr>
                <w:color w:val="365F91" w:themeColor="accent1" w:themeShade="BF"/>
                <w:lang w:eastAsia="ru-RU"/>
              </w:rPr>
              <w:instrText xml:space="preserve"> HYPERLINK "https://naurok.com.ua/" </w:instrText>
            </w:r>
            <w:r>
              <w:rPr>
                <w:color w:val="365F91" w:themeColor="accent1" w:themeShade="BF"/>
                <w:lang w:eastAsia="ru-RU"/>
              </w:rPr>
            </w:r>
            <w:r>
              <w:rPr>
                <w:color w:val="365F91" w:themeColor="accent1" w:themeShade="BF"/>
                <w:lang w:eastAsia="ru-RU"/>
              </w:rPr>
              <w:fldChar w:fldCharType="separate"/>
            </w:r>
            <w:r w:rsidRPr="0003528E">
              <w:rPr>
                <w:rStyle w:val="a3"/>
                <w:lang w:eastAsia="ru-RU"/>
              </w:rPr>
              <w:t>Сайт «На Урок»</w:t>
            </w:r>
            <w:r w:rsidRPr="0003528E">
              <w:rPr>
                <w:rStyle w:val="a3"/>
              </w:rPr>
              <w:t xml:space="preserve"> </w:t>
            </w:r>
            <w:r w:rsidRPr="0003528E">
              <w:rPr>
                <w:rStyle w:val="a3"/>
                <w:lang w:eastAsia="ru-RU"/>
              </w:rPr>
              <w:t>https://naurok.com.ua/</w:t>
            </w:r>
          </w:p>
          <w:p w:rsidR="0003528E" w:rsidRDefault="0003528E" w:rsidP="0003528E">
            <w:pPr>
              <w:rPr>
                <w:color w:val="365F91" w:themeColor="accent1" w:themeShade="BF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end"/>
            </w:r>
          </w:p>
          <w:p w:rsidR="00DB7DAC" w:rsidRDefault="00DB7DA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075192" w:rsidRDefault="003E0DC7" w:rsidP="00075192">
            <w:pPr>
              <w:rPr>
                <w:color w:val="365F91" w:themeColor="accent1" w:themeShade="BF"/>
                <w:lang w:eastAsia="ru-RU"/>
              </w:rPr>
            </w:pPr>
            <w:hyperlink r:id="rId11" w:history="1">
              <w:r w:rsidR="00075192">
                <w:rPr>
                  <w:rStyle w:val="a3"/>
                </w:rPr>
                <w:t>https://zavadivkaschool38.e-schools.info/</w:t>
              </w:r>
            </w:hyperlink>
          </w:p>
          <w:p w:rsidR="00075192" w:rsidRDefault="00075192" w:rsidP="00075192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 w:rsidP="00075192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20.03.</w:t>
            </w: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Pr="00E44706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>1.Робота зі шкільною  документацією</w:t>
            </w:r>
          </w:p>
          <w:p w:rsidR="00DB7DAC" w:rsidRPr="00E44706" w:rsidRDefault="00DB7DAC" w:rsidP="001160D2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4706">
              <w:rPr>
                <w:color w:val="000000" w:themeColor="text1"/>
                <w:sz w:val="24"/>
                <w:szCs w:val="24"/>
              </w:rPr>
              <w:t>ідділу освіти,</w:t>
            </w:r>
            <w:r w:rsidR="00E447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</w:rPr>
              <w:t>молоді та спорту)</w:t>
            </w:r>
          </w:p>
          <w:p w:rsidR="00DB7DAC" w:rsidRPr="00E44706" w:rsidRDefault="00DB7DAC" w:rsidP="001160D2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Накази згідно циклограми роботи </w:t>
            </w:r>
          </w:p>
          <w:p w:rsidR="00DB7DAC" w:rsidRPr="00E44706" w:rsidRDefault="00DB7D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>2. Робота з   класними керівниками:</w:t>
            </w:r>
          </w:p>
          <w:p w:rsidR="00DB7DAC" w:rsidRPr="00E44706" w:rsidRDefault="00DB7DAC" w:rsidP="001160D2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 xml:space="preserve">Консультації для класних керівників з питання організації виховної роботи для учнів 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44706">
              <w:rPr>
                <w:color w:val="000000" w:themeColor="text1"/>
                <w:sz w:val="24"/>
                <w:szCs w:val="24"/>
              </w:rPr>
              <w:t xml:space="preserve">ід час весняних канікул </w:t>
            </w:r>
            <w:r w:rsidRPr="00E44706">
              <w:rPr>
                <w:color w:val="000000" w:themeColor="text1"/>
                <w:sz w:val="24"/>
                <w:szCs w:val="24"/>
                <w:shd w:val="clear" w:color="auto" w:fill="FFFFFF"/>
              </w:rPr>
              <w:t>в дистанційному форматі у Viber.</w:t>
            </w:r>
          </w:p>
          <w:p w:rsidR="00DB7DAC" w:rsidRPr="00E44706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</w:rPr>
              <w:t>3.</w:t>
            </w: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4706">
              <w:rPr>
                <w:color w:val="000000" w:themeColor="text1"/>
                <w:sz w:val="24"/>
                <w:szCs w:val="24"/>
              </w:rPr>
              <w:t>Оперативна онлай</w:t>
            </w:r>
            <w:proofErr w:type="gramStart"/>
            <w:r w:rsidRPr="00E44706">
              <w:rPr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E44706">
              <w:rPr>
                <w:color w:val="000000" w:themeColor="text1"/>
                <w:sz w:val="24"/>
                <w:szCs w:val="24"/>
              </w:rPr>
              <w:t xml:space="preserve"> нарада з членами атестаційної комісії</w:t>
            </w:r>
          </w:p>
          <w:p w:rsidR="00DB7DAC" w:rsidRPr="00E44706" w:rsidRDefault="00DB7DAC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4706"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E44706">
              <w:rPr>
                <w:color w:val="000000" w:themeColor="text1"/>
                <w:sz w:val="24"/>
                <w:szCs w:val="24"/>
              </w:rPr>
              <w:t xml:space="preserve">Самоосвіта (вивчення інтернет простору для саморозвитку).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 –11.00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075192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23.03.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з поштою та шкільною документацією (накази,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Робота з педколективом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форматі «Питання-відповідь»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Участь в онлайн-вебінарі «Практичні поради щодо організації дистанційного навчання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 час карантину»</w:t>
            </w:r>
          </w:p>
          <w:p w:rsidR="00DB7DAC" w:rsidRDefault="00DB7DA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ідготовка та підбір матеріалів до запланованих виховних заходів у квітні. </w:t>
            </w:r>
          </w:p>
          <w:p w:rsidR="00DB7DAC" w:rsidRDefault="00D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Індивідуальні консультації для учні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 батьків</w:t>
            </w:r>
          </w:p>
          <w:p w:rsidR="00DB7DAC" w:rsidRDefault="00DB7DAC">
            <w:pPr>
              <w:rPr>
                <w:sz w:val="28"/>
              </w:rPr>
            </w:pPr>
            <w:r>
              <w:rPr>
                <w:sz w:val="24"/>
                <w:szCs w:val="24"/>
              </w:rPr>
              <w:t xml:space="preserve">в онлайн </w:t>
            </w:r>
            <w:r w:rsidR="00E4470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режимі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дистанційному форматі </w:t>
            </w:r>
            <w:r>
              <w:rPr>
                <w:sz w:val="24"/>
                <w:szCs w:val="24"/>
                <w:shd w:val="clear" w:color="auto" w:fill="FFFFFF"/>
              </w:rPr>
              <w:t xml:space="preserve"> Instagram, Viber.</w:t>
            </w:r>
          </w:p>
          <w:p w:rsidR="00DB7DAC" w:rsidRDefault="00DB7DA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10.00-13.00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14.00- 15.30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Сайт</w:t>
            </w:r>
          </w:p>
          <w:p w:rsidR="00D30E36" w:rsidRDefault="00D30E36" w:rsidP="00D30E3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«Всеосвіта» http://osvita.te.ua/</w:t>
            </w: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30E36" w:rsidRDefault="00D30E36" w:rsidP="00D30E36">
            <w:pPr>
              <w:rPr>
                <w:color w:val="365F91" w:themeColor="accent1" w:themeShade="BF"/>
              </w:rPr>
            </w:pPr>
          </w:p>
          <w:p w:rsidR="00DB7DAC" w:rsidRPr="0003528E" w:rsidRDefault="00DB7DAC">
            <w:pPr>
              <w:rPr>
                <w:color w:val="365F91" w:themeColor="accent1" w:themeShade="BF"/>
                <w:lang w:val="uk-UA"/>
              </w:rPr>
            </w:pPr>
          </w:p>
          <w:p w:rsidR="00DB7DAC" w:rsidRDefault="00DB7DAC">
            <w:pPr>
              <w:rPr>
                <w:color w:val="365F91" w:themeColor="accent1" w:themeShade="BF"/>
              </w:rPr>
            </w:pPr>
          </w:p>
          <w:p w:rsidR="00DB7DAC" w:rsidRDefault="00DB7DAC">
            <w:pPr>
              <w:rPr>
                <w:color w:val="365F91" w:themeColor="accent1" w:themeShade="BF"/>
              </w:rPr>
            </w:pPr>
          </w:p>
          <w:p w:rsidR="00DB7DAC" w:rsidRDefault="00DB7DAC">
            <w:pPr>
              <w:rPr>
                <w:color w:val="365F91" w:themeColor="accent1" w:themeShade="BF"/>
              </w:rPr>
            </w:pPr>
          </w:p>
          <w:p w:rsidR="00DB7DAC" w:rsidRDefault="00DB7DAC">
            <w:pPr>
              <w:rPr>
                <w:color w:val="365F91" w:themeColor="accent1" w:themeShade="BF"/>
              </w:rPr>
            </w:pPr>
          </w:p>
          <w:p w:rsidR="00DB7DAC" w:rsidRPr="00E44706" w:rsidRDefault="00E44706">
            <w:pPr>
              <w:spacing w:line="276" w:lineRule="auto"/>
              <w:rPr>
                <w:color w:val="365F91" w:themeColor="accent1" w:themeShade="BF"/>
              </w:rPr>
            </w:pPr>
            <w:hyperlink r:id="rId12" w:history="1">
              <w:r w:rsidRPr="001B3E1F">
                <w:rPr>
                  <w:rStyle w:val="a3"/>
                  <w:lang w:val="en-US"/>
                </w:rPr>
                <w:t>https</w:t>
              </w:r>
              <w:r w:rsidRPr="001B3E1F">
                <w:rPr>
                  <w:rStyle w:val="a3"/>
                  <w:lang w:val="uk-UA"/>
                </w:rPr>
                <w:t>://</w:t>
              </w:r>
              <w:r w:rsidRPr="001B3E1F">
                <w:rPr>
                  <w:rStyle w:val="a3"/>
                  <w:lang w:val="en-US"/>
                </w:rPr>
                <w:t>www</w:t>
              </w:r>
              <w:r w:rsidRPr="001B3E1F">
                <w:rPr>
                  <w:rStyle w:val="a3"/>
                  <w:lang w:val="uk-UA"/>
                </w:rPr>
                <w:t>.</w:t>
              </w:r>
              <w:r w:rsidRPr="001B3E1F">
                <w:rPr>
                  <w:rStyle w:val="a3"/>
                  <w:lang w:val="en-US"/>
                </w:rPr>
                <w:t>facebook</w:t>
              </w:r>
              <w:r w:rsidRPr="001B3E1F">
                <w:rPr>
                  <w:rStyle w:val="a3"/>
                  <w:lang w:val="uk-UA"/>
                </w:rPr>
                <w:t>.</w:t>
              </w:r>
              <w:r w:rsidRPr="001B3E1F">
                <w:rPr>
                  <w:rStyle w:val="a3"/>
                  <w:lang w:val="en-US"/>
                </w:rPr>
                <w:t>com</w:t>
              </w:r>
              <w:r w:rsidRPr="001B3E1F">
                <w:rPr>
                  <w:rStyle w:val="a3"/>
                  <w:lang w:val="uk-UA"/>
                </w:rPr>
                <w:t>/</w:t>
              </w:r>
              <w:r w:rsidRPr="001B3E1F">
                <w:rPr>
                  <w:rStyle w:val="a3"/>
                  <w:lang w:val="en-US"/>
                </w:rPr>
                <w:t>groups</w:t>
              </w:r>
              <w:r w:rsidRPr="001B3E1F">
                <w:rPr>
                  <w:rStyle w:val="a3"/>
                  <w:lang w:val="uk-UA"/>
                </w:rPr>
                <w:t>/</w:t>
              </w:r>
              <w:r w:rsidRPr="001B3E1F">
                <w:rPr>
                  <w:rStyle w:val="a3"/>
                  <w:lang w:val="en-US"/>
                </w:rPr>
                <w:t>ict</w:t>
              </w:r>
              <w:r w:rsidRPr="001B3E1F">
                <w:rPr>
                  <w:rStyle w:val="a3"/>
                  <w:lang w:val="uk-UA"/>
                </w:rPr>
                <w:t>.</w:t>
              </w:r>
              <w:r w:rsidRPr="001B3E1F">
                <w:rPr>
                  <w:rStyle w:val="a3"/>
                  <w:lang w:val="en-US"/>
                </w:rPr>
                <w:t>in</w:t>
              </w:r>
              <w:r w:rsidRPr="001B3E1F">
                <w:rPr>
                  <w:rStyle w:val="a3"/>
                  <w:lang w:val="uk-UA"/>
                </w:rPr>
                <w:t>.</w:t>
              </w:r>
              <w:r w:rsidRPr="001B3E1F">
                <w:rPr>
                  <w:rStyle w:val="a3"/>
                  <w:lang w:val="en-US"/>
                </w:rPr>
                <w:t>ua</w:t>
              </w:r>
              <w:r w:rsidRPr="001B3E1F">
                <w:rPr>
                  <w:rStyle w:val="a3"/>
                  <w:lang w:val="uk-UA"/>
                </w:rPr>
                <w:t>/</w:t>
              </w:r>
            </w:hyperlink>
          </w:p>
        </w:tc>
      </w:tr>
      <w:tr w:rsidR="00DB7DAC" w:rsidTr="00DB7DAC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E44706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Pr="00E44706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Pr="00E44706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Pr="00E44706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документацією,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Робота з </w:t>
            </w:r>
            <w:proofErr w:type="gramStart"/>
            <w:r>
              <w:rPr>
                <w:sz w:val="24"/>
                <w:szCs w:val="24"/>
              </w:rPr>
              <w:t>матер</w:t>
            </w:r>
            <w:proofErr w:type="gramEnd"/>
            <w:r>
              <w:rPr>
                <w:sz w:val="24"/>
                <w:szCs w:val="24"/>
              </w:rPr>
              <w:t>іалами щодо пожежної безпеки. (Згідно Припису про усунення порушень вимог законодавства у сфері техногенної та пожежної безпеки від 12.03.2020р.)</w:t>
            </w:r>
          </w:p>
          <w:p w:rsidR="00DB7DAC" w:rsidRDefault="00DB7DA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3.Контроль за своєчасністю та якістю виконання педагогами індивідуальних планів роботи та самоосвіти шляхом моніторингу шкільного сайту.</w:t>
            </w:r>
          </w:p>
          <w:p w:rsidR="00DB7DAC" w:rsidRDefault="00DB7DAC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Дистанційні індивідуальні онлайн-консультації педагогам та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техн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ічним працівникам(за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14.00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075192" w:rsidRDefault="00075192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075192" w:rsidRDefault="00075192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075192" w:rsidRDefault="003E0DC7" w:rsidP="00075192">
            <w:pPr>
              <w:rPr>
                <w:color w:val="365F91" w:themeColor="accent1" w:themeShade="BF"/>
                <w:lang w:eastAsia="ru-RU"/>
              </w:rPr>
            </w:pPr>
            <w:hyperlink r:id="rId13" w:history="1">
              <w:r w:rsidR="00075192">
                <w:rPr>
                  <w:rStyle w:val="a3"/>
                </w:rPr>
                <w:t>https://zavadivkaschool38.e-schools.info/</w:t>
              </w:r>
            </w:hyperlink>
          </w:p>
          <w:p w:rsidR="00075192" w:rsidRDefault="00075192" w:rsidP="00075192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 w:rsidP="00075192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Перевірка журналі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інструктажів (сторінок запису інструктажів та виховних годин класних керівників).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Систематизація документів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папці «Охорона праці»</w:t>
            </w:r>
          </w:p>
          <w:p w:rsidR="00DB7DAC" w:rsidRDefault="00DB7DAC">
            <w:pPr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 професійної майстерності шляхом ознайомлення  з новою освітньої платформою для створення та проведення онлайн уроків</w:t>
            </w:r>
            <w:r>
              <w:rPr>
                <w:color w:val="333333"/>
                <w:sz w:val="24"/>
                <w:szCs w:val="24"/>
              </w:rPr>
              <w:t xml:space="preserve"> Proficonf.com</w:t>
            </w:r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</w:p>
          <w:p w:rsidR="00DB7DAC" w:rsidRDefault="00DB7DAC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учням і працівникам школи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</w:rPr>
              <w:t xml:space="preserve">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Pr="00D30E36" w:rsidRDefault="00D30E36">
            <w:pPr>
              <w:jc w:val="center"/>
              <w:rPr>
                <w:rStyle w:val="a3"/>
              </w:rPr>
            </w:pPr>
            <w:r>
              <w:fldChar w:fldCharType="begin"/>
            </w:r>
            <w:r>
              <w:instrText xml:space="preserve"> HYPERLINK "https://skyteach.ru/2019/07/03/proficonf-com-novaya-platforma-dlya-onlajn-urokov/" </w:instrText>
            </w:r>
            <w:r>
              <w:fldChar w:fldCharType="separate"/>
            </w:r>
            <w:r w:rsidRPr="00D30E36">
              <w:rPr>
                <w:rStyle w:val="a3"/>
              </w:rPr>
              <w:t>https://skyteach.ru/2019/07/03/proficonf-com-novaya-platforma-dlya-onlajn-urokov/</w:t>
            </w:r>
          </w:p>
          <w:p w:rsidR="00DB7DAC" w:rsidRDefault="00D30E36">
            <w:pPr>
              <w:jc w:val="center"/>
              <w:rPr>
                <w:color w:val="365F91" w:themeColor="accent1" w:themeShade="BF"/>
              </w:rPr>
            </w:pPr>
            <w:r>
              <w:fldChar w:fldCharType="end"/>
            </w: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Pr="006E0E4F" w:rsidRDefault="006E0E4F">
            <w:pPr>
              <w:jc w:val="center"/>
              <w:rPr>
                <w:rStyle w:val="a3"/>
              </w:rPr>
            </w:pPr>
            <w:r>
              <w:fldChar w:fldCharType="begin"/>
            </w:r>
            <w:r>
              <w:instrText xml:space="preserve"> HYPERLINK "https://skyteach.ru/2019/07/03/proficonf-com-novaya-platforma-dlya-onlajn-urokov/" </w:instrText>
            </w:r>
            <w:r>
              <w:fldChar w:fldCharType="separate"/>
            </w:r>
          </w:p>
          <w:p w:rsidR="00DB7DAC" w:rsidRDefault="006E0E4F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>
              <w:fldChar w:fldCharType="end"/>
            </w:r>
          </w:p>
        </w:tc>
      </w:tr>
      <w:tr w:rsidR="00DB7DAC" w:rsidTr="00DB7DA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26.03.</w:t>
            </w:r>
          </w:p>
          <w:p w:rsidR="00DB7DAC" w:rsidRDefault="00DB7DAC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  <w:r w:rsidR="003E0DC7">
              <w:rPr>
                <w:sz w:val="24"/>
                <w:szCs w:val="24"/>
              </w:rPr>
              <w:t>.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2. Систематизація  та доповнення матеріалів у куточку «Охорона праці»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3E0DC7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Систематизація документів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папці по харчуванню дітей пільгових категорій.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ідвищення професійної майстерності шляхом ознайомлення  з 5 популярними платформами для </w:t>
            </w:r>
            <w:r>
              <w:rPr>
                <w:sz w:val="24"/>
                <w:szCs w:val="24"/>
                <w:lang w:eastAsia="ru-RU"/>
              </w:rPr>
              <w:lastRenderedPageBreak/>
              <w:t>онлайн</w:t>
            </w:r>
            <w:r w:rsidR="00E4470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викладання.</w:t>
            </w:r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  <w:r w:rsidR="00E44706">
              <w:rPr>
                <w:sz w:val="24"/>
                <w:szCs w:val="24"/>
              </w:rPr>
              <w:t>.</w:t>
            </w:r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6.Участь у вебінарі «Організація навчання та дозвілля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ід час карантину:корисні матеріали на допомогу педагогу»</w:t>
            </w:r>
            <w:r w:rsidR="003E0DC7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9.00– 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11.00 - 13.30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15.30-17.00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30E36" w:rsidRPr="00D30E36" w:rsidRDefault="00D30E36" w:rsidP="00D30E36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"https://skyteach.ru/2019/01/30/5-populyarnyx-platform-dlya-onlajn-prepodavaniya/" </w:instrText>
            </w:r>
            <w:r>
              <w:fldChar w:fldCharType="separate"/>
            </w:r>
            <w:r w:rsidRPr="00D30E36">
              <w:rPr>
                <w:rStyle w:val="a3"/>
              </w:rPr>
              <w:t>https://skyteach.ru/2019/01/30/5-populyarnyx-platform-dlya-onlajn-prepodavaniya/</w:t>
            </w:r>
          </w:p>
          <w:p w:rsidR="00DB7DAC" w:rsidRPr="00D30E36" w:rsidRDefault="00D30E36" w:rsidP="00D30E36">
            <w:pPr>
              <w:jc w:val="center"/>
              <w:rPr>
                <w:rStyle w:val="a3"/>
              </w:rPr>
            </w:pPr>
            <w:r w:rsidRPr="00D30E36">
              <w:rPr>
                <w:rStyle w:val="a3"/>
              </w:rPr>
              <w:t>Сайт «Всеосвіта» http://osvita.te.ua/</w:t>
            </w:r>
          </w:p>
          <w:p w:rsidR="00DB7DAC" w:rsidRPr="00D30E36" w:rsidRDefault="00DB7DAC">
            <w:pPr>
              <w:rPr>
                <w:rStyle w:val="a3"/>
              </w:rPr>
            </w:pPr>
          </w:p>
          <w:p w:rsidR="00DB7DAC" w:rsidRDefault="00D30E36">
            <w:pPr>
              <w:rPr>
                <w:color w:val="365F91" w:themeColor="accent1" w:themeShade="BF"/>
              </w:rPr>
            </w:pPr>
            <w:r>
              <w:fldChar w:fldCharType="end"/>
            </w:r>
          </w:p>
          <w:p w:rsidR="00DB7DAC" w:rsidRDefault="00DB7DAC">
            <w:pPr>
              <w:spacing w:line="276" w:lineRule="auto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спорту).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Систематизація </w:t>
            </w:r>
            <w:proofErr w:type="gramStart"/>
            <w:r>
              <w:rPr>
                <w:sz w:val="24"/>
                <w:szCs w:val="24"/>
              </w:rPr>
              <w:t>матер</w:t>
            </w:r>
            <w:proofErr w:type="gramEnd"/>
            <w:r>
              <w:rPr>
                <w:sz w:val="24"/>
                <w:szCs w:val="24"/>
              </w:rPr>
              <w:t>іалів «Цивільний захист у школі»</w:t>
            </w:r>
            <w:r w:rsidR="003E0DC7">
              <w:rPr>
                <w:sz w:val="24"/>
                <w:szCs w:val="24"/>
              </w:rPr>
              <w:t>.</w:t>
            </w:r>
          </w:p>
          <w:p w:rsidR="00DB7DAC" w:rsidRDefault="00DB7DAC">
            <w:pPr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color w:val="260A00"/>
                <w:sz w:val="24"/>
                <w:szCs w:val="24"/>
                <w:lang w:eastAsia="ru-RU"/>
              </w:rPr>
              <w:t>. Опрацювання фахової літератури.</w:t>
            </w:r>
          </w:p>
          <w:p w:rsidR="00DB7DAC" w:rsidRDefault="00DB7D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>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11.00-14.00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1.Робота зі шкільною  документацією.</w:t>
            </w:r>
          </w:p>
          <w:p w:rsidR="00DB7DAC" w:rsidRDefault="00DB7D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Заповнення табелів навантаження та табелів 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обл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іку робочого часу вчителів та непедагогічних працівників. 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Аналіз </w:t>
            </w:r>
            <w:proofErr w:type="gramStart"/>
            <w:r>
              <w:rPr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іалів до запланованих виховних заходів у квітні. </w:t>
            </w:r>
          </w:p>
          <w:p w:rsidR="00DB7DAC" w:rsidRDefault="00D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Індивідуальні консультації 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режимі.</w:t>
            </w:r>
          </w:p>
          <w:p w:rsidR="00DB7DAC" w:rsidRDefault="00E4470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="00DB7DAC">
              <w:rPr>
                <w:sz w:val="24"/>
                <w:szCs w:val="24"/>
              </w:rPr>
              <w:t>.</w:t>
            </w:r>
            <w:proofErr w:type="gramStart"/>
            <w:r w:rsidR="00DB7DAC">
              <w:rPr>
                <w:sz w:val="24"/>
                <w:szCs w:val="24"/>
              </w:rPr>
              <w:t>П</w:t>
            </w:r>
            <w:proofErr w:type="gramEnd"/>
            <w:r w:rsidR="00DB7DAC">
              <w:rPr>
                <w:sz w:val="24"/>
                <w:szCs w:val="24"/>
              </w:rPr>
              <w:t>ідгото</w:t>
            </w:r>
            <w:r>
              <w:rPr>
                <w:sz w:val="24"/>
                <w:szCs w:val="24"/>
              </w:rPr>
              <w:t xml:space="preserve">вка домашніх завдань для учнів 5-9 класів </w:t>
            </w:r>
            <w:r w:rsidR="00DB7DAC">
              <w:rPr>
                <w:sz w:val="24"/>
                <w:szCs w:val="24"/>
              </w:rPr>
              <w:t>. Передача у дистанційному форматі..</w:t>
            </w:r>
          </w:p>
          <w:p w:rsidR="00DB7DAC" w:rsidRDefault="00DB7DAC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6. Опрацювання фахової літератури.</w:t>
            </w:r>
          </w:p>
          <w:p w:rsidR="00DB7DAC" w:rsidRPr="003E0DC7" w:rsidRDefault="00DB7DAC">
            <w:pPr>
              <w:shd w:val="clear" w:color="auto" w:fill="FFFFFF"/>
              <w:rPr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7.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 професійної майстерності шляхом ознайомлення  з новою освітньою платформою для створення та проведення онлайн</w:t>
            </w:r>
            <w:r w:rsidR="00E4470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уроків. </w:t>
            </w:r>
            <w:r>
              <w:rPr>
                <w:sz w:val="24"/>
                <w:szCs w:val="24"/>
                <w:lang w:val="en-US" w:eastAsia="ru-RU"/>
              </w:rPr>
              <w:t>ZOOM</w:t>
            </w:r>
            <w:r w:rsidR="003E0DC7">
              <w:rPr>
                <w:sz w:val="24"/>
                <w:szCs w:val="24"/>
                <w:lang w:val="uk-UA" w:eastAsia="ru-RU"/>
              </w:rPr>
              <w:t>.</w:t>
            </w:r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 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  <w:r w:rsidR="00E44706">
              <w:rPr>
                <w:sz w:val="24"/>
                <w:szCs w:val="24"/>
              </w:rPr>
              <w:t>.</w:t>
            </w:r>
          </w:p>
          <w:p w:rsidR="00DB7DAC" w:rsidRDefault="00DB7DA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11.00- 14.00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DB7DAC" w:rsidRDefault="00D30E36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hyperlink r:id="rId14" w:history="1">
              <w:r w:rsidRPr="00D30E36">
                <w:rPr>
                  <w:rStyle w:val="a3"/>
                </w:rPr>
                <w:t>https://skyteach.ru/2019/01/14/zoom-platforma-dlya-provedeniya-onlajn-zanyatij</w:t>
              </w:r>
            </w:hyperlink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spacing w:line="276" w:lineRule="auto"/>
              <w:jc w:val="center"/>
              <w:rPr>
                <w:color w:val="365F91" w:themeColor="accent1" w:themeShade="BF"/>
                <w:lang w:eastAsia="en-US"/>
              </w:rPr>
            </w:pPr>
          </w:p>
        </w:tc>
      </w:tr>
      <w:tr w:rsidR="00DB7DAC" w:rsidTr="00DB7DA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</w:p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31.03.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  <w:r w:rsidR="003E0DC7">
              <w:rPr>
                <w:sz w:val="24"/>
                <w:szCs w:val="24"/>
              </w:rPr>
              <w:t>.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2.Онлайн-спілкування з колегами-директорами шкіл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 xml:space="preserve"> метою запозичення кращих зразків дистанційної роботи.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DB7DAC" w:rsidRDefault="00DB7DAC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3. Самоосвіта (вивчення інтернет простору для саморозвитку).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Сайт</w:t>
            </w:r>
            <w:proofErr w:type="gramStart"/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На Урок»</w:t>
            </w:r>
            <w:r w:rsidR="003E0DC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B7DAC" w:rsidRDefault="00DB7DAC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4470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</w:t>
            </w:r>
            <w:r>
              <w:rPr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val="en-US"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11.00-12.30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12.30-14.00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14.00-15.30</w:t>
            </w: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075192" w:rsidRDefault="003E0DC7" w:rsidP="00075192">
            <w:pPr>
              <w:rPr>
                <w:color w:val="365F91" w:themeColor="accent1" w:themeShade="BF"/>
                <w:lang w:eastAsia="ru-RU"/>
              </w:rPr>
            </w:pPr>
            <w:hyperlink r:id="rId15" w:history="1">
              <w:r w:rsidR="00075192">
                <w:rPr>
                  <w:rStyle w:val="a3"/>
                </w:rPr>
                <w:t>https://zavadivkaschool38.e-schools.info/</w:t>
              </w:r>
            </w:hyperlink>
          </w:p>
          <w:p w:rsidR="00075192" w:rsidRDefault="00075192" w:rsidP="00075192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30E36" w:rsidRPr="00D30E36" w:rsidRDefault="00D30E36" w:rsidP="00D30E36">
            <w:pPr>
              <w:jc w:val="center"/>
              <w:rPr>
                <w:rStyle w:val="a3"/>
                <w:sz w:val="24"/>
                <w:szCs w:val="24"/>
                <w:lang w:eastAsia="ru-RU"/>
              </w:rPr>
            </w:pPr>
            <w:r>
              <w:rPr>
                <w:color w:val="365F91" w:themeColor="accent1" w:themeShade="BF"/>
              </w:rPr>
              <w:fldChar w:fldCharType="begin"/>
            </w:r>
            <w:r>
              <w:rPr>
                <w:color w:val="365F91" w:themeColor="accent1" w:themeShade="BF"/>
              </w:rPr>
              <w:instrText xml:space="preserve"> HYPERLINK "https://naurok.com.ua/"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</w:p>
          <w:p w:rsidR="00D30E36" w:rsidRPr="00D30E36" w:rsidRDefault="00D30E36" w:rsidP="00D30E36">
            <w:pPr>
              <w:jc w:val="center"/>
              <w:rPr>
                <w:rStyle w:val="a3"/>
              </w:rPr>
            </w:pPr>
          </w:p>
          <w:p w:rsidR="00D30E36" w:rsidRPr="00D30E36" w:rsidRDefault="00D30E36" w:rsidP="00D30E36">
            <w:pPr>
              <w:jc w:val="center"/>
              <w:rPr>
                <w:rStyle w:val="a3"/>
                <w:sz w:val="24"/>
                <w:szCs w:val="24"/>
                <w:lang w:eastAsia="ru-RU"/>
              </w:rPr>
            </w:pPr>
            <w:r w:rsidRPr="00D30E36">
              <w:rPr>
                <w:rStyle w:val="a3"/>
              </w:rPr>
              <w:t>https://naurok.com.ua/</w:t>
            </w:r>
          </w:p>
          <w:p w:rsidR="00D30E36" w:rsidRDefault="00D30E36" w:rsidP="00D30E36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color w:val="365F91" w:themeColor="accent1" w:themeShade="BF"/>
              </w:rPr>
              <w:fldChar w:fldCharType="end"/>
            </w: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</w:rPr>
            </w:pPr>
          </w:p>
          <w:p w:rsidR="00DB7DAC" w:rsidRDefault="00DB7DAC">
            <w:pPr>
              <w:spacing w:line="276" w:lineRule="auto"/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спорту)</w:t>
            </w:r>
            <w:r w:rsidR="003E0DC7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 атестаційних матеріалів .</w:t>
            </w:r>
          </w:p>
          <w:p w:rsidR="00DB7DAC" w:rsidRDefault="00D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</w:rPr>
              <w:t xml:space="preserve">Робота з самоосвіти, накопичення методичних </w:t>
            </w:r>
            <w:proofErr w:type="gramStart"/>
            <w:r>
              <w:rPr>
                <w:sz w:val="24"/>
                <w:szCs w:val="24"/>
              </w:rPr>
              <w:t>матер</w:t>
            </w:r>
            <w:proofErr w:type="gramEnd"/>
            <w:r>
              <w:rPr>
                <w:sz w:val="24"/>
                <w:szCs w:val="24"/>
              </w:rPr>
              <w:t>іалів.</w:t>
            </w:r>
          </w:p>
          <w:p w:rsidR="00DB7DAC" w:rsidRDefault="00DB7DAC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 фахової літератури.</w:t>
            </w:r>
          </w:p>
          <w:p w:rsidR="00DB7DAC" w:rsidRDefault="00DB7DAC">
            <w:pPr>
              <w:rPr>
                <w:color w:val="0070C0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5. Самоосвітня робота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мережі Інтернет на сайті </w:t>
            </w:r>
            <w:hyperlink r:id="rId16" w:history="1">
              <w:r>
                <w:rPr>
                  <w:rStyle w:val="a3"/>
                  <w:rFonts w:asciiTheme="minorHAnsi" w:eastAsiaTheme="minorHAnsi" w:hAnsiTheme="minorHAnsi" w:cstheme="minorBidi"/>
                  <w:color w:val="0070C0"/>
                  <w:lang w:val="uk-UA"/>
                </w:rPr>
                <w:t>https://prometheus.org.ua/</w:t>
              </w:r>
            </w:hyperlink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sz w:val="24"/>
                <w:szCs w:val="24"/>
              </w:rPr>
              <w:t>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6E0E4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</w:p>
          <w:p w:rsidR="00DB7DAC" w:rsidRDefault="00DB7DA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13.00-17.00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247902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7" w:history="1">
              <w:r w:rsidRPr="00247902">
                <w:rPr>
                  <w:rStyle w:val="a3"/>
                  <w:sz w:val="24"/>
                  <w:szCs w:val="24"/>
                  <w:lang w:eastAsia="ru-RU"/>
                </w:rPr>
                <w:t>https://prometheus.org.ua/</w:t>
              </w:r>
            </w:hyperlink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7DAC" w:rsidRDefault="00DB7DAC" w:rsidP="00247902">
            <w:pPr>
              <w:spacing w:line="276" w:lineRule="auto"/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02.04.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документацією.</w:t>
            </w:r>
          </w:p>
          <w:p w:rsidR="00DB7DAC" w:rsidRDefault="00DB7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 атестаційних матеріалів.</w:t>
            </w:r>
          </w:p>
          <w:p w:rsidR="00DB7DAC" w:rsidRDefault="00DB7DA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Систематизація документів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папці з виховної роботи.</w:t>
            </w:r>
          </w:p>
          <w:p w:rsidR="00DB7DAC" w:rsidRDefault="00DB7DA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 професійної майстерності шляхом перегляду освітнього сайту «На флешку».</w:t>
            </w:r>
          </w:p>
          <w:p w:rsidR="00DB7DAC" w:rsidRDefault="00DB7DA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5.</w:t>
            </w:r>
            <w:r>
              <w:rPr>
                <w:sz w:val="24"/>
                <w:szCs w:val="24"/>
              </w:rPr>
              <w:t xml:space="preserve"> 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6E0E4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</w:p>
          <w:p w:rsidR="00DB7DAC" w:rsidRDefault="00DB7DA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12.00- 13.30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color w:val="365F91" w:themeColor="accent1" w:themeShade="BF"/>
              </w:rPr>
            </w:pPr>
          </w:p>
          <w:p w:rsidR="00247902" w:rsidRDefault="00247902"/>
          <w:p w:rsidR="00247902" w:rsidRDefault="00247902"/>
          <w:p w:rsidR="00247902" w:rsidRDefault="00247902"/>
          <w:p w:rsidR="00DB7DAC" w:rsidRPr="00247902" w:rsidRDefault="00247902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"https://www.facebook.com/groups/nafleshku/" </w:instrText>
            </w:r>
            <w:r>
              <w:fldChar w:fldCharType="separate"/>
            </w:r>
            <w:r w:rsidRPr="00247902">
              <w:rPr>
                <w:rStyle w:val="a3"/>
              </w:rPr>
              <w:t>https://www.facebook.com/groups/nafleshku/</w:t>
            </w:r>
          </w:p>
          <w:p w:rsidR="00DB7DAC" w:rsidRDefault="00247902">
            <w:pPr>
              <w:rPr>
                <w:color w:val="365F91" w:themeColor="accent1" w:themeShade="BF"/>
              </w:rPr>
            </w:pPr>
            <w:r>
              <w:fldChar w:fldCharType="end"/>
            </w:r>
          </w:p>
          <w:p w:rsidR="00DB7DAC" w:rsidRDefault="00DB7DAC">
            <w:pPr>
              <w:rPr>
                <w:color w:val="365F91" w:themeColor="accent1" w:themeShade="BF"/>
              </w:rPr>
            </w:pPr>
          </w:p>
          <w:p w:rsidR="00DB7DAC" w:rsidRDefault="00DB7DAC">
            <w:pPr>
              <w:spacing w:line="276" w:lineRule="auto"/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B7DAC" w:rsidTr="00DB7DAC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075192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03.04.</w:t>
            </w:r>
          </w:p>
          <w:p w:rsidR="00DB7DAC" w:rsidRDefault="00DB7DA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 шкільною  документацією</w:t>
            </w:r>
          </w:p>
          <w:p w:rsidR="00DB7DAC" w:rsidRDefault="00DB7DA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накази, звіти згідно листів-інформаторів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 освіти,молоді та  спорту).</w:t>
            </w:r>
          </w:p>
          <w:p w:rsidR="00DB7DAC" w:rsidRDefault="00DB7DAC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Робота в папці з календарно-тематичного планування.</w:t>
            </w:r>
          </w:p>
          <w:p w:rsidR="00DB7DAC" w:rsidRDefault="00DB7DAC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  <w:p w:rsidR="00DB7DAC" w:rsidRDefault="00DB7DAC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Самоосвітня робота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ru-RU"/>
              </w:rPr>
              <w:t>мереж</w:t>
            </w:r>
            <w:proofErr w:type="gramEnd"/>
            <w:r>
              <w:rPr>
                <w:sz w:val="24"/>
                <w:szCs w:val="24"/>
                <w:lang w:eastAsia="ru-RU"/>
              </w:rPr>
              <w:t>і Інтернет на сайті МОН України та перегляд освітнього сайту «Перерва»</w:t>
            </w:r>
          </w:p>
          <w:p w:rsidR="00DB7DAC" w:rsidRDefault="00DB7DAC">
            <w:pPr>
              <w:pStyle w:val="a4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B7DAC" w:rsidRDefault="00DB7DA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 Індивідуальні консультації в онлай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6E0E4F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DB7DAC" w:rsidRDefault="00DB7DAC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  <w:r w:rsidR="006E0E4F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Default="00DB7DA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15.00 - 16.00</w:t>
            </w: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DB7DAC" w:rsidRDefault="00DB7DA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C" w:rsidRPr="00247902" w:rsidRDefault="006E0E4F" w:rsidP="00247902">
            <w:pPr>
              <w:rPr>
                <w:rStyle w:val="a3"/>
                <w:lang w:val="uk-UA"/>
              </w:rPr>
            </w:pPr>
            <w:r>
              <w:fldChar w:fldCharType="begin"/>
            </w:r>
            <w:r w:rsidRPr="0024790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4790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47902">
              <w:rPr>
                <w:lang w:val="uk-UA"/>
              </w:rPr>
              <w:instrText>://</w:instrText>
            </w:r>
            <w:r>
              <w:instrText>www</w:instrText>
            </w:r>
            <w:r w:rsidRPr="00247902">
              <w:rPr>
                <w:lang w:val="uk-UA"/>
              </w:rPr>
              <w:instrText>.</w:instrText>
            </w:r>
            <w:r>
              <w:instrText>youtube</w:instrText>
            </w:r>
            <w:r w:rsidRPr="00247902">
              <w:rPr>
                <w:lang w:val="uk-UA"/>
              </w:rPr>
              <w:instrText>.</w:instrText>
            </w:r>
            <w:r>
              <w:instrText>com</w:instrText>
            </w:r>
            <w:r w:rsidRPr="00247902">
              <w:rPr>
                <w:lang w:val="uk-UA"/>
              </w:rPr>
              <w:instrText>/</w:instrText>
            </w:r>
            <w:r>
              <w:instrText>channel</w:instrText>
            </w:r>
            <w:r w:rsidRPr="00247902">
              <w:rPr>
                <w:lang w:val="uk-UA"/>
              </w:rPr>
              <w:instrText>/</w:instrText>
            </w:r>
            <w:r>
              <w:instrText>UCQR</w:instrText>
            </w:r>
            <w:r w:rsidRPr="00247902">
              <w:rPr>
                <w:lang w:val="uk-UA"/>
              </w:rPr>
              <w:instrText>9</w:instrText>
            </w:r>
            <w:r>
              <w:instrText>sMWcZshAwYX</w:instrText>
            </w:r>
            <w:r w:rsidRPr="00247902">
              <w:rPr>
                <w:lang w:val="uk-UA"/>
              </w:rPr>
              <w:instrText>-</w:instrText>
            </w:r>
            <w:r>
              <w:instrText>EYH</w:instrText>
            </w:r>
            <w:r w:rsidRPr="00247902">
              <w:rPr>
                <w:lang w:val="uk-UA"/>
              </w:rPr>
              <w:instrText>0</w:instrText>
            </w:r>
            <w:r>
              <w:instrText>qiA</w:instrText>
            </w:r>
            <w:r w:rsidRPr="00247902">
              <w:rPr>
                <w:lang w:val="uk-UA"/>
              </w:rPr>
              <w:instrText>/</w:instrText>
            </w:r>
            <w:r>
              <w:instrText>featured</w:instrText>
            </w:r>
            <w:r w:rsidRPr="0024790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B7DAC" w:rsidRPr="006E0E4F">
              <w:rPr>
                <w:rStyle w:val="a3"/>
              </w:rPr>
              <w:t>https</w:t>
            </w:r>
            <w:r w:rsidR="00DB7DAC" w:rsidRPr="006E0E4F">
              <w:rPr>
                <w:rStyle w:val="a3"/>
                <w:lang w:val="uk-UA"/>
              </w:rPr>
              <w:t>://</w:t>
            </w:r>
            <w:r w:rsidR="00DB7DAC" w:rsidRPr="006E0E4F">
              <w:rPr>
                <w:rStyle w:val="a3"/>
              </w:rPr>
              <w:t>www</w:t>
            </w:r>
            <w:r w:rsidR="00DB7DAC" w:rsidRPr="006E0E4F">
              <w:rPr>
                <w:rStyle w:val="a3"/>
                <w:lang w:val="uk-UA"/>
              </w:rPr>
              <w:t>.</w:t>
            </w:r>
            <w:r w:rsidR="00DB7DAC" w:rsidRPr="006E0E4F">
              <w:rPr>
                <w:rStyle w:val="a3"/>
              </w:rPr>
              <w:t>youtube</w:t>
            </w:r>
            <w:r w:rsidR="00DB7DAC" w:rsidRPr="006E0E4F">
              <w:rPr>
                <w:rStyle w:val="a3"/>
                <w:lang w:val="uk-UA"/>
              </w:rPr>
              <w:t>.</w:t>
            </w:r>
            <w:r w:rsidR="00DB7DAC" w:rsidRPr="006E0E4F">
              <w:rPr>
                <w:rStyle w:val="a3"/>
              </w:rPr>
              <w:t>com</w:t>
            </w:r>
            <w:r w:rsidR="00DB7DAC" w:rsidRPr="006E0E4F">
              <w:rPr>
                <w:rStyle w:val="a3"/>
                <w:lang w:val="uk-UA"/>
              </w:rPr>
              <w:t>/</w:t>
            </w:r>
            <w:r w:rsidR="00DB7DAC" w:rsidRPr="006E0E4F">
              <w:rPr>
                <w:rStyle w:val="a3"/>
              </w:rPr>
              <w:t>channel</w:t>
            </w:r>
            <w:r w:rsidR="00DB7DAC" w:rsidRPr="006E0E4F">
              <w:rPr>
                <w:rStyle w:val="a3"/>
                <w:lang w:val="uk-UA"/>
              </w:rPr>
              <w:t>/</w:t>
            </w:r>
            <w:r w:rsidR="00DB7DAC" w:rsidRPr="006E0E4F">
              <w:rPr>
                <w:rStyle w:val="a3"/>
              </w:rPr>
              <w:t>UCQR</w:t>
            </w:r>
            <w:r w:rsidR="00DB7DAC" w:rsidRPr="006E0E4F">
              <w:rPr>
                <w:rStyle w:val="a3"/>
                <w:lang w:val="uk-UA"/>
              </w:rPr>
              <w:t>9</w:t>
            </w:r>
            <w:r w:rsidR="00DB7DAC" w:rsidRPr="006E0E4F">
              <w:rPr>
                <w:rStyle w:val="a3"/>
              </w:rPr>
              <w:t>sMWcZshAwYX</w:t>
            </w:r>
            <w:r w:rsidR="00DB7DAC" w:rsidRPr="006E0E4F">
              <w:rPr>
                <w:rStyle w:val="a3"/>
                <w:lang w:val="uk-UA"/>
              </w:rPr>
              <w:t>-</w:t>
            </w:r>
            <w:r w:rsidR="00DB7DAC" w:rsidRPr="006E0E4F">
              <w:rPr>
                <w:rStyle w:val="a3"/>
              </w:rPr>
              <w:t>EYH</w:t>
            </w:r>
            <w:r w:rsidR="00DB7DAC" w:rsidRPr="006E0E4F">
              <w:rPr>
                <w:rStyle w:val="a3"/>
                <w:lang w:val="uk-UA"/>
              </w:rPr>
              <w:t>0</w:t>
            </w:r>
            <w:r w:rsidR="00DB7DAC" w:rsidRPr="006E0E4F">
              <w:rPr>
                <w:rStyle w:val="a3"/>
              </w:rPr>
              <w:t>qiA</w:t>
            </w:r>
            <w:r w:rsidR="00DB7DAC" w:rsidRPr="006E0E4F">
              <w:rPr>
                <w:rStyle w:val="a3"/>
                <w:lang w:val="uk-UA"/>
              </w:rPr>
              <w:t>/</w:t>
            </w:r>
            <w:r w:rsidR="00DB7DAC" w:rsidRPr="006E0E4F">
              <w:rPr>
                <w:rStyle w:val="a3"/>
              </w:rPr>
              <w:t>featured</w:t>
            </w:r>
          </w:p>
          <w:p w:rsidR="00DB7DAC" w:rsidRPr="00247902" w:rsidRDefault="006E0E4F">
            <w:pPr>
              <w:rPr>
                <w:color w:val="365F91" w:themeColor="accent1" w:themeShade="BF"/>
                <w:lang w:val="uk-UA"/>
              </w:rPr>
            </w:pPr>
            <w:r>
              <w:fldChar w:fldCharType="end"/>
            </w:r>
          </w:p>
          <w:p w:rsidR="00075192" w:rsidRDefault="006E0E4F" w:rsidP="00075192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8" w:history="1">
              <w:r w:rsidR="00DB7DAC" w:rsidRPr="006E0E4F">
                <w:rPr>
                  <w:rStyle w:val="a3"/>
                  <w:sz w:val="24"/>
                  <w:szCs w:val="24"/>
                  <w:lang w:eastAsia="ru-RU"/>
                </w:rPr>
                <w:t>https://www.facebook.com/groups/1686224514945520/?ref=group_header</w:t>
              </w:r>
            </w:hyperlink>
          </w:p>
          <w:p w:rsidR="00075192" w:rsidRDefault="003E0DC7" w:rsidP="00075192">
            <w:pPr>
              <w:rPr>
                <w:color w:val="365F91" w:themeColor="accent1" w:themeShade="BF"/>
                <w:lang w:eastAsia="ru-RU"/>
              </w:rPr>
            </w:pPr>
            <w:hyperlink r:id="rId19" w:history="1">
              <w:r w:rsidR="00075192">
                <w:rPr>
                  <w:rStyle w:val="a3"/>
                </w:rPr>
                <w:t>https://zavadivkaschool38.e-schools.info/</w:t>
              </w:r>
            </w:hyperlink>
          </w:p>
          <w:p w:rsidR="00075192" w:rsidRDefault="00075192" w:rsidP="00075192">
            <w:pPr>
              <w:rPr>
                <w:color w:val="365F91" w:themeColor="accent1" w:themeShade="BF"/>
                <w:lang w:eastAsia="ru-RU"/>
              </w:rPr>
            </w:pPr>
          </w:p>
          <w:p w:rsidR="00DB7DAC" w:rsidRDefault="00075192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r>
              <w:rPr>
                <w:color w:val="365F91" w:themeColor="accent1" w:themeShade="BF"/>
                <w:sz w:val="24"/>
                <w:szCs w:val="24"/>
                <w:lang w:eastAsia="ru-RU"/>
              </w:rPr>
              <w:t>,</w:t>
            </w:r>
          </w:p>
          <w:p w:rsidR="00DB7DAC" w:rsidRDefault="00DB7DAC">
            <w:pPr>
              <w:spacing w:line="276" w:lineRule="auto"/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1832C3" w:rsidRDefault="001832C3"/>
    <w:sectPr w:rsidR="00183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096"/>
    <w:multiLevelType w:val="hybridMultilevel"/>
    <w:tmpl w:val="843A2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AC"/>
    <w:rsid w:val="00020F1C"/>
    <w:rsid w:val="0003528E"/>
    <w:rsid w:val="00052CD7"/>
    <w:rsid w:val="00062877"/>
    <w:rsid w:val="000672FF"/>
    <w:rsid w:val="00074428"/>
    <w:rsid w:val="00075192"/>
    <w:rsid w:val="00077E0D"/>
    <w:rsid w:val="00082E83"/>
    <w:rsid w:val="00085876"/>
    <w:rsid w:val="00085CFD"/>
    <w:rsid w:val="000A14F3"/>
    <w:rsid w:val="000B4BB4"/>
    <w:rsid w:val="000C77E5"/>
    <w:rsid w:val="000D48B9"/>
    <w:rsid w:val="00106DBA"/>
    <w:rsid w:val="00137494"/>
    <w:rsid w:val="001464FA"/>
    <w:rsid w:val="00171742"/>
    <w:rsid w:val="001832C3"/>
    <w:rsid w:val="001A2284"/>
    <w:rsid w:val="001A59DF"/>
    <w:rsid w:val="001B3FA9"/>
    <w:rsid w:val="001E2910"/>
    <w:rsid w:val="00206376"/>
    <w:rsid w:val="00216D38"/>
    <w:rsid w:val="0022175F"/>
    <w:rsid w:val="00247902"/>
    <w:rsid w:val="00256AA1"/>
    <w:rsid w:val="00294057"/>
    <w:rsid w:val="002B04BC"/>
    <w:rsid w:val="002F495B"/>
    <w:rsid w:val="00306B2C"/>
    <w:rsid w:val="00315BC4"/>
    <w:rsid w:val="00337FC1"/>
    <w:rsid w:val="00345910"/>
    <w:rsid w:val="0037114A"/>
    <w:rsid w:val="003748B4"/>
    <w:rsid w:val="00374A10"/>
    <w:rsid w:val="003E0DC7"/>
    <w:rsid w:val="00411876"/>
    <w:rsid w:val="004317E5"/>
    <w:rsid w:val="00484408"/>
    <w:rsid w:val="004A0AA7"/>
    <w:rsid w:val="004A7E13"/>
    <w:rsid w:val="004C0768"/>
    <w:rsid w:val="004D7AD0"/>
    <w:rsid w:val="004F590E"/>
    <w:rsid w:val="00590150"/>
    <w:rsid w:val="005912F3"/>
    <w:rsid w:val="005943A2"/>
    <w:rsid w:val="005B2307"/>
    <w:rsid w:val="005C3834"/>
    <w:rsid w:val="005C7845"/>
    <w:rsid w:val="005D41E9"/>
    <w:rsid w:val="005D623A"/>
    <w:rsid w:val="005E47AB"/>
    <w:rsid w:val="00607C3D"/>
    <w:rsid w:val="00663FAB"/>
    <w:rsid w:val="00681321"/>
    <w:rsid w:val="00690F8B"/>
    <w:rsid w:val="006E0E4F"/>
    <w:rsid w:val="006E13E8"/>
    <w:rsid w:val="00716C05"/>
    <w:rsid w:val="0072752D"/>
    <w:rsid w:val="00761C4A"/>
    <w:rsid w:val="00786023"/>
    <w:rsid w:val="00790B7C"/>
    <w:rsid w:val="007C7E6D"/>
    <w:rsid w:val="007E4DCA"/>
    <w:rsid w:val="007F108B"/>
    <w:rsid w:val="007F6186"/>
    <w:rsid w:val="00816BE3"/>
    <w:rsid w:val="00851BBD"/>
    <w:rsid w:val="00851E78"/>
    <w:rsid w:val="00856B82"/>
    <w:rsid w:val="008653D2"/>
    <w:rsid w:val="008825EC"/>
    <w:rsid w:val="008A51BE"/>
    <w:rsid w:val="008A7B46"/>
    <w:rsid w:val="008B125D"/>
    <w:rsid w:val="008C40AC"/>
    <w:rsid w:val="008C7B79"/>
    <w:rsid w:val="009001B9"/>
    <w:rsid w:val="0090309E"/>
    <w:rsid w:val="009030F8"/>
    <w:rsid w:val="00911408"/>
    <w:rsid w:val="00912285"/>
    <w:rsid w:val="009161F5"/>
    <w:rsid w:val="009414C9"/>
    <w:rsid w:val="00944048"/>
    <w:rsid w:val="00945814"/>
    <w:rsid w:val="00960636"/>
    <w:rsid w:val="009703A7"/>
    <w:rsid w:val="00971DA4"/>
    <w:rsid w:val="00987EB2"/>
    <w:rsid w:val="009C2D00"/>
    <w:rsid w:val="009D3B04"/>
    <w:rsid w:val="009F4A79"/>
    <w:rsid w:val="00A16800"/>
    <w:rsid w:val="00A61F1C"/>
    <w:rsid w:val="00AC78B7"/>
    <w:rsid w:val="00AF1DC8"/>
    <w:rsid w:val="00B02331"/>
    <w:rsid w:val="00B16491"/>
    <w:rsid w:val="00B21B51"/>
    <w:rsid w:val="00B3683D"/>
    <w:rsid w:val="00B505BA"/>
    <w:rsid w:val="00B56961"/>
    <w:rsid w:val="00B66E29"/>
    <w:rsid w:val="00B71047"/>
    <w:rsid w:val="00BA3CD0"/>
    <w:rsid w:val="00BB03D9"/>
    <w:rsid w:val="00BB624A"/>
    <w:rsid w:val="00BF5069"/>
    <w:rsid w:val="00C02C9F"/>
    <w:rsid w:val="00C075BD"/>
    <w:rsid w:val="00C64F46"/>
    <w:rsid w:val="00C73EAC"/>
    <w:rsid w:val="00C96C4B"/>
    <w:rsid w:val="00CB5864"/>
    <w:rsid w:val="00CB691F"/>
    <w:rsid w:val="00CE187C"/>
    <w:rsid w:val="00D30E36"/>
    <w:rsid w:val="00D7096C"/>
    <w:rsid w:val="00D8669A"/>
    <w:rsid w:val="00DB7636"/>
    <w:rsid w:val="00DB7DAC"/>
    <w:rsid w:val="00DD0964"/>
    <w:rsid w:val="00DD0E0A"/>
    <w:rsid w:val="00DE5014"/>
    <w:rsid w:val="00E01342"/>
    <w:rsid w:val="00E44706"/>
    <w:rsid w:val="00E67B12"/>
    <w:rsid w:val="00F30EC7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C"/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DAC"/>
    <w:pPr>
      <w:ind w:left="720"/>
      <w:contextualSpacing/>
    </w:pPr>
  </w:style>
  <w:style w:type="table" w:styleId="a5">
    <w:name w:val="Table Grid"/>
    <w:basedOn w:val="a1"/>
    <w:uiPriority w:val="59"/>
    <w:rsid w:val="00DB7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C"/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DAC"/>
    <w:pPr>
      <w:ind w:left="720"/>
      <w:contextualSpacing/>
    </w:pPr>
  </w:style>
  <w:style w:type="table" w:styleId="a5">
    <w:name w:val="Table Grid"/>
    <w:basedOn w:val="a1"/>
    <w:uiPriority w:val="59"/>
    <w:rsid w:val="00DB7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72;&#1081;&#1090;:&#171;&#1053;&#1072;%20&#1059;&#1088;&#1086;&#1082;&#187;%20https:/naurok.com.ua/" TargetMode="External"/><Relationship Id="rId13" Type="http://schemas.openxmlformats.org/officeDocument/2006/relationships/hyperlink" Target="https://zavadivkaschool38.e-schools.info/" TargetMode="External"/><Relationship Id="rId18" Type="http://schemas.openxmlformats.org/officeDocument/2006/relationships/hyperlink" Target="https://www.facebook.com/groups/1686224514945520/?ref=group_head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zavadivkaschool38.e-schools.info/" TargetMode="External"/><Relationship Id="rId12" Type="http://schemas.openxmlformats.org/officeDocument/2006/relationships/hyperlink" Target="https://www.facebook.com/groups/ict.in.ua/" TargetMode="External"/><Relationship Id="rId17" Type="http://schemas.openxmlformats.org/officeDocument/2006/relationships/hyperlink" Target="https://prometheus.org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vadivkaschool38.e-schools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vadivkaschool38.e-schools.info/" TargetMode="External"/><Relationship Id="rId10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9" Type="http://schemas.openxmlformats.org/officeDocument/2006/relationships/hyperlink" Target="https://zavadivkaschool38.e-schools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vadivkaschool38.e-schools.info/" TargetMode="External"/><Relationship Id="rId14" Type="http://schemas.openxmlformats.org/officeDocument/2006/relationships/hyperlink" Target="https://skyteach.ru/2019/01/14/zoom-platforma-dlya-provedeniya-onlajn-zanyat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8596-94F2-4483-8C61-BDC7A9EA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7691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Зайчик</cp:lastModifiedBy>
  <cp:revision>2</cp:revision>
  <dcterms:created xsi:type="dcterms:W3CDTF">2020-03-25T14:45:00Z</dcterms:created>
  <dcterms:modified xsi:type="dcterms:W3CDTF">2020-03-25T17:44:00Z</dcterms:modified>
</cp:coreProperties>
</file>