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69" w:rsidRPr="009673FC" w:rsidRDefault="00FD3769">
      <w:pPr>
        <w:rPr>
          <w:rFonts w:ascii="Times New Roman" w:hAnsi="Times New Roman" w:cs="Times New Roman"/>
          <w:sz w:val="24"/>
          <w:szCs w:val="24"/>
        </w:rPr>
      </w:pPr>
    </w:p>
    <w:p w:rsidR="001A4728" w:rsidRPr="009673FC" w:rsidRDefault="001006BF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905D4B" w:rsidRPr="009673FC">
        <w:rPr>
          <w:rFonts w:ascii="Times New Roman" w:hAnsi="Times New Roman" w:cs="Times New Roman"/>
          <w:sz w:val="24"/>
          <w:szCs w:val="24"/>
        </w:rPr>
        <w:t>…</w:t>
      </w:r>
      <w:r w:rsidR="00905D4B" w:rsidRPr="009673FC">
        <w:rPr>
          <w:rFonts w:ascii="Times New Roman" w:hAnsi="Times New Roman" w:cs="Times New Roman"/>
          <w:sz w:val="28"/>
          <w:szCs w:val="28"/>
        </w:rPr>
        <w:t>спогади, спогади</w:t>
      </w:r>
      <w:r w:rsidR="00905D4B" w:rsidRPr="009673FC">
        <w:rPr>
          <w:rFonts w:ascii="Times New Roman" w:hAnsi="Times New Roman" w:cs="Times New Roman"/>
          <w:sz w:val="24"/>
          <w:szCs w:val="24"/>
        </w:rPr>
        <w:t>…</w:t>
      </w:r>
    </w:p>
    <w:p w:rsidR="00905D4B" w:rsidRPr="009673FC" w:rsidRDefault="00905D4B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>До 30-річчя Перемоги в 1975 році були записані спогади про ту війну деяких учасників бойових дій. Вони не мають права бути забутими.</w:t>
      </w:r>
    </w:p>
    <w:p w:rsidR="00905D4B" w:rsidRPr="009673FC" w:rsidRDefault="007B3593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b/>
          <w:sz w:val="24"/>
          <w:szCs w:val="24"/>
        </w:rPr>
        <w:t xml:space="preserve">   Ковальчук Андрій Тарасович</w:t>
      </w:r>
      <w:r w:rsidRPr="009673FC">
        <w:rPr>
          <w:rFonts w:ascii="Times New Roman" w:hAnsi="Times New Roman" w:cs="Times New Roman"/>
          <w:sz w:val="24"/>
          <w:szCs w:val="24"/>
        </w:rPr>
        <w:t>. В армії з 1940 року. Навчався у військово-технічному училищі в Ташкенті. Весною 1941 року підрозділ був перекинутий в Білорусію в місто Гродно. З початком війни 26 червня за наказом Сталіна особлива середньоазіатська дивізія була перекинута на оборону Смоленська і Єльні. Там був поранений і потрапив у госпіталь. Після поранення направлений у військове училище</w:t>
      </w:r>
      <w:r w:rsidR="008C50C5" w:rsidRPr="009673FC">
        <w:rPr>
          <w:rFonts w:ascii="Times New Roman" w:hAnsi="Times New Roman" w:cs="Times New Roman"/>
          <w:sz w:val="24"/>
          <w:szCs w:val="24"/>
        </w:rPr>
        <w:t xml:space="preserve"> і після тримісячної підготовки отримав направлення на організацію партизанських загонів у Брянських лісах</w:t>
      </w:r>
      <w:r w:rsidR="00FC37D7" w:rsidRPr="009673FC">
        <w:rPr>
          <w:rFonts w:ascii="Times New Roman" w:hAnsi="Times New Roman" w:cs="Times New Roman"/>
          <w:sz w:val="24"/>
          <w:szCs w:val="24"/>
        </w:rPr>
        <w:t xml:space="preserve">. З жовтня 1941 р. до 1943 р. перебував у партизанському загоні імені Руднєва на посаді начальника підрозділу </w:t>
      </w:r>
      <w:proofErr w:type="spellStart"/>
      <w:r w:rsidR="00FC37D7" w:rsidRPr="009673FC">
        <w:rPr>
          <w:rFonts w:ascii="Times New Roman" w:hAnsi="Times New Roman" w:cs="Times New Roman"/>
          <w:sz w:val="24"/>
          <w:szCs w:val="24"/>
        </w:rPr>
        <w:t>боєживлення</w:t>
      </w:r>
      <w:proofErr w:type="spellEnd"/>
      <w:r w:rsidR="00FC37D7" w:rsidRPr="009673FC">
        <w:rPr>
          <w:rFonts w:ascii="Times New Roman" w:hAnsi="Times New Roman" w:cs="Times New Roman"/>
          <w:sz w:val="24"/>
          <w:szCs w:val="24"/>
        </w:rPr>
        <w:t>. Брав активну участь в диверсійній роботі. Диверсійна група під його керівництвом підірвала на мінах 7 повозок з боєприпасами і живою силою противника</w:t>
      </w:r>
      <w:r w:rsidR="004829B8" w:rsidRPr="009673FC">
        <w:rPr>
          <w:rFonts w:ascii="Times New Roman" w:hAnsi="Times New Roman" w:cs="Times New Roman"/>
          <w:sz w:val="24"/>
          <w:szCs w:val="24"/>
        </w:rPr>
        <w:t xml:space="preserve"> і 1 автомашину. Після об’єднання партизанського загону з військовою частиною регулярної армії у вересні 1943 р. отримав призначенн</w:t>
      </w:r>
      <w:r w:rsidR="007C2959" w:rsidRPr="009673FC">
        <w:rPr>
          <w:rFonts w:ascii="Times New Roman" w:hAnsi="Times New Roman" w:cs="Times New Roman"/>
          <w:sz w:val="24"/>
          <w:szCs w:val="24"/>
        </w:rPr>
        <w:t>я в особливий відділ військ НКВС</w:t>
      </w:r>
      <w:r w:rsidR="004829B8" w:rsidRPr="009673FC">
        <w:rPr>
          <w:rFonts w:ascii="Times New Roman" w:hAnsi="Times New Roman" w:cs="Times New Roman"/>
          <w:sz w:val="24"/>
          <w:szCs w:val="24"/>
        </w:rPr>
        <w:t xml:space="preserve">. Довелось побувати в Румунії, Болгарії, Угорщині, Польщі, Прибалтиці. Нагороджений орденом Вітчизняної війни </w:t>
      </w:r>
      <w:r w:rsidR="007D3E5A" w:rsidRPr="009673FC">
        <w:rPr>
          <w:rFonts w:ascii="Times New Roman" w:hAnsi="Times New Roman" w:cs="Times New Roman"/>
          <w:sz w:val="24"/>
          <w:szCs w:val="24"/>
        </w:rPr>
        <w:t>ІІ ступеня, медалями «За відвагу», «Партизан</w:t>
      </w:r>
      <w:r w:rsidR="00A00116" w:rsidRPr="009673FC">
        <w:rPr>
          <w:rFonts w:ascii="Times New Roman" w:hAnsi="Times New Roman" w:cs="Times New Roman"/>
          <w:sz w:val="24"/>
          <w:szCs w:val="24"/>
        </w:rPr>
        <w:t>у</w:t>
      </w:r>
      <w:r w:rsidR="007D3E5A" w:rsidRPr="009673FC">
        <w:rPr>
          <w:rFonts w:ascii="Times New Roman" w:hAnsi="Times New Roman" w:cs="Times New Roman"/>
          <w:sz w:val="24"/>
          <w:szCs w:val="24"/>
        </w:rPr>
        <w:t xml:space="preserve"> Вітчизняної війни І</w:t>
      </w:r>
      <w:r w:rsidR="009E7CB4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7D3E5A" w:rsidRPr="009673FC">
        <w:rPr>
          <w:rFonts w:ascii="Times New Roman" w:hAnsi="Times New Roman" w:cs="Times New Roman"/>
          <w:sz w:val="24"/>
          <w:szCs w:val="24"/>
        </w:rPr>
        <w:t>ступеня»</w:t>
      </w:r>
    </w:p>
    <w:p w:rsidR="00A00116" w:rsidRPr="009673FC" w:rsidRDefault="00A00116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40075B" w:rsidRPr="009673FC">
        <w:rPr>
          <w:rFonts w:ascii="Times New Roman" w:hAnsi="Times New Roman" w:cs="Times New Roman"/>
          <w:b/>
          <w:sz w:val="24"/>
          <w:szCs w:val="24"/>
        </w:rPr>
        <w:t>Вишнівський</w:t>
      </w:r>
      <w:proofErr w:type="spellEnd"/>
      <w:r w:rsidR="0040075B" w:rsidRPr="009673FC">
        <w:rPr>
          <w:rFonts w:ascii="Times New Roman" w:hAnsi="Times New Roman" w:cs="Times New Roman"/>
          <w:b/>
          <w:sz w:val="24"/>
          <w:szCs w:val="24"/>
        </w:rPr>
        <w:t xml:space="preserve"> Яків Іванович</w:t>
      </w:r>
      <w:r w:rsidR="0040075B" w:rsidRPr="009673FC">
        <w:rPr>
          <w:rFonts w:ascii="Times New Roman" w:hAnsi="Times New Roman" w:cs="Times New Roman"/>
          <w:sz w:val="24"/>
          <w:szCs w:val="24"/>
        </w:rPr>
        <w:t>. Мобілізований на фронт 14 березня 1944 р. Був командиром кулеметного відділення. Бойове хрещення прийняв 14 липня 1944 р. на Тернопільщині. Був поранений.</w:t>
      </w:r>
      <w:r w:rsidR="008823D8" w:rsidRPr="009673FC">
        <w:rPr>
          <w:rFonts w:ascii="Times New Roman" w:hAnsi="Times New Roman" w:cs="Times New Roman"/>
          <w:sz w:val="24"/>
          <w:szCs w:val="24"/>
        </w:rPr>
        <w:t xml:space="preserve"> Лікувався в </w:t>
      </w:r>
      <w:proofErr w:type="spellStart"/>
      <w:r w:rsidR="008823D8" w:rsidRPr="009673FC">
        <w:rPr>
          <w:rFonts w:ascii="Times New Roman" w:hAnsi="Times New Roman" w:cs="Times New Roman"/>
          <w:sz w:val="24"/>
          <w:szCs w:val="24"/>
        </w:rPr>
        <w:t>госпіталя</w:t>
      </w:r>
      <w:proofErr w:type="spellEnd"/>
      <w:r w:rsidR="008823D8" w:rsidRPr="009673FC">
        <w:rPr>
          <w:rFonts w:ascii="Times New Roman" w:hAnsi="Times New Roman" w:cs="Times New Roman"/>
          <w:sz w:val="24"/>
          <w:szCs w:val="24"/>
        </w:rPr>
        <w:t xml:space="preserve"> в м. Тернополі. Одного разу його кулеметне відділення в складі </w:t>
      </w:r>
      <w:proofErr w:type="spellStart"/>
      <w:r w:rsidR="008823D8" w:rsidRPr="009673FC">
        <w:rPr>
          <w:rFonts w:ascii="Times New Roman" w:hAnsi="Times New Roman" w:cs="Times New Roman"/>
          <w:sz w:val="24"/>
          <w:szCs w:val="24"/>
        </w:rPr>
        <w:t>стрілкової</w:t>
      </w:r>
      <w:proofErr w:type="spellEnd"/>
      <w:r w:rsidR="008823D8" w:rsidRPr="009673FC">
        <w:rPr>
          <w:rFonts w:ascii="Times New Roman" w:hAnsi="Times New Roman" w:cs="Times New Roman"/>
          <w:sz w:val="24"/>
          <w:szCs w:val="24"/>
        </w:rPr>
        <w:t xml:space="preserve"> роти отримало завдання захопити село. Підрозділ цілу ніч йшов пішком </w:t>
      </w:r>
      <w:r w:rsidR="00865F17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8823D8" w:rsidRPr="009673FC">
        <w:rPr>
          <w:rFonts w:ascii="Times New Roman" w:hAnsi="Times New Roman" w:cs="Times New Roman"/>
          <w:sz w:val="24"/>
          <w:szCs w:val="24"/>
        </w:rPr>
        <w:t xml:space="preserve">до села таємно. За сигналом червоної ракети розпочали бойову операцію. Кулемет </w:t>
      </w:r>
      <w:proofErr w:type="spellStart"/>
      <w:r w:rsidR="008823D8" w:rsidRPr="009673FC">
        <w:rPr>
          <w:rFonts w:ascii="Times New Roman" w:hAnsi="Times New Roman" w:cs="Times New Roman"/>
          <w:sz w:val="24"/>
          <w:szCs w:val="24"/>
        </w:rPr>
        <w:t>Вишнівського</w:t>
      </w:r>
      <w:proofErr w:type="spellEnd"/>
      <w:r w:rsidR="008823D8" w:rsidRPr="009673FC">
        <w:rPr>
          <w:rFonts w:ascii="Times New Roman" w:hAnsi="Times New Roman" w:cs="Times New Roman"/>
          <w:sz w:val="24"/>
          <w:szCs w:val="24"/>
        </w:rPr>
        <w:t xml:space="preserve"> Якова стояв при вході до села, де стояли німецькі автомашини</w:t>
      </w:r>
      <w:r w:rsidR="00865F17" w:rsidRPr="009673FC">
        <w:rPr>
          <w:rFonts w:ascii="Times New Roman" w:hAnsi="Times New Roman" w:cs="Times New Roman"/>
          <w:sz w:val="24"/>
          <w:szCs w:val="24"/>
        </w:rPr>
        <w:t>. Прицільним вогнем було підпалено кілька автомашин. Німецькі солдати в паніці почали</w:t>
      </w:r>
      <w:r w:rsidR="008823D8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865F17" w:rsidRPr="009673FC">
        <w:rPr>
          <w:rFonts w:ascii="Times New Roman" w:hAnsi="Times New Roman" w:cs="Times New Roman"/>
          <w:sz w:val="24"/>
          <w:szCs w:val="24"/>
        </w:rPr>
        <w:t xml:space="preserve">тікати. Наш підрозділ закріпився в селі і протримався до приходу основних сил. Після лікування в госпіталі </w:t>
      </w:r>
      <w:r w:rsidR="00F8259B" w:rsidRPr="009673FC">
        <w:rPr>
          <w:rFonts w:ascii="Times New Roman" w:hAnsi="Times New Roman" w:cs="Times New Roman"/>
          <w:sz w:val="24"/>
          <w:szCs w:val="24"/>
        </w:rPr>
        <w:t xml:space="preserve">в жовтні 1944 р. </w:t>
      </w:r>
      <w:r w:rsidR="00865F17" w:rsidRPr="009673FC">
        <w:rPr>
          <w:rFonts w:ascii="Times New Roman" w:hAnsi="Times New Roman" w:cs="Times New Roman"/>
          <w:sz w:val="24"/>
          <w:szCs w:val="24"/>
        </w:rPr>
        <w:t xml:space="preserve">потрапив до авіаційного полку. Тут виконував обов'язки </w:t>
      </w:r>
      <w:proofErr w:type="spellStart"/>
      <w:r w:rsidR="00865F17" w:rsidRPr="009673FC">
        <w:rPr>
          <w:rFonts w:ascii="Times New Roman" w:hAnsi="Times New Roman" w:cs="Times New Roman"/>
          <w:sz w:val="24"/>
          <w:szCs w:val="24"/>
        </w:rPr>
        <w:t>стартериста</w:t>
      </w:r>
      <w:proofErr w:type="spellEnd"/>
      <w:r w:rsidR="00865F17" w:rsidRPr="009673FC">
        <w:rPr>
          <w:rFonts w:ascii="Times New Roman" w:hAnsi="Times New Roman" w:cs="Times New Roman"/>
          <w:sz w:val="24"/>
          <w:szCs w:val="24"/>
        </w:rPr>
        <w:t xml:space="preserve">. Проводив </w:t>
      </w:r>
      <w:proofErr w:type="spellStart"/>
      <w:r w:rsidR="00865F17" w:rsidRPr="009673FC">
        <w:rPr>
          <w:rFonts w:ascii="Times New Roman" w:hAnsi="Times New Roman" w:cs="Times New Roman"/>
          <w:sz w:val="24"/>
          <w:szCs w:val="24"/>
        </w:rPr>
        <w:t>допольотну</w:t>
      </w:r>
      <w:proofErr w:type="spellEnd"/>
      <w:r w:rsidR="00865F17" w:rsidRPr="009673F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865F17" w:rsidRPr="009673FC">
        <w:rPr>
          <w:rFonts w:ascii="Times New Roman" w:hAnsi="Times New Roman" w:cs="Times New Roman"/>
          <w:sz w:val="24"/>
          <w:szCs w:val="24"/>
        </w:rPr>
        <w:t>післяпольотну</w:t>
      </w:r>
      <w:proofErr w:type="spellEnd"/>
      <w:r w:rsidR="00865F17" w:rsidRPr="009673FC">
        <w:rPr>
          <w:rFonts w:ascii="Times New Roman" w:hAnsi="Times New Roman" w:cs="Times New Roman"/>
          <w:sz w:val="24"/>
          <w:szCs w:val="24"/>
        </w:rPr>
        <w:t xml:space="preserve"> підготовку літаків.</w:t>
      </w:r>
      <w:r w:rsidR="00F8259B" w:rsidRPr="009673FC">
        <w:rPr>
          <w:rFonts w:ascii="Times New Roman" w:hAnsi="Times New Roman" w:cs="Times New Roman"/>
          <w:sz w:val="24"/>
          <w:szCs w:val="24"/>
        </w:rPr>
        <w:t xml:space="preserve"> В авіаполку служив  до закінчення війни. </w:t>
      </w:r>
      <w:r w:rsidR="00865F17" w:rsidRPr="009673FC">
        <w:rPr>
          <w:rFonts w:ascii="Times New Roman" w:hAnsi="Times New Roman" w:cs="Times New Roman"/>
          <w:sz w:val="24"/>
          <w:szCs w:val="24"/>
        </w:rPr>
        <w:t>Був нагороджений медалями «За бойові заслуги», «За відвагу», «За перемогу над Німеччиною</w:t>
      </w:r>
      <w:r w:rsidR="00F8259B" w:rsidRPr="009673FC">
        <w:rPr>
          <w:rFonts w:ascii="Times New Roman" w:hAnsi="Times New Roman" w:cs="Times New Roman"/>
          <w:sz w:val="24"/>
          <w:szCs w:val="24"/>
        </w:rPr>
        <w:t>», орденом Слави ІІІ ступеня.</w:t>
      </w:r>
    </w:p>
    <w:p w:rsidR="00480055" w:rsidRPr="009673FC" w:rsidRDefault="00F8259B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r w:rsidRPr="009673FC">
        <w:rPr>
          <w:rFonts w:ascii="Times New Roman" w:hAnsi="Times New Roman" w:cs="Times New Roman"/>
          <w:b/>
          <w:sz w:val="24"/>
          <w:szCs w:val="24"/>
        </w:rPr>
        <w:t>Романюк Леонтій Юхимович</w:t>
      </w:r>
      <w:r w:rsidRPr="009673FC">
        <w:rPr>
          <w:rFonts w:ascii="Times New Roman" w:hAnsi="Times New Roman" w:cs="Times New Roman"/>
          <w:sz w:val="24"/>
          <w:szCs w:val="24"/>
        </w:rPr>
        <w:t xml:space="preserve">. </w:t>
      </w:r>
      <w:r w:rsidR="007C2959" w:rsidRPr="009673FC">
        <w:rPr>
          <w:rFonts w:ascii="Times New Roman" w:hAnsi="Times New Roman" w:cs="Times New Roman"/>
          <w:sz w:val="24"/>
          <w:szCs w:val="24"/>
        </w:rPr>
        <w:t>Мобілізований до армії в 1941 році. Перший бій прийняв під Києвом  в Дарниці. Артилерійський підрозділ розташувався у сосновому лісі, а німці зосередили свої сили для штурму Києва на західному березі річки</w:t>
      </w:r>
      <w:r w:rsidR="00480055" w:rsidRPr="009673FC">
        <w:rPr>
          <w:rFonts w:ascii="Times New Roman" w:hAnsi="Times New Roman" w:cs="Times New Roman"/>
          <w:sz w:val="24"/>
          <w:szCs w:val="24"/>
        </w:rPr>
        <w:t xml:space="preserve"> Ірпінь. На світанку 2 серпня о 5 годині пролунала команда «По німецько-фашистських загарбниках, батарея, вогонь!». Ввечері дали другий залп по загарбниках на околиці села </w:t>
      </w:r>
      <w:proofErr w:type="spellStart"/>
      <w:r w:rsidR="00480055" w:rsidRPr="009673FC">
        <w:rPr>
          <w:rFonts w:ascii="Times New Roman" w:hAnsi="Times New Roman" w:cs="Times New Roman"/>
          <w:sz w:val="24"/>
          <w:szCs w:val="24"/>
        </w:rPr>
        <w:t>Білогородка</w:t>
      </w:r>
      <w:proofErr w:type="spellEnd"/>
      <w:r w:rsidR="00480055" w:rsidRPr="009673FC">
        <w:rPr>
          <w:rFonts w:ascii="Times New Roman" w:hAnsi="Times New Roman" w:cs="Times New Roman"/>
          <w:sz w:val="24"/>
          <w:szCs w:val="24"/>
        </w:rPr>
        <w:t xml:space="preserve">. Ворог посилював вогонь. Наші </w:t>
      </w:r>
      <w:proofErr w:type="spellStart"/>
      <w:r w:rsidR="00480055" w:rsidRPr="009673FC">
        <w:rPr>
          <w:rFonts w:ascii="Times New Roman" w:hAnsi="Times New Roman" w:cs="Times New Roman"/>
          <w:sz w:val="24"/>
          <w:szCs w:val="24"/>
        </w:rPr>
        <w:t>артустановки</w:t>
      </w:r>
      <w:proofErr w:type="spellEnd"/>
      <w:r w:rsidR="00480055" w:rsidRPr="009673FC">
        <w:rPr>
          <w:rFonts w:ascii="Times New Roman" w:hAnsi="Times New Roman" w:cs="Times New Roman"/>
          <w:sz w:val="24"/>
          <w:szCs w:val="24"/>
        </w:rPr>
        <w:t xml:space="preserve"> були пошкоджені. Тут </w:t>
      </w:r>
      <w:r w:rsidR="00E166CF" w:rsidRPr="009673FC">
        <w:rPr>
          <w:rFonts w:ascii="Times New Roman" w:hAnsi="Times New Roman" w:cs="Times New Roman"/>
          <w:sz w:val="24"/>
          <w:szCs w:val="24"/>
        </w:rPr>
        <w:t xml:space="preserve">в </w:t>
      </w:r>
      <w:r w:rsidR="00480055" w:rsidRPr="009673FC">
        <w:rPr>
          <w:rFonts w:ascii="Times New Roman" w:hAnsi="Times New Roman" w:cs="Times New Roman"/>
          <w:sz w:val="24"/>
          <w:szCs w:val="24"/>
        </w:rPr>
        <w:t xml:space="preserve">бої тривали понад два місяці. Прийшлось відступати від Києва </w:t>
      </w:r>
      <w:proofErr w:type="spellStart"/>
      <w:r w:rsidR="00480055" w:rsidRPr="009673F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="00480055" w:rsidRPr="009673FC">
        <w:rPr>
          <w:rFonts w:ascii="Times New Roman" w:hAnsi="Times New Roman" w:cs="Times New Roman"/>
          <w:sz w:val="24"/>
          <w:szCs w:val="24"/>
        </w:rPr>
        <w:t xml:space="preserve"> Прилук</w:t>
      </w:r>
      <w:r w:rsidR="00E166CF" w:rsidRPr="009673FC">
        <w:rPr>
          <w:rFonts w:ascii="Times New Roman" w:hAnsi="Times New Roman" w:cs="Times New Roman"/>
          <w:sz w:val="24"/>
          <w:szCs w:val="24"/>
        </w:rPr>
        <w:t xml:space="preserve">, а потім ще були бої біля сіл Новий Глібів і Старий Глібів на Київщині і на Житомирщині. Там потрапив у полон. З полону вдалося втекти зразу до Шепетівки а потім додому. Вдруге був мобілізований 14 березня 1944 р.  В серпні брав участь в бою за висоту недалеко від села </w:t>
      </w:r>
      <w:proofErr w:type="spellStart"/>
      <w:r w:rsidR="00E166CF" w:rsidRPr="009673FC">
        <w:rPr>
          <w:rFonts w:ascii="Times New Roman" w:hAnsi="Times New Roman" w:cs="Times New Roman"/>
          <w:sz w:val="24"/>
          <w:szCs w:val="24"/>
        </w:rPr>
        <w:t>Коростеньок</w:t>
      </w:r>
      <w:proofErr w:type="spellEnd"/>
      <w:r w:rsidR="00E166CF" w:rsidRPr="009673FC">
        <w:rPr>
          <w:rFonts w:ascii="Times New Roman" w:hAnsi="Times New Roman" w:cs="Times New Roman"/>
          <w:sz w:val="24"/>
          <w:szCs w:val="24"/>
        </w:rPr>
        <w:t>. Тут був поранений в ногу. Потрапив до госпіталю в м. Краків, а звідти відправили в Проскурів.</w:t>
      </w:r>
      <w:r w:rsidR="00993D33" w:rsidRPr="009673FC">
        <w:rPr>
          <w:rFonts w:ascii="Times New Roman" w:hAnsi="Times New Roman" w:cs="Times New Roman"/>
          <w:sz w:val="24"/>
          <w:szCs w:val="24"/>
        </w:rPr>
        <w:t xml:space="preserve"> Після госпіталю знову на фронт в Прибалтику, де й закінчив війну.</w:t>
      </w: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673FC">
        <w:rPr>
          <w:rFonts w:ascii="Times New Roman" w:hAnsi="Times New Roman" w:cs="Times New Roman"/>
          <w:b/>
          <w:sz w:val="24"/>
          <w:szCs w:val="24"/>
        </w:rPr>
        <w:t>Полянчук</w:t>
      </w:r>
      <w:proofErr w:type="spellEnd"/>
      <w:r w:rsidRPr="009673FC">
        <w:rPr>
          <w:rFonts w:ascii="Times New Roman" w:hAnsi="Times New Roman" w:cs="Times New Roman"/>
          <w:b/>
          <w:sz w:val="24"/>
          <w:szCs w:val="24"/>
        </w:rPr>
        <w:t xml:space="preserve"> Петро Федорович</w:t>
      </w:r>
      <w:r w:rsidRPr="009673FC">
        <w:rPr>
          <w:rFonts w:ascii="Times New Roman" w:hAnsi="Times New Roman" w:cs="Times New Roman"/>
          <w:sz w:val="24"/>
          <w:szCs w:val="24"/>
        </w:rPr>
        <w:t xml:space="preserve">. З листопада 1940 р. навчався у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Лугинській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авіаційно-технічній школі, яка готувала</w:t>
      </w:r>
      <w:r w:rsidR="00EB54A8" w:rsidRPr="009673FC">
        <w:rPr>
          <w:rFonts w:ascii="Times New Roman" w:hAnsi="Times New Roman" w:cs="Times New Roman"/>
          <w:sz w:val="24"/>
          <w:szCs w:val="24"/>
        </w:rPr>
        <w:t xml:space="preserve"> військових техніків з обслуговування літаків. Школу німці розбомбили. Став стрілком на літаку. Потім довелось відступити за Дніпро. В 1942 р. за наказом Сталіна відкликаний для продовження навчання</w:t>
      </w:r>
      <w:r w:rsidR="00042F60" w:rsidRPr="009673FC">
        <w:rPr>
          <w:rFonts w:ascii="Times New Roman" w:hAnsi="Times New Roman" w:cs="Times New Roman"/>
          <w:sz w:val="24"/>
          <w:szCs w:val="24"/>
        </w:rPr>
        <w:t xml:space="preserve">. Після проходження медичної комісії вступив до </w:t>
      </w:r>
      <w:proofErr w:type="spellStart"/>
      <w:r w:rsidR="00042F60" w:rsidRPr="009673FC">
        <w:rPr>
          <w:rFonts w:ascii="Times New Roman" w:hAnsi="Times New Roman" w:cs="Times New Roman"/>
          <w:sz w:val="24"/>
          <w:szCs w:val="24"/>
        </w:rPr>
        <w:t>Петропавлівської</w:t>
      </w:r>
      <w:proofErr w:type="spellEnd"/>
      <w:r w:rsidR="00042F60" w:rsidRPr="009673FC">
        <w:rPr>
          <w:rFonts w:ascii="Times New Roman" w:hAnsi="Times New Roman" w:cs="Times New Roman"/>
          <w:sz w:val="24"/>
          <w:szCs w:val="24"/>
        </w:rPr>
        <w:t xml:space="preserve"> школи пілотів. Був залишений на посаді льотчика-інструктора, а потім командира навчальної ланки. Підготував 42 льотчики, один з яких став Героєм Радянського Союзу. Під кінець </w:t>
      </w:r>
      <w:r w:rsidR="00EB54A8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042F60" w:rsidRPr="009673FC">
        <w:rPr>
          <w:rFonts w:ascii="Times New Roman" w:hAnsi="Times New Roman" w:cs="Times New Roman"/>
          <w:sz w:val="24"/>
          <w:szCs w:val="24"/>
        </w:rPr>
        <w:t xml:space="preserve">війни приймав участь у боях в Східній </w:t>
      </w:r>
      <w:proofErr w:type="spellStart"/>
      <w:r w:rsidR="00042F60" w:rsidRPr="009673FC">
        <w:rPr>
          <w:rFonts w:ascii="Times New Roman" w:hAnsi="Times New Roman" w:cs="Times New Roman"/>
          <w:sz w:val="24"/>
          <w:szCs w:val="24"/>
        </w:rPr>
        <w:t>Прусії</w:t>
      </w:r>
      <w:proofErr w:type="spellEnd"/>
      <w:r w:rsidR="00042F60" w:rsidRPr="009673FC">
        <w:rPr>
          <w:rFonts w:ascii="Times New Roman" w:hAnsi="Times New Roman" w:cs="Times New Roman"/>
          <w:sz w:val="24"/>
          <w:szCs w:val="24"/>
        </w:rPr>
        <w:t xml:space="preserve"> в 164 винищувальному полку. Нагороджений медаллю</w:t>
      </w:r>
      <w:r w:rsidR="004F6439" w:rsidRPr="009673FC">
        <w:rPr>
          <w:rFonts w:ascii="Times New Roman" w:hAnsi="Times New Roman" w:cs="Times New Roman"/>
          <w:sz w:val="24"/>
          <w:szCs w:val="24"/>
        </w:rPr>
        <w:t>.»За перемогу над Німеччиною».</w:t>
      </w:r>
    </w:p>
    <w:p w:rsidR="00BF69C8" w:rsidRPr="009673FC" w:rsidRDefault="00681362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673FC">
        <w:rPr>
          <w:rFonts w:ascii="Times New Roman" w:hAnsi="Times New Roman" w:cs="Times New Roman"/>
          <w:b/>
          <w:sz w:val="24"/>
          <w:szCs w:val="24"/>
        </w:rPr>
        <w:t>Полянчук</w:t>
      </w:r>
      <w:proofErr w:type="spellEnd"/>
      <w:r w:rsidRPr="009673FC">
        <w:rPr>
          <w:rFonts w:ascii="Times New Roman" w:hAnsi="Times New Roman" w:cs="Times New Roman"/>
          <w:b/>
          <w:sz w:val="24"/>
          <w:szCs w:val="24"/>
        </w:rPr>
        <w:t xml:space="preserve"> Юрій Захарович</w:t>
      </w:r>
      <w:r w:rsidRPr="009673FC">
        <w:rPr>
          <w:rFonts w:ascii="Times New Roman" w:hAnsi="Times New Roman" w:cs="Times New Roman"/>
          <w:sz w:val="24"/>
          <w:szCs w:val="24"/>
        </w:rPr>
        <w:t>. Мобілізований на фронт 24 травня 1944 р. у неповні 18 років. Бойовий шлях розпочався у новосформованому мінометному полку в Івано-Франківській області</w:t>
      </w:r>
      <w:r w:rsidR="00BF69C8" w:rsidRPr="009673FC">
        <w:rPr>
          <w:rFonts w:ascii="Times New Roman" w:hAnsi="Times New Roman" w:cs="Times New Roman"/>
          <w:sz w:val="24"/>
          <w:szCs w:val="24"/>
        </w:rPr>
        <w:t xml:space="preserve">. Полк потрапив в оточення і був розбитий. Юрій був направлений на </w:t>
      </w:r>
      <w:proofErr w:type="spellStart"/>
      <w:r w:rsidR="00BF69C8" w:rsidRPr="009673FC">
        <w:rPr>
          <w:rFonts w:ascii="Times New Roman" w:hAnsi="Times New Roman" w:cs="Times New Roman"/>
          <w:sz w:val="24"/>
          <w:szCs w:val="24"/>
        </w:rPr>
        <w:t>Брянщину</w:t>
      </w:r>
      <w:proofErr w:type="spellEnd"/>
      <w:r w:rsidR="00BF69C8" w:rsidRPr="009673FC">
        <w:rPr>
          <w:rFonts w:ascii="Times New Roman" w:hAnsi="Times New Roman" w:cs="Times New Roman"/>
          <w:sz w:val="24"/>
          <w:szCs w:val="24"/>
        </w:rPr>
        <w:t>, де формувався артилерійський полк. В складі цього підрозділу форсував Дунай, воював на озері Балатон. На території Австрії зазнав контузії. Війну закінчив у Німеччині. Нагороджений двома медалями «За відвагу». Демобілізувався в 1950 році.</w:t>
      </w:r>
    </w:p>
    <w:p w:rsidR="007F44A7" w:rsidRPr="009673FC" w:rsidRDefault="00BF69C8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</w:t>
      </w:r>
      <w:r w:rsidR="00EE062E" w:rsidRPr="009673FC">
        <w:rPr>
          <w:rFonts w:ascii="Times New Roman" w:hAnsi="Times New Roman" w:cs="Times New Roman"/>
          <w:b/>
          <w:sz w:val="24"/>
          <w:szCs w:val="24"/>
        </w:rPr>
        <w:t>Тарасюк Павло Михайлович</w:t>
      </w:r>
      <w:r w:rsidR="00EE062E" w:rsidRPr="009673FC">
        <w:rPr>
          <w:rFonts w:ascii="Times New Roman" w:hAnsi="Times New Roman" w:cs="Times New Roman"/>
          <w:sz w:val="24"/>
          <w:szCs w:val="24"/>
        </w:rPr>
        <w:t>. Мобілізований 14 березня 1944 р. З боями пройшов воєнними дорогами України, Чехословаччини. Війну закінчив у Німеччині. Нагороджений двома медалями «За відвагу», медаллю «За перемогу над Німеччиною». За відмінні бойові дії отримав подяку від Верховного Головнокомандуючого за участ</w:t>
      </w:r>
      <w:r w:rsidR="008A25B8" w:rsidRPr="009673FC">
        <w:rPr>
          <w:rFonts w:ascii="Times New Roman" w:hAnsi="Times New Roman" w:cs="Times New Roman"/>
          <w:sz w:val="24"/>
          <w:szCs w:val="24"/>
        </w:rPr>
        <w:t xml:space="preserve">ь у визволенні міст </w:t>
      </w:r>
      <w:proofErr w:type="spellStart"/>
      <w:r w:rsidR="008A25B8" w:rsidRPr="009673FC">
        <w:rPr>
          <w:rFonts w:ascii="Times New Roman" w:hAnsi="Times New Roman" w:cs="Times New Roman"/>
          <w:sz w:val="24"/>
          <w:szCs w:val="24"/>
        </w:rPr>
        <w:t>Шатольня</w:t>
      </w:r>
      <w:proofErr w:type="spellEnd"/>
      <w:r w:rsidR="008A25B8" w:rsidRPr="009673F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8A25B8" w:rsidRPr="009673FC">
        <w:rPr>
          <w:rFonts w:ascii="Times New Roman" w:hAnsi="Times New Roman" w:cs="Times New Roman"/>
          <w:sz w:val="24"/>
          <w:szCs w:val="24"/>
        </w:rPr>
        <w:t>Цейхель</w:t>
      </w:r>
      <w:proofErr w:type="spellEnd"/>
      <w:r w:rsidR="008A25B8" w:rsidRPr="009673FC">
        <w:rPr>
          <w:rFonts w:ascii="Times New Roman" w:hAnsi="Times New Roman" w:cs="Times New Roman"/>
          <w:sz w:val="24"/>
          <w:szCs w:val="24"/>
        </w:rPr>
        <w:t xml:space="preserve"> 3 грудня 1944 р. і міста </w:t>
      </w:r>
      <w:proofErr w:type="spellStart"/>
      <w:r w:rsidR="008A25B8" w:rsidRPr="009673FC">
        <w:rPr>
          <w:rFonts w:ascii="Times New Roman" w:hAnsi="Times New Roman" w:cs="Times New Roman"/>
          <w:sz w:val="24"/>
          <w:szCs w:val="24"/>
        </w:rPr>
        <w:t>Нови-Тар</w:t>
      </w:r>
      <w:proofErr w:type="spellEnd"/>
      <w:r w:rsidR="008A25B8" w:rsidRPr="009673FC">
        <w:rPr>
          <w:rFonts w:ascii="Times New Roman" w:hAnsi="Times New Roman" w:cs="Times New Roman"/>
          <w:sz w:val="24"/>
          <w:szCs w:val="24"/>
        </w:rPr>
        <w:t xml:space="preserve"> 29 січня 1945 р</w:t>
      </w:r>
    </w:p>
    <w:p w:rsidR="00681362" w:rsidRPr="009673FC" w:rsidRDefault="008A25B8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r w:rsidRPr="009673FC">
        <w:rPr>
          <w:rFonts w:ascii="Times New Roman" w:hAnsi="Times New Roman" w:cs="Times New Roman"/>
          <w:b/>
          <w:sz w:val="24"/>
          <w:szCs w:val="24"/>
        </w:rPr>
        <w:t>Тарасюк Михайло Степанович</w:t>
      </w:r>
      <w:r w:rsidRPr="009673FC">
        <w:rPr>
          <w:rFonts w:ascii="Times New Roman" w:hAnsi="Times New Roman" w:cs="Times New Roman"/>
          <w:sz w:val="24"/>
          <w:szCs w:val="24"/>
        </w:rPr>
        <w:t xml:space="preserve">. Мобілізований 14 березня 1944 р. Свій бойовий шлях розпочав з-під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Старокостянтинова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. Важкими були дороги війни в Україні, Угорщини, Польщі, </w:t>
      </w:r>
      <w:r w:rsidR="00BF69C8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681362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Pr="009673FC">
        <w:rPr>
          <w:rFonts w:ascii="Times New Roman" w:hAnsi="Times New Roman" w:cs="Times New Roman"/>
          <w:sz w:val="24"/>
          <w:szCs w:val="24"/>
        </w:rPr>
        <w:t>де зазнав поранення. Потрапив у госпіталь в м. Краків. Там заразився малярією. Закінчив війну в Чехословаччині</w:t>
      </w:r>
      <w:r w:rsidR="00A70F15" w:rsidRPr="009673FC">
        <w:rPr>
          <w:rFonts w:ascii="Times New Roman" w:hAnsi="Times New Roman" w:cs="Times New Roman"/>
          <w:sz w:val="24"/>
          <w:szCs w:val="24"/>
        </w:rPr>
        <w:t>.</w:t>
      </w:r>
    </w:p>
    <w:p w:rsidR="00A70F15" w:rsidRPr="009673FC" w:rsidRDefault="00A70F15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673FC">
        <w:rPr>
          <w:rFonts w:ascii="Times New Roman" w:hAnsi="Times New Roman" w:cs="Times New Roman"/>
          <w:b/>
          <w:sz w:val="24"/>
          <w:szCs w:val="24"/>
        </w:rPr>
        <w:t>Каліновський</w:t>
      </w:r>
      <w:proofErr w:type="spellEnd"/>
      <w:r w:rsidRPr="009673FC">
        <w:rPr>
          <w:rFonts w:ascii="Times New Roman" w:hAnsi="Times New Roman" w:cs="Times New Roman"/>
          <w:b/>
          <w:sz w:val="24"/>
          <w:szCs w:val="24"/>
        </w:rPr>
        <w:t xml:space="preserve"> Роман Володимирович</w:t>
      </w:r>
      <w:r w:rsidRPr="009673FC">
        <w:rPr>
          <w:rFonts w:ascii="Times New Roman" w:hAnsi="Times New Roman" w:cs="Times New Roman"/>
          <w:sz w:val="24"/>
          <w:szCs w:val="24"/>
        </w:rPr>
        <w:t>. Мобілізований 14 березня 1944 р. Перший бій прийняв у м. Проскурові (зараз Хмельницький). Пішком пройшов Західну Україну, Польщу, Чехословаччину. На угорському кордоні був поранений в ногу. Перемогу зустрів у госпіталі в м. Тростянець Сумської області. Нагороджений медалями «За відвагу</w:t>
      </w:r>
      <w:r w:rsidR="00A90409" w:rsidRPr="009673FC">
        <w:rPr>
          <w:rFonts w:ascii="Times New Roman" w:hAnsi="Times New Roman" w:cs="Times New Roman"/>
          <w:sz w:val="24"/>
          <w:szCs w:val="24"/>
        </w:rPr>
        <w:t>» і «За взяття Варшави».</w:t>
      </w:r>
    </w:p>
    <w:p w:rsidR="003F2138" w:rsidRPr="009673FC" w:rsidRDefault="00A90409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673FC">
        <w:rPr>
          <w:rFonts w:ascii="Times New Roman" w:hAnsi="Times New Roman" w:cs="Times New Roman"/>
          <w:b/>
          <w:sz w:val="24"/>
          <w:szCs w:val="24"/>
        </w:rPr>
        <w:t>Ліщук</w:t>
      </w:r>
      <w:proofErr w:type="spellEnd"/>
      <w:r w:rsidRPr="009673FC">
        <w:rPr>
          <w:rFonts w:ascii="Times New Roman" w:hAnsi="Times New Roman" w:cs="Times New Roman"/>
          <w:b/>
          <w:sz w:val="24"/>
          <w:szCs w:val="24"/>
        </w:rPr>
        <w:t xml:space="preserve"> Роман Васильович</w:t>
      </w:r>
      <w:r w:rsidR="00C6689A" w:rsidRPr="009673FC">
        <w:rPr>
          <w:rFonts w:ascii="Times New Roman" w:hAnsi="Times New Roman" w:cs="Times New Roman"/>
          <w:sz w:val="24"/>
          <w:szCs w:val="24"/>
        </w:rPr>
        <w:t xml:space="preserve">. На фронті з перших днів війни. Відступати з боями довелось на Чернігівщину. Потім були бої на Житомирщині. Там потрапив у полон. У полоні був 9 днів. Вдалось втекти в Шепетівку, а звідти додому. Вдруге мобілізований на фронт 14 березня 1944 р. В званні сержанта був командиром відділення </w:t>
      </w:r>
      <w:proofErr w:type="spellStart"/>
      <w:r w:rsidR="00C6689A" w:rsidRPr="009673FC">
        <w:rPr>
          <w:rFonts w:ascii="Times New Roman" w:hAnsi="Times New Roman" w:cs="Times New Roman"/>
          <w:sz w:val="24"/>
          <w:szCs w:val="24"/>
        </w:rPr>
        <w:t>стрілкового</w:t>
      </w:r>
      <w:proofErr w:type="spellEnd"/>
      <w:r w:rsidR="00C6689A" w:rsidRPr="009673FC">
        <w:rPr>
          <w:rFonts w:ascii="Times New Roman" w:hAnsi="Times New Roman" w:cs="Times New Roman"/>
          <w:sz w:val="24"/>
          <w:szCs w:val="24"/>
        </w:rPr>
        <w:t xml:space="preserve"> полку. Як і інші пішком пройшов Західну Україну, визволяв Польщу</w:t>
      </w:r>
      <w:r w:rsidR="003F2138" w:rsidRPr="009673FC">
        <w:rPr>
          <w:rFonts w:ascii="Times New Roman" w:hAnsi="Times New Roman" w:cs="Times New Roman"/>
          <w:sz w:val="24"/>
          <w:szCs w:val="24"/>
        </w:rPr>
        <w:t xml:space="preserve">. В місті </w:t>
      </w:r>
      <w:proofErr w:type="spellStart"/>
      <w:r w:rsidR="003F2138" w:rsidRPr="009673FC">
        <w:rPr>
          <w:rFonts w:ascii="Times New Roman" w:hAnsi="Times New Roman" w:cs="Times New Roman"/>
          <w:sz w:val="24"/>
          <w:szCs w:val="24"/>
        </w:rPr>
        <w:t>Рибнік</w:t>
      </w:r>
      <w:proofErr w:type="spellEnd"/>
      <w:r w:rsidR="003F2138" w:rsidRPr="009673FC">
        <w:rPr>
          <w:rFonts w:ascii="Times New Roman" w:hAnsi="Times New Roman" w:cs="Times New Roman"/>
          <w:sz w:val="24"/>
          <w:szCs w:val="24"/>
        </w:rPr>
        <w:t xml:space="preserve"> був поранений в ноги. Війну закінчив у Верхній Сілезії. 5 місяців провів у госпіталі в м. Вінниця, де ампутували ногу.</w:t>
      </w: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C6689A" w:rsidRPr="009673FC" w:rsidRDefault="003F2138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r w:rsidRPr="009673FC">
        <w:rPr>
          <w:rFonts w:ascii="Times New Roman" w:hAnsi="Times New Roman" w:cs="Times New Roman"/>
          <w:b/>
          <w:sz w:val="24"/>
          <w:szCs w:val="24"/>
        </w:rPr>
        <w:t>Ковальчук Яків Кузьмович</w:t>
      </w:r>
      <w:r w:rsidRPr="009673FC">
        <w:rPr>
          <w:rFonts w:ascii="Times New Roman" w:hAnsi="Times New Roman" w:cs="Times New Roman"/>
          <w:sz w:val="24"/>
          <w:szCs w:val="24"/>
        </w:rPr>
        <w:t xml:space="preserve">. Після того, як в 1941 році побував в оточенні під Києвом </w:t>
      </w:r>
      <w:r w:rsidR="00C6689A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Pr="009673FC">
        <w:rPr>
          <w:rFonts w:ascii="Times New Roman" w:hAnsi="Times New Roman" w:cs="Times New Roman"/>
          <w:sz w:val="24"/>
          <w:szCs w:val="24"/>
        </w:rPr>
        <w:t>і вдалось втекти додому, вдруге був мобілізований 14 березня 1944 р. Служив у піхотному полку</w:t>
      </w:r>
      <w:r w:rsidR="00A97C08" w:rsidRPr="009673FC">
        <w:rPr>
          <w:rFonts w:ascii="Times New Roman" w:hAnsi="Times New Roman" w:cs="Times New Roman"/>
          <w:sz w:val="24"/>
          <w:szCs w:val="24"/>
        </w:rPr>
        <w:t xml:space="preserve">. Перший бій прийняв під Тернополем, а потім була Чехословаччина та Угорщина. В страшному бою форсував Малий і Великий Дунай. Потім були бої в Австрії. День Перемоги зустрів в австрійському місті </w:t>
      </w:r>
      <w:proofErr w:type="spellStart"/>
      <w:r w:rsidR="00A97C08" w:rsidRPr="009673FC">
        <w:rPr>
          <w:rFonts w:ascii="Times New Roman" w:hAnsi="Times New Roman" w:cs="Times New Roman"/>
          <w:sz w:val="24"/>
          <w:szCs w:val="24"/>
        </w:rPr>
        <w:t>Грац</w:t>
      </w:r>
      <w:proofErr w:type="spellEnd"/>
      <w:r w:rsidR="00A97C08" w:rsidRPr="009673FC">
        <w:rPr>
          <w:rFonts w:ascii="Times New Roman" w:hAnsi="Times New Roman" w:cs="Times New Roman"/>
          <w:sz w:val="24"/>
          <w:szCs w:val="24"/>
        </w:rPr>
        <w:t>. Нагороджений орденом Слави ІІІ ступеня, медалями «За бойові заслуги», «За взяття Будапешта», «За перемогу над Німеччиною».</w:t>
      </w:r>
      <w:r w:rsidRPr="00967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89A" w:rsidRPr="009673FC" w:rsidRDefault="00C6689A">
      <w:pPr>
        <w:rPr>
          <w:rFonts w:ascii="Times New Roman" w:hAnsi="Times New Roman" w:cs="Times New Roman"/>
          <w:sz w:val="24"/>
          <w:szCs w:val="24"/>
        </w:rPr>
      </w:pPr>
    </w:p>
    <w:p w:rsidR="00C6689A" w:rsidRPr="009673FC" w:rsidRDefault="00C6689A">
      <w:pPr>
        <w:rPr>
          <w:rFonts w:ascii="Times New Roman" w:hAnsi="Times New Roman" w:cs="Times New Roman"/>
          <w:sz w:val="24"/>
          <w:szCs w:val="24"/>
        </w:rPr>
      </w:pPr>
    </w:p>
    <w:p w:rsidR="00C6689A" w:rsidRPr="009673FC" w:rsidRDefault="00C6689A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A90409" w:rsidRPr="009673FC" w:rsidRDefault="00A90409">
      <w:pPr>
        <w:rPr>
          <w:rFonts w:ascii="Times New Roman" w:hAnsi="Times New Roman" w:cs="Times New Roman"/>
          <w:sz w:val="24"/>
          <w:szCs w:val="24"/>
        </w:rPr>
      </w:pP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</w:p>
    <w:p w:rsidR="00993D33" w:rsidRPr="009673FC" w:rsidRDefault="00993D33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1006BF" w:rsidRPr="009673FC" w:rsidRDefault="001006BF">
      <w:pPr>
        <w:rPr>
          <w:rFonts w:ascii="Times New Roman" w:hAnsi="Times New Roman" w:cs="Times New Roman"/>
          <w:sz w:val="24"/>
          <w:szCs w:val="24"/>
        </w:rPr>
      </w:pPr>
    </w:p>
    <w:p w:rsidR="00480055" w:rsidRPr="009673FC" w:rsidRDefault="001006BF">
      <w:pPr>
        <w:rPr>
          <w:rFonts w:ascii="Times New Roman" w:hAnsi="Times New Roman" w:cs="Times New Roman"/>
          <w:sz w:val="28"/>
          <w:szCs w:val="28"/>
        </w:rPr>
      </w:pPr>
      <w:r w:rsidRPr="009673FC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91A66" w:rsidRPr="009673FC">
        <w:rPr>
          <w:rFonts w:ascii="Times New Roman" w:hAnsi="Times New Roman" w:cs="Times New Roman"/>
          <w:sz w:val="28"/>
          <w:szCs w:val="28"/>
        </w:rPr>
        <w:t>В таборах смерті.</w:t>
      </w:r>
    </w:p>
    <w:p w:rsidR="00891A66" w:rsidRPr="009673FC" w:rsidRDefault="00891A66">
      <w:pPr>
        <w:rPr>
          <w:rFonts w:ascii="Times New Roman" w:hAnsi="Times New Roman" w:cs="Times New Roman"/>
          <w:sz w:val="24"/>
          <w:szCs w:val="24"/>
        </w:rPr>
      </w:pPr>
    </w:p>
    <w:p w:rsidR="001A4728" w:rsidRPr="009673FC" w:rsidRDefault="00842871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3311334"/>
            <wp:effectExtent l="19050" t="0" r="0" b="0"/>
            <wp:docPr id="53" name="Рисунок 1" descr="Мемориал в Масюковщине, построенный на месте бывшего лагеря военнопленных Шталаг -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 в Масюковщине, построенный на месте бывшего лагеря военнопленных Шталаг - 3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1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28" w:rsidRPr="009673FC" w:rsidRDefault="00842871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            Меморіал на місці концтабору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Шталаг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352 під Мінськом  в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Бєларусі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>.</w:t>
      </w:r>
    </w:p>
    <w:p w:rsidR="00B157D7" w:rsidRPr="009673FC" w:rsidRDefault="00C71CC8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Всі наші земляки,які потрапили в німецький полон на Чернігівщині і не змогли звідти вирватись, потрапили в концтабір в Мінську. Серед них були і жителі села Заставки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Гарник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Йосип Кіндратович, </w:t>
      </w:r>
      <w:proofErr w:type="spellStart"/>
      <w:r w:rsidR="007449DF" w:rsidRPr="009673FC">
        <w:rPr>
          <w:rFonts w:ascii="Times New Roman" w:hAnsi="Times New Roman" w:cs="Times New Roman"/>
          <w:sz w:val="24"/>
          <w:szCs w:val="24"/>
        </w:rPr>
        <w:t>Зацяпа</w:t>
      </w:r>
      <w:proofErr w:type="spellEnd"/>
      <w:r w:rsidR="007449DF" w:rsidRPr="009673FC">
        <w:rPr>
          <w:rFonts w:ascii="Times New Roman" w:hAnsi="Times New Roman" w:cs="Times New Roman"/>
          <w:sz w:val="24"/>
          <w:szCs w:val="24"/>
        </w:rPr>
        <w:t xml:space="preserve"> Іван Кирилович, Ковальчук Дмитро Андрійович, Кравчук Максим Власович, </w:t>
      </w:r>
      <w:proofErr w:type="spellStart"/>
      <w:r w:rsidR="007449DF" w:rsidRPr="009673FC">
        <w:rPr>
          <w:rFonts w:ascii="Times New Roman" w:hAnsi="Times New Roman" w:cs="Times New Roman"/>
          <w:sz w:val="24"/>
          <w:szCs w:val="24"/>
        </w:rPr>
        <w:t>Подуфалий</w:t>
      </w:r>
      <w:proofErr w:type="spellEnd"/>
      <w:r w:rsidR="007449DF" w:rsidRPr="009673FC">
        <w:rPr>
          <w:rFonts w:ascii="Times New Roman" w:hAnsi="Times New Roman" w:cs="Times New Roman"/>
          <w:sz w:val="24"/>
          <w:szCs w:val="24"/>
        </w:rPr>
        <w:t xml:space="preserve"> Іван Кирилович, Кравчук Дмитро Максимович. </w:t>
      </w:r>
      <w:proofErr w:type="spellStart"/>
      <w:r w:rsidR="007449DF" w:rsidRPr="009673FC">
        <w:rPr>
          <w:rFonts w:ascii="Times New Roman" w:hAnsi="Times New Roman" w:cs="Times New Roman"/>
          <w:sz w:val="24"/>
          <w:szCs w:val="24"/>
        </w:rPr>
        <w:t>Зацяпі</w:t>
      </w:r>
      <w:proofErr w:type="spellEnd"/>
      <w:r w:rsidR="007449DF" w:rsidRPr="009673F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7449DF" w:rsidRPr="009673FC">
        <w:rPr>
          <w:rFonts w:ascii="Times New Roman" w:hAnsi="Times New Roman" w:cs="Times New Roman"/>
          <w:sz w:val="24"/>
          <w:szCs w:val="24"/>
        </w:rPr>
        <w:t>Подуфалому</w:t>
      </w:r>
      <w:proofErr w:type="spellEnd"/>
      <w:r w:rsidR="007449DF" w:rsidRPr="009673FC">
        <w:rPr>
          <w:rFonts w:ascii="Times New Roman" w:hAnsi="Times New Roman" w:cs="Times New Roman"/>
          <w:sz w:val="24"/>
          <w:szCs w:val="24"/>
        </w:rPr>
        <w:t xml:space="preserve"> вдалося втекти додому. </w:t>
      </w:r>
      <w:proofErr w:type="spellStart"/>
      <w:r w:rsidR="007449DF" w:rsidRPr="009673FC">
        <w:rPr>
          <w:rFonts w:ascii="Times New Roman" w:hAnsi="Times New Roman" w:cs="Times New Roman"/>
          <w:sz w:val="24"/>
          <w:szCs w:val="24"/>
        </w:rPr>
        <w:t>Гарника</w:t>
      </w:r>
      <w:proofErr w:type="spellEnd"/>
      <w:r w:rsidR="007449DF" w:rsidRPr="009673FC">
        <w:rPr>
          <w:rFonts w:ascii="Times New Roman" w:hAnsi="Times New Roman" w:cs="Times New Roman"/>
          <w:sz w:val="24"/>
          <w:szCs w:val="24"/>
        </w:rPr>
        <w:t xml:space="preserve"> Йосипа і Кравчук Дмитра відправили в табір </w:t>
      </w:r>
      <w:proofErr w:type="spellStart"/>
      <w:r w:rsidR="007449DF" w:rsidRPr="009673FC">
        <w:rPr>
          <w:rFonts w:ascii="Times New Roman" w:hAnsi="Times New Roman" w:cs="Times New Roman"/>
          <w:sz w:val="24"/>
          <w:szCs w:val="24"/>
        </w:rPr>
        <w:t>Цайтхайн</w:t>
      </w:r>
      <w:proofErr w:type="spellEnd"/>
      <w:r w:rsidR="007449DF" w:rsidRPr="009673FC">
        <w:rPr>
          <w:rFonts w:ascii="Times New Roman" w:hAnsi="Times New Roman" w:cs="Times New Roman"/>
          <w:sz w:val="24"/>
          <w:szCs w:val="24"/>
        </w:rPr>
        <w:t xml:space="preserve"> в Німеччині.</w:t>
      </w:r>
      <w:r w:rsidR="009E7CB4"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7449DF" w:rsidRPr="009673FC">
        <w:rPr>
          <w:rFonts w:ascii="Times New Roman" w:hAnsi="Times New Roman" w:cs="Times New Roman"/>
          <w:sz w:val="24"/>
          <w:szCs w:val="24"/>
        </w:rPr>
        <w:t>Під Мінськом прийняв мученицьку смерть наш односельчанин Ковальчук Дмитро Андрійович</w:t>
      </w:r>
      <w:r w:rsidR="00B157D7" w:rsidRPr="009673FC">
        <w:rPr>
          <w:rFonts w:ascii="Times New Roman" w:hAnsi="Times New Roman" w:cs="Times New Roman"/>
          <w:sz w:val="24"/>
          <w:szCs w:val="24"/>
        </w:rPr>
        <w:t>.</w:t>
      </w:r>
    </w:p>
    <w:p w:rsidR="009E7CB4" w:rsidRPr="009673FC" w:rsidRDefault="009E7CB4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Табір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Шталаг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352 існував з 1941 по 1944 рік. Був створений в кінці серпня 1941 р. на місці колишнього військового містечка. Територія була обнесена кількома рядами колючого дроту</w:t>
      </w:r>
      <w:r w:rsidR="000D3D6A" w:rsidRPr="009673FC">
        <w:rPr>
          <w:rFonts w:ascii="Times New Roman" w:hAnsi="Times New Roman" w:cs="Times New Roman"/>
          <w:sz w:val="24"/>
          <w:szCs w:val="24"/>
        </w:rPr>
        <w:t xml:space="preserve">, закріпленого на бетонних стовпах висотою до 3 метрів, із сторожовими вишками та прожекторами. Частина військовополонених була розміщена по 400-500 чоловік в бараках. розрахованих на 60-75 чол. Зимою 1941-1942 рр. біля 80% в’язнів утримувались в лісі під  відкритим небом. В грудні 1941  </w:t>
      </w:r>
      <w:r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0D3D6A" w:rsidRPr="009673FC">
        <w:rPr>
          <w:rFonts w:ascii="Times New Roman" w:hAnsi="Times New Roman" w:cs="Times New Roman"/>
          <w:sz w:val="24"/>
          <w:szCs w:val="24"/>
        </w:rPr>
        <w:t>р. в таборі спалахнула епідемія тифу. Медична допомога не надавалась. За зиму померло</w:t>
      </w:r>
      <w:r w:rsidR="00D72B17" w:rsidRPr="009673FC">
        <w:rPr>
          <w:rFonts w:ascii="Times New Roman" w:hAnsi="Times New Roman" w:cs="Times New Roman"/>
          <w:sz w:val="24"/>
          <w:szCs w:val="24"/>
        </w:rPr>
        <w:t xml:space="preserve"> 55 тисяч чол.. Тих, хто намагався втекти, вішали крюками за підборіддя. Всього в цьому таборі загинуло біля 80 тисяч військовополонених.</w:t>
      </w:r>
    </w:p>
    <w:p w:rsidR="00C71CC8" w:rsidRPr="009673FC" w:rsidRDefault="00B157D7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</w:t>
      </w:r>
      <w:r w:rsidR="007449DF" w:rsidRPr="00967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CBD" w:rsidRPr="009673FC" w:rsidRDefault="00983CBD">
      <w:pPr>
        <w:rPr>
          <w:rFonts w:ascii="Times New Roman" w:hAnsi="Times New Roman" w:cs="Times New Roman"/>
          <w:sz w:val="24"/>
          <w:szCs w:val="24"/>
        </w:rPr>
      </w:pPr>
    </w:p>
    <w:p w:rsidR="00983CBD" w:rsidRPr="009673FC" w:rsidRDefault="00983CBD">
      <w:pPr>
        <w:rPr>
          <w:rFonts w:ascii="Times New Roman" w:hAnsi="Times New Roman" w:cs="Times New Roman"/>
          <w:sz w:val="24"/>
          <w:szCs w:val="24"/>
        </w:rPr>
      </w:pPr>
    </w:p>
    <w:p w:rsidR="00983CBD" w:rsidRPr="009673FC" w:rsidRDefault="00983CBD">
      <w:pPr>
        <w:rPr>
          <w:rFonts w:ascii="Times New Roman" w:hAnsi="Times New Roman" w:cs="Times New Roman"/>
          <w:sz w:val="24"/>
          <w:szCs w:val="24"/>
        </w:rPr>
      </w:pPr>
    </w:p>
    <w:p w:rsidR="001A4728" w:rsidRPr="009673FC" w:rsidRDefault="001A4728">
      <w:pPr>
        <w:rPr>
          <w:rFonts w:ascii="Times New Roman" w:hAnsi="Times New Roman" w:cs="Times New Roman"/>
          <w:sz w:val="24"/>
          <w:szCs w:val="24"/>
        </w:rPr>
      </w:pPr>
    </w:p>
    <w:p w:rsidR="001A4728" w:rsidRPr="009673FC" w:rsidRDefault="001A4728">
      <w:pPr>
        <w:rPr>
          <w:rFonts w:ascii="Times New Roman" w:hAnsi="Times New Roman" w:cs="Times New Roman"/>
          <w:sz w:val="24"/>
          <w:szCs w:val="24"/>
        </w:rPr>
      </w:pPr>
    </w:p>
    <w:p w:rsidR="001A4728" w:rsidRPr="009673FC" w:rsidRDefault="001A4728">
      <w:pPr>
        <w:rPr>
          <w:rFonts w:ascii="Times New Roman" w:hAnsi="Times New Roman" w:cs="Times New Roman"/>
          <w:sz w:val="24"/>
          <w:szCs w:val="24"/>
        </w:rPr>
      </w:pPr>
    </w:p>
    <w:p w:rsidR="00193442" w:rsidRPr="009673FC" w:rsidRDefault="00126966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noProof/>
          <w:lang w:val="ru-RU" w:eastAsia="ru-RU"/>
        </w:rPr>
        <w:drawing>
          <wp:inline distT="0" distB="0" distL="0" distR="0">
            <wp:extent cx="6120765" cy="4589564"/>
            <wp:effectExtent l="19050" t="0" r="0" b="0"/>
            <wp:docPr id="59" name="Рисунок 7" descr="C:\Users\user\Downloads\GedenkZeithain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GedenkZeithainE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42" w:rsidRPr="009673FC" w:rsidRDefault="00126966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          Меморіал на місці концтабору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Цайтхайн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біля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Дрездена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в Німеччині.</w:t>
      </w:r>
    </w:p>
    <w:p w:rsidR="00126966" w:rsidRPr="009673FC" w:rsidRDefault="00126966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З табору в Мінську жителі Заставок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Гарник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Йосип Кіндратович і Кравчук Дмитро Максимович</w:t>
      </w:r>
      <w:r w:rsidR="005F67BA" w:rsidRPr="009673FC">
        <w:rPr>
          <w:rFonts w:ascii="Times New Roman" w:hAnsi="Times New Roman" w:cs="Times New Roman"/>
          <w:sz w:val="24"/>
          <w:szCs w:val="24"/>
        </w:rPr>
        <w:t xml:space="preserve"> опинились в таборі </w:t>
      </w:r>
      <w:proofErr w:type="spellStart"/>
      <w:r w:rsidR="005F67BA" w:rsidRPr="009673FC">
        <w:rPr>
          <w:rFonts w:ascii="Times New Roman" w:hAnsi="Times New Roman" w:cs="Times New Roman"/>
          <w:sz w:val="24"/>
          <w:szCs w:val="24"/>
        </w:rPr>
        <w:t>Цайтхайн</w:t>
      </w:r>
      <w:proofErr w:type="spellEnd"/>
      <w:r w:rsidR="005F67BA" w:rsidRPr="009673FC">
        <w:rPr>
          <w:rFonts w:ascii="Times New Roman" w:hAnsi="Times New Roman" w:cs="Times New Roman"/>
          <w:sz w:val="24"/>
          <w:szCs w:val="24"/>
        </w:rPr>
        <w:t xml:space="preserve">, в якому в 1941-1945 рр. загинуло біля 25 тисяч радянських військовополонених. Перший ешелон з 2000 радянських військовополонених прибув у липні 1941 р. Їх утримували під відкритим небом. Не було питної води, через це в’язні </w:t>
      </w:r>
      <w:r w:rsidR="00200BC3" w:rsidRPr="009673FC">
        <w:rPr>
          <w:rFonts w:ascii="Times New Roman" w:hAnsi="Times New Roman" w:cs="Times New Roman"/>
          <w:sz w:val="24"/>
          <w:szCs w:val="24"/>
        </w:rPr>
        <w:t xml:space="preserve">пили дощову воду з калюж. В таких умовах миттєво поширювались голодні пухлини, цинга, хронічні проноси, що обезсилювало до решти. Санітарні умови були теж катастрофічними. Такі обставини сприяли спалаху епідемій дизентерії, тифу і </w:t>
      </w:r>
      <w:proofErr w:type="spellStart"/>
      <w:r w:rsidR="00200BC3" w:rsidRPr="009673FC">
        <w:rPr>
          <w:rFonts w:ascii="Times New Roman" w:hAnsi="Times New Roman" w:cs="Times New Roman"/>
          <w:sz w:val="24"/>
          <w:szCs w:val="24"/>
        </w:rPr>
        <w:t>сипного</w:t>
      </w:r>
      <w:proofErr w:type="spellEnd"/>
      <w:r w:rsidR="00200BC3" w:rsidRPr="009673FC">
        <w:rPr>
          <w:rFonts w:ascii="Times New Roman" w:hAnsi="Times New Roman" w:cs="Times New Roman"/>
          <w:sz w:val="24"/>
          <w:szCs w:val="24"/>
        </w:rPr>
        <w:t xml:space="preserve"> тифу. За зиму </w:t>
      </w:r>
      <w:r w:rsidRPr="009673FC">
        <w:rPr>
          <w:rFonts w:ascii="Times New Roman" w:hAnsi="Times New Roman" w:cs="Times New Roman"/>
          <w:sz w:val="24"/>
          <w:szCs w:val="24"/>
        </w:rPr>
        <w:t xml:space="preserve"> </w:t>
      </w:r>
      <w:r w:rsidR="00200BC3" w:rsidRPr="009673FC">
        <w:rPr>
          <w:rFonts w:ascii="Times New Roman" w:hAnsi="Times New Roman" w:cs="Times New Roman"/>
          <w:sz w:val="24"/>
          <w:szCs w:val="24"/>
        </w:rPr>
        <w:t>1941-1942 рр. померло</w:t>
      </w:r>
      <w:r w:rsidR="00E10059" w:rsidRPr="009673FC">
        <w:rPr>
          <w:rFonts w:ascii="Times New Roman" w:hAnsi="Times New Roman" w:cs="Times New Roman"/>
          <w:sz w:val="24"/>
          <w:szCs w:val="24"/>
        </w:rPr>
        <w:t xml:space="preserve"> біля 7000 в’язнів. Не менше 1000 полонених в 1941-1942 рр. було відправлено через </w:t>
      </w:r>
      <w:proofErr w:type="spellStart"/>
      <w:r w:rsidR="00E10059" w:rsidRPr="009673FC">
        <w:rPr>
          <w:rFonts w:ascii="Times New Roman" w:hAnsi="Times New Roman" w:cs="Times New Roman"/>
          <w:sz w:val="24"/>
          <w:szCs w:val="24"/>
        </w:rPr>
        <w:t>шталаг</w:t>
      </w:r>
      <w:proofErr w:type="spellEnd"/>
      <w:r w:rsidR="00E10059" w:rsidRPr="009673FC">
        <w:rPr>
          <w:rFonts w:ascii="Times New Roman" w:hAnsi="Times New Roman" w:cs="Times New Roman"/>
          <w:sz w:val="24"/>
          <w:szCs w:val="24"/>
        </w:rPr>
        <w:t xml:space="preserve"> ІVВ </w:t>
      </w:r>
      <w:proofErr w:type="spellStart"/>
      <w:r w:rsidR="00E10059" w:rsidRPr="009673FC">
        <w:rPr>
          <w:rFonts w:ascii="Times New Roman" w:hAnsi="Times New Roman" w:cs="Times New Roman"/>
          <w:sz w:val="24"/>
          <w:szCs w:val="24"/>
        </w:rPr>
        <w:t>Мюльберг</w:t>
      </w:r>
      <w:proofErr w:type="spellEnd"/>
      <w:r w:rsidR="00E10059" w:rsidRPr="009673FC">
        <w:rPr>
          <w:rFonts w:ascii="Times New Roman" w:hAnsi="Times New Roman" w:cs="Times New Roman"/>
          <w:sz w:val="24"/>
          <w:szCs w:val="24"/>
        </w:rPr>
        <w:t xml:space="preserve"> в концтабір </w:t>
      </w:r>
      <w:proofErr w:type="spellStart"/>
      <w:r w:rsidR="00E10059" w:rsidRPr="009673FC">
        <w:rPr>
          <w:rFonts w:ascii="Times New Roman" w:hAnsi="Times New Roman" w:cs="Times New Roman"/>
          <w:sz w:val="24"/>
          <w:szCs w:val="24"/>
        </w:rPr>
        <w:t>Бухенвальд</w:t>
      </w:r>
      <w:proofErr w:type="spellEnd"/>
      <w:r w:rsidR="00E10059" w:rsidRPr="009673FC">
        <w:rPr>
          <w:rFonts w:ascii="Times New Roman" w:hAnsi="Times New Roman" w:cs="Times New Roman"/>
          <w:sz w:val="24"/>
          <w:szCs w:val="24"/>
        </w:rPr>
        <w:t>. Безпосередньо після прибуття вони були вбиті вистрілом в потилицю в спеціально спорудженій для вбивства радянських військовополонених камері.</w:t>
      </w:r>
    </w:p>
    <w:p w:rsidR="00126966" w:rsidRPr="009673FC" w:rsidRDefault="00126966">
      <w:pPr>
        <w:rPr>
          <w:rFonts w:ascii="Times New Roman" w:hAnsi="Times New Roman" w:cs="Times New Roman"/>
          <w:sz w:val="24"/>
          <w:szCs w:val="24"/>
        </w:rPr>
      </w:pPr>
    </w:p>
    <w:p w:rsidR="00126966" w:rsidRPr="009673FC" w:rsidRDefault="00126966">
      <w:pPr>
        <w:rPr>
          <w:rFonts w:ascii="Times New Roman" w:hAnsi="Times New Roman" w:cs="Times New Roman"/>
          <w:sz w:val="24"/>
          <w:szCs w:val="24"/>
        </w:rPr>
      </w:pPr>
    </w:p>
    <w:p w:rsidR="00204668" w:rsidRPr="009673FC" w:rsidRDefault="00204668">
      <w:pPr>
        <w:rPr>
          <w:rFonts w:ascii="Times New Roman" w:hAnsi="Times New Roman" w:cs="Times New Roman"/>
          <w:sz w:val="24"/>
          <w:szCs w:val="24"/>
        </w:rPr>
      </w:pPr>
    </w:p>
    <w:p w:rsidR="00204668" w:rsidRPr="009673FC" w:rsidRDefault="00204668">
      <w:pPr>
        <w:rPr>
          <w:rFonts w:ascii="Times New Roman" w:hAnsi="Times New Roman" w:cs="Times New Roman"/>
          <w:sz w:val="24"/>
          <w:szCs w:val="24"/>
        </w:rPr>
      </w:pPr>
    </w:p>
    <w:p w:rsidR="00AD259B" w:rsidRPr="009673FC" w:rsidRDefault="00AD259B">
      <w:pPr>
        <w:rPr>
          <w:rFonts w:ascii="Times New Roman" w:hAnsi="Times New Roman" w:cs="Times New Roman"/>
          <w:sz w:val="24"/>
          <w:szCs w:val="24"/>
        </w:rPr>
      </w:pPr>
    </w:p>
    <w:p w:rsidR="00983CBD" w:rsidRPr="009673FC" w:rsidRDefault="004B716B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AA0E46" w:rsidRPr="009673FC" w:rsidRDefault="00983CBD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</w:t>
      </w:r>
      <w:r w:rsidR="00AD259B" w:rsidRPr="009673FC">
        <w:rPr>
          <w:noProof/>
          <w:lang w:val="ru-RU" w:eastAsia="ru-RU"/>
        </w:rPr>
        <w:drawing>
          <wp:inline distT="0" distB="0" distL="0" distR="0">
            <wp:extent cx="5667375" cy="5850194"/>
            <wp:effectExtent l="19050" t="0" r="9525" b="0"/>
            <wp:docPr id="60" name="Рисунок 10" descr="https://ru.stsg.de/cms/sites/default/files/friedhof_bilder/Z.3_Zeithain_2_Friedhof_Jacobst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.stsg.de/cms/sites/default/files/friedhof_bilder/Z.3_Zeithain_2_Friedhof_Jacobsth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87" cy="58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46" w:rsidRPr="009673FC" w:rsidRDefault="00AD259B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>Кладовище радянських військовополонених біля</w:t>
      </w:r>
      <w:r w:rsidR="008532C5" w:rsidRPr="009673F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8532C5" w:rsidRPr="009673FC">
        <w:rPr>
          <w:rFonts w:ascii="Times New Roman" w:hAnsi="Times New Roman" w:cs="Times New Roman"/>
          <w:sz w:val="24"/>
          <w:szCs w:val="24"/>
        </w:rPr>
        <w:t>Якобсталь</w:t>
      </w:r>
      <w:proofErr w:type="spellEnd"/>
      <w:r w:rsidR="008532C5" w:rsidRPr="009673FC">
        <w:rPr>
          <w:rFonts w:ascii="Times New Roman" w:hAnsi="Times New Roman" w:cs="Times New Roman"/>
          <w:sz w:val="24"/>
          <w:szCs w:val="24"/>
        </w:rPr>
        <w:t xml:space="preserve"> в комуні </w:t>
      </w:r>
      <w:proofErr w:type="spellStart"/>
      <w:r w:rsidR="008532C5" w:rsidRPr="009673FC">
        <w:rPr>
          <w:rFonts w:ascii="Times New Roman" w:hAnsi="Times New Roman" w:cs="Times New Roman"/>
          <w:sz w:val="24"/>
          <w:szCs w:val="24"/>
        </w:rPr>
        <w:t>Цайтхайн</w:t>
      </w:r>
      <w:proofErr w:type="spellEnd"/>
      <w:r w:rsidR="008532C5" w:rsidRPr="009673FC">
        <w:rPr>
          <w:rFonts w:ascii="Times New Roman" w:hAnsi="Times New Roman" w:cs="Times New Roman"/>
          <w:sz w:val="24"/>
          <w:szCs w:val="24"/>
        </w:rPr>
        <w:t>, Німеччина</w:t>
      </w:r>
    </w:p>
    <w:p w:rsidR="00AD259B" w:rsidRPr="009673FC" w:rsidRDefault="00AD259B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На цьому кладовищі похоронений житель Заставок Кравчук Дмитро Максимович.</w:t>
      </w:r>
      <w:r w:rsidR="008532C5" w:rsidRPr="0096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.Кладовище</w:t>
      </w:r>
      <w:proofErr w:type="spellEnd"/>
      <w:r w:rsidR="008532C5" w:rsidRPr="009673FC">
        <w:rPr>
          <w:rFonts w:ascii="Times New Roman" w:hAnsi="Times New Roman" w:cs="Times New Roman"/>
          <w:sz w:val="24"/>
          <w:szCs w:val="24"/>
        </w:rPr>
        <w:t xml:space="preserve"> розташоване недалеко від вокзалу в с. </w:t>
      </w:r>
      <w:proofErr w:type="spellStart"/>
      <w:r w:rsidR="008532C5" w:rsidRPr="009673FC">
        <w:rPr>
          <w:rFonts w:ascii="Times New Roman" w:hAnsi="Times New Roman" w:cs="Times New Roman"/>
          <w:sz w:val="24"/>
          <w:szCs w:val="24"/>
        </w:rPr>
        <w:t>Якобсталь</w:t>
      </w:r>
      <w:proofErr w:type="spellEnd"/>
      <w:r w:rsidR="008532C5" w:rsidRPr="009673FC">
        <w:rPr>
          <w:rFonts w:ascii="Times New Roman" w:hAnsi="Times New Roman" w:cs="Times New Roman"/>
          <w:sz w:val="24"/>
          <w:szCs w:val="24"/>
        </w:rPr>
        <w:t xml:space="preserve">. На ділянці 104 на 37 метрів розташовано 24 братських могили, в яких було </w:t>
      </w:r>
      <w:proofErr w:type="spellStart"/>
      <w:r w:rsidR="008532C5" w:rsidRPr="009673FC">
        <w:rPr>
          <w:rFonts w:ascii="Times New Roman" w:hAnsi="Times New Roman" w:cs="Times New Roman"/>
          <w:sz w:val="24"/>
          <w:szCs w:val="24"/>
        </w:rPr>
        <w:t>похоронено</w:t>
      </w:r>
      <w:proofErr w:type="spellEnd"/>
      <w:r w:rsidR="008532C5" w:rsidRPr="009673FC">
        <w:rPr>
          <w:rFonts w:ascii="Times New Roman" w:hAnsi="Times New Roman" w:cs="Times New Roman"/>
          <w:sz w:val="24"/>
          <w:szCs w:val="24"/>
        </w:rPr>
        <w:t xml:space="preserve"> понад 12 000 чоловік.</w:t>
      </w:r>
      <w:r w:rsidRPr="00967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9B6" w:rsidRPr="009673FC" w:rsidRDefault="00C879B6">
      <w:pPr>
        <w:rPr>
          <w:rFonts w:ascii="Times New Roman" w:hAnsi="Times New Roman" w:cs="Times New Roman"/>
          <w:sz w:val="24"/>
          <w:szCs w:val="24"/>
        </w:rPr>
      </w:pPr>
    </w:p>
    <w:p w:rsidR="00AA0E46" w:rsidRPr="009673FC" w:rsidRDefault="00032466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В концтаборі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шталаг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316 Воля загинув житель Заставок Ковальчук Сава Сергійович. Місце розташування табору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шталаг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316 – польське село Воля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Сухожебрська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, яке зараз входить до волості  </w:t>
      </w:r>
      <w:proofErr w:type="spellStart"/>
      <w:r w:rsidR="004456CC" w:rsidRPr="009673FC">
        <w:rPr>
          <w:rFonts w:ascii="Times New Roman" w:hAnsi="Times New Roman" w:cs="Times New Roman"/>
          <w:sz w:val="24"/>
          <w:szCs w:val="24"/>
        </w:rPr>
        <w:t>Креслін</w:t>
      </w:r>
      <w:proofErr w:type="spellEnd"/>
      <w:r w:rsidR="004456CC" w:rsidRPr="009673FC">
        <w:rPr>
          <w:rFonts w:ascii="Times New Roman" w:hAnsi="Times New Roman" w:cs="Times New Roman"/>
          <w:sz w:val="24"/>
          <w:szCs w:val="24"/>
        </w:rPr>
        <w:t xml:space="preserve"> повіту </w:t>
      </w:r>
      <w:proofErr w:type="spellStart"/>
      <w:r w:rsidR="004456CC" w:rsidRPr="009673FC">
        <w:rPr>
          <w:rFonts w:ascii="Times New Roman" w:hAnsi="Times New Roman" w:cs="Times New Roman"/>
          <w:sz w:val="24"/>
          <w:szCs w:val="24"/>
        </w:rPr>
        <w:t>Седльце</w:t>
      </w:r>
      <w:proofErr w:type="spellEnd"/>
      <w:r w:rsidR="004456CC" w:rsidRPr="0096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6CC" w:rsidRPr="009673FC">
        <w:rPr>
          <w:rFonts w:ascii="Times New Roman" w:hAnsi="Times New Roman" w:cs="Times New Roman"/>
          <w:sz w:val="24"/>
          <w:szCs w:val="24"/>
        </w:rPr>
        <w:t>Мазовецького</w:t>
      </w:r>
      <w:proofErr w:type="spellEnd"/>
      <w:r w:rsidR="004456CC" w:rsidRPr="009673FC">
        <w:rPr>
          <w:rFonts w:ascii="Times New Roman" w:hAnsi="Times New Roman" w:cs="Times New Roman"/>
          <w:sz w:val="24"/>
          <w:szCs w:val="24"/>
        </w:rPr>
        <w:t xml:space="preserve"> воєводства. В селі </w:t>
      </w:r>
      <w:proofErr w:type="spellStart"/>
      <w:r w:rsidR="004456CC" w:rsidRPr="009673FC">
        <w:rPr>
          <w:rFonts w:ascii="Times New Roman" w:hAnsi="Times New Roman" w:cs="Times New Roman"/>
          <w:sz w:val="24"/>
          <w:szCs w:val="24"/>
        </w:rPr>
        <w:t>Сухожебри</w:t>
      </w:r>
      <w:proofErr w:type="spellEnd"/>
      <w:r w:rsidR="004456CC" w:rsidRPr="009673FC">
        <w:rPr>
          <w:rFonts w:ascii="Times New Roman" w:hAnsi="Times New Roman" w:cs="Times New Roman"/>
          <w:sz w:val="24"/>
          <w:szCs w:val="24"/>
        </w:rPr>
        <w:t xml:space="preserve"> знаходиться кладовище радянських військовополонених, на якому в 30 братських могилах </w:t>
      </w:r>
      <w:proofErr w:type="spellStart"/>
      <w:r w:rsidR="004456CC" w:rsidRPr="009673FC">
        <w:rPr>
          <w:rFonts w:ascii="Times New Roman" w:hAnsi="Times New Roman" w:cs="Times New Roman"/>
          <w:sz w:val="24"/>
          <w:szCs w:val="24"/>
        </w:rPr>
        <w:t>похоронено</w:t>
      </w:r>
      <w:proofErr w:type="spellEnd"/>
      <w:r w:rsidR="004456CC" w:rsidRPr="009673FC">
        <w:rPr>
          <w:rFonts w:ascii="Times New Roman" w:hAnsi="Times New Roman" w:cs="Times New Roman"/>
          <w:sz w:val="24"/>
          <w:szCs w:val="24"/>
        </w:rPr>
        <w:t xml:space="preserve">  40 000 закатованих радянських воїнів.</w:t>
      </w:r>
    </w:p>
    <w:p w:rsidR="00C879B6" w:rsidRPr="009673FC" w:rsidRDefault="00C879B6">
      <w:pPr>
        <w:rPr>
          <w:rFonts w:ascii="Times New Roman" w:hAnsi="Times New Roman" w:cs="Times New Roman"/>
          <w:sz w:val="24"/>
          <w:szCs w:val="24"/>
        </w:rPr>
      </w:pPr>
    </w:p>
    <w:p w:rsidR="00C879B6" w:rsidRPr="009673FC" w:rsidRDefault="00C879B6">
      <w:pPr>
        <w:rPr>
          <w:rFonts w:ascii="Times New Roman" w:hAnsi="Times New Roman" w:cs="Times New Roman"/>
          <w:sz w:val="24"/>
          <w:szCs w:val="24"/>
        </w:rPr>
      </w:pPr>
    </w:p>
    <w:p w:rsidR="00C879B6" w:rsidRPr="009673FC" w:rsidRDefault="00C879B6">
      <w:pPr>
        <w:rPr>
          <w:rFonts w:ascii="Times New Roman" w:hAnsi="Times New Roman" w:cs="Times New Roman"/>
          <w:sz w:val="24"/>
          <w:szCs w:val="24"/>
        </w:rPr>
      </w:pPr>
    </w:p>
    <w:p w:rsidR="00C879B6" w:rsidRPr="009673FC" w:rsidRDefault="00C879B6">
      <w:pPr>
        <w:rPr>
          <w:rFonts w:ascii="Times New Roman" w:hAnsi="Times New Roman" w:cs="Times New Roman"/>
          <w:sz w:val="24"/>
          <w:szCs w:val="24"/>
        </w:rPr>
      </w:pPr>
    </w:p>
    <w:p w:rsidR="00C879B6" w:rsidRPr="009673FC" w:rsidRDefault="00296D31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A43CB" w:rsidRPr="009673FC">
        <w:rPr>
          <w:noProof/>
          <w:lang w:val="ru-RU" w:eastAsia="ru-RU"/>
        </w:rPr>
        <w:drawing>
          <wp:inline distT="0" distB="0" distL="0" distR="0">
            <wp:extent cx="3365697" cy="2525501"/>
            <wp:effectExtent l="19050" t="0" r="6153" b="0"/>
            <wp:docPr id="61" name="Рисунок 2" descr="Výsledek obrázku pro меморіал тіргар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меморіал тіргарте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86" cy="252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CB" w:rsidRPr="009673FC" w:rsidRDefault="007A43CB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Меморіал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Тіргартен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в Берліні. Тут похоронений житель Заставок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Стасюк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Іван Федорович </w:t>
      </w:r>
    </w:p>
    <w:p w:rsidR="007A43CB" w:rsidRPr="009673FC" w:rsidRDefault="007A43CB">
      <w:pPr>
        <w:rPr>
          <w:rFonts w:ascii="Times New Roman" w:hAnsi="Times New Roman" w:cs="Times New Roman"/>
          <w:sz w:val="24"/>
          <w:szCs w:val="24"/>
        </w:rPr>
      </w:pPr>
    </w:p>
    <w:p w:rsidR="00296D31" w:rsidRPr="009673FC" w:rsidRDefault="00296D31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296D31" w:rsidRPr="009673FC" w:rsidRDefault="00217E8C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673F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67175" cy="2711450"/>
            <wp:effectExtent l="19050" t="0" r="9525" b="0"/>
            <wp:docPr id="63" name="Рисунок 6" descr="C:\Users\user\Downloads\Cm_Skowronia_Góra_9maja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m_Skowronia_Góra_9maja_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76" cy="27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31" w:rsidRPr="009673FC" w:rsidRDefault="00296D31">
      <w:pPr>
        <w:rPr>
          <w:rFonts w:ascii="Times New Roman" w:hAnsi="Times New Roman" w:cs="Times New Roman"/>
          <w:sz w:val="24"/>
          <w:szCs w:val="24"/>
        </w:rPr>
      </w:pPr>
    </w:p>
    <w:p w:rsidR="007A43CB" w:rsidRPr="009673FC" w:rsidRDefault="00296D31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>Меморіал на солдатському кладовищі «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Сковрона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Гура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» у Вроцлаві в Польщі, на якому серед 7,5 тисяч радянських воїнів похоронений житель Заставок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Полянчук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Юрій Федорович</w:t>
      </w:r>
    </w:p>
    <w:p w:rsidR="007A43CB" w:rsidRPr="009673FC" w:rsidRDefault="007A43CB">
      <w:pPr>
        <w:rPr>
          <w:rFonts w:ascii="Times New Roman" w:hAnsi="Times New Roman" w:cs="Times New Roman"/>
          <w:sz w:val="24"/>
          <w:szCs w:val="24"/>
        </w:rPr>
      </w:pPr>
    </w:p>
    <w:p w:rsidR="00296D31" w:rsidRPr="009673FC" w:rsidRDefault="00296D31">
      <w:pPr>
        <w:rPr>
          <w:rFonts w:ascii="Times New Roman" w:hAnsi="Times New Roman" w:cs="Times New Roman"/>
          <w:sz w:val="24"/>
          <w:szCs w:val="24"/>
        </w:rPr>
      </w:pPr>
    </w:p>
    <w:p w:rsidR="00296D31" w:rsidRPr="009673FC" w:rsidRDefault="00296D31">
      <w:pPr>
        <w:rPr>
          <w:rFonts w:ascii="Times New Roman" w:hAnsi="Times New Roman" w:cs="Times New Roman"/>
          <w:sz w:val="24"/>
          <w:szCs w:val="24"/>
        </w:rPr>
      </w:pPr>
    </w:p>
    <w:p w:rsidR="00296D31" w:rsidRPr="009673FC" w:rsidRDefault="00296D31">
      <w:pPr>
        <w:rPr>
          <w:rFonts w:ascii="Times New Roman" w:hAnsi="Times New Roman" w:cs="Times New Roman"/>
          <w:sz w:val="24"/>
          <w:szCs w:val="24"/>
        </w:rPr>
      </w:pPr>
    </w:p>
    <w:p w:rsidR="00296D31" w:rsidRPr="009673FC" w:rsidRDefault="00217E8C">
      <w:pPr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Pr="009673FC">
        <w:rPr>
          <w:noProof/>
          <w:lang w:val="ru-RU" w:eastAsia="ru-RU"/>
        </w:rPr>
        <w:drawing>
          <wp:inline distT="0" distB="0" distL="0" distR="0">
            <wp:extent cx="5973676" cy="3362325"/>
            <wp:effectExtent l="19050" t="0" r="8024" b="0"/>
            <wp:docPr id="64" name="Рисунок 7" descr="Трептов-парк в Берлине. Фото: DW / Максим Нелюб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ептов-парк в Берлине. Фото: DW / Максим Нелюби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0" cy="336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8C" w:rsidRPr="009673FC" w:rsidRDefault="00217E8C" w:rsidP="00A823A9">
      <w:pPr>
        <w:jc w:val="center"/>
        <w:rPr>
          <w:rFonts w:ascii="Times New Roman" w:hAnsi="Times New Roman" w:cs="Times New Roman"/>
          <w:sz w:val="24"/>
          <w:szCs w:val="24"/>
        </w:rPr>
      </w:pPr>
      <w:r w:rsidRPr="009673FC">
        <w:rPr>
          <w:rFonts w:ascii="Times New Roman" w:hAnsi="Times New Roman" w:cs="Times New Roman"/>
          <w:sz w:val="24"/>
          <w:szCs w:val="24"/>
        </w:rPr>
        <w:t xml:space="preserve">Меморіал в </w:t>
      </w:r>
      <w:proofErr w:type="spellStart"/>
      <w:r w:rsidRPr="009673FC">
        <w:rPr>
          <w:rFonts w:ascii="Times New Roman" w:hAnsi="Times New Roman" w:cs="Times New Roman"/>
          <w:sz w:val="24"/>
          <w:szCs w:val="24"/>
        </w:rPr>
        <w:t>Трептов-парку</w:t>
      </w:r>
      <w:proofErr w:type="spellEnd"/>
      <w:r w:rsidRPr="009673FC">
        <w:rPr>
          <w:rFonts w:ascii="Times New Roman" w:hAnsi="Times New Roman" w:cs="Times New Roman"/>
          <w:sz w:val="24"/>
          <w:szCs w:val="24"/>
        </w:rPr>
        <w:t xml:space="preserve"> в Берліні, де похоронений житель Заставок </w:t>
      </w:r>
      <w:r w:rsidR="00A823A9" w:rsidRPr="009673F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673FC">
        <w:rPr>
          <w:rFonts w:ascii="Times New Roman" w:hAnsi="Times New Roman" w:cs="Times New Roman"/>
          <w:sz w:val="24"/>
          <w:szCs w:val="24"/>
        </w:rPr>
        <w:t xml:space="preserve">Тарасюк </w:t>
      </w:r>
      <w:r w:rsidR="00A823A9" w:rsidRPr="009673FC">
        <w:rPr>
          <w:rFonts w:ascii="Times New Roman" w:hAnsi="Times New Roman" w:cs="Times New Roman"/>
          <w:sz w:val="24"/>
          <w:szCs w:val="24"/>
        </w:rPr>
        <w:t>Василь Микитович</w:t>
      </w:r>
    </w:p>
    <w:p w:rsidR="00525B5C" w:rsidRPr="009673FC" w:rsidRDefault="00525B5C" w:rsidP="00A823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B5C" w:rsidRPr="009673FC" w:rsidRDefault="00525B5C" w:rsidP="00A823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B5C" w:rsidRPr="009673FC" w:rsidRDefault="00525B5C" w:rsidP="00A823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B5C" w:rsidRPr="009673FC" w:rsidRDefault="00525B5C" w:rsidP="00A823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B5C" w:rsidRPr="009673FC" w:rsidRDefault="00525B5C" w:rsidP="00A823A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25B5C" w:rsidRPr="009673FC" w:rsidSect="00FD37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0C0C00"/>
    <w:rsid w:val="0000523E"/>
    <w:rsid w:val="000109AC"/>
    <w:rsid w:val="00014D8E"/>
    <w:rsid w:val="00016B3A"/>
    <w:rsid w:val="00022885"/>
    <w:rsid w:val="00032466"/>
    <w:rsid w:val="00032996"/>
    <w:rsid w:val="00033309"/>
    <w:rsid w:val="000415CA"/>
    <w:rsid w:val="00041E91"/>
    <w:rsid w:val="00042F60"/>
    <w:rsid w:val="00052B2F"/>
    <w:rsid w:val="00072DED"/>
    <w:rsid w:val="00080382"/>
    <w:rsid w:val="00080C55"/>
    <w:rsid w:val="00087F6D"/>
    <w:rsid w:val="0009045B"/>
    <w:rsid w:val="000911FF"/>
    <w:rsid w:val="000A2E58"/>
    <w:rsid w:val="000B604B"/>
    <w:rsid w:val="000C0C00"/>
    <w:rsid w:val="000C4C01"/>
    <w:rsid w:val="000D3D6A"/>
    <w:rsid w:val="000D5204"/>
    <w:rsid w:val="000E7EDD"/>
    <w:rsid w:val="001002E9"/>
    <w:rsid w:val="001006BF"/>
    <w:rsid w:val="00112AEA"/>
    <w:rsid w:val="00113D07"/>
    <w:rsid w:val="00126966"/>
    <w:rsid w:val="00132172"/>
    <w:rsid w:val="00135071"/>
    <w:rsid w:val="00136B28"/>
    <w:rsid w:val="001407F8"/>
    <w:rsid w:val="00142569"/>
    <w:rsid w:val="00153A4D"/>
    <w:rsid w:val="0015763E"/>
    <w:rsid w:val="00157AD9"/>
    <w:rsid w:val="00165607"/>
    <w:rsid w:val="00166E2C"/>
    <w:rsid w:val="00183AD0"/>
    <w:rsid w:val="00185233"/>
    <w:rsid w:val="0018653C"/>
    <w:rsid w:val="00193442"/>
    <w:rsid w:val="001A4728"/>
    <w:rsid w:val="001C1189"/>
    <w:rsid w:val="001C786E"/>
    <w:rsid w:val="001E11E4"/>
    <w:rsid w:val="00200BC3"/>
    <w:rsid w:val="00204668"/>
    <w:rsid w:val="00217E8C"/>
    <w:rsid w:val="00227432"/>
    <w:rsid w:val="002474C6"/>
    <w:rsid w:val="00247663"/>
    <w:rsid w:val="00250563"/>
    <w:rsid w:val="002535A4"/>
    <w:rsid w:val="00253FE3"/>
    <w:rsid w:val="00273A9E"/>
    <w:rsid w:val="00285E54"/>
    <w:rsid w:val="00285ED4"/>
    <w:rsid w:val="00287E88"/>
    <w:rsid w:val="0029433C"/>
    <w:rsid w:val="00296D31"/>
    <w:rsid w:val="002A34B0"/>
    <w:rsid w:val="002A5369"/>
    <w:rsid w:val="002C4430"/>
    <w:rsid w:val="002D7491"/>
    <w:rsid w:val="003063E6"/>
    <w:rsid w:val="00306D00"/>
    <w:rsid w:val="00321229"/>
    <w:rsid w:val="00326DA1"/>
    <w:rsid w:val="00335BBC"/>
    <w:rsid w:val="00344C5E"/>
    <w:rsid w:val="003579CC"/>
    <w:rsid w:val="00373AF6"/>
    <w:rsid w:val="00383BDA"/>
    <w:rsid w:val="003913DB"/>
    <w:rsid w:val="003959CA"/>
    <w:rsid w:val="003C06A1"/>
    <w:rsid w:val="003C0F2E"/>
    <w:rsid w:val="003C234D"/>
    <w:rsid w:val="003C6EBF"/>
    <w:rsid w:val="003E641F"/>
    <w:rsid w:val="003F1032"/>
    <w:rsid w:val="003F2138"/>
    <w:rsid w:val="003F5E95"/>
    <w:rsid w:val="0040075B"/>
    <w:rsid w:val="004071A3"/>
    <w:rsid w:val="00411D9A"/>
    <w:rsid w:val="004456CC"/>
    <w:rsid w:val="00445A01"/>
    <w:rsid w:val="00457850"/>
    <w:rsid w:val="004630D3"/>
    <w:rsid w:val="00464D73"/>
    <w:rsid w:val="00480055"/>
    <w:rsid w:val="004829B8"/>
    <w:rsid w:val="00486065"/>
    <w:rsid w:val="00490728"/>
    <w:rsid w:val="004A59DE"/>
    <w:rsid w:val="004B3D42"/>
    <w:rsid w:val="004B473F"/>
    <w:rsid w:val="004B5EC3"/>
    <w:rsid w:val="004B716B"/>
    <w:rsid w:val="004B7451"/>
    <w:rsid w:val="004D02BE"/>
    <w:rsid w:val="004D739F"/>
    <w:rsid w:val="004D7434"/>
    <w:rsid w:val="004E1630"/>
    <w:rsid w:val="004E1CAE"/>
    <w:rsid w:val="004E44DB"/>
    <w:rsid w:val="004E64FD"/>
    <w:rsid w:val="004F6439"/>
    <w:rsid w:val="00501CB8"/>
    <w:rsid w:val="005060DA"/>
    <w:rsid w:val="00507F0F"/>
    <w:rsid w:val="00516E4C"/>
    <w:rsid w:val="0052161F"/>
    <w:rsid w:val="00523AD4"/>
    <w:rsid w:val="00525725"/>
    <w:rsid w:val="00525B5C"/>
    <w:rsid w:val="0054021C"/>
    <w:rsid w:val="00556142"/>
    <w:rsid w:val="00563413"/>
    <w:rsid w:val="00563963"/>
    <w:rsid w:val="0056568F"/>
    <w:rsid w:val="00570A7A"/>
    <w:rsid w:val="0057533A"/>
    <w:rsid w:val="00576E84"/>
    <w:rsid w:val="00584649"/>
    <w:rsid w:val="0058745B"/>
    <w:rsid w:val="005A7EE4"/>
    <w:rsid w:val="005D45EC"/>
    <w:rsid w:val="005E1777"/>
    <w:rsid w:val="005F1551"/>
    <w:rsid w:val="005F4FD6"/>
    <w:rsid w:val="005F67BA"/>
    <w:rsid w:val="006079F6"/>
    <w:rsid w:val="00622D9F"/>
    <w:rsid w:val="006517DF"/>
    <w:rsid w:val="00662E01"/>
    <w:rsid w:val="0066769F"/>
    <w:rsid w:val="00671AFA"/>
    <w:rsid w:val="00675F77"/>
    <w:rsid w:val="0067675D"/>
    <w:rsid w:val="00680B30"/>
    <w:rsid w:val="00681362"/>
    <w:rsid w:val="00685B24"/>
    <w:rsid w:val="00694F08"/>
    <w:rsid w:val="006A3CBF"/>
    <w:rsid w:val="006B0437"/>
    <w:rsid w:val="006B4DFB"/>
    <w:rsid w:val="006B7D4F"/>
    <w:rsid w:val="006C21A2"/>
    <w:rsid w:val="006D321C"/>
    <w:rsid w:val="006E3247"/>
    <w:rsid w:val="006F705C"/>
    <w:rsid w:val="006F7191"/>
    <w:rsid w:val="00705689"/>
    <w:rsid w:val="00714384"/>
    <w:rsid w:val="007167FB"/>
    <w:rsid w:val="0071787D"/>
    <w:rsid w:val="00736242"/>
    <w:rsid w:val="00736F6B"/>
    <w:rsid w:val="007404D6"/>
    <w:rsid w:val="00741F2E"/>
    <w:rsid w:val="007449DF"/>
    <w:rsid w:val="00745810"/>
    <w:rsid w:val="00747BF2"/>
    <w:rsid w:val="00756F12"/>
    <w:rsid w:val="007577E1"/>
    <w:rsid w:val="00761490"/>
    <w:rsid w:val="00773051"/>
    <w:rsid w:val="00787E14"/>
    <w:rsid w:val="00791BDB"/>
    <w:rsid w:val="00793C9B"/>
    <w:rsid w:val="007A43CB"/>
    <w:rsid w:val="007B201A"/>
    <w:rsid w:val="007B2659"/>
    <w:rsid w:val="007B3593"/>
    <w:rsid w:val="007B6CB1"/>
    <w:rsid w:val="007C2959"/>
    <w:rsid w:val="007D1B32"/>
    <w:rsid w:val="007D2DF7"/>
    <w:rsid w:val="007D3E5A"/>
    <w:rsid w:val="007E1EF8"/>
    <w:rsid w:val="007F44A7"/>
    <w:rsid w:val="007F593B"/>
    <w:rsid w:val="00800C10"/>
    <w:rsid w:val="0080160E"/>
    <w:rsid w:val="00805642"/>
    <w:rsid w:val="008144D7"/>
    <w:rsid w:val="00816034"/>
    <w:rsid w:val="0081725D"/>
    <w:rsid w:val="00817E99"/>
    <w:rsid w:val="00831390"/>
    <w:rsid w:val="008345A4"/>
    <w:rsid w:val="00834756"/>
    <w:rsid w:val="00842871"/>
    <w:rsid w:val="008532C5"/>
    <w:rsid w:val="00864175"/>
    <w:rsid w:val="00865F17"/>
    <w:rsid w:val="00872716"/>
    <w:rsid w:val="0087462D"/>
    <w:rsid w:val="008759C0"/>
    <w:rsid w:val="008823D8"/>
    <w:rsid w:val="00891A66"/>
    <w:rsid w:val="00894726"/>
    <w:rsid w:val="008967F6"/>
    <w:rsid w:val="008A25B8"/>
    <w:rsid w:val="008A4C35"/>
    <w:rsid w:val="008A714D"/>
    <w:rsid w:val="008B3812"/>
    <w:rsid w:val="008C2A83"/>
    <w:rsid w:val="008C50C5"/>
    <w:rsid w:val="008C7E9A"/>
    <w:rsid w:val="008E28F7"/>
    <w:rsid w:val="008E449D"/>
    <w:rsid w:val="008E65E4"/>
    <w:rsid w:val="008F5B70"/>
    <w:rsid w:val="0090072E"/>
    <w:rsid w:val="00905011"/>
    <w:rsid w:val="00905D4B"/>
    <w:rsid w:val="00906D17"/>
    <w:rsid w:val="0091636A"/>
    <w:rsid w:val="00931B81"/>
    <w:rsid w:val="00935A99"/>
    <w:rsid w:val="009536C4"/>
    <w:rsid w:val="009673FC"/>
    <w:rsid w:val="00974EA5"/>
    <w:rsid w:val="00983CBD"/>
    <w:rsid w:val="00993D33"/>
    <w:rsid w:val="009A27CD"/>
    <w:rsid w:val="009A7051"/>
    <w:rsid w:val="009A7B0C"/>
    <w:rsid w:val="009B11A6"/>
    <w:rsid w:val="009B2A19"/>
    <w:rsid w:val="009C531C"/>
    <w:rsid w:val="009E7CB4"/>
    <w:rsid w:val="009F25E7"/>
    <w:rsid w:val="009F645F"/>
    <w:rsid w:val="00A00116"/>
    <w:rsid w:val="00A00464"/>
    <w:rsid w:val="00A072CD"/>
    <w:rsid w:val="00A1284C"/>
    <w:rsid w:val="00A40E46"/>
    <w:rsid w:val="00A552E9"/>
    <w:rsid w:val="00A575D3"/>
    <w:rsid w:val="00A7056C"/>
    <w:rsid w:val="00A70F15"/>
    <w:rsid w:val="00A8121C"/>
    <w:rsid w:val="00A81C96"/>
    <w:rsid w:val="00A823A9"/>
    <w:rsid w:val="00A90409"/>
    <w:rsid w:val="00A94C62"/>
    <w:rsid w:val="00A97C08"/>
    <w:rsid w:val="00AA0E46"/>
    <w:rsid w:val="00AA290C"/>
    <w:rsid w:val="00AA5C4D"/>
    <w:rsid w:val="00AD259B"/>
    <w:rsid w:val="00AE4309"/>
    <w:rsid w:val="00AE5FF8"/>
    <w:rsid w:val="00B157D7"/>
    <w:rsid w:val="00B5630C"/>
    <w:rsid w:val="00B637A8"/>
    <w:rsid w:val="00B7143A"/>
    <w:rsid w:val="00B72CF3"/>
    <w:rsid w:val="00B82A85"/>
    <w:rsid w:val="00B930ED"/>
    <w:rsid w:val="00B971D2"/>
    <w:rsid w:val="00BA0B6E"/>
    <w:rsid w:val="00BA1214"/>
    <w:rsid w:val="00BA4557"/>
    <w:rsid w:val="00BA45D1"/>
    <w:rsid w:val="00BA71C6"/>
    <w:rsid w:val="00BC01E3"/>
    <w:rsid w:val="00BC18EC"/>
    <w:rsid w:val="00BC6F1B"/>
    <w:rsid w:val="00BC7850"/>
    <w:rsid w:val="00BE1808"/>
    <w:rsid w:val="00BE3B61"/>
    <w:rsid w:val="00BE681D"/>
    <w:rsid w:val="00BF403C"/>
    <w:rsid w:val="00BF69C8"/>
    <w:rsid w:val="00C14BFA"/>
    <w:rsid w:val="00C25FB0"/>
    <w:rsid w:val="00C302B5"/>
    <w:rsid w:val="00C33B64"/>
    <w:rsid w:val="00C37F3A"/>
    <w:rsid w:val="00C40FD3"/>
    <w:rsid w:val="00C4753E"/>
    <w:rsid w:val="00C47B5C"/>
    <w:rsid w:val="00C5152A"/>
    <w:rsid w:val="00C54B0F"/>
    <w:rsid w:val="00C55C00"/>
    <w:rsid w:val="00C62092"/>
    <w:rsid w:val="00C6689A"/>
    <w:rsid w:val="00C71CC8"/>
    <w:rsid w:val="00C82ECE"/>
    <w:rsid w:val="00C879B6"/>
    <w:rsid w:val="00C87D37"/>
    <w:rsid w:val="00C95144"/>
    <w:rsid w:val="00CA47CA"/>
    <w:rsid w:val="00CA6E5F"/>
    <w:rsid w:val="00CB4111"/>
    <w:rsid w:val="00CC19C1"/>
    <w:rsid w:val="00CE062C"/>
    <w:rsid w:val="00CE17E5"/>
    <w:rsid w:val="00CE68BE"/>
    <w:rsid w:val="00CF00C2"/>
    <w:rsid w:val="00D012FB"/>
    <w:rsid w:val="00D02CC7"/>
    <w:rsid w:val="00D03210"/>
    <w:rsid w:val="00D105CC"/>
    <w:rsid w:val="00D169EC"/>
    <w:rsid w:val="00D23285"/>
    <w:rsid w:val="00D2391A"/>
    <w:rsid w:val="00D263A6"/>
    <w:rsid w:val="00D3043A"/>
    <w:rsid w:val="00D32ADE"/>
    <w:rsid w:val="00D33A9B"/>
    <w:rsid w:val="00D40BFE"/>
    <w:rsid w:val="00D56992"/>
    <w:rsid w:val="00D6115F"/>
    <w:rsid w:val="00D62238"/>
    <w:rsid w:val="00D62F40"/>
    <w:rsid w:val="00D72B17"/>
    <w:rsid w:val="00D85043"/>
    <w:rsid w:val="00D87191"/>
    <w:rsid w:val="00D9326A"/>
    <w:rsid w:val="00DA3BF2"/>
    <w:rsid w:val="00DA6EA8"/>
    <w:rsid w:val="00DB35BD"/>
    <w:rsid w:val="00DB5632"/>
    <w:rsid w:val="00DD0048"/>
    <w:rsid w:val="00DD03A2"/>
    <w:rsid w:val="00DF5D45"/>
    <w:rsid w:val="00E10059"/>
    <w:rsid w:val="00E15C93"/>
    <w:rsid w:val="00E166CF"/>
    <w:rsid w:val="00E32430"/>
    <w:rsid w:val="00E32D4C"/>
    <w:rsid w:val="00E403FF"/>
    <w:rsid w:val="00E4222C"/>
    <w:rsid w:val="00E428EE"/>
    <w:rsid w:val="00E63597"/>
    <w:rsid w:val="00E70839"/>
    <w:rsid w:val="00E823A5"/>
    <w:rsid w:val="00E82F72"/>
    <w:rsid w:val="00E90756"/>
    <w:rsid w:val="00E91C86"/>
    <w:rsid w:val="00E95F1A"/>
    <w:rsid w:val="00EA3DAD"/>
    <w:rsid w:val="00EB0B09"/>
    <w:rsid w:val="00EB39EF"/>
    <w:rsid w:val="00EB53C2"/>
    <w:rsid w:val="00EB54A8"/>
    <w:rsid w:val="00EE062E"/>
    <w:rsid w:val="00EE0AAC"/>
    <w:rsid w:val="00F06E39"/>
    <w:rsid w:val="00F1038F"/>
    <w:rsid w:val="00F119C3"/>
    <w:rsid w:val="00F134FD"/>
    <w:rsid w:val="00F21529"/>
    <w:rsid w:val="00F449AE"/>
    <w:rsid w:val="00F44D6D"/>
    <w:rsid w:val="00F474D3"/>
    <w:rsid w:val="00F54B24"/>
    <w:rsid w:val="00F61211"/>
    <w:rsid w:val="00F70BF4"/>
    <w:rsid w:val="00F758D9"/>
    <w:rsid w:val="00F8259B"/>
    <w:rsid w:val="00F84D48"/>
    <w:rsid w:val="00F925A5"/>
    <w:rsid w:val="00FA4414"/>
    <w:rsid w:val="00FA624C"/>
    <w:rsid w:val="00FC1968"/>
    <w:rsid w:val="00FC37D7"/>
    <w:rsid w:val="00FC6DC8"/>
    <w:rsid w:val="00FD1321"/>
    <w:rsid w:val="00FD3769"/>
    <w:rsid w:val="00FD5485"/>
    <w:rsid w:val="00FF3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CA7A4-DFC9-4ACA-9230-6765FBC7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2020-05-08T14:23:00Z</dcterms:created>
  <dcterms:modified xsi:type="dcterms:W3CDTF">2020-05-08T14:23:00Z</dcterms:modified>
</cp:coreProperties>
</file>