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6" w:rightFromText="36" w:vertAnchor="text"/>
        <w:tblW w:w="9885" w:type="dxa"/>
        <w:tblCellMar>
          <w:left w:w="0" w:type="dxa"/>
          <w:right w:w="0" w:type="dxa"/>
        </w:tblCellMar>
        <w:tblLook w:val="04A0" w:firstRow="1" w:lastRow="0" w:firstColumn="1" w:lastColumn="0" w:noHBand="0" w:noVBand="1"/>
      </w:tblPr>
      <w:tblGrid>
        <w:gridCol w:w="5490"/>
        <w:gridCol w:w="4395"/>
      </w:tblGrid>
      <w:tr w:rsidR="00921916" w:rsidRPr="00921916" w:rsidTr="00921916">
        <w:tc>
          <w:tcPr>
            <w:tcW w:w="5490" w:type="dxa"/>
            <w:shd w:val="clear" w:color="auto" w:fill="auto"/>
            <w:tcMar>
              <w:top w:w="75" w:type="dxa"/>
              <w:left w:w="75" w:type="dxa"/>
              <w:bottom w:w="75" w:type="dxa"/>
              <w:right w:w="75" w:type="dxa"/>
            </w:tcMar>
            <w:vAlign w:val="center"/>
            <w:hideMark/>
          </w:tcPr>
          <w:p w:rsidR="00921916" w:rsidRPr="00921916" w:rsidRDefault="00921916" w:rsidP="00921916">
            <w:pPr>
              <w:spacing w:after="0" w:line="240" w:lineRule="auto"/>
              <w:rPr>
                <w:rFonts w:ascii="Times New Roman" w:eastAsia="Times New Roman" w:hAnsi="Times New Roman" w:cs="Times New Roman"/>
                <w:sz w:val="24"/>
                <w:szCs w:val="24"/>
                <w:lang w:eastAsia="ru-RU"/>
              </w:rPr>
            </w:pPr>
            <w:r w:rsidRPr="00921916">
              <w:rPr>
                <w:rFonts w:ascii="Times New Roman" w:eastAsia="Times New Roman" w:hAnsi="Times New Roman" w:cs="Times New Roman"/>
                <w:sz w:val="24"/>
                <w:szCs w:val="24"/>
                <w:lang w:eastAsia="ru-RU"/>
              </w:rPr>
              <w:t>СХВАЛЕНО</w:t>
            </w:r>
          </w:p>
          <w:p w:rsidR="00921916" w:rsidRPr="00921916" w:rsidRDefault="00921916" w:rsidP="00921916">
            <w:pPr>
              <w:spacing w:after="0" w:line="240" w:lineRule="auto"/>
              <w:rPr>
                <w:rFonts w:ascii="Times New Roman" w:eastAsia="Times New Roman" w:hAnsi="Times New Roman" w:cs="Times New Roman"/>
                <w:sz w:val="24"/>
                <w:szCs w:val="24"/>
                <w:lang w:eastAsia="ru-RU"/>
              </w:rPr>
            </w:pPr>
            <w:r w:rsidRPr="00921916">
              <w:rPr>
                <w:rFonts w:ascii="Times New Roman" w:eastAsia="Times New Roman" w:hAnsi="Times New Roman" w:cs="Times New Roman"/>
                <w:sz w:val="24"/>
                <w:szCs w:val="24"/>
                <w:lang w:eastAsia="ru-RU"/>
              </w:rPr>
              <w:t>педагогічною радою</w:t>
            </w:r>
          </w:p>
          <w:p w:rsidR="00921916" w:rsidRPr="00921916" w:rsidRDefault="00921916" w:rsidP="00921916">
            <w:pPr>
              <w:spacing w:after="0" w:line="240" w:lineRule="auto"/>
              <w:rPr>
                <w:rFonts w:ascii="Times New Roman" w:eastAsia="Times New Roman" w:hAnsi="Times New Roman" w:cs="Times New Roman"/>
                <w:sz w:val="24"/>
                <w:szCs w:val="24"/>
                <w:lang w:eastAsia="ru-RU"/>
              </w:rPr>
            </w:pPr>
            <w:r w:rsidRPr="00921916">
              <w:rPr>
                <w:rFonts w:ascii="Times New Roman" w:eastAsia="Times New Roman" w:hAnsi="Times New Roman" w:cs="Times New Roman"/>
                <w:sz w:val="24"/>
                <w:szCs w:val="24"/>
                <w:lang w:eastAsia="ru-RU"/>
              </w:rPr>
              <w:t>Протокол №  4  від  25.11.2019</w:t>
            </w:r>
          </w:p>
        </w:tc>
        <w:tc>
          <w:tcPr>
            <w:tcW w:w="4395" w:type="dxa"/>
            <w:shd w:val="clear" w:color="auto" w:fill="auto"/>
            <w:tcMar>
              <w:top w:w="75" w:type="dxa"/>
              <w:left w:w="75" w:type="dxa"/>
              <w:bottom w:w="75" w:type="dxa"/>
              <w:right w:w="75" w:type="dxa"/>
            </w:tcMar>
            <w:vAlign w:val="center"/>
            <w:hideMark/>
          </w:tcPr>
          <w:p w:rsidR="00921916" w:rsidRPr="00921916" w:rsidRDefault="00921916" w:rsidP="00921916">
            <w:pPr>
              <w:spacing w:after="0" w:line="240" w:lineRule="auto"/>
              <w:rPr>
                <w:rFonts w:ascii="Times New Roman" w:eastAsia="Times New Roman" w:hAnsi="Times New Roman" w:cs="Times New Roman"/>
                <w:sz w:val="24"/>
                <w:szCs w:val="24"/>
                <w:lang w:eastAsia="ru-RU"/>
              </w:rPr>
            </w:pPr>
            <w:r w:rsidRPr="00921916">
              <w:rPr>
                <w:rFonts w:ascii="Times New Roman" w:eastAsia="Times New Roman" w:hAnsi="Times New Roman" w:cs="Times New Roman"/>
                <w:sz w:val="24"/>
                <w:szCs w:val="24"/>
                <w:lang w:eastAsia="ru-RU"/>
              </w:rPr>
              <w:t>ЗАТВЕРДЖУЮ</w:t>
            </w:r>
          </w:p>
          <w:p w:rsidR="00921916" w:rsidRPr="00921916" w:rsidRDefault="00921916" w:rsidP="00921916">
            <w:pPr>
              <w:spacing w:after="0" w:line="240" w:lineRule="auto"/>
              <w:rPr>
                <w:rFonts w:ascii="Times New Roman" w:eastAsia="Times New Roman" w:hAnsi="Times New Roman" w:cs="Times New Roman"/>
                <w:sz w:val="24"/>
                <w:szCs w:val="24"/>
                <w:lang w:val="uk-UA" w:eastAsia="ru-RU"/>
              </w:rPr>
            </w:pPr>
            <w:proofErr w:type="gramStart"/>
            <w:r w:rsidRPr="00921916">
              <w:rPr>
                <w:rFonts w:ascii="Times New Roman" w:eastAsia="Times New Roman" w:hAnsi="Times New Roman" w:cs="Times New Roman"/>
                <w:sz w:val="24"/>
                <w:szCs w:val="24"/>
                <w:lang w:eastAsia="ru-RU"/>
              </w:rPr>
              <w:t>Директор  </w:t>
            </w:r>
            <w:r>
              <w:rPr>
                <w:rFonts w:ascii="Times New Roman" w:eastAsia="Times New Roman" w:hAnsi="Times New Roman" w:cs="Times New Roman"/>
                <w:sz w:val="24"/>
                <w:szCs w:val="24"/>
                <w:lang w:val="uk-UA" w:eastAsia="ru-RU"/>
              </w:rPr>
              <w:t>ліцею</w:t>
            </w:r>
            <w:proofErr w:type="gramEnd"/>
          </w:p>
          <w:p w:rsidR="00921916" w:rsidRPr="00921916" w:rsidRDefault="00921916" w:rsidP="00921916">
            <w:pPr>
              <w:spacing w:after="0" w:line="240" w:lineRule="auto"/>
              <w:rPr>
                <w:rFonts w:ascii="Times New Roman" w:eastAsia="Times New Roman" w:hAnsi="Times New Roman" w:cs="Times New Roman"/>
                <w:sz w:val="24"/>
                <w:szCs w:val="24"/>
                <w:lang w:val="uk-UA" w:eastAsia="ru-RU"/>
              </w:rPr>
            </w:pPr>
            <w:r w:rsidRPr="00921916">
              <w:rPr>
                <w:rFonts w:ascii="Times New Roman" w:eastAsia="Times New Roman" w:hAnsi="Times New Roman" w:cs="Times New Roman"/>
                <w:sz w:val="24"/>
                <w:szCs w:val="24"/>
                <w:lang w:eastAsia="ru-RU"/>
              </w:rPr>
              <w:t>_______      </w:t>
            </w:r>
            <w:r>
              <w:rPr>
                <w:rFonts w:ascii="Times New Roman" w:eastAsia="Times New Roman" w:hAnsi="Times New Roman" w:cs="Times New Roman"/>
                <w:sz w:val="24"/>
                <w:szCs w:val="24"/>
                <w:lang w:val="uk-UA" w:eastAsia="ru-RU"/>
              </w:rPr>
              <w:t>Л.В. Чебанаш</w:t>
            </w:r>
          </w:p>
        </w:tc>
      </w:tr>
    </w:tbl>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hd w:val="clear" w:color="auto" w:fill="FFFFFF"/>
        <w:spacing w:before="240" w:after="24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hd w:val="clear" w:color="auto" w:fill="FFFFFF"/>
        <w:spacing w:before="240" w:after="240" w:line="240" w:lineRule="auto"/>
        <w:ind w:left="-426"/>
        <w:jc w:val="center"/>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hd w:val="clear" w:color="auto" w:fill="FFFFFF"/>
        <w:spacing w:after="180" w:line="240" w:lineRule="auto"/>
        <w:ind w:left="-426"/>
        <w:jc w:val="center"/>
        <w:outlineLvl w:val="1"/>
        <w:rPr>
          <w:rFonts w:ascii="Arial" w:eastAsia="Times New Roman" w:hAnsi="Arial" w:cs="Arial"/>
          <w:color w:val="0B0706"/>
          <w:sz w:val="40"/>
          <w:szCs w:val="40"/>
          <w:lang w:eastAsia="ru-RU"/>
        </w:rPr>
      </w:pPr>
      <w:r w:rsidRPr="00921916">
        <w:rPr>
          <w:rFonts w:ascii="Arial" w:eastAsia="Times New Roman" w:hAnsi="Arial" w:cs="Arial"/>
          <w:b/>
          <w:bCs/>
          <w:color w:val="0B0706"/>
          <w:sz w:val="40"/>
          <w:szCs w:val="40"/>
          <w:lang w:eastAsia="ru-RU"/>
        </w:rPr>
        <w:t>АНТИБУЛІНГОВА  </w:t>
      </w:r>
    </w:p>
    <w:p w:rsidR="00921916" w:rsidRPr="00921916" w:rsidRDefault="00921916" w:rsidP="00921916">
      <w:pPr>
        <w:shd w:val="clear" w:color="auto" w:fill="FFFFFF"/>
        <w:spacing w:after="180" w:line="240" w:lineRule="auto"/>
        <w:ind w:left="-426"/>
        <w:jc w:val="center"/>
        <w:outlineLvl w:val="1"/>
        <w:rPr>
          <w:rFonts w:ascii="Arial" w:eastAsia="Times New Roman" w:hAnsi="Arial" w:cs="Arial"/>
          <w:color w:val="0B0706"/>
          <w:sz w:val="40"/>
          <w:szCs w:val="40"/>
          <w:lang w:eastAsia="ru-RU"/>
        </w:rPr>
      </w:pPr>
      <w:r w:rsidRPr="00921916">
        <w:rPr>
          <w:rFonts w:ascii="Arial" w:eastAsia="Times New Roman" w:hAnsi="Arial" w:cs="Arial"/>
          <w:b/>
          <w:bCs/>
          <w:color w:val="0B0706"/>
          <w:sz w:val="40"/>
          <w:szCs w:val="40"/>
          <w:lang w:eastAsia="ru-RU"/>
        </w:rPr>
        <w:t>ПОЛІТИКА</w:t>
      </w:r>
    </w:p>
    <w:p w:rsidR="00921916" w:rsidRPr="00921916" w:rsidRDefault="00921916" w:rsidP="00921916">
      <w:pPr>
        <w:shd w:val="clear" w:color="auto" w:fill="FFFFFF"/>
        <w:spacing w:before="240" w:after="240" w:line="240" w:lineRule="auto"/>
        <w:ind w:left="-426"/>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ВСТУП</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w:t>
      </w:r>
      <w:proofErr w:type="gramStart"/>
      <w:r w:rsidRPr="00921916">
        <w:rPr>
          <w:rFonts w:ascii="Helvetica" w:eastAsia="Times New Roman" w:hAnsi="Helvetica" w:cs="Helvetica"/>
          <w:color w:val="0B0706"/>
          <w:sz w:val="24"/>
          <w:szCs w:val="24"/>
          <w:lang w:eastAsia="ru-RU"/>
        </w:rPr>
        <w:t>також  забезпечення</w:t>
      </w:r>
      <w:proofErr w:type="gramEnd"/>
      <w:r w:rsidRPr="00921916">
        <w:rPr>
          <w:rFonts w:ascii="Helvetica" w:eastAsia="Times New Roman" w:hAnsi="Helvetica" w:cs="Helvetica"/>
          <w:color w:val="0B0706"/>
          <w:sz w:val="24"/>
          <w:szCs w:val="24"/>
          <w:lang w:eastAsia="ru-RU"/>
        </w:rPr>
        <w:t xml:space="preserve">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освітніх </w:t>
      </w:r>
      <w:proofErr w:type="gramStart"/>
      <w:r w:rsidRPr="00921916">
        <w:rPr>
          <w:rFonts w:ascii="Helvetica" w:eastAsia="Times New Roman" w:hAnsi="Helvetica" w:cs="Helvetica"/>
          <w:color w:val="0B0706"/>
          <w:sz w:val="24"/>
          <w:szCs w:val="24"/>
          <w:lang w:eastAsia="ru-RU"/>
        </w:rPr>
        <w:t>закладах  постає</w:t>
      </w:r>
      <w:proofErr w:type="gramEnd"/>
      <w:r w:rsidRPr="00921916">
        <w:rPr>
          <w:rFonts w:ascii="Helvetica" w:eastAsia="Times New Roman" w:hAnsi="Helvetica" w:cs="Helvetica"/>
          <w:color w:val="0B0706"/>
          <w:sz w:val="24"/>
          <w:szCs w:val="24"/>
          <w:lang w:eastAsia="ru-RU"/>
        </w:rPr>
        <w:t xml:space="preserve">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взаєморозуміння;</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взаємоповага;</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дружня атмосфера;</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пріоритет прав людини;</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толерантність;</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постійний розвиток;</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активна життєва позиція;</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здоровий спосіб життя;</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людяність;</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порядність;</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повага до приватного життя;</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мир;</w:t>
      </w:r>
    </w:p>
    <w:p w:rsidR="00921916" w:rsidRPr="00921916" w:rsidRDefault="00921916" w:rsidP="00921916">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єдина країна.</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w:t>
      </w:r>
      <w:proofErr w:type="gramStart"/>
      <w:r w:rsidRPr="00921916">
        <w:rPr>
          <w:rFonts w:ascii="Helvetica" w:eastAsia="Times New Roman" w:hAnsi="Helvetica" w:cs="Helvetica"/>
          <w:color w:val="0B0706"/>
          <w:sz w:val="24"/>
          <w:szCs w:val="24"/>
          <w:lang w:eastAsia="ru-RU"/>
        </w:rPr>
        <w:t>( КБОС</w:t>
      </w:r>
      <w:proofErr w:type="gramEnd"/>
      <w:r w:rsidRPr="00921916">
        <w:rPr>
          <w:rFonts w:ascii="Helvetica" w:eastAsia="Times New Roman" w:hAnsi="Helvetica" w:cs="Helvetica"/>
          <w:color w:val="0B0706"/>
          <w:sz w:val="24"/>
          <w:szCs w:val="24"/>
          <w:lang w:eastAsia="ru-RU"/>
        </w:rPr>
        <w:t>), згідно положень та принципів УГОДИ, яка регулює стосунки між усіма учасниками освітнього процесу.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Розділ І</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ЗАВДАННЯ КБОС</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Маючи на меті створити безпечний освітній простір, необхідно чітко сформулювати та зазначити завдання, </w:t>
      </w:r>
      <w:proofErr w:type="gramStart"/>
      <w:r w:rsidRPr="00921916">
        <w:rPr>
          <w:rFonts w:ascii="Helvetica" w:eastAsia="Times New Roman" w:hAnsi="Helvetica" w:cs="Helvetica"/>
          <w:color w:val="0B0706"/>
          <w:sz w:val="24"/>
          <w:szCs w:val="24"/>
          <w:lang w:eastAsia="ru-RU"/>
        </w:rPr>
        <w:t>які  регламентують</w:t>
      </w:r>
      <w:proofErr w:type="gramEnd"/>
      <w:r w:rsidRPr="00921916">
        <w:rPr>
          <w:rFonts w:ascii="Helvetica" w:eastAsia="Times New Roman" w:hAnsi="Helvetica" w:cs="Helvetica"/>
          <w:color w:val="0B0706"/>
          <w:sz w:val="24"/>
          <w:szCs w:val="24"/>
          <w:lang w:eastAsia="ru-RU"/>
        </w:rPr>
        <w:t xml:space="preserve"> засади КОДЕКСУ.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Аналізуючи питання безпечного освітнього середовища бьули визначені основні завдання КОДЕКСУ в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Визначити поняття «булінгу» та його види; виявити чинники, які перешкоджають безпеці учасників освітнього процесу; </w:t>
      </w:r>
    </w:p>
    <w:p w:rsidR="00921916" w:rsidRPr="00921916" w:rsidRDefault="00921916" w:rsidP="0092191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Відпрацювати систему узгоджених поглядів і уявлень учнів, педагогів, психолога, батьків на освітнє середовище школи;</w:t>
      </w:r>
    </w:p>
    <w:p w:rsidR="00921916" w:rsidRPr="00921916" w:rsidRDefault="00921916" w:rsidP="0092191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921916" w:rsidRPr="00921916" w:rsidRDefault="00921916" w:rsidP="0092191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Скласти доступний алгоритм реагування та протидії булінгу;</w:t>
      </w:r>
    </w:p>
    <w:p w:rsidR="00921916" w:rsidRPr="00921916" w:rsidRDefault="00921916" w:rsidP="0092191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Розділ ІІ</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БУЛІНГ</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Булінг (знущання,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 є вербальна, фізична, соціальна форми булінгу, а також кіберзалякування.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Стаття 1. Вербальний булінг</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Стаття 2. Фізичний булінг</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Стаття 3. Соціальний булінг</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Соціальне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Стаття 4. Кіберзалякування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Розділ ІІІ</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РЕАГУВАННЯ ТА ПРОТИДІЯ БУЛІНГУ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Правила, що регулюють відносини між адміністрацією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педагогічним колективом, здобувачами освіти, батьками та місцевою громадою прописані в </w:t>
      </w:r>
      <w:r w:rsidRPr="00921916">
        <w:rPr>
          <w:rFonts w:ascii="Helvetica" w:eastAsia="Times New Roman" w:hAnsi="Helvetica" w:cs="Helvetica"/>
          <w:color w:val="0B0706"/>
          <w:sz w:val="24"/>
          <w:szCs w:val="24"/>
          <w:lang w:eastAsia="ru-RU"/>
        </w:rPr>
        <w:lastRenderedPageBreak/>
        <w:t>УГОДІ, що була прийнята загальними зборами від 9 грудня 2019 року (протокол № 3).  У цьому розділі запропоновано реагування та протидія булінгу.</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ПОРЯДОК</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подання та розгляду (з дотриманням конфіденційності) заяв</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 xml:space="preserve">про випадки булінгу (цькуванню) в </w:t>
      </w:r>
      <w:r>
        <w:rPr>
          <w:rFonts w:ascii="Helvetica" w:eastAsia="Times New Roman" w:hAnsi="Helvetica" w:cs="Helvetica"/>
          <w:b/>
          <w:bCs/>
          <w:color w:val="0B0706"/>
          <w:sz w:val="24"/>
          <w:szCs w:val="24"/>
          <w:lang w:eastAsia="ru-RU"/>
        </w:rPr>
        <w:t>ліцеї</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Загальні питання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 Цей Порядок визначає процедуру подання та розгляду заяв про випадки булінгу (цькуванню).</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 Заявниками можуть бути здобувачі освіти, їх батьки/законні представники,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працівники та педагогічні працівники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та інші особи.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4. Заявник забезпечує достовірність та повноту наданої інформації.</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5. У цьому Порядку терміни вживаються у таких значеннях:</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Типовими ознаками булінгу (цькування) є:</w:t>
      </w:r>
    </w:p>
    <w:p w:rsidR="00921916" w:rsidRPr="00921916" w:rsidRDefault="00921916" w:rsidP="0092191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систематичність (повторюваність) діяння;</w:t>
      </w:r>
    </w:p>
    <w:p w:rsidR="00921916" w:rsidRPr="00921916" w:rsidRDefault="00921916" w:rsidP="0092191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наявність сторін – кривдник (булер), потерпілий (жертва булінгу), спостерігачі (за наявності);</w:t>
      </w:r>
    </w:p>
    <w:p w:rsidR="00921916" w:rsidRPr="00921916" w:rsidRDefault="00921916" w:rsidP="0092191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Подання заяви про випадки булінгу (цькуванню)</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  Розгляд та неупереджене з’ясування обставин випадків булінгу(цькування)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здійснюється відповідно до поданих заявниками заяв про випадки булінгу (</w:t>
      </w:r>
      <w:proofErr w:type="gramStart"/>
      <w:r w:rsidRPr="00921916">
        <w:rPr>
          <w:rFonts w:ascii="Helvetica" w:eastAsia="Times New Roman" w:hAnsi="Helvetica" w:cs="Helvetica"/>
          <w:color w:val="0B0706"/>
          <w:sz w:val="24"/>
          <w:szCs w:val="24"/>
          <w:lang w:eastAsia="ru-RU"/>
        </w:rPr>
        <w:t>цькування)  (</w:t>
      </w:r>
      <w:proofErr w:type="gramEnd"/>
      <w:r w:rsidRPr="00921916">
        <w:rPr>
          <w:rFonts w:ascii="Helvetica" w:eastAsia="Times New Roman" w:hAnsi="Helvetica" w:cs="Helvetica"/>
          <w:color w:val="0B0706"/>
          <w:sz w:val="24"/>
          <w:szCs w:val="24"/>
          <w:lang w:eastAsia="ru-RU"/>
        </w:rPr>
        <w:t>далі – Заява).</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3.  Заяви, що надійшли на електронну пошту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отримує секретар-друкарка, яка зобов’язана терміново повідомити керівника закладу та відповідальну особу.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4.  Прийом та реєстрацію поданих Заяв здійснює відповідальна особа, а в разі її відсутності – особисто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або його заступник.</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5.  Заяви реєструються в окремому журналі реєстрації заяв про випадки булінгу (цькування).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6.  Форма та примірний зміст Заяви оприлюднюється на офіційному веб-сайті закладу.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7.  Датою подання заяв є дата їх прийняття.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8.  Розгляд Заяв здійснює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 дотриманням конфіденційності.</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Відповідальна особа</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  Відповідальною особою призначається працівник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 числа педагогічних працівників.</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 xml:space="preserve">2.  До функцій відповідальної особи відноситься прийом та реєстрація Заяв, повідомлення директора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3.  Відповідальна особа призначається наказом директора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4.  Інформація про відповідальну особу та її контактний телефон оприлюднюється на офіційному веб-сайті закладу.</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Комісія з розгляду випадків булінгу (цькування)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  За результатами розгляду Заяви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видає рішення про проведення розслідування випадків булінгу (цькування) із визначенням уповноважених осіб.</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  З метою розслідування випадків булінгу (цькування) уповноважені особи мають право вимагати письмові пояснення та матеріали у сторін.</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3.  Для прийняття рішення за результатами розслідування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створює комісію з розгляду випадків булінгу (цькування) (далі – Комісія) та скликає засідання.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4.  Комісія створюється наказом директора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5.  </w:t>
      </w:r>
      <w:proofErr w:type="gramStart"/>
      <w:r w:rsidRPr="00921916">
        <w:rPr>
          <w:rFonts w:ascii="Helvetica" w:eastAsia="Times New Roman" w:hAnsi="Helvetica" w:cs="Helvetica"/>
          <w:color w:val="0B0706"/>
          <w:sz w:val="24"/>
          <w:szCs w:val="24"/>
          <w:lang w:eastAsia="ru-RU"/>
        </w:rPr>
        <w:t>До складу</w:t>
      </w:r>
      <w:proofErr w:type="gramEnd"/>
      <w:r w:rsidRPr="00921916">
        <w:rPr>
          <w:rFonts w:ascii="Helvetica" w:eastAsia="Times New Roman" w:hAnsi="Helvetica" w:cs="Helvetica"/>
          <w:color w:val="0B0706"/>
          <w:sz w:val="24"/>
          <w:szCs w:val="24"/>
          <w:lang w:eastAsia="ru-RU"/>
        </w:rPr>
        <w:t xml:space="preserve"> комісії можуть входити педагогічні працівники (у томі числі психолог, соціальний педагог), батьки постраждалого та булера,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та інші заінтересовані особи.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6.  Комісія у своїй діяльності керується законодавством України та іншими нормативними актами.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7.  Якщо Комісія визначила, що це був булінг (цькування), а не одноразовий конфлікт чи сварка, тобто відповідні дії носять систематичний характер, то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зобов’язаний повідомити уповноважені органи Національної поліції (ювенальна поліція) та службу </w:t>
      </w:r>
      <w:proofErr w:type="gramStart"/>
      <w:r w:rsidRPr="00921916">
        <w:rPr>
          <w:rFonts w:ascii="Helvetica" w:eastAsia="Times New Roman" w:hAnsi="Helvetica" w:cs="Helvetica"/>
          <w:color w:val="0B0706"/>
          <w:sz w:val="24"/>
          <w:szCs w:val="24"/>
          <w:lang w:eastAsia="ru-RU"/>
        </w:rPr>
        <w:t>у справах</w:t>
      </w:r>
      <w:proofErr w:type="gramEnd"/>
      <w:r w:rsidRPr="00921916">
        <w:rPr>
          <w:rFonts w:ascii="Helvetica" w:eastAsia="Times New Roman" w:hAnsi="Helvetica" w:cs="Helvetica"/>
          <w:color w:val="0B0706"/>
          <w:sz w:val="24"/>
          <w:szCs w:val="24"/>
          <w:lang w:eastAsia="ru-RU"/>
        </w:rPr>
        <w:t xml:space="preserve"> дітей.</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w:t>
      </w:r>
      <w:proofErr w:type="gramStart"/>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має</w:t>
      </w:r>
      <w:proofErr w:type="gramEnd"/>
      <w:r w:rsidRPr="00921916">
        <w:rPr>
          <w:rFonts w:ascii="Helvetica" w:eastAsia="Times New Roman" w:hAnsi="Helvetica" w:cs="Helvetica"/>
          <w:color w:val="0B0706"/>
          <w:sz w:val="24"/>
          <w:szCs w:val="24"/>
          <w:lang w:eastAsia="ru-RU"/>
        </w:rPr>
        <w:t xml:space="preserve"> повідомити постраждалого.</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w:t>
      </w:r>
      <w:proofErr w:type="gramStart"/>
      <w:r w:rsidRPr="00921916">
        <w:rPr>
          <w:rFonts w:ascii="Helvetica" w:eastAsia="Times New Roman" w:hAnsi="Helvetica" w:cs="Helvetica"/>
          <w:color w:val="0B0706"/>
          <w:sz w:val="24"/>
          <w:szCs w:val="24"/>
          <w:lang w:eastAsia="ru-RU"/>
        </w:rPr>
        <w:t>у справах</w:t>
      </w:r>
      <w:proofErr w:type="gramEnd"/>
      <w:r w:rsidRPr="00921916">
        <w:rPr>
          <w:rFonts w:ascii="Helvetica" w:eastAsia="Times New Roman" w:hAnsi="Helvetica" w:cs="Helvetica"/>
          <w:color w:val="0B0706"/>
          <w:sz w:val="24"/>
          <w:szCs w:val="24"/>
          <w:lang w:eastAsia="ru-RU"/>
        </w:rPr>
        <w:t xml:space="preserve"> дітей з повідомленням про випадки булінгу (цькування).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  Батьки зобов’язані виконувати рішення та рекомендації Комісії.</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Терміни подання та розгляду Заяв</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 Заявники зобов’язані терміново повідомляти керівнику закладу про випадки булінгу (цькування), а також подати Заяву.</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 Рішення про проведення розслідування із визначенням уповноважених осіб видається протягом 1 робочого дня з дати подання Заяви.</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5.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зобов’язаний повідомити уповноважені органи Національної поліції (ювенальна поліція) та службу </w:t>
      </w:r>
      <w:proofErr w:type="gramStart"/>
      <w:r w:rsidRPr="00921916">
        <w:rPr>
          <w:rFonts w:ascii="Helvetica" w:eastAsia="Times New Roman" w:hAnsi="Helvetica" w:cs="Helvetica"/>
          <w:color w:val="0B0706"/>
          <w:sz w:val="24"/>
          <w:szCs w:val="24"/>
          <w:lang w:eastAsia="ru-RU"/>
        </w:rPr>
        <w:t>у справах</w:t>
      </w:r>
      <w:proofErr w:type="gramEnd"/>
      <w:r w:rsidRPr="00921916">
        <w:rPr>
          <w:rFonts w:ascii="Helvetica" w:eastAsia="Times New Roman" w:hAnsi="Helvetica" w:cs="Helvetica"/>
          <w:color w:val="0B0706"/>
          <w:sz w:val="24"/>
          <w:szCs w:val="24"/>
          <w:lang w:eastAsia="ru-RU"/>
        </w:rPr>
        <w:t xml:space="preserve"> дітей про кваліфікований Комісією випадок булінгу (цькування) протягом одного дня.</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r w:rsidRPr="00921916">
        <w:rPr>
          <w:rFonts w:ascii="Helvetica" w:eastAsia="Times New Roman" w:hAnsi="Helvetica" w:cs="Helvetica"/>
          <w:b/>
          <w:bCs/>
          <w:color w:val="0B0706"/>
          <w:sz w:val="24"/>
          <w:szCs w:val="24"/>
          <w:lang w:eastAsia="ru-RU"/>
        </w:rPr>
        <w:t>Реагування на доведені випадки булінгу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 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 xml:space="preserve">- повідомляє уповноваженим підрозділам органів Національної поліції України (ювенальна поліція) та службі </w:t>
      </w:r>
      <w:proofErr w:type="gramStart"/>
      <w:r w:rsidRPr="00921916">
        <w:rPr>
          <w:rFonts w:ascii="Helvetica" w:eastAsia="Times New Roman" w:hAnsi="Helvetica" w:cs="Helvetica"/>
          <w:color w:val="0B0706"/>
          <w:sz w:val="24"/>
          <w:szCs w:val="24"/>
          <w:lang w:eastAsia="ru-RU"/>
        </w:rPr>
        <w:t>у справах</w:t>
      </w:r>
      <w:proofErr w:type="gramEnd"/>
      <w:r w:rsidRPr="00921916">
        <w:rPr>
          <w:rFonts w:ascii="Helvetica" w:eastAsia="Times New Roman" w:hAnsi="Helvetica" w:cs="Helvetica"/>
          <w:color w:val="0B0706"/>
          <w:sz w:val="24"/>
          <w:szCs w:val="24"/>
          <w:lang w:eastAsia="ru-RU"/>
        </w:rPr>
        <w:t xml:space="preserve"> дітей про випадки булінгу (цькування) в закладі освіти;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2.  Заходи здійснюються заступником директора з виховної роботи у взаємодії з практичним психологом </w:t>
      </w:r>
      <w:proofErr w:type="gramStart"/>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та</w:t>
      </w:r>
      <w:proofErr w:type="gramEnd"/>
      <w:r w:rsidRPr="00921916">
        <w:rPr>
          <w:rFonts w:ascii="Helvetica" w:eastAsia="Times New Roman" w:hAnsi="Helvetica" w:cs="Helvetica"/>
          <w:color w:val="0B0706"/>
          <w:sz w:val="24"/>
          <w:szCs w:val="24"/>
          <w:lang w:eastAsia="ru-RU"/>
        </w:rPr>
        <w:t xml:space="preserve"> затверджуються директором закладу.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Відповідальність осіб причетних до булінгу (цькування)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 Відповідальність за булінг (цькування) встановлена статтею 173 п.4 Кодексу України про адміністративні правопорушення такого змісту: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«Стаття 173 п.4</w:t>
      </w:r>
      <w:proofErr w:type="gramStart"/>
      <w:r w:rsidRPr="00921916">
        <w:rPr>
          <w:rFonts w:ascii="Helvetica" w:eastAsia="Times New Roman" w:hAnsi="Helvetica" w:cs="Helvetica"/>
          <w:color w:val="0B0706"/>
          <w:sz w:val="24"/>
          <w:szCs w:val="24"/>
          <w:lang w:eastAsia="ru-RU"/>
        </w:rPr>
        <w:t>» .</w:t>
      </w:r>
      <w:proofErr w:type="gramEnd"/>
      <w:r w:rsidRPr="00921916">
        <w:rPr>
          <w:rFonts w:ascii="Helvetica" w:eastAsia="Times New Roman" w:hAnsi="Helvetica" w:cs="Helvetica"/>
          <w:color w:val="0B0706"/>
          <w:sz w:val="24"/>
          <w:szCs w:val="24"/>
          <w:lang w:eastAsia="ru-RU"/>
        </w:rPr>
        <w:t xml:space="preserve"> Булінг (цькування) учасника освітнього процесу.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w:t>
      </w:r>
      <w:proofErr w:type="gramStart"/>
      <w:r w:rsidRPr="00921916">
        <w:rPr>
          <w:rFonts w:ascii="Helvetica" w:eastAsia="Times New Roman" w:hAnsi="Helvetica" w:cs="Helvetica"/>
          <w:color w:val="0B0706"/>
          <w:sz w:val="24"/>
          <w:szCs w:val="24"/>
          <w:lang w:eastAsia="ru-RU"/>
        </w:rPr>
        <w:t>на строк</w:t>
      </w:r>
      <w:proofErr w:type="gramEnd"/>
      <w:r w:rsidRPr="00921916">
        <w:rPr>
          <w:rFonts w:ascii="Helvetica" w:eastAsia="Times New Roman" w:hAnsi="Helvetica" w:cs="Helvetica"/>
          <w:color w:val="0B0706"/>
          <w:sz w:val="24"/>
          <w:szCs w:val="24"/>
          <w:lang w:eastAsia="ru-RU"/>
        </w:rPr>
        <w:t xml:space="preserve"> від сорока до шістдесяти годин.</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921916">
        <w:rPr>
          <w:rFonts w:ascii="Helvetica" w:eastAsia="Times New Roman" w:hAnsi="Helvetica" w:cs="Helvetica"/>
          <w:color w:val="0B0706"/>
          <w:sz w:val="24"/>
          <w:szCs w:val="24"/>
          <w:lang w:eastAsia="ru-RU"/>
        </w:rPr>
        <w:t>на строк</w:t>
      </w:r>
      <w:proofErr w:type="gramEnd"/>
      <w:r w:rsidRPr="00921916">
        <w:rPr>
          <w:rFonts w:ascii="Helvetica" w:eastAsia="Times New Roman" w:hAnsi="Helvetica" w:cs="Helvetica"/>
          <w:color w:val="0B0706"/>
          <w:sz w:val="24"/>
          <w:szCs w:val="24"/>
          <w:lang w:eastAsia="ru-RU"/>
        </w:rPr>
        <w:t xml:space="preserve"> від двадцяти до сорока годин.</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921916">
        <w:rPr>
          <w:rFonts w:ascii="Helvetica" w:eastAsia="Times New Roman" w:hAnsi="Helvetica" w:cs="Helvetica"/>
          <w:color w:val="0B0706"/>
          <w:sz w:val="24"/>
          <w:szCs w:val="24"/>
          <w:lang w:eastAsia="ru-RU"/>
        </w:rPr>
        <w:t>на строк</w:t>
      </w:r>
      <w:proofErr w:type="gramEnd"/>
      <w:r w:rsidRPr="00921916">
        <w:rPr>
          <w:rFonts w:ascii="Helvetica" w:eastAsia="Times New Roman" w:hAnsi="Helvetica" w:cs="Helvetica"/>
          <w:color w:val="0B0706"/>
          <w:sz w:val="24"/>
          <w:szCs w:val="24"/>
          <w:lang w:eastAsia="ru-RU"/>
        </w:rPr>
        <w:t xml:space="preserve"> від сорока до шістдесяти годин.</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Неповідомлення директором закладу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w:t>
      </w:r>
      <w:proofErr w:type="gramStart"/>
      <w:r w:rsidRPr="00921916">
        <w:rPr>
          <w:rFonts w:ascii="Helvetica" w:eastAsia="Times New Roman" w:hAnsi="Helvetica" w:cs="Helvetica"/>
          <w:color w:val="0B0706"/>
          <w:sz w:val="24"/>
          <w:szCs w:val="24"/>
          <w:lang w:eastAsia="ru-RU"/>
        </w:rPr>
        <w:t>на строк</w:t>
      </w:r>
      <w:proofErr w:type="gramEnd"/>
      <w:r w:rsidRPr="00921916">
        <w:rPr>
          <w:rFonts w:ascii="Helvetica" w:eastAsia="Times New Roman" w:hAnsi="Helvetica" w:cs="Helvetica"/>
          <w:color w:val="0B0706"/>
          <w:sz w:val="24"/>
          <w:szCs w:val="24"/>
          <w:lang w:eastAsia="ru-RU"/>
        </w:rPr>
        <w:t xml:space="preserve"> до одного місяця з відрахуванням до двадцяти процентів заробітку.</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Розділ IV</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АЛГОРИТМ ЩОДО ПОПЕРЕДЖЕННЯ БУЛІНГУ</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Ознайомлення учасників </w:t>
      </w:r>
      <w:proofErr w:type="gramStart"/>
      <w:r w:rsidRPr="00921916">
        <w:rPr>
          <w:rFonts w:ascii="Helvetica" w:eastAsia="Times New Roman" w:hAnsi="Helvetica" w:cs="Helvetica"/>
          <w:color w:val="0B0706"/>
          <w:sz w:val="24"/>
          <w:szCs w:val="24"/>
          <w:lang w:eastAsia="ru-RU"/>
        </w:rPr>
        <w:t>освітнього  процесу</w:t>
      </w:r>
      <w:proofErr w:type="gramEnd"/>
      <w:r w:rsidRPr="00921916">
        <w:rPr>
          <w:rFonts w:ascii="Helvetica" w:eastAsia="Times New Roman" w:hAnsi="Helvetica" w:cs="Helvetica"/>
          <w:color w:val="0B0706"/>
          <w:sz w:val="24"/>
          <w:szCs w:val="24"/>
          <w:lang w:eastAsia="ru-RU"/>
        </w:rPr>
        <w:t xml:space="preserve"> з нормативно- правовою базою та регулюючими документами щодо превенції проблеми насилля в освітньому середовищі.</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Проведення зустрічей, круглих столів, семінарів, тренінгів із </w:t>
      </w:r>
      <w:proofErr w:type="gramStart"/>
      <w:r w:rsidRPr="00921916">
        <w:rPr>
          <w:rFonts w:ascii="Helvetica" w:eastAsia="Times New Roman" w:hAnsi="Helvetica" w:cs="Helvetica"/>
          <w:color w:val="0B0706"/>
          <w:sz w:val="24"/>
          <w:szCs w:val="24"/>
          <w:lang w:eastAsia="ru-RU"/>
        </w:rPr>
        <w:t>залученням  представників</w:t>
      </w:r>
      <w:proofErr w:type="gramEnd"/>
      <w:r w:rsidRPr="00921916">
        <w:rPr>
          <w:rFonts w:ascii="Helvetica" w:eastAsia="Times New Roman" w:hAnsi="Helvetica" w:cs="Helvetica"/>
          <w:color w:val="0B0706"/>
          <w:sz w:val="24"/>
          <w:szCs w:val="24"/>
          <w:lang w:eastAsia="ru-RU"/>
        </w:rPr>
        <w:t>  правоохоронних органів, служб соціального захисту, медичних установ та інших зацікавлених організацій.</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Запровадження програми правових знань у формі гурткової, факультативної роботи.</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Організація роботи гуртків, факультативів із психології.</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Створення інформаційних куточків для учнів із переліком організацій, до яких можна звернутися у ситуації насилля та правопорушень.</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Ознайомлення учителів і дітей з інформацією про прояви насильства та його наслідки.</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Батьківські збори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w:t>
      </w:r>
      <w:proofErr w:type="gramStart"/>
      <w:r w:rsidRPr="00921916">
        <w:rPr>
          <w:rFonts w:ascii="Helvetica" w:eastAsia="Times New Roman" w:hAnsi="Helvetica" w:cs="Helvetica"/>
          <w:color w:val="0B0706"/>
          <w:sz w:val="24"/>
          <w:szCs w:val="24"/>
          <w:lang w:eastAsia="ru-RU"/>
        </w:rPr>
        <w:t>питань  навчання</w:t>
      </w:r>
      <w:proofErr w:type="gramEnd"/>
      <w:r w:rsidRPr="00921916">
        <w:rPr>
          <w:rFonts w:ascii="Helvetica" w:eastAsia="Times New Roman" w:hAnsi="Helvetica" w:cs="Helvetica"/>
          <w:color w:val="0B0706"/>
          <w:sz w:val="24"/>
          <w:szCs w:val="24"/>
          <w:lang w:eastAsia="ru-RU"/>
        </w:rPr>
        <w:t xml:space="preserve"> і виховання, ухвалення рішень.</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921916" w:rsidRPr="00921916" w:rsidRDefault="00921916" w:rsidP="00921916">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Розділ V</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МОНІТОРИНГ КБОС</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proofErr w:type="gramStart"/>
      <w:r w:rsidRPr="00921916">
        <w:rPr>
          <w:rFonts w:ascii="Helvetica" w:eastAsia="Times New Roman" w:hAnsi="Helvetica" w:cs="Helvetica"/>
          <w:b/>
          <w:bCs/>
          <w:color w:val="0B0706"/>
          <w:sz w:val="24"/>
          <w:szCs w:val="24"/>
          <w:lang w:eastAsia="ru-RU"/>
        </w:rPr>
        <w:t>Моніторинг  за</w:t>
      </w:r>
      <w:proofErr w:type="gramEnd"/>
      <w:r w:rsidRPr="00921916">
        <w:rPr>
          <w:rFonts w:ascii="Helvetica" w:eastAsia="Times New Roman" w:hAnsi="Helvetica" w:cs="Helvetica"/>
          <w:b/>
          <w:bCs/>
          <w:color w:val="0B0706"/>
          <w:sz w:val="24"/>
          <w:szCs w:val="24"/>
          <w:lang w:eastAsia="ru-RU"/>
        </w:rPr>
        <w:t xml:space="preserve"> реалізацією антибулінгової політики</w:t>
      </w:r>
    </w:p>
    <w:p w:rsidR="00921916" w:rsidRPr="00921916" w:rsidRDefault="00921916" w:rsidP="00921916">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proofErr w:type="gramStart"/>
      <w:r w:rsidRPr="00921916">
        <w:rPr>
          <w:rFonts w:ascii="Helvetica" w:eastAsia="Times New Roman" w:hAnsi="Helvetica" w:cs="Helvetica"/>
          <w:color w:val="0B0706"/>
          <w:sz w:val="24"/>
          <w:szCs w:val="24"/>
          <w:lang w:eastAsia="ru-RU"/>
        </w:rPr>
        <w:t xml:space="preserve">Директор  </w:t>
      </w:r>
      <w:r>
        <w:rPr>
          <w:rFonts w:ascii="Helvetica" w:eastAsia="Times New Roman" w:hAnsi="Helvetica" w:cs="Helvetica"/>
          <w:color w:val="0B0706"/>
          <w:sz w:val="24"/>
          <w:szCs w:val="24"/>
          <w:lang w:eastAsia="ru-RU"/>
        </w:rPr>
        <w:t>ліцеї</w:t>
      </w:r>
      <w:proofErr w:type="gramEnd"/>
      <w:r w:rsidRPr="00921916">
        <w:rPr>
          <w:rFonts w:ascii="Helvetica" w:eastAsia="Times New Roman" w:hAnsi="Helvetica" w:cs="Helvetica"/>
          <w:color w:val="0B0706"/>
          <w:sz w:val="24"/>
          <w:szCs w:val="24"/>
          <w:lang w:eastAsia="ru-RU"/>
        </w:rPr>
        <w:t xml:space="preserve">  призначає уповноважену особу за реалізацію антибулінгової політики</w:t>
      </w:r>
    </w:p>
    <w:p w:rsidR="00921916" w:rsidRPr="00921916" w:rsidRDefault="00921916" w:rsidP="00921916">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Призначена особа відповідає за реалізацією антибулінгової політики, реагування на будь-які сигнали щодо його порушення, а також за внесення пропозицій стосовно внесення змін до антибулінгової політики.</w:t>
      </w:r>
    </w:p>
    <w:p w:rsidR="00921916" w:rsidRPr="00921916" w:rsidRDefault="00921916" w:rsidP="00921916">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Кожні півроку відповідальна особа повинна проводити загальний моніторинг рівня виконання вимог антибулінгової політики працівниками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Зразок анкети для проведення моніторингу наведено в </w:t>
      </w:r>
      <w:proofErr w:type="gramStart"/>
      <w:r w:rsidRPr="00921916">
        <w:rPr>
          <w:rFonts w:ascii="Helvetica" w:eastAsia="Times New Roman" w:hAnsi="Helvetica" w:cs="Helvetica"/>
          <w:color w:val="0B0706"/>
          <w:sz w:val="24"/>
          <w:szCs w:val="24"/>
          <w:lang w:eastAsia="ru-RU"/>
        </w:rPr>
        <w:t>Додатку .</w:t>
      </w:r>
      <w:proofErr w:type="gramEnd"/>
    </w:p>
    <w:p w:rsidR="00921916" w:rsidRPr="00921916" w:rsidRDefault="00921916" w:rsidP="00921916">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Під час проведення такого загального моніторингу працівники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можуть подавати пропозиції стосовно внесення змін до антибулінгової політики та повідомляти про порушення її вимог на території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На основі результатів анкет працівників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відповідальна особа    має підготувати звіт та передати його директору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Враховуючи результати моніторингу,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повинен внести необхідні зміни </w:t>
      </w:r>
      <w:proofErr w:type="gramStart"/>
      <w:r w:rsidRPr="00921916">
        <w:rPr>
          <w:rFonts w:ascii="Helvetica" w:eastAsia="Times New Roman" w:hAnsi="Helvetica" w:cs="Helvetica"/>
          <w:color w:val="0B0706"/>
          <w:sz w:val="24"/>
          <w:szCs w:val="24"/>
          <w:lang w:eastAsia="ru-RU"/>
        </w:rPr>
        <w:t>до  антибулінгової</w:t>
      </w:r>
      <w:proofErr w:type="gramEnd"/>
      <w:r w:rsidRPr="00921916">
        <w:rPr>
          <w:rFonts w:ascii="Helvetica" w:eastAsia="Times New Roman" w:hAnsi="Helvetica" w:cs="Helvetica"/>
          <w:color w:val="0B0706"/>
          <w:sz w:val="24"/>
          <w:szCs w:val="24"/>
          <w:lang w:eastAsia="ru-RU"/>
        </w:rPr>
        <w:t xml:space="preserve"> політики та повідомити про них працівників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Функціональні обов’язки відповідального</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за моніторинг дотримання положень КБОС</w:t>
      </w:r>
    </w:p>
    <w:p w:rsidR="00921916" w:rsidRPr="00921916" w:rsidRDefault="00921916" w:rsidP="00921916">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Отримання повідомлень про ризики для дітей і реагування на них;</w:t>
      </w:r>
    </w:p>
    <w:p w:rsidR="00921916" w:rsidRPr="00921916" w:rsidRDefault="00921916" w:rsidP="00921916">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w:t>
      </w:r>
      <w:r w:rsidRPr="00921916">
        <w:rPr>
          <w:rFonts w:ascii="Helvetica" w:eastAsia="Times New Roman" w:hAnsi="Helvetica" w:cs="Helvetica"/>
          <w:i/>
          <w:iCs/>
          <w:color w:val="0B0706"/>
          <w:sz w:val="24"/>
          <w:szCs w:val="24"/>
          <w:lang w:eastAsia="ru-RU"/>
        </w:rPr>
        <w:t>(зразок додається).</w:t>
      </w:r>
      <w:r w:rsidRPr="00921916">
        <w:rPr>
          <w:rFonts w:ascii="Helvetica" w:eastAsia="Times New Roman" w:hAnsi="Helvetica" w:cs="Helvetica"/>
          <w:color w:val="0B0706"/>
          <w:sz w:val="24"/>
          <w:szCs w:val="24"/>
          <w:lang w:eastAsia="ru-RU"/>
        </w:rPr>
        <w:t xml:space="preserve"> Під час проведення такого загального моніторингу працівники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w:t>
      </w:r>
      <w:r w:rsidRPr="00921916">
        <w:rPr>
          <w:rFonts w:ascii="Helvetica" w:eastAsia="Times New Roman" w:hAnsi="Helvetica" w:cs="Helvetica"/>
          <w:color w:val="0B0706"/>
          <w:sz w:val="24"/>
          <w:szCs w:val="24"/>
          <w:lang w:eastAsia="ru-RU"/>
        </w:rPr>
        <w:lastRenderedPageBreak/>
        <w:t>мають змогу подавати пропозиції щодо внесення змін до КБОС та повідомляти про порушення його вимог на території закладу;</w:t>
      </w:r>
    </w:p>
    <w:p w:rsidR="00921916" w:rsidRPr="00921916" w:rsidRDefault="00921916" w:rsidP="00921916">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Надання пропозицій щодо внесення можливих змін у КБОС;</w:t>
      </w:r>
    </w:p>
    <w:p w:rsidR="00921916" w:rsidRPr="00921916" w:rsidRDefault="00921916" w:rsidP="00921916">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Підготовка звіту за результатами анкет працівників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та подання його директору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Враховуючи результати моніторингу, директор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повинен внести необхідні зміни до КБОС та повідомити про них працівникам;</w:t>
      </w:r>
    </w:p>
    <w:p w:rsidR="00921916" w:rsidRPr="00921916" w:rsidRDefault="00921916" w:rsidP="00921916">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Консультування працівників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щодо конкретних випадків порушення безпеки дитини;</w:t>
      </w:r>
    </w:p>
    <w:p w:rsidR="00921916" w:rsidRPr="00921916" w:rsidRDefault="00921916" w:rsidP="00921916">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Роз’яснення у разі потреби батькам, дітям положень КБОС, надання інформації щодо їх змін;</w:t>
      </w:r>
    </w:p>
    <w:p w:rsidR="00921916" w:rsidRPr="00921916" w:rsidRDefault="00921916" w:rsidP="00921916">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Показники виконання вимог антибулінгової політики</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 xml:space="preserve">Гімназія запровадила та </w:t>
      </w:r>
      <w:proofErr w:type="gramStart"/>
      <w:r w:rsidRPr="00921916">
        <w:rPr>
          <w:rFonts w:ascii="Helvetica" w:eastAsia="Times New Roman" w:hAnsi="Helvetica" w:cs="Helvetica"/>
          <w:b/>
          <w:bCs/>
          <w:color w:val="0B0706"/>
          <w:sz w:val="24"/>
          <w:szCs w:val="24"/>
          <w:lang w:eastAsia="ru-RU"/>
        </w:rPr>
        <w:t>виконує </w:t>
      </w:r>
      <w:r w:rsidRPr="00921916">
        <w:rPr>
          <w:rFonts w:ascii="Helvetica" w:eastAsia="Times New Roman" w:hAnsi="Helvetica" w:cs="Helvetica"/>
          <w:color w:val="0B0706"/>
          <w:sz w:val="24"/>
          <w:szCs w:val="24"/>
          <w:lang w:eastAsia="ru-RU"/>
        </w:rPr>
        <w:t> </w:t>
      </w:r>
      <w:r w:rsidRPr="00921916">
        <w:rPr>
          <w:rFonts w:ascii="Helvetica" w:eastAsia="Times New Roman" w:hAnsi="Helvetica" w:cs="Helvetica"/>
          <w:b/>
          <w:bCs/>
          <w:color w:val="0B0706"/>
          <w:sz w:val="24"/>
          <w:szCs w:val="24"/>
          <w:lang w:eastAsia="ru-RU"/>
        </w:rPr>
        <w:t>антибулінгову</w:t>
      </w:r>
      <w:proofErr w:type="gramEnd"/>
      <w:r w:rsidRPr="00921916">
        <w:rPr>
          <w:rFonts w:ascii="Helvetica" w:eastAsia="Times New Roman" w:hAnsi="Helvetica" w:cs="Helvetica"/>
          <w:b/>
          <w:bCs/>
          <w:color w:val="0B0706"/>
          <w:sz w:val="24"/>
          <w:szCs w:val="24"/>
          <w:lang w:eastAsia="ru-RU"/>
        </w:rPr>
        <w:t xml:space="preserve"> політику.</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 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запроваджено реалізацію антибулінгової політики, яка містить принципи захисту дітей від насильства.</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2. Стратегія і відповідні принципи захисту дітей дотримуються всіма працівниками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включно з волонтерамита практикантами.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  Стратегія визначає такі питання: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правила захисту особистих даних, які визначають методи збереження та поширення інформації про дітей;</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правила захисту зображень дітей, які визначають, як можна знімати дітей на фото або відео та поширювати їх зображення;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 принципи безпечних відносин між працівниками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та дітьми, включно з повним описом поведінки, яка є неприйнятною при спілкуванні з дітьми.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4. Директором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призначено особу, відповідальну за реалізацію антібулінгової політики, при цьому чітко визначено всі її завдання.</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 5. 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затверджено документ під назвою «Кодекс безпечного освітнього середовища Херсонської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 6», який затверджено рішенням педагогічної ради 25.11.2019 протокол № 4.</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Гімназія здійснює нагляд за своїми працівниками для запобігання випадкам насильства проти дітей.</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 Прийняття </w:t>
      </w:r>
      <w:proofErr w:type="gramStart"/>
      <w:r w:rsidRPr="00921916">
        <w:rPr>
          <w:rFonts w:ascii="Helvetica" w:eastAsia="Times New Roman" w:hAnsi="Helvetica" w:cs="Helvetica"/>
          <w:color w:val="0B0706"/>
          <w:sz w:val="24"/>
          <w:szCs w:val="24"/>
          <w:lang w:eastAsia="ru-RU"/>
        </w:rPr>
        <w:t>на роботу</w:t>
      </w:r>
      <w:proofErr w:type="gramEnd"/>
      <w:r w:rsidRPr="00921916">
        <w:rPr>
          <w:rFonts w:ascii="Helvetica" w:eastAsia="Times New Roman" w:hAnsi="Helvetica" w:cs="Helvetica"/>
          <w:color w:val="0B0706"/>
          <w:sz w:val="24"/>
          <w:szCs w:val="24"/>
          <w:lang w:eastAsia="ru-RU"/>
        </w:rPr>
        <w:t xml:space="preserve"> нових працівників із перевіркою їх біографічних даних, характеристик і придатності для роботи з дітьми.</w:t>
      </w:r>
    </w:p>
    <w:p w:rsidR="00921916" w:rsidRPr="00921916" w:rsidRDefault="00921916" w:rsidP="00921916">
      <w:pPr>
        <w:shd w:val="clear" w:color="auto" w:fill="FFFFFF"/>
        <w:spacing w:after="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2. У випадках, коли виникають підозри щодо можливих загроз безпеці дітей або застосування насильства проти дітей працівниками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завжди дотримуються вимог, зазначених у антибулінгової політики.</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Гімназія проводить навчання своїх працівників з питань захисту дітей від насильства та надання їм допомоги в небезпечних ситуаціях.</w:t>
      </w:r>
    </w:p>
    <w:p w:rsidR="00921916" w:rsidRPr="00921916" w:rsidRDefault="00921916" w:rsidP="00921916">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Усі працівники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включно із практикантами, ознайомлені з антибулінговою політикою.</w:t>
      </w:r>
    </w:p>
    <w:p w:rsidR="00921916" w:rsidRPr="00921916" w:rsidRDefault="00921916" w:rsidP="00921916">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 xml:space="preserve">Усі працівники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921916" w:rsidRPr="00921916" w:rsidRDefault="00921916" w:rsidP="00921916">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i/>
          <w:iCs/>
          <w:color w:val="0B0706"/>
          <w:sz w:val="24"/>
          <w:szCs w:val="24"/>
          <w:u w:val="single"/>
          <w:lang w:eastAsia="ru-RU"/>
        </w:rPr>
        <w:t>Щонайменше один учитель або класний керівник</w:t>
      </w:r>
      <w:r w:rsidRPr="00921916">
        <w:rPr>
          <w:rFonts w:ascii="Helvetica" w:eastAsia="Times New Roman" w:hAnsi="Helvetica" w:cs="Helvetica"/>
          <w:color w:val="0B0706"/>
          <w:sz w:val="24"/>
          <w:szCs w:val="24"/>
          <w:lang w:eastAsia="ru-RU"/>
        </w:rPr>
        <w:t> </w:t>
      </w:r>
      <w:r>
        <w:rPr>
          <w:rFonts w:ascii="Helvetica" w:eastAsia="Times New Roman" w:hAnsi="Helvetica" w:cs="Helvetica"/>
          <w:i/>
          <w:iCs/>
          <w:color w:val="0B0706"/>
          <w:sz w:val="24"/>
          <w:szCs w:val="24"/>
          <w:u w:val="single"/>
          <w:lang w:eastAsia="ru-RU"/>
        </w:rPr>
        <w:t>ліцеї</w:t>
      </w:r>
      <w:r w:rsidRPr="00921916">
        <w:rPr>
          <w:rFonts w:ascii="Helvetica" w:eastAsia="Times New Roman" w:hAnsi="Helvetica" w:cs="Helvetica"/>
          <w:i/>
          <w:iCs/>
          <w:color w:val="0B0706"/>
          <w:sz w:val="24"/>
          <w:szCs w:val="24"/>
          <w:u w:val="single"/>
          <w:lang w:eastAsia="ru-RU"/>
        </w:rPr>
        <w:t xml:space="preserve"> пройшов навчання з </w:t>
      </w:r>
      <w:r w:rsidRPr="00921916">
        <w:rPr>
          <w:rFonts w:ascii="Helvetica" w:eastAsia="Times New Roman" w:hAnsi="Helvetica" w:cs="Helvetica"/>
          <w:b/>
          <w:bCs/>
          <w:color w:val="0B0706"/>
          <w:sz w:val="24"/>
          <w:szCs w:val="24"/>
          <w:lang w:eastAsia="ru-RU"/>
        </w:rPr>
        <w:t>методів та інструментів, які використовуються для навчання дітей</w:t>
      </w:r>
      <w:r w:rsidRPr="00921916">
        <w:rPr>
          <w:rFonts w:ascii="Helvetica" w:eastAsia="Times New Roman" w:hAnsi="Helvetica" w:cs="Helvetica"/>
          <w:color w:val="0B0706"/>
          <w:sz w:val="24"/>
          <w:szCs w:val="24"/>
          <w:lang w:eastAsia="ru-RU"/>
        </w:rPr>
        <w:t> захисту від насильства та зловживань (також при використанні Інтернету), має плани відповідних занять і навчальні матеріали для дітей.</w:t>
      </w:r>
    </w:p>
    <w:p w:rsidR="00921916" w:rsidRPr="00921916" w:rsidRDefault="00921916" w:rsidP="00921916">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Класні керівники пройшли інструктаж з питань запобігання випадкам знущань над однолітками серед дітей і реагування на них.</w:t>
      </w:r>
    </w:p>
    <w:p w:rsidR="00921916" w:rsidRPr="00921916" w:rsidRDefault="00921916" w:rsidP="00921916">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Працівники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Гімназія проводить навчання батьків з питань виховання без застосування насильства та захисту дітей від насильства.</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Виконання </w:t>
      </w:r>
      <w:proofErr w:type="gramStart"/>
      <w:r w:rsidRPr="00921916">
        <w:rPr>
          <w:rFonts w:ascii="Helvetica" w:eastAsia="Times New Roman" w:hAnsi="Helvetica" w:cs="Helvetica"/>
          <w:color w:val="0B0706"/>
          <w:sz w:val="24"/>
          <w:szCs w:val="24"/>
          <w:lang w:eastAsia="ru-RU"/>
        </w:rPr>
        <w:t>вимог  означає</w:t>
      </w:r>
      <w:proofErr w:type="gramEnd"/>
      <w:r w:rsidRPr="00921916">
        <w:rPr>
          <w:rFonts w:ascii="Helvetica" w:eastAsia="Times New Roman" w:hAnsi="Helvetica" w:cs="Helvetica"/>
          <w:color w:val="0B0706"/>
          <w:sz w:val="24"/>
          <w:szCs w:val="24"/>
          <w:lang w:eastAsia="ru-RU"/>
        </w:rPr>
        <w:t>:</w:t>
      </w:r>
    </w:p>
    <w:p w:rsidR="00921916" w:rsidRPr="00921916" w:rsidRDefault="00921916" w:rsidP="0092191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proofErr w:type="gramStart"/>
      <w:r w:rsidRPr="00921916">
        <w:rPr>
          <w:rFonts w:ascii="Helvetica" w:eastAsia="Times New Roman" w:hAnsi="Helvetica" w:cs="Helvetica"/>
          <w:color w:val="0B0706"/>
          <w:sz w:val="24"/>
          <w:szCs w:val="24"/>
          <w:lang w:eastAsia="ru-RU"/>
        </w:rPr>
        <w:t>На  вебсайті</w:t>
      </w:r>
      <w:proofErr w:type="gramEnd"/>
      <w:r w:rsidRPr="00921916">
        <w:rPr>
          <w:rFonts w:ascii="Helvetica" w:eastAsia="Times New Roman" w:hAnsi="Helvetica" w:cs="Helvetica"/>
          <w:color w:val="0B0706"/>
          <w:sz w:val="24"/>
          <w:szCs w:val="24"/>
          <w:lang w:eastAsia="ru-RU"/>
        </w:rPr>
        <w:t xml:space="preserve">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для батьків є вся необхідна інформація з таких питань:</w:t>
      </w:r>
    </w:p>
    <w:p w:rsidR="00921916" w:rsidRPr="00921916" w:rsidRDefault="00921916" w:rsidP="00921916">
      <w:pPr>
        <w:numPr>
          <w:ilvl w:val="0"/>
          <w:numId w:val="9"/>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виховання дітей без застосування насильства;</w:t>
      </w:r>
    </w:p>
    <w:p w:rsidR="00921916" w:rsidRPr="00921916" w:rsidRDefault="00921916" w:rsidP="00921916">
      <w:pPr>
        <w:numPr>
          <w:ilvl w:val="0"/>
          <w:numId w:val="9"/>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захист дітей від насильства та зловживань, загрози для дітей у мережі Інтернет;</w:t>
      </w:r>
    </w:p>
    <w:p w:rsidR="00921916" w:rsidRPr="00921916" w:rsidRDefault="00921916" w:rsidP="00921916">
      <w:pPr>
        <w:numPr>
          <w:ilvl w:val="0"/>
          <w:numId w:val="9"/>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можливості для вдосконалення навичок виховання;</w:t>
      </w:r>
    </w:p>
    <w:p w:rsidR="00921916" w:rsidRPr="00921916" w:rsidRDefault="00921916" w:rsidP="00921916">
      <w:pPr>
        <w:numPr>
          <w:ilvl w:val="0"/>
          <w:numId w:val="9"/>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контактні дані установ, які надають допомогу в складних ситуаціях.</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2. Усі батьки </w:t>
      </w:r>
      <w:proofErr w:type="gramStart"/>
      <w:r w:rsidRPr="00921916">
        <w:rPr>
          <w:rFonts w:ascii="Helvetica" w:eastAsia="Times New Roman" w:hAnsi="Helvetica" w:cs="Helvetica"/>
          <w:color w:val="0B0706"/>
          <w:sz w:val="24"/>
          <w:szCs w:val="24"/>
          <w:lang w:eastAsia="ru-RU"/>
        </w:rPr>
        <w:t>ознайомилися  з</w:t>
      </w:r>
      <w:proofErr w:type="gramEnd"/>
      <w:r w:rsidRPr="00921916">
        <w:rPr>
          <w:rFonts w:ascii="Helvetica" w:eastAsia="Times New Roman" w:hAnsi="Helvetica" w:cs="Helvetica"/>
          <w:color w:val="0B0706"/>
          <w:sz w:val="24"/>
          <w:szCs w:val="24"/>
          <w:lang w:eastAsia="ru-RU"/>
        </w:rPr>
        <w:t xml:space="preserve"> антибулінговою політикою. </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Показники виконання вимог стандарту:</w:t>
      </w:r>
    </w:p>
    <w:p w:rsidR="00921916" w:rsidRPr="00921916" w:rsidRDefault="00921916" w:rsidP="00921916">
      <w:pPr>
        <w:numPr>
          <w:ilvl w:val="0"/>
          <w:numId w:val="10"/>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кількість батьків, ознайомлених з антібулінговою політикою</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 xml:space="preserve">У </w:t>
      </w:r>
      <w:r>
        <w:rPr>
          <w:rFonts w:ascii="Helvetica" w:eastAsia="Times New Roman" w:hAnsi="Helvetica" w:cs="Helvetica"/>
          <w:b/>
          <w:bCs/>
          <w:color w:val="0B0706"/>
          <w:sz w:val="24"/>
          <w:szCs w:val="24"/>
          <w:lang w:val="uk-UA" w:eastAsia="ru-RU"/>
        </w:rPr>
        <w:t>ліцеї</w:t>
      </w:r>
      <w:r w:rsidRPr="00921916">
        <w:rPr>
          <w:rFonts w:ascii="Helvetica" w:eastAsia="Times New Roman" w:hAnsi="Helvetica" w:cs="Helvetica"/>
          <w:b/>
          <w:bCs/>
          <w:color w:val="0B0706"/>
          <w:sz w:val="24"/>
          <w:szCs w:val="24"/>
          <w:lang w:eastAsia="ru-RU"/>
        </w:rPr>
        <w:t xml:space="preserve"> дітей навчають, які права вони мають і як вони можуть захистити себе від насильства.</w:t>
      </w:r>
    </w:p>
    <w:p w:rsidR="00921916" w:rsidRPr="00921916" w:rsidRDefault="00921916" w:rsidP="00921916">
      <w:pPr>
        <w:numPr>
          <w:ilvl w:val="0"/>
          <w:numId w:val="11"/>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У </w:t>
      </w:r>
      <w:r>
        <w:rPr>
          <w:rFonts w:ascii="Helvetica" w:eastAsia="Times New Roman" w:hAnsi="Helvetica" w:cs="Helvetica"/>
          <w:color w:val="0B0706"/>
          <w:sz w:val="24"/>
          <w:szCs w:val="24"/>
          <w:lang w:val="uk-UA" w:eastAsia="ru-RU"/>
        </w:rPr>
        <w:t xml:space="preserve">ліцеї </w:t>
      </w:r>
      <w:r w:rsidRPr="00921916">
        <w:rPr>
          <w:rFonts w:ascii="Helvetica" w:eastAsia="Times New Roman" w:hAnsi="Helvetica" w:cs="Helvetica"/>
          <w:color w:val="0B0706"/>
          <w:sz w:val="24"/>
          <w:szCs w:val="24"/>
          <w:lang w:eastAsia="ru-RU"/>
        </w:rPr>
        <w:t>на годинах спілкування організовано </w:t>
      </w:r>
      <w:r w:rsidRPr="00921916">
        <w:rPr>
          <w:rFonts w:ascii="Helvetica" w:eastAsia="Times New Roman" w:hAnsi="Helvetica" w:cs="Helvetica"/>
          <w:b/>
          <w:bCs/>
          <w:color w:val="0B0706"/>
          <w:sz w:val="24"/>
          <w:szCs w:val="24"/>
          <w:lang w:eastAsia="ru-RU"/>
        </w:rPr>
        <w:t>заняття для дітей</w:t>
      </w:r>
      <w:r w:rsidRPr="00921916">
        <w:rPr>
          <w:rFonts w:ascii="Helvetica" w:eastAsia="Times New Roman" w:hAnsi="Helvetica" w:cs="Helvetica"/>
          <w:color w:val="0B0706"/>
          <w:sz w:val="24"/>
          <w:szCs w:val="24"/>
          <w:lang w:eastAsia="ru-RU"/>
        </w:rPr>
        <w:t> з питань прав дитини та захисту від насильства і зловживань (також у мережі Інтернет).</w:t>
      </w:r>
    </w:p>
    <w:p w:rsidR="00921916" w:rsidRPr="00921916" w:rsidRDefault="00921916" w:rsidP="00921916">
      <w:pPr>
        <w:numPr>
          <w:ilvl w:val="0"/>
          <w:numId w:val="11"/>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Діти знають, до кого вони мають звертатися за порадами та допомогою у випадках насильства і зловживань.</w:t>
      </w:r>
    </w:p>
    <w:p w:rsidR="00921916" w:rsidRPr="00921916" w:rsidRDefault="00921916" w:rsidP="00921916">
      <w:pPr>
        <w:numPr>
          <w:ilvl w:val="0"/>
          <w:numId w:val="11"/>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У </w:t>
      </w:r>
      <w:r>
        <w:rPr>
          <w:rFonts w:ascii="Helvetica" w:eastAsia="Times New Roman" w:hAnsi="Helvetica" w:cs="Helvetica"/>
          <w:color w:val="0B0706"/>
          <w:sz w:val="24"/>
          <w:szCs w:val="24"/>
          <w:lang w:val="uk-UA" w:eastAsia="ru-RU"/>
        </w:rPr>
        <w:t>ліцеї</w:t>
      </w:r>
      <w:r w:rsidRPr="00921916">
        <w:rPr>
          <w:rFonts w:ascii="Helvetica" w:eastAsia="Times New Roman" w:hAnsi="Helvetica" w:cs="Helvetica"/>
          <w:color w:val="0B0706"/>
          <w:sz w:val="24"/>
          <w:szCs w:val="24"/>
          <w:lang w:eastAsia="ru-RU"/>
        </w:rPr>
        <w:t xml:space="preserve"> є електронні </w:t>
      </w:r>
      <w:r w:rsidRPr="00921916">
        <w:rPr>
          <w:rFonts w:ascii="Helvetica" w:eastAsia="Times New Roman" w:hAnsi="Helvetica" w:cs="Helvetica"/>
          <w:b/>
          <w:bCs/>
          <w:color w:val="0B0706"/>
          <w:sz w:val="24"/>
          <w:szCs w:val="24"/>
          <w:lang w:eastAsia="ru-RU"/>
        </w:rPr>
        <w:t>навчальні матеріали для дітей</w:t>
      </w:r>
      <w:r w:rsidRPr="00921916">
        <w:rPr>
          <w:rFonts w:ascii="Helvetica" w:eastAsia="Times New Roman" w:hAnsi="Helvetica" w:cs="Helvetica"/>
          <w:color w:val="0B0706"/>
          <w:sz w:val="24"/>
          <w:szCs w:val="24"/>
          <w:lang w:eastAsia="ru-RU"/>
        </w:rPr>
        <w:t> (книги, брошури, листівки) з питань прав дитини, захисту від ризиків насильства та зловживань, правил безпечної поведінки в мережі Інтернет.</w:t>
      </w:r>
    </w:p>
    <w:p w:rsidR="00921916" w:rsidRPr="00921916" w:rsidRDefault="00921916" w:rsidP="00921916">
      <w:pPr>
        <w:numPr>
          <w:ilvl w:val="0"/>
          <w:numId w:val="11"/>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Pr>
          <w:rFonts w:ascii="Helvetica" w:eastAsia="Times New Roman" w:hAnsi="Helvetica" w:cs="Helvetica"/>
          <w:b/>
          <w:bCs/>
          <w:color w:val="0B0706"/>
          <w:sz w:val="24"/>
          <w:szCs w:val="24"/>
          <w:lang w:val="uk-UA" w:eastAsia="ru-RU"/>
        </w:rPr>
        <w:t>Ліцей</w:t>
      </w:r>
      <w:r w:rsidRPr="00921916">
        <w:rPr>
          <w:rFonts w:ascii="Helvetica" w:eastAsia="Times New Roman" w:hAnsi="Helvetica" w:cs="Helvetica"/>
          <w:b/>
          <w:bCs/>
          <w:color w:val="0B0706"/>
          <w:sz w:val="24"/>
          <w:szCs w:val="24"/>
          <w:lang w:eastAsia="ru-RU"/>
        </w:rPr>
        <w:t xml:space="preserve"> проводить моніторинг своєї діяльності та регулярно перевіряє її на відповідність прийнятим стандартам захисту дітей.</w:t>
      </w:r>
    </w:p>
    <w:p w:rsidR="00921916" w:rsidRPr="00921916" w:rsidRDefault="00921916" w:rsidP="00921916">
      <w:pPr>
        <w:numPr>
          <w:ilvl w:val="0"/>
          <w:numId w:val="12"/>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Прийняті правила та процедури для захисту дітей переглядаються щонайменше один раз на рік.</w:t>
      </w:r>
    </w:p>
    <w:p w:rsidR="00921916" w:rsidRPr="00921916" w:rsidRDefault="00921916" w:rsidP="00921916">
      <w:pPr>
        <w:numPr>
          <w:ilvl w:val="0"/>
          <w:numId w:val="12"/>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proofErr w:type="gramStart"/>
      <w:r w:rsidRPr="00921916">
        <w:rPr>
          <w:rFonts w:ascii="Helvetica" w:eastAsia="Times New Roman" w:hAnsi="Helvetica" w:cs="Helvetica"/>
          <w:color w:val="0B0706"/>
          <w:sz w:val="24"/>
          <w:szCs w:val="24"/>
          <w:lang w:eastAsia="ru-RU"/>
        </w:rPr>
        <w:t>У рамках</w:t>
      </w:r>
      <w:proofErr w:type="gramEnd"/>
      <w:r w:rsidRPr="00921916">
        <w:rPr>
          <w:rFonts w:ascii="Helvetica" w:eastAsia="Times New Roman" w:hAnsi="Helvetica" w:cs="Helvetica"/>
          <w:color w:val="0B0706"/>
          <w:sz w:val="24"/>
          <w:szCs w:val="24"/>
          <w:lang w:eastAsia="ru-RU"/>
        </w:rPr>
        <w:t xml:space="preserve"> проведення контролю за дотриманням правил і процедур для захисту дітей 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проводяться консультації з дітьми та їхніми батьками (опікунами).</w:t>
      </w:r>
    </w:p>
    <w:p w:rsidR="00921916" w:rsidRPr="00921916" w:rsidRDefault="00921916" w:rsidP="00921916">
      <w:pPr>
        <w:numPr>
          <w:ilvl w:val="0"/>
          <w:numId w:val="12"/>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Щорічно готується внутрішній звіт про виконання в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антибулінгової політики.</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Заключні положення</w:t>
      </w:r>
    </w:p>
    <w:p w:rsidR="00921916" w:rsidRPr="00921916" w:rsidRDefault="00921916" w:rsidP="00921916">
      <w:pPr>
        <w:numPr>
          <w:ilvl w:val="0"/>
          <w:numId w:val="13"/>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Кодекс БОС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стає чинним в день його оприлюднення.</w:t>
      </w:r>
    </w:p>
    <w:p w:rsidR="00921916" w:rsidRPr="00921916" w:rsidRDefault="00921916" w:rsidP="00921916">
      <w:pPr>
        <w:numPr>
          <w:ilvl w:val="0"/>
          <w:numId w:val="13"/>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Оприлюднення документа має відбутися таким чином, щоб він був доступний усім працівникам </w:t>
      </w:r>
      <w:proofErr w:type="gramStart"/>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w:t>
      </w:r>
      <w:proofErr w:type="gramEnd"/>
      <w:r w:rsidRPr="00921916">
        <w:rPr>
          <w:rFonts w:ascii="Helvetica" w:eastAsia="Times New Roman" w:hAnsi="Helvetica" w:cs="Helvetica"/>
          <w:color w:val="0B0706"/>
          <w:sz w:val="24"/>
          <w:szCs w:val="24"/>
          <w:lang w:eastAsia="ru-RU"/>
        </w:rPr>
        <w:t xml:space="preserve">через його розміщення на сайті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hd w:val="clear" w:color="auto" w:fill="FFFFFF"/>
        <w:spacing w:after="180" w:line="240" w:lineRule="auto"/>
        <w:outlineLvl w:val="0"/>
        <w:rPr>
          <w:rFonts w:ascii="inherit" w:eastAsia="Times New Roman" w:hAnsi="inherit" w:cs="Helvetica"/>
          <w:color w:val="0B0706"/>
          <w:kern w:val="36"/>
          <w:sz w:val="44"/>
          <w:szCs w:val="44"/>
          <w:lang w:eastAsia="ru-RU"/>
        </w:rPr>
      </w:pPr>
      <w:r w:rsidRPr="00921916">
        <w:rPr>
          <w:rFonts w:ascii="inherit" w:eastAsia="Times New Roman" w:hAnsi="inherit" w:cs="Helvetica"/>
          <w:b/>
          <w:bCs/>
          <w:color w:val="0B0706"/>
          <w:kern w:val="36"/>
          <w:sz w:val="44"/>
          <w:szCs w:val="44"/>
          <w:lang w:eastAsia="ru-RU"/>
        </w:rPr>
        <w:t>Н А К А З</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proofErr w:type="gramStart"/>
      <w:r w:rsidRPr="00921916">
        <w:rPr>
          <w:rFonts w:ascii="Helvetica" w:eastAsia="Times New Roman" w:hAnsi="Helvetica" w:cs="Helvetica"/>
          <w:b/>
          <w:bCs/>
          <w:color w:val="0B0706"/>
          <w:sz w:val="24"/>
          <w:szCs w:val="24"/>
          <w:lang w:eastAsia="ru-RU"/>
        </w:rPr>
        <w:t>Від  30.08.2019</w:t>
      </w:r>
      <w:proofErr w:type="gramEnd"/>
      <w:r w:rsidRPr="00921916">
        <w:rPr>
          <w:rFonts w:ascii="Helvetica" w:eastAsia="Times New Roman" w:hAnsi="Helvetica" w:cs="Helvetica"/>
          <w:b/>
          <w:bCs/>
          <w:color w:val="0B0706"/>
          <w:sz w:val="24"/>
          <w:szCs w:val="24"/>
          <w:lang w:eastAsia="ru-RU"/>
        </w:rPr>
        <w:t>                                                                                   №  142-а</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i/>
          <w:iCs/>
          <w:color w:val="0B0706"/>
          <w:sz w:val="24"/>
          <w:szCs w:val="24"/>
          <w:lang w:eastAsia="ru-RU"/>
        </w:rPr>
        <w:t>Про створення безпечного освітнього середовища,</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i/>
          <w:iCs/>
          <w:color w:val="0B0706"/>
          <w:sz w:val="24"/>
          <w:szCs w:val="24"/>
          <w:lang w:eastAsia="ru-RU"/>
        </w:rPr>
        <w:t>формування в дітей та учнівської молоді</w:t>
      </w:r>
    </w:p>
    <w:p w:rsidR="00921916" w:rsidRPr="00921916" w:rsidRDefault="00921916" w:rsidP="00921916">
      <w:pPr>
        <w:shd w:val="clear" w:color="auto" w:fill="FFFFFF"/>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i/>
          <w:iCs/>
          <w:color w:val="0B0706"/>
          <w:sz w:val="24"/>
          <w:szCs w:val="24"/>
          <w:lang w:eastAsia="ru-RU"/>
        </w:rPr>
        <w:t xml:space="preserve">ціннісних життєвих </w:t>
      </w:r>
      <w:proofErr w:type="gramStart"/>
      <w:r w:rsidRPr="00921916">
        <w:rPr>
          <w:rFonts w:ascii="Helvetica" w:eastAsia="Times New Roman" w:hAnsi="Helvetica" w:cs="Helvetica"/>
          <w:b/>
          <w:bCs/>
          <w:i/>
          <w:iCs/>
          <w:color w:val="0B0706"/>
          <w:sz w:val="24"/>
          <w:szCs w:val="24"/>
          <w:lang w:eastAsia="ru-RU"/>
        </w:rPr>
        <w:t>навичок  у</w:t>
      </w:r>
      <w:proofErr w:type="gramEnd"/>
      <w:r w:rsidRPr="00921916">
        <w:rPr>
          <w:rFonts w:ascii="Helvetica" w:eastAsia="Times New Roman" w:hAnsi="Helvetica" w:cs="Helvetica"/>
          <w:b/>
          <w:bCs/>
          <w:i/>
          <w:iCs/>
          <w:color w:val="0B0706"/>
          <w:sz w:val="24"/>
          <w:szCs w:val="24"/>
          <w:lang w:eastAsia="ru-RU"/>
        </w:rPr>
        <w:t xml:space="preserve"> 2019/2020 н.р</w:t>
      </w:r>
      <w:r w:rsidRPr="00921916">
        <w:rPr>
          <w:rFonts w:ascii="Helvetica" w:eastAsia="Times New Roman" w:hAnsi="Helvetica" w:cs="Helvetica"/>
          <w:i/>
          <w:iCs/>
          <w:color w:val="0B0706"/>
          <w:sz w:val="24"/>
          <w:szCs w:val="24"/>
          <w:lang w:eastAsia="ru-RU"/>
        </w:rPr>
        <w:t>.</w:t>
      </w:r>
    </w:p>
    <w:p w:rsidR="00921916" w:rsidRPr="00921916" w:rsidRDefault="00921916" w:rsidP="00921916">
      <w:pPr>
        <w:shd w:val="clear" w:color="auto" w:fill="FFFFFF"/>
        <w:spacing w:before="240" w:after="240" w:line="240" w:lineRule="auto"/>
        <w:jc w:val="both"/>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Згідно Закону України «Про освіту», «Про загальну середню освіту», відповідно до Конвенції ООН про права дитини, наказу МОН від 09.01.2019 № 17 «Про затвердження Порядку проведення інституційного аудиту закладів середньої освіти», Закону України «Про внесення змін до деяких законодавчих актів України щодо протидії булінгу» від 18.02.2018 № 2657-VIII, Закону України «Про запобігання та протидію домашньому насильству»  від 07.12.2017 № 2229, листа МОН від 18.05.2018 № 1/11-5480,  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Закону України «Протидію торгівлі людьми» від 20.09.2011 № 3799-І, Розпорядженням КМУ від 06.12.2019 № 56  «План   заходів на 2019-2020 з реалізації Стратегії державної політики щодо наркотиків на період до 2020 року», на виконання Указу Президента України від 18.05.2019 № 2892019 «Про Стратегію національно-патріотичного виховання», листа МОН Указ Президента від 13.10.2015 № 580 «Про стратегію національно-патріотичного виховання дітей та молоді на 2016-2020»  та наказу від 29.07.2019 № 1038 «Про внесення змін до наказу МОН від 16.06.2015 № 641», заходів щодо реалізації Концепції національно-патріотичного виховання в системі освіти України», виконання Плану заходів МОН України щодо реалізації Національної стратегії у сфері прав людини на період до 2020 року» (наказу МОН України від 03.03.2016 № 214), листа МОНУ від 27.07.2017 №1/9-413 «</w:t>
      </w:r>
      <w:r w:rsidRPr="00921916">
        <w:rPr>
          <w:rFonts w:ascii="Helvetica" w:eastAsia="Times New Roman" w:hAnsi="Helvetica" w:cs="Helvetica"/>
          <w:b/>
          <w:bCs/>
          <w:color w:val="0B0706"/>
          <w:sz w:val="24"/>
          <w:szCs w:val="24"/>
          <w:lang w:eastAsia="ru-RU"/>
        </w:rPr>
        <w:t>Про деякі питання щодо організації виховної роботи у навчальних закладах у 2017/2018 навчальному році»</w:t>
      </w:r>
      <w:r w:rsidRPr="00921916">
        <w:rPr>
          <w:rFonts w:ascii="Helvetica" w:eastAsia="Times New Roman" w:hAnsi="Helvetica" w:cs="Helvetica"/>
          <w:color w:val="0B0706"/>
          <w:sz w:val="24"/>
          <w:szCs w:val="24"/>
          <w:lang w:eastAsia="ru-RU"/>
        </w:rPr>
        <w:t>,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державних символів – Герба, Прапору, Гімну, поваги та любов до державної мови,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НАКАЗУЮ:</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 Розробити та затвердити комплексний План-заходів щодо створення у 2019/2020 навчальному році безпечного освітнього середовища, формування в дітей та учнівської молоді ціннісних життєвих навичок. </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(додаток додається)</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 Створити шкільну комісію з профілактики правопорушень у такому складі:</w:t>
      </w:r>
    </w:p>
    <w:p w:rsidR="00921916" w:rsidRPr="00921916" w:rsidRDefault="00921916" w:rsidP="00921916">
      <w:pPr>
        <w:numPr>
          <w:ilvl w:val="0"/>
          <w:numId w:val="14"/>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Голова комісії – </w:t>
      </w:r>
      <w:r>
        <w:rPr>
          <w:rFonts w:ascii="Helvetica" w:eastAsia="Times New Roman" w:hAnsi="Helvetica" w:cs="Helvetica"/>
          <w:color w:val="0B0706"/>
          <w:sz w:val="24"/>
          <w:szCs w:val="24"/>
          <w:lang w:val="uk-UA" w:eastAsia="ru-RU"/>
        </w:rPr>
        <w:t>Ліщук Л.В.</w:t>
      </w:r>
      <w:r w:rsidRPr="00921916">
        <w:rPr>
          <w:rFonts w:ascii="Helvetica" w:eastAsia="Times New Roman" w:hAnsi="Helvetica" w:cs="Helvetica"/>
          <w:color w:val="0B0706"/>
          <w:sz w:val="24"/>
          <w:szCs w:val="24"/>
          <w:lang w:eastAsia="ru-RU"/>
        </w:rPr>
        <w:t>, заступник директора з виховної роботи;</w:t>
      </w:r>
    </w:p>
    <w:p w:rsidR="00921916" w:rsidRPr="00921916" w:rsidRDefault="00921916" w:rsidP="00921916">
      <w:pPr>
        <w:numPr>
          <w:ilvl w:val="0"/>
          <w:numId w:val="14"/>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Заступник голови – </w:t>
      </w:r>
      <w:r>
        <w:rPr>
          <w:rFonts w:ascii="Helvetica" w:eastAsia="Times New Roman" w:hAnsi="Helvetica" w:cs="Helvetica"/>
          <w:color w:val="0B0706"/>
          <w:sz w:val="24"/>
          <w:szCs w:val="24"/>
          <w:lang w:val="uk-UA" w:eastAsia="ru-RU"/>
        </w:rPr>
        <w:t>Бенюк Г.І.</w:t>
      </w:r>
      <w:r w:rsidRPr="00921916">
        <w:rPr>
          <w:rFonts w:ascii="Helvetica" w:eastAsia="Times New Roman" w:hAnsi="Helvetica" w:cs="Helvetica"/>
          <w:color w:val="0B0706"/>
          <w:sz w:val="24"/>
          <w:szCs w:val="24"/>
          <w:lang w:eastAsia="ru-RU"/>
        </w:rPr>
        <w:t>, практичний психолог;</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Члени комісії:    </w:t>
      </w:r>
    </w:p>
    <w:p w:rsidR="00921916" w:rsidRPr="00921916" w:rsidRDefault="00921916" w:rsidP="00921916">
      <w:pPr>
        <w:numPr>
          <w:ilvl w:val="0"/>
          <w:numId w:val="15"/>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val="uk-UA" w:eastAsia="ru-RU"/>
        </w:rPr>
        <w:t>Бельке О.П.</w:t>
      </w:r>
      <w:r w:rsidRPr="00921916">
        <w:rPr>
          <w:rFonts w:ascii="Helvetica" w:eastAsia="Times New Roman" w:hAnsi="Helvetica" w:cs="Helvetica"/>
          <w:color w:val="0B0706"/>
          <w:sz w:val="24"/>
          <w:szCs w:val="24"/>
          <w:lang w:eastAsia="ru-RU"/>
        </w:rPr>
        <w:t>, соціальний педагог;</w:t>
      </w:r>
    </w:p>
    <w:p w:rsidR="00921916" w:rsidRPr="00921916" w:rsidRDefault="00921916" w:rsidP="00921916">
      <w:pPr>
        <w:numPr>
          <w:ilvl w:val="0"/>
          <w:numId w:val="15"/>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val="uk-UA" w:eastAsia="ru-RU"/>
        </w:rPr>
        <w:t>Швень В.Й</w:t>
      </w:r>
      <w:r w:rsidRPr="00921916">
        <w:rPr>
          <w:rFonts w:ascii="Helvetica" w:eastAsia="Times New Roman" w:hAnsi="Helvetica" w:cs="Helvetica"/>
          <w:color w:val="0B0706"/>
          <w:sz w:val="24"/>
          <w:szCs w:val="24"/>
          <w:lang w:eastAsia="ru-RU"/>
        </w:rPr>
        <w:t>., вчитель історії і права;</w:t>
      </w:r>
    </w:p>
    <w:p w:rsidR="00921916" w:rsidRPr="00921916" w:rsidRDefault="00921916" w:rsidP="00921916">
      <w:pPr>
        <w:numPr>
          <w:ilvl w:val="0"/>
          <w:numId w:val="15"/>
        </w:numPr>
        <w:shd w:val="clear" w:color="auto" w:fill="FFFFFF"/>
        <w:spacing w:before="100" w:beforeAutospacing="1" w:after="72" w:line="300" w:lineRule="atLeast"/>
        <w:ind w:left="375"/>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val="uk-UA" w:eastAsia="ru-RU"/>
        </w:rPr>
        <w:t>Філь Т.І</w:t>
      </w:r>
      <w:r w:rsidRPr="00921916">
        <w:rPr>
          <w:rFonts w:ascii="Helvetica" w:eastAsia="Times New Roman" w:hAnsi="Helvetica" w:cs="Helvetica"/>
          <w:color w:val="0B0706"/>
          <w:sz w:val="24"/>
          <w:szCs w:val="24"/>
          <w:lang w:eastAsia="ru-RU"/>
        </w:rPr>
        <w:t>., президент учнівського самоврядування.</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3. Заступнику директора з виховної роботи </w:t>
      </w:r>
      <w:r>
        <w:rPr>
          <w:rFonts w:ascii="Helvetica" w:eastAsia="Times New Roman" w:hAnsi="Helvetica" w:cs="Helvetica"/>
          <w:color w:val="0B0706"/>
          <w:sz w:val="24"/>
          <w:szCs w:val="24"/>
          <w:lang w:val="uk-UA" w:eastAsia="ru-RU"/>
        </w:rPr>
        <w:t>Ліщук Л.М</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w:t>
      </w:r>
      <w:proofErr w:type="gramStart"/>
      <w:r w:rsidRPr="00921916">
        <w:rPr>
          <w:rFonts w:ascii="Helvetica" w:eastAsia="Times New Roman" w:hAnsi="Helvetica" w:cs="Helvetica"/>
          <w:color w:val="0B0706"/>
          <w:sz w:val="24"/>
          <w:szCs w:val="24"/>
          <w:lang w:eastAsia="ru-RU"/>
        </w:rPr>
        <w:t>1.Ознайомити</w:t>
      </w:r>
      <w:proofErr w:type="gramEnd"/>
      <w:r w:rsidRPr="00921916">
        <w:rPr>
          <w:rFonts w:ascii="Helvetica" w:eastAsia="Times New Roman" w:hAnsi="Helvetica" w:cs="Helvetica"/>
          <w:color w:val="0B0706"/>
          <w:sz w:val="24"/>
          <w:szCs w:val="24"/>
          <w:lang w:eastAsia="ru-RU"/>
        </w:rPr>
        <w:t xml:space="preserve"> педагогічних працівників з комплексним Планом-заходів створення у 2019/2020 навчальному році безпечного освітнього середовища, формування в дітей та учнівської молоді ціннісних життєвих навичок </w:t>
      </w:r>
      <w:r>
        <w:rPr>
          <w:rFonts w:ascii="Helvetica" w:eastAsia="Times New Roman" w:hAnsi="Helvetica" w:cs="Helvetica"/>
          <w:color w:val="0B0706"/>
          <w:sz w:val="24"/>
          <w:szCs w:val="24"/>
          <w:lang w:val="uk-UA" w:eastAsia="ru-RU"/>
        </w:rPr>
        <w:t>Заслучненському ліцеї ім. О. Іщука</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w:t>
      </w:r>
      <w:proofErr w:type="gramStart"/>
      <w:r w:rsidRPr="00921916">
        <w:rPr>
          <w:rFonts w:ascii="Helvetica" w:eastAsia="Times New Roman" w:hAnsi="Helvetica" w:cs="Helvetica"/>
          <w:color w:val="0B0706"/>
          <w:sz w:val="24"/>
          <w:szCs w:val="24"/>
          <w:lang w:eastAsia="ru-RU"/>
        </w:rPr>
        <w:t>2.Проводити</w:t>
      </w:r>
      <w:proofErr w:type="gramEnd"/>
      <w:r w:rsidRPr="00921916">
        <w:rPr>
          <w:rFonts w:ascii="Helvetica" w:eastAsia="Times New Roman" w:hAnsi="Helvetica" w:cs="Helvetica"/>
          <w:color w:val="0B0706"/>
          <w:sz w:val="24"/>
          <w:szCs w:val="24"/>
          <w:lang w:eastAsia="ru-RU"/>
        </w:rPr>
        <w:t xml:space="preserve"> просвітницьку роботу спільну з іншими службами з питань безпечного середовища серед учнів та підлітків.</w:t>
      </w:r>
    </w:p>
    <w:p w:rsidR="00921916" w:rsidRPr="00921916" w:rsidRDefault="00921916" w:rsidP="00921916">
      <w:pPr>
        <w:shd w:val="clear" w:color="auto" w:fill="FFFFFF"/>
        <w:spacing w:before="240" w:after="240" w:line="240" w:lineRule="auto"/>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w:t>
      </w:r>
      <w:proofErr w:type="gramStart"/>
      <w:r w:rsidRPr="00921916">
        <w:rPr>
          <w:rFonts w:ascii="Helvetica" w:eastAsia="Times New Roman" w:hAnsi="Helvetica" w:cs="Helvetica"/>
          <w:color w:val="0B0706"/>
          <w:sz w:val="24"/>
          <w:szCs w:val="24"/>
          <w:lang w:eastAsia="ru-RU"/>
        </w:rPr>
        <w:t>3.Розробити</w:t>
      </w:r>
      <w:proofErr w:type="gramEnd"/>
      <w:r w:rsidRPr="00921916">
        <w:rPr>
          <w:rFonts w:ascii="Helvetica" w:eastAsia="Times New Roman" w:hAnsi="Helvetica" w:cs="Helvetica"/>
          <w:color w:val="0B0706"/>
          <w:sz w:val="24"/>
          <w:szCs w:val="24"/>
          <w:lang w:eastAsia="ru-RU"/>
        </w:rPr>
        <w:t xml:space="preserve"> спільно з МО класних керівників та учнівським самоврядуванням правила поведінки учнів у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та слідкувати за їх дотриманням.                                                                                  До 15.09.2019</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w:t>
      </w:r>
      <w:proofErr w:type="gramStart"/>
      <w:r w:rsidRPr="00921916">
        <w:rPr>
          <w:rFonts w:ascii="Helvetica" w:eastAsia="Times New Roman" w:hAnsi="Helvetica" w:cs="Helvetica"/>
          <w:color w:val="0B0706"/>
          <w:sz w:val="24"/>
          <w:szCs w:val="24"/>
          <w:lang w:eastAsia="ru-RU"/>
        </w:rPr>
        <w:t>4.Постійно</w:t>
      </w:r>
      <w:proofErr w:type="gramEnd"/>
      <w:r w:rsidRPr="00921916">
        <w:rPr>
          <w:rFonts w:ascii="Helvetica" w:eastAsia="Times New Roman" w:hAnsi="Helvetica" w:cs="Helvetica"/>
          <w:color w:val="0B0706"/>
          <w:sz w:val="24"/>
          <w:szCs w:val="24"/>
          <w:lang w:eastAsia="ru-RU"/>
        </w:rPr>
        <w:t xml:space="preserve"> контролювати поведінку дітей, взаємовідносини між дітьми протягом 2019/2020 навчального року.</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3 </w:t>
      </w:r>
      <w:proofErr w:type="gramStart"/>
      <w:r w:rsidRPr="00921916">
        <w:rPr>
          <w:rFonts w:ascii="Helvetica" w:eastAsia="Times New Roman" w:hAnsi="Helvetica" w:cs="Helvetica"/>
          <w:color w:val="0B0706"/>
          <w:sz w:val="24"/>
          <w:szCs w:val="24"/>
          <w:lang w:eastAsia="ru-RU"/>
        </w:rPr>
        <w:t>5.Своєчасно</w:t>
      </w:r>
      <w:proofErr w:type="gramEnd"/>
      <w:r w:rsidRPr="00921916">
        <w:rPr>
          <w:rFonts w:ascii="Helvetica" w:eastAsia="Times New Roman" w:hAnsi="Helvetica" w:cs="Helvetica"/>
          <w:color w:val="0B0706"/>
          <w:sz w:val="24"/>
          <w:szCs w:val="24"/>
          <w:lang w:eastAsia="ru-RU"/>
        </w:rPr>
        <w:t xml:space="preserve"> виявляти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учнів.</w:t>
      </w:r>
    </w:p>
    <w:p w:rsidR="00921916" w:rsidRPr="00921916" w:rsidRDefault="00921916" w:rsidP="00921916">
      <w:pPr>
        <w:shd w:val="clear" w:color="auto" w:fill="FFFFFF"/>
        <w:spacing w:before="240" w:after="240" w:line="240" w:lineRule="auto"/>
        <w:ind w:left="426"/>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Протягом 2019/2020 н.р.</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4. Взяти під особистий контроль виконання Плану-заходів щодо створення у 2019/2020 навчальному році безпечного освітнього середовища, формування в дітей та учнівської молоді ціннісних життєвих навичок.</w:t>
      </w:r>
    </w:p>
    <w:p w:rsidR="00921916" w:rsidRPr="00921916" w:rsidRDefault="00921916" w:rsidP="00921916">
      <w:pPr>
        <w:shd w:val="clear" w:color="auto" w:fill="FFFFFF"/>
        <w:spacing w:before="240" w:after="240" w:line="240" w:lineRule="auto"/>
        <w:ind w:left="426"/>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Постійно</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5. Питання організації безпечного середовища тримати на постійному контролі.</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6. Заступникам </w:t>
      </w:r>
      <w:proofErr w:type="gramStart"/>
      <w:r w:rsidRPr="00921916">
        <w:rPr>
          <w:rFonts w:ascii="Helvetica" w:eastAsia="Times New Roman" w:hAnsi="Helvetica" w:cs="Helvetica"/>
          <w:color w:val="0B0706"/>
          <w:sz w:val="24"/>
          <w:szCs w:val="24"/>
          <w:lang w:eastAsia="ru-RU"/>
        </w:rPr>
        <w:t>директора  забезпечити</w:t>
      </w:r>
      <w:proofErr w:type="gramEnd"/>
      <w:r w:rsidRPr="00921916">
        <w:rPr>
          <w:rFonts w:ascii="Helvetica" w:eastAsia="Times New Roman" w:hAnsi="Helvetica" w:cs="Helvetica"/>
          <w:color w:val="0B0706"/>
          <w:sz w:val="24"/>
          <w:szCs w:val="24"/>
          <w:lang w:eastAsia="ru-RU"/>
        </w:rPr>
        <w:t xml:space="preserve"> належний контроль за чергуванням вчителів.</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7.Педагогічним працівникам:</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7.</w:t>
      </w:r>
      <w:proofErr w:type="gramStart"/>
      <w:r w:rsidRPr="00921916">
        <w:rPr>
          <w:rFonts w:ascii="Helvetica" w:eastAsia="Times New Roman" w:hAnsi="Helvetica" w:cs="Helvetica"/>
          <w:color w:val="0B0706"/>
          <w:sz w:val="24"/>
          <w:szCs w:val="24"/>
          <w:lang w:eastAsia="ru-RU"/>
        </w:rPr>
        <w:t>1.Забезпечити</w:t>
      </w:r>
      <w:proofErr w:type="gramEnd"/>
      <w:r w:rsidRPr="00921916">
        <w:rPr>
          <w:rFonts w:ascii="Helvetica" w:eastAsia="Times New Roman" w:hAnsi="Helvetica" w:cs="Helvetica"/>
          <w:color w:val="0B0706"/>
          <w:sz w:val="24"/>
          <w:szCs w:val="24"/>
          <w:lang w:eastAsia="ru-RU"/>
        </w:rPr>
        <w:t xml:space="preserve"> виконання Плану-заходів щодо створення у 2019/2020 навчальному році безпечного освітнього середовища, формування у дітей та учнівської молоді ціннісних життєвих навичок в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7.</w:t>
      </w:r>
      <w:proofErr w:type="gramStart"/>
      <w:r w:rsidRPr="00921916">
        <w:rPr>
          <w:rFonts w:ascii="Helvetica" w:eastAsia="Times New Roman" w:hAnsi="Helvetica" w:cs="Helvetica"/>
          <w:color w:val="0B0706"/>
          <w:sz w:val="24"/>
          <w:szCs w:val="24"/>
          <w:lang w:eastAsia="ru-RU"/>
        </w:rPr>
        <w:t>2.Формувати</w:t>
      </w:r>
      <w:proofErr w:type="gramEnd"/>
      <w:r w:rsidRPr="00921916">
        <w:rPr>
          <w:rFonts w:ascii="Helvetica" w:eastAsia="Times New Roman" w:hAnsi="Helvetica" w:cs="Helvetica"/>
          <w:color w:val="0B0706"/>
          <w:sz w:val="24"/>
          <w:szCs w:val="24"/>
          <w:lang w:eastAsia="ru-RU"/>
        </w:rPr>
        <w:t xml:space="preserve">  в  учасників освітнього процесу толерантне ставлення один до одного.</w:t>
      </w:r>
    </w:p>
    <w:p w:rsidR="00921916" w:rsidRPr="00921916" w:rsidRDefault="00921916" w:rsidP="00921916">
      <w:pPr>
        <w:shd w:val="clear" w:color="auto" w:fill="FFFFFF"/>
        <w:spacing w:before="240" w:after="240" w:line="240" w:lineRule="auto"/>
        <w:ind w:left="426"/>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Протягом 2019/2020 н.р.</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7.3. Уникати проявів жорстокого ставлення до учнів, приниження їхньої честі, гідності та інших форм насильства (фізичного або психічного)</w:t>
      </w:r>
    </w:p>
    <w:p w:rsidR="00921916" w:rsidRPr="00921916" w:rsidRDefault="00921916" w:rsidP="00921916">
      <w:pPr>
        <w:shd w:val="clear" w:color="auto" w:fill="FFFFFF"/>
        <w:spacing w:before="240" w:after="240" w:line="240" w:lineRule="auto"/>
        <w:ind w:left="426"/>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Протягом 2019/2020 н.р.</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7.4. Терміново інформувати адміністрацію </w:t>
      </w:r>
      <w:proofErr w:type="gramStart"/>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про</w:t>
      </w:r>
      <w:proofErr w:type="gramEnd"/>
      <w:r w:rsidRPr="00921916">
        <w:rPr>
          <w:rFonts w:ascii="Helvetica" w:eastAsia="Times New Roman" w:hAnsi="Helvetica" w:cs="Helvetica"/>
          <w:color w:val="0B0706"/>
          <w:sz w:val="24"/>
          <w:szCs w:val="24"/>
          <w:lang w:eastAsia="ru-RU"/>
        </w:rPr>
        <w:t xml:space="preserve"> будь-які випадки неправомірного поводження працівників або учнів до інших учнів.</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7.5. Використовувати різноманітні методи роботи для профілактики булінгу.</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8.Класним керівникам:</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w:t>
      </w:r>
      <w:proofErr w:type="gramStart"/>
      <w:r w:rsidRPr="00921916">
        <w:rPr>
          <w:rFonts w:ascii="Helvetica" w:eastAsia="Times New Roman" w:hAnsi="Helvetica" w:cs="Helvetica"/>
          <w:color w:val="0B0706"/>
          <w:sz w:val="24"/>
          <w:szCs w:val="24"/>
          <w:lang w:eastAsia="ru-RU"/>
        </w:rPr>
        <w:t>1.Забезпечити</w:t>
      </w:r>
      <w:proofErr w:type="gramEnd"/>
      <w:r w:rsidRPr="00921916">
        <w:rPr>
          <w:rFonts w:ascii="Helvetica" w:eastAsia="Times New Roman" w:hAnsi="Helvetica" w:cs="Helvetica"/>
          <w:color w:val="0B0706"/>
          <w:sz w:val="24"/>
          <w:szCs w:val="24"/>
          <w:lang w:eastAsia="ru-RU"/>
        </w:rPr>
        <w:t xml:space="preserve"> щоденний контроль за станом кожної дитини з метою попередження проявів насильства або негативний явищ.</w:t>
      </w:r>
    </w:p>
    <w:p w:rsidR="00921916" w:rsidRPr="00921916" w:rsidRDefault="00921916" w:rsidP="00921916">
      <w:pPr>
        <w:shd w:val="clear" w:color="auto" w:fill="FFFFFF"/>
        <w:spacing w:before="240" w:after="240" w:line="240" w:lineRule="auto"/>
        <w:ind w:left="1080"/>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Постійно</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8.2. Створювати позитивну атмосферу в учнівському колективі.</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8.3. Терміново повідомляти адміністрацію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щодо порушень правил безпечного освітнього простору.</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8.4. Забезпечити проведення роз’яснювальної роботи серед учнів та батьків щодо безпечного освітнього середовища через різноманітні форми роботи.</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8.5. Проводити разом з психологом діагностику психологічного клімату класу і виявляти дітей, які зазнали прояви булінгу зі сторони своїх однокласників.</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8.6. 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8.7. При плануванні виховної роботи на 2019/2020 навчальний рік передбачити дієві заходи і форми роботи з профілактики дитячих правопорушень та безоглядності.</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8.8.</w:t>
      </w:r>
      <w:r>
        <w:rPr>
          <w:rFonts w:ascii="Helvetica" w:eastAsia="Times New Roman" w:hAnsi="Helvetica" w:cs="Helvetica"/>
          <w:color w:val="0B0706"/>
          <w:sz w:val="24"/>
          <w:szCs w:val="24"/>
          <w:lang w:eastAsia="ru-RU"/>
        </w:rPr>
        <w:t xml:space="preserve"> Посилити індивідуальну роботу </w:t>
      </w:r>
      <w:r>
        <w:rPr>
          <w:rFonts w:ascii="Helvetica" w:eastAsia="Times New Roman" w:hAnsi="Helvetica" w:cs="Helvetica"/>
          <w:color w:val="0B0706"/>
          <w:sz w:val="24"/>
          <w:szCs w:val="24"/>
          <w:lang w:val="uk-UA" w:eastAsia="ru-RU"/>
        </w:rPr>
        <w:t>учням</w:t>
      </w:r>
      <w:r w:rsidRPr="00921916">
        <w:rPr>
          <w:rFonts w:ascii="Helvetica" w:eastAsia="Times New Roman" w:hAnsi="Helvetica" w:cs="Helvetica"/>
          <w:color w:val="0B0706"/>
          <w:sz w:val="24"/>
          <w:szCs w:val="24"/>
          <w:lang w:eastAsia="ru-RU"/>
        </w:rPr>
        <w:t>, схильними до правопорушень та їх батьками.</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8.9. Проводити години спілкування «Мобінг», «Булінг».</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8.10. Розробити спільно з учнями правила поведінки у класі і слідкувати за їх дотриманням.</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9. Практичному психологу та соціальному педагогу:</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9.1. Забезпечити ефективне функціонування соціально-психологічної служби з питань створення безпечного освітнього середовища.</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9.2. Забезпечити здійснення моніторингу ризиків виникнення всіх форм насильства серед дітей та учнівської молоді.</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9.3. Розробити індивідуальні програми психолого-педагогічного супроводу учнів «групи ризику».</w:t>
      </w:r>
    </w:p>
    <w:p w:rsidR="00921916" w:rsidRPr="00921916" w:rsidRDefault="00921916" w:rsidP="00921916">
      <w:pPr>
        <w:shd w:val="clear" w:color="auto" w:fill="FFFFFF"/>
        <w:spacing w:before="240" w:after="240" w:line="240" w:lineRule="auto"/>
        <w:ind w:left="426"/>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За потребою</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w:t>
      </w:r>
      <w:proofErr w:type="gramStart"/>
      <w:r w:rsidRPr="00921916">
        <w:rPr>
          <w:rFonts w:ascii="Helvetica" w:eastAsia="Times New Roman" w:hAnsi="Helvetica" w:cs="Helvetica"/>
          <w:color w:val="0B0706"/>
          <w:sz w:val="24"/>
          <w:szCs w:val="24"/>
          <w:lang w:eastAsia="ru-RU"/>
        </w:rPr>
        <w:t>4.Здійснювати</w:t>
      </w:r>
      <w:proofErr w:type="gramEnd"/>
      <w:r w:rsidRPr="00921916">
        <w:rPr>
          <w:rFonts w:ascii="Helvetica" w:eastAsia="Times New Roman" w:hAnsi="Helvetica" w:cs="Helvetica"/>
          <w:color w:val="0B0706"/>
          <w:sz w:val="24"/>
          <w:szCs w:val="24"/>
          <w:lang w:eastAsia="ru-RU"/>
        </w:rPr>
        <w:t xml:space="preserve"> психолого-педагогічний контроль за індивідуальними та сімейними факторами, які формують у дітей схильність до агресивної поведінки та жорстокості;  своєчасне виявлення учнів, схильних до агресивної поведінки, методом педагогічної і психологічної діагностики.</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w:t>
      </w:r>
      <w:proofErr w:type="gramStart"/>
      <w:r w:rsidRPr="00921916">
        <w:rPr>
          <w:rFonts w:ascii="Helvetica" w:eastAsia="Times New Roman" w:hAnsi="Helvetica" w:cs="Helvetica"/>
          <w:color w:val="0B0706"/>
          <w:sz w:val="24"/>
          <w:szCs w:val="24"/>
          <w:lang w:eastAsia="ru-RU"/>
        </w:rPr>
        <w:t>5.Забезпечити</w:t>
      </w:r>
      <w:proofErr w:type="gramEnd"/>
      <w:r w:rsidRPr="00921916">
        <w:rPr>
          <w:rFonts w:ascii="Helvetica" w:eastAsia="Times New Roman" w:hAnsi="Helvetica" w:cs="Helvetica"/>
          <w:color w:val="0B0706"/>
          <w:sz w:val="24"/>
          <w:szCs w:val="24"/>
          <w:lang w:eastAsia="ru-RU"/>
        </w:rPr>
        <w:t xml:space="preserve"> проведення соціально-психологічних досліджень серед здобувачів освіти з питань попередження насильства в сім’ї, булінгу та розробити рекомендації з питань створення безпечного освітнього середовища в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w:t>
      </w:r>
      <w:proofErr w:type="gramStart"/>
      <w:r w:rsidRPr="00921916">
        <w:rPr>
          <w:rFonts w:ascii="Helvetica" w:eastAsia="Times New Roman" w:hAnsi="Helvetica" w:cs="Helvetica"/>
          <w:color w:val="0B0706"/>
          <w:sz w:val="24"/>
          <w:szCs w:val="24"/>
          <w:lang w:eastAsia="ru-RU"/>
        </w:rPr>
        <w:t>6.Проводити</w:t>
      </w:r>
      <w:proofErr w:type="gramEnd"/>
      <w:r w:rsidRPr="00921916">
        <w:rPr>
          <w:rFonts w:ascii="Helvetica" w:eastAsia="Times New Roman" w:hAnsi="Helvetica" w:cs="Helvetica"/>
          <w:color w:val="0B0706"/>
          <w:sz w:val="24"/>
          <w:szCs w:val="24"/>
          <w:lang w:eastAsia="ru-RU"/>
        </w:rPr>
        <w:t xml:space="preserve"> спостереження за міжособистісною поведінкою учнів, проводити опитування усіх учасників освітнього процесу.</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w:t>
      </w:r>
      <w:proofErr w:type="gramStart"/>
      <w:r w:rsidRPr="00921916">
        <w:rPr>
          <w:rFonts w:ascii="Helvetica" w:eastAsia="Times New Roman" w:hAnsi="Helvetica" w:cs="Helvetica"/>
          <w:color w:val="0B0706"/>
          <w:sz w:val="24"/>
          <w:szCs w:val="24"/>
          <w:lang w:eastAsia="ru-RU"/>
        </w:rPr>
        <w:t>7.Проводити</w:t>
      </w:r>
      <w:proofErr w:type="gramEnd"/>
      <w:r w:rsidRPr="00921916">
        <w:rPr>
          <w:rFonts w:ascii="Helvetica" w:eastAsia="Times New Roman" w:hAnsi="Helvetica" w:cs="Helvetica"/>
          <w:color w:val="0B0706"/>
          <w:sz w:val="24"/>
          <w:szCs w:val="24"/>
          <w:lang w:eastAsia="ru-RU"/>
        </w:rPr>
        <w:t xml:space="preserve"> діагностику стану психологічного клімату класу і виявляти дітей, які зазнали або можуть піддаватися булінгу, мобінгу зі сторони своїх однокласників.</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w:t>
      </w:r>
      <w:proofErr w:type="gramStart"/>
      <w:r w:rsidRPr="00921916">
        <w:rPr>
          <w:rFonts w:ascii="Helvetica" w:eastAsia="Times New Roman" w:hAnsi="Helvetica" w:cs="Helvetica"/>
          <w:color w:val="0B0706"/>
          <w:sz w:val="24"/>
          <w:szCs w:val="24"/>
          <w:lang w:eastAsia="ru-RU"/>
        </w:rPr>
        <w:t>8.Спланувати</w:t>
      </w:r>
      <w:proofErr w:type="gramEnd"/>
      <w:r w:rsidRPr="00921916">
        <w:rPr>
          <w:rFonts w:ascii="Helvetica" w:eastAsia="Times New Roman" w:hAnsi="Helvetica" w:cs="Helvetica"/>
          <w:color w:val="0B0706"/>
          <w:sz w:val="24"/>
          <w:szCs w:val="24"/>
          <w:lang w:eastAsia="ru-RU"/>
        </w:rPr>
        <w:t xml:space="preserve"> профілактично-просвітницьку роботу щодо попередження  і подолання булінгу.</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w:t>
      </w:r>
      <w:proofErr w:type="gramStart"/>
      <w:r w:rsidRPr="00921916">
        <w:rPr>
          <w:rFonts w:ascii="Helvetica" w:eastAsia="Times New Roman" w:hAnsi="Helvetica" w:cs="Helvetica"/>
          <w:color w:val="0B0706"/>
          <w:sz w:val="24"/>
          <w:szCs w:val="24"/>
          <w:lang w:eastAsia="ru-RU"/>
        </w:rPr>
        <w:t>9.Формувати</w:t>
      </w:r>
      <w:proofErr w:type="gramEnd"/>
      <w:r w:rsidRPr="00921916">
        <w:rPr>
          <w:rFonts w:ascii="Helvetica" w:eastAsia="Times New Roman" w:hAnsi="Helvetica" w:cs="Helvetica"/>
          <w:color w:val="0B0706"/>
          <w:sz w:val="24"/>
          <w:szCs w:val="24"/>
          <w:lang w:eastAsia="ru-RU"/>
        </w:rPr>
        <w:t xml:space="preserve"> безпечний освітній простір шляхом створення позитивного мікроклімату, оволодіння учнями навичок безпечної поведінки та толерантної міжособистісної взаємодії.</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10.Завідуючий бібліотекою створити в бібліотеці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постійнодіючі тематичні виставки з питань безпечного освітнього середовища.</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11. Зобов’язати вчителів та персонал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тримати на контролі виконання даного наказу та терміново повідомляти адміністрації </w:t>
      </w:r>
      <w:r>
        <w:rPr>
          <w:rFonts w:ascii="Helvetica" w:eastAsia="Times New Roman" w:hAnsi="Helvetica" w:cs="Helvetica"/>
          <w:color w:val="0B0706"/>
          <w:sz w:val="24"/>
          <w:szCs w:val="24"/>
          <w:lang w:eastAsia="ru-RU"/>
        </w:rPr>
        <w:t>ліцеї</w:t>
      </w:r>
      <w:r w:rsidRPr="00921916">
        <w:rPr>
          <w:rFonts w:ascii="Helvetica" w:eastAsia="Times New Roman" w:hAnsi="Helvetica" w:cs="Helvetica"/>
          <w:color w:val="0B0706"/>
          <w:sz w:val="24"/>
          <w:szCs w:val="24"/>
          <w:lang w:eastAsia="ru-RU"/>
        </w:rPr>
        <w:t xml:space="preserve"> у разі виявлення порушень з питань безпечного освітнього середовища.</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12. Координацію за виконанням даного наказу покласти на заступників директорів  </w:t>
      </w:r>
    </w:p>
    <w:p w:rsid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12230F" w:rsidRDefault="0012230F" w:rsidP="00921916">
      <w:pPr>
        <w:shd w:val="clear" w:color="auto" w:fill="FFFFFF"/>
        <w:spacing w:before="240" w:after="240" w:line="240" w:lineRule="auto"/>
        <w:rPr>
          <w:rFonts w:ascii="Helvetica" w:eastAsia="Times New Roman" w:hAnsi="Helvetica" w:cs="Helvetica"/>
          <w:color w:val="0B0706"/>
          <w:sz w:val="24"/>
          <w:szCs w:val="24"/>
          <w:lang w:eastAsia="ru-RU"/>
        </w:rPr>
      </w:pPr>
    </w:p>
    <w:p w:rsidR="0012230F" w:rsidRDefault="0012230F" w:rsidP="00921916">
      <w:pPr>
        <w:shd w:val="clear" w:color="auto" w:fill="FFFFFF"/>
        <w:spacing w:before="240" w:after="240" w:line="240" w:lineRule="auto"/>
        <w:rPr>
          <w:rFonts w:ascii="Helvetica" w:eastAsia="Times New Roman" w:hAnsi="Helvetica" w:cs="Helvetica"/>
          <w:color w:val="0B0706"/>
          <w:sz w:val="24"/>
          <w:szCs w:val="24"/>
          <w:lang w:eastAsia="ru-RU"/>
        </w:rPr>
      </w:pPr>
    </w:p>
    <w:p w:rsidR="0012230F" w:rsidRDefault="0012230F" w:rsidP="00921916">
      <w:pPr>
        <w:shd w:val="clear" w:color="auto" w:fill="FFFFFF"/>
        <w:spacing w:before="240" w:after="240" w:line="240" w:lineRule="auto"/>
        <w:rPr>
          <w:rFonts w:ascii="Helvetica" w:eastAsia="Times New Roman" w:hAnsi="Helvetica" w:cs="Helvetica"/>
          <w:color w:val="0B0706"/>
          <w:sz w:val="24"/>
          <w:szCs w:val="24"/>
          <w:lang w:eastAsia="ru-RU"/>
        </w:rPr>
      </w:pPr>
    </w:p>
    <w:p w:rsidR="0012230F" w:rsidRDefault="0012230F" w:rsidP="00921916">
      <w:pPr>
        <w:shd w:val="clear" w:color="auto" w:fill="FFFFFF"/>
        <w:spacing w:before="240" w:after="240" w:line="240" w:lineRule="auto"/>
        <w:rPr>
          <w:rFonts w:ascii="Helvetica" w:eastAsia="Times New Roman" w:hAnsi="Helvetica" w:cs="Helvetica"/>
          <w:color w:val="0B0706"/>
          <w:sz w:val="24"/>
          <w:szCs w:val="24"/>
          <w:lang w:eastAsia="ru-RU"/>
        </w:rPr>
      </w:pPr>
    </w:p>
    <w:p w:rsidR="0012230F" w:rsidRPr="00921916" w:rsidRDefault="0012230F" w:rsidP="00921916">
      <w:pPr>
        <w:shd w:val="clear" w:color="auto" w:fill="FFFFFF"/>
        <w:spacing w:before="240" w:after="240" w:line="240" w:lineRule="auto"/>
        <w:rPr>
          <w:rFonts w:ascii="Helvetica" w:eastAsia="Times New Roman" w:hAnsi="Helvetica" w:cs="Helvetica"/>
          <w:color w:val="0B0706"/>
          <w:sz w:val="24"/>
          <w:szCs w:val="24"/>
          <w:lang w:eastAsia="ru-RU"/>
        </w:rPr>
      </w:pPr>
    </w:p>
    <w:p w:rsidR="00921916" w:rsidRPr="00921916" w:rsidRDefault="00921916" w:rsidP="00921916">
      <w:pPr>
        <w:shd w:val="clear" w:color="auto" w:fill="FFFFFF"/>
        <w:spacing w:after="0" w:line="240" w:lineRule="auto"/>
        <w:jc w:val="right"/>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lastRenderedPageBreak/>
        <w:t>ЗАТВЕРДЖЕНО</w:t>
      </w:r>
    </w:p>
    <w:p w:rsidR="00921916" w:rsidRPr="00921916" w:rsidRDefault="00921916" w:rsidP="00921916">
      <w:pPr>
        <w:shd w:val="clear" w:color="auto" w:fill="FFFFFF"/>
        <w:spacing w:after="0" w:line="240" w:lineRule="auto"/>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Наказом по </w:t>
      </w:r>
      <w:r>
        <w:rPr>
          <w:rFonts w:ascii="Helvetica" w:eastAsia="Times New Roman" w:hAnsi="Helvetica" w:cs="Helvetica"/>
          <w:color w:val="0B0706"/>
          <w:sz w:val="24"/>
          <w:szCs w:val="24"/>
          <w:lang w:eastAsia="ru-RU"/>
        </w:rPr>
        <w:t>ліцеї</w:t>
      </w:r>
    </w:p>
    <w:p w:rsidR="00921916" w:rsidRPr="00921916" w:rsidRDefault="00921916" w:rsidP="00921916">
      <w:pPr>
        <w:shd w:val="clear" w:color="auto" w:fill="FFFFFF"/>
        <w:spacing w:after="0" w:line="240" w:lineRule="auto"/>
        <w:jc w:val="right"/>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від 02.09.2019 за № </w:t>
      </w:r>
    </w:p>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ПЛАН</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заходів щодо профілактики булінгу</w:t>
      </w:r>
    </w:p>
    <w:p w:rsidR="00921916" w:rsidRPr="00921916" w:rsidRDefault="00921916" w:rsidP="00921916">
      <w:pPr>
        <w:shd w:val="clear" w:color="auto" w:fill="FFFFFF"/>
        <w:spacing w:after="0" w:line="240" w:lineRule="auto"/>
        <w:jc w:val="center"/>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2019/2020 навчальний рік</w:t>
      </w:r>
    </w:p>
    <w:tbl>
      <w:tblPr>
        <w:tblW w:w="102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6"/>
        <w:gridCol w:w="3337"/>
        <w:gridCol w:w="1752"/>
        <w:gridCol w:w="2076"/>
        <w:gridCol w:w="2564"/>
      </w:tblGrid>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 п/п</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Назва заходу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Цільова аудиторія</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Термін виконання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color w:val="0B0706"/>
                <w:sz w:val="24"/>
                <w:szCs w:val="24"/>
                <w:lang w:eastAsia="ru-RU"/>
              </w:rPr>
              <w:t>Відповідальний</w:t>
            </w:r>
          </w:p>
        </w:tc>
      </w:tr>
      <w:tr w:rsidR="00921916" w:rsidRPr="00921916" w:rsidTr="00921916">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i/>
                <w:iCs/>
                <w:color w:val="0B0706"/>
                <w:sz w:val="24"/>
                <w:szCs w:val="24"/>
                <w:lang w:eastAsia="ru-RU"/>
              </w:rPr>
              <w:t>Інформаційно-профілактичні заходи</w:t>
            </w:r>
          </w:p>
        </w:tc>
      </w:tr>
      <w:tr w:rsidR="00921916" w:rsidRPr="00921916" w:rsidTr="00921916">
        <w:trPr>
          <w:trHeight w:val="115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Обговорення питання протидії булінгу на загальношкільній батьківській конференції</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Батьки здобувачів освіти</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Директор</w:t>
            </w:r>
          </w:p>
          <w:p w:rsidR="00921916" w:rsidRPr="0012230F" w:rsidRDefault="0012230F" w:rsidP="00921916">
            <w:pPr>
              <w:spacing w:after="0" w:line="240" w:lineRule="auto"/>
              <w:rPr>
                <w:rFonts w:ascii="Helvetica" w:eastAsia="Times New Roman" w:hAnsi="Helvetica" w:cs="Helvetica"/>
                <w:color w:val="0B0706"/>
                <w:sz w:val="24"/>
                <w:szCs w:val="24"/>
                <w:lang w:val="uk-UA" w:eastAsia="ru-RU"/>
              </w:rPr>
            </w:pPr>
            <w:r>
              <w:rPr>
                <w:rFonts w:ascii="Helvetica" w:eastAsia="Times New Roman" w:hAnsi="Helvetica" w:cs="Helvetica"/>
                <w:color w:val="0B0706"/>
                <w:sz w:val="24"/>
                <w:szCs w:val="24"/>
                <w:lang w:val="uk-UA" w:eastAsia="ru-RU"/>
              </w:rPr>
              <w:t>Чебенаш Л.В.</w:t>
            </w:r>
          </w:p>
        </w:tc>
      </w:tr>
      <w:tr w:rsidR="00921916" w:rsidRPr="00921916" w:rsidTr="00921916">
        <w:trPr>
          <w:trHeight w:val="156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Засідання методичного об’єднання класних керівників на тему «Протидія булінгу в учнівському колективі »</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Методична кухня класних керівників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Заступник директора з ВР</w:t>
            </w:r>
          </w:p>
          <w:p w:rsidR="00921916" w:rsidRPr="0012230F" w:rsidRDefault="0012230F" w:rsidP="00921916">
            <w:pPr>
              <w:spacing w:after="0" w:line="240" w:lineRule="auto"/>
              <w:rPr>
                <w:rFonts w:ascii="Helvetica" w:eastAsia="Times New Roman" w:hAnsi="Helvetica" w:cs="Helvetica"/>
                <w:color w:val="0B0706"/>
                <w:sz w:val="24"/>
                <w:szCs w:val="24"/>
                <w:lang w:val="uk-UA" w:eastAsia="ru-RU"/>
              </w:rPr>
            </w:pPr>
            <w:r>
              <w:rPr>
                <w:rFonts w:ascii="Helvetica" w:eastAsia="Times New Roman" w:hAnsi="Helvetica" w:cs="Helvetica"/>
                <w:color w:val="0B0706"/>
                <w:sz w:val="24"/>
                <w:szCs w:val="24"/>
                <w:lang w:val="uk-UA" w:eastAsia="ru-RU"/>
              </w:rPr>
              <w:t>Ліщук Л.М.</w:t>
            </w:r>
          </w:p>
        </w:tc>
      </w:tr>
      <w:tr w:rsidR="00921916" w:rsidRPr="00921916" w:rsidTr="00921916">
        <w:trPr>
          <w:trHeight w:val="93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Розробка пам’ятки «Маркери булінгу»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Педагогіч-</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Заступник директора з ВР</w:t>
            </w:r>
          </w:p>
          <w:p w:rsidR="00921916" w:rsidRPr="00921916" w:rsidRDefault="0012230F" w:rsidP="00921916">
            <w:pPr>
              <w:spacing w:after="0" w:line="240" w:lineRule="auto"/>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val="uk-UA" w:eastAsia="ru-RU"/>
              </w:rPr>
              <w:t>Ліщук Л.М.</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Складання порад «Як допомогти дітям упоратися з булінгом»</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 – 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12230F" w:rsidRDefault="0012230F" w:rsidP="00921916">
            <w:pPr>
              <w:spacing w:after="0" w:line="240" w:lineRule="auto"/>
              <w:rPr>
                <w:rFonts w:ascii="Helvetica" w:eastAsia="Times New Roman" w:hAnsi="Helvetica" w:cs="Helvetica"/>
                <w:color w:val="0B0706"/>
                <w:sz w:val="24"/>
                <w:szCs w:val="24"/>
                <w:lang w:val="uk-UA" w:eastAsia="ru-RU"/>
              </w:rPr>
            </w:pPr>
            <w:r>
              <w:rPr>
                <w:rFonts w:ascii="Helvetica" w:eastAsia="Times New Roman" w:hAnsi="Helvetica" w:cs="Helvetica"/>
                <w:color w:val="0B0706"/>
                <w:sz w:val="24"/>
                <w:szCs w:val="24"/>
                <w:lang w:val="uk-UA" w:eastAsia="ru-RU"/>
              </w:rPr>
              <w:t>Бенюк Г.І.</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Контроль стану попередження випадків  булінгу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Нарада при директорі</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Квітень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Директор</w:t>
            </w:r>
          </w:p>
          <w:p w:rsidR="00921916" w:rsidRPr="0012230F" w:rsidRDefault="0012230F" w:rsidP="00921916">
            <w:pPr>
              <w:spacing w:after="0" w:line="240" w:lineRule="auto"/>
              <w:rPr>
                <w:rFonts w:ascii="Helvetica" w:eastAsia="Times New Roman" w:hAnsi="Helvetica" w:cs="Helvetica"/>
                <w:color w:val="0B0706"/>
                <w:sz w:val="24"/>
                <w:szCs w:val="24"/>
                <w:lang w:val="uk-UA" w:eastAsia="ru-RU"/>
              </w:rPr>
            </w:pPr>
            <w:r>
              <w:rPr>
                <w:rFonts w:ascii="Helvetica" w:eastAsia="Times New Roman" w:hAnsi="Helvetica" w:cs="Helvetica"/>
                <w:color w:val="0B0706"/>
                <w:sz w:val="24"/>
                <w:szCs w:val="24"/>
                <w:lang w:val="uk-UA" w:eastAsia="ru-RU"/>
              </w:rPr>
              <w:t>Чебанаш Л.В.</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Круглий стіл для педагогічного колективу «Безпечна школа. Маски булінгу»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Березень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7</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Вивчення законодавчих документів, практик протидії цькуванню</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Заступник директора з ВР</w:t>
            </w:r>
          </w:p>
          <w:p w:rsidR="00921916" w:rsidRPr="00921916" w:rsidRDefault="0012230F" w:rsidP="00921916">
            <w:pPr>
              <w:spacing w:after="0" w:line="240" w:lineRule="auto"/>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val="uk-UA" w:eastAsia="ru-RU"/>
              </w:rPr>
              <w:t>Ліщук Л.М.</w:t>
            </w:r>
          </w:p>
        </w:tc>
      </w:tr>
      <w:tr w:rsidR="00921916" w:rsidRPr="00921916" w:rsidTr="00921916">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i/>
                <w:iCs/>
                <w:color w:val="0B0706"/>
                <w:sz w:val="24"/>
                <w:szCs w:val="24"/>
                <w:lang w:eastAsia="ru-RU"/>
              </w:rPr>
              <w:t>Формування навичок дружніх стосунків здобувачів освіти</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Проведення ранкових зустрічей  з метою формування навичок дружніх стосунків</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1-4</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Класні керівники</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Створення морально безпечного освітнього </w:t>
            </w:r>
            <w:r w:rsidRPr="00921916">
              <w:rPr>
                <w:rFonts w:ascii="Helvetica" w:eastAsia="Times New Roman" w:hAnsi="Helvetica" w:cs="Helvetica"/>
                <w:color w:val="0B0706"/>
                <w:sz w:val="24"/>
                <w:szCs w:val="24"/>
                <w:lang w:eastAsia="ru-RU"/>
              </w:rPr>
              <w:lastRenderedPageBreak/>
              <w:t>простору, формування позитивного мікроклімату та толерантної міжособистісної взаємодії в ході годин спілкування, тренінгових занять</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Класні керівники  </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xml:space="preserve">Робота </w:t>
            </w:r>
            <w:proofErr w:type="gramStart"/>
            <w:r w:rsidRPr="00921916">
              <w:rPr>
                <w:rFonts w:ascii="Helvetica" w:eastAsia="Times New Roman" w:hAnsi="Helvetica" w:cs="Helvetica"/>
                <w:color w:val="0B0706"/>
                <w:sz w:val="24"/>
                <w:szCs w:val="24"/>
                <w:lang w:eastAsia="ru-RU"/>
              </w:rPr>
              <w:t>відеозалу .</w:t>
            </w:r>
            <w:proofErr w:type="gramEnd"/>
            <w:r w:rsidRPr="00921916">
              <w:rPr>
                <w:rFonts w:ascii="Helvetica" w:eastAsia="Times New Roman" w:hAnsi="Helvetica" w:cs="Helvetica"/>
                <w:color w:val="0B0706"/>
                <w:sz w:val="24"/>
                <w:szCs w:val="24"/>
                <w:lang w:eastAsia="ru-RU"/>
              </w:rPr>
              <w:t xml:space="preserve"> Перегляд кінострічок відповідної спрямованості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5 – 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proofErr w:type="gramStart"/>
            <w:r w:rsidRPr="00921916">
              <w:rPr>
                <w:rFonts w:ascii="Helvetica" w:eastAsia="Times New Roman" w:hAnsi="Helvetica" w:cs="Helvetica"/>
                <w:color w:val="0B0706"/>
                <w:sz w:val="24"/>
                <w:szCs w:val="24"/>
                <w:lang w:eastAsia="ru-RU"/>
              </w:rPr>
              <w:t>Учителі  інформатики</w:t>
            </w:r>
            <w:proofErr w:type="gramEnd"/>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Засідання дискусійного клубу старшокласників «Як довіряти й бути вдячним»</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9-11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Січень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Педагог-організатор</w:t>
            </w:r>
          </w:p>
          <w:p w:rsidR="00921916" w:rsidRPr="0012230F" w:rsidRDefault="0012230F" w:rsidP="00921916">
            <w:pPr>
              <w:spacing w:after="0" w:line="240" w:lineRule="auto"/>
              <w:rPr>
                <w:rFonts w:ascii="Helvetica" w:eastAsia="Times New Roman" w:hAnsi="Helvetica" w:cs="Helvetica"/>
                <w:color w:val="0B0706"/>
                <w:sz w:val="24"/>
                <w:szCs w:val="24"/>
                <w:lang w:val="uk-UA" w:eastAsia="ru-RU"/>
              </w:rPr>
            </w:pPr>
            <w:r>
              <w:rPr>
                <w:rFonts w:ascii="Helvetica" w:eastAsia="Times New Roman" w:hAnsi="Helvetica" w:cs="Helvetica"/>
                <w:color w:val="0B0706"/>
                <w:sz w:val="24"/>
                <w:szCs w:val="24"/>
                <w:lang w:val="uk-UA" w:eastAsia="ru-RU"/>
              </w:rPr>
              <w:t>Бельке О.П.</w:t>
            </w:r>
          </w:p>
        </w:tc>
      </w:tr>
      <w:tr w:rsidR="00921916" w:rsidRPr="00921916" w:rsidTr="00921916">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Відпрацювання теми особистої гідності в ході вивчення літературних творі, на уроках історії</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Класоводи, учителі літератури, історії</w:t>
            </w:r>
          </w:p>
        </w:tc>
      </w:tr>
      <w:tr w:rsidR="00921916" w:rsidRPr="00921916" w:rsidTr="00921916">
        <w:trPr>
          <w:trHeight w:val="211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Проведення заходів в рамках Всеукраїнського тижня права «Стоп булінгу»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10-14 грудня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Класні керівники, учителі правознавства, практичний психолог школи</w:t>
            </w:r>
          </w:p>
        </w:tc>
      </w:tr>
      <w:tr w:rsidR="00921916" w:rsidRPr="00921916" w:rsidTr="00921916">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7</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Проведення заходів в рамках тематичного тижня «Тиждень дитячих мрій та добрих справ»</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17-21 грудня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Класні керівники, учителі-предметники</w:t>
            </w:r>
          </w:p>
        </w:tc>
      </w:tr>
      <w:tr w:rsidR="00921916" w:rsidRPr="00921916" w:rsidTr="00921916">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i/>
                <w:iCs/>
                <w:color w:val="0B0706"/>
                <w:sz w:val="24"/>
                <w:szCs w:val="24"/>
                <w:lang w:eastAsia="ru-RU"/>
              </w:rPr>
              <w:t>Психологічний супровід</w:t>
            </w:r>
          </w:p>
        </w:tc>
      </w:tr>
      <w:tr w:rsidR="00921916" w:rsidRPr="00921916" w:rsidTr="00921916">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i/>
                <w:iCs/>
                <w:color w:val="0B0706"/>
                <w:sz w:val="24"/>
                <w:szCs w:val="24"/>
                <w:lang w:eastAsia="ru-RU"/>
              </w:rPr>
              <w:t>Діагностичний етап</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Спостереження за міжособистісною поведінкою здобувачів освіти;</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опитування (анкетування) учасників освітнього процесу;</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діагностика мікроклімату, згуртованості класних колективів та емоційних станів учнів;</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     дослідження наявності референтних груп та відторгнених в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lastRenderedPageBreak/>
              <w:t>Усі категорії учасників освітнього процесу</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 потребою)</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Класні керівники,</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соціальний педагог</w:t>
            </w:r>
          </w:p>
          <w:p w:rsidR="00921916" w:rsidRPr="00921916" w:rsidRDefault="0012230F" w:rsidP="0012230F">
            <w:pPr>
              <w:spacing w:after="0" w:line="240" w:lineRule="auto"/>
              <w:rPr>
                <w:rFonts w:ascii="Helvetica" w:eastAsia="Times New Roman" w:hAnsi="Helvetica" w:cs="Helvetica"/>
                <w:color w:val="0B0706"/>
                <w:sz w:val="24"/>
                <w:szCs w:val="24"/>
                <w:lang w:eastAsia="ru-RU"/>
              </w:rPr>
            </w:pPr>
            <w:r>
              <w:rPr>
                <w:rFonts w:ascii="Helvetica" w:eastAsia="Times New Roman" w:hAnsi="Helvetica" w:cs="Helvetica"/>
                <w:color w:val="0B0706"/>
                <w:sz w:val="24"/>
                <w:szCs w:val="24"/>
                <w:lang w:val="uk-UA" w:eastAsia="ru-RU"/>
              </w:rPr>
              <w:t>Бельке О.П.</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Створення бази інструментарію для діагностування рівня напруги, тривожності в учнівських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Діагностика стану психологічного клімату класу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Спостереження під час навчального процесу, позаурочний час</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p>
        </w:tc>
      </w:tr>
      <w:tr w:rsidR="00921916" w:rsidRPr="00921916" w:rsidTr="00921916">
        <w:trPr>
          <w:trHeight w:val="105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Консультаційна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Профілактично-просвітницька, корекційно-розвивальна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p>
        </w:tc>
      </w:tr>
      <w:tr w:rsidR="00921916" w:rsidRPr="00921916" w:rsidTr="00921916">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b/>
                <w:bCs/>
                <w:i/>
                <w:iCs/>
                <w:color w:val="0B0706"/>
                <w:sz w:val="24"/>
                <w:szCs w:val="24"/>
                <w:lang w:eastAsia="ru-RU"/>
              </w:rPr>
              <w:t>Робота з батьками</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Тематичні батьківські збори «Протидія цькуванню в учнівському колективі»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Класні керівники  </w:t>
            </w: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Поради батькам щодо зменшення ризиків булінгу та кібербулінгу для своєї дитини</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p>
        </w:tc>
      </w:tr>
      <w:tr w:rsidR="00921916" w:rsidRPr="00921916" w:rsidTr="00921916">
        <w:trPr>
          <w:trHeight w:val="102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Тренінг «Як навчити дітей безпеці в Інтернеті»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 запитом</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Січень – Лютий</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Практичний психолог  </w:t>
            </w:r>
          </w:p>
          <w:p w:rsidR="00921916" w:rsidRPr="00921916" w:rsidRDefault="00921916" w:rsidP="00921916">
            <w:pPr>
              <w:spacing w:after="0" w:line="240" w:lineRule="auto"/>
              <w:rPr>
                <w:rFonts w:ascii="Helvetica" w:eastAsia="Times New Roman" w:hAnsi="Helvetica" w:cs="Helvetica"/>
                <w:color w:val="0B0706"/>
                <w:sz w:val="24"/>
                <w:szCs w:val="24"/>
                <w:lang w:eastAsia="ru-RU"/>
              </w:rPr>
            </w:pPr>
          </w:p>
        </w:tc>
      </w:tr>
      <w:tr w:rsidR="00921916" w:rsidRPr="00921916" w:rsidTr="00921916">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Інформаційна робота через інтернет-сторінки</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1916" w:rsidRPr="00921916" w:rsidRDefault="00921916" w:rsidP="00921916">
            <w:pPr>
              <w:spacing w:after="0" w:line="240" w:lineRule="auto"/>
              <w:rPr>
                <w:rFonts w:ascii="Helvetica" w:eastAsia="Times New Roman" w:hAnsi="Helvetica" w:cs="Helvetica"/>
                <w:color w:val="0B0706"/>
                <w:sz w:val="24"/>
                <w:szCs w:val="24"/>
                <w:lang w:eastAsia="ru-RU"/>
              </w:rPr>
            </w:pPr>
            <w:r w:rsidRPr="00921916">
              <w:rPr>
                <w:rFonts w:ascii="Helvetica" w:eastAsia="Times New Roman" w:hAnsi="Helvetica" w:cs="Helvetica"/>
                <w:color w:val="0B0706"/>
                <w:sz w:val="24"/>
                <w:szCs w:val="24"/>
                <w:lang w:eastAsia="ru-RU"/>
              </w:rPr>
              <w:t>Заступник директора з ВР</w:t>
            </w:r>
          </w:p>
        </w:tc>
      </w:tr>
    </w:tbl>
    <w:p w:rsidR="00921916" w:rsidRPr="00921916" w:rsidRDefault="00921916" w:rsidP="00921916">
      <w:pPr>
        <w:shd w:val="clear" w:color="auto" w:fill="FFFFFF"/>
        <w:spacing w:before="240" w:after="240" w:line="240" w:lineRule="auto"/>
        <w:rPr>
          <w:rFonts w:ascii="Helvetica" w:eastAsia="Times New Roman" w:hAnsi="Helvetica" w:cs="Helvetica"/>
          <w:color w:val="0B0706"/>
          <w:sz w:val="24"/>
          <w:szCs w:val="24"/>
          <w:lang w:eastAsia="ru-RU"/>
        </w:rPr>
      </w:pPr>
      <w:bookmarkStart w:id="0" w:name="_GoBack"/>
      <w:bookmarkEnd w:id="0"/>
    </w:p>
    <w:p w:rsidR="00E76EEB" w:rsidRPr="00921916" w:rsidRDefault="00E76EEB" w:rsidP="00921916">
      <w:pPr>
        <w:rPr>
          <w:lang w:val="en-US"/>
        </w:rPr>
      </w:pPr>
    </w:p>
    <w:sectPr w:rsidR="00E76EEB" w:rsidRPr="00921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D85"/>
    <w:multiLevelType w:val="multilevel"/>
    <w:tmpl w:val="56F6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97E9D"/>
    <w:multiLevelType w:val="multilevel"/>
    <w:tmpl w:val="340E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1D32"/>
    <w:multiLevelType w:val="multilevel"/>
    <w:tmpl w:val="7A4E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32E18"/>
    <w:multiLevelType w:val="multilevel"/>
    <w:tmpl w:val="2CB2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46F90"/>
    <w:multiLevelType w:val="multilevel"/>
    <w:tmpl w:val="826E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30083"/>
    <w:multiLevelType w:val="multilevel"/>
    <w:tmpl w:val="79D4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B2D5F"/>
    <w:multiLevelType w:val="multilevel"/>
    <w:tmpl w:val="85AC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A18E1"/>
    <w:multiLevelType w:val="multilevel"/>
    <w:tmpl w:val="4696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84FA7"/>
    <w:multiLevelType w:val="multilevel"/>
    <w:tmpl w:val="FD64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807BA"/>
    <w:multiLevelType w:val="multilevel"/>
    <w:tmpl w:val="223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D493E"/>
    <w:multiLevelType w:val="multilevel"/>
    <w:tmpl w:val="142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67F03"/>
    <w:multiLevelType w:val="multilevel"/>
    <w:tmpl w:val="B766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00EC4"/>
    <w:multiLevelType w:val="multilevel"/>
    <w:tmpl w:val="50D2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37E8C"/>
    <w:multiLevelType w:val="multilevel"/>
    <w:tmpl w:val="4B68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6E272D"/>
    <w:multiLevelType w:val="multilevel"/>
    <w:tmpl w:val="4B06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6F66A5"/>
    <w:multiLevelType w:val="multilevel"/>
    <w:tmpl w:val="241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E1BB6"/>
    <w:multiLevelType w:val="multilevel"/>
    <w:tmpl w:val="9450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C87DFF"/>
    <w:multiLevelType w:val="multilevel"/>
    <w:tmpl w:val="03EA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190737"/>
    <w:multiLevelType w:val="multilevel"/>
    <w:tmpl w:val="CF94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AC212D"/>
    <w:multiLevelType w:val="multilevel"/>
    <w:tmpl w:val="C4D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A25D5"/>
    <w:multiLevelType w:val="multilevel"/>
    <w:tmpl w:val="08FAD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131AE0"/>
    <w:multiLevelType w:val="multilevel"/>
    <w:tmpl w:val="7AE0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E6F95"/>
    <w:multiLevelType w:val="multilevel"/>
    <w:tmpl w:val="E06E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006F7C"/>
    <w:multiLevelType w:val="multilevel"/>
    <w:tmpl w:val="5276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F65678"/>
    <w:multiLevelType w:val="multilevel"/>
    <w:tmpl w:val="000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A439E"/>
    <w:multiLevelType w:val="multilevel"/>
    <w:tmpl w:val="9424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396E79"/>
    <w:multiLevelType w:val="multilevel"/>
    <w:tmpl w:val="BCB0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FE7272"/>
    <w:multiLevelType w:val="multilevel"/>
    <w:tmpl w:val="BB36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7B76C2"/>
    <w:multiLevelType w:val="multilevel"/>
    <w:tmpl w:val="783E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E458F"/>
    <w:multiLevelType w:val="multilevel"/>
    <w:tmpl w:val="8276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29"/>
  </w:num>
  <w:num w:numId="4">
    <w:abstractNumId w:val="14"/>
  </w:num>
  <w:num w:numId="5">
    <w:abstractNumId w:val="18"/>
  </w:num>
  <w:num w:numId="6">
    <w:abstractNumId w:val="25"/>
  </w:num>
  <w:num w:numId="7">
    <w:abstractNumId w:val="12"/>
  </w:num>
  <w:num w:numId="8">
    <w:abstractNumId w:val="26"/>
  </w:num>
  <w:num w:numId="9">
    <w:abstractNumId w:val="10"/>
  </w:num>
  <w:num w:numId="10">
    <w:abstractNumId w:val="15"/>
  </w:num>
  <w:num w:numId="11">
    <w:abstractNumId w:val="23"/>
  </w:num>
  <w:num w:numId="12">
    <w:abstractNumId w:val="20"/>
  </w:num>
  <w:num w:numId="13">
    <w:abstractNumId w:val="27"/>
  </w:num>
  <w:num w:numId="14">
    <w:abstractNumId w:val="28"/>
  </w:num>
  <w:num w:numId="15">
    <w:abstractNumId w:val="3"/>
  </w:num>
  <w:num w:numId="16">
    <w:abstractNumId w:val="11"/>
  </w:num>
  <w:num w:numId="17">
    <w:abstractNumId w:val="22"/>
  </w:num>
  <w:num w:numId="18">
    <w:abstractNumId w:val="16"/>
  </w:num>
  <w:num w:numId="19">
    <w:abstractNumId w:val="6"/>
  </w:num>
  <w:num w:numId="20">
    <w:abstractNumId w:val="0"/>
  </w:num>
  <w:num w:numId="21">
    <w:abstractNumId w:val="13"/>
  </w:num>
  <w:num w:numId="22">
    <w:abstractNumId w:val="4"/>
  </w:num>
  <w:num w:numId="23">
    <w:abstractNumId w:val="9"/>
  </w:num>
  <w:num w:numId="24">
    <w:abstractNumId w:val="5"/>
  </w:num>
  <w:num w:numId="25">
    <w:abstractNumId w:val="2"/>
  </w:num>
  <w:num w:numId="26">
    <w:abstractNumId w:val="19"/>
  </w:num>
  <w:num w:numId="27">
    <w:abstractNumId w:val="1"/>
  </w:num>
  <w:num w:numId="28">
    <w:abstractNumId w:val="8"/>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B8"/>
    <w:rsid w:val="00116D5B"/>
    <w:rsid w:val="0012230F"/>
    <w:rsid w:val="00921916"/>
    <w:rsid w:val="009273B8"/>
    <w:rsid w:val="00E65F35"/>
    <w:rsid w:val="00E7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2883"/>
  <w15:chartTrackingRefBased/>
  <w15:docId w15:val="{D55AAED3-4302-46A2-BFDF-32108825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1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19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9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19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1916"/>
    <w:rPr>
      <w:b/>
      <w:bCs/>
    </w:rPr>
  </w:style>
  <w:style w:type="paragraph" w:customStyle="1" w:styleId="rtecenter">
    <w:name w:val="rtecenter"/>
    <w:basedOn w:val="a"/>
    <w:rsid w:val="0092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21916"/>
    <w:rPr>
      <w:i/>
      <w:iCs/>
    </w:rPr>
  </w:style>
  <w:style w:type="paragraph" w:customStyle="1" w:styleId="rtejustify">
    <w:name w:val="rtejustify"/>
    <w:basedOn w:val="a"/>
    <w:rsid w:val="00921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92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21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5050">
      <w:bodyDiv w:val="1"/>
      <w:marLeft w:val="0"/>
      <w:marRight w:val="0"/>
      <w:marTop w:val="0"/>
      <w:marBottom w:val="0"/>
      <w:divBdr>
        <w:top w:val="none" w:sz="0" w:space="0" w:color="auto"/>
        <w:left w:val="none" w:sz="0" w:space="0" w:color="auto"/>
        <w:bottom w:val="none" w:sz="0" w:space="0" w:color="auto"/>
        <w:right w:val="none" w:sz="0" w:space="0" w:color="auto"/>
      </w:divBdr>
      <w:divsChild>
        <w:div w:id="1411732286">
          <w:marLeft w:val="0"/>
          <w:marRight w:val="0"/>
          <w:marTop w:val="0"/>
          <w:marBottom w:val="0"/>
          <w:divBdr>
            <w:top w:val="none" w:sz="0" w:space="0" w:color="auto"/>
            <w:left w:val="none" w:sz="0" w:space="0" w:color="auto"/>
            <w:bottom w:val="none" w:sz="0" w:space="0" w:color="auto"/>
            <w:right w:val="none" w:sz="0" w:space="0" w:color="auto"/>
          </w:divBdr>
          <w:divsChild>
            <w:div w:id="1913197596">
              <w:marLeft w:val="0"/>
              <w:marRight w:val="0"/>
              <w:marTop w:val="0"/>
              <w:marBottom w:val="0"/>
              <w:divBdr>
                <w:top w:val="none" w:sz="0" w:space="0" w:color="auto"/>
                <w:left w:val="none" w:sz="0" w:space="0" w:color="auto"/>
                <w:bottom w:val="none" w:sz="0" w:space="0" w:color="auto"/>
                <w:right w:val="none" w:sz="0" w:space="0" w:color="auto"/>
              </w:divBdr>
            </w:div>
            <w:div w:id="298532267">
              <w:marLeft w:val="0"/>
              <w:marRight w:val="0"/>
              <w:marTop w:val="0"/>
              <w:marBottom w:val="0"/>
              <w:divBdr>
                <w:top w:val="none" w:sz="0" w:space="0" w:color="auto"/>
                <w:left w:val="none" w:sz="0" w:space="0" w:color="auto"/>
                <w:bottom w:val="none" w:sz="0" w:space="0" w:color="auto"/>
                <w:right w:val="none" w:sz="0" w:space="0" w:color="auto"/>
              </w:divBdr>
            </w:div>
            <w:div w:id="1470434119">
              <w:marLeft w:val="0"/>
              <w:marRight w:val="0"/>
              <w:marTop w:val="0"/>
              <w:marBottom w:val="0"/>
              <w:divBdr>
                <w:top w:val="none" w:sz="0" w:space="0" w:color="auto"/>
                <w:left w:val="none" w:sz="0" w:space="0" w:color="auto"/>
                <w:bottom w:val="none" w:sz="0" w:space="0" w:color="auto"/>
                <w:right w:val="none" w:sz="0" w:space="0" w:color="auto"/>
              </w:divBdr>
            </w:div>
            <w:div w:id="974674941">
              <w:marLeft w:val="0"/>
              <w:marRight w:val="0"/>
              <w:marTop w:val="0"/>
              <w:marBottom w:val="0"/>
              <w:divBdr>
                <w:top w:val="none" w:sz="0" w:space="0" w:color="auto"/>
                <w:left w:val="none" w:sz="0" w:space="0" w:color="auto"/>
                <w:bottom w:val="none" w:sz="0" w:space="0" w:color="auto"/>
                <w:right w:val="none" w:sz="0" w:space="0" w:color="auto"/>
              </w:divBdr>
            </w:div>
            <w:div w:id="700861051">
              <w:marLeft w:val="0"/>
              <w:marRight w:val="0"/>
              <w:marTop w:val="0"/>
              <w:marBottom w:val="0"/>
              <w:divBdr>
                <w:top w:val="none" w:sz="0" w:space="0" w:color="auto"/>
                <w:left w:val="none" w:sz="0" w:space="0" w:color="auto"/>
                <w:bottom w:val="none" w:sz="0" w:space="0" w:color="auto"/>
                <w:right w:val="none" w:sz="0" w:space="0" w:color="auto"/>
              </w:divBdr>
            </w:div>
            <w:div w:id="1828549920">
              <w:marLeft w:val="0"/>
              <w:marRight w:val="0"/>
              <w:marTop w:val="0"/>
              <w:marBottom w:val="0"/>
              <w:divBdr>
                <w:top w:val="none" w:sz="0" w:space="0" w:color="auto"/>
                <w:left w:val="none" w:sz="0" w:space="0" w:color="auto"/>
                <w:bottom w:val="none" w:sz="0" w:space="0" w:color="auto"/>
                <w:right w:val="none" w:sz="0" w:space="0" w:color="auto"/>
              </w:divBdr>
            </w:div>
            <w:div w:id="495847133">
              <w:marLeft w:val="-567"/>
              <w:marRight w:val="0"/>
              <w:marTop w:val="0"/>
              <w:marBottom w:val="0"/>
              <w:divBdr>
                <w:top w:val="none" w:sz="0" w:space="0" w:color="auto"/>
                <w:left w:val="none" w:sz="0" w:space="0" w:color="auto"/>
                <w:bottom w:val="none" w:sz="0" w:space="0" w:color="auto"/>
                <w:right w:val="none" w:sz="0" w:space="0" w:color="auto"/>
              </w:divBdr>
            </w:div>
            <w:div w:id="1159879003">
              <w:marLeft w:val="0"/>
              <w:marRight w:val="0"/>
              <w:marTop w:val="0"/>
              <w:marBottom w:val="0"/>
              <w:divBdr>
                <w:top w:val="none" w:sz="0" w:space="0" w:color="auto"/>
                <w:left w:val="none" w:sz="0" w:space="0" w:color="auto"/>
                <w:bottom w:val="none" w:sz="0" w:space="0" w:color="auto"/>
                <w:right w:val="none" w:sz="0" w:space="0" w:color="auto"/>
              </w:divBdr>
            </w:div>
            <w:div w:id="634680281">
              <w:marLeft w:val="0"/>
              <w:marRight w:val="0"/>
              <w:marTop w:val="0"/>
              <w:marBottom w:val="0"/>
              <w:divBdr>
                <w:top w:val="none" w:sz="0" w:space="0" w:color="auto"/>
                <w:left w:val="none" w:sz="0" w:space="0" w:color="auto"/>
                <w:bottom w:val="none" w:sz="0" w:space="0" w:color="auto"/>
                <w:right w:val="none" w:sz="0" w:space="0" w:color="auto"/>
              </w:divBdr>
            </w:div>
            <w:div w:id="2098284774">
              <w:marLeft w:val="0"/>
              <w:marRight w:val="0"/>
              <w:marTop w:val="0"/>
              <w:marBottom w:val="0"/>
              <w:divBdr>
                <w:top w:val="none" w:sz="0" w:space="0" w:color="auto"/>
                <w:left w:val="none" w:sz="0" w:space="0" w:color="auto"/>
                <w:bottom w:val="none" w:sz="0" w:space="0" w:color="auto"/>
                <w:right w:val="none" w:sz="0" w:space="0" w:color="auto"/>
              </w:divBdr>
            </w:div>
            <w:div w:id="1231618280">
              <w:marLeft w:val="0"/>
              <w:marRight w:val="0"/>
              <w:marTop w:val="0"/>
              <w:marBottom w:val="0"/>
              <w:divBdr>
                <w:top w:val="none" w:sz="0" w:space="0" w:color="auto"/>
                <w:left w:val="none" w:sz="0" w:space="0" w:color="auto"/>
                <w:bottom w:val="none" w:sz="0" w:space="0" w:color="auto"/>
                <w:right w:val="none" w:sz="0" w:space="0" w:color="auto"/>
              </w:divBdr>
            </w:div>
            <w:div w:id="1399207449">
              <w:marLeft w:val="0"/>
              <w:marRight w:val="0"/>
              <w:marTop w:val="0"/>
              <w:marBottom w:val="0"/>
              <w:divBdr>
                <w:top w:val="none" w:sz="0" w:space="0" w:color="auto"/>
                <w:left w:val="none" w:sz="0" w:space="0" w:color="auto"/>
                <w:bottom w:val="none" w:sz="0" w:space="0" w:color="auto"/>
                <w:right w:val="none" w:sz="0" w:space="0" w:color="auto"/>
              </w:divBdr>
            </w:div>
            <w:div w:id="1754357276">
              <w:marLeft w:val="0"/>
              <w:marRight w:val="0"/>
              <w:marTop w:val="0"/>
              <w:marBottom w:val="0"/>
              <w:divBdr>
                <w:top w:val="none" w:sz="0" w:space="0" w:color="auto"/>
                <w:left w:val="none" w:sz="0" w:space="0" w:color="auto"/>
                <w:bottom w:val="none" w:sz="0" w:space="0" w:color="auto"/>
                <w:right w:val="none" w:sz="0" w:space="0" w:color="auto"/>
              </w:divBdr>
            </w:div>
            <w:div w:id="63994580">
              <w:marLeft w:val="0"/>
              <w:marRight w:val="0"/>
              <w:marTop w:val="0"/>
              <w:marBottom w:val="0"/>
              <w:divBdr>
                <w:top w:val="none" w:sz="0" w:space="0" w:color="auto"/>
                <w:left w:val="none" w:sz="0" w:space="0" w:color="auto"/>
                <w:bottom w:val="none" w:sz="0" w:space="0" w:color="auto"/>
                <w:right w:val="none" w:sz="0" w:space="0" w:color="auto"/>
              </w:divBdr>
            </w:div>
            <w:div w:id="1078939299">
              <w:marLeft w:val="0"/>
              <w:marRight w:val="0"/>
              <w:marTop w:val="0"/>
              <w:marBottom w:val="0"/>
              <w:divBdr>
                <w:top w:val="none" w:sz="0" w:space="0" w:color="auto"/>
                <w:left w:val="none" w:sz="0" w:space="0" w:color="auto"/>
                <w:bottom w:val="none" w:sz="0" w:space="0" w:color="auto"/>
                <w:right w:val="none" w:sz="0" w:space="0" w:color="auto"/>
              </w:divBdr>
            </w:div>
            <w:div w:id="1877423501">
              <w:marLeft w:val="0"/>
              <w:marRight w:val="0"/>
              <w:marTop w:val="0"/>
              <w:marBottom w:val="0"/>
              <w:divBdr>
                <w:top w:val="none" w:sz="0" w:space="0" w:color="auto"/>
                <w:left w:val="none" w:sz="0" w:space="0" w:color="auto"/>
                <w:bottom w:val="none" w:sz="0" w:space="0" w:color="auto"/>
                <w:right w:val="none" w:sz="0" w:space="0" w:color="auto"/>
              </w:divBdr>
            </w:div>
            <w:div w:id="1778788848">
              <w:marLeft w:val="0"/>
              <w:marRight w:val="0"/>
              <w:marTop w:val="0"/>
              <w:marBottom w:val="0"/>
              <w:divBdr>
                <w:top w:val="none" w:sz="0" w:space="0" w:color="auto"/>
                <w:left w:val="none" w:sz="0" w:space="0" w:color="auto"/>
                <w:bottom w:val="none" w:sz="0" w:space="0" w:color="auto"/>
                <w:right w:val="none" w:sz="0" w:space="0" w:color="auto"/>
              </w:divBdr>
            </w:div>
            <w:div w:id="1888711930">
              <w:marLeft w:val="0"/>
              <w:marRight w:val="0"/>
              <w:marTop w:val="0"/>
              <w:marBottom w:val="0"/>
              <w:divBdr>
                <w:top w:val="none" w:sz="0" w:space="0" w:color="auto"/>
                <w:left w:val="none" w:sz="0" w:space="0" w:color="auto"/>
                <w:bottom w:val="none" w:sz="0" w:space="0" w:color="auto"/>
                <w:right w:val="none" w:sz="0" w:space="0" w:color="auto"/>
              </w:divBdr>
            </w:div>
            <w:div w:id="1294824127">
              <w:marLeft w:val="0"/>
              <w:marRight w:val="0"/>
              <w:marTop w:val="0"/>
              <w:marBottom w:val="0"/>
              <w:divBdr>
                <w:top w:val="none" w:sz="0" w:space="0" w:color="auto"/>
                <w:left w:val="none" w:sz="0" w:space="0" w:color="auto"/>
                <w:bottom w:val="none" w:sz="0" w:space="0" w:color="auto"/>
                <w:right w:val="none" w:sz="0" w:space="0" w:color="auto"/>
              </w:divBdr>
            </w:div>
            <w:div w:id="849221914">
              <w:marLeft w:val="0"/>
              <w:marRight w:val="0"/>
              <w:marTop w:val="0"/>
              <w:marBottom w:val="0"/>
              <w:divBdr>
                <w:top w:val="none" w:sz="0" w:space="0" w:color="auto"/>
                <w:left w:val="none" w:sz="0" w:space="0" w:color="auto"/>
                <w:bottom w:val="none" w:sz="0" w:space="0" w:color="auto"/>
                <w:right w:val="none" w:sz="0" w:space="0" w:color="auto"/>
              </w:divBdr>
            </w:div>
            <w:div w:id="151534187">
              <w:marLeft w:val="0"/>
              <w:marRight w:val="0"/>
              <w:marTop w:val="0"/>
              <w:marBottom w:val="0"/>
              <w:divBdr>
                <w:top w:val="none" w:sz="0" w:space="0" w:color="auto"/>
                <w:left w:val="none" w:sz="0" w:space="0" w:color="auto"/>
                <w:bottom w:val="none" w:sz="0" w:space="0" w:color="auto"/>
                <w:right w:val="none" w:sz="0" w:space="0" w:color="auto"/>
              </w:divBdr>
            </w:div>
            <w:div w:id="985207314">
              <w:marLeft w:val="0"/>
              <w:marRight w:val="0"/>
              <w:marTop w:val="0"/>
              <w:marBottom w:val="0"/>
              <w:divBdr>
                <w:top w:val="none" w:sz="0" w:space="0" w:color="auto"/>
                <w:left w:val="none" w:sz="0" w:space="0" w:color="auto"/>
                <w:bottom w:val="none" w:sz="0" w:space="0" w:color="auto"/>
                <w:right w:val="none" w:sz="0" w:space="0" w:color="auto"/>
              </w:divBdr>
            </w:div>
            <w:div w:id="1320496522">
              <w:marLeft w:val="0"/>
              <w:marRight w:val="0"/>
              <w:marTop w:val="0"/>
              <w:marBottom w:val="0"/>
              <w:divBdr>
                <w:top w:val="none" w:sz="0" w:space="0" w:color="auto"/>
                <w:left w:val="none" w:sz="0" w:space="0" w:color="auto"/>
                <w:bottom w:val="none" w:sz="0" w:space="0" w:color="auto"/>
                <w:right w:val="none" w:sz="0" w:space="0" w:color="auto"/>
              </w:divBdr>
            </w:div>
            <w:div w:id="160660606">
              <w:marLeft w:val="0"/>
              <w:marRight w:val="0"/>
              <w:marTop w:val="0"/>
              <w:marBottom w:val="0"/>
              <w:divBdr>
                <w:top w:val="none" w:sz="0" w:space="0" w:color="auto"/>
                <w:left w:val="none" w:sz="0" w:space="0" w:color="auto"/>
                <w:bottom w:val="none" w:sz="0" w:space="0" w:color="auto"/>
                <w:right w:val="none" w:sz="0" w:space="0" w:color="auto"/>
              </w:divBdr>
            </w:div>
            <w:div w:id="348682458">
              <w:marLeft w:val="0"/>
              <w:marRight w:val="0"/>
              <w:marTop w:val="0"/>
              <w:marBottom w:val="0"/>
              <w:divBdr>
                <w:top w:val="none" w:sz="0" w:space="0" w:color="auto"/>
                <w:left w:val="none" w:sz="0" w:space="0" w:color="auto"/>
                <w:bottom w:val="none" w:sz="0" w:space="0" w:color="auto"/>
                <w:right w:val="none" w:sz="0" w:space="0" w:color="auto"/>
              </w:divBdr>
            </w:div>
            <w:div w:id="1887178489">
              <w:marLeft w:val="0"/>
              <w:marRight w:val="0"/>
              <w:marTop w:val="0"/>
              <w:marBottom w:val="0"/>
              <w:divBdr>
                <w:top w:val="none" w:sz="0" w:space="0" w:color="auto"/>
                <w:left w:val="none" w:sz="0" w:space="0" w:color="auto"/>
                <w:bottom w:val="none" w:sz="0" w:space="0" w:color="auto"/>
                <w:right w:val="none" w:sz="0" w:space="0" w:color="auto"/>
              </w:divBdr>
            </w:div>
            <w:div w:id="888301246">
              <w:marLeft w:val="0"/>
              <w:marRight w:val="0"/>
              <w:marTop w:val="0"/>
              <w:marBottom w:val="0"/>
              <w:divBdr>
                <w:top w:val="none" w:sz="0" w:space="0" w:color="auto"/>
                <w:left w:val="none" w:sz="0" w:space="0" w:color="auto"/>
                <w:bottom w:val="none" w:sz="0" w:space="0" w:color="auto"/>
                <w:right w:val="none" w:sz="0" w:space="0" w:color="auto"/>
              </w:divBdr>
            </w:div>
            <w:div w:id="500241463">
              <w:marLeft w:val="0"/>
              <w:marRight w:val="0"/>
              <w:marTop w:val="0"/>
              <w:marBottom w:val="0"/>
              <w:divBdr>
                <w:top w:val="none" w:sz="0" w:space="0" w:color="auto"/>
                <w:left w:val="none" w:sz="0" w:space="0" w:color="auto"/>
                <w:bottom w:val="none" w:sz="0" w:space="0" w:color="auto"/>
                <w:right w:val="none" w:sz="0" w:space="0" w:color="auto"/>
              </w:divBdr>
            </w:div>
            <w:div w:id="543251842">
              <w:marLeft w:val="0"/>
              <w:marRight w:val="0"/>
              <w:marTop w:val="0"/>
              <w:marBottom w:val="0"/>
              <w:divBdr>
                <w:top w:val="none" w:sz="0" w:space="0" w:color="auto"/>
                <w:left w:val="none" w:sz="0" w:space="0" w:color="auto"/>
                <w:bottom w:val="none" w:sz="0" w:space="0" w:color="auto"/>
                <w:right w:val="none" w:sz="0" w:space="0" w:color="auto"/>
              </w:divBdr>
            </w:div>
            <w:div w:id="1952514641">
              <w:marLeft w:val="720"/>
              <w:marRight w:val="0"/>
              <w:marTop w:val="0"/>
              <w:marBottom w:val="0"/>
              <w:divBdr>
                <w:top w:val="none" w:sz="0" w:space="0" w:color="auto"/>
                <w:left w:val="none" w:sz="0" w:space="0" w:color="auto"/>
                <w:bottom w:val="none" w:sz="0" w:space="0" w:color="auto"/>
                <w:right w:val="none" w:sz="0" w:space="0" w:color="auto"/>
              </w:divBdr>
            </w:div>
            <w:div w:id="1490632264">
              <w:marLeft w:val="0"/>
              <w:marRight w:val="0"/>
              <w:marTop w:val="0"/>
              <w:marBottom w:val="0"/>
              <w:divBdr>
                <w:top w:val="none" w:sz="0" w:space="0" w:color="auto"/>
                <w:left w:val="none" w:sz="0" w:space="0" w:color="auto"/>
                <w:bottom w:val="none" w:sz="0" w:space="0" w:color="auto"/>
                <w:right w:val="none" w:sz="0" w:space="0" w:color="auto"/>
              </w:divBdr>
            </w:div>
            <w:div w:id="1650137347">
              <w:marLeft w:val="0"/>
              <w:marRight w:val="0"/>
              <w:marTop w:val="0"/>
              <w:marBottom w:val="0"/>
              <w:divBdr>
                <w:top w:val="none" w:sz="0" w:space="0" w:color="auto"/>
                <w:left w:val="none" w:sz="0" w:space="0" w:color="auto"/>
                <w:bottom w:val="none" w:sz="0" w:space="0" w:color="auto"/>
                <w:right w:val="none" w:sz="0" w:space="0" w:color="auto"/>
              </w:divBdr>
            </w:div>
            <w:div w:id="379285680">
              <w:marLeft w:val="0"/>
              <w:marRight w:val="0"/>
              <w:marTop w:val="0"/>
              <w:marBottom w:val="0"/>
              <w:divBdr>
                <w:top w:val="none" w:sz="0" w:space="0" w:color="auto"/>
                <w:left w:val="none" w:sz="0" w:space="0" w:color="auto"/>
                <w:bottom w:val="none" w:sz="0" w:space="0" w:color="auto"/>
                <w:right w:val="none" w:sz="0" w:space="0" w:color="auto"/>
              </w:divBdr>
            </w:div>
            <w:div w:id="1503230092">
              <w:marLeft w:val="0"/>
              <w:marRight w:val="0"/>
              <w:marTop w:val="0"/>
              <w:marBottom w:val="0"/>
              <w:divBdr>
                <w:top w:val="none" w:sz="0" w:space="0" w:color="auto"/>
                <w:left w:val="none" w:sz="0" w:space="0" w:color="auto"/>
                <w:bottom w:val="none" w:sz="0" w:space="0" w:color="auto"/>
                <w:right w:val="none" w:sz="0" w:space="0" w:color="auto"/>
              </w:divBdr>
            </w:div>
            <w:div w:id="1300501488">
              <w:marLeft w:val="0"/>
              <w:marRight w:val="0"/>
              <w:marTop w:val="0"/>
              <w:marBottom w:val="0"/>
              <w:divBdr>
                <w:top w:val="none" w:sz="0" w:space="0" w:color="auto"/>
                <w:left w:val="none" w:sz="0" w:space="0" w:color="auto"/>
                <w:bottom w:val="none" w:sz="0" w:space="0" w:color="auto"/>
                <w:right w:val="none" w:sz="0" w:space="0" w:color="auto"/>
              </w:divBdr>
            </w:div>
            <w:div w:id="1756390105">
              <w:marLeft w:val="0"/>
              <w:marRight w:val="0"/>
              <w:marTop w:val="0"/>
              <w:marBottom w:val="0"/>
              <w:divBdr>
                <w:top w:val="none" w:sz="0" w:space="0" w:color="auto"/>
                <w:left w:val="none" w:sz="0" w:space="0" w:color="auto"/>
                <w:bottom w:val="none" w:sz="0" w:space="0" w:color="auto"/>
                <w:right w:val="none" w:sz="0" w:space="0" w:color="auto"/>
              </w:divBdr>
            </w:div>
            <w:div w:id="469060560">
              <w:marLeft w:val="0"/>
              <w:marRight w:val="0"/>
              <w:marTop w:val="0"/>
              <w:marBottom w:val="0"/>
              <w:divBdr>
                <w:top w:val="none" w:sz="0" w:space="0" w:color="auto"/>
                <w:left w:val="none" w:sz="0" w:space="0" w:color="auto"/>
                <w:bottom w:val="none" w:sz="0" w:space="0" w:color="auto"/>
                <w:right w:val="none" w:sz="0" w:space="0" w:color="auto"/>
              </w:divBdr>
            </w:div>
            <w:div w:id="258294058">
              <w:marLeft w:val="0"/>
              <w:marRight w:val="0"/>
              <w:marTop w:val="0"/>
              <w:marBottom w:val="0"/>
              <w:divBdr>
                <w:top w:val="none" w:sz="0" w:space="0" w:color="auto"/>
                <w:left w:val="none" w:sz="0" w:space="0" w:color="auto"/>
                <w:bottom w:val="none" w:sz="0" w:space="0" w:color="auto"/>
                <w:right w:val="none" w:sz="0" w:space="0" w:color="auto"/>
              </w:divBdr>
            </w:div>
            <w:div w:id="1770199503">
              <w:marLeft w:val="0"/>
              <w:marRight w:val="0"/>
              <w:marTop w:val="0"/>
              <w:marBottom w:val="0"/>
              <w:divBdr>
                <w:top w:val="none" w:sz="0" w:space="0" w:color="auto"/>
                <w:left w:val="none" w:sz="0" w:space="0" w:color="auto"/>
                <w:bottom w:val="none" w:sz="0" w:space="0" w:color="auto"/>
                <w:right w:val="none" w:sz="0" w:space="0" w:color="auto"/>
              </w:divBdr>
            </w:div>
            <w:div w:id="1409107590">
              <w:marLeft w:val="0"/>
              <w:marRight w:val="0"/>
              <w:marTop w:val="0"/>
              <w:marBottom w:val="0"/>
              <w:divBdr>
                <w:top w:val="none" w:sz="0" w:space="0" w:color="auto"/>
                <w:left w:val="none" w:sz="0" w:space="0" w:color="auto"/>
                <w:bottom w:val="none" w:sz="0" w:space="0" w:color="auto"/>
                <w:right w:val="none" w:sz="0" w:space="0" w:color="auto"/>
              </w:divBdr>
            </w:div>
            <w:div w:id="707531557">
              <w:marLeft w:val="0"/>
              <w:marRight w:val="0"/>
              <w:marTop w:val="0"/>
              <w:marBottom w:val="0"/>
              <w:divBdr>
                <w:top w:val="none" w:sz="0" w:space="0" w:color="auto"/>
                <w:left w:val="none" w:sz="0" w:space="0" w:color="auto"/>
                <w:bottom w:val="none" w:sz="0" w:space="0" w:color="auto"/>
                <w:right w:val="none" w:sz="0" w:space="0" w:color="auto"/>
              </w:divBdr>
            </w:div>
            <w:div w:id="283079272">
              <w:marLeft w:val="0"/>
              <w:marRight w:val="0"/>
              <w:marTop w:val="0"/>
              <w:marBottom w:val="0"/>
              <w:divBdr>
                <w:top w:val="none" w:sz="0" w:space="0" w:color="auto"/>
                <w:left w:val="none" w:sz="0" w:space="0" w:color="auto"/>
                <w:bottom w:val="none" w:sz="0" w:space="0" w:color="auto"/>
                <w:right w:val="none" w:sz="0" w:space="0" w:color="auto"/>
              </w:divBdr>
            </w:div>
            <w:div w:id="596057197">
              <w:marLeft w:val="0"/>
              <w:marRight w:val="0"/>
              <w:marTop w:val="0"/>
              <w:marBottom w:val="0"/>
              <w:divBdr>
                <w:top w:val="none" w:sz="0" w:space="0" w:color="auto"/>
                <w:left w:val="none" w:sz="0" w:space="0" w:color="auto"/>
                <w:bottom w:val="none" w:sz="0" w:space="0" w:color="auto"/>
                <w:right w:val="none" w:sz="0" w:space="0" w:color="auto"/>
              </w:divBdr>
            </w:div>
            <w:div w:id="147983743">
              <w:marLeft w:val="0"/>
              <w:marRight w:val="0"/>
              <w:marTop w:val="0"/>
              <w:marBottom w:val="0"/>
              <w:divBdr>
                <w:top w:val="none" w:sz="0" w:space="0" w:color="auto"/>
                <w:left w:val="none" w:sz="0" w:space="0" w:color="auto"/>
                <w:bottom w:val="none" w:sz="0" w:space="0" w:color="auto"/>
                <w:right w:val="none" w:sz="0" w:space="0" w:color="auto"/>
              </w:divBdr>
            </w:div>
            <w:div w:id="1593705367">
              <w:marLeft w:val="0"/>
              <w:marRight w:val="0"/>
              <w:marTop w:val="0"/>
              <w:marBottom w:val="0"/>
              <w:divBdr>
                <w:top w:val="none" w:sz="0" w:space="0" w:color="auto"/>
                <w:left w:val="none" w:sz="0" w:space="0" w:color="auto"/>
                <w:bottom w:val="none" w:sz="0" w:space="0" w:color="auto"/>
                <w:right w:val="none" w:sz="0" w:space="0" w:color="auto"/>
              </w:divBdr>
            </w:div>
            <w:div w:id="2146004768">
              <w:marLeft w:val="0"/>
              <w:marRight w:val="0"/>
              <w:marTop w:val="0"/>
              <w:marBottom w:val="0"/>
              <w:divBdr>
                <w:top w:val="none" w:sz="0" w:space="0" w:color="auto"/>
                <w:left w:val="none" w:sz="0" w:space="0" w:color="auto"/>
                <w:bottom w:val="none" w:sz="0" w:space="0" w:color="auto"/>
                <w:right w:val="none" w:sz="0" w:space="0" w:color="auto"/>
              </w:divBdr>
            </w:div>
            <w:div w:id="1163618237">
              <w:marLeft w:val="567"/>
              <w:marRight w:val="0"/>
              <w:marTop w:val="0"/>
              <w:marBottom w:val="0"/>
              <w:divBdr>
                <w:top w:val="none" w:sz="0" w:space="0" w:color="auto"/>
                <w:left w:val="none" w:sz="0" w:space="0" w:color="auto"/>
                <w:bottom w:val="none" w:sz="0" w:space="0" w:color="auto"/>
                <w:right w:val="none" w:sz="0" w:space="0" w:color="auto"/>
              </w:divBdr>
            </w:div>
            <w:div w:id="2019231313">
              <w:marLeft w:val="0"/>
              <w:marRight w:val="0"/>
              <w:marTop w:val="0"/>
              <w:marBottom w:val="0"/>
              <w:divBdr>
                <w:top w:val="none" w:sz="0" w:space="0" w:color="auto"/>
                <w:left w:val="none" w:sz="0" w:space="0" w:color="auto"/>
                <w:bottom w:val="none" w:sz="0" w:space="0" w:color="auto"/>
                <w:right w:val="none" w:sz="0" w:space="0" w:color="auto"/>
              </w:divBdr>
            </w:div>
            <w:div w:id="921337690">
              <w:marLeft w:val="0"/>
              <w:marRight w:val="0"/>
              <w:marTop w:val="0"/>
              <w:marBottom w:val="0"/>
              <w:divBdr>
                <w:top w:val="none" w:sz="0" w:space="0" w:color="auto"/>
                <w:left w:val="none" w:sz="0" w:space="0" w:color="auto"/>
                <w:bottom w:val="none" w:sz="0" w:space="0" w:color="auto"/>
                <w:right w:val="none" w:sz="0" w:space="0" w:color="auto"/>
              </w:divBdr>
            </w:div>
            <w:div w:id="1569151568">
              <w:marLeft w:val="0"/>
              <w:marRight w:val="0"/>
              <w:marTop w:val="0"/>
              <w:marBottom w:val="0"/>
              <w:divBdr>
                <w:top w:val="none" w:sz="0" w:space="0" w:color="auto"/>
                <w:left w:val="none" w:sz="0" w:space="0" w:color="auto"/>
                <w:bottom w:val="none" w:sz="0" w:space="0" w:color="auto"/>
                <w:right w:val="none" w:sz="0" w:space="0" w:color="auto"/>
              </w:divBdr>
            </w:div>
            <w:div w:id="1604536046">
              <w:marLeft w:val="0"/>
              <w:marRight w:val="0"/>
              <w:marTop w:val="0"/>
              <w:marBottom w:val="0"/>
              <w:divBdr>
                <w:top w:val="none" w:sz="0" w:space="0" w:color="auto"/>
                <w:left w:val="none" w:sz="0" w:space="0" w:color="auto"/>
                <w:bottom w:val="none" w:sz="0" w:space="0" w:color="auto"/>
                <w:right w:val="none" w:sz="0" w:space="0" w:color="auto"/>
              </w:divBdr>
            </w:div>
            <w:div w:id="1069692244">
              <w:marLeft w:val="0"/>
              <w:marRight w:val="0"/>
              <w:marTop w:val="0"/>
              <w:marBottom w:val="0"/>
              <w:divBdr>
                <w:top w:val="none" w:sz="0" w:space="0" w:color="auto"/>
                <w:left w:val="none" w:sz="0" w:space="0" w:color="auto"/>
                <w:bottom w:val="none" w:sz="0" w:space="0" w:color="auto"/>
                <w:right w:val="none" w:sz="0" w:space="0" w:color="auto"/>
              </w:divBdr>
            </w:div>
          </w:divsChild>
        </w:div>
        <w:div w:id="580138885">
          <w:marLeft w:val="0"/>
          <w:marRight w:val="0"/>
          <w:marTop w:val="0"/>
          <w:marBottom w:val="0"/>
          <w:divBdr>
            <w:top w:val="none" w:sz="0" w:space="0" w:color="auto"/>
            <w:left w:val="none" w:sz="0" w:space="0" w:color="auto"/>
            <w:bottom w:val="none" w:sz="0" w:space="0" w:color="auto"/>
            <w:right w:val="none" w:sz="0" w:space="0" w:color="auto"/>
          </w:divBdr>
        </w:div>
        <w:div w:id="250088670">
          <w:marLeft w:val="0"/>
          <w:marRight w:val="0"/>
          <w:marTop w:val="0"/>
          <w:marBottom w:val="0"/>
          <w:divBdr>
            <w:top w:val="none" w:sz="0" w:space="0" w:color="auto"/>
            <w:left w:val="none" w:sz="0" w:space="0" w:color="auto"/>
            <w:bottom w:val="none" w:sz="0" w:space="0" w:color="auto"/>
            <w:right w:val="none" w:sz="0" w:space="0" w:color="auto"/>
          </w:divBdr>
        </w:div>
        <w:div w:id="804395286">
          <w:marLeft w:val="0"/>
          <w:marRight w:val="0"/>
          <w:marTop w:val="0"/>
          <w:marBottom w:val="0"/>
          <w:divBdr>
            <w:top w:val="none" w:sz="0" w:space="0" w:color="auto"/>
            <w:left w:val="none" w:sz="0" w:space="0" w:color="auto"/>
            <w:bottom w:val="none" w:sz="0" w:space="0" w:color="auto"/>
            <w:right w:val="none" w:sz="0" w:space="0" w:color="auto"/>
          </w:divBdr>
        </w:div>
        <w:div w:id="2079551176">
          <w:marLeft w:val="0"/>
          <w:marRight w:val="0"/>
          <w:marTop w:val="0"/>
          <w:marBottom w:val="0"/>
          <w:divBdr>
            <w:top w:val="none" w:sz="0" w:space="0" w:color="auto"/>
            <w:left w:val="none" w:sz="0" w:space="0" w:color="auto"/>
            <w:bottom w:val="none" w:sz="0" w:space="0" w:color="auto"/>
            <w:right w:val="none" w:sz="0" w:space="0" w:color="auto"/>
          </w:divBdr>
        </w:div>
        <w:div w:id="665982957">
          <w:marLeft w:val="0"/>
          <w:marRight w:val="0"/>
          <w:marTop w:val="0"/>
          <w:marBottom w:val="0"/>
          <w:divBdr>
            <w:top w:val="none" w:sz="0" w:space="0" w:color="auto"/>
            <w:left w:val="none" w:sz="0" w:space="0" w:color="auto"/>
            <w:bottom w:val="none" w:sz="0" w:space="0" w:color="auto"/>
            <w:right w:val="none" w:sz="0" w:space="0" w:color="auto"/>
          </w:divBdr>
        </w:div>
        <w:div w:id="1710105652">
          <w:marLeft w:val="0"/>
          <w:marRight w:val="0"/>
          <w:marTop w:val="0"/>
          <w:marBottom w:val="0"/>
          <w:divBdr>
            <w:top w:val="none" w:sz="0" w:space="0" w:color="auto"/>
            <w:left w:val="none" w:sz="0" w:space="0" w:color="auto"/>
            <w:bottom w:val="none" w:sz="0" w:space="0" w:color="auto"/>
            <w:right w:val="none" w:sz="0" w:space="0" w:color="auto"/>
          </w:divBdr>
        </w:div>
        <w:div w:id="1681539480">
          <w:marLeft w:val="0"/>
          <w:marRight w:val="0"/>
          <w:marTop w:val="0"/>
          <w:marBottom w:val="0"/>
          <w:divBdr>
            <w:top w:val="none" w:sz="0" w:space="0" w:color="auto"/>
            <w:left w:val="none" w:sz="0" w:space="0" w:color="auto"/>
            <w:bottom w:val="none" w:sz="0" w:space="0" w:color="auto"/>
            <w:right w:val="none" w:sz="0" w:space="0" w:color="auto"/>
          </w:divBdr>
        </w:div>
        <w:div w:id="1999923881">
          <w:marLeft w:val="0"/>
          <w:marRight w:val="0"/>
          <w:marTop w:val="0"/>
          <w:marBottom w:val="0"/>
          <w:divBdr>
            <w:top w:val="none" w:sz="0" w:space="0" w:color="auto"/>
            <w:left w:val="none" w:sz="0" w:space="0" w:color="auto"/>
            <w:bottom w:val="none" w:sz="0" w:space="0" w:color="auto"/>
            <w:right w:val="none" w:sz="0" w:space="0" w:color="auto"/>
          </w:divBdr>
        </w:div>
        <w:div w:id="1951813759">
          <w:marLeft w:val="0"/>
          <w:marRight w:val="0"/>
          <w:marTop w:val="0"/>
          <w:marBottom w:val="0"/>
          <w:divBdr>
            <w:top w:val="none" w:sz="0" w:space="0" w:color="auto"/>
            <w:left w:val="none" w:sz="0" w:space="0" w:color="auto"/>
            <w:bottom w:val="none" w:sz="0" w:space="0" w:color="auto"/>
            <w:right w:val="none" w:sz="0" w:space="0" w:color="auto"/>
          </w:divBdr>
        </w:div>
        <w:div w:id="661084604">
          <w:marLeft w:val="0"/>
          <w:marRight w:val="0"/>
          <w:marTop w:val="0"/>
          <w:marBottom w:val="0"/>
          <w:divBdr>
            <w:top w:val="none" w:sz="0" w:space="0" w:color="auto"/>
            <w:left w:val="none" w:sz="0" w:space="0" w:color="auto"/>
            <w:bottom w:val="none" w:sz="0" w:space="0" w:color="auto"/>
            <w:right w:val="none" w:sz="0" w:space="0" w:color="auto"/>
          </w:divBdr>
        </w:div>
        <w:div w:id="674497427">
          <w:marLeft w:val="0"/>
          <w:marRight w:val="0"/>
          <w:marTop w:val="0"/>
          <w:marBottom w:val="0"/>
          <w:divBdr>
            <w:top w:val="none" w:sz="0" w:space="0" w:color="auto"/>
            <w:left w:val="none" w:sz="0" w:space="0" w:color="auto"/>
            <w:bottom w:val="none" w:sz="0" w:space="0" w:color="auto"/>
            <w:right w:val="none" w:sz="0" w:space="0" w:color="auto"/>
          </w:divBdr>
        </w:div>
        <w:div w:id="959848135">
          <w:marLeft w:val="0"/>
          <w:marRight w:val="0"/>
          <w:marTop w:val="0"/>
          <w:marBottom w:val="0"/>
          <w:divBdr>
            <w:top w:val="none" w:sz="0" w:space="0" w:color="auto"/>
            <w:left w:val="none" w:sz="0" w:space="0" w:color="auto"/>
            <w:bottom w:val="none" w:sz="0" w:space="0" w:color="auto"/>
            <w:right w:val="none" w:sz="0" w:space="0" w:color="auto"/>
          </w:divBdr>
        </w:div>
        <w:div w:id="1169905834">
          <w:marLeft w:val="0"/>
          <w:marRight w:val="0"/>
          <w:marTop w:val="0"/>
          <w:marBottom w:val="0"/>
          <w:divBdr>
            <w:top w:val="none" w:sz="0" w:space="0" w:color="auto"/>
            <w:left w:val="none" w:sz="0" w:space="0" w:color="auto"/>
            <w:bottom w:val="none" w:sz="0" w:space="0" w:color="auto"/>
            <w:right w:val="none" w:sz="0" w:space="0" w:color="auto"/>
          </w:divBdr>
        </w:div>
        <w:div w:id="354112438">
          <w:marLeft w:val="0"/>
          <w:marRight w:val="0"/>
          <w:marTop w:val="0"/>
          <w:marBottom w:val="0"/>
          <w:divBdr>
            <w:top w:val="none" w:sz="0" w:space="0" w:color="auto"/>
            <w:left w:val="none" w:sz="0" w:space="0" w:color="auto"/>
            <w:bottom w:val="none" w:sz="0" w:space="0" w:color="auto"/>
            <w:right w:val="none" w:sz="0" w:space="0" w:color="auto"/>
          </w:divBdr>
        </w:div>
        <w:div w:id="179243027">
          <w:marLeft w:val="0"/>
          <w:marRight w:val="0"/>
          <w:marTop w:val="0"/>
          <w:marBottom w:val="0"/>
          <w:divBdr>
            <w:top w:val="none" w:sz="0" w:space="0" w:color="auto"/>
            <w:left w:val="none" w:sz="0" w:space="0" w:color="auto"/>
            <w:bottom w:val="none" w:sz="0" w:space="0" w:color="auto"/>
            <w:right w:val="none" w:sz="0" w:space="0" w:color="auto"/>
          </w:divBdr>
        </w:div>
        <w:div w:id="1566406268">
          <w:marLeft w:val="0"/>
          <w:marRight w:val="0"/>
          <w:marTop w:val="0"/>
          <w:marBottom w:val="0"/>
          <w:divBdr>
            <w:top w:val="none" w:sz="0" w:space="0" w:color="auto"/>
            <w:left w:val="none" w:sz="0" w:space="0" w:color="auto"/>
            <w:bottom w:val="none" w:sz="0" w:space="0" w:color="auto"/>
            <w:right w:val="none" w:sz="0" w:space="0" w:color="auto"/>
          </w:divBdr>
        </w:div>
        <w:div w:id="538779896">
          <w:marLeft w:val="0"/>
          <w:marRight w:val="0"/>
          <w:marTop w:val="0"/>
          <w:marBottom w:val="0"/>
          <w:divBdr>
            <w:top w:val="none" w:sz="0" w:space="0" w:color="auto"/>
            <w:left w:val="none" w:sz="0" w:space="0" w:color="auto"/>
            <w:bottom w:val="none" w:sz="0" w:space="0" w:color="auto"/>
            <w:right w:val="none" w:sz="0" w:space="0" w:color="auto"/>
          </w:divBdr>
        </w:div>
        <w:div w:id="1677997250">
          <w:marLeft w:val="0"/>
          <w:marRight w:val="0"/>
          <w:marTop w:val="0"/>
          <w:marBottom w:val="0"/>
          <w:divBdr>
            <w:top w:val="none" w:sz="0" w:space="0" w:color="auto"/>
            <w:left w:val="none" w:sz="0" w:space="0" w:color="auto"/>
            <w:bottom w:val="none" w:sz="0" w:space="0" w:color="auto"/>
            <w:right w:val="none" w:sz="0" w:space="0" w:color="auto"/>
          </w:divBdr>
        </w:div>
        <w:div w:id="171457017">
          <w:marLeft w:val="0"/>
          <w:marRight w:val="0"/>
          <w:marTop w:val="0"/>
          <w:marBottom w:val="0"/>
          <w:divBdr>
            <w:top w:val="none" w:sz="0" w:space="0" w:color="auto"/>
            <w:left w:val="none" w:sz="0" w:space="0" w:color="auto"/>
            <w:bottom w:val="none" w:sz="0" w:space="0" w:color="auto"/>
            <w:right w:val="none" w:sz="0" w:space="0" w:color="auto"/>
          </w:divBdr>
        </w:div>
        <w:div w:id="525605155">
          <w:marLeft w:val="0"/>
          <w:marRight w:val="0"/>
          <w:marTop w:val="0"/>
          <w:marBottom w:val="0"/>
          <w:divBdr>
            <w:top w:val="none" w:sz="0" w:space="0" w:color="auto"/>
            <w:left w:val="none" w:sz="0" w:space="0" w:color="auto"/>
            <w:bottom w:val="none" w:sz="0" w:space="0" w:color="auto"/>
            <w:right w:val="none" w:sz="0" w:space="0" w:color="auto"/>
          </w:divBdr>
        </w:div>
        <w:div w:id="1918173833">
          <w:marLeft w:val="0"/>
          <w:marRight w:val="0"/>
          <w:marTop w:val="0"/>
          <w:marBottom w:val="0"/>
          <w:divBdr>
            <w:top w:val="none" w:sz="0" w:space="0" w:color="auto"/>
            <w:left w:val="none" w:sz="0" w:space="0" w:color="auto"/>
            <w:bottom w:val="none" w:sz="0" w:space="0" w:color="auto"/>
            <w:right w:val="none" w:sz="0" w:space="0" w:color="auto"/>
          </w:divBdr>
        </w:div>
        <w:div w:id="1233853100">
          <w:marLeft w:val="0"/>
          <w:marRight w:val="0"/>
          <w:marTop w:val="0"/>
          <w:marBottom w:val="0"/>
          <w:divBdr>
            <w:top w:val="none" w:sz="0" w:space="0" w:color="auto"/>
            <w:left w:val="none" w:sz="0" w:space="0" w:color="auto"/>
            <w:bottom w:val="none" w:sz="0" w:space="0" w:color="auto"/>
            <w:right w:val="none" w:sz="0" w:space="0" w:color="auto"/>
          </w:divBdr>
        </w:div>
        <w:div w:id="1359310164">
          <w:marLeft w:val="0"/>
          <w:marRight w:val="0"/>
          <w:marTop w:val="0"/>
          <w:marBottom w:val="0"/>
          <w:divBdr>
            <w:top w:val="none" w:sz="0" w:space="0" w:color="auto"/>
            <w:left w:val="none" w:sz="0" w:space="0" w:color="auto"/>
            <w:bottom w:val="none" w:sz="0" w:space="0" w:color="auto"/>
            <w:right w:val="none" w:sz="0" w:space="0" w:color="auto"/>
          </w:divBdr>
        </w:div>
        <w:div w:id="1311131042">
          <w:marLeft w:val="0"/>
          <w:marRight w:val="0"/>
          <w:marTop w:val="0"/>
          <w:marBottom w:val="0"/>
          <w:divBdr>
            <w:top w:val="none" w:sz="0" w:space="0" w:color="auto"/>
            <w:left w:val="none" w:sz="0" w:space="0" w:color="auto"/>
            <w:bottom w:val="none" w:sz="0" w:space="0" w:color="auto"/>
            <w:right w:val="none" w:sz="0" w:space="0" w:color="auto"/>
          </w:divBdr>
        </w:div>
        <w:div w:id="1725326779">
          <w:marLeft w:val="0"/>
          <w:marRight w:val="0"/>
          <w:marTop w:val="0"/>
          <w:marBottom w:val="0"/>
          <w:divBdr>
            <w:top w:val="none" w:sz="0" w:space="0" w:color="auto"/>
            <w:left w:val="none" w:sz="0" w:space="0" w:color="auto"/>
            <w:bottom w:val="none" w:sz="0" w:space="0" w:color="auto"/>
            <w:right w:val="none" w:sz="0" w:space="0" w:color="auto"/>
          </w:divBdr>
        </w:div>
        <w:div w:id="1636445544">
          <w:marLeft w:val="0"/>
          <w:marRight w:val="0"/>
          <w:marTop w:val="0"/>
          <w:marBottom w:val="0"/>
          <w:divBdr>
            <w:top w:val="none" w:sz="0" w:space="0" w:color="auto"/>
            <w:left w:val="none" w:sz="0" w:space="0" w:color="auto"/>
            <w:bottom w:val="none" w:sz="0" w:space="0" w:color="auto"/>
            <w:right w:val="none" w:sz="0" w:space="0" w:color="auto"/>
          </w:divBdr>
        </w:div>
        <w:div w:id="42601396">
          <w:marLeft w:val="0"/>
          <w:marRight w:val="0"/>
          <w:marTop w:val="0"/>
          <w:marBottom w:val="0"/>
          <w:divBdr>
            <w:top w:val="none" w:sz="0" w:space="0" w:color="auto"/>
            <w:left w:val="none" w:sz="0" w:space="0" w:color="auto"/>
            <w:bottom w:val="none" w:sz="0" w:space="0" w:color="auto"/>
            <w:right w:val="none" w:sz="0" w:space="0" w:color="auto"/>
          </w:divBdr>
        </w:div>
        <w:div w:id="2015299123">
          <w:marLeft w:val="0"/>
          <w:marRight w:val="0"/>
          <w:marTop w:val="0"/>
          <w:marBottom w:val="0"/>
          <w:divBdr>
            <w:top w:val="none" w:sz="0" w:space="0" w:color="auto"/>
            <w:left w:val="none" w:sz="0" w:space="0" w:color="auto"/>
            <w:bottom w:val="none" w:sz="0" w:space="0" w:color="auto"/>
            <w:right w:val="none" w:sz="0" w:space="0" w:color="auto"/>
          </w:divBdr>
        </w:div>
        <w:div w:id="1596740401">
          <w:marLeft w:val="0"/>
          <w:marRight w:val="0"/>
          <w:marTop w:val="0"/>
          <w:marBottom w:val="0"/>
          <w:divBdr>
            <w:top w:val="none" w:sz="0" w:space="0" w:color="auto"/>
            <w:left w:val="none" w:sz="0" w:space="0" w:color="auto"/>
            <w:bottom w:val="none" w:sz="0" w:space="0" w:color="auto"/>
            <w:right w:val="none" w:sz="0" w:space="0" w:color="auto"/>
          </w:divBdr>
        </w:div>
        <w:div w:id="608658358">
          <w:marLeft w:val="0"/>
          <w:marRight w:val="0"/>
          <w:marTop w:val="0"/>
          <w:marBottom w:val="0"/>
          <w:divBdr>
            <w:top w:val="none" w:sz="0" w:space="0" w:color="auto"/>
            <w:left w:val="none" w:sz="0" w:space="0" w:color="auto"/>
            <w:bottom w:val="none" w:sz="0" w:space="0" w:color="auto"/>
            <w:right w:val="none" w:sz="0" w:space="0" w:color="auto"/>
          </w:divBdr>
        </w:div>
        <w:div w:id="1751073411">
          <w:marLeft w:val="0"/>
          <w:marRight w:val="0"/>
          <w:marTop w:val="0"/>
          <w:marBottom w:val="0"/>
          <w:divBdr>
            <w:top w:val="none" w:sz="0" w:space="0" w:color="auto"/>
            <w:left w:val="none" w:sz="0" w:space="0" w:color="auto"/>
            <w:bottom w:val="none" w:sz="0" w:space="0" w:color="auto"/>
            <w:right w:val="none" w:sz="0" w:space="0" w:color="auto"/>
          </w:divBdr>
        </w:div>
        <w:div w:id="666976912">
          <w:marLeft w:val="0"/>
          <w:marRight w:val="0"/>
          <w:marTop w:val="0"/>
          <w:marBottom w:val="0"/>
          <w:divBdr>
            <w:top w:val="none" w:sz="0" w:space="0" w:color="auto"/>
            <w:left w:val="none" w:sz="0" w:space="0" w:color="auto"/>
            <w:bottom w:val="none" w:sz="0" w:space="0" w:color="auto"/>
            <w:right w:val="none" w:sz="0" w:space="0" w:color="auto"/>
          </w:divBdr>
        </w:div>
        <w:div w:id="947003072">
          <w:marLeft w:val="0"/>
          <w:marRight w:val="0"/>
          <w:marTop w:val="0"/>
          <w:marBottom w:val="0"/>
          <w:divBdr>
            <w:top w:val="none" w:sz="0" w:space="0" w:color="auto"/>
            <w:left w:val="none" w:sz="0" w:space="0" w:color="auto"/>
            <w:bottom w:val="none" w:sz="0" w:space="0" w:color="auto"/>
            <w:right w:val="none" w:sz="0" w:space="0" w:color="auto"/>
          </w:divBdr>
        </w:div>
        <w:div w:id="1215042390">
          <w:marLeft w:val="0"/>
          <w:marRight w:val="0"/>
          <w:marTop w:val="0"/>
          <w:marBottom w:val="0"/>
          <w:divBdr>
            <w:top w:val="none" w:sz="0" w:space="0" w:color="auto"/>
            <w:left w:val="none" w:sz="0" w:space="0" w:color="auto"/>
            <w:bottom w:val="none" w:sz="0" w:space="0" w:color="auto"/>
            <w:right w:val="none" w:sz="0" w:space="0" w:color="auto"/>
          </w:divBdr>
        </w:div>
        <w:div w:id="1755861225">
          <w:marLeft w:val="0"/>
          <w:marRight w:val="0"/>
          <w:marTop w:val="0"/>
          <w:marBottom w:val="0"/>
          <w:divBdr>
            <w:top w:val="none" w:sz="0" w:space="0" w:color="auto"/>
            <w:left w:val="none" w:sz="0" w:space="0" w:color="auto"/>
            <w:bottom w:val="none" w:sz="0" w:space="0" w:color="auto"/>
            <w:right w:val="none" w:sz="0" w:space="0" w:color="auto"/>
          </w:divBdr>
        </w:div>
        <w:div w:id="759252770">
          <w:marLeft w:val="0"/>
          <w:marRight w:val="0"/>
          <w:marTop w:val="0"/>
          <w:marBottom w:val="0"/>
          <w:divBdr>
            <w:top w:val="none" w:sz="0" w:space="0" w:color="auto"/>
            <w:left w:val="none" w:sz="0" w:space="0" w:color="auto"/>
            <w:bottom w:val="none" w:sz="0" w:space="0" w:color="auto"/>
            <w:right w:val="none" w:sz="0" w:space="0" w:color="auto"/>
          </w:divBdr>
        </w:div>
        <w:div w:id="2068675730">
          <w:marLeft w:val="0"/>
          <w:marRight w:val="0"/>
          <w:marTop w:val="0"/>
          <w:marBottom w:val="0"/>
          <w:divBdr>
            <w:top w:val="none" w:sz="0" w:space="0" w:color="auto"/>
            <w:left w:val="none" w:sz="0" w:space="0" w:color="auto"/>
            <w:bottom w:val="none" w:sz="0" w:space="0" w:color="auto"/>
            <w:right w:val="none" w:sz="0" w:space="0" w:color="auto"/>
          </w:divBdr>
        </w:div>
        <w:div w:id="604771409">
          <w:marLeft w:val="0"/>
          <w:marRight w:val="0"/>
          <w:marTop w:val="0"/>
          <w:marBottom w:val="0"/>
          <w:divBdr>
            <w:top w:val="none" w:sz="0" w:space="0" w:color="auto"/>
            <w:left w:val="none" w:sz="0" w:space="0" w:color="auto"/>
            <w:bottom w:val="none" w:sz="0" w:space="0" w:color="auto"/>
            <w:right w:val="none" w:sz="0" w:space="0" w:color="auto"/>
          </w:divBdr>
        </w:div>
        <w:div w:id="1895651721">
          <w:marLeft w:val="0"/>
          <w:marRight w:val="0"/>
          <w:marTop w:val="0"/>
          <w:marBottom w:val="0"/>
          <w:divBdr>
            <w:top w:val="none" w:sz="0" w:space="0" w:color="auto"/>
            <w:left w:val="none" w:sz="0" w:space="0" w:color="auto"/>
            <w:bottom w:val="none" w:sz="0" w:space="0" w:color="auto"/>
            <w:right w:val="none" w:sz="0" w:space="0" w:color="auto"/>
          </w:divBdr>
        </w:div>
        <w:div w:id="103041518">
          <w:marLeft w:val="0"/>
          <w:marRight w:val="0"/>
          <w:marTop w:val="0"/>
          <w:marBottom w:val="0"/>
          <w:divBdr>
            <w:top w:val="none" w:sz="0" w:space="0" w:color="auto"/>
            <w:left w:val="none" w:sz="0" w:space="0" w:color="auto"/>
            <w:bottom w:val="none" w:sz="0" w:space="0" w:color="auto"/>
            <w:right w:val="none" w:sz="0" w:space="0" w:color="auto"/>
          </w:divBdr>
        </w:div>
        <w:div w:id="1001198475">
          <w:marLeft w:val="0"/>
          <w:marRight w:val="0"/>
          <w:marTop w:val="0"/>
          <w:marBottom w:val="0"/>
          <w:divBdr>
            <w:top w:val="none" w:sz="0" w:space="0" w:color="auto"/>
            <w:left w:val="none" w:sz="0" w:space="0" w:color="auto"/>
            <w:bottom w:val="none" w:sz="0" w:space="0" w:color="auto"/>
            <w:right w:val="none" w:sz="0" w:space="0" w:color="auto"/>
          </w:divBdr>
        </w:div>
        <w:div w:id="907836771">
          <w:marLeft w:val="0"/>
          <w:marRight w:val="0"/>
          <w:marTop w:val="0"/>
          <w:marBottom w:val="0"/>
          <w:divBdr>
            <w:top w:val="none" w:sz="0" w:space="0" w:color="auto"/>
            <w:left w:val="none" w:sz="0" w:space="0" w:color="auto"/>
            <w:bottom w:val="none" w:sz="0" w:space="0" w:color="auto"/>
            <w:right w:val="none" w:sz="0" w:space="0" w:color="auto"/>
          </w:divBdr>
        </w:div>
        <w:div w:id="1967541898">
          <w:marLeft w:val="0"/>
          <w:marRight w:val="0"/>
          <w:marTop w:val="0"/>
          <w:marBottom w:val="0"/>
          <w:divBdr>
            <w:top w:val="none" w:sz="0" w:space="0" w:color="auto"/>
            <w:left w:val="none" w:sz="0" w:space="0" w:color="auto"/>
            <w:bottom w:val="none" w:sz="0" w:space="0" w:color="auto"/>
            <w:right w:val="none" w:sz="0" w:space="0" w:color="auto"/>
          </w:divBdr>
        </w:div>
        <w:div w:id="671640046">
          <w:marLeft w:val="0"/>
          <w:marRight w:val="0"/>
          <w:marTop w:val="0"/>
          <w:marBottom w:val="0"/>
          <w:divBdr>
            <w:top w:val="none" w:sz="0" w:space="0" w:color="auto"/>
            <w:left w:val="none" w:sz="0" w:space="0" w:color="auto"/>
            <w:bottom w:val="none" w:sz="0" w:space="0" w:color="auto"/>
            <w:right w:val="none" w:sz="0" w:space="0" w:color="auto"/>
          </w:divBdr>
        </w:div>
        <w:div w:id="2002391524">
          <w:marLeft w:val="0"/>
          <w:marRight w:val="0"/>
          <w:marTop w:val="0"/>
          <w:marBottom w:val="0"/>
          <w:divBdr>
            <w:top w:val="none" w:sz="0" w:space="0" w:color="auto"/>
            <w:left w:val="none" w:sz="0" w:space="0" w:color="auto"/>
            <w:bottom w:val="none" w:sz="0" w:space="0" w:color="auto"/>
            <w:right w:val="none" w:sz="0" w:space="0" w:color="auto"/>
          </w:divBdr>
        </w:div>
        <w:div w:id="1396657578">
          <w:marLeft w:val="0"/>
          <w:marRight w:val="0"/>
          <w:marTop w:val="0"/>
          <w:marBottom w:val="0"/>
          <w:divBdr>
            <w:top w:val="none" w:sz="0" w:space="0" w:color="auto"/>
            <w:left w:val="none" w:sz="0" w:space="0" w:color="auto"/>
            <w:bottom w:val="none" w:sz="0" w:space="0" w:color="auto"/>
            <w:right w:val="none" w:sz="0" w:space="0" w:color="auto"/>
          </w:divBdr>
        </w:div>
        <w:div w:id="244844864">
          <w:marLeft w:val="0"/>
          <w:marRight w:val="0"/>
          <w:marTop w:val="0"/>
          <w:marBottom w:val="0"/>
          <w:divBdr>
            <w:top w:val="none" w:sz="0" w:space="0" w:color="auto"/>
            <w:left w:val="none" w:sz="0" w:space="0" w:color="auto"/>
            <w:bottom w:val="none" w:sz="0" w:space="0" w:color="auto"/>
            <w:right w:val="none" w:sz="0" w:space="0" w:color="auto"/>
          </w:divBdr>
        </w:div>
        <w:div w:id="1469857163">
          <w:marLeft w:val="0"/>
          <w:marRight w:val="0"/>
          <w:marTop w:val="0"/>
          <w:marBottom w:val="0"/>
          <w:divBdr>
            <w:top w:val="none" w:sz="0" w:space="0" w:color="auto"/>
            <w:left w:val="none" w:sz="0" w:space="0" w:color="auto"/>
            <w:bottom w:val="none" w:sz="0" w:space="0" w:color="auto"/>
            <w:right w:val="none" w:sz="0" w:space="0" w:color="auto"/>
          </w:divBdr>
        </w:div>
        <w:div w:id="325787429">
          <w:marLeft w:val="0"/>
          <w:marRight w:val="0"/>
          <w:marTop w:val="0"/>
          <w:marBottom w:val="0"/>
          <w:divBdr>
            <w:top w:val="none" w:sz="0" w:space="0" w:color="auto"/>
            <w:left w:val="none" w:sz="0" w:space="0" w:color="auto"/>
            <w:bottom w:val="none" w:sz="0" w:space="0" w:color="auto"/>
            <w:right w:val="none" w:sz="0" w:space="0" w:color="auto"/>
          </w:divBdr>
        </w:div>
        <w:div w:id="1567063014">
          <w:marLeft w:val="0"/>
          <w:marRight w:val="0"/>
          <w:marTop w:val="0"/>
          <w:marBottom w:val="0"/>
          <w:divBdr>
            <w:top w:val="none" w:sz="0" w:space="0" w:color="auto"/>
            <w:left w:val="none" w:sz="0" w:space="0" w:color="auto"/>
            <w:bottom w:val="none" w:sz="0" w:space="0" w:color="auto"/>
            <w:right w:val="none" w:sz="0" w:space="0" w:color="auto"/>
          </w:divBdr>
        </w:div>
        <w:div w:id="1261140954">
          <w:marLeft w:val="0"/>
          <w:marRight w:val="0"/>
          <w:marTop w:val="0"/>
          <w:marBottom w:val="0"/>
          <w:divBdr>
            <w:top w:val="none" w:sz="0" w:space="0" w:color="auto"/>
            <w:left w:val="none" w:sz="0" w:space="0" w:color="auto"/>
            <w:bottom w:val="none" w:sz="0" w:space="0" w:color="auto"/>
            <w:right w:val="none" w:sz="0" w:space="0" w:color="auto"/>
          </w:divBdr>
        </w:div>
        <w:div w:id="114981322">
          <w:marLeft w:val="0"/>
          <w:marRight w:val="0"/>
          <w:marTop w:val="0"/>
          <w:marBottom w:val="0"/>
          <w:divBdr>
            <w:top w:val="none" w:sz="0" w:space="0" w:color="auto"/>
            <w:left w:val="none" w:sz="0" w:space="0" w:color="auto"/>
            <w:bottom w:val="none" w:sz="0" w:space="0" w:color="auto"/>
            <w:right w:val="none" w:sz="0" w:space="0" w:color="auto"/>
          </w:divBdr>
        </w:div>
        <w:div w:id="1869298251">
          <w:marLeft w:val="0"/>
          <w:marRight w:val="0"/>
          <w:marTop w:val="0"/>
          <w:marBottom w:val="0"/>
          <w:divBdr>
            <w:top w:val="none" w:sz="0" w:space="0" w:color="auto"/>
            <w:left w:val="none" w:sz="0" w:space="0" w:color="auto"/>
            <w:bottom w:val="none" w:sz="0" w:space="0" w:color="auto"/>
            <w:right w:val="none" w:sz="0" w:space="0" w:color="auto"/>
          </w:divBdr>
        </w:div>
        <w:div w:id="2032029787">
          <w:marLeft w:val="0"/>
          <w:marRight w:val="0"/>
          <w:marTop w:val="0"/>
          <w:marBottom w:val="0"/>
          <w:divBdr>
            <w:top w:val="none" w:sz="0" w:space="0" w:color="auto"/>
            <w:left w:val="none" w:sz="0" w:space="0" w:color="auto"/>
            <w:bottom w:val="none" w:sz="0" w:space="0" w:color="auto"/>
            <w:right w:val="none" w:sz="0" w:space="0" w:color="auto"/>
          </w:divBdr>
        </w:div>
        <w:div w:id="1145662037">
          <w:marLeft w:val="0"/>
          <w:marRight w:val="0"/>
          <w:marTop w:val="0"/>
          <w:marBottom w:val="0"/>
          <w:divBdr>
            <w:top w:val="none" w:sz="0" w:space="0" w:color="auto"/>
            <w:left w:val="none" w:sz="0" w:space="0" w:color="auto"/>
            <w:bottom w:val="none" w:sz="0" w:space="0" w:color="auto"/>
            <w:right w:val="none" w:sz="0" w:space="0" w:color="auto"/>
          </w:divBdr>
        </w:div>
        <w:div w:id="1873692126">
          <w:marLeft w:val="0"/>
          <w:marRight w:val="0"/>
          <w:marTop w:val="0"/>
          <w:marBottom w:val="0"/>
          <w:divBdr>
            <w:top w:val="none" w:sz="0" w:space="0" w:color="auto"/>
            <w:left w:val="none" w:sz="0" w:space="0" w:color="auto"/>
            <w:bottom w:val="none" w:sz="0" w:space="0" w:color="auto"/>
            <w:right w:val="none" w:sz="0" w:space="0" w:color="auto"/>
          </w:divBdr>
        </w:div>
        <w:div w:id="1848444634">
          <w:marLeft w:val="0"/>
          <w:marRight w:val="0"/>
          <w:marTop w:val="0"/>
          <w:marBottom w:val="0"/>
          <w:divBdr>
            <w:top w:val="none" w:sz="0" w:space="0" w:color="auto"/>
            <w:left w:val="none" w:sz="0" w:space="0" w:color="auto"/>
            <w:bottom w:val="none" w:sz="0" w:space="0" w:color="auto"/>
            <w:right w:val="none" w:sz="0" w:space="0" w:color="auto"/>
          </w:divBdr>
        </w:div>
        <w:div w:id="1699889951">
          <w:marLeft w:val="0"/>
          <w:marRight w:val="0"/>
          <w:marTop w:val="0"/>
          <w:marBottom w:val="0"/>
          <w:divBdr>
            <w:top w:val="none" w:sz="0" w:space="0" w:color="auto"/>
            <w:left w:val="none" w:sz="0" w:space="0" w:color="auto"/>
            <w:bottom w:val="none" w:sz="0" w:space="0" w:color="auto"/>
            <w:right w:val="none" w:sz="0" w:space="0" w:color="auto"/>
          </w:divBdr>
        </w:div>
        <w:div w:id="136143525">
          <w:marLeft w:val="0"/>
          <w:marRight w:val="0"/>
          <w:marTop w:val="0"/>
          <w:marBottom w:val="0"/>
          <w:divBdr>
            <w:top w:val="none" w:sz="0" w:space="0" w:color="auto"/>
            <w:left w:val="none" w:sz="0" w:space="0" w:color="auto"/>
            <w:bottom w:val="none" w:sz="0" w:space="0" w:color="auto"/>
            <w:right w:val="none" w:sz="0" w:space="0" w:color="auto"/>
          </w:divBdr>
        </w:div>
        <w:div w:id="1793282904">
          <w:marLeft w:val="0"/>
          <w:marRight w:val="0"/>
          <w:marTop w:val="0"/>
          <w:marBottom w:val="0"/>
          <w:divBdr>
            <w:top w:val="none" w:sz="0" w:space="0" w:color="auto"/>
            <w:left w:val="none" w:sz="0" w:space="0" w:color="auto"/>
            <w:bottom w:val="none" w:sz="0" w:space="0" w:color="auto"/>
            <w:right w:val="none" w:sz="0" w:space="0" w:color="auto"/>
          </w:divBdr>
        </w:div>
        <w:div w:id="1843468052">
          <w:marLeft w:val="0"/>
          <w:marRight w:val="0"/>
          <w:marTop w:val="0"/>
          <w:marBottom w:val="0"/>
          <w:divBdr>
            <w:top w:val="none" w:sz="0" w:space="0" w:color="auto"/>
            <w:left w:val="none" w:sz="0" w:space="0" w:color="auto"/>
            <w:bottom w:val="none" w:sz="0" w:space="0" w:color="auto"/>
            <w:right w:val="none" w:sz="0" w:space="0" w:color="auto"/>
          </w:divBdr>
        </w:div>
        <w:div w:id="1466463790">
          <w:marLeft w:val="0"/>
          <w:marRight w:val="0"/>
          <w:marTop w:val="0"/>
          <w:marBottom w:val="0"/>
          <w:divBdr>
            <w:top w:val="none" w:sz="0" w:space="0" w:color="auto"/>
            <w:left w:val="none" w:sz="0" w:space="0" w:color="auto"/>
            <w:bottom w:val="none" w:sz="0" w:space="0" w:color="auto"/>
            <w:right w:val="none" w:sz="0" w:space="0" w:color="auto"/>
          </w:divBdr>
        </w:div>
        <w:div w:id="1671979982">
          <w:marLeft w:val="0"/>
          <w:marRight w:val="0"/>
          <w:marTop w:val="0"/>
          <w:marBottom w:val="0"/>
          <w:divBdr>
            <w:top w:val="none" w:sz="0" w:space="0" w:color="auto"/>
            <w:left w:val="none" w:sz="0" w:space="0" w:color="auto"/>
            <w:bottom w:val="none" w:sz="0" w:space="0" w:color="auto"/>
            <w:right w:val="none" w:sz="0" w:space="0" w:color="auto"/>
          </w:divBdr>
        </w:div>
        <w:div w:id="186673543">
          <w:marLeft w:val="0"/>
          <w:marRight w:val="0"/>
          <w:marTop w:val="0"/>
          <w:marBottom w:val="0"/>
          <w:divBdr>
            <w:top w:val="none" w:sz="0" w:space="0" w:color="auto"/>
            <w:left w:val="none" w:sz="0" w:space="0" w:color="auto"/>
            <w:bottom w:val="none" w:sz="0" w:space="0" w:color="auto"/>
            <w:right w:val="none" w:sz="0" w:space="0" w:color="auto"/>
          </w:divBdr>
        </w:div>
        <w:div w:id="113332786">
          <w:marLeft w:val="0"/>
          <w:marRight w:val="0"/>
          <w:marTop w:val="0"/>
          <w:marBottom w:val="0"/>
          <w:divBdr>
            <w:top w:val="none" w:sz="0" w:space="0" w:color="auto"/>
            <w:left w:val="none" w:sz="0" w:space="0" w:color="auto"/>
            <w:bottom w:val="none" w:sz="0" w:space="0" w:color="auto"/>
            <w:right w:val="none" w:sz="0" w:space="0" w:color="auto"/>
          </w:divBdr>
        </w:div>
        <w:div w:id="1880512444">
          <w:marLeft w:val="0"/>
          <w:marRight w:val="0"/>
          <w:marTop w:val="0"/>
          <w:marBottom w:val="0"/>
          <w:divBdr>
            <w:top w:val="none" w:sz="0" w:space="0" w:color="auto"/>
            <w:left w:val="none" w:sz="0" w:space="0" w:color="auto"/>
            <w:bottom w:val="none" w:sz="0" w:space="0" w:color="auto"/>
            <w:right w:val="none" w:sz="0" w:space="0" w:color="auto"/>
          </w:divBdr>
        </w:div>
        <w:div w:id="1921987395">
          <w:marLeft w:val="0"/>
          <w:marRight w:val="0"/>
          <w:marTop w:val="0"/>
          <w:marBottom w:val="0"/>
          <w:divBdr>
            <w:top w:val="none" w:sz="0" w:space="0" w:color="auto"/>
            <w:left w:val="none" w:sz="0" w:space="0" w:color="auto"/>
            <w:bottom w:val="none" w:sz="0" w:space="0" w:color="auto"/>
            <w:right w:val="none" w:sz="0" w:space="0" w:color="auto"/>
          </w:divBdr>
        </w:div>
        <w:div w:id="964235451">
          <w:marLeft w:val="0"/>
          <w:marRight w:val="0"/>
          <w:marTop w:val="0"/>
          <w:marBottom w:val="0"/>
          <w:divBdr>
            <w:top w:val="none" w:sz="0" w:space="0" w:color="auto"/>
            <w:left w:val="none" w:sz="0" w:space="0" w:color="auto"/>
            <w:bottom w:val="none" w:sz="0" w:space="0" w:color="auto"/>
            <w:right w:val="none" w:sz="0" w:space="0" w:color="auto"/>
          </w:divBdr>
        </w:div>
        <w:div w:id="1813329515">
          <w:marLeft w:val="0"/>
          <w:marRight w:val="0"/>
          <w:marTop w:val="0"/>
          <w:marBottom w:val="0"/>
          <w:divBdr>
            <w:top w:val="none" w:sz="0" w:space="0" w:color="auto"/>
            <w:left w:val="none" w:sz="0" w:space="0" w:color="auto"/>
            <w:bottom w:val="none" w:sz="0" w:space="0" w:color="auto"/>
            <w:right w:val="none" w:sz="0" w:space="0" w:color="auto"/>
          </w:divBdr>
        </w:div>
        <w:div w:id="1034697264">
          <w:marLeft w:val="0"/>
          <w:marRight w:val="0"/>
          <w:marTop w:val="0"/>
          <w:marBottom w:val="0"/>
          <w:divBdr>
            <w:top w:val="none" w:sz="0" w:space="0" w:color="auto"/>
            <w:left w:val="none" w:sz="0" w:space="0" w:color="auto"/>
            <w:bottom w:val="none" w:sz="0" w:space="0" w:color="auto"/>
            <w:right w:val="none" w:sz="0" w:space="0" w:color="auto"/>
          </w:divBdr>
        </w:div>
        <w:div w:id="1489831939">
          <w:marLeft w:val="0"/>
          <w:marRight w:val="0"/>
          <w:marTop w:val="0"/>
          <w:marBottom w:val="0"/>
          <w:divBdr>
            <w:top w:val="none" w:sz="0" w:space="0" w:color="auto"/>
            <w:left w:val="none" w:sz="0" w:space="0" w:color="auto"/>
            <w:bottom w:val="none" w:sz="0" w:space="0" w:color="auto"/>
            <w:right w:val="none" w:sz="0" w:space="0" w:color="auto"/>
          </w:divBdr>
        </w:div>
        <w:div w:id="1461219140">
          <w:marLeft w:val="0"/>
          <w:marRight w:val="0"/>
          <w:marTop w:val="0"/>
          <w:marBottom w:val="0"/>
          <w:divBdr>
            <w:top w:val="none" w:sz="0" w:space="0" w:color="auto"/>
            <w:left w:val="none" w:sz="0" w:space="0" w:color="auto"/>
            <w:bottom w:val="none" w:sz="0" w:space="0" w:color="auto"/>
            <w:right w:val="none" w:sz="0" w:space="0" w:color="auto"/>
          </w:divBdr>
        </w:div>
        <w:div w:id="748622703">
          <w:marLeft w:val="0"/>
          <w:marRight w:val="0"/>
          <w:marTop w:val="0"/>
          <w:marBottom w:val="0"/>
          <w:divBdr>
            <w:top w:val="none" w:sz="0" w:space="0" w:color="auto"/>
            <w:left w:val="none" w:sz="0" w:space="0" w:color="auto"/>
            <w:bottom w:val="none" w:sz="0" w:space="0" w:color="auto"/>
            <w:right w:val="none" w:sz="0" w:space="0" w:color="auto"/>
          </w:divBdr>
        </w:div>
        <w:div w:id="129056924">
          <w:marLeft w:val="0"/>
          <w:marRight w:val="0"/>
          <w:marTop w:val="0"/>
          <w:marBottom w:val="0"/>
          <w:divBdr>
            <w:top w:val="none" w:sz="0" w:space="0" w:color="auto"/>
            <w:left w:val="none" w:sz="0" w:space="0" w:color="auto"/>
            <w:bottom w:val="none" w:sz="0" w:space="0" w:color="auto"/>
            <w:right w:val="none" w:sz="0" w:space="0" w:color="auto"/>
          </w:divBdr>
        </w:div>
        <w:div w:id="718892981">
          <w:marLeft w:val="0"/>
          <w:marRight w:val="0"/>
          <w:marTop w:val="0"/>
          <w:marBottom w:val="0"/>
          <w:divBdr>
            <w:top w:val="none" w:sz="0" w:space="0" w:color="auto"/>
            <w:left w:val="none" w:sz="0" w:space="0" w:color="auto"/>
            <w:bottom w:val="none" w:sz="0" w:space="0" w:color="auto"/>
            <w:right w:val="none" w:sz="0" w:space="0" w:color="auto"/>
          </w:divBdr>
        </w:div>
        <w:div w:id="177350191">
          <w:marLeft w:val="0"/>
          <w:marRight w:val="0"/>
          <w:marTop w:val="0"/>
          <w:marBottom w:val="0"/>
          <w:divBdr>
            <w:top w:val="none" w:sz="0" w:space="0" w:color="auto"/>
            <w:left w:val="none" w:sz="0" w:space="0" w:color="auto"/>
            <w:bottom w:val="none" w:sz="0" w:space="0" w:color="auto"/>
            <w:right w:val="none" w:sz="0" w:space="0" w:color="auto"/>
          </w:divBdr>
        </w:div>
        <w:div w:id="1785924135">
          <w:marLeft w:val="0"/>
          <w:marRight w:val="0"/>
          <w:marTop w:val="0"/>
          <w:marBottom w:val="0"/>
          <w:divBdr>
            <w:top w:val="none" w:sz="0" w:space="0" w:color="auto"/>
            <w:left w:val="none" w:sz="0" w:space="0" w:color="auto"/>
            <w:bottom w:val="none" w:sz="0" w:space="0" w:color="auto"/>
            <w:right w:val="none" w:sz="0" w:space="0" w:color="auto"/>
          </w:divBdr>
        </w:div>
        <w:div w:id="233131392">
          <w:marLeft w:val="0"/>
          <w:marRight w:val="0"/>
          <w:marTop w:val="0"/>
          <w:marBottom w:val="0"/>
          <w:divBdr>
            <w:top w:val="none" w:sz="0" w:space="0" w:color="auto"/>
            <w:left w:val="none" w:sz="0" w:space="0" w:color="auto"/>
            <w:bottom w:val="none" w:sz="0" w:space="0" w:color="auto"/>
            <w:right w:val="none" w:sz="0" w:space="0" w:color="auto"/>
          </w:divBdr>
        </w:div>
        <w:div w:id="1063673836">
          <w:marLeft w:val="0"/>
          <w:marRight w:val="0"/>
          <w:marTop w:val="0"/>
          <w:marBottom w:val="0"/>
          <w:divBdr>
            <w:top w:val="none" w:sz="0" w:space="0" w:color="auto"/>
            <w:left w:val="none" w:sz="0" w:space="0" w:color="auto"/>
            <w:bottom w:val="none" w:sz="0" w:space="0" w:color="auto"/>
            <w:right w:val="none" w:sz="0" w:space="0" w:color="auto"/>
          </w:divBdr>
        </w:div>
        <w:div w:id="2076464139">
          <w:marLeft w:val="0"/>
          <w:marRight w:val="0"/>
          <w:marTop w:val="0"/>
          <w:marBottom w:val="0"/>
          <w:divBdr>
            <w:top w:val="none" w:sz="0" w:space="0" w:color="auto"/>
            <w:left w:val="none" w:sz="0" w:space="0" w:color="auto"/>
            <w:bottom w:val="none" w:sz="0" w:space="0" w:color="auto"/>
            <w:right w:val="none" w:sz="0" w:space="0" w:color="auto"/>
          </w:divBdr>
        </w:div>
        <w:div w:id="960650719">
          <w:marLeft w:val="0"/>
          <w:marRight w:val="0"/>
          <w:marTop w:val="0"/>
          <w:marBottom w:val="0"/>
          <w:divBdr>
            <w:top w:val="none" w:sz="0" w:space="0" w:color="auto"/>
            <w:left w:val="none" w:sz="0" w:space="0" w:color="auto"/>
            <w:bottom w:val="none" w:sz="0" w:space="0" w:color="auto"/>
            <w:right w:val="none" w:sz="0" w:space="0" w:color="auto"/>
          </w:divBdr>
        </w:div>
        <w:div w:id="1187520108">
          <w:marLeft w:val="0"/>
          <w:marRight w:val="0"/>
          <w:marTop w:val="0"/>
          <w:marBottom w:val="0"/>
          <w:divBdr>
            <w:top w:val="none" w:sz="0" w:space="0" w:color="auto"/>
            <w:left w:val="none" w:sz="0" w:space="0" w:color="auto"/>
            <w:bottom w:val="none" w:sz="0" w:space="0" w:color="auto"/>
            <w:right w:val="none" w:sz="0" w:space="0" w:color="auto"/>
          </w:divBdr>
        </w:div>
        <w:div w:id="926574855">
          <w:marLeft w:val="0"/>
          <w:marRight w:val="0"/>
          <w:marTop w:val="0"/>
          <w:marBottom w:val="0"/>
          <w:divBdr>
            <w:top w:val="none" w:sz="0" w:space="0" w:color="auto"/>
            <w:left w:val="none" w:sz="0" w:space="0" w:color="auto"/>
            <w:bottom w:val="none" w:sz="0" w:space="0" w:color="auto"/>
            <w:right w:val="none" w:sz="0" w:space="0" w:color="auto"/>
          </w:divBdr>
        </w:div>
        <w:div w:id="1602685162">
          <w:marLeft w:val="0"/>
          <w:marRight w:val="0"/>
          <w:marTop w:val="0"/>
          <w:marBottom w:val="0"/>
          <w:divBdr>
            <w:top w:val="none" w:sz="0" w:space="0" w:color="auto"/>
            <w:left w:val="none" w:sz="0" w:space="0" w:color="auto"/>
            <w:bottom w:val="none" w:sz="0" w:space="0" w:color="auto"/>
            <w:right w:val="none" w:sz="0" w:space="0" w:color="auto"/>
          </w:divBdr>
        </w:div>
        <w:div w:id="215623950">
          <w:marLeft w:val="0"/>
          <w:marRight w:val="0"/>
          <w:marTop w:val="0"/>
          <w:marBottom w:val="0"/>
          <w:divBdr>
            <w:top w:val="none" w:sz="0" w:space="0" w:color="auto"/>
            <w:left w:val="none" w:sz="0" w:space="0" w:color="auto"/>
            <w:bottom w:val="none" w:sz="0" w:space="0" w:color="auto"/>
            <w:right w:val="none" w:sz="0" w:space="0" w:color="auto"/>
          </w:divBdr>
        </w:div>
        <w:div w:id="272396701">
          <w:marLeft w:val="0"/>
          <w:marRight w:val="0"/>
          <w:marTop w:val="0"/>
          <w:marBottom w:val="0"/>
          <w:divBdr>
            <w:top w:val="none" w:sz="0" w:space="0" w:color="auto"/>
            <w:left w:val="none" w:sz="0" w:space="0" w:color="auto"/>
            <w:bottom w:val="none" w:sz="0" w:space="0" w:color="auto"/>
            <w:right w:val="none" w:sz="0" w:space="0" w:color="auto"/>
          </w:divBdr>
        </w:div>
        <w:div w:id="1119299274">
          <w:marLeft w:val="0"/>
          <w:marRight w:val="0"/>
          <w:marTop w:val="0"/>
          <w:marBottom w:val="0"/>
          <w:divBdr>
            <w:top w:val="none" w:sz="0" w:space="0" w:color="auto"/>
            <w:left w:val="none" w:sz="0" w:space="0" w:color="auto"/>
            <w:bottom w:val="none" w:sz="0" w:space="0" w:color="auto"/>
            <w:right w:val="none" w:sz="0" w:space="0" w:color="auto"/>
          </w:divBdr>
        </w:div>
        <w:div w:id="335302541">
          <w:marLeft w:val="0"/>
          <w:marRight w:val="0"/>
          <w:marTop w:val="0"/>
          <w:marBottom w:val="0"/>
          <w:divBdr>
            <w:top w:val="none" w:sz="0" w:space="0" w:color="auto"/>
            <w:left w:val="none" w:sz="0" w:space="0" w:color="auto"/>
            <w:bottom w:val="none" w:sz="0" w:space="0" w:color="auto"/>
            <w:right w:val="none" w:sz="0" w:space="0" w:color="auto"/>
          </w:divBdr>
        </w:div>
        <w:div w:id="43916194">
          <w:marLeft w:val="0"/>
          <w:marRight w:val="0"/>
          <w:marTop w:val="0"/>
          <w:marBottom w:val="0"/>
          <w:divBdr>
            <w:top w:val="none" w:sz="0" w:space="0" w:color="auto"/>
            <w:left w:val="none" w:sz="0" w:space="0" w:color="auto"/>
            <w:bottom w:val="none" w:sz="0" w:space="0" w:color="auto"/>
            <w:right w:val="none" w:sz="0" w:space="0" w:color="auto"/>
          </w:divBdr>
        </w:div>
        <w:div w:id="644091736">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443962413">
          <w:marLeft w:val="0"/>
          <w:marRight w:val="0"/>
          <w:marTop w:val="0"/>
          <w:marBottom w:val="0"/>
          <w:divBdr>
            <w:top w:val="none" w:sz="0" w:space="0" w:color="auto"/>
            <w:left w:val="none" w:sz="0" w:space="0" w:color="auto"/>
            <w:bottom w:val="none" w:sz="0" w:space="0" w:color="auto"/>
            <w:right w:val="none" w:sz="0" w:space="0" w:color="auto"/>
          </w:divBdr>
        </w:div>
        <w:div w:id="1470392558">
          <w:marLeft w:val="0"/>
          <w:marRight w:val="0"/>
          <w:marTop w:val="0"/>
          <w:marBottom w:val="0"/>
          <w:divBdr>
            <w:top w:val="none" w:sz="0" w:space="0" w:color="auto"/>
            <w:left w:val="none" w:sz="0" w:space="0" w:color="auto"/>
            <w:bottom w:val="none" w:sz="0" w:space="0" w:color="auto"/>
            <w:right w:val="none" w:sz="0" w:space="0" w:color="auto"/>
          </w:divBdr>
        </w:div>
        <w:div w:id="111945800">
          <w:marLeft w:val="0"/>
          <w:marRight w:val="0"/>
          <w:marTop w:val="0"/>
          <w:marBottom w:val="0"/>
          <w:divBdr>
            <w:top w:val="none" w:sz="0" w:space="0" w:color="auto"/>
            <w:left w:val="none" w:sz="0" w:space="0" w:color="auto"/>
            <w:bottom w:val="none" w:sz="0" w:space="0" w:color="auto"/>
            <w:right w:val="none" w:sz="0" w:space="0" w:color="auto"/>
          </w:divBdr>
        </w:div>
        <w:div w:id="1811093671">
          <w:marLeft w:val="0"/>
          <w:marRight w:val="0"/>
          <w:marTop w:val="0"/>
          <w:marBottom w:val="0"/>
          <w:divBdr>
            <w:top w:val="none" w:sz="0" w:space="0" w:color="auto"/>
            <w:left w:val="none" w:sz="0" w:space="0" w:color="auto"/>
            <w:bottom w:val="none" w:sz="0" w:space="0" w:color="auto"/>
            <w:right w:val="none" w:sz="0" w:space="0" w:color="auto"/>
          </w:divBdr>
        </w:div>
        <w:div w:id="1523980185">
          <w:marLeft w:val="0"/>
          <w:marRight w:val="0"/>
          <w:marTop w:val="0"/>
          <w:marBottom w:val="0"/>
          <w:divBdr>
            <w:top w:val="none" w:sz="0" w:space="0" w:color="auto"/>
            <w:left w:val="none" w:sz="0" w:space="0" w:color="auto"/>
            <w:bottom w:val="none" w:sz="0" w:space="0" w:color="auto"/>
            <w:right w:val="none" w:sz="0" w:space="0" w:color="auto"/>
          </w:divBdr>
        </w:div>
        <w:div w:id="1621647262">
          <w:marLeft w:val="0"/>
          <w:marRight w:val="0"/>
          <w:marTop w:val="0"/>
          <w:marBottom w:val="0"/>
          <w:divBdr>
            <w:top w:val="none" w:sz="0" w:space="0" w:color="auto"/>
            <w:left w:val="none" w:sz="0" w:space="0" w:color="auto"/>
            <w:bottom w:val="none" w:sz="0" w:space="0" w:color="auto"/>
            <w:right w:val="none" w:sz="0" w:space="0" w:color="auto"/>
          </w:divBdr>
        </w:div>
        <w:div w:id="1634361816">
          <w:marLeft w:val="0"/>
          <w:marRight w:val="0"/>
          <w:marTop w:val="0"/>
          <w:marBottom w:val="0"/>
          <w:divBdr>
            <w:top w:val="none" w:sz="0" w:space="0" w:color="auto"/>
            <w:left w:val="none" w:sz="0" w:space="0" w:color="auto"/>
            <w:bottom w:val="none" w:sz="0" w:space="0" w:color="auto"/>
            <w:right w:val="none" w:sz="0" w:space="0" w:color="auto"/>
          </w:divBdr>
        </w:div>
        <w:div w:id="1283878592">
          <w:marLeft w:val="0"/>
          <w:marRight w:val="0"/>
          <w:marTop w:val="0"/>
          <w:marBottom w:val="0"/>
          <w:divBdr>
            <w:top w:val="none" w:sz="0" w:space="0" w:color="auto"/>
            <w:left w:val="none" w:sz="0" w:space="0" w:color="auto"/>
            <w:bottom w:val="none" w:sz="0" w:space="0" w:color="auto"/>
            <w:right w:val="none" w:sz="0" w:space="0" w:color="auto"/>
          </w:divBdr>
        </w:div>
        <w:div w:id="1620794283">
          <w:marLeft w:val="0"/>
          <w:marRight w:val="0"/>
          <w:marTop w:val="0"/>
          <w:marBottom w:val="0"/>
          <w:divBdr>
            <w:top w:val="none" w:sz="0" w:space="0" w:color="auto"/>
            <w:left w:val="none" w:sz="0" w:space="0" w:color="auto"/>
            <w:bottom w:val="none" w:sz="0" w:space="0" w:color="auto"/>
            <w:right w:val="none" w:sz="0" w:space="0" w:color="auto"/>
          </w:divBdr>
        </w:div>
        <w:div w:id="1335306678">
          <w:marLeft w:val="0"/>
          <w:marRight w:val="0"/>
          <w:marTop w:val="0"/>
          <w:marBottom w:val="0"/>
          <w:divBdr>
            <w:top w:val="none" w:sz="0" w:space="0" w:color="auto"/>
            <w:left w:val="none" w:sz="0" w:space="0" w:color="auto"/>
            <w:bottom w:val="none" w:sz="0" w:space="0" w:color="auto"/>
            <w:right w:val="none" w:sz="0" w:space="0" w:color="auto"/>
          </w:divBdr>
        </w:div>
        <w:div w:id="943418198">
          <w:marLeft w:val="0"/>
          <w:marRight w:val="0"/>
          <w:marTop w:val="0"/>
          <w:marBottom w:val="0"/>
          <w:divBdr>
            <w:top w:val="none" w:sz="0" w:space="0" w:color="auto"/>
            <w:left w:val="none" w:sz="0" w:space="0" w:color="auto"/>
            <w:bottom w:val="none" w:sz="0" w:space="0" w:color="auto"/>
            <w:right w:val="none" w:sz="0" w:space="0" w:color="auto"/>
          </w:divBdr>
        </w:div>
        <w:div w:id="1475827164">
          <w:marLeft w:val="0"/>
          <w:marRight w:val="0"/>
          <w:marTop w:val="0"/>
          <w:marBottom w:val="0"/>
          <w:divBdr>
            <w:top w:val="none" w:sz="0" w:space="0" w:color="auto"/>
            <w:left w:val="none" w:sz="0" w:space="0" w:color="auto"/>
            <w:bottom w:val="none" w:sz="0" w:space="0" w:color="auto"/>
            <w:right w:val="none" w:sz="0" w:space="0" w:color="auto"/>
          </w:divBdr>
        </w:div>
        <w:div w:id="1773670664">
          <w:marLeft w:val="0"/>
          <w:marRight w:val="0"/>
          <w:marTop w:val="0"/>
          <w:marBottom w:val="0"/>
          <w:divBdr>
            <w:top w:val="none" w:sz="0" w:space="0" w:color="auto"/>
            <w:left w:val="none" w:sz="0" w:space="0" w:color="auto"/>
            <w:bottom w:val="none" w:sz="0" w:space="0" w:color="auto"/>
            <w:right w:val="none" w:sz="0" w:space="0" w:color="auto"/>
          </w:divBdr>
        </w:div>
        <w:div w:id="1535118624">
          <w:marLeft w:val="0"/>
          <w:marRight w:val="0"/>
          <w:marTop w:val="0"/>
          <w:marBottom w:val="0"/>
          <w:divBdr>
            <w:top w:val="none" w:sz="0" w:space="0" w:color="auto"/>
            <w:left w:val="none" w:sz="0" w:space="0" w:color="auto"/>
            <w:bottom w:val="none" w:sz="0" w:space="0" w:color="auto"/>
            <w:right w:val="none" w:sz="0" w:space="0" w:color="auto"/>
          </w:divBdr>
        </w:div>
        <w:div w:id="571816616">
          <w:marLeft w:val="0"/>
          <w:marRight w:val="0"/>
          <w:marTop w:val="0"/>
          <w:marBottom w:val="0"/>
          <w:divBdr>
            <w:top w:val="none" w:sz="0" w:space="0" w:color="auto"/>
            <w:left w:val="none" w:sz="0" w:space="0" w:color="auto"/>
            <w:bottom w:val="none" w:sz="0" w:space="0" w:color="auto"/>
            <w:right w:val="none" w:sz="0" w:space="0" w:color="auto"/>
          </w:divBdr>
        </w:div>
        <w:div w:id="1566650149">
          <w:marLeft w:val="0"/>
          <w:marRight w:val="0"/>
          <w:marTop w:val="0"/>
          <w:marBottom w:val="0"/>
          <w:divBdr>
            <w:top w:val="none" w:sz="0" w:space="0" w:color="auto"/>
            <w:left w:val="none" w:sz="0" w:space="0" w:color="auto"/>
            <w:bottom w:val="none" w:sz="0" w:space="0" w:color="auto"/>
            <w:right w:val="none" w:sz="0" w:space="0" w:color="auto"/>
          </w:divBdr>
        </w:div>
        <w:div w:id="826163976">
          <w:marLeft w:val="0"/>
          <w:marRight w:val="0"/>
          <w:marTop w:val="0"/>
          <w:marBottom w:val="0"/>
          <w:divBdr>
            <w:top w:val="none" w:sz="0" w:space="0" w:color="auto"/>
            <w:left w:val="none" w:sz="0" w:space="0" w:color="auto"/>
            <w:bottom w:val="none" w:sz="0" w:space="0" w:color="auto"/>
            <w:right w:val="none" w:sz="0" w:space="0" w:color="auto"/>
          </w:divBdr>
        </w:div>
        <w:div w:id="491028118">
          <w:marLeft w:val="0"/>
          <w:marRight w:val="0"/>
          <w:marTop w:val="0"/>
          <w:marBottom w:val="0"/>
          <w:divBdr>
            <w:top w:val="none" w:sz="0" w:space="0" w:color="auto"/>
            <w:left w:val="none" w:sz="0" w:space="0" w:color="auto"/>
            <w:bottom w:val="none" w:sz="0" w:space="0" w:color="auto"/>
            <w:right w:val="none" w:sz="0" w:space="0" w:color="auto"/>
          </w:divBdr>
        </w:div>
        <w:div w:id="1915818736">
          <w:marLeft w:val="0"/>
          <w:marRight w:val="0"/>
          <w:marTop w:val="0"/>
          <w:marBottom w:val="0"/>
          <w:divBdr>
            <w:top w:val="none" w:sz="0" w:space="0" w:color="auto"/>
            <w:left w:val="none" w:sz="0" w:space="0" w:color="auto"/>
            <w:bottom w:val="none" w:sz="0" w:space="0" w:color="auto"/>
            <w:right w:val="none" w:sz="0" w:space="0" w:color="auto"/>
          </w:divBdr>
        </w:div>
        <w:div w:id="463619184">
          <w:marLeft w:val="0"/>
          <w:marRight w:val="0"/>
          <w:marTop w:val="0"/>
          <w:marBottom w:val="0"/>
          <w:divBdr>
            <w:top w:val="none" w:sz="0" w:space="0" w:color="auto"/>
            <w:left w:val="none" w:sz="0" w:space="0" w:color="auto"/>
            <w:bottom w:val="none" w:sz="0" w:space="0" w:color="auto"/>
            <w:right w:val="none" w:sz="0" w:space="0" w:color="auto"/>
          </w:divBdr>
        </w:div>
        <w:div w:id="245919516">
          <w:marLeft w:val="0"/>
          <w:marRight w:val="0"/>
          <w:marTop w:val="0"/>
          <w:marBottom w:val="0"/>
          <w:divBdr>
            <w:top w:val="none" w:sz="0" w:space="0" w:color="auto"/>
            <w:left w:val="none" w:sz="0" w:space="0" w:color="auto"/>
            <w:bottom w:val="none" w:sz="0" w:space="0" w:color="auto"/>
            <w:right w:val="none" w:sz="0" w:space="0" w:color="auto"/>
          </w:divBdr>
        </w:div>
        <w:div w:id="563684556">
          <w:marLeft w:val="0"/>
          <w:marRight w:val="0"/>
          <w:marTop w:val="0"/>
          <w:marBottom w:val="0"/>
          <w:divBdr>
            <w:top w:val="none" w:sz="0" w:space="0" w:color="auto"/>
            <w:left w:val="none" w:sz="0" w:space="0" w:color="auto"/>
            <w:bottom w:val="none" w:sz="0" w:space="0" w:color="auto"/>
            <w:right w:val="none" w:sz="0" w:space="0" w:color="auto"/>
          </w:divBdr>
        </w:div>
        <w:div w:id="874849701">
          <w:marLeft w:val="0"/>
          <w:marRight w:val="0"/>
          <w:marTop w:val="0"/>
          <w:marBottom w:val="0"/>
          <w:divBdr>
            <w:top w:val="none" w:sz="0" w:space="0" w:color="auto"/>
            <w:left w:val="none" w:sz="0" w:space="0" w:color="auto"/>
            <w:bottom w:val="none" w:sz="0" w:space="0" w:color="auto"/>
            <w:right w:val="none" w:sz="0" w:space="0" w:color="auto"/>
          </w:divBdr>
        </w:div>
        <w:div w:id="873469392">
          <w:marLeft w:val="0"/>
          <w:marRight w:val="0"/>
          <w:marTop w:val="0"/>
          <w:marBottom w:val="0"/>
          <w:divBdr>
            <w:top w:val="none" w:sz="0" w:space="0" w:color="auto"/>
            <w:left w:val="none" w:sz="0" w:space="0" w:color="auto"/>
            <w:bottom w:val="none" w:sz="0" w:space="0" w:color="auto"/>
            <w:right w:val="none" w:sz="0" w:space="0" w:color="auto"/>
          </w:divBdr>
        </w:div>
        <w:div w:id="1483540790">
          <w:marLeft w:val="0"/>
          <w:marRight w:val="0"/>
          <w:marTop w:val="0"/>
          <w:marBottom w:val="0"/>
          <w:divBdr>
            <w:top w:val="none" w:sz="0" w:space="0" w:color="auto"/>
            <w:left w:val="none" w:sz="0" w:space="0" w:color="auto"/>
            <w:bottom w:val="none" w:sz="0" w:space="0" w:color="auto"/>
            <w:right w:val="none" w:sz="0" w:space="0" w:color="auto"/>
          </w:divBdr>
        </w:div>
        <w:div w:id="1648974935">
          <w:marLeft w:val="0"/>
          <w:marRight w:val="0"/>
          <w:marTop w:val="0"/>
          <w:marBottom w:val="0"/>
          <w:divBdr>
            <w:top w:val="none" w:sz="0" w:space="0" w:color="auto"/>
            <w:left w:val="none" w:sz="0" w:space="0" w:color="auto"/>
            <w:bottom w:val="none" w:sz="0" w:space="0" w:color="auto"/>
            <w:right w:val="none" w:sz="0" w:space="0" w:color="auto"/>
          </w:divBdr>
        </w:div>
        <w:div w:id="679742453">
          <w:marLeft w:val="0"/>
          <w:marRight w:val="0"/>
          <w:marTop w:val="0"/>
          <w:marBottom w:val="0"/>
          <w:divBdr>
            <w:top w:val="none" w:sz="0" w:space="0" w:color="auto"/>
            <w:left w:val="none" w:sz="0" w:space="0" w:color="auto"/>
            <w:bottom w:val="none" w:sz="0" w:space="0" w:color="auto"/>
            <w:right w:val="none" w:sz="0" w:space="0" w:color="auto"/>
          </w:divBdr>
        </w:div>
        <w:div w:id="1279920786">
          <w:marLeft w:val="0"/>
          <w:marRight w:val="0"/>
          <w:marTop w:val="0"/>
          <w:marBottom w:val="0"/>
          <w:divBdr>
            <w:top w:val="none" w:sz="0" w:space="0" w:color="auto"/>
            <w:left w:val="none" w:sz="0" w:space="0" w:color="auto"/>
            <w:bottom w:val="none" w:sz="0" w:space="0" w:color="auto"/>
            <w:right w:val="none" w:sz="0" w:space="0" w:color="auto"/>
          </w:divBdr>
        </w:div>
        <w:div w:id="166335335">
          <w:marLeft w:val="0"/>
          <w:marRight w:val="0"/>
          <w:marTop w:val="0"/>
          <w:marBottom w:val="0"/>
          <w:divBdr>
            <w:top w:val="none" w:sz="0" w:space="0" w:color="auto"/>
            <w:left w:val="none" w:sz="0" w:space="0" w:color="auto"/>
            <w:bottom w:val="none" w:sz="0" w:space="0" w:color="auto"/>
            <w:right w:val="none" w:sz="0" w:space="0" w:color="auto"/>
          </w:divBdr>
        </w:div>
        <w:div w:id="1555195742">
          <w:marLeft w:val="0"/>
          <w:marRight w:val="0"/>
          <w:marTop w:val="0"/>
          <w:marBottom w:val="0"/>
          <w:divBdr>
            <w:top w:val="none" w:sz="0" w:space="0" w:color="auto"/>
            <w:left w:val="none" w:sz="0" w:space="0" w:color="auto"/>
            <w:bottom w:val="none" w:sz="0" w:space="0" w:color="auto"/>
            <w:right w:val="none" w:sz="0" w:space="0" w:color="auto"/>
          </w:divBdr>
        </w:div>
        <w:div w:id="799415749">
          <w:marLeft w:val="0"/>
          <w:marRight w:val="0"/>
          <w:marTop w:val="0"/>
          <w:marBottom w:val="0"/>
          <w:divBdr>
            <w:top w:val="none" w:sz="0" w:space="0" w:color="auto"/>
            <w:left w:val="none" w:sz="0" w:space="0" w:color="auto"/>
            <w:bottom w:val="none" w:sz="0" w:space="0" w:color="auto"/>
            <w:right w:val="none" w:sz="0" w:space="0" w:color="auto"/>
          </w:divBdr>
        </w:div>
        <w:div w:id="256595364">
          <w:marLeft w:val="0"/>
          <w:marRight w:val="0"/>
          <w:marTop w:val="0"/>
          <w:marBottom w:val="0"/>
          <w:divBdr>
            <w:top w:val="none" w:sz="0" w:space="0" w:color="auto"/>
            <w:left w:val="none" w:sz="0" w:space="0" w:color="auto"/>
            <w:bottom w:val="none" w:sz="0" w:space="0" w:color="auto"/>
            <w:right w:val="none" w:sz="0" w:space="0" w:color="auto"/>
          </w:divBdr>
        </w:div>
        <w:div w:id="587151212">
          <w:marLeft w:val="0"/>
          <w:marRight w:val="0"/>
          <w:marTop w:val="0"/>
          <w:marBottom w:val="0"/>
          <w:divBdr>
            <w:top w:val="none" w:sz="0" w:space="0" w:color="auto"/>
            <w:left w:val="none" w:sz="0" w:space="0" w:color="auto"/>
            <w:bottom w:val="none" w:sz="0" w:space="0" w:color="auto"/>
            <w:right w:val="none" w:sz="0" w:space="0" w:color="auto"/>
          </w:divBdr>
        </w:div>
        <w:div w:id="1307276549">
          <w:marLeft w:val="0"/>
          <w:marRight w:val="0"/>
          <w:marTop w:val="0"/>
          <w:marBottom w:val="0"/>
          <w:divBdr>
            <w:top w:val="none" w:sz="0" w:space="0" w:color="auto"/>
            <w:left w:val="none" w:sz="0" w:space="0" w:color="auto"/>
            <w:bottom w:val="none" w:sz="0" w:space="0" w:color="auto"/>
            <w:right w:val="none" w:sz="0" w:space="0" w:color="auto"/>
          </w:divBdr>
        </w:div>
        <w:div w:id="1970210021">
          <w:marLeft w:val="0"/>
          <w:marRight w:val="0"/>
          <w:marTop w:val="0"/>
          <w:marBottom w:val="0"/>
          <w:divBdr>
            <w:top w:val="none" w:sz="0" w:space="0" w:color="auto"/>
            <w:left w:val="none" w:sz="0" w:space="0" w:color="auto"/>
            <w:bottom w:val="none" w:sz="0" w:space="0" w:color="auto"/>
            <w:right w:val="none" w:sz="0" w:space="0" w:color="auto"/>
          </w:divBdr>
        </w:div>
        <w:div w:id="1567259193">
          <w:marLeft w:val="0"/>
          <w:marRight w:val="0"/>
          <w:marTop w:val="0"/>
          <w:marBottom w:val="0"/>
          <w:divBdr>
            <w:top w:val="none" w:sz="0" w:space="0" w:color="auto"/>
            <w:left w:val="none" w:sz="0" w:space="0" w:color="auto"/>
            <w:bottom w:val="none" w:sz="0" w:space="0" w:color="auto"/>
            <w:right w:val="none" w:sz="0" w:space="0" w:color="auto"/>
          </w:divBdr>
        </w:div>
        <w:div w:id="124936835">
          <w:marLeft w:val="0"/>
          <w:marRight w:val="0"/>
          <w:marTop w:val="0"/>
          <w:marBottom w:val="0"/>
          <w:divBdr>
            <w:top w:val="none" w:sz="0" w:space="0" w:color="auto"/>
            <w:left w:val="none" w:sz="0" w:space="0" w:color="auto"/>
            <w:bottom w:val="none" w:sz="0" w:space="0" w:color="auto"/>
            <w:right w:val="none" w:sz="0" w:space="0" w:color="auto"/>
          </w:divBdr>
        </w:div>
        <w:div w:id="1781220792">
          <w:marLeft w:val="0"/>
          <w:marRight w:val="0"/>
          <w:marTop w:val="0"/>
          <w:marBottom w:val="0"/>
          <w:divBdr>
            <w:top w:val="none" w:sz="0" w:space="0" w:color="auto"/>
            <w:left w:val="none" w:sz="0" w:space="0" w:color="auto"/>
            <w:bottom w:val="none" w:sz="0" w:space="0" w:color="auto"/>
            <w:right w:val="none" w:sz="0" w:space="0" w:color="auto"/>
          </w:divBdr>
        </w:div>
        <w:div w:id="1222906324">
          <w:marLeft w:val="0"/>
          <w:marRight w:val="0"/>
          <w:marTop w:val="0"/>
          <w:marBottom w:val="0"/>
          <w:divBdr>
            <w:top w:val="none" w:sz="0" w:space="0" w:color="auto"/>
            <w:left w:val="none" w:sz="0" w:space="0" w:color="auto"/>
            <w:bottom w:val="none" w:sz="0" w:space="0" w:color="auto"/>
            <w:right w:val="none" w:sz="0" w:space="0" w:color="auto"/>
          </w:divBdr>
        </w:div>
        <w:div w:id="1915166699">
          <w:marLeft w:val="0"/>
          <w:marRight w:val="0"/>
          <w:marTop w:val="0"/>
          <w:marBottom w:val="0"/>
          <w:divBdr>
            <w:top w:val="none" w:sz="0" w:space="0" w:color="auto"/>
            <w:left w:val="none" w:sz="0" w:space="0" w:color="auto"/>
            <w:bottom w:val="none" w:sz="0" w:space="0" w:color="auto"/>
            <w:right w:val="none" w:sz="0" w:space="0" w:color="auto"/>
          </w:divBdr>
        </w:div>
        <w:div w:id="98574741">
          <w:marLeft w:val="0"/>
          <w:marRight w:val="0"/>
          <w:marTop w:val="0"/>
          <w:marBottom w:val="0"/>
          <w:divBdr>
            <w:top w:val="none" w:sz="0" w:space="0" w:color="auto"/>
            <w:left w:val="none" w:sz="0" w:space="0" w:color="auto"/>
            <w:bottom w:val="none" w:sz="0" w:space="0" w:color="auto"/>
            <w:right w:val="none" w:sz="0" w:space="0" w:color="auto"/>
          </w:divBdr>
        </w:div>
        <w:div w:id="1781141319">
          <w:marLeft w:val="0"/>
          <w:marRight w:val="0"/>
          <w:marTop w:val="0"/>
          <w:marBottom w:val="0"/>
          <w:divBdr>
            <w:top w:val="none" w:sz="0" w:space="0" w:color="auto"/>
            <w:left w:val="none" w:sz="0" w:space="0" w:color="auto"/>
            <w:bottom w:val="none" w:sz="0" w:space="0" w:color="auto"/>
            <w:right w:val="none" w:sz="0" w:space="0" w:color="auto"/>
          </w:divBdr>
        </w:div>
        <w:div w:id="658114524">
          <w:marLeft w:val="0"/>
          <w:marRight w:val="0"/>
          <w:marTop w:val="0"/>
          <w:marBottom w:val="0"/>
          <w:divBdr>
            <w:top w:val="none" w:sz="0" w:space="0" w:color="auto"/>
            <w:left w:val="none" w:sz="0" w:space="0" w:color="auto"/>
            <w:bottom w:val="none" w:sz="0" w:space="0" w:color="auto"/>
            <w:right w:val="none" w:sz="0" w:space="0" w:color="auto"/>
          </w:divBdr>
        </w:div>
        <w:div w:id="2080789802">
          <w:marLeft w:val="0"/>
          <w:marRight w:val="0"/>
          <w:marTop w:val="0"/>
          <w:marBottom w:val="0"/>
          <w:divBdr>
            <w:top w:val="none" w:sz="0" w:space="0" w:color="auto"/>
            <w:left w:val="none" w:sz="0" w:space="0" w:color="auto"/>
            <w:bottom w:val="none" w:sz="0" w:space="0" w:color="auto"/>
            <w:right w:val="none" w:sz="0" w:space="0" w:color="auto"/>
          </w:divBdr>
        </w:div>
        <w:div w:id="1036587413">
          <w:marLeft w:val="0"/>
          <w:marRight w:val="0"/>
          <w:marTop w:val="0"/>
          <w:marBottom w:val="0"/>
          <w:divBdr>
            <w:top w:val="none" w:sz="0" w:space="0" w:color="auto"/>
            <w:left w:val="none" w:sz="0" w:space="0" w:color="auto"/>
            <w:bottom w:val="none" w:sz="0" w:space="0" w:color="auto"/>
            <w:right w:val="none" w:sz="0" w:space="0" w:color="auto"/>
          </w:divBdr>
        </w:div>
        <w:div w:id="470749866">
          <w:marLeft w:val="0"/>
          <w:marRight w:val="0"/>
          <w:marTop w:val="0"/>
          <w:marBottom w:val="0"/>
          <w:divBdr>
            <w:top w:val="none" w:sz="0" w:space="0" w:color="auto"/>
            <w:left w:val="none" w:sz="0" w:space="0" w:color="auto"/>
            <w:bottom w:val="none" w:sz="0" w:space="0" w:color="auto"/>
            <w:right w:val="none" w:sz="0" w:space="0" w:color="auto"/>
          </w:divBdr>
        </w:div>
        <w:div w:id="401954100">
          <w:marLeft w:val="0"/>
          <w:marRight w:val="0"/>
          <w:marTop w:val="0"/>
          <w:marBottom w:val="0"/>
          <w:divBdr>
            <w:top w:val="none" w:sz="0" w:space="0" w:color="auto"/>
            <w:left w:val="none" w:sz="0" w:space="0" w:color="auto"/>
            <w:bottom w:val="none" w:sz="0" w:space="0" w:color="auto"/>
            <w:right w:val="none" w:sz="0" w:space="0" w:color="auto"/>
          </w:divBdr>
        </w:div>
        <w:div w:id="1320382109">
          <w:marLeft w:val="0"/>
          <w:marRight w:val="0"/>
          <w:marTop w:val="0"/>
          <w:marBottom w:val="0"/>
          <w:divBdr>
            <w:top w:val="none" w:sz="0" w:space="0" w:color="auto"/>
            <w:left w:val="none" w:sz="0" w:space="0" w:color="auto"/>
            <w:bottom w:val="none" w:sz="0" w:space="0" w:color="auto"/>
            <w:right w:val="none" w:sz="0" w:space="0" w:color="auto"/>
          </w:divBdr>
        </w:div>
        <w:div w:id="804659339">
          <w:marLeft w:val="0"/>
          <w:marRight w:val="0"/>
          <w:marTop w:val="0"/>
          <w:marBottom w:val="0"/>
          <w:divBdr>
            <w:top w:val="none" w:sz="0" w:space="0" w:color="auto"/>
            <w:left w:val="none" w:sz="0" w:space="0" w:color="auto"/>
            <w:bottom w:val="none" w:sz="0" w:space="0" w:color="auto"/>
            <w:right w:val="none" w:sz="0" w:space="0" w:color="auto"/>
          </w:divBdr>
        </w:div>
        <w:div w:id="183176426">
          <w:marLeft w:val="0"/>
          <w:marRight w:val="0"/>
          <w:marTop w:val="0"/>
          <w:marBottom w:val="0"/>
          <w:divBdr>
            <w:top w:val="none" w:sz="0" w:space="0" w:color="auto"/>
            <w:left w:val="none" w:sz="0" w:space="0" w:color="auto"/>
            <w:bottom w:val="none" w:sz="0" w:space="0" w:color="auto"/>
            <w:right w:val="none" w:sz="0" w:space="0" w:color="auto"/>
          </w:divBdr>
        </w:div>
        <w:div w:id="1922521404">
          <w:marLeft w:val="0"/>
          <w:marRight w:val="0"/>
          <w:marTop w:val="0"/>
          <w:marBottom w:val="0"/>
          <w:divBdr>
            <w:top w:val="none" w:sz="0" w:space="0" w:color="auto"/>
            <w:left w:val="none" w:sz="0" w:space="0" w:color="auto"/>
            <w:bottom w:val="none" w:sz="0" w:space="0" w:color="auto"/>
            <w:right w:val="none" w:sz="0" w:space="0" w:color="auto"/>
          </w:divBdr>
        </w:div>
        <w:div w:id="1681271759">
          <w:marLeft w:val="0"/>
          <w:marRight w:val="0"/>
          <w:marTop w:val="0"/>
          <w:marBottom w:val="0"/>
          <w:divBdr>
            <w:top w:val="none" w:sz="0" w:space="0" w:color="auto"/>
            <w:left w:val="none" w:sz="0" w:space="0" w:color="auto"/>
            <w:bottom w:val="none" w:sz="0" w:space="0" w:color="auto"/>
            <w:right w:val="none" w:sz="0" w:space="0" w:color="auto"/>
          </w:divBdr>
        </w:div>
        <w:div w:id="1043359365">
          <w:marLeft w:val="0"/>
          <w:marRight w:val="0"/>
          <w:marTop w:val="0"/>
          <w:marBottom w:val="0"/>
          <w:divBdr>
            <w:top w:val="none" w:sz="0" w:space="0" w:color="auto"/>
            <w:left w:val="none" w:sz="0" w:space="0" w:color="auto"/>
            <w:bottom w:val="none" w:sz="0" w:space="0" w:color="auto"/>
            <w:right w:val="none" w:sz="0" w:space="0" w:color="auto"/>
          </w:divBdr>
        </w:div>
        <w:div w:id="348525229">
          <w:marLeft w:val="0"/>
          <w:marRight w:val="0"/>
          <w:marTop w:val="0"/>
          <w:marBottom w:val="0"/>
          <w:divBdr>
            <w:top w:val="none" w:sz="0" w:space="0" w:color="auto"/>
            <w:left w:val="none" w:sz="0" w:space="0" w:color="auto"/>
            <w:bottom w:val="none" w:sz="0" w:space="0" w:color="auto"/>
            <w:right w:val="none" w:sz="0" w:space="0" w:color="auto"/>
          </w:divBdr>
        </w:div>
        <w:div w:id="189268953">
          <w:marLeft w:val="0"/>
          <w:marRight w:val="0"/>
          <w:marTop w:val="0"/>
          <w:marBottom w:val="0"/>
          <w:divBdr>
            <w:top w:val="none" w:sz="0" w:space="0" w:color="auto"/>
            <w:left w:val="none" w:sz="0" w:space="0" w:color="auto"/>
            <w:bottom w:val="none" w:sz="0" w:space="0" w:color="auto"/>
            <w:right w:val="none" w:sz="0" w:space="0" w:color="auto"/>
          </w:divBdr>
        </w:div>
        <w:div w:id="454452010">
          <w:marLeft w:val="0"/>
          <w:marRight w:val="0"/>
          <w:marTop w:val="0"/>
          <w:marBottom w:val="0"/>
          <w:divBdr>
            <w:top w:val="none" w:sz="0" w:space="0" w:color="auto"/>
            <w:left w:val="none" w:sz="0" w:space="0" w:color="auto"/>
            <w:bottom w:val="none" w:sz="0" w:space="0" w:color="auto"/>
            <w:right w:val="none" w:sz="0" w:space="0" w:color="auto"/>
          </w:divBdr>
        </w:div>
        <w:div w:id="2057974124">
          <w:marLeft w:val="0"/>
          <w:marRight w:val="0"/>
          <w:marTop w:val="0"/>
          <w:marBottom w:val="0"/>
          <w:divBdr>
            <w:top w:val="none" w:sz="0" w:space="0" w:color="auto"/>
            <w:left w:val="none" w:sz="0" w:space="0" w:color="auto"/>
            <w:bottom w:val="none" w:sz="0" w:space="0" w:color="auto"/>
            <w:right w:val="none" w:sz="0" w:space="0" w:color="auto"/>
          </w:divBdr>
        </w:div>
        <w:div w:id="487939199">
          <w:marLeft w:val="0"/>
          <w:marRight w:val="0"/>
          <w:marTop w:val="0"/>
          <w:marBottom w:val="0"/>
          <w:divBdr>
            <w:top w:val="none" w:sz="0" w:space="0" w:color="auto"/>
            <w:left w:val="none" w:sz="0" w:space="0" w:color="auto"/>
            <w:bottom w:val="none" w:sz="0" w:space="0" w:color="auto"/>
            <w:right w:val="none" w:sz="0" w:space="0" w:color="auto"/>
          </w:divBdr>
        </w:div>
        <w:div w:id="183522123">
          <w:marLeft w:val="0"/>
          <w:marRight w:val="0"/>
          <w:marTop w:val="0"/>
          <w:marBottom w:val="0"/>
          <w:divBdr>
            <w:top w:val="none" w:sz="0" w:space="0" w:color="auto"/>
            <w:left w:val="none" w:sz="0" w:space="0" w:color="auto"/>
            <w:bottom w:val="none" w:sz="0" w:space="0" w:color="auto"/>
            <w:right w:val="none" w:sz="0" w:space="0" w:color="auto"/>
          </w:divBdr>
        </w:div>
        <w:div w:id="212541375">
          <w:marLeft w:val="0"/>
          <w:marRight w:val="0"/>
          <w:marTop w:val="0"/>
          <w:marBottom w:val="0"/>
          <w:divBdr>
            <w:top w:val="none" w:sz="0" w:space="0" w:color="auto"/>
            <w:left w:val="none" w:sz="0" w:space="0" w:color="auto"/>
            <w:bottom w:val="none" w:sz="0" w:space="0" w:color="auto"/>
            <w:right w:val="none" w:sz="0" w:space="0" w:color="auto"/>
          </w:divBdr>
        </w:div>
        <w:div w:id="50424018">
          <w:marLeft w:val="0"/>
          <w:marRight w:val="0"/>
          <w:marTop w:val="0"/>
          <w:marBottom w:val="0"/>
          <w:divBdr>
            <w:top w:val="none" w:sz="0" w:space="0" w:color="auto"/>
            <w:left w:val="none" w:sz="0" w:space="0" w:color="auto"/>
            <w:bottom w:val="none" w:sz="0" w:space="0" w:color="auto"/>
            <w:right w:val="none" w:sz="0" w:space="0" w:color="auto"/>
          </w:divBdr>
        </w:div>
        <w:div w:id="1584728450">
          <w:marLeft w:val="0"/>
          <w:marRight w:val="0"/>
          <w:marTop w:val="0"/>
          <w:marBottom w:val="0"/>
          <w:divBdr>
            <w:top w:val="none" w:sz="0" w:space="0" w:color="auto"/>
            <w:left w:val="none" w:sz="0" w:space="0" w:color="auto"/>
            <w:bottom w:val="none" w:sz="0" w:space="0" w:color="auto"/>
            <w:right w:val="none" w:sz="0" w:space="0" w:color="auto"/>
          </w:divBdr>
        </w:div>
        <w:div w:id="1519199228">
          <w:marLeft w:val="0"/>
          <w:marRight w:val="0"/>
          <w:marTop w:val="0"/>
          <w:marBottom w:val="0"/>
          <w:divBdr>
            <w:top w:val="none" w:sz="0" w:space="0" w:color="auto"/>
            <w:left w:val="none" w:sz="0" w:space="0" w:color="auto"/>
            <w:bottom w:val="none" w:sz="0" w:space="0" w:color="auto"/>
            <w:right w:val="none" w:sz="0" w:space="0" w:color="auto"/>
          </w:divBdr>
        </w:div>
        <w:div w:id="109128598">
          <w:marLeft w:val="0"/>
          <w:marRight w:val="0"/>
          <w:marTop w:val="0"/>
          <w:marBottom w:val="0"/>
          <w:divBdr>
            <w:top w:val="none" w:sz="0" w:space="0" w:color="auto"/>
            <w:left w:val="none" w:sz="0" w:space="0" w:color="auto"/>
            <w:bottom w:val="none" w:sz="0" w:space="0" w:color="auto"/>
            <w:right w:val="none" w:sz="0" w:space="0" w:color="auto"/>
          </w:divBdr>
        </w:div>
        <w:div w:id="475225182">
          <w:marLeft w:val="0"/>
          <w:marRight w:val="0"/>
          <w:marTop w:val="0"/>
          <w:marBottom w:val="0"/>
          <w:divBdr>
            <w:top w:val="none" w:sz="0" w:space="0" w:color="auto"/>
            <w:left w:val="none" w:sz="0" w:space="0" w:color="auto"/>
            <w:bottom w:val="none" w:sz="0" w:space="0" w:color="auto"/>
            <w:right w:val="none" w:sz="0" w:space="0" w:color="auto"/>
          </w:divBdr>
        </w:div>
        <w:div w:id="481386791">
          <w:marLeft w:val="0"/>
          <w:marRight w:val="0"/>
          <w:marTop w:val="0"/>
          <w:marBottom w:val="0"/>
          <w:divBdr>
            <w:top w:val="none" w:sz="0" w:space="0" w:color="auto"/>
            <w:left w:val="none" w:sz="0" w:space="0" w:color="auto"/>
            <w:bottom w:val="none" w:sz="0" w:space="0" w:color="auto"/>
            <w:right w:val="none" w:sz="0" w:space="0" w:color="auto"/>
          </w:divBdr>
        </w:div>
        <w:div w:id="1276403245">
          <w:marLeft w:val="0"/>
          <w:marRight w:val="0"/>
          <w:marTop w:val="0"/>
          <w:marBottom w:val="0"/>
          <w:divBdr>
            <w:top w:val="none" w:sz="0" w:space="0" w:color="auto"/>
            <w:left w:val="none" w:sz="0" w:space="0" w:color="auto"/>
            <w:bottom w:val="none" w:sz="0" w:space="0" w:color="auto"/>
            <w:right w:val="none" w:sz="0" w:space="0" w:color="auto"/>
          </w:divBdr>
        </w:div>
        <w:div w:id="244726237">
          <w:marLeft w:val="0"/>
          <w:marRight w:val="0"/>
          <w:marTop w:val="0"/>
          <w:marBottom w:val="0"/>
          <w:divBdr>
            <w:top w:val="none" w:sz="0" w:space="0" w:color="auto"/>
            <w:left w:val="none" w:sz="0" w:space="0" w:color="auto"/>
            <w:bottom w:val="none" w:sz="0" w:space="0" w:color="auto"/>
            <w:right w:val="none" w:sz="0" w:space="0" w:color="auto"/>
          </w:divBdr>
        </w:div>
        <w:div w:id="212376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5137</Words>
  <Characters>29286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2020-07-20T17:20:00Z</dcterms:created>
  <dcterms:modified xsi:type="dcterms:W3CDTF">2020-07-20T17:34:00Z</dcterms:modified>
</cp:coreProperties>
</file>