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C" w:rsidRPr="008F4EFC" w:rsidRDefault="008F4EFC" w:rsidP="008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4E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EFC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EFC">
        <w:rPr>
          <w:rFonts w:ascii="Times New Roman" w:hAnsi="Times New Roman" w:cs="Times New Roman"/>
          <w:b/>
          <w:bCs/>
          <w:sz w:val="28"/>
          <w:szCs w:val="28"/>
        </w:rPr>
        <w:t>ЗАРІЧНЕНСЬКА  ЗАГАЛЬНООСВІТНЯ  ШКОЛА  І-ІІ СТУПЕНІВ</w:t>
      </w: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Зарічненськоїрайонної</w:t>
      </w:r>
      <w:proofErr w:type="spellEnd"/>
      <w:r w:rsidRPr="008F4EFC">
        <w:rPr>
          <w:rFonts w:ascii="Times New Roman" w:hAnsi="Times New Roman" w:cs="Times New Roman"/>
          <w:b/>
          <w:bCs/>
          <w:sz w:val="28"/>
          <w:szCs w:val="28"/>
        </w:rPr>
        <w:t xml:space="preserve">  ради  </w:t>
      </w: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Рівненськоїобласті</w:t>
      </w:r>
      <w:proofErr w:type="spellEnd"/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EFC"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EFC"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 w:rsidRPr="008F4EFC"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Зарічненського</w:t>
      </w:r>
      <w:proofErr w:type="spellEnd"/>
      <w:r w:rsidRPr="008F4E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F4EFC">
        <w:rPr>
          <w:rFonts w:ascii="Times New Roman" w:hAnsi="Times New Roman" w:cs="Times New Roman"/>
          <w:b/>
          <w:bCs/>
          <w:sz w:val="28"/>
          <w:szCs w:val="28"/>
        </w:rPr>
        <w:t>районуРівненськоїобласті</w:t>
      </w:r>
      <w:proofErr w:type="spellEnd"/>
      <w:r w:rsidRPr="008F4EFC">
        <w:rPr>
          <w:rFonts w:ascii="Times New Roman" w:hAnsi="Times New Roman" w:cs="Times New Roman"/>
          <w:b/>
          <w:bCs/>
          <w:sz w:val="28"/>
          <w:szCs w:val="28"/>
        </w:rPr>
        <w:t>, тел. 3-09-82</w:t>
      </w:r>
    </w:p>
    <w:p w:rsidR="008F4EFC" w:rsidRPr="008F4EFC" w:rsidRDefault="008F4EFC" w:rsidP="008F4EFC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F4EFC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8F4EFC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F4EF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hyperlink r:id="rId6" w:history="1">
        <w:r w:rsidRPr="008F4EF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zarichne_znz1@ukr.net</w:t>
        </w:r>
      </w:hyperlink>
    </w:p>
    <w:p w:rsidR="008F4EFC" w:rsidRPr="008F4EFC" w:rsidRDefault="008F4EFC" w:rsidP="008F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FC" w:rsidRPr="008F4EFC" w:rsidRDefault="008F4EFC" w:rsidP="008F4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8"/>
          <w:szCs w:val="28"/>
          <w:lang w:eastAsia="ru-RU"/>
        </w:rPr>
      </w:pP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FC"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8F4EFC" w:rsidRPr="008F4EFC" w:rsidRDefault="008F4EFC" w:rsidP="008F4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FC">
        <w:rPr>
          <w:rFonts w:ascii="Times New Roman" w:eastAsia="Calibri" w:hAnsi="Times New Roman" w:cs="Times New Roman"/>
          <w:sz w:val="28"/>
          <w:szCs w:val="28"/>
          <w:lang w:eastAsia="ru-RU"/>
        </w:rPr>
        <w:t>17.08.2020                                                                       № 49</w:t>
      </w:r>
    </w:p>
    <w:p w:rsidR="008F4EFC" w:rsidRPr="008F4EFC" w:rsidRDefault="008F4EFC" w:rsidP="008F4EF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>Про затвердження графіків</w:t>
      </w: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 xml:space="preserve">відповідно до вимог постанови МОЗУ </w:t>
      </w: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 xml:space="preserve">та головного державного санітарного лікаря України </w:t>
      </w: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 xml:space="preserve">№ 42 від 30 липня 2020 року </w:t>
      </w: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 xml:space="preserve">«Про затвердження Тимчасових рекомендацій щодо організації протиепідемічних заходів у закладах освіти в період </w:t>
      </w:r>
    </w:p>
    <w:p w:rsidR="008F4EFC" w:rsidRPr="008F4EFC" w:rsidRDefault="008F4EFC" w:rsidP="008F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FC">
        <w:rPr>
          <w:rFonts w:ascii="Times New Roman" w:hAnsi="Times New Roman" w:cs="Times New Roman"/>
          <w:sz w:val="28"/>
          <w:szCs w:val="28"/>
        </w:rPr>
        <w:t xml:space="preserve">карантину в зв’язку поширенням </w:t>
      </w:r>
      <w:proofErr w:type="spellStart"/>
      <w:r w:rsidRPr="008F4EF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F4EFC">
        <w:rPr>
          <w:rFonts w:ascii="Times New Roman" w:hAnsi="Times New Roman" w:cs="Times New Roman"/>
          <w:sz w:val="28"/>
          <w:szCs w:val="28"/>
        </w:rPr>
        <w:t xml:space="preserve"> хвороби (COVID-19)»</w:t>
      </w:r>
    </w:p>
    <w:p w:rsidR="008F4EFC" w:rsidRPr="00356206" w:rsidRDefault="008F4EFC" w:rsidP="008F4EFC">
      <w:pPr>
        <w:rPr>
          <w:sz w:val="28"/>
          <w:szCs w:val="28"/>
        </w:rPr>
      </w:pPr>
    </w:p>
    <w:p w:rsidR="008F4EFC" w:rsidRDefault="008F4EFC" w:rsidP="008F4EFC">
      <w:pPr>
        <w:pStyle w:val="a5"/>
        <w:shd w:val="clear" w:color="auto" w:fill="FFFFFF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57FE3">
        <w:rPr>
          <w:sz w:val="28"/>
          <w:szCs w:val="28"/>
          <w:lang w:val="uk-UA"/>
        </w:rPr>
        <w:t xml:space="preserve">Відповідно до Закону України «Про забезпечення санітарного та епідемічного благополуччя населення», Державних санітарних правил і норм влаштування, утримання загальноосвітніх навчальних закладів та організацій навчально-виховного процесу </w:t>
      </w:r>
      <w:proofErr w:type="spellStart"/>
      <w:r w:rsidRPr="00A57FE3">
        <w:rPr>
          <w:sz w:val="28"/>
          <w:szCs w:val="28"/>
          <w:lang w:val="uk-UA"/>
        </w:rPr>
        <w:t>ДСанПІН</w:t>
      </w:r>
      <w:proofErr w:type="spellEnd"/>
      <w:r w:rsidRPr="00A57FE3">
        <w:rPr>
          <w:sz w:val="28"/>
          <w:szCs w:val="28"/>
          <w:lang w:val="uk-UA"/>
        </w:rPr>
        <w:t xml:space="preserve"> 5.5.2.008-01, 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57FE3">
        <w:rPr>
          <w:color w:val="000000"/>
          <w:sz w:val="28"/>
          <w:szCs w:val="28"/>
          <w:shd w:val="clear" w:color="auto" w:fill="FFFFFF"/>
        </w:rPr>
        <w:t>COVID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A57FE3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A57FE3">
        <w:rPr>
          <w:color w:val="000000"/>
          <w:sz w:val="28"/>
          <w:szCs w:val="28"/>
          <w:shd w:val="clear" w:color="auto" w:fill="FFFFFF"/>
        </w:rPr>
        <w:t>SARS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A57FE3">
        <w:rPr>
          <w:color w:val="000000"/>
          <w:sz w:val="28"/>
          <w:szCs w:val="28"/>
          <w:shd w:val="clear" w:color="auto" w:fill="FFFFFF"/>
        </w:rPr>
        <w:t>CoV</w:t>
      </w:r>
      <w:proofErr w:type="spellEnd"/>
      <w:r w:rsidRPr="00A57FE3">
        <w:rPr>
          <w:color w:val="000000"/>
          <w:sz w:val="28"/>
          <w:szCs w:val="28"/>
          <w:shd w:val="clear" w:color="auto" w:fill="FFFFFF"/>
          <w:lang w:val="uk-UA"/>
        </w:rPr>
        <w:t>-2»,</w:t>
      </w:r>
      <w:r w:rsidRPr="00A57FE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ою </w:t>
      </w:r>
      <w:r w:rsidRPr="00A57FE3">
        <w:rPr>
          <w:color w:val="000000"/>
          <w:sz w:val="28"/>
          <w:szCs w:val="28"/>
          <w:lang w:val="uk-UA"/>
        </w:rPr>
        <w:t>№ 42 від 30 липня 2020 року</w:t>
      </w:r>
      <w:r>
        <w:rPr>
          <w:color w:val="000000"/>
          <w:sz w:val="28"/>
          <w:szCs w:val="28"/>
          <w:lang w:val="uk-UA"/>
        </w:rPr>
        <w:t xml:space="preserve"> «</w:t>
      </w:r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proofErr w:type="spellStart"/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щодоорганізації</w:t>
      </w:r>
      <w:proofErr w:type="spellEnd"/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протиепідемічних заходів у закладах освітив період карантину в зв’язку </w:t>
      </w:r>
      <w:proofErr w:type="spellStart"/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поширеннямкоронавірусної</w:t>
      </w:r>
      <w:proofErr w:type="spellEnd"/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хвороби (</w:t>
      </w:r>
      <w:r w:rsidRPr="00A57FE3">
        <w:rPr>
          <w:rStyle w:val="a6"/>
          <w:color w:val="000000"/>
          <w:sz w:val="28"/>
          <w:szCs w:val="28"/>
          <w:bdr w:val="none" w:sz="0" w:space="0" w:color="auto" w:frame="1"/>
        </w:rPr>
        <w:t>COVID</w:t>
      </w:r>
      <w:r w:rsidRPr="00A57FE3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-19)</w:t>
      </w:r>
      <w:r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», та </w:t>
      </w:r>
      <w:r w:rsidRPr="00A57FE3">
        <w:rPr>
          <w:sz w:val="28"/>
          <w:szCs w:val="28"/>
          <w:lang w:val="uk-UA"/>
        </w:rPr>
        <w:t>з метою недопущення поширення захворювань серед здобувачів освіти, педагогічних працівників, технічного персоналу, спричинених вірусом 2019-</w:t>
      </w:r>
      <w:proofErr w:type="spellStart"/>
      <w:r w:rsidRPr="00A57FE3">
        <w:rPr>
          <w:sz w:val="28"/>
          <w:szCs w:val="28"/>
          <w:lang w:val="en-US"/>
        </w:rPr>
        <w:t>nCov</w:t>
      </w:r>
      <w:proofErr w:type="spellEnd"/>
    </w:p>
    <w:p w:rsidR="008F4EFC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F4EFC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1.Відповідальними за щоденний контроль за ситуацією з запобігання короно вірусної інфекції в навчальному закладі освіти заступнику з навчально-</w:t>
      </w:r>
      <w:r>
        <w:rPr>
          <w:sz w:val="28"/>
          <w:szCs w:val="28"/>
          <w:lang w:val="uk-UA"/>
        </w:rPr>
        <w:lastRenderedPageBreak/>
        <w:t>виховної роботі ПОЛЮХОВИЧ Ірині Миколаївні скласти та подати на затвердження наступні графіки:</w:t>
      </w:r>
    </w:p>
    <w:p w:rsidR="008F4EFC" w:rsidRDefault="008F4EFC" w:rsidP="008F4E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графік допуску учнів до навчального закладу (додається);</w:t>
      </w:r>
    </w:p>
    <w:p w:rsidR="008F4EFC" w:rsidRDefault="008F4EFC" w:rsidP="008F4E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маршрут руху учнів школи під час навчальних занять та перерв (додається);</w:t>
      </w:r>
    </w:p>
    <w:p w:rsidR="008F4EFC" w:rsidRDefault="008F4EFC" w:rsidP="008F4E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графік вологого прибирання шкільних приміщень (додається);;</w:t>
      </w:r>
    </w:p>
    <w:p w:rsidR="008F4EFC" w:rsidRDefault="008F4EFC" w:rsidP="008F4E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графік дезінфекції поверхонь (додається).</w:t>
      </w:r>
    </w:p>
    <w:p w:rsidR="008F4EFC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ПОЛЮХОВИЧ Ірині Миколаївні з метою </w:t>
      </w:r>
      <w:r>
        <w:rPr>
          <w:sz w:val="28"/>
          <w:szCs w:val="28"/>
          <w:lang w:val="uk-UA"/>
        </w:rPr>
        <w:t xml:space="preserve">щоденного контроль за ситуацією з запобігання короно вірусної інфекції в навчальному закладі </w:t>
      </w:r>
      <w:r>
        <w:rPr>
          <w:color w:val="000000"/>
          <w:sz w:val="28"/>
          <w:szCs w:val="28"/>
          <w:lang w:val="uk-UA"/>
        </w:rPr>
        <w:t>завести наступні журнали:</w:t>
      </w:r>
    </w:p>
    <w:p w:rsidR="008F4EFC" w:rsidRPr="004D74A8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Журнал інструктажів щодо запобігання розповсюдження 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A57FE3">
        <w:rPr>
          <w:color w:val="000000"/>
          <w:sz w:val="28"/>
          <w:szCs w:val="28"/>
          <w:shd w:val="clear" w:color="auto" w:fill="FFFFFF"/>
        </w:rPr>
        <w:t>COVID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4EFC" w:rsidRPr="004D74A8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Журнал вимірювання температури у працівників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Зарічненської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ЗОШ І-ІІ ступенів;</w:t>
      </w:r>
    </w:p>
    <w:p w:rsidR="008F4EFC" w:rsidRPr="004D74A8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Журнал вимірювання температури в учнів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Зарічненської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ЗОШ І-ІІ ступенів;</w:t>
      </w:r>
    </w:p>
    <w:p w:rsidR="008F4EFC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Журнал проведення дезінфекції поверхонь;</w:t>
      </w:r>
    </w:p>
    <w:p w:rsidR="008F4EFC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Журнал проведення вологого прибирання;</w:t>
      </w:r>
    </w:p>
    <w:p w:rsidR="008F4EFC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F4EFC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3.Призначити відповідальними за веденням журналів наступних працівників:</w:t>
      </w:r>
    </w:p>
    <w:p w:rsidR="008F4EFC" w:rsidRPr="00574C81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Журнал інструктажів щодо запобігання розповсюдження 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A57FE3">
        <w:rPr>
          <w:color w:val="000000"/>
          <w:sz w:val="28"/>
          <w:szCs w:val="28"/>
          <w:shd w:val="clear" w:color="auto" w:fill="FFFFFF"/>
        </w:rPr>
        <w:t>COVID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(ПОЛЮХОВИЧ Ірині Миколаївні);</w:t>
      </w:r>
    </w:p>
    <w:p w:rsidR="008F4EFC" w:rsidRPr="00574C81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74C81">
        <w:rPr>
          <w:color w:val="000000"/>
          <w:sz w:val="28"/>
          <w:szCs w:val="28"/>
          <w:shd w:val="clear" w:color="auto" w:fill="FFFFFF"/>
          <w:lang w:val="uk-UA"/>
        </w:rPr>
        <w:t>Журнал вимірювання температури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працівників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Зарічненської</w:t>
      </w:r>
      <w:proofErr w:type="spellEnd"/>
      <w:r w:rsidRPr="00574C81">
        <w:rPr>
          <w:color w:val="000000"/>
          <w:sz w:val="28"/>
          <w:szCs w:val="28"/>
          <w:shd w:val="clear" w:color="auto" w:fill="FFFFFF"/>
          <w:lang w:val="uk-UA"/>
        </w:rPr>
        <w:t xml:space="preserve"> ЗОШ І-ІІ ступенів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(ПОЛЮХОВИЧ Ірині Миколаївні);</w:t>
      </w:r>
    </w:p>
    <w:p w:rsidR="008F4EFC" w:rsidRPr="00574C81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Журнал вимірювання температури в учнів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Зарічненської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ЗОШ І-ІІ ступенів(ПОЛЮХОВИЧ Людмила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Веніамінівна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8F4EFC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Журнал проведення дезінфекції поверхонь ( ПУКАЛО Надія Іванівна);</w:t>
      </w:r>
    </w:p>
    <w:p w:rsidR="008F4EFC" w:rsidRDefault="008F4EFC" w:rsidP="008F4E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Журнал проведення вологого прибирання (ПУКАЛО Надія Іванівна);</w:t>
      </w:r>
    </w:p>
    <w:p w:rsidR="008F4EFC" w:rsidRPr="004D74A8" w:rsidRDefault="008F4EFC" w:rsidP="008F4EFC">
      <w:pPr>
        <w:pStyle w:val="a5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4.ПОЛЮХОВИЧ Ірині Миколаївні систематизувати усі матеріали </w:t>
      </w:r>
      <w:r>
        <w:rPr>
          <w:color w:val="000000"/>
          <w:sz w:val="28"/>
          <w:szCs w:val="28"/>
          <w:lang w:val="uk-UA"/>
        </w:rPr>
        <w:t xml:space="preserve">щодо запобігання розповсюдження 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A57FE3">
        <w:rPr>
          <w:color w:val="000000"/>
          <w:sz w:val="28"/>
          <w:szCs w:val="28"/>
          <w:shd w:val="clear" w:color="auto" w:fill="FFFFFF"/>
        </w:rPr>
        <w:t>COVID</w:t>
      </w:r>
      <w:r w:rsidRPr="00A57FE3">
        <w:rPr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окрему теку.</w:t>
      </w:r>
    </w:p>
    <w:p w:rsidR="008F4EFC" w:rsidRPr="009144CB" w:rsidRDefault="008F4EFC" w:rsidP="008F4EFC">
      <w:pPr>
        <w:pStyle w:val="a3"/>
        <w:spacing w:line="276" w:lineRule="auto"/>
        <w:ind w:left="1080" w:firstLine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144CB">
        <w:rPr>
          <w:sz w:val="28"/>
          <w:szCs w:val="28"/>
          <w:lang w:val="uk-UA"/>
        </w:rPr>
        <w:t>.Контроль за виконанням даного наказу залишаю за собою.</w:t>
      </w:r>
    </w:p>
    <w:p w:rsidR="008F4EFC" w:rsidRDefault="008F4EFC" w:rsidP="008F4EF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F4EFC" w:rsidRPr="008D179A" w:rsidRDefault="008F4EFC" w:rsidP="008F4EFC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D179A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Любов ПЕРЕХОДЬКО</w:t>
      </w:r>
    </w:p>
    <w:p w:rsidR="008F4EFC" w:rsidRDefault="008F4EFC" w:rsidP="008F4EFC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F4EFC" w:rsidRPr="008D179A" w:rsidRDefault="008F4EFC" w:rsidP="008F4EFC">
      <w:pPr>
        <w:pStyle w:val="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8D179A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8F4EFC" w:rsidRPr="008D179A" w:rsidRDefault="008F4EFC" w:rsidP="008F4EF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1931"/>
        <w:gridCol w:w="2464"/>
      </w:tblGrid>
      <w:tr w:rsidR="008F4EFC" w:rsidRPr="008D179A" w:rsidTr="00781AAD">
        <w:tc>
          <w:tcPr>
            <w:tcW w:w="53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931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_________ 2020р</w:t>
            </w:r>
          </w:p>
        </w:tc>
      </w:tr>
      <w:tr w:rsidR="008F4EFC" w:rsidRPr="008D179A" w:rsidTr="00781AAD">
        <w:tc>
          <w:tcPr>
            <w:tcW w:w="53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931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_________ 2020р</w:t>
            </w:r>
          </w:p>
        </w:tc>
      </w:tr>
      <w:tr w:rsidR="008F4EFC" w:rsidRPr="008D179A" w:rsidTr="00781AAD">
        <w:tc>
          <w:tcPr>
            <w:tcW w:w="53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Пукало Н.І.</w:t>
            </w:r>
          </w:p>
        </w:tc>
        <w:tc>
          <w:tcPr>
            <w:tcW w:w="1931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F4EFC" w:rsidRPr="008D179A" w:rsidRDefault="008F4EFC" w:rsidP="00781AA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79A">
              <w:rPr>
                <w:rFonts w:ascii="Times New Roman" w:hAnsi="Times New Roman"/>
                <w:sz w:val="24"/>
                <w:szCs w:val="24"/>
                <w:lang w:val="uk-UA"/>
              </w:rPr>
              <w:t>_________ 2020р</w:t>
            </w:r>
          </w:p>
        </w:tc>
      </w:tr>
    </w:tbl>
    <w:p w:rsidR="00340ECF" w:rsidRDefault="00340ECF"/>
    <w:sectPr w:rsidR="00340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EC3"/>
    <w:multiLevelType w:val="hybridMultilevel"/>
    <w:tmpl w:val="8DE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54B2"/>
    <w:multiLevelType w:val="hybridMultilevel"/>
    <w:tmpl w:val="CC8A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F4EFC"/>
    <w:rsid w:val="00340ECF"/>
    <w:rsid w:val="008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FC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4">
    <w:name w:val="Hyperlink"/>
    <w:uiPriority w:val="99"/>
    <w:unhideWhenUsed/>
    <w:rsid w:val="008F4EF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F4EFC"/>
    <w:rPr>
      <w:b/>
      <w:bCs/>
    </w:rPr>
  </w:style>
  <w:style w:type="paragraph" w:customStyle="1" w:styleId="1">
    <w:name w:val="Абзац списка1"/>
    <w:basedOn w:val="a"/>
    <w:uiPriority w:val="99"/>
    <w:rsid w:val="008F4EFC"/>
    <w:pPr>
      <w:ind w:left="720"/>
      <w:contextualSpacing/>
      <w:jc w:val="both"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8F4EFC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chne_znz1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2306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Надійка</dc:creator>
  <cp:keywords/>
  <dc:description/>
  <cp:lastModifiedBy>Надійка</cp:lastModifiedBy>
  <cp:revision>2</cp:revision>
  <dcterms:created xsi:type="dcterms:W3CDTF">2020-08-29T19:06:00Z</dcterms:created>
  <dcterms:modified xsi:type="dcterms:W3CDTF">2020-08-29T19:07:00Z</dcterms:modified>
</cp:coreProperties>
</file>