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D886E" w14:textId="77777777" w:rsidR="000F0D57" w:rsidRPr="00A01190" w:rsidRDefault="000F0D57" w:rsidP="000F0D57">
      <w:pPr>
        <w:spacing w:after="0"/>
        <w:ind w:firstLine="426"/>
        <w:jc w:val="center"/>
        <w:rPr>
          <w:rFonts w:ascii="Times New Roman" w:hAnsi="Times New Roman" w:cs="Times New Roman"/>
          <w:b/>
          <w:sz w:val="28"/>
          <w:szCs w:val="28"/>
        </w:rPr>
      </w:pPr>
      <w:r w:rsidRPr="00A01190">
        <w:rPr>
          <w:rFonts w:ascii="Times New Roman" w:hAnsi="Times New Roman" w:cs="Times New Roman"/>
          <w:b/>
          <w:sz w:val="28"/>
          <w:szCs w:val="28"/>
        </w:rPr>
        <w:t>ПРОТОКОЛ №12</w:t>
      </w:r>
    </w:p>
    <w:p w14:paraId="0477D136" w14:textId="77777777" w:rsidR="000F0D57" w:rsidRPr="00A01190" w:rsidRDefault="000F0D57" w:rsidP="000F0D57">
      <w:pPr>
        <w:spacing w:after="0"/>
        <w:ind w:firstLine="426"/>
        <w:jc w:val="center"/>
        <w:rPr>
          <w:rFonts w:ascii="Times New Roman" w:hAnsi="Times New Roman" w:cs="Times New Roman"/>
          <w:sz w:val="28"/>
          <w:szCs w:val="28"/>
        </w:rPr>
      </w:pPr>
      <w:r w:rsidRPr="00A01190">
        <w:rPr>
          <w:rFonts w:ascii="Times New Roman" w:hAnsi="Times New Roman" w:cs="Times New Roman"/>
          <w:sz w:val="28"/>
          <w:szCs w:val="28"/>
        </w:rPr>
        <w:t>засідання педагогічної ради від 31 серпня 2022 року</w:t>
      </w:r>
    </w:p>
    <w:p w14:paraId="03A1B1A7" w14:textId="77777777" w:rsidR="000F0D57" w:rsidRPr="00A01190" w:rsidRDefault="000F0D57" w:rsidP="000F0D57">
      <w:pPr>
        <w:spacing w:after="0"/>
        <w:ind w:firstLine="426"/>
        <w:jc w:val="center"/>
        <w:rPr>
          <w:rFonts w:ascii="Times New Roman" w:hAnsi="Times New Roman" w:cs="Times New Roman"/>
          <w:sz w:val="28"/>
          <w:szCs w:val="28"/>
        </w:rPr>
      </w:pPr>
      <w:r w:rsidRPr="00A01190">
        <w:rPr>
          <w:rFonts w:ascii="Times New Roman" w:hAnsi="Times New Roman" w:cs="Times New Roman"/>
          <w:sz w:val="28"/>
          <w:szCs w:val="28"/>
        </w:rPr>
        <w:t>Присутні – 22</w:t>
      </w:r>
    </w:p>
    <w:p w14:paraId="6D290D83" w14:textId="77777777" w:rsidR="000F0D57" w:rsidRPr="00A01190" w:rsidRDefault="000F0D57" w:rsidP="000F0D57">
      <w:pPr>
        <w:spacing w:after="0"/>
        <w:ind w:firstLine="426"/>
        <w:jc w:val="center"/>
        <w:rPr>
          <w:rFonts w:ascii="Times New Roman" w:hAnsi="Times New Roman" w:cs="Times New Roman"/>
          <w:sz w:val="28"/>
          <w:szCs w:val="28"/>
        </w:rPr>
      </w:pPr>
    </w:p>
    <w:p w14:paraId="5AF83D1F" w14:textId="77777777" w:rsidR="000F0D57" w:rsidRPr="00A01190" w:rsidRDefault="000F0D57" w:rsidP="000F0D57">
      <w:pPr>
        <w:spacing w:after="0"/>
        <w:ind w:firstLine="426"/>
        <w:jc w:val="center"/>
        <w:rPr>
          <w:rFonts w:ascii="Times New Roman" w:hAnsi="Times New Roman" w:cs="Times New Roman"/>
          <w:b/>
          <w:sz w:val="28"/>
          <w:szCs w:val="28"/>
        </w:rPr>
      </w:pPr>
      <w:r w:rsidRPr="00A01190">
        <w:rPr>
          <w:rFonts w:ascii="Times New Roman" w:hAnsi="Times New Roman" w:cs="Times New Roman"/>
          <w:b/>
          <w:sz w:val="28"/>
          <w:szCs w:val="28"/>
        </w:rPr>
        <w:t>ПОРЯДОК ДЕННИЙ:</w:t>
      </w:r>
    </w:p>
    <w:p w14:paraId="004DA2B6" w14:textId="77777777" w:rsidR="000F0D57" w:rsidRPr="00A01190" w:rsidRDefault="000F0D57" w:rsidP="000F0D57">
      <w:pPr>
        <w:pStyle w:val="a3"/>
        <w:numPr>
          <w:ilvl w:val="0"/>
          <w:numId w:val="1"/>
        </w:numPr>
        <w:tabs>
          <w:tab w:val="left" w:pos="426"/>
        </w:tabs>
        <w:spacing w:after="0"/>
        <w:ind w:left="0" w:firstLine="426"/>
        <w:jc w:val="both"/>
        <w:rPr>
          <w:rFonts w:ascii="Times New Roman" w:eastAsia="Calibri" w:hAnsi="Times New Roman" w:cs="Times New Roman"/>
          <w:sz w:val="28"/>
          <w:szCs w:val="28"/>
          <w:lang w:eastAsia="en-US"/>
        </w:rPr>
      </w:pPr>
      <w:bookmarkStart w:id="0" w:name="_Hlk112406765"/>
      <w:r w:rsidRPr="00A01190">
        <w:rPr>
          <w:rFonts w:ascii="Times New Roman" w:eastAsia="Calibri" w:hAnsi="Times New Roman" w:cs="Times New Roman"/>
          <w:sz w:val="28"/>
          <w:szCs w:val="28"/>
          <w:lang w:eastAsia="en-US"/>
        </w:rPr>
        <w:t xml:space="preserve">Підсумки роботи гімназії в 2021/2022 </w:t>
      </w:r>
      <w:proofErr w:type="spellStart"/>
      <w:r w:rsidRPr="00A01190">
        <w:rPr>
          <w:rFonts w:ascii="Times New Roman" w:eastAsia="Calibri" w:hAnsi="Times New Roman" w:cs="Times New Roman"/>
          <w:sz w:val="28"/>
          <w:szCs w:val="28"/>
          <w:lang w:eastAsia="en-US"/>
        </w:rPr>
        <w:t>н.р</w:t>
      </w:r>
      <w:proofErr w:type="spellEnd"/>
      <w:r w:rsidRPr="00A01190">
        <w:rPr>
          <w:rFonts w:ascii="Times New Roman" w:eastAsia="Calibri" w:hAnsi="Times New Roman" w:cs="Times New Roman"/>
          <w:sz w:val="28"/>
          <w:szCs w:val="28"/>
          <w:lang w:eastAsia="en-US"/>
        </w:rPr>
        <w:t xml:space="preserve">. в умовах правового режиму воєнного стану: виклики та реагування. Стан готовності </w:t>
      </w:r>
      <w:r>
        <w:rPr>
          <w:rFonts w:ascii="Times New Roman" w:eastAsia="Calibri" w:hAnsi="Times New Roman" w:cs="Times New Roman"/>
          <w:sz w:val="28"/>
          <w:szCs w:val="28"/>
          <w:lang w:eastAsia="en-US"/>
        </w:rPr>
        <w:t>гімназії</w:t>
      </w:r>
      <w:r w:rsidRPr="00A01190">
        <w:rPr>
          <w:rFonts w:ascii="Times New Roman" w:eastAsia="Calibri" w:hAnsi="Times New Roman" w:cs="Times New Roman"/>
          <w:sz w:val="28"/>
          <w:szCs w:val="28"/>
          <w:lang w:eastAsia="en-US"/>
        </w:rPr>
        <w:t xml:space="preserve"> до організованого початку 2022/2023 н.</w:t>
      </w:r>
      <w:r>
        <w:rPr>
          <w:rFonts w:ascii="Times New Roman" w:eastAsia="Calibri" w:hAnsi="Times New Roman" w:cs="Times New Roman"/>
          <w:sz w:val="28"/>
          <w:szCs w:val="28"/>
          <w:lang w:eastAsia="en-US"/>
        </w:rPr>
        <w:t xml:space="preserve"> </w:t>
      </w:r>
      <w:r w:rsidRPr="00A01190">
        <w:rPr>
          <w:rFonts w:ascii="Times New Roman" w:eastAsia="Calibri" w:hAnsi="Times New Roman" w:cs="Times New Roman"/>
          <w:sz w:val="28"/>
          <w:szCs w:val="28"/>
          <w:lang w:eastAsia="en-US"/>
        </w:rPr>
        <w:t xml:space="preserve">р. та завдання педагогічного колективу щодо розбудови внутрішньої системи забезпечення якості освіти.    </w:t>
      </w:r>
      <w:bookmarkEnd w:id="0"/>
    </w:p>
    <w:p w14:paraId="3D67C86E" w14:textId="77777777" w:rsidR="000F0D57" w:rsidRPr="00A01190" w:rsidRDefault="000F0D57" w:rsidP="000F0D57">
      <w:pPr>
        <w:numPr>
          <w:ilvl w:val="0"/>
          <w:numId w:val="1"/>
        </w:numPr>
        <w:spacing w:after="0"/>
        <w:ind w:left="0" w:firstLine="426"/>
        <w:jc w:val="both"/>
        <w:rPr>
          <w:rFonts w:ascii="Times New Roman" w:eastAsia="Times New Roman" w:hAnsi="Times New Roman" w:cs="Times New Roman"/>
          <w:sz w:val="28"/>
          <w:szCs w:val="28"/>
          <w:lang w:eastAsia="ru-RU"/>
        </w:rPr>
      </w:pPr>
      <w:r w:rsidRPr="00A01190">
        <w:rPr>
          <w:rFonts w:ascii="Times New Roman" w:eastAsia="Times New Roman" w:hAnsi="Times New Roman" w:cs="Times New Roman"/>
          <w:sz w:val="28"/>
          <w:szCs w:val="28"/>
          <w:lang w:eastAsia="ru-RU"/>
        </w:rPr>
        <w:t xml:space="preserve">Про обговорення і затвердження річного плану роботи на 2022 – 2023 </w:t>
      </w:r>
      <w:proofErr w:type="spellStart"/>
      <w:r w:rsidRPr="00A01190">
        <w:rPr>
          <w:rFonts w:ascii="Times New Roman" w:eastAsia="Times New Roman" w:hAnsi="Times New Roman" w:cs="Times New Roman"/>
          <w:sz w:val="28"/>
          <w:szCs w:val="28"/>
          <w:lang w:eastAsia="ru-RU"/>
        </w:rPr>
        <w:t>н.р</w:t>
      </w:r>
      <w:proofErr w:type="spellEnd"/>
      <w:r w:rsidRPr="00A01190">
        <w:rPr>
          <w:rFonts w:ascii="Times New Roman" w:eastAsia="Times New Roman" w:hAnsi="Times New Roman" w:cs="Times New Roman"/>
          <w:sz w:val="28"/>
          <w:szCs w:val="28"/>
          <w:lang w:eastAsia="ru-RU"/>
        </w:rPr>
        <w:t>.</w:t>
      </w:r>
    </w:p>
    <w:p w14:paraId="5180F329" w14:textId="77777777" w:rsidR="000F0D57" w:rsidRPr="00A01190" w:rsidRDefault="000F0D57" w:rsidP="000F0D57">
      <w:pPr>
        <w:numPr>
          <w:ilvl w:val="0"/>
          <w:numId w:val="1"/>
        </w:numPr>
        <w:spacing w:after="0"/>
        <w:ind w:left="0" w:firstLine="426"/>
        <w:jc w:val="both"/>
        <w:rPr>
          <w:rFonts w:ascii="Times New Roman" w:eastAsia="Times New Roman" w:hAnsi="Times New Roman" w:cs="Times New Roman"/>
          <w:sz w:val="28"/>
          <w:szCs w:val="28"/>
          <w:lang w:eastAsia="ru-RU"/>
        </w:rPr>
      </w:pPr>
      <w:r w:rsidRPr="00A01190">
        <w:rPr>
          <w:rFonts w:ascii="Times New Roman" w:eastAsia="Times New Roman" w:hAnsi="Times New Roman" w:cs="Times New Roman"/>
          <w:sz w:val="28"/>
          <w:szCs w:val="28"/>
          <w:lang w:eastAsia="ru-RU"/>
        </w:rPr>
        <w:t xml:space="preserve">Про схвалення освітньої програми гімназії на 2022-2023 </w:t>
      </w:r>
      <w:proofErr w:type="spellStart"/>
      <w:r w:rsidRPr="00A01190">
        <w:rPr>
          <w:rFonts w:ascii="Times New Roman" w:eastAsia="Times New Roman" w:hAnsi="Times New Roman" w:cs="Times New Roman"/>
          <w:sz w:val="28"/>
          <w:szCs w:val="28"/>
          <w:lang w:eastAsia="ru-RU"/>
        </w:rPr>
        <w:t>н.р</w:t>
      </w:r>
      <w:proofErr w:type="spellEnd"/>
      <w:r w:rsidRPr="00A01190">
        <w:rPr>
          <w:rFonts w:ascii="Times New Roman" w:eastAsia="Times New Roman" w:hAnsi="Times New Roman" w:cs="Times New Roman"/>
          <w:sz w:val="28"/>
          <w:szCs w:val="28"/>
          <w:lang w:eastAsia="ru-RU"/>
        </w:rPr>
        <w:t>.</w:t>
      </w:r>
    </w:p>
    <w:p w14:paraId="5AFD53E5" w14:textId="77777777" w:rsidR="000F0D57" w:rsidRPr="00A01190" w:rsidRDefault="000F0D57" w:rsidP="000F0D57">
      <w:pPr>
        <w:numPr>
          <w:ilvl w:val="0"/>
          <w:numId w:val="1"/>
        </w:numPr>
        <w:spacing w:after="0"/>
        <w:ind w:left="0" w:firstLine="426"/>
        <w:jc w:val="both"/>
        <w:rPr>
          <w:rFonts w:ascii="Times New Roman" w:eastAsia="Times New Roman" w:hAnsi="Times New Roman" w:cs="Times New Roman"/>
          <w:sz w:val="28"/>
          <w:szCs w:val="28"/>
          <w:lang w:eastAsia="ru-RU"/>
        </w:rPr>
      </w:pPr>
      <w:r w:rsidRPr="00A01190">
        <w:rPr>
          <w:rFonts w:ascii="Times New Roman" w:eastAsia="Times New Roman" w:hAnsi="Times New Roman" w:cs="Times New Roman"/>
          <w:sz w:val="28"/>
          <w:szCs w:val="28"/>
          <w:lang w:eastAsia="ru-RU"/>
        </w:rPr>
        <w:t xml:space="preserve">Про режим роботи школи в 2022-2023 </w:t>
      </w:r>
      <w:proofErr w:type="spellStart"/>
      <w:r w:rsidRPr="00A01190">
        <w:rPr>
          <w:rFonts w:ascii="Times New Roman" w:eastAsia="Times New Roman" w:hAnsi="Times New Roman" w:cs="Times New Roman"/>
          <w:sz w:val="28"/>
          <w:szCs w:val="28"/>
          <w:lang w:eastAsia="ru-RU"/>
        </w:rPr>
        <w:t>н.р</w:t>
      </w:r>
      <w:proofErr w:type="spellEnd"/>
      <w:r w:rsidRPr="00A01190">
        <w:rPr>
          <w:rFonts w:ascii="Times New Roman" w:eastAsia="Times New Roman" w:hAnsi="Times New Roman" w:cs="Times New Roman"/>
          <w:sz w:val="28"/>
          <w:szCs w:val="28"/>
          <w:lang w:eastAsia="ru-RU"/>
        </w:rPr>
        <w:t>.</w:t>
      </w:r>
    </w:p>
    <w:p w14:paraId="43885687" w14:textId="77777777" w:rsidR="000F0D57" w:rsidRPr="00A01190" w:rsidRDefault="000F0D57" w:rsidP="000F0D57">
      <w:pPr>
        <w:numPr>
          <w:ilvl w:val="0"/>
          <w:numId w:val="1"/>
        </w:numPr>
        <w:spacing w:after="0"/>
        <w:ind w:left="0" w:firstLine="426"/>
        <w:jc w:val="both"/>
        <w:rPr>
          <w:rFonts w:ascii="Times New Roman" w:eastAsia="Times New Roman" w:hAnsi="Times New Roman" w:cs="Times New Roman"/>
          <w:sz w:val="28"/>
          <w:szCs w:val="28"/>
          <w:lang w:eastAsia="ru-RU"/>
        </w:rPr>
      </w:pPr>
      <w:r w:rsidRPr="00A01190">
        <w:rPr>
          <w:rFonts w:ascii="Times New Roman" w:eastAsia="Times New Roman" w:hAnsi="Times New Roman" w:cs="Times New Roman"/>
          <w:sz w:val="28"/>
          <w:szCs w:val="28"/>
          <w:lang w:eastAsia="ru-RU"/>
        </w:rPr>
        <w:t xml:space="preserve">Про оцінювання курсів за вибором у 2022– 2023 </w:t>
      </w:r>
      <w:proofErr w:type="spellStart"/>
      <w:r w:rsidRPr="00A01190">
        <w:rPr>
          <w:rFonts w:ascii="Times New Roman" w:eastAsia="Times New Roman" w:hAnsi="Times New Roman" w:cs="Times New Roman"/>
          <w:sz w:val="28"/>
          <w:szCs w:val="28"/>
          <w:lang w:eastAsia="ru-RU"/>
        </w:rPr>
        <w:t>н.р</w:t>
      </w:r>
      <w:proofErr w:type="spellEnd"/>
      <w:r w:rsidRPr="00A01190">
        <w:rPr>
          <w:rFonts w:ascii="Times New Roman" w:eastAsia="Times New Roman" w:hAnsi="Times New Roman" w:cs="Times New Roman"/>
          <w:sz w:val="28"/>
          <w:szCs w:val="28"/>
          <w:lang w:eastAsia="ru-RU"/>
        </w:rPr>
        <w:t>.</w:t>
      </w:r>
    </w:p>
    <w:p w14:paraId="606C46D1" w14:textId="77777777" w:rsidR="000F0D57" w:rsidRPr="00A01190" w:rsidRDefault="000F0D57" w:rsidP="000F0D57">
      <w:pPr>
        <w:numPr>
          <w:ilvl w:val="0"/>
          <w:numId w:val="1"/>
        </w:numPr>
        <w:spacing w:after="0"/>
        <w:ind w:left="0" w:firstLine="426"/>
        <w:jc w:val="both"/>
        <w:rPr>
          <w:rFonts w:ascii="Times New Roman" w:eastAsia="Times New Roman" w:hAnsi="Times New Roman" w:cs="Times New Roman"/>
          <w:sz w:val="28"/>
          <w:szCs w:val="28"/>
          <w:lang w:eastAsia="ru-RU"/>
        </w:rPr>
      </w:pPr>
      <w:r w:rsidRPr="00A01190">
        <w:rPr>
          <w:rFonts w:ascii="Times New Roman" w:eastAsia="Times New Roman" w:hAnsi="Times New Roman" w:cs="Times New Roman"/>
          <w:sz w:val="28"/>
          <w:szCs w:val="28"/>
          <w:lang w:eastAsia="ru-RU"/>
        </w:rPr>
        <w:t>Про єдині вимоги до усного і писемного мовлення в школі та ведення шкільної  документації.</w:t>
      </w:r>
    </w:p>
    <w:p w14:paraId="34E5AE99" w14:textId="77777777" w:rsidR="000F0D57" w:rsidRPr="00A01190" w:rsidRDefault="000F0D57" w:rsidP="000F0D57">
      <w:pPr>
        <w:numPr>
          <w:ilvl w:val="0"/>
          <w:numId w:val="1"/>
        </w:numPr>
        <w:spacing w:after="0"/>
        <w:ind w:left="0" w:firstLine="426"/>
        <w:jc w:val="both"/>
        <w:rPr>
          <w:rFonts w:ascii="Times New Roman" w:eastAsia="Times New Roman" w:hAnsi="Times New Roman" w:cs="Times New Roman"/>
          <w:sz w:val="28"/>
          <w:szCs w:val="28"/>
          <w:lang w:eastAsia="ru-RU"/>
        </w:rPr>
      </w:pPr>
      <w:r w:rsidRPr="00A01190">
        <w:rPr>
          <w:rFonts w:ascii="Times New Roman" w:hAnsi="Times New Roman" w:cs="Times New Roman"/>
          <w:bCs/>
          <w:sz w:val="28"/>
          <w:szCs w:val="28"/>
        </w:rPr>
        <w:t xml:space="preserve">Про затвердження плану роботи бібліотеки, соціального педагога, педагога-організатора,  вихователя ГПД на  2022-2023 </w:t>
      </w:r>
      <w:proofErr w:type="spellStart"/>
      <w:r w:rsidRPr="00A01190">
        <w:rPr>
          <w:rFonts w:ascii="Times New Roman" w:hAnsi="Times New Roman" w:cs="Times New Roman"/>
          <w:bCs/>
          <w:sz w:val="28"/>
          <w:szCs w:val="28"/>
        </w:rPr>
        <w:t>н.р</w:t>
      </w:r>
      <w:proofErr w:type="spellEnd"/>
      <w:r w:rsidRPr="00A01190">
        <w:rPr>
          <w:rFonts w:ascii="Times New Roman" w:hAnsi="Times New Roman" w:cs="Times New Roman"/>
          <w:bCs/>
          <w:sz w:val="28"/>
          <w:szCs w:val="28"/>
        </w:rPr>
        <w:t>.</w:t>
      </w:r>
      <w:r w:rsidRPr="00A01190">
        <w:rPr>
          <w:rFonts w:ascii="Times New Roman" w:hAnsi="Times New Roman" w:cs="Times New Roman"/>
          <w:sz w:val="28"/>
          <w:szCs w:val="28"/>
        </w:rPr>
        <w:t xml:space="preserve"> </w:t>
      </w:r>
    </w:p>
    <w:p w14:paraId="6A67E1EC" w14:textId="77777777" w:rsidR="000F0D57" w:rsidRPr="00A01190" w:rsidRDefault="000F0D57" w:rsidP="000F0D57">
      <w:pPr>
        <w:numPr>
          <w:ilvl w:val="0"/>
          <w:numId w:val="1"/>
        </w:numPr>
        <w:tabs>
          <w:tab w:val="left" w:pos="426"/>
        </w:tabs>
        <w:spacing w:after="0"/>
        <w:ind w:left="0" w:firstLine="426"/>
        <w:contextualSpacing/>
        <w:jc w:val="both"/>
        <w:rPr>
          <w:rFonts w:ascii="Times New Roman" w:eastAsia="Calibri" w:hAnsi="Times New Roman" w:cs="Times New Roman"/>
          <w:sz w:val="28"/>
          <w:szCs w:val="28"/>
          <w:lang w:eastAsia="en-US"/>
        </w:rPr>
      </w:pPr>
      <w:bookmarkStart w:id="1" w:name="_Hlk112687501"/>
      <w:r w:rsidRPr="00A01190">
        <w:rPr>
          <w:rFonts w:ascii="Times New Roman" w:eastAsia="Calibri" w:hAnsi="Times New Roman" w:cs="Times New Roman"/>
          <w:sz w:val="28"/>
          <w:szCs w:val="28"/>
          <w:lang w:eastAsia="en-US"/>
        </w:rPr>
        <w:t>Організація освітнього процесу відповідно оновлених навчальних програм для 6-9, (наказ МОН від 03.08.2022р. №698), навчальних програм для 1-2, 3-4 класів (наказ МОН від 12.08.2022р. №743-22).</w:t>
      </w:r>
      <w:bookmarkEnd w:id="1"/>
      <w:r w:rsidRPr="00A01190">
        <w:rPr>
          <w:rFonts w:ascii="Times New Roman" w:hAnsi="Times New Roman" w:cs="Times New Roman"/>
          <w:bCs/>
          <w:sz w:val="28"/>
          <w:szCs w:val="28"/>
        </w:rPr>
        <w:t xml:space="preserve">                                                                                               </w:t>
      </w:r>
    </w:p>
    <w:p w14:paraId="2E52F95F" w14:textId="77777777" w:rsidR="000F0D57" w:rsidRPr="00A01190" w:rsidRDefault="000F0D57" w:rsidP="000F0D57">
      <w:pPr>
        <w:numPr>
          <w:ilvl w:val="0"/>
          <w:numId w:val="1"/>
        </w:numPr>
        <w:spacing w:after="0"/>
        <w:ind w:left="0" w:firstLine="426"/>
        <w:jc w:val="both"/>
        <w:rPr>
          <w:rFonts w:ascii="Times New Roman" w:eastAsia="Times New Roman" w:hAnsi="Times New Roman" w:cs="Times New Roman"/>
          <w:sz w:val="28"/>
          <w:szCs w:val="28"/>
          <w:lang w:eastAsia="ru-RU"/>
        </w:rPr>
      </w:pPr>
      <w:r w:rsidRPr="00A01190">
        <w:rPr>
          <w:rFonts w:ascii="Times New Roman" w:hAnsi="Times New Roman" w:cs="Times New Roman"/>
          <w:bCs/>
          <w:sz w:val="28"/>
          <w:szCs w:val="28"/>
          <w:lang w:val="ru-RU"/>
        </w:rPr>
        <w:t>Про</w:t>
      </w:r>
      <w:r w:rsidRPr="00A01190">
        <w:rPr>
          <w:rFonts w:ascii="Times New Roman" w:hAnsi="Times New Roman" w:cs="Times New Roman"/>
          <w:bCs/>
          <w:sz w:val="28"/>
          <w:szCs w:val="28"/>
        </w:rPr>
        <w:t xml:space="preserve"> затвердження керівників </w:t>
      </w:r>
      <w:proofErr w:type="spellStart"/>
      <w:r w:rsidRPr="00A01190">
        <w:rPr>
          <w:rFonts w:ascii="Times New Roman" w:hAnsi="Times New Roman" w:cs="Times New Roman"/>
          <w:bCs/>
          <w:sz w:val="28"/>
          <w:szCs w:val="28"/>
        </w:rPr>
        <w:t>методоб</w:t>
      </w:r>
      <w:proofErr w:type="spellEnd"/>
      <w:r w:rsidRPr="00A01190">
        <w:rPr>
          <w:rFonts w:ascii="Times New Roman" w:hAnsi="Times New Roman" w:cs="Times New Roman"/>
          <w:bCs/>
          <w:sz w:val="28"/>
          <w:szCs w:val="28"/>
          <w:lang w:val="ru-RU"/>
        </w:rPr>
        <w:t>`</w:t>
      </w:r>
      <w:r w:rsidRPr="00A01190">
        <w:rPr>
          <w:rFonts w:ascii="Times New Roman" w:hAnsi="Times New Roman" w:cs="Times New Roman"/>
          <w:bCs/>
          <w:sz w:val="28"/>
          <w:szCs w:val="28"/>
        </w:rPr>
        <w:t xml:space="preserve">єднань. </w:t>
      </w:r>
    </w:p>
    <w:p w14:paraId="403574CC" w14:textId="77777777" w:rsidR="000F0D57" w:rsidRPr="00A01190" w:rsidRDefault="000F0D57" w:rsidP="000F0D57">
      <w:pPr>
        <w:numPr>
          <w:ilvl w:val="0"/>
          <w:numId w:val="1"/>
        </w:numPr>
        <w:tabs>
          <w:tab w:val="left" w:pos="426"/>
        </w:tabs>
        <w:spacing w:after="0"/>
        <w:ind w:left="0" w:firstLine="426"/>
        <w:contextualSpacing/>
        <w:jc w:val="both"/>
        <w:rPr>
          <w:rFonts w:ascii="Times New Roman" w:eastAsia="Calibri" w:hAnsi="Times New Roman" w:cs="Times New Roman"/>
          <w:sz w:val="28"/>
          <w:szCs w:val="28"/>
          <w:lang w:eastAsia="en-US"/>
        </w:rPr>
      </w:pPr>
      <w:bookmarkStart w:id="2" w:name="_Hlk112690527"/>
      <w:r w:rsidRPr="00A01190">
        <w:rPr>
          <w:rFonts w:ascii="Times New Roman" w:eastAsia="Calibri" w:hAnsi="Times New Roman" w:cs="Times New Roman"/>
          <w:sz w:val="28"/>
          <w:szCs w:val="28"/>
          <w:lang w:eastAsia="en-US"/>
        </w:rPr>
        <w:t xml:space="preserve">Про оцінювання </w:t>
      </w:r>
      <w:bookmarkStart w:id="3" w:name="_Hlk112402901"/>
      <w:r w:rsidRPr="00A01190">
        <w:rPr>
          <w:rFonts w:ascii="Times New Roman" w:eastAsia="Calibri" w:hAnsi="Times New Roman" w:cs="Times New Roman"/>
          <w:sz w:val="28"/>
          <w:szCs w:val="28"/>
          <w:lang w:eastAsia="en-US"/>
        </w:rPr>
        <w:t xml:space="preserve">навчальних досягнень здобувачів освіти </w:t>
      </w:r>
      <w:bookmarkEnd w:id="3"/>
      <w:r w:rsidRPr="00A01190">
        <w:rPr>
          <w:rFonts w:ascii="Times New Roman" w:eastAsia="Calibri" w:hAnsi="Times New Roman" w:cs="Times New Roman"/>
          <w:sz w:val="28"/>
          <w:szCs w:val="28"/>
          <w:lang w:eastAsia="en-US"/>
        </w:rPr>
        <w:t>початкових класів.</w:t>
      </w:r>
    </w:p>
    <w:p w14:paraId="5DCE944B" w14:textId="77777777" w:rsidR="000F0D57" w:rsidRDefault="000F0D57" w:rsidP="000F0D57">
      <w:pPr>
        <w:numPr>
          <w:ilvl w:val="0"/>
          <w:numId w:val="1"/>
        </w:numPr>
        <w:tabs>
          <w:tab w:val="left" w:pos="426"/>
        </w:tabs>
        <w:spacing w:after="0"/>
        <w:ind w:left="0" w:firstLine="426"/>
        <w:contextualSpacing/>
        <w:jc w:val="both"/>
        <w:rPr>
          <w:rFonts w:ascii="Times New Roman" w:eastAsia="Calibri" w:hAnsi="Times New Roman" w:cs="Times New Roman"/>
          <w:sz w:val="28"/>
          <w:szCs w:val="28"/>
          <w:lang w:eastAsia="en-US"/>
        </w:rPr>
      </w:pPr>
      <w:bookmarkStart w:id="4" w:name="_Hlk112691075"/>
      <w:bookmarkEnd w:id="2"/>
      <w:r w:rsidRPr="00A01190">
        <w:rPr>
          <w:rFonts w:ascii="Times New Roman" w:eastAsia="Calibri" w:hAnsi="Times New Roman" w:cs="Times New Roman"/>
          <w:sz w:val="28"/>
          <w:szCs w:val="28"/>
          <w:lang w:eastAsia="en-US"/>
        </w:rPr>
        <w:t>Про оцінювання у 5-му класі НУШ: особливості та проблеми наступності. Впровадження Методичних рекомендацій щодо оцінювання навчальних досягнень учнів 5-их класів, які здобувають освіту відповідно до нового Державного стандарту базової середньої освіти (наказ МОН №289 від 01.04.2022р.).</w:t>
      </w:r>
      <w:bookmarkEnd w:id="4"/>
    </w:p>
    <w:p w14:paraId="591BE772" w14:textId="77777777" w:rsidR="000F0D57" w:rsidRPr="000705AD" w:rsidRDefault="000F0D57" w:rsidP="000F0D57">
      <w:pPr>
        <w:pStyle w:val="a3"/>
        <w:numPr>
          <w:ilvl w:val="0"/>
          <w:numId w:val="1"/>
        </w:numPr>
        <w:tabs>
          <w:tab w:val="clear" w:pos="720"/>
        </w:tabs>
        <w:spacing w:after="0"/>
        <w:ind w:left="0" w:firstLine="426"/>
        <w:jc w:val="both"/>
        <w:rPr>
          <w:rFonts w:ascii="Times New Roman" w:hAnsi="Times New Roman" w:cs="Times New Roman"/>
          <w:sz w:val="28"/>
          <w:szCs w:val="28"/>
        </w:rPr>
      </w:pPr>
      <w:r w:rsidRPr="000705AD">
        <w:rPr>
          <w:rFonts w:ascii="Times New Roman" w:eastAsia="Calibri" w:hAnsi="Times New Roman" w:cs="Times New Roman"/>
          <w:sz w:val="28"/>
          <w:szCs w:val="28"/>
          <w:lang w:eastAsia="en-US"/>
        </w:rPr>
        <w:t xml:space="preserve">Про затвердження Порядку </w:t>
      </w:r>
      <w:r w:rsidRPr="000705AD">
        <w:rPr>
          <w:rFonts w:ascii="Times New Roman" w:hAnsi="Times New Roman" w:cs="Times New Roman"/>
          <w:sz w:val="28"/>
          <w:szCs w:val="28"/>
        </w:rPr>
        <w:t xml:space="preserve">визнання результатів підвищення кваліфікації педагогічних працівників </w:t>
      </w:r>
      <w:proofErr w:type="spellStart"/>
      <w:r w:rsidRPr="000705AD">
        <w:rPr>
          <w:rFonts w:ascii="Times New Roman" w:hAnsi="Times New Roman" w:cs="Times New Roman"/>
          <w:sz w:val="28"/>
          <w:szCs w:val="28"/>
        </w:rPr>
        <w:t>Зарічненської</w:t>
      </w:r>
      <w:proofErr w:type="spellEnd"/>
      <w:r w:rsidRPr="000705AD">
        <w:rPr>
          <w:rFonts w:ascii="Times New Roman" w:hAnsi="Times New Roman" w:cs="Times New Roman"/>
          <w:sz w:val="28"/>
          <w:szCs w:val="28"/>
        </w:rPr>
        <w:t xml:space="preserve"> гімназії та орієнтовного плану</w:t>
      </w:r>
      <w:r>
        <w:rPr>
          <w:rFonts w:ascii="Times New Roman" w:hAnsi="Times New Roman" w:cs="Times New Roman"/>
          <w:sz w:val="28"/>
          <w:szCs w:val="28"/>
        </w:rPr>
        <w:t xml:space="preserve"> </w:t>
      </w:r>
      <w:r w:rsidRPr="000705AD">
        <w:rPr>
          <w:rFonts w:ascii="Times New Roman" w:hAnsi="Times New Roman" w:cs="Times New Roman"/>
          <w:sz w:val="28"/>
          <w:szCs w:val="28"/>
        </w:rPr>
        <w:t xml:space="preserve">підвищення кваліфікації  педагогічних працівників на 2023 </w:t>
      </w:r>
      <w:proofErr w:type="spellStart"/>
      <w:r w:rsidRPr="000705AD">
        <w:rPr>
          <w:rFonts w:ascii="Times New Roman" w:hAnsi="Times New Roman" w:cs="Times New Roman"/>
          <w:sz w:val="28"/>
          <w:szCs w:val="28"/>
        </w:rPr>
        <w:t>н.р</w:t>
      </w:r>
      <w:proofErr w:type="spellEnd"/>
      <w:r w:rsidRPr="000705AD">
        <w:rPr>
          <w:rFonts w:ascii="Times New Roman" w:hAnsi="Times New Roman" w:cs="Times New Roman"/>
          <w:sz w:val="28"/>
          <w:szCs w:val="28"/>
        </w:rPr>
        <w:t>.</w:t>
      </w:r>
    </w:p>
    <w:p w14:paraId="1E8AF754" w14:textId="77777777" w:rsidR="000F0D57" w:rsidRPr="00A01190" w:rsidRDefault="000F0D57" w:rsidP="000F0D57">
      <w:pPr>
        <w:numPr>
          <w:ilvl w:val="0"/>
          <w:numId w:val="1"/>
        </w:numPr>
        <w:spacing w:after="0"/>
        <w:ind w:left="0" w:firstLine="426"/>
        <w:jc w:val="both"/>
        <w:rPr>
          <w:rFonts w:ascii="Times New Roman" w:eastAsia="Times New Roman" w:hAnsi="Times New Roman" w:cs="Times New Roman"/>
          <w:sz w:val="28"/>
          <w:szCs w:val="28"/>
          <w:lang w:eastAsia="ru-RU"/>
        </w:rPr>
      </w:pPr>
      <w:r w:rsidRPr="00A01190">
        <w:rPr>
          <w:rFonts w:ascii="Times New Roman" w:hAnsi="Times New Roman" w:cs="Times New Roman"/>
          <w:bCs/>
          <w:sz w:val="28"/>
          <w:szCs w:val="28"/>
        </w:rPr>
        <w:t>Про організацію навчання дітей з особливими освітніми потребами.</w:t>
      </w:r>
    </w:p>
    <w:p w14:paraId="543F0F1B" w14:textId="77777777" w:rsidR="000F0D57" w:rsidRPr="00A01190" w:rsidRDefault="000F0D57" w:rsidP="000F0D57">
      <w:pPr>
        <w:numPr>
          <w:ilvl w:val="0"/>
          <w:numId w:val="1"/>
        </w:numPr>
        <w:spacing w:after="0"/>
        <w:ind w:left="0" w:firstLine="426"/>
        <w:jc w:val="both"/>
        <w:rPr>
          <w:rFonts w:ascii="Times New Roman" w:eastAsia="Times New Roman" w:hAnsi="Times New Roman" w:cs="Times New Roman"/>
          <w:sz w:val="28"/>
          <w:szCs w:val="28"/>
          <w:lang w:eastAsia="ru-RU"/>
        </w:rPr>
      </w:pPr>
      <w:r w:rsidRPr="00A01190">
        <w:rPr>
          <w:rFonts w:ascii="Times New Roman" w:hAnsi="Times New Roman" w:cs="Times New Roman"/>
          <w:bCs/>
          <w:sz w:val="28"/>
          <w:szCs w:val="28"/>
        </w:rPr>
        <w:t>Про створення здорових і безпечних умов навчання учнів і праці вчителів, дотримання правил ТБ під час навчально-виховного процесу усіма учасниками навчально-виховного процесу</w:t>
      </w:r>
      <w:r>
        <w:rPr>
          <w:rFonts w:ascii="Times New Roman" w:hAnsi="Times New Roman" w:cs="Times New Roman"/>
          <w:bCs/>
          <w:sz w:val="28"/>
          <w:szCs w:val="28"/>
        </w:rPr>
        <w:t xml:space="preserve"> в умовах воєнного стану</w:t>
      </w:r>
      <w:r w:rsidRPr="00A01190">
        <w:rPr>
          <w:rFonts w:ascii="Times New Roman" w:hAnsi="Times New Roman" w:cs="Times New Roman"/>
          <w:bCs/>
          <w:sz w:val="28"/>
          <w:szCs w:val="28"/>
        </w:rPr>
        <w:t>.</w:t>
      </w:r>
    </w:p>
    <w:p w14:paraId="1233647D" w14:textId="77777777" w:rsidR="000F0D57" w:rsidRPr="00A01190" w:rsidRDefault="000F0D57" w:rsidP="000F0D57">
      <w:pPr>
        <w:numPr>
          <w:ilvl w:val="0"/>
          <w:numId w:val="1"/>
        </w:numPr>
        <w:spacing w:after="0"/>
        <w:ind w:left="0" w:firstLine="426"/>
        <w:jc w:val="both"/>
        <w:rPr>
          <w:rFonts w:ascii="Times New Roman" w:eastAsia="Times New Roman" w:hAnsi="Times New Roman" w:cs="Times New Roman"/>
          <w:sz w:val="28"/>
          <w:szCs w:val="28"/>
          <w:lang w:eastAsia="ru-RU"/>
        </w:rPr>
      </w:pPr>
      <w:r w:rsidRPr="00A01190">
        <w:rPr>
          <w:rFonts w:ascii="Times New Roman" w:hAnsi="Times New Roman" w:cs="Times New Roman"/>
          <w:bCs/>
          <w:sz w:val="28"/>
          <w:szCs w:val="28"/>
        </w:rPr>
        <w:t xml:space="preserve"> Про погодження тижневого навчального плану та тижневе навантаження вчителів.</w:t>
      </w:r>
    </w:p>
    <w:p w14:paraId="58A2D58B" w14:textId="77777777" w:rsidR="000F0D57" w:rsidRPr="000705AD" w:rsidRDefault="000F0D57" w:rsidP="000F0D57">
      <w:pPr>
        <w:numPr>
          <w:ilvl w:val="0"/>
          <w:numId w:val="1"/>
        </w:numPr>
        <w:tabs>
          <w:tab w:val="left" w:pos="426"/>
        </w:tabs>
        <w:spacing w:after="0"/>
        <w:ind w:left="0" w:firstLine="426"/>
        <w:contextualSpacing/>
        <w:jc w:val="both"/>
        <w:rPr>
          <w:rFonts w:ascii="Times New Roman" w:eastAsia="Calibri" w:hAnsi="Times New Roman" w:cs="Times New Roman"/>
          <w:sz w:val="28"/>
          <w:szCs w:val="28"/>
          <w:lang w:eastAsia="en-US"/>
        </w:rPr>
      </w:pPr>
      <w:r w:rsidRPr="00A01190">
        <w:rPr>
          <w:rFonts w:ascii="Times New Roman" w:eastAsia="Calibri" w:hAnsi="Times New Roman" w:cs="Times New Roman"/>
          <w:sz w:val="28"/>
          <w:szCs w:val="28"/>
          <w:lang w:eastAsia="en-US"/>
        </w:rPr>
        <w:t xml:space="preserve">Про </w:t>
      </w:r>
      <w:bookmarkStart w:id="5" w:name="_Hlk112699135"/>
      <w:r w:rsidRPr="00A01190">
        <w:rPr>
          <w:rFonts w:ascii="Times New Roman" w:eastAsia="Calibri" w:hAnsi="Times New Roman" w:cs="Times New Roman"/>
          <w:sz w:val="28"/>
          <w:szCs w:val="28"/>
          <w:lang w:eastAsia="en-US"/>
        </w:rPr>
        <w:t xml:space="preserve">психологічну підтримку учасників освітнього процесу під час </w:t>
      </w:r>
      <w:r w:rsidRPr="000705AD">
        <w:rPr>
          <w:rFonts w:ascii="Times New Roman" w:eastAsia="Calibri" w:hAnsi="Times New Roman" w:cs="Times New Roman"/>
          <w:sz w:val="28"/>
          <w:szCs w:val="28"/>
          <w:lang w:eastAsia="en-US"/>
        </w:rPr>
        <w:t xml:space="preserve">війни. </w:t>
      </w:r>
      <w:bookmarkEnd w:id="5"/>
    </w:p>
    <w:p w14:paraId="79E70FEE" w14:textId="77777777" w:rsidR="000F0D57" w:rsidRPr="000705AD" w:rsidRDefault="000F0D57" w:rsidP="000F0D57">
      <w:pPr>
        <w:numPr>
          <w:ilvl w:val="0"/>
          <w:numId w:val="1"/>
        </w:num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0705AD">
        <w:rPr>
          <w:rFonts w:ascii="Times New Roman" w:eastAsia="Calibri" w:hAnsi="Times New Roman"/>
          <w:sz w:val="28"/>
          <w:szCs w:val="28"/>
          <w:lang w:eastAsia="en-US"/>
        </w:rPr>
        <w:t xml:space="preserve">Про схвалення плану заходів з організації безпечного освітнього середовища в умовах воєнного стану у 2022/2023 </w:t>
      </w:r>
      <w:proofErr w:type="spellStart"/>
      <w:r w:rsidRPr="000705AD">
        <w:rPr>
          <w:rFonts w:ascii="Times New Roman" w:eastAsia="Calibri" w:hAnsi="Times New Roman"/>
          <w:sz w:val="28"/>
          <w:szCs w:val="28"/>
          <w:lang w:eastAsia="en-US"/>
        </w:rPr>
        <w:t>н.р</w:t>
      </w:r>
      <w:proofErr w:type="spellEnd"/>
      <w:r w:rsidRPr="000705AD">
        <w:rPr>
          <w:rFonts w:ascii="Times New Roman" w:eastAsia="Calibri" w:hAnsi="Times New Roman"/>
          <w:sz w:val="28"/>
          <w:szCs w:val="28"/>
          <w:lang w:eastAsia="en-US"/>
        </w:rPr>
        <w:t>.</w:t>
      </w:r>
    </w:p>
    <w:p w14:paraId="305B26E1" w14:textId="77777777" w:rsidR="000F0D57" w:rsidRPr="00A01190" w:rsidRDefault="000F0D57" w:rsidP="000F0D57">
      <w:pPr>
        <w:tabs>
          <w:tab w:val="left" w:pos="426"/>
        </w:tabs>
        <w:spacing w:after="0"/>
        <w:ind w:left="426"/>
        <w:contextualSpacing/>
        <w:jc w:val="both"/>
        <w:rPr>
          <w:rFonts w:ascii="Times New Roman" w:eastAsia="Calibri" w:hAnsi="Times New Roman" w:cs="Times New Roman"/>
          <w:sz w:val="28"/>
          <w:szCs w:val="28"/>
          <w:lang w:eastAsia="en-US"/>
        </w:rPr>
      </w:pPr>
    </w:p>
    <w:p w14:paraId="33EF64AC" w14:textId="77777777" w:rsidR="000F0D57" w:rsidRPr="00A01190" w:rsidRDefault="000F0D57" w:rsidP="000F0D57">
      <w:pPr>
        <w:spacing w:after="0"/>
        <w:ind w:left="426"/>
        <w:jc w:val="both"/>
        <w:rPr>
          <w:rFonts w:ascii="Times New Roman" w:eastAsia="Times New Roman" w:hAnsi="Times New Roman" w:cs="Times New Roman"/>
          <w:sz w:val="28"/>
          <w:szCs w:val="28"/>
          <w:lang w:eastAsia="ru-RU"/>
        </w:rPr>
      </w:pPr>
    </w:p>
    <w:p w14:paraId="01F5F9A6" w14:textId="77777777" w:rsidR="000F0D57" w:rsidRPr="00A01190" w:rsidRDefault="000F0D57" w:rsidP="000F0D57">
      <w:pPr>
        <w:spacing w:after="0"/>
        <w:ind w:firstLine="426"/>
        <w:jc w:val="both"/>
        <w:rPr>
          <w:rFonts w:ascii="Times New Roman" w:eastAsia="Times New Roman" w:hAnsi="Times New Roman" w:cs="Times New Roman"/>
          <w:b/>
          <w:sz w:val="28"/>
          <w:szCs w:val="28"/>
          <w:lang w:eastAsia="ru-RU"/>
        </w:rPr>
      </w:pPr>
    </w:p>
    <w:p w14:paraId="5476FCA4" w14:textId="77777777" w:rsidR="000F0D57" w:rsidRPr="00A01190" w:rsidRDefault="000F0D57" w:rsidP="000F0D57">
      <w:pPr>
        <w:pStyle w:val="a3"/>
        <w:numPr>
          <w:ilvl w:val="1"/>
          <w:numId w:val="1"/>
        </w:numPr>
        <w:spacing w:after="0"/>
        <w:ind w:left="0" w:firstLine="426"/>
        <w:jc w:val="both"/>
        <w:rPr>
          <w:rFonts w:ascii="Times New Roman" w:hAnsi="Times New Roman" w:cs="Times New Roman"/>
          <w:caps/>
          <w:sz w:val="28"/>
          <w:szCs w:val="28"/>
        </w:rPr>
      </w:pPr>
      <w:r w:rsidRPr="00A01190">
        <w:rPr>
          <w:rFonts w:ascii="Times New Roman" w:eastAsia="Times New Roman" w:hAnsi="Times New Roman" w:cs="Times New Roman"/>
          <w:b/>
          <w:sz w:val="28"/>
          <w:szCs w:val="28"/>
          <w:lang w:eastAsia="ru-RU"/>
        </w:rPr>
        <w:t xml:space="preserve">СЛУХАЛИ: </w:t>
      </w:r>
      <w:proofErr w:type="spellStart"/>
      <w:r w:rsidRPr="00A01190">
        <w:rPr>
          <w:rFonts w:ascii="Times New Roman" w:eastAsia="Times New Roman" w:hAnsi="Times New Roman" w:cs="Times New Roman"/>
          <w:sz w:val="28"/>
          <w:szCs w:val="28"/>
          <w:lang w:eastAsia="ru-RU"/>
        </w:rPr>
        <w:t>Переходько</w:t>
      </w:r>
      <w:proofErr w:type="spellEnd"/>
      <w:r w:rsidRPr="00A01190">
        <w:rPr>
          <w:rFonts w:ascii="Times New Roman" w:eastAsia="Times New Roman" w:hAnsi="Times New Roman" w:cs="Times New Roman"/>
          <w:sz w:val="28"/>
          <w:szCs w:val="28"/>
          <w:lang w:eastAsia="ru-RU"/>
        </w:rPr>
        <w:t xml:space="preserve"> Л.П., директора гімназії, </w:t>
      </w:r>
      <w:r w:rsidRPr="00A01190">
        <w:rPr>
          <w:rFonts w:ascii="Times New Roman" w:hAnsi="Times New Roman" w:cs="Times New Roman"/>
          <w:sz w:val="28"/>
          <w:szCs w:val="28"/>
        </w:rPr>
        <w:t>яка проаналізувала роботу закладу за 2021/2022 навчальний рік та окреслила  перспективи модернізації навчально-виховної роботи на  2022/2023 навчальний рік .</w:t>
      </w:r>
    </w:p>
    <w:p w14:paraId="73C70747" w14:textId="77777777" w:rsidR="000F0D57" w:rsidRPr="00A01190" w:rsidRDefault="000F0D57" w:rsidP="000F0D57">
      <w:pPr>
        <w:pStyle w:val="a3"/>
        <w:spacing w:after="0"/>
        <w:ind w:left="0" w:firstLine="426"/>
        <w:jc w:val="both"/>
        <w:rPr>
          <w:rFonts w:ascii="Times New Roman" w:hAnsi="Times New Roman" w:cs="Times New Roman"/>
          <w:caps/>
          <w:sz w:val="28"/>
          <w:szCs w:val="28"/>
        </w:rPr>
      </w:pPr>
      <w:r w:rsidRPr="00A01190">
        <w:rPr>
          <w:rFonts w:ascii="Times New Roman" w:hAnsi="Times New Roman" w:cs="Times New Roman"/>
          <w:b/>
          <w:caps/>
          <w:sz w:val="28"/>
          <w:szCs w:val="28"/>
        </w:rPr>
        <w:t xml:space="preserve">        ВиступИли:</w:t>
      </w:r>
      <w:r w:rsidRPr="00A01190">
        <w:rPr>
          <w:rFonts w:ascii="Times New Roman" w:hAnsi="Times New Roman" w:cs="Times New Roman"/>
          <w:caps/>
          <w:sz w:val="28"/>
          <w:szCs w:val="28"/>
        </w:rPr>
        <w:t xml:space="preserve"> </w:t>
      </w:r>
    </w:p>
    <w:p w14:paraId="356F2E9F" w14:textId="77777777" w:rsidR="000F0D57" w:rsidRPr="00A01190" w:rsidRDefault="000F0D57" w:rsidP="000F0D57">
      <w:pPr>
        <w:spacing w:after="0"/>
        <w:ind w:firstLine="426"/>
        <w:jc w:val="both"/>
        <w:rPr>
          <w:rFonts w:ascii="Times New Roman" w:hAnsi="Times New Roman" w:cs="Times New Roman"/>
          <w:sz w:val="28"/>
          <w:szCs w:val="28"/>
        </w:rPr>
      </w:pPr>
      <w:proofErr w:type="spellStart"/>
      <w:r w:rsidRPr="00A01190">
        <w:rPr>
          <w:rFonts w:ascii="Times New Roman" w:hAnsi="Times New Roman" w:cs="Times New Roman"/>
          <w:bCs/>
          <w:sz w:val="28"/>
          <w:szCs w:val="28"/>
        </w:rPr>
        <w:t>Полюхович</w:t>
      </w:r>
      <w:proofErr w:type="spellEnd"/>
      <w:r w:rsidRPr="00A01190">
        <w:rPr>
          <w:rFonts w:ascii="Times New Roman" w:hAnsi="Times New Roman" w:cs="Times New Roman"/>
          <w:bCs/>
          <w:sz w:val="28"/>
          <w:szCs w:val="28"/>
        </w:rPr>
        <w:t xml:space="preserve"> І.М., заступник директора з НВР,</w:t>
      </w:r>
      <w:r w:rsidRPr="00A01190">
        <w:rPr>
          <w:rFonts w:ascii="Times New Roman" w:hAnsi="Times New Roman" w:cs="Times New Roman"/>
          <w:sz w:val="28"/>
          <w:szCs w:val="28"/>
        </w:rPr>
        <w:t xml:space="preserve"> зупинилася на особливостях освітнього процесу минулого року, пов’язаних з введенням карантину  і воєнного стану. Акцентувала увагу на необхідності оволодіння педагогами дистанційними технологіями, які в новому навчальному році стануть необхідним інструментом у освітньому процесі.  </w:t>
      </w:r>
      <w:r w:rsidRPr="00A01190">
        <w:rPr>
          <w:rFonts w:ascii="Times New Roman" w:hAnsi="Times New Roman" w:cs="Times New Roman"/>
          <w:sz w:val="28"/>
          <w:szCs w:val="28"/>
        </w:rPr>
        <w:tab/>
        <w:t xml:space="preserve">Наголосила на важливості підвищення кваліфікації педагогічних працівників з цифрової грамотності, організації дистанційного і змішаного навчання, методики розроблення дистанційного курсу; створення освітніх електронних ресурсів тощо. (навчання можна пройти на  безкоштовному  онлайн-курсі « Дистанційне та змішане навчання» на платформі </w:t>
      </w:r>
      <w:proofErr w:type="spellStart"/>
      <w:r w:rsidRPr="00A01190">
        <w:rPr>
          <w:rFonts w:ascii="Times New Roman" w:hAnsi="Times New Roman" w:cs="Times New Roman"/>
          <w:sz w:val="28"/>
          <w:szCs w:val="28"/>
        </w:rPr>
        <w:t>EdEra</w:t>
      </w:r>
      <w:proofErr w:type="spellEnd"/>
      <w:r w:rsidRPr="00A01190">
        <w:rPr>
          <w:rFonts w:ascii="Times New Roman" w:hAnsi="Times New Roman" w:cs="Times New Roman"/>
          <w:sz w:val="28"/>
          <w:szCs w:val="28"/>
        </w:rPr>
        <w:t>).</w:t>
      </w:r>
    </w:p>
    <w:p w14:paraId="055C5F1C" w14:textId="77777777" w:rsidR="000F0D57" w:rsidRPr="00A01190" w:rsidRDefault="000F0D57" w:rsidP="000F0D57">
      <w:pPr>
        <w:spacing w:after="0"/>
        <w:ind w:firstLine="426"/>
        <w:jc w:val="both"/>
        <w:rPr>
          <w:rFonts w:ascii="Times New Roman" w:hAnsi="Times New Roman" w:cs="Times New Roman"/>
          <w:sz w:val="28"/>
          <w:szCs w:val="28"/>
        </w:rPr>
      </w:pPr>
      <w:r w:rsidRPr="00A01190">
        <w:rPr>
          <w:rFonts w:ascii="Times New Roman" w:hAnsi="Times New Roman" w:cs="Times New Roman"/>
          <w:sz w:val="28"/>
          <w:szCs w:val="28"/>
        </w:rPr>
        <w:t xml:space="preserve">Ознайомила присутніх з переліком нормативних </w:t>
      </w:r>
      <w:proofErr w:type="spellStart"/>
      <w:r w:rsidRPr="00A01190">
        <w:rPr>
          <w:rFonts w:ascii="Times New Roman" w:hAnsi="Times New Roman" w:cs="Times New Roman"/>
          <w:sz w:val="28"/>
          <w:szCs w:val="28"/>
        </w:rPr>
        <w:t>докуменів</w:t>
      </w:r>
      <w:proofErr w:type="spellEnd"/>
      <w:r w:rsidRPr="00A01190">
        <w:rPr>
          <w:rFonts w:ascii="Times New Roman" w:hAnsi="Times New Roman" w:cs="Times New Roman"/>
          <w:sz w:val="28"/>
          <w:szCs w:val="28"/>
        </w:rPr>
        <w:t xml:space="preserve"> які регулюють освітній процес у новому навчальному році.</w:t>
      </w:r>
    </w:p>
    <w:p w14:paraId="43B96460" w14:textId="77777777" w:rsidR="000F0D57" w:rsidRPr="00A01190" w:rsidRDefault="000F0D57" w:rsidP="000F0D57">
      <w:pPr>
        <w:spacing w:after="0"/>
        <w:ind w:firstLine="426"/>
        <w:jc w:val="both"/>
        <w:rPr>
          <w:rFonts w:ascii="Times New Roman" w:hAnsi="Times New Roman" w:cs="Times New Roman"/>
          <w:sz w:val="28"/>
          <w:szCs w:val="28"/>
        </w:rPr>
      </w:pPr>
      <w:r w:rsidRPr="00A01190">
        <w:rPr>
          <w:rFonts w:ascii="Times New Roman" w:hAnsi="Times New Roman" w:cs="Times New Roman"/>
          <w:sz w:val="28"/>
          <w:szCs w:val="28"/>
        </w:rPr>
        <w:t>.</w:t>
      </w:r>
    </w:p>
    <w:p w14:paraId="3A4CA159" w14:textId="77777777" w:rsidR="000F0D57" w:rsidRPr="00A01190" w:rsidRDefault="000F0D57" w:rsidP="000F0D57">
      <w:pPr>
        <w:spacing w:after="0"/>
        <w:ind w:firstLine="426"/>
        <w:jc w:val="both"/>
        <w:rPr>
          <w:rFonts w:ascii="Times New Roman" w:hAnsi="Times New Roman" w:cs="Times New Roman"/>
          <w:b/>
          <w:caps/>
          <w:sz w:val="28"/>
          <w:szCs w:val="28"/>
        </w:rPr>
      </w:pPr>
      <w:r w:rsidRPr="00A01190">
        <w:rPr>
          <w:rFonts w:ascii="Times New Roman" w:hAnsi="Times New Roman" w:cs="Times New Roman"/>
          <w:b/>
          <w:caps/>
          <w:sz w:val="28"/>
          <w:szCs w:val="28"/>
        </w:rPr>
        <w:t>Ухвалили:</w:t>
      </w:r>
    </w:p>
    <w:p w14:paraId="28D6B172" w14:textId="77777777" w:rsidR="000F0D57" w:rsidRPr="00A01190" w:rsidRDefault="000F0D57" w:rsidP="000F0D57">
      <w:pPr>
        <w:widowControl w:val="0"/>
        <w:numPr>
          <w:ilvl w:val="0"/>
          <w:numId w:val="2"/>
        </w:numPr>
        <w:snapToGrid w:val="0"/>
        <w:spacing w:after="0"/>
        <w:ind w:left="0" w:firstLine="426"/>
        <w:contextualSpacing/>
        <w:jc w:val="both"/>
        <w:rPr>
          <w:rFonts w:ascii="Times New Roman" w:eastAsia="Calibri" w:hAnsi="Times New Roman" w:cs="Times New Roman"/>
          <w:sz w:val="28"/>
          <w:szCs w:val="28"/>
          <w:lang w:eastAsia="en-US"/>
        </w:rPr>
      </w:pPr>
      <w:r w:rsidRPr="00A01190">
        <w:rPr>
          <w:rFonts w:ascii="Times New Roman" w:eastAsia="Calibri" w:hAnsi="Times New Roman" w:cs="Times New Roman"/>
          <w:sz w:val="28"/>
          <w:szCs w:val="28"/>
          <w:lang w:eastAsia="en-US"/>
        </w:rPr>
        <w:t>Доповідь директора гімназії взяти до уваги.</w:t>
      </w:r>
    </w:p>
    <w:p w14:paraId="4F621B49" w14:textId="77777777" w:rsidR="000F0D57" w:rsidRPr="00A01190" w:rsidRDefault="000F0D57" w:rsidP="000F0D57">
      <w:pPr>
        <w:widowControl w:val="0"/>
        <w:numPr>
          <w:ilvl w:val="0"/>
          <w:numId w:val="2"/>
        </w:numPr>
        <w:snapToGrid w:val="0"/>
        <w:spacing w:after="0"/>
        <w:ind w:left="0" w:firstLine="426"/>
        <w:contextualSpacing/>
        <w:jc w:val="both"/>
        <w:rPr>
          <w:rFonts w:ascii="Times New Roman" w:eastAsia="Calibri" w:hAnsi="Times New Roman" w:cs="Times New Roman"/>
          <w:sz w:val="28"/>
          <w:szCs w:val="28"/>
          <w:lang w:eastAsia="en-US"/>
        </w:rPr>
      </w:pPr>
      <w:r w:rsidRPr="00A01190">
        <w:rPr>
          <w:rFonts w:ascii="Times New Roman" w:eastAsia="Calibri" w:hAnsi="Times New Roman" w:cs="Times New Roman"/>
          <w:sz w:val="28"/>
          <w:szCs w:val="28"/>
          <w:lang w:eastAsia="en-US"/>
        </w:rPr>
        <w:t xml:space="preserve">Продовжити обговорення у педагогічному колективі Концептуальних засад реформування середньої освіти «Нова українська школа», Концепції реалізації державної політики у сфері реформування загальної середньої освіти, «Нова українська школа» із залученням батьків і громадськості.   </w:t>
      </w:r>
    </w:p>
    <w:p w14:paraId="01BD9431" w14:textId="77777777" w:rsidR="000F0D57" w:rsidRPr="00A01190" w:rsidRDefault="000F0D57" w:rsidP="000F0D57">
      <w:pPr>
        <w:numPr>
          <w:ilvl w:val="0"/>
          <w:numId w:val="2"/>
        </w:numPr>
        <w:spacing w:after="0"/>
        <w:ind w:left="0" w:firstLine="426"/>
        <w:contextualSpacing/>
        <w:jc w:val="both"/>
        <w:rPr>
          <w:rFonts w:ascii="Times New Roman" w:eastAsia="Calibri" w:hAnsi="Times New Roman" w:cs="Times New Roman"/>
          <w:sz w:val="28"/>
          <w:szCs w:val="28"/>
          <w:lang w:eastAsia="en-US"/>
        </w:rPr>
      </w:pPr>
      <w:r w:rsidRPr="00A01190">
        <w:rPr>
          <w:rFonts w:ascii="Times New Roman" w:eastAsia="Calibri" w:hAnsi="Times New Roman" w:cs="Times New Roman"/>
          <w:sz w:val="28"/>
          <w:szCs w:val="28"/>
          <w:lang w:eastAsia="en-US"/>
        </w:rPr>
        <w:t xml:space="preserve">Педагогічному колективу протягом 2022/2023 </w:t>
      </w:r>
      <w:proofErr w:type="spellStart"/>
      <w:r w:rsidRPr="00A01190">
        <w:rPr>
          <w:rFonts w:ascii="Times New Roman" w:eastAsia="Calibri" w:hAnsi="Times New Roman" w:cs="Times New Roman"/>
          <w:sz w:val="28"/>
          <w:szCs w:val="28"/>
          <w:lang w:eastAsia="en-US"/>
        </w:rPr>
        <w:t>н.р</w:t>
      </w:r>
      <w:proofErr w:type="spellEnd"/>
      <w:r w:rsidRPr="00A01190">
        <w:rPr>
          <w:rFonts w:ascii="Times New Roman" w:eastAsia="Calibri" w:hAnsi="Times New Roman" w:cs="Times New Roman"/>
          <w:sz w:val="28"/>
          <w:szCs w:val="28"/>
          <w:lang w:eastAsia="en-US"/>
        </w:rPr>
        <w:t>.:</w:t>
      </w:r>
    </w:p>
    <w:p w14:paraId="60EAD904" w14:textId="77777777" w:rsidR="000F0D57" w:rsidRPr="00A01190" w:rsidRDefault="000F0D57" w:rsidP="000F0D57">
      <w:pPr>
        <w:widowControl w:val="0"/>
        <w:numPr>
          <w:ilvl w:val="0"/>
          <w:numId w:val="3"/>
        </w:numPr>
        <w:snapToGrid w:val="0"/>
        <w:spacing w:after="0"/>
        <w:ind w:left="0" w:firstLine="426"/>
        <w:contextualSpacing/>
        <w:jc w:val="both"/>
        <w:rPr>
          <w:rFonts w:ascii="Times New Roman" w:eastAsia="Calibri" w:hAnsi="Times New Roman" w:cs="Times New Roman"/>
          <w:sz w:val="28"/>
          <w:szCs w:val="28"/>
          <w:lang w:eastAsia="en-US"/>
        </w:rPr>
      </w:pPr>
      <w:r w:rsidRPr="00A01190">
        <w:rPr>
          <w:rFonts w:ascii="Times New Roman" w:eastAsia="Calibri" w:hAnsi="Times New Roman" w:cs="Times New Roman"/>
          <w:sz w:val="28"/>
          <w:szCs w:val="28"/>
          <w:lang w:eastAsia="en-US"/>
        </w:rPr>
        <w:t>Продовжити роботу по упровадженню Державних стандартів початкової та  основної школи.</w:t>
      </w:r>
    </w:p>
    <w:p w14:paraId="2C9457A8" w14:textId="77777777" w:rsidR="000F0D57" w:rsidRPr="00A01190" w:rsidRDefault="000F0D57" w:rsidP="000F0D57">
      <w:pPr>
        <w:widowControl w:val="0"/>
        <w:numPr>
          <w:ilvl w:val="0"/>
          <w:numId w:val="3"/>
        </w:numPr>
        <w:snapToGrid w:val="0"/>
        <w:spacing w:after="0"/>
        <w:ind w:left="0" w:firstLine="426"/>
        <w:contextualSpacing/>
        <w:jc w:val="both"/>
        <w:rPr>
          <w:rFonts w:ascii="Times New Roman" w:eastAsia="Calibri" w:hAnsi="Times New Roman" w:cs="Times New Roman"/>
          <w:sz w:val="28"/>
          <w:szCs w:val="28"/>
          <w:lang w:eastAsia="en-US"/>
        </w:rPr>
      </w:pPr>
      <w:r w:rsidRPr="00A01190">
        <w:rPr>
          <w:rFonts w:ascii="Times New Roman" w:eastAsia="Calibri" w:hAnsi="Times New Roman" w:cs="Times New Roman"/>
          <w:sz w:val="28"/>
          <w:szCs w:val="28"/>
          <w:lang w:eastAsia="en-US"/>
        </w:rPr>
        <w:t>Забезпечити реалізацію Концепції національно-патріотичного виховання учнів.</w:t>
      </w:r>
    </w:p>
    <w:p w14:paraId="51F39369" w14:textId="77777777" w:rsidR="000F0D57" w:rsidRPr="00A01190" w:rsidRDefault="000F0D57" w:rsidP="000F0D57">
      <w:pPr>
        <w:widowControl w:val="0"/>
        <w:numPr>
          <w:ilvl w:val="0"/>
          <w:numId w:val="3"/>
        </w:numPr>
        <w:snapToGrid w:val="0"/>
        <w:spacing w:after="0"/>
        <w:ind w:left="0" w:firstLine="426"/>
        <w:contextualSpacing/>
        <w:jc w:val="both"/>
        <w:rPr>
          <w:rFonts w:ascii="Times New Roman" w:eastAsia="Calibri" w:hAnsi="Times New Roman" w:cs="Times New Roman"/>
          <w:sz w:val="28"/>
          <w:szCs w:val="28"/>
          <w:lang w:eastAsia="en-US"/>
        </w:rPr>
      </w:pPr>
      <w:r w:rsidRPr="00A01190">
        <w:rPr>
          <w:rFonts w:ascii="Times New Roman" w:eastAsia="Calibri" w:hAnsi="Times New Roman" w:cs="Times New Roman"/>
          <w:sz w:val="28"/>
          <w:szCs w:val="28"/>
          <w:lang w:eastAsia="en-US"/>
        </w:rPr>
        <w:t>Спрямувати творчі зусилля учителів  на підвищення рівня сучасного уроку</w:t>
      </w:r>
    </w:p>
    <w:p w14:paraId="086AF2A6" w14:textId="77777777" w:rsidR="000F0D57" w:rsidRPr="00A01190" w:rsidRDefault="000F0D57" w:rsidP="000F0D57">
      <w:pPr>
        <w:widowControl w:val="0"/>
        <w:numPr>
          <w:ilvl w:val="0"/>
          <w:numId w:val="3"/>
        </w:numPr>
        <w:snapToGrid w:val="0"/>
        <w:spacing w:after="0"/>
        <w:ind w:left="0" w:firstLine="426"/>
        <w:contextualSpacing/>
        <w:jc w:val="both"/>
        <w:rPr>
          <w:rFonts w:ascii="Times New Roman" w:eastAsia="Calibri" w:hAnsi="Times New Roman" w:cs="Times New Roman"/>
          <w:sz w:val="28"/>
          <w:szCs w:val="28"/>
          <w:lang w:eastAsia="en-US"/>
        </w:rPr>
      </w:pPr>
      <w:r w:rsidRPr="00A01190">
        <w:rPr>
          <w:rFonts w:ascii="Times New Roman" w:eastAsia="Calibri" w:hAnsi="Times New Roman" w:cs="Times New Roman"/>
          <w:sz w:val="28"/>
          <w:szCs w:val="28"/>
          <w:lang w:eastAsia="en-US"/>
        </w:rPr>
        <w:t>Продовжувати роботу по впровадженню інноваційних технологій в освітньому процесі.</w:t>
      </w:r>
    </w:p>
    <w:p w14:paraId="09EB7312" w14:textId="77777777" w:rsidR="000F0D57" w:rsidRPr="00A01190" w:rsidRDefault="000F0D57" w:rsidP="000F0D57">
      <w:pPr>
        <w:widowControl w:val="0"/>
        <w:numPr>
          <w:ilvl w:val="0"/>
          <w:numId w:val="3"/>
        </w:numPr>
        <w:snapToGrid w:val="0"/>
        <w:spacing w:after="0"/>
        <w:ind w:left="0" w:firstLine="426"/>
        <w:contextualSpacing/>
        <w:jc w:val="both"/>
        <w:rPr>
          <w:rFonts w:ascii="Times New Roman" w:eastAsia="Calibri" w:hAnsi="Times New Roman" w:cs="Times New Roman"/>
          <w:sz w:val="28"/>
          <w:szCs w:val="28"/>
          <w:lang w:eastAsia="en-US"/>
        </w:rPr>
      </w:pPr>
      <w:r w:rsidRPr="00A01190">
        <w:rPr>
          <w:rFonts w:ascii="Times New Roman" w:eastAsia="Calibri" w:hAnsi="Times New Roman" w:cs="Times New Roman"/>
          <w:sz w:val="28"/>
          <w:szCs w:val="28"/>
          <w:lang w:eastAsia="en-US"/>
        </w:rPr>
        <w:t>Працювати над розвитком критичного мислення учнів.</w:t>
      </w:r>
    </w:p>
    <w:p w14:paraId="28AA25D3" w14:textId="77777777" w:rsidR="000F0D57" w:rsidRPr="00A01190" w:rsidRDefault="000F0D57" w:rsidP="000F0D57">
      <w:pPr>
        <w:widowControl w:val="0"/>
        <w:numPr>
          <w:ilvl w:val="0"/>
          <w:numId w:val="3"/>
        </w:numPr>
        <w:snapToGrid w:val="0"/>
        <w:spacing w:after="0"/>
        <w:ind w:left="0" w:firstLine="426"/>
        <w:contextualSpacing/>
        <w:jc w:val="both"/>
        <w:rPr>
          <w:rFonts w:ascii="Times New Roman" w:eastAsia="Calibri" w:hAnsi="Times New Roman" w:cs="Times New Roman"/>
          <w:sz w:val="28"/>
          <w:szCs w:val="28"/>
          <w:lang w:eastAsia="en-US"/>
        </w:rPr>
      </w:pPr>
      <w:r w:rsidRPr="00A01190">
        <w:rPr>
          <w:rFonts w:ascii="Times New Roman" w:eastAsia="Calibri" w:hAnsi="Times New Roman" w:cs="Times New Roman"/>
          <w:sz w:val="28"/>
          <w:szCs w:val="28"/>
          <w:lang w:eastAsia="en-US"/>
        </w:rPr>
        <w:t xml:space="preserve">Продовжувати активне педагогічне співробітництво з батьками та громадськістю щодо реалізації виховних, навчальних завдань </w:t>
      </w:r>
      <w:r>
        <w:rPr>
          <w:rFonts w:ascii="Times New Roman" w:eastAsia="Calibri" w:hAnsi="Times New Roman" w:cs="Times New Roman"/>
          <w:sz w:val="28"/>
          <w:szCs w:val="28"/>
          <w:lang w:eastAsia="en-US"/>
        </w:rPr>
        <w:t>гімназії</w:t>
      </w:r>
      <w:r w:rsidRPr="00A01190">
        <w:rPr>
          <w:rFonts w:ascii="Times New Roman" w:eastAsia="Calibri" w:hAnsi="Times New Roman" w:cs="Times New Roman"/>
          <w:sz w:val="28"/>
          <w:szCs w:val="28"/>
          <w:lang w:eastAsia="en-US"/>
        </w:rPr>
        <w:t>.</w:t>
      </w:r>
    </w:p>
    <w:p w14:paraId="2279D08B" w14:textId="77777777" w:rsidR="000F0D57" w:rsidRPr="00A01190" w:rsidRDefault="000F0D57" w:rsidP="000F0D57">
      <w:pPr>
        <w:widowControl w:val="0"/>
        <w:snapToGrid w:val="0"/>
        <w:spacing w:after="0"/>
        <w:ind w:firstLine="426"/>
        <w:contextualSpacing/>
        <w:jc w:val="both"/>
        <w:rPr>
          <w:rFonts w:ascii="Times New Roman" w:eastAsia="Calibri" w:hAnsi="Times New Roman" w:cs="Times New Roman"/>
          <w:sz w:val="28"/>
          <w:szCs w:val="28"/>
          <w:lang w:eastAsia="en-US"/>
        </w:rPr>
      </w:pPr>
    </w:p>
    <w:p w14:paraId="36422383" w14:textId="77777777" w:rsidR="000F0D57" w:rsidRPr="00A01190" w:rsidRDefault="000F0D57" w:rsidP="000F0D57">
      <w:pPr>
        <w:numPr>
          <w:ilvl w:val="0"/>
          <w:numId w:val="2"/>
        </w:numPr>
        <w:spacing w:after="0"/>
        <w:ind w:left="0" w:firstLine="426"/>
        <w:contextualSpacing/>
        <w:jc w:val="both"/>
        <w:rPr>
          <w:rFonts w:ascii="Times New Roman" w:eastAsia="Calibri" w:hAnsi="Times New Roman" w:cs="Times New Roman"/>
          <w:snapToGrid w:val="0"/>
          <w:sz w:val="28"/>
          <w:szCs w:val="28"/>
          <w:lang w:eastAsia="ru-RU"/>
        </w:rPr>
      </w:pPr>
      <w:r w:rsidRPr="00A01190">
        <w:rPr>
          <w:rFonts w:ascii="Times New Roman" w:eastAsia="Calibri" w:hAnsi="Times New Roman" w:cs="Times New Roman"/>
          <w:snapToGrid w:val="0"/>
          <w:sz w:val="28"/>
          <w:szCs w:val="28"/>
          <w:lang w:eastAsia="ru-RU"/>
        </w:rPr>
        <w:t xml:space="preserve">Адміністрації гімназії протягом 2022/2023 </w:t>
      </w:r>
      <w:proofErr w:type="spellStart"/>
      <w:r w:rsidRPr="00A01190">
        <w:rPr>
          <w:rFonts w:ascii="Times New Roman" w:eastAsia="Calibri" w:hAnsi="Times New Roman" w:cs="Times New Roman"/>
          <w:snapToGrid w:val="0"/>
          <w:sz w:val="28"/>
          <w:szCs w:val="28"/>
          <w:lang w:eastAsia="ru-RU"/>
        </w:rPr>
        <w:t>н.р</w:t>
      </w:r>
      <w:proofErr w:type="spellEnd"/>
      <w:r w:rsidRPr="00A01190">
        <w:rPr>
          <w:rFonts w:ascii="Times New Roman" w:eastAsia="Calibri" w:hAnsi="Times New Roman" w:cs="Times New Roman"/>
          <w:snapToGrid w:val="0"/>
          <w:sz w:val="28"/>
          <w:szCs w:val="28"/>
          <w:lang w:eastAsia="ru-RU"/>
        </w:rPr>
        <w:t>.:</w:t>
      </w:r>
    </w:p>
    <w:p w14:paraId="22592937" w14:textId="77777777" w:rsidR="000F0D57" w:rsidRPr="00A01190" w:rsidRDefault="000F0D57" w:rsidP="000F0D57">
      <w:pPr>
        <w:widowControl w:val="0"/>
        <w:numPr>
          <w:ilvl w:val="0"/>
          <w:numId w:val="4"/>
        </w:numPr>
        <w:snapToGrid w:val="0"/>
        <w:spacing w:after="0"/>
        <w:ind w:left="0" w:firstLine="426"/>
        <w:contextualSpacing/>
        <w:jc w:val="both"/>
        <w:rPr>
          <w:rFonts w:ascii="Times New Roman" w:eastAsia="Calibri" w:hAnsi="Times New Roman" w:cs="Times New Roman"/>
          <w:sz w:val="28"/>
          <w:szCs w:val="28"/>
          <w:lang w:eastAsia="en-US"/>
        </w:rPr>
      </w:pPr>
      <w:r w:rsidRPr="00A01190">
        <w:rPr>
          <w:rFonts w:ascii="Times New Roman" w:eastAsia="Calibri" w:hAnsi="Times New Roman" w:cs="Times New Roman"/>
          <w:sz w:val="28"/>
          <w:szCs w:val="28"/>
          <w:lang w:eastAsia="en-US"/>
        </w:rPr>
        <w:t>Забезпечити якісну та безпечну організацію освітнього процесу в гімназії в умовах правового режиму воєнного стану.</w:t>
      </w:r>
    </w:p>
    <w:p w14:paraId="518EE78A" w14:textId="77777777" w:rsidR="000F0D57" w:rsidRPr="00A01190" w:rsidRDefault="000F0D57" w:rsidP="000F0D57">
      <w:pPr>
        <w:widowControl w:val="0"/>
        <w:numPr>
          <w:ilvl w:val="0"/>
          <w:numId w:val="4"/>
        </w:numPr>
        <w:snapToGrid w:val="0"/>
        <w:spacing w:after="0"/>
        <w:ind w:left="0" w:firstLine="426"/>
        <w:contextualSpacing/>
        <w:jc w:val="both"/>
        <w:rPr>
          <w:rFonts w:ascii="Times New Roman" w:eastAsia="Calibri" w:hAnsi="Times New Roman" w:cs="Times New Roman"/>
          <w:sz w:val="28"/>
          <w:szCs w:val="28"/>
          <w:lang w:eastAsia="en-US"/>
        </w:rPr>
      </w:pPr>
      <w:r w:rsidRPr="00A01190">
        <w:rPr>
          <w:rFonts w:ascii="Times New Roman" w:eastAsia="Calibri" w:hAnsi="Times New Roman" w:cs="Times New Roman"/>
          <w:sz w:val="28"/>
          <w:szCs w:val="28"/>
          <w:lang w:eastAsia="en-US"/>
        </w:rPr>
        <w:t xml:space="preserve">Сприяти ефективному впровадженню базових положень Нової української </w:t>
      </w:r>
      <w:r w:rsidRPr="00A01190">
        <w:rPr>
          <w:rFonts w:ascii="Times New Roman" w:eastAsia="Calibri" w:hAnsi="Times New Roman" w:cs="Times New Roman"/>
          <w:sz w:val="28"/>
          <w:szCs w:val="28"/>
          <w:lang w:eastAsia="en-US"/>
        </w:rPr>
        <w:lastRenderedPageBreak/>
        <w:t>школи.</w:t>
      </w:r>
    </w:p>
    <w:p w14:paraId="72557AB0" w14:textId="77777777" w:rsidR="000F0D57" w:rsidRPr="00A01190" w:rsidRDefault="000F0D57" w:rsidP="000F0D57">
      <w:pPr>
        <w:widowControl w:val="0"/>
        <w:numPr>
          <w:ilvl w:val="0"/>
          <w:numId w:val="4"/>
        </w:numPr>
        <w:snapToGrid w:val="0"/>
        <w:spacing w:after="0"/>
        <w:ind w:left="0" w:firstLine="426"/>
        <w:contextualSpacing/>
        <w:jc w:val="both"/>
        <w:rPr>
          <w:rFonts w:ascii="Times New Roman" w:eastAsia="Calibri" w:hAnsi="Times New Roman" w:cs="Times New Roman"/>
          <w:sz w:val="28"/>
          <w:szCs w:val="28"/>
          <w:lang w:eastAsia="en-US"/>
        </w:rPr>
      </w:pPr>
      <w:r w:rsidRPr="00A01190">
        <w:rPr>
          <w:rFonts w:ascii="Times New Roman" w:eastAsia="Calibri" w:hAnsi="Times New Roman" w:cs="Times New Roman"/>
          <w:sz w:val="28"/>
          <w:szCs w:val="28"/>
          <w:lang w:eastAsia="en-US"/>
        </w:rPr>
        <w:t>Поглибити співпрацю з соціальними партнерами; посилити роботу із залучення коштів для покращення навчально-матеріальної бази навчального закладу.</w:t>
      </w:r>
    </w:p>
    <w:p w14:paraId="54509ECF" w14:textId="77777777" w:rsidR="000F0D57" w:rsidRPr="00A01190" w:rsidRDefault="000F0D57" w:rsidP="000F0D57">
      <w:pPr>
        <w:widowControl w:val="0"/>
        <w:numPr>
          <w:ilvl w:val="0"/>
          <w:numId w:val="4"/>
        </w:numPr>
        <w:snapToGrid w:val="0"/>
        <w:spacing w:after="0"/>
        <w:ind w:left="0" w:firstLine="426"/>
        <w:contextualSpacing/>
        <w:jc w:val="both"/>
        <w:rPr>
          <w:rFonts w:ascii="Times New Roman" w:eastAsia="Calibri" w:hAnsi="Times New Roman" w:cs="Times New Roman"/>
          <w:sz w:val="28"/>
          <w:szCs w:val="28"/>
          <w:lang w:eastAsia="en-US"/>
        </w:rPr>
      </w:pPr>
      <w:r w:rsidRPr="00A01190">
        <w:rPr>
          <w:rFonts w:ascii="Times New Roman" w:eastAsia="Calibri" w:hAnsi="Times New Roman" w:cs="Times New Roman"/>
          <w:sz w:val="28"/>
          <w:szCs w:val="28"/>
          <w:lang w:eastAsia="en-US"/>
        </w:rPr>
        <w:t>Забезпечити прозорість та інформаційну відкритість з приводу роботи закладу на веб-сайт</w:t>
      </w:r>
      <w:r>
        <w:rPr>
          <w:rFonts w:ascii="Times New Roman" w:eastAsia="Calibri" w:hAnsi="Times New Roman" w:cs="Times New Roman"/>
          <w:sz w:val="28"/>
          <w:szCs w:val="28"/>
          <w:lang w:eastAsia="en-US"/>
        </w:rPr>
        <w:t>у гімназії</w:t>
      </w:r>
      <w:r w:rsidRPr="00A01190">
        <w:rPr>
          <w:rFonts w:ascii="Times New Roman" w:eastAsia="Calibri" w:hAnsi="Times New Roman" w:cs="Times New Roman"/>
          <w:sz w:val="28"/>
          <w:szCs w:val="28"/>
          <w:lang w:eastAsia="en-US"/>
        </w:rPr>
        <w:t>.</w:t>
      </w:r>
    </w:p>
    <w:p w14:paraId="33E94231" w14:textId="77777777" w:rsidR="000F0D57" w:rsidRPr="00A01190" w:rsidRDefault="000F0D57" w:rsidP="000F0D57">
      <w:pPr>
        <w:spacing w:after="0"/>
        <w:ind w:firstLine="426"/>
        <w:jc w:val="both"/>
        <w:rPr>
          <w:rFonts w:ascii="Times New Roman" w:hAnsi="Times New Roman" w:cs="Times New Roman"/>
          <w:b/>
          <w:sz w:val="28"/>
          <w:szCs w:val="28"/>
        </w:rPr>
      </w:pPr>
    </w:p>
    <w:p w14:paraId="169D2739" w14:textId="77777777" w:rsidR="000F0D57" w:rsidRPr="00A01190" w:rsidRDefault="000F0D57" w:rsidP="000F0D57">
      <w:pPr>
        <w:pStyle w:val="a3"/>
        <w:numPr>
          <w:ilvl w:val="1"/>
          <w:numId w:val="1"/>
        </w:numPr>
        <w:spacing w:after="0"/>
        <w:ind w:left="0" w:firstLine="426"/>
        <w:jc w:val="both"/>
        <w:rPr>
          <w:rFonts w:ascii="Times New Roman" w:hAnsi="Times New Roman" w:cs="Times New Roman"/>
          <w:bCs/>
          <w:caps/>
          <w:sz w:val="28"/>
          <w:szCs w:val="28"/>
        </w:rPr>
      </w:pPr>
      <w:r w:rsidRPr="00A01190">
        <w:rPr>
          <w:rFonts w:ascii="Times New Roman" w:hAnsi="Times New Roman" w:cs="Times New Roman"/>
          <w:b/>
          <w:sz w:val="28"/>
          <w:szCs w:val="28"/>
        </w:rPr>
        <w:t>СЛУХАЛИ:</w:t>
      </w:r>
      <w:r w:rsidRPr="00A01190">
        <w:rPr>
          <w:rFonts w:ascii="Times New Roman" w:hAnsi="Times New Roman" w:cs="Times New Roman"/>
          <w:caps/>
          <w:sz w:val="28"/>
          <w:szCs w:val="28"/>
        </w:rPr>
        <w:t xml:space="preserve"> </w:t>
      </w:r>
      <w:bookmarkStart w:id="6" w:name="_Hlk113002197"/>
      <w:r w:rsidRPr="00A01190">
        <w:rPr>
          <w:rFonts w:ascii="Times New Roman" w:hAnsi="Times New Roman" w:cs="Times New Roman"/>
          <w:caps/>
          <w:sz w:val="28"/>
          <w:szCs w:val="28"/>
        </w:rPr>
        <w:t xml:space="preserve"> </w:t>
      </w:r>
      <w:proofErr w:type="spellStart"/>
      <w:r w:rsidRPr="00A01190">
        <w:rPr>
          <w:rFonts w:ascii="Times New Roman" w:hAnsi="Times New Roman" w:cs="Times New Roman"/>
          <w:bCs/>
          <w:sz w:val="28"/>
          <w:szCs w:val="28"/>
        </w:rPr>
        <w:t>Полюхович</w:t>
      </w:r>
      <w:proofErr w:type="spellEnd"/>
      <w:r w:rsidRPr="00A01190">
        <w:rPr>
          <w:rFonts w:ascii="Times New Roman" w:hAnsi="Times New Roman" w:cs="Times New Roman"/>
          <w:bCs/>
          <w:sz w:val="28"/>
          <w:szCs w:val="28"/>
        </w:rPr>
        <w:t xml:space="preserve"> І.М., заступника директора з НВР, </w:t>
      </w:r>
      <w:bookmarkEnd w:id="6"/>
      <w:r w:rsidRPr="00A01190">
        <w:rPr>
          <w:rFonts w:ascii="Times New Roman" w:hAnsi="Times New Roman" w:cs="Times New Roman"/>
          <w:bCs/>
          <w:sz w:val="28"/>
          <w:szCs w:val="28"/>
        </w:rPr>
        <w:t xml:space="preserve">яка зауважила, що  Річний план роботи </w:t>
      </w:r>
      <w:proofErr w:type="spellStart"/>
      <w:r w:rsidRPr="00A01190">
        <w:rPr>
          <w:rFonts w:ascii="Times New Roman" w:hAnsi="Times New Roman" w:cs="Times New Roman"/>
          <w:bCs/>
          <w:sz w:val="28"/>
          <w:szCs w:val="28"/>
        </w:rPr>
        <w:t>Зарічненської</w:t>
      </w:r>
      <w:proofErr w:type="spellEnd"/>
      <w:r w:rsidRPr="00A01190">
        <w:rPr>
          <w:rFonts w:ascii="Times New Roman" w:hAnsi="Times New Roman" w:cs="Times New Roman"/>
          <w:bCs/>
          <w:sz w:val="28"/>
          <w:szCs w:val="28"/>
        </w:rPr>
        <w:t xml:space="preserve"> гімназії – результат </w:t>
      </w:r>
      <w:r w:rsidRPr="00A01190">
        <w:rPr>
          <w:rFonts w:ascii="Times New Roman" w:hAnsi="Times New Roman" w:cs="Times New Roman"/>
          <w:bCs/>
          <w:sz w:val="28"/>
          <w:szCs w:val="28"/>
          <w:shd w:val="clear" w:color="auto" w:fill="FFFFFF"/>
        </w:rPr>
        <w:t xml:space="preserve">тісної співпраці адміністрації гімназії з </w:t>
      </w:r>
      <w:r>
        <w:rPr>
          <w:rFonts w:ascii="Times New Roman" w:hAnsi="Times New Roman" w:cs="Times New Roman"/>
          <w:bCs/>
          <w:sz w:val="28"/>
          <w:szCs w:val="28"/>
          <w:shd w:val="clear" w:color="auto" w:fill="FFFFFF"/>
        </w:rPr>
        <w:t>пед</w:t>
      </w:r>
      <w:r w:rsidRPr="00A01190">
        <w:rPr>
          <w:rFonts w:ascii="Times New Roman" w:hAnsi="Times New Roman" w:cs="Times New Roman"/>
          <w:bCs/>
          <w:sz w:val="28"/>
          <w:szCs w:val="28"/>
          <w:shd w:val="clear" w:color="auto" w:fill="FFFFFF"/>
        </w:rPr>
        <w:t>колективом</w:t>
      </w:r>
      <w:r>
        <w:rPr>
          <w:rFonts w:ascii="Times New Roman" w:hAnsi="Times New Roman" w:cs="Times New Roman"/>
          <w:bCs/>
          <w:sz w:val="28"/>
          <w:szCs w:val="28"/>
          <w:shd w:val="clear" w:color="auto" w:fill="FFFFFF"/>
        </w:rPr>
        <w:t>, учнівським самоврядуванням та  батьками,</w:t>
      </w:r>
      <w:r w:rsidRPr="00A01190">
        <w:rPr>
          <w:rFonts w:ascii="Times New Roman" w:hAnsi="Times New Roman" w:cs="Times New Roman"/>
          <w:bCs/>
          <w:sz w:val="28"/>
          <w:szCs w:val="28"/>
          <w:shd w:val="clear" w:color="auto" w:fill="FFFFFF"/>
        </w:rPr>
        <w:t xml:space="preserve"> регламентує діяльність закладу на весь навчальний рік. </w:t>
      </w:r>
    </w:p>
    <w:p w14:paraId="25F66BE2" w14:textId="77777777" w:rsidR="000F0D57" w:rsidRPr="00A01190" w:rsidRDefault="000F0D57" w:rsidP="000F0D57">
      <w:pPr>
        <w:spacing w:after="0"/>
        <w:ind w:firstLine="426"/>
        <w:jc w:val="both"/>
        <w:rPr>
          <w:rFonts w:ascii="Times New Roman" w:hAnsi="Times New Roman" w:cs="Times New Roman"/>
          <w:sz w:val="28"/>
          <w:szCs w:val="28"/>
        </w:rPr>
      </w:pPr>
      <w:r w:rsidRPr="00A01190">
        <w:rPr>
          <w:rFonts w:ascii="Times New Roman" w:hAnsi="Times New Roman" w:cs="Times New Roman"/>
          <w:sz w:val="28"/>
          <w:szCs w:val="28"/>
        </w:rPr>
        <w:t xml:space="preserve">Ознайомила з розділами та змістом Річного плану, який дасть змогу ефективно організувати діяльність </w:t>
      </w:r>
      <w:r>
        <w:rPr>
          <w:rFonts w:ascii="Times New Roman" w:hAnsi="Times New Roman" w:cs="Times New Roman"/>
          <w:sz w:val="28"/>
          <w:szCs w:val="28"/>
        </w:rPr>
        <w:t>гімназії</w:t>
      </w:r>
      <w:r w:rsidRPr="00A01190">
        <w:rPr>
          <w:rFonts w:ascii="Times New Roman" w:hAnsi="Times New Roman" w:cs="Times New Roman"/>
          <w:sz w:val="28"/>
          <w:szCs w:val="28"/>
        </w:rPr>
        <w:t xml:space="preserve"> у 2022-2023 </w:t>
      </w:r>
      <w:proofErr w:type="spellStart"/>
      <w:r w:rsidRPr="00A01190">
        <w:rPr>
          <w:rFonts w:ascii="Times New Roman" w:hAnsi="Times New Roman" w:cs="Times New Roman"/>
          <w:sz w:val="28"/>
          <w:szCs w:val="28"/>
        </w:rPr>
        <w:t>н.р</w:t>
      </w:r>
      <w:proofErr w:type="spellEnd"/>
      <w:r w:rsidRPr="00A01190">
        <w:rPr>
          <w:rFonts w:ascii="Times New Roman" w:hAnsi="Times New Roman" w:cs="Times New Roman"/>
          <w:sz w:val="28"/>
          <w:szCs w:val="28"/>
        </w:rPr>
        <w:t>.</w:t>
      </w:r>
    </w:p>
    <w:p w14:paraId="79957D16" w14:textId="77777777" w:rsidR="000F0D57" w:rsidRPr="00A01190" w:rsidRDefault="000F0D57" w:rsidP="000F0D57">
      <w:pPr>
        <w:spacing w:after="0"/>
        <w:ind w:firstLine="426"/>
        <w:jc w:val="both"/>
        <w:rPr>
          <w:rFonts w:ascii="Times New Roman" w:eastAsia="Times New Roman" w:hAnsi="Times New Roman" w:cs="Times New Roman"/>
          <w:sz w:val="28"/>
          <w:szCs w:val="28"/>
        </w:rPr>
      </w:pPr>
      <w:r w:rsidRPr="00A01190">
        <w:rPr>
          <w:rFonts w:ascii="Times New Roman" w:eastAsia="Times New Roman" w:hAnsi="Times New Roman" w:cs="Times New Roman"/>
          <w:sz w:val="28"/>
          <w:szCs w:val="28"/>
        </w:rPr>
        <w:tab/>
      </w:r>
      <w:proofErr w:type="spellStart"/>
      <w:r w:rsidRPr="00A01190">
        <w:rPr>
          <w:rFonts w:ascii="Times New Roman" w:eastAsia="Times New Roman" w:hAnsi="Times New Roman" w:cs="Times New Roman"/>
          <w:sz w:val="28"/>
          <w:szCs w:val="28"/>
        </w:rPr>
        <w:t>Тишковець</w:t>
      </w:r>
      <w:proofErr w:type="spellEnd"/>
      <w:r w:rsidRPr="00A01190">
        <w:rPr>
          <w:rFonts w:ascii="Times New Roman" w:eastAsia="Times New Roman" w:hAnsi="Times New Roman" w:cs="Times New Roman"/>
          <w:sz w:val="28"/>
          <w:szCs w:val="28"/>
        </w:rPr>
        <w:t xml:space="preserve"> Н.Ю. голова профспілкового комітету гімназії, запропонува</w:t>
      </w:r>
      <w:r>
        <w:rPr>
          <w:rFonts w:ascii="Times New Roman" w:eastAsia="Times New Roman" w:hAnsi="Times New Roman" w:cs="Times New Roman"/>
          <w:sz w:val="28"/>
          <w:szCs w:val="28"/>
        </w:rPr>
        <w:t>ла</w:t>
      </w:r>
      <w:r w:rsidRPr="00A01190">
        <w:rPr>
          <w:rFonts w:ascii="Times New Roman" w:eastAsia="Times New Roman" w:hAnsi="Times New Roman" w:cs="Times New Roman"/>
          <w:sz w:val="28"/>
          <w:szCs w:val="28"/>
        </w:rPr>
        <w:t xml:space="preserve"> схвалити   </w:t>
      </w:r>
      <w:bookmarkStart w:id="7" w:name="_Hlk113002048"/>
      <w:r w:rsidRPr="00A01190">
        <w:rPr>
          <w:rFonts w:ascii="Times New Roman" w:eastAsia="Times New Roman" w:hAnsi="Times New Roman" w:cs="Times New Roman"/>
          <w:sz w:val="28"/>
          <w:szCs w:val="28"/>
        </w:rPr>
        <w:t xml:space="preserve">Річний план роботи </w:t>
      </w:r>
      <w:proofErr w:type="spellStart"/>
      <w:r w:rsidRPr="00A01190">
        <w:rPr>
          <w:rFonts w:ascii="Times New Roman" w:eastAsia="Times New Roman" w:hAnsi="Times New Roman" w:cs="Times New Roman"/>
          <w:sz w:val="28"/>
          <w:szCs w:val="28"/>
        </w:rPr>
        <w:t>Зарічненської</w:t>
      </w:r>
      <w:proofErr w:type="spellEnd"/>
      <w:r w:rsidRPr="00A01190">
        <w:rPr>
          <w:rFonts w:ascii="Times New Roman" w:eastAsia="Times New Roman" w:hAnsi="Times New Roman" w:cs="Times New Roman"/>
          <w:sz w:val="28"/>
          <w:szCs w:val="28"/>
        </w:rPr>
        <w:t xml:space="preserve"> гімназії</w:t>
      </w:r>
      <w:r w:rsidRPr="00A01190">
        <w:rPr>
          <w:rFonts w:ascii="Times New Roman" w:hAnsi="Times New Roman" w:cs="Times New Roman"/>
          <w:sz w:val="28"/>
          <w:szCs w:val="28"/>
        </w:rPr>
        <w:t xml:space="preserve"> </w:t>
      </w:r>
      <w:r w:rsidRPr="00A01190">
        <w:rPr>
          <w:rFonts w:ascii="Times New Roman" w:eastAsia="Times New Roman" w:hAnsi="Times New Roman" w:cs="Times New Roman"/>
          <w:sz w:val="28"/>
          <w:szCs w:val="28"/>
        </w:rPr>
        <w:t xml:space="preserve">на  2022-2023 </w:t>
      </w:r>
      <w:proofErr w:type="spellStart"/>
      <w:r w:rsidRPr="00A01190">
        <w:rPr>
          <w:rFonts w:ascii="Times New Roman" w:eastAsia="Times New Roman" w:hAnsi="Times New Roman" w:cs="Times New Roman"/>
          <w:sz w:val="28"/>
          <w:szCs w:val="28"/>
        </w:rPr>
        <w:t>н.р</w:t>
      </w:r>
      <w:proofErr w:type="spellEnd"/>
      <w:r w:rsidRPr="00A01190">
        <w:rPr>
          <w:rFonts w:ascii="Times New Roman" w:eastAsia="Times New Roman" w:hAnsi="Times New Roman" w:cs="Times New Roman"/>
          <w:sz w:val="28"/>
          <w:szCs w:val="28"/>
        </w:rPr>
        <w:t xml:space="preserve">. </w:t>
      </w:r>
    </w:p>
    <w:bookmarkEnd w:id="7"/>
    <w:p w14:paraId="76ECB9D6" w14:textId="77777777" w:rsidR="000F0D57" w:rsidRPr="00A01190" w:rsidRDefault="000F0D57" w:rsidP="000F0D57">
      <w:pPr>
        <w:pStyle w:val="a3"/>
        <w:tabs>
          <w:tab w:val="left" w:pos="567"/>
        </w:tabs>
        <w:spacing w:after="0"/>
        <w:ind w:left="0" w:firstLine="426"/>
        <w:jc w:val="both"/>
        <w:rPr>
          <w:rFonts w:ascii="Times New Roman" w:hAnsi="Times New Roman" w:cs="Times New Roman"/>
          <w:b/>
          <w:caps/>
          <w:sz w:val="28"/>
          <w:szCs w:val="28"/>
        </w:rPr>
      </w:pPr>
      <w:r w:rsidRPr="00A01190">
        <w:rPr>
          <w:rFonts w:ascii="Times New Roman" w:hAnsi="Times New Roman" w:cs="Times New Roman"/>
          <w:b/>
          <w:caps/>
          <w:sz w:val="28"/>
          <w:szCs w:val="28"/>
        </w:rPr>
        <w:t>Ухвалили:</w:t>
      </w:r>
    </w:p>
    <w:p w14:paraId="72A248E4" w14:textId="77777777" w:rsidR="000F0D57" w:rsidRPr="00A01190" w:rsidRDefault="000F0D57" w:rsidP="000F0D57">
      <w:pPr>
        <w:pStyle w:val="a3"/>
        <w:tabs>
          <w:tab w:val="left" w:pos="851"/>
        </w:tabs>
        <w:spacing w:after="0"/>
        <w:ind w:left="0" w:firstLine="426"/>
        <w:jc w:val="both"/>
        <w:rPr>
          <w:rFonts w:ascii="Times New Roman" w:hAnsi="Times New Roman" w:cs="Times New Roman"/>
          <w:b/>
          <w:sz w:val="28"/>
          <w:szCs w:val="28"/>
        </w:rPr>
      </w:pPr>
      <w:r w:rsidRPr="00A01190">
        <w:rPr>
          <w:rFonts w:ascii="Times New Roman" w:hAnsi="Times New Roman" w:cs="Times New Roman"/>
          <w:sz w:val="28"/>
          <w:szCs w:val="28"/>
        </w:rPr>
        <w:t xml:space="preserve">Погодити </w:t>
      </w:r>
      <w:r w:rsidRPr="00A01190">
        <w:rPr>
          <w:rFonts w:ascii="Times New Roman" w:eastAsia="Times New Roman" w:hAnsi="Times New Roman" w:cs="Times New Roman"/>
          <w:sz w:val="28"/>
          <w:szCs w:val="28"/>
        </w:rPr>
        <w:t xml:space="preserve">Річний план роботи </w:t>
      </w:r>
      <w:proofErr w:type="spellStart"/>
      <w:r w:rsidRPr="00A01190">
        <w:rPr>
          <w:rFonts w:ascii="Times New Roman" w:eastAsia="Times New Roman" w:hAnsi="Times New Roman" w:cs="Times New Roman"/>
          <w:sz w:val="28"/>
          <w:szCs w:val="28"/>
        </w:rPr>
        <w:t>Зарічненської</w:t>
      </w:r>
      <w:proofErr w:type="spellEnd"/>
      <w:r w:rsidRPr="00A01190">
        <w:rPr>
          <w:rFonts w:ascii="Times New Roman" w:eastAsia="Times New Roman" w:hAnsi="Times New Roman" w:cs="Times New Roman"/>
          <w:sz w:val="28"/>
          <w:szCs w:val="28"/>
        </w:rPr>
        <w:t xml:space="preserve"> гімназії на  2022-2023 </w:t>
      </w:r>
      <w:proofErr w:type="spellStart"/>
      <w:r w:rsidRPr="00A01190">
        <w:rPr>
          <w:rFonts w:ascii="Times New Roman" w:eastAsia="Times New Roman" w:hAnsi="Times New Roman" w:cs="Times New Roman"/>
          <w:sz w:val="28"/>
          <w:szCs w:val="28"/>
        </w:rPr>
        <w:t>н.р</w:t>
      </w:r>
      <w:proofErr w:type="spellEnd"/>
      <w:r w:rsidRPr="00A01190">
        <w:rPr>
          <w:rFonts w:ascii="Times New Roman" w:eastAsia="Times New Roman" w:hAnsi="Times New Roman" w:cs="Times New Roman"/>
          <w:sz w:val="28"/>
          <w:szCs w:val="28"/>
        </w:rPr>
        <w:t xml:space="preserve">. </w:t>
      </w:r>
      <w:r w:rsidRPr="00A01190">
        <w:rPr>
          <w:rFonts w:ascii="Times New Roman" w:hAnsi="Times New Roman" w:cs="Times New Roman"/>
          <w:b/>
          <w:sz w:val="28"/>
          <w:szCs w:val="28"/>
        </w:rPr>
        <w:t xml:space="preserve">                                </w:t>
      </w:r>
    </w:p>
    <w:p w14:paraId="56D3404C" w14:textId="77777777" w:rsidR="000F0D57" w:rsidRPr="00A01190" w:rsidRDefault="000F0D57" w:rsidP="000F0D57">
      <w:pPr>
        <w:pStyle w:val="a3"/>
        <w:numPr>
          <w:ilvl w:val="1"/>
          <w:numId w:val="1"/>
        </w:numPr>
        <w:spacing w:after="0"/>
        <w:ind w:left="0" w:firstLine="426"/>
        <w:jc w:val="both"/>
        <w:rPr>
          <w:rFonts w:ascii="Times New Roman" w:hAnsi="Times New Roman" w:cs="Times New Roman"/>
          <w:bCs/>
          <w:sz w:val="28"/>
          <w:szCs w:val="28"/>
        </w:rPr>
      </w:pPr>
      <w:r w:rsidRPr="00A01190">
        <w:rPr>
          <w:rFonts w:ascii="Times New Roman" w:hAnsi="Times New Roman" w:cs="Times New Roman"/>
          <w:b/>
          <w:sz w:val="28"/>
          <w:szCs w:val="28"/>
        </w:rPr>
        <w:t xml:space="preserve">СЛУХАЛИ: </w:t>
      </w:r>
      <w:proofErr w:type="spellStart"/>
      <w:r w:rsidRPr="00A01190">
        <w:rPr>
          <w:rFonts w:ascii="Times New Roman" w:hAnsi="Times New Roman" w:cs="Times New Roman"/>
          <w:bCs/>
          <w:sz w:val="28"/>
          <w:szCs w:val="28"/>
        </w:rPr>
        <w:t>Полюхович</w:t>
      </w:r>
      <w:proofErr w:type="spellEnd"/>
      <w:r w:rsidRPr="00A01190">
        <w:rPr>
          <w:rFonts w:ascii="Times New Roman" w:hAnsi="Times New Roman" w:cs="Times New Roman"/>
          <w:bCs/>
          <w:sz w:val="28"/>
          <w:szCs w:val="28"/>
        </w:rPr>
        <w:t xml:space="preserve"> І.М., заступника директора з НВР.</w:t>
      </w:r>
    </w:p>
    <w:p w14:paraId="01568BFD" w14:textId="77777777" w:rsidR="000F0D57" w:rsidRPr="00A01190" w:rsidRDefault="000F0D57" w:rsidP="000F0D57">
      <w:pPr>
        <w:pStyle w:val="a3"/>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 xml:space="preserve"> Освітню програму </w:t>
      </w:r>
      <w:proofErr w:type="spellStart"/>
      <w:r w:rsidRPr="00A01190">
        <w:rPr>
          <w:rFonts w:ascii="Times New Roman" w:hAnsi="Times New Roman" w:cs="Times New Roman"/>
          <w:sz w:val="28"/>
          <w:szCs w:val="28"/>
        </w:rPr>
        <w:t>Зарічненської</w:t>
      </w:r>
      <w:proofErr w:type="spellEnd"/>
      <w:r w:rsidRPr="00A01190">
        <w:rPr>
          <w:rFonts w:ascii="Times New Roman" w:hAnsi="Times New Roman" w:cs="Times New Roman"/>
          <w:sz w:val="28"/>
          <w:szCs w:val="28"/>
        </w:rPr>
        <w:t xml:space="preserve"> гімназії на 2022-2023 </w:t>
      </w:r>
      <w:proofErr w:type="spellStart"/>
      <w:r w:rsidRPr="00A01190">
        <w:rPr>
          <w:rFonts w:ascii="Times New Roman" w:hAnsi="Times New Roman" w:cs="Times New Roman"/>
          <w:sz w:val="28"/>
          <w:szCs w:val="28"/>
        </w:rPr>
        <w:t>н.р</w:t>
      </w:r>
      <w:proofErr w:type="spellEnd"/>
      <w:r w:rsidRPr="00A01190">
        <w:rPr>
          <w:rFonts w:ascii="Times New Roman" w:hAnsi="Times New Roman" w:cs="Times New Roman"/>
          <w:sz w:val="28"/>
          <w:szCs w:val="28"/>
        </w:rPr>
        <w:t>. розроблено у відповідності до ст.15 Закону України «Про освіту» (Стаття 15 п.6 із змінами, внесеними згідно із Законом № 2442-VI від 06.07.2010; в редакції Закону № 2145-VIII від 05.09.2017 ) та побудовано згідно рекомендацій Державної служби якості освіти.</w:t>
      </w:r>
    </w:p>
    <w:p w14:paraId="70451D5B" w14:textId="77777777" w:rsidR="000F0D57" w:rsidRPr="00A01190" w:rsidRDefault="000F0D57" w:rsidP="000F0D57">
      <w:pPr>
        <w:pStyle w:val="a3"/>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У Освітній програмі відображено всі деталі для кожного освітнього ступеня та циклу: 1-4 класів, 5 класів, 6-9 класів та для дітей з особливими освітніми проблемами.</w:t>
      </w:r>
    </w:p>
    <w:p w14:paraId="268431F5" w14:textId="77777777" w:rsidR="000F0D57" w:rsidRPr="00A01190" w:rsidRDefault="000F0D57" w:rsidP="000F0D57">
      <w:pPr>
        <w:spacing w:after="0"/>
        <w:ind w:firstLine="426"/>
        <w:jc w:val="both"/>
        <w:rPr>
          <w:rFonts w:ascii="Times New Roman" w:hAnsi="Times New Roman" w:cs="Times New Roman"/>
          <w:b/>
          <w:sz w:val="28"/>
          <w:szCs w:val="28"/>
        </w:rPr>
      </w:pPr>
      <w:r w:rsidRPr="00A01190">
        <w:rPr>
          <w:rFonts w:ascii="Times New Roman" w:hAnsi="Times New Roman" w:cs="Times New Roman"/>
          <w:b/>
          <w:sz w:val="28"/>
          <w:szCs w:val="28"/>
        </w:rPr>
        <w:t xml:space="preserve">    УХВАЛИЛИ: </w:t>
      </w:r>
    </w:p>
    <w:p w14:paraId="387D59CC" w14:textId="77777777" w:rsidR="000F0D57" w:rsidRPr="00A01190" w:rsidRDefault="000F0D57" w:rsidP="000F0D57">
      <w:pPr>
        <w:shd w:val="clear" w:color="auto" w:fill="FFFFFF"/>
        <w:spacing w:after="0"/>
        <w:ind w:firstLine="426"/>
        <w:contextualSpacing/>
        <w:jc w:val="both"/>
        <w:rPr>
          <w:rFonts w:ascii="Times New Roman" w:eastAsia="Times New Roman" w:hAnsi="Times New Roman" w:cs="Times New Roman"/>
          <w:sz w:val="28"/>
          <w:szCs w:val="28"/>
        </w:rPr>
      </w:pPr>
      <w:r w:rsidRPr="00A01190">
        <w:rPr>
          <w:rFonts w:ascii="Times New Roman" w:eastAsia="Times New Roman" w:hAnsi="Times New Roman" w:cs="Times New Roman"/>
          <w:sz w:val="28"/>
          <w:szCs w:val="28"/>
        </w:rPr>
        <w:t xml:space="preserve">Схвалити освітню програму </w:t>
      </w:r>
      <w:proofErr w:type="spellStart"/>
      <w:r w:rsidRPr="00A01190">
        <w:rPr>
          <w:rFonts w:ascii="Times New Roman" w:eastAsia="Times New Roman" w:hAnsi="Times New Roman" w:cs="Times New Roman"/>
          <w:sz w:val="28"/>
          <w:szCs w:val="28"/>
        </w:rPr>
        <w:t>Зарічненської</w:t>
      </w:r>
      <w:proofErr w:type="spellEnd"/>
      <w:r w:rsidRPr="00A01190">
        <w:rPr>
          <w:rFonts w:ascii="Times New Roman" w:eastAsia="Times New Roman" w:hAnsi="Times New Roman" w:cs="Times New Roman"/>
          <w:sz w:val="28"/>
          <w:szCs w:val="28"/>
        </w:rPr>
        <w:t xml:space="preserve"> гімназії на 2022-2023 </w:t>
      </w:r>
      <w:proofErr w:type="spellStart"/>
      <w:r w:rsidRPr="00A01190">
        <w:rPr>
          <w:rFonts w:ascii="Times New Roman" w:eastAsia="Times New Roman" w:hAnsi="Times New Roman" w:cs="Times New Roman"/>
          <w:sz w:val="28"/>
          <w:szCs w:val="28"/>
        </w:rPr>
        <w:t>н.р</w:t>
      </w:r>
      <w:proofErr w:type="spellEnd"/>
      <w:r w:rsidRPr="00A01190">
        <w:rPr>
          <w:rFonts w:ascii="Times New Roman" w:eastAsia="Times New Roman" w:hAnsi="Times New Roman" w:cs="Times New Roman"/>
          <w:sz w:val="28"/>
          <w:szCs w:val="28"/>
        </w:rPr>
        <w:t>. та погодити навчальні плани.</w:t>
      </w:r>
    </w:p>
    <w:p w14:paraId="3BEAC020" w14:textId="77777777" w:rsidR="000F0D57" w:rsidRDefault="000F0D57" w:rsidP="000F0D57">
      <w:pPr>
        <w:spacing w:after="0"/>
        <w:ind w:firstLine="426"/>
        <w:contextualSpacing/>
        <w:jc w:val="both"/>
        <w:rPr>
          <w:rFonts w:ascii="Times New Roman" w:eastAsia="Calibri" w:hAnsi="Times New Roman" w:cs="Times New Roman"/>
          <w:sz w:val="28"/>
          <w:szCs w:val="28"/>
          <w:lang w:eastAsia="en-US"/>
        </w:rPr>
      </w:pPr>
      <w:r w:rsidRPr="00A01190">
        <w:rPr>
          <w:rFonts w:ascii="Times New Roman" w:eastAsiaTheme="minorHAnsi" w:hAnsi="Times New Roman" w:cs="Times New Roman"/>
          <w:sz w:val="28"/>
          <w:szCs w:val="28"/>
          <w:lang w:eastAsia="en-US"/>
        </w:rPr>
        <w:t xml:space="preserve">Затвердити </w:t>
      </w:r>
      <w:r w:rsidRPr="00A01190">
        <w:rPr>
          <w:rFonts w:ascii="Times New Roman" w:eastAsia="Calibri" w:hAnsi="Times New Roman" w:cs="Times New Roman"/>
          <w:sz w:val="28"/>
          <w:szCs w:val="28"/>
          <w:lang w:eastAsia="en-US"/>
        </w:rPr>
        <w:t>навчальні плани гімназії 1-4 класів, 5 класів, 6-9 класів та інклюзивного навчання.</w:t>
      </w:r>
    </w:p>
    <w:p w14:paraId="37D95D5F" w14:textId="77777777" w:rsidR="000F0D57" w:rsidRPr="00A01190" w:rsidRDefault="000F0D57" w:rsidP="000F0D57">
      <w:pPr>
        <w:spacing w:after="0"/>
        <w:ind w:firstLine="426"/>
        <w:contextualSpacing/>
        <w:jc w:val="both"/>
        <w:rPr>
          <w:rFonts w:ascii="Times New Roman" w:eastAsiaTheme="minorHAnsi" w:hAnsi="Times New Roman" w:cs="Times New Roman"/>
          <w:sz w:val="28"/>
          <w:szCs w:val="28"/>
          <w:lang w:eastAsia="en-US"/>
        </w:rPr>
      </w:pPr>
    </w:p>
    <w:p w14:paraId="28DFE5DF" w14:textId="77777777" w:rsidR="000F0D57" w:rsidRPr="00A01190" w:rsidRDefault="000F0D57" w:rsidP="000F0D57">
      <w:pPr>
        <w:pStyle w:val="a3"/>
        <w:numPr>
          <w:ilvl w:val="1"/>
          <w:numId w:val="1"/>
        </w:numPr>
        <w:tabs>
          <w:tab w:val="left" w:pos="0"/>
        </w:tabs>
        <w:spacing w:after="0"/>
        <w:ind w:left="0" w:firstLine="426"/>
        <w:jc w:val="both"/>
        <w:rPr>
          <w:rFonts w:ascii="Times New Roman" w:hAnsi="Times New Roman" w:cs="Times New Roman"/>
          <w:sz w:val="28"/>
          <w:szCs w:val="28"/>
        </w:rPr>
      </w:pPr>
      <w:r w:rsidRPr="00A01190">
        <w:rPr>
          <w:rFonts w:ascii="Times New Roman" w:hAnsi="Times New Roman" w:cs="Times New Roman"/>
          <w:b/>
          <w:caps/>
          <w:sz w:val="28"/>
          <w:szCs w:val="28"/>
          <w:lang w:val="ru-RU"/>
        </w:rPr>
        <w:t>СЛУХАЛИ</w:t>
      </w:r>
      <w:r w:rsidRPr="00A01190">
        <w:rPr>
          <w:rFonts w:ascii="Times New Roman" w:hAnsi="Times New Roman" w:cs="Times New Roman"/>
          <w:caps/>
          <w:sz w:val="28"/>
          <w:szCs w:val="28"/>
          <w:lang w:val="ru-RU"/>
        </w:rPr>
        <w:t>:</w:t>
      </w:r>
      <w:r>
        <w:rPr>
          <w:rFonts w:ascii="Times New Roman" w:hAnsi="Times New Roman" w:cs="Times New Roman"/>
          <w:caps/>
          <w:sz w:val="28"/>
          <w:szCs w:val="28"/>
          <w:lang w:val="ru-RU"/>
        </w:rPr>
        <w:t xml:space="preserve"> </w:t>
      </w:r>
      <w:proofErr w:type="spellStart"/>
      <w:r w:rsidRPr="00A01190">
        <w:rPr>
          <w:rFonts w:ascii="Times New Roman" w:hAnsi="Times New Roman" w:cs="Times New Roman"/>
          <w:bCs/>
          <w:sz w:val="28"/>
          <w:szCs w:val="28"/>
          <w:lang w:val="ru-RU"/>
        </w:rPr>
        <w:t>Переходько</w:t>
      </w:r>
      <w:proofErr w:type="spellEnd"/>
      <w:r w:rsidRPr="00A01190">
        <w:rPr>
          <w:rFonts w:ascii="Times New Roman" w:hAnsi="Times New Roman" w:cs="Times New Roman"/>
          <w:bCs/>
          <w:sz w:val="28"/>
          <w:szCs w:val="28"/>
          <w:lang w:val="ru-RU"/>
        </w:rPr>
        <w:t xml:space="preserve"> Л.П., директора </w:t>
      </w:r>
      <w:proofErr w:type="spellStart"/>
      <w:r w:rsidRPr="00A01190">
        <w:rPr>
          <w:rFonts w:ascii="Times New Roman" w:hAnsi="Times New Roman" w:cs="Times New Roman"/>
          <w:bCs/>
          <w:sz w:val="28"/>
          <w:szCs w:val="28"/>
          <w:lang w:val="ru-RU"/>
        </w:rPr>
        <w:t>гімназії</w:t>
      </w:r>
      <w:proofErr w:type="spellEnd"/>
      <w:r w:rsidRPr="00A01190">
        <w:rPr>
          <w:rFonts w:ascii="Times New Roman" w:hAnsi="Times New Roman" w:cs="Times New Roman"/>
          <w:bCs/>
          <w:sz w:val="28"/>
          <w:szCs w:val="28"/>
          <w:lang w:val="ru-RU"/>
        </w:rPr>
        <w:t xml:space="preserve">, </w:t>
      </w:r>
      <w:r w:rsidRPr="00A01190">
        <w:rPr>
          <w:rFonts w:ascii="Times New Roman" w:hAnsi="Times New Roman" w:cs="Times New Roman"/>
          <w:bCs/>
          <w:sz w:val="28"/>
          <w:szCs w:val="28"/>
        </w:rPr>
        <w:t>про режим роботи закладу, дотримання правил внутрішнього трудового розпорядку та</w:t>
      </w:r>
      <w:r w:rsidRPr="00A01190">
        <w:rPr>
          <w:rFonts w:ascii="Times New Roman" w:hAnsi="Times New Roman" w:cs="Times New Roman"/>
          <w:sz w:val="28"/>
          <w:szCs w:val="28"/>
        </w:rPr>
        <w:t xml:space="preserve"> структуру навчального року.</w:t>
      </w:r>
    </w:p>
    <w:p w14:paraId="3082661E" w14:textId="77777777" w:rsidR="000F0D57" w:rsidRPr="00A01190" w:rsidRDefault="000F0D57" w:rsidP="000F0D57">
      <w:pPr>
        <w:pStyle w:val="a3"/>
        <w:tabs>
          <w:tab w:val="left" w:pos="3740"/>
        </w:tabs>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 xml:space="preserve">       Правила внутрішнього трудового розпорядку, розроблені на основі Кодексу Законів про працю України, Законів України «Про освіту», «Про повну загальну середню освіту» та чинних нормативних документів, що регламентують організацію роботи у загальноосвітньому навчальному закладі. Правила спрямовані на посилення заходів дисциплінарного і громадського впливу до порушників дисципліни та заохочення прагнення працівників гімназії до </w:t>
      </w:r>
      <w:r w:rsidRPr="00A01190">
        <w:rPr>
          <w:rFonts w:ascii="Times New Roman" w:hAnsi="Times New Roman" w:cs="Times New Roman"/>
          <w:sz w:val="28"/>
          <w:szCs w:val="28"/>
        </w:rPr>
        <w:lastRenderedPageBreak/>
        <w:t>добросовісного виконання функціональних обов’язків. Погоджені з профспілковим комітетом гімназії і враховують умови та режим роботи закладу. Всі питання, пов’язані з застосуванням правил внутрішнього розпорядку, вирішує адміністрація гімназії у межах своїх повноважень, а у випадку, передбачених діючим законодавством і правилами внутрішнього трудового розпорядку, спільно чи за погодженням з профспілковим комітетом гімназії.</w:t>
      </w:r>
    </w:p>
    <w:p w14:paraId="15945907" w14:textId="77777777" w:rsidR="000F0D57" w:rsidRPr="00A01190" w:rsidRDefault="000F0D57" w:rsidP="000F0D57">
      <w:pPr>
        <w:pStyle w:val="a3"/>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 xml:space="preserve">Ознайомила з структурою 2022-2023 </w:t>
      </w:r>
      <w:proofErr w:type="spellStart"/>
      <w:r w:rsidRPr="00A01190">
        <w:rPr>
          <w:rFonts w:ascii="Times New Roman" w:hAnsi="Times New Roman" w:cs="Times New Roman"/>
          <w:sz w:val="28"/>
          <w:szCs w:val="28"/>
        </w:rPr>
        <w:t>н.р</w:t>
      </w:r>
      <w:proofErr w:type="spellEnd"/>
      <w:r w:rsidRPr="00A01190">
        <w:rPr>
          <w:rFonts w:ascii="Times New Roman" w:hAnsi="Times New Roman" w:cs="Times New Roman"/>
          <w:sz w:val="28"/>
          <w:szCs w:val="28"/>
        </w:rPr>
        <w:t>.:</w:t>
      </w:r>
    </w:p>
    <w:p w14:paraId="772829FF" w14:textId="77777777" w:rsidR="000F0D57" w:rsidRPr="00A01190" w:rsidRDefault="000F0D57" w:rsidP="000F0D57">
      <w:pPr>
        <w:tabs>
          <w:tab w:val="left" w:pos="3740"/>
        </w:tabs>
        <w:spacing w:after="0"/>
        <w:ind w:firstLine="426"/>
        <w:contextualSpacing/>
        <w:jc w:val="both"/>
        <w:rPr>
          <w:rFonts w:ascii="Times New Roman" w:eastAsiaTheme="minorHAnsi" w:hAnsi="Times New Roman" w:cs="Times New Roman"/>
          <w:sz w:val="28"/>
          <w:szCs w:val="28"/>
          <w:lang w:eastAsia="en-US"/>
        </w:rPr>
      </w:pPr>
      <w:r w:rsidRPr="00A01190">
        <w:rPr>
          <w:rFonts w:ascii="Times New Roman" w:eastAsiaTheme="minorHAnsi" w:hAnsi="Times New Roman" w:cs="Times New Roman"/>
          <w:sz w:val="28"/>
          <w:szCs w:val="28"/>
          <w:lang w:eastAsia="en-US"/>
        </w:rPr>
        <w:t>• перший семестр – з 01 вересня по 23 грудня 2022 року,</w:t>
      </w:r>
    </w:p>
    <w:p w14:paraId="5AE00E47" w14:textId="77777777" w:rsidR="000F0D57" w:rsidRPr="00A01190" w:rsidRDefault="000F0D57" w:rsidP="000F0D57">
      <w:pPr>
        <w:tabs>
          <w:tab w:val="left" w:pos="3740"/>
        </w:tabs>
        <w:spacing w:after="0"/>
        <w:ind w:firstLine="426"/>
        <w:contextualSpacing/>
        <w:jc w:val="both"/>
        <w:rPr>
          <w:rFonts w:ascii="Times New Roman" w:eastAsiaTheme="minorHAnsi" w:hAnsi="Times New Roman" w:cs="Times New Roman"/>
          <w:sz w:val="28"/>
          <w:szCs w:val="28"/>
          <w:lang w:eastAsia="en-US"/>
        </w:rPr>
      </w:pPr>
      <w:r w:rsidRPr="00A01190">
        <w:rPr>
          <w:rFonts w:ascii="Times New Roman" w:eastAsiaTheme="minorHAnsi" w:hAnsi="Times New Roman" w:cs="Times New Roman"/>
          <w:sz w:val="28"/>
          <w:szCs w:val="28"/>
          <w:lang w:eastAsia="en-US"/>
        </w:rPr>
        <w:t>• другий семестр – з 09 січня по 28 травня 2023 року.</w:t>
      </w:r>
    </w:p>
    <w:p w14:paraId="60909055" w14:textId="77777777" w:rsidR="000F0D57" w:rsidRPr="00A01190" w:rsidRDefault="000F0D57" w:rsidP="000F0D57">
      <w:pPr>
        <w:tabs>
          <w:tab w:val="left" w:pos="3740"/>
        </w:tabs>
        <w:spacing w:after="0"/>
        <w:ind w:firstLine="426"/>
        <w:contextualSpacing/>
        <w:jc w:val="both"/>
        <w:rPr>
          <w:rFonts w:ascii="Times New Roman" w:eastAsiaTheme="minorHAnsi" w:hAnsi="Times New Roman" w:cs="Times New Roman"/>
          <w:sz w:val="28"/>
          <w:szCs w:val="28"/>
          <w:lang w:eastAsia="en-US"/>
        </w:rPr>
      </w:pPr>
      <w:r w:rsidRPr="00A01190">
        <w:rPr>
          <w:rFonts w:ascii="Times New Roman" w:eastAsiaTheme="minorHAnsi" w:hAnsi="Times New Roman" w:cs="Times New Roman"/>
          <w:sz w:val="28"/>
          <w:szCs w:val="28"/>
          <w:lang w:eastAsia="en-US"/>
        </w:rPr>
        <w:t>Орієнтовні терміни канікул у 2022-2023 навчальному році:</w:t>
      </w:r>
    </w:p>
    <w:p w14:paraId="24FE0537" w14:textId="77777777" w:rsidR="000F0D57" w:rsidRPr="00A01190" w:rsidRDefault="000F0D57" w:rsidP="000F0D57">
      <w:pPr>
        <w:tabs>
          <w:tab w:val="left" w:pos="3740"/>
        </w:tabs>
        <w:spacing w:after="0"/>
        <w:ind w:firstLine="426"/>
        <w:contextualSpacing/>
        <w:jc w:val="both"/>
        <w:rPr>
          <w:rFonts w:ascii="Times New Roman" w:eastAsiaTheme="minorHAnsi" w:hAnsi="Times New Roman" w:cs="Times New Roman"/>
          <w:sz w:val="28"/>
          <w:szCs w:val="28"/>
          <w:lang w:eastAsia="en-US"/>
        </w:rPr>
      </w:pPr>
      <w:r w:rsidRPr="00A01190">
        <w:rPr>
          <w:rFonts w:ascii="Times New Roman" w:eastAsiaTheme="minorHAnsi" w:hAnsi="Times New Roman" w:cs="Times New Roman"/>
          <w:sz w:val="28"/>
          <w:szCs w:val="28"/>
          <w:lang w:eastAsia="en-US"/>
        </w:rPr>
        <w:t>• осінні – з 24 жовтня по 30 жовтня 2022 року,</w:t>
      </w:r>
    </w:p>
    <w:p w14:paraId="401ADDE1" w14:textId="77777777" w:rsidR="000F0D57" w:rsidRPr="00A01190" w:rsidRDefault="000F0D57" w:rsidP="000F0D57">
      <w:pPr>
        <w:tabs>
          <w:tab w:val="left" w:pos="3740"/>
        </w:tabs>
        <w:spacing w:after="0"/>
        <w:ind w:firstLine="426"/>
        <w:contextualSpacing/>
        <w:jc w:val="both"/>
        <w:rPr>
          <w:rFonts w:ascii="Times New Roman" w:eastAsiaTheme="minorHAnsi" w:hAnsi="Times New Roman" w:cs="Times New Roman"/>
          <w:sz w:val="28"/>
          <w:szCs w:val="28"/>
          <w:lang w:eastAsia="en-US"/>
        </w:rPr>
      </w:pPr>
      <w:r w:rsidRPr="00A01190">
        <w:rPr>
          <w:rFonts w:ascii="Times New Roman" w:eastAsiaTheme="minorHAnsi" w:hAnsi="Times New Roman" w:cs="Times New Roman"/>
          <w:sz w:val="28"/>
          <w:szCs w:val="28"/>
          <w:lang w:eastAsia="en-US"/>
        </w:rPr>
        <w:t>• зимові – з 24 грудня 2022 року по 08 січня 2023 року,</w:t>
      </w:r>
    </w:p>
    <w:p w14:paraId="61BEE4D7" w14:textId="77777777" w:rsidR="000F0D57" w:rsidRPr="00A01190" w:rsidRDefault="000F0D57" w:rsidP="000F0D57">
      <w:pPr>
        <w:tabs>
          <w:tab w:val="left" w:pos="3740"/>
        </w:tabs>
        <w:spacing w:after="0"/>
        <w:ind w:firstLine="426"/>
        <w:contextualSpacing/>
        <w:jc w:val="both"/>
        <w:rPr>
          <w:rFonts w:ascii="Times New Roman" w:eastAsiaTheme="minorHAnsi" w:hAnsi="Times New Roman" w:cs="Times New Roman"/>
          <w:sz w:val="28"/>
          <w:szCs w:val="28"/>
          <w:lang w:eastAsia="en-US"/>
        </w:rPr>
      </w:pPr>
      <w:r w:rsidRPr="00A01190">
        <w:rPr>
          <w:rFonts w:ascii="Times New Roman" w:eastAsiaTheme="minorHAnsi" w:hAnsi="Times New Roman" w:cs="Times New Roman"/>
          <w:sz w:val="28"/>
          <w:szCs w:val="28"/>
          <w:lang w:eastAsia="en-US"/>
        </w:rPr>
        <w:t>• весняні – з 27 березня по 02 квітня 2023 року.</w:t>
      </w:r>
    </w:p>
    <w:p w14:paraId="735DFFB8" w14:textId="77777777" w:rsidR="000F0D57" w:rsidRPr="00A01190" w:rsidRDefault="000F0D57" w:rsidP="000F0D57">
      <w:pPr>
        <w:tabs>
          <w:tab w:val="left" w:pos="3740"/>
        </w:tabs>
        <w:spacing w:after="0"/>
        <w:ind w:firstLine="426"/>
        <w:contextualSpacing/>
        <w:jc w:val="both"/>
        <w:rPr>
          <w:rFonts w:ascii="Times New Roman" w:eastAsiaTheme="minorHAnsi" w:hAnsi="Times New Roman" w:cs="Times New Roman"/>
          <w:sz w:val="28"/>
          <w:szCs w:val="28"/>
          <w:lang w:eastAsia="en-US"/>
        </w:rPr>
      </w:pPr>
      <w:r w:rsidRPr="00A01190">
        <w:rPr>
          <w:rFonts w:ascii="Times New Roman" w:eastAsiaTheme="minorHAnsi" w:hAnsi="Times New Roman" w:cs="Times New Roman"/>
          <w:sz w:val="28"/>
          <w:szCs w:val="28"/>
          <w:lang w:eastAsia="en-US"/>
        </w:rPr>
        <w:t xml:space="preserve">          Терміни канікул, початку і завершення семестрів можуть змінюватися з урахуванням безпекової та епідемічної ситуації.   </w:t>
      </w:r>
    </w:p>
    <w:p w14:paraId="78281A18" w14:textId="77777777" w:rsidR="000F0D57" w:rsidRPr="00A01190" w:rsidRDefault="000F0D57" w:rsidP="000F0D57">
      <w:pPr>
        <w:pStyle w:val="a3"/>
        <w:spacing w:after="0"/>
        <w:ind w:left="0" w:firstLine="426"/>
        <w:jc w:val="both"/>
        <w:rPr>
          <w:rFonts w:ascii="Times New Roman" w:hAnsi="Times New Roman" w:cs="Times New Roman"/>
          <w:sz w:val="28"/>
          <w:szCs w:val="28"/>
        </w:rPr>
      </w:pPr>
    </w:p>
    <w:p w14:paraId="357E0C6C" w14:textId="77777777" w:rsidR="000F0D57" w:rsidRPr="00A01190" w:rsidRDefault="000F0D57" w:rsidP="000F0D57">
      <w:pPr>
        <w:spacing w:after="0"/>
        <w:ind w:firstLine="426"/>
        <w:jc w:val="both"/>
        <w:rPr>
          <w:rFonts w:ascii="Times New Roman" w:eastAsia="Times New Roman" w:hAnsi="Times New Roman" w:cs="Times New Roman"/>
          <w:sz w:val="28"/>
          <w:szCs w:val="28"/>
        </w:rPr>
      </w:pPr>
      <w:proofErr w:type="spellStart"/>
      <w:r w:rsidRPr="00A01190">
        <w:rPr>
          <w:rFonts w:ascii="Times New Roman" w:eastAsia="Times New Roman" w:hAnsi="Times New Roman" w:cs="Times New Roman"/>
          <w:sz w:val="28"/>
          <w:szCs w:val="28"/>
        </w:rPr>
        <w:t>Тишковець</w:t>
      </w:r>
      <w:proofErr w:type="spellEnd"/>
      <w:r w:rsidRPr="00A01190">
        <w:rPr>
          <w:rFonts w:ascii="Times New Roman" w:eastAsia="Times New Roman" w:hAnsi="Times New Roman" w:cs="Times New Roman"/>
          <w:sz w:val="28"/>
          <w:szCs w:val="28"/>
        </w:rPr>
        <w:t xml:space="preserve"> Н.Ю., голова профспілкового комітету гімназії, запропонувала затвердити режим, структуру 2022/2023 </w:t>
      </w:r>
      <w:proofErr w:type="spellStart"/>
      <w:r w:rsidRPr="00A01190">
        <w:rPr>
          <w:rFonts w:ascii="Times New Roman" w:eastAsia="Times New Roman" w:hAnsi="Times New Roman" w:cs="Times New Roman"/>
          <w:sz w:val="28"/>
          <w:szCs w:val="28"/>
        </w:rPr>
        <w:t>н.р</w:t>
      </w:r>
      <w:proofErr w:type="spellEnd"/>
      <w:r w:rsidRPr="00A01190">
        <w:rPr>
          <w:rFonts w:ascii="Times New Roman" w:eastAsia="Times New Roman" w:hAnsi="Times New Roman" w:cs="Times New Roman"/>
          <w:sz w:val="28"/>
          <w:szCs w:val="28"/>
        </w:rPr>
        <w:t>. та правила внутрішнього трудового розпорядку.</w:t>
      </w:r>
    </w:p>
    <w:p w14:paraId="3FAF4EE5" w14:textId="77777777" w:rsidR="000F0D57" w:rsidRPr="00A01190" w:rsidRDefault="000F0D57" w:rsidP="000F0D57">
      <w:pPr>
        <w:spacing w:after="0"/>
        <w:ind w:firstLine="426"/>
        <w:jc w:val="both"/>
        <w:rPr>
          <w:rFonts w:ascii="Times New Roman" w:hAnsi="Times New Roman" w:cs="Times New Roman"/>
          <w:sz w:val="28"/>
          <w:szCs w:val="28"/>
          <w:lang w:val="ru-RU"/>
        </w:rPr>
      </w:pPr>
    </w:p>
    <w:p w14:paraId="437281DB" w14:textId="77777777" w:rsidR="000F0D57" w:rsidRPr="00A01190" w:rsidRDefault="000F0D57" w:rsidP="000F0D57">
      <w:pPr>
        <w:spacing w:after="0"/>
        <w:ind w:firstLine="426"/>
        <w:jc w:val="both"/>
        <w:rPr>
          <w:rFonts w:ascii="Times New Roman" w:hAnsi="Times New Roman" w:cs="Times New Roman"/>
          <w:b/>
          <w:caps/>
          <w:sz w:val="28"/>
          <w:szCs w:val="28"/>
        </w:rPr>
      </w:pPr>
      <w:r w:rsidRPr="00A01190">
        <w:rPr>
          <w:rFonts w:ascii="Times New Roman" w:hAnsi="Times New Roman" w:cs="Times New Roman"/>
          <w:b/>
          <w:caps/>
          <w:sz w:val="28"/>
          <w:szCs w:val="28"/>
        </w:rPr>
        <w:t>Ухвалили:</w:t>
      </w:r>
    </w:p>
    <w:p w14:paraId="1AEC8028" w14:textId="77777777" w:rsidR="000F0D57" w:rsidRPr="00A01190" w:rsidRDefault="000F0D57" w:rsidP="000F0D57">
      <w:pPr>
        <w:pStyle w:val="a3"/>
        <w:numPr>
          <w:ilvl w:val="0"/>
          <w:numId w:val="5"/>
        </w:numPr>
        <w:tabs>
          <w:tab w:val="left" w:pos="426"/>
        </w:tabs>
        <w:spacing w:after="0"/>
        <w:ind w:left="0" w:firstLine="426"/>
        <w:jc w:val="both"/>
        <w:rPr>
          <w:rFonts w:ascii="Times New Roman" w:eastAsia="Calibri" w:hAnsi="Times New Roman" w:cs="Times New Roman"/>
          <w:sz w:val="28"/>
          <w:szCs w:val="28"/>
          <w:lang w:eastAsia="en-US"/>
        </w:rPr>
      </w:pPr>
      <w:r w:rsidRPr="00A01190">
        <w:rPr>
          <w:rFonts w:ascii="Times New Roman" w:eastAsia="Calibri" w:hAnsi="Times New Roman" w:cs="Times New Roman"/>
          <w:sz w:val="28"/>
          <w:szCs w:val="28"/>
          <w:lang w:eastAsia="en-US"/>
        </w:rPr>
        <w:t xml:space="preserve">Затвердити режим, структуру 2022/2023 </w:t>
      </w:r>
      <w:proofErr w:type="spellStart"/>
      <w:r w:rsidRPr="00A01190">
        <w:rPr>
          <w:rFonts w:ascii="Times New Roman" w:eastAsia="Calibri" w:hAnsi="Times New Roman" w:cs="Times New Roman"/>
          <w:sz w:val="28"/>
          <w:szCs w:val="28"/>
          <w:lang w:eastAsia="en-US"/>
        </w:rPr>
        <w:t>н.р</w:t>
      </w:r>
      <w:proofErr w:type="spellEnd"/>
      <w:r w:rsidRPr="00A01190">
        <w:rPr>
          <w:rFonts w:ascii="Times New Roman" w:eastAsia="Calibri" w:hAnsi="Times New Roman" w:cs="Times New Roman"/>
          <w:sz w:val="28"/>
          <w:szCs w:val="28"/>
          <w:lang w:eastAsia="en-US"/>
        </w:rPr>
        <w:t>. та правила внутрішнього трудового розпорядку.</w:t>
      </w:r>
    </w:p>
    <w:p w14:paraId="7DFD50F3" w14:textId="77777777" w:rsidR="000F0D57" w:rsidRPr="00DD50BB" w:rsidRDefault="000F0D57" w:rsidP="000F0D57">
      <w:pPr>
        <w:pStyle w:val="a3"/>
        <w:numPr>
          <w:ilvl w:val="0"/>
          <w:numId w:val="5"/>
        </w:numPr>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 xml:space="preserve">За необхідності організувати дистанційне навчання за допомогою: поєднання онлайн-занять через </w:t>
      </w:r>
      <w:proofErr w:type="spellStart"/>
      <w:r w:rsidRPr="00A01190">
        <w:rPr>
          <w:rFonts w:ascii="Times New Roman" w:hAnsi="Times New Roman" w:cs="Times New Roman"/>
          <w:sz w:val="28"/>
          <w:szCs w:val="28"/>
        </w:rPr>
        <w:t>Zoom</w:t>
      </w:r>
      <w:proofErr w:type="spellEnd"/>
      <w:r w:rsidRPr="00A01190">
        <w:rPr>
          <w:rFonts w:ascii="Times New Roman" w:hAnsi="Times New Roman" w:cs="Times New Roman"/>
          <w:sz w:val="28"/>
          <w:szCs w:val="28"/>
        </w:rPr>
        <w:t xml:space="preserve">, Skype, </w:t>
      </w:r>
      <w:r w:rsidRPr="00A01190">
        <w:rPr>
          <w:rFonts w:ascii="Times New Roman" w:hAnsi="Times New Roman" w:cs="Times New Roman"/>
          <w:sz w:val="28"/>
          <w:szCs w:val="28"/>
          <w:lang w:val="en-US"/>
        </w:rPr>
        <w:t>Viber</w:t>
      </w:r>
      <w:r w:rsidRPr="00A01190">
        <w:rPr>
          <w:rFonts w:ascii="Times New Roman" w:hAnsi="Times New Roman" w:cs="Times New Roman"/>
          <w:sz w:val="28"/>
          <w:szCs w:val="28"/>
        </w:rPr>
        <w:t xml:space="preserve">, </w:t>
      </w:r>
      <w:r w:rsidRPr="00A01190">
        <w:rPr>
          <w:rFonts w:ascii="Times New Roman" w:hAnsi="Times New Roman" w:cs="Times New Roman"/>
          <w:sz w:val="28"/>
          <w:szCs w:val="28"/>
          <w:lang w:val="en-US"/>
        </w:rPr>
        <w:t>Meet</w:t>
      </w:r>
      <w:r w:rsidRPr="00A01190">
        <w:rPr>
          <w:rFonts w:ascii="Times New Roman" w:hAnsi="Times New Roman" w:cs="Times New Roman"/>
          <w:sz w:val="28"/>
          <w:szCs w:val="28"/>
        </w:rPr>
        <w:t xml:space="preserve">, </w:t>
      </w:r>
      <w:proofErr w:type="spellStart"/>
      <w:r w:rsidRPr="00A01190">
        <w:rPr>
          <w:rFonts w:ascii="Times New Roman" w:hAnsi="Times New Roman" w:cs="Times New Roman"/>
          <w:sz w:val="28"/>
          <w:szCs w:val="28"/>
        </w:rPr>
        <w:t>Google</w:t>
      </w:r>
      <w:proofErr w:type="spellEnd"/>
      <w:r w:rsidRPr="00A01190">
        <w:rPr>
          <w:rFonts w:ascii="Times New Roman" w:hAnsi="Times New Roman" w:cs="Times New Roman"/>
          <w:sz w:val="28"/>
          <w:szCs w:val="28"/>
        </w:rPr>
        <w:t xml:space="preserve">, заздалегідь записаних </w:t>
      </w:r>
      <w:proofErr w:type="spellStart"/>
      <w:r w:rsidRPr="00A01190">
        <w:rPr>
          <w:rFonts w:ascii="Times New Roman" w:hAnsi="Times New Roman" w:cs="Times New Roman"/>
          <w:sz w:val="28"/>
          <w:szCs w:val="28"/>
        </w:rPr>
        <w:t>відеоуроків</w:t>
      </w:r>
      <w:proofErr w:type="spellEnd"/>
      <w:r w:rsidRPr="00A01190">
        <w:rPr>
          <w:rFonts w:ascii="Times New Roman" w:hAnsi="Times New Roman" w:cs="Times New Roman"/>
          <w:sz w:val="28"/>
          <w:szCs w:val="28"/>
        </w:rPr>
        <w:t xml:space="preserve">, презентацій від вчителів чи із зовнішніх освітніх ресурсів; ретельно підібраних завдань для самостійної роботи із подальшою перевіркою.  </w:t>
      </w:r>
    </w:p>
    <w:p w14:paraId="7A1772FC" w14:textId="77777777" w:rsidR="000F0D57" w:rsidRPr="00A01190" w:rsidRDefault="000F0D57" w:rsidP="000F0D57">
      <w:pPr>
        <w:pStyle w:val="a3"/>
        <w:numPr>
          <w:ilvl w:val="0"/>
          <w:numId w:val="5"/>
        </w:numPr>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 xml:space="preserve">При організації дистанційного освітнього процесу керуватися </w:t>
      </w:r>
      <w:bookmarkStart w:id="8" w:name="_Hlk112927951"/>
      <w:r w:rsidRPr="00A01190">
        <w:rPr>
          <w:rFonts w:ascii="Times New Roman" w:hAnsi="Times New Roman" w:cs="Times New Roman"/>
          <w:sz w:val="28"/>
          <w:szCs w:val="28"/>
        </w:rPr>
        <w:t>Санітарним регламентом МОЗ для шкіл із змінами, внесеними Наказом МОЗ від 01.08.2022 р. №1371 щодо тривалості навчальних занять у синхронному форматі.</w:t>
      </w:r>
    </w:p>
    <w:bookmarkEnd w:id="8"/>
    <w:p w14:paraId="70A31F5C" w14:textId="77777777" w:rsidR="000F0D57" w:rsidRDefault="000F0D57" w:rsidP="000F0D57">
      <w:pPr>
        <w:pStyle w:val="a3"/>
        <w:numPr>
          <w:ilvl w:val="0"/>
          <w:numId w:val="5"/>
        </w:numPr>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Усім учасникам освітнього процесу дотримуватися правил внутрішнього трудового розпорядку з метою забезпечення освітнього  процесу.</w:t>
      </w:r>
    </w:p>
    <w:p w14:paraId="3CF70954" w14:textId="77777777" w:rsidR="000F0D57" w:rsidRPr="00A01190" w:rsidRDefault="000F0D57" w:rsidP="000F0D57">
      <w:pPr>
        <w:pStyle w:val="a3"/>
        <w:spacing w:after="0"/>
        <w:ind w:left="426"/>
        <w:jc w:val="both"/>
        <w:rPr>
          <w:rFonts w:ascii="Times New Roman" w:hAnsi="Times New Roman" w:cs="Times New Roman"/>
          <w:sz w:val="28"/>
          <w:szCs w:val="28"/>
        </w:rPr>
      </w:pPr>
    </w:p>
    <w:p w14:paraId="6C2DAD8F" w14:textId="77777777" w:rsidR="000F0D57" w:rsidRPr="00A01190" w:rsidRDefault="000F0D57" w:rsidP="000F0D57">
      <w:pPr>
        <w:pStyle w:val="a3"/>
        <w:numPr>
          <w:ilvl w:val="0"/>
          <w:numId w:val="5"/>
        </w:numPr>
        <w:spacing w:after="0"/>
        <w:ind w:left="0" w:firstLine="426"/>
        <w:jc w:val="both"/>
        <w:rPr>
          <w:rFonts w:ascii="Times New Roman" w:eastAsia="Times New Roman" w:hAnsi="Times New Roman" w:cs="Times New Roman"/>
          <w:sz w:val="28"/>
          <w:szCs w:val="28"/>
          <w:lang w:eastAsia="ru-RU"/>
        </w:rPr>
      </w:pPr>
      <w:r w:rsidRPr="00A01190">
        <w:rPr>
          <w:rFonts w:ascii="Times New Roman" w:eastAsia="Times New Roman" w:hAnsi="Times New Roman" w:cs="Times New Roman"/>
          <w:b/>
          <w:sz w:val="28"/>
          <w:szCs w:val="28"/>
          <w:lang w:eastAsia="ru-RU"/>
        </w:rPr>
        <w:t xml:space="preserve">СЛУХАЛИ: </w:t>
      </w:r>
      <w:bookmarkStart w:id="9" w:name="_Hlk116388048"/>
      <w:proofErr w:type="spellStart"/>
      <w:r w:rsidRPr="00A01190">
        <w:rPr>
          <w:rFonts w:ascii="Times New Roman" w:eastAsia="Times New Roman" w:hAnsi="Times New Roman" w:cs="Times New Roman"/>
          <w:sz w:val="28"/>
          <w:szCs w:val="28"/>
          <w:lang w:eastAsia="ru-RU"/>
        </w:rPr>
        <w:t>Полюхович</w:t>
      </w:r>
      <w:proofErr w:type="spellEnd"/>
      <w:r w:rsidRPr="00A01190">
        <w:rPr>
          <w:rFonts w:ascii="Times New Roman" w:eastAsia="Times New Roman" w:hAnsi="Times New Roman" w:cs="Times New Roman"/>
          <w:sz w:val="28"/>
          <w:szCs w:val="28"/>
          <w:lang w:eastAsia="ru-RU"/>
        </w:rPr>
        <w:t xml:space="preserve"> І.М. заступника директора з навчально – виховної роботи,</w:t>
      </w:r>
      <w:bookmarkEnd w:id="9"/>
      <w:r w:rsidRPr="00A01190">
        <w:rPr>
          <w:rFonts w:ascii="Times New Roman" w:eastAsia="Times New Roman" w:hAnsi="Times New Roman" w:cs="Times New Roman"/>
          <w:sz w:val="28"/>
          <w:szCs w:val="28"/>
          <w:lang w:eastAsia="ru-RU"/>
        </w:rPr>
        <w:t xml:space="preserve"> про оцінювання курсів за вибором  у 202</w:t>
      </w:r>
      <w:r>
        <w:rPr>
          <w:rFonts w:ascii="Times New Roman" w:eastAsia="Times New Roman" w:hAnsi="Times New Roman" w:cs="Times New Roman"/>
          <w:sz w:val="28"/>
          <w:szCs w:val="28"/>
          <w:lang w:eastAsia="ru-RU"/>
        </w:rPr>
        <w:t>2</w:t>
      </w:r>
      <w:r w:rsidRPr="00A01190">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eastAsia="ru-RU"/>
        </w:rPr>
        <w:t>3</w:t>
      </w:r>
      <w:r w:rsidRPr="00A01190">
        <w:rPr>
          <w:rFonts w:ascii="Times New Roman" w:eastAsia="Times New Roman" w:hAnsi="Times New Roman" w:cs="Times New Roman"/>
          <w:sz w:val="28"/>
          <w:szCs w:val="28"/>
          <w:lang w:eastAsia="ru-RU"/>
        </w:rPr>
        <w:t xml:space="preserve"> </w:t>
      </w:r>
      <w:proofErr w:type="spellStart"/>
      <w:r w:rsidRPr="00A01190">
        <w:rPr>
          <w:rFonts w:ascii="Times New Roman" w:eastAsia="Times New Roman" w:hAnsi="Times New Roman" w:cs="Times New Roman"/>
          <w:sz w:val="28"/>
          <w:szCs w:val="28"/>
          <w:lang w:eastAsia="ru-RU"/>
        </w:rPr>
        <w:t>н.р</w:t>
      </w:r>
      <w:proofErr w:type="spellEnd"/>
      <w:r w:rsidRPr="00A01190">
        <w:rPr>
          <w:rFonts w:ascii="Times New Roman" w:eastAsia="Times New Roman" w:hAnsi="Times New Roman" w:cs="Times New Roman"/>
          <w:sz w:val="28"/>
          <w:szCs w:val="28"/>
          <w:lang w:eastAsia="ru-RU"/>
        </w:rPr>
        <w:t>.</w:t>
      </w:r>
    </w:p>
    <w:p w14:paraId="2F68432F" w14:textId="77777777" w:rsidR="000F0D57" w:rsidRPr="00A01190" w:rsidRDefault="000F0D57" w:rsidP="000F0D57">
      <w:pPr>
        <w:spacing w:after="0"/>
        <w:ind w:firstLine="426"/>
        <w:jc w:val="both"/>
        <w:rPr>
          <w:rFonts w:ascii="Times New Roman" w:eastAsia="Times New Roman" w:hAnsi="Times New Roman" w:cs="Times New Roman"/>
          <w:b/>
          <w:sz w:val="28"/>
          <w:szCs w:val="28"/>
          <w:lang w:eastAsia="ru-RU"/>
        </w:rPr>
      </w:pPr>
      <w:r w:rsidRPr="00A01190">
        <w:rPr>
          <w:rFonts w:ascii="Times New Roman" w:eastAsia="Times New Roman" w:hAnsi="Times New Roman" w:cs="Times New Roman"/>
          <w:b/>
          <w:sz w:val="28"/>
          <w:szCs w:val="28"/>
          <w:lang w:eastAsia="ru-RU"/>
        </w:rPr>
        <w:t>УХВАЛИЛИ:</w:t>
      </w:r>
    </w:p>
    <w:p w14:paraId="4DE61BD8" w14:textId="77777777" w:rsidR="000F0D57" w:rsidRPr="00A01190" w:rsidRDefault="000F0D57" w:rsidP="000F0D57">
      <w:pPr>
        <w:numPr>
          <w:ilvl w:val="0"/>
          <w:numId w:val="6"/>
        </w:numPr>
        <w:spacing w:after="0"/>
        <w:ind w:left="0" w:firstLine="426"/>
        <w:jc w:val="both"/>
        <w:rPr>
          <w:rFonts w:ascii="Times New Roman" w:eastAsia="Times New Roman" w:hAnsi="Times New Roman" w:cs="Times New Roman"/>
          <w:sz w:val="28"/>
          <w:szCs w:val="28"/>
          <w:lang w:eastAsia="ru-RU"/>
        </w:rPr>
      </w:pPr>
      <w:r w:rsidRPr="00A01190">
        <w:rPr>
          <w:rFonts w:ascii="Times New Roman" w:eastAsia="Times New Roman" w:hAnsi="Times New Roman" w:cs="Times New Roman"/>
          <w:sz w:val="28"/>
          <w:szCs w:val="28"/>
          <w:lang w:eastAsia="ru-RU"/>
        </w:rPr>
        <w:t>Проводити облік відвідування факультативів, курсів за вибором варіативної складової навчального плану в класних журналах.</w:t>
      </w:r>
    </w:p>
    <w:p w14:paraId="0FC70909" w14:textId="77777777" w:rsidR="000F0D57" w:rsidRPr="00A01190" w:rsidRDefault="000F0D57" w:rsidP="000F0D57">
      <w:pPr>
        <w:numPr>
          <w:ilvl w:val="0"/>
          <w:numId w:val="6"/>
        </w:numPr>
        <w:spacing w:after="0"/>
        <w:ind w:left="0" w:firstLine="426"/>
        <w:jc w:val="both"/>
        <w:rPr>
          <w:rFonts w:ascii="Times New Roman" w:eastAsia="Times New Roman" w:hAnsi="Times New Roman" w:cs="Times New Roman"/>
          <w:sz w:val="28"/>
          <w:szCs w:val="28"/>
          <w:lang w:eastAsia="ru-RU"/>
        </w:rPr>
      </w:pPr>
      <w:r w:rsidRPr="00A01190">
        <w:rPr>
          <w:rFonts w:ascii="Times New Roman" w:eastAsia="Times New Roman" w:hAnsi="Times New Roman" w:cs="Times New Roman"/>
          <w:sz w:val="28"/>
          <w:szCs w:val="28"/>
          <w:lang w:eastAsia="ru-RU"/>
        </w:rPr>
        <w:t>Не оцінювати навчальні досягнення учнів з курсів за вибором.</w:t>
      </w:r>
    </w:p>
    <w:p w14:paraId="61B25065" w14:textId="77777777" w:rsidR="000F0D57" w:rsidRDefault="000F0D57" w:rsidP="000F0D57">
      <w:pPr>
        <w:numPr>
          <w:ilvl w:val="0"/>
          <w:numId w:val="6"/>
        </w:numPr>
        <w:spacing w:after="0"/>
        <w:ind w:left="0" w:firstLine="426"/>
        <w:jc w:val="both"/>
        <w:rPr>
          <w:rFonts w:ascii="Times New Roman" w:eastAsia="Times New Roman" w:hAnsi="Times New Roman" w:cs="Times New Roman"/>
          <w:sz w:val="28"/>
          <w:szCs w:val="28"/>
          <w:lang w:eastAsia="ru-RU"/>
        </w:rPr>
      </w:pPr>
      <w:r w:rsidRPr="00A01190">
        <w:rPr>
          <w:rFonts w:ascii="Times New Roman" w:eastAsia="Times New Roman" w:hAnsi="Times New Roman" w:cs="Times New Roman"/>
          <w:sz w:val="28"/>
          <w:szCs w:val="28"/>
          <w:lang w:eastAsia="ru-RU"/>
        </w:rPr>
        <w:lastRenderedPageBreak/>
        <w:t>Проводити облік відвідування індивідуальних занять в класному журналі та оцінювати навчальні досягнення здобувачів освіти.</w:t>
      </w:r>
    </w:p>
    <w:p w14:paraId="10C32064" w14:textId="77777777" w:rsidR="000F0D57" w:rsidRPr="00A01190" w:rsidRDefault="000F0D57" w:rsidP="000F0D57">
      <w:pPr>
        <w:spacing w:after="0"/>
        <w:ind w:left="426"/>
        <w:jc w:val="both"/>
        <w:rPr>
          <w:rFonts w:ascii="Times New Roman" w:eastAsia="Times New Roman" w:hAnsi="Times New Roman" w:cs="Times New Roman"/>
          <w:sz w:val="28"/>
          <w:szCs w:val="28"/>
          <w:lang w:eastAsia="ru-RU"/>
        </w:rPr>
      </w:pPr>
    </w:p>
    <w:p w14:paraId="28BE4CCF" w14:textId="77777777" w:rsidR="000F0D57" w:rsidRPr="00A01190" w:rsidRDefault="000F0D57" w:rsidP="000F0D57">
      <w:pPr>
        <w:pStyle w:val="a3"/>
        <w:numPr>
          <w:ilvl w:val="0"/>
          <w:numId w:val="5"/>
        </w:numPr>
        <w:spacing w:after="0"/>
        <w:ind w:left="0" w:firstLine="426"/>
        <w:jc w:val="both"/>
        <w:rPr>
          <w:rFonts w:ascii="Times New Roman" w:eastAsia="Times New Roman" w:hAnsi="Times New Roman" w:cs="Times New Roman"/>
          <w:sz w:val="28"/>
          <w:szCs w:val="28"/>
          <w:lang w:eastAsia="ru-RU"/>
        </w:rPr>
      </w:pPr>
      <w:r w:rsidRPr="00A01190">
        <w:rPr>
          <w:rFonts w:ascii="Times New Roman" w:eastAsia="Times New Roman" w:hAnsi="Times New Roman" w:cs="Times New Roman"/>
          <w:b/>
          <w:sz w:val="28"/>
          <w:szCs w:val="28"/>
          <w:lang w:eastAsia="ru-RU"/>
        </w:rPr>
        <w:t xml:space="preserve">СЛУХАЛИ: </w:t>
      </w:r>
      <w:proofErr w:type="spellStart"/>
      <w:r w:rsidRPr="00A01190">
        <w:rPr>
          <w:rFonts w:ascii="Times New Roman" w:eastAsia="Times New Roman" w:hAnsi="Times New Roman" w:cs="Times New Roman"/>
          <w:sz w:val="28"/>
          <w:szCs w:val="28"/>
          <w:lang w:eastAsia="ru-RU"/>
        </w:rPr>
        <w:t>Переходько</w:t>
      </w:r>
      <w:proofErr w:type="spellEnd"/>
      <w:r w:rsidRPr="00A01190">
        <w:rPr>
          <w:rFonts w:ascii="Times New Roman" w:eastAsia="Times New Roman" w:hAnsi="Times New Roman" w:cs="Times New Roman"/>
          <w:sz w:val="28"/>
          <w:szCs w:val="28"/>
          <w:lang w:eastAsia="ru-RU"/>
        </w:rPr>
        <w:t xml:space="preserve"> Л.П., директора гімназії, про  єдині вимоги до усного і писемного мовлення та ведення шкільної документації в школі.</w:t>
      </w:r>
    </w:p>
    <w:p w14:paraId="279568AF" w14:textId="77777777" w:rsidR="000F0D57" w:rsidRPr="00A01190" w:rsidRDefault="000F0D57" w:rsidP="000F0D57">
      <w:pPr>
        <w:spacing w:after="0"/>
        <w:ind w:firstLine="426"/>
        <w:jc w:val="both"/>
        <w:rPr>
          <w:rFonts w:ascii="Times New Roman" w:eastAsia="Times New Roman" w:hAnsi="Times New Roman" w:cs="Times New Roman"/>
          <w:b/>
          <w:sz w:val="28"/>
          <w:szCs w:val="28"/>
          <w:lang w:eastAsia="ru-RU"/>
        </w:rPr>
      </w:pPr>
      <w:r w:rsidRPr="00A01190">
        <w:rPr>
          <w:rFonts w:ascii="Times New Roman" w:eastAsia="Times New Roman" w:hAnsi="Times New Roman" w:cs="Times New Roman"/>
          <w:b/>
          <w:sz w:val="28"/>
          <w:szCs w:val="28"/>
          <w:lang w:eastAsia="ru-RU"/>
        </w:rPr>
        <w:t>УХВАЛИЛИ:</w:t>
      </w:r>
    </w:p>
    <w:p w14:paraId="29DDBFFE" w14:textId="77777777" w:rsidR="000F0D57" w:rsidRDefault="000F0D57" w:rsidP="000F0D57">
      <w:pPr>
        <w:numPr>
          <w:ilvl w:val="0"/>
          <w:numId w:val="7"/>
        </w:numPr>
        <w:spacing w:after="0"/>
        <w:ind w:left="0" w:firstLine="426"/>
        <w:jc w:val="both"/>
        <w:rPr>
          <w:rFonts w:ascii="Times New Roman" w:eastAsia="Times New Roman" w:hAnsi="Times New Roman" w:cs="Times New Roman"/>
          <w:sz w:val="28"/>
          <w:szCs w:val="28"/>
          <w:lang w:eastAsia="ru-RU"/>
        </w:rPr>
      </w:pPr>
      <w:r w:rsidRPr="00A01190">
        <w:rPr>
          <w:rFonts w:ascii="Times New Roman" w:eastAsia="Times New Roman" w:hAnsi="Times New Roman" w:cs="Times New Roman"/>
          <w:sz w:val="28"/>
          <w:szCs w:val="28"/>
          <w:lang w:eastAsia="ru-RU"/>
        </w:rPr>
        <w:t>Затвердити єдині вимоги до усного і писемного мовлення в школі та ведення шкільної документації.</w:t>
      </w:r>
    </w:p>
    <w:p w14:paraId="3B1B3283" w14:textId="77777777" w:rsidR="000F0D57" w:rsidRPr="00A01190" w:rsidRDefault="000F0D57" w:rsidP="000F0D57">
      <w:pPr>
        <w:spacing w:after="0"/>
        <w:ind w:left="426"/>
        <w:jc w:val="both"/>
        <w:rPr>
          <w:rFonts w:ascii="Times New Roman" w:eastAsia="Times New Roman" w:hAnsi="Times New Roman" w:cs="Times New Roman"/>
          <w:sz w:val="28"/>
          <w:szCs w:val="28"/>
          <w:lang w:eastAsia="ru-RU"/>
        </w:rPr>
      </w:pPr>
    </w:p>
    <w:p w14:paraId="1D6DB11F" w14:textId="77777777" w:rsidR="000F0D57" w:rsidRPr="00A01190" w:rsidRDefault="000F0D57" w:rsidP="000F0D57">
      <w:pPr>
        <w:pStyle w:val="a3"/>
        <w:numPr>
          <w:ilvl w:val="0"/>
          <w:numId w:val="5"/>
        </w:numPr>
        <w:spacing w:after="0"/>
        <w:ind w:left="0" w:firstLine="426"/>
        <w:jc w:val="both"/>
        <w:rPr>
          <w:rFonts w:ascii="Times New Roman" w:hAnsi="Times New Roman" w:cs="Times New Roman"/>
          <w:sz w:val="28"/>
          <w:szCs w:val="28"/>
        </w:rPr>
      </w:pPr>
      <w:bookmarkStart w:id="10" w:name="_Hlk116245367"/>
      <w:r w:rsidRPr="00A01190">
        <w:rPr>
          <w:rFonts w:ascii="Times New Roman" w:hAnsi="Times New Roman" w:cs="Times New Roman"/>
          <w:b/>
          <w:sz w:val="28"/>
          <w:szCs w:val="28"/>
        </w:rPr>
        <w:t>СЛУХАЛИ</w:t>
      </w:r>
      <w:r w:rsidRPr="00A01190">
        <w:rPr>
          <w:rFonts w:ascii="Times New Roman" w:hAnsi="Times New Roman" w:cs="Times New Roman"/>
          <w:sz w:val="28"/>
          <w:szCs w:val="28"/>
        </w:rPr>
        <w:t xml:space="preserve">: </w:t>
      </w:r>
      <w:proofErr w:type="spellStart"/>
      <w:r w:rsidRPr="00A01190">
        <w:rPr>
          <w:rFonts w:ascii="Times New Roman" w:hAnsi="Times New Roman" w:cs="Times New Roman"/>
          <w:sz w:val="28"/>
          <w:szCs w:val="28"/>
        </w:rPr>
        <w:t>Завбібліотекою</w:t>
      </w:r>
      <w:proofErr w:type="spellEnd"/>
      <w:r w:rsidRPr="00A01190">
        <w:rPr>
          <w:rFonts w:ascii="Times New Roman" w:hAnsi="Times New Roman" w:cs="Times New Roman"/>
          <w:sz w:val="28"/>
          <w:szCs w:val="28"/>
        </w:rPr>
        <w:t xml:space="preserve"> </w:t>
      </w:r>
      <w:proofErr w:type="spellStart"/>
      <w:r w:rsidRPr="00A01190">
        <w:rPr>
          <w:rFonts w:ascii="Times New Roman" w:hAnsi="Times New Roman" w:cs="Times New Roman"/>
          <w:sz w:val="28"/>
          <w:szCs w:val="28"/>
        </w:rPr>
        <w:t>Кидун</w:t>
      </w:r>
      <w:proofErr w:type="spellEnd"/>
      <w:r w:rsidRPr="00A01190">
        <w:rPr>
          <w:rFonts w:ascii="Times New Roman" w:hAnsi="Times New Roman" w:cs="Times New Roman"/>
          <w:sz w:val="28"/>
          <w:szCs w:val="28"/>
        </w:rPr>
        <w:t xml:space="preserve"> Т.А., соціального педагога </w:t>
      </w:r>
      <w:proofErr w:type="spellStart"/>
      <w:r w:rsidRPr="00A01190">
        <w:rPr>
          <w:rFonts w:ascii="Times New Roman" w:hAnsi="Times New Roman" w:cs="Times New Roman"/>
          <w:sz w:val="28"/>
          <w:szCs w:val="28"/>
        </w:rPr>
        <w:t>Євтух</w:t>
      </w:r>
      <w:proofErr w:type="spellEnd"/>
      <w:r w:rsidRPr="00A01190">
        <w:rPr>
          <w:rFonts w:ascii="Times New Roman" w:hAnsi="Times New Roman" w:cs="Times New Roman"/>
          <w:sz w:val="28"/>
          <w:szCs w:val="28"/>
        </w:rPr>
        <w:t xml:space="preserve"> О.А.., практичного психолога Марчук І.П., вихователя ГПД Воробей Н.В. про графік роботи бібліотеки, соціально-психологічної служби, ГПД.</w:t>
      </w:r>
    </w:p>
    <w:bookmarkEnd w:id="10"/>
    <w:p w14:paraId="1430AA76" w14:textId="77777777" w:rsidR="000F0D57" w:rsidRPr="00A01190" w:rsidRDefault="000F0D57" w:rsidP="000F0D57">
      <w:pPr>
        <w:spacing w:after="0"/>
        <w:ind w:firstLine="426"/>
        <w:jc w:val="both"/>
        <w:rPr>
          <w:rFonts w:ascii="Times New Roman" w:hAnsi="Times New Roman" w:cs="Times New Roman"/>
          <w:b/>
          <w:sz w:val="28"/>
          <w:szCs w:val="28"/>
        </w:rPr>
      </w:pPr>
      <w:r w:rsidRPr="00A01190">
        <w:rPr>
          <w:rFonts w:ascii="Times New Roman" w:hAnsi="Times New Roman" w:cs="Times New Roman"/>
          <w:b/>
          <w:sz w:val="28"/>
          <w:szCs w:val="28"/>
        </w:rPr>
        <w:t>УХВАЛИЛИ:</w:t>
      </w:r>
    </w:p>
    <w:p w14:paraId="2A082D30" w14:textId="77777777" w:rsidR="000F0D57" w:rsidRDefault="000F0D57" w:rsidP="000F0D57">
      <w:pPr>
        <w:spacing w:after="0"/>
        <w:ind w:firstLine="426"/>
        <w:jc w:val="both"/>
        <w:rPr>
          <w:rFonts w:ascii="Times New Roman" w:hAnsi="Times New Roman" w:cs="Times New Roman"/>
          <w:sz w:val="28"/>
          <w:szCs w:val="28"/>
        </w:rPr>
      </w:pPr>
      <w:r w:rsidRPr="00A01190">
        <w:rPr>
          <w:rFonts w:ascii="Times New Roman" w:hAnsi="Times New Roman" w:cs="Times New Roman"/>
          <w:sz w:val="28"/>
          <w:szCs w:val="28"/>
        </w:rPr>
        <w:t xml:space="preserve"> Затвердити графіки роботи бібліотеки , соціально-психологічної служби, ГПД.</w:t>
      </w:r>
    </w:p>
    <w:p w14:paraId="16BA4662" w14:textId="77777777" w:rsidR="000F0D57" w:rsidRPr="00A01190" w:rsidRDefault="000F0D57" w:rsidP="000F0D57">
      <w:pPr>
        <w:spacing w:after="0"/>
        <w:ind w:firstLine="426"/>
        <w:jc w:val="both"/>
        <w:rPr>
          <w:rFonts w:ascii="Times New Roman" w:hAnsi="Times New Roman" w:cs="Times New Roman"/>
          <w:sz w:val="28"/>
          <w:szCs w:val="28"/>
        </w:rPr>
      </w:pPr>
    </w:p>
    <w:p w14:paraId="032ADD12" w14:textId="77777777" w:rsidR="000F0D57" w:rsidRPr="00A01190" w:rsidRDefault="000F0D57" w:rsidP="000F0D57">
      <w:pPr>
        <w:pStyle w:val="a3"/>
        <w:numPr>
          <w:ilvl w:val="0"/>
          <w:numId w:val="5"/>
        </w:numPr>
        <w:spacing w:after="0"/>
        <w:ind w:left="0" w:firstLine="426"/>
        <w:jc w:val="both"/>
        <w:rPr>
          <w:rFonts w:ascii="Times New Roman" w:hAnsi="Times New Roman" w:cs="Times New Roman"/>
          <w:bCs/>
          <w:sz w:val="28"/>
          <w:szCs w:val="28"/>
        </w:rPr>
      </w:pPr>
      <w:r w:rsidRPr="00A01190">
        <w:rPr>
          <w:rFonts w:ascii="Times New Roman" w:hAnsi="Times New Roman" w:cs="Times New Roman"/>
          <w:b/>
          <w:sz w:val="28"/>
          <w:szCs w:val="28"/>
        </w:rPr>
        <w:t xml:space="preserve">СЛУХАЛИ: </w:t>
      </w:r>
      <w:proofErr w:type="spellStart"/>
      <w:r w:rsidRPr="00A01190">
        <w:rPr>
          <w:rFonts w:ascii="Times New Roman" w:hAnsi="Times New Roman" w:cs="Times New Roman"/>
          <w:bCs/>
          <w:sz w:val="28"/>
          <w:szCs w:val="28"/>
        </w:rPr>
        <w:t>Полюхович</w:t>
      </w:r>
      <w:proofErr w:type="spellEnd"/>
      <w:r w:rsidRPr="00A01190">
        <w:rPr>
          <w:rFonts w:ascii="Times New Roman" w:hAnsi="Times New Roman" w:cs="Times New Roman"/>
          <w:bCs/>
          <w:sz w:val="28"/>
          <w:szCs w:val="28"/>
        </w:rPr>
        <w:t xml:space="preserve"> І.М., заступника директора з НВР.</w:t>
      </w:r>
    </w:p>
    <w:p w14:paraId="1E6FA93F" w14:textId="77777777" w:rsidR="000F0D57" w:rsidRPr="00A01190" w:rsidRDefault="000F0D57" w:rsidP="000F0D57">
      <w:pPr>
        <w:pStyle w:val="a4"/>
        <w:spacing w:before="0" w:beforeAutospacing="0" w:after="0" w:afterAutospacing="0" w:line="276" w:lineRule="auto"/>
        <w:ind w:firstLine="426"/>
        <w:jc w:val="both"/>
        <w:rPr>
          <w:sz w:val="28"/>
          <w:szCs w:val="28"/>
          <w:lang w:val="uk-UA"/>
        </w:rPr>
      </w:pPr>
      <w:r w:rsidRPr="00A01190">
        <w:rPr>
          <w:sz w:val="28"/>
          <w:szCs w:val="28"/>
          <w:lang w:val="uk-UA"/>
        </w:rPr>
        <w:t>Наказом Міністерства освіти і науки України від 03.08.2022 року затверджено і надано гриф «Рекомендовано Міністерством освіти і науки України»  оновленим навчальним програмам для </w:t>
      </w:r>
      <w:hyperlink r:id="rId5" w:tgtFrame="_blank" w:history="1">
        <w:r w:rsidRPr="00A01190">
          <w:rPr>
            <w:rStyle w:val="a6"/>
            <w:color w:val="auto"/>
            <w:sz w:val="28"/>
            <w:szCs w:val="28"/>
            <w:bdr w:val="none" w:sz="0" w:space="0" w:color="auto" w:frame="1"/>
            <w:lang w:val="uk-UA"/>
          </w:rPr>
          <w:t>6–9</w:t>
        </w:r>
      </w:hyperlink>
      <w:r w:rsidRPr="00A01190">
        <w:rPr>
          <w:sz w:val="28"/>
          <w:szCs w:val="28"/>
          <w:lang w:val="uk-UA"/>
        </w:rPr>
        <w:t> класів</w:t>
      </w:r>
    </w:p>
    <w:p w14:paraId="3CBCA816" w14:textId="77777777" w:rsidR="000F0D57" w:rsidRPr="00A01190" w:rsidRDefault="000F0D57" w:rsidP="000F0D57">
      <w:pPr>
        <w:pStyle w:val="a4"/>
        <w:spacing w:before="0" w:beforeAutospacing="0" w:after="0" w:afterAutospacing="0" w:line="276" w:lineRule="auto"/>
        <w:ind w:firstLine="426"/>
        <w:jc w:val="both"/>
        <w:rPr>
          <w:sz w:val="28"/>
          <w:szCs w:val="28"/>
          <w:lang w:val="uk-UA"/>
        </w:rPr>
      </w:pPr>
      <w:r w:rsidRPr="00A01190">
        <w:rPr>
          <w:sz w:val="28"/>
          <w:szCs w:val="28"/>
          <w:lang w:val="uk-UA"/>
        </w:rPr>
        <w:tab/>
        <w:t>Оновлено навчальні програми предметів:</w:t>
      </w:r>
    </w:p>
    <w:p w14:paraId="2C892870" w14:textId="77777777" w:rsidR="000F0D57" w:rsidRPr="00A01190" w:rsidRDefault="000F0D57" w:rsidP="000F0D57">
      <w:pPr>
        <w:pStyle w:val="a4"/>
        <w:numPr>
          <w:ilvl w:val="0"/>
          <w:numId w:val="8"/>
        </w:numPr>
        <w:spacing w:before="0" w:beforeAutospacing="0" w:after="0" w:afterAutospacing="0" w:line="276" w:lineRule="auto"/>
        <w:ind w:left="0" w:firstLine="426"/>
        <w:jc w:val="both"/>
        <w:rPr>
          <w:sz w:val="28"/>
          <w:szCs w:val="28"/>
          <w:lang w:val="uk-UA"/>
        </w:rPr>
      </w:pPr>
      <w:r w:rsidRPr="00A01190">
        <w:rPr>
          <w:sz w:val="28"/>
          <w:szCs w:val="28"/>
          <w:lang w:val="uk-UA"/>
        </w:rPr>
        <w:t>Історії України, Всесвітньої історії</w:t>
      </w:r>
    </w:p>
    <w:p w14:paraId="24E11F5D" w14:textId="77777777" w:rsidR="000F0D57" w:rsidRPr="00A01190" w:rsidRDefault="000F0D57" w:rsidP="000F0D57">
      <w:pPr>
        <w:pStyle w:val="a4"/>
        <w:numPr>
          <w:ilvl w:val="0"/>
          <w:numId w:val="8"/>
        </w:numPr>
        <w:spacing w:before="0" w:beforeAutospacing="0" w:after="0" w:afterAutospacing="0" w:line="276" w:lineRule="auto"/>
        <w:ind w:left="0" w:firstLine="426"/>
        <w:jc w:val="both"/>
        <w:rPr>
          <w:sz w:val="28"/>
          <w:szCs w:val="28"/>
          <w:lang w:val="uk-UA"/>
        </w:rPr>
      </w:pPr>
      <w:r w:rsidRPr="00A01190">
        <w:rPr>
          <w:sz w:val="28"/>
          <w:szCs w:val="28"/>
          <w:lang w:val="uk-UA"/>
        </w:rPr>
        <w:t>Основ здоров’я</w:t>
      </w:r>
    </w:p>
    <w:p w14:paraId="6B7D01FB" w14:textId="77777777" w:rsidR="000F0D57" w:rsidRPr="00A01190" w:rsidRDefault="000F0D57" w:rsidP="000F0D57">
      <w:pPr>
        <w:pStyle w:val="a4"/>
        <w:numPr>
          <w:ilvl w:val="0"/>
          <w:numId w:val="8"/>
        </w:numPr>
        <w:spacing w:before="0" w:beforeAutospacing="0" w:after="0" w:afterAutospacing="0" w:line="276" w:lineRule="auto"/>
        <w:ind w:left="0" w:firstLine="426"/>
        <w:jc w:val="both"/>
        <w:rPr>
          <w:rStyle w:val="a5"/>
          <w:rFonts w:eastAsiaTheme="minorEastAsia"/>
          <w:b w:val="0"/>
          <w:bCs w:val="0"/>
          <w:sz w:val="28"/>
          <w:szCs w:val="28"/>
          <w:bdr w:val="none" w:sz="0" w:space="0" w:color="auto" w:frame="1"/>
          <w:lang w:val="uk-UA"/>
        </w:rPr>
      </w:pPr>
      <w:r w:rsidRPr="00A01190">
        <w:rPr>
          <w:rStyle w:val="a5"/>
          <w:rFonts w:eastAsiaTheme="minorEastAsia"/>
          <w:b w:val="0"/>
          <w:bCs w:val="0"/>
          <w:sz w:val="28"/>
          <w:szCs w:val="28"/>
          <w:bdr w:val="none" w:sz="0" w:space="0" w:color="auto" w:frame="1"/>
          <w:lang w:val="uk-UA"/>
        </w:rPr>
        <w:t>Основ правознавства, громадянської освіти</w:t>
      </w:r>
    </w:p>
    <w:p w14:paraId="35C1FA29" w14:textId="77777777" w:rsidR="000F0D57" w:rsidRPr="00A01190" w:rsidRDefault="000F0D57" w:rsidP="000F0D57">
      <w:pPr>
        <w:pStyle w:val="a4"/>
        <w:numPr>
          <w:ilvl w:val="0"/>
          <w:numId w:val="8"/>
        </w:numPr>
        <w:spacing w:before="0" w:beforeAutospacing="0" w:after="0" w:afterAutospacing="0" w:line="276" w:lineRule="auto"/>
        <w:ind w:left="0" w:firstLine="426"/>
        <w:jc w:val="both"/>
        <w:rPr>
          <w:rStyle w:val="a5"/>
          <w:rFonts w:eastAsiaTheme="minorEastAsia"/>
          <w:b w:val="0"/>
          <w:bCs w:val="0"/>
          <w:sz w:val="28"/>
          <w:szCs w:val="28"/>
          <w:bdr w:val="none" w:sz="0" w:space="0" w:color="auto" w:frame="1"/>
          <w:lang w:val="uk-UA"/>
        </w:rPr>
      </w:pPr>
      <w:r w:rsidRPr="00A01190">
        <w:rPr>
          <w:rStyle w:val="a5"/>
          <w:rFonts w:eastAsiaTheme="minorEastAsia"/>
          <w:b w:val="0"/>
          <w:bCs w:val="0"/>
          <w:sz w:val="28"/>
          <w:szCs w:val="28"/>
          <w:bdr w:val="none" w:sz="0" w:space="0" w:color="auto" w:frame="1"/>
          <w:lang w:val="uk-UA"/>
        </w:rPr>
        <w:t xml:space="preserve">Географії </w:t>
      </w:r>
    </w:p>
    <w:p w14:paraId="6DA6DA06" w14:textId="77777777" w:rsidR="000F0D57" w:rsidRPr="00A01190" w:rsidRDefault="000F0D57" w:rsidP="000F0D57">
      <w:pPr>
        <w:pStyle w:val="a4"/>
        <w:numPr>
          <w:ilvl w:val="0"/>
          <w:numId w:val="8"/>
        </w:numPr>
        <w:spacing w:before="0" w:beforeAutospacing="0" w:after="0" w:afterAutospacing="0" w:line="276" w:lineRule="auto"/>
        <w:ind w:left="0" w:firstLine="426"/>
        <w:jc w:val="both"/>
        <w:rPr>
          <w:rStyle w:val="a5"/>
          <w:rFonts w:eastAsiaTheme="minorEastAsia"/>
          <w:b w:val="0"/>
          <w:bCs w:val="0"/>
          <w:sz w:val="28"/>
          <w:szCs w:val="28"/>
          <w:bdr w:val="none" w:sz="0" w:space="0" w:color="auto" w:frame="1"/>
          <w:lang w:val="uk-UA"/>
        </w:rPr>
      </w:pPr>
      <w:r w:rsidRPr="00A01190">
        <w:rPr>
          <w:rStyle w:val="a5"/>
          <w:rFonts w:eastAsiaTheme="minorEastAsia"/>
          <w:b w:val="0"/>
          <w:bCs w:val="0"/>
          <w:sz w:val="28"/>
          <w:szCs w:val="28"/>
          <w:bdr w:val="none" w:sz="0" w:space="0" w:color="auto" w:frame="1"/>
          <w:lang w:val="uk-UA"/>
        </w:rPr>
        <w:t>Зарубіжної літератури</w:t>
      </w:r>
    </w:p>
    <w:p w14:paraId="3506FDEF" w14:textId="77777777" w:rsidR="000F0D57" w:rsidRPr="00A01190" w:rsidRDefault="000F0D57" w:rsidP="000F0D57">
      <w:pPr>
        <w:pStyle w:val="a4"/>
        <w:spacing w:before="0" w:beforeAutospacing="0" w:after="0" w:afterAutospacing="0" w:line="276" w:lineRule="auto"/>
        <w:ind w:firstLine="426"/>
        <w:jc w:val="both"/>
        <w:rPr>
          <w:sz w:val="28"/>
          <w:szCs w:val="28"/>
          <w:lang w:val="uk-UA"/>
        </w:rPr>
      </w:pPr>
    </w:p>
    <w:p w14:paraId="68488713" w14:textId="77777777" w:rsidR="000F0D57" w:rsidRPr="00A01190" w:rsidRDefault="000F0D57" w:rsidP="000F0D57">
      <w:pPr>
        <w:pStyle w:val="a4"/>
        <w:spacing w:before="0" w:beforeAutospacing="0" w:after="0" w:afterAutospacing="0" w:line="276" w:lineRule="auto"/>
        <w:ind w:firstLine="426"/>
        <w:jc w:val="both"/>
        <w:rPr>
          <w:sz w:val="28"/>
          <w:szCs w:val="28"/>
          <w:lang w:val="uk-UA"/>
        </w:rPr>
      </w:pPr>
      <w:r w:rsidRPr="00A01190">
        <w:rPr>
          <w:sz w:val="28"/>
          <w:szCs w:val="28"/>
          <w:lang w:val="uk-UA"/>
        </w:rPr>
        <w:t>Також Міністерство затвердило типові освітні та навчальні програми для </w:t>
      </w:r>
      <w:hyperlink r:id="rId6" w:tgtFrame="_blank" w:history="1">
        <w:r w:rsidRPr="00A01190">
          <w:rPr>
            <w:rStyle w:val="a6"/>
            <w:color w:val="auto"/>
            <w:sz w:val="28"/>
            <w:szCs w:val="28"/>
            <w:bdr w:val="none" w:sz="0" w:space="0" w:color="auto" w:frame="1"/>
            <w:lang w:val="uk-UA"/>
          </w:rPr>
          <w:t>1–2 та 3–4 класів</w:t>
        </w:r>
      </w:hyperlink>
      <w:r w:rsidRPr="00A01190">
        <w:rPr>
          <w:sz w:val="28"/>
          <w:szCs w:val="28"/>
          <w:lang w:val="uk-UA"/>
        </w:rPr>
        <w:t> закладів загальної середньої освіти, у яких оновили зміст у частині питань цивільного захисту, поводження з вибухонебезпечними предметами, у зв’язку з масовим вторгненням збройних сил російської федерації в Україну (наказ МОН від 12.08.2022 № 743-22).</w:t>
      </w:r>
    </w:p>
    <w:p w14:paraId="4172C828" w14:textId="77777777" w:rsidR="000F0D57" w:rsidRPr="00A01190" w:rsidRDefault="000F0D57" w:rsidP="000F0D57">
      <w:pPr>
        <w:pStyle w:val="a4"/>
        <w:spacing w:before="0" w:beforeAutospacing="0" w:after="0" w:afterAutospacing="0" w:line="276" w:lineRule="auto"/>
        <w:ind w:firstLine="426"/>
        <w:jc w:val="both"/>
        <w:rPr>
          <w:sz w:val="28"/>
          <w:szCs w:val="28"/>
          <w:lang w:val="uk-UA"/>
        </w:rPr>
      </w:pPr>
    </w:p>
    <w:p w14:paraId="6B7581B7" w14:textId="77777777" w:rsidR="000F0D57" w:rsidRPr="00A01190" w:rsidRDefault="000F0D57" w:rsidP="000F0D57">
      <w:pPr>
        <w:tabs>
          <w:tab w:val="left" w:pos="567"/>
        </w:tabs>
        <w:spacing w:after="0"/>
        <w:ind w:firstLine="426"/>
        <w:jc w:val="both"/>
        <w:rPr>
          <w:rFonts w:ascii="Times New Roman" w:hAnsi="Times New Roman" w:cs="Times New Roman"/>
          <w:b/>
          <w:caps/>
          <w:sz w:val="28"/>
          <w:szCs w:val="28"/>
        </w:rPr>
      </w:pPr>
      <w:r w:rsidRPr="00A01190">
        <w:rPr>
          <w:rFonts w:ascii="Times New Roman" w:hAnsi="Times New Roman" w:cs="Times New Roman"/>
          <w:b/>
          <w:caps/>
          <w:sz w:val="28"/>
          <w:szCs w:val="28"/>
        </w:rPr>
        <w:t>Ухвалили:</w:t>
      </w:r>
    </w:p>
    <w:p w14:paraId="15FE4BDC" w14:textId="77777777" w:rsidR="000F0D57" w:rsidRDefault="000F0D57" w:rsidP="000F0D57">
      <w:pPr>
        <w:spacing w:after="0"/>
        <w:ind w:firstLine="426"/>
        <w:jc w:val="both"/>
        <w:rPr>
          <w:rFonts w:ascii="Times New Roman" w:hAnsi="Times New Roman" w:cs="Times New Roman"/>
          <w:sz w:val="28"/>
          <w:szCs w:val="28"/>
        </w:rPr>
      </w:pPr>
      <w:r w:rsidRPr="00A01190">
        <w:rPr>
          <w:rFonts w:ascii="Times New Roman" w:hAnsi="Times New Roman" w:cs="Times New Roman"/>
          <w:sz w:val="28"/>
          <w:szCs w:val="28"/>
        </w:rPr>
        <w:tab/>
        <w:t>Вчителям 1-4, 7-9 класів скласти календарне планування відповідно до оновлених Типових програм зі змінами внесеними наказом МОН від 12.08.2022 № 743 для 1-2, 3-4 класів та  наказом МОН від 03 серпня 2022 року № 698 для 6-9, 10-11(12) класів.</w:t>
      </w:r>
    </w:p>
    <w:p w14:paraId="57B0EC7F" w14:textId="77777777" w:rsidR="000F0D57" w:rsidRPr="00A01190" w:rsidRDefault="000F0D57" w:rsidP="000F0D57">
      <w:pPr>
        <w:spacing w:after="0"/>
        <w:ind w:firstLine="426"/>
        <w:jc w:val="both"/>
        <w:rPr>
          <w:rFonts w:ascii="Times New Roman" w:hAnsi="Times New Roman" w:cs="Times New Roman"/>
          <w:sz w:val="28"/>
          <w:szCs w:val="28"/>
        </w:rPr>
      </w:pPr>
    </w:p>
    <w:p w14:paraId="396D991B" w14:textId="77777777" w:rsidR="000F0D57" w:rsidRPr="00A01190" w:rsidRDefault="000F0D57" w:rsidP="000F0D57">
      <w:pPr>
        <w:pStyle w:val="a3"/>
        <w:numPr>
          <w:ilvl w:val="0"/>
          <w:numId w:val="5"/>
        </w:numPr>
        <w:spacing w:after="0"/>
        <w:ind w:left="0" w:firstLine="426"/>
        <w:jc w:val="both"/>
        <w:rPr>
          <w:rFonts w:ascii="Times New Roman" w:hAnsi="Times New Roman" w:cs="Times New Roman"/>
          <w:bCs/>
          <w:sz w:val="28"/>
          <w:szCs w:val="28"/>
          <w:lang w:val="ru-RU"/>
        </w:rPr>
      </w:pPr>
      <w:r w:rsidRPr="00A01190">
        <w:rPr>
          <w:rFonts w:ascii="Times New Roman" w:hAnsi="Times New Roman" w:cs="Times New Roman"/>
          <w:b/>
          <w:bCs/>
          <w:sz w:val="28"/>
          <w:szCs w:val="28"/>
          <w:lang w:val="ru-RU"/>
        </w:rPr>
        <w:lastRenderedPageBreak/>
        <w:t>СЛУХАЛИ:</w:t>
      </w:r>
      <w:r w:rsidRPr="00A01190">
        <w:rPr>
          <w:rFonts w:ascii="Times New Roman" w:hAnsi="Times New Roman" w:cs="Times New Roman"/>
          <w:bCs/>
          <w:sz w:val="28"/>
          <w:szCs w:val="28"/>
          <w:lang w:val="ru-RU"/>
        </w:rPr>
        <w:t xml:space="preserve"> заступника д</w:t>
      </w:r>
      <w:proofErr w:type="spellStart"/>
      <w:r w:rsidRPr="00A01190">
        <w:rPr>
          <w:rFonts w:ascii="Times New Roman" w:hAnsi="Times New Roman" w:cs="Times New Roman"/>
          <w:sz w:val="28"/>
          <w:szCs w:val="28"/>
        </w:rPr>
        <w:t>иректора</w:t>
      </w:r>
      <w:proofErr w:type="spellEnd"/>
      <w:r w:rsidRPr="00A01190">
        <w:rPr>
          <w:rFonts w:ascii="Times New Roman" w:hAnsi="Times New Roman" w:cs="Times New Roman"/>
          <w:sz w:val="28"/>
          <w:szCs w:val="28"/>
        </w:rPr>
        <w:t xml:space="preserve"> з навчально-виховної роботи </w:t>
      </w:r>
      <w:proofErr w:type="spellStart"/>
      <w:r w:rsidRPr="00A01190">
        <w:rPr>
          <w:rFonts w:ascii="Times New Roman" w:hAnsi="Times New Roman" w:cs="Times New Roman"/>
          <w:sz w:val="28"/>
          <w:szCs w:val="28"/>
        </w:rPr>
        <w:t>Полюхович</w:t>
      </w:r>
      <w:proofErr w:type="spellEnd"/>
      <w:r w:rsidRPr="00A01190">
        <w:rPr>
          <w:rFonts w:ascii="Times New Roman" w:hAnsi="Times New Roman" w:cs="Times New Roman"/>
          <w:sz w:val="28"/>
          <w:szCs w:val="28"/>
        </w:rPr>
        <w:t xml:space="preserve"> І.М. </w:t>
      </w:r>
      <w:r w:rsidRPr="00A01190">
        <w:rPr>
          <w:rFonts w:ascii="Times New Roman" w:hAnsi="Times New Roman" w:cs="Times New Roman"/>
          <w:bCs/>
          <w:sz w:val="28"/>
          <w:szCs w:val="28"/>
          <w:lang w:val="ru-RU"/>
        </w:rPr>
        <w:t xml:space="preserve">про </w:t>
      </w:r>
      <w:proofErr w:type="spellStart"/>
      <w:r w:rsidRPr="00A01190">
        <w:rPr>
          <w:rFonts w:ascii="Times New Roman" w:hAnsi="Times New Roman" w:cs="Times New Roman"/>
          <w:bCs/>
          <w:sz w:val="28"/>
          <w:szCs w:val="28"/>
          <w:lang w:val="ru-RU"/>
        </w:rPr>
        <w:t>визначення</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керівників</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методичних</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об´єднань</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які</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працюють</w:t>
      </w:r>
      <w:proofErr w:type="spellEnd"/>
      <w:r w:rsidRPr="00A01190">
        <w:rPr>
          <w:rFonts w:ascii="Times New Roman" w:hAnsi="Times New Roman" w:cs="Times New Roman"/>
          <w:bCs/>
          <w:sz w:val="28"/>
          <w:szCs w:val="28"/>
          <w:lang w:val="ru-RU"/>
        </w:rPr>
        <w:t xml:space="preserve"> у </w:t>
      </w:r>
      <w:proofErr w:type="spellStart"/>
      <w:r w:rsidRPr="00A01190">
        <w:rPr>
          <w:rFonts w:ascii="Times New Roman" w:hAnsi="Times New Roman" w:cs="Times New Roman"/>
          <w:bCs/>
          <w:sz w:val="28"/>
          <w:szCs w:val="28"/>
          <w:lang w:val="ru-RU"/>
        </w:rPr>
        <w:t>школі</w:t>
      </w:r>
      <w:proofErr w:type="spellEnd"/>
      <w:r w:rsidRPr="00A01190">
        <w:rPr>
          <w:rFonts w:ascii="Times New Roman" w:hAnsi="Times New Roman" w:cs="Times New Roman"/>
          <w:bCs/>
          <w:sz w:val="28"/>
          <w:szCs w:val="28"/>
          <w:lang w:val="ru-RU"/>
        </w:rPr>
        <w:t>.</w:t>
      </w:r>
    </w:p>
    <w:p w14:paraId="3C9779E6" w14:textId="77777777" w:rsidR="000F0D57" w:rsidRPr="00A01190" w:rsidRDefault="000F0D57" w:rsidP="000F0D57">
      <w:pPr>
        <w:spacing w:after="0"/>
        <w:ind w:firstLine="426"/>
        <w:jc w:val="both"/>
        <w:rPr>
          <w:rFonts w:ascii="Times New Roman" w:hAnsi="Times New Roman" w:cs="Times New Roman"/>
          <w:b/>
          <w:bCs/>
          <w:sz w:val="28"/>
          <w:szCs w:val="28"/>
          <w:lang w:val="ru-RU"/>
        </w:rPr>
      </w:pPr>
      <w:r w:rsidRPr="00A01190">
        <w:rPr>
          <w:rFonts w:ascii="Times New Roman" w:hAnsi="Times New Roman" w:cs="Times New Roman"/>
          <w:b/>
          <w:bCs/>
          <w:sz w:val="28"/>
          <w:szCs w:val="28"/>
          <w:lang w:val="ru-RU"/>
        </w:rPr>
        <w:t>УХВАЛИЛИ:</w:t>
      </w:r>
    </w:p>
    <w:p w14:paraId="1A2C4546" w14:textId="77777777" w:rsidR="000F0D57" w:rsidRPr="00A01190" w:rsidRDefault="000F0D57" w:rsidP="000F0D57">
      <w:pPr>
        <w:spacing w:after="0"/>
        <w:ind w:firstLine="426"/>
        <w:jc w:val="both"/>
        <w:rPr>
          <w:rFonts w:ascii="Times New Roman" w:hAnsi="Times New Roman" w:cs="Times New Roman"/>
          <w:bCs/>
          <w:sz w:val="28"/>
          <w:szCs w:val="28"/>
          <w:lang w:val="ru-RU"/>
        </w:rPr>
      </w:pPr>
      <w:r w:rsidRPr="00A01190">
        <w:rPr>
          <w:rFonts w:ascii="Times New Roman" w:hAnsi="Times New Roman" w:cs="Times New Roman"/>
          <w:bCs/>
          <w:sz w:val="28"/>
          <w:szCs w:val="28"/>
          <w:lang w:val="ru-RU"/>
        </w:rPr>
        <w:t xml:space="preserve"> 1. </w:t>
      </w:r>
      <w:proofErr w:type="spellStart"/>
      <w:r w:rsidRPr="00A01190">
        <w:rPr>
          <w:rFonts w:ascii="Times New Roman" w:hAnsi="Times New Roman" w:cs="Times New Roman"/>
          <w:bCs/>
          <w:sz w:val="28"/>
          <w:szCs w:val="28"/>
          <w:lang w:val="ru-RU"/>
        </w:rPr>
        <w:t>Керівником</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членів</w:t>
      </w:r>
      <w:proofErr w:type="spellEnd"/>
      <w:r w:rsidRPr="00A01190">
        <w:rPr>
          <w:rFonts w:ascii="Times New Roman" w:hAnsi="Times New Roman" w:cs="Times New Roman"/>
          <w:bCs/>
          <w:sz w:val="28"/>
          <w:szCs w:val="28"/>
          <w:lang w:val="ru-RU"/>
        </w:rPr>
        <w:t xml:space="preserve"> методичного </w:t>
      </w:r>
      <w:proofErr w:type="spellStart"/>
      <w:r w:rsidRPr="00A01190">
        <w:rPr>
          <w:rFonts w:ascii="Times New Roman" w:hAnsi="Times New Roman" w:cs="Times New Roman"/>
          <w:bCs/>
          <w:sz w:val="28"/>
          <w:szCs w:val="28"/>
          <w:lang w:val="ru-RU"/>
        </w:rPr>
        <w:t>об´єднання</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вчителів</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суспільно-гуманітарного</w:t>
      </w:r>
      <w:proofErr w:type="spellEnd"/>
      <w:r w:rsidRPr="00A01190">
        <w:rPr>
          <w:rFonts w:ascii="Times New Roman" w:hAnsi="Times New Roman" w:cs="Times New Roman"/>
          <w:bCs/>
          <w:sz w:val="28"/>
          <w:szCs w:val="28"/>
          <w:lang w:val="ru-RU"/>
        </w:rPr>
        <w:t xml:space="preserve"> циклу </w:t>
      </w:r>
      <w:proofErr w:type="spellStart"/>
      <w:r w:rsidRPr="00A01190">
        <w:rPr>
          <w:rFonts w:ascii="Times New Roman" w:hAnsi="Times New Roman" w:cs="Times New Roman"/>
          <w:bCs/>
          <w:sz w:val="28"/>
          <w:szCs w:val="28"/>
          <w:lang w:val="ru-RU"/>
        </w:rPr>
        <w:t>призначити</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Полюхович</w:t>
      </w:r>
      <w:proofErr w:type="spellEnd"/>
      <w:r w:rsidRPr="00A01190">
        <w:rPr>
          <w:rFonts w:ascii="Times New Roman" w:hAnsi="Times New Roman" w:cs="Times New Roman"/>
          <w:bCs/>
          <w:sz w:val="28"/>
          <w:szCs w:val="28"/>
          <w:lang w:val="ru-RU"/>
        </w:rPr>
        <w:t xml:space="preserve"> Л.В.   </w:t>
      </w:r>
    </w:p>
    <w:p w14:paraId="2F6A444E" w14:textId="77777777" w:rsidR="000F0D57" w:rsidRPr="00A01190" w:rsidRDefault="000F0D57" w:rsidP="000F0D57">
      <w:pPr>
        <w:pStyle w:val="a3"/>
        <w:numPr>
          <w:ilvl w:val="0"/>
          <w:numId w:val="7"/>
        </w:numPr>
        <w:spacing w:after="0"/>
        <w:ind w:left="0" w:firstLine="426"/>
        <w:jc w:val="both"/>
        <w:rPr>
          <w:rFonts w:ascii="Times New Roman" w:hAnsi="Times New Roman" w:cs="Times New Roman"/>
          <w:bCs/>
          <w:sz w:val="28"/>
          <w:szCs w:val="28"/>
          <w:lang w:val="ru-RU"/>
        </w:rPr>
      </w:pPr>
      <w:proofErr w:type="spellStart"/>
      <w:r w:rsidRPr="00A01190">
        <w:rPr>
          <w:rFonts w:ascii="Times New Roman" w:hAnsi="Times New Roman" w:cs="Times New Roman"/>
          <w:bCs/>
          <w:sz w:val="28"/>
          <w:szCs w:val="28"/>
          <w:lang w:val="ru-RU"/>
        </w:rPr>
        <w:t>Керівником</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членів</w:t>
      </w:r>
      <w:proofErr w:type="spellEnd"/>
      <w:r w:rsidRPr="00A01190">
        <w:rPr>
          <w:rFonts w:ascii="Times New Roman" w:hAnsi="Times New Roman" w:cs="Times New Roman"/>
          <w:bCs/>
          <w:sz w:val="28"/>
          <w:szCs w:val="28"/>
          <w:lang w:val="ru-RU"/>
        </w:rPr>
        <w:t xml:space="preserve"> методичного </w:t>
      </w:r>
      <w:proofErr w:type="spellStart"/>
      <w:r w:rsidRPr="00A01190">
        <w:rPr>
          <w:rFonts w:ascii="Times New Roman" w:hAnsi="Times New Roman" w:cs="Times New Roman"/>
          <w:bCs/>
          <w:sz w:val="28"/>
          <w:szCs w:val="28"/>
          <w:lang w:val="ru-RU"/>
        </w:rPr>
        <w:t>об´єднання</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вчителів</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природничо-математичного</w:t>
      </w:r>
      <w:proofErr w:type="spellEnd"/>
      <w:r w:rsidRPr="00A01190">
        <w:rPr>
          <w:rFonts w:ascii="Times New Roman" w:hAnsi="Times New Roman" w:cs="Times New Roman"/>
          <w:bCs/>
          <w:sz w:val="28"/>
          <w:szCs w:val="28"/>
          <w:lang w:val="ru-RU"/>
        </w:rPr>
        <w:t xml:space="preserve"> циклу </w:t>
      </w:r>
      <w:proofErr w:type="spellStart"/>
      <w:r w:rsidRPr="00A01190">
        <w:rPr>
          <w:rFonts w:ascii="Times New Roman" w:hAnsi="Times New Roman" w:cs="Times New Roman"/>
          <w:bCs/>
          <w:sz w:val="28"/>
          <w:szCs w:val="28"/>
          <w:lang w:val="ru-RU"/>
        </w:rPr>
        <w:t>призначити</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Хоміч</w:t>
      </w:r>
      <w:proofErr w:type="spellEnd"/>
      <w:r w:rsidRPr="00A01190">
        <w:rPr>
          <w:rFonts w:ascii="Times New Roman" w:hAnsi="Times New Roman" w:cs="Times New Roman"/>
          <w:bCs/>
          <w:sz w:val="28"/>
          <w:szCs w:val="28"/>
          <w:lang w:val="ru-RU"/>
        </w:rPr>
        <w:t xml:space="preserve"> Т.С.</w:t>
      </w:r>
    </w:p>
    <w:p w14:paraId="1ACB2ED1" w14:textId="77777777" w:rsidR="000F0D57" w:rsidRPr="00A01190" w:rsidRDefault="000F0D57" w:rsidP="000F0D57">
      <w:pPr>
        <w:pStyle w:val="a3"/>
        <w:numPr>
          <w:ilvl w:val="0"/>
          <w:numId w:val="7"/>
        </w:numPr>
        <w:spacing w:after="0"/>
        <w:ind w:left="0" w:firstLine="426"/>
        <w:jc w:val="both"/>
        <w:rPr>
          <w:rFonts w:ascii="Times New Roman" w:hAnsi="Times New Roman" w:cs="Times New Roman"/>
          <w:bCs/>
          <w:sz w:val="28"/>
          <w:szCs w:val="28"/>
          <w:lang w:val="ru-RU"/>
        </w:rPr>
      </w:pPr>
      <w:proofErr w:type="spellStart"/>
      <w:r w:rsidRPr="00A01190">
        <w:rPr>
          <w:rFonts w:ascii="Times New Roman" w:hAnsi="Times New Roman" w:cs="Times New Roman"/>
          <w:bCs/>
          <w:sz w:val="28"/>
          <w:szCs w:val="28"/>
          <w:lang w:val="ru-RU"/>
        </w:rPr>
        <w:t>Керівником</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членів</w:t>
      </w:r>
      <w:proofErr w:type="spellEnd"/>
      <w:r w:rsidRPr="00A01190">
        <w:rPr>
          <w:rFonts w:ascii="Times New Roman" w:hAnsi="Times New Roman" w:cs="Times New Roman"/>
          <w:bCs/>
          <w:sz w:val="28"/>
          <w:szCs w:val="28"/>
          <w:lang w:val="ru-RU"/>
        </w:rPr>
        <w:t xml:space="preserve"> методичного </w:t>
      </w:r>
      <w:proofErr w:type="spellStart"/>
      <w:r w:rsidRPr="00A01190">
        <w:rPr>
          <w:rFonts w:ascii="Times New Roman" w:hAnsi="Times New Roman" w:cs="Times New Roman"/>
          <w:bCs/>
          <w:sz w:val="28"/>
          <w:szCs w:val="28"/>
          <w:lang w:val="ru-RU"/>
        </w:rPr>
        <w:t>об´єднання</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вчителів</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почакових</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класів</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призначити</w:t>
      </w:r>
      <w:proofErr w:type="spellEnd"/>
      <w:r w:rsidRPr="00A01190">
        <w:rPr>
          <w:rFonts w:ascii="Times New Roman" w:hAnsi="Times New Roman" w:cs="Times New Roman"/>
          <w:bCs/>
          <w:sz w:val="28"/>
          <w:szCs w:val="28"/>
          <w:lang w:val="ru-RU"/>
        </w:rPr>
        <w:t xml:space="preserve"> Шульгу В.В.</w:t>
      </w:r>
    </w:p>
    <w:p w14:paraId="7FCFD087" w14:textId="77777777" w:rsidR="000F0D57" w:rsidRDefault="000F0D57" w:rsidP="000F0D57">
      <w:pPr>
        <w:pStyle w:val="a3"/>
        <w:numPr>
          <w:ilvl w:val="0"/>
          <w:numId w:val="7"/>
        </w:numPr>
        <w:spacing w:after="0"/>
        <w:ind w:left="0" w:firstLine="426"/>
        <w:jc w:val="both"/>
        <w:rPr>
          <w:rFonts w:ascii="Times New Roman" w:hAnsi="Times New Roman" w:cs="Times New Roman"/>
          <w:bCs/>
          <w:sz w:val="28"/>
          <w:szCs w:val="28"/>
          <w:lang w:val="ru-RU"/>
        </w:rPr>
      </w:pPr>
      <w:proofErr w:type="spellStart"/>
      <w:r w:rsidRPr="00A01190">
        <w:rPr>
          <w:rFonts w:ascii="Times New Roman" w:hAnsi="Times New Roman" w:cs="Times New Roman"/>
          <w:bCs/>
          <w:sz w:val="28"/>
          <w:szCs w:val="28"/>
          <w:lang w:val="ru-RU"/>
        </w:rPr>
        <w:t>Керівником</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членів</w:t>
      </w:r>
      <w:proofErr w:type="spellEnd"/>
      <w:r w:rsidRPr="00A01190">
        <w:rPr>
          <w:rFonts w:ascii="Times New Roman" w:hAnsi="Times New Roman" w:cs="Times New Roman"/>
          <w:bCs/>
          <w:sz w:val="28"/>
          <w:szCs w:val="28"/>
          <w:lang w:val="ru-RU"/>
        </w:rPr>
        <w:t xml:space="preserve"> методичного </w:t>
      </w:r>
      <w:proofErr w:type="spellStart"/>
      <w:r w:rsidRPr="00A01190">
        <w:rPr>
          <w:rFonts w:ascii="Times New Roman" w:hAnsi="Times New Roman" w:cs="Times New Roman"/>
          <w:bCs/>
          <w:sz w:val="28"/>
          <w:szCs w:val="28"/>
          <w:lang w:val="ru-RU"/>
        </w:rPr>
        <w:t>об´єднання</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класних</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керівників</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призначити</w:t>
      </w:r>
      <w:proofErr w:type="spellEnd"/>
      <w:r w:rsidRPr="00A01190">
        <w:rPr>
          <w:rFonts w:ascii="Times New Roman" w:hAnsi="Times New Roman" w:cs="Times New Roman"/>
          <w:bCs/>
          <w:sz w:val="28"/>
          <w:szCs w:val="28"/>
          <w:lang w:val="ru-RU"/>
        </w:rPr>
        <w:t xml:space="preserve"> </w:t>
      </w:r>
      <w:proofErr w:type="spellStart"/>
      <w:r w:rsidRPr="00A01190">
        <w:rPr>
          <w:rFonts w:ascii="Times New Roman" w:hAnsi="Times New Roman" w:cs="Times New Roman"/>
          <w:bCs/>
          <w:sz w:val="28"/>
          <w:szCs w:val="28"/>
          <w:lang w:val="ru-RU"/>
        </w:rPr>
        <w:t>Тишковець</w:t>
      </w:r>
      <w:proofErr w:type="spellEnd"/>
      <w:r w:rsidRPr="00A01190">
        <w:rPr>
          <w:rFonts w:ascii="Times New Roman" w:hAnsi="Times New Roman" w:cs="Times New Roman"/>
          <w:bCs/>
          <w:sz w:val="28"/>
          <w:szCs w:val="28"/>
          <w:lang w:val="ru-RU"/>
        </w:rPr>
        <w:t xml:space="preserve"> Н.Ю.</w:t>
      </w:r>
    </w:p>
    <w:p w14:paraId="627FCB9E" w14:textId="77777777" w:rsidR="000F0D57" w:rsidRPr="00A01190" w:rsidRDefault="000F0D57" w:rsidP="000F0D57">
      <w:pPr>
        <w:pStyle w:val="a3"/>
        <w:spacing w:after="0"/>
        <w:ind w:left="426"/>
        <w:jc w:val="both"/>
        <w:rPr>
          <w:rFonts w:ascii="Times New Roman" w:hAnsi="Times New Roman" w:cs="Times New Roman"/>
          <w:bCs/>
          <w:sz w:val="28"/>
          <w:szCs w:val="28"/>
          <w:lang w:val="ru-RU"/>
        </w:rPr>
      </w:pPr>
    </w:p>
    <w:p w14:paraId="5BB360E9" w14:textId="77777777" w:rsidR="000F0D57" w:rsidRPr="00A01190" w:rsidRDefault="000F0D57" w:rsidP="000F0D57">
      <w:pPr>
        <w:pStyle w:val="a3"/>
        <w:numPr>
          <w:ilvl w:val="0"/>
          <w:numId w:val="5"/>
        </w:numPr>
        <w:spacing w:after="0"/>
        <w:ind w:left="0" w:firstLine="426"/>
        <w:jc w:val="both"/>
        <w:rPr>
          <w:rFonts w:ascii="Times New Roman" w:hAnsi="Times New Roman" w:cs="Times New Roman"/>
          <w:sz w:val="28"/>
          <w:szCs w:val="28"/>
        </w:rPr>
      </w:pPr>
      <w:r w:rsidRPr="00A01190">
        <w:rPr>
          <w:rFonts w:ascii="Times New Roman" w:hAnsi="Times New Roman" w:cs="Times New Roman"/>
          <w:b/>
          <w:bCs/>
          <w:sz w:val="28"/>
          <w:szCs w:val="28"/>
        </w:rPr>
        <w:t xml:space="preserve">СЛУХАЛИ: </w:t>
      </w:r>
      <w:r w:rsidRPr="00A01190">
        <w:rPr>
          <w:rFonts w:ascii="Times New Roman" w:hAnsi="Times New Roman" w:cs="Times New Roman"/>
          <w:bCs/>
          <w:sz w:val="28"/>
          <w:szCs w:val="28"/>
        </w:rPr>
        <w:t xml:space="preserve"> вчителя початкових класів </w:t>
      </w:r>
      <w:proofErr w:type="spellStart"/>
      <w:r w:rsidRPr="00A01190">
        <w:rPr>
          <w:rFonts w:ascii="Times New Roman" w:hAnsi="Times New Roman" w:cs="Times New Roman"/>
          <w:bCs/>
          <w:sz w:val="28"/>
          <w:szCs w:val="28"/>
        </w:rPr>
        <w:t>Харковець</w:t>
      </w:r>
      <w:proofErr w:type="spellEnd"/>
      <w:r w:rsidRPr="00A01190">
        <w:rPr>
          <w:rFonts w:ascii="Times New Roman" w:hAnsi="Times New Roman" w:cs="Times New Roman"/>
          <w:bCs/>
          <w:sz w:val="28"/>
          <w:szCs w:val="28"/>
        </w:rPr>
        <w:t xml:space="preserve"> М.В. </w:t>
      </w:r>
      <w:r w:rsidRPr="00A01190">
        <w:rPr>
          <w:rFonts w:ascii="Times New Roman" w:hAnsi="Times New Roman" w:cs="Times New Roman"/>
          <w:sz w:val="28"/>
          <w:szCs w:val="28"/>
        </w:rPr>
        <w:t xml:space="preserve">про оцінювання учнів 1-4-х класів, яка сказала, що згідно методичних рекомендацій МОН, оцінювання знань, умінь і навичок учнів  може бути вербальним і </w:t>
      </w:r>
      <w:proofErr w:type="spellStart"/>
      <w:r w:rsidRPr="00A01190">
        <w:rPr>
          <w:rFonts w:ascii="Times New Roman" w:hAnsi="Times New Roman" w:cs="Times New Roman"/>
          <w:sz w:val="28"/>
          <w:szCs w:val="28"/>
        </w:rPr>
        <w:t>рівневим</w:t>
      </w:r>
      <w:proofErr w:type="spellEnd"/>
      <w:r w:rsidRPr="00A01190">
        <w:rPr>
          <w:rFonts w:ascii="Times New Roman" w:hAnsi="Times New Roman" w:cs="Times New Roman"/>
          <w:sz w:val="28"/>
          <w:szCs w:val="28"/>
        </w:rPr>
        <w:t>.</w:t>
      </w:r>
    </w:p>
    <w:p w14:paraId="0B99B5CC" w14:textId="77777777" w:rsidR="000F0D57" w:rsidRPr="00A01190" w:rsidRDefault="000F0D57" w:rsidP="000F0D57">
      <w:pPr>
        <w:spacing w:after="0"/>
        <w:ind w:firstLine="426"/>
        <w:jc w:val="both"/>
        <w:rPr>
          <w:rFonts w:ascii="Times New Roman" w:hAnsi="Times New Roman" w:cs="Times New Roman"/>
          <w:b/>
          <w:sz w:val="28"/>
          <w:szCs w:val="28"/>
        </w:rPr>
      </w:pPr>
      <w:r w:rsidRPr="00A01190">
        <w:rPr>
          <w:rFonts w:ascii="Times New Roman" w:hAnsi="Times New Roman" w:cs="Times New Roman"/>
          <w:b/>
          <w:sz w:val="28"/>
          <w:szCs w:val="28"/>
        </w:rPr>
        <w:t>УХВАЛИЛИ:</w:t>
      </w:r>
    </w:p>
    <w:p w14:paraId="22DFFCD9" w14:textId="77777777" w:rsidR="000F0D57" w:rsidRDefault="000F0D57" w:rsidP="000F0D57">
      <w:pPr>
        <w:pStyle w:val="a3"/>
        <w:numPr>
          <w:ilvl w:val="1"/>
          <w:numId w:val="7"/>
        </w:numPr>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 xml:space="preserve">Оцінювати знання, уміння і навички учнів 1-2-х класів вербально, 3-4-х класів </w:t>
      </w:r>
      <w:proofErr w:type="spellStart"/>
      <w:r w:rsidRPr="00A01190">
        <w:rPr>
          <w:rFonts w:ascii="Times New Roman" w:hAnsi="Times New Roman" w:cs="Times New Roman"/>
          <w:sz w:val="28"/>
          <w:szCs w:val="28"/>
        </w:rPr>
        <w:t>рівневим</w:t>
      </w:r>
      <w:proofErr w:type="spellEnd"/>
      <w:r w:rsidRPr="00A01190">
        <w:rPr>
          <w:rFonts w:ascii="Times New Roman" w:hAnsi="Times New Roman" w:cs="Times New Roman"/>
          <w:sz w:val="28"/>
          <w:szCs w:val="28"/>
        </w:rPr>
        <w:t xml:space="preserve"> оцінюванням</w:t>
      </w:r>
      <w:r>
        <w:rPr>
          <w:rFonts w:ascii="Times New Roman" w:hAnsi="Times New Roman" w:cs="Times New Roman"/>
          <w:sz w:val="28"/>
          <w:szCs w:val="28"/>
        </w:rPr>
        <w:t>.</w:t>
      </w:r>
    </w:p>
    <w:p w14:paraId="05F3CAFB" w14:textId="77777777" w:rsidR="000F0D57" w:rsidRPr="00A01190" w:rsidRDefault="000F0D57" w:rsidP="000F0D57">
      <w:pPr>
        <w:pStyle w:val="a3"/>
        <w:spacing w:after="0"/>
        <w:ind w:left="426"/>
        <w:jc w:val="both"/>
        <w:rPr>
          <w:rFonts w:ascii="Times New Roman" w:hAnsi="Times New Roman" w:cs="Times New Roman"/>
          <w:sz w:val="28"/>
          <w:szCs w:val="28"/>
        </w:rPr>
      </w:pPr>
    </w:p>
    <w:p w14:paraId="74BEB0DC" w14:textId="77777777" w:rsidR="000F0D57" w:rsidRPr="00A01190" w:rsidRDefault="000F0D57" w:rsidP="000F0D57">
      <w:pPr>
        <w:pStyle w:val="a3"/>
        <w:numPr>
          <w:ilvl w:val="0"/>
          <w:numId w:val="5"/>
        </w:numPr>
        <w:spacing w:after="0"/>
        <w:ind w:left="0" w:firstLine="426"/>
        <w:jc w:val="both"/>
        <w:rPr>
          <w:rFonts w:ascii="Times New Roman" w:hAnsi="Times New Roman" w:cs="Times New Roman"/>
          <w:sz w:val="28"/>
          <w:szCs w:val="28"/>
        </w:rPr>
      </w:pPr>
      <w:r w:rsidRPr="00A01190">
        <w:rPr>
          <w:rFonts w:ascii="Times New Roman" w:hAnsi="Times New Roman" w:cs="Times New Roman"/>
          <w:b/>
          <w:sz w:val="28"/>
          <w:szCs w:val="28"/>
        </w:rPr>
        <w:t xml:space="preserve">СЛУХАЛИ: </w:t>
      </w:r>
      <w:proofErr w:type="spellStart"/>
      <w:r w:rsidRPr="00A01190">
        <w:rPr>
          <w:rFonts w:ascii="Times New Roman" w:hAnsi="Times New Roman" w:cs="Times New Roman"/>
          <w:bCs/>
          <w:sz w:val="28"/>
          <w:szCs w:val="28"/>
        </w:rPr>
        <w:t>Переходько</w:t>
      </w:r>
      <w:proofErr w:type="spellEnd"/>
      <w:r w:rsidRPr="00A01190">
        <w:rPr>
          <w:rFonts w:ascii="Times New Roman" w:hAnsi="Times New Roman" w:cs="Times New Roman"/>
          <w:bCs/>
          <w:sz w:val="28"/>
          <w:szCs w:val="28"/>
        </w:rPr>
        <w:t xml:space="preserve"> Л.П., директора гімназії, яка повідомила, що усі вчителі, які будуть викладати у 5-их класах НУШ </w:t>
      </w:r>
      <w:r>
        <w:rPr>
          <w:rFonts w:ascii="Times New Roman" w:hAnsi="Times New Roman" w:cs="Times New Roman"/>
          <w:bCs/>
          <w:sz w:val="28"/>
          <w:szCs w:val="28"/>
        </w:rPr>
        <w:t>гімназії</w:t>
      </w:r>
      <w:r w:rsidRPr="00A01190">
        <w:rPr>
          <w:rFonts w:ascii="Times New Roman" w:hAnsi="Times New Roman" w:cs="Times New Roman"/>
          <w:bCs/>
          <w:sz w:val="28"/>
          <w:szCs w:val="28"/>
        </w:rPr>
        <w:t xml:space="preserve"> пройшли відповідну курсову перепідготовку, опрацювали нормативні документи, які регулюють</w:t>
      </w:r>
      <w:r w:rsidRPr="00A01190">
        <w:rPr>
          <w:rFonts w:ascii="Times New Roman" w:hAnsi="Times New Roman" w:cs="Times New Roman"/>
          <w:sz w:val="28"/>
          <w:szCs w:val="28"/>
        </w:rPr>
        <w:t xml:space="preserve"> освітній процес і готові до роботи у 5-их класах.</w:t>
      </w:r>
    </w:p>
    <w:p w14:paraId="5293D22B" w14:textId="77777777" w:rsidR="000F0D57" w:rsidRPr="00A01190" w:rsidRDefault="000F0D57" w:rsidP="000F0D57">
      <w:pPr>
        <w:pStyle w:val="a3"/>
        <w:spacing w:after="0"/>
        <w:ind w:left="0" w:firstLine="426"/>
        <w:jc w:val="both"/>
        <w:rPr>
          <w:rFonts w:ascii="Times New Roman" w:hAnsi="Times New Roman" w:cs="Times New Roman"/>
          <w:sz w:val="28"/>
          <w:szCs w:val="28"/>
        </w:rPr>
      </w:pPr>
      <w:r w:rsidRPr="00A01190">
        <w:rPr>
          <w:rFonts w:ascii="Times New Roman" w:hAnsi="Times New Roman" w:cs="Times New Roman"/>
          <w:b/>
          <w:sz w:val="28"/>
          <w:szCs w:val="28"/>
        </w:rPr>
        <w:t>ВИСТУПИЛИ:</w:t>
      </w:r>
      <w:r>
        <w:rPr>
          <w:rFonts w:ascii="Times New Roman" w:hAnsi="Times New Roman" w:cs="Times New Roman"/>
          <w:b/>
          <w:sz w:val="28"/>
          <w:szCs w:val="28"/>
        </w:rPr>
        <w:t xml:space="preserve"> </w:t>
      </w:r>
      <w:proofErr w:type="spellStart"/>
      <w:r w:rsidRPr="00A01190">
        <w:rPr>
          <w:rFonts w:ascii="Times New Roman" w:hAnsi="Times New Roman" w:cs="Times New Roman"/>
          <w:bCs/>
          <w:sz w:val="28"/>
          <w:szCs w:val="28"/>
        </w:rPr>
        <w:t>Полюхович</w:t>
      </w:r>
      <w:proofErr w:type="spellEnd"/>
      <w:r w:rsidRPr="00A01190">
        <w:rPr>
          <w:rFonts w:ascii="Times New Roman" w:hAnsi="Times New Roman" w:cs="Times New Roman"/>
          <w:bCs/>
          <w:sz w:val="28"/>
          <w:szCs w:val="28"/>
        </w:rPr>
        <w:t xml:space="preserve"> І.М., заступник директора з НВР, яка </w:t>
      </w:r>
      <w:r w:rsidRPr="00A01190">
        <w:rPr>
          <w:rFonts w:ascii="Times New Roman" w:hAnsi="Times New Roman" w:cs="Times New Roman"/>
          <w:sz w:val="28"/>
          <w:szCs w:val="28"/>
        </w:rPr>
        <w:t>повідомила, що оцінювання навчальних досягнень учнів 5-их класів здійснюватиметься відповідно до Наказу МОН № 289 від 01.04.2022 року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14:paraId="0BF2AB58" w14:textId="77777777" w:rsidR="000F0D57" w:rsidRPr="00A01190" w:rsidRDefault="000F0D57" w:rsidP="000F0D57">
      <w:pPr>
        <w:pStyle w:val="a3"/>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 xml:space="preserve">Оцінювання результатів навчання учнів має бути зорієнтованим на сформовані ключові компетентності та наскрізні вміння згідно з вимогами Держстандарту. </w:t>
      </w:r>
      <w:r w:rsidRPr="00A01190">
        <w:rPr>
          <w:rFonts w:ascii="Times New Roman" w:hAnsi="Times New Roman" w:cs="Times New Roman"/>
          <w:sz w:val="28"/>
          <w:szCs w:val="28"/>
        </w:rPr>
        <w:tab/>
        <w:t>Основними видами оцінювання є поточне, підсумкове (тематичне, семестрове, річне) оцінювання.</w:t>
      </w:r>
    </w:p>
    <w:p w14:paraId="77A3FBC6" w14:textId="77777777" w:rsidR="000F0D57" w:rsidRPr="00A01190" w:rsidRDefault="000F0D57" w:rsidP="000F0D57">
      <w:pPr>
        <w:pStyle w:val="a3"/>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Поточне та підсумкове оцінювання здійснюють із застосуванням основних форм та способів:</w:t>
      </w:r>
    </w:p>
    <w:p w14:paraId="68FECC98" w14:textId="77777777" w:rsidR="000F0D57" w:rsidRPr="00A01190" w:rsidRDefault="000F0D57" w:rsidP="000F0D57">
      <w:pPr>
        <w:pStyle w:val="a3"/>
        <w:numPr>
          <w:ilvl w:val="0"/>
          <w:numId w:val="10"/>
        </w:numPr>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усної (індивідуальне, групове та фронтальне опитування);</w:t>
      </w:r>
    </w:p>
    <w:p w14:paraId="11FBD231" w14:textId="77777777" w:rsidR="000F0D57" w:rsidRPr="00A01190" w:rsidRDefault="000F0D57" w:rsidP="000F0D57">
      <w:pPr>
        <w:pStyle w:val="a3"/>
        <w:numPr>
          <w:ilvl w:val="0"/>
          <w:numId w:val="10"/>
        </w:numPr>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w:t>
      </w:r>
    </w:p>
    <w:p w14:paraId="04BB55A8" w14:textId="77777777" w:rsidR="000F0D57" w:rsidRPr="00A01190" w:rsidRDefault="000F0D57" w:rsidP="000F0D57">
      <w:pPr>
        <w:pStyle w:val="a3"/>
        <w:numPr>
          <w:ilvl w:val="0"/>
          <w:numId w:val="10"/>
        </w:numPr>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lastRenderedPageBreak/>
        <w:t>цифрової (тестування в електронному форматі);</w:t>
      </w:r>
    </w:p>
    <w:p w14:paraId="21D1B5D2" w14:textId="77777777" w:rsidR="000F0D57" w:rsidRPr="00A01190" w:rsidRDefault="000F0D57" w:rsidP="000F0D57">
      <w:pPr>
        <w:pStyle w:val="a3"/>
        <w:numPr>
          <w:ilvl w:val="0"/>
          <w:numId w:val="10"/>
        </w:numPr>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 xml:space="preserve">практичної (виконання різних видів експериментальних досліджень та навчальних </w:t>
      </w:r>
      <w:proofErr w:type="spellStart"/>
      <w:r w:rsidRPr="00A01190">
        <w:rPr>
          <w:rFonts w:ascii="Times New Roman" w:hAnsi="Times New Roman" w:cs="Times New Roman"/>
          <w:sz w:val="28"/>
          <w:szCs w:val="28"/>
        </w:rPr>
        <w:t>проєктів</w:t>
      </w:r>
      <w:proofErr w:type="spellEnd"/>
      <w:r w:rsidRPr="00A01190">
        <w:rPr>
          <w:rFonts w:ascii="Times New Roman" w:hAnsi="Times New Roman" w:cs="Times New Roman"/>
          <w:sz w:val="28"/>
          <w:szCs w:val="28"/>
        </w:rPr>
        <w:t>, виготовлення виробів, роботи з біологічними об'єктами, хімічними речовинами тощо).</w:t>
      </w:r>
    </w:p>
    <w:p w14:paraId="0538FE14" w14:textId="77777777" w:rsidR="000F0D57" w:rsidRPr="00A01190" w:rsidRDefault="000F0D57" w:rsidP="000F0D57">
      <w:pPr>
        <w:pStyle w:val="a3"/>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Річне оцінювання здійснюється за системою оцінювання, визначеною законодавством, а результати відображаються у свідоцтві досягнень, що видається учневі щороку.</w:t>
      </w:r>
    </w:p>
    <w:p w14:paraId="7677EEFF" w14:textId="77777777" w:rsidR="000F0D57" w:rsidRPr="00A01190" w:rsidRDefault="000F0D57" w:rsidP="000F0D57">
      <w:pPr>
        <w:pStyle w:val="a3"/>
        <w:spacing w:after="0"/>
        <w:ind w:left="0" w:firstLine="426"/>
        <w:jc w:val="both"/>
        <w:rPr>
          <w:rFonts w:ascii="Times New Roman" w:hAnsi="Times New Roman" w:cs="Times New Roman"/>
          <w:sz w:val="28"/>
          <w:szCs w:val="28"/>
        </w:rPr>
      </w:pPr>
      <w:r w:rsidRPr="00A01190">
        <w:rPr>
          <w:rFonts w:ascii="Times New Roman" w:hAnsi="Times New Roman" w:cs="Times New Roman"/>
          <w:bCs/>
          <w:sz w:val="28"/>
          <w:szCs w:val="28"/>
        </w:rPr>
        <w:t xml:space="preserve">          </w:t>
      </w:r>
      <w:proofErr w:type="spellStart"/>
      <w:r w:rsidRPr="00A01190">
        <w:rPr>
          <w:rFonts w:ascii="Times New Roman" w:hAnsi="Times New Roman" w:cs="Times New Roman"/>
          <w:bCs/>
          <w:sz w:val="28"/>
          <w:szCs w:val="28"/>
        </w:rPr>
        <w:t>Тишковець</w:t>
      </w:r>
      <w:proofErr w:type="spellEnd"/>
      <w:r w:rsidRPr="00A01190">
        <w:rPr>
          <w:rFonts w:ascii="Times New Roman" w:hAnsi="Times New Roman" w:cs="Times New Roman"/>
          <w:bCs/>
          <w:sz w:val="28"/>
          <w:szCs w:val="28"/>
        </w:rPr>
        <w:t xml:space="preserve"> Н.Ю., керівник методичного об’єднання класних керівників</w:t>
      </w:r>
      <w:r w:rsidRPr="00A01190">
        <w:rPr>
          <w:rFonts w:ascii="Times New Roman" w:hAnsi="Times New Roman" w:cs="Times New Roman"/>
          <w:sz w:val="28"/>
          <w:szCs w:val="28"/>
        </w:rPr>
        <w:t xml:space="preserve"> зауважила, що до роботи в НУШ  готувалися усі вчителі гімназії, проаналізували методичні рекомендації щодо оцінювання навчальних досягнень учнів 5-их класів. </w:t>
      </w:r>
    </w:p>
    <w:p w14:paraId="7218B381" w14:textId="77777777" w:rsidR="000F0D57" w:rsidRPr="00A01190" w:rsidRDefault="000F0D57" w:rsidP="000F0D57">
      <w:pPr>
        <w:pStyle w:val="a3"/>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Запропонувала з метою адаптації п’ятикласників до навчання в середній школі протягом першого семестру навчання  здійснювати формувальне оцінювання. А починаючи з ІІ семестру оцінювання здійснювати за 12-бальною шкалою.</w:t>
      </w:r>
    </w:p>
    <w:p w14:paraId="38AB5A45" w14:textId="77777777" w:rsidR="000F0D57" w:rsidRPr="00A01190" w:rsidRDefault="000F0D57" w:rsidP="000F0D57">
      <w:pPr>
        <w:tabs>
          <w:tab w:val="left" w:pos="567"/>
        </w:tabs>
        <w:spacing w:after="0"/>
        <w:ind w:firstLine="426"/>
        <w:jc w:val="both"/>
        <w:rPr>
          <w:rFonts w:ascii="Times New Roman" w:hAnsi="Times New Roman" w:cs="Times New Roman"/>
          <w:b/>
          <w:caps/>
          <w:sz w:val="28"/>
          <w:szCs w:val="28"/>
        </w:rPr>
      </w:pPr>
    </w:p>
    <w:p w14:paraId="20B2CD07" w14:textId="77777777" w:rsidR="000F0D57" w:rsidRPr="00A01190" w:rsidRDefault="000F0D57" w:rsidP="000F0D57">
      <w:pPr>
        <w:tabs>
          <w:tab w:val="left" w:pos="567"/>
        </w:tabs>
        <w:spacing w:after="0"/>
        <w:ind w:firstLine="426"/>
        <w:jc w:val="both"/>
        <w:rPr>
          <w:rFonts w:ascii="Times New Roman" w:hAnsi="Times New Roman" w:cs="Times New Roman"/>
          <w:b/>
          <w:caps/>
          <w:sz w:val="28"/>
          <w:szCs w:val="28"/>
        </w:rPr>
      </w:pPr>
      <w:r w:rsidRPr="00A01190">
        <w:rPr>
          <w:rFonts w:ascii="Times New Roman" w:hAnsi="Times New Roman" w:cs="Times New Roman"/>
          <w:b/>
          <w:caps/>
          <w:sz w:val="28"/>
          <w:szCs w:val="28"/>
        </w:rPr>
        <w:t>Ухвалили:</w:t>
      </w:r>
    </w:p>
    <w:p w14:paraId="067055B8" w14:textId="77777777" w:rsidR="000F0D57" w:rsidRPr="00A01190" w:rsidRDefault="000F0D57" w:rsidP="000F0D57">
      <w:pPr>
        <w:widowControl w:val="0"/>
        <w:numPr>
          <w:ilvl w:val="0"/>
          <w:numId w:val="9"/>
        </w:numPr>
        <w:tabs>
          <w:tab w:val="left" w:pos="709"/>
        </w:tabs>
        <w:autoSpaceDE w:val="0"/>
        <w:autoSpaceDN w:val="0"/>
        <w:spacing w:after="0"/>
        <w:ind w:left="0" w:right="105" w:firstLine="426"/>
        <w:jc w:val="both"/>
        <w:rPr>
          <w:rFonts w:ascii="Times New Roman" w:eastAsia="Times New Roman" w:hAnsi="Times New Roman" w:cs="Times New Roman"/>
          <w:sz w:val="28"/>
          <w:szCs w:val="28"/>
          <w:lang w:eastAsia="en-US"/>
        </w:rPr>
      </w:pPr>
      <w:r w:rsidRPr="00A01190">
        <w:rPr>
          <w:rFonts w:ascii="Times New Roman" w:eastAsia="Times New Roman" w:hAnsi="Times New Roman" w:cs="Times New Roman"/>
          <w:sz w:val="28"/>
          <w:szCs w:val="28"/>
          <w:lang w:eastAsia="en-US"/>
        </w:rPr>
        <w:t xml:space="preserve">Встановити </w:t>
      </w:r>
      <w:r w:rsidRPr="00A01190">
        <w:rPr>
          <w:rFonts w:ascii="Times New Roman" w:eastAsia="Times New Roman" w:hAnsi="Times New Roman" w:cs="Times New Roman"/>
          <w:sz w:val="28"/>
          <w:szCs w:val="28"/>
          <w:u w:val="single"/>
          <w:lang w:eastAsia="en-US"/>
        </w:rPr>
        <w:t>адаптаційний період</w:t>
      </w:r>
      <w:r w:rsidRPr="00A01190">
        <w:rPr>
          <w:rFonts w:ascii="Times New Roman" w:eastAsia="Times New Roman" w:hAnsi="Times New Roman" w:cs="Times New Roman"/>
          <w:sz w:val="28"/>
          <w:szCs w:val="28"/>
          <w:lang w:eastAsia="en-US"/>
        </w:rPr>
        <w:t xml:space="preserve">: 01.09. – 24.12.2022р. (1 семестр), упродовж якого </w:t>
      </w:r>
      <w:bookmarkStart w:id="11" w:name="_Hlk113011448"/>
      <w:r w:rsidRPr="00A01190">
        <w:rPr>
          <w:rFonts w:ascii="Times New Roman" w:eastAsia="Times New Roman" w:hAnsi="Times New Roman" w:cs="Times New Roman"/>
          <w:sz w:val="28"/>
          <w:szCs w:val="28"/>
          <w:lang w:eastAsia="en-US"/>
        </w:rPr>
        <w:t>поточне та тематичне оцінювання не здійснюється.</w:t>
      </w:r>
    </w:p>
    <w:bookmarkEnd w:id="11"/>
    <w:p w14:paraId="1E9534F5" w14:textId="77777777" w:rsidR="000F0D57" w:rsidRPr="00A01190" w:rsidRDefault="000F0D57" w:rsidP="000F0D57">
      <w:pPr>
        <w:widowControl w:val="0"/>
        <w:numPr>
          <w:ilvl w:val="0"/>
          <w:numId w:val="9"/>
        </w:numPr>
        <w:tabs>
          <w:tab w:val="left" w:pos="709"/>
        </w:tabs>
        <w:autoSpaceDE w:val="0"/>
        <w:autoSpaceDN w:val="0"/>
        <w:spacing w:after="0"/>
        <w:ind w:left="0" w:right="105" w:firstLine="426"/>
        <w:jc w:val="both"/>
        <w:rPr>
          <w:rFonts w:ascii="Times New Roman" w:eastAsia="Times New Roman" w:hAnsi="Times New Roman" w:cs="Times New Roman"/>
          <w:sz w:val="28"/>
          <w:szCs w:val="28"/>
          <w:lang w:eastAsia="en-US"/>
        </w:rPr>
      </w:pPr>
      <w:r w:rsidRPr="00A01190">
        <w:rPr>
          <w:rFonts w:ascii="Times New Roman" w:eastAsia="Times New Roman" w:hAnsi="Times New Roman" w:cs="Times New Roman"/>
          <w:sz w:val="28"/>
          <w:szCs w:val="28"/>
          <w:lang w:eastAsia="en-US"/>
        </w:rPr>
        <w:t>У</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eastAsia="en-US"/>
        </w:rPr>
        <w:t>другому</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семестрі</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5-го</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класу</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pacing w:val="1"/>
          <w:sz w:val="28"/>
          <w:szCs w:val="28"/>
          <w:lang w:eastAsia="en-US"/>
        </w:rPr>
        <w:t xml:space="preserve">проводити </w:t>
      </w:r>
      <w:r w:rsidRPr="00A01190">
        <w:rPr>
          <w:rFonts w:ascii="Times New Roman" w:eastAsia="Times New Roman" w:hAnsi="Times New Roman" w:cs="Times New Roman"/>
          <w:bCs/>
          <w:sz w:val="28"/>
          <w:szCs w:val="28"/>
          <w:lang w:val="x-none" w:eastAsia="en-US"/>
        </w:rPr>
        <w:t>поточн</w:t>
      </w:r>
      <w:r w:rsidRPr="00A01190">
        <w:rPr>
          <w:rFonts w:ascii="Times New Roman" w:eastAsia="Times New Roman" w:hAnsi="Times New Roman" w:cs="Times New Roman"/>
          <w:bCs/>
          <w:sz w:val="28"/>
          <w:szCs w:val="28"/>
          <w:lang w:eastAsia="en-US"/>
        </w:rPr>
        <w:t xml:space="preserve">е </w:t>
      </w:r>
      <w:r w:rsidRPr="00A01190">
        <w:rPr>
          <w:rFonts w:ascii="Times New Roman" w:eastAsia="Times New Roman" w:hAnsi="Times New Roman" w:cs="Times New Roman"/>
          <w:bCs/>
          <w:spacing w:val="-67"/>
          <w:sz w:val="28"/>
          <w:szCs w:val="28"/>
          <w:lang w:val="x-none" w:eastAsia="en-US"/>
        </w:rPr>
        <w:t xml:space="preserve"> </w:t>
      </w:r>
      <w:r w:rsidRPr="00A01190">
        <w:rPr>
          <w:rFonts w:ascii="Times New Roman" w:eastAsia="Times New Roman" w:hAnsi="Times New Roman" w:cs="Times New Roman"/>
          <w:bCs/>
          <w:sz w:val="28"/>
          <w:szCs w:val="28"/>
          <w:lang w:val="x-none" w:eastAsia="en-US"/>
        </w:rPr>
        <w:t>формувальн</w:t>
      </w:r>
      <w:r w:rsidRPr="00A01190">
        <w:rPr>
          <w:rFonts w:ascii="Times New Roman" w:eastAsia="Times New Roman" w:hAnsi="Times New Roman" w:cs="Times New Roman"/>
          <w:bCs/>
          <w:sz w:val="28"/>
          <w:szCs w:val="28"/>
          <w:lang w:eastAsia="en-US"/>
        </w:rPr>
        <w:t xml:space="preserve">е, </w:t>
      </w:r>
      <w:r w:rsidRPr="00A01190">
        <w:rPr>
          <w:rFonts w:ascii="Times New Roman" w:eastAsia="Times New Roman" w:hAnsi="Times New Roman" w:cs="Times New Roman"/>
          <w:b/>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підсумкове</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та</w:t>
      </w:r>
      <w:r w:rsidRPr="00A01190">
        <w:rPr>
          <w:rFonts w:ascii="Times New Roman" w:eastAsia="Times New Roman" w:hAnsi="Times New Roman" w:cs="Times New Roman"/>
          <w:sz w:val="28"/>
          <w:szCs w:val="28"/>
          <w:lang w:eastAsia="en-US"/>
        </w:rPr>
        <w:t xml:space="preserve"> </w:t>
      </w:r>
      <w:r w:rsidRPr="00A01190">
        <w:rPr>
          <w:rFonts w:ascii="Times New Roman" w:eastAsia="Times New Roman" w:hAnsi="Times New Roman" w:cs="Times New Roman"/>
          <w:sz w:val="28"/>
          <w:szCs w:val="28"/>
          <w:lang w:val="x-none" w:eastAsia="en-US"/>
        </w:rPr>
        <w:t>проміжне</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оцінювання</w:t>
      </w:r>
      <w:r w:rsidRPr="00A01190">
        <w:rPr>
          <w:rFonts w:ascii="Times New Roman" w:eastAsia="Times New Roman" w:hAnsi="Times New Roman" w:cs="Times New Roman"/>
          <w:spacing w:val="-7"/>
          <w:sz w:val="28"/>
          <w:szCs w:val="28"/>
          <w:lang w:val="x-none" w:eastAsia="en-US"/>
        </w:rPr>
        <w:t xml:space="preserve"> </w:t>
      </w:r>
      <w:r w:rsidRPr="00A01190">
        <w:rPr>
          <w:rFonts w:ascii="Times New Roman" w:eastAsia="Times New Roman" w:hAnsi="Times New Roman" w:cs="Times New Roman"/>
          <w:sz w:val="28"/>
          <w:szCs w:val="28"/>
          <w:lang w:val="x-none" w:eastAsia="en-US"/>
        </w:rPr>
        <w:t>результатів</w:t>
      </w:r>
      <w:r w:rsidRPr="00A01190">
        <w:rPr>
          <w:rFonts w:ascii="Times New Roman" w:eastAsia="Times New Roman" w:hAnsi="Times New Roman" w:cs="Times New Roman"/>
          <w:spacing w:val="-8"/>
          <w:sz w:val="28"/>
          <w:szCs w:val="28"/>
          <w:lang w:val="x-none" w:eastAsia="en-US"/>
        </w:rPr>
        <w:t xml:space="preserve"> </w:t>
      </w:r>
      <w:r w:rsidRPr="00A01190">
        <w:rPr>
          <w:rFonts w:ascii="Times New Roman" w:eastAsia="Times New Roman" w:hAnsi="Times New Roman" w:cs="Times New Roman"/>
          <w:sz w:val="28"/>
          <w:szCs w:val="28"/>
          <w:lang w:val="x-none" w:eastAsia="en-US"/>
        </w:rPr>
        <w:t>навчання</w:t>
      </w:r>
      <w:r w:rsidRPr="00A01190">
        <w:rPr>
          <w:rFonts w:ascii="Times New Roman" w:eastAsia="Times New Roman" w:hAnsi="Times New Roman" w:cs="Times New Roman"/>
          <w:spacing w:val="-6"/>
          <w:sz w:val="28"/>
          <w:szCs w:val="28"/>
          <w:lang w:val="x-none" w:eastAsia="en-US"/>
        </w:rPr>
        <w:t xml:space="preserve"> </w:t>
      </w:r>
      <w:r w:rsidRPr="00A01190">
        <w:rPr>
          <w:rFonts w:ascii="Times New Roman" w:eastAsia="Times New Roman" w:hAnsi="Times New Roman" w:cs="Times New Roman"/>
          <w:sz w:val="28"/>
          <w:szCs w:val="28"/>
          <w:lang w:val="x-none" w:eastAsia="en-US"/>
        </w:rPr>
        <w:t>учнів</w:t>
      </w:r>
      <w:r w:rsidRPr="00A01190">
        <w:rPr>
          <w:rFonts w:ascii="Times New Roman" w:eastAsia="Times New Roman" w:hAnsi="Times New Roman" w:cs="Times New Roman"/>
          <w:spacing w:val="-6"/>
          <w:sz w:val="28"/>
          <w:szCs w:val="28"/>
          <w:lang w:val="x-none" w:eastAsia="en-US"/>
        </w:rPr>
        <w:t xml:space="preserve"> </w:t>
      </w:r>
      <w:r w:rsidRPr="00A01190">
        <w:rPr>
          <w:rFonts w:ascii="Times New Roman" w:eastAsia="Times New Roman" w:hAnsi="Times New Roman" w:cs="Times New Roman"/>
          <w:sz w:val="28"/>
          <w:szCs w:val="28"/>
          <w:lang w:val="x-none" w:eastAsia="en-US"/>
        </w:rPr>
        <w:t>за</w:t>
      </w:r>
      <w:r w:rsidRPr="00A01190">
        <w:rPr>
          <w:rFonts w:ascii="Times New Roman" w:eastAsia="Times New Roman" w:hAnsi="Times New Roman" w:cs="Times New Roman"/>
          <w:spacing w:val="-8"/>
          <w:sz w:val="28"/>
          <w:szCs w:val="28"/>
          <w:lang w:val="x-none" w:eastAsia="en-US"/>
        </w:rPr>
        <w:t xml:space="preserve"> </w:t>
      </w:r>
      <w:r w:rsidRPr="00A01190">
        <w:rPr>
          <w:rFonts w:ascii="Times New Roman" w:eastAsia="Times New Roman" w:hAnsi="Times New Roman" w:cs="Times New Roman"/>
          <w:spacing w:val="-8"/>
          <w:sz w:val="28"/>
          <w:szCs w:val="28"/>
          <w:u w:val="single"/>
          <w:lang w:eastAsia="en-US"/>
        </w:rPr>
        <w:t>12-</w:t>
      </w:r>
      <w:r w:rsidRPr="00A01190">
        <w:rPr>
          <w:rFonts w:ascii="Times New Roman" w:eastAsia="Times New Roman" w:hAnsi="Times New Roman" w:cs="Times New Roman"/>
          <w:sz w:val="28"/>
          <w:szCs w:val="28"/>
          <w:u w:val="single"/>
          <w:lang w:eastAsia="en-US"/>
        </w:rPr>
        <w:t>бальною</w:t>
      </w:r>
      <w:r w:rsidRPr="00A01190">
        <w:rPr>
          <w:rFonts w:ascii="Times New Roman" w:eastAsia="Times New Roman" w:hAnsi="Times New Roman" w:cs="Times New Roman"/>
          <w:spacing w:val="-8"/>
          <w:sz w:val="28"/>
          <w:szCs w:val="28"/>
          <w:u w:val="single"/>
          <w:lang w:val="x-none" w:eastAsia="en-US"/>
        </w:rPr>
        <w:t xml:space="preserve"> </w:t>
      </w:r>
      <w:r w:rsidRPr="00A01190">
        <w:rPr>
          <w:rFonts w:ascii="Times New Roman" w:eastAsia="Times New Roman" w:hAnsi="Times New Roman" w:cs="Times New Roman"/>
          <w:sz w:val="28"/>
          <w:szCs w:val="28"/>
          <w:u w:val="single"/>
          <w:lang w:val="x-none" w:eastAsia="en-US"/>
        </w:rPr>
        <w:t>шкалою</w:t>
      </w:r>
      <w:r w:rsidRPr="00A01190">
        <w:rPr>
          <w:rFonts w:ascii="Times New Roman" w:eastAsia="Times New Roman" w:hAnsi="Times New Roman" w:cs="Times New Roman"/>
          <w:sz w:val="28"/>
          <w:szCs w:val="28"/>
          <w:lang w:eastAsia="en-US"/>
        </w:rPr>
        <w:t xml:space="preserve">. </w:t>
      </w:r>
    </w:p>
    <w:p w14:paraId="5D1D6EEC" w14:textId="77777777" w:rsidR="000F0D57" w:rsidRPr="00A01190" w:rsidRDefault="000F0D57" w:rsidP="000F0D57">
      <w:pPr>
        <w:widowControl w:val="0"/>
        <w:numPr>
          <w:ilvl w:val="0"/>
          <w:numId w:val="9"/>
        </w:numPr>
        <w:tabs>
          <w:tab w:val="left" w:pos="709"/>
        </w:tabs>
        <w:autoSpaceDE w:val="0"/>
        <w:autoSpaceDN w:val="0"/>
        <w:spacing w:after="0"/>
        <w:ind w:left="0" w:right="105" w:firstLine="426"/>
        <w:jc w:val="both"/>
        <w:rPr>
          <w:rFonts w:ascii="Times New Roman" w:eastAsia="Times New Roman" w:hAnsi="Times New Roman" w:cs="Times New Roman"/>
          <w:sz w:val="28"/>
          <w:szCs w:val="28"/>
          <w:lang w:eastAsia="en-US"/>
        </w:rPr>
      </w:pPr>
      <w:r w:rsidRPr="00A01190">
        <w:rPr>
          <w:rFonts w:ascii="Times New Roman" w:eastAsia="Times New Roman" w:hAnsi="Times New Roman" w:cs="Times New Roman"/>
          <w:sz w:val="28"/>
          <w:szCs w:val="28"/>
          <w:lang w:eastAsia="en-US"/>
        </w:rPr>
        <w:t>С</w:t>
      </w:r>
      <w:proofErr w:type="spellStart"/>
      <w:r w:rsidRPr="00A01190">
        <w:rPr>
          <w:rFonts w:ascii="Times New Roman" w:eastAsia="Times New Roman" w:hAnsi="Times New Roman" w:cs="Times New Roman"/>
          <w:sz w:val="28"/>
          <w:szCs w:val="28"/>
          <w:lang w:val="x-none" w:eastAsia="en-US"/>
        </w:rPr>
        <w:t>упроводжувати</w:t>
      </w:r>
      <w:proofErr w:type="spellEnd"/>
      <w:r w:rsidRPr="00A01190">
        <w:rPr>
          <w:rFonts w:ascii="Times New Roman" w:eastAsia="Times New Roman" w:hAnsi="Times New Roman" w:cs="Times New Roman"/>
          <w:sz w:val="28"/>
          <w:szCs w:val="28"/>
          <w:lang w:eastAsia="en-US"/>
        </w:rPr>
        <w:t xml:space="preserve"> оцінювання</w:t>
      </w:r>
      <w:r w:rsidRPr="00A01190">
        <w:rPr>
          <w:rFonts w:ascii="Times New Roman" w:eastAsia="Times New Roman" w:hAnsi="Times New Roman" w:cs="Times New Roman"/>
          <w:sz w:val="28"/>
          <w:szCs w:val="28"/>
          <w:lang w:val="x-none" w:eastAsia="en-US"/>
        </w:rPr>
        <w:t xml:space="preserve"> вербальною</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характеристикою з орієнтацією на досягнення учня / учениці (а не на помилки</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або</w:t>
      </w:r>
      <w:r w:rsidRPr="00A01190">
        <w:rPr>
          <w:rFonts w:ascii="Times New Roman" w:eastAsia="Times New Roman" w:hAnsi="Times New Roman" w:cs="Times New Roman"/>
          <w:spacing w:val="-6"/>
          <w:sz w:val="28"/>
          <w:szCs w:val="28"/>
          <w:lang w:val="x-none" w:eastAsia="en-US"/>
        </w:rPr>
        <w:t xml:space="preserve"> </w:t>
      </w:r>
      <w:r w:rsidRPr="00A01190">
        <w:rPr>
          <w:rFonts w:ascii="Times New Roman" w:eastAsia="Times New Roman" w:hAnsi="Times New Roman" w:cs="Times New Roman"/>
          <w:sz w:val="28"/>
          <w:szCs w:val="28"/>
          <w:lang w:val="x-none" w:eastAsia="en-US"/>
        </w:rPr>
        <w:t>невдачі)</w:t>
      </w:r>
      <w:r w:rsidRPr="00A01190">
        <w:rPr>
          <w:rFonts w:ascii="Times New Roman" w:eastAsia="Times New Roman" w:hAnsi="Times New Roman" w:cs="Times New Roman"/>
          <w:sz w:val="28"/>
          <w:szCs w:val="28"/>
          <w:lang w:eastAsia="en-US"/>
        </w:rPr>
        <w:t>.</w:t>
      </w:r>
    </w:p>
    <w:p w14:paraId="4D353E5B" w14:textId="77777777" w:rsidR="000F0D57" w:rsidRPr="00A01190" w:rsidRDefault="000F0D57" w:rsidP="000F0D57">
      <w:pPr>
        <w:widowControl w:val="0"/>
        <w:numPr>
          <w:ilvl w:val="0"/>
          <w:numId w:val="9"/>
        </w:numPr>
        <w:tabs>
          <w:tab w:val="left" w:pos="709"/>
        </w:tabs>
        <w:autoSpaceDE w:val="0"/>
        <w:autoSpaceDN w:val="0"/>
        <w:spacing w:after="0"/>
        <w:ind w:left="0" w:right="105" w:firstLine="426"/>
        <w:jc w:val="both"/>
        <w:rPr>
          <w:rFonts w:ascii="Times New Roman" w:eastAsia="Times New Roman" w:hAnsi="Times New Roman" w:cs="Times New Roman"/>
          <w:sz w:val="28"/>
          <w:szCs w:val="28"/>
          <w:lang w:eastAsia="en-US"/>
        </w:rPr>
      </w:pPr>
      <w:r w:rsidRPr="00A01190">
        <w:rPr>
          <w:rFonts w:ascii="Times New Roman" w:eastAsia="Times New Roman" w:hAnsi="Times New Roman" w:cs="Times New Roman"/>
          <w:sz w:val="28"/>
          <w:szCs w:val="28"/>
          <w:lang w:eastAsia="en-US"/>
        </w:rPr>
        <w:t xml:space="preserve">Річне оцінювання здійснювати </w:t>
      </w:r>
      <w:r w:rsidRPr="00A01190">
        <w:rPr>
          <w:rFonts w:ascii="Times New Roman" w:eastAsia="Times New Roman" w:hAnsi="Times New Roman" w:cs="Times New Roman"/>
          <w:sz w:val="28"/>
          <w:szCs w:val="28"/>
          <w:lang w:val="x-none" w:eastAsia="en-US"/>
        </w:rPr>
        <w:t>на підставі загальної оцінки результатів навчання за І та ІІ семестри</w:t>
      </w:r>
      <w:r w:rsidRPr="00A01190">
        <w:rPr>
          <w:rFonts w:ascii="Times New Roman" w:eastAsia="Times New Roman" w:hAnsi="Times New Roman" w:cs="Times New Roman"/>
          <w:sz w:val="28"/>
          <w:szCs w:val="28"/>
          <w:lang w:eastAsia="en-US"/>
        </w:rPr>
        <w:t>.</w:t>
      </w:r>
    </w:p>
    <w:p w14:paraId="0EA6151C" w14:textId="77777777" w:rsidR="000F0D57" w:rsidRPr="00DD50BB" w:rsidRDefault="000F0D57" w:rsidP="000F0D57">
      <w:pPr>
        <w:widowControl w:val="0"/>
        <w:numPr>
          <w:ilvl w:val="0"/>
          <w:numId w:val="9"/>
        </w:numPr>
        <w:tabs>
          <w:tab w:val="left" w:pos="709"/>
        </w:tabs>
        <w:autoSpaceDE w:val="0"/>
        <w:autoSpaceDN w:val="0"/>
        <w:spacing w:after="0"/>
        <w:ind w:left="0" w:right="105" w:firstLine="426"/>
        <w:jc w:val="both"/>
        <w:rPr>
          <w:rFonts w:ascii="Times New Roman" w:eastAsia="Times New Roman" w:hAnsi="Times New Roman" w:cs="Times New Roman"/>
          <w:sz w:val="28"/>
          <w:szCs w:val="28"/>
          <w:lang w:eastAsia="en-US"/>
        </w:rPr>
      </w:pPr>
      <w:r w:rsidRPr="00A01190">
        <w:rPr>
          <w:rFonts w:ascii="Times New Roman" w:eastAsia="Times New Roman" w:hAnsi="Times New Roman" w:cs="Times New Roman"/>
          <w:sz w:val="28"/>
          <w:szCs w:val="28"/>
          <w:lang w:eastAsia="en-US"/>
        </w:rPr>
        <w:t>Я</w:t>
      </w:r>
      <w:proofErr w:type="spellStart"/>
      <w:r w:rsidRPr="00A01190">
        <w:rPr>
          <w:rFonts w:ascii="Times New Roman" w:eastAsia="Times New Roman" w:hAnsi="Times New Roman" w:cs="Times New Roman"/>
          <w:sz w:val="28"/>
          <w:szCs w:val="28"/>
          <w:lang w:val="x-none" w:eastAsia="en-US"/>
        </w:rPr>
        <w:t>кщо</w:t>
      </w:r>
      <w:proofErr w:type="spellEnd"/>
      <w:r w:rsidRPr="00A01190">
        <w:rPr>
          <w:rFonts w:ascii="Times New Roman" w:eastAsia="Times New Roman" w:hAnsi="Times New Roman" w:cs="Times New Roman"/>
          <w:sz w:val="28"/>
          <w:szCs w:val="28"/>
          <w:lang w:val="x-none" w:eastAsia="en-US"/>
        </w:rPr>
        <w:t xml:space="preserve"> рівень результатів навчання учня / учениці визначити неможливо</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через</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тривалу</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відсутність</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учня</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учениці,</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у</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класному</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журналі</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та</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свідоцтві</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досягнень</w:t>
      </w:r>
      <w:r w:rsidRPr="00A01190">
        <w:rPr>
          <w:rFonts w:ascii="Times New Roman" w:eastAsia="Times New Roman" w:hAnsi="Times New Roman" w:cs="Times New Roman"/>
          <w:spacing w:val="-5"/>
          <w:sz w:val="28"/>
          <w:szCs w:val="28"/>
          <w:lang w:val="x-none" w:eastAsia="en-US"/>
        </w:rPr>
        <w:t xml:space="preserve"> </w:t>
      </w:r>
      <w:r w:rsidRPr="00A01190">
        <w:rPr>
          <w:rFonts w:ascii="Times New Roman" w:eastAsia="Times New Roman" w:hAnsi="Times New Roman" w:cs="Times New Roman"/>
          <w:sz w:val="28"/>
          <w:szCs w:val="28"/>
          <w:lang w:val="x-none" w:eastAsia="en-US"/>
        </w:rPr>
        <w:t>робит</w:t>
      </w:r>
      <w:r w:rsidRPr="00A01190">
        <w:rPr>
          <w:rFonts w:ascii="Times New Roman" w:eastAsia="Times New Roman" w:hAnsi="Times New Roman" w:cs="Times New Roman"/>
          <w:sz w:val="28"/>
          <w:szCs w:val="28"/>
          <w:lang w:eastAsia="en-US"/>
        </w:rPr>
        <w:t>и</w:t>
      </w:r>
      <w:r w:rsidRPr="00A01190">
        <w:rPr>
          <w:rFonts w:ascii="Times New Roman" w:eastAsia="Times New Roman" w:hAnsi="Times New Roman" w:cs="Times New Roman"/>
          <w:spacing w:val="-3"/>
          <w:sz w:val="28"/>
          <w:szCs w:val="28"/>
          <w:lang w:val="x-none" w:eastAsia="en-US"/>
        </w:rPr>
        <w:t xml:space="preserve"> </w:t>
      </w:r>
      <w:r w:rsidRPr="00A01190">
        <w:rPr>
          <w:rFonts w:ascii="Times New Roman" w:eastAsia="Times New Roman" w:hAnsi="Times New Roman" w:cs="Times New Roman"/>
          <w:sz w:val="28"/>
          <w:szCs w:val="28"/>
          <w:lang w:val="x-none" w:eastAsia="en-US"/>
        </w:rPr>
        <w:t>запис «(н/а)»</w:t>
      </w:r>
      <w:r w:rsidRPr="00A01190">
        <w:rPr>
          <w:rFonts w:ascii="Times New Roman" w:eastAsia="Times New Roman" w:hAnsi="Times New Roman" w:cs="Times New Roman"/>
          <w:spacing w:val="-1"/>
          <w:sz w:val="28"/>
          <w:szCs w:val="28"/>
          <w:lang w:val="x-none" w:eastAsia="en-US"/>
        </w:rPr>
        <w:t xml:space="preserve"> </w:t>
      </w:r>
      <w:r w:rsidRPr="00A01190">
        <w:rPr>
          <w:rFonts w:ascii="Times New Roman" w:eastAsia="Times New Roman" w:hAnsi="Times New Roman" w:cs="Times New Roman"/>
          <w:sz w:val="28"/>
          <w:szCs w:val="28"/>
          <w:lang w:val="x-none" w:eastAsia="en-US"/>
        </w:rPr>
        <w:t>(не атестований(а)).</w:t>
      </w:r>
    </w:p>
    <w:p w14:paraId="148483CE" w14:textId="77777777" w:rsidR="000F0D57" w:rsidRPr="00A01190" w:rsidRDefault="000F0D57" w:rsidP="000F0D57">
      <w:pPr>
        <w:widowControl w:val="0"/>
        <w:tabs>
          <w:tab w:val="left" w:pos="709"/>
        </w:tabs>
        <w:autoSpaceDE w:val="0"/>
        <w:autoSpaceDN w:val="0"/>
        <w:spacing w:after="0"/>
        <w:ind w:right="105" w:firstLine="567"/>
        <w:jc w:val="both"/>
        <w:rPr>
          <w:rFonts w:ascii="Times New Roman" w:eastAsia="Times New Roman" w:hAnsi="Times New Roman" w:cs="Times New Roman"/>
          <w:sz w:val="28"/>
          <w:szCs w:val="28"/>
          <w:lang w:eastAsia="en-US"/>
        </w:rPr>
      </w:pPr>
    </w:p>
    <w:p w14:paraId="3AC124E4" w14:textId="77777777" w:rsidR="000F0D57" w:rsidRPr="000705AD" w:rsidRDefault="000F0D57" w:rsidP="000F0D57">
      <w:pPr>
        <w:pStyle w:val="a3"/>
        <w:numPr>
          <w:ilvl w:val="0"/>
          <w:numId w:val="5"/>
        </w:numPr>
        <w:spacing w:after="0"/>
        <w:ind w:left="0" w:firstLine="567"/>
        <w:jc w:val="both"/>
        <w:rPr>
          <w:rFonts w:ascii="Times New Roman" w:hAnsi="Times New Roman" w:cs="Times New Roman"/>
          <w:b/>
          <w:sz w:val="24"/>
          <w:szCs w:val="24"/>
        </w:rPr>
      </w:pPr>
      <w:r w:rsidRPr="00797345">
        <w:rPr>
          <w:rFonts w:ascii="Times New Roman" w:hAnsi="Times New Roman" w:cs="Times New Roman"/>
          <w:b/>
          <w:bCs/>
          <w:sz w:val="28"/>
          <w:szCs w:val="28"/>
        </w:rPr>
        <w:t xml:space="preserve">СЛУХАЛИ: </w:t>
      </w:r>
      <w:proofErr w:type="spellStart"/>
      <w:r w:rsidRPr="00797345">
        <w:rPr>
          <w:rFonts w:ascii="Times New Roman" w:eastAsia="Times New Roman" w:hAnsi="Times New Roman" w:cs="Times New Roman"/>
          <w:sz w:val="28"/>
          <w:szCs w:val="28"/>
          <w:lang w:eastAsia="ru-RU"/>
        </w:rPr>
        <w:t>Полюхович</w:t>
      </w:r>
      <w:proofErr w:type="spellEnd"/>
      <w:r w:rsidRPr="00797345">
        <w:rPr>
          <w:rFonts w:ascii="Times New Roman" w:eastAsia="Times New Roman" w:hAnsi="Times New Roman" w:cs="Times New Roman"/>
          <w:sz w:val="28"/>
          <w:szCs w:val="28"/>
          <w:lang w:eastAsia="ru-RU"/>
        </w:rPr>
        <w:t xml:space="preserve"> І.М. заступника директора з навчально – виховної роботи, яка нагадала алгоритм визнання результатів підвищення кваліфікації педагогічних працівників та запропонувала затвердити Порядок </w:t>
      </w:r>
      <w:r w:rsidRPr="00797345">
        <w:rPr>
          <w:rFonts w:ascii="Times New Roman" w:hAnsi="Times New Roman" w:cs="Times New Roman"/>
          <w:sz w:val="28"/>
          <w:szCs w:val="28"/>
        </w:rPr>
        <w:t xml:space="preserve">визнання результатів підвищення кваліфікації педагогічних працівників </w:t>
      </w:r>
      <w:proofErr w:type="spellStart"/>
      <w:r w:rsidRPr="00797345">
        <w:rPr>
          <w:rFonts w:ascii="Times New Roman" w:hAnsi="Times New Roman" w:cs="Times New Roman"/>
          <w:sz w:val="28"/>
          <w:szCs w:val="28"/>
        </w:rPr>
        <w:t>Зарічненської</w:t>
      </w:r>
      <w:proofErr w:type="spellEnd"/>
      <w:r w:rsidRPr="00797345">
        <w:rPr>
          <w:rFonts w:ascii="Times New Roman" w:hAnsi="Times New Roman" w:cs="Times New Roman"/>
          <w:sz w:val="28"/>
          <w:szCs w:val="28"/>
        </w:rPr>
        <w:t xml:space="preserve"> гімназії</w:t>
      </w:r>
      <w:r>
        <w:rPr>
          <w:rFonts w:ascii="Times New Roman" w:hAnsi="Times New Roman" w:cs="Times New Roman"/>
          <w:sz w:val="28"/>
          <w:szCs w:val="28"/>
        </w:rPr>
        <w:t>.</w:t>
      </w:r>
    </w:p>
    <w:p w14:paraId="1EB11B5E" w14:textId="77777777" w:rsidR="000F0D57" w:rsidRPr="000705AD" w:rsidRDefault="000F0D57" w:rsidP="000F0D57">
      <w:pPr>
        <w:pStyle w:val="a3"/>
        <w:spacing w:after="0"/>
        <w:ind w:left="0" w:firstLine="567"/>
        <w:jc w:val="both"/>
        <w:rPr>
          <w:rFonts w:ascii="Times New Roman" w:hAnsi="Times New Roman" w:cs="Times New Roman"/>
          <w:sz w:val="24"/>
          <w:szCs w:val="24"/>
        </w:rPr>
      </w:pPr>
      <w:r>
        <w:rPr>
          <w:rFonts w:ascii="Times New Roman" w:hAnsi="Times New Roman" w:cs="Times New Roman"/>
          <w:sz w:val="28"/>
          <w:szCs w:val="28"/>
        </w:rPr>
        <w:t xml:space="preserve">Також Ірина Миколаївна ознайомила з орієнтовним планом  підвищення кваліфікації педагогічних працівників на 2023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і запропонувала його затвердити.</w:t>
      </w:r>
    </w:p>
    <w:p w14:paraId="0B73A524" w14:textId="77777777" w:rsidR="000F0D57" w:rsidRPr="000705AD" w:rsidRDefault="000F0D57" w:rsidP="000F0D57">
      <w:pPr>
        <w:pStyle w:val="a3"/>
        <w:spacing w:after="0"/>
        <w:ind w:left="0" w:firstLine="425"/>
        <w:jc w:val="both"/>
        <w:rPr>
          <w:rFonts w:ascii="Times New Roman" w:hAnsi="Times New Roman" w:cs="Times New Roman"/>
          <w:sz w:val="28"/>
          <w:szCs w:val="28"/>
        </w:rPr>
      </w:pPr>
      <w:r>
        <w:rPr>
          <w:rFonts w:ascii="Times New Roman" w:hAnsi="Times New Roman" w:cs="Times New Roman"/>
          <w:b/>
          <w:bCs/>
          <w:sz w:val="28"/>
          <w:szCs w:val="28"/>
        </w:rPr>
        <w:t xml:space="preserve">УХВАЛИЛИ: </w:t>
      </w:r>
      <w:r w:rsidRPr="000705AD">
        <w:rPr>
          <w:rFonts w:ascii="Times New Roman" w:hAnsi="Times New Roman" w:cs="Times New Roman"/>
          <w:sz w:val="28"/>
          <w:szCs w:val="28"/>
        </w:rPr>
        <w:t>1.</w:t>
      </w:r>
      <w:r w:rsidRPr="000705AD">
        <w:rPr>
          <w:rFonts w:ascii="Times New Roman" w:hAnsi="Times New Roman" w:cs="Times New Roman"/>
          <w:b/>
          <w:bCs/>
          <w:sz w:val="28"/>
          <w:szCs w:val="28"/>
        </w:rPr>
        <w:t xml:space="preserve"> </w:t>
      </w:r>
      <w:r w:rsidRPr="000705AD">
        <w:rPr>
          <w:rFonts w:ascii="Times New Roman" w:hAnsi="Times New Roman" w:cs="Times New Roman"/>
          <w:sz w:val="28"/>
          <w:szCs w:val="28"/>
        </w:rPr>
        <w:t xml:space="preserve">Затвердити Порядок визнання результатів підвищення кваліфікації педагогічних працівників </w:t>
      </w:r>
      <w:proofErr w:type="spellStart"/>
      <w:r w:rsidRPr="000705AD">
        <w:rPr>
          <w:rFonts w:ascii="Times New Roman" w:hAnsi="Times New Roman" w:cs="Times New Roman"/>
          <w:sz w:val="28"/>
          <w:szCs w:val="28"/>
        </w:rPr>
        <w:t>Зарічненської</w:t>
      </w:r>
      <w:proofErr w:type="spellEnd"/>
      <w:r w:rsidRPr="000705AD">
        <w:rPr>
          <w:rFonts w:ascii="Times New Roman" w:hAnsi="Times New Roman" w:cs="Times New Roman"/>
          <w:sz w:val="28"/>
          <w:szCs w:val="28"/>
        </w:rPr>
        <w:t xml:space="preserve"> гімназії.</w:t>
      </w:r>
    </w:p>
    <w:p w14:paraId="6E930E32" w14:textId="77777777" w:rsidR="000F0D57" w:rsidRPr="000705AD" w:rsidRDefault="000F0D57" w:rsidP="000F0D57">
      <w:pPr>
        <w:pStyle w:val="a3"/>
        <w:numPr>
          <w:ilvl w:val="1"/>
          <w:numId w:val="7"/>
        </w:numPr>
        <w:spacing w:after="0"/>
        <w:ind w:left="0" w:firstLine="425"/>
        <w:jc w:val="both"/>
        <w:rPr>
          <w:rFonts w:ascii="Times New Roman" w:hAnsi="Times New Roman" w:cs="Times New Roman"/>
          <w:sz w:val="28"/>
          <w:szCs w:val="28"/>
        </w:rPr>
      </w:pPr>
      <w:r w:rsidRPr="000705AD">
        <w:rPr>
          <w:rFonts w:ascii="Times New Roman" w:hAnsi="Times New Roman" w:cs="Times New Roman"/>
          <w:sz w:val="28"/>
          <w:szCs w:val="28"/>
        </w:rPr>
        <w:lastRenderedPageBreak/>
        <w:t>Затвердити орієнтовний план підвищення кваліфікації педагогічних працівників.</w:t>
      </w:r>
    </w:p>
    <w:p w14:paraId="1A94963E" w14:textId="77777777" w:rsidR="000F0D57" w:rsidRPr="00797345" w:rsidRDefault="000F0D57" w:rsidP="000F0D57">
      <w:pPr>
        <w:spacing w:after="0"/>
        <w:jc w:val="both"/>
        <w:rPr>
          <w:rFonts w:ascii="Times New Roman" w:hAnsi="Times New Roman" w:cs="Times New Roman"/>
          <w:b/>
          <w:bCs/>
          <w:sz w:val="28"/>
          <w:szCs w:val="28"/>
        </w:rPr>
      </w:pPr>
    </w:p>
    <w:p w14:paraId="51548896" w14:textId="77777777" w:rsidR="000F0D57" w:rsidRPr="00A01190" w:rsidRDefault="000F0D57" w:rsidP="000F0D57">
      <w:pPr>
        <w:pStyle w:val="a3"/>
        <w:numPr>
          <w:ilvl w:val="0"/>
          <w:numId w:val="5"/>
        </w:numPr>
        <w:spacing w:after="0"/>
        <w:ind w:left="0" w:firstLine="426"/>
        <w:jc w:val="both"/>
        <w:rPr>
          <w:rFonts w:ascii="Times New Roman" w:hAnsi="Times New Roman" w:cs="Times New Roman"/>
          <w:sz w:val="28"/>
          <w:szCs w:val="28"/>
        </w:rPr>
      </w:pPr>
      <w:r w:rsidRPr="00A01190">
        <w:rPr>
          <w:rFonts w:ascii="Times New Roman" w:hAnsi="Times New Roman" w:cs="Times New Roman"/>
          <w:b/>
          <w:sz w:val="28"/>
          <w:szCs w:val="28"/>
        </w:rPr>
        <w:t xml:space="preserve">СЛУХАЛИ: </w:t>
      </w:r>
      <w:r w:rsidRPr="00A01190">
        <w:rPr>
          <w:rFonts w:ascii="Times New Roman" w:hAnsi="Times New Roman" w:cs="Times New Roman"/>
          <w:bCs/>
          <w:sz w:val="28"/>
          <w:szCs w:val="28"/>
        </w:rPr>
        <w:t xml:space="preserve">Директора гімназії </w:t>
      </w:r>
      <w:proofErr w:type="spellStart"/>
      <w:r w:rsidRPr="00A01190">
        <w:rPr>
          <w:rFonts w:ascii="Times New Roman" w:hAnsi="Times New Roman" w:cs="Times New Roman"/>
          <w:bCs/>
          <w:sz w:val="28"/>
          <w:szCs w:val="28"/>
        </w:rPr>
        <w:t>Переходько</w:t>
      </w:r>
      <w:proofErr w:type="spellEnd"/>
      <w:r w:rsidRPr="00A01190">
        <w:rPr>
          <w:rFonts w:ascii="Times New Roman" w:hAnsi="Times New Roman" w:cs="Times New Roman"/>
          <w:bCs/>
          <w:sz w:val="28"/>
          <w:szCs w:val="28"/>
        </w:rPr>
        <w:t xml:space="preserve"> Л.П. про організацію навчання дітей з особливими освітніми потребами, яка повідомила, що</w:t>
      </w:r>
      <w:r w:rsidRPr="00A01190">
        <w:rPr>
          <w:rFonts w:ascii="Times New Roman" w:hAnsi="Times New Roman" w:cs="Times New Roman"/>
          <w:sz w:val="28"/>
          <w:szCs w:val="28"/>
        </w:rPr>
        <w:t xml:space="preserve"> у 2022-2023 </w:t>
      </w:r>
      <w:proofErr w:type="spellStart"/>
      <w:r w:rsidRPr="00A01190">
        <w:rPr>
          <w:rFonts w:ascii="Times New Roman" w:hAnsi="Times New Roman" w:cs="Times New Roman"/>
          <w:sz w:val="28"/>
          <w:szCs w:val="28"/>
        </w:rPr>
        <w:t>н.р</w:t>
      </w:r>
      <w:proofErr w:type="spellEnd"/>
      <w:r w:rsidRPr="00A01190">
        <w:rPr>
          <w:rFonts w:ascii="Times New Roman" w:hAnsi="Times New Roman" w:cs="Times New Roman"/>
          <w:sz w:val="28"/>
          <w:szCs w:val="28"/>
        </w:rPr>
        <w:t>. у гімназії в 3-х класах організовується інклюзивне навчання відповідно до Методичних рекомендацій щодо організації інклюзивного навчання осіб з особливими освітніми потребами у закладах дошкільної та загальної середньої освіти у 2022-2023 навчальному році.</w:t>
      </w:r>
    </w:p>
    <w:p w14:paraId="3308C7F2" w14:textId="77777777" w:rsidR="000F0D57" w:rsidRPr="00A01190" w:rsidRDefault="000F0D57" w:rsidP="000F0D57">
      <w:pPr>
        <w:pStyle w:val="a3"/>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ab/>
      </w:r>
      <w:r w:rsidRPr="00A01190">
        <w:rPr>
          <w:rFonts w:ascii="Times New Roman" w:hAnsi="Times New Roman" w:cs="Times New Roman"/>
          <w:sz w:val="28"/>
          <w:szCs w:val="28"/>
        </w:rPr>
        <w:tab/>
        <w:t>Проведена робота щодо організації команд психолого-педагогічного супроводу дітей з ООП, розробки навчальних планів та розподілу корекційно-</w:t>
      </w:r>
      <w:proofErr w:type="spellStart"/>
      <w:r w:rsidRPr="00A01190">
        <w:rPr>
          <w:rFonts w:ascii="Times New Roman" w:hAnsi="Times New Roman" w:cs="Times New Roman"/>
          <w:sz w:val="28"/>
          <w:szCs w:val="28"/>
        </w:rPr>
        <w:t>розвиткових</w:t>
      </w:r>
      <w:proofErr w:type="spellEnd"/>
      <w:r w:rsidRPr="00A01190">
        <w:rPr>
          <w:rFonts w:ascii="Times New Roman" w:hAnsi="Times New Roman" w:cs="Times New Roman"/>
          <w:sz w:val="28"/>
          <w:szCs w:val="28"/>
        </w:rPr>
        <w:t xml:space="preserve"> годин для кожного учня.</w:t>
      </w:r>
    </w:p>
    <w:p w14:paraId="72EB6681" w14:textId="77777777" w:rsidR="000F0D57" w:rsidRPr="00DD50BB" w:rsidRDefault="000F0D57" w:rsidP="000F0D57">
      <w:pPr>
        <w:pStyle w:val="a3"/>
        <w:spacing w:after="0"/>
        <w:ind w:left="0" w:firstLine="426"/>
        <w:jc w:val="both"/>
        <w:rPr>
          <w:rFonts w:ascii="Times New Roman" w:hAnsi="Times New Roman" w:cs="Times New Roman"/>
          <w:sz w:val="28"/>
          <w:szCs w:val="28"/>
        </w:rPr>
      </w:pPr>
      <w:r w:rsidRPr="00A01190">
        <w:rPr>
          <w:rFonts w:ascii="Times New Roman" w:hAnsi="Times New Roman" w:cs="Times New Roman"/>
          <w:sz w:val="28"/>
          <w:szCs w:val="28"/>
        </w:rPr>
        <w:tab/>
        <w:t xml:space="preserve">        Запропонувала погодити організацію інклюзивного навчання для учнів: Селезня Богуслава, </w:t>
      </w:r>
      <w:proofErr w:type="spellStart"/>
      <w:r w:rsidRPr="00A01190">
        <w:rPr>
          <w:rFonts w:ascii="Times New Roman" w:hAnsi="Times New Roman" w:cs="Times New Roman"/>
          <w:sz w:val="28"/>
          <w:szCs w:val="28"/>
        </w:rPr>
        <w:t>Осмоловича</w:t>
      </w:r>
      <w:proofErr w:type="spellEnd"/>
      <w:r w:rsidRPr="00A01190">
        <w:rPr>
          <w:rFonts w:ascii="Times New Roman" w:hAnsi="Times New Roman" w:cs="Times New Roman"/>
          <w:sz w:val="28"/>
          <w:szCs w:val="28"/>
        </w:rPr>
        <w:t xml:space="preserve"> Іллі та </w:t>
      </w:r>
      <w:proofErr w:type="spellStart"/>
      <w:r w:rsidRPr="00A01190">
        <w:rPr>
          <w:rFonts w:ascii="Times New Roman" w:hAnsi="Times New Roman" w:cs="Times New Roman"/>
          <w:sz w:val="28"/>
          <w:szCs w:val="28"/>
        </w:rPr>
        <w:t>Кривошиної</w:t>
      </w:r>
      <w:proofErr w:type="spellEnd"/>
      <w:r w:rsidRPr="00A01190">
        <w:rPr>
          <w:rFonts w:ascii="Times New Roman" w:hAnsi="Times New Roman" w:cs="Times New Roman"/>
          <w:sz w:val="28"/>
          <w:szCs w:val="28"/>
        </w:rPr>
        <w:t xml:space="preserve"> Дарини.</w:t>
      </w:r>
    </w:p>
    <w:p w14:paraId="4BC849AA" w14:textId="77777777" w:rsidR="000F0D57" w:rsidRPr="00A01190" w:rsidRDefault="000F0D57" w:rsidP="000F0D57">
      <w:pPr>
        <w:tabs>
          <w:tab w:val="left" w:pos="567"/>
        </w:tabs>
        <w:spacing w:after="0"/>
        <w:ind w:firstLine="426"/>
        <w:jc w:val="both"/>
        <w:rPr>
          <w:rFonts w:ascii="Times New Roman" w:hAnsi="Times New Roman" w:cs="Times New Roman"/>
          <w:b/>
          <w:caps/>
          <w:sz w:val="28"/>
          <w:szCs w:val="28"/>
        </w:rPr>
      </w:pPr>
      <w:r w:rsidRPr="00A01190">
        <w:rPr>
          <w:rFonts w:ascii="Times New Roman" w:hAnsi="Times New Roman" w:cs="Times New Roman"/>
          <w:b/>
          <w:caps/>
          <w:sz w:val="28"/>
          <w:szCs w:val="28"/>
        </w:rPr>
        <w:t>Ухвалили:</w:t>
      </w:r>
    </w:p>
    <w:p w14:paraId="5DBEE0B0" w14:textId="77777777" w:rsidR="000F0D57" w:rsidRPr="00A01190" w:rsidRDefault="000F0D57" w:rsidP="000F0D57">
      <w:pPr>
        <w:spacing w:after="0"/>
        <w:ind w:firstLine="426"/>
        <w:jc w:val="both"/>
        <w:rPr>
          <w:rFonts w:ascii="Times New Roman" w:hAnsi="Times New Roman" w:cs="Times New Roman"/>
          <w:bCs/>
          <w:sz w:val="28"/>
          <w:szCs w:val="28"/>
        </w:rPr>
      </w:pPr>
      <w:r w:rsidRPr="00A01190">
        <w:rPr>
          <w:rFonts w:ascii="Times New Roman" w:hAnsi="Times New Roman" w:cs="Times New Roman"/>
          <w:bCs/>
          <w:sz w:val="28"/>
          <w:szCs w:val="28"/>
        </w:rPr>
        <w:t xml:space="preserve">1. Організувати у </w:t>
      </w:r>
      <w:r w:rsidRPr="00A01190">
        <w:rPr>
          <w:rFonts w:ascii="Times New Roman" w:hAnsi="Times New Roman" w:cs="Times New Roman"/>
          <w:bCs/>
          <w:sz w:val="28"/>
          <w:szCs w:val="28"/>
          <w:lang w:val="ru-RU"/>
        </w:rPr>
        <w:t xml:space="preserve">2022-2023 </w:t>
      </w:r>
      <w:proofErr w:type="spellStart"/>
      <w:r w:rsidRPr="00A01190">
        <w:rPr>
          <w:rFonts w:ascii="Times New Roman" w:hAnsi="Times New Roman" w:cs="Times New Roman"/>
          <w:bCs/>
          <w:sz w:val="28"/>
          <w:szCs w:val="28"/>
        </w:rPr>
        <w:t>н.р</w:t>
      </w:r>
      <w:proofErr w:type="spellEnd"/>
      <w:r w:rsidRPr="00A01190">
        <w:rPr>
          <w:rFonts w:ascii="Times New Roman" w:hAnsi="Times New Roman" w:cs="Times New Roman"/>
          <w:bCs/>
          <w:sz w:val="28"/>
          <w:szCs w:val="28"/>
        </w:rPr>
        <w:t xml:space="preserve">. клас з інклюзивною </w:t>
      </w:r>
      <w:proofErr w:type="spellStart"/>
      <w:r w:rsidRPr="00A01190">
        <w:rPr>
          <w:rFonts w:ascii="Times New Roman" w:hAnsi="Times New Roman" w:cs="Times New Roman"/>
          <w:bCs/>
          <w:sz w:val="28"/>
          <w:szCs w:val="28"/>
        </w:rPr>
        <w:t>фомою</w:t>
      </w:r>
      <w:proofErr w:type="spellEnd"/>
      <w:r w:rsidRPr="00A01190">
        <w:rPr>
          <w:rFonts w:ascii="Times New Roman" w:hAnsi="Times New Roman" w:cs="Times New Roman"/>
          <w:bCs/>
          <w:sz w:val="28"/>
          <w:szCs w:val="28"/>
        </w:rPr>
        <w:t xml:space="preserve"> навчання для дитини з особливими освітніми потребами Селезня Богуслава Юрійовича 2 клас, видати наказ по школі.</w:t>
      </w:r>
    </w:p>
    <w:p w14:paraId="7EBEA948" w14:textId="77777777" w:rsidR="000F0D57" w:rsidRPr="00A01190" w:rsidRDefault="000F0D57" w:rsidP="000F0D57">
      <w:pPr>
        <w:spacing w:after="0"/>
        <w:ind w:firstLine="426"/>
        <w:jc w:val="both"/>
        <w:rPr>
          <w:rFonts w:ascii="Times New Roman" w:hAnsi="Times New Roman" w:cs="Times New Roman"/>
          <w:bCs/>
          <w:sz w:val="28"/>
          <w:szCs w:val="28"/>
        </w:rPr>
      </w:pPr>
      <w:r w:rsidRPr="00A01190">
        <w:rPr>
          <w:rFonts w:ascii="Times New Roman" w:hAnsi="Times New Roman" w:cs="Times New Roman"/>
          <w:bCs/>
          <w:sz w:val="28"/>
          <w:szCs w:val="28"/>
        </w:rPr>
        <w:t xml:space="preserve">2. </w:t>
      </w:r>
      <w:bookmarkStart w:id="12" w:name="_Hlk116323491"/>
      <w:r w:rsidRPr="00A01190">
        <w:rPr>
          <w:rFonts w:ascii="Times New Roman" w:hAnsi="Times New Roman" w:cs="Times New Roman"/>
          <w:bCs/>
          <w:sz w:val="28"/>
          <w:szCs w:val="28"/>
        </w:rPr>
        <w:t xml:space="preserve">Організувати у </w:t>
      </w:r>
      <w:r w:rsidRPr="00A01190">
        <w:rPr>
          <w:rFonts w:ascii="Times New Roman" w:hAnsi="Times New Roman" w:cs="Times New Roman"/>
          <w:bCs/>
          <w:sz w:val="28"/>
          <w:szCs w:val="28"/>
          <w:lang w:val="ru-RU"/>
        </w:rPr>
        <w:t xml:space="preserve">2022-2023 </w:t>
      </w:r>
      <w:proofErr w:type="spellStart"/>
      <w:r w:rsidRPr="00A01190">
        <w:rPr>
          <w:rFonts w:ascii="Times New Roman" w:hAnsi="Times New Roman" w:cs="Times New Roman"/>
          <w:bCs/>
          <w:sz w:val="28"/>
          <w:szCs w:val="28"/>
        </w:rPr>
        <w:t>н.р</w:t>
      </w:r>
      <w:proofErr w:type="spellEnd"/>
      <w:r w:rsidRPr="00A01190">
        <w:rPr>
          <w:rFonts w:ascii="Times New Roman" w:hAnsi="Times New Roman" w:cs="Times New Roman"/>
          <w:bCs/>
          <w:sz w:val="28"/>
          <w:szCs w:val="28"/>
        </w:rPr>
        <w:t xml:space="preserve">. клас з інклюзивною </w:t>
      </w:r>
      <w:proofErr w:type="spellStart"/>
      <w:r w:rsidRPr="00A01190">
        <w:rPr>
          <w:rFonts w:ascii="Times New Roman" w:hAnsi="Times New Roman" w:cs="Times New Roman"/>
          <w:bCs/>
          <w:sz w:val="28"/>
          <w:szCs w:val="28"/>
        </w:rPr>
        <w:t>фомою</w:t>
      </w:r>
      <w:proofErr w:type="spellEnd"/>
      <w:r w:rsidRPr="00A01190">
        <w:rPr>
          <w:rFonts w:ascii="Times New Roman" w:hAnsi="Times New Roman" w:cs="Times New Roman"/>
          <w:bCs/>
          <w:sz w:val="28"/>
          <w:szCs w:val="28"/>
        </w:rPr>
        <w:t xml:space="preserve"> навчання для дитини з особливими освітніми потребами </w:t>
      </w:r>
      <w:proofErr w:type="spellStart"/>
      <w:r w:rsidRPr="00A01190">
        <w:rPr>
          <w:rFonts w:ascii="Times New Roman" w:hAnsi="Times New Roman" w:cs="Times New Roman"/>
          <w:bCs/>
          <w:sz w:val="28"/>
          <w:szCs w:val="28"/>
        </w:rPr>
        <w:t>Осмоловича</w:t>
      </w:r>
      <w:proofErr w:type="spellEnd"/>
      <w:r w:rsidRPr="00A01190">
        <w:rPr>
          <w:rFonts w:ascii="Times New Roman" w:hAnsi="Times New Roman" w:cs="Times New Roman"/>
          <w:bCs/>
          <w:sz w:val="28"/>
          <w:szCs w:val="28"/>
        </w:rPr>
        <w:t xml:space="preserve"> Іллі Васильовича 8 клас, видати наказ по школі.</w:t>
      </w:r>
      <w:bookmarkEnd w:id="12"/>
    </w:p>
    <w:p w14:paraId="73713E31" w14:textId="77777777" w:rsidR="000F0D57" w:rsidRDefault="000F0D57" w:rsidP="000F0D57">
      <w:pPr>
        <w:spacing w:after="0"/>
        <w:ind w:firstLine="426"/>
        <w:jc w:val="both"/>
        <w:rPr>
          <w:rFonts w:ascii="Times New Roman" w:hAnsi="Times New Roman" w:cs="Times New Roman"/>
          <w:bCs/>
          <w:sz w:val="28"/>
          <w:szCs w:val="28"/>
        </w:rPr>
      </w:pPr>
      <w:r w:rsidRPr="00A01190">
        <w:rPr>
          <w:rFonts w:ascii="Times New Roman" w:hAnsi="Times New Roman" w:cs="Times New Roman"/>
          <w:bCs/>
          <w:sz w:val="28"/>
          <w:szCs w:val="28"/>
        </w:rPr>
        <w:t xml:space="preserve">3. Організувати у </w:t>
      </w:r>
      <w:r w:rsidRPr="00A01190">
        <w:rPr>
          <w:rFonts w:ascii="Times New Roman" w:hAnsi="Times New Roman" w:cs="Times New Roman"/>
          <w:bCs/>
          <w:sz w:val="28"/>
          <w:szCs w:val="28"/>
          <w:lang w:val="ru-RU"/>
        </w:rPr>
        <w:t xml:space="preserve">2022-2023 </w:t>
      </w:r>
      <w:proofErr w:type="spellStart"/>
      <w:r w:rsidRPr="00A01190">
        <w:rPr>
          <w:rFonts w:ascii="Times New Roman" w:hAnsi="Times New Roman" w:cs="Times New Roman"/>
          <w:bCs/>
          <w:sz w:val="28"/>
          <w:szCs w:val="28"/>
        </w:rPr>
        <w:t>н.р</w:t>
      </w:r>
      <w:proofErr w:type="spellEnd"/>
      <w:r w:rsidRPr="00A01190">
        <w:rPr>
          <w:rFonts w:ascii="Times New Roman" w:hAnsi="Times New Roman" w:cs="Times New Roman"/>
          <w:bCs/>
          <w:sz w:val="28"/>
          <w:szCs w:val="28"/>
        </w:rPr>
        <w:t xml:space="preserve">. клас з інклюзивною </w:t>
      </w:r>
      <w:proofErr w:type="spellStart"/>
      <w:r w:rsidRPr="00A01190">
        <w:rPr>
          <w:rFonts w:ascii="Times New Roman" w:hAnsi="Times New Roman" w:cs="Times New Roman"/>
          <w:bCs/>
          <w:sz w:val="28"/>
          <w:szCs w:val="28"/>
        </w:rPr>
        <w:t>фомою</w:t>
      </w:r>
      <w:proofErr w:type="spellEnd"/>
      <w:r w:rsidRPr="00A01190">
        <w:rPr>
          <w:rFonts w:ascii="Times New Roman" w:hAnsi="Times New Roman" w:cs="Times New Roman"/>
          <w:bCs/>
          <w:sz w:val="28"/>
          <w:szCs w:val="28"/>
        </w:rPr>
        <w:t xml:space="preserve"> навчання для дитини з особливими освітніми потребами </w:t>
      </w:r>
      <w:proofErr w:type="spellStart"/>
      <w:r w:rsidRPr="00A01190">
        <w:rPr>
          <w:rFonts w:ascii="Times New Roman" w:hAnsi="Times New Roman" w:cs="Times New Roman"/>
          <w:bCs/>
          <w:sz w:val="28"/>
          <w:szCs w:val="28"/>
        </w:rPr>
        <w:t>Кривошиної</w:t>
      </w:r>
      <w:proofErr w:type="spellEnd"/>
      <w:r w:rsidRPr="00A01190">
        <w:rPr>
          <w:rFonts w:ascii="Times New Roman" w:hAnsi="Times New Roman" w:cs="Times New Roman"/>
          <w:bCs/>
          <w:sz w:val="28"/>
          <w:szCs w:val="28"/>
        </w:rPr>
        <w:t xml:space="preserve"> Дарини Дмитрівни  9 клас, видати наказ по школі.</w:t>
      </w:r>
    </w:p>
    <w:p w14:paraId="5A6BD490" w14:textId="77777777" w:rsidR="000F0D57" w:rsidRPr="00A01190" w:rsidRDefault="000F0D57" w:rsidP="000F0D57">
      <w:pPr>
        <w:spacing w:after="0"/>
        <w:ind w:firstLine="426"/>
        <w:jc w:val="both"/>
        <w:rPr>
          <w:rFonts w:ascii="Times New Roman" w:hAnsi="Times New Roman" w:cs="Times New Roman"/>
          <w:bCs/>
          <w:sz w:val="28"/>
          <w:szCs w:val="28"/>
        </w:rPr>
      </w:pPr>
    </w:p>
    <w:p w14:paraId="75C66E67" w14:textId="77777777" w:rsidR="000F0D57" w:rsidRPr="00A01190" w:rsidRDefault="000F0D57" w:rsidP="000F0D57">
      <w:pPr>
        <w:spacing w:after="0"/>
        <w:ind w:firstLine="426"/>
        <w:jc w:val="both"/>
        <w:rPr>
          <w:rFonts w:ascii="Times New Roman" w:hAnsi="Times New Roman" w:cs="Times New Roman"/>
          <w:bCs/>
          <w:sz w:val="28"/>
          <w:szCs w:val="28"/>
        </w:rPr>
      </w:pPr>
      <w:r w:rsidRPr="00A01190">
        <w:rPr>
          <w:rFonts w:ascii="Times New Roman" w:hAnsi="Times New Roman" w:cs="Times New Roman"/>
          <w:bCs/>
          <w:sz w:val="28"/>
          <w:szCs w:val="28"/>
        </w:rPr>
        <w:t>13.</w:t>
      </w:r>
      <w:r w:rsidRPr="00A01190">
        <w:rPr>
          <w:rFonts w:ascii="Times New Roman" w:hAnsi="Times New Roman" w:cs="Times New Roman"/>
          <w:b/>
          <w:bCs/>
          <w:sz w:val="28"/>
          <w:szCs w:val="28"/>
        </w:rPr>
        <w:t xml:space="preserve"> СЛУХАЛИ: </w:t>
      </w:r>
      <w:r w:rsidRPr="00A01190">
        <w:rPr>
          <w:rFonts w:ascii="Times New Roman" w:hAnsi="Times New Roman" w:cs="Times New Roman"/>
          <w:bCs/>
          <w:sz w:val="28"/>
          <w:szCs w:val="28"/>
        </w:rPr>
        <w:t xml:space="preserve"> директора гімназії </w:t>
      </w:r>
      <w:proofErr w:type="spellStart"/>
      <w:r w:rsidRPr="00A01190">
        <w:rPr>
          <w:rFonts w:ascii="Times New Roman" w:hAnsi="Times New Roman" w:cs="Times New Roman"/>
          <w:bCs/>
          <w:sz w:val="28"/>
          <w:szCs w:val="28"/>
        </w:rPr>
        <w:t>Переходько</w:t>
      </w:r>
      <w:proofErr w:type="spellEnd"/>
      <w:r w:rsidRPr="00A01190">
        <w:rPr>
          <w:rFonts w:ascii="Times New Roman" w:hAnsi="Times New Roman" w:cs="Times New Roman"/>
          <w:bCs/>
          <w:sz w:val="28"/>
          <w:szCs w:val="28"/>
        </w:rPr>
        <w:t xml:space="preserve"> Л.П. про створення здорових і безпечних умов навчання учнів і праці вчителів, дотримання правил ТБ під час навчально-виховного процесу усіма учасниками навчально-виховного процесу, яка наголосила, що протягом минулого навчального року не трапилось жодної події, яка призвела б до травмування учнів чи працівників школи. У цьому заслуга усього педколективу, всіх учасників навчально-виховного процесу. Також проінструктувала членів педколективу з правилами ТБ під час навчально-виховного процесу з правилами протипожежної безпеки, безпеки дорожнього руху, вказала щодо обліку інструктажів з ТБ класними керівниками, учителями фізичної культури, трудового навчання, образотворчого мистецтва, фізики, хімії, при проведенні виховних заходів.</w:t>
      </w:r>
    </w:p>
    <w:p w14:paraId="58865A4E" w14:textId="77777777" w:rsidR="000F0D57" w:rsidRPr="00A01190" w:rsidRDefault="000F0D57" w:rsidP="000F0D57">
      <w:pPr>
        <w:spacing w:after="0"/>
        <w:ind w:firstLine="426"/>
        <w:jc w:val="both"/>
        <w:rPr>
          <w:rFonts w:ascii="Times New Roman" w:hAnsi="Times New Roman" w:cs="Times New Roman"/>
          <w:b/>
          <w:bCs/>
          <w:sz w:val="28"/>
          <w:szCs w:val="28"/>
        </w:rPr>
      </w:pPr>
      <w:r w:rsidRPr="00A01190">
        <w:rPr>
          <w:rFonts w:ascii="Times New Roman" w:hAnsi="Times New Roman" w:cs="Times New Roman"/>
          <w:b/>
          <w:bCs/>
          <w:sz w:val="28"/>
          <w:szCs w:val="28"/>
        </w:rPr>
        <w:t xml:space="preserve">УХВАЛИЛИ: </w:t>
      </w:r>
    </w:p>
    <w:p w14:paraId="354349F6" w14:textId="77777777" w:rsidR="000F0D57" w:rsidRDefault="000F0D57" w:rsidP="000F0D57">
      <w:pPr>
        <w:spacing w:after="0"/>
        <w:ind w:firstLine="426"/>
        <w:jc w:val="both"/>
        <w:rPr>
          <w:rFonts w:ascii="Times New Roman" w:hAnsi="Times New Roman" w:cs="Times New Roman"/>
          <w:bCs/>
          <w:sz w:val="28"/>
          <w:szCs w:val="28"/>
        </w:rPr>
      </w:pPr>
      <w:r w:rsidRPr="00A01190">
        <w:rPr>
          <w:rFonts w:ascii="Times New Roman" w:hAnsi="Times New Roman" w:cs="Times New Roman"/>
          <w:bCs/>
          <w:sz w:val="28"/>
          <w:szCs w:val="28"/>
        </w:rPr>
        <w:t xml:space="preserve"> Суворо дотримуватися всіх правил ТБ під час навчально-виховного процесу всіма учасниками навчально-виховного процесу, облік інструктажів з техніки безпеки здійснювати у спеціальних журналах.</w:t>
      </w:r>
    </w:p>
    <w:p w14:paraId="71794439" w14:textId="77777777" w:rsidR="000F0D57" w:rsidRPr="00A01190" w:rsidRDefault="000F0D57" w:rsidP="000F0D57">
      <w:pPr>
        <w:spacing w:after="0"/>
        <w:ind w:firstLine="426"/>
        <w:jc w:val="both"/>
        <w:rPr>
          <w:rFonts w:ascii="Times New Roman" w:hAnsi="Times New Roman" w:cs="Times New Roman"/>
          <w:bCs/>
          <w:sz w:val="28"/>
          <w:szCs w:val="28"/>
        </w:rPr>
      </w:pPr>
    </w:p>
    <w:p w14:paraId="543B2116" w14:textId="77777777" w:rsidR="000F0D57" w:rsidRPr="00A01190" w:rsidRDefault="000F0D57" w:rsidP="000F0D57">
      <w:pPr>
        <w:spacing w:after="0"/>
        <w:ind w:firstLine="426"/>
        <w:jc w:val="both"/>
        <w:rPr>
          <w:rFonts w:ascii="Times New Roman" w:hAnsi="Times New Roman" w:cs="Times New Roman"/>
          <w:bCs/>
          <w:sz w:val="28"/>
          <w:szCs w:val="28"/>
        </w:rPr>
      </w:pPr>
      <w:r w:rsidRPr="00A01190">
        <w:rPr>
          <w:rFonts w:ascii="Times New Roman" w:hAnsi="Times New Roman" w:cs="Times New Roman"/>
          <w:b/>
          <w:bCs/>
          <w:sz w:val="28"/>
          <w:szCs w:val="28"/>
        </w:rPr>
        <w:lastRenderedPageBreak/>
        <w:t xml:space="preserve">14. СЛУХАЛИ: </w:t>
      </w:r>
      <w:r w:rsidRPr="00A01190">
        <w:rPr>
          <w:rFonts w:ascii="Times New Roman" w:hAnsi="Times New Roman" w:cs="Times New Roman"/>
          <w:bCs/>
          <w:sz w:val="28"/>
          <w:szCs w:val="28"/>
        </w:rPr>
        <w:t xml:space="preserve"> директора гімназії </w:t>
      </w:r>
      <w:proofErr w:type="spellStart"/>
      <w:r w:rsidRPr="00A01190">
        <w:rPr>
          <w:rFonts w:ascii="Times New Roman" w:hAnsi="Times New Roman" w:cs="Times New Roman"/>
          <w:bCs/>
          <w:sz w:val="28"/>
          <w:szCs w:val="28"/>
        </w:rPr>
        <w:t>Переходько</w:t>
      </w:r>
      <w:proofErr w:type="spellEnd"/>
      <w:r w:rsidRPr="00A01190">
        <w:rPr>
          <w:rFonts w:ascii="Times New Roman" w:hAnsi="Times New Roman" w:cs="Times New Roman"/>
          <w:bCs/>
          <w:sz w:val="28"/>
          <w:szCs w:val="28"/>
        </w:rPr>
        <w:t xml:space="preserve"> Л.П., про погодження тижневого навчального плану та тижневе навантаження вчителів.</w:t>
      </w:r>
    </w:p>
    <w:p w14:paraId="7B7135DC" w14:textId="77777777" w:rsidR="000F0D57" w:rsidRPr="00A01190" w:rsidRDefault="000F0D57" w:rsidP="000F0D57">
      <w:pPr>
        <w:spacing w:after="0"/>
        <w:ind w:firstLine="426"/>
        <w:jc w:val="both"/>
        <w:rPr>
          <w:rFonts w:ascii="Times New Roman" w:hAnsi="Times New Roman" w:cs="Times New Roman"/>
          <w:b/>
          <w:bCs/>
          <w:sz w:val="28"/>
          <w:szCs w:val="28"/>
        </w:rPr>
      </w:pPr>
      <w:r w:rsidRPr="00A01190">
        <w:rPr>
          <w:rFonts w:ascii="Times New Roman" w:hAnsi="Times New Roman" w:cs="Times New Roman"/>
          <w:b/>
          <w:bCs/>
          <w:sz w:val="28"/>
          <w:szCs w:val="28"/>
        </w:rPr>
        <w:t xml:space="preserve">УХВАЛИЛИ: </w:t>
      </w:r>
    </w:p>
    <w:p w14:paraId="412C3634" w14:textId="77777777" w:rsidR="000F0D57" w:rsidRDefault="000F0D57" w:rsidP="000F0D57">
      <w:pPr>
        <w:spacing w:after="0"/>
        <w:ind w:firstLine="426"/>
        <w:jc w:val="both"/>
        <w:rPr>
          <w:rFonts w:ascii="Times New Roman" w:hAnsi="Times New Roman" w:cs="Times New Roman"/>
          <w:bCs/>
          <w:sz w:val="28"/>
          <w:szCs w:val="28"/>
        </w:rPr>
      </w:pPr>
      <w:r w:rsidRPr="00A01190">
        <w:rPr>
          <w:rFonts w:ascii="Times New Roman" w:hAnsi="Times New Roman" w:cs="Times New Roman"/>
          <w:bCs/>
          <w:sz w:val="28"/>
          <w:szCs w:val="28"/>
        </w:rPr>
        <w:t xml:space="preserve"> Типовий навчальний план та тижневе навантаження вчителів на 2022-2023 </w:t>
      </w:r>
      <w:proofErr w:type="spellStart"/>
      <w:r w:rsidRPr="00A01190">
        <w:rPr>
          <w:rFonts w:ascii="Times New Roman" w:hAnsi="Times New Roman" w:cs="Times New Roman"/>
          <w:bCs/>
          <w:sz w:val="28"/>
          <w:szCs w:val="28"/>
        </w:rPr>
        <w:t>н.р</w:t>
      </w:r>
      <w:proofErr w:type="spellEnd"/>
      <w:r w:rsidRPr="00A01190">
        <w:rPr>
          <w:rFonts w:ascii="Times New Roman" w:hAnsi="Times New Roman" w:cs="Times New Roman"/>
          <w:bCs/>
          <w:sz w:val="28"/>
          <w:szCs w:val="28"/>
        </w:rPr>
        <w:t>. погодити, видати наказ по школі.</w:t>
      </w:r>
    </w:p>
    <w:p w14:paraId="58283757" w14:textId="77777777" w:rsidR="000F0D57" w:rsidRPr="00A01190" w:rsidRDefault="000F0D57" w:rsidP="000F0D57">
      <w:pPr>
        <w:spacing w:after="0"/>
        <w:ind w:firstLine="426"/>
        <w:jc w:val="both"/>
        <w:rPr>
          <w:rFonts w:ascii="Times New Roman" w:hAnsi="Times New Roman" w:cs="Times New Roman"/>
          <w:bCs/>
          <w:sz w:val="28"/>
          <w:szCs w:val="28"/>
        </w:rPr>
      </w:pPr>
    </w:p>
    <w:p w14:paraId="19DFE544" w14:textId="77777777" w:rsidR="000F0D57" w:rsidRPr="00A01190" w:rsidRDefault="000F0D57" w:rsidP="000F0D57">
      <w:pPr>
        <w:pStyle w:val="a3"/>
        <w:numPr>
          <w:ilvl w:val="0"/>
          <w:numId w:val="11"/>
        </w:numPr>
        <w:shd w:val="clear" w:color="auto" w:fill="FFFFFF"/>
        <w:spacing w:after="0"/>
        <w:ind w:left="0" w:firstLine="426"/>
        <w:jc w:val="both"/>
        <w:rPr>
          <w:rFonts w:ascii="Times New Roman" w:hAnsi="Times New Roman" w:cs="Times New Roman"/>
          <w:b/>
          <w:sz w:val="28"/>
          <w:szCs w:val="28"/>
        </w:rPr>
      </w:pPr>
      <w:r w:rsidRPr="00A01190">
        <w:rPr>
          <w:rFonts w:ascii="Times New Roman" w:hAnsi="Times New Roman" w:cs="Times New Roman"/>
          <w:b/>
          <w:sz w:val="28"/>
          <w:szCs w:val="28"/>
        </w:rPr>
        <w:t xml:space="preserve">СЛУХАЛИ: </w:t>
      </w:r>
      <w:r w:rsidRPr="00A01190">
        <w:rPr>
          <w:rFonts w:ascii="Times New Roman" w:hAnsi="Times New Roman" w:cs="Times New Roman"/>
          <w:bCs/>
          <w:sz w:val="28"/>
          <w:szCs w:val="28"/>
        </w:rPr>
        <w:t xml:space="preserve">Марчук І.П., практичного психолога </w:t>
      </w:r>
      <w:proofErr w:type="spellStart"/>
      <w:r w:rsidRPr="00A01190">
        <w:rPr>
          <w:rFonts w:ascii="Times New Roman" w:hAnsi="Times New Roman" w:cs="Times New Roman"/>
          <w:bCs/>
          <w:sz w:val="28"/>
          <w:szCs w:val="28"/>
        </w:rPr>
        <w:t>Зарічненської</w:t>
      </w:r>
      <w:proofErr w:type="spellEnd"/>
      <w:r w:rsidRPr="00A01190">
        <w:rPr>
          <w:rFonts w:ascii="Times New Roman" w:hAnsi="Times New Roman" w:cs="Times New Roman"/>
          <w:bCs/>
          <w:sz w:val="28"/>
          <w:szCs w:val="28"/>
        </w:rPr>
        <w:t xml:space="preserve"> гімназії.</w:t>
      </w:r>
    </w:p>
    <w:p w14:paraId="3D6B2151" w14:textId="77777777" w:rsidR="000F0D57" w:rsidRPr="00A01190" w:rsidRDefault="000F0D57" w:rsidP="000F0D57">
      <w:pPr>
        <w:pStyle w:val="a4"/>
        <w:shd w:val="clear" w:color="auto" w:fill="FFFFFF"/>
        <w:spacing w:before="0" w:beforeAutospacing="0" w:after="0" w:afterAutospacing="0" w:line="276" w:lineRule="auto"/>
        <w:ind w:firstLine="426"/>
        <w:jc w:val="both"/>
        <w:rPr>
          <w:sz w:val="28"/>
          <w:szCs w:val="28"/>
          <w:lang w:val="uk-UA"/>
        </w:rPr>
      </w:pPr>
      <w:r w:rsidRPr="00A01190">
        <w:rPr>
          <w:sz w:val="28"/>
          <w:szCs w:val="28"/>
          <w:lang w:val="uk-UA"/>
        </w:rPr>
        <w:t xml:space="preserve"> Війна в Україні стала стресом для усіх учасників освітнього процесу. За таких умов істотно зростає роль всіх педагогічних працівників, які можуть надавати першу психологічну допомогу та підтримку усім учасникам освітнього процесу відповідно до цілей та завдань функціонування системи освіти.</w:t>
      </w:r>
    </w:p>
    <w:p w14:paraId="51EA026E" w14:textId="77777777" w:rsidR="000F0D57" w:rsidRPr="00A01190" w:rsidRDefault="000F0D57" w:rsidP="000F0D57">
      <w:pPr>
        <w:pStyle w:val="a4"/>
        <w:shd w:val="clear" w:color="auto" w:fill="FFFFFF"/>
        <w:spacing w:before="0" w:beforeAutospacing="0" w:after="0" w:afterAutospacing="0" w:line="276" w:lineRule="auto"/>
        <w:ind w:firstLine="426"/>
        <w:jc w:val="both"/>
        <w:rPr>
          <w:sz w:val="28"/>
          <w:szCs w:val="28"/>
          <w:lang w:val="uk-UA"/>
        </w:rPr>
      </w:pPr>
      <w:r w:rsidRPr="00A01190">
        <w:rPr>
          <w:sz w:val="28"/>
          <w:szCs w:val="28"/>
          <w:lang w:val="uk-UA"/>
        </w:rPr>
        <w:t>Перша психологічна допомога – це сукупність заходів загальнолюдської підтримки та практичної допомоги ближнім, які відчувають емоційне напруження та страждання. Таку допомогу може надати не лише практичний психолог, а також вчитель, знайомий з правилами надання першої психологічної допомоги. Її надання не передбачає значної професійної підготовки, достатньо педагогічних знань, отриманих в межах загальноосвітнього психологічного інформування, і природної здатності проявляти співчуття та людяність.</w:t>
      </w:r>
    </w:p>
    <w:p w14:paraId="196C2648" w14:textId="77777777" w:rsidR="000F0D57" w:rsidRPr="00A01190" w:rsidRDefault="000F0D57" w:rsidP="000F0D57">
      <w:pPr>
        <w:pStyle w:val="a4"/>
        <w:shd w:val="clear" w:color="auto" w:fill="FFFFFF"/>
        <w:spacing w:before="0" w:beforeAutospacing="0" w:after="0" w:afterAutospacing="0" w:line="276" w:lineRule="auto"/>
        <w:ind w:firstLine="426"/>
        <w:jc w:val="both"/>
        <w:rPr>
          <w:sz w:val="28"/>
          <w:szCs w:val="28"/>
          <w:lang w:val="uk-UA"/>
        </w:rPr>
      </w:pPr>
      <w:r w:rsidRPr="00A01190">
        <w:rPr>
          <w:sz w:val="28"/>
          <w:szCs w:val="28"/>
          <w:lang w:val="uk-UA"/>
        </w:rPr>
        <w:t xml:space="preserve">Зауважила, що в теперішніх умовах бажано провести адаптаційний період для учнів, </w:t>
      </w:r>
      <w:r w:rsidRPr="00A01190">
        <w:rPr>
          <w:rFonts w:eastAsiaTheme="minorHAnsi"/>
          <w:sz w:val="28"/>
          <w:szCs w:val="28"/>
          <w:lang w:val="uk-UA" w:eastAsia="en-US"/>
        </w:rPr>
        <w:t xml:space="preserve">відкоригувати черговість вивчення навчального матеріалу відповідно до актуальних потреб учнів, опанувати методику проведення спеціальних вправ на кожному </w:t>
      </w:r>
      <w:proofErr w:type="spellStart"/>
      <w:r w:rsidRPr="00A01190">
        <w:rPr>
          <w:rFonts w:eastAsiaTheme="minorHAnsi"/>
          <w:sz w:val="28"/>
          <w:szCs w:val="28"/>
          <w:lang w:val="uk-UA" w:eastAsia="en-US"/>
        </w:rPr>
        <w:t>уроці</w:t>
      </w:r>
      <w:proofErr w:type="spellEnd"/>
      <w:r w:rsidRPr="00A01190">
        <w:rPr>
          <w:rFonts w:eastAsiaTheme="minorHAnsi"/>
          <w:sz w:val="28"/>
          <w:szCs w:val="28"/>
          <w:lang w:val="uk-UA" w:eastAsia="en-US"/>
        </w:rPr>
        <w:t xml:space="preserve"> для формування навичок у дітей вміння керувати собою.</w:t>
      </w:r>
    </w:p>
    <w:p w14:paraId="65055658" w14:textId="77777777" w:rsidR="000F0D57" w:rsidRPr="00A01190" w:rsidRDefault="000F0D57" w:rsidP="000F0D57">
      <w:pPr>
        <w:pStyle w:val="a4"/>
        <w:shd w:val="clear" w:color="auto" w:fill="FFFFFF"/>
        <w:spacing w:before="0" w:beforeAutospacing="0" w:after="0" w:afterAutospacing="0" w:line="276" w:lineRule="auto"/>
        <w:ind w:firstLine="426"/>
        <w:jc w:val="both"/>
        <w:rPr>
          <w:sz w:val="28"/>
          <w:szCs w:val="28"/>
          <w:lang w:val="uk-UA"/>
        </w:rPr>
      </w:pPr>
    </w:p>
    <w:p w14:paraId="18CE6508" w14:textId="77777777" w:rsidR="000F0D57" w:rsidRPr="00A01190" w:rsidRDefault="000F0D57" w:rsidP="000F0D57">
      <w:pPr>
        <w:spacing w:after="0"/>
        <w:ind w:firstLine="426"/>
        <w:jc w:val="both"/>
        <w:rPr>
          <w:rFonts w:ascii="Times New Roman" w:hAnsi="Times New Roman" w:cs="Times New Roman"/>
          <w:b/>
          <w:sz w:val="28"/>
          <w:szCs w:val="28"/>
        </w:rPr>
      </w:pPr>
      <w:r w:rsidRPr="00A01190">
        <w:rPr>
          <w:rFonts w:ascii="Times New Roman" w:hAnsi="Times New Roman" w:cs="Times New Roman"/>
          <w:b/>
          <w:sz w:val="28"/>
          <w:szCs w:val="28"/>
        </w:rPr>
        <w:t xml:space="preserve">УХВАЛИЛИ: </w:t>
      </w:r>
    </w:p>
    <w:p w14:paraId="4106AF6F" w14:textId="77777777" w:rsidR="000F0D57" w:rsidRPr="00A01190" w:rsidRDefault="000F0D57" w:rsidP="000F0D57">
      <w:pPr>
        <w:numPr>
          <w:ilvl w:val="0"/>
          <w:numId w:val="12"/>
        </w:numPr>
        <w:spacing w:after="0"/>
        <w:ind w:left="0" w:firstLine="426"/>
        <w:contextualSpacing/>
        <w:jc w:val="both"/>
        <w:rPr>
          <w:rFonts w:ascii="Times New Roman" w:eastAsiaTheme="minorHAnsi" w:hAnsi="Times New Roman" w:cs="Times New Roman"/>
          <w:sz w:val="28"/>
          <w:szCs w:val="28"/>
          <w:lang w:eastAsia="en-US"/>
        </w:rPr>
      </w:pPr>
      <w:r w:rsidRPr="00A01190">
        <w:rPr>
          <w:rFonts w:ascii="Times New Roman" w:eastAsiaTheme="minorHAnsi" w:hAnsi="Times New Roman" w:cs="Times New Roman"/>
          <w:sz w:val="28"/>
          <w:szCs w:val="28"/>
          <w:lang w:eastAsia="en-US"/>
        </w:rPr>
        <w:t>Усім педагогічним працівникам впродовж навчального року:</w:t>
      </w:r>
    </w:p>
    <w:p w14:paraId="388512C3" w14:textId="77777777" w:rsidR="000F0D57" w:rsidRPr="00A01190" w:rsidRDefault="000F0D57" w:rsidP="000F0D57">
      <w:pPr>
        <w:numPr>
          <w:ilvl w:val="0"/>
          <w:numId w:val="13"/>
        </w:numPr>
        <w:spacing w:after="0"/>
        <w:ind w:left="0" w:firstLine="426"/>
        <w:contextualSpacing/>
        <w:jc w:val="both"/>
        <w:rPr>
          <w:rFonts w:ascii="Times New Roman" w:eastAsiaTheme="minorHAnsi" w:hAnsi="Times New Roman" w:cs="Times New Roman"/>
          <w:sz w:val="28"/>
          <w:szCs w:val="28"/>
          <w:lang w:eastAsia="en-US"/>
        </w:rPr>
      </w:pPr>
      <w:r w:rsidRPr="00A01190">
        <w:rPr>
          <w:rFonts w:ascii="Times New Roman" w:eastAsiaTheme="minorHAnsi" w:hAnsi="Times New Roman" w:cs="Times New Roman"/>
          <w:sz w:val="28"/>
          <w:szCs w:val="28"/>
          <w:lang w:eastAsia="en-US"/>
        </w:rPr>
        <w:t>провести адаптаційний період для учнів гімназії 1 місяць;</w:t>
      </w:r>
    </w:p>
    <w:p w14:paraId="642D89B8" w14:textId="77777777" w:rsidR="000F0D57" w:rsidRPr="00A01190" w:rsidRDefault="000F0D57" w:rsidP="000F0D57">
      <w:pPr>
        <w:numPr>
          <w:ilvl w:val="0"/>
          <w:numId w:val="13"/>
        </w:numPr>
        <w:spacing w:after="0"/>
        <w:ind w:left="0" w:firstLine="426"/>
        <w:contextualSpacing/>
        <w:jc w:val="both"/>
        <w:rPr>
          <w:rFonts w:ascii="Times New Roman" w:eastAsiaTheme="minorHAnsi" w:hAnsi="Times New Roman" w:cs="Times New Roman"/>
          <w:sz w:val="28"/>
          <w:szCs w:val="28"/>
          <w:lang w:eastAsia="en-US"/>
        </w:rPr>
      </w:pPr>
      <w:r w:rsidRPr="00A01190">
        <w:rPr>
          <w:rFonts w:ascii="Times New Roman" w:eastAsiaTheme="minorHAnsi" w:hAnsi="Times New Roman" w:cs="Times New Roman"/>
          <w:sz w:val="28"/>
          <w:szCs w:val="28"/>
          <w:lang w:eastAsia="en-US"/>
        </w:rPr>
        <w:t>відкоригувати черговість вивчення навчального матеріалу відповідно до актуальних потреб учнів;</w:t>
      </w:r>
    </w:p>
    <w:p w14:paraId="4209519A" w14:textId="77777777" w:rsidR="000F0D57" w:rsidRPr="00A01190" w:rsidRDefault="000F0D57" w:rsidP="000F0D57">
      <w:pPr>
        <w:numPr>
          <w:ilvl w:val="0"/>
          <w:numId w:val="13"/>
        </w:numPr>
        <w:spacing w:after="0"/>
        <w:ind w:left="0" w:firstLine="426"/>
        <w:contextualSpacing/>
        <w:jc w:val="both"/>
        <w:rPr>
          <w:rFonts w:ascii="Times New Roman" w:eastAsiaTheme="minorHAnsi" w:hAnsi="Times New Roman" w:cs="Times New Roman"/>
          <w:sz w:val="28"/>
          <w:szCs w:val="28"/>
          <w:lang w:eastAsia="en-US"/>
        </w:rPr>
      </w:pPr>
      <w:r w:rsidRPr="00A01190">
        <w:rPr>
          <w:rFonts w:ascii="Times New Roman" w:eastAsiaTheme="minorHAnsi" w:hAnsi="Times New Roman" w:cs="Times New Roman"/>
          <w:sz w:val="28"/>
          <w:szCs w:val="28"/>
          <w:lang w:eastAsia="en-US"/>
        </w:rPr>
        <w:t xml:space="preserve">застосовувати спеціальні вправи на кожному </w:t>
      </w:r>
      <w:proofErr w:type="spellStart"/>
      <w:r w:rsidRPr="00A01190">
        <w:rPr>
          <w:rFonts w:ascii="Times New Roman" w:eastAsiaTheme="minorHAnsi" w:hAnsi="Times New Roman" w:cs="Times New Roman"/>
          <w:sz w:val="28"/>
          <w:szCs w:val="28"/>
          <w:lang w:eastAsia="en-US"/>
        </w:rPr>
        <w:t>уроці</w:t>
      </w:r>
      <w:proofErr w:type="spellEnd"/>
      <w:r w:rsidRPr="00A01190">
        <w:rPr>
          <w:rFonts w:ascii="Times New Roman" w:eastAsiaTheme="minorHAnsi" w:hAnsi="Times New Roman" w:cs="Times New Roman"/>
          <w:sz w:val="28"/>
          <w:szCs w:val="28"/>
          <w:lang w:eastAsia="en-US"/>
        </w:rPr>
        <w:t xml:space="preserve"> для формування навичок у дітей вміння керувати собою.</w:t>
      </w:r>
    </w:p>
    <w:p w14:paraId="7A8C6126" w14:textId="77777777" w:rsidR="000F0D57" w:rsidRPr="00A01190" w:rsidRDefault="000F0D57" w:rsidP="000F0D57">
      <w:pPr>
        <w:spacing w:after="0"/>
        <w:ind w:firstLine="426"/>
        <w:contextualSpacing/>
        <w:jc w:val="both"/>
        <w:rPr>
          <w:rFonts w:ascii="Times New Roman" w:eastAsiaTheme="minorHAnsi" w:hAnsi="Times New Roman" w:cs="Times New Roman"/>
          <w:sz w:val="28"/>
          <w:szCs w:val="28"/>
          <w:lang w:eastAsia="en-US"/>
        </w:rPr>
      </w:pPr>
    </w:p>
    <w:p w14:paraId="7677F7B2" w14:textId="77777777" w:rsidR="000F0D57" w:rsidRPr="00A01190" w:rsidRDefault="000F0D57" w:rsidP="000F0D57">
      <w:pPr>
        <w:pStyle w:val="a4"/>
        <w:numPr>
          <w:ilvl w:val="0"/>
          <w:numId w:val="11"/>
        </w:numPr>
        <w:shd w:val="clear" w:color="auto" w:fill="FFFFFF"/>
        <w:spacing w:before="0" w:beforeAutospacing="0" w:after="0" w:afterAutospacing="0" w:line="276" w:lineRule="auto"/>
        <w:ind w:left="0" w:firstLine="426"/>
        <w:jc w:val="both"/>
        <w:rPr>
          <w:sz w:val="28"/>
          <w:szCs w:val="28"/>
          <w:lang w:val="uk-UA"/>
        </w:rPr>
      </w:pPr>
      <w:r w:rsidRPr="00A01190">
        <w:rPr>
          <w:b/>
          <w:sz w:val="28"/>
          <w:szCs w:val="28"/>
          <w:lang w:val="uk-UA"/>
        </w:rPr>
        <w:t xml:space="preserve">СЛУХАЛИ: </w:t>
      </w:r>
      <w:proofErr w:type="spellStart"/>
      <w:r w:rsidRPr="00A01190">
        <w:rPr>
          <w:bCs/>
          <w:sz w:val="28"/>
          <w:szCs w:val="28"/>
          <w:lang w:val="uk-UA"/>
        </w:rPr>
        <w:t>Переходько</w:t>
      </w:r>
      <w:proofErr w:type="spellEnd"/>
      <w:r w:rsidRPr="00A01190">
        <w:rPr>
          <w:bCs/>
          <w:sz w:val="28"/>
          <w:szCs w:val="28"/>
          <w:lang w:val="uk-UA"/>
        </w:rPr>
        <w:t xml:space="preserve"> Л.П., директора гімназії, яка </w:t>
      </w:r>
      <w:r w:rsidRPr="00A01190">
        <w:rPr>
          <w:sz w:val="28"/>
          <w:szCs w:val="28"/>
          <w:lang w:val="uk-UA"/>
        </w:rPr>
        <w:t xml:space="preserve">розповіла, що під час військових дій та ще тривалий час після їх закінчення заклади освіти в Україні працюватимуть у нових для себе вимогах до безпечного освітнього середовища. Облаштування </w:t>
      </w:r>
      <w:proofErr w:type="spellStart"/>
      <w:r w:rsidRPr="00A01190">
        <w:rPr>
          <w:sz w:val="28"/>
          <w:szCs w:val="28"/>
          <w:lang w:val="uk-UA"/>
        </w:rPr>
        <w:t>укритів</w:t>
      </w:r>
      <w:proofErr w:type="spellEnd"/>
      <w:r w:rsidRPr="00A01190">
        <w:rPr>
          <w:sz w:val="28"/>
          <w:szCs w:val="28"/>
          <w:lang w:val="uk-UA"/>
        </w:rPr>
        <w:t xml:space="preserve"> та організація безпечного освітнього простору у школі – одне з найважливіших завдань для дирекції та педагогічного колективу.</w:t>
      </w:r>
    </w:p>
    <w:p w14:paraId="73666278" w14:textId="77777777" w:rsidR="000F0D57" w:rsidRPr="00A01190" w:rsidRDefault="000F0D57" w:rsidP="000F0D57">
      <w:pPr>
        <w:pStyle w:val="a4"/>
        <w:shd w:val="clear" w:color="auto" w:fill="FFFFFF"/>
        <w:spacing w:before="0" w:beforeAutospacing="0" w:after="0" w:afterAutospacing="0" w:line="276" w:lineRule="auto"/>
        <w:ind w:firstLine="426"/>
        <w:jc w:val="both"/>
        <w:rPr>
          <w:sz w:val="28"/>
          <w:szCs w:val="28"/>
          <w:lang w:val="uk-UA"/>
        </w:rPr>
      </w:pPr>
      <w:r w:rsidRPr="00A01190">
        <w:rPr>
          <w:sz w:val="28"/>
          <w:szCs w:val="28"/>
          <w:lang w:val="uk-UA"/>
        </w:rPr>
        <w:t>Вимоги та рекомендації щодо облаштування безпечного укриття у закладі освіти розробила Державна служба з надзвичайних ситуацій</w:t>
      </w:r>
    </w:p>
    <w:p w14:paraId="39DC8AB5" w14:textId="77777777" w:rsidR="000F0D57" w:rsidRPr="00A01190" w:rsidRDefault="000F0D57" w:rsidP="000F0D57">
      <w:pPr>
        <w:pStyle w:val="a4"/>
        <w:shd w:val="clear" w:color="auto" w:fill="FFFFFF"/>
        <w:spacing w:before="0" w:beforeAutospacing="0" w:after="0" w:afterAutospacing="0" w:line="276" w:lineRule="auto"/>
        <w:ind w:firstLine="426"/>
        <w:jc w:val="both"/>
        <w:rPr>
          <w:sz w:val="28"/>
          <w:szCs w:val="28"/>
          <w:lang w:val="uk-UA"/>
        </w:rPr>
      </w:pPr>
      <w:r w:rsidRPr="00A01190">
        <w:rPr>
          <w:sz w:val="28"/>
          <w:szCs w:val="28"/>
          <w:lang w:val="uk-UA"/>
        </w:rPr>
        <w:lastRenderedPageBreak/>
        <w:t xml:space="preserve">Любов Петрівна підвела підсумки підготовки </w:t>
      </w:r>
      <w:proofErr w:type="spellStart"/>
      <w:r w:rsidRPr="00A01190">
        <w:rPr>
          <w:sz w:val="28"/>
          <w:szCs w:val="28"/>
          <w:lang w:val="uk-UA"/>
        </w:rPr>
        <w:t>укриттів</w:t>
      </w:r>
      <w:proofErr w:type="spellEnd"/>
      <w:r w:rsidRPr="00A01190">
        <w:rPr>
          <w:sz w:val="28"/>
          <w:szCs w:val="28"/>
          <w:lang w:val="uk-UA"/>
        </w:rPr>
        <w:t xml:space="preserve"> гімназії до нового навчального року та озвучила завдання, які стоять перед педагогічним колективом.</w:t>
      </w:r>
    </w:p>
    <w:p w14:paraId="5CC217FF" w14:textId="77777777" w:rsidR="000F0D57" w:rsidRPr="00A01190" w:rsidRDefault="000F0D57" w:rsidP="000F0D57">
      <w:pPr>
        <w:pStyle w:val="a4"/>
        <w:shd w:val="clear" w:color="auto" w:fill="FFFFFF"/>
        <w:spacing w:before="0" w:beforeAutospacing="0" w:after="0" w:afterAutospacing="0" w:line="276" w:lineRule="auto"/>
        <w:ind w:firstLine="426"/>
        <w:jc w:val="both"/>
        <w:rPr>
          <w:sz w:val="28"/>
          <w:szCs w:val="28"/>
          <w:lang w:val="uk-UA"/>
        </w:rPr>
      </w:pPr>
      <w:r w:rsidRPr="00A01190">
        <w:rPr>
          <w:sz w:val="28"/>
          <w:szCs w:val="28"/>
          <w:lang w:val="uk-UA"/>
        </w:rPr>
        <w:t>У процесі розроблення протоколу дій учасників освітнього процесу під час повітряної тривоги.</w:t>
      </w:r>
    </w:p>
    <w:p w14:paraId="1D1F6E1A" w14:textId="77777777" w:rsidR="000F0D57" w:rsidRPr="00A01190" w:rsidRDefault="000F0D57" w:rsidP="000F0D57">
      <w:pPr>
        <w:pStyle w:val="a4"/>
        <w:shd w:val="clear" w:color="auto" w:fill="FFFFFF"/>
        <w:spacing w:before="0" w:beforeAutospacing="0" w:after="0" w:afterAutospacing="0" w:line="276" w:lineRule="auto"/>
        <w:ind w:firstLine="426"/>
        <w:jc w:val="both"/>
        <w:rPr>
          <w:sz w:val="28"/>
          <w:szCs w:val="28"/>
          <w:lang w:val="uk-UA"/>
        </w:rPr>
      </w:pPr>
      <w:r w:rsidRPr="00A01190">
        <w:rPr>
          <w:b/>
          <w:sz w:val="28"/>
          <w:szCs w:val="28"/>
          <w:lang w:val="uk-UA"/>
        </w:rPr>
        <w:t xml:space="preserve">ВИСТУПИЛИ: </w:t>
      </w:r>
      <w:proofErr w:type="spellStart"/>
      <w:r w:rsidRPr="00A01190">
        <w:rPr>
          <w:bCs/>
          <w:sz w:val="28"/>
          <w:szCs w:val="28"/>
          <w:lang w:val="uk-UA"/>
        </w:rPr>
        <w:t>Полюхович</w:t>
      </w:r>
      <w:proofErr w:type="spellEnd"/>
      <w:r w:rsidRPr="00A01190">
        <w:rPr>
          <w:bCs/>
          <w:sz w:val="28"/>
          <w:szCs w:val="28"/>
          <w:lang w:val="uk-UA"/>
        </w:rPr>
        <w:t xml:space="preserve"> І.М., вона повідомила</w:t>
      </w:r>
      <w:r w:rsidRPr="00A01190">
        <w:rPr>
          <w:sz w:val="28"/>
          <w:szCs w:val="28"/>
          <w:lang w:val="uk-UA"/>
        </w:rPr>
        <w:t>, що всі аварійні виходи розчищені та вільні для проведення евакуації під час повітряної тривоги. Укриття обладнані відповідно до вимог ДСНС, розподілені на зони для кожного класу.</w:t>
      </w:r>
    </w:p>
    <w:p w14:paraId="59CF9477" w14:textId="77777777" w:rsidR="000F0D57" w:rsidRPr="00A01190" w:rsidRDefault="000F0D57" w:rsidP="000F0D57">
      <w:pPr>
        <w:pStyle w:val="a4"/>
        <w:shd w:val="clear" w:color="auto" w:fill="FFFFFF"/>
        <w:spacing w:before="0" w:beforeAutospacing="0" w:after="0" w:afterAutospacing="0" w:line="276" w:lineRule="auto"/>
        <w:ind w:firstLine="426"/>
        <w:jc w:val="both"/>
        <w:rPr>
          <w:sz w:val="28"/>
          <w:szCs w:val="28"/>
          <w:lang w:val="uk-UA"/>
        </w:rPr>
      </w:pPr>
      <w:r w:rsidRPr="00A01190">
        <w:rPr>
          <w:sz w:val="28"/>
          <w:szCs w:val="28"/>
          <w:lang w:val="uk-UA"/>
        </w:rPr>
        <w:t>Також Ірина Миколаївна ознайомила присутніх з Планом</w:t>
      </w:r>
      <w:r w:rsidRPr="00A01190">
        <w:rPr>
          <w:b/>
          <w:sz w:val="28"/>
          <w:szCs w:val="28"/>
          <w:lang w:val="uk-UA"/>
        </w:rPr>
        <w:t xml:space="preserve"> </w:t>
      </w:r>
      <w:r w:rsidRPr="00A01190">
        <w:rPr>
          <w:sz w:val="28"/>
          <w:szCs w:val="28"/>
          <w:lang w:val="uk-UA"/>
        </w:rPr>
        <w:t xml:space="preserve">заходів з організації безпечного освітнього середовища в умовах правового режиму воєнного стану у 2022/2023 </w:t>
      </w:r>
      <w:proofErr w:type="spellStart"/>
      <w:r w:rsidRPr="00A01190">
        <w:rPr>
          <w:sz w:val="28"/>
          <w:szCs w:val="28"/>
          <w:lang w:val="uk-UA"/>
        </w:rPr>
        <w:t>н.р</w:t>
      </w:r>
      <w:proofErr w:type="spellEnd"/>
      <w:r w:rsidRPr="00A01190">
        <w:rPr>
          <w:sz w:val="28"/>
          <w:szCs w:val="28"/>
          <w:lang w:val="uk-UA"/>
        </w:rPr>
        <w:t>. і запропонувала його погодити.</w:t>
      </w:r>
    </w:p>
    <w:p w14:paraId="0B7F7BD7" w14:textId="77777777" w:rsidR="000F0D57" w:rsidRPr="00A01190" w:rsidRDefault="000F0D57" w:rsidP="000F0D57">
      <w:pPr>
        <w:tabs>
          <w:tab w:val="left" w:pos="1950"/>
        </w:tabs>
        <w:suppressAutoHyphens/>
        <w:spacing w:after="0"/>
        <w:ind w:firstLine="426"/>
        <w:jc w:val="both"/>
        <w:rPr>
          <w:rFonts w:ascii="Times New Roman" w:eastAsia="Times New Roman" w:hAnsi="Times New Roman" w:cs="Times New Roman"/>
          <w:b/>
          <w:sz w:val="28"/>
          <w:szCs w:val="28"/>
          <w:lang w:eastAsia="ar-SA"/>
        </w:rPr>
      </w:pPr>
      <w:r w:rsidRPr="00A01190">
        <w:rPr>
          <w:rFonts w:ascii="Times New Roman" w:eastAsia="Times New Roman" w:hAnsi="Times New Roman" w:cs="Times New Roman"/>
          <w:b/>
          <w:sz w:val="28"/>
          <w:szCs w:val="28"/>
          <w:lang w:eastAsia="ar-SA"/>
        </w:rPr>
        <w:t>УХВАЛИЛИ:</w:t>
      </w:r>
      <w:r w:rsidRPr="00A01190">
        <w:rPr>
          <w:rFonts w:ascii="Times New Roman" w:eastAsia="Times New Roman" w:hAnsi="Times New Roman" w:cs="Times New Roman"/>
          <w:b/>
          <w:sz w:val="28"/>
          <w:szCs w:val="28"/>
          <w:lang w:eastAsia="ar-SA"/>
        </w:rPr>
        <w:tab/>
      </w:r>
    </w:p>
    <w:p w14:paraId="34BE9C15" w14:textId="77777777" w:rsidR="000F0D57" w:rsidRDefault="000F0D57" w:rsidP="000F0D57">
      <w:pPr>
        <w:spacing w:after="0"/>
        <w:ind w:firstLine="426"/>
        <w:jc w:val="both"/>
        <w:rPr>
          <w:rFonts w:ascii="Times New Roman" w:eastAsiaTheme="minorHAnsi" w:hAnsi="Times New Roman" w:cs="Times New Roman"/>
          <w:sz w:val="28"/>
          <w:szCs w:val="28"/>
          <w:lang w:eastAsia="en-US"/>
        </w:rPr>
      </w:pPr>
      <w:r w:rsidRPr="00A01190">
        <w:rPr>
          <w:rFonts w:ascii="Times New Roman" w:eastAsiaTheme="minorHAnsi" w:hAnsi="Times New Roman" w:cs="Times New Roman"/>
          <w:sz w:val="28"/>
          <w:szCs w:val="28"/>
          <w:lang w:eastAsia="en-US"/>
        </w:rPr>
        <w:t xml:space="preserve">Погодити план заходів з організації безпечного освітнього середовища в умовах воєнного стану у 2022/2023 </w:t>
      </w:r>
      <w:proofErr w:type="spellStart"/>
      <w:r w:rsidRPr="00A01190">
        <w:rPr>
          <w:rFonts w:ascii="Times New Roman" w:eastAsiaTheme="minorHAnsi" w:hAnsi="Times New Roman" w:cs="Times New Roman"/>
          <w:sz w:val="28"/>
          <w:szCs w:val="28"/>
          <w:lang w:eastAsia="en-US"/>
        </w:rPr>
        <w:t>н.р</w:t>
      </w:r>
      <w:proofErr w:type="spellEnd"/>
      <w:r w:rsidRPr="00A01190">
        <w:rPr>
          <w:rFonts w:ascii="Times New Roman" w:eastAsiaTheme="minorHAnsi" w:hAnsi="Times New Roman" w:cs="Times New Roman"/>
          <w:sz w:val="28"/>
          <w:szCs w:val="28"/>
          <w:lang w:eastAsia="en-US"/>
        </w:rPr>
        <w:t>.</w:t>
      </w:r>
    </w:p>
    <w:p w14:paraId="0F769538" w14:textId="77777777" w:rsidR="000F0D57" w:rsidRDefault="000F0D57" w:rsidP="000F0D57">
      <w:pPr>
        <w:spacing w:after="0"/>
        <w:ind w:firstLine="426"/>
        <w:jc w:val="both"/>
        <w:rPr>
          <w:rFonts w:ascii="Times New Roman" w:eastAsiaTheme="minorHAnsi" w:hAnsi="Times New Roman" w:cs="Times New Roman"/>
          <w:sz w:val="28"/>
          <w:szCs w:val="28"/>
          <w:lang w:eastAsia="en-US"/>
        </w:rPr>
      </w:pPr>
    </w:p>
    <w:p w14:paraId="534732AD" w14:textId="77777777" w:rsidR="000F0D57" w:rsidRDefault="000F0D57" w:rsidP="000F0D57">
      <w:pPr>
        <w:spacing w:after="0"/>
        <w:ind w:firstLine="426"/>
        <w:jc w:val="both"/>
        <w:rPr>
          <w:rFonts w:ascii="Times New Roman" w:eastAsiaTheme="minorHAnsi" w:hAnsi="Times New Roman" w:cs="Times New Roman"/>
          <w:sz w:val="28"/>
          <w:szCs w:val="28"/>
          <w:lang w:eastAsia="en-US"/>
        </w:rPr>
      </w:pPr>
    </w:p>
    <w:p w14:paraId="6D6FEC90" w14:textId="77777777" w:rsidR="000F0D57" w:rsidRDefault="000F0D57" w:rsidP="000F0D57">
      <w:pPr>
        <w:spacing w:after="0"/>
        <w:ind w:firstLine="426"/>
        <w:jc w:val="both"/>
        <w:rPr>
          <w:rFonts w:ascii="Times New Roman" w:eastAsiaTheme="minorHAnsi" w:hAnsi="Times New Roman" w:cs="Times New Roman"/>
          <w:sz w:val="28"/>
          <w:szCs w:val="28"/>
          <w:lang w:eastAsia="en-US"/>
        </w:rPr>
      </w:pPr>
    </w:p>
    <w:p w14:paraId="79D348B8" w14:textId="77777777" w:rsidR="000F0D57" w:rsidRDefault="000F0D57" w:rsidP="000F0D57">
      <w:pPr>
        <w:spacing w:after="0"/>
        <w:ind w:firstLine="426"/>
        <w:jc w:val="both"/>
        <w:rPr>
          <w:rFonts w:ascii="Times New Roman" w:eastAsiaTheme="minorHAnsi" w:hAnsi="Times New Roman" w:cs="Times New Roman"/>
          <w:sz w:val="28"/>
          <w:szCs w:val="28"/>
          <w:lang w:eastAsia="en-US"/>
        </w:rPr>
      </w:pPr>
    </w:p>
    <w:p w14:paraId="3999B727" w14:textId="77777777" w:rsidR="000F0D57" w:rsidRDefault="000F0D57" w:rsidP="000F0D57">
      <w:pPr>
        <w:spacing w:after="0"/>
        <w:ind w:firstLine="426"/>
        <w:jc w:val="both"/>
        <w:rPr>
          <w:rFonts w:ascii="Times New Roman" w:eastAsiaTheme="minorHAnsi" w:hAnsi="Times New Roman" w:cs="Times New Roman"/>
          <w:sz w:val="28"/>
          <w:szCs w:val="28"/>
          <w:lang w:eastAsia="en-US"/>
        </w:rPr>
      </w:pPr>
    </w:p>
    <w:p w14:paraId="591413D4" w14:textId="77777777" w:rsidR="000F0D57" w:rsidRDefault="000F0D57" w:rsidP="000F0D57">
      <w:pPr>
        <w:spacing w:after="0" w:line="240" w:lineRule="auto"/>
        <w:ind w:firstLine="284"/>
        <w:jc w:val="center"/>
        <w:rPr>
          <w:rFonts w:ascii="Times New Roman" w:hAnsi="Times New Roman" w:cs="Times New Roman"/>
          <w:bCs/>
          <w:sz w:val="28"/>
          <w:szCs w:val="28"/>
        </w:rPr>
      </w:pPr>
      <w:r>
        <w:rPr>
          <w:rFonts w:ascii="Times New Roman" w:hAnsi="Times New Roman" w:cs="Times New Roman"/>
          <w:bCs/>
          <w:sz w:val="28"/>
          <w:szCs w:val="28"/>
        </w:rPr>
        <w:t>Голова педради:                                   Любов  ПЕРЕХОДЬКО</w:t>
      </w:r>
    </w:p>
    <w:p w14:paraId="7249A2D9" w14:textId="77777777" w:rsidR="000F0D57" w:rsidRDefault="000F0D57" w:rsidP="000F0D57">
      <w:pPr>
        <w:spacing w:after="0" w:line="240" w:lineRule="auto"/>
        <w:ind w:firstLine="284"/>
        <w:jc w:val="center"/>
        <w:rPr>
          <w:rFonts w:ascii="Times New Roman" w:hAnsi="Times New Roman" w:cs="Times New Roman"/>
          <w:bCs/>
          <w:sz w:val="28"/>
          <w:szCs w:val="28"/>
        </w:rPr>
      </w:pPr>
      <w:r>
        <w:rPr>
          <w:rFonts w:ascii="Times New Roman" w:hAnsi="Times New Roman" w:cs="Times New Roman"/>
          <w:bCs/>
          <w:sz w:val="28"/>
          <w:szCs w:val="28"/>
        </w:rPr>
        <w:t>Секретар:                                          Надія ТИШКОВЕЦЬ</w:t>
      </w:r>
    </w:p>
    <w:p w14:paraId="0DF9622F" w14:textId="77777777" w:rsidR="000F0D57" w:rsidRDefault="000F0D57" w:rsidP="000F0D57">
      <w:pPr>
        <w:shd w:val="clear" w:color="auto" w:fill="FFFFFF"/>
        <w:spacing w:after="0" w:line="240" w:lineRule="auto"/>
        <w:ind w:firstLine="426"/>
        <w:jc w:val="both"/>
        <w:rPr>
          <w:rFonts w:ascii="Times New Roman" w:eastAsia="Times New Roman" w:hAnsi="Times New Roman" w:cs="Times New Roman"/>
          <w:sz w:val="28"/>
          <w:szCs w:val="28"/>
        </w:rPr>
      </w:pPr>
    </w:p>
    <w:p w14:paraId="33386896" w14:textId="77777777" w:rsidR="000F0D57" w:rsidRPr="00A01190" w:rsidRDefault="000F0D57" w:rsidP="000F0D57">
      <w:pPr>
        <w:spacing w:after="0"/>
        <w:ind w:firstLine="426"/>
        <w:jc w:val="both"/>
        <w:rPr>
          <w:rFonts w:ascii="Times New Roman" w:eastAsiaTheme="minorHAnsi" w:hAnsi="Times New Roman" w:cs="Times New Roman"/>
          <w:sz w:val="28"/>
          <w:szCs w:val="28"/>
          <w:lang w:eastAsia="en-US"/>
        </w:rPr>
      </w:pPr>
    </w:p>
    <w:p w14:paraId="16110F39" w14:textId="77777777" w:rsidR="000F0D57" w:rsidRPr="00A01190" w:rsidRDefault="000F0D57" w:rsidP="000F0D57">
      <w:pPr>
        <w:pStyle w:val="a3"/>
        <w:spacing w:after="0"/>
        <w:ind w:left="0" w:firstLine="426"/>
        <w:jc w:val="both"/>
        <w:rPr>
          <w:rFonts w:ascii="Times New Roman" w:eastAsiaTheme="minorHAnsi" w:hAnsi="Times New Roman" w:cs="Times New Roman"/>
          <w:sz w:val="28"/>
          <w:szCs w:val="28"/>
          <w:lang w:eastAsia="en-US"/>
        </w:rPr>
      </w:pPr>
    </w:p>
    <w:p w14:paraId="2781B12F" w14:textId="77777777" w:rsidR="000F0D57" w:rsidRPr="00A01190" w:rsidRDefault="000F0D57" w:rsidP="000F0D57">
      <w:pPr>
        <w:spacing w:after="0"/>
        <w:ind w:firstLine="426"/>
        <w:jc w:val="both"/>
        <w:rPr>
          <w:rFonts w:ascii="Times New Roman" w:hAnsi="Times New Roman" w:cs="Times New Roman"/>
          <w:bCs/>
          <w:sz w:val="28"/>
          <w:szCs w:val="28"/>
        </w:rPr>
      </w:pPr>
    </w:p>
    <w:p w14:paraId="357729BF" w14:textId="77777777" w:rsidR="000F0D57" w:rsidRPr="00A01190" w:rsidRDefault="000F0D57" w:rsidP="000F0D57">
      <w:pPr>
        <w:spacing w:after="0"/>
        <w:ind w:firstLine="426"/>
        <w:jc w:val="both"/>
        <w:rPr>
          <w:rFonts w:ascii="Times New Roman" w:hAnsi="Times New Roman" w:cs="Times New Roman"/>
          <w:bCs/>
          <w:sz w:val="28"/>
          <w:szCs w:val="28"/>
        </w:rPr>
      </w:pPr>
    </w:p>
    <w:p w14:paraId="37895DC7" w14:textId="77777777" w:rsidR="000F0D57" w:rsidRPr="00A01190" w:rsidRDefault="000F0D57" w:rsidP="000F0D57">
      <w:pPr>
        <w:pStyle w:val="a3"/>
        <w:tabs>
          <w:tab w:val="left" w:pos="360"/>
        </w:tabs>
        <w:spacing w:after="0"/>
        <w:ind w:left="0" w:firstLine="426"/>
        <w:jc w:val="both"/>
        <w:rPr>
          <w:rFonts w:ascii="Times New Roman" w:hAnsi="Times New Roman" w:cs="Times New Roman"/>
          <w:bCs/>
          <w:sz w:val="28"/>
          <w:szCs w:val="28"/>
        </w:rPr>
      </w:pPr>
    </w:p>
    <w:p w14:paraId="2BDF6985" w14:textId="77777777" w:rsidR="000F0D57" w:rsidRPr="00A01190" w:rsidRDefault="000F0D57" w:rsidP="000F0D57">
      <w:pPr>
        <w:pStyle w:val="a3"/>
        <w:spacing w:after="0"/>
        <w:ind w:left="0" w:firstLine="426"/>
        <w:jc w:val="both"/>
        <w:rPr>
          <w:rFonts w:ascii="Times New Roman" w:eastAsia="Times New Roman" w:hAnsi="Times New Roman" w:cs="Times New Roman"/>
          <w:bCs/>
          <w:sz w:val="28"/>
          <w:szCs w:val="28"/>
          <w:lang w:eastAsia="ru-RU"/>
        </w:rPr>
      </w:pPr>
    </w:p>
    <w:p w14:paraId="34DFDF12" w14:textId="77777777" w:rsidR="000F0D57" w:rsidRPr="00A01190" w:rsidRDefault="000F0D57" w:rsidP="000F0D57">
      <w:pPr>
        <w:ind w:firstLine="426"/>
        <w:jc w:val="both"/>
        <w:rPr>
          <w:rFonts w:ascii="Times New Roman" w:hAnsi="Times New Roman" w:cs="Times New Roman"/>
          <w:sz w:val="28"/>
          <w:szCs w:val="28"/>
        </w:rPr>
      </w:pPr>
    </w:p>
    <w:p w14:paraId="3F6E10DA" w14:textId="77777777" w:rsidR="006A7DF8" w:rsidRDefault="006A7DF8"/>
    <w:sectPr w:rsidR="006A7D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F47D2"/>
    <w:multiLevelType w:val="multilevel"/>
    <w:tmpl w:val="BB76521A"/>
    <w:lvl w:ilvl="0">
      <w:start w:val="1"/>
      <w:numFmt w:val="decimal"/>
      <w:lvlText w:val="%1."/>
      <w:lvlJc w:val="left"/>
      <w:pPr>
        <w:ind w:left="360" w:hanging="360"/>
      </w:pPr>
      <w:rPr>
        <w:b w:val="0"/>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1" w15:restartNumberingAfterBreak="0">
    <w:nsid w:val="0E590D8E"/>
    <w:multiLevelType w:val="hybridMultilevel"/>
    <w:tmpl w:val="32E85AB4"/>
    <w:lvl w:ilvl="0" w:tplc="ADD08E72">
      <w:start w:val="15"/>
      <w:numFmt w:val="decimal"/>
      <w:lvlText w:val="%1."/>
      <w:lvlJc w:val="left"/>
      <w:pPr>
        <w:ind w:left="884" w:hanging="360"/>
      </w:pPr>
      <w:rPr>
        <w:rFonts w:hint="default"/>
        <w:b/>
      </w:rPr>
    </w:lvl>
    <w:lvl w:ilvl="1" w:tplc="04220019" w:tentative="1">
      <w:start w:val="1"/>
      <w:numFmt w:val="lowerLetter"/>
      <w:lvlText w:val="%2."/>
      <w:lvlJc w:val="left"/>
      <w:pPr>
        <w:ind w:left="1604" w:hanging="360"/>
      </w:pPr>
    </w:lvl>
    <w:lvl w:ilvl="2" w:tplc="0422001B" w:tentative="1">
      <w:start w:val="1"/>
      <w:numFmt w:val="lowerRoman"/>
      <w:lvlText w:val="%3."/>
      <w:lvlJc w:val="right"/>
      <w:pPr>
        <w:ind w:left="2324" w:hanging="180"/>
      </w:pPr>
    </w:lvl>
    <w:lvl w:ilvl="3" w:tplc="0422000F" w:tentative="1">
      <w:start w:val="1"/>
      <w:numFmt w:val="decimal"/>
      <w:lvlText w:val="%4."/>
      <w:lvlJc w:val="left"/>
      <w:pPr>
        <w:ind w:left="3044" w:hanging="360"/>
      </w:pPr>
    </w:lvl>
    <w:lvl w:ilvl="4" w:tplc="04220019" w:tentative="1">
      <w:start w:val="1"/>
      <w:numFmt w:val="lowerLetter"/>
      <w:lvlText w:val="%5."/>
      <w:lvlJc w:val="left"/>
      <w:pPr>
        <w:ind w:left="3764" w:hanging="360"/>
      </w:pPr>
    </w:lvl>
    <w:lvl w:ilvl="5" w:tplc="0422001B" w:tentative="1">
      <w:start w:val="1"/>
      <w:numFmt w:val="lowerRoman"/>
      <w:lvlText w:val="%6."/>
      <w:lvlJc w:val="right"/>
      <w:pPr>
        <w:ind w:left="4484" w:hanging="180"/>
      </w:pPr>
    </w:lvl>
    <w:lvl w:ilvl="6" w:tplc="0422000F" w:tentative="1">
      <w:start w:val="1"/>
      <w:numFmt w:val="decimal"/>
      <w:lvlText w:val="%7."/>
      <w:lvlJc w:val="left"/>
      <w:pPr>
        <w:ind w:left="5204" w:hanging="360"/>
      </w:pPr>
    </w:lvl>
    <w:lvl w:ilvl="7" w:tplc="04220019" w:tentative="1">
      <w:start w:val="1"/>
      <w:numFmt w:val="lowerLetter"/>
      <w:lvlText w:val="%8."/>
      <w:lvlJc w:val="left"/>
      <w:pPr>
        <w:ind w:left="5924" w:hanging="360"/>
      </w:pPr>
    </w:lvl>
    <w:lvl w:ilvl="8" w:tplc="0422001B" w:tentative="1">
      <w:start w:val="1"/>
      <w:numFmt w:val="lowerRoman"/>
      <w:lvlText w:val="%9."/>
      <w:lvlJc w:val="right"/>
      <w:pPr>
        <w:ind w:left="6644" w:hanging="180"/>
      </w:pPr>
    </w:lvl>
  </w:abstractNum>
  <w:abstractNum w:abstractNumId="2" w15:restartNumberingAfterBreak="0">
    <w:nsid w:val="1B3B4FFE"/>
    <w:multiLevelType w:val="multilevel"/>
    <w:tmpl w:val="5A0CD98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47546"/>
    <w:multiLevelType w:val="multilevel"/>
    <w:tmpl w:val="3CC8557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8E68A5"/>
    <w:multiLevelType w:val="hybridMultilevel"/>
    <w:tmpl w:val="507C3DB4"/>
    <w:lvl w:ilvl="0" w:tplc="99B2DEF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35400B33"/>
    <w:multiLevelType w:val="multilevel"/>
    <w:tmpl w:val="CEC02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386B46"/>
    <w:multiLevelType w:val="hybridMultilevel"/>
    <w:tmpl w:val="9B5238F8"/>
    <w:lvl w:ilvl="0" w:tplc="D9CE6042">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A034A30"/>
    <w:multiLevelType w:val="hybridMultilevel"/>
    <w:tmpl w:val="BCB05C7C"/>
    <w:lvl w:ilvl="0" w:tplc="C1988DCC">
      <w:start w:val="1"/>
      <w:numFmt w:val="bullet"/>
      <w:lvlText w:val=""/>
      <w:lvlJc w:val="left"/>
      <w:pPr>
        <w:ind w:left="1789" w:hanging="360"/>
      </w:pPr>
      <w:rPr>
        <w:rFonts w:ascii="Symbol" w:hAnsi="Symbol"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8" w15:restartNumberingAfterBreak="0">
    <w:nsid w:val="51E03910"/>
    <w:multiLevelType w:val="hybridMultilevel"/>
    <w:tmpl w:val="BAF4CB64"/>
    <w:lvl w:ilvl="0" w:tplc="BE4015EC">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5ED136C9"/>
    <w:multiLevelType w:val="hybridMultilevel"/>
    <w:tmpl w:val="4F1EC31A"/>
    <w:lvl w:ilvl="0" w:tplc="58507E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695D6206"/>
    <w:multiLevelType w:val="hybridMultilevel"/>
    <w:tmpl w:val="91B43A46"/>
    <w:lvl w:ilvl="0" w:tplc="64D47388">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76B4228E"/>
    <w:multiLevelType w:val="hybridMultilevel"/>
    <w:tmpl w:val="A2029E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E670A67"/>
    <w:multiLevelType w:val="hybridMultilevel"/>
    <w:tmpl w:val="90FA6F46"/>
    <w:lvl w:ilvl="0" w:tplc="64D47388">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9"/>
  </w:num>
  <w:num w:numId="6">
    <w:abstractNumId w:val="5"/>
  </w:num>
  <w:num w:numId="7">
    <w:abstractNumId w:val="3"/>
  </w:num>
  <w:num w:numId="8">
    <w:abstractNumId w:val="11"/>
  </w:num>
  <w:num w:numId="9">
    <w:abstractNumId w:val="6"/>
  </w:num>
  <w:num w:numId="10">
    <w:abstractNumId w:val="8"/>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7E"/>
    <w:rsid w:val="000F0D57"/>
    <w:rsid w:val="006A7DF8"/>
    <w:rsid w:val="008838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06F0E-0A17-43E6-9729-EE35C5FA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D57"/>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D57"/>
    <w:pPr>
      <w:ind w:left="720"/>
      <w:contextualSpacing/>
    </w:pPr>
  </w:style>
  <w:style w:type="paragraph" w:styleId="a4">
    <w:name w:val="Normal (Web)"/>
    <w:basedOn w:val="a"/>
    <w:uiPriority w:val="99"/>
    <w:unhideWhenUsed/>
    <w:rsid w:val="000F0D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0F0D57"/>
    <w:rPr>
      <w:b/>
      <w:bCs/>
    </w:rPr>
  </w:style>
  <w:style w:type="character" w:styleId="a6">
    <w:name w:val="Hyperlink"/>
    <w:basedOn w:val="a0"/>
    <w:uiPriority w:val="99"/>
    <w:semiHidden/>
    <w:unhideWhenUsed/>
    <w:rsid w:val="000F0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osvita/zagalna-serednya-osvita/navchalni-programi/navchalni-programi-dlya-pochatkovoyi-shkoli" TargetMode="External"/><Relationship Id="rId5" Type="http://schemas.openxmlformats.org/officeDocument/2006/relationships/hyperlink" Target="https://mon.gov.ua/ua/osvita/zagalna-serednya-osvita/navchalni-programi/navchalni-programi-5-9-kla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12980</Words>
  <Characters>7400</Characters>
  <Application>Microsoft Office Word</Application>
  <DocSecurity>0</DocSecurity>
  <Lines>61</Lines>
  <Paragraphs>40</Paragraphs>
  <ScaleCrop>false</ScaleCrop>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2</cp:revision>
  <dcterms:created xsi:type="dcterms:W3CDTF">2022-10-11T11:12:00Z</dcterms:created>
  <dcterms:modified xsi:type="dcterms:W3CDTF">2022-10-11T11:12:00Z</dcterms:modified>
</cp:coreProperties>
</file>