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29" w:rsidRDefault="006B48BE">
      <w:r>
        <w:rPr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B1029" w:rsidSect="00BB10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48BE"/>
    <w:rsid w:val="00072E91"/>
    <w:rsid w:val="000F44F0"/>
    <w:rsid w:val="00323AD8"/>
    <w:rsid w:val="006B48BE"/>
    <w:rsid w:val="00BB1029"/>
    <w:rsid w:val="00E90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</c:v>
                </c:pt>
                <c:pt idx="1">
                  <c:v>9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</c:v>
                </c:pt>
                <c:pt idx="1">
                  <c:v>9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42.9</c:v>
                </c:pt>
                <c:pt idx="1">
                  <c:v>62.5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</c:v>
                </c:pt>
                <c:pt idx="1">
                  <c:v>9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57.2</c:v>
                </c:pt>
                <c:pt idx="1">
                  <c:v>37.5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</c:v>
                </c:pt>
                <c:pt idx="1">
                  <c:v>9 клас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axId val="101794560"/>
        <c:axId val="101796096"/>
      </c:barChart>
      <c:catAx>
        <c:axId val="101794560"/>
        <c:scaling>
          <c:orientation val="minMax"/>
        </c:scaling>
        <c:axPos val="b"/>
        <c:tickLblPos val="nextTo"/>
        <c:crossAx val="101796096"/>
        <c:crosses val="autoZero"/>
        <c:auto val="1"/>
        <c:lblAlgn val="ctr"/>
        <c:lblOffset val="100"/>
      </c:catAx>
      <c:valAx>
        <c:axId val="101796096"/>
        <c:scaling>
          <c:orientation val="minMax"/>
        </c:scaling>
        <c:axPos val="l"/>
        <c:majorGridlines/>
        <c:numFmt formatCode="General" sourceLinked="1"/>
        <c:tickLblPos val="nextTo"/>
        <c:crossAx val="10179456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Зарічненська ЗОШ 1-2</cp:lastModifiedBy>
  <cp:revision>4</cp:revision>
  <dcterms:created xsi:type="dcterms:W3CDTF">2024-01-09T11:41:00Z</dcterms:created>
  <dcterms:modified xsi:type="dcterms:W3CDTF">2024-06-07T08:37:00Z</dcterms:modified>
</cp:coreProperties>
</file>