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C8" w:rsidRPr="00271FC8" w:rsidRDefault="00271FC8" w:rsidP="00271FC8">
      <w:pPr>
        <w:shd w:val="clear" w:color="auto" w:fill="FDFDFC"/>
        <w:spacing w:after="0" w:line="240" w:lineRule="auto"/>
        <w:ind w:firstLine="709"/>
        <w:rPr>
          <w:rFonts w:ascii="Times New Roman" w:eastAsia="Times New Roman" w:hAnsi="Times New Roman" w:cs="Times New Roman"/>
          <w:bCs/>
          <w:color w:val="22251E"/>
          <w:sz w:val="28"/>
          <w:szCs w:val="28"/>
          <w:lang w:val="uk-UA" w:eastAsia="ru-RU"/>
        </w:rPr>
      </w:pPr>
      <w:r>
        <w:rPr>
          <w:rFonts w:ascii="Times New Roman" w:eastAsia="Times New Roman" w:hAnsi="Times New Roman" w:cs="Times New Roman"/>
          <w:bCs/>
          <w:color w:val="22251E"/>
          <w:sz w:val="28"/>
          <w:szCs w:val="28"/>
          <w:lang w:val="uk-UA" w:eastAsia="ru-RU"/>
        </w:rPr>
        <w:t xml:space="preserve">                                                                                                 </w:t>
      </w:r>
      <w:r w:rsidRPr="00271FC8">
        <w:rPr>
          <w:rFonts w:ascii="Times New Roman" w:eastAsia="Times New Roman" w:hAnsi="Times New Roman" w:cs="Times New Roman"/>
          <w:bCs/>
          <w:color w:val="22251E"/>
          <w:sz w:val="28"/>
          <w:szCs w:val="28"/>
          <w:lang w:val="uk-UA" w:eastAsia="ru-RU"/>
        </w:rPr>
        <w:t xml:space="preserve">Затверджено </w:t>
      </w:r>
    </w:p>
    <w:p w:rsidR="00271FC8" w:rsidRDefault="00271FC8" w:rsidP="00271FC8">
      <w:pPr>
        <w:shd w:val="clear" w:color="auto" w:fill="FDFDFC"/>
        <w:spacing w:after="0" w:line="240" w:lineRule="auto"/>
        <w:ind w:firstLine="709"/>
        <w:rPr>
          <w:rFonts w:ascii="Times New Roman" w:eastAsia="Times New Roman" w:hAnsi="Times New Roman" w:cs="Times New Roman"/>
          <w:bCs/>
          <w:color w:val="22251E"/>
          <w:sz w:val="28"/>
          <w:szCs w:val="28"/>
          <w:lang w:val="uk-UA" w:eastAsia="ru-RU"/>
        </w:rPr>
      </w:pPr>
      <w:r>
        <w:rPr>
          <w:rFonts w:ascii="Times New Roman" w:eastAsia="Times New Roman" w:hAnsi="Times New Roman" w:cs="Times New Roman"/>
          <w:bCs/>
          <w:color w:val="22251E"/>
          <w:sz w:val="28"/>
          <w:szCs w:val="28"/>
          <w:lang w:val="uk-UA" w:eastAsia="ru-RU"/>
        </w:rPr>
        <w:t xml:space="preserve">                                                                       </w:t>
      </w:r>
      <w:r w:rsidRPr="00271FC8">
        <w:rPr>
          <w:rFonts w:ascii="Times New Roman" w:eastAsia="Times New Roman" w:hAnsi="Times New Roman" w:cs="Times New Roman"/>
          <w:bCs/>
          <w:color w:val="22251E"/>
          <w:sz w:val="28"/>
          <w:szCs w:val="28"/>
          <w:lang w:val="uk-UA" w:eastAsia="ru-RU"/>
        </w:rPr>
        <w:t xml:space="preserve"> Наказом №  65 </w:t>
      </w:r>
    </w:p>
    <w:p w:rsidR="00271FC8" w:rsidRPr="00271FC8" w:rsidRDefault="00271FC8" w:rsidP="00271FC8">
      <w:pPr>
        <w:shd w:val="clear" w:color="auto" w:fill="FDFDFC"/>
        <w:spacing w:after="0" w:line="240" w:lineRule="auto"/>
        <w:ind w:firstLine="709"/>
        <w:rPr>
          <w:rFonts w:ascii="Times New Roman" w:eastAsia="Times New Roman" w:hAnsi="Times New Roman" w:cs="Times New Roman"/>
          <w:bCs/>
          <w:color w:val="22251E"/>
          <w:sz w:val="28"/>
          <w:szCs w:val="28"/>
          <w:lang w:val="uk-UA" w:eastAsia="ru-RU"/>
        </w:rPr>
      </w:pPr>
      <w:r>
        <w:rPr>
          <w:rFonts w:ascii="Times New Roman" w:eastAsia="Times New Roman" w:hAnsi="Times New Roman" w:cs="Times New Roman"/>
          <w:bCs/>
          <w:color w:val="22251E"/>
          <w:sz w:val="28"/>
          <w:szCs w:val="28"/>
          <w:lang w:val="uk-UA" w:eastAsia="ru-RU"/>
        </w:rPr>
        <w:t xml:space="preserve">                                                                         </w:t>
      </w:r>
      <w:r w:rsidRPr="00271FC8">
        <w:rPr>
          <w:rFonts w:ascii="Times New Roman" w:eastAsia="Times New Roman" w:hAnsi="Times New Roman" w:cs="Times New Roman"/>
          <w:bCs/>
          <w:color w:val="22251E"/>
          <w:sz w:val="28"/>
          <w:szCs w:val="28"/>
          <w:lang w:val="uk-UA" w:eastAsia="ru-RU"/>
        </w:rPr>
        <w:t xml:space="preserve">  від  30.08.2022р</w:t>
      </w:r>
    </w:p>
    <w:p w:rsidR="00271FC8" w:rsidRDefault="00271FC8" w:rsidP="00271FC8">
      <w:pPr>
        <w:shd w:val="clear" w:color="auto" w:fill="FDFDFC"/>
        <w:spacing w:after="0" w:line="240" w:lineRule="auto"/>
        <w:ind w:firstLine="709"/>
        <w:rPr>
          <w:rFonts w:ascii="Times New Roman" w:eastAsia="Times New Roman" w:hAnsi="Times New Roman" w:cs="Times New Roman"/>
          <w:b/>
          <w:bCs/>
          <w:color w:val="22251E"/>
          <w:sz w:val="28"/>
          <w:szCs w:val="28"/>
          <w:lang w:val="uk-UA" w:eastAsia="ru-RU"/>
        </w:rPr>
      </w:pPr>
    </w:p>
    <w:p w:rsidR="00FA68E8" w:rsidRDefault="00FA68E8" w:rsidP="00FA68E8">
      <w:pPr>
        <w:shd w:val="clear" w:color="auto" w:fill="FDFDFC"/>
        <w:spacing w:after="0" w:line="240" w:lineRule="auto"/>
        <w:ind w:firstLine="709"/>
        <w:jc w:val="both"/>
        <w:rPr>
          <w:rFonts w:ascii="Times New Roman" w:eastAsia="Times New Roman" w:hAnsi="Times New Roman" w:cs="Times New Roman"/>
          <w:b/>
          <w:bCs/>
          <w:color w:val="22251E"/>
          <w:sz w:val="28"/>
          <w:szCs w:val="28"/>
          <w:lang w:val="uk-UA" w:eastAsia="ru-RU"/>
        </w:rPr>
      </w:pPr>
      <w:r>
        <w:rPr>
          <w:rFonts w:ascii="Times New Roman" w:eastAsia="Times New Roman" w:hAnsi="Times New Roman" w:cs="Times New Roman"/>
          <w:b/>
          <w:bCs/>
          <w:color w:val="22251E"/>
          <w:sz w:val="28"/>
          <w:szCs w:val="28"/>
          <w:lang w:val="uk-UA" w:eastAsia="ru-RU"/>
        </w:rPr>
        <w:t xml:space="preserve">Правила   поведінки    </w:t>
      </w:r>
      <w:r w:rsidR="00271FC8">
        <w:rPr>
          <w:rFonts w:ascii="Times New Roman" w:eastAsia="Times New Roman" w:hAnsi="Times New Roman" w:cs="Times New Roman"/>
          <w:b/>
          <w:bCs/>
          <w:color w:val="22251E"/>
          <w:sz w:val="28"/>
          <w:szCs w:val="28"/>
          <w:lang w:val="uk-UA" w:eastAsia="ru-RU"/>
        </w:rPr>
        <w:t xml:space="preserve"> здобувачів  освіти  у</w:t>
      </w:r>
      <w:r>
        <w:rPr>
          <w:rFonts w:ascii="Times New Roman" w:eastAsia="Times New Roman" w:hAnsi="Times New Roman" w:cs="Times New Roman"/>
          <w:b/>
          <w:bCs/>
          <w:color w:val="22251E"/>
          <w:sz w:val="28"/>
          <w:szCs w:val="28"/>
          <w:lang w:val="uk-UA" w:eastAsia="ru-RU"/>
        </w:rPr>
        <w:t xml:space="preserve">  </w:t>
      </w:r>
      <w:r w:rsidR="00271FC8">
        <w:rPr>
          <w:rFonts w:ascii="Times New Roman" w:eastAsia="Times New Roman" w:hAnsi="Times New Roman" w:cs="Times New Roman"/>
          <w:b/>
          <w:bCs/>
          <w:color w:val="22251E"/>
          <w:sz w:val="28"/>
          <w:szCs w:val="28"/>
          <w:lang w:val="uk-UA" w:eastAsia="ru-RU"/>
        </w:rPr>
        <w:t xml:space="preserve"> г</w:t>
      </w:r>
      <w:r>
        <w:rPr>
          <w:rFonts w:ascii="Times New Roman" w:eastAsia="Times New Roman" w:hAnsi="Times New Roman" w:cs="Times New Roman"/>
          <w:b/>
          <w:bCs/>
          <w:color w:val="22251E"/>
          <w:sz w:val="28"/>
          <w:szCs w:val="28"/>
          <w:lang w:val="uk-UA" w:eastAsia="ru-RU"/>
        </w:rPr>
        <w:t>імназії</w:t>
      </w:r>
      <w:r w:rsidR="00271FC8">
        <w:rPr>
          <w:rFonts w:ascii="Times New Roman" w:eastAsia="Times New Roman" w:hAnsi="Times New Roman" w:cs="Times New Roman"/>
          <w:b/>
          <w:bCs/>
          <w:color w:val="22251E"/>
          <w:sz w:val="28"/>
          <w:szCs w:val="28"/>
          <w:lang w:val="uk-UA" w:eastAsia="ru-RU"/>
        </w:rPr>
        <w:t xml:space="preserve"> з дошкільним  підрозділом с. Заливанщина</w:t>
      </w:r>
    </w:p>
    <w:p w:rsidR="00FA68E8" w:rsidRPr="00FA68E8" w:rsidRDefault="00FA68E8" w:rsidP="00FA68E8">
      <w:pPr>
        <w:shd w:val="clear" w:color="auto" w:fill="FDFDFC"/>
        <w:spacing w:after="0" w:line="240" w:lineRule="auto"/>
        <w:ind w:firstLine="709"/>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xml:space="preserve">Правила поведінки </w:t>
      </w:r>
      <w:r w:rsidR="00271FC8">
        <w:rPr>
          <w:rFonts w:ascii="Times New Roman" w:eastAsia="Times New Roman" w:hAnsi="Times New Roman" w:cs="Times New Roman"/>
          <w:b/>
          <w:bCs/>
          <w:color w:val="22251E"/>
          <w:sz w:val="28"/>
          <w:szCs w:val="28"/>
          <w:lang w:val="uk-UA" w:eastAsia="ru-RU"/>
        </w:rPr>
        <w:t xml:space="preserve"> </w:t>
      </w:r>
      <w:r w:rsidRPr="00FA68E8">
        <w:rPr>
          <w:rFonts w:ascii="Times New Roman" w:eastAsia="Times New Roman" w:hAnsi="Times New Roman" w:cs="Times New Roman"/>
          <w:b/>
          <w:bCs/>
          <w:color w:val="22251E"/>
          <w:sz w:val="28"/>
          <w:szCs w:val="28"/>
          <w:lang w:val="uk-UA" w:eastAsia="ru-RU"/>
        </w:rPr>
        <w:t xml:space="preserve"> базуються на законах України, постановах Міністерства освіти і науки України, Статуті школи</w:t>
      </w:r>
    </w:p>
    <w:p w:rsidR="00FA68E8" w:rsidRPr="00FA68E8" w:rsidRDefault="00FA68E8" w:rsidP="00FA68E8">
      <w:pPr>
        <w:shd w:val="clear" w:color="auto" w:fill="FDFDFC"/>
        <w:spacing w:after="0" w:line="240" w:lineRule="auto"/>
        <w:jc w:val="center"/>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1.</w:t>
      </w:r>
      <w:r w:rsidRPr="00FA68E8">
        <w:rPr>
          <w:rFonts w:ascii="Times New Roman" w:eastAsia="Times New Roman" w:hAnsi="Times New Roman" w:cs="Times New Roman"/>
          <w:color w:val="22251E"/>
          <w:sz w:val="14"/>
          <w:szCs w:val="14"/>
          <w:lang w:val="uk-UA" w:eastAsia="ru-RU"/>
        </w:rPr>
        <w:t>               </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b/>
          <w:bCs/>
          <w:color w:val="22251E"/>
          <w:sz w:val="28"/>
          <w:szCs w:val="28"/>
          <w:lang w:val="uk-UA" w:eastAsia="ru-RU"/>
        </w:rPr>
        <w:t>ЗАГАЛЬНІ ПОЛОЖЕННЯ</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1.1.</w:t>
      </w:r>
      <w:r w:rsidRPr="00FA68E8">
        <w:rPr>
          <w:rFonts w:ascii="Times New Roman" w:eastAsia="Times New Roman" w:hAnsi="Times New Roman" w:cs="Times New Roman"/>
          <w:color w:val="22251E"/>
          <w:sz w:val="24"/>
          <w:szCs w:val="24"/>
          <w:lang w:eastAsia="ru-RU"/>
        </w:rPr>
        <w:t> </w:t>
      </w:r>
      <w:proofErr w:type="spellStart"/>
      <w:r w:rsidRPr="00FA68E8">
        <w:rPr>
          <w:rFonts w:ascii="Times New Roman" w:eastAsia="Times New Roman" w:hAnsi="Times New Roman" w:cs="Times New Roman"/>
          <w:color w:val="22251E"/>
          <w:sz w:val="28"/>
          <w:szCs w:val="28"/>
          <w:lang w:eastAsia="ru-RU"/>
        </w:rPr>
        <w:t>Поважай</w:t>
      </w:r>
      <w:proofErr w:type="spellEnd"/>
      <w:r w:rsidRPr="00FA68E8">
        <w:rPr>
          <w:rFonts w:ascii="Times New Roman" w:eastAsia="Times New Roman" w:hAnsi="Times New Roman" w:cs="Times New Roman"/>
          <w:color w:val="22251E"/>
          <w:sz w:val="28"/>
          <w:szCs w:val="28"/>
          <w:lang w:eastAsia="ru-RU"/>
        </w:rPr>
        <w:t xml:space="preserve"> Герб, Прапор та </w:t>
      </w:r>
      <w:proofErr w:type="spellStart"/>
      <w:r w:rsidRPr="00FA68E8">
        <w:rPr>
          <w:rFonts w:ascii="Times New Roman" w:eastAsia="Times New Roman" w:hAnsi="Times New Roman" w:cs="Times New Roman"/>
          <w:color w:val="22251E"/>
          <w:sz w:val="28"/>
          <w:szCs w:val="28"/>
          <w:lang w:eastAsia="ru-RU"/>
        </w:rPr>
        <w:t>Гімн</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України</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1.2.</w:t>
      </w:r>
      <w:r w:rsidRPr="00FA68E8">
        <w:rPr>
          <w:rFonts w:ascii="Times New Roman" w:eastAsia="Times New Roman" w:hAnsi="Times New Roman" w:cs="Times New Roman"/>
          <w:color w:val="22251E"/>
          <w:sz w:val="24"/>
          <w:szCs w:val="24"/>
          <w:lang w:eastAsia="ru-RU"/>
        </w:rPr>
        <w:t> </w:t>
      </w:r>
      <w:proofErr w:type="spellStart"/>
      <w:r w:rsidRPr="00FA68E8">
        <w:rPr>
          <w:rFonts w:ascii="Times New Roman" w:eastAsia="Times New Roman" w:hAnsi="Times New Roman" w:cs="Times New Roman"/>
          <w:color w:val="22251E"/>
          <w:sz w:val="28"/>
          <w:szCs w:val="28"/>
          <w:lang w:eastAsia="ru-RU"/>
        </w:rPr>
        <w:t>Виконуй</w:t>
      </w:r>
      <w:proofErr w:type="spellEnd"/>
      <w:r w:rsidRPr="00FA68E8">
        <w:rPr>
          <w:rFonts w:ascii="Times New Roman" w:eastAsia="Times New Roman" w:hAnsi="Times New Roman" w:cs="Times New Roman"/>
          <w:color w:val="22251E"/>
          <w:sz w:val="28"/>
          <w:szCs w:val="28"/>
          <w:lang w:eastAsia="ru-RU"/>
        </w:rPr>
        <w:t xml:space="preserve"> Статут </w:t>
      </w:r>
      <w:proofErr w:type="spellStart"/>
      <w:r w:rsidRPr="00FA68E8">
        <w:rPr>
          <w:rFonts w:ascii="Times New Roman" w:eastAsia="Times New Roman" w:hAnsi="Times New Roman" w:cs="Times New Roman"/>
          <w:color w:val="22251E"/>
          <w:sz w:val="28"/>
          <w:szCs w:val="28"/>
          <w:lang w:eastAsia="ru-RU"/>
        </w:rPr>
        <w:t>школи</w:t>
      </w:r>
      <w:proofErr w:type="spellEnd"/>
      <w:r w:rsidRPr="00FA68E8">
        <w:rPr>
          <w:rFonts w:ascii="Times New Roman" w:eastAsia="Times New Roman" w:hAnsi="Times New Roman" w:cs="Times New Roman"/>
          <w:color w:val="22251E"/>
          <w:sz w:val="28"/>
          <w:szCs w:val="28"/>
          <w:lang w:eastAsia="ru-RU"/>
        </w:rPr>
        <w:t xml:space="preserve">, Правила </w:t>
      </w:r>
      <w:proofErr w:type="spellStart"/>
      <w:r w:rsidRPr="00FA68E8">
        <w:rPr>
          <w:rFonts w:ascii="Times New Roman" w:eastAsia="Times New Roman" w:hAnsi="Times New Roman" w:cs="Times New Roman"/>
          <w:color w:val="22251E"/>
          <w:sz w:val="28"/>
          <w:szCs w:val="28"/>
          <w:lang w:eastAsia="ru-RU"/>
        </w:rPr>
        <w:t>поведінки</w:t>
      </w:r>
      <w:proofErr w:type="spellEnd"/>
      <w:r w:rsidRPr="00FA68E8">
        <w:rPr>
          <w:rFonts w:ascii="Times New Roman" w:eastAsia="Times New Roman" w:hAnsi="Times New Roman" w:cs="Times New Roman"/>
          <w:color w:val="22251E"/>
          <w:sz w:val="28"/>
          <w:szCs w:val="28"/>
          <w:lang w:eastAsia="ru-RU"/>
        </w:rPr>
        <w:t xml:space="preserve"> для </w:t>
      </w:r>
      <w:proofErr w:type="spellStart"/>
      <w:r w:rsidRPr="00FA68E8">
        <w:rPr>
          <w:rFonts w:ascii="Times New Roman" w:eastAsia="Times New Roman" w:hAnsi="Times New Roman" w:cs="Times New Roman"/>
          <w:color w:val="22251E"/>
          <w:sz w:val="28"/>
          <w:szCs w:val="28"/>
          <w:lang w:eastAsia="ru-RU"/>
        </w:rPr>
        <w:t>учнів</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1.3.</w:t>
      </w:r>
      <w:r w:rsidRPr="00FA68E8">
        <w:rPr>
          <w:rFonts w:ascii="Times New Roman" w:eastAsia="Times New Roman" w:hAnsi="Times New Roman" w:cs="Times New Roman"/>
          <w:color w:val="22251E"/>
          <w:sz w:val="24"/>
          <w:szCs w:val="24"/>
          <w:lang w:eastAsia="ru-RU"/>
        </w:rPr>
        <w:t> </w:t>
      </w:r>
      <w:proofErr w:type="spellStart"/>
      <w:r w:rsidRPr="00FA68E8">
        <w:rPr>
          <w:rFonts w:ascii="Times New Roman" w:eastAsia="Times New Roman" w:hAnsi="Times New Roman" w:cs="Times New Roman"/>
          <w:color w:val="22251E"/>
          <w:sz w:val="28"/>
          <w:szCs w:val="28"/>
          <w:lang w:eastAsia="ru-RU"/>
        </w:rPr>
        <w:t>Дотримуйся</w:t>
      </w:r>
      <w:proofErr w:type="spellEnd"/>
      <w:r w:rsidRPr="00FA68E8">
        <w:rPr>
          <w:rFonts w:ascii="Times New Roman" w:eastAsia="Times New Roman" w:hAnsi="Times New Roman" w:cs="Times New Roman"/>
          <w:color w:val="22251E"/>
          <w:sz w:val="28"/>
          <w:szCs w:val="28"/>
          <w:lang w:eastAsia="ru-RU"/>
        </w:rPr>
        <w:t xml:space="preserve"> правил </w:t>
      </w:r>
      <w:proofErr w:type="spellStart"/>
      <w:r w:rsidRPr="00FA68E8">
        <w:rPr>
          <w:rFonts w:ascii="Times New Roman" w:eastAsia="Times New Roman" w:hAnsi="Times New Roman" w:cs="Times New Roman"/>
          <w:color w:val="22251E"/>
          <w:sz w:val="28"/>
          <w:szCs w:val="28"/>
          <w:lang w:eastAsia="ru-RU"/>
        </w:rPr>
        <w:t>поведінки</w:t>
      </w:r>
      <w:proofErr w:type="spellEnd"/>
      <w:r w:rsidRPr="00FA68E8">
        <w:rPr>
          <w:rFonts w:ascii="Times New Roman" w:eastAsia="Times New Roman" w:hAnsi="Times New Roman" w:cs="Times New Roman"/>
          <w:color w:val="22251E"/>
          <w:sz w:val="28"/>
          <w:szCs w:val="28"/>
          <w:lang w:eastAsia="ru-RU"/>
        </w:rPr>
        <w:t xml:space="preserve"> в </w:t>
      </w:r>
      <w:proofErr w:type="spellStart"/>
      <w:r w:rsidRPr="00FA68E8">
        <w:rPr>
          <w:rFonts w:ascii="Times New Roman" w:eastAsia="Times New Roman" w:hAnsi="Times New Roman" w:cs="Times New Roman"/>
          <w:color w:val="22251E"/>
          <w:sz w:val="28"/>
          <w:szCs w:val="28"/>
          <w:lang w:eastAsia="ru-RU"/>
        </w:rPr>
        <w:t>місцях</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громадського</w:t>
      </w:r>
      <w:proofErr w:type="spellEnd"/>
      <w:r w:rsidRPr="00FA68E8">
        <w:rPr>
          <w:rFonts w:ascii="Times New Roman" w:eastAsia="Times New Roman" w:hAnsi="Times New Roman" w:cs="Times New Roman"/>
          <w:color w:val="22251E"/>
          <w:sz w:val="28"/>
          <w:szCs w:val="28"/>
          <w:lang w:eastAsia="ru-RU"/>
        </w:rPr>
        <w:t xml:space="preserve"> </w:t>
      </w:r>
      <w:proofErr w:type="spellStart"/>
      <w:proofErr w:type="gramStart"/>
      <w:r w:rsidRPr="00FA68E8">
        <w:rPr>
          <w:rFonts w:ascii="Times New Roman" w:eastAsia="Times New Roman" w:hAnsi="Times New Roman" w:cs="Times New Roman"/>
          <w:color w:val="22251E"/>
          <w:sz w:val="28"/>
          <w:szCs w:val="28"/>
          <w:lang w:eastAsia="ru-RU"/>
        </w:rPr>
        <w:t>перебування</w:t>
      </w:r>
      <w:proofErr w:type="spellEnd"/>
      <w:r w:rsidRPr="00FA68E8">
        <w:rPr>
          <w:rFonts w:ascii="Times New Roman" w:eastAsia="Times New Roman" w:hAnsi="Times New Roman" w:cs="Times New Roman"/>
          <w:color w:val="22251E"/>
          <w:sz w:val="28"/>
          <w:szCs w:val="28"/>
          <w:lang w:val="uk-UA" w:eastAsia="ru-RU"/>
        </w:rPr>
        <w:t>,щоб</w:t>
      </w:r>
      <w:proofErr w:type="gramEnd"/>
      <w:r w:rsidRPr="00FA68E8">
        <w:rPr>
          <w:rFonts w:ascii="Times New Roman" w:eastAsia="Times New Roman" w:hAnsi="Times New Roman" w:cs="Times New Roman"/>
          <w:color w:val="22251E"/>
          <w:sz w:val="28"/>
          <w:szCs w:val="28"/>
          <w:lang w:val="uk-UA" w:eastAsia="ru-RU"/>
        </w:rPr>
        <w:t xml:space="preserve"> не принизити свою честь і </w:t>
      </w:r>
      <w:proofErr w:type="spellStart"/>
      <w:r w:rsidRPr="00FA68E8">
        <w:rPr>
          <w:rFonts w:ascii="Times New Roman" w:eastAsia="Times New Roman" w:hAnsi="Times New Roman" w:cs="Times New Roman"/>
          <w:color w:val="22251E"/>
          <w:sz w:val="28"/>
          <w:szCs w:val="28"/>
          <w:lang w:val="uk-UA" w:eastAsia="ru-RU"/>
        </w:rPr>
        <w:t>гі</w:t>
      </w:r>
      <w:r w:rsidRPr="00FA68E8">
        <w:rPr>
          <w:rFonts w:ascii="Times New Roman" w:eastAsia="Times New Roman" w:hAnsi="Times New Roman" w:cs="Times New Roman"/>
          <w:color w:val="22251E"/>
          <w:sz w:val="28"/>
          <w:szCs w:val="28"/>
          <w:lang w:eastAsia="ru-RU"/>
        </w:rPr>
        <w:t>дність</w:t>
      </w:r>
      <w:proofErr w:type="spellEnd"/>
      <w:r w:rsidRPr="00FA68E8">
        <w:rPr>
          <w:rFonts w:ascii="Times New Roman" w:eastAsia="Times New Roman" w:hAnsi="Times New Roman" w:cs="Times New Roman"/>
          <w:color w:val="22251E"/>
          <w:sz w:val="28"/>
          <w:szCs w:val="28"/>
          <w:lang w:val="uk-UA" w:eastAsia="ru-RU"/>
        </w:rPr>
        <w:t>.</w:t>
      </w:r>
    </w:p>
    <w:p w:rsidR="00FA68E8" w:rsidRPr="00FA68E8" w:rsidRDefault="00FA68E8" w:rsidP="00FA68E8">
      <w:pPr>
        <w:shd w:val="clear" w:color="auto" w:fill="FFFFFF"/>
        <w:spacing w:after="0" w:line="240" w:lineRule="auto"/>
        <w:ind w:left="851" w:hanging="851"/>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1.4.</w:t>
      </w:r>
      <w:r w:rsidRPr="00FA68E8">
        <w:rPr>
          <w:rFonts w:ascii="Times New Roman" w:eastAsia="Times New Roman" w:hAnsi="Times New Roman" w:cs="Times New Roman"/>
          <w:color w:val="22251E"/>
          <w:sz w:val="24"/>
          <w:szCs w:val="24"/>
          <w:lang w:eastAsia="ru-RU"/>
        </w:rPr>
        <w:t> </w:t>
      </w:r>
      <w:r w:rsidRPr="00FA68E8">
        <w:rPr>
          <w:rFonts w:ascii="Times New Roman" w:eastAsia="Times New Roman" w:hAnsi="Times New Roman" w:cs="Times New Roman"/>
          <w:color w:val="22251E"/>
          <w:sz w:val="28"/>
          <w:szCs w:val="28"/>
          <w:lang w:eastAsia="ru-RU"/>
        </w:rPr>
        <w:t xml:space="preserve">Будь </w:t>
      </w:r>
      <w:proofErr w:type="spellStart"/>
      <w:r w:rsidRPr="00FA68E8">
        <w:rPr>
          <w:rFonts w:ascii="Times New Roman" w:eastAsia="Times New Roman" w:hAnsi="Times New Roman" w:cs="Times New Roman"/>
          <w:color w:val="22251E"/>
          <w:sz w:val="28"/>
          <w:szCs w:val="28"/>
          <w:lang w:eastAsia="ru-RU"/>
        </w:rPr>
        <w:t>уважним</w:t>
      </w:r>
      <w:proofErr w:type="spellEnd"/>
      <w:r w:rsidRPr="00FA68E8">
        <w:rPr>
          <w:rFonts w:ascii="Times New Roman" w:eastAsia="Times New Roman" w:hAnsi="Times New Roman" w:cs="Times New Roman"/>
          <w:color w:val="22251E"/>
          <w:sz w:val="28"/>
          <w:szCs w:val="28"/>
          <w:lang w:eastAsia="ru-RU"/>
        </w:rPr>
        <w:t xml:space="preserve"> до </w:t>
      </w:r>
      <w:proofErr w:type="spellStart"/>
      <w:r w:rsidRPr="00FA68E8">
        <w:rPr>
          <w:rFonts w:ascii="Times New Roman" w:eastAsia="Times New Roman" w:hAnsi="Times New Roman" w:cs="Times New Roman"/>
          <w:color w:val="22251E"/>
          <w:sz w:val="28"/>
          <w:szCs w:val="28"/>
          <w:lang w:eastAsia="ru-RU"/>
        </w:rPr>
        <w:t>дорослих</w:t>
      </w:r>
      <w:proofErr w:type="spellEnd"/>
      <w:r w:rsidRPr="00FA68E8">
        <w:rPr>
          <w:rFonts w:ascii="Times New Roman" w:eastAsia="Times New Roman" w:hAnsi="Times New Roman" w:cs="Times New Roman"/>
          <w:color w:val="22251E"/>
          <w:sz w:val="28"/>
          <w:szCs w:val="28"/>
          <w:lang w:eastAsia="ru-RU"/>
        </w:rPr>
        <w:t xml:space="preserve">, маленьких </w:t>
      </w:r>
      <w:proofErr w:type="spellStart"/>
      <w:r w:rsidRPr="00FA68E8">
        <w:rPr>
          <w:rFonts w:ascii="Times New Roman" w:eastAsia="Times New Roman" w:hAnsi="Times New Roman" w:cs="Times New Roman"/>
          <w:color w:val="22251E"/>
          <w:sz w:val="28"/>
          <w:szCs w:val="28"/>
          <w:lang w:eastAsia="ru-RU"/>
        </w:rPr>
        <w:t>дітей</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хворих</w:t>
      </w:r>
      <w:proofErr w:type="spellEnd"/>
      <w:r w:rsidRPr="00FA68E8">
        <w:rPr>
          <w:rFonts w:ascii="Times New Roman" w:eastAsia="Times New Roman" w:hAnsi="Times New Roman" w:cs="Times New Roman"/>
          <w:color w:val="22251E"/>
          <w:sz w:val="28"/>
          <w:szCs w:val="28"/>
          <w:lang w:eastAsia="ru-RU"/>
        </w:rPr>
        <w:t xml:space="preserve"> та </w:t>
      </w:r>
      <w:proofErr w:type="spellStart"/>
      <w:r w:rsidRPr="00FA68E8">
        <w:rPr>
          <w:rFonts w:ascii="Times New Roman" w:eastAsia="Times New Roman" w:hAnsi="Times New Roman" w:cs="Times New Roman"/>
          <w:color w:val="22251E"/>
          <w:sz w:val="28"/>
          <w:szCs w:val="28"/>
          <w:lang w:eastAsia="ru-RU"/>
        </w:rPr>
        <w:t>літніх</w:t>
      </w:r>
      <w:proofErr w:type="spellEnd"/>
      <w:r w:rsidRPr="00FA68E8">
        <w:rPr>
          <w:rFonts w:ascii="Times New Roman" w:eastAsia="Times New Roman" w:hAnsi="Times New Roman" w:cs="Times New Roman"/>
          <w:color w:val="22251E"/>
          <w:sz w:val="28"/>
          <w:szCs w:val="28"/>
          <w:lang w:eastAsia="ru-RU"/>
        </w:rPr>
        <w:t xml:space="preserve"> людей.</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eastAsia="ru-RU"/>
        </w:rPr>
        <w:t xml:space="preserve">1.5. Будь </w:t>
      </w:r>
      <w:proofErr w:type="spellStart"/>
      <w:r w:rsidRPr="00FA68E8">
        <w:rPr>
          <w:rFonts w:ascii="Times New Roman" w:eastAsia="Times New Roman" w:hAnsi="Times New Roman" w:cs="Times New Roman"/>
          <w:color w:val="22251E"/>
          <w:sz w:val="28"/>
          <w:szCs w:val="28"/>
          <w:lang w:eastAsia="ru-RU"/>
        </w:rPr>
        <w:t>ввічливим</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стриманим</w:t>
      </w:r>
      <w:proofErr w:type="spellEnd"/>
      <w:r w:rsidRPr="00FA68E8">
        <w:rPr>
          <w:rFonts w:ascii="Times New Roman" w:eastAsia="Times New Roman" w:hAnsi="Times New Roman" w:cs="Times New Roman"/>
          <w:color w:val="22251E"/>
          <w:sz w:val="28"/>
          <w:szCs w:val="28"/>
          <w:lang w:eastAsia="ru-RU"/>
        </w:rPr>
        <w:t xml:space="preserve"> </w:t>
      </w:r>
      <w:proofErr w:type="gramStart"/>
      <w:r w:rsidRPr="00FA68E8">
        <w:rPr>
          <w:rFonts w:ascii="Times New Roman" w:eastAsia="Times New Roman" w:hAnsi="Times New Roman" w:cs="Times New Roman"/>
          <w:color w:val="22251E"/>
          <w:sz w:val="28"/>
          <w:szCs w:val="28"/>
          <w:lang w:eastAsia="ru-RU"/>
        </w:rPr>
        <w:t>у словах</w:t>
      </w:r>
      <w:proofErr w:type="gramEnd"/>
      <w:r w:rsidRPr="00FA68E8">
        <w:rPr>
          <w:rFonts w:ascii="Times New Roman" w:eastAsia="Times New Roman" w:hAnsi="Times New Roman" w:cs="Times New Roman"/>
          <w:color w:val="22251E"/>
          <w:sz w:val="28"/>
          <w:szCs w:val="28"/>
          <w:lang w:eastAsia="ru-RU"/>
        </w:rPr>
        <w:t xml:space="preserve"> та </w:t>
      </w:r>
      <w:proofErr w:type="spellStart"/>
      <w:r w:rsidRPr="00FA68E8">
        <w:rPr>
          <w:rFonts w:ascii="Times New Roman" w:eastAsia="Times New Roman" w:hAnsi="Times New Roman" w:cs="Times New Roman"/>
          <w:color w:val="22251E"/>
          <w:sz w:val="28"/>
          <w:szCs w:val="28"/>
          <w:lang w:eastAsia="ru-RU"/>
        </w:rPr>
        <w:t>вчинках</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1.6</w:t>
      </w:r>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Дбайливо</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стався</w:t>
      </w:r>
      <w:proofErr w:type="spellEnd"/>
      <w:r w:rsidRPr="00FA68E8">
        <w:rPr>
          <w:rFonts w:ascii="Times New Roman" w:eastAsia="Times New Roman" w:hAnsi="Times New Roman" w:cs="Times New Roman"/>
          <w:color w:val="22251E"/>
          <w:sz w:val="28"/>
          <w:szCs w:val="28"/>
          <w:lang w:eastAsia="ru-RU"/>
        </w:rPr>
        <w:t xml:space="preserve"> до </w:t>
      </w:r>
      <w:proofErr w:type="spellStart"/>
      <w:r w:rsidRPr="00FA68E8">
        <w:rPr>
          <w:rFonts w:ascii="Times New Roman" w:eastAsia="Times New Roman" w:hAnsi="Times New Roman" w:cs="Times New Roman"/>
          <w:color w:val="22251E"/>
          <w:sz w:val="28"/>
          <w:szCs w:val="28"/>
          <w:lang w:eastAsia="ru-RU"/>
        </w:rPr>
        <w:t>природи</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1.7</w:t>
      </w:r>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Бережи</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своє</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життя</w:t>
      </w:r>
      <w:proofErr w:type="spellEnd"/>
      <w:r w:rsidRPr="00FA68E8">
        <w:rPr>
          <w:rFonts w:ascii="Times New Roman" w:eastAsia="Times New Roman" w:hAnsi="Times New Roman" w:cs="Times New Roman"/>
          <w:color w:val="22251E"/>
          <w:sz w:val="28"/>
          <w:szCs w:val="28"/>
          <w:lang w:eastAsia="ru-RU"/>
        </w:rPr>
        <w:t xml:space="preserve"> та </w:t>
      </w:r>
      <w:proofErr w:type="spellStart"/>
      <w:r w:rsidRPr="00FA68E8">
        <w:rPr>
          <w:rFonts w:ascii="Times New Roman" w:eastAsia="Times New Roman" w:hAnsi="Times New Roman" w:cs="Times New Roman"/>
          <w:color w:val="22251E"/>
          <w:sz w:val="28"/>
          <w:szCs w:val="28"/>
          <w:lang w:eastAsia="ru-RU"/>
        </w:rPr>
        <w:t>життя</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оточуючих</w:t>
      </w:r>
      <w:proofErr w:type="spellEnd"/>
      <w:r w:rsidRPr="00FA68E8">
        <w:rPr>
          <w:rFonts w:ascii="Times New Roman" w:eastAsia="Times New Roman" w:hAnsi="Times New Roman" w:cs="Times New Roman"/>
          <w:color w:val="22251E"/>
          <w:sz w:val="28"/>
          <w:szCs w:val="28"/>
          <w:lang w:eastAsia="ru-RU"/>
        </w:rPr>
        <w:t xml:space="preserve"> людей.</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1.8.</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color w:val="22251E"/>
          <w:sz w:val="28"/>
          <w:szCs w:val="28"/>
          <w:lang w:val="uk-UA" w:eastAsia="ru-RU"/>
        </w:rPr>
        <w:t>Будь справжнім другом, допомагай батькам та вчителям, піклуйся про старших і молодших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1.9. Фізична конфронтація, залякування і знущання є неприпустимими формами поведінки.</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1.10. Дбайливо стався до шкільного майна та речей, що належать учителям та іншим учням. Забороняється брати без дозволу чужі речі. За пошкоджене шкільне чи чуже особисте  майно батьки учня зобов’язані відшкодувати збитки.</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1.11.Технічні та електронні засоби (планшети, плеєра, мобільні телефони, нетбуки, ноутбуки тощо) використовуй на уроці тільки в освітніх цілях.</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1.12. Пам’ятай про категоричну заборону:</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чіпати незнайомі і вибухонебезпечні предмети;</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розпалювати вогнище;</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грати із чужими та безхатніми тваринами;</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пити сиру воду;</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вступати в контакт з незнайомими людьми та надавати їм особисту інформацію.</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вживати непристойні вирази і жести.</w:t>
      </w:r>
    </w:p>
    <w:p w:rsidR="00FA68E8" w:rsidRPr="00FA68E8" w:rsidRDefault="00FA68E8" w:rsidP="00FA68E8">
      <w:pPr>
        <w:shd w:val="clear" w:color="auto" w:fill="FDFDFC"/>
        <w:spacing w:after="0" w:line="240" w:lineRule="auto"/>
        <w:ind w:hanging="720"/>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1.13.</w:t>
      </w:r>
      <w:r w:rsidRPr="00FA68E8">
        <w:rPr>
          <w:rFonts w:ascii="Times New Roman" w:eastAsia="Times New Roman" w:hAnsi="Times New Roman" w:cs="Times New Roman"/>
          <w:color w:val="22251E"/>
          <w:sz w:val="14"/>
          <w:szCs w:val="14"/>
          <w:lang w:val="uk-UA" w:eastAsia="ru-RU"/>
        </w:rPr>
        <w:t>   </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color w:val="22251E"/>
          <w:sz w:val="28"/>
          <w:szCs w:val="28"/>
          <w:lang w:val="uk-UA" w:eastAsia="ru-RU"/>
        </w:rPr>
        <w:t>Дотримуйся правил безпеки життєдіяльності.</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Не можна приносити на територію </w:t>
      </w:r>
      <w:r w:rsidR="00271FC8">
        <w:rPr>
          <w:rFonts w:ascii="Times New Roman" w:eastAsia="Times New Roman" w:hAnsi="Times New Roman" w:cs="Times New Roman"/>
          <w:color w:val="22251E"/>
          <w:sz w:val="28"/>
          <w:szCs w:val="28"/>
          <w:lang w:val="uk-UA" w:eastAsia="ru-RU"/>
        </w:rPr>
        <w:t xml:space="preserve"> гімназії </w:t>
      </w:r>
      <w:r w:rsidRPr="00FA68E8">
        <w:rPr>
          <w:rFonts w:ascii="Times New Roman" w:eastAsia="Times New Roman" w:hAnsi="Times New Roman" w:cs="Times New Roman"/>
          <w:color w:val="22251E"/>
          <w:sz w:val="28"/>
          <w:szCs w:val="28"/>
          <w:lang w:val="uk-UA" w:eastAsia="ru-RU"/>
        </w:rPr>
        <w:t>і використовувати вибухові, вогненебезпечні речовини, спиртні напої, сигарети, наркотики і інші одурманюючі засоби й отрути,  предмети або речовини, які можуть зашкодити здоров’ю та безпеці оточуючих або завадити проведенню навчального процесу / петарди, жуйки, карти тощо/</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1.14. Дотримуйся правил особистої гігієни.</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271FC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w:t>
      </w:r>
      <w:r w:rsidRPr="00FA68E8">
        <w:rPr>
          <w:rFonts w:ascii="Times New Roman" w:eastAsia="Times New Roman" w:hAnsi="Times New Roman" w:cs="Times New Roman"/>
          <w:color w:val="22251E"/>
          <w:sz w:val="14"/>
          <w:szCs w:val="14"/>
          <w:lang w:val="uk-UA" w:eastAsia="ru-RU"/>
        </w:rPr>
        <w:t>               </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b/>
          <w:bCs/>
          <w:color w:val="22251E"/>
          <w:sz w:val="28"/>
          <w:szCs w:val="28"/>
          <w:lang w:val="uk-UA" w:eastAsia="ru-RU"/>
        </w:rPr>
        <w:t xml:space="preserve">ПРАВИЛА ПОВЕДІНКИ </w:t>
      </w:r>
      <w:r w:rsidR="00271FC8">
        <w:rPr>
          <w:rFonts w:ascii="Times New Roman" w:eastAsia="Times New Roman" w:hAnsi="Times New Roman" w:cs="Times New Roman"/>
          <w:b/>
          <w:bCs/>
          <w:color w:val="22251E"/>
          <w:sz w:val="28"/>
          <w:szCs w:val="28"/>
          <w:lang w:val="uk-UA" w:eastAsia="ru-RU"/>
        </w:rPr>
        <w:t xml:space="preserve">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xml:space="preserve">2.1. ПРИХІД </w:t>
      </w:r>
      <w:r w:rsidR="00271FC8">
        <w:rPr>
          <w:rFonts w:ascii="Times New Roman" w:eastAsia="Times New Roman" w:hAnsi="Times New Roman" w:cs="Times New Roman"/>
          <w:b/>
          <w:bCs/>
          <w:color w:val="22251E"/>
          <w:sz w:val="28"/>
          <w:szCs w:val="28"/>
          <w:lang w:val="uk-UA" w:eastAsia="ru-RU"/>
        </w:rPr>
        <w:t xml:space="preserve">  учасників   освітнього процесу  до гімназії</w:t>
      </w:r>
    </w:p>
    <w:p w:rsidR="00FA68E8" w:rsidRPr="00FA68E8" w:rsidRDefault="00FA68E8" w:rsidP="00FA68E8">
      <w:pPr>
        <w:shd w:val="clear" w:color="auto" w:fill="FDFDFC"/>
        <w:spacing w:after="0" w:line="240" w:lineRule="auto"/>
        <w:ind w:left="360"/>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2.1.1. </w:t>
      </w:r>
      <w:r w:rsidR="00271FC8">
        <w:rPr>
          <w:rFonts w:ascii="Times New Roman" w:eastAsia="Times New Roman" w:hAnsi="Times New Roman" w:cs="Times New Roman"/>
          <w:color w:val="22251E"/>
          <w:sz w:val="28"/>
          <w:szCs w:val="28"/>
          <w:lang w:val="uk-UA" w:eastAsia="ru-RU"/>
        </w:rPr>
        <w:t xml:space="preserve"> </w:t>
      </w:r>
      <w:r w:rsidRPr="00FA68E8">
        <w:rPr>
          <w:rFonts w:ascii="Times New Roman" w:eastAsia="Times New Roman" w:hAnsi="Times New Roman" w:cs="Times New Roman"/>
          <w:color w:val="22251E"/>
          <w:sz w:val="28"/>
          <w:szCs w:val="28"/>
          <w:lang w:val="uk-UA" w:eastAsia="ru-RU"/>
        </w:rPr>
        <w:t xml:space="preserve"> за 10 хвилин до початку занять, чистий і охайний, займай своє робоче місце з першим дзвінком, готуй все необхідне навчальне приладдя.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2.1.2. Не можна без дозволу педагогів (за узгодженням з батьками) йти з </w:t>
      </w:r>
      <w:r w:rsidR="00271FC8">
        <w:rPr>
          <w:rFonts w:ascii="Times New Roman" w:eastAsia="Times New Roman" w:hAnsi="Times New Roman" w:cs="Times New Roman"/>
          <w:color w:val="22251E"/>
          <w:sz w:val="28"/>
          <w:szCs w:val="28"/>
          <w:lang w:val="uk-UA" w:eastAsia="ru-RU"/>
        </w:rPr>
        <w:t xml:space="preserve"> гімназії</w:t>
      </w:r>
      <w:r w:rsidRPr="00FA68E8">
        <w:rPr>
          <w:rFonts w:ascii="Times New Roman" w:eastAsia="Times New Roman" w:hAnsi="Times New Roman" w:cs="Times New Roman"/>
          <w:color w:val="22251E"/>
          <w:sz w:val="28"/>
          <w:szCs w:val="28"/>
          <w:lang w:val="uk-UA" w:eastAsia="ru-RU"/>
        </w:rPr>
        <w:t xml:space="preserve"> та її території в урочний час.</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2.1.3. У разі відсутності учня на заняттях необхідно надати відповідні документи (довідка </w:t>
      </w:r>
      <w:proofErr w:type="spellStart"/>
      <w:r w:rsidRPr="00FA68E8">
        <w:rPr>
          <w:rFonts w:ascii="Times New Roman" w:eastAsia="Times New Roman" w:hAnsi="Times New Roman" w:cs="Times New Roman"/>
          <w:color w:val="22251E"/>
          <w:sz w:val="28"/>
          <w:szCs w:val="28"/>
          <w:lang w:val="uk-UA" w:eastAsia="ru-RU"/>
        </w:rPr>
        <w:t>медустанови</w:t>
      </w:r>
      <w:proofErr w:type="spellEnd"/>
      <w:r w:rsidRPr="00FA68E8">
        <w:rPr>
          <w:rFonts w:ascii="Times New Roman" w:eastAsia="Times New Roman" w:hAnsi="Times New Roman" w:cs="Times New Roman"/>
          <w:color w:val="22251E"/>
          <w:sz w:val="28"/>
          <w:szCs w:val="28"/>
          <w:lang w:val="uk-UA" w:eastAsia="ru-RU"/>
        </w:rPr>
        <w:t>, заява батьків та інше).</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2.2. ПОВЕДІНКА УЧНІВ НА УРОЦІ</w:t>
      </w:r>
    </w:p>
    <w:p w:rsidR="00FA68E8" w:rsidRPr="00FA68E8" w:rsidRDefault="00FA68E8" w:rsidP="00FA68E8">
      <w:pPr>
        <w:shd w:val="clear" w:color="auto" w:fill="FFFFFF"/>
        <w:spacing w:after="0" w:line="240" w:lineRule="auto"/>
        <w:ind w:firstLine="540"/>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2.2.1.Приготуй все необхідне до уроку - підручник, зошит, щоденник і ін.</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2.2.2. Запізнюватися на уроки без поважних причин заборонено.</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2.2.3. Підтримуй в чистоті і порядку закріплене за тобою місце.</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2.2.4. Уважно слухай пояснення вчителя та відповіді учнів, виконуй необхідні завдання.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2.2.5. Під час уроку не можна шуміти, відволікатися самому і відволікати інших учнів від занять розмовами, іграми й іншими справами, що не стосуються уроку.</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2.2.6. Коли вчитель входить в клас, привітайся, вставши зі свого місця.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2.2.7. Якщо хочеш поставити запитання або відповісти, підніми руку і зроби це з дозволу вчителя. Не перебивай однокласника, який відповідає, не підказуй, щоб не поставити його в незручне становище.</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2.2.8. Учень має право відстоювати свій погляд і свої переконання при обговоренні різних суперечливих і неоднозначних питань, дотримуючись культури спілкування з усіма учасниками НВП.</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2.2.9. Якщо під час занять тобі необхідно вийти з класу, то попроси дозволу у вчителя, піднявши руку, або повідом вчителя заздалегідь.</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2.2.10. Потрібно вести запис домашніх завдань в щоденнику, пред’являти його  на першу вимогу вчителя.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2.3. ПОВЕДІНКА УЧНІВ НА ПЕРЕРВАХ</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val="uk-UA" w:eastAsia="ru-RU"/>
        </w:rPr>
      </w:pPr>
      <w:r w:rsidRPr="00FA68E8">
        <w:rPr>
          <w:rFonts w:ascii="Times New Roman" w:eastAsia="Times New Roman" w:hAnsi="Times New Roman" w:cs="Times New Roman"/>
          <w:color w:val="22251E"/>
          <w:sz w:val="28"/>
          <w:szCs w:val="28"/>
          <w:lang w:val="uk-UA" w:eastAsia="ru-RU"/>
        </w:rPr>
        <w:t>2.3.1. Проявляй турботу про чистоту школи. Якщо побачив папірець або інше сміття – прибери його.</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2.3.3. Вийди  з класу, якщо клас необхідно провітрити.</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2.3.4. Час перерви – твій особистий час. Ти можеш його проводити по своєму розумінню, проте, не заважай іншим.</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2.3.5. Під час перерви ти можеш вільно переміщатися </w:t>
      </w:r>
      <w:r w:rsidR="00271FC8">
        <w:rPr>
          <w:rFonts w:ascii="Times New Roman" w:eastAsia="Times New Roman" w:hAnsi="Times New Roman" w:cs="Times New Roman"/>
          <w:color w:val="22251E"/>
          <w:sz w:val="28"/>
          <w:szCs w:val="28"/>
          <w:lang w:val="uk-UA" w:eastAsia="ru-RU"/>
        </w:rPr>
        <w:t xml:space="preserve"> </w:t>
      </w:r>
      <w:r w:rsidRPr="00FA68E8">
        <w:rPr>
          <w:rFonts w:ascii="Times New Roman" w:eastAsia="Times New Roman" w:hAnsi="Times New Roman" w:cs="Times New Roman"/>
          <w:color w:val="22251E"/>
          <w:sz w:val="28"/>
          <w:szCs w:val="28"/>
          <w:lang w:val="uk-UA" w:eastAsia="ru-RU"/>
        </w:rPr>
        <w:t xml:space="preserve">, окрім тих місць, де заборонено знаходитися в цілях безпеки (дах, підвал, кухня,  </w:t>
      </w:r>
      <w:r>
        <w:rPr>
          <w:rFonts w:ascii="Times New Roman" w:eastAsia="Times New Roman" w:hAnsi="Times New Roman" w:cs="Times New Roman"/>
          <w:color w:val="22251E"/>
          <w:sz w:val="28"/>
          <w:szCs w:val="28"/>
          <w:lang w:val="uk-UA" w:eastAsia="ru-RU"/>
        </w:rPr>
        <w:t xml:space="preserve"> котельня </w:t>
      </w:r>
      <w:r w:rsidRPr="00FA68E8">
        <w:rPr>
          <w:rFonts w:ascii="Times New Roman" w:eastAsia="Times New Roman" w:hAnsi="Times New Roman" w:cs="Times New Roman"/>
          <w:color w:val="22251E"/>
          <w:sz w:val="28"/>
          <w:szCs w:val="28"/>
          <w:lang w:val="uk-UA"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2.3.6</w:t>
      </w:r>
      <w:r>
        <w:rPr>
          <w:rFonts w:ascii="Times New Roman" w:eastAsia="Times New Roman" w:hAnsi="Times New Roman" w:cs="Times New Roman"/>
          <w:color w:val="22251E"/>
          <w:sz w:val="28"/>
          <w:szCs w:val="28"/>
          <w:lang w:val="uk-UA" w:eastAsia="ru-RU"/>
        </w:rPr>
        <w:t xml:space="preserve">. Забороняється бігати по коридорі </w:t>
      </w:r>
      <w:r w:rsidRPr="00FA68E8">
        <w:rPr>
          <w:rFonts w:ascii="Times New Roman" w:eastAsia="Times New Roman" w:hAnsi="Times New Roman" w:cs="Times New Roman"/>
          <w:color w:val="22251E"/>
          <w:sz w:val="28"/>
          <w:szCs w:val="28"/>
          <w:lang w:val="uk-UA" w:eastAsia="ru-RU"/>
        </w:rPr>
        <w:t>, поблизу вікон і в інших місцях.</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lastRenderedPageBreak/>
        <w:t>2.3.7. Йдучи по сходах, дотримуйся правої сторони, не біжи, не стрибай через сходинки.</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2.3.8. Категорично заборонено самовільно розкривати вікна, сидіти на підвіконнях чи виглядати у відкриті вікна.</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2.3.9. При зустрічі з усіма працівниками </w:t>
      </w:r>
      <w:r w:rsidR="00271FC8">
        <w:rPr>
          <w:rFonts w:ascii="Times New Roman" w:eastAsia="Times New Roman" w:hAnsi="Times New Roman" w:cs="Times New Roman"/>
          <w:color w:val="22251E"/>
          <w:sz w:val="28"/>
          <w:szCs w:val="28"/>
          <w:lang w:val="uk-UA" w:eastAsia="ru-RU"/>
        </w:rPr>
        <w:t xml:space="preserve"> </w:t>
      </w:r>
      <w:r w:rsidRPr="00FA68E8">
        <w:rPr>
          <w:rFonts w:ascii="Times New Roman" w:eastAsia="Times New Roman" w:hAnsi="Times New Roman" w:cs="Times New Roman"/>
          <w:color w:val="22251E"/>
          <w:sz w:val="28"/>
          <w:szCs w:val="28"/>
          <w:lang w:val="uk-UA" w:eastAsia="ru-RU"/>
        </w:rPr>
        <w:t>, батьками та іншими дорослими призупинися і привітайся.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2.3.10. Після дзвоника на урок не затримуйся в коридорі, відразу ж прямуй в зазначений в розкладі кабінет і готуйся до уроку.</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2.3.11. Забороняється штовхати один одного, кидатися предметами і застосовувати фізичну силу.</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2.3.12. Звернись до свого класного керівника, чергового учителя, адміністрації школи за допомогою, якщо проти тебе здійснюються протиправні дії.</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2.3.13. На території школи категорично забороняється </w:t>
      </w:r>
      <w:proofErr w:type="spellStart"/>
      <w:r w:rsidRPr="00FA68E8">
        <w:rPr>
          <w:rFonts w:ascii="Times New Roman" w:eastAsia="Times New Roman" w:hAnsi="Times New Roman" w:cs="Times New Roman"/>
          <w:color w:val="22251E"/>
          <w:sz w:val="28"/>
          <w:szCs w:val="28"/>
          <w:lang w:val="uk-UA" w:eastAsia="ru-RU"/>
        </w:rPr>
        <w:t>тютюнопаління,вживанн</w:t>
      </w:r>
      <w:r w:rsidR="00271FC8">
        <w:rPr>
          <w:rFonts w:ascii="Times New Roman" w:eastAsia="Times New Roman" w:hAnsi="Times New Roman" w:cs="Times New Roman"/>
          <w:color w:val="22251E"/>
          <w:sz w:val="28"/>
          <w:szCs w:val="28"/>
          <w:lang w:val="uk-UA" w:eastAsia="ru-RU"/>
        </w:rPr>
        <w:t>я</w:t>
      </w:r>
      <w:proofErr w:type="spellEnd"/>
      <w:r w:rsidR="00271FC8">
        <w:rPr>
          <w:rFonts w:ascii="Times New Roman" w:eastAsia="Times New Roman" w:hAnsi="Times New Roman" w:cs="Times New Roman"/>
          <w:color w:val="22251E"/>
          <w:sz w:val="28"/>
          <w:szCs w:val="28"/>
          <w:lang w:val="uk-UA" w:eastAsia="ru-RU"/>
        </w:rPr>
        <w:t xml:space="preserve">   </w:t>
      </w:r>
      <w:r w:rsidRPr="00FA68E8">
        <w:rPr>
          <w:rFonts w:ascii="Times New Roman" w:eastAsia="Times New Roman" w:hAnsi="Times New Roman" w:cs="Times New Roman"/>
          <w:color w:val="22251E"/>
          <w:sz w:val="28"/>
          <w:szCs w:val="28"/>
          <w:lang w:val="uk-UA" w:eastAsia="ru-RU"/>
        </w:rPr>
        <w:t>алкогольних напоїв та інших психотропних речовин.</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2.3.14. Під час перерви категорично забороняється залишати територію </w:t>
      </w:r>
      <w:r w:rsidR="00271FC8">
        <w:rPr>
          <w:rFonts w:ascii="Times New Roman" w:eastAsia="Times New Roman" w:hAnsi="Times New Roman" w:cs="Times New Roman"/>
          <w:color w:val="22251E"/>
          <w:sz w:val="28"/>
          <w:szCs w:val="28"/>
          <w:lang w:val="uk-UA" w:eastAsia="ru-RU"/>
        </w:rPr>
        <w:t xml:space="preserve"> </w:t>
      </w:r>
      <w:r w:rsidRPr="00FA68E8">
        <w:rPr>
          <w:rFonts w:ascii="Times New Roman" w:eastAsia="Times New Roman" w:hAnsi="Times New Roman" w:cs="Times New Roman"/>
          <w:color w:val="22251E"/>
          <w:sz w:val="28"/>
          <w:szCs w:val="28"/>
          <w:lang w:val="uk-UA" w:eastAsia="ru-RU"/>
        </w:rPr>
        <w:t xml:space="preserve"> без дозволу класного керівника або чергового адміністратора.</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2.3.15. Учень</w:t>
      </w:r>
      <w:r w:rsidR="00271FC8">
        <w:rPr>
          <w:rFonts w:ascii="Times New Roman" w:eastAsia="Times New Roman" w:hAnsi="Times New Roman" w:cs="Times New Roman"/>
          <w:color w:val="22251E"/>
          <w:sz w:val="28"/>
          <w:szCs w:val="28"/>
          <w:lang w:val="uk-UA" w:eastAsia="ru-RU"/>
        </w:rPr>
        <w:t xml:space="preserve"> </w:t>
      </w:r>
      <w:r w:rsidRPr="00FA68E8">
        <w:rPr>
          <w:rFonts w:ascii="Times New Roman" w:eastAsia="Times New Roman" w:hAnsi="Times New Roman" w:cs="Times New Roman"/>
          <w:color w:val="22251E"/>
          <w:sz w:val="28"/>
          <w:szCs w:val="28"/>
          <w:lang w:val="uk-UA" w:eastAsia="ru-RU"/>
        </w:rPr>
        <w:t xml:space="preserve"> повинен проявляти пошану до старших, піклуватися про молодших. Школярі поступаються дорогою дорослим, старші - молодшим, хлопчики - дівчаткам.</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2.3.16. Учням, які знайшли втрачені або забуті речі належить здати їх черговому</w:t>
      </w:r>
      <w:r>
        <w:rPr>
          <w:rFonts w:ascii="Times New Roman" w:eastAsia="Times New Roman" w:hAnsi="Times New Roman" w:cs="Times New Roman"/>
          <w:color w:val="22251E"/>
          <w:sz w:val="28"/>
          <w:szCs w:val="28"/>
          <w:lang w:val="uk-UA" w:eastAsia="ru-RU"/>
        </w:rPr>
        <w:t xml:space="preserve">  вчителю</w:t>
      </w:r>
      <w:r w:rsidRPr="00FA68E8">
        <w:rPr>
          <w:rFonts w:ascii="Times New Roman" w:eastAsia="Times New Roman" w:hAnsi="Times New Roman" w:cs="Times New Roman"/>
          <w:color w:val="22251E"/>
          <w:sz w:val="28"/>
          <w:szCs w:val="28"/>
          <w:lang w:val="uk-UA"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4"/>
          <w:szCs w:val="24"/>
          <w:lang w:eastAsia="ru-RU"/>
        </w:rPr>
        <w:t> </w:t>
      </w:r>
    </w:p>
    <w:p w:rsidR="00FA68E8" w:rsidRPr="00FA68E8" w:rsidRDefault="00FA68E8" w:rsidP="00FA68E8">
      <w:pPr>
        <w:shd w:val="clear" w:color="auto" w:fill="FDFDFC"/>
        <w:spacing w:after="160" w:line="257" w:lineRule="atLeast"/>
        <w:ind w:firstLine="709"/>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4"/>
          <w:szCs w:val="24"/>
          <w:lang w:eastAsia="ru-RU"/>
        </w:rPr>
        <w:t> </w:t>
      </w:r>
    </w:p>
    <w:p w:rsidR="00FA68E8" w:rsidRPr="00FA68E8" w:rsidRDefault="00FA68E8" w:rsidP="00FA68E8">
      <w:pPr>
        <w:shd w:val="clear" w:color="auto" w:fill="FDFDFC"/>
        <w:spacing w:after="160" w:line="257" w:lineRule="atLeast"/>
        <w:ind w:firstLine="709"/>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xml:space="preserve">Ці правила розповсюджуються на всіх </w:t>
      </w:r>
      <w:r w:rsidR="00271FC8">
        <w:rPr>
          <w:rFonts w:ascii="Times New Roman" w:eastAsia="Times New Roman" w:hAnsi="Times New Roman" w:cs="Times New Roman"/>
          <w:b/>
          <w:bCs/>
          <w:color w:val="22251E"/>
          <w:sz w:val="28"/>
          <w:szCs w:val="28"/>
          <w:lang w:val="uk-UA" w:eastAsia="ru-RU"/>
        </w:rPr>
        <w:t xml:space="preserve"> учасників  освітнього  процесу </w:t>
      </w:r>
      <w:bookmarkStart w:id="0" w:name="_GoBack"/>
      <w:bookmarkEnd w:id="0"/>
      <w:r w:rsidRPr="00FA68E8">
        <w:rPr>
          <w:rFonts w:ascii="Times New Roman" w:eastAsia="Times New Roman" w:hAnsi="Times New Roman" w:cs="Times New Roman"/>
          <w:b/>
          <w:bCs/>
          <w:color w:val="22251E"/>
          <w:sz w:val="28"/>
          <w:szCs w:val="28"/>
          <w:lang w:val="uk-UA" w:eastAsia="ru-RU"/>
        </w:rPr>
        <w:t xml:space="preserve"> і є обов’язковими для виконання.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4"/>
          <w:szCs w:val="24"/>
          <w:lang w:eastAsia="ru-RU"/>
        </w:rPr>
        <w:t> </w:t>
      </w:r>
    </w:p>
    <w:p w:rsidR="00FA68E8" w:rsidRPr="00FA68E8" w:rsidRDefault="00FA68E8" w:rsidP="00FA68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68E8" w:rsidRPr="00FA68E8" w:rsidRDefault="00FA68E8" w:rsidP="00FA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p>
    <w:p w:rsidR="00FA68E8" w:rsidRPr="00FA68E8" w:rsidRDefault="00FA68E8" w:rsidP="00FA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p>
    <w:p w:rsidR="00FA68E8" w:rsidRPr="00FA68E8" w:rsidRDefault="00FA68E8" w:rsidP="00FA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6E77BA" w:rsidRDefault="006E77BA"/>
    <w:sectPr w:rsidR="006E77BA" w:rsidSect="006E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0F5B"/>
    <w:multiLevelType w:val="multilevel"/>
    <w:tmpl w:val="DAE63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68E8"/>
    <w:rsid w:val="00271FC8"/>
    <w:rsid w:val="006E77BA"/>
    <w:rsid w:val="00FA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B1C"/>
  <w15:docId w15:val="{D03C936E-49C6-4B23-8AA2-1B497947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7BA"/>
  </w:style>
  <w:style w:type="paragraph" w:styleId="1">
    <w:name w:val="heading 1"/>
    <w:basedOn w:val="a"/>
    <w:link w:val="10"/>
    <w:uiPriority w:val="9"/>
    <w:qFormat/>
    <w:rsid w:val="00FA6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8E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A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68E8"/>
    <w:rPr>
      <w:color w:val="0000FF"/>
      <w:u w:val="single"/>
    </w:rPr>
  </w:style>
  <w:style w:type="paragraph" w:styleId="a5">
    <w:name w:val="Normal (Web)"/>
    <w:basedOn w:val="a"/>
    <w:uiPriority w:val="99"/>
    <w:semiHidden/>
    <w:unhideWhenUsed/>
    <w:rsid w:val="00FA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68E8"/>
    <w:rPr>
      <w:b/>
      <w:bCs/>
    </w:rPr>
  </w:style>
  <w:style w:type="paragraph" w:styleId="a7">
    <w:name w:val="Balloon Text"/>
    <w:basedOn w:val="a"/>
    <w:link w:val="a8"/>
    <w:uiPriority w:val="99"/>
    <w:semiHidden/>
    <w:unhideWhenUsed/>
    <w:rsid w:val="00FA68E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A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62935">
      <w:bodyDiv w:val="1"/>
      <w:marLeft w:val="0"/>
      <w:marRight w:val="0"/>
      <w:marTop w:val="0"/>
      <w:marBottom w:val="0"/>
      <w:divBdr>
        <w:top w:val="none" w:sz="0" w:space="0" w:color="auto"/>
        <w:left w:val="none" w:sz="0" w:space="0" w:color="auto"/>
        <w:bottom w:val="none" w:sz="0" w:space="0" w:color="auto"/>
        <w:right w:val="none" w:sz="0" w:space="0" w:color="auto"/>
      </w:divBdr>
      <w:divsChild>
        <w:div w:id="1630938913">
          <w:marLeft w:val="0"/>
          <w:marRight w:val="0"/>
          <w:marTop w:val="0"/>
          <w:marBottom w:val="0"/>
          <w:divBdr>
            <w:top w:val="none" w:sz="0" w:space="0" w:color="auto"/>
            <w:left w:val="none" w:sz="0" w:space="0" w:color="auto"/>
            <w:bottom w:val="none" w:sz="0" w:space="0" w:color="auto"/>
            <w:right w:val="none" w:sz="0" w:space="0" w:color="auto"/>
          </w:divBdr>
          <w:divsChild>
            <w:div w:id="123472596">
              <w:marLeft w:val="0"/>
              <w:marRight w:val="0"/>
              <w:marTop w:val="0"/>
              <w:marBottom w:val="0"/>
              <w:divBdr>
                <w:top w:val="none" w:sz="0" w:space="0" w:color="auto"/>
                <w:left w:val="none" w:sz="0" w:space="0" w:color="auto"/>
                <w:bottom w:val="none" w:sz="0" w:space="0" w:color="auto"/>
                <w:right w:val="none" w:sz="0" w:space="0" w:color="auto"/>
              </w:divBdr>
              <w:divsChild>
                <w:div w:id="1457604273">
                  <w:marLeft w:val="0"/>
                  <w:marRight w:val="0"/>
                  <w:marTop w:val="0"/>
                  <w:marBottom w:val="0"/>
                  <w:divBdr>
                    <w:top w:val="none" w:sz="0" w:space="0" w:color="auto"/>
                    <w:left w:val="none" w:sz="0" w:space="0" w:color="auto"/>
                    <w:bottom w:val="none" w:sz="0" w:space="0" w:color="auto"/>
                    <w:right w:val="none" w:sz="0" w:space="0" w:color="auto"/>
                  </w:divBdr>
                  <w:divsChild>
                    <w:div w:id="18100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2452">
          <w:marLeft w:val="0"/>
          <w:marRight w:val="0"/>
          <w:marTop w:val="0"/>
          <w:marBottom w:val="0"/>
          <w:divBdr>
            <w:top w:val="none" w:sz="0" w:space="0" w:color="auto"/>
            <w:left w:val="none" w:sz="0" w:space="0" w:color="auto"/>
            <w:bottom w:val="none" w:sz="0" w:space="0" w:color="auto"/>
            <w:right w:val="none" w:sz="0" w:space="0" w:color="auto"/>
          </w:divBdr>
          <w:divsChild>
            <w:div w:id="859783437">
              <w:marLeft w:val="0"/>
              <w:marRight w:val="0"/>
              <w:marTop w:val="0"/>
              <w:marBottom w:val="0"/>
              <w:divBdr>
                <w:top w:val="none" w:sz="0" w:space="0" w:color="auto"/>
                <w:left w:val="none" w:sz="0" w:space="0" w:color="auto"/>
                <w:bottom w:val="none" w:sz="0" w:space="0" w:color="auto"/>
                <w:right w:val="none" w:sz="0" w:space="0" w:color="auto"/>
              </w:divBdr>
            </w:div>
          </w:divsChild>
        </w:div>
        <w:div w:id="1936934279">
          <w:marLeft w:val="0"/>
          <w:marRight w:val="0"/>
          <w:marTop w:val="0"/>
          <w:marBottom w:val="0"/>
          <w:divBdr>
            <w:top w:val="none" w:sz="0" w:space="0" w:color="auto"/>
            <w:left w:val="none" w:sz="0" w:space="0" w:color="auto"/>
            <w:bottom w:val="none" w:sz="0" w:space="0" w:color="auto"/>
            <w:right w:val="none" w:sz="0" w:space="0" w:color="auto"/>
          </w:divBdr>
          <w:divsChild>
            <w:div w:id="1731613948">
              <w:marLeft w:val="0"/>
              <w:marRight w:val="0"/>
              <w:marTop w:val="0"/>
              <w:marBottom w:val="0"/>
              <w:divBdr>
                <w:top w:val="none" w:sz="0" w:space="0" w:color="auto"/>
                <w:left w:val="none" w:sz="0" w:space="0" w:color="auto"/>
                <w:bottom w:val="none" w:sz="0" w:space="0" w:color="auto"/>
                <w:right w:val="none" w:sz="0" w:space="0" w:color="auto"/>
              </w:divBdr>
              <w:divsChild>
                <w:div w:id="790633436">
                  <w:marLeft w:val="0"/>
                  <w:marRight w:val="0"/>
                  <w:marTop w:val="0"/>
                  <w:marBottom w:val="0"/>
                  <w:divBdr>
                    <w:top w:val="none" w:sz="0" w:space="0" w:color="auto"/>
                    <w:left w:val="none" w:sz="0" w:space="0" w:color="auto"/>
                    <w:bottom w:val="none" w:sz="0" w:space="0" w:color="auto"/>
                    <w:right w:val="none" w:sz="0" w:space="0" w:color="auto"/>
                  </w:divBdr>
                  <w:divsChild>
                    <w:div w:id="150291953">
                      <w:marLeft w:val="0"/>
                      <w:marRight w:val="0"/>
                      <w:marTop w:val="0"/>
                      <w:marBottom w:val="0"/>
                      <w:divBdr>
                        <w:top w:val="none" w:sz="0" w:space="0" w:color="auto"/>
                        <w:left w:val="none" w:sz="0" w:space="0" w:color="auto"/>
                        <w:bottom w:val="none" w:sz="0" w:space="0" w:color="auto"/>
                        <w:right w:val="none" w:sz="0" w:space="0" w:color="auto"/>
                      </w:divBdr>
                    </w:div>
                    <w:div w:id="1321930415">
                      <w:marLeft w:val="0"/>
                      <w:marRight w:val="0"/>
                      <w:marTop w:val="0"/>
                      <w:marBottom w:val="0"/>
                      <w:divBdr>
                        <w:top w:val="none" w:sz="0" w:space="0" w:color="auto"/>
                        <w:left w:val="none" w:sz="0" w:space="0" w:color="auto"/>
                        <w:bottom w:val="none" w:sz="0" w:space="0" w:color="auto"/>
                        <w:right w:val="none" w:sz="0" w:space="0" w:color="auto"/>
                      </w:divBdr>
                    </w:div>
                    <w:div w:id="1641227428">
                      <w:marLeft w:val="0"/>
                      <w:marRight w:val="0"/>
                      <w:marTop w:val="0"/>
                      <w:marBottom w:val="0"/>
                      <w:divBdr>
                        <w:top w:val="none" w:sz="0" w:space="0" w:color="auto"/>
                        <w:left w:val="none" w:sz="0" w:space="0" w:color="auto"/>
                        <w:bottom w:val="none" w:sz="0" w:space="0" w:color="auto"/>
                        <w:right w:val="none" w:sz="0" w:space="0" w:color="auto"/>
                      </w:divBdr>
                    </w:div>
                    <w:div w:id="1255242661">
                      <w:marLeft w:val="0"/>
                      <w:marRight w:val="0"/>
                      <w:marTop w:val="0"/>
                      <w:marBottom w:val="0"/>
                      <w:divBdr>
                        <w:top w:val="none" w:sz="0" w:space="0" w:color="auto"/>
                        <w:left w:val="none" w:sz="0" w:space="0" w:color="auto"/>
                        <w:bottom w:val="none" w:sz="0" w:space="0" w:color="auto"/>
                        <w:right w:val="none" w:sz="0" w:space="0" w:color="auto"/>
                      </w:divBdr>
                    </w:div>
                    <w:div w:id="496194790">
                      <w:marLeft w:val="0"/>
                      <w:marRight w:val="0"/>
                      <w:marTop w:val="0"/>
                      <w:marBottom w:val="0"/>
                      <w:divBdr>
                        <w:top w:val="none" w:sz="0" w:space="0" w:color="auto"/>
                        <w:left w:val="none" w:sz="0" w:space="0" w:color="auto"/>
                        <w:bottom w:val="none" w:sz="0" w:space="0" w:color="auto"/>
                        <w:right w:val="none" w:sz="0" w:space="0" w:color="auto"/>
                      </w:divBdr>
                    </w:div>
                    <w:div w:id="189532571">
                      <w:marLeft w:val="0"/>
                      <w:marRight w:val="0"/>
                      <w:marTop w:val="0"/>
                      <w:marBottom w:val="0"/>
                      <w:divBdr>
                        <w:top w:val="none" w:sz="0" w:space="0" w:color="auto"/>
                        <w:left w:val="none" w:sz="0" w:space="0" w:color="auto"/>
                        <w:bottom w:val="none" w:sz="0" w:space="0" w:color="auto"/>
                        <w:right w:val="none" w:sz="0" w:space="0" w:color="auto"/>
                      </w:divBdr>
                    </w:div>
                    <w:div w:id="927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3615</Words>
  <Characters>2062</Characters>
  <Application>Microsoft Office Word</Application>
  <DocSecurity>0</DocSecurity>
  <Lines>17</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2021-11-06T17:14:00Z</dcterms:created>
  <dcterms:modified xsi:type="dcterms:W3CDTF">2023-01-06T09:06:00Z</dcterms:modified>
</cp:coreProperties>
</file>