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3F9" w:rsidRPr="00285D2A" w:rsidRDefault="001803F9" w:rsidP="001803F9">
      <w:pPr>
        <w:spacing w:after="0"/>
        <w:ind w:left="0" w:right="4" w:firstLine="0"/>
        <w:jc w:val="left"/>
      </w:pPr>
      <w:r w:rsidRPr="00285D2A">
        <w:rPr>
          <w:lang w:val="uk-UA"/>
        </w:rPr>
        <w:t xml:space="preserve">                                                                                 </w:t>
      </w:r>
      <w:r w:rsidRPr="00285D2A">
        <w:t>ЗАТВЕРДЖУЮ</w:t>
      </w:r>
    </w:p>
    <w:p w:rsidR="001803F9" w:rsidRPr="00285D2A" w:rsidRDefault="001803F9" w:rsidP="001803F9">
      <w:pPr>
        <w:spacing w:after="0"/>
        <w:ind w:left="0" w:right="4" w:firstLine="0"/>
        <w:jc w:val="left"/>
      </w:pPr>
      <w:r w:rsidRPr="00285D2A">
        <w:t xml:space="preserve">     </w:t>
      </w:r>
      <w:r w:rsidRPr="00285D2A">
        <w:rPr>
          <w:lang w:val="uk-UA"/>
        </w:rPr>
        <w:t xml:space="preserve">                                                                           директор </w:t>
      </w:r>
      <w:r w:rsidR="00B25C79">
        <w:rPr>
          <w:lang w:val="uk-UA"/>
        </w:rPr>
        <w:t xml:space="preserve"> гімназії</w:t>
      </w:r>
      <w:r w:rsidRPr="00285D2A">
        <w:rPr>
          <w:lang w:val="uk-UA"/>
        </w:rPr>
        <w:t xml:space="preserve"> з дошкільним</w:t>
      </w:r>
      <w:r w:rsidRPr="00285D2A">
        <w:t xml:space="preserve"> </w:t>
      </w:r>
    </w:p>
    <w:p w:rsidR="001803F9" w:rsidRPr="00285D2A" w:rsidRDefault="001803F9" w:rsidP="001803F9">
      <w:pPr>
        <w:spacing w:after="0"/>
        <w:ind w:left="0" w:right="4" w:firstLine="0"/>
        <w:jc w:val="left"/>
        <w:rPr>
          <w:lang w:val="uk-UA"/>
        </w:rPr>
      </w:pPr>
      <w:r w:rsidRPr="00285D2A">
        <w:rPr>
          <w:lang w:val="uk-UA"/>
        </w:rPr>
        <w:t xml:space="preserve">                                                                                підрозділом с.</w:t>
      </w:r>
      <w:r w:rsidR="000332A4">
        <w:rPr>
          <w:lang w:val="uk-UA"/>
        </w:rPr>
        <w:t xml:space="preserve">Заливанщина </w:t>
      </w:r>
    </w:p>
    <w:p w:rsidR="001803F9" w:rsidRPr="00285D2A" w:rsidRDefault="001803F9" w:rsidP="001803F9">
      <w:pPr>
        <w:spacing w:after="0"/>
        <w:ind w:left="0" w:right="4" w:firstLine="0"/>
        <w:jc w:val="left"/>
        <w:rPr>
          <w:lang w:val="uk-UA"/>
        </w:rPr>
      </w:pPr>
      <w:r w:rsidRPr="00285D2A">
        <w:rPr>
          <w:lang w:val="uk-UA"/>
        </w:rPr>
        <w:t xml:space="preserve">                                                                                __________ </w:t>
      </w:r>
      <w:r w:rsidR="00B25C79">
        <w:rPr>
          <w:lang w:val="uk-UA"/>
        </w:rPr>
        <w:t xml:space="preserve"> Олена Катеринич</w:t>
      </w:r>
    </w:p>
    <w:p w:rsidR="001803F9" w:rsidRPr="00285D2A" w:rsidRDefault="001803F9" w:rsidP="001803F9">
      <w:pPr>
        <w:spacing w:after="0"/>
        <w:ind w:left="0" w:right="4" w:firstLine="0"/>
        <w:jc w:val="left"/>
        <w:rPr>
          <w:lang w:val="uk-UA"/>
        </w:rPr>
      </w:pPr>
      <w:r w:rsidRPr="00285D2A">
        <w:rPr>
          <w:lang w:val="uk-UA"/>
        </w:rPr>
        <w:t xml:space="preserve">                                                                                «___» серпня 2024 р.</w:t>
      </w:r>
    </w:p>
    <w:p w:rsidR="007E4FB7" w:rsidRDefault="007E4FB7" w:rsidP="001803F9">
      <w:pPr>
        <w:spacing w:after="169"/>
        <w:ind w:left="0" w:right="4" w:firstLine="0"/>
        <w:jc w:val="right"/>
        <w:rPr>
          <w:b/>
          <w:lang w:val="uk-UA"/>
        </w:rPr>
      </w:pPr>
    </w:p>
    <w:p w:rsidR="007E4FB7" w:rsidRDefault="007E4FB7" w:rsidP="007E4FB7">
      <w:pPr>
        <w:spacing w:after="169"/>
        <w:ind w:left="0" w:right="4" w:firstLine="0"/>
        <w:jc w:val="left"/>
        <w:rPr>
          <w:b/>
          <w:lang w:val="uk-UA"/>
        </w:rPr>
      </w:pPr>
    </w:p>
    <w:p w:rsidR="007E4FB7" w:rsidRDefault="007E4FB7" w:rsidP="007E4FB7">
      <w:pPr>
        <w:spacing w:after="169"/>
        <w:ind w:left="0" w:right="4" w:firstLine="0"/>
        <w:jc w:val="left"/>
        <w:rPr>
          <w:b/>
          <w:lang w:val="uk-UA"/>
        </w:rPr>
      </w:pPr>
    </w:p>
    <w:p w:rsidR="007E4FB7" w:rsidRDefault="007E4FB7" w:rsidP="007E4FB7">
      <w:pPr>
        <w:spacing w:after="169"/>
        <w:ind w:left="0" w:right="4" w:firstLine="0"/>
        <w:jc w:val="left"/>
        <w:rPr>
          <w:b/>
          <w:lang w:val="uk-UA"/>
        </w:rPr>
      </w:pPr>
    </w:p>
    <w:p w:rsidR="007E4FB7" w:rsidRDefault="007E4FB7" w:rsidP="007E4FB7">
      <w:pPr>
        <w:spacing w:after="169"/>
        <w:ind w:left="0" w:right="4" w:firstLine="0"/>
        <w:jc w:val="left"/>
        <w:rPr>
          <w:b/>
          <w:lang w:val="uk-UA"/>
        </w:rPr>
      </w:pPr>
    </w:p>
    <w:p w:rsidR="001803F9" w:rsidRDefault="001803F9" w:rsidP="007E4FB7">
      <w:pPr>
        <w:spacing w:after="169"/>
        <w:ind w:left="0" w:right="4" w:firstLine="0"/>
        <w:jc w:val="left"/>
        <w:rPr>
          <w:b/>
          <w:lang w:val="uk-UA"/>
        </w:rPr>
      </w:pPr>
    </w:p>
    <w:p w:rsidR="007E4FB7" w:rsidRPr="007E4FB7" w:rsidRDefault="007E4FB7" w:rsidP="007E4FB7">
      <w:pPr>
        <w:spacing w:after="169"/>
        <w:ind w:left="0" w:right="4" w:firstLine="0"/>
        <w:jc w:val="left"/>
        <w:rPr>
          <w:b/>
          <w:lang w:val="uk-UA"/>
        </w:rPr>
      </w:pPr>
    </w:p>
    <w:p w:rsidR="0037192F" w:rsidRPr="006110F7" w:rsidRDefault="008B2434">
      <w:pPr>
        <w:spacing w:after="111"/>
        <w:ind w:left="763" w:right="823"/>
        <w:jc w:val="center"/>
        <w:rPr>
          <w:lang w:val="uk-UA"/>
        </w:rPr>
      </w:pPr>
      <w:r w:rsidRPr="006110F7">
        <w:rPr>
          <w:b/>
          <w:sz w:val="40"/>
          <w:lang w:val="uk-UA"/>
        </w:rPr>
        <w:t>ОСВІТНЯ ПРОГРАМА</w:t>
      </w:r>
      <w:r w:rsidRPr="006110F7">
        <w:rPr>
          <w:sz w:val="40"/>
          <w:lang w:val="uk-UA"/>
        </w:rPr>
        <w:t xml:space="preserve"> </w:t>
      </w:r>
    </w:p>
    <w:p w:rsidR="00B25C79" w:rsidRDefault="00B25C79">
      <w:pPr>
        <w:spacing w:after="111"/>
        <w:ind w:left="763" w:right="825"/>
        <w:jc w:val="center"/>
        <w:rPr>
          <w:b/>
          <w:sz w:val="40"/>
          <w:lang w:val="uk-UA"/>
        </w:rPr>
      </w:pPr>
      <w:r>
        <w:rPr>
          <w:b/>
          <w:sz w:val="40"/>
          <w:lang w:val="uk-UA"/>
        </w:rPr>
        <w:t xml:space="preserve">  Гімназії </w:t>
      </w:r>
      <w:r w:rsidR="008B2434" w:rsidRPr="006110F7">
        <w:rPr>
          <w:b/>
          <w:sz w:val="40"/>
          <w:lang w:val="uk-UA"/>
        </w:rPr>
        <w:t>з дошкільним підрозділом</w:t>
      </w:r>
      <w:r>
        <w:rPr>
          <w:b/>
          <w:sz w:val="40"/>
          <w:lang w:val="uk-UA"/>
        </w:rPr>
        <w:t xml:space="preserve"> </w:t>
      </w:r>
    </w:p>
    <w:p w:rsidR="0037192F" w:rsidRPr="006110F7" w:rsidRDefault="008B2434">
      <w:pPr>
        <w:spacing w:after="111"/>
        <w:ind w:left="763" w:right="825"/>
        <w:jc w:val="center"/>
        <w:rPr>
          <w:lang w:val="uk-UA"/>
        </w:rPr>
      </w:pPr>
      <w:r w:rsidRPr="006110F7">
        <w:rPr>
          <w:b/>
          <w:sz w:val="40"/>
          <w:lang w:val="uk-UA"/>
        </w:rPr>
        <w:t>с.</w:t>
      </w:r>
      <w:r w:rsidR="00B25C79">
        <w:rPr>
          <w:b/>
          <w:sz w:val="40"/>
          <w:lang w:val="uk-UA"/>
        </w:rPr>
        <w:t xml:space="preserve"> Заливанщина</w:t>
      </w:r>
    </w:p>
    <w:p w:rsidR="007E4FB7" w:rsidRDefault="008B2434">
      <w:pPr>
        <w:spacing w:after="80"/>
        <w:ind w:left="763" w:right="823"/>
        <w:jc w:val="center"/>
        <w:rPr>
          <w:b/>
          <w:sz w:val="40"/>
          <w:lang w:val="uk-UA"/>
        </w:rPr>
      </w:pPr>
      <w:r w:rsidRPr="006110F7">
        <w:rPr>
          <w:b/>
          <w:sz w:val="40"/>
          <w:lang w:val="uk-UA"/>
        </w:rPr>
        <w:t xml:space="preserve">Калинівської міської ради Вінницької області для 5- </w:t>
      </w:r>
      <w:r w:rsidR="007E4FB7">
        <w:rPr>
          <w:b/>
          <w:sz w:val="40"/>
          <w:lang w:val="uk-UA"/>
        </w:rPr>
        <w:t>7</w:t>
      </w:r>
      <w:r w:rsidRPr="006110F7">
        <w:rPr>
          <w:b/>
          <w:sz w:val="40"/>
          <w:lang w:val="uk-UA"/>
        </w:rPr>
        <w:t xml:space="preserve"> класів</w:t>
      </w:r>
      <w:r w:rsidR="007E4FB7">
        <w:rPr>
          <w:b/>
          <w:sz w:val="40"/>
          <w:lang w:val="uk-UA"/>
        </w:rPr>
        <w:t xml:space="preserve">, 8-9 </w:t>
      </w:r>
      <w:r w:rsidR="00B25C79">
        <w:rPr>
          <w:b/>
          <w:sz w:val="40"/>
          <w:lang w:val="uk-UA"/>
        </w:rPr>
        <w:t xml:space="preserve"> класів </w:t>
      </w:r>
    </w:p>
    <w:p w:rsidR="0037192F" w:rsidRDefault="008B2434">
      <w:pPr>
        <w:spacing w:after="80"/>
        <w:ind w:left="763" w:right="823"/>
        <w:jc w:val="center"/>
      </w:pPr>
      <w:r w:rsidRPr="006110F7">
        <w:rPr>
          <w:b/>
          <w:sz w:val="40"/>
          <w:lang w:val="uk-UA"/>
        </w:rPr>
        <w:t xml:space="preserve"> </w:t>
      </w:r>
      <w:r>
        <w:rPr>
          <w:b/>
          <w:sz w:val="40"/>
        </w:rPr>
        <w:t>на 202</w:t>
      </w:r>
      <w:r w:rsidR="007E4FB7">
        <w:rPr>
          <w:b/>
          <w:sz w:val="40"/>
          <w:lang w:val="uk-UA"/>
        </w:rPr>
        <w:t>4</w:t>
      </w:r>
      <w:r>
        <w:rPr>
          <w:b/>
          <w:sz w:val="40"/>
        </w:rPr>
        <w:t>/202</w:t>
      </w:r>
      <w:r w:rsidR="007E4FB7">
        <w:rPr>
          <w:b/>
          <w:sz w:val="40"/>
          <w:lang w:val="uk-UA"/>
        </w:rPr>
        <w:t>5</w:t>
      </w:r>
      <w:r>
        <w:rPr>
          <w:b/>
          <w:sz w:val="40"/>
        </w:rPr>
        <w:t xml:space="preserve"> навчальний рік </w:t>
      </w:r>
    </w:p>
    <w:p w:rsidR="0037192F" w:rsidRDefault="008B2434">
      <w:pPr>
        <w:spacing w:after="27"/>
        <w:ind w:left="26" w:firstLine="0"/>
        <w:jc w:val="center"/>
      </w:pPr>
      <w:r>
        <w:rPr>
          <w:b/>
          <w:sz w:val="40"/>
        </w:rPr>
        <w:t xml:space="preserve"> </w:t>
      </w:r>
    </w:p>
    <w:p w:rsidR="0037192F" w:rsidRDefault="008B2434">
      <w:pPr>
        <w:spacing w:after="120"/>
        <w:ind w:left="0" w:firstLine="0"/>
        <w:jc w:val="left"/>
      </w:pPr>
      <w:r>
        <w:rPr>
          <w:b/>
          <w:sz w:val="40"/>
        </w:rPr>
        <w:t xml:space="preserve"> </w:t>
      </w:r>
    </w:p>
    <w:p w:rsidR="0037192F" w:rsidRDefault="008B2434">
      <w:pPr>
        <w:spacing w:after="217"/>
        <w:ind w:left="0" w:right="4" w:firstLine="0"/>
        <w:jc w:val="center"/>
      </w:pPr>
      <w:r>
        <w:rPr>
          <w:b/>
        </w:rPr>
        <w:t xml:space="preserve"> </w:t>
      </w:r>
    </w:p>
    <w:p w:rsidR="0037192F" w:rsidRDefault="008B2434">
      <w:pPr>
        <w:spacing w:after="222"/>
        <w:ind w:left="0" w:right="4" w:firstLine="0"/>
        <w:jc w:val="center"/>
      </w:pPr>
      <w:r>
        <w:rPr>
          <w:b/>
        </w:rPr>
        <w:t xml:space="preserve"> </w:t>
      </w:r>
    </w:p>
    <w:p w:rsidR="0037192F" w:rsidRDefault="008B2434">
      <w:pPr>
        <w:spacing w:after="218"/>
        <w:ind w:left="0" w:right="4" w:firstLine="0"/>
        <w:jc w:val="center"/>
      </w:pPr>
      <w:r>
        <w:rPr>
          <w:b/>
        </w:rPr>
        <w:t xml:space="preserve"> </w:t>
      </w:r>
    </w:p>
    <w:p w:rsidR="0037192F" w:rsidRDefault="008B2434">
      <w:pPr>
        <w:spacing w:after="222"/>
        <w:ind w:left="0" w:firstLine="0"/>
        <w:jc w:val="left"/>
      </w:pPr>
      <w:r>
        <w:rPr>
          <w:b/>
        </w:rPr>
        <w:t xml:space="preserve"> </w:t>
      </w:r>
    </w:p>
    <w:p w:rsidR="0037192F" w:rsidRPr="008135C5" w:rsidRDefault="008B2434">
      <w:pPr>
        <w:spacing w:after="218"/>
        <w:ind w:left="0" w:firstLine="0"/>
        <w:jc w:val="left"/>
        <w:rPr>
          <w:sz w:val="26"/>
          <w:szCs w:val="26"/>
        </w:rPr>
      </w:pPr>
      <w:r>
        <w:rPr>
          <w:b/>
        </w:rPr>
        <w:t xml:space="preserve"> </w:t>
      </w:r>
    </w:p>
    <w:p w:rsidR="0037192F" w:rsidRPr="008135C5" w:rsidRDefault="008B2434">
      <w:pPr>
        <w:spacing w:after="222"/>
        <w:ind w:left="0" w:firstLine="0"/>
        <w:jc w:val="left"/>
        <w:rPr>
          <w:sz w:val="26"/>
          <w:szCs w:val="26"/>
        </w:rPr>
      </w:pPr>
      <w:r w:rsidRPr="008135C5">
        <w:rPr>
          <w:b/>
          <w:sz w:val="26"/>
          <w:szCs w:val="26"/>
        </w:rPr>
        <w:t xml:space="preserve"> </w:t>
      </w:r>
    </w:p>
    <w:p w:rsidR="0037192F" w:rsidRDefault="008B2434" w:rsidP="007E4FB7">
      <w:pPr>
        <w:spacing w:after="222"/>
        <w:ind w:left="0" w:firstLine="0"/>
        <w:jc w:val="left"/>
        <w:rPr>
          <w:b/>
          <w:sz w:val="26"/>
          <w:szCs w:val="26"/>
        </w:rPr>
      </w:pPr>
      <w:r w:rsidRPr="008135C5">
        <w:rPr>
          <w:b/>
          <w:sz w:val="26"/>
          <w:szCs w:val="26"/>
        </w:rPr>
        <w:t xml:space="preserve"> </w:t>
      </w:r>
    </w:p>
    <w:p w:rsidR="001803F9" w:rsidRDefault="001803F9" w:rsidP="007E4FB7">
      <w:pPr>
        <w:spacing w:after="222"/>
        <w:ind w:left="0" w:firstLine="0"/>
        <w:jc w:val="left"/>
        <w:rPr>
          <w:sz w:val="26"/>
          <w:szCs w:val="26"/>
        </w:rPr>
      </w:pPr>
    </w:p>
    <w:p w:rsidR="001803F9" w:rsidRDefault="001803F9" w:rsidP="007E4FB7">
      <w:pPr>
        <w:spacing w:after="222"/>
        <w:ind w:left="0" w:firstLine="0"/>
        <w:jc w:val="left"/>
        <w:rPr>
          <w:sz w:val="26"/>
          <w:szCs w:val="26"/>
        </w:rPr>
      </w:pPr>
    </w:p>
    <w:p w:rsidR="001803F9" w:rsidRDefault="001803F9" w:rsidP="007E4FB7">
      <w:pPr>
        <w:spacing w:after="222"/>
        <w:ind w:left="0" w:firstLine="0"/>
        <w:jc w:val="left"/>
        <w:rPr>
          <w:sz w:val="26"/>
          <w:szCs w:val="26"/>
        </w:rPr>
      </w:pPr>
    </w:p>
    <w:p w:rsidR="001803F9" w:rsidRPr="00B25C79" w:rsidRDefault="00B25C79" w:rsidP="007E4FB7">
      <w:pPr>
        <w:spacing w:after="222"/>
        <w:ind w:left="0" w:firstLine="0"/>
        <w:jc w:val="left"/>
        <w:rPr>
          <w:sz w:val="26"/>
          <w:szCs w:val="26"/>
          <w:lang w:val="uk-UA"/>
        </w:rPr>
      </w:pPr>
      <w:r>
        <w:rPr>
          <w:sz w:val="26"/>
          <w:szCs w:val="26"/>
          <w:lang w:val="uk-UA"/>
        </w:rPr>
        <w:t xml:space="preserve">                                                      2024</w:t>
      </w:r>
    </w:p>
    <w:p w:rsidR="00841318" w:rsidRPr="008135C5" w:rsidRDefault="00841318" w:rsidP="00B25C79">
      <w:pPr>
        <w:spacing w:after="0"/>
        <w:ind w:left="0" w:right="70" w:firstLine="0"/>
        <w:rPr>
          <w:sz w:val="26"/>
          <w:szCs w:val="26"/>
        </w:rPr>
      </w:pPr>
    </w:p>
    <w:p w:rsidR="0075784C" w:rsidRDefault="008135C5" w:rsidP="00841318">
      <w:pPr>
        <w:shd w:val="clear" w:color="auto" w:fill="FFFFFF"/>
        <w:spacing w:after="0" w:line="276" w:lineRule="auto"/>
        <w:rPr>
          <w:sz w:val="26"/>
          <w:szCs w:val="26"/>
          <w:lang w:val="uk-UA"/>
        </w:rPr>
      </w:pPr>
      <w:r>
        <w:rPr>
          <w:sz w:val="26"/>
          <w:szCs w:val="26"/>
          <w:lang w:val="uk-UA"/>
        </w:rPr>
        <w:t xml:space="preserve"> </w:t>
      </w:r>
    </w:p>
    <w:p w:rsidR="0075784C" w:rsidRDefault="0075784C" w:rsidP="001803F9">
      <w:pPr>
        <w:shd w:val="clear" w:color="auto" w:fill="FFFFFF"/>
        <w:spacing w:after="0" w:line="276" w:lineRule="auto"/>
        <w:ind w:left="0" w:firstLine="0"/>
        <w:rPr>
          <w:sz w:val="26"/>
          <w:szCs w:val="26"/>
          <w:lang w:val="uk-UA"/>
        </w:rPr>
      </w:pPr>
    </w:p>
    <w:p w:rsidR="00841318" w:rsidRPr="001803F9" w:rsidRDefault="008135C5" w:rsidP="00841318">
      <w:pPr>
        <w:shd w:val="clear" w:color="auto" w:fill="FFFFFF"/>
        <w:spacing w:after="0" w:line="276" w:lineRule="auto"/>
        <w:rPr>
          <w:b/>
          <w:bCs/>
          <w:szCs w:val="28"/>
          <w:lang w:val="uk-UA" w:eastAsia="uk-UA"/>
        </w:rPr>
      </w:pPr>
      <w:r>
        <w:rPr>
          <w:sz w:val="26"/>
          <w:szCs w:val="26"/>
          <w:lang w:val="uk-UA"/>
        </w:rPr>
        <w:t xml:space="preserve">   </w:t>
      </w:r>
      <w:r w:rsidR="00841318" w:rsidRPr="001803F9">
        <w:rPr>
          <w:szCs w:val="28"/>
          <w:lang w:val="uk-UA"/>
        </w:rPr>
        <w:t>І</w:t>
      </w:r>
      <w:r w:rsidR="008B2434" w:rsidRPr="001803F9">
        <w:rPr>
          <w:szCs w:val="28"/>
        </w:rPr>
        <w:t>.</w:t>
      </w:r>
      <w:r w:rsidR="00841318" w:rsidRPr="001803F9">
        <w:rPr>
          <w:szCs w:val="28"/>
          <w:lang w:val="uk-UA"/>
        </w:rPr>
        <w:t>1.</w:t>
      </w:r>
      <w:r w:rsidR="00841318" w:rsidRPr="001803F9">
        <w:rPr>
          <w:b/>
          <w:bCs/>
          <w:szCs w:val="28"/>
          <w:lang w:val="uk-UA" w:eastAsia="uk-UA"/>
        </w:rPr>
        <w:t xml:space="preserve"> ЗАГАЛЬНІ ПОЛОЖЕННЯ ОСВІТНЬОЇ ПРОГРАМИ ІІ СТУПЕНЯ</w:t>
      </w:r>
    </w:p>
    <w:p w:rsidR="00841318" w:rsidRPr="001803F9" w:rsidRDefault="00841318" w:rsidP="00841318">
      <w:pPr>
        <w:shd w:val="clear" w:color="auto" w:fill="FFFFFF"/>
        <w:spacing w:after="0" w:line="276" w:lineRule="auto"/>
        <w:ind w:left="0" w:firstLine="0"/>
        <w:jc w:val="center"/>
        <w:rPr>
          <w:b/>
          <w:bCs/>
          <w:szCs w:val="28"/>
          <w:lang w:val="uk-UA" w:eastAsia="uk-UA"/>
        </w:rPr>
      </w:pPr>
      <w:r w:rsidRPr="001803F9">
        <w:rPr>
          <w:b/>
          <w:bCs/>
          <w:szCs w:val="28"/>
          <w:lang w:val="uk-UA" w:eastAsia="uk-UA"/>
        </w:rPr>
        <w:t>( 5-7 класи)</w:t>
      </w:r>
    </w:p>
    <w:p w:rsidR="00841318" w:rsidRPr="001803F9" w:rsidRDefault="00841318" w:rsidP="00841318">
      <w:pPr>
        <w:shd w:val="clear" w:color="auto" w:fill="FFFFFF"/>
        <w:spacing w:after="0" w:line="276" w:lineRule="auto"/>
        <w:ind w:left="0" w:firstLine="0"/>
        <w:jc w:val="center"/>
        <w:rPr>
          <w:b/>
          <w:bCs/>
          <w:szCs w:val="28"/>
          <w:lang w:val="uk-UA" w:eastAsia="uk-UA"/>
        </w:rPr>
      </w:pPr>
    </w:p>
    <w:p w:rsidR="0037192F" w:rsidRPr="008135C5" w:rsidRDefault="00841318" w:rsidP="00841318">
      <w:pPr>
        <w:ind w:left="-15" w:right="68" w:firstLine="0"/>
        <w:rPr>
          <w:sz w:val="26"/>
          <w:szCs w:val="26"/>
        </w:rPr>
      </w:pPr>
      <w:r w:rsidRPr="008135C5">
        <w:rPr>
          <w:sz w:val="26"/>
          <w:szCs w:val="26"/>
          <w:lang w:val="uk-UA"/>
        </w:rPr>
        <w:t xml:space="preserve">      </w:t>
      </w:r>
      <w:r w:rsidR="008B2434" w:rsidRPr="008135C5">
        <w:rPr>
          <w:sz w:val="26"/>
          <w:szCs w:val="26"/>
        </w:rPr>
        <w:t xml:space="preserve">Освітня </w:t>
      </w:r>
      <w:proofErr w:type="gramStart"/>
      <w:r w:rsidR="008B2434" w:rsidRPr="008135C5">
        <w:rPr>
          <w:sz w:val="26"/>
          <w:szCs w:val="26"/>
        </w:rPr>
        <w:t xml:space="preserve">програма </w:t>
      </w:r>
      <w:r w:rsidR="00B25C79">
        <w:rPr>
          <w:sz w:val="26"/>
          <w:szCs w:val="26"/>
          <w:lang w:val="uk-UA"/>
        </w:rPr>
        <w:t xml:space="preserve"> гімназії</w:t>
      </w:r>
      <w:proofErr w:type="gramEnd"/>
      <w:r w:rsidR="00B25C79">
        <w:rPr>
          <w:sz w:val="26"/>
          <w:szCs w:val="26"/>
          <w:lang w:val="uk-UA"/>
        </w:rPr>
        <w:t xml:space="preserve"> </w:t>
      </w:r>
      <w:r w:rsidR="008B2434" w:rsidRPr="008135C5">
        <w:rPr>
          <w:sz w:val="26"/>
          <w:szCs w:val="26"/>
        </w:rPr>
        <w:t xml:space="preserve"> з дошкільним підрозділом с.</w:t>
      </w:r>
      <w:r w:rsidR="00B25C79">
        <w:rPr>
          <w:sz w:val="26"/>
          <w:szCs w:val="26"/>
          <w:lang w:val="uk-UA"/>
        </w:rPr>
        <w:t xml:space="preserve"> Заливанщина</w:t>
      </w:r>
      <w:r w:rsidR="008B2434" w:rsidRPr="008135C5">
        <w:rPr>
          <w:sz w:val="26"/>
          <w:szCs w:val="26"/>
        </w:rPr>
        <w:t>(далі – Заклад)</w:t>
      </w:r>
      <w:r w:rsidR="00C246D0" w:rsidRPr="008135C5">
        <w:rPr>
          <w:sz w:val="26"/>
          <w:szCs w:val="26"/>
          <w:lang w:val="uk-UA"/>
        </w:rPr>
        <w:t xml:space="preserve"> </w:t>
      </w:r>
      <w:r w:rsidR="008B2434" w:rsidRPr="008135C5">
        <w:rPr>
          <w:sz w:val="26"/>
          <w:szCs w:val="26"/>
        </w:rPr>
        <w:t>для 5-</w:t>
      </w:r>
      <w:r w:rsidR="00B25C79">
        <w:rPr>
          <w:sz w:val="26"/>
          <w:szCs w:val="26"/>
          <w:lang w:val="uk-UA"/>
        </w:rPr>
        <w:t xml:space="preserve"> </w:t>
      </w:r>
      <w:r w:rsidR="00C246D0" w:rsidRPr="008135C5">
        <w:rPr>
          <w:sz w:val="26"/>
          <w:szCs w:val="26"/>
          <w:lang w:val="uk-UA"/>
        </w:rPr>
        <w:t>7</w:t>
      </w:r>
      <w:r w:rsidR="008B2434" w:rsidRPr="008135C5">
        <w:rPr>
          <w:sz w:val="26"/>
          <w:szCs w:val="26"/>
        </w:rPr>
        <w:t xml:space="preserve"> класів  (далі - Освітня програма) розроблена на основі: </w:t>
      </w:r>
    </w:p>
    <w:p w:rsidR="0037192F" w:rsidRPr="008135C5" w:rsidRDefault="008B2434" w:rsidP="00841318">
      <w:pPr>
        <w:numPr>
          <w:ilvl w:val="0"/>
          <w:numId w:val="1"/>
        </w:numPr>
        <w:ind w:right="68" w:hanging="164"/>
        <w:rPr>
          <w:sz w:val="26"/>
          <w:szCs w:val="26"/>
        </w:rPr>
      </w:pPr>
      <w:r w:rsidRPr="008135C5">
        <w:rPr>
          <w:sz w:val="26"/>
          <w:szCs w:val="26"/>
        </w:rPr>
        <w:t xml:space="preserve">Закону України «Про повну загальну середню освіту»; </w:t>
      </w:r>
    </w:p>
    <w:p w:rsidR="0037192F" w:rsidRPr="00943919" w:rsidRDefault="008B2434" w:rsidP="00943919">
      <w:pPr>
        <w:numPr>
          <w:ilvl w:val="0"/>
          <w:numId w:val="1"/>
        </w:numPr>
        <w:spacing w:after="0" w:line="240" w:lineRule="auto"/>
        <w:ind w:right="68"/>
        <w:rPr>
          <w:sz w:val="26"/>
          <w:szCs w:val="26"/>
          <w:lang w:val="uk-UA"/>
        </w:rPr>
      </w:pPr>
      <w:r w:rsidRPr="008135C5">
        <w:rPr>
          <w:sz w:val="26"/>
          <w:szCs w:val="26"/>
        </w:rPr>
        <w:t>Державного стандарту базової середньої освіти (далі – Державний стандарт), затвердженого постановою Кабінету Міністрів України від 30 вересня 2020 р. №898</w:t>
      </w:r>
      <w:r w:rsidR="00CF214A" w:rsidRPr="008135C5">
        <w:rPr>
          <w:sz w:val="26"/>
          <w:szCs w:val="26"/>
          <w:lang w:val="uk-UA"/>
        </w:rPr>
        <w:t>,</w:t>
      </w:r>
      <w:r w:rsidR="00CF214A" w:rsidRPr="008135C5">
        <w:rPr>
          <w:sz w:val="26"/>
          <w:szCs w:val="26"/>
        </w:rPr>
        <w:t xml:space="preserve"> </w:t>
      </w:r>
      <w:r w:rsidR="00CF214A" w:rsidRPr="008135C5">
        <w:rPr>
          <w:sz w:val="26"/>
          <w:szCs w:val="26"/>
          <w:lang w:val="uk-UA"/>
        </w:rPr>
        <w:t>зі змінами, затвердженими постановою Кабінету Міністрів Украї</w:t>
      </w:r>
      <w:r w:rsidR="00943919">
        <w:rPr>
          <w:sz w:val="26"/>
          <w:szCs w:val="26"/>
          <w:lang w:val="uk-UA"/>
        </w:rPr>
        <w:t xml:space="preserve">ни </w:t>
      </w:r>
      <w:r w:rsidR="00CF214A" w:rsidRPr="00943919">
        <w:rPr>
          <w:sz w:val="26"/>
          <w:szCs w:val="26"/>
          <w:lang w:val="uk-UA"/>
        </w:rPr>
        <w:t>від 30 серпня 2022 року N 972</w:t>
      </w:r>
      <w:proofErr w:type="gramStart"/>
      <w:r w:rsidR="00CF214A" w:rsidRPr="00943919">
        <w:rPr>
          <w:sz w:val="26"/>
          <w:szCs w:val="26"/>
          <w:lang w:val="uk-UA"/>
        </w:rPr>
        <w:t xml:space="preserve">. </w:t>
      </w:r>
      <w:r w:rsidRPr="00943919">
        <w:rPr>
          <w:sz w:val="26"/>
          <w:szCs w:val="26"/>
        </w:rPr>
        <w:t>;</w:t>
      </w:r>
      <w:proofErr w:type="gramEnd"/>
      <w:r w:rsidRPr="00943919">
        <w:rPr>
          <w:sz w:val="26"/>
          <w:szCs w:val="26"/>
        </w:rPr>
        <w:t xml:space="preserve"> </w:t>
      </w:r>
    </w:p>
    <w:p w:rsidR="0037192F" w:rsidRDefault="008B2434" w:rsidP="00841318">
      <w:pPr>
        <w:numPr>
          <w:ilvl w:val="0"/>
          <w:numId w:val="1"/>
        </w:numPr>
        <w:spacing w:after="0"/>
        <w:ind w:right="68"/>
        <w:rPr>
          <w:sz w:val="26"/>
          <w:szCs w:val="26"/>
          <w:lang w:val="uk-UA"/>
        </w:rPr>
      </w:pPr>
      <w:r w:rsidRPr="00BB1F9D">
        <w:rPr>
          <w:sz w:val="26"/>
          <w:szCs w:val="26"/>
          <w:lang w:val="uk-UA"/>
        </w:rPr>
        <w:t>Типової освітньої програми для 5-9 класів закладів загальної середньої освіти (далі – Типова освітня програма), затвердженої наказом Міністерства освіти і науки України від 19.02.2021 р. №235</w:t>
      </w:r>
      <w:r w:rsidR="00F773B4" w:rsidRPr="008135C5">
        <w:rPr>
          <w:sz w:val="26"/>
          <w:szCs w:val="26"/>
          <w:lang w:val="uk-UA"/>
        </w:rPr>
        <w:t xml:space="preserve"> (в редакції наказу Міністерства освіти і науки України від 09.08.2024 №1120)</w:t>
      </w:r>
      <w:r w:rsidRPr="00BB1F9D">
        <w:rPr>
          <w:sz w:val="26"/>
          <w:szCs w:val="26"/>
          <w:lang w:val="uk-UA"/>
        </w:rPr>
        <w:t xml:space="preserve">. </w:t>
      </w:r>
    </w:p>
    <w:p w:rsidR="008923C5" w:rsidRPr="008923C5" w:rsidRDefault="008923C5" w:rsidP="008923C5">
      <w:pPr>
        <w:pStyle w:val="a5"/>
        <w:spacing w:after="0"/>
        <w:ind w:left="164" w:firstLine="0"/>
        <w:rPr>
          <w:szCs w:val="28"/>
        </w:rPr>
      </w:pPr>
      <w:r>
        <w:rPr>
          <w:szCs w:val="28"/>
          <w:lang w:val="uk-UA"/>
        </w:rPr>
        <w:t>-</w:t>
      </w:r>
      <w:r w:rsidRPr="008923C5">
        <w:rPr>
          <w:szCs w:val="28"/>
        </w:rPr>
        <w:t xml:space="preserve">  Наказу Міністерства  освіти і  науки України «Про затвердження   рекомендацій  щодо  оцінювання  результатів  навчання здобувачів   освіти» від 02.08.2024р. №1093    </w:t>
      </w:r>
    </w:p>
    <w:p w:rsidR="008923C5" w:rsidRPr="008923C5" w:rsidRDefault="008923C5" w:rsidP="008923C5">
      <w:pPr>
        <w:spacing w:after="0"/>
        <w:rPr>
          <w:szCs w:val="28"/>
        </w:rPr>
      </w:pPr>
      <w:r>
        <w:rPr>
          <w:szCs w:val="28"/>
          <w:lang w:val="uk-UA"/>
        </w:rPr>
        <w:t xml:space="preserve">     </w:t>
      </w:r>
      <w:proofErr w:type="gramStart"/>
      <w:r w:rsidRPr="008923C5">
        <w:rPr>
          <w:szCs w:val="28"/>
        </w:rPr>
        <w:t>Освітня  програма</w:t>
      </w:r>
      <w:proofErr w:type="gramEnd"/>
      <w:r w:rsidRPr="008923C5">
        <w:rPr>
          <w:szCs w:val="28"/>
        </w:rPr>
        <w:t xml:space="preserve">       визначає  : </w:t>
      </w:r>
    </w:p>
    <w:p w:rsidR="008923C5" w:rsidRPr="008923C5" w:rsidRDefault="005E041E" w:rsidP="005E041E">
      <w:pPr>
        <w:pStyle w:val="a5"/>
        <w:numPr>
          <w:ilvl w:val="0"/>
          <w:numId w:val="1"/>
        </w:numPr>
        <w:spacing w:after="0"/>
        <w:ind w:firstLine="0"/>
        <w:rPr>
          <w:szCs w:val="28"/>
        </w:rPr>
      </w:pPr>
      <w:r>
        <w:rPr>
          <w:szCs w:val="28"/>
          <w:lang w:val="uk-UA"/>
        </w:rPr>
        <w:t>в</w:t>
      </w:r>
      <w:r w:rsidR="008923C5" w:rsidRPr="008923C5">
        <w:rPr>
          <w:szCs w:val="28"/>
        </w:rPr>
        <w:t>имоги до осіб  ,які    можуть    розпочати   навчання   за освітньою  програмою базовою  середньої  освіти</w:t>
      </w:r>
      <w:r>
        <w:rPr>
          <w:szCs w:val="28"/>
          <w:lang w:val="uk-UA"/>
        </w:rPr>
        <w:t>;</w:t>
      </w:r>
    </w:p>
    <w:p w:rsidR="008923C5" w:rsidRPr="005E041E" w:rsidRDefault="005E041E" w:rsidP="005E041E">
      <w:pPr>
        <w:pStyle w:val="a5"/>
        <w:numPr>
          <w:ilvl w:val="0"/>
          <w:numId w:val="1"/>
        </w:numPr>
        <w:spacing w:after="0"/>
        <w:rPr>
          <w:szCs w:val="28"/>
        </w:rPr>
      </w:pPr>
      <w:r>
        <w:rPr>
          <w:szCs w:val="28"/>
          <w:lang w:val="uk-UA"/>
        </w:rPr>
        <w:t>з</w:t>
      </w:r>
      <w:r w:rsidR="008923C5" w:rsidRPr="005E041E">
        <w:rPr>
          <w:szCs w:val="28"/>
        </w:rPr>
        <w:t xml:space="preserve">агальний  обсяг навчального    навантаження   на  адаптаційному   циклі  та  циклі базового     предметного   навчання    (   в годинах його   розподіл між освітніми   галузями  за роками  </w:t>
      </w:r>
      <w:r w:rsidRPr="005E041E">
        <w:rPr>
          <w:szCs w:val="28"/>
          <w:lang w:val="uk-UA"/>
        </w:rPr>
        <w:t xml:space="preserve"> навчання </w:t>
      </w:r>
      <w:r>
        <w:rPr>
          <w:szCs w:val="28"/>
          <w:lang w:val="uk-UA"/>
        </w:rPr>
        <w:t>;</w:t>
      </w:r>
    </w:p>
    <w:p w:rsidR="008923C5" w:rsidRPr="008923C5" w:rsidRDefault="008923C5" w:rsidP="008923C5">
      <w:pPr>
        <w:pStyle w:val="a5"/>
        <w:numPr>
          <w:ilvl w:val="0"/>
          <w:numId w:val="1"/>
        </w:numPr>
        <w:spacing w:after="0"/>
        <w:rPr>
          <w:szCs w:val="28"/>
        </w:rPr>
      </w:pPr>
      <w:r w:rsidRPr="008923C5">
        <w:rPr>
          <w:szCs w:val="28"/>
        </w:rPr>
        <w:t xml:space="preserve">варіанти    навчальних </w:t>
      </w:r>
      <w:proofErr w:type="gramStart"/>
      <w:r w:rsidRPr="008923C5">
        <w:rPr>
          <w:szCs w:val="28"/>
        </w:rPr>
        <w:t>планів ;</w:t>
      </w:r>
      <w:proofErr w:type="gramEnd"/>
    </w:p>
    <w:p w:rsidR="008923C5" w:rsidRPr="008923C5" w:rsidRDefault="008923C5" w:rsidP="008923C5">
      <w:pPr>
        <w:pStyle w:val="a5"/>
        <w:numPr>
          <w:ilvl w:val="0"/>
          <w:numId w:val="1"/>
        </w:numPr>
        <w:spacing w:after="0"/>
        <w:rPr>
          <w:szCs w:val="28"/>
        </w:rPr>
      </w:pPr>
      <w:r>
        <w:rPr>
          <w:szCs w:val="28"/>
          <w:lang w:val="uk-UA"/>
        </w:rPr>
        <w:t xml:space="preserve"> </w:t>
      </w:r>
      <w:r w:rsidRPr="008923C5">
        <w:rPr>
          <w:szCs w:val="28"/>
        </w:rPr>
        <w:t xml:space="preserve"> перелік   модельних   навчальних </w:t>
      </w:r>
      <w:proofErr w:type="gramStart"/>
      <w:r w:rsidRPr="008923C5">
        <w:rPr>
          <w:szCs w:val="28"/>
        </w:rPr>
        <w:t>програм ;</w:t>
      </w:r>
      <w:proofErr w:type="gramEnd"/>
      <w:r w:rsidRPr="008923C5">
        <w:rPr>
          <w:szCs w:val="28"/>
        </w:rPr>
        <w:t xml:space="preserve"> </w:t>
      </w:r>
    </w:p>
    <w:p w:rsidR="008923C5" w:rsidRPr="008923C5" w:rsidRDefault="008923C5" w:rsidP="008923C5">
      <w:pPr>
        <w:pStyle w:val="a5"/>
        <w:numPr>
          <w:ilvl w:val="0"/>
          <w:numId w:val="1"/>
        </w:numPr>
        <w:spacing w:after="0"/>
        <w:rPr>
          <w:szCs w:val="28"/>
        </w:rPr>
      </w:pPr>
      <w:r>
        <w:rPr>
          <w:szCs w:val="28"/>
          <w:lang w:val="uk-UA"/>
        </w:rPr>
        <w:t xml:space="preserve"> </w:t>
      </w:r>
      <w:r w:rsidRPr="008923C5">
        <w:rPr>
          <w:szCs w:val="28"/>
        </w:rPr>
        <w:t xml:space="preserve"> </w:t>
      </w:r>
      <w:proofErr w:type="gramStart"/>
      <w:r w:rsidRPr="008923C5">
        <w:rPr>
          <w:szCs w:val="28"/>
        </w:rPr>
        <w:t>рекомендовані  форми</w:t>
      </w:r>
      <w:proofErr w:type="gramEnd"/>
      <w:r w:rsidRPr="008923C5">
        <w:rPr>
          <w:szCs w:val="28"/>
        </w:rPr>
        <w:t xml:space="preserve">    організації    освітнього процесу ;</w:t>
      </w:r>
    </w:p>
    <w:p w:rsidR="008923C5" w:rsidRDefault="008923C5" w:rsidP="008923C5">
      <w:pPr>
        <w:pStyle w:val="a5"/>
        <w:numPr>
          <w:ilvl w:val="0"/>
          <w:numId w:val="1"/>
        </w:numPr>
        <w:spacing w:after="0"/>
        <w:rPr>
          <w:szCs w:val="28"/>
        </w:rPr>
      </w:pPr>
      <w:r>
        <w:rPr>
          <w:szCs w:val="28"/>
          <w:lang w:val="uk-UA"/>
        </w:rPr>
        <w:t xml:space="preserve"> </w:t>
      </w:r>
      <w:r w:rsidRPr="008923C5">
        <w:rPr>
          <w:szCs w:val="28"/>
        </w:rPr>
        <w:t xml:space="preserve">опис     інструментарію </w:t>
      </w:r>
      <w:proofErr w:type="gramStart"/>
      <w:r w:rsidRPr="008923C5">
        <w:rPr>
          <w:szCs w:val="28"/>
        </w:rPr>
        <w:t>оцінювання .</w:t>
      </w:r>
      <w:proofErr w:type="gramEnd"/>
      <w:r w:rsidRPr="008923C5">
        <w:rPr>
          <w:szCs w:val="28"/>
        </w:rPr>
        <w:t xml:space="preserve"> </w:t>
      </w:r>
    </w:p>
    <w:p w:rsidR="005E041E" w:rsidRPr="008923C5" w:rsidRDefault="005E041E" w:rsidP="005E041E">
      <w:pPr>
        <w:pStyle w:val="a5"/>
        <w:spacing w:after="0"/>
        <w:ind w:left="164" w:firstLine="0"/>
        <w:rPr>
          <w:szCs w:val="28"/>
        </w:rPr>
      </w:pPr>
    </w:p>
    <w:p w:rsidR="008923C5" w:rsidRPr="008923C5" w:rsidRDefault="008923C5" w:rsidP="008923C5">
      <w:pPr>
        <w:pStyle w:val="a5"/>
        <w:spacing w:after="0"/>
        <w:ind w:left="164" w:firstLine="0"/>
        <w:rPr>
          <w:szCs w:val="28"/>
        </w:rPr>
      </w:pPr>
      <w:r w:rsidRPr="008923C5">
        <w:rPr>
          <w:szCs w:val="28"/>
        </w:rPr>
        <w:t xml:space="preserve">Відповідно до Державного стандарту   метою базової середньої </w:t>
      </w:r>
      <w:proofErr w:type="gramStart"/>
      <w:r w:rsidRPr="008923C5">
        <w:rPr>
          <w:szCs w:val="28"/>
        </w:rPr>
        <w:t>освіти  є</w:t>
      </w:r>
      <w:proofErr w:type="gramEnd"/>
      <w:r w:rsidRPr="008923C5">
        <w:rPr>
          <w:szCs w:val="28"/>
        </w:rPr>
        <w:t xml:space="preserve"> розвиток    творчих   здібностей  ,інтересів  , обдарувань    учнівства ,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 продовження    навчання  на рівні    профільної освіти    або здобуття професії . Виховання    </w:t>
      </w:r>
      <w:proofErr w:type="gramStart"/>
      <w:r w:rsidRPr="008923C5">
        <w:rPr>
          <w:szCs w:val="28"/>
        </w:rPr>
        <w:t>відповідального  ,</w:t>
      </w:r>
      <w:proofErr w:type="gramEnd"/>
      <w:r w:rsidRPr="008923C5">
        <w:rPr>
          <w:szCs w:val="28"/>
        </w:rPr>
        <w:t xml:space="preserve">шанобливого    ставлення  до  родини , суспільства   ,навколишнього    природного середовища  , національних   та культурних     цінностей  українського народу.  </w:t>
      </w:r>
    </w:p>
    <w:p w:rsidR="008923C5" w:rsidRDefault="008923C5" w:rsidP="008923C5">
      <w:pPr>
        <w:pStyle w:val="a5"/>
        <w:spacing w:after="0"/>
        <w:ind w:left="164" w:right="68" w:firstLine="0"/>
        <w:rPr>
          <w:szCs w:val="28"/>
        </w:rPr>
      </w:pPr>
      <w:r w:rsidRPr="008923C5">
        <w:rPr>
          <w:szCs w:val="28"/>
        </w:rPr>
        <w:t xml:space="preserve"> У     </w:t>
      </w:r>
      <w:proofErr w:type="gramStart"/>
      <w:r w:rsidRPr="008923C5">
        <w:rPr>
          <w:szCs w:val="28"/>
        </w:rPr>
        <w:t>освітній  програмі</w:t>
      </w:r>
      <w:proofErr w:type="gramEnd"/>
      <w:r w:rsidRPr="008923C5">
        <w:rPr>
          <w:szCs w:val="28"/>
        </w:rPr>
        <w:t xml:space="preserve">   враховані   гарантовані  державою   права  щодо   академічної  , організаційної  ,фінансової     та   кадрової    автономії    гімназії  , а також   права   педагогічних працівників    на академічну    свободу</w:t>
      </w:r>
    </w:p>
    <w:p w:rsidR="008923C5" w:rsidRDefault="008923C5" w:rsidP="008923C5">
      <w:pPr>
        <w:pStyle w:val="a5"/>
        <w:spacing w:after="0"/>
        <w:ind w:left="164" w:right="68" w:firstLine="0"/>
        <w:rPr>
          <w:sz w:val="26"/>
          <w:szCs w:val="26"/>
          <w:lang w:val="uk-UA"/>
        </w:rPr>
      </w:pPr>
    </w:p>
    <w:p w:rsidR="008923C5" w:rsidRDefault="008923C5" w:rsidP="008923C5">
      <w:pPr>
        <w:pStyle w:val="a5"/>
        <w:spacing w:after="0"/>
        <w:ind w:left="164" w:right="68" w:firstLine="0"/>
        <w:rPr>
          <w:sz w:val="26"/>
          <w:szCs w:val="26"/>
          <w:lang w:val="uk-UA"/>
        </w:rPr>
      </w:pPr>
    </w:p>
    <w:p w:rsidR="008923C5" w:rsidRPr="008923C5" w:rsidRDefault="008923C5" w:rsidP="008923C5">
      <w:pPr>
        <w:pStyle w:val="a5"/>
        <w:spacing w:after="0"/>
        <w:ind w:left="164" w:right="68" w:firstLine="0"/>
        <w:rPr>
          <w:sz w:val="26"/>
          <w:szCs w:val="26"/>
          <w:lang w:val="uk-UA"/>
        </w:rPr>
      </w:pPr>
    </w:p>
    <w:p w:rsidR="008135C5" w:rsidRDefault="00CF214A" w:rsidP="008923C5">
      <w:pPr>
        <w:spacing w:after="0"/>
        <w:ind w:left="164" w:right="68" w:firstLine="0"/>
        <w:rPr>
          <w:b/>
          <w:sz w:val="26"/>
          <w:szCs w:val="26"/>
        </w:rPr>
      </w:pPr>
      <w:r w:rsidRPr="008135C5">
        <w:rPr>
          <w:sz w:val="26"/>
          <w:szCs w:val="26"/>
          <w:lang w:val="uk-UA"/>
        </w:rPr>
        <w:t xml:space="preserve">        </w:t>
      </w:r>
      <w:r w:rsidR="008923C5">
        <w:rPr>
          <w:sz w:val="26"/>
          <w:szCs w:val="26"/>
          <w:lang w:val="uk-UA"/>
        </w:rPr>
        <w:t xml:space="preserve"> </w:t>
      </w:r>
      <w:r w:rsidRPr="008135C5">
        <w:rPr>
          <w:sz w:val="26"/>
          <w:szCs w:val="26"/>
          <w:lang w:val="uk-UA"/>
        </w:rPr>
        <w:t xml:space="preserve"> </w:t>
      </w:r>
      <w:r w:rsidR="008923C5">
        <w:rPr>
          <w:sz w:val="26"/>
          <w:szCs w:val="26"/>
          <w:lang w:val="uk-UA"/>
        </w:rPr>
        <w:t xml:space="preserve"> </w:t>
      </w:r>
    </w:p>
    <w:p w:rsidR="0037192F" w:rsidRPr="001803F9" w:rsidRDefault="008B2434" w:rsidP="008135C5">
      <w:pPr>
        <w:spacing w:after="81"/>
        <w:ind w:left="716"/>
        <w:jc w:val="center"/>
        <w:rPr>
          <w:b/>
          <w:szCs w:val="28"/>
        </w:rPr>
      </w:pPr>
      <w:r w:rsidRPr="001803F9">
        <w:rPr>
          <w:b/>
          <w:szCs w:val="28"/>
        </w:rPr>
        <w:lastRenderedPageBreak/>
        <w:t>2.Вимоги до осіб, які можуть розпочати навчання за Освітньою програмою</w:t>
      </w:r>
    </w:p>
    <w:p w:rsidR="000E4DED" w:rsidRPr="008135C5" w:rsidRDefault="000E4DED" w:rsidP="00841318">
      <w:pPr>
        <w:spacing w:after="0" w:line="240" w:lineRule="auto"/>
        <w:rPr>
          <w:sz w:val="26"/>
          <w:szCs w:val="26"/>
          <w:lang w:val="uk-UA"/>
        </w:rPr>
      </w:pPr>
      <w:r w:rsidRPr="008135C5">
        <w:rPr>
          <w:sz w:val="26"/>
          <w:szCs w:val="26"/>
          <w:lang w:val="uk-UA"/>
        </w:rPr>
        <w:t xml:space="preserve">      </w:t>
      </w:r>
      <w:r w:rsidRPr="008135C5">
        <w:rPr>
          <w:sz w:val="26"/>
          <w:szCs w:val="26"/>
        </w:rPr>
        <w:t>Навчання за освітньою програмою базової середньої освіти можуть</w:t>
      </w:r>
      <w:r w:rsidRPr="008135C5">
        <w:rPr>
          <w:sz w:val="26"/>
          <w:szCs w:val="26"/>
          <w:lang w:val="uk-UA"/>
        </w:rPr>
        <w:t xml:space="preserve"> розпочати</w:t>
      </w:r>
    </w:p>
    <w:p w:rsidR="000E4DED" w:rsidRPr="008135C5" w:rsidRDefault="000E4DED" w:rsidP="00841318">
      <w:pPr>
        <w:spacing w:after="0" w:line="240" w:lineRule="auto"/>
        <w:rPr>
          <w:sz w:val="26"/>
          <w:szCs w:val="26"/>
          <w:lang w:val="uk-UA"/>
        </w:rPr>
      </w:pPr>
      <w:r w:rsidRPr="008135C5">
        <w:rPr>
          <w:sz w:val="26"/>
          <w:szCs w:val="26"/>
          <w:lang w:val="uk-UA"/>
        </w:rPr>
        <w:t>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w:t>
      </w:r>
    </w:p>
    <w:p w:rsidR="000E4DED" w:rsidRPr="008135C5" w:rsidRDefault="000E4DED" w:rsidP="00841318">
      <w:pPr>
        <w:spacing w:after="0" w:line="240" w:lineRule="auto"/>
        <w:rPr>
          <w:sz w:val="26"/>
          <w:szCs w:val="26"/>
        </w:rPr>
      </w:pPr>
      <w:r w:rsidRPr="008135C5">
        <w:rPr>
          <w:sz w:val="26"/>
          <w:szCs w:val="26"/>
          <w:lang w:val="uk-UA"/>
        </w:rPr>
        <w:t xml:space="preserve">     </w:t>
      </w:r>
      <w:r w:rsidRPr="008135C5">
        <w:rPr>
          <w:sz w:val="26"/>
          <w:szCs w:val="26"/>
        </w:rPr>
        <w:t>Визнання результатів навчання здобувачів освіти, які в умовах воєнного</w:t>
      </w:r>
    </w:p>
    <w:p w:rsidR="000E4DED" w:rsidRPr="008135C5" w:rsidRDefault="000E4DED" w:rsidP="00841318">
      <w:pPr>
        <w:spacing w:after="0" w:line="240" w:lineRule="auto"/>
        <w:rPr>
          <w:sz w:val="26"/>
          <w:szCs w:val="26"/>
        </w:rPr>
      </w:pPr>
      <w:r w:rsidRPr="008135C5">
        <w:rPr>
          <w:sz w:val="26"/>
          <w:szCs w:val="26"/>
        </w:rPr>
        <w:t>стану вимушено виїхали за межі України та повернулися в Україну,</w:t>
      </w:r>
      <w:r w:rsidRPr="008135C5">
        <w:rPr>
          <w:sz w:val="26"/>
          <w:szCs w:val="26"/>
          <w:lang w:val="uk-UA"/>
        </w:rPr>
        <w:t xml:space="preserve"> </w:t>
      </w:r>
      <w:r w:rsidRPr="008135C5">
        <w:rPr>
          <w:sz w:val="26"/>
          <w:szCs w:val="26"/>
        </w:rPr>
        <w:t xml:space="preserve">здійснюється </w:t>
      </w:r>
      <w:proofErr w:type="gramStart"/>
      <w:r w:rsidRPr="008135C5">
        <w:rPr>
          <w:sz w:val="26"/>
          <w:szCs w:val="26"/>
        </w:rPr>
        <w:t>в порядку</w:t>
      </w:r>
      <w:proofErr w:type="gramEnd"/>
      <w:r w:rsidRPr="008135C5">
        <w:rPr>
          <w:sz w:val="26"/>
          <w:szCs w:val="26"/>
        </w:rPr>
        <w:t>, визначеному педагогічною радою закладу освіти,</w:t>
      </w:r>
      <w:r w:rsidRPr="008135C5">
        <w:rPr>
          <w:sz w:val="26"/>
          <w:szCs w:val="26"/>
          <w:lang w:val="uk-UA"/>
        </w:rPr>
        <w:t xml:space="preserve"> і</w:t>
      </w:r>
      <w:r w:rsidRPr="008135C5">
        <w:rPr>
          <w:sz w:val="26"/>
          <w:szCs w:val="26"/>
        </w:rPr>
        <w:t>з урахуванням рекомендацій Міністерства освіти і науки України (наказ МОН</w:t>
      </w:r>
      <w:r w:rsidRPr="008135C5">
        <w:rPr>
          <w:sz w:val="26"/>
          <w:szCs w:val="26"/>
          <w:lang w:val="uk-UA"/>
        </w:rPr>
        <w:t xml:space="preserve"> </w:t>
      </w:r>
      <w:r w:rsidRPr="008135C5">
        <w:rPr>
          <w:sz w:val="26"/>
          <w:szCs w:val="26"/>
        </w:rPr>
        <w:t>від 02.08.2024 No 1093).</w:t>
      </w:r>
    </w:p>
    <w:p w:rsidR="000E4DED" w:rsidRPr="008135C5" w:rsidRDefault="000E4DED" w:rsidP="00841318">
      <w:pPr>
        <w:spacing w:after="0" w:line="240" w:lineRule="auto"/>
        <w:rPr>
          <w:sz w:val="26"/>
          <w:szCs w:val="26"/>
        </w:rPr>
      </w:pPr>
      <w:r w:rsidRPr="008135C5">
        <w:rPr>
          <w:sz w:val="26"/>
          <w:szCs w:val="26"/>
          <w:lang w:val="uk-UA"/>
        </w:rPr>
        <w:t xml:space="preserve">    </w:t>
      </w:r>
      <w:r w:rsidRPr="008135C5">
        <w:rPr>
          <w:sz w:val="26"/>
          <w:szCs w:val="26"/>
        </w:rPr>
        <w:t>Визнання результатів навчання здобувачів освіти із числа внутрішньо</w:t>
      </w:r>
      <w:r w:rsidRPr="008135C5">
        <w:rPr>
          <w:sz w:val="26"/>
          <w:szCs w:val="26"/>
          <w:lang w:val="uk-UA"/>
        </w:rPr>
        <w:t xml:space="preserve"> </w:t>
      </w:r>
      <w:r w:rsidRPr="008135C5">
        <w:rPr>
          <w:sz w:val="26"/>
          <w:szCs w:val="26"/>
        </w:rPr>
        <w:t>переміщених осіб може бути здійснено на основі довідки або іншого</w:t>
      </w:r>
      <w:r w:rsidRPr="008135C5">
        <w:rPr>
          <w:sz w:val="26"/>
          <w:szCs w:val="26"/>
          <w:lang w:val="uk-UA"/>
        </w:rPr>
        <w:t xml:space="preserve"> </w:t>
      </w:r>
      <w:r w:rsidRPr="008135C5">
        <w:rPr>
          <w:sz w:val="26"/>
          <w:szCs w:val="26"/>
        </w:rPr>
        <w:t>документа, виданого закладом освіти, у якому дитина здобувала освіту</w:t>
      </w:r>
      <w:r w:rsidRPr="008135C5">
        <w:rPr>
          <w:sz w:val="26"/>
          <w:szCs w:val="26"/>
          <w:lang w:val="uk-UA"/>
        </w:rPr>
        <w:t xml:space="preserve"> </w:t>
      </w:r>
      <w:r w:rsidRPr="008135C5">
        <w:rPr>
          <w:sz w:val="26"/>
          <w:szCs w:val="26"/>
        </w:rPr>
        <w:t>за місцем тимчасового перебування.</w:t>
      </w:r>
    </w:p>
    <w:p w:rsidR="007F34F0" w:rsidRDefault="000E4DED" w:rsidP="007F34F0">
      <w:pPr>
        <w:pStyle w:val="a5"/>
        <w:ind w:left="0" w:firstLine="708"/>
        <w:rPr>
          <w:szCs w:val="28"/>
        </w:rPr>
      </w:pPr>
      <w:r w:rsidRPr="008135C5">
        <w:rPr>
          <w:sz w:val="26"/>
          <w:szCs w:val="26"/>
        </w:rPr>
        <w:t>У разі відсутності результатів річного оцінювання з будь-яких</w:t>
      </w:r>
      <w:r w:rsidRPr="008135C5">
        <w:rPr>
          <w:sz w:val="26"/>
          <w:szCs w:val="26"/>
          <w:lang w:val="uk-UA"/>
        </w:rPr>
        <w:t xml:space="preserve"> </w:t>
      </w:r>
      <w:r w:rsidRPr="008135C5">
        <w:rPr>
          <w:sz w:val="26"/>
          <w:szCs w:val="26"/>
        </w:rPr>
        <w:t>навчальних предметів за рівень початкової освіти учні повинні пройти</w:t>
      </w:r>
      <w:r w:rsidRPr="008135C5">
        <w:rPr>
          <w:sz w:val="26"/>
          <w:szCs w:val="26"/>
          <w:lang w:val="uk-UA"/>
        </w:rPr>
        <w:t xml:space="preserve"> </w:t>
      </w:r>
      <w:r w:rsidRPr="008135C5">
        <w:rPr>
          <w:sz w:val="26"/>
          <w:szCs w:val="26"/>
        </w:rPr>
        <w:t>відповідне оцінювання впродовж першого семестру навчального року</w:t>
      </w:r>
      <w:proofErr w:type="gramStart"/>
      <w:r w:rsidRPr="008135C5">
        <w:rPr>
          <w:sz w:val="26"/>
          <w:szCs w:val="26"/>
        </w:rPr>
        <w:t>.</w:t>
      </w:r>
      <w:r w:rsidR="007F34F0" w:rsidRPr="007F34F0">
        <w:rPr>
          <w:szCs w:val="28"/>
        </w:rPr>
        <w:t xml:space="preserve"> </w:t>
      </w:r>
      <w:r w:rsidR="007F34F0">
        <w:rPr>
          <w:szCs w:val="28"/>
        </w:rPr>
        <w:t>,</w:t>
      </w:r>
      <w:proofErr w:type="gramEnd"/>
      <w:r w:rsidR="007F34F0">
        <w:rPr>
          <w:szCs w:val="28"/>
        </w:rPr>
        <w:t xml:space="preserve"> що передбачає:</w:t>
      </w:r>
    </w:p>
    <w:p w:rsidR="007F34F0" w:rsidRPr="00B0506E" w:rsidRDefault="007F34F0" w:rsidP="007F34F0">
      <w:pPr>
        <w:pStyle w:val="a5"/>
        <w:ind w:left="0" w:firstLine="708"/>
        <w:rPr>
          <w:szCs w:val="28"/>
        </w:rPr>
      </w:pPr>
      <w:r w:rsidRPr="00B0506E">
        <w:rPr>
          <w:szCs w:val="28"/>
        </w:rPr>
        <w:t>- створення комісії (голова та члени комісії);</w:t>
      </w:r>
    </w:p>
    <w:p w:rsidR="007F34F0" w:rsidRPr="00B0506E" w:rsidRDefault="007F34F0" w:rsidP="007F34F0">
      <w:pPr>
        <w:pStyle w:val="a5"/>
        <w:ind w:left="0" w:firstLine="708"/>
        <w:rPr>
          <w:szCs w:val="28"/>
        </w:rPr>
      </w:pPr>
      <w:r w:rsidRPr="00B0506E">
        <w:rPr>
          <w:szCs w:val="28"/>
        </w:rPr>
        <w:t>- графік проведення оцінювання;</w:t>
      </w:r>
    </w:p>
    <w:p w:rsidR="007F34F0" w:rsidRPr="00B0506E" w:rsidRDefault="007F34F0" w:rsidP="007F34F0">
      <w:pPr>
        <w:pStyle w:val="a5"/>
        <w:ind w:left="0" w:firstLine="708"/>
        <w:rPr>
          <w:szCs w:val="28"/>
        </w:rPr>
      </w:pPr>
      <w:r w:rsidRPr="00B0506E">
        <w:rPr>
          <w:szCs w:val="28"/>
        </w:rPr>
        <w:t>- перелік завдань з навчальних предметів.</w:t>
      </w:r>
    </w:p>
    <w:p w:rsidR="007F34F0" w:rsidRDefault="007F34F0" w:rsidP="007F34F0">
      <w:pPr>
        <w:pStyle w:val="a5"/>
        <w:ind w:left="0" w:firstLine="708"/>
        <w:rPr>
          <w:szCs w:val="28"/>
        </w:rPr>
      </w:pPr>
      <w:r>
        <w:rPr>
          <w:szCs w:val="28"/>
        </w:rPr>
        <w:t>Результати оцінювання фіксуються у протоколі відповідного зразка (додаток 2 до Положення про індивідуальну форму здобуття загальної середньої освіти, затвердженого наказом МОН України 12 січня 2016 року №8 (у редакції наказу МОН України від 10 липня 2019 року №955)).</w:t>
      </w:r>
    </w:p>
    <w:p w:rsidR="000E4DED" w:rsidRPr="008135C5" w:rsidRDefault="000E4DED" w:rsidP="00841318">
      <w:pPr>
        <w:spacing w:after="0" w:line="240" w:lineRule="auto"/>
        <w:rPr>
          <w:sz w:val="26"/>
          <w:szCs w:val="26"/>
        </w:rPr>
      </w:pPr>
    </w:p>
    <w:p w:rsidR="0037192F" w:rsidRPr="001803F9" w:rsidRDefault="006110F7" w:rsidP="00A01D35">
      <w:pPr>
        <w:spacing w:after="12" w:line="240" w:lineRule="auto"/>
        <w:ind w:left="0" w:firstLine="0"/>
        <w:rPr>
          <w:b/>
          <w:szCs w:val="28"/>
          <w:lang w:val="uk-UA"/>
        </w:rPr>
      </w:pPr>
      <w:r w:rsidRPr="001803F9">
        <w:rPr>
          <w:b/>
          <w:szCs w:val="28"/>
          <w:lang w:val="uk-UA"/>
        </w:rPr>
        <w:t xml:space="preserve">       </w:t>
      </w:r>
      <w:bookmarkStart w:id="0" w:name="_Hlk175183566"/>
      <w:r w:rsidR="00E40FAD" w:rsidRPr="001803F9">
        <w:rPr>
          <w:b/>
          <w:szCs w:val="28"/>
          <w:lang w:val="uk-UA"/>
        </w:rPr>
        <w:t>3.</w:t>
      </w:r>
      <w:r w:rsidR="00205343" w:rsidRPr="001803F9">
        <w:rPr>
          <w:b/>
          <w:szCs w:val="28"/>
          <w:lang w:val="uk-UA"/>
        </w:rPr>
        <w:t xml:space="preserve"> </w:t>
      </w:r>
      <w:r w:rsidR="00E40FAD" w:rsidRPr="001803F9">
        <w:rPr>
          <w:b/>
          <w:szCs w:val="28"/>
          <w:lang w:val="uk-UA"/>
        </w:rPr>
        <w:t>Н</w:t>
      </w:r>
      <w:r w:rsidR="008B2434" w:rsidRPr="001803F9">
        <w:rPr>
          <w:b/>
          <w:szCs w:val="28"/>
        </w:rPr>
        <w:t>авчальн</w:t>
      </w:r>
      <w:r w:rsidR="00E40FAD" w:rsidRPr="001803F9">
        <w:rPr>
          <w:b/>
          <w:szCs w:val="28"/>
        </w:rPr>
        <w:t>ий</w:t>
      </w:r>
      <w:r w:rsidR="008B2434" w:rsidRPr="001803F9">
        <w:rPr>
          <w:b/>
          <w:szCs w:val="28"/>
        </w:rPr>
        <w:t xml:space="preserve"> план</w:t>
      </w:r>
      <w:r w:rsidR="00E40FAD" w:rsidRPr="001803F9">
        <w:rPr>
          <w:b/>
          <w:szCs w:val="28"/>
        </w:rPr>
        <w:t xml:space="preserve"> (5-7 кл.)</w:t>
      </w:r>
      <w:r w:rsidR="008B2434" w:rsidRPr="001803F9">
        <w:rPr>
          <w:b/>
          <w:szCs w:val="28"/>
        </w:rPr>
        <w:t xml:space="preserve"> </w:t>
      </w:r>
    </w:p>
    <w:p w:rsidR="00205343" w:rsidRPr="008135C5" w:rsidRDefault="00205343" w:rsidP="00FE1518">
      <w:pPr>
        <w:spacing w:after="0" w:line="276" w:lineRule="auto"/>
        <w:rPr>
          <w:sz w:val="26"/>
          <w:szCs w:val="26"/>
        </w:rPr>
      </w:pPr>
      <w:r w:rsidRPr="008135C5">
        <w:rPr>
          <w:sz w:val="26"/>
          <w:szCs w:val="26"/>
          <w:lang w:val="uk-UA"/>
        </w:rPr>
        <w:t xml:space="preserve">       </w:t>
      </w:r>
      <w:r w:rsidR="00E40FAD">
        <w:rPr>
          <w:sz w:val="26"/>
          <w:szCs w:val="26"/>
        </w:rPr>
        <w:t>Н</w:t>
      </w:r>
      <w:r w:rsidRPr="008135C5">
        <w:rPr>
          <w:sz w:val="26"/>
          <w:szCs w:val="26"/>
        </w:rPr>
        <w:t>авчальн</w:t>
      </w:r>
      <w:r w:rsidR="00E40FAD">
        <w:rPr>
          <w:sz w:val="26"/>
          <w:szCs w:val="26"/>
        </w:rPr>
        <w:t>ий</w:t>
      </w:r>
      <w:r w:rsidRPr="008135C5">
        <w:rPr>
          <w:sz w:val="26"/>
          <w:szCs w:val="26"/>
        </w:rPr>
        <w:t xml:space="preserve"> план містять:</w:t>
      </w:r>
    </w:p>
    <w:p w:rsidR="00205343" w:rsidRPr="00D9747D" w:rsidRDefault="00205343" w:rsidP="00FE1518">
      <w:pPr>
        <w:pStyle w:val="a5"/>
        <w:numPr>
          <w:ilvl w:val="0"/>
          <w:numId w:val="1"/>
        </w:numPr>
        <w:spacing w:after="0" w:line="276" w:lineRule="auto"/>
        <w:rPr>
          <w:sz w:val="26"/>
          <w:szCs w:val="26"/>
          <w:lang w:val="uk-UA"/>
        </w:rPr>
      </w:pPr>
      <w:r w:rsidRPr="00D9747D">
        <w:rPr>
          <w:sz w:val="26"/>
          <w:szCs w:val="26"/>
        </w:rPr>
        <w:t>орієнтовний перелік навчальних предметів та Інтегрованих курсів для</w:t>
      </w:r>
      <w:r w:rsidRPr="00D9747D">
        <w:rPr>
          <w:sz w:val="26"/>
          <w:szCs w:val="26"/>
          <w:lang w:val="uk-UA"/>
        </w:rPr>
        <w:t xml:space="preserve"> реалі</w:t>
      </w:r>
      <w:r w:rsidR="00D9747D" w:rsidRPr="00D9747D">
        <w:rPr>
          <w:sz w:val="26"/>
          <w:szCs w:val="26"/>
          <w:lang w:val="uk-UA"/>
        </w:rPr>
        <w:t>зації</w:t>
      </w:r>
      <w:r w:rsidRPr="00D9747D">
        <w:rPr>
          <w:sz w:val="26"/>
          <w:szCs w:val="26"/>
          <w:lang w:val="uk-UA"/>
        </w:rPr>
        <w:t xml:space="preserve"> кожної освітньої галузі, а також орієнтовний перелік міжгалузевих інтегрова-</w:t>
      </w:r>
    </w:p>
    <w:p w:rsidR="00205343" w:rsidRPr="008135C5" w:rsidRDefault="00205343" w:rsidP="00FE1518">
      <w:pPr>
        <w:spacing w:after="0" w:line="276" w:lineRule="auto"/>
        <w:rPr>
          <w:sz w:val="26"/>
          <w:szCs w:val="26"/>
        </w:rPr>
      </w:pPr>
      <w:r w:rsidRPr="008135C5">
        <w:rPr>
          <w:sz w:val="26"/>
          <w:szCs w:val="26"/>
          <w:lang w:val="uk-UA"/>
        </w:rPr>
        <w:t xml:space="preserve"> </w:t>
      </w:r>
      <w:r w:rsidRPr="008135C5">
        <w:rPr>
          <w:sz w:val="26"/>
          <w:szCs w:val="26"/>
        </w:rPr>
        <w:t>них курсів;</w:t>
      </w:r>
    </w:p>
    <w:p w:rsidR="00205343" w:rsidRPr="008135C5" w:rsidRDefault="00205343" w:rsidP="00FE1518">
      <w:pPr>
        <w:pStyle w:val="a5"/>
        <w:numPr>
          <w:ilvl w:val="0"/>
          <w:numId w:val="1"/>
        </w:numPr>
        <w:spacing w:after="0" w:line="276" w:lineRule="auto"/>
        <w:rPr>
          <w:sz w:val="26"/>
          <w:szCs w:val="26"/>
        </w:rPr>
      </w:pPr>
      <w:r w:rsidRPr="008135C5">
        <w:rPr>
          <w:sz w:val="26"/>
          <w:szCs w:val="26"/>
        </w:rPr>
        <w:t>розподіл навчального навантаження за роками навчання</w:t>
      </w:r>
      <w:r w:rsidRPr="008135C5">
        <w:rPr>
          <w:sz w:val="26"/>
          <w:szCs w:val="26"/>
          <w:lang w:val="uk-UA"/>
        </w:rPr>
        <w:t xml:space="preserve"> </w:t>
      </w:r>
      <w:r w:rsidRPr="008135C5">
        <w:rPr>
          <w:sz w:val="26"/>
          <w:szCs w:val="26"/>
        </w:rPr>
        <w:t>між навчальними предметами / інтегрованими курсами;</w:t>
      </w:r>
    </w:p>
    <w:p w:rsidR="0037192F" w:rsidRPr="006110F7" w:rsidRDefault="00205343" w:rsidP="00FE1518">
      <w:pPr>
        <w:pStyle w:val="a5"/>
        <w:numPr>
          <w:ilvl w:val="0"/>
          <w:numId w:val="1"/>
        </w:numPr>
        <w:spacing w:after="0" w:line="276" w:lineRule="auto"/>
        <w:ind w:left="0" w:firstLine="0"/>
        <w:rPr>
          <w:sz w:val="24"/>
          <w:szCs w:val="24"/>
        </w:rPr>
      </w:pPr>
      <w:r w:rsidRPr="00D9747D">
        <w:rPr>
          <w:sz w:val="26"/>
          <w:szCs w:val="26"/>
        </w:rPr>
        <w:t>години навчального навантаження для перерозподілу між освітнім</w:t>
      </w:r>
      <w:r w:rsidRPr="00D9747D">
        <w:rPr>
          <w:sz w:val="26"/>
          <w:szCs w:val="26"/>
          <w:lang w:val="uk-UA"/>
        </w:rPr>
        <w:t>и компо</w:t>
      </w:r>
      <w:r w:rsidRPr="00D9747D">
        <w:rPr>
          <w:sz w:val="26"/>
          <w:szCs w:val="26"/>
        </w:rPr>
        <w:t>нентами (це різниця між сумарною мінімальною кількістю годин,</w:t>
      </w:r>
      <w:r w:rsidRPr="00D9747D">
        <w:rPr>
          <w:sz w:val="26"/>
          <w:szCs w:val="26"/>
          <w:lang w:val="uk-UA"/>
        </w:rPr>
        <w:t xml:space="preserve"> </w:t>
      </w:r>
      <w:r w:rsidRPr="00D9747D">
        <w:rPr>
          <w:sz w:val="26"/>
          <w:szCs w:val="26"/>
        </w:rPr>
        <w:t>визначеною Державним стандартом для відповідного року навчання,</w:t>
      </w:r>
      <w:r w:rsidRPr="00D9747D">
        <w:rPr>
          <w:sz w:val="26"/>
          <w:szCs w:val="26"/>
          <w:lang w:val="uk-UA"/>
        </w:rPr>
        <w:t xml:space="preserve"> і гранично допустимим </w:t>
      </w:r>
      <w:r w:rsidRPr="00D9747D">
        <w:rPr>
          <w:sz w:val="26"/>
          <w:szCs w:val="26"/>
        </w:rPr>
        <w:t>річним навчальним навантаженням). Навчальне</w:t>
      </w:r>
      <w:r w:rsidRPr="00D9747D">
        <w:rPr>
          <w:sz w:val="26"/>
          <w:szCs w:val="26"/>
          <w:lang w:val="uk-UA"/>
        </w:rPr>
        <w:t xml:space="preserve"> </w:t>
      </w:r>
      <w:r w:rsidRPr="00D9747D">
        <w:rPr>
          <w:sz w:val="26"/>
          <w:szCs w:val="26"/>
        </w:rPr>
        <w:t xml:space="preserve">навантаження в </w:t>
      </w:r>
      <w:proofErr w:type="gramStart"/>
      <w:r w:rsidRPr="00D9747D">
        <w:rPr>
          <w:sz w:val="26"/>
          <w:szCs w:val="26"/>
        </w:rPr>
        <w:t>типови</w:t>
      </w:r>
      <w:r w:rsidR="00D9747D" w:rsidRPr="00D9747D">
        <w:rPr>
          <w:sz w:val="26"/>
          <w:szCs w:val="26"/>
          <w:lang w:val="uk-UA"/>
        </w:rPr>
        <w:t>х</w:t>
      </w:r>
      <w:r w:rsidRPr="00D9747D">
        <w:rPr>
          <w:sz w:val="26"/>
          <w:szCs w:val="26"/>
          <w:lang w:val="uk-UA"/>
        </w:rPr>
        <w:t xml:space="preserve">  навчальних</w:t>
      </w:r>
      <w:proofErr w:type="gramEnd"/>
      <w:r w:rsidRPr="00D9747D">
        <w:rPr>
          <w:sz w:val="26"/>
          <w:szCs w:val="26"/>
          <w:lang w:val="uk-UA"/>
        </w:rPr>
        <w:t xml:space="preserve"> планах орієнтоване на визначений базовим навчальним планом Державного стандарту діапазон мінімальної та максимальної кількості годин у</w:t>
      </w:r>
      <w:r w:rsidR="00D9747D" w:rsidRPr="00D9747D">
        <w:rPr>
          <w:sz w:val="26"/>
          <w:szCs w:val="26"/>
          <w:lang w:val="uk-UA"/>
        </w:rPr>
        <w:t xml:space="preserve"> </w:t>
      </w:r>
      <w:r w:rsidRPr="00D9747D">
        <w:rPr>
          <w:sz w:val="26"/>
          <w:szCs w:val="26"/>
          <w:lang w:val="uk-UA"/>
        </w:rPr>
        <w:t>межах кожної освітньої галузі на адаптаційному та предметному циклах навчання базової середньої освіти.</w:t>
      </w:r>
      <w:bookmarkStart w:id="1" w:name="_Hlk175347652"/>
      <w:r w:rsidR="00FE1518">
        <w:rPr>
          <w:sz w:val="26"/>
          <w:szCs w:val="26"/>
          <w:lang w:val="uk-UA"/>
        </w:rPr>
        <w:t xml:space="preserve"> (додаток 1)</w:t>
      </w:r>
      <w:bookmarkEnd w:id="0"/>
      <w:r w:rsidR="002333B8">
        <w:rPr>
          <w:sz w:val="26"/>
          <w:szCs w:val="26"/>
          <w:lang w:val="uk-UA"/>
        </w:rPr>
        <w:t>.</w:t>
      </w:r>
      <w:r w:rsidR="008B2434" w:rsidRPr="006110F7">
        <w:rPr>
          <w:sz w:val="24"/>
          <w:szCs w:val="24"/>
        </w:rPr>
        <w:t xml:space="preserve"> </w:t>
      </w:r>
    </w:p>
    <w:bookmarkEnd w:id="1"/>
    <w:p w:rsidR="006110F7" w:rsidRPr="001C0ADC" w:rsidRDefault="008B2434" w:rsidP="00FE1518">
      <w:pPr>
        <w:spacing w:after="0" w:line="276" w:lineRule="auto"/>
        <w:ind w:left="0" w:firstLine="0"/>
        <w:jc w:val="right"/>
        <w:rPr>
          <w:sz w:val="24"/>
          <w:szCs w:val="24"/>
        </w:rPr>
      </w:pPr>
      <w:r w:rsidRPr="006110F7">
        <w:rPr>
          <w:sz w:val="24"/>
          <w:szCs w:val="24"/>
        </w:rPr>
        <w:t xml:space="preserve"> </w:t>
      </w:r>
    </w:p>
    <w:p w:rsidR="0037192F" w:rsidRPr="001803F9" w:rsidRDefault="002333B8" w:rsidP="00FE1518">
      <w:pPr>
        <w:pStyle w:val="1"/>
        <w:numPr>
          <w:ilvl w:val="0"/>
          <w:numId w:val="0"/>
        </w:numPr>
        <w:spacing w:after="0" w:line="276" w:lineRule="auto"/>
        <w:ind w:right="76"/>
        <w:rPr>
          <w:szCs w:val="28"/>
        </w:rPr>
      </w:pPr>
      <w:r w:rsidRPr="001803F9">
        <w:rPr>
          <w:szCs w:val="28"/>
          <w:lang w:val="uk-UA"/>
        </w:rPr>
        <w:t>4</w:t>
      </w:r>
      <w:r w:rsidR="008B2434" w:rsidRPr="001803F9">
        <w:rPr>
          <w:szCs w:val="28"/>
        </w:rPr>
        <w:t xml:space="preserve">.Модельні навчальні програми </w:t>
      </w:r>
    </w:p>
    <w:p w:rsidR="0037192F" w:rsidRPr="0085234E" w:rsidRDefault="008B2434" w:rsidP="002333B8">
      <w:pPr>
        <w:spacing w:after="0" w:line="276" w:lineRule="auto"/>
        <w:ind w:left="0" w:firstLine="0"/>
        <w:jc w:val="left"/>
        <w:rPr>
          <w:sz w:val="26"/>
          <w:szCs w:val="26"/>
          <w:lang w:val="uk-UA"/>
        </w:rPr>
      </w:pPr>
      <w:r w:rsidRPr="008135C5">
        <w:rPr>
          <w:sz w:val="26"/>
          <w:szCs w:val="26"/>
        </w:rPr>
        <w:t xml:space="preserve">   </w:t>
      </w:r>
      <w:r w:rsidR="001070B1" w:rsidRPr="008135C5">
        <w:rPr>
          <w:sz w:val="26"/>
          <w:szCs w:val="26"/>
          <w:lang w:val="uk-UA"/>
        </w:rPr>
        <w:t xml:space="preserve">  </w:t>
      </w:r>
      <w:r w:rsidR="001070B1" w:rsidRPr="008135C5">
        <w:rPr>
          <w:sz w:val="26"/>
          <w:szCs w:val="26"/>
        </w:rPr>
        <w:t>Усі обов’язкові результати навчання, визначені Державним стандартом</w:t>
      </w:r>
      <w:r w:rsidR="001070B1" w:rsidRPr="008135C5">
        <w:rPr>
          <w:sz w:val="26"/>
          <w:szCs w:val="26"/>
          <w:lang w:val="uk-UA"/>
        </w:rPr>
        <w:t xml:space="preserve"> </w:t>
      </w:r>
      <w:r w:rsidR="001070B1" w:rsidRPr="008135C5">
        <w:rPr>
          <w:sz w:val="26"/>
          <w:szCs w:val="26"/>
        </w:rPr>
        <w:t>базової середньої освіти в межах певної освітньої галузі, можуть бути</w:t>
      </w:r>
      <w:r w:rsidR="001070B1" w:rsidRPr="008135C5">
        <w:rPr>
          <w:sz w:val="26"/>
          <w:szCs w:val="26"/>
          <w:lang w:val="uk-UA"/>
        </w:rPr>
        <w:t xml:space="preserve"> </w:t>
      </w:r>
      <w:r w:rsidR="001070B1" w:rsidRPr="008135C5">
        <w:rPr>
          <w:sz w:val="26"/>
          <w:szCs w:val="26"/>
        </w:rPr>
        <w:t>реалізовані одним чи кількома навчальними предметами / інтегрованими</w:t>
      </w:r>
      <w:r w:rsidR="001070B1" w:rsidRPr="008135C5">
        <w:rPr>
          <w:sz w:val="26"/>
          <w:szCs w:val="26"/>
          <w:lang w:val="uk-UA"/>
        </w:rPr>
        <w:t xml:space="preserve"> </w:t>
      </w:r>
      <w:r w:rsidR="001070B1" w:rsidRPr="008135C5">
        <w:rPr>
          <w:sz w:val="26"/>
          <w:szCs w:val="26"/>
        </w:rPr>
        <w:t>курсами, для кожного з яких має бути створена модельна навчальна програма.</w:t>
      </w:r>
      <w:r w:rsidR="00FE1518">
        <w:rPr>
          <w:sz w:val="26"/>
          <w:szCs w:val="26"/>
          <w:lang w:val="uk-UA"/>
        </w:rPr>
        <w:t xml:space="preserve"> (додаток </w:t>
      </w:r>
      <w:r w:rsidR="002333B8">
        <w:rPr>
          <w:sz w:val="26"/>
          <w:szCs w:val="26"/>
          <w:lang w:val="uk-UA"/>
        </w:rPr>
        <w:t>3</w:t>
      </w:r>
      <w:r w:rsidR="00FE1518">
        <w:rPr>
          <w:sz w:val="26"/>
          <w:szCs w:val="26"/>
          <w:lang w:val="uk-UA"/>
        </w:rPr>
        <w:t>)</w:t>
      </w:r>
      <w:r w:rsidR="002333B8">
        <w:rPr>
          <w:sz w:val="26"/>
          <w:szCs w:val="26"/>
          <w:lang w:val="uk-UA"/>
        </w:rPr>
        <w:t>.</w:t>
      </w:r>
      <w:r w:rsidRPr="0085234E">
        <w:rPr>
          <w:sz w:val="26"/>
          <w:szCs w:val="26"/>
          <w:lang w:val="uk-UA"/>
        </w:rPr>
        <w:tab/>
        <w:t xml:space="preserve"> </w:t>
      </w:r>
      <w:bookmarkStart w:id="2" w:name="_Hlk175347848"/>
      <w:r w:rsidRPr="0085234E">
        <w:rPr>
          <w:sz w:val="26"/>
          <w:szCs w:val="26"/>
          <w:lang w:val="uk-UA"/>
        </w:rPr>
        <w:t xml:space="preserve"> </w:t>
      </w:r>
    </w:p>
    <w:p w:rsidR="0037192F" w:rsidRPr="0085234E" w:rsidRDefault="008B2434">
      <w:pPr>
        <w:spacing w:after="90"/>
        <w:ind w:left="0" w:firstLine="0"/>
        <w:jc w:val="left"/>
        <w:rPr>
          <w:lang w:val="uk-UA"/>
        </w:rPr>
      </w:pPr>
      <w:r w:rsidRPr="0085234E">
        <w:rPr>
          <w:lang w:val="uk-UA"/>
        </w:rPr>
        <w:t xml:space="preserve"> </w:t>
      </w:r>
    </w:p>
    <w:bookmarkEnd w:id="2"/>
    <w:p w:rsidR="0037192F" w:rsidRPr="0085234E" w:rsidRDefault="002333B8">
      <w:pPr>
        <w:spacing w:after="12"/>
        <w:ind w:left="716"/>
        <w:jc w:val="left"/>
        <w:rPr>
          <w:lang w:val="uk-UA"/>
        </w:rPr>
      </w:pPr>
      <w:r>
        <w:rPr>
          <w:b/>
          <w:lang w:val="uk-UA"/>
        </w:rPr>
        <w:lastRenderedPageBreak/>
        <w:t>5</w:t>
      </w:r>
      <w:r w:rsidR="008B2434" w:rsidRPr="0085234E">
        <w:rPr>
          <w:b/>
          <w:lang w:val="uk-UA"/>
        </w:rPr>
        <w:t>.</w:t>
      </w:r>
      <w:r w:rsidR="008B2434" w:rsidRPr="0085234E">
        <w:rPr>
          <w:rFonts w:ascii="Arial" w:eastAsia="Arial" w:hAnsi="Arial" w:cs="Arial"/>
          <w:b/>
          <w:lang w:val="uk-UA"/>
        </w:rPr>
        <w:t xml:space="preserve"> </w:t>
      </w:r>
      <w:r w:rsidR="008B2434" w:rsidRPr="0085234E">
        <w:rPr>
          <w:b/>
          <w:lang w:val="uk-UA"/>
        </w:rPr>
        <w:t xml:space="preserve">Рекомендовані форми організації освітнього процесу </w:t>
      </w:r>
    </w:p>
    <w:p w:rsidR="0037192F" w:rsidRPr="0085234E" w:rsidRDefault="008B2434" w:rsidP="007E4FB7">
      <w:pPr>
        <w:spacing w:after="75"/>
        <w:jc w:val="left"/>
        <w:rPr>
          <w:lang w:val="uk-UA"/>
        </w:rPr>
      </w:pPr>
      <w:r w:rsidRPr="0085234E">
        <w:rPr>
          <w:lang w:val="uk-UA"/>
        </w:rPr>
        <w:t xml:space="preserve"> </w:t>
      </w:r>
    </w:p>
    <w:p w:rsidR="0037192F" w:rsidRPr="0085234E" w:rsidRDefault="008B2434" w:rsidP="007E4FB7">
      <w:pPr>
        <w:spacing w:after="41" w:line="240" w:lineRule="auto"/>
        <w:ind w:left="-5" w:right="68"/>
        <w:rPr>
          <w:sz w:val="26"/>
          <w:szCs w:val="26"/>
          <w:lang w:val="uk-UA"/>
        </w:rPr>
      </w:pPr>
      <w:r w:rsidRPr="0085234E">
        <w:rPr>
          <w:sz w:val="26"/>
          <w:szCs w:val="26"/>
          <w:lang w:val="uk-UA"/>
        </w:rPr>
        <w:t xml:space="preserve">   Освітній процес у Закладі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w:t>
      </w:r>
    </w:p>
    <w:p w:rsidR="008C7FD5" w:rsidRPr="008135C5" w:rsidRDefault="008C7FD5" w:rsidP="007E4FB7">
      <w:pPr>
        <w:spacing w:after="0" w:line="240" w:lineRule="auto"/>
        <w:ind w:left="-5" w:right="68"/>
        <w:rPr>
          <w:sz w:val="26"/>
          <w:szCs w:val="26"/>
          <w:lang w:val="uk-UA"/>
        </w:rPr>
      </w:pPr>
      <w:r w:rsidRPr="008135C5">
        <w:rPr>
          <w:sz w:val="26"/>
          <w:szCs w:val="26"/>
          <w:lang w:val="uk-UA"/>
        </w:rPr>
        <w:t xml:space="preserve">          Форми організації освітнього процесу визначає педагогічна рада закладу</w:t>
      </w:r>
      <w:r w:rsidR="00362280">
        <w:rPr>
          <w:sz w:val="26"/>
          <w:szCs w:val="26"/>
          <w:lang w:val="uk-UA"/>
        </w:rPr>
        <w:t xml:space="preserve"> </w:t>
      </w:r>
      <w:r w:rsidRPr="008135C5">
        <w:rPr>
          <w:sz w:val="26"/>
          <w:szCs w:val="26"/>
          <w:lang w:val="uk-UA"/>
        </w:rPr>
        <w:t>освіти та відображає їх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rsidR="008C7FD5" w:rsidRPr="008135C5" w:rsidRDefault="008C7FD5" w:rsidP="007E4FB7">
      <w:pPr>
        <w:spacing w:after="0" w:line="240" w:lineRule="auto"/>
        <w:ind w:left="-5" w:right="68"/>
        <w:rPr>
          <w:sz w:val="26"/>
          <w:szCs w:val="26"/>
          <w:lang w:val="uk-UA"/>
        </w:rPr>
      </w:pPr>
      <w:r w:rsidRPr="008135C5">
        <w:rPr>
          <w:sz w:val="26"/>
          <w:szCs w:val="26"/>
          <w:lang w:val="uk-UA"/>
        </w:rPr>
        <w:t>За потреби заклад освіти може організувати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(закладах)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w:t>
      </w:r>
    </w:p>
    <w:p w:rsidR="0037192F" w:rsidRPr="008135C5" w:rsidRDefault="008B2434" w:rsidP="007E4FB7">
      <w:pPr>
        <w:spacing w:line="240" w:lineRule="auto"/>
        <w:ind w:left="-15" w:right="68" w:firstLine="708"/>
        <w:rPr>
          <w:sz w:val="26"/>
          <w:szCs w:val="26"/>
          <w:lang w:val="uk-UA"/>
        </w:rPr>
      </w:pPr>
      <w:r w:rsidRPr="008135C5">
        <w:rPr>
          <w:sz w:val="26"/>
          <w:szCs w:val="26"/>
          <w:lang w:val="uk-UA"/>
        </w:rPr>
        <w:t xml:space="preserve">У Закладі основними формами організації освітнього процесу є різні типи уроку, екскурсії, віртуальні подорожі, квести, інтерактивні уроки (уроки-«ігри», урок-дискусійна група, уроки з навчанням одних учнів іншими), інтегровані уроки, проблемний урок, відео-уроки тощо. </w:t>
      </w:r>
      <w:r w:rsidRPr="008135C5">
        <w:rPr>
          <w:color w:val="FF0000"/>
          <w:sz w:val="26"/>
          <w:szCs w:val="26"/>
          <w:lang w:val="uk-UA"/>
        </w:rPr>
        <w:t xml:space="preserve"> </w:t>
      </w:r>
    </w:p>
    <w:p w:rsidR="0037192F" w:rsidRPr="008135C5" w:rsidRDefault="008B2434" w:rsidP="007E4FB7">
      <w:pPr>
        <w:spacing w:after="29" w:line="240" w:lineRule="auto"/>
        <w:ind w:left="-15" w:right="68" w:firstLine="721"/>
        <w:rPr>
          <w:sz w:val="26"/>
          <w:szCs w:val="26"/>
        </w:rPr>
      </w:pPr>
      <w:r w:rsidRPr="008135C5">
        <w:rPr>
          <w:sz w:val="26"/>
          <w:szCs w:val="26"/>
        </w:rPr>
        <w:t xml:space="preserve">Для учнів 5 класу проводяться навчальні екскурсії та навчальна практика. Форми і зміст навчальної практики та екскурсій обрано так, щоб забезпечити вдосконалення набутих учнями практичних умінь і навичок із предметів, формувати інтерес і стійку мотивацію до навчання, створити умови для розвитку інтелектуальних і пізнавальних здібностей, а також внутрішню самореалізацію. </w:t>
      </w:r>
    </w:p>
    <w:p w:rsidR="0037192F" w:rsidRPr="008135C5" w:rsidRDefault="008B2434" w:rsidP="007E4FB7">
      <w:pPr>
        <w:spacing w:line="240" w:lineRule="auto"/>
        <w:ind w:left="-15" w:right="68" w:firstLine="708"/>
        <w:rPr>
          <w:sz w:val="26"/>
          <w:szCs w:val="26"/>
        </w:rPr>
      </w:pPr>
      <w:r w:rsidRPr="008135C5">
        <w:rPr>
          <w:sz w:val="26"/>
          <w:szCs w:val="26"/>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З метою належної організації освітнього процесу в закладі: </w:t>
      </w:r>
    </w:p>
    <w:p w:rsidR="0037192F" w:rsidRPr="008135C5" w:rsidRDefault="008B2434" w:rsidP="007E4FB7">
      <w:pPr>
        <w:numPr>
          <w:ilvl w:val="0"/>
          <w:numId w:val="4"/>
        </w:numPr>
        <w:spacing w:line="240" w:lineRule="auto"/>
        <w:ind w:right="68"/>
        <w:rPr>
          <w:sz w:val="26"/>
          <w:szCs w:val="26"/>
        </w:rPr>
      </w:pPr>
      <w:r w:rsidRPr="008135C5">
        <w:rPr>
          <w:sz w:val="26"/>
          <w:szCs w:val="26"/>
        </w:rPr>
        <w:t xml:space="preserve">здійснюють навчання з використанням дистанційних технологій (Положення); - </w:t>
      </w:r>
      <w:proofErr w:type="gramStart"/>
      <w:r w:rsidRPr="008135C5">
        <w:rPr>
          <w:sz w:val="26"/>
          <w:szCs w:val="26"/>
        </w:rPr>
        <w:t>сформован</w:t>
      </w:r>
      <w:r w:rsidR="002319ED">
        <w:rPr>
          <w:sz w:val="26"/>
          <w:szCs w:val="26"/>
          <w:lang w:val="uk-UA"/>
        </w:rPr>
        <w:t xml:space="preserve">о </w:t>
      </w:r>
      <w:r w:rsidRPr="008135C5">
        <w:rPr>
          <w:sz w:val="26"/>
          <w:szCs w:val="26"/>
        </w:rPr>
        <w:t xml:space="preserve"> інклюзивн</w:t>
      </w:r>
      <w:r w:rsidR="002319ED">
        <w:rPr>
          <w:sz w:val="26"/>
          <w:szCs w:val="26"/>
          <w:lang w:val="uk-UA"/>
        </w:rPr>
        <w:t>ий</w:t>
      </w:r>
      <w:proofErr w:type="gramEnd"/>
      <w:r w:rsidR="002319ED">
        <w:rPr>
          <w:sz w:val="26"/>
          <w:szCs w:val="26"/>
          <w:lang w:val="uk-UA"/>
        </w:rPr>
        <w:t xml:space="preserve"> </w:t>
      </w:r>
      <w:r w:rsidRPr="008135C5">
        <w:rPr>
          <w:sz w:val="26"/>
          <w:szCs w:val="26"/>
        </w:rPr>
        <w:t xml:space="preserve"> клас відповідно до Порядку організації інклюзивного навчання у закладах загальної середньої освіти (затверджено Постановою КМУ від 15 вересня 2021 р. № 957);</w:t>
      </w:r>
      <w:r w:rsidRPr="008135C5">
        <w:rPr>
          <w:b/>
          <w:sz w:val="26"/>
          <w:szCs w:val="26"/>
        </w:rPr>
        <w:t xml:space="preserve"> </w:t>
      </w:r>
    </w:p>
    <w:p w:rsidR="0037192F" w:rsidRPr="008135C5" w:rsidRDefault="008B2434" w:rsidP="007E4FB7">
      <w:pPr>
        <w:numPr>
          <w:ilvl w:val="0"/>
          <w:numId w:val="4"/>
        </w:numPr>
        <w:spacing w:line="240" w:lineRule="auto"/>
        <w:ind w:right="68"/>
        <w:rPr>
          <w:sz w:val="26"/>
          <w:szCs w:val="26"/>
        </w:rPr>
      </w:pPr>
      <w:r w:rsidRPr="008135C5">
        <w:rPr>
          <w:sz w:val="26"/>
          <w:szCs w:val="26"/>
        </w:rPr>
        <w:t xml:space="preserve">здобуття освіти за </w:t>
      </w:r>
      <w:r w:rsidR="002319ED">
        <w:rPr>
          <w:sz w:val="26"/>
          <w:szCs w:val="26"/>
          <w:lang w:val="uk-UA"/>
        </w:rPr>
        <w:t xml:space="preserve"> </w:t>
      </w:r>
      <w:r w:rsidRPr="008135C5">
        <w:rPr>
          <w:sz w:val="26"/>
          <w:szCs w:val="26"/>
        </w:rPr>
        <w:t xml:space="preserve"> сімейною (домашньою) формою та педагогічним патронажем. </w:t>
      </w:r>
    </w:p>
    <w:p w:rsidR="0037192F" w:rsidRPr="001803F9" w:rsidRDefault="0037192F" w:rsidP="007E4FB7">
      <w:pPr>
        <w:spacing w:after="41" w:line="240" w:lineRule="auto"/>
        <w:ind w:left="0" w:firstLine="0"/>
        <w:jc w:val="center"/>
        <w:rPr>
          <w:szCs w:val="28"/>
        </w:rPr>
      </w:pPr>
    </w:p>
    <w:p w:rsidR="0037192F" w:rsidRPr="001803F9" w:rsidRDefault="008B2434" w:rsidP="002333B8">
      <w:pPr>
        <w:pStyle w:val="1"/>
        <w:numPr>
          <w:ilvl w:val="0"/>
          <w:numId w:val="7"/>
        </w:numPr>
        <w:spacing w:after="0"/>
        <w:ind w:right="74"/>
        <w:rPr>
          <w:szCs w:val="28"/>
        </w:rPr>
      </w:pPr>
      <w:r w:rsidRPr="001803F9">
        <w:rPr>
          <w:szCs w:val="28"/>
        </w:rPr>
        <w:t>Опис інструментарію оцінювання</w:t>
      </w:r>
    </w:p>
    <w:p w:rsidR="007E4FB7" w:rsidRPr="007E4FB7" w:rsidRDefault="007E4FB7" w:rsidP="007E4FB7"/>
    <w:p w:rsidR="005635E8" w:rsidRPr="008135C5" w:rsidRDefault="005635E8" w:rsidP="007E4FB7">
      <w:pPr>
        <w:spacing w:after="0" w:line="240" w:lineRule="auto"/>
        <w:ind w:left="0" w:firstLine="0"/>
        <w:rPr>
          <w:sz w:val="26"/>
          <w:szCs w:val="26"/>
        </w:rPr>
      </w:pPr>
      <w:r w:rsidRPr="008135C5">
        <w:rPr>
          <w:sz w:val="26"/>
          <w:szCs w:val="26"/>
          <w:lang w:val="uk-UA"/>
        </w:rPr>
        <w:t xml:space="preserve">         </w:t>
      </w:r>
      <w:r w:rsidR="008B2434" w:rsidRPr="008135C5">
        <w:rPr>
          <w:sz w:val="26"/>
          <w:szCs w:val="26"/>
        </w:rPr>
        <w:t xml:space="preserve"> </w:t>
      </w:r>
      <w:r w:rsidRPr="008135C5">
        <w:rPr>
          <w:sz w:val="26"/>
          <w:szCs w:val="26"/>
        </w:rPr>
        <w:t>Оцінюванню підлягають результати навчання з навчальних предметів,</w:t>
      </w:r>
      <w:r w:rsidRPr="008135C5">
        <w:rPr>
          <w:sz w:val="26"/>
          <w:szCs w:val="26"/>
          <w:lang w:val="uk-UA"/>
        </w:rPr>
        <w:t xml:space="preserve"> </w:t>
      </w:r>
      <w:r w:rsidRPr="008135C5">
        <w:rPr>
          <w:sz w:val="26"/>
          <w:szCs w:val="26"/>
        </w:rPr>
        <w:t>інтегрованих курсів обов'язкового освітнього компонента типового</w:t>
      </w:r>
      <w:r w:rsidRPr="008135C5">
        <w:rPr>
          <w:sz w:val="26"/>
          <w:szCs w:val="26"/>
          <w:lang w:val="uk-UA"/>
        </w:rPr>
        <w:t xml:space="preserve"> навчального</w:t>
      </w:r>
      <w:r w:rsidRPr="008135C5">
        <w:rPr>
          <w:sz w:val="26"/>
          <w:szCs w:val="26"/>
        </w:rPr>
        <w:t xml:space="preserve"> плану. Оцінювання результатів навчання предметів /інтегрованих курсів </w:t>
      </w:r>
      <w:r w:rsidRPr="008135C5">
        <w:rPr>
          <w:sz w:val="26"/>
          <w:szCs w:val="26"/>
          <w:lang w:val="uk-UA"/>
        </w:rPr>
        <w:t>в</w:t>
      </w:r>
      <w:r w:rsidRPr="008135C5">
        <w:rPr>
          <w:sz w:val="26"/>
          <w:szCs w:val="26"/>
        </w:rPr>
        <w:t>ибіркового освітнього компонента здійснюється</w:t>
      </w:r>
      <w:r w:rsidRPr="008135C5">
        <w:rPr>
          <w:sz w:val="26"/>
          <w:szCs w:val="26"/>
          <w:lang w:val="uk-UA"/>
        </w:rPr>
        <w:t xml:space="preserve"> </w:t>
      </w:r>
      <w:r w:rsidRPr="008135C5">
        <w:rPr>
          <w:sz w:val="26"/>
          <w:szCs w:val="26"/>
        </w:rPr>
        <w:t xml:space="preserve">за рішенням педагогічної </w:t>
      </w:r>
      <w:proofErr w:type="gramStart"/>
      <w:r w:rsidRPr="008135C5">
        <w:rPr>
          <w:sz w:val="26"/>
          <w:szCs w:val="26"/>
        </w:rPr>
        <w:t>ради закладу</w:t>
      </w:r>
      <w:proofErr w:type="gramEnd"/>
      <w:r w:rsidRPr="008135C5">
        <w:rPr>
          <w:sz w:val="26"/>
          <w:szCs w:val="26"/>
        </w:rPr>
        <w:t xml:space="preserve"> освіти.</w:t>
      </w:r>
    </w:p>
    <w:p w:rsidR="005635E8" w:rsidRPr="008135C5" w:rsidRDefault="005635E8" w:rsidP="007E4FB7">
      <w:pPr>
        <w:spacing w:after="0" w:line="240" w:lineRule="auto"/>
        <w:ind w:left="0" w:firstLine="0"/>
        <w:rPr>
          <w:sz w:val="26"/>
          <w:szCs w:val="26"/>
        </w:rPr>
      </w:pPr>
      <w:r w:rsidRPr="008135C5">
        <w:rPr>
          <w:sz w:val="26"/>
          <w:szCs w:val="26"/>
          <w:lang w:val="uk-UA"/>
        </w:rPr>
        <w:t xml:space="preserve">         </w:t>
      </w:r>
      <w:r w:rsidRPr="008135C5">
        <w:rPr>
          <w:sz w:val="26"/>
          <w:szCs w:val="26"/>
        </w:rPr>
        <w:t>Оцінювання результатів навчання учнівства здійснюється згідно з</w:t>
      </w:r>
      <w:r w:rsidRPr="008135C5">
        <w:rPr>
          <w:sz w:val="26"/>
          <w:szCs w:val="26"/>
          <w:lang w:val="uk-UA"/>
        </w:rPr>
        <w:t xml:space="preserve"> </w:t>
      </w:r>
      <w:r w:rsidRPr="008135C5">
        <w:rPr>
          <w:sz w:val="26"/>
          <w:szCs w:val="26"/>
        </w:rPr>
        <w:t>вимогами до обов’язкових результатів навчання, визначених Державним</w:t>
      </w:r>
      <w:r w:rsidRPr="008135C5">
        <w:rPr>
          <w:sz w:val="26"/>
          <w:szCs w:val="26"/>
          <w:lang w:val="uk-UA"/>
        </w:rPr>
        <w:t xml:space="preserve"> </w:t>
      </w:r>
      <w:r w:rsidRPr="008135C5">
        <w:rPr>
          <w:sz w:val="26"/>
          <w:szCs w:val="26"/>
        </w:rPr>
        <w:t>стандартом на основі компетентнісного підходу.</w:t>
      </w:r>
    </w:p>
    <w:p w:rsidR="005635E8" w:rsidRDefault="005635E8" w:rsidP="007E4FB7">
      <w:pPr>
        <w:spacing w:after="0" w:line="240" w:lineRule="auto"/>
        <w:ind w:left="0" w:firstLine="0"/>
        <w:rPr>
          <w:sz w:val="26"/>
          <w:szCs w:val="26"/>
        </w:rPr>
      </w:pPr>
      <w:r w:rsidRPr="008135C5">
        <w:rPr>
          <w:sz w:val="26"/>
          <w:szCs w:val="26"/>
        </w:rPr>
        <w:t>Результати оцінювання виражаються в балах (від 1 до 12) та/аб</w:t>
      </w:r>
      <w:r w:rsidRPr="008135C5">
        <w:rPr>
          <w:sz w:val="26"/>
          <w:szCs w:val="26"/>
          <w:lang w:val="uk-UA"/>
        </w:rPr>
        <w:t xml:space="preserve">о </w:t>
      </w:r>
      <w:r w:rsidRPr="008135C5">
        <w:rPr>
          <w:sz w:val="26"/>
          <w:szCs w:val="26"/>
        </w:rPr>
        <w:t>в оцінювальних судженнях. Оцінювання здійснюють за визначеними</w:t>
      </w:r>
      <w:r w:rsidRPr="008135C5">
        <w:rPr>
          <w:sz w:val="26"/>
          <w:szCs w:val="26"/>
          <w:lang w:val="uk-UA"/>
        </w:rPr>
        <w:t xml:space="preserve"> </w:t>
      </w:r>
      <w:r w:rsidRPr="008135C5">
        <w:rPr>
          <w:sz w:val="26"/>
          <w:szCs w:val="26"/>
        </w:rPr>
        <w:t>критеріями, які дають змогу встановити відповідність між вимогами</w:t>
      </w:r>
      <w:r w:rsidRPr="008135C5">
        <w:rPr>
          <w:sz w:val="26"/>
          <w:szCs w:val="26"/>
          <w:lang w:val="uk-UA"/>
        </w:rPr>
        <w:t xml:space="preserve"> </w:t>
      </w:r>
      <w:r w:rsidRPr="008135C5">
        <w:rPr>
          <w:sz w:val="26"/>
          <w:szCs w:val="26"/>
        </w:rPr>
        <w:t xml:space="preserve">до обов’язкових результатів навчання, </w:t>
      </w:r>
      <w:r w:rsidRPr="008135C5">
        <w:rPr>
          <w:sz w:val="26"/>
          <w:szCs w:val="26"/>
        </w:rPr>
        <w:lastRenderedPageBreak/>
        <w:t>визначеними Державним стандартом,</w:t>
      </w:r>
      <w:r w:rsidRPr="008135C5">
        <w:rPr>
          <w:sz w:val="26"/>
          <w:szCs w:val="26"/>
          <w:lang w:val="uk-UA"/>
        </w:rPr>
        <w:t xml:space="preserve"> </w:t>
      </w:r>
      <w:r w:rsidRPr="008135C5">
        <w:rPr>
          <w:sz w:val="26"/>
          <w:szCs w:val="26"/>
        </w:rPr>
        <w:t>І фактичними результатами навчання, яких досяга</w:t>
      </w:r>
      <w:r w:rsidRPr="008135C5">
        <w:rPr>
          <w:sz w:val="26"/>
          <w:szCs w:val="26"/>
          <w:lang w:val="uk-UA"/>
        </w:rPr>
        <w:t>ють</w:t>
      </w:r>
      <w:r w:rsidRPr="008135C5">
        <w:rPr>
          <w:sz w:val="26"/>
          <w:szCs w:val="26"/>
        </w:rPr>
        <w:t xml:space="preserve"> учні й учениці.</w:t>
      </w:r>
    </w:p>
    <w:p w:rsidR="00362280" w:rsidRPr="003F7AEB" w:rsidRDefault="00362280" w:rsidP="003F7AEB">
      <w:pPr>
        <w:shd w:val="clear" w:color="auto" w:fill="FFFFFF" w:themeFill="background1"/>
        <w:spacing w:after="0" w:line="240" w:lineRule="auto"/>
        <w:ind w:left="0" w:firstLine="0"/>
        <w:rPr>
          <w:color w:val="auto"/>
          <w:sz w:val="26"/>
          <w:szCs w:val="26"/>
          <w:lang w:val="uk-UA"/>
        </w:rPr>
      </w:pPr>
      <w:r>
        <w:rPr>
          <w:sz w:val="26"/>
          <w:szCs w:val="26"/>
          <w:lang w:val="uk-UA"/>
        </w:rPr>
        <w:t xml:space="preserve">       </w:t>
      </w:r>
      <w:r w:rsidRPr="00362280">
        <w:rPr>
          <w:color w:val="auto"/>
          <w:sz w:val="26"/>
          <w:szCs w:val="26"/>
        </w:rPr>
        <w:t xml:space="preserve">В 5 класі, який навчається за програмою Нової української школи, </w:t>
      </w:r>
      <w:proofErr w:type="gramStart"/>
      <w:r w:rsidRPr="00362280">
        <w:rPr>
          <w:color w:val="auto"/>
          <w:sz w:val="26"/>
          <w:szCs w:val="26"/>
        </w:rPr>
        <w:t>у  вересні</w:t>
      </w:r>
      <w:proofErr w:type="gramEnd"/>
      <w:r w:rsidRPr="00362280">
        <w:rPr>
          <w:color w:val="auto"/>
          <w:sz w:val="26"/>
          <w:szCs w:val="26"/>
        </w:rPr>
        <w:t>-жовтні проводи</w:t>
      </w:r>
      <w:r>
        <w:rPr>
          <w:color w:val="auto"/>
          <w:sz w:val="26"/>
          <w:szCs w:val="26"/>
          <w:lang w:val="uk-UA"/>
        </w:rPr>
        <w:t>ться</w:t>
      </w:r>
      <w:r w:rsidRPr="00362280">
        <w:rPr>
          <w:color w:val="auto"/>
          <w:sz w:val="26"/>
          <w:szCs w:val="26"/>
        </w:rPr>
        <w:t xml:space="preserve"> формувальне оцінювання, а </w:t>
      </w:r>
      <w:r>
        <w:rPr>
          <w:color w:val="auto"/>
          <w:sz w:val="26"/>
          <w:szCs w:val="26"/>
          <w:lang w:val="uk-UA"/>
        </w:rPr>
        <w:t xml:space="preserve">з листопада місяця- </w:t>
      </w:r>
      <w:r w:rsidRPr="00362280">
        <w:rPr>
          <w:color w:val="auto"/>
          <w:sz w:val="26"/>
          <w:szCs w:val="26"/>
        </w:rPr>
        <w:t>бальне оцінювання</w:t>
      </w:r>
      <w:r>
        <w:rPr>
          <w:color w:val="auto"/>
          <w:sz w:val="26"/>
          <w:szCs w:val="26"/>
          <w:lang w:val="uk-UA"/>
        </w:rPr>
        <w:t xml:space="preserve"> (з</w:t>
      </w:r>
      <w:r w:rsidR="003F7AEB">
        <w:rPr>
          <w:color w:val="auto"/>
          <w:sz w:val="26"/>
          <w:szCs w:val="26"/>
          <w:lang w:val="uk-UA"/>
        </w:rPr>
        <w:t>а</w:t>
      </w:r>
      <w:r>
        <w:rPr>
          <w:color w:val="auto"/>
          <w:sz w:val="26"/>
          <w:szCs w:val="26"/>
          <w:lang w:val="uk-UA"/>
        </w:rPr>
        <w:t xml:space="preserve"> рішенням педагогічної ради).</w:t>
      </w:r>
      <w:r w:rsidR="003F7AEB">
        <w:rPr>
          <w:color w:val="auto"/>
          <w:sz w:val="26"/>
          <w:szCs w:val="26"/>
          <w:lang w:val="uk-UA"/>
        </w:rPr>
        <w:t xml:space="preserve"> На кінець навчального року учням 5-7 класів, які навчалися за програмою Нової української школи, видається свідоцтво досягнень.</w:t>
      </w:r>
      <w:r w:rsidR="00753414">
        <w:rPr>
          <w:color w:val="auto"/>
          <w:sz w:val="26"/>
          <w:szCs w:val="26"/>
          <w:lang w:val="uk-UA"/>
        </w:rPr>
        <w:t xml:space="preserve"> Зразок  якого   затверджується на засіданні педагогічної ради.</w:t>
      </w:r>
    </w:p>
    <w:p w:rsidR="005635E8" w:rsidRPr="003F7AEB" w:rsidRDefault="005635E8" w:rsidP="007E4FB7">
      <w:pPr>
        <w:spacing w:after="0" w:line="240" w:lineRule="auto"/>
        <w:ind w:left="0" w:firstLine="0"/>
        <w:rPr>
          <w:sz w:val="26"/>
          <w:szCs w:val="26"/>
          <w:lang w:val="uk-UA"/>
        </w:rPr>
      </w:pPr>
      <w:r w:rsidRPr="008135C5">
        <w:rPr>
          <w:sz w:val="26"/>
          <w:szCs w:val="26"/>
          <w:lang w:val="uk-UA"/>
        </w:rPr>
        <w:t xml:space="preserve">       Оцінювання відповідності результатів навчання учнів й учениць, які заверши</w:t>
      </w:r>
      <w:r w:rsidR="00362280">
        <w:rPr>
          <w:sz w:val="26"/>
          <w:szCs w:val="26"/>
          <w:lang w:val="uk-UA"/>
        </w:rPr>
        <w:t>ли</w:t>
      </w:r>
      <w:r w:rsidRPr="003F7AEB">
        <w:rPr>
          <w:sz w:val="26"/>
          <w:szCs w:val="26"/>
          <w:lang w:val="uk-UA"/>
        </w:rPr>
        <w:t xml:space="preserve"> здобуття базової середньої освіти, вимогам Державного стандарту</w:t>
      </w:r>
      <w:r w:rsidRPr="008135C5">
        <w:rPr>
          <w:sz w:val="26"/>
          <w:szCs w:val="26"/>
          <w:lang w:val="uk-UA"/>
        </w:rPr>
        <w:t xml:space="preserve"> </w:t>
      </w:r>
      <w:r w:rsidRPr="003F7AEB">
        <w:rPr>
          <w:sz w:val="26"/>
          <w:szCs w:val="26"/>
          <w:lang w:val="uk-UA"/>
        </w:rPr>
        <w:t>здійснюється шляхом державної підсумкової атестації в установленому</w:t>
      </w:r>
      <w:r w:rsidRPr="008135C5">
        <w:rPr>
          <w:sz w:val="26"/>
          <w:szCs w:val="26"/>
          <w:lang w:val="uk-UA"/>
        </w:rPr>
        <w:t xml:space="preserve"> законод</w:t>
      </w:r>
      <w:r w:rsidR="00753414">
        <w:rPr>
          <w:sz w:val="26"/>
          <w:szCs w:val="26"/>
          <w:lang w:val="uk-UA"/>
        </w:rPr>
        <w:t xml:space="preserve">авством </w:t>
      </w:r>
      <w:r w:rsidRPr="008135C5">
        <w:rPr>
          <w:sz w:val="26"/>
          <w:szCs w:val="26"/>
          <w:lang w:val="uk-UA"/>
        </w:rPr>
        <w:t xml:space="preserve"> </w:t>
      </w:r>
      <w:r w:rsidR="00753414">
        <w:rPr>
          <w:sz w:val="26"/>
          <w:szCs w:val="26"/>
          <w:lang w:val="uk-UA"/>
        </w:rPr>
        <w:t xml:space="preserve"> </w:t>
      </w:r>
      <w:r w:rsidRPr="003F7AEB">
        <w:rPr>
          <w:sz w:val="26"/>
          <w:szCs w:val="26"/>
          <w:lang w:val="uk-UA"/>
        </w:rPr>
        <w:t xml:space="preserve"> порядку.</w:t>
      </w:r>
    </w:p>
    <w:p w:rsidR="005635E8" w:rsidRPr="008135C5" w:rsidRDefault="005635E8" w:rsidP="007E4FB7">
      <w:pPr>
        <w:spacing w:after="0" w:line="240" w:lineRule="auto"/>
        <w:ind w:left="0" w:firstLine="0"/>
        <w:rPr>
          <w:sz w:val="26"/>
          <w:szCs w:val="26"/>
          <w:lang w:val="uk-UA"/>
        </w:rPr>
      </w:pPr>
      <w:r w:rsidRPr="008135C5">
        <w:rPr>
          <w:sz w:val="26"/>
          <w:szCs w:val="26"/>
          <w:lang w:val="uk-UA"/>
        </w:rPr>
        <w:t xml:space="preserve">     </w:t>
      </w:r>
      <w:r w:rsidRPr="0085234E">
        <w:rPr>
          <w:sz w:val="26"/>
          <w:szCs w:val="26"/>
          <w:lang w:val="uk-UA"/>
        </w:rPr>
        <w:t>Оцінювання результатів навчання учнівства з навчальних предметів,</w:t>
      </w:r>
      <w:r w:rsidRPr="008135C5">
        <w:rPr>
          <w:sz w:val="26"/>
          <w:szCs w:val="26"/>
          <w:lang w:val="uk-UA"/>
        </w:rPr>
        <w:t xml:space="preserve">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w:t>
      </w:r>
    </w:p>
    <w:p w:rsidR="005635E8" w:rsidRPr="008135C5" w:rsidRDefault="005635E8" w:rsidP="007E4FB7">
      <w:pPr>
        <w:spacing w:after="0" w:line="240" w:lineRule="auto"/>
        <w:ind w:left="0" w:firstLine="0"/>
        <w:rPr>
          <w:sz w:val="26"/>
          <w:szCs w:val="26"/>
          <w:lang w:val="uk-UA"/>
        </w:rPr>
      </w:pPr>
      <w:r w:rsidRPr="008135C5">
        <w:rPr>
          <w:sz w:val="26"/>
          <w:szCs w:val="26"/>
          <w:lang w:val="uk-UA"/>
        </w:rPr>
        <w:t xml:space="preserve">      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651EEB" w:rsidRPr="008135C5" w:rsidRDefault="00651EEB" w:rsidP="007E4FB7">
      <w:pPr>
        <w:spacing w:after="0" w:line="240" w:lineRule="auto"/>
        <w:ind w:left="0" w:firstLine="0"/>
        <w:rPr>
          <w:sz w:val="26"/>
          <w:szCs w:val="26"/>
        </w:rPr>
      </w:pPr>
      <w:r w:rsidRPr="008135C5">
        <w:rPr>
          <w:sz w:val="26"/>
          <w:szCs w:val="26"/>
          <w:lang w:val="uk-UA"/>
        </w:rPr>
        <w:t xml:space="preserve">       </w:t>
      </w:r>
      <w:r w:rsidRPr="008135C5">
        <w:rPr>
          <w:sz w:val="26"/>
          <w:szCs w:val="26"/>
        </w:rPr>
        <w:t>Оцінювання результатів навчання здійснюють із застосуванням таких</w:t>
      </w:r>
    </w:p>
    <w:p w:rsidR="00651EEB" w:rsidRPr="008135C5" w:rsidRDefault="00651EEB" w:rsidP="007E4FB7">
      <w:pPr>
        <w:spacing w:after="0" w:line="240" w:lineRule="auto"/>
        <w:ind w:left="0" w:firstLine="0"/>
        <w:rPr>
          <w:sz w:val="26"/>
          <w:szCs w:val="26"/>
        </w:rPr>
      </w:pPr>
      <w:r w:rsidRPr="008135C5">
        <w:rPr>
          <w:sz w:val="26"/>
          <w:szCs w:val="26"/>
        </w:rPr>
        <w:t xml:space="preserve">способів </w:t>
      </w:r>
      <w:r w:rsidRPr="008135C5">
        <w:rPr>
          <w:sz w:val="26"/>
          <w:szCs w:val="26"/>
          <w:lang w:val="uk-UA"/>
        </w:rPr>
        <w:t>і</w:t>
      </w:r>
      <w:r w:rsidRPr="008135C5">
        <w:rPr>
          <w:sz w:val="26"/>
          <w:szCs w:val="26"/>
        </w:rPr>
        <w:t xml:space="preserve"> засобів:</w:t>
      </w:r>
    </w:p>
    <w:p w:rsidR="00651EEB" w:rsidRPr="008135C5" w:rsidRDefault="00651EEB" w:rsidP="007E4FB7">
      <w:pPr>
        <w:pStyle w:val="a5"/>
        <w:numPr>
          <w:ilvl w:val="0"/>
          <w:numId w:val="4"/>
        </w:numPr>
        <w:spacing w:after="0" w:line="240" w:lineRule="auto"/>
        <w:rPr>
          <w:sz w:val="26"/>
          <w:szCs w:val="26"/>
        </w:rPr>
      </w:pPr>
      <w:r w:rsidRPr="008135C5">
        <w:rPr>
          <w:sz w:val="26"/>
          <w:szCs w:val="26"/>
        </w:rPr>
        <w:t>усного (опитування індивідуальне, групове тощо);</w:t>
      </w:r>
    </w:p>
    <w:p w:rsidR="00651EEB" w:rsidRPr="008135C5" w:rsidRDefault="00651EEB" w:rsidP="007E4FB7">
      <w:pPr>
        <w:pStyle w:val="a5"/>
        <w:numPr>
          <w:ilvl w:val="0"/>
          <w:numId w:val="4"/>
        </w:numPr>
        <w:spacing w:after="0" w:line="240" w:lineRule="auto"/>
        <w:rPr>
          <w:sz w:val="26"/>
          <w:szCs w:val="26"/>
        </w:rPr>
      </w:pPr>
      <w:r w:rsidRPr="008135C5">
        <w:rPr>
          <w:sz w:val="26"/>
          <w:szCs w:val="26"/>
        </w:rPr>
        <w:t>письмового (окремі навчальні завдання, зокрема тестові з використанням</w:t>
      </w:r>
    </w:p>
    <w:p w:rsidR="00651EEB" w:rsidRPr="008135C5" w:rsidRDefault="00651EEB" w:rsidP="007E4FB7">
      <w:pPr>
        <w:spacing w:after="0" w:line="240" w:lineRule="auto"/>
        <w:ind w:left="0" w:firstLine="0"/>
        <w:rPr>
          <w:sz w:val="26"/>
          <w:szCs w:val="26"/>
        </w:rPr>
      </w:pPr>
      <w:r w:rsidRPr="008135C5">
        <w:rPr>
          <w:sz w:val="26"/>
          <w:szCs w:val="26"/>
        </w:rPr>
        <w:t>ІТ, перекази тощо, а також діагностувальнІ роботи, диктанти й ін.);</w:t>
      </w:r>
    </w:p>
    <w:p w:rsidR="00651EEB" w:rsidRPr="008135C5" w:rsidRDefault="00651EEB" w:rsidP="007E4FB7">
      <w:pPr>
        <w:pStyle w:val="a5"/>
        <w:numPr>
          <w:ilvl w:val="0"/>
          <w:numId w:val="4"/>
        </w:numPr>
        <w:spacing w:after="0" w:line="240" w:lineRule="auto"/>
        <w:rPr>
          <w:sz w:val="26"/>
          <w:szCs w:val="26"/>
        </w:rPr>
      </w:pPr>
      <w:r w:rsidRPr="008135C5">
        <w:rPr>
          <w:sz w:val="26"/>
          <w:szCs w:val="26"/>
        </w:rPr>
        <w:t>практичного (дослід, практична робота, навчальний про</w:t>
      </w:r>
      <w:r w:rsidR="00753414">
        <w:rPr>
          <w:sz w:val="26"/>
          <w:szCs w:val="26"/>
          <w:lang w:val="uk-UA"/>
        </w:rPr>
        <w:t>є</w:t>
      </w:r>
      <w:r w:rsidRPr="008135C5">
        <w:rPr>
          <w:sz w:val="26"/>
          <w:szCs w:val="26"/>
        </w:rPr>
        <w:t>кт, учнівське</w:t>
      </w:r>
    </w:p>
    <w:p w:rsidR="00651EEB" w:rsidRPr="008135C5" w:rsidRDefault="00651EEB" w:rsidP="007E4FB7">
      <w:pPr>
        <w:spacing w:after="0" w:line="240" w:lineRule="auto"/>
        <w:ind w:left="0" w:firstLine="0"/>
        <w:rPr>
          <w:sz w:val="26"/>
          <w:szCs w:val="26"/>
        </w:rPr>
      </w:pPr>
      <w:r w:rsidRPr="008135C5">
        <w:rPr>
          <w:sz w:val="26"/>
          <w:szCs w:val="26"/>
        </w:rPr>
        <w:t>портфоліо, спостереження, робота з картами, заповнення таблиць, побудова</w:t>
      </w:r>
    </w:p>
    <w:p w:rsidR="00651EEB" w:rsidRPr="008135C5" w:rsidRDefault="00651EEB" w:rsidP="007E4FB7">
      <w:pPr>
        <w:spacing w:after="0" w:line="240" w:lineRule="auto"/>
        <w:ind w:left="0" w:firstLine="0"/>
        <w:rPr>
          <w:sz w:val="26"/>
          <w:szCs w:val="26"/>
        </w:rPr>
      </w:pPr>
      <w:r w:rsidRPr="008135C5">
        <w:rPr>
          <w:sz w:val="26"/>
          <w:szCs w:val="26"/>
        </w:rPr>
        <w:t>схем, моделей з використанням електронних засобів навчання тощо);</w:t>
      </w:r>
    </w:p>
    <w:p w:rsidR="00651EEB" w:rsidRPr="008135C5" w:rsidRDefault="00651EEB" w:rsidP="007E4FB7">
      <w:pPr>
        <w:pStyle w:val="a5"/>
        <w:numPr>
          <w:ilvl w:val="0"/>
          <w:numId w:val="4"/>
        </w:numPr>
        <w:spacing w:after="0" w:line="240" w:lineRule="auto"/>
        <w:rPr>
          <w:sz w:val="26"/>
          <w:szCs w:val="26"/>
        </w:rPr>
      </w:pPr>
      <w:r w:rsidRPr="008135C5">
        <w:rPr>
          <w:sz w:val="26"/>
          <w:szCs w:val="26"/>
        </w:rPr>
        <w:t>комплексного, що поєднує різні способи й засоби оцінювання, кілька</w:t>
      </w:r>
    </w:p>
    <w:p w:rsidR="00651EEB" w:rsidRPr="008135C5" w:rsidRDefault="00651EEB" w:rsidP="007E4FB7">
      <w:pPr>
        <w:spacing w:after="0" w:line="240" w:lineRule="auto"/>
        <w:ind w:left="0" w:firstLine="0"/>
        <w:rPr>
          <w:sz w:val="26"/>
          <w:szCs w:val="26"/>
        </w:rPr>
      </w:pPr>
      <w:r w:rsidRPr="008135C5">
        <w:rPr>
          <w:sz w:val="26"/>
          <w:szCs w:val="26"/>
        </w:rPr>
        <w:t>змістових одиниць певної програмової теми / частини теми (якщо тема велика</w:t>
      </w:r>
    </w:p>
    <w:p w:rsidR="00651EEB" w:rsidRPr="008135C5" w:rsidRDefault="00651EEB" w:rsidP="007E4FB7">
      <w:pPr>
        <w:spacing w:after="0" w:line="240" w:lineRule="auto"/>
        <w:ind w:left="0" w:firstLine="0"/>
        <w:rPr>
          <w:sz w:val="26"/>
          <w:szCs w:val="26"/>
        </w:rPr>
      </w:pPr>
      <w:r w:rsidRPr="008135C5">
        <w:rPr>
          <w:sz w:val="26"/>
          <w:szCs w:val="26"/>
        </w:rPr>
        <w:t>за обсягом) / кількох тем чи розділу і передбачають оцінювання (за кількома</w:t>
      </w:r>
    </w:p>
    <w:p w:rsidR="00651EEB" w:rsidRPr="008135C5" w:rsidRDefault="00651EEB" w:rsidP="007E4FB7">
      <w:pPr>
        <w:spacing w:after="0" w:line="240" w:lineRule="auto"/>
        <w:ind w:left="0" w:firstLine="0"/>
        <w:rPr>
          <w:sz w:val="26"/>
          <w:szCs w:val="26"/>
        </w:rPr>
      </w:pPr>
      <w:r w:rsidRPr="008135C5">
        <w:rPr>
          <w:sz w:val="26"/>
          <w:szCs w:val="26"/>
        </w:rPr>
        <w:t>групами результатів або їх складниками).</w:t>
      </w:r>
    </w:p>
    <w:p w:rsidR="00651EEB" w:rsidRPr="008135C5" w:rsidRDefault="00651EEB" w:rsidP="007E4FB7">
      <w:pPr>
        <w:spacing w:after="0" w:line="240" w:lineRule="auto"/>
        <w:ind w:left="0" w:firstLine="0"/>
        <w:rPr>
          <w:sz w:val="26"/>
          <w:szCs w:val="26"/>
          <w:lang w:val="uk-UA"/>
        </w:rPr>
      </w:pPr>
      <w:r w:rsidRPr="008135C5">
        <w:rPr>
          <w:sz w:val="26"/>
          <w:szCs w:val="26"/>
          <w:lang w:val="uk-UA"/>
        </w:rPr>
        <w:t xml:space="preserve">      </w:t>
      </w:r>
      <w:r w:rsidRPr="008135C5">
        <w:rPr>
          <w:sz w:val="26"/>
          <w:szCs w:val="26"/>
        </w:rPr>
        <w:t>Семестрове оцінювання здійснюють за групами результатів навчання,</w:t>
      </w:r>
      <w:r w:rsidRPr="008135C5">
        <w:rPr>
          <w:sz w:val="26"/>
          <w:szCs w:val="26"/>
          <w:lang w:val="uk-UA"/>
        </w:rPr>
        <w:t xml:space="preserve"> визначе-</w:t>
      </w:r>
    </w:p>
    <w:p w:rsidR="00651EEB" w:rsidRPr="008135C5" w:rsidRDefault="00651EEB" w:rsidP="007E4FB7">
      <w:pPr>
        <w:spacing w:after="0" w:line="240" w:lineRule="auto"/>
        <w:ind w:left="0" w:firstLine="0"/>
        <w:rPr>
          <w:sz w:val="26"/>
          <w:szCs w:val="26"/>
        </w:rPr>
      </w:pPr>
      <w:r w:rsidRPr="008135C5">
        <w:rPr>
          <w:sz w:val="26"/>
          <w:szCs w:val="26"/>
        </w:rPr>
        <w:t>них Державним стандартом базової середньої освіти.</w:t>
      </w:r>
    </w:p>
    <w:p w:rsidR="00651EEB" w:rsidRPr="008135C5" w:rsidRDefault="00651EEB" w:rsidP="007E4FB7">
      <w:pPr>
        <w:spacing w:after="0" w:line="240" w:lineRule="auto"/>
        <w:ind w:left="0" w:firstLine="0"/>
        <w:rPr>
          <w:sz w:val="26"/>
          <w:szCs w:val="26"/>
        </w:rPr>
      </w:pPr>
      <w:r w:rsidRPr="008135C5">
        <w:rPr>
          <w:sz w:val="26"/>
          <w:szCs w:val="26"/>
          <w:lang w:val="uk-UA"/>
        </w:rPr>
        <w:t xml:space="preserve">      </w:t>
      </w:r>
      <w:r w:rsidRPr="008135C5">
        <w:rPr>
          <w:sz w:val="26"/>
          <w:szCs w:val="26"/>
        </w:rPr>
        <w:t>Річне оцінювання здійснюють на підставі семестрового за системою</w:t>
      </w:r>
      <w:r w:rsidRPr="008135C5">
        <w:rPr>
          <w:sz w:val="26"/>
          <w:szCs w:val="26"/>
          <w:lang w:val="uk-UA"/>
        </w:rPr>
        <w:t xml:space="preserve"> оцінюван</w:t>
      </w:r>
      <w:r w:rsidRPr="008135C5">
        <w:rPr>
          <w:sz w:val="26"/>
          <w:szCs w:val="26"/>
        </w:rPr>
        <w:t>ня, визначеною законодавством, а результати такого оцінювання</w:t>
      </w:r>
      <w:r w:rsidRPr="008135C5">
        <w:rPr>
          <w:sz w:val="26"/>
          <w:szCs w:val="26"/>
          <w:lang w:val="uk-UA"/>
        </w:rPr>
        <w:t xml:space="preserve"> </w:t>
      </w:r>
      <w:r w:rsidRPr="008135C5">
        <w:rPr>
          <w:sz w:val="26"/>
          <w:szCs w:val="26"/>
        </w:rPr>
        <w:t>відображають у свідоцтві досягнень, яке видають учневі чи учениці щороку.</w:t>
      </w:r>
    </w:p>
    <w:p w:rsidR="00651EEB" w:rsidRPr="00362280" w:rsidRDefault="00651EEB" w:rsidP="007E4FB7">
      <w:pPr>
        <w:spacing w:after="0" w:line="240" w:lineRule="auto"/>
        <w:ind w:left="0" w:firstLine="0"/>
        <w:rPr>
          <w:sz w:val="26"/>
          <w:szCs w:val="26"/>
          <w:lang w:val="uk-UA"/>
        </w:rPr>
      </w:pPr>
      <w:r w:rsidRPr="008135C5">
        <w:rPr>
          <w:sz w:val="26"/>
          <w:szCs w:val="26"/>
          <w:lang w:val="uk-UA"/>
        </w:rPr>
        <w:t xml:space="preserve">      </w:t>
      </w:r>
      <w:r w:rsidR="00753414">
        <w:rPr>
          <w:sz w:val="26"/>
          <w:szCs w:val="26"/>
          <w:lang w:val="uk-UA"/>
        </w:rPr>
        <w:t xml:space="preserve"> </w:t>
      </w:r>
    </w:p>
    <w:p w:rsidR="0037192F" w:rsidRPr="00362280" w:rsidRDefault="0037192F" w:rsidP="007E4FB7">
      <w:pPr>
        <w:spacing w:after="0" w:line="240" w:lineRule="auto"/>
        <w:ind w:left="0" w:firstLine="0"/>
        <w:rPr>
          <w:lang w:val="uk-UA"/>
        </w:rPr>
      </w:pPr>
    </w:p>
    <w:p w:rsidR="006110F7" w:rsidRDefault="008135C5" w:rsidP="00841318">
      <w:pPr>
        <w:shd w:val="clear" w:color="auto" w:fill="FFFFFF"/>
        <w:spacing w:after="0" w:line="276" w:lineRule="auto"/>
        <w:ind w:left="0" w:firstLine="0"/>
        <w:rPr>
          <w:b/>
          <w:bCs/>
          <w:sz w:val="26"/>
          <w:szCs w:val="26"/>
          <w:lang w:val="uk-UA" w:eastAsia="uk-UA"/>
        </w:rPr>
      </w:pPr>
      <w:r>
        <w:rPr>
          <w:b/>
          <w:bCs/>
          <w:sz w:val="26"/>
          <w:szCs w:val="26"/>
          <w:lang w:val="uk-UA" w:eastAsia="uk-UA"/>
        </w:rPr>
        <w:t xml:space="preserve"> </w:t>
      </w: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6110F7" w:rsidRDefault="006110F7" w:rsidP="00841318">
      <w:pPr>
        <w:shd w:val="clear" w:color="auto" w:fill="FFFFFF"/>
        <w:spacing w:after="0" w:line="276" w:lineRule="auto"/>
        <w:ind w:left="0" w:firstLine="0"/>
        <w:rPr>
          <w:b/>
          <w:bCs/>
          <w:sz w:val="26"/>
          <w:szCs w:val="26"/>
          <w:lang w:val="uk-UA" w:eastAsia="uk-UA"/>
        </w:rPr>
      </w:pPr>
    </w:p>
    <w:p w:rsidR="00841318" w:rsidRPr="001803F9" w:rsidRDefault="008135C5" w:rsidP="00841318">
      <w:pPr>
        <w:shd w:val="clear" w:color="auto" w:fill="FFFFFF"/>
        <w:spacing w:after="0" w:line="276" w:lineRule="auto"/>
        <w:ind w:left="0" w:firstLine="0"/>
        <w:rPr>
          <w:b/>
          <w:bCs/>
          <w:szCs w:val="28"/>
          <w:lang w:val="uk-UA" w:eastAsia="uk-UA"/>
        </w:rPr>
      </w:pPr>
      <w:r>
        <w:rPr>
          <w:b/>
          <w:bCs/>
          <w:sz w:val="26"/>
          <w:szCs w:val="26"/>
          <w:lang w:val="uk-UA" w:eastAsia="uk-UA"/>
        </w:rPr>
        <w:t xml:space="preserve">  </w:t>
      </w:r>
      <w:r w:rsidR="00841318" w:rsidRPr="001803F9">
        <w:rPr>
          <w:b/>
          <w:bCs/>
          <w:szCs w:val="28"/>
          <w:lang w:val="uk-UA" w:eastAsia="uk-UA"/>
        </w:rPr>
        <w:t>ІІ.ЗАГАЛЬНІ ПОЛОЖЕННЯ ОСВІТНЬОЇ ПРОГРАМИ ІІ СТУПЕНЯ</w:t>
      </w:r>
    </w:p>
    <w:p w:rsidR="00841318" w:rsidRPr="001803F9" w:rsidRDefault="00841318" w:rsidP="008135C5">
      <w:pPr>
        <w:shd w:val="clear" w:color="auto" w:fill="FFFFFF"/>
        <w:spacing w:after="0" w:line="276" w:lineRule="auto"/>
        <w:ind w:left="0" w:firstLine="0"/>
        <w:jc w:val="center"/>
        <w:rPr>
          <w:b/>
          <w:bCs/>
          <w:szCs w:val="28"/>
          <w:lang w:val="uk-UA" w:eastAsia="uk-UA"/>
        </w:rPr>
      </w:pPr>
      <w:r w:rsidRPr="001803F9">
        <w:rPr>
          <w:b/>
          <w:bCs/>
          <w:szCs w:val="28"/>
          <w:lang w:val="uk-UA" w:eastAsia="uk-UA"/>
        </w:rPr>
        <w:t>(8-9 класи)</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 xml:space="preserve">Освітня програма </w:t>
      </w:r>
      <w:r w:rsidR="00753414">
        <w:rPr>
          <w:sz w:val="26"/>
          <w:szCs w:val="26"/>
          <w:lang w:val="uk-UA" w:eastAsia="uk-UA"/>
        </w:rPr>
        <w:t xml:space="preserve"> гімназії </w:t>
      </w:r>
      <w:r w:rsidRPr="00841318">
        <w:rPr>
          <w:lang w:val="uk-UA"/>
        </w:rPr>
        <w:t xml:space="preserve"> з дошкільним підрозділом </w:t>
      </w:r>
      <w:r w:rsidRPr="00841318">
        <w:rPr>
          <w:sz w:val="26"/>
          <w:szCs w:val="26"/>
          <w:lang w:val="uk-UA" w:eastAsia="uk-UA"/>
        </w:rPr>
        <w:t xml:space="preserve">с. </w:t>
      </w:r>
      <w:r w:rsidR="00753414">
        <w:rPr>
          <w:sz w:val="26"/>
          <w:szCs w:val="26"/>
          <w:lang w:val="uk-UA" w:eastAsia="uk-UA"/>
        </w:rPr>
        <w:t xml:space="preserve"> Заливанщина </w:t>
      </w:r>
      <w:r w:rsidRPr="00841318">
        <w:rPr>
          <w:sz w:val="26"/>
          <w:szCs w:val="26"/>
          <w:lang w:val="uk-UA" w:eastAsia="uk-UA"/>
        </w:rPr>
        <w:t xml:space="preserve"> Калинівського району Вінницької області 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згідно з наказами Міністерства освіти і науки України від 20.04.2018 №405 «Про затвердження типової освітньої програми закладів загальної середньої  освіти ІІ ступеня».</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Освітня програма визначає:</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 (додаток №1);</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форми організації освітнього процесу та інструменти системи внутрішнього забезпечення якості освіти;</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вимоги до осіб, які можуть розпочати навчання за цією Освітньою програмою.</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b/>
          <w:bCs/>
          <w:sz w:val="26"/>
          <w:szCs w:val="26"/>
          <w:lang w:val="uk-UA" w:eastAsia="uk-UA"/>
        </w:rPr>
        <w:t>Освітня програма закладу базової середньої освіти</w:t>
      </w:r>
      <w:r w:rsidRPr="00841318">
        <w:rPr>
          <w:sz w:val="26"/>
          <w:szCs w:val="26"/>
          <w:lang w:val="uk-UA" w:eastAsia="uk-UA"/>
        </w:rPr>
        <w:t>  передбачає досягнення учнями результатів навчання (компетентностей), визначених Державним стандартом.</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Освітня програма закладу освіти та перелік освітніх компонентів, що передбачені відповідною освітньою програмою, оприлюднена на веб-сайті закладу.</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На основі освітньої програми складено та затверджено навчальний план ІІ ступеня, що конкретизує організацію освітнього процесу.</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 xml:space="preserve">Загальний обсяг навчального навантаження для учнів </w:t>
      </w:r>
      <w:r>
        <w:rPr>
          <w:sz w:val="26"/>
          <w:szCs w:val="26"/>
          <w:lang w:val="uk-UA" w:eastAsia="uk-UA"/>
        </w:rPr>
        <w:t>8</w:t>
      </w:r>
      <w:r w:rsidRPr="00841318">
        <w:rPr>
          <w:sz w:val="26"/>
          <w:szCs w:val="26"/>
          <w:lang w:val="uk-UA" w:eastAsia="uk-UA"/>
        </w:rPr>
        <w:t xml:space="preserve">-9-х класів закладів загальної середньої освіти складає </w:t>
      </w:r>
      <w:r w:rsidR="0038723F">
        <w:rPr>
          <w:sz w:val="26"/>
          <w:szCs w:val="26"/>
          <w:lang w:val="uk-UA" w:eastAsia="uk-UA"/>
        </w:rPr>
        <w:t>2467,5</w:t>
      </w:r>
      <w:r w:rsidRPr="00841318">
        <w:rPr>
          <w:sz w:val="26"/>
          <w:szCs w:val="26"/>
          <w:lang w:val="uk-UA" w:eastAsia="uk-UA"/>
        </w:rPr>
        <w:t xml:space="preserve"> годин/навчальний рік:</w:t>
      </w:r>
      <w:r w:rsidR="0038723F">
        <w:rPr>
          <w:sz w:val="26"/>
          <w:szCs w:val="26"/>
          <w:lang w:val="uk-UA" w:eastAsia="uk-UA"/>
        </w:rPr>
        <w:t xml:space="preserve"> </w:t>
      </w:r>
      <w:r w:rsidRPr="00841318">
        <w:rPr>
          <w:sz w:val="26"/>
          <w:szCs w:val="26"/>
          <w:lang w:val="uk-UA" w:eastAsia="uk-UA"/>
        </w:rPr>
        <w:t>для 8-го класу – 1207,5 годин/навчальний рік, для 9-го класу – 1260 годин/навчальний рік. Гранично допустиме навчальне навантаження учнів встановлено відповідно до вимог Закону України «Про загальну середню освіту» та Санітарного регламенту (наказ МОЗ України від 25.09.2020 р № 2205).</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841318" w:rsidRPr="00841318" w:rsidRDefault="00841318" w:rsidP="008135C5">
      <w:pPr>
        <w:shd w:val="clear" w:color="auto" w:fill="FFFFFF"/>
        <w:spacing w:after="0" w:line="240" w:lineRule="auto"/>
        <w:ind w:left="0" w:firstLine="567"/>
        <w:rPr>
          <w:sz w:val="26"/>
          <w:szCs w:val="26"/>
          <w:lang w:val="uk-UA" w:eastAsia="uk-UA"/>
        </w:rPr>
      </w:pPr>
      <w:r w:rsidRPr="00841318">
        <w:rPr>
          <w:sz w:val="26"/>
          <w:szCs w:val="26"/>
          <w:lang w:val="uk-UA" w:eastAsia="uk-UA"/>
        </w:rPr>
        <w:t xml:space="preserve">Для учнів </w:t>
      </w:r>
      <w:r w:rsidR="0038723F">
        <w:rPr>
          <w:sz w:val="26"/>
          <w:szCs w:val="26"/>
          <w:lang w:val="uk-UA" w:eastAsia="uk-UA"/>
        </w:rPr>
        <w:t>8</w:t>
      </w:r>
      <w:r w:rsidRPr="00841318">
        <w:rPr>
          <w:sz w:val="26"/>
          <w:szCs w:val="26"/>
          <w:lang w:val="uk-UA" w:eastAsia="uk-UA"/>
        </w:rPr>
        <w:t>-9 класів за основу взято навчальний план для закладів з українською мовою навчання</w:t>
      </w:r>
      <w:r w:rsidR="00B52DA8">
        <w:rPr>
          <w:sz w:val="26"/>
          <w:szCs w:val="26"/>
          <w:lang w:val="uk-UA" w:eastAsia="uk-UA"/>
        </w:rPr>
        <w:t xml:space="preserve"> морально- етичного спрямування</w:t>
      </w:r>
      <w:r w:rsidRPr="00841318">
        <w:rPr>
          <w:sz w:val="26"/>
          <w:szCs w:val="26"/>
          <w:lang w:val="uk-UA" w:eastAsia="uk-UA"/>
        </w:rPr>
        <w:t xml:space="preserve"> (таблиця 1</w:t>
      </w:r>
      <w:r w:rsidR="00B52DA8">
        <w:rPr>
          <w:sz w:val="26"/>
          <w:szCs w:val="26"/>
          <w:lang w:val="uk-UA" w:eastAsia="uk-UA"/>
        </w:rPr>
        <w:t>3</w:t>
      </w:r>
      <w:r w:rsidRPr="00841318">
        <w:rPr>
          <w:sz w:val="26"/>
          <w:szCs w:val="26"/>
          <w:lang w:val="uk-UA" w:eastAsia="uk-UA"/>
        </w:rPr>
        <w:t xml:space="preserve"> до Типової освітньої програми, затвердженої наказом Міністерства освіти і науки України від 20.04.2018 № 405). </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lastRenderedPageBreak/>
        <w:t>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841318" w:rsidRPr="00841318" w:rsidRDefault="00841318" w:rsidP="008135C5">
      <w:pPr>
        <w:shd w:val="clear" w:color="auto" w:fill="FFFFFF"/>
        <w:spacing w:after="0" w:line="240" w:lineRule="auto"/>
        <w:ind w:left="0" w:firstLine="567"/>
        <w:rPr>
          <w:sz w:val="26"/>
          <w:szCs w:val="26"/>
          <w:lang w:val="uk-UA" w:eastAsia="uk-UA"/>
        </w:rPr>
      </w:pPr>
      <w:r w:rsidRPr="00841318">
        <w:rPr>
          <w:sz w:val="26"/>
          <w:szCs w:val="26"/>
          <w:lang w:val="uk-UA" w:eastAsia="uk-UA"/>
        </w:rPr>
        <w:t>З метою виконання вимог Державного стандарту навчальні плани ІІ ступеня містять усі предмети інваріантної складової, передбачені таблицею 1</w:t>
      </w:r>
      <w:r w:rsidR="00B52DA8">
        <w:rPr>
          <w:sz w:val="26"/>
          <w:szCs w:val="26"/>
          <w:lang w:val="uk-UA" w:eastAsia="uk-UA"/>
        </w:rPr>
        <w:t>3</w:t>
      </w:r>
      <w:r w:rsidRPr="00841318">
        <w:rPr>
          <w:sz w:val="26"/>
          <w:szCs w:val="26"/>
          <w:lang w:val="uk-UA" w:eastAsia="uk-UA"/>
        </w:rPr>
        <w:t xml:space="preserve"> до Типової освітньої програми </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 xml:space="preserve">  Математика в </w:t>
      </w:r>
      <w:r w:rsidR="0038723F">
        <w:rPr>
          <w:sz w:val="26"/>
          <w:szCs w:val="26"/>
          <w:lang w:val="uk-UA" w:eastAsia="uk-UA"/>
        </w:rPr>
        <w:t>8</w:t>
      </w:r>
      <w:r w:rsidRPr="00841318">
        <w:rPr>
          <w:sz w:val="26"/>
          <w:szCs w:val="26"/>
          <w:lang w:val="uk-UA" w:eastAsia="uk-UA"/>
        </w:rPr>
        <w:t>-9-х  класах вивчається окремими предметами «Алгебра», «Геометрія».</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 xml:space="preserve">В рамках галузі «Мистецтво» у школі викладаються в </w:t>
      </w:r>
      <w:r w:rsidR="0038723F">
        <w:rPr>
          <w:sz w:val="26"/>
          <w:szCs w:val="26"/>
          <w:lang w:val="uk-UA" w:eastAsia="uk-UA"/>
        </w:rPr>
        <w:t xml:space="preserve">8-9 класах </w:t>
      </w:r>
      <w:r w:rsidRPr="00841318">
        <w:rPr>
          <w:sz w:val="26"/>
          <w:szCs w:val="26"/>
          <w:lang w:val="uk-UA" w:eastAsia="uk-UA"/>
        </w:rPr>
        <w:t>єдиний курс «Мистецтво».</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матеріально-технічного забезпечення.</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Гранична наповнюваність класів та тривалість уроків встановлюються відповідно до Закону України «Про повну загальну середню освіту».</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Поділу класів на групи немає.</w:t>
      </w:r>
    </w:p>
    <w:p w:rsidR="00841318" w:rsidRDefault="00841318" w:rsidP="008135C5">
      <w:pPr>
        <w:shd w:val="clear" w:color="auto" w:fill="FFFFFF"/>
        <w:spacing w:after="0" w:line="240" w:lineRule="auto"/>
        <w:ind w:left="0" w:firstLine="567"/>
        <w:rPr>
          <w:sz w:val="26"/>
          <w:szCs w:val="26"/>
          <w:lang w:val="uk-UA" w:eastAsia="uk-UA"/>
        </w:rPr>
      </w:pPr>
      <w:r w:rsidRPr="00841318">
        <w:rPr>
          <w:sz w:val="26"/>
          <w:szCs w:val="26"/>
          <w:lang w:val="uk-UA" w:eastAsia="uk-U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w:t>
      </w:r>
      <w:r w:rsidR="00D024B3" w:rsidRPr="00404347">
        <w:rPr>
          <w:color w:val="auto"/>
          <w:sz w:val="26"/>
          <w:szCs w:val="26"/>
          <w:lang w:val="uk-UA" w:eastAsia="uk-UA"/>
        </w:rPr>
        <w:t>(і</w:t>
      </w:r>
      <w:r w:rsidR="00D024B3" w:rsidRPr="00404347">
        <w:rPr>
          <w:color w:val="auto"/>
          <w:sz w:val="26"/>
          <w:szCs w:val="26"/>
          <w:shd w:val="clear" w:color="auto" w:fill="FFFFFF"/>
          <w:lang w:val="uk-UA"/>
        </w:rPr>
        <w:t>з змінами, внесеними згідно з Постановами КМ</w:t>
      </w:r>
      <w:r w:rsidR="00D024B3" w:rsidRPr="00404347">
        <w:rPr>
          <w:color w:val="auto"/>
          <w:sz w:val="26"/>
          <w:szCs w:val="26"/>
          <w:lang w:val="uk-UA"/>
        </w:rPr>
        <w:t xml:space="preserve"> </w:t>
      </w:r>
      <w:hyperlink r:id="rId6" w:anchor="n147" w:tgtFrame="_blank" w:history="1">
        <w:r w:rsidR="00D024B3" w:rsidRPr="00404347">
          <w:rPr>
            <w:rStyle w:val="a7"/>
            <w:color w:val="auto"/>
            <w:sz w:val="26"/>
            <w:szCs w:val="26"/>
            <w:shd w:val="clear" w:color="auto" w:fill="FFFFFF"/>
            <w:lang w:val="uk-UA"/>
          </w:rPr>
          <w:t>№ 538 від 07.08.2013</w:t>
        </w:r>
      </w:hyperlink>
      <w:r w:rsidR="00404347" w:rsidRPr="00404347">
        <w:rPr>
          <w:color w:val="auto"/>
          <w:sz w:val="26"/>
          <w:szCs w:val="26"/>
          <w:lang w:val="uk-UA"/>
        </w:rPr>
        <w:t xml:space="preserve">, </w:t>
      </w:r>
      <w:r w:rsidR="00D024B3" w:rsidRPr="00404347">
        <w:rPr>
          <w:color w:val="auto"/>
          <w:sz w:val="26"/>
          <w:szCs w:val="26"/>
          <w:lang w:val="uk-UA"/>
        </w:rPr>
        <w:br/>
      </w:r>
      <w:hyperlink r:id="rId7" w:anchor="n10" w:tgtFrame="_blank" w:history="1">
        <w:r w:rsidR="00D024B3" w:rsidRPr="00404347">
          <w:rPr>
            <w:rStyle w:val="a7"/>
            <w:color w:val="auto"/>
            <w:sz w:val="26"/>
            <w:szCs w:val="26"/>
            <w:shd w:val="clear" w:color="auto" w:fill="FFFFFF"/>
            <w:lang w:val="uk-UA"/>
          </w:rPr>
          <w:t>№ 143 від 26.02.2020</w:t>
        </w:r>
      </w:hyperlink>
      <w:r w:rsidR="00D024B3" w:rsidRPr="00404347">
        <w:rPr>
          <w:color w:val="auto"/>
          <w:sz w:val="26"/>
          <w:szCs w:val="26"/>
          <w:lang w:val="uk-UA" w:eastAsia="uk-UA"/>
        </w:rPr>
        <w:t>)</w:t>
      </w:r>
      <w:r w:rsidR="00404347">
        <w:rPr>
          <w:color w:val="auto"/>
          <w:sz w:val="26"/>
          <w:szCs w:val="26"/>
          <w:lang w:val="uk-UA" w:eastAsia="uk-UA"/>
        </w:rPr>
        <w:t xml:space="preserve"> </w:t>
      </w:r>
      <w:r w:rsidRPr="00D024B3">
        <w:rPr>
          <w:color w:val="auto"/>
          <w:sz w:val="26"/>
          <w:szCs w:val="26"/>
          <w:lang w:val="uk-UA" w:eastAsia="uk-UA"/>
        </w:rPr>
        <w:t>години фізичної культури не враховуються при виз</w:t>
      </w:r>
      <w:r w:rsidRPr="00841318">
        <w:rPr>
          <w:sz w:val="26"/>
          <w:szCs w:val="26"/>
          <w:lang w:val="uk-UA" w:eastAsia="uk-UA"/>
        </w:rPr>
        <w:t>наченні гранично допустимого навантаження учнів.</w:t>
      </w:r>
    </w:p>
    <w:p w:rsidR="003F7AEB" w:rsidRPr="0085234E" w:rsidRDefault="003F7AEB" w:rsidP="0075784C">
      <w:pPr>
        <w:spacing w:after="0"/>
        <w:ind w:left="718"/>
        <w:jc w:val="left"/>
        <w:rPr>
          <w:b/>
          <w:lang w:val="uk-UA"/>
        </w:rPr>
      </w:pPr>
    </w:p>
    <w:p w:rsidR="003F7AEB" w:rsidRPr="00B52DA8" w:rsidRDefault="00B52DA8" w:rsidP="008135C5">
      <w:pPr>
        <w:shd w:val="clear" w:color="auto" w:fill="FFFFFF"/>
        <w:spacing w:after="0" w:line="240" w:lineRule="auto"/>
        <w:ind w:left="0" w:firstLine="567"/>
        <w:rPr>
          <w:sz w:val="26"/>
          <w:szCs w:val="26"/>
          <w:lang w:val="uk-UA" w:eastAsia="uk-UA"/>
        </w:rPr>
      </w:pPr>
      <w:r>
        <w:rPr>
          <w:b/>
          <w:lang w:val="uk-UA"/>
        </w:rPr>
        <w:t xml:space="preserve"> </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Навчальні плани зорієнтовані на роботу основної школи за 5-денним навчальним тижнем. П’ятиденний режим роботи навчального закладу визначається на основі нормативно-правових актів та за погодженням з територіальними установами державної санітарно-епідеміологічної служби, відповідно до Санітарного регламенту (наказ МОЗ України від 25.09.2020 р № 2205).</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b/>
          <w:bCs/>
          <w:sz w:val="26"/>
          <w:szCs w:val="26"/>
          <w:lang w:val="uk-UA" w:eastAsia="uk-UA"/>
        </w:rPr>
        <w:t>Очікувані результати навчання здобувачів освіти.</w:t>
      </w:r>
      <w:r w:rsidRPr="00841318">
        <w:rPr>
          <w:sz w:val="26"/>
          <w:szCs w:val="26"/>
          <w:lang w:val="uk-UA" w:eastAsia="uk-UA"/>
        </w:rPr>
        <w:t>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9913" w:type="dxa"/>
        <w:tblCellMar>
          <w:left w:w="0" w:type="dxa"/>
          <w:right w:w="0" w:type="dxa"/>
        </w:tblCellMar>
        <w:tblLook w:val="04A0" w:firstRow="1" w:lastRow="0" w:firstColumn="1" w:lastColumn="0" w:noHBand="0" w:noVBand="1"/>
      </w:tblPr>
      <w:tblGrid>
        <w:gridCol w:w="637"/>
        <w:gridCol w:w="2177"/>
        <w:gridCol w:w="7099"/>
      </w:tblGrid>
      <w:tr w:rsidR="00841318" w:rsidRPr="00841318" w:rsidTr="00D024B3">
        <w:trPr>
          <w:trHeight w:val="560"/>
        </w:trPr>
        <w:tc>
          <w:tcPr>
            <w:tcW w:w="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b/>
                <w:bCs/>
                <w:sz w:val="26"/>
                <w:szCs w:val="26"/>
                <w:lang w:val="uk-UA" w:eastAsia="uk-UA"/>
              </w:rPr>
              <w:t>№ з/п</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b/>
                <w:bCs/>
                <w:sz w:val="26"/>
                <w:szCs w:val="26"/>
                <w:lang w:val="uk-UA" w:eastAsia="uk-UA"/>
              </w:rPr>
              <w:t>Ключові компетентності</w:t>
            </w:r>
          </w:p>
        </w:tc>
        <w:tc>
          <w:tcPr>
            <w:tcW w:w="72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9747D">
            <w:pPr>
              <w:spacing w:after="0" w:line="276" w:lineRule="auto"/>
              <w:ind w:left="0" w:firstLine="0"/>
              <w:jc w:val="center"/>
              <w:rPr>
                <w:color w:val="auto"/>
                <w:sz w:val="26"/>
                <w:szCs w:val="26"/>
                <w:lang w:val="uk-UA" w:eastAsia="uk-UA"/>
              </w:rPr>
            </w:pPr>
            <w:r w:rsidRPr="00841318">
              <w:rPr>
                <w:b/>
                <w:bCs/>
                <w:sz w:val="26"/>
                <w:szCs w:val="26"/>
                <w:lang w:val="uk-UA" w:eastAsia="uk-UA"/>
              </w:rPr>
              <w:t>Компоненти</w:t>
            </w:r>
          </w:p>
        </w:tc>
      </w:tr>
      <w:tr w:rsidR="00841318" w:rsidRPr="00841318" w:rsidTr="00D024B3">
        <w:trPr>
          <w:trHeight w:val="145"/>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t>1</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Спілкування державною (і рідною — у разі відмінності) мовами</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w:t>
            </w:r>
            <w:r w:rsidRPr="00841318">
              <w:rPr>
                <w:sz w:val="26"/>
                <w:szCs w:val="26"/>
                <w:lang w:val="uk-UA"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w:t>
            </w:r>
            <w:r w:rsidRPr="00841318">
              <w:rPr>
                <w:sz w:val="26"/>
                <w:szCs w:val="26"/>
                <w:lang w:val="uk-UA" w:eastAsia="uk-UA"/>
              </w:rPr>
              <w:lastRenderedPageBreak/>
              <w:t>запозичень у спілкуванні на тематику окремого предмета; поповнювати свій словниковий запас.</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Ставлення:</w:t>
            </w:r>
            <w:r w:rsidRPr="00841318">
              <w:rPr>
                <w:sz w:val="26"/>
                <w:szCs w:val="26"/>
                <w:lang w:val="uk-UA" w:eastAsia="uk-UA"/>
              </w:rPr>
              <w:t> розуміння важливості чітких та лаконічних формулювань.</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Навчальні ресурси:</w:t>
            </w:r>
            <w:r w:rsidRPr="00841318">
              <w:rPr>
                <w:sz w:val="26"/>
                <w:szCs w:val="26"/>
                <w:lang w:val="uk-UA" w:eastAsia="uk-UA"/>
              </w:rPr>
              <w:t> означення понять, формулювання властивостей, доведення правил, теорем</w:t>
            </w:r>
          </w:p>
        </w:tc>
      </w:tr>
      <w:tr w:rsidR="00841318" w:rsidRPr="00841318" w:rsidTr="00D024B3">
        <w:trPr>
          <w:trHeight w:val="145"/>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lastRenderedPageBreak/>
              <w:t>2</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Спілкування іноземними мовами</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w:t>
            </w:r>
            <w:r w:rsidRPr="00841318">
              <w:rPr>
                <w:sz w:val="26"/>
                <w:szCs w:val="26"/>
                <w:lang w:val="uk-UA" w:eastAsia="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Ставлення:</w:t>
            </w:r>
            <w:r w:rsidRPr="00841318">
              <w:rPr>
                <w:sz w:val="26"/>
                <w:szCs w:val="26"/>
                <w:lang w:val="uk-UA" w:eastAsia="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Навчальні ресурси:</w:t>
            </w:r>
            <w:r w:rsidRPr="00841318">
              <w:rPr>
                <w:sz w:val="26"/>
                <w:szCs w:val="26"/>
                <w:lang w:val="uk-UA" w:eastAsia="uk-UA"/>
              </w:rPr>
              <w:t> підручники, словники, довідкова література, мультимедійні засоби, адаптовані іншомовні тексти.</w:t>
            </w:r>
          </w:p>
        </w:tc>
      </w:tr>
      <w:tr w:rsidR="00841318" w:rsidRPr="00841318" w:rsidTr="00D024B3">
        <w:trPr>
          <w:trHeight w:val="145"/>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t>3</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Математична компетентність</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w:t>
            </w:r>
            <w:r w:rsidRPr="00841318">
              <w:rPr>
                <w:sz w:val="26"/>
                <w:szCs w:val="26"/>
                <w:lang w:val="uk-UA"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Ставлення:</w:t>
            </w:r>
            <w:r w:rsidRPr="00841318">
              <w:rPr>
                <w:sz w:val="26"/>
                <w:szCs w:val="26"/>
                <w:lang w:val="uk-UA"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Навчальні ресурси:</w:t>
            </w:r>
            <w:r w:rsidRPr="00841318">
              <w:rPr>
                <w:sz w:val="26"/>
                <w:szCs w:val="26"/>
                <w:lang w:val="uk-UA" w:eastAsia="uk-UA"/>
              </w:rPr>
              <w:t> розв'язування математичних задач, і обов’язково таких, що моделюють реальні життєві ситуації</w:t>
            </w:r>
          </w:p>
        </w:tc>
      </w:tr>
      <w:tr w:rsidR="00841318" w:rsidRPr="008A1116" w:rsidTr="00D024B3">
        <w:trPr>
          <w:trHeight w:val="145"/>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t>4</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Основні компетентності у природничих науках і технологіях</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w:t>
            </w:r>
            <w:r w:rsidRPr="00841318">
              <w:rPr>
                <w:sz w:val="26"/>
                <w:szCs w:val="26"/>
                <w:lang w:val="uk-UA"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Ставлення:</w:t>
            </w:r>
            <w:r w:rsidRPr="00841318">
              <w:rPr>
                <w:sz w:val="26"/>
                <w:szCs w:val="26"/>
                <w:lang w:val="uk-UA"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lastRenderedPageBreak/>
              <w:t>Навчальні ресурси:</w:t>
            </w:r>
            <w:r w:rsidRPr="00841318">
              <w:rPr>
                <w:sz w:val="26"/>
                <w:szCs w:val="26"/>
                <w:lang w:val="uk-UA" w:eastAsia="uk-UA"/>
              </w:rPr>
              <w:t> складання графіків та діаграм, які ілюструють функціональні залежності результатів впливу людської діяльності на природу.</w:t>
            </w:r>
          </w:p>
        </w:tc>
      </w:tr>
      <w:tr w:rsidR="00841318" w:rsidRPr="00841318" w:rsidTr="00D024B3">
        <w:trPr>
          <w:trHeight w:val="145"/>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lastRenderedPageBreak/>
              <w:t>5</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Інформаційно-цифрова компетентність</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w:t>
            </w:r>
            <w:r w:rsidRPr="00841318">
              <w:rPr>
                <w:sz w:val="26"/>
                <w:szCs w:val="26"/>
                <w:lang w:val="uk-UA"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Ставлення:</w:t>
            </w:r>
            <w:r w:rsidRPr="00841318">
              <w:rPr>
                <w:sz w:val="26"/>
                <w:szCs w:val="26"/>
                <w:lang w:val="uk-UA"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Навчальні ресурси:</w:t>
            </w:r>
            <w:r w:rsidRPr="00841318">
              <w:rPr>
                <w:sz w:val="26"/>
                <w:szCs w:val="26"/>
                <w:lang w:val="uk-UA" w:eastAsia="uk-UA"/>
              </w:rPr>
              <w:t> візуалізація даних, побудова графіків та діаграм за допомогою програмних засобів</w:t>
            </w:r>
          </w:p>
        </w:tc>
      </w:tr>
      <w:tr w:rsidR="00841318" w:rsidRPr="008A1116" w:rsidTr="00D024B3">
        <w:trPr>
          <w:trHeight w:val="145"/>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t>6</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Уміння вчитися впродовж життя</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w:t>
            </w:r>
            <w:r w:rsidRPr="00841318">
              <w:rPr>
                <w:sz w:val="26"/>
                <w:szCs w:val="26"/>
                <w:lang w:val="uk-UA"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Ставлення:</w:t>
            </w:r>
            <w:r w:rsidRPr="00841318">
              <w:rPr>
                <w:sz w:val="26"/>
                <w:szCs w:val="26"/>
                <w:lang w:val="uk-UA"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Навчальні ресурси:</w:t>
            </w:r>
            <w:r w:rsidRPr="00841318">
              <w:rPr>
                <w:sz w:val="26"/>
                <w:szCs w:val="26"/>
                <w:lang w:val="uk-UA" w:eastAsia="uk-UA"/>
              </w:rPr>
              <w:t> моделювання власної освітньої траєкторії</w:t>
            </w:r>
          </w:p>
        </w:tc>
      </w:tr>
      <w:tr w:rsidR="00841318" w:rsidRPr="008A1116" w:rsidTr="00D024B3">
        <w:trPr>
          <w:trHeight w:val="145"/>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t>7</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Ініціативність і підприємливість</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w:t>
            </w:r>
            <w:r w:rsidRPr="00841318">
              <w:rPr>
                <w:sz w:val="26"/>
                <w:szCs w:val="26"/>
                <w:lang w:val="uk-UA"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Ставлення:</w:t>
            </w:r>
            <w:r w:rsidRPr="00841318">
              <w:rPr>
                <w:sz w:val="26"/>
                <w:szCs w:val="26"/>
                <w:lang w:val="uk-UA"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Навчальні ресурси:</w:t>
            </w:r>
            <w:r w:rsidRPr="00841318">
              <w:rPr>
                <w:sz w:val="26"/>
                <w:szCs w:val="26"/>
                <w:lang w:val="uk-UA" w:eastAsia="uk-UA"/>
              </w:rPr>
              <w:t> завдання підприємницького змісту (оптимізаційні задачі)</w:t>
            </w:r>
          </w:p>
        </w:tc>
      </w:tr>
      <w:tr w:rsidR="00841318" w:rsidRPr="00841318" w:rsidTr="00D024B3">
        <w:trPr>
          <w:trHeight w:val="145"/>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t>8</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Соціальна і громадянська компетентності</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w:t>
            </w:r>
            <w:r w:rsidRPr="00841318">
              <w:rPr>
                <w:sz w:val="26"/>
                <w:szCs w:val="26"/>
                <w:lang w:val="uk-UA"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lastRenderedPageBreak/>
              <w:t>Ставлення:</w:t>
            </w:r>
            <w:r w:rsidRPr="00841318">
              <w:rPr>
                <w:sz w:val="26"/>
                <w:szCs w:val="26"/>
                <w:lang w:val="uk-UA"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Навчальні ресурси:</w:t>
            </w:r>
            <w:r w:rsidRPr="00841318">
              <w:rPr>
                <w:sz w:val="26"/>
                <w:szCs w:val="26"/>
                <w:lang w:val="uk-UA" w:eastAsia="uk-UA"/>
              </w:rPr>
              <w:t> завдання соціального змісту</w:t>
            </w:r>
          </w:p>
        </w:tc>
      </w:tr>
      <w:tr w:rsidR="00841318" w:rsidRPr="00841318" w:rsidTr="00D024B3">
        <w:trPr>
          <w:trHeight w:val="741"/>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lastRenderedPageBreak/>
              <w:t>9</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Обізнаність і самовираження у сфері культури</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 </w:t>
            </w:r>
            <w:r w:rsidRPr="00841318">
              <w:rPr>
                <w:sz w:val="26"/>
                <w:szCs w:val="26"/>
                <w:lang w:val="uk-UA"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Ставлення:</w:t>
            </w:r>
            <w:r w:rsidRPr="00841318">
              <w:rPr>
                <w:sz w:val="26"/>
                <w:szCs w:val="26"/>
                <w:lang w:val="uk-UA"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Навчальні ресурси:</w:t>
            </w:r>
            <w:r w:rsidRPr="00841318">
              <w:rPr>
                <w:sz w:val="26"/>
                <w:szCs w:val="26"/>
                <w:lang w:val="uk-UA" w:eastAsia="uk-UA"/>
              </w:rPr>
              <w:t> математичні моделі в різних видах мистецтва</w:t>
            </w:r>
          </w:p>
        </w:tc>
      </w:tr>
      <w:tr w:rsidR="00841318" w:rsidRPr="008A1116" w:rsidTr="00D024B3">
        <w:trPr>
          <w:trHeight w:val="5203"/>
        </w:trPr>
        <w:tc>
          <w:tcPr>
            <w:tcW w:w="641"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sz w:val="26"/>
                <w:szCs w:val="26"/>
                <w:lang w:val="uk-UA" w:eastAsia="uk-UA"/>
              </w:rPr>
              <w:t>10</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D024B3" w:rsidRDefault="00841318" w:rsidP="00D024B3">
            <w:pPr>
              <w:spacing w:after="0" w:line="276" w:lineRule="auto"/>
              <w:ind w:left="0" w:firstLine="0"/>
              <w:rPr>
                <w:b/>
                <w:color w:val="auto"/>
                <w:sz w:val="26"/>
                <w:szCs w:val="26"/>
                <w:lang w:val="uk-UA" w:eastAsia="uk-UA"/>
              </w:rPr>
            </w:pPr>
            <w:r w:rsidRPr="00D024B3">
              <w:rPr>
                <w:b/>
                <w:sz w:val="26"/>
                <w:szCs w:val="26"/>
                <w:lang w:val="uk-UA" w:eastAsia="uk-UA"/>
              </w:rPr>
              <w:t>Екологічна грамотність і здорове життя</w:t>
            </w:r>
          </w:p>
        </w:tc>
        <w:tc>
          <w:tcPr>
            <w:tcW w:w="7232" w:type="dxa"/>
            <w:tcBorders>
              <w:top w:val="nil"/>
              <w:left w:val="nil"/>
              <w:bottom w:val="single" w:sz="8" w:space="0" w:color="000000"/>
              <w:right w:val="single" w:sz="8" w:space="0" w:color="000000"/>
            </w:tcBorders>
            <w:tcMar>
              <w:top w:w="100" w:type="dxa"/>
              <w:left w:w="100" w:type="dxa"/>
              <w:bottom w:w="100" w:type="dxa"/>
              <w:right w:w="100"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Уміння:</w:t>
            </w:r>
            <w:r w:rsidRPr="00841318">
              <w:rPr>
                <w:sz w:val="26"/>
                <w:szCs w:val="26"/>
                <w:lang w:val="uk-UA"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Ставлення:</w:t>
            </w:r>
            <w:r w:rsidRPr="00841318">
              <w:rPr>
                <w:sz w:val="26"/>
                <w:szCs w:val="26"/>
                <w:lang w:val="uk-UA" w:eastAsia="uk-UA"/>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841318" w:rsidRPr="00841318" w:rsidRDefault="00841318" w:rsidP="00D024B3">
            <w:pPr>
              <w:spacing w:after="0" w:line="240" w:lineRule="auto"/>
              <w:ind w:left="0" w:firstLine="0"/>
              <w:rPr>
                <w:color w:val="auto"/>
                <w:sz w:val="26"/>
                <w:szCs w:val="26"/>
                <w:lang w:val="uk-UA" w:eastAsia="uk-UA"/>
              </w:rPr>
            </w:pPr>
            <w:r w:rsidRPr="00841318">
              <w:rPr>
                <w:b/>
                <w:bCs/>
                <w:sz w:val="26"/>
                <w:szCs w:val="26"/>
                <w:lang w:val="uk-UA" w:eastAsia="uk-UA"/>
              </w:rPr>
              <w:t>Навчальні ресурси:</w:t>
            </w:r>
            <w:r w:rsidRPr="00841318">
              <w:rPr>
                <w:sz w:val="26"/>
                <w:szCs w:val="26"/>
                <w:lang w:val="uk-UA" w:eastAsia="uk-UA"/>
              </w:rPr>
              <w:t> навчальні проєкти, завдання соціально-економічного, екологічного змісту; задачі, які сприяють усвідомленню цінності здорового способу життя</w:t>
            </w:r>
          </w:p>
        </w:tc>
      </w:tr>
    </w:tbl>
    <w:p w:rsidR="00D024B3" w:rsidRDefault="00D024B3" w:rsidP="00841318">
      <w:pPr>
        <w:shd w:val="clear" w:color="auto" w:fill="FFFFFF"/>
        <w:spacing w:after="0" w:line="276" w:lineRule="auto"/>
        <w:ind w:left="0" w:firstLine="567"/>
        <w:rPr>
          <w:sz w:val="26"/>
          <w:szCs w:val="26"/>
          <w:lang w:val="uk-UA" w:eastAsia="uk-UA"/>
        </w:rPr>
      </w:pP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w:t>
      </w:r>
      <w:r w:rsidR="00B52DA8">
        <w:rPr>
          <w:sz w:val="26"/>
          <w:szCs w:val="26"/>
          <w:lang w:val="uk-UA" w:eastAsia="uk-UA"/>
        </w:rPr>
        <w:t xml:space="preserve">  </w:t>
      </w:r>
      <w:r w:rsidRPr="00841318">
        <w:rPr>
          <w:sz w:val="26"/>
          <w:szCs w:val="26"/>
          <w:lang w:val="uk-UA" w:eastAsia="uk-UA"/>
        </w:rPr>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Навчання за наскрізними лініями реалізується насамперед через:</w:t>
      </w:r>
    </w:p>
    <w:p w:rsidR="00D024B3" w:rsidRDefault="00D024B3" w:rsidP="008135C5">
      <w:pPr>
        <w:shd w:val="clear" w:color="auto" w:fill="FFFFFF"/>
        <w:spacing w:after="0" w:line="240" w:lineRule="auto"/>
        <w:rPr>
          <w:sz w:val="26"/>
          <w:szCs w:val="26"/>
          <w:lang w:val="uk-UA" w:eastAsia="uk-UA"/>
        </w:rPr>
      </w:pPr>
      <w:r>
        <w:rPr>
          <w:sz w:val="26"/>
          <w:szCs w:val="26"/>
          <w:lang w:val="uk-UA" w:eastAsia="uk-UA"/>
        </w:rPr>
        <w:t xml:space="preserve"> </w:t>
      </w:r>
      <w:r w:rsidR="00841318" w:rsidRPr="00841318">
        <w:rPr>
          <w:sz w:val="26"/>
          <w:szCs w:val="26"/>
          <w:lang w:val="uk-UA" w:eastAsia="uk-UA"/>
        </w:rPr>
        <w:t xml:space="preserve">- організацію навчального середовища — зміст та цілі наскрізних тем враховуються </w:t>
      </w:r>
    </w:p>
    <w:p w:rsidR="00841318" w:rsidRPr="00841318" w:rsidRDefault="00D024B3" w:rsidP="008135C5">
      <w:pPr>
        <w:shd w:val="clear" w:color="auto" w:fill="FFFFFF"/>
        <w:spacing w:after="0" w:line="240" w:lineRule="auto"/>
        <w:rPr>
          <w:color w:val="auto"/>
          <w:sz w:val="26"/>
          <w:szCs w:val="26"/>
          <w:lang w:val="uk-UA" w:eastAsia="uk-UA"/>
        </w:rPr>
      </w:pPr>
      <w:r>
        <w:rPr>
          <w:sz w:val="26"/>
          <w:szCs w:val="26"/>
          <w:lang w:val="uk-UA" w:eastAsia="uk-UA"/>
        </w:rPr>
        <w:t xml:space="preserve"> </w:t>
      </w:r>
      <w:r w:rsidR="00841318" w:rsidRPr="00841318">
        <w:rPr>
          <w:sz w:val="26"/>
          <w:szCs w:val="26"/>
          <w:lang w:val="uk-UA" w:eastAsia="uk-UA"/>
        </w:rPr>
        <w:t>при формуванні духовного, соціального і фізичного середовища навчання;</w:t>
      </w:r>
    </w:p>
    <w:p w:rsidR="00841318" w:rsidRPr="00841318" w:rsidRDefault="00841318" w:rsidP="008135C5">
      <w:pPr>
        <w:shd w:val="clear" w:color="auto" w:fill="FFFFFF"/>
        <w:spacing w:after="0" w:line="240" w:lineRule="auto"/>
        <w:rPr>
          <w:color w:val="auto"/>
          <w:sz w:val="26"/>
          <w:szCs w:val="26"/>
          <w:lang w:val="uk-UA" w:eastAsia="uk-UA"/>
        </w:rPr>
      </w:pPr>
      <w:r w:rsidRPr="00841318">
        <w:rPr>
          <w:sz w:val="26"/>
          <w:szCs w:val="26"/>
          <w:lang w:val="uk-UA" w:eastAsia="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w:t>
      </w:r>
      <w:r w:rsidRPr="00841318">
        <w:rPr>
          <w:sz w:val="26"/>
          <w:szCs w:val="26"/>
          <w:lang w:val="uk-UA" w:eastAsia="uk-UA"/>
        </w:rPr>
        <w:lastRenderedPageBreak/>
        <w:t>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41318" w:rsidRPr="00841318" w:rsidRDefault="00841318" w:rsidP="008135C5">
      <w:pPr>
        <w:shd w:val="clear" w:color="auto" w:fill="FFFFFF"/>
        <w:spacing w:after="0" w:line="240" w:lineRule="auto"/>
        <w:ind w:left="1227" w:hanging="360"/>
        <w:rPr>
          <w:color w:val="auto"/>
          <w:sz w:val="26"/>
          <w:szCs w:val="26"/>
          <w:lang w:val="uk-UA" w:eastAsia="uk-UA"/>
        </w:rPr>
      </w:pPr>
      <w:r w:rsidRPr="00841318">
        <w:rPr>
          <w:sz w:val="26"/>
          <w:szCs w:val="26"/>
          <w:lang w:val="uk-UA" w:eastAsia="uk-UA"/>
        </w:rPr>
        <w:t>-  предмети за вибором;</w:t>
      </w:r>
    </w:p>
    <w:p w:rsidR="00841318" w:rsidRPr="00841318" w:rsidRDefault="00841318" w:rsidP="008135C5">
      <w:pPr>
        <w:shd w:val="clear" w:color="auto" w:fill="FFFFFF"/>
        <w:spacing w:after="0" w:line="240" w:lineRule="auto"/>
        <w:ind w:left="1227" w:hanging="360"/>
        <w:rPr>
          <w:color w:val="auto"/>
          <w:sz w:val="26"/>
          <w:szCs w:val="26"/>
          <w:lang w:val="uk-UA" w:eastAsia="uk-UA"/>
        </w:rPr>
      </w:pPr>
      <w:r w:rsidRPr="00841318">
        <w:rPr>
          <w:sz w:val="26"/>
          <w:szCs w:val="26"/>
          <w:lang w:val="uk-UA" w:eastAsia="uk-UA"/>
        </w:rPr>
        <w:t>- роботу в проєктах;</w:t>
      </w:r>
    </w:p>
    <w:p w:rsidR="00841318" w:rsidRPr="00841318" w:rsidRDefault="00841318" w:rsidP="008135C5">
      <w:pPr>
        <w:shd w:val="clear" w:color="auto" w:fill="FFFFFF"/>
        <w:spacing w:after="0" w:line="240" w:lineRule="auto"/>
        <w:ind w:left="1227" w:hanging="360"/>
        <w:rPr>
          <w:color w:val="auto"/>
          <w:sz w:val="26"/>
          <w:szCs w:val="26"/>
          <w:lang w:val="uk-UA" w:eastAsia="uk-UA"/>
        </w:rPr>
      </w:pPr>
      <w:r w:rsidRPr="00841318">
        <w:rPr>
          <w:sz w:val="26"/>
          <w:szCs w:val="26"/>
          <w:lang w:val="uk-UA" w:eastAsia="uk-UA"/>
        </w:rPr>
        <w:t>- позакласну навчальну роботу і роботу гуртків.</w:t>
      </w:r>
    </w:p>
    <w:tbl>
      <w:tblPr>
        <w:tblW w:w="9781" w:type="dxa"/>
        <w:tblInd w:w="132" w:type="dxa"/>
        <w:tblCellMar>
          <w:left w:w="0" w:type="dxa"/>
          <w:right w:w="0" w:type="dxa"/>
        </w:tblCellMar>
        <w:tblLook w:val="04A0" w:firstRow="1" w:lastRow="0" w:firstColumn="1" w:lastColumn="0" w:noHBand="0" w:noVBand="1"/>
      </w:tblPr>
      <w:tblGrid>
        <w:gridCol w:w="2363"/>
        <w:gridCol w:w="7418"/>
      </w:tblGrid>
      <w:tr w:rsidR="00841318" w:rsidRPr="00841318" w:rsidTr="00D024B3">
        <w:trPr>
          <w:trHeight w:val="20"/>
        </w:trPr>
        <w:tc>
          <w:tcPr>
            <w:tcW w:w="23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b/>
                <w:bCs/>
                <w:sz w:val="26"/>
                <w:szCs w:val="26"/>
                <w:lang w:val="uk-UA" w:eastAsia="uk-UA"/>
              </w:rPr>
              <w:t>Наскрізна лінія</w:t>
            </w:r>
          </w:p>
        </w:tc>
        <w:tc>
          <w:tcPr>
            <w:tcW w:w="7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41318" w:rsidRPr="00841318" w:rsidRDefault="00841318" w:rsidP="00841318">
            <w:pPr>
              <w:spacing w:after="0" w:line="276" w:lineRule="auto"/>
              <w:ind w:left="0" w:firstLine="0"/>
              <w:rPr>
                <w:color w:val="auto"/>
                <w:sz w:val="26"/>
                <w:szCs w:val="26"/>
                <w:lang w:val="uk-UA" w:eastAsia="uk-UA"/>
              </w:rPr>
            </w:pPr>
            <w:r w:rsidRPr="00841318">
              <w:rPr>
                <w:b/>
                <w:bCs/>
                <w:sz w:val="26"/>
                <w:szCs w:val="26"/>
                <w:lang w:val="uk-UA" w:eastAsia="uk-UA"/>
              </w:rPr>
              <w:t>Коротка характеристика</w:t>
            </w:r>
          </w:p>
        </w:tc>
      </w:tr>
      <w:tr w:rsidR="00841318" w:rsidRPr="00841318" w:rsidTr="00D024B3">
        <w:trPr>
          <w:trHeight w:val="20"/>
        </w:trPr>
        <w:tc>
          <w:tcPr>
            <w:tcW w:w="23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1318" w:rsidRPr="00841318" w:rsidRDefault="00841318" w:rsidP="00841318">
            <w:pPr>
              <w:spacing w:after="0" w:line="276" w:lineRule="auto"/>
              <w:ind w:left="0" w:firstLine="0"/>
              <w:rPr>
                <w:color w:val="auto"/>
                <w:sz w:val="26"/>
                <w:szCs w:val="26"/>
                <w:lang w:val="uk-UA" w:eastAsia="uk-UA"/>
              </w:rPr>
            </w:pPr>
            <w:r w:rsidRPr="00841318">
              <w:rPr>
                <w:b/>
                <w:bCs/>
                <w:sz w:val="26"/>
                <w:szCs w:val="26"/>
                <w:lang w:val="uk-UA" w:eastAsia="uk-UA"/>
              </w:rPr>
              <w:t>Екологічна безпека й сталий розвиток</w:t>
            </w:r>
          </w:p>
        </w:tc>
        <w:tc>
          <w:tcPr>
            <w:tcW w:w="7418" w:type="dxa"/>
            <w:tcBorders>
              <w:top w:val="nil"/>
              <w:left w:val="nil"/>
              <w:bottom w:val="single" w:sz="8" w:space="0" w:color="000000"/>
              <w:right w:val="single" w:sz="8" w:space="0" w:color="000000"/>
            </w:tcBorders>
            <w:tcMar>
              <w:top w:w="0" w:type="dxa"/>
              <w:left w:w="108" w:type="dxa"/>
              <w:bottom w:w="0" w:type="dxa"/>
              <w:right w:w="108"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sz w:val="26"/>
                <w:szCs w:val="26"/>
                <w:lang w:val="uk-UA"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41318" w:rsidRPr="00841318" w:rsidRDefault="00841318" w:rsidP="00D024B3">
            <w:pPr>
              <w:spacing w:after="0" w:line="240" w:lineRule="auto"/>
              <w:ind w:left="0" w:firstLine="0"/>
              <w:rPr>
                <w:color w:val="auto"/>
                <w:sz w:val="26"/>
                <w:szCs w:val="26"/>
                <w:lang w:val="uk-UA" w:eastAsia="uk-UA"/>
              </w:rPr>
            </w:pPr>
            <w:r w:rsidRPr="00841318">
              <w:rPr>
                <w:sz w:val="26"/>
                <w:szCs w:val="26"/>
                <w:lang w:val="uk-UA"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41318" w:rsidRPr="00841318" w:rsidTr="00D024B3">
        <w:trPr>
          <w:trHeight w:val="20"/>
        </w:trPr>
        <w:tc>
          <w:tcPr>
            <w:tcW w:w="23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1318" w:rsidRPr="00841318" w:rsidRDefault="00841318" w:rsidP="00841318">
            <w:pPr>
              <w:spacing w:after="0" w:line="276" w:lineRule="auto"/>
              <w:ind w:left="0" w:firstLine="0"/>
              <w:rPr>
                <w:color w:val="auto"/>
                <w:sz w:val="26"/>
                <w:szCs w:val="26"/>
                <w:lang w:val="uk-UA" w:eastAsia="uk-UA"/>
              </w:rPr>
            </w:pPr>
            <w:r w:rsidRPr="00841318">
              <w:rPr>
                <w:b/>
                <w:bCs/>
                <w:sz w:val="26"/>
                <w:szCs w:val="26"/>
                <w:lang w:val="uk-UA" w:eastAsia="uk-UA"/>
              </w:rPr>
              <w:t>Громадянська відповідальність</w:t>
            </w:r>
          </w:p>
        </w:tc>
        <w:tc>
          <w:tcPr>
            <w:tcW w:w="7418" w:type="dxa"/>
            <w:tcBorders>
              <w:top w:val="nil"/>
              <w:left w:val="nil"/>
              <w:bottom w:val="single" w:sz="8" w:space="0" w:color="000000"/>
              <w:right w:val="single" w:sz="8" w:space="0" w:color="000000"/>
            </w:tcBorders>
            <w:tcMar>
              <w:top w:w="0" w:type="dxa"/>
              <w:left w:w="108" w:type="dxa"/>
              <w:bottom w:w="0" w:type="dxa"/>
              <w:right w:w="108"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sz w:val="26"/>
                <w:szCs w:val="26"/>
                <w:lang w:val="uk-UA"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841318" w:rsidRPr="00841318" w:rsidRDefault="00841318" w:rsidP="00D024B3">
            <w:pPr>
              <w:spacing w:after="0" w:line="240" w:lineRule="auto"/>
              <w:ind w:left="0" w:firstLine="0"/>
              <w:rPr>
                <w:color w:val="auto"/>
                <w:sz w:val="26"/>
                <w:szCs w:val="26"/>
                <w:lang w:val="uk-UA" w:eastAsia="uk-UA"/>
              </w:rPr>
            </w:pPr>
            <w:r w:rsidRPr="00841318">
              <w:rPr>
                <w:sz w:val="26"/>
                <w:szCs w:val="26"/>
                <w:lang w:val="uk-UA"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41318" w:rsidRPr="008A1116" w:rsidTr="00D024B3">
        <w:trPr>
          <w:trHeight w:val="20"/>
        </w:trPr>
        <w:tc>
          <w:tcPr>
            <w:tcW w:w="23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1318" w:rsidRPr="00841318" w:rsidRDefault="00841318" w:rsidP="00841318">
            <w:pPr>
              <w:spacing w:after="0" w:line="276" w:lineRule="auto"/>
              <w:ind w:left="0" w:firstLine="0"/>
              <w:rPr>
                <w:color w:val="auto"/>
                <w:sz w:val="26"/>
                <w:szCs w:val="26"/>
                <w:lang w:val="uk-UA" w:eastAsia="uk-UA"/>
              </w:rPr>
            </w:pPr>
            <w:r w:rsidRPr="00841318">
              <w:rPr>
                <w:b/>
                <w:bCs/>
                <w:sz w:val="26"/>
                <w:szCs w:val="26"/>
                <w:lang w:val="uk-UA" w:eastAsia="uk-UA"/>
              </w:rPr>
              <w:t>Здоров'я і безпека</w:t>
            </w:r>
          </w:p>
        </w:tc>
        <w:tc>
          <w:tcPr>
            <w:tcW w:w="7418" w:type="dxa"/>
            <w:tcBorders>
              <w:top w:val="nil"/>
              <w:left w:val="nil"/>
              <w:bottom w:val="single" w:sz="8" w:space="0" w:color="000000"/>
              <w:right w:val="single" w:sz="8" w:space="0" w:color="000000"/>
            </w:tcBorders>
            <w:tcMar>
              <w:top w:w="0" w:type="dxa"/>
              <w:left w:w="108" w:type="dxa"/>
              <w:bottom w:w="0" w:type="dxa"/>
              <w:right w:w="108"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sz w:val="26"/>
                <w:szCs w:val="26"/>
                <w:lang w:val="uk-UA"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841318" w:rsidRPr="00841318" w:rsidRDefault="00841318" w:rsidP="00D024B3">
            <w:pPr>
              <w:spacing w:after="0" w:line="240" w:lineRule="auto"/>
              <w:ind w:left="0" w:firstLine="0"/>
              <w:rPr>
                <w:color w:val="auto"/>
                <w:sz w:val="26"/>
                <w:szCs w:val="26"/>
                <w:lang w:val="uk-UA" w:eastAsia="uk-UA"/>
              </w:rPr>
            </w:pPr>
            <w:r w:rsidRPr="00841318">
              <w:rPr>
                <w:sz w:val="26"/>
                <w:szCs w:val="26"/>
                <w:lang w:val="uk-UA"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41318" w:rsidRPr="008A1116" w:rsidTr="00D024B3">
        <w:trPr>
          <w:trHeight w:val="20"/>
        </w:trPr>
        <w:tc>
          <w:tcPr>
            <w:tcW w:w="23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1318" w:rsidRPr="00841318" w:rsidRDefault="00841318" w:rsidP="00841318">
            <w:pPr>
              <w:spacing w:after="0" w:line="276" w:lineRule="auto"/>
              <w:ind w:left="0" w:firstLine="0"/>
              <w:rPr>
                <w:color w:val="auto"/>
                <w:sz w:val="26"/>
                <w:szCs w:val="26"/>
                <w:lang w:val="uk-UA" w:eastAsia="uk-UA"/>
              </w:rPr>
            </w:pPr>
            <w:r w:rsidRPr="00841318">
              <w:rPr>
                <w:b/>
                <w:bCs/>
                <w:sz w:val="26"/>
                <w:szCs w:val="26"/>
                <w:lang w:val="uk-UA" w:eastAsia="uk-UA"/>
              </w:rPr>
              <w:t>Підприємливість і фінансова грамотність</w:t>
            </w:r>
          </w:p>
        </w:tc>
        <w:tc>
          <w:tcPr>
            <w:tcW w:w="7418" w:type="dxa"/>
            <w:tcBorders>
              <w:top w:val="nil"/>
              <w:left w:val="nil"/>
              <w:bottom w:val="single" w:sz="8" w:space="0" w:color="000000"/>
              <w:right w:val="single" w:sz="8" w:space="0" w:color="000000"/>
            </w:tcBorders>
            <w:tcMar>
              <w:top w:w="0" w:type="dxa"/>
              <w:left w:w="108" w:type="dxa"/>
              <w:bottom w:w="0" w:type="dxa"/>
              <w:right w:w="108" w:type="dxa"/>
            </w:tcMar>
            <w:hideMark/>
          </w:tcPr>
          <w:p w:rsidR="00841318" w:rsidRPr="00841318" w:rsidRDefault="00841318" w:rsidP="00D024B3">
            <w:pPr>
              <w:spacing w:after="0" w:line="240" w:lineRule="auto"/>
              <w:ind w:left="0" w:firstLine="0"/>
              <w:rPr>
                <w:color w:val="auto"/>
                <w:sz w:val="26"/>
                <w:szCs w:val="26"/>
                <w:lang w:val="uk-UA" w:eastAsia="uk-UA"/>
              </w:rPr>
            </w:pPr>
            <w:r w:rsidRPr="00841318">
              <w:rPr>
                <w:sz w:val="26"/>
                <w:szCs w:val="26"/>
                <w:lang w:val="uk-UA"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41318" w:rsidRPr="00841318" w:rsidRDefault="00841318" w:rsidP="00D024B3">
            <w:pPr>
              <w:spacing w:after="0" w:line="240" w:lineRule="auto"/>
              <w:ind w:left="0" w:firstLine="0"/>
              <w:rPr>
                <w:color w:val="auto"/>
                <w:sz w:val="26"/>
                <w:szCs w:val="26"/>
                <w:lang w:val="uk-UA" w:eastAsia="uk-UA"/>
              </w:rPr>
            </w:pPr>
            <w:r w:rsidRPr="00841318">
              <w:rPr>
                <w:sz w:val="26"/>
                <w:szCs w:val="26"/>
                <w:lang w:val="uk-UA" w:eastAsia="uk-UA"/>
              </w:rPr>
              <w:lastRenderedPageBreak/>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D024B3" w:rsidRDefault="00D024B3" w:rsidP="00841318">
      <w:pPr>
        <w:shd w:val="clear" w:color="auto" w:fill="FFFFFF"/>
        <w:spacing w:after="0" w:line="276" w:lineRule="auto"/>
        <w:ind w:left="0" w:firstLine="567"/>
        <w:rPr>
          <w:sz w:val="26"/>
          <w:szCs w:val="26"/>
          <w:lang w:val="uk-UA" w:eastAsia="uk-UA"/>
        </w:rPr>
      </w:pPr>
    </w:p>
    <w:p w:rsidR="00841318" w:rsidRPr="00841318" w:rsidRDefault="00841318" w:rsidP="00D024B3">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b/>
          <w:bCs/>
          <w:sz w:val="26"/>
          <w:szCs w:val="26"/>
          <w:lang w:val="uk-UA" w:eastAsia="uk-UA"/>
        </w:rPr>
        <w:t>Вимоги до осіб, які можуть розпочинати здобуття базової середньої освіти</w:t>
      </w:r>
      <w:r w:rsidRPr="00841318">
        <w:rPr>
          <w:sz w:val="26"/>
          <w:szCs w:val="26"/>
          <w:lang w:val="uk-UA" w:eastAsia="uk-UA"/>
        </w:rPr>
        <w:t>.</w:t>
      </w:r>
      <w:r w:rsidRPr="00841318">
        <w:rPr>
          <w:b/>
          <w:bCs/>
          <w:sz w:val="26"/>
          <w:szCs w:val="26"/>
          <w:lang w:val="uk-UA" w:eastAsia="uk-UA"/>
        </w:rPr>
        <w:t> </w:t>
      </w:r>
      <w:r w:rsidRPr="00841318">
        <w:rPr>
          <w:sz w:val="26"/>
          <w:szCs w:val="26"/>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41318" w:rsidRDefault="00841318" w:rsidP="008135C5">
      <w:pPr>
        <w:shd w:val="clear" w:color="auto" w:fill="FFFFFF"/>
        <w:spacing w:after="0" w:line="240" w:lineRule="auto"/>
        <w:ind w:left="0" w:firstLine="567"/>
        <w:rPr>
          <w:sz w:val="26"/>
          <w:szCs w:val="26"/>
          <w:lang w:val="uk-UA" w:eastAsia="uk-UA"/>
        </w:rPr>
      </w:pPr>
      <w:r w:rsidRPr="00841318">
        <w:rPr>
          <w:sz w:val="26"/>
          <w:szCs w:val="26"/>
          <w:lang w:val="uk-UA" w:eastAsia="uk-UA"/>
        </w:rPr>
        <w:t>Особи з особливими освітніми потребами можуть розпочинати здобуття базової середньої освіти за інших умов.</w:t>
      </w:r>
    </w:p>
    <w:p w:rsidR="00702BE3" w:rsidRPr="00B52DA8" w:rsidRDefault="00702BE3" w:rsidP="00417873">
      <w:pPr>
        <w:widowControl w:val="0"/>
        <w:spacing w:after="0" w:line="240" w:lineRule="auto"/>
        <w:ind w:left="0" w:firstLine="0"/>
        <w:jc w:val="left"/>
        <w:rPr>
          <w:rFonts w:eastAsia="Microsoft Sans Serif"/>
          <w:sz w:val="26"/>
          <w:szCs w:val="26"/>
          <w:lang w:val="uk-UA" w:eastAsia="en-US" w:bidi="en-US"/>
        </w:rPr>
      </w:pPr>
      <w:r>
        <w:rPr>
          <w:rFonts w:eastAsia="Microsoft Sans Serif"/>
          <w:szCs w:val="28"/>
          <w:lang w:val="uk-UA" w:eastAsia="en-US" w:bidi="en-US"/>
        </w:rPr>
        <w:t xml:space="preserve">        </w:t>
      </w:r>
      <w:r w:rsidRPr="00417873">
        <w:rPr>
          <w:rFonts w:eastAsia="Microsoft Sans Serif"/>
          <w:sz w:val="26"/>
          <w:szCs w:val="26"/>
          <w:lang w:val="uk-UA" w:eastAsia="en-US" w:bidi="en-US"/>
        </w:rPr>
        <w:t>В Закладі с</w:t>
      </w:r>
      <w:r w:rsidRPr="00702BE3">
        <w:rPr>
          <w:rFonts w:eastAsia="Microsoft Sans Serif"/>
          <w:sz w:val="26"/>
          <w:szCs w:val="26"/>
          <w:lang w:eastAsia="en-US" w:bidi="en-US"/>
        </w:rPr>
        <w:t>творено умови для здобуття освіти д</w:t>
      </w:r>
      <w:r w:rsidR="00B52DA8">
        <w:rPr>
          <w:rFonts w:eastAsia="Microsoft Sans Serif"/>
          <w:sz w:val="26"/>
          <w:szCs w:val="26"/>
          <w:lang w:val="uk-UA" w:eastAsia="en-US" w:bidi="en-US"/>
        </w:rPr>
        <w:t xml:space="preserve">ітям </w:t>
      </w:r>
      <w:r w:rsidRPr="00702BE3">
        <w:rPr>
          <w:rFonts w:eastAsia="Microsoft Sans Serif"/>
          <w:sz w:val="26"/>
          <w:szCs w:val="26"/>
          <w:lang w:eastAsia="en-US" w:bidi="en-US"/>
        </w:rPr>
        <w:t xml:space="preserve"> з ООП </w:t>
      </w:r>
      <w:r w:rsidR="00B52DA8">
        <w:rPr>
          <w:rFonts w:eastAsia="Microsoft Sans Serif"/>
          <w:sz w:val="26"/>
          <w:szCs w:val="26"/>
          <w:lang w:val="uk-UA" w:eastAsia="en-US" w:bidi="en-US"/>
        </w:rPr>
        <w:t xml:space="preserve"> </w:t>
      </w:r>
    </w:p>
    <w:p w:rsidR="00841318" w:rsidRPr="00404347" w:rsidRDefault="00841318" w:rsidP="008135C5">
      <w:pPr>
        <w:shd w:val="clear" w:color="auto" w:fill="FFFFFF"/>
        <w:spacing w:after="0" w:line="240" w:lineRule="auto"/>
        <w:ind w:left="0" w:firstLine="567"/>
        <w:jc w:val="left"/>
        <w:rPr>
          <w:color w:val="auto"/>
          <w:sz w:val="26"/>
          <w:szCs w:val="26"/>
          <w:lang w:val="uk-UA" w:eastAsia="uk-UA"/>
        </w:rPr>
      </w:pPr>
      <w:r w:rsidRPr="00841318">
        <w:rPr>
          <w:sz w:val="26"/>
          <w:szCs w:val="26"/>
          <w:lang w:val="uk-UA" w:eastAsia="uk-UA"/>
        </w:rPr>
        <w:t>Продовження навчання у 5-9-х класах відбувається відповідно до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404347">
        <w:rPr>
          <w:sz w:val="26"/>
          <w:szCs w:val="26"/>
          <w:lang w:val="uk-UA" w:eastAsia="uk-UA"/>
        </w:rPr>
        <w:t>(</w:t>
      </w:r>
      <w:r w:rsidR="00404347" w:rsidRPr="00404347">
        <w:rPr>
          <w:color w:val="auto"/>
          <w:sz w:val="26"/>
          <w:szCs w:val="26"/>
          <w:lang w:val="uk-UA" w:eastAsia="uk-UA"/>
        </w:rPr>
        <w:t>і</w:t>
      </w:r>
      <w:r w:rsidR="00404347" w:rsidRPr="00404347">
        <w:rPr>
          <w:iCs/>
          <w:color w:val="auto"/>
          <w:sz w:val="26"/>
          <w:szCs w:val="26"/>
          <w:lang w:val="uk-UA"/>
        </w:rPr>
        <w:t>з змінами, внесеними згідно з Наказом Міністерства освіти і науки</w:t>
      </w:r>
      <w:r w:rsidR="00404347">
        <w:rPr>
          <w:iCs/>
          <w:color w:val="auto"/>
          <w:sz w:val="26"/>
          <w:szCs w:val="26"/>
          <w:lang w:val="uk-UA"/>
        </w:rPr>
        <w:t xml:space="preserve"> </w:t>
      </w:r>
      <w:hyperlink r:id="rId8" w:anchor="n4" w:tgtFrame="_blank" w:history="1">
        <w:r w:rsidR="00404347" w:rsidRPr="00404347">
          <w:rPr>
            <w:rStyle w:val="a7"/>
            <w:color w:val="auto"/>
            <w:sz w:val="26"/>
            <w:szCs w:val="26"/>
            <w:lang w:val="uk-UA"/>
          </w:rPr>
          <w:t>№ 714 від 20.05.2024</w:t>
        </w:r>
      </w:hyperlink>
      <w:r w:rsidR="00404347" w:rsidRPr="00404347">
        <w:rPr>
          <w:iCs/>
          <w:color w:val="auto"/>
          <w:sz w:val="26"/>
          <w:szCs w:val="26"/>
          <w:lang w:val="uk-UA"/>
        </w:rPr>
        <w:t>).</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b/>
          <w:bCs/>
          <w:sz w:val="26"/>
          <w:szCs w:val="26"/>
          <w:lang w:val="uk-UA" w:eastAsia="uk-UA"/>
        </w:rPr>
        <w:t>Перелік освітніх галузей</w:t>
      </w:r>
      <w:r w:rsidRPr="00841318">
        <w:rPr>
          <w:sz w:val="26"/>
          <w:szCs w:val="26"/>
          <w:lang w:val="uk-UA" w:eastAsia="uk-UA"/>
        </w:rPr>
        <w:t>. Освітню програму укладено за такими освітніми галузями:</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Мови і літератури</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Суспільствознавство</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Мистецтво</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Математика</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Природознавство</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Технології</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Здоров’я і фізична культура</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b/>
          <w:bCs/>
          <w:sz w:val="26"/>
          <w:szCs w:val="26"/>
          <w:lang w:val="uk-UA" w:eastAsia="uk-UA"/>
        </w:rPr>
        <w:t>Логічна послідовність вивчення предметів</w:t>
      </w:r>
      <w:r w:rsidRPr="00841318">
        <w:rPr>
          <w:sz w:val="26"/>
          <w:szCs w:val="26"/>
          <w:lang w:val="uk-UA" w:eastAsia="uk-UA"/>
        </w:rPr>
        <w:t> розкривається у відповідних </w:t>
      </w:r>
      <w:r w:rsidRPr="00841318">
        <w:rPr>
          <w:b/>
          <w:bCs/>
          <w:sz w:val="26"/>
          <w:szCs w:val="26"/>
          <w:lang w:val="uk-UA" w:eastAsia="uk-UA"/>
        </w:rPr>
        <w:t>навчальних програмах</w:t>
      </w:r>
      <w:r w:rsidRPr="00841318">
        <w:rPr>
          <w:sz w:val="26"/>
          <w:szCs w:val="26"/>
          <w:lang w:val="uk-UA" w:eastAsia="uk-UA"/>
        </w:rPr>
        <w:t>.</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b/>
          <w:bCs/>
          <w:sz w:val="26"/>
          <w:szCs w:val="26"/>
          <w:lang w:val="uk-UA" w:eastAsia="uk-UA"/>
        </w:rPr>
        <w:t>Рекомендовані форми організації освітнього процесу</w:t>
      </w:r>
      <w:r w:rsidRPr="00841318">
        <w:rPr>
          <w:sz w:val="26"/>
          <w:szCs w:val="26"/>
          <w:lang w:val="uk-UA" w:eastAsia="uk-UA"/>
        </w:rPr>
        <w:t>. Основними формами організації освітнього процесу є різні типи уроку:</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формування компетентностей;</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розвитку компетентностей;</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перевірки та/або оцінювання досягнення компетентностей;</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корекції основних компетентностей;</w:t>
      </w:r>
    </w:p>
    <w:p w:rsidR="00841318" w:rsidRPr="00841318" w:rsidRDefault="00841318" w:rsidP="008135C5">
      <w:pPr>
        <w:shd w:val="clear" w:color="auto" w:fill="FFFFFF"/>
        <w:spacing w:after="0" w:line="240" w:lineRule="auto"/>
        <w:ind w:left="1587" w:hanging="360"/>
        <w:rPr>
          <w:color w:val="auto"/>
          <w:sz w:val="26"/>
          <w:szCs w:val="26"/>
          <w:lang w:val="uk-UA" w:eastAsia="uk-UA"/>
        </w:rPr>
      </w:pPr>
      <w:r w:rsidRPr="00841318">
        <w:rPr>
          <w:sz w:val="26"/>
          <w:szCs w:val="26"/>
          <w:lang w:val="uk-UA" w:eastAsia="uk-UA"/>
        </w:rPr>
        <w:t>-         комбінований урок.</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w:t>
      </w:r>
      <w:r w:rsidRPr="00841318">
        <w:rPr>
          <w:sz w:val="26"/>
          <w:szCs w:val="26"/>
          <w:lang w:val="uk-UA" w:eastAsia="uk-UA"/>
        </w:rPr>
        <w:lastRenderedPageBreak/>
        <w:t>інтерактивні уроки (уроки-«суди», урок-дискусійна група, уроки з навчанням одних учнів іншими), інтегровані уроки, проблемний урок, відео-уроки тощо.</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b/>
          <w:bCs/>
          <w:sz w:val="26"/>
          <w:szCs w:val="26"/>
          <w:lang w:val="uk-UA" w:eastAsia="uk-UA"/>
        </w:rPr>
        <w:t>Опис та інструменти системи внутрішнього забезпечення якості освіти.</w:t>
      </w:r>
      <w:r w:rsidRPr="00841318">
        <w:rPr>
          <w:sz w:val="26"/>
          <w:szCs w:val="26"/>
          <w:lang w:val="uk-UA" w:eastAsia="uk-UA"/>
        </w:rPr>
        <w:t> Система внутрішнього забезпечення якості складається з наступних компонентів:</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кадрове забезпечення освітньої діяльності викладання у школі ІІ ступеня повністю забезпечене кваліфікованими фахівцями;</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навчально-методичне забезпечення освітньої діяльності – Державний стандарт, навчальні програми (таблиці 1, 10), підручники, які мають гриф МОН.</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матеріально-технічне забезпечення освітньої діяльності – учні середньої школи навчаються частково за кабінетною системою; предметні кабінети, майстерні і спортивна зала обладнані відповідно до вимог Положення про навчальний кабінет та вимог техніки безпеки;</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якість проведення навчальних занять – за якісне і вчасне проведення навчальних занять учителі несуть персональну відповідальність;</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моніторинг досягнення учнями результатів навчання (компетентностей) проводиться згідно вимог навчальних програм та обліковується у класному журналі.</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lastRenderedPageBreak/>
        <w:t xml:space="preserve">За організацію системи внутрішнього забезпечення якості освіти відповідає заступник директора з навчально-виховної роботи </w:t>
      </w:r>
      <w:r w:rsidR="00404347">
        <w:rPr>
          <w:sz w:val="26"/>
          <w:szCs w:val="26"/>
          <w:lang w:val="uk-UA" w:eastAsia="uk-UA"/>
        </w:rPr>
        <w:t>Браславець С.І.</w:t>
      </w:r>
      <w:r w:rsidRPr="00841318">
        <w:rPr>
          <w:sz w:val="26"/>
          <w:szCs w:val="26"/>
          <w:lang w:val="uk-UA" w:eastAsia="uk-UA"/>
        </w:rPr>
        <w:t>, яка опікується:</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оновленням методичної бази освітньої діяльності;</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контролем за виконанням навчальних планів та освітньої програми, якістю знань, умінь і навичок учнів, розробкою рекомендацій щодо їх покращення;</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моніторингом та оптимізацією соціально-психологічного середовища закладу освіти;</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sz w:val="26"/>
          <w:szCs w:val="26"/>
          <w:lang w:val="uk-UA" w:eastAsia="uk-UA"/>
        </w:rPr>
        <w:t>створенням необхідних умов для підвищення фахового кваліфікаційного рівня педагогічних працівників через участь у вебінарах, семінарах, тренінгах та післядипломну курсову підготовку.</w:t>
      </w:r>
    </w:p>
    <w:p w:rsidR="00841318" w:rsidRPr="00841318" w:rsidRDefault="00841318" w:rsidP="008135C5">
      <w:pPr>
        <w:shd w:val="clear" w:color="auto" w:fill="FFFFFF"/>
        <w:spacing w:after="0" w:line="240" w:lineRule="auto"/>
        <w:ind w:left="0" w:firstLine="567"/>
        <w:rPr>
          <w:color w:val="auto"/>
          <w:sz w:val="26"/>
          <w:szCs w:val="26"/>
          <w:lang w:val="uk-UA" w:eastAsia="uk-UA"/>
        </w:rPr>
      </w:pPr>
      <w:r w:rsidRPr="00841318">
        <w:rPr>
          <w:b/>
          <w:bCs/>
          <w:sz w:val="26"/>
          <w:szCs w:val="26"/>
          <w:lang w:val="uk-UA" w:eastAsia="uk-UA"/>
        </w:rPr>
        <w:t>     Освітня програма закладу базової середньої освіти</w:t>
      </w:r>
      <w:r w:rsidRPr="00841318">
        <w:rPr>
          <w:sz w:val="26"/>
          <w:szCs w:val="26"/>
          <w:lang w:val="uk-UA" w:eastAsia="uk-UA"/>
        </w:rPr>
        <w:t>  передбачає досягнення учнями результатів навчання (компетентностей), визначених Державним стандартом.</w:t>
      </w:r>
    </w:p>
    <w:p w:rsidR="00841318" w:rsidRDefault="00841318" w:rsidP="008135C5">
      <w:pPr>
        <w:shd w:val="clear" w:color="auto" w:fill="FFFFFF"/>
        <w:spacing w:after="0" w:line="240" w:lineRule="auto"/>
        <w:ind w:left="0" w:firstLine="567"/>
        <w:rPr>
          <w:sz w:val="26"/>
          <w:szCs w:val="26"/>
          <w:lang w:val="uk-UA" w:eastAsia="uk-UA"/>
        </w:rPr>
      </w:pPr>
      <w:r w:rsidRPr="00841318">
        <w:rPr>
          <w:sz w:val="26"/>
          <w:szCs w:val="26"/>
          <w:lang w:val="uk-UA" w:eastAsia="uk-UA"/>
        </w:rPr>
        <w:t>На основі освітньої програми складено та затверджено навчальний план ІІ ступеня</w:t>
      </w:r>
      <w:r w:rsidR="00417873">
        <w:rPr>
          <w:sz w:val="26"/>
          <w:szCs w:val="26"/>
          <w:lang w:val="uk-UA" w:eastAsia="uk-UA"/>
        </w:rPr>
        <w:t xml:space="preserve"> (додаток 2)</w:t>
      </w:r>
      <w:r w:rsidRPr="00841318">
        <w:rPr>
          <w:sz w:val="26"/>
          <w:szCs w:val="26"/>
          <w:lang w:val="uk-UA" w:eastAsia="uk-UA"/>
        </w:rPr>
        <w:t>, що конкретизує організацію освітнього процесу.</w:t>
      </w:r>
    </w:p>
    <w:p w:rsidR="00404347" w:rsidRDefault="00404347" w:rsidP="00841318">
      <w:pPr>
        <w:shd w:val="clear" w:color="auto" w:fill="FFFFFF"/>
        <w:spacing w:after="0" w:line="276" w:lineRule="auto"/>
        <w:ind w:left="0" w:firstLine="567"/>
        <w:rPr>
          <w:color w:val="auto"/>
          <w:sz w:val="26"/>
          <w:szCs w:val="26"/>
          <w:lang w:val="uk-UA" w:eastAsia="uk-UA"/>
        </w:rPr>
      </w:pPr>
    </w:p>
    <w:p w:rsidR="00E536EB" w:rsidRDefault="00E536EB" w:rsidP="00841318">
      <w:pPr>
        <w:shd w:val="clear" w:color="auto" w:fill="FFFFFF"/>
        <w:spacing w:after="0" w:line="276" w:lineRule="auto"/>
        <w:ind w:left="0" w:firstLine="567"/>
        <w:rPr>
          <w:color w:val="auto"/>
          <w:sz w:val="26"/>
          <w:szCs w:val="26"/>
          <w:lang w:val="uk-UA" w:eastAsia="uk-UA"/>
        </w:rPr>
      </w:pPr>
    </w:p>
    <w:p w:rsidR="00E536EB" w:rsidRDefault="00E536EB" w:rsidP="00841318">
      <w:pPr>
        <w:shd w:val="clear" w:color="auto" w:fill="FFFFFF"/>
        <w:spacing w:after="0" w:line="276" w:lineRule="auto"/>
        <w:ind w:left="0" w:firstLine="567"/>
        <w:rPr>
          <w:color w:val="auto"/>
          <w:sz w:val="26"/>
          <w:szCs w:val="26"/>
          <w:lang w:val="uk-UA" w:eastAsia="uk-UA"/>
        </w:rPr>
      </w:pPr>
    </w:p>
    <w:p w:rsidR="007F537D" w:rsidRDefault="00E536EB" w:rsidP="00924E66">
      <w:pPr>
        <w:spacing w:after="20" w:line="276" w:lineRule="auto"/>
        <w:ind w:left="0" w:firstLine="0"/>
        <w:jc w:val="left"/>
        <w:rPr>
          <w:lang w:val="uk-UA"/>
        </w:rPr>
      </w:pPr>
      <w:r>
        <w:rPr>
          <w:lang w:val="uk-UA"/>
        </w:rPr>
        <w:t xml:space="preserve">Схвалено </w:t>
      </w:r>
    </w:p>
    <w:p w:rsidR="00E536EB" w:rsidRPr="00E536EB" w:rsidRDefault="00E536EB" w:rsidP="00924E66">
      <w:pPr>
        <w:spacing w:after="20" w:line="276" w:lineRule="auto"/>
        <w:ind w:left="0" w:firstLine="0"/>
        <w:jc w:val="left"/>
        <w:rPr>
          <w:lang w:val="uk-UA"/>
        </w:rPr>
      </w:pPr>
      <w:r>
        <w:rPr>
          <w:lang w:val="uk-UA"/>
        </w:rPr>
        <w:t>Протокол  засідання  педагогічної</w:t>
      </w:r>
    </w:p>
    <w:p w:rsidR="007F537D" w:rsidRPr="008A1116" w:rsidRDefault="007F537D" w:rsidP="007F537D">
      <w:pPr>
        <w:spacing w:after="0"/>
        <w:ind w:left="0" w:firstLine="0"/>
        <w:jc w:val="left"/>
        <w:rPr>
          <w:lang w:val="uk-UA"/>
        </w:rPr>
      </w:pPr>
      <w:r w:rsidRPr="008A1116">
        <w:rPr>
          <w:lang w:val="uk-UA"/>
        </w:rPr>
        <w:t xml:space="preserve">   </w:t>
      </w:r>
      <w:r>
        <w:rPr>
          <w:lang w:val="uk-UA"/>
        </w:rPr>
        <w:t xml:space="preserve"> гімназії </w:t>
      </w:r>
      <w:r w:rsidRPr="008A1116">
        <w:rPr>
          <w:lang w:val="uk-UA"/>
        </w:rPr>
        <w:t xml:space="preserve"> з дошкільним підрозділом</w:t>
      </w:r>
    </w:p>
    <w:p w:rsidR="007F537D" w:rsidRPr="008A1116" w:rsidRDefault="007F537D" w:rsidP="007F537D">
      <w:pPr>
        <w:spacing w:after="0"/>
        <w:ind w:left="0" w:firstLine="0"/>
        <w:jc w:val="left"/>
        <w:rPr>
          <w:lang w:val="uk-UA"/>
        </w:rPr>
      </w:pPr>
      <w:r w:rsidRPr="008A1116">
        <w:rPr>
          <w:lang w:val="uk-UA"/>
        </w:rPr>
        <w:t xml:space="preserve">      с.</w:t>
      </w:r>
      <w:r>
        <w:rPr>
          <w:lang w:val="uk-UA"/>
        </w:rPr>
        <w:t xml:space="preserve"> Заливанщина</w:t>
      </w:r>
    </w:p>
    <w:p w:rsidR="007F537D" w:rsidRPr="008A1116" w:rsidRDefault="007F537D" w:rsidP="007F537D">
      <w:pPr>
        <w:spacing w:after="0"/>
        <w:ind w:left="0" w:firstLine="0"/>
        <w:jc w:val="left"/>
      </w:pPr>
      <w:r w:rsidRPr="008A1116">
        <w:rPr>
          <w:lang w:val="uk-UA"/>
        </w:rPr>
        <w:t xml:space="preserve">     </w:t>
      </w:r>
      <w:r>
        <w:rPr>
          <w:lang w:val="uk-UA"/>
        </w:rPr>
        <w:t xml:space="preserve"> 3</w:t>
      </w:r>
      <w:r w:rsidR="00F11901">
        <w:rPr>
          <w:lang w:val="uk-UA"/>
        </w:rPr>
        <w:t>0</w:t>
      </w:r>
      <w:r w:rsidRPr="008A1116">
        <w:t>.08.202</w:t>
      </w:r>
      <w:r w:rsidRPr="008A1116">
        <w:rPr>
          <w:lang w:val="uk-UA"/>
        </w:rPr>
        <w:t xml:space="preserve">4 №1  </w:t>
      </w:r>
    </w:p>
    <w:p w:rsidR="001C0ADC" w:rsidRPr="00E40FAD" w:rsidRDefault="001C0ADC" w:rsidP="003E65A2">
      <w:pPr>
        <w:spacing w:after="0"/>
        <w:ind w:left="0" w:right="75" w:firstLine="0"/>
        <w:jc w:val="right"/>
        <w:rPr>
          <w:sz w:val="26"/>
          <w:szCs w:val="26"/>
          <w:lang w:val="uk-UA"/>
        </w:rPr>
      </w:pPr>
    </w:p>
    <w:p w:rsidR="001C0ADC" w:rsidRPr="00E40FAD" w:rsidRDefault="001C0ADC" w:rsidP="003E65A2">
      <w:pPr>
        <w:spacing w:after="0"/>
        <w:ind w:left="0" w:right="75" w:firstLine="0"/>
        <w:jc w:val="right"/>
        <w:rPr>
          <w:sz w:val="26"/>
          <w:szCs w:val="26"/>
          <w:lang w:val="uk-UA"/>
        </w:rPr>
      </w:pPr>
    </w:p>
    <w:p w:rsidR="001C0ADC" w:rsidRPr="00E40FAD" w:rsidRDefault="001C0ADC" w:rsidP="003E65A2">
      <w:pPr>
        <w:spacing w:after="0"/>
        <w:ind w:left="0" w:right="75" w:firstLine="0"/>
        <w:jc w:val="right"/>
        <w:rPr>
          <w:sz w:val="26"/>
          <w:szCs w:val="26"/>
          <w:lang w:val="uk-UA"/>
        </w:rPr>
      </w:pPr>
    </w:p>
    <w:p w:rsidR="001C0ADC" w:rsidRDefault="001C0ADC" w:rsidP="003E65A2">
      <w:pPr>
        <w:spacing w:after="0"/>
        <w:ind w:left="0" w:right="75" w:firstLine="0"/>
        <w:jc w:val="right"/>
        <w:rPr>
          <w:sz w:val="26"/>
          <w:szCs w:val="26"/>
          <w:lang w:val="uk-UA"/>
        </w:rPr>
      </w:pPr>
    </w:p>
    <w:p w:rsidR="00417873" w:rsidRDefault="00417873" w:rsidP="003E65A2">
      <w:pPr>
        <w:spacing w:after="0"/>
        <w:ind w:left="0" w:right="75" w:firstLine="0"/>
        <w:jc w:val="right"/>
        <w:rPr>
          <w:sz w:val="26"/>
          <w:szCs w:val="26"/>
          <w:lang w:val="uk-UA"/>
        </w:rPr>
      </w:pPr>
    </w:p>
    <w:p w:rsidR="00417873" w:rsidRDefault="00417873" w:rsidP="003E65A2">
      <w:pPr>
        <w:spacing w:after="0"/>
        <w:ind w:left="0" w:right="75" w:firstLine="0"/>
        <w:jc w:val="right"/>
        <w:rPr>
          <w:sz w:val="26"/>
          <w:szCs w:val="26"/>
          <w:lang w:val="uk-UA"/>
        </w:rPr>
      </w:pPr>
    </w:p>
    <w:p w:rsidR="00417873" w:rsidRDefault="00417873" w:rsidP="003E65A2">
      <w:pPr>
        <w:spacing w:after="0"/>
        <w:ind w:left="0" w:right="75" w:firstLine="0"/>
        <w:jc w:val="right"/>
        <w:rPr>
          <w:sz w:val="26"/>
          <w:szCs w:val="26"/>
          <w:lang w:val="uk-UA"/>
        </w:rPr>
      </w:pPr>
    </w:p>
    <w:p w:rsidR="00417873" w:rsidRDefault="00417873" w:rsidP="003E65A2">
      <w:pPr>
        <w:spacing w:after="0"/>
        <w:ind w:left="0" w:right="75" w:firstLine="0"/>
        <w:jc w:val="right"/>
        <w:rPr>
          <w:sz w:val="26"/>
          <w:szCs w:val="26"/>
          <w:lang w:val="uk-UA"/>
        </w:rPr>
      </w:pPr>
    </w:p>
    <w:p w:rsidR="00417873" w:rsidRDefault="00417873" w:rsidP="003E65A2">
      <w:pPr>
        <w:spacing w:after="0"/>
        <w:ind w:left="0" w:right="75" w:firstLine="0"/>
        <w:jc w:val="right"/>
        <w:rPr>
          <w:sz w:val="26"/>
          <w:szCs w:val="26"/>
          <w:lang w:val="uk-UA"/>
        </w:rPr>
      </w:pPr>
    </w:p>
    <w:p w:rsidR="00417873" w:rsidRDefault="00417873" w:rsidP="003E65A2">
      <w:pPr>
        <w:spacing w:after="0"/>
        <w:ind w:left="0" w:right="75" w:firstLine="0"/>
        <w:jc w:val="right"/>
        <w:rPr>
          <w:sz w:val="26"/>
          <w:szCs w:val="26"/>
          <w:lang w:val="uk-UA"/>
        </w:rPr>
      </w:pPr>
    </w:p>
    <w:p w:rsidR="00417873" w:rsidRDefault="00417873" w:rsidP="003E65A2">
      <w:pPr>
        <w:spacing w:after="0"/>
        <w:ind w:left="0" w:right="75" w:firstLine="0"/>
        <w:jc w:val="right"/>
        <w:rPr>
          <w:sz w:val="26"/>
          <w:szCs w:val="26"/>
          <w:lang w:val="uk-UA"/>
        </w:rPr>
      </w:pPr>
    </w:p>
    <w:p w:rsidR="00417873" w:rsidRDefault="00417873" w:rsidP="003E65A2">
      <w:pPr>
        <w:spacing w:after="0"/>
        <w:ind w:left="0" w:right="75" w:firstLine="0"/>
        <w:jc w:val="right"/>
        <w:rPr>
          <w:sz w:val="26"/>
          <w:szCs w:val="26"/>
          <w:lang w:val="uk-UA"/>
        </w:rPr>
      </w:pPr>
    </w:p>
    <w:p w:rsidR="001C0ADC" w:rsidRDefault="001C0ADC"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B52DA8" w:rsidRDefault="00B52DA8"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52542" w:rsidRDefault="00952542" w:rsidP="000332A4">
      <w:pPr>
        <w:spacing w:after="0"/>
        <w:ind w:left="0" w:right="75" w:firstLine="0"/>
        <w:rPr>
          <w:b/>
          <w:sz w:val="26"/>
          <w:szCs w:val="26"/>
          <w:lang w:val="uk-UA"/>
        </w:rPr>
      </w:pPr>
      <w:bookmarkStart w:id="3" w:name="_Hlk175691416"/>
      <w:r>
        <w:rPr>
          <w:b/>
          <w:sz w:val="26"/>
          <w:szCs w:val="26"/>
          <w:lang w:val="uk-UA"/>
        </w:rPr>
        <w:lastRenderedPageBreak/>
        <w:t xml:space="preserve">                                                                                                                         Додаток №1</w:t>
      </w:r>
    </w:p>
    <w:p w:rsidR="00776091" w:rsidRPr="000332A4" w:rsidRDefault="00FE1518" w:rsidP="000332A4">
      <w:pPr>
        <w:spacing w:after="0"/>
        <w:ind w:left="0" w:right="75" w:firstLine="0"/>
        <w:rPr>
          <w:sz w:val="26"/>
          <w:szCs w:val="26"/>
          <w:lang w:val="uk-UA"/>
        </w:rPr>
      </w:pPr>
      <w:r w:rsidRPr="00E22AF3">
        <w:rPr>
          <w:b/>
          <w:sz w:val="26"/>
          <w:szCs w:val="26"/>
          <w:lang w:val="uk-UA"/>
        </w:rPr>
        <w:t>Навчальний план для 5-7 класів</w:t>
      </w:r>
      <w:r w:rsidR="000332A4">
        <w:rPr>
          <w:sz w:val="26"/>
          <w:szCs w:val="26"/>
          <w:lang w:val="uk-UA"/>
        </w:rPr>
        <w:t xml:space="preserve"> </w:t>
      </w:r>
      <w:r w:rsidR="00776091" w:rsidRPr="003E65A2">
        <w:rPr>
          <w:b/>
          <w:sz w:val="26"/>
          <w:szCs w:val="26"/>
        </w:rPr>
        <w:t>з  навчанням українською мовою</w:t>
      </w:r>
    </w:p>
    <w:p w:rsidR="00FE1518" w:rsidRPr="00776091" w:rsidRDefault="00FE1518" w:rsidP="007F537D">
      <w:pPr>
        <w:spacing w:after="0"/>
        <w:ind w:left="0" w:right="75" w:firstLine="0"/>
        <w:jc w:val="center"/>
        <w:rPr>
          <w:sz w:val="26"/>
          <w:szCs w:val="26"/>
          <w:lang w:val="uk-UA"/>
        </w:rPr>
      </w:pPr>
      <w:r w:rsidRPr="00776091">
        <w:rPr>
          <w:sz w:val="26"/>
          <w:szCs w:val="26"/>
          <w:lang w:val="uk-UA"/>
        </w:rPr>
        <w:t xml:space="preserve">(наказ МОН </w:t>
      </w:r>
      <w:r w:rsidR="00040BE2" w:rsidRPr="00776091">
        <w:rPr>
          <w:sz w:val="26"/>
          <w:szCs w:val="26"/>
          <w:lang w:val="uk-UA"/>
        </w:rPr>
        <w:t>від 09.08.2024 №1120</w:t>
      </w:r>
      <w:r w:rsidR="000332A4">
        <w:rPr>
          <w:sz w:val="26"/>
          <w:szCs w:val="26"/>
          <w:lang w:val="uk-UA"/>
        </w:rPr>
        <w:t>)</w:t>
      </w:r>
    </w:p>
    <w:p w:rsidR="00FE1518" w:rsidRPr="008135C5" w:rsidRDefault="00FE1518" w:rsidP="00FE1518">
      <w:pPr>
        <w:spacing w:after="0" w:line="240" w:lineRule="auto"/>
        <w:ind w:left="164" w:right="68" w:firstLine="0"/>
        <w:rPr>
          <w:sz w:val="26"/>
          <w:szCs w:val="26"/>
          <w:lang w:val="uk-UA"/>
        </w:rPr>
      </w:pPr>
    </w:p>
    <w:tbl>
      <w:tblPr>
        <w:tblStyle w:val="TableGrid"/>
        <w:tblW w:w="10073" w:type="dxa"/>
        <w:tblInd w:w="-108" w:type="dxa"/>
        <w:tblCellMar>
          <w:top w:w="6" w:type="dxa"/>
          <w:left w:w="108" w:type="dxa"/>
          <w:right w:w="38" w:type="dxa"/>
        </w:tblCellMar>
        <w:tblLook w:val="04A0" w:firstRow="1" w:lastRow="0" w:firstColumn="1" w:lastColumn="0" w:noHBand="0" w:noVBand="1"/>
      </w:tblPr>
      <w:tblGrid>
        <w:gridCol w:w="3201"/>
        <w:gridCol w:w="3202"/>
        <w:gridCol w:w="1163"/>
        <w:gridCol w:w="1263"/>
        <w:gridCol w:w="1244"/>
      </w:tblGrid>
      <w:tr w:rsidR="00FE1518" w:rsidRPr="008135C5" w:rsidTr="00E42FEB">
        <w:trPr>
          <w:trHeight w:val="748"/>
        </w:trPr>
        <w:tc>
          <w:tcPr>
            <w:tcW w:w="3201" w:type="dxa"/>
            <w:vMerge w:val="restart"/>
            <w:tcBorders>
              <w:top w:val="single" w:sz="3" w:space="0" w:color="000000"/>
              <w:left w:val="single" w:sz="3" w:space="0" w:color="000000"/>
              <w:bottom w:val="single" w:sz="3" w:space="0" w:color="000000"/>
              <w:right w:val="single" w:sz="3" w:space="0" w:color="000000"/>
            </w:tcBorders>
          </w:tcPr>
          <w:bookmarkEnd w:id="3"/>
          <w:p w:rsidR="00776091" w:rsidRDefault="00776091" w:rsidP="00E42FEB">
            <w:pPr>
              <w:spacing w:after="0"/>
              <w:ind w:left="0" w:right="75" w:firstLine="0"/>
              <w:jc w:val="center"/>
              <w:rPr>
                <w:sz w:val="26"/>
                <w:szCs w:val="26"/>
              </w:rPr>
            </w:pPr>
            <w:r>
              <w:rPr>
                <w:sz w:val="26"/>
                <w:szCs w:val="26"/>
                <w:lang w:val="uk-UA"/>
              </w:rPr>
              <w:t>Р</w:t>
            </w:r>
            <w:r w:rsidR="00FE1518" w:rsidRPr="008135C5">
              <w:rPr>
                <w:sz w:val="26"/>
                <w:szCs w:val="26"/>
              </w:rPr>
              <w:t>озподіл навчального навантаження між навчальними предметами, інтегрованими курсами, обов’язковими для вивчення.</w:t>
            </w:r>
          </w:p>
          <w:p w:rsidR="00FE1518" w:rsidRPr="00952542" w:rsidRDefault="00FE1518" w:rsidP="00E42FEB">
            <w:pPr>
              <w:spacing w:after="0"/>
              <w:ind w:left="0" w:right="75" w:firstLine="0"/>
              <w:jc w:val="center"/>
              <w:rPr>
                <w:sz w:val="26"/>
                <w:szCs w:val="26"/>
              </w:rPr>
            </w:pPr>
            <w:r w:rsidRPr="00952542">
              <w:rPr>
                <w:sz w:val="26"/>
                <w:szCs w:val="26"/>
              </w:rPr>
              <w:t xml:space="preserve">  Освітня галузь </w:t>
            </w:r>
          </w:p>
        </w:tc>
        <w:tc>
          <w:tcPr>
            <w:tcW w:w="3202" w:type="dxa"/>
            <w:vMerge w:val="restart"/>
            <w:tcBorders>
              <w:top w:val="single" w:sz="3" w:space="0" w:color="000000"/>
              <w:left w:val="single" w:sz="3" w:space="0" w:color="000000"/>
              <w:bottom w:val="single" w:sz="3" w:space="0" w:color="000000"/>
              <w:right w:val="single" w:sz="3" w:space="0" w:color="000000"/>
            </w:tcBorders>
          </w:tcPr>
          <w:p w:rsidR="00FE1518" w:rsidRPr="00952542" w:rsidRDefault="00FE1518" w:rsidP="00E42FEB">
            <w:pPr>
              <w:spacing w:after="0" w:line="275" w:lineRule="auto"/>
              <w:ind w:left="0" w:firstLine="0"/>
              <w:jc w:val="center"/>
              <w:rPr>
                <w:sz w:val="26"/>
                <w:szCs w:val="26"/>
              </w:rPr>
            </w:pPr>
            <w:r w:rsidRPr="00952542">
              <w:rPr>
                <w:sz w:val="26"/>
                <w:szCs w:val="26"/>
              </w:rPr>
              <w:t xml:space="preserve">Перелік предметів, галузевих та </w:t>
            </w:r>
          </w:p>
          <w:p w:rsidR="00FE1518" w:rsidRPr="008135C5" w:rsidRDefault="00FE1518" w:rsidP="00E42FEB">
            <w:pPr>
              <w:spacing w:after="0"/>
              <w:ind w:left="0" w:firstLine="0"/>
              <w:jc w:val="center"/>
              <w:rPr>
                <w:sz w:val="26"/>
                <w:szCs w:val="26"/>
              </w:rPr>
            </w:pPr>
            <w:r w:rsidRPr="00952542">
              <w:rPr>
                <w:sz w:val="26"/>
                <w:szCs w:val="26"/>
              </w:rPr>
              <w:t>міжгалузевих інтегрованих курсів</w:t>
            </w:r>
            <w:r w:rsidRPr="008135C5">
              <w:rPr>
                <w:b/>
                <w:sz w:val="26"/>
                <w:szCs w:val="26"/>
              </w:rPr>
              <w:t xml:space="preserve"> </w:t>
            </w:r>
          </w:p>
        </w:tc>
        <w:tc>
          <w:tcPr>
            <w:tcW w:w="3670" w:type="dxa"/>
            <w:gridSpan w:val="3"/>
            <w:tcBorders>
              <w:top w:val="single" w:sz="3" w:space="0" w:color="000000"/>
              <w:left w:val="single" w:sz="3" w:space="0" w:color="000000"/>
              <w:bottom w:val="single" w:sz="3" w:space="0" w:color="000000"/>
              <w:right w:val="single" w:sz="3" w:space="0" w:color="000000"/>
            </w:tcBorders>
          </w:tcPr>
          <w:p w:rsidR="00FE1518" w:rsidRPr="00952542" w:rsidRDefault="00FE1518" w:rsidP="00E42FEB">
            <w:pPr>
              <w:spacing w:after="0"/>
              <w:ind w:left="0" w:firstLine="0"/>
              <w:jc w:val="center"/>
              <w:rPr>
                <w:sz w:val="26"/>
                <w:szCs w:val="26"/>
              </w:rPr>
            </w:pPr>
            <w:r w:rsidRPr="00952542">
              <w:rPr>
                <w:sz w:val="26"/>
                <w:szCs w:val="26"/>
              </w:rPr>
              <w:t xml:space="preserve">Кількість годин на тиждень  </w:t>
            </w:r>
          </w:p>
        </w:tc>
      </w:tr>
      <w:tr w:rsidR="00FE1518" w:rsidRPr="008135C5" w:rsidTr="00E42FEB">
        <w:trPr>
          <w:trHeight w:val="740"/>
        </w:trPr>
        <w:tc>
          <w:tcPr>
            <w:tcW w:w="0" w:type="auto"/>
            <w:vMerge/>
            <w:tcBorders>
              <w:top w:val="nil"/>
              <w:left w:val="single" w:sz="3" w:space="0" w:color="000000"/>
              <w:bottom w:val="single" w:sz="3" w:space="0" w:color="000000"/>
              <w:right w:val="single" w:sz="3" w:space="0" w:color="000000"/>
            </w:tcBorders>
          </w:tcPr>
          <w:p w:rsidR="00FE1518" w:rsidRPr="008135C5" w:rsidRDefault="00FE1518" w:rsidP="00E42FEB">
            <w:pPr>
              <w:spacing w:after="160"/>
              <w:ind w:left="0" w:firstLine="0"/>
              <w:jc w:val="left"/>
              <w:rPr>
                <w:sz w:val="26"/>
                <w:szCs w:val="26"/>
              </w:rPr>
            </w:pPr>
          </w:p>
        </w:tc>
        <w:tc>
          <w:tcPr>
            <w:tcW w:w="0" w:type="auto"/>
            <w:vMerge/>
            <w:tcBorders>
              <w:top w:val="nil"/>
              <w:left w:val="single" w:sz="3" w:space="0" w:color="000000"/>
              <w:bottom w:val="single" w:sz="3" w:space="0" w:color="000000"/>
              <w:right w:val="single" w:sz="3" w:space="0" w:color="000000"/>
            </w:tcBorders>
          </w:tcPr>
          <w:p w:rsidR="00FE1518" w:rsidRPr="008135C5" w:rsidRDefault="00FE1518" w:rsidP="00E42FEB">
            <w:pPr>
              <w:spacing w:after="160"/>
              <w:ind w:left="0" w:firstLine="0"/>
              <w:jc w:val="left"/>
              <w:rPr>
                <w:sz w:val="26"/>
                <w:szCs w:val="26"/>
              </w:rPr>
            </w:pPr>
          </w:p>
        </w:tc>
        <w:tc>
          <w:tcPr>
            <w:tcW w:w="1163"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1" w:firstLine="0"/>
              <w:jc w:val="center"/>
              <w:rPr>
                <w:b/>
                <w:sz w:val="26"/>
                <w:szCs w:val="26"/>
              </w:rPr>
            </w:pPr>
            <w:r w:rsidRPr="003D1434">
              <w:rPr>
                <w:b/>
                <w:sz w:val="26"/>
                <w:szCs w:val="26"/>
              </w:rPr>
              <w:t xml:space="preserve">5 клас </w:t>
            </w:r>
          </w:p>
        </w:tc>
        <w:tc>
          <w:tcPr>
            <w:tcW w:w="1263"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4" w:firstLine="0"/>
              <w:jc w:val="center"/>
              <w:rPr>
                <w:b/>
                <w:sz w:val="26"/>
                <w:szCs w:val="26"/>
              </w:rPr>
            </w:pPr>
            <w:r w:rsidRPr="003D1434">
              <w:rPr>
                <w:b/>
                <w:sz w:val="26"/>
                <w:szCs w:val="26"/>
              </w:rPr>
              <w:t xml:space="preserve">6 клас </w:t>
            </w:r>
          </w:p>
        </w:tc>
        <w:tc>
          <w:tcPr>
            <w:tcW w:w="1244"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4" w:firstLine="0"/>
              <w:jc w:val="center"/>
              <w:rPr>
                <w:b/>
                <w:sz w:val="26"/>
                <w:szCs w:val="26"/>
                <w:lang w:val="uk-UA"/>
              </w:rPr>
            </w:pPr>
            <w:r w:rsidRPr="003D1434">
              <w:rPr>
                <w:b/>
                <w:sz w:val="26"/>
                <w:szCs w:val="26"/>
                <w:lang w:val="uk-UA"/>
              </w:rPr>
              <w:t>7 клас</w:t>
            </w:r>
          </w:p>
        </w:tc>
      </w:tr>
      <w:tr w:rsidR="00FE1518" w:rsidRPr="008135C5" w:rsidTr="00E42FEB">
        <w:trPr>
          <w:trHeight w:val="332"/>
        </w:trPr>
        <w:tc>
          <w:tcPr>
            <w:tcW w:w="3201" w:type="dxa"/>
            <w:vMerge w:val="restart"/>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Мовно-літературна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українська мова </w:t>
            </w:r>
          </w:p>
        </w:tc>
        <w:tc>
          <w:tcPr>
            <w:tcW w:w="1163" w:type="dxa"/>
            <w:tcBorders>
              <w:top w:val="single" w:sz="3" w:space="0" w:color="000000"/>
              <w:left w:val="single" w:sz="3" w:space="0" w:color="000000"/>
              <w:bottom w:val="single" w:sz="3" w:space="0" w:color="000000"/>
              <w:right w:val="single" w:sz="3" w:space="0" w:color="000000"/>
            </w:tcBorders>
          </w:tcPr>
          <w:p w:rsidR="00FE1518" w:rsidRPr="00E22AF3" w:rsidRDefault="00FE1518" w:rsidP="00E42FEB">
            <w:pPr>
              <w:spacing w:after="0"/>
              <w:ind w:left="0" w:right="74" w:firstLine="0"/>
              <w:jc w:val="center"/>
              <w:rPr>
                <w:sz w:val="26"/>
                <w:szCs w:val="26"/>
              </w:rPr>
            </w:pPr>
            <w:r w:rsidRPr="00E22AF3">
              <w:rPr>
                <w:sz w:val="26"/>
                <w:szCs w:val="26"/>
              </w:rPr>
              <w:t xml:space="preserve">4 </w:t>
            </w:r>
          </w:p>
        </w:tc>
        <w:tc>
          <w:tcPr>
            <w:tcW w:w="1263" w:type="dxa"/>
            <w:tcBorders>
              <w:top w:val="single" w:sz="3" w:space="0" w:color="000000"/>
              <w:left w:val="single" w:sz="3" w:space="0" w:color="000000"/>
              <w:bottom w:val="single" w:sz="3" w:space="0" w:color="000000"/>
              <w:right w:val="single" w:sz="3" w:space="0" w:color="000000"/>
            </w:tcBorders>
          </w:tcPr>
          <w:p w:rsidR="00FE1518" w:rsidRPr="00E22AF3" w:rsidRDefault="00FE1518" w:rsidP="00E42FEB">
            <w:pPr>
              <w:spacing w:after="0"/>
              <w:ind w:left="0" w:right="70" w:firstLine="0"/>
              <w:jc w:val="center"/>
              <w:rPr>
                <w:sz w:val="26"/>
                <w:szCs w:val="26"/>
              </w:rPr>
            </w:pPr>
            <w:r w:rsidRPr="00E22AF3">
              <w:rPr>
                <w:sz w:val="26"/>
                <w:szCs w:val="26"/>
              </w:rPr>
              <w:t xml:space="preserve">4 </w:t>
            </w:r>
          </w:p>
        </w:tc>
        <w:tc>
          <w:tcPr>
            <w:tcW w:w="1244" w:type="dxa"/>
            <w:tcBorders>
              <w:top w:val="single" w:sz="3" w:space="0" w:color="000000"/>
              <w:left w:val="single" w:sz="3" w:space="0" w:color="000000"/>
              <w:bottom w:val="single" w:sz="3" w:space="0" w:color="000000"/>
              <w:right w:val="single" w:sz="3" w:space="0" w:color="000000"/>
            </w:tcBorders>
          </w:tcPr>
          <w:p w:rsidR="00FE1518" w:rsidRPr="00E22AF3" w:rsidRDefault="00FE1518" w:rsidP="00E42FEB">
            <w:pPr>
              <w:spacing w:after="0"/>
              <w:ind w:left="0" w:right="70" w:firstLine="0"/>
              <w:jc w:val="center"/>
              <w:rPr>
                <w:sz w:val="26"/>
                <w:szCs w:val="26"/>
                <w:lang w:val="uk-UA"/>
              </w:rPr>
            </w:pPr>
            <w:r w:rsidRPr="00E22AF3">
              <w:rPr>
                <w:sz w:val="26"/>
                <w:szCs w:val="26"/>
                <w:lang w:val="uk-UA"/>
              </w:rPr>
              <w:t>3</w:t>
            </w:r>
          </w:p>
        </w:tc>
      </w:tr>
      <w:tr w:rsidR="00FE1518" w:rsidRPr="008135C5" w:rsidTr="00E42FEB">
        <w:trPr>
          <w:trHeight w:val="332"/>
        </w:trPr>
        <w:tc>
          <w:tcPr>
            <w:tcW w:w="0" w:type="auto"/>
            <w:vMerge/>
            <w:tcBorders>
              <w:top w:val="nil"/>
              <w:left w:val="single" w:sz="3" w:space="0" w:color="000000"/>
              <w:bottom w:val="nil"/>
              <w:right w:val="single" w:sz="3" w:space="0" w:color="000000"/>
            </w:tcBorders>
          </w:tcPr>
          <w:p w:rsidR="00FE1518" w:rsidRPr="008135C5" w:rsidRDefault="00FE1518" w:rsidP="00E42FEB">
            <w:pPr>
              <w:spacing w:after="160"/>
              <w:ind w:left="0" w:firstLine="0"/>
              <w:jc w:val="left"/>
              <w:rPr>
                <w:sz w:val="26"/>
                <w:szCs w:val="26"/>
              </w:rPr>
            </w:pP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українська література </w:t>
            </w:r>
          </w:p>
        </w:tc>
        <w:tc>
          <w:tcPr>
            <w:tcW w:w="1163" w:type="dxa"/>
            <w:tcBorders>
              <w:top w:val="single" w:sz="3" w:space="0" w:color="000000"/>
              <w:left w:val="single" w:sz="3" w:space="0" w:color="000000"/>
              <w:bottom w:val="single" w:sz="3" w:space="0" w:color="000000"/>
              <w:right w:val="single" w:sz="3" w:space="0" w:color="000000"/>
            </w:tcBorders>
          </w:tcPr>
          <w:p w:rsidR="00FE1518" w:rsidRPr="00596396" w:rsidRDefault="00FE1518" w:rsidP="00E42FEB">
            <w:pPr>
              <w:spacing w:after="0"/>
              <w:ind w:left="0" w:right="74" w:firstLine="0"/>
              <w:jc w:val="center"/>
              <w:rPr>
                <w:sz w:val="26"/>
                <w:szCs w:val="26"/>
                <w:vertAlign w:val="subscript"/>
                <w:lang w:val="uk-UA"/>
              </w:rPr>
            </w:pPr>
            <w:r>
              <w:rPr>
                <w:sz w:val="26"/>
                <w:szCs w:val="26"/>
                <w:lang w:val="uk-UA"/>
              </w:rPr>
              <w:t>1,5</w:t>
            </w:r>
            <w:r w:rsidRPr="008135C5">
              <w:rPr>
                <w:sz w:val="26"/>
                <w:szCs w:val="26"/>
              </w:rPr>
              <w:t xml:space="preserve"> </w:t>
            </w:r>
            <w:r w:rsidR="00E42FEB">
              <w:rPr>
                <w:sz w:val="26"/>
                <w:szCs w:val="26"/>
                <w:lang w:val="uk-UA"/>
              </w:rPr>
              <w:t>+</w:t>
            </w:r>
            <w:r>
              <w:rPr>
                <w:sz w:val="26"/>
                <w:szCs w:val="26"/>
                <w:lang w:val="uk-UA"/>
              </w:rPr>
              <w:t>0,5</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r>
              <w:rPr>
                <w:sz w:val="26"/>
                <w:szCs w:val="26"/>
                <w:lang w:val="uk-UA"/>
              </w:rPr>
              <w:t>1,5+</w:t>
            </w:r>
            <w:r w:rsidRPr="008135C5">
              <w:rPr>
                <w:sz w:val="26"/>
                <w:szCs w:val="26"/>
              </w:rPr>
              <w:t xml:space="preserve"> </w:t>
            </w:r>
            <w:r>
              <w:rPr>
                <w:sz w:val="26"/>
                <w:szCs w:val="26"/>
                <w:lang w:val="uk-UA"/>
              </w:rPr>
              <w:t>0,5</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Pr>
                <w:sz w:val="26"/>
                <w:szCs w:val="26"/>
                <w:lang w:val="uk-UA"/>
              </w:rPr>
              <w:t>1,5+0,5</w:t>
            </w:r>
          </w:p>
        </w:tc>
      </w:tr>
      <w:tr w:rsidR="00FE1518" w:rsidRPr="008135C5" w:rsidTr="00E42FEB">
        <w:trPr>
          <w:trHeight w:val="332"/>
        </w:trPr>
        <w:tc>
          <w:tcPr>
            <w:tcW w:w="0" w:type="auto"/>
            <w:vMerge/>
            <w:tcBorders>
              <w:top w:val="nil"/>
              <w:left w:val="single" w:sz="3" w:space="0" w:color="000000"/>
              <w:bottom w:val="nil"/>
              <w:right w:val="single" w:sz="3" w:space="0" w:color="000000"/>
            </w:tcBorders>
          </w:tcPr>
          <w:p w:rsidR="00FE1518" w:rsidRPr="008135C5" w:rsidRDefault="00FE1518" w:rsidP="00E42FEB">
            <w:pPr>
              <w:spacing w:after="160"/>
              <w:ind w:left="0" w:firstLine="0"/>
              <w:jc w:val="left"/>
              <w:rPr>
                <w:sz w:val="26"/>
                <w:szCs w:val="26"/>
              </w:rPr>
            </w:pP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зарубіжна література </w:t>
            </w:r>
          </w:p>
        </w:tc>
        <w:tc>
          <w:tcPr>
            <w:tcW w:w="1163"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4" w:firstLine="0"/>
              <w:jc w:val="center"/>
              <w:rPr>
                <w:sz w:val="26"/>
                <w:szCs w:val="26"/>
                <w:lang w:val="uk-UA"/>
              </w:rPr>
            </w:pPr>
            <w:r>
              <w:rPr>
                <w:sz w:val="26"/>
                <w:szCs w:val="26"/>
                <w:lang w:val="uk-UA"/>
              </w:rPr>
              <w:t>1</w:t>
            </w:r>
            <w:r w:rsidR="00E42FEB">
              <w:rPr>
                <w:sz w:val="26"/>
                <w:szCs w:val="26"/>
                <w:lang w:val="uk-UA"/>
              </w:rPr>
              <w:t>+</w:t>
            </w:r>
            <w:r w:rsidR="00186D7F">
              <w:rPr>
                <w:sz w:val="26"/>
                <w:szCs w:val="26"/>
                <w:lang w:val="uk-UA"/>
              </w:rPr>
              <w:t>1</w:t>
            </w:r>
          </w:p>
        </w:tc>
        <w:tc>
          <w:tcPr>
            <w:tcW w:w="1263" w:type="dxa"/>
            <w:tcBorders>
              <w:top w:val="single" w:sz="3" w:space="0" w:color="000000"/>
              <w:left w:val="single" w:sz="3" w:space="0" w:color="000000"/>
              <w:bottom w:val="single" w:sz="3" w:space="0" w:color="000000"/>
              <w:right w:val="single" w:sz="3" w:space="0" w:color="000000"/>
            </w:tcBorders>
          </w:tcPr>
          <w:p w:rsidR="00FE1518" w:rsidRPr="00596396" w:rsidRDefault="00FE1518" w:rsidP="00E42FEB">
            <w:pPr>
              <w:spacing w:after="0"/>
              <w:ind w:left="0" w:right="70" w:firstLine="0"/>
              <w:jc w:val="center"/>
              <w:rPr>
                <w:sz w:val="26"/>
                <w:szCs w:val="26"/>
                <w:lang w:val="uk-UA"/>
              </w:rPr>
            </w:pPr>
            <w:r>
              <w:rPr>
                <w:sz w:val="26"/>
                <w:szCs w:val="26"/>
                <w:lang w:val="uk-UA"/>
              </w:rPr>
              <w:t>1</w:t>
            </w:r>
            <w:r w:rsidRPr="008135C5">
              <w:rPr>
                <w:sz w:val="26"/>
                <w:szCs w:val="26"/>
              </w:rPr>
              <w:t xml:space="preserve"> </w:t>
            </w:r>
            <w:r w:rsidR="009E520C">
              <w:rPr>
                <w:sz w:val="26"/>
                <w:szCs w:val="26"/>
                <w:lang w:val="uk-UA"/>
              </w:rPr>
              <w:t>+</w:t>
            </w:r>
            <w:r w:rsidR="00186D7F">
              <w:rPr>
                <w:sz w:val="26"/>
                <w:szCs w:val="26"/>
                <w:lang w:val="uk-UA"/>
              </w:rPr>
              <w:t>1</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Pr>
                <w:sz w:val="26"/>
                <w:szCs w:val="26"/>
                <w:lang w:val="uk-UA"/>
              </w:rPr>
              <w:t>1</w:t>
            </w:r>
            <w:r w:rsidR="009E520C">
              <w:rPr>
                <w:sz w:val="26"/>
                <w:szCs w:val="26"/>
                <w:lang w:val="uk-UA"/>
              </w:rPr>
              <w:t>+</w:t>
            </w:r>
            <w:r w:rsidR="00186D7F">
              <w:rPr>
                <w:sz w:val="26"/>
                <w:szCs w:val="26"/>
                <w:lang w:val="uk-UA"/>
              </w:rPr>
              <w:t>1</w:t>
            </w:r>
          </w:p>
        </w:tc>
      </w:tr>
      <w:tr w:rsidR="00FE1518" w:rsidRPr="008135C5" w:rsidTr="00E42FEB">
        <w:trPr>
          <w:trHeight w:val="656"/>
        </w:trPr>
        <w:tc>
          <w:tcPr>
            <w:tcW w:w="0" w:type="auto"/>
            <w:vMerge/>
            <w:tcBorders>
              <w:top w:val="nil"/>
              <w:left w:val="single" w:sz="3" w:space="0" w:color="000000"/>
              <w:bottom w:val="single" w:sz="3" w:space="0" w:color="000000"/>
              <w:right w:val="single" w:sz="3" w:space="0" w:color="000000"/>
            </w:tcBorders>
          </w:tcPr>
          <w:p w:rsidR="00FE1518" w:rsidRPr="008135C5" w:rsidRDefault="00FE1518" w:rsidP="00E42FEB">
            <w:pPr>
              <w:spacing w:after="160"/>
              <w:ind w:left="0" w:firstLine="0"/>
              <w:jc w:val="left"/>
              <w:rPr>
                <w:sz w:val="26"/>
                <w:szCs w:val="26"/>
              </w:rPr>
            </w:pP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23"/>
              <w:ind w:left="0" w:firstLine="0"/>
              <w:jc w:val="left"/>
              <w:rPr>
                <w:sz w:val="26"/>
                <w:szCs w:val="26"/>
              </w:rPr>
            </w:pPr>
            <w:r w:rsidRPr="008135C5">
              <w:rPr>
                <w:sz w:val="26"/>
                <w:szCs w:val="26"/>
              </w:rPr>
              <w:t xml:space="preserve">Іноземна мова </w:t>
            </w:r>
          </w:p>
          <w:p w:rsidR="00FE1518" w:rsidRPr="008135C5" w:rsidRDefault="00FE1518" w:rsidP="00E42FEB">
            <w:pPr>
              <w:spacing w:after="0"/>
              <w:ind w:left="0" w:firstLine="0"/>
              <w:jc w:val="left"/>
              <w:rPr>
                <w:sz w:val="26"/>
                <w:szCs w:val="26"/>
              </w:rPr>
            </w:pPr>
            <w:r w:rsidRPr="008135C5">
              <w:rPr>
                <w:sz w:val="26"/>
                <w:szCs w:val="26"/>
              </w:rPr>
              <w:t xml:space="preserve">(англійська мова)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4" w:firstLine="0"/>
              <w:jc w:val="center"/>
              <w:rPr>
                <w:sz w:val="26"/>
                <w:szCs w:val="26"/>
              </w:rPr>
            </w:pPr>
            <w:r>
              <w:rPr>
                <w:sz w:val="26"/>
                <w:szCs w:val="26"/>
                <w:lang w:val="uk-UA"/>
              </w:rPr>
              <w:t>3,5</w:t>
            </w:r>
            <w:r w:rsidR="00186D7F">
              <w:rPr>
                <w:sz w:val="26"/>
                <w:szCs w:val="26"/>
                <w:lang w:val="uk-UA"/>
              </w:rPr>
              <w:t xml:space="preserve"> </w:t>
            </w:r>
            <w:r w:rsidRPr="008135C5">
              <w:rPr>
                <w:sz w:val="26"/>
                <w:szCs w:val="26"/>
              </w:rPr>
              <w:t xml:space="preserve"> </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r>
              <w:rPr>
                <w:sz w:val="26"/>
                <w:szCs w:val="26"/>
                <w:lang w:val="uk-UA"/>
              </w:rPr>
              <w:t>3,5</w:t>
            </w:r>
            <w:r w:rsidR="00186D7F">
              <w:rPr>
                <w:sz w:val="26"/>
                <w:szCs w:val="26"/>
                <w:lang w:val="uk-UA"/>
              </w:rPr>
              <w:t xml:space="preserve"> </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sidRPr="008135C5">
              <w:rPr>
                <w:sz w:val="26"/>
                <w:szCs w:val="26"/>
                <w:lang w:val="uk-UA"/>
              </w:rPr>
              <w:t>3</w:t>
            </w:r>
            <w:r>
              <w:rPr>
                <w:sz w:val="26"/>
                <w:szCs w:val="26"/>
                <w:lang w:val="uk-UA"/>
              </w:rPr>
              <w:t>,5</w:t>
            </w: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Математична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Математика </w:t>
            </w:r>
          </w:p>
        </w:tc>
        <w:tc>
          <w:tcPr>
            <w:tcW w:w="1163" w:type="dxa"/>
            <w:tcBorders>
              <w:top w:val="single" w:sz="3" w:space="0" w:color="000000"/>
              <w:left w:val="single" w:sz="3" w:space="0" w:color="000000"/>
              <w:bottom w:val="single" w:sz="3" w:space="0" w:color="000000"/>
              <w:right w:val="single" w:sz="3" w:space="0" w:color="000000"/>
            </w:tcBorders>
          </w:tcPr>
          <w:p w:rsidR="00FE1518" w:rsidRPr="00186D7F" w:rsidRDefault="00FE1518" w:rsidP="00E42FEB">
            <w:pPr>
              <w:spacing w:after="0"/>
              <w:ind w:left="0" w:right="74" w:firstLine="0"/>
              <w:jc w:val="center"/>
              <w:rPr>
                <w:sz w:val="26"/>
                <w:szCs w:val="26"/>
                <w:lang w:val="uk-UA"/>
              </w:rPr>
            </w:pPr>
            <w:r w:rsidRPr="00E22AF3">
              <w:rPr>
                <w:sz w:val="26"/>
                <w:szCs w:val="26"/>
              </w:rPr>
              <w:t xml:space="preserve">4 </w:t>
            </w:r>
            <w:r w:rsidR="00186D7F">
              <w:rPr>
                <w:sz w:val="26"/>
                <w:szCs w:val="26"/>
                <w:lang w:val="uk-UA"/>
              </w:rPr>
              <w:t>+1</w:t>
            </w:r>
          </w:p>
        </w:tc>
        <w:tc>
          <w:tcPr>
            <w:tcW w:w="1263" w:type="dxa"/>
            <w:tcBorders>
              <w:top w:val="single" w:sz="3" w:space="0" w:color="000000"/>
              <w:left w:val="single" w:sz="3" w:space="0" w:color="000000"/>
              <w:bottom w:val="single" w:sz="3" w:space="0" w:color="000000"/>
              <w:right w:val="single" w:sz="3" w:space="0" w:color="000000"/>
            </w:tcBorders>
          </w:tcPr>
          <w:p w:rsidR="00FE1518" w:rsidRPr="00186D7F" w:rsidRDefault="00FE1518" w:rsidP="00E42FEB">
            <w:pPr>
              <w:spacing w:after="0"/>
              <w:ind w:left="0" w:right="70" w:firstLine="0"/>
              <w:jc w:val="center"/>
              <w:rPr>
                <w:sz w:val="26"/>
                <w:szCs w:val="26"/>
                <w:lang w:val="uk-UA"/>
              </w:rPr>
            </w:pPr>
            <w:r w:rsidRPr="00E22AF3">
              <w:rPr>
                <w:sz w:val="26"/>
                <w:szCs w:val="26"/>
              </w:rPr>
              <w:t xml:space="preserve">4 </w:t>
            </w:r>
            <w:r w:rsidR="00186D7F">
              <w:rPr>
                <w:sz w:val="26"/>
                <w:szCs w:val="26"/>
                <w:lang w:val="uk-UA"/>
              </w:rPr>
              <w:t>+1</w:t>
            </w:r>
          </w:p>
        </w:tc>
        <w:tc>
          <w:tcPr>
            <w:tcW w:w="1244"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0" w:firstLine="0"/>
              <w:jc w:val="center"/>
              <w:rPr>
                <w:b/>
                <w:sz w:val="26"/>
                <w:szCs w:val="26"/>
                <w:lang w:val="uk-UA"/>
              </w:rPr>
            </w:pP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b/>
                <w:sz w:val="26"/>
                <w:szCs w:val="26"/>
              </w:rPr>
            </w:pPr>
          </w:p>
        </w:tc>
        <w:tc>
          <w:tcPr>
            <w:tcW w:w="3202"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firstLine="0"/>
              <w:jc w:val="left"/>
              <w:rPr>
                <w:sz w:val="26"/>
                <w:szCs w:val="26"/>
                <w:lang w:val="uk-UA"/>
              </w:rPr>
            </w:pPr>
            <w:r>
              <w:rPr>
                <w:sz w:val="26"/>
                <w:szCs w:val="26"/>
                <w:lang w:val="uk-UA"/>
              </w:rPr>
              <w:t>Алгебра</w:t>
            </w:r>
          </w:p>
        </w:tc>
        <w:tc>
          <w:tcPr>
            <w:tcW w:w="1163"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4" w:firstLine="0"/>
              <w:jc w:val="center"/>
              <w:rPr>
                <w:b/>
                <w:sz w:val="26"/>
                <w:szCs w:val="26"/>
              </w:rPr>
            </w:pPr>
          </w:p>
        </w:tc>
        <w:tc>
          <w:tcPr>
            <w:tcW w:w="1263"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0" w:firstLine="0"/>
              <w:jc w:val="center"/>
              <w:rPr>
                <w:b/>
                <w:sz w:val="26"/>
                <w:szCs w:val="26"/>
              </w:rPr>
            </w:pPr>
          </w:p>
        </w:tc>
        <w:tc>
          <w:tcPr>
            <w:tcW w:w="1244"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0" w:firstLine="0"/>
              <w:jc w:val="center"/>
              <w:rPr>
                <w:b/>
                <w:sz w:val="26"/>
                <w:szCs w:val="26"/>
                <w:lang w:val="uk-UA"/>
              </w:rPr>
            </w:pPr>
            <w:r>
              <w:rPr>
                <w:sz w:val="26"/>
                <w:szCs w:val="26"/>
                <w:lang w:val="uk-UA"/>
              </w:rPr>
              <w:t>2,5</w:t>
            </w:r>
            <w:r w:rsidR="00186D7F">
              <w:rPr>
                <w:sz w:val="26"/>
                <w:szCs w:val="26"/>
                <w:lang w:val="uk-UA"/>
              </w:rPr>
              <w:t>+0,5</w:t>
            </w: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b/>
                <w:sz w:val="26"/>
                <w:szCs w:val="26"/>
              </w:rPr>
            </w:pPr>
          </w:p>
        </w:tc>
        <w:tc>
          <w:tcPr>
            <w:tcW w:w="3202"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firstLine="0"/>
              <w:jc w:val="left"/>
              <w:rPr>
                <w:sz w:val="26"/>
                <w:szCs w:val="26"/>
                <w:lang w:val="uk-UA"/>
              </w:rPr>
            </w:pPr>
            <w:r>
              <w:rPr>
                <w:sz w:val="26"/>
                <w:szCs w:val="26"/>
                <w:lang w:val="uk-UA"/>
              </w:rPr>
              <w:t>геометрія</w:t>
            </w:r>
          </w:p>
        </w:tc>
        <w:tc>
          <w:tcPr>
            <w:tcW w:w="1163"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4" w:firstLine="0"/>
              <w:jc w:val="center"/>
              <w:rPr>
                <w:b/>
                <w:sz w:val="26"/>
                <w:szCs w:val="26"/>
              </w:rPr>
            </w:pPr>
          </w:p>
        </w:tc>
        <w:tc>
          <w:tcPr>
            <w:tcW w:w="1263"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0" w:firstLine="0"/>
              <w:jc w:val="center"/>
              <w:rPr>
                <w:b/>
                <w:sz w:val="26"/>
                <w:szCs w:val="26"/>
              </w:rPr>
            </w:pPr>
          </w:p>
        </w:tc>
        <w:tc>
          <w:tcPr>
            <w:tcW w:w="1244" w:type="dxa"/>
            <w:tcBorders>
              <w:top w:val="single" w:sz="3" w:space="0" w:color="000000"/>
              <w:left w:val="single" w:sz="3" w:space="0" w:color="000000"/>
              <w:bottom w:val="single" w:sz="3" w:space="0" w:color="000000"/>
              <w:right w:val="single" w:sz="3" w:space="0" w:color="000000"/>
            </w:tcBorders>
          </w:tcPr>
          <w:p w:rsidR="00FE1518" w:rsidRPr="003D1434" w:rsidRDefault="00FE1518" w:rsidP="00E42FEB">
            <w:pPr>
              <w:spacing w:after="0"/>
              <w:ind w:left="0" w:right="70" w:firstLine="0"/>
              <w:jc w:val="center"/>
              <w:rPr>
                <w:b/>
                <w:sz w:val="26"/>
                <w:szCs w:val="26"/>
                <w:lang w:val="uk-UA"/>
              </w:rPr>
            </w:pPr>
            <w:r>
              <w:rPr>
                <w:sz w:val="26"/>
                <w:szCs w:val="26"/>
                <w:lang w:val="uk-UA"/>
              </w:rPr>
              <w:t>1,5</w:t>
            </w:r>
            <w:r w:rsidR="00186D7F">
              <w:rPr>
                <w:sz w:val="26"/>
                <w:szCs w:val="26"/>
                <w:lang w:val="uk-UA"/>
              </w:rPr>
              <w:t>+0,5</w:t>
            </w:r>
          </w:p>
        </w:tc>
      </w:tr>
      <w:tr w:rsidR="00FE1518" w:rsidRPr="008135C5" w:rsidTr="00E42FEB">
        <w:trPr>
          <w:trHeight w:val="652"/>
        </w:trPr>
        <w:tc>
          <w:tcPr>
            <w:tcW w:w="3201" w:type="dxa"/>
            <w:vMerge w:val="restart"/>
            <w:tcBorders>
              <w:top w:val="single" w:sz="3" w:space="0" w:color="000000"/>
              <w:left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Природнича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rPr>
                <w:sz w:val="26"/>
                <w:szCs w:val="26"/>
              </w:rPr>
            </w:pPr>
            <w:r w:rsidRPr="008135C5">
              <w:rPr>
                <w:sz w:val="26"/>
                <w:szCs w:val="26"/>
              </w:rPr>
              <w:t xml:space="preserve">Інтегрований курс «Пізнаємо природу» </w:t>
            </w:r>
          </w:p>
        </w:tc>
        <w:tc>
          <w:tcPr>
            <w:tcW w:w="1163" w:type="dxa"/>
            <w:tcBorders>
              <w:top w:val="single" w:sz="3" w:space="0" w:color="000000"/>
              <w:left w:val="single" w:sz="3" w:space="0" w:color="000000"/>
              <w:bottom w:val="single" w:sz="3" w:space="0" w:color="000000"/>
              <w:right w:val="single" w:sz="3" w:space="0" w:color="000000"/>
            </w:tcBorders>
          </w:tcPr>
          <w:p w:rsidR="00FE1518" w:rsidRPr="00040BE2" w:rsidRDefault="00040BE2" w:rsidP="00E42FEB">
            <w:pPr>
              <w:spacing w:after="0"/>
              <w:ind w:left="0" w:right="74" w:firstLine="0"/>
              <w:jc w:val="center"/>
              <w:rPr>
                <w:sz w:val="26"/>
                <w:szCs w:val="26"/>
                <w:lang w:val="uk-UA"/>
              </w:rPr>
            </w:pPr>
            <w:r>
              <w:rPr>
                <w:sz w:val="26"/>
                <w:szCs w:val="26"/>
                <w:lang w:val="uk-UA"/>
              </w:rPr>
              <w:t>1,5</w:t>
            </w:r>
            <w:r w:rsidR="009E520C">
              <w:rPr>
                <w:sz w:val="26"/>
                <w:szCs w:val="26"/>
                <w:lang w:val="uk-UA"/>
              </w:rPr>
              <w:t>+0,5</w:t>
            </w:r>
          </w:p>
        </w:tc>
        <w:tc>
          <w:tcPr>
            <w:tcW w:w="1263" w:type="dxa"/>
            <w:tcBorders>
              <w:top w:val="single" w:sz="3" w:space="0" w:color="000000"/>
              <w:left w:val="single" w:sz="3" w:space="0" w:color="000000"/>
              <w:bottom w:val="single" w:sz="3" w:space="0" w:color="000000"/>
              <w:right w:val="single" w:sz="3" w:space="0" w:color="000000"/>
            </w:tcBorders>
          </w:tcPr>
          <w:p w:rsidR="00FE1518" w:rsidRPr="00040BE2" w:rsidRDefault="00040BE2" w:rsidP="00E42FEB">
            <w:pPr>
              <w:spacing w:after="0"/>
              <w:ind w:left="0" w:right="70" w:firstLine="0"/>
              <w:jc w:val="center"/>
              <w:rPr>
                <w:sz w:val="26"/>
                <w:szCs w:val="26"/>
                <w:lang w:val="uk-UA"/>
              </w:rPr>
            </w:pPr>
            <w:r>
              <w:rPr>
                <w:sz w:val="26"/>
                <w:szCs w:val="26"/>
                <w:lang w:val="uk-UA"/>
              </w:rPr>
              <w:t>1</w:t>
            </w:r>
            <w:r w:rsidR="009E520C">
              <w:rPr>
                <w:sz w:val="26"/>
                <w:szCs w:val="26"/>
                <w:lang w:val="uk-UA"/>
              </w:rPr>
              <w:t>+1</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p>
        </w:tc>
      </w:tr>
      <w:tr w:rsidR="00FE1518" w:rsidRPr="008135C5" w:rsidTr="00E42FEB">
        <w:trPr>
          <w:trHeight w:val="432"/>
        </w:trPr>
        <w:tc>
          <w:tcPr>
            <w:tcW w:w="0" w:type="auto"/>
            <w:vMerge/>
            <w:tcBorders>
              <w:left w:val="single" w:sz="3" w:space="0" w:color="000000"/>
              <w:right w:val="single" w:sz="3" w:space="0" w:color="000000"/>
            </w:tcBorders>
          </w:tcPr>
          <w:p w:rsidR="00FE1518" w:rsidRPr="008135C5" w:rsidRDefault="00FE1518" w:rsidP="00E42FEB">
            <w:pPr>
              <w:spacing w:after="160"/>
              <w:ind w:left="0" w:firstLine="0"/>
              <w:jc w:val="left"/>
              <w:rPr>
                <w:sz w:val="26"/>
                <w:szCs w:val="26"/>
              </w:rPr>
            </w:pP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географія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center"/>
              <w:rPr>
                <w:sz w:val="26"/>
                <w:szCs w:val="26"/>
              </w:rPr>
            </w:pPr>
            <w:r w:rsidRPr="008135C5">
              <w:rPr>
                <w:sz w:val="26"/>
                <w:szCs w:val="26"/>
              </w:rPr>
              <w:t xml:space="preserve"> </w:t>
            </w:r>
          </w:p>
        </w:tc>
        <w:tc>
          <w:tcPr>
            <w:tcW w:w="1263" w:type="dxa"/>
            <w:tcBorders>
              <w:top w:val="single" w:sz="3" w:space="0" w:color="000000"/>
              <w:left w:val="single" w:sz="3" w:space="0" w:color="000000"/>
              <w:bottom w:val="single" w:sz="3" w:space="0" w:color="000000"/>
              <w:right w:val="single" w:sz="3" w:space="0" w:color="000000"/>
            </w:tcBorders>
          </w:tcPr>
          <w:p w:rsidR="00FE1518" w:rsidRPr="00596396" w:rsidRDefault="00FE1518" w:rsidP="00E42FEB">
            <w:pPr>
              <w:spacing w:after="0"/>
              <w:ind w:left="0" w:right="70" w:firstLine="0"/>
              <w:jc w:val="center"/>
              <w:rPr>
                <w:sz w:val="26"/>
                <w:szCs w:val="26"/>
                <w:lang w:val="uk-UA"/>
              </w:rPr>
            </w:pPr>
            <w:r>
              <w:rPr>
                <w:sz w:val="26"/>
                <w:szCs w:val="26"/>
                <w:lang w:val="uk-UA"/>
              </w:rPr>
              <w:t>1</w:t>
            </w:r>
            <w:r w:rsidR="009E520C">
              <w:rPr>
                <w:sz w:val="26"/>
                <w:szCs w:val="26"/>
                <w:lang w:val="uk-UA"/>
              </w:rPr>
              <w:t>+1</w:t>
            </w:r>
            <w:r w:rsidRPr="008135C5">
              <w:rPr>
                <w:sz w:val="26"/>
                <w:szCs w:val="26"/>
              </w:rPr>
              <w:t xml:space="preserve"> </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sidRPr="008135C5">
              <w:rPr>
                <w:sz w:val="26"/>
                <w:szCs w:val="26"/>
                <w:lang w:val="uk-UA"/>
              </w:rPr>
              <w:t>2</w:t>
            </w:r>
          </w:p>
        </w:tc>
      </w:tr>
      <w:tr w:rsidR="00FE1518" w:rsidRPr="008135C5" w:rsidTr="00E42FEB">
        <w:trPr>
          <w:trHeight w:val="432"/>
        </w:trPr>
        <w:tc>
          <w:tcPr>
            <w:tcW w:w="0" w:type="auto"/>
            <w:vMerge/>
            <w:tcBorders>
              <w:left w:val="single" w:sz="3" w:space="0" w:color="000000"/>
              <w:bottom w:val="single" w:sz="3" w:space="0" w:color="000000"/>
              <w:right w:val="single" w:sz="3" w:space="0" w:color="000000"/>
            </w:tcBorders>
          </w:tcPr>
          <w:p w:rsidR="00FE1518" w:rsidRPr="008135C5" w:rsidRDefault="00FE1518" w:rsidP="00E42FEB">
            <w:pPr>
              <w:spacing w:after="160"/>
              <w:ind w:left="0" w:firstLine="0"/>
              <w:jc w:val="left"/>
              <w:rPr>
                <w:sz w:val="26"/>
                <w:szCs w:val="26"/>
              </w:rPr>
            </w:pP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lang w:val="uk-UA"/>
              </w:rPr>
            </w:pPr>
            <w:r w:rsidRPr="008135C5">
              <w:rPr>
                <w:sz w:val="26"/>
                <w:szCs w:val="26"/>
                <w:lang w:val="uk-UA"/>
              </w:rPr>
              <w:t>біологія</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center"/>
              <w:rPr>
                <w:sz w:val="26"/>
                <w:szCs w:val="26"/>
              </w:rPr>
            </w:pP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sidRPr="008135C5">
              <w:rPr>
                <w:sz w:val="26"/>
                <w:szCs w:val="26"/>
                <w:lang w:val="uk-UA"/>
              </w:rPr>
              <w:t>2</w:t>
            </w:r>
          </w:p>
        </w:tc>
      </w:tr>
      <w:tr w:rsidR="00FE1518" w:rsidRPr="008135C5" w:rsidTr="00E42FEB">
        <w:trPr>
          <w:trHeight w:val="432"/>
        </w:trPr>
        <w:tc>
          <w:tcPr>
            <w:tcW w:w="0" w:type="auto"/>
            <w:tcBorders>
              <w:left w:val="single" w:sz="3" w:space="0" w:color="000000"/>
              <w:bottom w:val="single" w:sz="3" w:space="0" w:color="000000"/>
              <w:right w:val="single" w:sz="3" w:space="0" w:color="000000"/>
            </w:tcBorders>
          </w:tcPr>
          <w:p w:rsidR="00FE1518" w:rsidRPr="008135C5" w:rsidRDefault="00FE1518" w:rsidP="00E42FEB">
            <w:pPr>
              <w:spacing w:after="160"/>
              <w:ind w:left="0" w:firstLine="0"/>
              <w:jc w:val="left"/>
              <w:rPr>
                <w:sz w:val="26"/>
                <w:szCs w:val="26"/>
              </w:rPr>
            </w:pP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lang w:val="uk-UA"/>
              </w:rPr>
            </w:pPr>
            <w:r w:rsidRPr="008135C5">
              <w:rPr>
                <w:sz w:val="26"/>
                <w:szCs w:val="26"/>
                <w:lang w:val="uk-UA"/>
              </w:rPr>
              <w:t>фізика</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center"/>
              <w:rPr>
                <w:sz w:val="26"/>
                <w:szCs w:val="26"/>
              </w:rPr>
            </w:pP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sidRPr="008135C5">
              <w:rPr>
                <w:sz w:val="26"/>
                <w:szCs w:val="26"/>
                <w:lang w:val="uk-UA"/>
              </w:rPr>
              <w:t>2</w:t>
            </w:r>
          </w:p>
        </w:tc>
      </w:tr>
      <w:tr w:rsidR="00FE1518" w:rsidRPr="008135C5" w:rsidTr="00E42FEB">
        <w:trPr>
          <w:trHeight w:val="432"/>
        </w:trPr>
        <w:tc>
          <w:tcPr>
            <w:tcW w:w="0" w:type="auto"/>
            <w:tcBorders>
              <w:left w:val="single" w:sz="3" w:space="0" w:color="000000"/>
              <w:bottom w:val="single" w:sz="3" w:space="0" w:color="000000"/>
              <w:right w:val="single" w:sz="3" w:space="0" w:color="000000"/>
            </w:tcBorders>
          </w:tcPr>
          <w:p w:rsidR="00FE1518" w:rsidRPr="008135C5" w:rsidRDefault="00FE1518" w:rsidP="00E42FEB">
            <w:pPr>
              <w:spacing w:after="160"/>
              <w:ind w:left="0" w:firstLine="0"/>
              <w:jc w:val="left"/>
              <w:rPr>
                <w:sz w:val="26"/>
                <w:szCs w:val="26"/>
              </w:rPr>
            </w:pP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lang w:val="uk-UA"/>
              </w:rPr>
            </w:pPr>
            <w:r w:rsidRPr="008135C5">
              <w:rPr>
                <w:sz w:val="26"/>
                <w:szCs w:val="26"/>
                <w:lang w:val="uk-UA"/>
              </w:rPr>
              <w:t>хімія</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center"/>
              <w:rPr>
                <w:sz w:val="26"/>
                <w:szCs w:val="26"/>
              </w:rPr>
            </w:pP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sidRPr="008135C5">
              <w:rPr>
                <w:sz w:val="26"/>
                <w:szCs w:val="26"/>
                <w:lang w:val="uk-UA"/>
              </w:rPr>
              <w:t>1</w:t>
            </w:r>
            <w:r w:rsidR="00186D7F">
              <w:rPr>
                <w:sz w:val="26"/>
                <w:szCs w:val="26"/>
                <w:lang w:val="uk-UA"/>
              </w:rPr>
              <w:t>+1</w:t>
            </w:r>
          </w:p>
        </w:tc>
      </w:tr>
      <w:tr w:rsidR="00FE1518" w:rsidRPr="008135C5" w:rsidTr="00E42FEB">
        <w:trPr>
          <w:trHeight w:val="976"/>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Соціальна і здоров’язбережувальна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Інтегрований курс </w:t>
            </w:r>
          </w:p>
          <w:p w:rsidR="00FE1518" w:rsidRPr="008135C5" w:rsidRDefault="00FE1518" w:rsidP="00E42FEB">
            <w:pPr>
              <w:spacing w:after="0"/>
              <w:ind w:left="0" w:firstLine="0"/>
              <w:jc w:val="left"/>
              <w:rPr>
                <w:sz w:val="26"/>
                <w:szCs w:val="26"/>
              </w:rPr>
            </w:pPr>
            <w:r w:rsidRPr="008135C5">
              <w:rPr>
                <w:sz w:val="26"/>
                <w:szCs w:val="26"/>
              </w:rPr>
              <w:t xml:space="preserve">«Здоров я, безпека та добробут»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4" w:firstLine="0"/>
              <w:jc w:val="center"/>
              <w:rPr>
                <w:sz w:val="26"/>
                <w:szCs w:val="26"/>
              </w:rPr>
            </w:pPr>
            <w:r w:rsidRPr="008135C5">
              <w:rPr>
                <w:sz w:val="26"/>
                <w:szCs w:val="26"/>
              </w:rPr>
              <w:t xml:space="preserve">1 </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r w:rsidRPr="008135C5">
              <w:rPr>
                <w:sz w:val="26"/>
                <w:szCs w:val="26"/>
              </w:rPr>
              <w:t xml:space="preserve">1 </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sidRPr="008135C5">
              <w:rPr>
                <w:sz w:val="26"/>
                <w:szCs w:val="26"/>
                <w:lang w:val="uk-UA"/>
              </w:rPr>
              <w:t>1</w:t>
            </w:r>
          </w:p>
        </w:tc>
      </w:tr>
      <w:tr w:rsidR="00FE1518" w:rsidRPr="008135C5" w:rsidTr="00E42FEB">
        <w:trPr>
          <w:trHeight w:val="653"/>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Громадянська та історична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Pr>
                <w:sz w:val="26"/>
                <w:szCs w:val="26"/>
                <w:lang w:val="uk-UA"/>
              </w:rPr>
              <w:t xml:space="preserve">Інтегрований курс </w:t>
            </w:r>
            <w:r w:rsidRPr="008135C5">
              <w:rPr>
                <w:sz w:val="26"/>
                <w:szCs w:val="26"/>
              </w:rPr>
              <w:t xml:space="preserve">історії та громадянської освіти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4" w:firstLine="0"/>
              <w:jc w:val="center"/>
              <w:rPr>
                <w:sz w:val="26"/>
                <w:szCs w:val="26"/>
              </w:rPr>
            </w:pPr>
            <w:r w:rsidRPr="008135C5">
              <w:rPr>
                <w:sz w:val="26"/>
                <w:szCs w:val="26"/>
              </w:rPr>
              <w:t xml:space="preserve">1 </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D406CB" w:rsidP="00E42FEB">
            <w:pPr>
              <w:spacing w:after="0"/>
              <w:ind w:left="0" w:right="5" w:firstLine="0"/>
              <w:jc w:val="center"/>
              <w:rPr>
                <w:sz w:val="26"/>
                <w:szCs w:val="26"/>
              </w:rPr>
            </w:pPr>
            <w:r>
              <w:rPr>
                <w:sz w:val="26"/>
                <w:szCs w:val="26"/>
                <w:lang w:val="uk-UA"/>
              </w:rPr>
              <w:t>1.5+0.5</w:t>
            </w:r>
            <w:r w:rsidR="00FE1518" w:rsidRPr="008135C5">
              <w:rPr>
                <w:sz w:val="26"/>
                <w:szCs w:val="26"/>
              </w:rPr>
              <w:t xml:space="preserve"> </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5" w:firstLine="0"/>
              <w:jc w:val="center"/>
              <w:rPr>
                <w:sz w:val="26"/>
                <w:szCs w:val="26"/>
              </w:rPr>
            </w:pPr>
          </w:p>
        </w:tc>
      </w:tr>
      <w:tr w:rsidR="00FE1518" w:rsidRPr="008135C5" w:rsidTr="00E42FEB">
        <w:trPr>
          <w:trHeight w:val="656"/>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23"/>
              <w:ind w:left="0" w:firstLine="0"/>
              <w:jc w:val="left"/>
              <w:rPr>
                <w:sz w:val="26"/>
                <w:szCs w:val="26"/>
              </w:rPr>
            </w:pPr>
            <w:r w:rsidRPr="008135C5">
              <w:rPr>
                <w:sz w:val="26"/>
                <w:szCs w:val="26"/>
              </w:rPr>
              <w:t xml:space="preserve">Історія України. </w:t>
            </w:r>
          </w:p>
          <w:p w:rsidR="00FE1518" w:rsidRDefault="00FE1518" w:rsidP="00E42FEB">
            <w:pPr>
              <w:spacing w:after="0"/>
              <w:ind w:left="0" w:firstLine="0"/>
              <w:jc w:val="left"/>
              <w:rPr>
                <w:sz w:val="26"/>
                <w:szCs w:val="26"/>
              </w:rPr>
            </w:pPr>
            <w:r w:rsidRPr="008135C5">
              <w:rPr>
                <w:sz w:val="26"/>
                <w:szCs w:val="26"/>
              </w:rPr>
              <w:t xml:space="preserve">Всесвітня історія </w:t>
            </w:r>
          </w:p>
          <w:p w:rsidR="00FE1518" w:rsidRPr="00EF244E" w:rsidRDefault="00FE1518" w:rsidP="00E42FEB">
            <w:pPr>
              <w:spacing w:after="0"/>
              <w:ind w:left="0" w:firstLine="0"/>
              <w:jc w:val="left"/>
              <w:rPr>
                <w:sz w:val="26"/>
                <w:szCs w:val="26"/>
                <w:lang w:val="uk-UA"/>
              </w:rPr>
            </w:pPr>
            <w:r>
              <w:rPr>
                <w:sz w:val="26"/>
                <w:szCs w:val="26"/>
                <w:lang w:val="uk-UA"/>
              </w:rPr>
              <w:t>Громадянська освіта</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center"/>
              <w:rPr>
                <w:sz w:val="26"/>
                <w:szCs w:val="26"/>
              </w:rPr>
            </w:pPr>
            <w:r w:rsidRPr="008135C5">
              <w:rPr>
                <w:sz w:val="26"/>
                <w:szCs w:val="26"/>
              </w:rPr>
              <w:t xml:space="preserve"> </w:t>
            </w:r>
          </w:p>
        </w:tc>
        <w:tc>
          <w:tcPr>
            <w:tcW w:w="1263" w:type="dxa"/>
            <w:tcBorders>
              <w:top w:val="single" w:sz="3" w:space="0" w:color="000000"/>
              <w:left w:val="single" w:sz="3" w:space="0" w:color="000000"/>
              <w:bottom w:val="single" w:sz="3" w:space="0" w:color="000000"/>
              <w:right w:val="single" w:sz="3" w:space="0" w:color="000000"/>
            </w:tcBorders>
          </w:tcPr>
          <w:p w:rsidR="00D406CB" w:rsidRDefault="00D406CB" w:rsidP="00E42FEB">
            <w:pPr>
              <w:spacing w:after="0"/>
              <w:ind w:left="0" w:right="70" w:firstLine="0"/>
              <w:jc w:val="center"/>
              <w:rPr>
                <w:sz w:val="26"/>
                <w:szCs w:val="26"/>
                <w:lang w:val="uk-UA"/>
              </w:rPr>
            </w:pPr>
          </w:p>
          <w:p w:rsidR="00D406CB" w:rsidRDefault="00D406CB" w:rsidP="00E42FEB">
            <w:pPr>
              <w:spacing w:after="0"/>
              <w:ind w:left="0" w:right="70" w:firstLine="0"/>
              <w:jc w:val="center"/>
              <w:rPr>
                <w:sz w:val="26"/>
                <w:szCs w:val="26"/>
                <w:lang w:val="uk-UA"/>
              </w:rPr>
            </w:pPr>
          </w:p>
          <w:p w:rsidR="00FE1518" w:rsidRPr="008135C5" w:rsidRDefault="00D406CB" w:rsidP="00D406CB">
            <w:pPr>
              <w:spacing w:after="0"/>
              <w:ind w:left="0" w:right="70" w:firstLine="0"/>
              <w:rPr>
                <w:sz w:val="26"/>
                <w:szCs w:val="26"/>
              </w:rPr>
            </w:pPr>
            <w:r>
              <w:rPr>
                <w:sz w:val="26"/>
                <w:szCs w:val="26"/>
                <w:lang w:val="uk-UA"/>
              </w:rPr>
              <w:t xml:space="preserve">0.5 </w:t>
            </w:r>
          </w:p>
        </w:tc>
        <w:tc>
          <w:tcPr>
            <w:tcW w:w="1244" w:type="dxa"/>
            <w:tcBorders>
              <w:top w:val="single" w:sz="3" w:space="0" w:color="000000"/>
              <w:left w:val="single" w:sz="3" w:space="0" w:color="000000"/>
              <w:bottom w:val="single" w:sz="3" w:space="0" w:color="000000"/>
              <w:right w:val="single" w:sz="3" w:space="0" w:color="000000"/>
            </w:tcBorders>
          </w:tcPr>
          <w:p w:rsidR="00FE1518" w:rsidRDefault="00FE1518" w:rsidP="00E42FEB">
            <w:pPr>
              <w:spacing w:after="0"/>
              <w:ind w:left="0" w:right="70" w:firstLine="0"/>
              <w:jc w:val="center"/>
              <w:rPr>
                <w:sz w:val="26"/>
                <w:szCs w:val="26"/>
                <w:lang w:val="uk-UA"/>
              </w:rPr>
            </w:pPr>
            <w:r>
              <w:rPr>
                <w:sz w:val="26"/>
                <w:szCs w:val="26"/>
                <w:lang w:val="uk-UA"/>
              </w:rPr>
              <w:t>0,5+0,5</w:t>
            </w:r>
          </w:p>
          <w:p w:rsidR="00FE1518" w:rsidRDefault="00FE1518" w:rsidP="00E42FEB">
            <w:pPr>
              <w:spacing w:after="0"/>
              <w:ind w:left="0" w:right="70" w:firstLine="0"/>
              <w:jc w:val="center"/>
              <w:rPr>
                <w:sz w:val="26"/>
                <w:szCs w:val="26"/>
                <w:lang w:val="uk-UA"/>
              </w:rPr>
            </w:pPr>
            <w:r>
              <w:rPr>
                <w:sz w:val="26"/>
                <w:szCs w:val="26"/>
                <w:lang w:val="uk-UA"/>
              </w:rPr>
              <w:t>0,5</w:t>
            </w:r>
            <w:r w:rsidR="00E22AF3">
              <w:rPr>
                <w:sz w:val="26"/>
                <w:szCs w:val="26"/>
                <w:lang w:val="uk-UA"/>
              </w:rPr>
              <w:t>+0,5</w:t>
            </w:r>
          </w:p>
          <w:p w:rsidR="00FE1518" w:rsidRPr="008135C5" w:rsidRDefault="00FE1518" w:rsidP="00E42FEB">
            <w:pPr>
              <w:spacing w:after="0"/>
              <w:ind w:left="0" w:right="70" w:firstLine="0"/>
              <w:jc w:val="center"/>
              <w:rPr>
                <w:sz w:val="26"/>
                <w:szCs w:val="26"/>
                <w:lang w:val="uk-UA"/>
              </w:rPr>
            </w:pPr>
            <w:r>
              <w:rPr>
                <w:sz w:val="26"/>
                <w:szCs w:val="26"/>
                <w:lang w:val="uk-UA"/>
              </w:rPr>
              <w:t>0,5</w:t>
            </w: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Інформатична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Інформатика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4" w:firstLine="0"/>
              <w:jc w:val="center"/>
              <w:rPr>
                <w:sz w:val="26"/>
                <w:szCs w:val="26"/>
              </w:rPr>
            </w:pPr>
            <w:r w:rsidRPr="008135C5">
              <w:rPr>
                <w:sz w:val="26"/>
                <w:szCs w:val="26"/>
              </w:rPr>
              <w:t>1</w:t>
            </w:r>
          </w:p>
        </w:tc>
        <w:tc>
          <w:tcPr>
            <w:tcW w:w="1263" w:type="dxa"/>
            <w:tcBorders>
              <w:top w:val="single" w:sz="3" w:space="0" w:color="000000"/>
              <w:left w:val="single" w:sz="3" w:space="0" w:color="000000"/>
              <w:bottom w:val="single" w:sz="3" w:space="0" w:color="000000"/>
              <w:right w:val="single" w:sz="3" w:space="0" w:color="000000"/>
            </w:tcBorders>
          </w:tcPr>
          <w:p w:rsidR="00FE1518" w:rsidRPr="009E520C" w:rsidRDefault="00FE1518" w:rsidP="00E42FEB">
            <w:pPr>
              <w:spacing w:after="0"/>
              <w:ind w:left="0" w:right="70" w:firstLine="0"/>
              <w:jc w:val="center"/>
              <w:rPr>
                <w:sz w:val="26"/>
                <w:szCs w:val="26"/>
                <w:lang w:val="uk-UA"/>
              </w:rPr>
            </w:pPr>
            <w:r w:rsidRPr="008135C5">
              <w:rPr>
                <w:sz w:val="26"/>
                <w:szCs w:val="26"/>
              </w:rPr>
              <w:t>1</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Pr>
                <w:sz w:val="26"/>
                <w:szCs w:val="26"/>
                <w:lang w:val="uk-UA"/>
              </w:rPr>
              <w:t>1</w:t>
            </w: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Технологічна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Технології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4" w:firstLine="0"/>
              <w:jc w:val="center"/>
              <w:rPr>
                <w:sz w:val="26"/>
                <w:szCs w:val="26"/>
              </w:rPr>
            </w:pPr>
            <w:r>
              <w:rPr>
                <w:sz w:val="26"/>
                <w:szCs w:val="26"/>
                <w:lang w:val="uk-UA"/>
              </w:rPr>
              <w:t>1</w:t>
            </w:r>
            <w:r w:rsidR="009E520C">
              <w:rPr>
                <w:sz w:val="26"/>
                <w:szCs w:val="26"/>
                <w:lang w:val="uk-UA"/>
              </w:rPr>
              <w:t>+1</w:t>
            </w:r>
            <w:r w:rsidRPr="008135C5">
              <w:rPr>
                <w:sz w:val="26"/>
                <w:szCs w:val="26"/>
              </w:rPr>
              <w:t xml:space="preserve"> </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r>
              <w:rPr>
                <w:sz w:val="26"/>
                <w:szCs w:val="26"/>
                <w:lang w:val="uk-UA"/>
              </w:rPr>
              <w:t>1</w:t>
            </w:r>
            <w:r w:rsidR="009E520C">
              <w:rPr>
                <w:sz w:val="26"/>
                <w:szCs w:val="26"/>
                <w:lang w:val="uk-UA"/>
              </w:rPr>
              <w:t>+</w:t>
            </w:r>
            <w:r w:rsidR="00952542">
              <w:rPr>
                <w:sz w:val="26"/>
                <w:szCs w:val="26"/>
                <w:lang w:val="uk-UA"/>
              </w:rPr>
              <w:t>0.5</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sidRPr="008135C5">
              <w:rPr>
                <w:sz w:val="26"/>
                <w:szCs w:val="26"/>
                <w:lang w:val="uk-UA"/>
              </w:rPr>
              <w:t>1</w:t>
            </w: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Мистецька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rPr>
                <w:sz w:val="26"/>
                <w:szCs w:val="26"/>
              </w:rPr>
            </w:pPr>
            <w:r w:rsidRPr="008135C5">
              <w:rPr>
                <w:sz w:val="26"/>
                <w:szCs w:val="26"/>
              </w:rPr>
              <w:t xml:space="preserve">Образотворче мистецтво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4" w:firstLine="0"/>
              <w:jc w:val="center"/>
              <w:rPr>
                <w:sz w:val="26"/>
                <w:szCs w:val="26"/>
              </w:rPr>
            </w:pPr>
            <w:r>
              <w:rPr>
                <w:sz w:val="26"/>
                <w:szCs w:val="26"/>
                <w:lang w:val="uk-UA"/>
              </w:rPr>
              <w:t>0,5+0,5</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r>
              <w:rPr>
                <w:sz w:val="26"/>
                <w:szCs w:val="26"/>
                <w:lang w:val="uk-UA"/>
              </w:rPr>
              <w:t>0,5</w:t>
            </w:r>
            <w:r w:rsidR="009E520C">
              <w:rPr>
                <w:sz w:val="26"/>
                <w:szCs w:val="26"/>
                <w:lang w:val="uk-UA"/>
              </w:rPr>
              <w:t>+0,5</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Pr>
                <w:sz w:val="26"/>
                <w:szCs w:val="26"/>
                <w:lang w:val="uk-UA"/>
              </w:rPr>
              <w:t>0,5</w:t>
            </w:r>
            <w:r w:rsidR="009E520C">
              <w:rPr>
                <w:sz w:val="26"/>
                <w:szCs w:val="26"/>
                <w:lang w:val="uk-UA"/>
              </w:rPr>
              <w:t>+0,5</w:t>
            </w: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Музичне мистецтво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4" w:firstLine="0"/>
              <w:jc w:val="center"/>
              <w:rPr>
                <w:sz w:val="26"/>
                <w:szCs w:val="26"/>
              </w:rPr>
            </w:pPr>
            <w:r>
              <w:rPr>
                <w:sz w:val="26"/>
                <w:szCs w:val="26"/>
                <w:lang w:val="uk-UA"/>
              </w:rPr>
              <w:t>0,5+0,5</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r>
              <w:rPr>
                <w:sz w:val="26"/>
                <w:szCs w:val="26"/>
                <w:lang w:val="uk-UA"/>
              </w:rPr>
              <w:t>0,5</w:t>
            </w:r>
            <w:r w:rsidR="009E520C">
              <w:rPr>
                <w:sz w:val="26"/>
                <w:szCs w:val="26"/>
                <w:lang w:val="uk-UA"/>
              </w:rPr>
              <w:t>+0,5</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Pr>
                <w:sz w:val="26"/>
                <w:szCs w:val="26"/>
                <w:lang w:val="uk-UA"/>
              </w:rPr>
              <w:t>0,5</w:t>
            </w:r>
            <w:r w:rsidR="009E520C">
              <w:rPr>
                <w:sz w:val="26"/>
                <w:szCs w:val="26"/>
                <w:lang w:val="uk-UA"/>
              </w:rPr>
              <w:t>+0,5</w:t>
            </w: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Фізична культура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Фізична культура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4" w:firstLine="0"/>
              <w:jc w:val="center"/>
              <w:rPr>
                <w:sz w:val="26"/>
                <w:szCs w:val="26"/>
              </w:rPr>
            </w:pPr>
            <w:r w:rsidRPr="008135C5">
              <w:rPr>
                <w:sz w:val="26"/>
                <w:szCs w:val="26"/>
              </w:rPr>
              <w:t xml:space="preserve">3 </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rPr>
            </w:pPr>
            <w:r w:rsidRPr="008135C5">
              <w:rPr>
                <w:sz w:val="26"/>
                <w:szCs w:val="26"/>
              </w:rPr>
              <w:t xml:space="preserve">3 </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0" w:firstLine="0"/>
              <w:jc w:val="center"/>
              <w:rPr>
                <w:sz w:val="26"/>
                <w:szCs w:val="26"/>
                <w:lang w:val="uk-UA"/>
              </w:rPr>
            </w:pPr>
            <w:r w:rsidRPr="008135C5">
              <w:rPr>
                <w:sz w:val="26"/>
                <w:szCs w:val="26"/>
                <w:lang w:val="uk-UA"/>
              </w:rPr>
              <w:t>3</w:t>
            </w:r>
          </w:p>
        </w:tc>
      </w:tr>
      <w:tr w:rsidR="009E520C"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9E520C" w:rsidRPr="009E520C" w:rsidRDefault="009E520C" w:rsidP="00E42FEB">
            <w:pPr>
              <w:spacing w:after="0"/>
              <w:ind w:left="0" w:firstLine="0"/>
              <w:jc w:val="left"/>
              <w:rPr>
                <w:b/>
                <w:sz w:val="26"/>
                <w:szCs w:val="26"/>
                <w:lang w:val="uk-UA"/>
              </w:rPr>
            </w:pPr>
            <w:r>
              <w:rPr>
                <w:b/>
                <w:sz w:val="26"/>
                <w:szCs w:val="26"/>
                <w:lang w:val="uk-UA"/>
              </w:rPr>
              <w:t>Міжгалузеві інтегровані курси</w:t>
            </w:r>
          </w:p>
        </w:tc>
        <w:tc>
          <w:tcPr>
            <w:tcW w:w="3202" w:type="dxa"/>
            <w:tcBorders>
              <w:top w:val="single" w:sz="3" w:space="0" w:color="000000"/>
              <w:left w:val="single" w:sz="3" w:space="0" w:color="000000"/>
              <w:bottom w:val="single" w:sz="3" w:space="0" w:color="000000"/>
              <w:right w:val="single" w:sz="3" w:space="0" w:color="000000"/>
            </w:tcBorders>
          </w:tcPr>
          <w:p w:rsidR="009E520C" w:rsidRPr="009E520C" w:rsidRDefault="009E520C" w:rsidP="00E42FEB">
            <w:pPr>
              <w:spacing w:after="0"/>
              <w:ind w:left="0" w:firstLine="0"/>
              <w:jc w:val="left"/>
              <w:rPr>
                <w:sz w:val="26"/>
                <w:szCs w:val="26"/>
                <w:lang w:val="uk-UA"/>
              </w:rPr>
            </w:pPr>
            <w:r>
              <w:rPr>
                <w:sz w:val="26"/>
                <w:szCs w:val="26"/>
                <w:lang w:val="uk-UA"/>
              </w:rPr>
              <w:t xml:space="preserve">Етика </w:t>
            </w:r>
          </w:p>
        </w:tc>
        <w:tc>
          <w:tcPr>
            <w:tcW w:w="1163" w:type="dxa"/>
            <w:tcBorders>
              <w:top w:val="single" w:sz="3" w:space="0" w:color="000000"/>
              <w:left w:val="single" w:sz="3" w:space="0" w:color="000000"/>
              <w:bottom w:val="single" w:sz="3" w:space="0" w:color="000000"/>
              <w:right w:val="single" w:sz="3" w:space="0" w:color="000000"/>
            </w:tcBorders>
          </w:tcPr>
          <w:p w:rsidR="009E520C" w:rsidRPr="009E520C" w:rsidRDefault="009E520C" w:rsidP="00E42FEB">
            <w:pPr>
              <w:spacing w:after="0"/>
              <w:ind w:left="0" w:right="74" w:firstLine="0"/>
              <w:jc w:val="center"/>
              <w:rPr>
                <w:sz w:val="26"/>
                <w:szCs w:val="26"/>
                <w:lang w:val="uk-UA"/>
              </w:rPr>
            </w:pPr>
            <w:r>
              <w:rPr>
                <w:sz w:val="26"/>
                <w:szCs w:val="26"/>
                <w:lang w:val="uk-UA"/>
              </w:rPr>
              <w:t>0.5</w:t>
            </w:r>
          </w:p>
        </w:tc>
        <w:tc>
          <w:tcPr>
            <w:tcW w:w="1263" w:type="dxa"/>
            <w:tcBorders>
              <w:top w:val="single" w:sz="3" w:space="0" w:color="000000"/>
              <w:left w:val="single" w:sz="3" w:space="0" w:color="000000"/>
              <w:bottom w:val="single" w:sz="3" w:space="0" w:color="000000"/>
              <w:right w:val="single" w:sz="3" w:space="0" w:color="000000"/>
            </w:tcBorders>
          </w:tcPr>
          <w:p w:rsidR="009E520C" w:rsidRPr="009E520C" w:rsidRDefault="009E520C" w:rsidP="00E42FEB">
            <w:pPr>
              <w:spacing w:after="0"/>
              <w:ind w:left="0" w:right="70" w:firstLine="0"/>
              <w:jc w:val="center"/>
              <w:rPr>
                <w:sz w:val="26"/>
                <w:szCs w:val="26"/>
                <w:lang w:val="uk-UA"/>
              </w:rPr>
            </w:pPr>
            <w:r>
              <w:rPr>
                <w:sz w:val="26"/>
                <w:szCs w:val="26"/>
                <w:lang w:val="uk-UA"/>
              </w:rPr>
              <w:t>0,5</w:t>
            </w:r>
          </w:p>
        </w:tc>
        <w:tc>
          <w:tcPr>
            <w:tcW w:w="1244" w:type="dxa"/>
            <w:tcBorders>
              <w:top w:val="single" w:sz="3" w:space="0" w:color="000000"/>
              <w:left w:val="single" w:sz="3" w:space="0" w:color="000000"/>
              <w:bottom w:val="single" w:sz="3" w:space="0" w:color="000000"/>
              <w:right w:val="single" w:sz="3" w:space="0" w:color="000000"/>
            </w:tcBorders>
          </w:tcPr>
          <w:p w:rsidR="009E520C" w:rsidRPr="008135C5" w:rsidRDefault="009E520C" w:rsidP="00E42FEB">
            <w:pPr>
              <w:spacing w:after="0"/>
              <w:ind w:left="0" w:right="70" w:firstLine="0"/>
              <w:jc w:val="center"/>
              <w:rPr>
                <w:sz w:val="26"/>
                <w:szCs w:val="26"/>
                <w:lang w:val="uk-UA"/>
              </w:rPr>
            </w:pP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Разом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 </w:t>
            </w:r>
          </w:p>
        </w:tc>
        <w:tc>
          <w:tcPr>
            <w:tcW w:w="1163" w:type="dxa"/>
            <w:tcBorders>
              <w:top w:val="single" w:sz="3" w:space="0" w:color="000000"/>
              <w:left w:val="single" w:sz="3" w:space="0" w:color="000000"/>
              <w:bottom w:val="single" w:sz="3" w:space="0" w:color="000000"/>
              <w:right w:val="single" w:sz="3" w:space="0" w:color="000000"/>
            </w:tcBorders>
          </w:tcPr>
          <w:p w:rsidR="00FE1518" w:rsidRPr="00E22AF3" w:rsidRDefault="005D1F5B" w:rsidP="00E42FEB">
            <w:pPr>
              <w:spacing w:after="0"/>
              <w:ind w:left="0" w:right="71" w:firstLine="0"/>
              <w:jc w:val="center"/>
              <w:rPr>
                <w:b/>
                <w:sz w:val="26"/>
                <w:szCs w:val="26"/>
              </w:rPr>
            </w:pPr>
            <w:r>
              <w:rPr>
                <w:b/>
                <w:sz w:val="26"/>
                <w:szCs w:val="26"/>
                <w:lang w:val="uk-UA"/>
              </w:rPr>
              <w:t xml:space="preserve"> 26</w:t>
            </w:r>
            <w:r w:rsidR="00FE1518" w:rsidRPr="00E22AF3">
              <w:rPr>
                <w:b/>
                <w:sz w:val="26"/>
                <w:szCs w:val="26"/>
              </w:rPr>
              <w:t xml:space="preserve"> + 3 </w:t>
            </w:r>
          </w:p>
        </w:tc>
        <w:tc>
          <w:tcPr>
            <w:tcW w:w="1263" w:type="dxa"/>
            <w:tcBorders>
              <w:top w:val="single" w:sz="3" w:space="0" w:color="000000"/>
              <w:left w:val="single" w:sz="3" w:space="0" w:color="000000"/>
              <w:bottom w:val="single" w:sz="3" w:space="0" w:color="000000"/>
              <w:right w:val="single" w:sz="3" w:space="0" w:color="000000"/>
            </w:tcBorders>
          </w:tcPr>
          <w:p w:rsidR="00FE1518" w:rsidRPr="00E22AF3" w:rsidRDefault="00B71183" w:rsidP="00E42FEB">
            <w:pPr>
              <w:spacing w:after="0"/>
              <w:ind w:left="0" w:right="74" w:firstLine="0"/>
              <w:jc w:val="center"/>
              <w:rPr>
                <w:b/>
                <w:sz w:val="26"/>
                <w:szCs w:val="26"/>
              </w:rPr>
            </w:pPr>
            <w:r>
              <w:rPr>
                <w:b/>
                <w:sz w:val="26"/>
                <w:szCs w:val="26"/>
                <w:lang w:val="uk-UA"/>
              </w:rPr>
              <w:t xml:space="preserve"> 29</w:t>
            </w:r>
            <w:r w:rsidR="00FE1518" w:rsidRPr="00E22AF3">
              <w:rPr>
                <w:b/>
                <w:sz w:val="26"/>
                <w:szCs w:val="26"/>
              </w:rPr>
              <w:t xml:space="preserve">+3 </w:t>
            </w:r>
          </w:p>
        </w:tc>
        <w:tc>
          <w:tcPr>
            <w:tcW w:w="1244" w:type="dxa"/>
            <w:tcBorders>
              <w:top w:val="single" w:sz="3" w:space="0" w:color="000000"/>
              <w:left w:val="single" w:sz="3" w:space="0" w:color="000000"/>
              <w:bottom w:val="single" w:sz="3" w:space="0" w:color="000000"/>
              <w:right w:val="single" w:sz="3" w:space="0" w:color="000000"/>
            </w:tcBorders>
          </w:tcPr>
          <w:p w:rsidR="00FE1518" w:rsidRPr="00E22AF3" w:rsidRDefault="00B71183" w:rsidP="00E42FEB">
            <w:pPr>
              <w:spacing w:after="0"/>
              <w:ind w:left="0" w:right="74" w:firstLine="0"/>
              <w:jc w:val="center"/>
              <w:rPr>
                <w:b/>
                <w:sz w:val="26"/>
                <w:szCs w:val="26"/>
                <w:lang w:val="uk-UA"/>
              </w:rPr>
            </w:pPr>
            <w:r>
              <w:rPr>
                <w:b/>
                <w:sz w:val="26"/>
                <w:szCs w:val="26"/>
                <w:lang w:val="uk-UA"/>
              </w:rPr>
              <w:t xml:space="preserve"> 31</w:t>
            </w:r>
            <w:r w:rsidR="00FE1518" w:rsidRPr="00E22AF3">
              <w:rPr>
                <w:b/>
                <w:sz w:val="26"/>
                <w:szCs w:val="26"/>
                <w:lang w:val="uk-UA"/>
              </w:rPr>
              <w:t>+3</w:t>
            </w: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38573D" w:rsidRDefault="00FE1518" w:rsidP="00E42FEB">
            <w:pPr>
              <w:spacing w:after="0"/>
              <w:ind w:left="0" w:firstLine="0"/>
              <w:jc w:val="left"/>
              <w:rPr>
                <w:b/>
                <w:sz w:val="24"/>
                <w:szCs w:val="24"/>
                <w:lang w:val="uk-UA"/>
              </w:rPr>
            </w:pPr>
            <w:r w:rsidRPr="0038573D">
              <w:rPr>
                <w:b/>
                <w:sz w:val="24"/>
                <w:szCs w:val="24"/>
                <w:lang w:val="uk-UA"/>
              </w:rPr>
              <w:t>Години навч.</w:t>
            </w:r>
            <w:r>
              <w:rPr>
                <w:b/>
                <w:sz w:val="24"/>
                <w:szCs w:val="24"/>
                <w:lang w:val="uk-UA"/>
              </w:rPr>
              <w:t>на</w:t>
            </w:r>
            <w:r w:rsidRPr="0038573D">
              <w:rPr>
                <w:b/>
                <w:sz w:val="24"/>
                <w:szCs w:val="24"/>
                <w:lang w:val="uk-UA"/>
              </w:rPr>
              <w:t>вантаж.</w:t>
            </w:r>
            <w:r>
              <w:rPr>
                <w:b/>
                <w:sz w:val="24"/>
                <w:szCs w:val="24"/>
                <w:lang w:val="uk-UA"/>
              </w:rPr>
              <w:t xml:space="preserve"> для перерозподілу між освіт. галузями</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p>
        </w:tc>
        <w:tc>
          <w:tcPr>
            <w:tcW w:w="1163" w:type="dxa"/>
            <w:tcBorders>
              <w:top w:val="single" w:sz="3" w:space="0" w:color="000000"/>
              <w:left w:val="single" w:sz="3" w:space="0" w:color="000000"/>
              <w:bottom w:val="single" w:sz="3" w:space="0" w:color="000000"/>
              <w:right w:val="single" w:sz="3" w:space="0" w:color="000000"/>
            </w:tcBorders>
          </w:tcPr>
          <w:p w:rsidR="00FE1518" w:rsidRPr="0038573D" w:rsidRDefault="00FE1518" w:rsidP="00E42FEB">
            <w:pPr>
              <w:spacing w:after="0"/>
              <w:ind w:left="0" w:right="71" w:firstLine="0"/>
              <w:jc w:val="center"/>
              <w:rPr>
                <w:sz w:val="26"/>
                <w:szCs w:val="26"/>
                <w:lang w:val="uk-UA"/>
              </w:rPr>
            </w:pPr>
            <w:r>
              <w:rPr>
                <w:sz w:val="26"/>
                <w:szCs w:val="26"/>
                <w:lang w:val="uk-UA"/>
              </w:rPr>
              <w:t>7,5</w:t>
            </w:r>
          </w:p>
        </w:tc>
        <w:tc>
          <w:tcPr>
            <w:tcW w:w="1263" w:type="dxa"/>
            <w:tcBorders>
              <w:top w:val="single" w:sz="3" w:space="0" w:color="000000"/>
              <w:left w:val="single" w:sz="3" w:space="0" w:color="000000"/>
              <w:bottom w:val="single" w:sz="3" w:space="0" w:color="000000"/>
              <w:right w:val="single" w:sz="3" w:space="0" w:color="000000"/>
            </w:tcBorders>
          </w:tcPr>
          <w:p w:rsidR="00FE1518" w:rsidRDefault="00FE1518" w:rsidP="00E42FEB">
            <w:pPr>
              <w:spacing w:after="0"/>
              <w:ind w:left="0" w:right="74" w:firstLine="0"/>
              <w:jc w:val="center"/>
              <w:rPr>
                <w:sz w:val="26"/>
                <w:szCs w:val="26"/>
                <w:lang w:val="uk-UA"/>
              </w:rPr>
            </w:pPr>
            <w:r>
              <w:rPr>
                <w:sz w:val="26"/>
                <w:szCs w:val="26"/>
                <w:lang w:val="uk-UA"/>
              </w:rPr>
              <w:t>9,5</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4" w:firstLine="0"/>
              <w:jc w:val="center"/>
              <w:rPr>
                <w:sz w:val="26"/>
                <w:szCs w:val="26"/>
                <w:lang w:val="uk-UA"/>
              </w:rPr>
            </w:pPr>
            <w:r>
              <w:rPr>
                <w:sz w:val="26"/>
                <w:szCs w:val="26"/>
                <w:lang w:val="uk-UA"/>
              </w:rPr>
              <w:t>6,5</w:t>
            </w:r>
          </w:p>
        </w:tc>
      </w:tr>
      <w:tr w:rsidR="00FE1518" w:rsidRPr="008135C5" w:rsidTr="00E42FEB">
        <w:trPr>
          <w:trHeight w:val="332"/>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Додаткові години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sz w:val="26"/>
                <w:szCs w:val="26"/>
              </w:rPr>
              <w:t xml:space="preserve">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3" w:firstLine="0"/>
              <w:jc w:val="center"/>
              <w:rPr>
                <w:sz w:val="26"/>
                <w:szCs w:val="26"/>
              </w:rPr>
            </w:pPr>
            <w:r w:rsidRPr="008135C5">
              <w:rPr>
                <w:b/>
                <w:sz w:val="26"/>
                <w:szCs w:val="26"/>
              </w:rPr>
              <w:t xml:space="preserve">- </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69" w:firstLine="0"/>
              <w:jc w:val="center"/>
              <w:rPr>
                <w:sz w:val="26"/>
                <w:szCs w:val="26"/>
              </w:rPr>
            </w:pPr>
            <w:r w:rsidRPr="008135C5">
              <w:rPr>
                <w:b/>
                <w:sz w:val="26"/>
                <w:szCs w:val="26"/>
              </w:rPr>
              <w:t xml:space="preserve">- </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69" w:firstLine="0"/>
              <w:jc w:val="center"/>
              <w:rPr>
                <w:b/>
                <w:sz w:val="26"/>
                <w:szCs w:val="26"/>
                <w:lang w:val="uk-UA"/>
              </w:rPr>
            </w:pPr>
          </w:p>
        </w:tc>
      </w:tr>
      <w:tr w:rsidR="00FE1518" w:rsidRPr="008135C5" w:rsidTr="00E42FEB">
        <w:trPr>
          <w:trHeight w:val="328"/>
        </w:trPr>
        <w:tc>
          <w:tcPr>
            <w:tcW w:w="320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Всього </w:t>
            </w:r>
          </w:p>
        </w:tc>
        <w:tc>
          <w:tcPr>
            <w:tcW w:w="3202"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firstLine="0"/>
              <w:jc w:val="left"/>
              <w:rPr>
                <w:sz w:val="26"/>
                <w:szCs w:val="26"/>
              </w:rPr>
            </w:pPr>
            <w:r w:rsidRPr="008135C5">
              <w:rPr>
                <w:b/>
                <w:sz w:val="26"/>
                <w:szCs w:val="26"/>
              </w:rPr>
              <w:t xml:space="preserve"> </w:t>
            </w:r>
          </w:p>
        </w:tc>
        <w:tc>
          <w:tcPr>
            <w:tcW w:w="1163" w:type="dxa"/>
            <w:tcBorders>
              <w:top w:val="single" w:sz="3" w:space="0" w:color="000000"/>
              <w:left w:val="single" w:sz="3" w:space="0" w:color="000000"/>
              <w:bottom w:val="single" w:sz="3" w:space="0" w:color="000000"/>
              <w:right w:val="single" w:sz="3" w:space="0" w:color="000000"/>
            </w:tcBorders>
          </w:tcPr>
          <w:p w:rsidR="00FE1518" w:rsidRPr="008135C5" w:rsidRDefault="00B71183" w:rsidP="00E42FEB">
            <w:pPr>
              <w:spacing w:after="0"/>
              <w:ind w:left="0" w:right="67" w:firstLine="0"/>
              <w:jc w:val="center"/>
              <w:rPr>
                <w:sz w:val="26"/>
                <w:szCs w:val="26"/>
              </w:rPr>
            </w:pPr>
            <w:r>
              <w:rPr>
                <w:b/>
                <w:sz w:val="26"/>
                <w:szCs w:val="26"/>
                <w:lang w:val="uk-UA"/>
              </w:rPr>
              <w:t xml:space="preserve"> 26</w:t>
            </w:r>
            <w:r w:rsidR="00FE1518" w:rsidRPr="008135C5">
              <w:rPr>
                <w:b/>
                <w:sz w:val="26"/>
                <w:szCs w:val="26"/>
              </w:rPr>
              <w:t xml:space="preserve"> + 3</w:t>
            </w:r>
            <w:r w:rsidR="00FE1518" w:rsidRPr="008135C5">
              <w:rPr>
                <w:sz w:val="26"/>
                <w:szCs w:val="26"/>
              </w:rPr>
              <w:t xml:space="preserve"> </w:t>
            </w:r>
          </w:p>
        </w:tc>
        <w:tc>
          <w:tcPr>
            <w:tcW w:w="1263" w:type="dxa"/>
            <w:tcBorders>
              <w:top w:val="single" w:sz="3" w:space="0" w:color="000000"/>
              <w:left w:val="single" w:sz="3" w:space="0" w:color="000000"/>
              <w:bottom w:val="single" w:sz="3" w:space="0" w:color="000000"/>
              <w:right w:val="single" w:sz="3" w:space="0" w:color="000000"/>
            </w:tcBorders>
          </w:tcPr>
          <w:p w:rsidR="00FE1518" w:rsidRPr="008135C5" w:rsidRDefault="00B71183" w:rsidP="00E42FEB">
            <w:pPr>
              <w:spacing w:after="0"/>
              <w:ind w:left="0" w:right="71" w:firstLine="0"/>
              <w:jc w:val="center"/>
              <w:rPr>
                <w:sz w:val="26"/>
                <w:szCs w:val="26"/>
              </w:rPr>
            </w:pPr>
            <w:r>
              <w:rPr>
                <w:b/>
                <w:sz w:val="26"/>
                <w:szCs w:val="26"/>
                <w:lang w:val="uk-UA"/>
              </w:rPr>
              <w:t xml:space="preserve"> 29</w:t>
            </w:r>
            <w:r w:rsidR="00FE1518" w:rsidRPr="008135C5">
              <w:rPr>
                <w:b/>
                <w:sz w:val="26"/>
                <w:szCs w:val="26"/>
              </w:rPr>
              <w:t xml:space="preserve">+3 </w:t>
            </w:r>
          </w:p>
        </w:tc>
        <w:tc>
          <w:tcPr>
            <w:tcW w:w="1244"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71" w:firstLine="0"/>
              <w:jc w:val="center"/>
              <w:rPr>
                <w:b/>
                <w:sz w:val="26"/>
                <w:szCs w:val="26"/>
                <w:lang w:val="uk-UA"/>
              </w:rPr>
            </w:pPr>
            <w:r w:rsidRPr="008135C5">
              <w:rPr>
                <w:b/>
                <w:sz w:val="26"/>
                <w:szCs w:val="26"/>
                <w:lang w:val="uk-UA"/>
              </w:rPr>
              <w:t>3</w:t>
            </w:r>
            <w:r w:rsidR="00B71183">
              <w:rPr>
                <w:b/>
                <w:sz w:val="26"/>
                <w:szCs w:val="26"/>
                <w:lang w:val="uk-UA"/>
              </w:rPr>
              <w:t>1</w:t>
            </w:r>
            <w:r w:rsidR="007D6DB7">
              <w:rPr>
                <w:b/>
                <w:sz w:val="26"/>
                <w:szCs w:val="26"/>
                <w:lang w:val="uk-UA"/>
              </w:rPr>
              <w:t>+3</w:t>
            </w:r>
          </w:p>
        </w:tc>
      </w:tr>
    </w:tbl>
    <w:p w:rsidR="00FE1518" w:rsidRPr="008135C5" w:rsidRDefault="00FE1518" w:rsidP="00FE1518">
      <w:pPr>
        <w:spacing w:after="0"/>
        <w:ind w:left="0" w:firstLine="0"/>
        <w:jc w:val="left"/>
        <w:rPr>
          <w:sz w:val="26"/>
          <w:szCs w:val="26"/>
        </w:rPr>
      </w:pPr>
      <w:r w:rsidRPr="008135C5">
        <w:rPr>
          <w:sz w:val="26"/>
          <w:szCs w:val="26"/>
        </w:rPr>
        <w:t xml:space="preserve"> </w:t>
      </w:r>
    </w:p>
    <w:p w:rsidR="001C0ADC" w:rsidRDefault="001C0ADC"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924E66" w:rsidRDefault="00924E66" w:rsidP="003E65A2">
      <w:pPr>
        <w:spacing w:after="0"/>
        <w:ind w:left="0" w:right="75" w:firstLine="0"/>
        <w:jc w:val="right"/>
        <w:rPr>
          <w:sz w:val="26"/>
          <w:szCs w:val="26"/>
          <w:lang w:val="uk-UA"/>
        </w:rPr>
      </w:pPr>
    </w:p>
    <w:p w:rsidR="00692A51" w:rsidRDefault="00692A51" w:rsidP="003E65A2">
      <w:pPr>
        <w:spacing w:after="0"/>
        <w:ind w:left="0" w:right="75" w:firstLine="0"/>
        <w:jc w:val="right"/>
        <w:rPr>
          <w:sz w:val="26"/>
          <w:szCs w:val="26"/>
          <w:lang w:val="uk-UA"/>
        </w:rPr>
      </w:pPr>
    </w:p>
    <w:p w:rsidR="00692A51" w:rsidRDefault="00692A51" w:rsidP="003E65A2">
      <w:pPr>
        <w:spacing w:after="0"/>
        <w:ind w:left="0" w:right="75" w:firstLine="0"/>
        <w:jc w:val="right"/>
        <w:rPr>
          <w:sz w:val="26"/>
          <w:szCs w:val="26"/>
          <w:lang w:val="uk-UA"/>
        </w:rPr>
      </w:pPr>
    </w:p>
    <w:p w:rsidR="00692A51" w:rsidRDefault="00692A51" w:rsidP="003E65A2">
      <w:pPr>
        <w:spacing w:after="0"/>
        <w:ind w:left="0" w:right="75" w:firstLine="0"/>
        <w:jc w:val="right"/>
        <w:rPr>
          <w:sz w:val="26"/>
          <w:szCs w:val="26"/>
          <w:lang w:val="uk-UA"/>
        </w:rPr>
      </w:pPr>
    </w:p>
    <w:p w:rsidR="00D40839" w:rsidRDefault="00D40839" w:rsidP="003E65A2">
      <w:pPr>
        <w:spacing w:after="0"/>
        <w:ind w:left="0" w:right="75" w:firstLine="0"/>
        <w:jc w:val="right"/>
        <w:rPr>
          <w:sz w:val="26"/>
          <w:szCs w:val="26"/>
          <w:lang w:val="uk-UA"/>
        </w:rPr>
      </w:pPr>
    </w:p>
    <w:p w:rsidR="00D40839" w:rsidRDefault="00D40839" w:rsidP="003E65A2">
      <w:pPr>
        <w:spacing w:after="0"/>
        <w:ind w:left="0" w:right="75" w:firstLine="0"/>
        <w:jc w:val="right"/>
        <w:rPr>
          <w:sz w:val="26"/>
          <w:szCs w:val="26"/>
          <w:lang w:val="uk-UA"/>
        </w:rPr>
      </w:pPr>
    </w:p>
    <w:p w:rsidR="00D40839" w:rsidRDefault="00D40839" w:rsidP="003E65A2">
      <w:pPr>
        <w:spacing w:after="0"/>
        <w:ind w:left="0" w:right="75" w:firstLine="0"/>
        <w:jc w:val="right"/>
        <w:rPr>
          <w:sz w:val="26"/>
          <w:szCs w:val="26"/>
          <w:lang w:val="uk-UA"/>
        </w:rPr>
      </w:pPr>
    </w:p>
    <w:p w:rsidR="00D40839" w:rsidRDefault="00D40839" w:rsidP="003E65A2">
      <w:pPr>
        <w:spacing w:after="0"/>
        <w:ind w:left="0" w:right="75" w:firstLine="0"/>
        <w:jc w:val="right"/>
        <w:rPr>
          <w:sz w:val="26"/>
          <w:szCs w:val="26"/>
          <w:lang w:val="uk-UA"/>
        </w:rPr>
      </w:pPr>
    </w:p>
    <w:p w:rsidR="00692A51" w:rsidRDefault="00692A51" w:rsidP="003E65A2">
      <w:pPr>
        <w:spacing w:after="0"/>
        <w:ind w:left="0" w:right="75" w:firstLine="0"/>
        <w:jc w:val="right"/>
        <w:rPr>
          <w:sz w:val="26"/>
          <w:szCs w:val="26"/>
          <w:lang w:val="uk-UA"/>
        </w:rPr>
      </w:pPr>
    </w:p>
    <w:p w:rsidR="00692A51" w:rsidRDefault="00692A51" w:rsidP="003E65A2">
      <w:pPr>
        <w:spacing w:after="0"/>
        <w:ind w:left="0" w:right="75" w:firstLine="0"/>
        <w:jc w:val="right"/>
        <w:rPr>
          <w:sz w:val="26"/>
          <w:szCs w:val="26"/>
          <w:lang w:val="uk-UA"/>
        </w:rPr>
      </w:pPr>
    </w:p>
    <w:p w:rsidR="00E14BCF" w:rsidRDefault="008D76EA" w:rsidP="008D76EA">
      <w:pPr>
        <w:spacing w:after="0"/>
        <w:ind w:left="0" w:right="75" w:firstLine="0"/>
        <w:rPr>
          <w:sz w:val="26"/>
          <w:szCs w:val="26"/>
          <w:lang w:val="uk-UA"/>
        </w:rPr>
      </w:pPr>
      <w:r>
        <w:rPr>
          <w:sz w:val="26"/>
          <w:szCs w:val="26"/>
          <w:lang w:val="uk-UA"/>
        </w:rPr>
        <w:t xml:space="preserve">                                                                                                                            </w:t>
      </w:r>
      <w:r w:rsidR="00E14BCF">
        <w:rPr>
          <w:sz w:val="26"/>
          <w:szCs w:val="26"/>
          <w:lang w:val="uk-UA"/>
        </w:rPr>
        <w:t>Додаток 3</w:t>
      </w:r>
    </w:p>
    <w:p w:rsidR="00FE1518" w:rsidRPr="00E14BCF" w:rsidRDefault="00E14BCF" w:rsidP="00E14BCF">
      <w:pPr>
        <w:spacing w:after="0"/>
        <w:ind w:left="0" w:right="75" w:firstLine="0"/>
        <w:jc w:val="center"/>
        <w:rPr>
          <w:b/>
          <w:sz w:val="26"/>
          <w:szCs w:val="26"/>
          <w:lang w:val="uk-UA"/>
        </w:rPr>
      </w:pPr>
      <w:r>
        <w:rPr>
          <w:b/>
          <w:sz w:val="26"/>
          <w:szCs w:val="26"/>
          <w:lang w:val="uk-UA"/>
        </w:rPr>
        <w:t xml:space="preserve">Модальні навчальні програми </w:t>
      </w:r>
      <w:r w:rsidRPr="00E22AF3">
        <w:rPr>
          <w:b/>
          <w:sz w:val="26"/>
          <w:szCs w:val="26"/>
          <w:lang w:val="uk-UA"/>
        </w:rPr>
        <w:t>для 5-7 класів</w:t>
      </w:r>
    </w:p>
    <w:p w:rsidR="00FE1518" w:rsidRPr="008135C5" w:rsidRDefault="00FE1518" w:rsidP="00FE1518">
      <w:pPr>
        <w:spacing w:after="0"/>
        <w:ind w:left="0" w:firstLine="0"/>
        <w:jc w:val="left"/>
        <w:rPr>
          <w:sz w:val="26"/>
          <w:szCs w:val="26"/>
        </w:rPr>
      </w:pPr>
      <w:r w:rsidRPr="008135C5">
        <w:rPr>
          <w:sz w:val="26"/>
          <w:szCs w:val="26"/>
        </w:rPr>
        <w:t xml:space="preserve">   </w:t>
      </w:r>
    </w:p>
    <w:tbl>
      <w:tblPr>
        <w:tblStyle w:val="TableGrid"/>
        <w:tblW w:w="9860" w:type="dxa"/>
        <w:tblInd w:w="-108" w:type="dxa"/>
        <w:tblCellMar>
          <w:top w:w="6" w:type="dxa"/>
          <w:left w:w="104" w:type="dxa"/>
          <w:right w:w="5" w:type="dxa"/>
        </w:tblCellMar>
        <w:tblLook w:val="04A0" w:firstRow="1" w:lastRow="0" w:firstColumn="1" w:lastColumn="0" w:noHBand="0" w:noVBand="1"/>
      </w:tblPr>
      <w:tblGrid>
        <w:gridCol w:w="536"/>
        <w:gridCol w:w="4963"/>
        <w:gridCol w:w="4361"/>
      </w:tblGrid>
      <w:tr w:rsidR="00FE1518" w:rsidRPr="008135C5" w:rsidTr="00E42FEB">
        <w:trPr>
          <w:trHeight w:val="380"/>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rPr>
                <w:sz w:val="26"/>
                <w:szCs w:val="26"/>
              </w:rPr>
            </w:pPr>
            <w:r w:rsidRPr="008135C5">
              <w:rPr>
                <w:sz w:val="26"/>
                <w:szCs w:val="26"/>
              </w:rPr>
              <w:t xml:space="preserve">№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88" w:firstLine="0"/>
              <w:jc w:val="left"/>
              <w:rPr>
                <w:sz w:val="26"/>
                <w:szCs w:val="26"/>
              </w:rPr>
            </w:pPr>
            <w:r w:rsidRPr="008135C5">
              <w:rPr>
                <w:sz w:val="26"/>
                <w:szCs w:val="26"/>
              </w:rPr>
              <w:t xml:space="preserve">Назва модельної навчальної програми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103" w:firstLine="0"/>
              <w:jc w:val="center"/>
              <w:rPr>
                <w:sz w:val="26"/>
                <w:szCs w:val="26"/>
              </w:rPr>
            </w:pPr>
            <w:r w:rsidRPr="008135C5">
              <w:rPr>
                <w:sz w:val="26"/>
                <w:szCs w:val="26"/>
              </w:rPr>
              <w:t xml:space="preserve">Автори </w:t>
            </w:r>
          </w:p>
        </w:tc>
      </w:tr>
      <w:tr w:rsidR="00FE1518"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1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582" w:firstLine="0"/>
              <w:rPr>
                <w:sz w:val="26"/>
                <w:szCs w:val="26"/>
              </w:rPr>
            </w:pPr>
            <w:r w:rsidRPr="008135C5">
              <w:rPr>
                <w:color w:val="202124"/>
                <w:sz w:val="26"/>
                <w:szCs w:val="26"/>
              </w:rPr>
              <w:t xml:space="preserve">Модельна навчальна програма </w:t>
            </w:r>
            <w:hyperlink r:id="rId9">
              <w:r w:rsidRPr="008135C5">
                <w:rPr>
                  <w:sz w:val="26"/>
                  <w:szCs w:val="26"/>
                </w:rPr>
                <w:t xml:space="preserve"> </w:t>
              </w:r>
            </w:hyperlink>
            <w:hyperlink r:id="rId10">
              <w:r w:rsidRPr="008135C5">
                <w:rPr>
                  <w:sz w:val="26"/>
                  <w:szCs w:val="26"/>
                </w:rPr>
                <w:t xml:space="preserve">«Українська мова.  </w:t>
              </w:r>
            </w:hyperlink>
            <w:hyperlink r:id="rId11">
              <w:r w:rsidRPr="008135C5">
                <w:rPr>
                  <w:sz w:val="26"/>
                  <w:szCs w:val="26"/>
                </w:rPr>
                <w:t>5</w:t>
              </w:r>
            </w:hyperlink>
            <w:hyperlink r:id="rId12">
              <w:r w:rsidRPr="008135C5">
                <w:rPr>
                  <w:sz w:val="26"/>
                  <w:szCs w:val="26"/>
                </w:rPr>
                <w:t>-</w:t>
              </w:r>
            </w:hyperlink>
            <w:hyperlink r:id="rId13">
              <w:r w:rsidRPr="008135C5">
                <w:rPr>
                  <w:sz w:val="26"/>
                  <w:szCs w:val="26"/>
                </w:rPr>
                <w:t xml:space="preserve">6 класи» для </w:t>
              </w:r>
            </w:hyperlink>
            <w:hyperlink r:id="rId14">
              <w:r w:rsidRPr="008135C5">
                <w:rPr>
                  <w:sz w:val="26"/>
                  <w:szCs w:val="26"/>
                </w:rPr>
                <w:t>закладів загальної середньої освіти</w:t>
              </w:r>
            </w:hyperlink>
            <w:hyperlink r:id="rId15">
              <w:r w:rsidRPr="008135C5">
                <w:rPr>
                  <w:sz w:val="26"/>
                  <w:szCs w:val="26"/>
                </w:rPr>
                <w:t>.</w:t>
              </w:r>
            </w:hyperlink>
            <w:r w:rsidRPr="008135C5">
              <w:rPr>
                <w:color w:val="202124"/>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line="275" w:lineRule="auto"/>
              <w:ind w:left="4" w:right="566" w:firstLine="0"/>
              <w:jc w:val="left"/>
              <w:rPr>
                <w:sz w:val="26"/>
                <w:szCs w:val="26"/>
              </w:rPr>
            </w:pPr>
            <w:r w:rsidRPr="008135C5">
              <w:rPr>
                <w:color w:val="202124"/>
                <w:sz w:val="26"/>
                <w:szCs w:val="26"/>
              </w:rPr>
              <w:t xml:space="preserve"> Заболотний О.В.</w:t>
            </w:r>
            <w:proofErr w:type="gramStart"/>
            <w:r w:rsidRPr="008135C5">
              <w:rPr>
                <w:color w:val="202124"/>
                <w:sz w:val="26"/>
                <w:szCs w:val="26"/>
              </w:rPr>
              <w:t>,  Заболотний</w:t>
            </w:r>
            <w:proofErr w:type="gramEnd"/>
            <w:r w:rsidRPr="008135C5">
              <w:rPr>
                <w:color w:val="202124"/>
                <w:sz w:val="26"/>
                <w:szCs w:val="26"/>
              </w:rPr>
              <w:t xml:space="preserve"> В.В. </w:t>
            </w:r>
          </w:p>
          <w:p w:rsidR="00FE1518" w:rsidRPr="008135C5" w:rsidRDefault="00FE1518" w:rsidP="00E42FEB">
            <w:pPr>
              <w:spacing w:after="0"/>
              <w:ind w:left="4" w:firstLine="0"/>
              <w:jc w:val="left"/>
              <w:rPr>
                <w:sz w:val="26"/>
                <w:szCs w:val="26"/>
              </w:rPr>
            </w:pPr>
            <w:r w:rsidRPr="008135C5">
              <w:rPr>
                <w:sz w:val="26"/>
                <w:szCs w:val="26"/>
              </w:rPr>
              <w:t xml:space="preserve"> </w:t>
            </w:r>
          </w:p>
        </w:tc>
      </w:tr>
      <w:tr w:rsidR="00FE1518"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2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24"/>
              <w:ind w:left="0" w:firstLine="0"/>
              <w:jc w:val="left"/>
              <w:rPr>
                <w:sz w:val="26"/>
                <w:szCs w:val="26"/>
              </w:rPr>
            </w:pPr>
            <w:r w:rsidRPr="008135C5">
              <w:rPr>
                <w:color w:val="202124"/>
                <w:sz w:val="26"/>
                <w:szCs w:val="26"/>
              </w:rPr>
              <w:t xml:space="preserve">Модельна навчальна програма </w:t>
            </w:r>
          </w:p>
          <w:p w:rsidR="00FE1518" w:rsidRPr="008135C5" w:rsidRDefault="00FE1518" w:rsidP="00E42FEB">
            <w:pPr>
              <w:spacing w:after="0"/>
              <w:ind w:left="0" w:firstLine="0"/>
              <w:rPr>
                <w:sz w:val="26"/>
                <w:szCs w:val="26"/>
              </w:rPr>
            </w:pPr>
            <w:r w:rsidRPr="008135C5">
              <w:rPr>
                <w:color w:val="202124"/>
                <w:sz w:val="26"/>
                <w:szCs w:val="26"/>
              </w:rPr>
              <w:t>«</w:t>
            </w:r>
            <w:r w:rsidRPr="008135C5">
              <w:rPr>
                <w:sz w:val="26"/>
                <w:szCs w:val="26"/>
              </w:rPr>
              <w:t>Українська література. 5-6 класи» для закладів загальної середньої освіти</w:t>
            </w:r>
            <w:r w:rsidRPr="008135C5">
              <w:rPr>
                <w:color w:val="202124"/>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right="42" w:firstLine="0"/>
              <w:rPr>
                <w:sz w:val="26"/>
                <w:szCs w:val="26"/>
              </w:rPr>
            </w:pPr>
            <w:r w:rsidRPr="008135C5">
              <w:rPr>
                <w:sz w:val="26"/>
                <w:szCs w:val="26"/>
              </w:rPr>
              <w:t xml:space="preserve"> Архипова В.П., Січкар С.І.</w:t>
            </w:r>
            <w:proofErr w:type="gramStart"/>
            <w:r w:rsidRPr="008135C5">
              <w:rPr>
                <w:sz w:val="26"/>
                <w:szCs w:val="26"/>
              </w:rPr>
              <w:t>,  Шило</w:t>
            </w:r>
            <w:proofErr w:type="gramEnd"/>
            <w:r w:rsidRPr="008135C5">
              <w:rPr>
                <w:sz w:val="26"/>
                <w:szCs w:val="26"/>
              </w:rPr>
              <w:t xml:space="preserve"> С.Б. </w:t>
            </w:r>
          </w:p>
        </w:tc>
      </w:tr>
      <w:tr w:rsidR="00FE1518"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3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24"/>
              <w:ind w:left="0" w:firstLine="0"/>
              <w:jc w:val="left"/>
              <w:rPr>
                <w:sz w:val="26"/>
                <w:szCs w:val="26"/>
              </w:rPr>
            </w:pPr>
            <w:r w:rsidRPr="008135C5">
              <w:rPr>
                <w:sz w:val="26"/>
                <w:szCs w:val="26"/>
              </w:rPr>
              <w:t xml:space="preserve">Модельна навчальна програма </w:t>
            </w:r>
          </w:p>
          <w:p w:rsidR="00FE1518" w:rsidRPr="008135C5" w:rsidRDefault="00FE1518" w:rsidP="00E42FEB">
            <w:pPr>
              <w:spacing w:after="0"/>
              <w:ind w:left="0" w:firstLine="0"/>
              <w:rPr>
                <w:sz w:val="26"/>
                <w:szCs w:val="26"/>
              </w:rPr>
            </w:pPr>
            <w:r w:rsidRPr="008135C5">
              <w:rPr>
                <w:sz w:val="26"/>
                <w:szCs w:val="26"/>
              </w:rPr>
              <w:t>«Іноземна мова 5-9 класи» для закладів загальної середньої освіти</w:t>
            </w:r>
            <w:r w:rsidRPr="008135C5">
              <w:rPr>
                <w:color w:val="202124"/>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right="107" w:firstLine="0"/>
              <w:rPr>
                <w:sz w:val="26"/>
                <w:szCs w:val="26"/>
              </w:rPr>
            </w:pPr>
            <w:r w:rsidRPr="008135C5">
              <w:rPr>
                <w:sz w:val="26"/>
                <w:szCs w:val="26"/>
              </w:rPr>
              <w:t xml:space="preserve">Редько В. Г., Шаленко О. П., Сотникова С. І., Коваленко О. Я. та інші. </w:t>
            </w:r>
          </w:p>
        </w:tc>
      </w:tr>
      <w:tr w:rsidR="00FE1518"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4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236" w:firstLine="0"/>
              <w:rPr>
                <w:sz w:val="26"/>
                <w:szCs w:val="26"/>
              </w:rPr>
            </w:pPr>
            <w:r w:rsidRPr="008135C5">
              <w:rPr>
                <w:color w:val="202124"/>
                <w:sz w:val="26"/>
                <w:szCs w:val="26"/>
              </w:rPr>
              <w:t xml:space="preserve">Модельна навчальна програма             </w:t>
            </w:r>
            <w:proofErr w:type="gramStart"/>
            <w:r w:rsidRPr="008135C5">
              <w:rPr>
                <w:color w:val="202124"/>
                <w:sz w:val="26"/>
                <w:szCs w:val="26"/>
              </w:rPr>
              <w:t xml:space="preserve">   </w:t>
            </w:r>
            <w:r w:rsidRPr="008135C5">
              <w:rPr>
                <w:sz w:val="26"/>
                <w:szCs w:val="26"/>
              </w:rPr>
              <w:t>«</w:t>
            </w:r>
            <w:proofErr w:type="gramEnd"/>
            <w:r w:rsidRPr="008135C5">
              <w:rPr>
                <w:sz w:val="26"/>
                <w:szCs w:val="26"/>
              </w:rPr>
              <w:t>Зарубіжна література. 5–9 класи» для закладів загальної середньої освіти</w:t>
            </w:r>
            <w:r w:rsidRPr="008135C5">
              <w:rPr>
                <w:color w:val="202124"/>
                <w:sz w:val="26"/>
                <w:szCs w:val="26"/>
              </w:rPr>
              <w:t xml:space="preserve">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1" w:line="276" w:lineRule="auto"/>
              <w:ind w:left="4" w:firstLine="0"/>
              <w:rPr>
                <w:sz w:val="26"/>
                <w:szCs w:val="26"/>
              </w:rPr>
            </w:pPr>
            <w:r w:rsidRPr="008135C5">
              <w:rPr>
                <w:color w:val="202124"/>
                <w:sz w:val="26"/>
                <w:szCs w:val="26"/>
              </w:rPr>
              <w:t>Ніколенко О.М.,</w:t>
            </w:r>
            <w:r w:rsidRPr="008135C5">
              <w:rPr>
                <w:sz w:val="26"/>
                <w:szCs w:val="26"/>
              </w:rPr>
              <w:t xml:space="preserve"> Ісаєва О.О., Клименко Ж.В., Мацевко-</w:t>
            </w:r>
          </w:p>
          <w:p w:rsidR="00FE1518" w:rsidRPr="008135C5" w:rsidRDefault="00FE1518" w:rsidP="00E42FEB">
            <w:pPr>
              <w:spacing w:after="0"/>
              <w:ind w:left="4" w:firstLine="0"/>
              <w:jc w:val="left"/>
              <w:rPr>
                <w:sz w:val="26"/>
                <w:szCs w:val="26"/>
              </w:rPr>
            </w:pPr>
            <w:r w:rsidRPr="008135C5">
              <w:rPr>
                <w:sz w:val="26"/>
                <w:szCs w:val="26"/>
              </w:rPr>
              <w:t xml:space="preserve">Бекерська Л.В. </w:t>
            </w:r>
            <w:r w:rsidRPr="008135C5">
              <w:rPr>
                <w:color w:val="202124"/>
                <w:sz w:val="26"/>
                <w:szCs w:val="26"/>
              </w:rPr>
              <w:t xml:space="preserve">та інш. </w:t>
            </w:r>
            <w:r w:rsidRPr="008135C5">
              <w:rPr>
                <w:sz w:val="26"/>
                <w:szCs w:val="26"/>
              </w:rPr>
              <w:t xml:space="preserve"> </w:t>
            </w:r>
          </w:p>
        </w:tc>
      </w:tr>
      <w:tr w:rsidR="00FE1518"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5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326" w:firstLine="0"/>
              <w:rPr>
                <w:sz w:val="26"/>
                <w:szCs w:val="26"/>
              </w:rPr>
            </w:pPr>
            <w:r w:rsidRPr="008135C5">
              <w:rPr>
                <w:color w:val="202124"/>
                <w:sz w:val="26"/>
                <w:szCs w:val="26"/>
              </w:rPr>
              <w:t xml:space="preserve">Модельна навчальна програма </w:t>
            </w:r>
            <w:r w:rsidRPr="008135C5">
              <w:rPr>
                <w:sz w:val="26"/>
                <w:szCs w:val="26"/>
              </w:rPr>
              <w:t>«Математика. 5-6 класи» для закладів загальної середньої освіти</w:t>
            </w:r>
            <w:r w:rsidRPr="008135C5">
              <w:rPr>
                <w:color w:val="202124"/>
                <w:sz w:val="26"/>
                <w:szCs w:val="26"/>
              </w:rPr>
              <w:t xml:space="preserve"> </w:t>
            </w:r>
            <w:r w:rsidR="00924E66" w:rsidRPr="00CD66E6">
              <w:t>Алгебра. 7-9 класи»</w:t>
            </w:r>
          </w:p>
        </w:tc>
        <w:tc>
          <w:tcPr>
            <w:tcW w:w="4361" w:type="dxa"/>
            <w:tcBorders>
              <w:top w:val="single" w:sz="3" w:space="0" w:color="000000"/>
              <w:left w:val="single" w:sz="3" w:space="0" w:color="000000"/>
              <w:bottom w:val="single" w:sz="3" w:space="0" w:color="000000"/>
              <w:right w:val="single" w:sz="3" w:space="0" w:color="000000"/>
            </w:tcBorders>
          </w:tcPr>
          <w:p w:rsidR="00FE1518" w:rsidRPr="00924E66" w:rsidRDefault="00924E66" w:rsidP="00E42FEB">
            <w:pPr>
              <w:spacing w:after="0"/>
              <w:ind w:left="4" w:firstLine="0"/>
              <w:rPr>
                <w:sz w:val="26"/>
                <w:szCs w:val="26"/>
                <w:lang w:val="uk-UA"/>
              </w:rPr>
            </w:pPr>
            <w:r>
              <w:rPr>
                <w:lang w:val="uk-UA"/>
              </w:rPr>
              <w:t xml:space="preserve"> </w:t>
            </w:r>
            <w:r w:rsidRPr="00CD66E6">
              <w:t xml:space="preserve"> (авт. Істер О. С.)»; </w:t>
            </w:r>
            <w:r>
              <w:rPr>
                <w:lang w:val="uk-UA"/>
              </w:rPr>
              <w:t xml:space="preserve"> </w:t>
            </w:r>
          </w:p>
        </w:tc>
      </w:tr>
      <w:tr w:rsidR="00FE1518" w:rsidRPr="008135C5" w:rsidTr="00E42FEB">
        <w:trPr>
          <w:trHeight w:val="1301"/>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6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DC3F5A">
            <w:pPr>
              <w:spacing w:after="0" w:line="278" w:lineRule="auto"/>
              <w:ind w:left="0" w:right="106" w:firstLine="0"/>
              <w:rPr>
                <w:sz w:val="26"/>
                <w:szCs w:val="26"/>
              </w:rPr>
            </w:pPr>
            <w:r w:rsidRPr="008135C5">
              <w:rPr>
                <w:sz w:val="26"/>
                <w:szCs w:val="26"/>
              </w:rPr>
              <w:t xml:space="preserve">Модельна навчальна програма «Пізнаємо природу». 5-6 класи (інтегрований курс)» для закладів загальної середньої освіти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Коршевнюк Т.В. </w:t>
            </w:r>
          </w:p>
        </w:tc>
      </w:tr>
      <w:tr w:rsidR="00FE1518"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7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tabs>
                <w:tab w:val="center" w:pos="2414"/>
                <w:tab w:val="right" w:pos="4853"/>
              </w:tabs>
              <w:spacing w:after="35"/>
              <w:ind w:left="0" w:firstLine="0"/>
              <w:jc w:val="left"/>
              <w:rPr>
                <w:sz w:val="26"/>
                <w:szCs w:val="26"/>
              </w:rPr>
            </w:pPr>
            <w:r w:rsidRPr="008135C5">
              <w:rPr>
                <w:sz w:val="26"/>
                <w:szCs w:val="26"/>
              </w:rPr>
              <w:t xml:space="preserve">Модельна </w:t>
            </w:r>
            <w:r w:rsidRPr="008135C5">
              <w:rPr>
                <w:sz w:val="26"/>
                <w:szCs w:val="26"/>
              </w:rPr>
              <w:tab/>
              <w:t xml:space="preserve">навчальна </w:t>
            </w:r>
            <w:r w:rsidRPr="008135C5">
              <w:rPr>
                <w:sz w:val="26"/>
                <w:szCs w:val="26"/>
              </w:rPr>
              <w:tab/>
              <w:t xml:space="preserve">програма </w:t>
            </w:r>
          </w:p>
          <w:p w:rsidR="00FE1518" w:rsidRPr="008135C5" w:rsidRDefault="00FE1518" w:rsidP="00E42FEB">
            <w:pPr>
              <w:spacing w:after="0"/>
              <w:ind w:left="0" w:firstLine="0"/>
              <w:rPr>
                <w:sz w:val="26"/>
                <w:szCs w:val="26"/>
              </w:rPr>
            </w:pPr>
            <w:r w:rsidRPr="008135C5">
              <w:rPr>
                <w:sz w:val="26"/>
                <w:szCs w:val="26"/>
              </w:rPr>
              <w:t xml:space="preserve">«Географія. 6-9 </w:t>
            </w:r>
            <w:proofErr w:type="gramStart"/>
            <w:r w:rsidRPr="008135C5">
              <w:rPr>
                <w:sz w:val="26"/>
                <w:szCs w:val="26"/>
              </w:rPr>
              <w:t>класи  для</w:t>
            </w:r>
            <w:proofErr w:type="gramEnd"/>
            <w:r w:rsidRPr="008135C5">
              <w:rPr>
                <w:sz w:val="26"/>
                <w:szCs w:val="26"/>
              </w:rPr>
              <w:t xml:space="preserve"> закладів загальної середньої освіти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Запотоцький </w:t>
            </w:r>
            <w:proofErr w:type="gramStart"/>
            <w:r w:rsidRPr="008135C5">
              <w:rPr>
                <w:sz w:val="26"/>
                <w:szCs w:val="26"/>
              </w:rPr>
              <w:t>С.П.,Карпюк</w:t>
            </w:r>
            <w:proofErr w:type="gramEnd"/>
            <w:r w:rsidRPr="008135C5">
              <w:rPr>
                <w:sz w:val="26"/>
                <w:szCs w:val="26"/>
              </w:rPr>
              <w:t xml:space="preserve"> Г.І., Гладковський Р.В. та інш. </w:t>
            </w:r>
          </w:p>
        </w:tc>
      </w:tr>
      <w:tr w:rsidR="00FE1518" w:rsidRPr="008135C5" w:rsidTr="00E42FEB">
        <w:trPr>
          <w:trHeight w:val="1621"/>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8 </w:t>
            </w:r>
          </w:p>
        </w:tc>
        <w:tc>
          <w:tcPr>
            <w:tcW w:w="4963" w:type="dxa"/>
            <w:tcBorders>
              <w:top w:val="single" w:sz="3" w:space="0" w:color="000000"/>
              <w:left w:val="single" w:sz="3" w:space="0" w:color="000000"/>
              <w:bottom w:val="single" w:sz="3" w:space="0" w:color="000000"/>
              <w:right w:val="single" w:sz="3" w:space="0" w:color="000000"/>
            </w:tcBorders>
          </w:tcPr>
          <w:p w:rsidR="00DC3F5A" w:rsidRDefault="00FE1518" w:rsidP="00DC3F5A">
            <w:pPr>
              <w:spacing w:after="50"/>
              <w:ind w:left="0" w:firstLine="0"/>
              <w:rPr>
                <w:sz w:val="26"/>
                <w:szCs w:val="26"/>
              </w:rPr>
            </w:pPr>
            <w:r w:rsidRPr="008135C5">
              <w:rPr>
                <w:sz w:val="26"/>
                <w:szCs w:val="26"/>
              </w:rPr>
              <w:t xml:space="preserve">Модельна навчальна програма «ЗДОРОВ’Я, БЕЗПЕКА ТА ДОБРОБУТ. </w:t>
            </w:r>
          </w:p>
          <w:p w:rsidR="00FE1518" w:rsidRPr="008135C5" w:rsidRDefault="00FE1518" w:rsidP="00DC3F5A">
            <w:pPr>
              <w:spacing w:after="50"/>
              <w:ind w:left="0" w:firstLine="0"/>
              <w:rPr>
                <w:sz w:val="26"/>
                <w:szCs w:val="26"/>
              </w:rPr>
            </w:pPr>
            <w:r w:rsidRPr="008135C5">
              <w:rPr>
                <w:sz w:val="26"/>
                <w:szCs w:val="26"/>
              </w:rPr>
              <w:t xml:space="preserve">5-6 класи (інтегрований курс)» для закладів загальної середньої освіти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45"/>
              <w:ind w:left="4" w:firstLine="0"/>
              <w:rPr>
                <w:sz w:val="26"/>
                <w:szCs w:val="26"/>
              </w:rPr>
            </w:pPr>
            <w:r w:rsidRPr="008135C5">
              <w:rPr>
                <w:sz w:val="26"/>
                <w:szCs w:val="26"/>
              </w:rPr>
              <w:t xml:space="preserve">Воронцова Т.В., Пономаренко В.С., Лаврентьєва І.В., Хомич </w:t>
            </w:r>
          </w:p>
          <w:p w:rsidR="00FE1518" w:rsidRPr="008135C5" w:rsidRDefault="00FE1518" w:rsidP="00E42FEB">
            <w:pPr>
              <w:spacing w:after="0"/>
              <w:ind w:left="4" w:firstLine="0"/>
              <w:jc w:val="left"/>
              <w:rPr>
                <w:sz w:val="26"/>
                <w:szCs w:val="26"/>
              </w:rPr>
            </w:pPr>
            <w:r w:rsidRPr="008135C5">
              <w:rPr>
                <w:sz w:val="26"/>
                <w:szCs w:val="26"/>
              </w:rPr>
              <w:t xml:space="preserve">О.Л. </w:t>
            </w:r>
          </w:p>
        </w:tc>
      </w:tr>
      <w:tr w:rsidR="00FE1518"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9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DC3F5A">
            <w:pPr>
              <w:spacing w:after="0" w:line="279" w:lineRule="auto"/>
              <w:ind w:left="0" w:firstLine="0"/>
              <w:rPr>
                <w:sz w:val="26"/>
                <w:szCs w:val="26"/>
              </w:rPr>
            </w:pPr>
            <w:r w:rsidRPr="008135C5">
              <w:rPr>
                <w:sz w:val="26"/>
                <w:szCs w:val="26"/>
              </w:rPr>
              <w:t xml:space="preserve">Модельна навчальна програма «Етика. 5–6 класи» для закладів загальної середньої освіти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rPr>
                <w:sz w:val="26"/>
                <w:szCs w:val="26"/>
              </w:rPr>
            </w:pPr>
            <w:r w:rsidRPr="008135C5">
              <w:rPr>
                <w:sz w:val="26"/>
                <w:szCs w:val="26"/>
              </w:rPr>
              <w:t xml:space="preserve">Ашортіа Є.Д., Бакка Т.В., Желіба О.В., Козіна Л.Є. та інші. </w:t>
            </w:r>
          </w:p>
        </w:tc>
      </w:tr>
      <w:tr w:rsidR="00FE1518" w:rsidRPr="008135C5" w:rsidTr="00E42FEB">
        <w:trPr>
          <w:trHeight w:val="1296"/>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rPr>
                <w:sz w:val="26"/>
                <w:szCs w:val="26"/>
              </w:rPr>
            </w:pPr>
            <w:r w:rsidRPr="008135C5">
              <w:rPr>
                <w:sz w:val="26"/>
                <w:szCs w:val="26"/>
              </w:rPr>
              <w:t xml:space="preserve">10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0" w:right="113" w:firstLine="0"/>
              <w:rPr>
                <w:sz w:val="26"/>
                <w:szCs w:val="26"/>
              </w:rPr>
            </w:pPr>
            <w:r w:rsidRPr="008135C5">
              <w:rPr>
                <w:sz w:val="26"/>
                <w:szCs w:val="26"/>
              </w:rPr>
              <w:t xml:space="preserve">Модельна навчальна програма «Вступ до історії України та громадянської освіти. 5 клас» для закладів загальної середньої освіти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jc w:val="left"/>
              <w:rPr>
                <w:sz w:val="26"/>
                <w:szCs w:val="26"/>
              </w:rPr>
            </w:pPr>
            <w:r w:rsidRPr="008135C5">
              <w:rPr>
                <w:sz w:val="26"/>
                <w:szCs w:val="26"/>
              </w:rPr>
              <w:t xml:space="preserve">Гісем О.В., Мартинюк О.О. </w:t>
            </w:r>
          </w:p>
        </w:tc>
      </w:tr>
      <w:tr w:rsidR="00FE1518"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rPr>
                <w:sz w:val="26"/>
                <w:szCs w:val="26"/>
              </w:rPr>
            </w:pPr>
            <w:r w:rsidRPr="008135C5">
              <w:rPr>
                <w:sz w:val="26"/>
                <w:szCs w:val="26"/>
              </w:rPr>
              <w:t xml:space="preserve">11 </w:t>
            </w:r>
          </w:p>
        </w:tc>
        <w:tc>
          <w:tcPr>
            <w:tcW w:w="4963"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tabs>
                <w:tab w:val="center" w:pos="2414"/>
                <w:tab w:val="right" w:pos="4853"/>
              </w:tabs>
              <w:spacing w:after="29"/>
              <w:ind w:left="0" w:firstLine="0"/>
              <w:jc w:val="left"/>
              <w:rPr>
                <w:sz w:val="26"/>
                <w:szCs w:val="26"/>
              </w:rPr>
            </w:pPr>
            <w:r w:rsidRPr="008135C5">
              <w:rPr>
                <w:sz w:val="26"/>
                <w:szCs w:val="26"/>
              </w:rPr>
              <w:t xml:space="preserve">Модельна </w:t>
            </w:r>
            <w:r w:rsidRPr="008135C5">
              <w:rPr>
                <w:sz w:val="26"/>
                <w:szCs w:val="26"/>
              </w:rPr>
              <w:tab/>
              <w:t xml:space="preserve">навчальна </w:t>
            </w:r>
            <w:r w:rsidRPr="008135C5">
              <w:rPr>
                <w:sz w:val="26"/>
                <w:szCs w:val="26"/>
              </w:rPr>
              <w:tab/>
              <w:t xml:space="preserve">програма </w:t>
            </w:r>
          </w:p>
          <w:p w:rsidR="00FE1518" w:rsidRPr="008135C5" w:rsidRDefault="00FE1518" w:rsidP="00E42FEB">
            <w:pPr>
              <w:spacing w:after="28"/>
              <w:ind w:left="0" w:firstLine="0"/>
              <w:rPr>
                <w:sz w:val="26"/>
                <w:szCs w:val="26"/>
              </w:rPr>
            </w:pPr>
            <w:r w:rsidRPr="008135C5">
              <w:rPr>
                <w:sz w:val="26"/>
                <w:szCs w:val="26"/>
              </w:rPr>
              <w:t xml:space="preserve">«Інформатика. 5-6 класи» для закладів </w:t>
            </w:r>
          </w:p>
          <w:p w:rsidR="00FE1518" w:rsidRPr="008135C5" w:rsidRDefault="00FE1518" w:rsidP="00E42FEB">
            <w:pPr>
              <w:spacing w:after="0"/>
              <w:ind w:left="0" w:firstLine="0"/>
              <w:jc w:val="left"/>
              <w:rPr>
                <w:sz w:val="26"/>
                <w:szCs w:val="26"/>
              </w:rPr>
            </w:pPr>
            <w:r w:rsidRPr="008135C5">
              <w:rPr>
                <w:sz w:val="26"/>
                <w:szCs w:val="26"/>
              </w:rPr>
              <w:t xml:space="preserve">загальної середньої освіти </w:t>
            </w:r>
          </w:p>
        </w:tc>
        <w:tc>
          <w:tcPr>
            <w:tcW w:w="4361" w:type="dxa"/>
            <w:tcBorders>
              <w:top w:val="single" w:sz="3" w:space="0" w:color="000000"/>
              <w:left w:val="single" w:sz="3" w:space="0" w:color="000000"/>
              <w:bottom w:val="single" w:sz="3" w:space="0" w:color="000000"/>
              <w:right w:val="single" w:sz="3" w:space="0" w:color="000000"/>
            </w:tcBorders>
          </w:tcPr>
          <w:p w:rsidR="00FE1518" w:rsidRPr="008135C5" w:rsidRDefault="00FE1518" w:rsidP="00E42FEB">
            <w:pPr>
              <w:spacing w:after="0"/>
              <w:ind w:left="4" w:firstLine="0"/>
              <w:rPr>
                <w:sz w:val="26"/>
                <w:szCs w:val="26"/>
              </w:rPr>
            </w:pPr>
            <w:r w:rsidRPr="008135C5">
              <w:rPr>
                <w:sz w:val="26"/>
                <w:szCs w:val="26"/>
              </w:rPr>
              <w:t xml:space="preserve">Ривкінд Й.Я., Лисенко Т.І., Чернікова Л.А., Шакотько В.В. </w:t>
            </w:r>
          </w:p>
        </w:tc>
      </w:tr>
      <w:tr w:rsidR="006E0056" w:rsidRPr="008135C5" w:rsidTr="00E42FEB">
        <w:trPr>
          <w:trHeight w:val="1300"/>
        </w:trPr>
        <w:tc>
          <w:tcPr>
            <w:tcW w:w="536"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4" w:firstLine="0"/>
              <w:rPr>
                <w:sz w:val="26"/>
                <w:szCs w:val="26"/>
              </w:rPr>
            </w:pPr>
            <w:r w:rsidRPr="008135C5">
              <w:rPr>
                <w:sz w:val="26"/>
                <w:szCs w:val="26"/>
              </w:rPr>
              <w:t xml:space="preserve">12 </w:t>
            </w:r>
          </w:p>
        </w:tc>
        <w:tc>
          <w:tcPr>
            <w:tcW w:w="4963" w:type="dxa"/>
            <w:tcBorders>
              <w:top w:val="single" w:sz="3" w:space="0" w:color="000000"/>
              <w:left w:val="single" w:sz="3" w:space="0" w:color="000000"/>
              <w:bottom w:val="single" w:sz="3" w:space="0" w:color="000000"/>
              <w:right w:val="single" w:sz="3" w:space="0" w:color="000000"/>
            </w:tcBorders>
          </w:tcPr>
          <w:p w:rsidR="006E0056" w:rsidRDefault="006E0056" w:rsidP="006E0056">
            <w:pPr>
              <w:pStyle w:val="a5"/>
              <w:tabs>
                <w:tab w:val="left" w:pos="142"/>
                <w:tab w:val="left" w:pos="284"/>
              </w:tabs>
              <w:ind w:left="0"/>
              <w:rPr>
                <w:szCs w:val="28"/>
              </w:rPr>
            </w:pPr>
            <w:proofErr w:type="gramStart"/>
            <w:r>
              <w:rPr>
                <w:szCs w:val="28"/>
              </w:rPr>
              <w:t>« Образотворче</w:t>
            </w:r>
            <w:proofErr w:type="gramEnd"/>
            <w:r>
              <w:rPr>
                <w:szCs w:val="28"/>
              </w:rPr>
              <w:t xml:space="preserve">  мистецтво 5-6 класи» для закладів  загальної середньої освіти</w:t>
            </w:r>
          </w:p>
        </w:tc>
        <w:tc>
          <w:tcPr>
            <w:tcW w:w="4361" w:type="dxa"/>
            <w:tcBorders>
              <w:top w:val="single" w:sz="3" w:space="0" w:color="000000"/>
              <w:left w:val="single" w:sz="3" w:space="0" w:color="000000"/>
              <w:bottom w:val="single" w:sz="3" w:space="0" w:color="000000"/>
              <w:right w:val="single" w:sz="3" w:space="0" w:color="000000"/>
            </w:tcBorders>
          </w:tcPr>
          <w:p w:rsidR="006E0056" w:rsidRDefault="006E0056" w:rsidP="006E0056">
            <w:pPr>
              <w:pStyle w:val="a5"/>
              <w:tabs>
                <w:tab w:val="left" w:pos="142"/>
                <w:tab w:val="left" w:pos="284"/>
              </w:tabs>
              <w:ind w:left="0"/>
              <w:rPr>
                <w:szCs w:val="28"/>
              </w:rPr>
            </w:pPr>
            <w:r>
              <w:rPr>
                <w:szCs w:val="28"/>
              </w:rPr>
              <w:t>Кондратова Л.Г.</w:t>
            </w:r>
          </w:p>
          <w:p w:rsidR="006E0056" w:rsidRPr="00B0506E" w:rsidRDefault="006E0056" w:rsidP="006E0056">
            <w:pPr>
              <w:pStyle w:val="a5"/>
              <w:tabs>
                <w:tab w:val="left" w:pos="142"/>
                <w:tab w:val="left" w:pos="284"/>
              </w:tabs>
              <w:ind w:left="0"/>
              <w:rPr>
                <w:szCs w:val="28"/>
              </w:rPr>
            </w:pPr>
            <w:r>
              <w:rPr>
                <w:szCs w:val="28"/>
              </w:rPr>
              <w:t>Федун В.О.</w:t>
            </w:r>
          </w:p>
        </w:tc>
      </w:tr>
      <w:tr w:rsidR="006E0056" w:rsidRPr="008135C5" w:rsidTr="00E42FEB">
        <w:trPr>
          <w:trHeight w:val="1296"/>
        </w:trPr>
        <w:tc>
          <w:tcPr>
            <w:tcW w:w="536"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4" w:firstLine="0"/>
              <w:rPr>
                <w:sz w:val="26"/>
                <w:szCs w:val="26"/>
              </w:rPr>
            </w:pPr>
            <w:r w:rsidRPr="008135C5">
              <w:rPr>
                <w:sz w:val="26"/>
                <w:szCs w:val="26"/>
              </w:rPr>
              <w:lastRenderedPageBreak/>
              <w:t xml:space="preserve">13 </w:t>
            </w:r>
          </w:p>
        </w:tc>
        <w:tc>
          <w:tcPr>
            <w:tcW w:w="4963"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tabs>
                <w:tab w:val="center" w:pos="2415"/>
                <w:tab w:val="right" w:pos="4853"/>
              </w:tabs>
              <w:spacing w:after="35"/>
              <w:ind w:left="0" w:firstLine="0"/>
              <w:jc w:val="left"/>
              <w:rPr>
                <w:sz w:val="26"/>
                <w:szCs w:val="26"/>
              </w:rPr>
            </w:pPr>
            <w:r w:rsidRPr="008135C5">
              <w:rPr>
                <w:sz w:val="26"/>
                <w:szCs w:val="26"/>
              </w:rPr>
              <w:t xml:space="preserve">Модельна </w:t>
            </w:r>
            <w:r w:rsidRPr="008135C5">
              <w:rPr>
                <w:sz w:val="26"/>
                <w:szCs w:val="26"/>
              </w:rPr>
              <w:tab/>
              <w:t xml:space="preserve">навчальна </w:t>
            </w:r>
            <w:r w:rsidRPr="008135C5">
              <w:rPr>
                <w:sz w:val="26"/>
                <w:szCs w:val="26"/>
              </w:rPr>
              <w:tab/>
              <w:t xml:space="preserve">програма </w:t>
            </w:r>
          </w:p>
          <w:p w:rsidR="006E0056" w:rsidRPr="008135C5" w:rsidRDefault="006E0056" w:rsidP="006E0056">
            <w:pPr>
              <w:spacing w:after="0"/>
              <w:ind w:left="0" w:right="71" w:firstLine="0"/>
              <w:rPr>
                <w:sz w:val="26"/>
                <w:szCs w:val="26"/>
              </w:rPr>
            </w:pPr>
            <w:r w:rsidRPr="008135C5">
              <w:rPr>
                <w:sz w:val="26"/>
                <w:szCs w:val="26"/>
              </w:rPr>
              <w:t xml:space="preserve">«Мистецтво. 5-6 класи» (інтегрований курс) для закладів загальної середньої освіти </w:t>
            </w:r>
          </w:p>
        </w:tc>
        <w:tc>
          <w:tcPr>
            <w:tcW w:w="4361"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4" w:firstLine="0"/>
              <w:jc w:val="left"/>
              <w:rPr>
                <w:sz w:val="26"/>
                <w:szCs w:val="26"/>
              </w:rPr>
            </w:pPr>
            <w:r w:rsidRPr="008135C5">
              <w:rPr>
                <w:sz w:val="26"/>
                <w:szCs w:val="26"/>
              </w:rPr>
              <w:t xml:space="preserve">Масол Л.М., Просіна О.В. </w:t>
            </w:r>
          </w:p>
        </w:tc>
      </w:tr>
      <w:tr w:rsidR="006E0056" w:rsidRPr="008135C5" w:rsidTr="00E42FEB">
        <w:trPr>
          <w:trHeight w:val="977"/>
        </w:trPr>
        <w:tc>
          <w:tcPr>
            <w:tcW w:w="536"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4" w:firstLine="0"/>
              <w:rPr>
                <w:sz w:val="26"/>
                <w:szCs w:val="26"/>
              </w:rPr>
            </w:pPr>
            <w:r w:rsidRPr="008135C5">
              <w:rPr>
                <w:sz w:val="26"/>
                <w:szCs w:val="26"/>
              </w:rPr>
              <w:t xml:space="preserve">14 </w:t>
            </w:r>
          </w:p>
        </w:tc>
        <w:tc>
          <w:tcPr>
            <w:tcW w:w="4963"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tabs>
                <w:tab w:val="center" w:pos="2414"/>
                <w:tab w:val="right" w:pos="4853"/>
              </w:tabs>
              <w:spacing w:after="31"/>
              <w:ind w:left="0" w:firstLine="0"/>
              <w:jc w:val="left"/>
              <w:rPr>
                <w:sz w:val="26"/>
                <w:szCs w:val="26"/>
              </w:rPr>
            </w:pPr>
            <w:r w:rsidRPr="008135C5">
              <w:rPr>
                <w:sz w:val="26"/>
                <w:szCs w:val="26"/>
              </w:rPr>
              <w:t xml:space="preserve">Модельна </w:t>
            </w:r>
            <w:r w:rsidRPr="008135C5">
              <w:rPr>
                <w:sz w:val="26"/>
                <w:szCs w:val="26"/>
              </w:rPr>
              <w:tab/>
              <w:t xml:space="preserve">навчальна </w:t>
            </w:r>
            <w:r w:rsidRPr="008135C5">
              <w:rPr>
                <w:sz w:val="26"/>
                <w:szCs w:val="26"/>
              </w:rPr>
              <w:tab/>
              <w:t xml:space="preserve">програма </w:t>
            </w:r>
          </w:p>
          <w:p w:rsidR="006E0056" w:rsidRPr="008135C5" w:rsidRDefault="006E0056" w:rsidP="006E0056">
            <w:pPr>
              <w:spacing w:after="0"/>
              <w:ind w:left="0" w:firstLine="0"/>
              <w:rPr>
                <w:sz w:val="26"/>
                <w:szCs w:val="26"/>
              </w:rPr>
            </w:pPr>
            <w:r w:rsidRPr="008135C5">
              <w:rPr>
                <w:sz w:val="26"/>
                <w:szCs w:val="26"/>
              </w:rPr>
              <w:t xml:space="preserve">«Технології. 5-6 класи» для закладів загальної середньої освіти </w:t>
            </w:r>
          </w:p>
        </w:tc>
        <w:tc>
          <w:tcPr>
            <w:tcW w:w="4361"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4" w:firstLine="0"/>
              <w:rPr>
                <w:sz w:val="26"/>
                <w:szCs w:val="26"/>
              </w:rPr>
            </w:pPr>
            <w:r w:rsidRPr="008135C5">
              <w:rPr>
                <w:sz w:val="26"/>
                <w:szCs w:val="26"/>
              </w:rPr>
              <w:t xml:space="preserve">Ходзицька І.Ю., Горобець О.В., Медвідь О.Ю. та інш. </w:t>
            </w:r>
          </w:p>
        </w:tc>
      </w:tr>
      <w:tr w:rsidR="006E0056"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4" w:firstLine="0"/>
              <w:rPr>
                <w:sz w:val="26"/>
                <w:szCs w:val="26"/>
              </w:rPr>
            </w:pPr>
            <w:r w:rsidRPr="008135C5">
              <w:rPr>
                <w:sz w:val="26"/>
                <w:szCs w:val="26"/>
              </w:rPr>
              <w:t xml:space="preserve">15 </w:t>
            </w:r>
          </w:p>
        </w:tc>
        <w:tc>
          <w:tcPr>
            <w:tcW w:w="4963"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0" w:right="71" w:firstLine="0"/>
              <w:rPr>
                <w:sz w:val="26"/>
                <w:szCs w:val="26"/>
              </w:rPr>
            </w:pPr>
            <w:r w:rsidRPr="008135C5">
              <w:rPr>
                <w:sz w:val="26"/>
                <w:szCs w:val="26"/>
              </w:rPr>
              <w:t xml:space="preserve">Модельна навчальна програма «Фізична культура. 5-6 класи» для закладів загальної середньої освіти </w:t>
            </w:r>
          </w:p>
        </w:tc>
        <w:tc>
          <w:tcPr>
            <w:tcW w:w="4361"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58" w:line="237" w:lineRule="auto"/>
              <w:ind w:left="4" w:firstLine="0"/>
              <w:rPr>
                <w:sz w:val="26"/>
                <w:szCs w:val="26"/>
              </w:rPr>
            </w:pPr>
            <w:r w:rsidRPr="008135C5">
              <w:rPr>
                <w:sz w:val="26"/>
                <w:szCs w:val="26"/>
              </w:rPr>
              <w:t xml:space="preserve"> Педан О.С., Коломоєць Г. </w:t>
            </w:r>
            <w:proofErr w:type="gramStart"/>
            <w:r w:rsidRPr="008135C5">
              <w:rPr>
                <w:sz w:val="26"/>
                <w:szCs w:val="26"/>
              </w:rPr>
              <w:t>А. ,</w:t>
            </w:r>
            <w:proofErr w:type="gramEnd"/>
            <w:r w:rsidRPr="008135C5">
              <w:rPr>
                <w:sz w:val="26"/>
                <w:szCs w:val="26"/>
              </w:rPr>
              <w:t xml:space="preserve"> Боляк А. А., Ребрина А. А., </w:t>
            </w:r>
          </w:p>
          <w:p w:rsidR="006E0056" w:rsidRPr="008135C5" w:rsidRDefault="006E0056" w:rsidP="006E0056">
            <w:pPr>
              <w:spacing w:after="0"/>
              <w:ind w:left="4" w:firstLine="0"/>
              <w:jc w:val="left"/>
              <w:rPr>
                <w:sz w:val="26"/>
                <w:szCs w:val="26"/>
              </w:rPr>
            </w:pPr>
            <w:r w:rsidRPr="008135C5">
              <w:rPr>
                <w:sz w:val="26"/>
                <w:szCs w:val="26"/>
              </w:rPr>
              <w:t xml:space="preserve">Деревянко В. В. та інші. </w:t>
            </w:r>
          </w:p>
        </w:tc>
      </w:tr>
      <w:tr w:rsidR="006E0056"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4" w:firstLine="0"/>
              <w:rPr>
                <w:sz w:val="26"/>
                <w:szCs w:val="26"/>
                <w:lang w:val="uk-UA"/>
              </w:rPr>
            </w:pPr>
            <w:r w:rsidRPr="008135C5">
              <w:rPr>
                <w:sz w:val="26"/>
                <w:szCs w:val="26"/>
                <w:lang w:val="uk-UA"/>
              </w:rPr>
              <w:t>16</w:t>
            </w:r>
          </w:p>
        </w:tc>
        <w:tc>
          <w:tcPr>
            <w:tcW w:w="4963"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0" w:right="71" w:firstLine="0"/>
              <w:rPr>
                <w:sz w:val="26"/>
                <w:szCs w:val="26"/>
              </w:rPr>
            </w:pPr>
            <w:r w:rsidRPr="008135C5">
              <w:rPr>
                <w:color w:val="343434"/>
                <w:sz w:val="26"/>
                <w:szCs w:val="26"/>
                <w:shd w:val="clear" w:color="auto" w:fill="FFFFFF"/>
              </w:rPr>
              <w:t> </w:t>
            </w:r>
            <w:r w:rsidRPr="008135C5">
              <w:rPr>
                <w:color w:val="auto"/>
                <w:sz w:val="26"/>
                <w:szCs w:val="26"/>
                <w:shd w:val="clear" w:color="auto" w:fill="FFFFFF"/>
                <w:lang w:val="uk-UA"/>
              </w:rPr>
              <w:t>М</w:t>
            </w:r>
            <w:r w:rsidRPr="008135C5">
              <w:rPr>
                <w:color w:val="auto"/>
                <w:sz w:val="26"/>
                <w:szCs w:val="26"/>
                <w:shd w:val="clear" w:color="auto" w:fill="FFFFFF"/>
              </w:rPr>
              <w:t>одельн</w:t>
            </w:r>
            <w:r w:rsidRPr="008135C5">
              <w:rPr>
                <w:color w:val="auto"/>
                <w:sz w:val="26"/>
                <w:szCs w:val="26"/>
                <w:shd w:val="clear" w:color="auto" w:fill="FFFFFF"/>
                <w:lang w:val="uk-UA"/>
              </w:rPr>
              <w:t>а</w:t>
            </w:r>
            <w:r w:rsidRPr="008135C5">
              <w:rPr>
                <w:color w:val="auto"/>
                <w:sz w:val="26"/>
                <w:szCs w:val="26"/>
                <w:shd w:val="clear" w:color="auto" w:fill="FFFFFF"/>
              </w:rPr>
              <w:t xml:space="preserve"> навчальн</w:t>
            </w:r>
            <w:r w:rsidRPr="008135C5">
              <w:rPr>
                <w:color w:val="auto"/>
                <w:sz w:val="26"/>
                <w:szCs w:val="26"/>
                <w:shd w:val="clear" w:color="auto" w:fill="FFFFFF"/>
                <w:lang w:val="uk-UA"/>
              </w:rPr>
              <w:t>а</w:t>
            </w:r>
            <w:r w:rsidRPr="008135C5">
              <w:rPr>
                <w:color w:val="auto"/>
                <w:sz w:val="26"/>
                <w:szCs w:val="26"/>
                <w:shd w:val="clear" w:color="auto" w:fill="FFFFFF"/>
              </w:rPr>
              <w:t xml:space="preserve"> програм</w:t>
            </w:r>
            <w:r w:rsidRPr="008135C5">
              <w:rPr>
                <w:color w:val="auto"/>
                <w:sz w:val="26"/>
                <w:szCs w:val="26"/>
                <w:shd w:val="clear" w:color="auto" w:fill="FFFFFF"/>
                <w:lang w:val="uk-UA"/>
              </w:rPr>
              <w:t>а</w:t>
            </w:r>
            <w:r w:rsidRPr="008135C5">
              <w:rPr>
                <w:color w:val="auto"/>
                <w:sz w:val="26"/>
                <w:szCs w:val="26"/>
                <w:shd w:val="clear" w:color="auto" w:fill="FFFFFF"/>
              </w:rPr>
              <w:t xml:space="preserve"> «Інформатика. 7–9 класи»</w:t>
            </w:r>
            <w:r w:rsidRPr="008135C5">
              <w:rPr>
                <w:color w:val="auto"/>
                <w:sz w:val="26"/>
                <w:szCs w:val="26"/>
              </w:rPr>
              <w:t xml:space="preserve"> </w:t>
            </w:r>
            <w:r w:rsidRPr="008135C5">
              <w:rPr>
                <w:sz w:val="26"/>
                <w:szCs w:val="26"/>
              </w:rPr>
              <w:t>для закладів загальної середньої освіти</w:t>
            </w:r>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056" w:rsidRPr="008135C5" w:rsidRDefault="006E0056" w:rsidP="006E0056">
            <w:pPr>
              <w:spacing w:after="0"/>
              <w:ind w:left="0" w:firstLine="0"/>
              <w:jc w:val="left"/>
              <w:rPr>
                <w:sz w:val="26"/>
                <w:szCs w:val="26"/>
              </w:rPr>
            </w:pPr>
            <w:r w:rsidRPr="008135C5">
              <w:rPr>
                <w:sz w:val="26"/>
                <w:szCs w:val="26"/>
              </w:rPr>
              <w:t xml:space="preserve"> Ривкінд Й. Я., Лисенко Т. І., Чернікова Л. А., Шакотько В. В.</w:t>
            </w:r>
          </w:p>
        </w:tc>
      </w:tr>
      <w:tr w:rsidR="006E0056"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4" w:firstLine="0"/>
              <w:rPr>
                <w:sz w:val="26"/>
                <w:szCs w:val="26"/>
                <w:lang w:val="uk-UA"/>
              </w:rPr>
            </w:pPr>
            <w:r w:rsidRPr="008135C5">
              <w:rPr>
                <w:sz w:val="26"/>
                <w:szCs w:val="26"/>
                <w:lang w:val="uk-UA"/>
              </w:rPr>
              <w:t>17</w:t>
            </w:r>
          </w:p>
        </w:tc>
        <w:tc>
          <w:tcPr>
            <w:tcW w:w="4963"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0" w:right="71" w:firstLine="0"/>
              <w:rPr>
                <w:sz w:val="26"/>
                <w:szCs w:val="26"/>
              </w:rPr>
            </w:pPr>
            <w:r w:rsidRPr="008135C5">
              <w:rPr>
                <w:color w:val="343434"/>
                <w:sz w:val="26"/>
                <w:szCs w:val="26"/>
                <w:shd w:val="clear" w:color="auto" w:fill="FFFFFF"/>
              </w:rPr>
              <w:t> </w:t>
            </w:r>
            <w:r w:rsidRPr="008135C5">
              <w:rPr>
                <w:color w:val="auto"/>
                <w:sz w:val="26"/>
                <w:szCs w:val="26"/>
                <w:shd w:val="clear" w:color="auto" w:fill="FFFFFF"/>
                <w:lang w:val="uk-UA"/>
              </w:rPr>
              <w:t>М</w:t>
            </w:r>
            <w:r w:rsidRPr="008135C5">
              <w:rPr>
                <w:color w:val="auto"/>
                <w:sz w:val="26"/>
                <w:szCs w:val="26"/>
                <w:shd w:val="clear" w:color="auto" w:fill="FFFFFF"/>
              </w:rPr>
              <w:t>одельн</w:t>
            </w:r>
            <w:r w:rsidRPr="008135C5">
              <w:rPr>
                <w:color w:val="auto"/>
                <w:sz w:val="26"/>
                <w:szCs w:val="26"/>
                <w:shd w:val="clear" w:color="auto" w:fill="FFFFFF"/>
                <w:lang w:val="uk-UA"/>
              </w:rPr>
              <w:t>а</w:t>
            </w:r>
            <w:r w:rsidRPr="008135C5">
              <w:rPr>
                <w:color w:val="auto"/>
                <w:sz w:val="26"/>
                <w:szCs w:val="26"/>
                <w:shd w:val="clear" w:color="auto" w:fill="FFFFFF"/>
              </w:rPr>
              <w:t xml:space="preserve"> навчальн</w:t>
            </w:r>
            <w:r w:rsidRPr="008135C5">
              <w:rPr>
                <w:color w:val="auto"/>
                <w:sz w:val="26"/>
                <w:szCs w:val="26"/>
                <w:shd w:val="clear" w:color="auto" w:fill="FFFFFF"/>
                <w:lang w:val="uk-UA"/>
              </w:rPr>
              <w:t>а</w:t>
            </w:r>
            <w:r w:rsidRPr="008135C5">
              <w:rPr>
                <w:color w:val="auto"/>
                <w:sz w:val="26"/>
                <w:szCs w:val="26"/>
                <w:shd w:val="clear" w:color="auto" w:fill="FFFFFF"/>
              </w:rPr>
              <w:t xml:space="preserve"> програм</w:t>
            </w:r>
            <w:r w:rsidRPr="008135C5">
              <w:rPr>
                <w:color w:val="auto"/>
                <w:sz w:val="26"/>
                <w:szCs w:val="26"/>
                <w:shd w:val="clear" w:color="auto" w:fill="FFFFFF"/>
                <w:lang w:val="uk-UA"/>
              </w:rPr>
              <w:t>а</w:t>
            </w:r>
            <w:r w:rsidRPr="008135C5">
              <w:rPr>
                <w:color w:val="auto"/>
                <w:sz w:val="26"/>
                <w:szCs w:val="26"/>
                <w:shd w:val="clear" w:color="auto" w:fill="FFFFFF"/>
              </w:rPr>
              <w:t xml:space="preserve"> «Технології. 7–9 класи»</w:t>
            </w:r>
            <w:r w:rsidRPr="008135C5">
              <w:rPr>
                <w:color w:val="auto"/>
                <w:sz w:val="26"/>
                <w:szCs w:val="26"/>
              </w:rPr>
              <w:t xml:space="preserve"> для </w:t>
            </w:r>
            <w:r w:rsidRPr="008135C5">
              <w:rPr>
                <w:sz w:val="26"/>
                <w:szCs w:val="26"/>
              </w:rPr>
              <w:t>закладів загальної середньої освіти</w:t>
            </w:r>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056" w:rsidRPr="008135C5" w:rsidRDefault="006E0056" w:rsidP="006E0056">
            <w:pPr>
              <w:pStyle w:val="a6"/>
              <w:rPr>
                <w:sz w:val="26"/>
                <w:szCs w:val="26"/>
              </w:rPr>
            </w:pPr>
            <w:r w:rsidRPr="008135C5">
              <w:rPr>
                <w:sz w:val="26"/>
                <w:szCs w:val="26"/>
              </w:rPr>
              <w:t>Ходзицька І. Ю., Горобець О. В., Медвідь О. Ю., Пасічна Т. С., Приходько Ю. М.</w:t>
            </w:r>
          </w:p>
        </w:tc>
      </w:tr>
      <w:tr w:rsidR="006E0056"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6E0056" w:rsidRPr="008135C5" w:rsidRDefault="006E0056" w:rsidP="006E0056">
            <w:pPr>
              <w:spacing w:after="0"/>
              <w:ind w:left="4" w:firstLine="0"/>
              <w:rPr>
                <w:sz w:val="26"/>
                <w:szCs w:val="26"/>
                <w:lang w:val="uk-UA"/>
              </w:rPr>
            </w:pPr>
            <w:r w:rsidRPr="008135C5">
              <w:rPr>
                <w:sz w:val="26"/>
                <w:szCs w:val="26"/>
                <w:lang w:val="uk-UA"/>
              </w:rPr>
              <w:t>18</w:t>
            </w:r>
          </w:p>
        </w:tc>
        <w:tc>
          <w:tcPr>
            <w:tcW w:w="4963" w:type="dxa"/>
            <w:tcBorders>
              <w:top w:val="single" w:sz="3" w:space="0" w:color="000000"/>
              <w:left w:val="single" w:sz="3" w:space="0" w:color="000000"/>
              <w:bottom w:val="single" w:sz="3" w:space="0" w:color="000000"/>
              <w:right w:val="single" w:sz="3" w:space="0" w:color="000000"/>
            </w:tcBorders>
          </w:tcPr>
          <w:p w:rsidR="006E0056" w:rsidRPr="00BB23CA" w:rsidRDefault="006E0056" w:rsidP="006E0056">
            <w:pPr>
              <w:spacing w:after="0"/>
              <w:ind w:left="0" w:right="71" w:firstLine="0"/>
              <w:rPr>
                <w:sz w:val="26"/>
                <w:szCs w:val="26"/>
              </w:rPr>
            </w:pPr>
            <w:r w:rsidRPr="00BB23CA">
              <w:rPr>
                <w:sz w:val="26"/>
                <w:szCs w:val="26"/>
              </w:rPr>
              <w:t>Модельна навчальна програма «Хімія. 7–9 класи» для закладів загальної середньої освіти</w:t>
            </w:r>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056" w:rsidRPr="00BB23CA" w:rsidRDefault="006E0056" w:rsidP="006E0056">
            <w:pPr>
              <w:spacing w:after="0"/>
              <w:ind w:left="0" w:firstLine="0"/>
              <w:jc w:val="left"/>
              <w:rPr>
                <w:sz w:val="26"/>
                <w:szCs w:val="26"/>
                <w:lang w:val="uk-UA"/>
              </w:rPr>
            </w:pPr>
            <w:r w:rsidRPr="00BB23CA">
              <w:rPr>
                <w:sz w:val="26"/>
                <w:szCs w:val="26"/>
              </w:rPr>
              <w:t>Григорович О.В</w:t>
            </w:r>
            <w:r w:rsidRPr="00BB23CA">
              <w:rPr>
                <w:sz w:val="26"/>
                <w:szCs w:val="26"/>
                <w:lang w:val="uk-UA"/>
              </w:rPr>
              <w:t>.</w:t>
            </w:r>
          </w:p>
        </w:tc>
      </w:tr>
      <w:tr w:rsidR="006E0056"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6E0056" w:rsidRPr="00DC3F5A" w:rsidRDefault="006E0056" w:rsidP="006E0056">
            <w:pPr>
              <w:spacing w:after="0"/>
              <w:ind w:left="4" w:firstLine="0"/>
              <w:rPr>
                <w:sz w:val="26"/>
                <w:szCs w:val="26"/>
                <w:lang w:val="uk-UA"/>
              </w:rPr>
            </w:pPr>
            <w:r>
              <w:rPr>
                <w:sz w:val="26"/>
                <w:szCs w:val="26"/>
                <w:lang w:val="uk-UA"/>
              </w:rPr>
              <w:t>19</w:t>
            </w:r>
          </w:p>
        </w:tc>
        <w:tc>
          <w:tcPr>
            <w:tcW w:w="4963" w:type="dxa"/>
            <w:tcBorders>
              <w:top w:val="single" w:sz="3" w:space="0" w:color="000000"/>
              <w:left w:val="single" w:sz="3" w:space="0" w:color="000000"/>
              <w:bottom w:val="single" w:sz="3" w:space="0" w:color="000000"/>
              <w:right w:val="single" w:sz="3" w:space="0" w:color="000000"/>
            </w:tcBorders>
          </w:tcPr>
          <w:p w:rsidR="006E0056" w:rsidRPr="00BB23CA" w:rsidRDefault="006E0056" w:rsidP="006E0056">
            <w:pPr>
              <w:spacing w:after="0"/>
              <w:ind w:left="0" w:right="71" w:firstLine="0"/>
              <w:rPr>
                <w:sz w:val="26"/>
                <w:szCs w:val="26"/>
              </w:rPr>
            </w:pPr>
            <w:r w:rsidRPr="00BB23CA">
              <w:rPr>
                <w:sz w:val="26"/>
                <w:szCs w:val="26"/>
              </w:rPr>
              <w:t>Модельна навчальна програма</w:t>
            </w:r>
          </w:p>
          <w:p w:rsidR="006E0056" w:rsidRPr="00BB23CA" w:rsidRDefault="006E0056" w:rsidP="006E0056">
            <w:pPr>
              <w:spacing w:after="0"/>
              <w:ind w:left="0" w:right="71" w:firstLine="0"/>
              <w:rPr>
                <w:sz w:val="26"/>
                <w:szCs w:val="26"/>
              </w:rPr>
            </w:pPr>
            <w:r w:rsidRPr="00BB23CA">
              <w:rPr>
                <w:sz w:val="26"/>
                <w:szCs w:val="26"/>
              </w:rPr>
              <w:t>«Українська мова. 7–9 класи»</w:t>
            </w:r>
          </w:p>
          <w:p w:rsidR="006E0056" w:rsidRPr="00BB23CA" w:rsidRDefault="006E0056" w:rsidP="006E0056">
            <w:pPr>
              <w:spacing w:after="0"/>
              <w:ind w:left="0" w:right="71" w:firstLine="0"/>
              <w:rPr>
                <w:sz w:val="26"/>
                <w:szCs w:val="26"/>
              </w:rPr>
            </w:pPr>
            <w:r w:rsidRPr="00BB23CA">
              <w:rPr>
                <w:sz w:val="26"/>
                <w:szCs w:val="26"/>
              </w:rPr>
              <w:t>для закладів загальної середньої освіти</w:t>
            </w:r>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056" w:rsidRPr="00BB23CA" w:rsidRDefault="006E0056" w:rsidP="006E0056">
            <w:pPr>
              <w:spacing w:after="0"/>
              <w:ind w:left="0" w:firstLine="0"/>
              <w:jc w:val="left"/>
              <w:rPr>
                <w:sz w:val="26"/>
                <w:szCs w:val="26"/>
                <w:lang w:val="uk-UA"/>
              </w:rPr>
            </w:pPr>
            <w:r w:rsidRPr="00BB23CA">
              <w:rPr>
                <w:sz w:val="26"/>
                <w:szCs w:val="26"/>
              </w:rPr>
              <w:t>Заболотний О. В., Заболотний В. В., Лавринчук В. П.,</w:t>
            </w:r>
            <w:r w:rsidRPr="00BB23CA">
              <w:rPr>
                <w:sz w:val="26"/>
                <w:szCs w:val="26"/>
                <w:lang w:val="uk-UA"/>
              </w:rPr>
              <w:t xml:space="preserve"> </w:t>
            </w:r>
            <w:r w:rsidRPr="00BB23CA">
              <w:rPr>
                <w:sz w:val="26"/>
                <w:szCs w:val="26"/>
              </w:rPr>
              <w:t>Плівачук К. В., Попова Т. Д. (наказ М</w:t>
            </w:r>
            <w:r>
              <w:rPr>
                <w:sz w:val="26"/>
                <w:szCs w:val="26"/>
                <w:lang w:val="uk-UA"/>
              </w:rPr>
              <w:t>ОН</w:t>
            </w:r>
            <w:r w:rsidRPr="00BB23CA">
              <w:rPr>
                <w:sz w:val="26"/>
                <w:szCs w:val="26"/>
              </w:rPr>
              <w:t xml:space="preserve"> України від 24.07.2023 No 883) </w:t>
            </w:r>
          </w:p>
        </w:tc>
      </w:tr>
      <w:tr w:rsidR="006E0056" w:rsidRPr="008135C5"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6E0056" w:rsidRPr="00DC3F5A" w:rsidRDefault="006E0056" w:rsidP="006E0056">
            <w:pPr>
              <w:spacing w:after="0"/>
              <w:ind w:left="4" w:firstLine="0"/>
              <w:rPr>
                <w:sz w:val="26"/>
                <w:szCs w:val="26"/>
                <w:lang w:val="uk-UA"/>
              </w:rPr>
            </w:pPr>
            <w:r>
              <w:rPr>
                <w:sz w:val="26"/>
                <w:szCs w:val="26"/>
                <w:lang w:val="uk-UA"/>
              </w:rPr>
              <w:t>20</w:t>
            </w:r>
          </w:p>
        </w:tc>
        <w:tc>
          <w:tcPr>
            <w:tcW w:w="4963" w:type="dxa"/>
            <w:tcBorders>
              <w:top w:val="single" w:sz="3" w:space="0" w:color="000000"/>
              <w:left w:val="single" w:sz="3" w:space="0" w:color="000000"/>
              <w:bottom w:val="single" w:sz="3" w:space="0" w:color="000000"/>
              <w:right w:val="single" w:sz="3" w:space="0" w:color="000000"/>
            </w:tcBorders>
          </w:tcPr>
          <w:p w:rsidR="006E0056" w:rsidRPr="00BB23CA" w:rsidRDefault="006E0056" w:rsidP="006E0056">
            <w:pPr>
              <w:spacing w:after="0"/>
              <w:rPr>
                <w:sz w:val="26"/>
                <w:szCs w:val="26"/>
              </w:rPr>
            </w:pPr>
            <w:r w:rsidRPr="00BB23CA">
              <w:rPr>
                <w:sz w:val="26"/>
                <w:szCs w:val="26"/>
              </w:rPr>
              <w:t>Модельна навчальна програма</w:t>
            </w:r>
          </w:p>
          <w:p w:rsidR="006E0056" w:rsidRPr="00BB23CA" w:rsidRDefault="006E0056" w:rsidP="006E0056">
            <w:pPr>
              <w:spacing w:after="0"/>
              <w:rPr>
                <w:sz w:val="26"/>
                <w:szCs w:val="26"/>
              </w:rPr>
            </w:pPr>
            <w:r w:rsidRPr="00BB23CA">
              <w:rPr>
                <w:sz w:val="26"/>
                <w:szCs w:val="26"/>
              </w:rPr>
              <w:t>«Українська література. 7–9 класи»</w:t>
            </w:r>
          </w:p>
          <w:p w:rsidR="006E0056" w:rsidRPr="00BB23CA" w:rsidRDefault="006E0056" w:rsidP="006E0056">
            <w:pPr>
              <w:spacing w:after="0"/>
              <w:rPr>
                <w:sz w:val="26"/>
                <w:szCs w:val="26"/>
              </w:rPr>
            </w:pPr>
            <w:r w:rsidRPr="00BB23CA">
              <w:rPr>
                <w:sz w:val="26"/>
                <w:szCs w:val="26"/>
              </w:rPr>
              <w:t>для закладів загальної середньої освіти</w:t>
            </w:r>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056" w:rsidRPr="00BB23CA" w:rsidRDefault="006E0056" w:rsidP="006E0056">
            <w:pPr>
              <w:spacing w:after="0"/>
              <w:ind w:left="0" w:firstLine="0"/>
              <w:jc w:val="left"/>
              <w:rPr>
                <w:sz w:val="26"/>
                <w:szCs w:val="26"/>
              </w:rPr>
            </w:pPr>
            <w:r w:rsidRPr="00BB23CA">
              <w:rPr>
                <w:sz w:val="26"/>
                <w:szCs w:val="26"/>
              </w:rPr>
              <w:t>Заболотний О. В., Слоньовська О. В., Ярмульська І. В. (наказ М</w:t>
            </w:r>
            <w:r>
              <w:rPr>
                <w:sz w:val="26"/>
                <w:szCs w:val="26"/>
                <w:lang w:val="uk-UA"/>
              </w:rPr>
              <w:t>ОН</w:t>
            </w:r>
            <w:r w:rsidRPr="00BB23CA">
              <w:rPr>
                <w:sz w:val="26"/>
                <w:szCs w:val="26"/>
              </w:rPr>
              <w:t xml:space="preserve"> України від 01 грудня 2023 року No 1466)</w:t>
            </w:r>
          </w:p>
        </w:tc>
      </w:tr>
      <w:tr w:rsidR="006E0056" w:rsidRPr="00C82F2C"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6E0056" w:rsidRPr="00DC3F5A" w:rsidRDefault="006E0056" w:rsidP="006E0056">
            <w:pPr>
              <w:spacing w:after="0"/>
              <w:ind w:left="4" w:firstLine="0"/>
              <w:rPr>
                <w:sz w:val="26"/>
                <w:szCs w:val="26"/>
                <w:lang w:val="uk-UA"/>
              </w:rPr>
            </w:pPr>
            <w:r>
              <w:rPr>
                <w:sz w:val="26"/>
                <w:szCs w:val="26"/>
                <w:lang w:val="uk-UA"/>
              </w:rPr>
              <w:t>21</w:t>
            </w:r>
          </w:p>
        </w:tc>
        <w:tc>
          <w:tcPr>
            <w:tcW w:w="4963" w:type="dxa"/>
            <w:tcBorders>
              <w:top w:val="single" w:sz="3" w:space="0" w:color="000000"/>
              <w:left w:val="single" w:sz="3" w:space="0" w:color="000000"/>
              <w:bottom w:val="single" w:sz="3" w:space="0" w:color="000000"/>
              <w:right w:val="single" w:sz="3" w:space="0" w:color="000000"/>
            </w:tcBorders>
          </w:tcPr>
          <w:p w:rsidR="006E0056" w:rsidRPr="00BB23CA" w:rsidRDefault="006E0056" w:rsidP="006E0056">
            <w:pPr>
              <w:spacing w:after="0"/>
              <w:ind w:left="0" w:right="71" w:firstLine="0"/>
              <w:rPr>
                <w:sz w:val="26"/>
                <w:szCs w:val="26"/>
              </w:rPr>
            </w:pPr>
            <w:r w:rsidRPr="00BB23CA">
              <w:rPr>
                <w:color w:val="202124"/>
                <w:sz w:val="26"/>
                <w:szCs w:val="26"/>
              </w:rPr>
              <w:t xml:space="preserve">Модельна навчальна програма </w:t>
            </w:r>
            <w:r w:rsidRPr="00BB23CA">
              <w:rPr>
                <w:sz w:val="26"/>
                <w:szCs w:val="26"/>
              </w:rPr>
              <w:t>«</w:t>
            </w:r>
            <w:r w:rsidRPr="00BB23CA">
              <w:rPr>
                <w:sz w:val="26"/>
                <w:szCs w:val="26"/>
                <w:lang w:val="uk-UA"/>
              </w:rPr>
              <w:t>Алгебра</w:t>
            </w:r>
            <w:r w:rsidRPr="00BB23CA">
              <w:rPr>
                <w:sz w:val="26"/>
                <w:szCs w:val="26"/>
              </w:rPr>
              <w:t xml:space="preserve">. </w:t>
            </w:r>
            <w:r w:rsidRPr="00BB23CA">
              <w:rPr>
                <w:sz w:val="26"/>
                <w:szCs w:val="26"/>
                <w:lang w:val="uk-UA"/>
              </w:rPr>
              <w:t xml:space="preserve"> 7-9</w:t>
            </w:r>
            <w:r w:rsidRPr="00BB23CA">
              <w:rPr>
                <w:sz w:val="26"/>
                <w:szCs w:val="26"/>
              </w:rPr>
              <w:t xml:space="preserve"> класи» для закладів загальної середньої освіти</w:t>
            </w:r>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056" w:rsidRPr="00BB23CA" w:rsidRDefault="006E0056" w:rsidP="006E0056">
            <w:pPr>
              <w:spacing w:after="0"/>
              <w:ind w:left="0" w:firstLine="0"/>
              <w:jc w:val="left"/>
              <w:rPr>
                <w:sz w:val="26"/>
                <w:szCs w:val="26"/>
                <w:lang w:val="uk-UA"/>
              </w:rPr>
            </w:pPr>
            <w:r w:rsidRPr="00BB23CA">
              <w:rPr>
                <w:sz w:val="26"/>
                <w:szCs w:val="26"/>
                <w:lang w:val="uk-UA"/>
              </w:rPr>
              <w:t>Істер О.С.</w:t>
            </w:r>
            <w:r w:rsidRPr="00BB23CA">
              <w:rPr>
                <w:sz w:val="26"/>
                <w:szCs w:val="26"/>
              </w:rPr>
              <w:t xml:space="preserve"> (наказ М</w:t>
            </w:r>
            <w:r>
              <w:rPr>
                <w:sz w:val="26"/>
                <w:szCs w:val="26"/>
                <w:lang w:val="uk-UA"/>
              </w:rPr>
              <w:t>ОН</w:t>
            </w:r>
            <w:r w:rsidRPr="00BB23CA">
              <w:rPr>
                <w:sz w:val="26"/>
                <w:szCs w:val="26"/>
              </w:rPr>
              <w:t xml:space="preserve"> України від 05.02.2024 № 124)</w:t>
            </w:r>
          </w:p>
        </w:tc>
      </w:tr>
      <w:tr w:rsidR="006E0056" w:rsidRPr="00C82F2C"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6E0056" w:rsidRPr="00DC3F5A" w:rsidRDefault="006E0056" w:rsidP="006E0056">
            <w:pPr>
              <w:spacing w:after="0"/>
              <w:ind w:left="4" w:firstLine="0"/>
              <w:rPr>
                <w:sz w:val="26"/>
                <w:szCs w:val="26"/>
                <w:lang w:val="uk-UA"/>
              </w:rPr>
            </w:pPr>
            <w:r>
              <w:rPr>
                <w:sz w:val="26"/>
                <w:szCs w:val="26"/>
                <w:lang w:val="uk-UA"/>
              </w:rPr>
              <w:t>22</w:t>
            </w:r>
          </w:p>
        </w:tc>
        <w:tc>
          <w:tcPr>
            <w:tcW w:w="4963" w:type="dxa"/>
            <w:tcBorders>
              <w:top w:val="single" w:sz="3" w:space="0" w:color="000000"/>
              <w:left w:val="single" w:sz="3" w:space="0" w:color="000000"/>
              <w:bottom w:val="single" w:sz="3" w:space="0" w:color="000000"/>
              <w:right w:val="single" w:sz="3" w:space="0" w:color="000000"/>
            </w:tcBorders>
          </w:tcPr>
          <w:p w:rsidR="006E0056" w:rsidRPr="00BB23CA" w:rsidRDefault="006E0056" w:rsidP="006E0056">
            <w:pPr>
              <w:spacing w:after="0"/>
              <w:ind w:left="0" w:right="71" w:firstLine="0"/>
              <w:rPr>
                <w:color w:val="202124"/>
                <w:sz w:val="26"/>
                <w:szCs w:val="26"/>
              </w:rPr>
            </w:pPr>
            <w:r w:rsidRPr="00BB23CA">
              <w:rPr>
                <w:color w:val="202124"/>
                <w:sz w:val="26"/>
                <w:szCs w:val="26"/>
              </w:rPr>
              <w:t xml:space="preserve">Модельна навчальна програма </w:t>
            </w:r>
            <w:r w:rsidRPr="00BB23CA">
              <w:rPr>
                <w:sz w:val="26"/>
                <w:szCs w:val="26"/>
              </w:rPr>
              <w:t>«</w:t>
            </w:r>
            <w:r w:rsidRPr="00BB23CA">
              <w:rPr>
                <w:sz w:val="26"/>
                <w:szCs w:val="26"/>
                <w:lang w:val="uk-UA"/>
              </w:rPr>
              <w:t>Геометрія</w:t>
            </w:r>
            <w:r w:rsidRPr="00BB23CA">
              <w:rPr>
                <w:sz w:val="26"/>
                <w:szCs w:val="26"/>
              </w:rPr>
              <w:t xml:space="preserve">. </w:t>
            </w:r>
            <w:r w:rsidRPr="00BB23CA">
              <w:rPr>
                <w:sz w:val="26"/>
                <w:szCs w:val="26"/>
                <w:lang w:val="uk-UA"/>
              </w:rPr>
              <w:t xml:space="preserve"> 7-9</w:t>
            </w:r>
            <w:r w:rsidRPr="00BB23CA">
              <w:rPr>
                <w:sz w:val="26"/>
                <w:szCs w:val="26"/>
              </w:rPr>
              <w:t xml:space="preserve"> класи» для закладів загальної середньої освіти</w:t>
            </w:r>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056" w:rsidRPr="00BB23CA" w:rsidRDefault="006E0056" w:rsidP="006E0056">
            <w:pPr>
              <w:spacing w:after="0"/>
              <w:ind w:left="0" w:firstLine="0"/>
              <w:jc w:val="left"/>
              <w:rPr>
                <w:sz w:val="26"/>
                <w:szCs w:val="26"/>
                <w:lang w:val="uk-UA"/>
              </w:rPr>
            </w:pPr>
            <w:r w:rsidRPr="00BB23CA">
              <w:rPr>
                <w:sz w:val="26"/>
                <w:szCs w:val="26"/>
                <w:lang w:val="uk-UA"/>
              </w:rPr>
              <w:t>Істер О.С.</w:t>
            </w:r>
            <w:r w:rsidRPr="00BB23CA">
              <w:rPr>
                <w:sz w:val="26"/>
                <w:szCs w:val="26"/>
              </w:rPr>
              <w:t xml:space="preserve"> (наказ М</w:t>
            </w:r>
            <w:r>
              <w:rPr>
                <w:sz w:val="26"/>
                <w:szCs w:val="26"/>
                <w:lang w:val="uk-UA"/>
              </w:rPr>
              <w:t>ОН</w:t>
            </w:r>
            <w:r w:rsidRPr="00BB23CA">
              <w:rPr>
                <w:sz w:val="26"/>
                <w:szCs w:val="26"/>
              </w:rPr>
              <w:t xml:space="preserve"> України від 05.02.2024 № 124)</w:t>
            </w:r>
          </w:p>
        </w:tc>
      </w:tr>
      <w:tr w:rsidR="006E0056" w:rsidRPr="00C82F2C" w:rsidTr="00E42FEB">
        <w:trPr>
          <w:trHeight w:val="976"/>
        </w:trPr>
        <w:tc>
          <w:tcPr>
            <w:tcW w:w="536" w:type="dxa"/>
            <w:tcBorders>
              <w:top w:val="single" w:sz="3" w:space="0" w:color="000000"/>
              <w:left w:val="single" w:sz="3" w:space="0" w:color="000000"/>
              <w:bottom w:val="single" w:sz="3" w:space="0" w:color="000000"/>
              <w:right w:val="single" w:sz="3" w:space="0" w:color="000000"/>
            </w:tcBorders>
          </w:tcPr>
          <w:p w:rsidR="006E0056" w:rsidRPr="00DC3F5A" w:rsidRDefault="006E0056" w:rsidP="006E0056">
            <w:pPr>
              <w:spacing w:after="0"/>
              <w:ind w:left="4" w:firstLine="0"/>
              <w:rPr>
                <w:sz w:val="26"/>
                <w:szCs w:val="26"/>
                <w:lang w:val="uk-UA"/>
              </w:rPr>
            </w:pPr>
            <w:r>
              <w:rPr>
                <w:sz w:val="26"/>
                <w:szCs w:val="26"/>
                <w:lang w:val="uk-UA"/>
              </w:rPr>
              <w:t>23</w:t>
            </w:r>
          </w:p>
        </w:tc>
        <w:tc>
          <w:tcPr>
            <w:tcW w:w="4963" w:type="dxa"/>
            <w:tcBorders>
              <w:top w:val="single" w:sz="3" w:space="0" w:color="000000"/>
              <w:left w:val="single" w:sz="3" w:space="0" w:color="000000"/>
              <w:bottom w:val="single" w:sz="3" w:space="0" w:color="000000"/>
              <w:right w:val="single" w:sz="3" w:space="0" w:color="000000"/>
            </w:tcBorders>
          </w:tcPr>
          <w:p w:rsidR="006E0056" w:rsidRPr="00BB23CA" w:rsidRDefault="006E0056" w:rsidP="006E0056">
            <w:pPr>
              <w:spacing w:after="0"/>
              <w:ind w:left="0" w:right="71" w:firstLine="0"/>
              <w:rPr>
                <w:color w:val="202124"/>
                <w:sz w:val="26"/>
                <w:szCs w:val="26"/>
              </w:rPr>
            </w:pPr>
            <w:r w:rsidRPr="00BB23CA">
              <w:rPr>
                <w:color w:val="202124"/>
                <w:sz w:val="26"/>
                <w:szCs w:val="26"/>
              </w:rPr>
              <w:t xml:space="preserve">Модельна навчальна програма </w:t>
            </w:r>
            <w:r w:rsidRPr="00BB23CA">
              <w:rPr>
                <w:sz w:val="26"/>
                <w:szCs w:val="26"/>
              </w:rPr>
              <w:t>«</w:t>
            </w:r>
            <w:r w:rsidRPr="00BB23CA">
              <w:rPr>
                <w:sz w:val="26"/>
                <w:szCs w:val="26"/>
                <w:lang w:val="uk-UA"/>
              </w:rPr>
              <w:t>Історія України</w:t>
            </w:r>
            <w:r w:rsidRPr="00BB23CA">
              <w:rPr>
                <w:sz w:val="26"/>
                <w:szCs w:val="26"/>
              </w:rPr>
              <w:t xml:space="preserve">. </w:t>
            </w:r>
            <w:r w:rsidRPr="00BB23CA">
              <w:rPr>
                <w:sz w:val="26"/>
                <w:szCs w:val="26"/>
                <w:lang w:val="uk-UA"/>
              </w:rPr>
              <w:t xml:space="preserve"> 7-9</w:t>
            </w:r>
            <w:r w:rsidRPr="00BB23CA">
              <w:rPr>
                <w:sz w:val="26"/>
                <w:szCs w:val="26"/>
              </w:rPr>
              <w:t xml:space="preserve"> класи» для закладів загальної середньої освіти</w:t>
            </w:r>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056" w:rsidRPr="00BB23CA" w:rsidRDefault="006E0056" w:rsidP="006E0056">
            <w:pPr>
              <w:spacing w:after="0"/>
              <w:ind w:left="0" w:firstLine="0"/>
              <w:jc w:val="left"/>
              <w:rPr>
                <w:sz w:val="26"/>
                <w:szCs w:val="26"/>
                <w:lang w:val="uk-UA"/>
              </w:rPr>
            </w:pPr>
            <w:r w:rsidRPr="00BB23CA">
              <w:rPr>
                <w:sz w:val="26"/>
                <w:szCs w:val="26"/>
                <w:lang w:val="uk-UA"/>
              </w:rPr>
              <w:t xml:space="preserve">Галімов А. А., Гісем О. В., Мартинюк О. О. </w:t>
            </w:r>
            <w:r w:rsidRPr="00BB23CA">
              <w:rPr>
                <w:sz w:val="26"/>
                <w:szCs w:val="26"/>
              </w:rPr>
              <w:t xml:space="preserve"> (наказ М</w:t>
            </w:r>
            <w:r>
              <w:rPr>
                <w:sz w:val="26"/>
                <w:szCs w:val="26"/>
                <w:lang w:val="uk-UA"/>
              </w:rPr>
              <w:t>ОН</w:t>
            </w:r>
            <w:r w:rsidRPr="00BB23CA">
              <w:rPr>
                <w:sz w:val="26"/>
                <w:szCs w:val="26"/>
              </w:rPr>
              <w:t xml:space="preserve"> України від 05.02.2024 № 124)</w:t>
            </w:r>
          </w:p>
        </w:tc>
      </w:tr>
      <w:tr w:rsidR="006E0056" w:rsidRPr="00C82F2C" w:rsidTr="00E42FEB">
        <w:trPr>
          <w:trHeight w:val="976"/>
        </w:trPr>
        <w:tc>
          <w:tcPr>
            <w:tcW w:w="536" w:type="dxa"/>
            <w:tcBorders>
              <w:top w:val="single" w:sz="3" w:space="0" w:color="000000"/>
              <w:left w:val="single" w:sz="3" w:space="0" w:color="000000"/>
              <w:bottom w:val="single" w:sz="3" w:space="0" w:color="000000"/>
              <w:right w:val="single" w:sz="3" w:space="0" w:color="000000"/>
            </w:tcBorders>
            <w:shd w:val="clear" w:color="auto" w:fill="auto"/>
          </w:tcPr>
          <w:p w:rsidR="006E0056" w:rsidRPr="00F20ED4" w:rsidRDefault="006E0056" w:rsidP="006E0056">
            <w:pPr>
              <w:ind w:left="4"/>
              <w:rPr>
                <w:sz w:val="26"/>
                <w:szCs w:val="26"/>
                <w:lang w:val="uk-UA"/>
              </w:rPr>
            </w:pPr>
            <w:r w:rsidRPr="00F20ED4">
              <w:rPr>
                <w:sz w:val="26"/>
                <w:szCs w:val="26"/>
                <w:lang w:val="uk-UA"/>
              </w:rPr>
              <w:t>24</w:t>
            </w:r>
          </w:p>
        </w:tc>
        <w:tc>
          <w:tcPr>
            <w:tcW w:w="4963" w:type="dxa"/>
            <w:tcBorders>
              <w:top w:val="single" w:sz="3" w:space="0" w:color="000000"/>
              <w:left w:val="single" w:sz="3" w:space="0" w:color="000000"/>
              <w:bottom w:val="single" w:sz="3" w:space="0" w:color="000000"/>
              <w:right w:val="single" w:sz="3" w:space="0" w:color="000000"/>
            </w:tcBorders>
            <w:shd w:val="clear" w:color="auto" w:fill="auto"/>
          </w:tcPr>
          <w:p w:rsidR="006E0056" w:rsidRPr="00F20ED4" w:rsidRDefault="006E0056" w:rsidP="006E0056">
            <w:pPr>
              <w:ind w:right="71"/>
              <w:rPr>
                <w:color w:val="202124"/>
                <w:sz w:val="26"/>
                <w:szCs w:val="26"/>
              </w:rPr>
            </w:pPr>
            <w:r w:rsidRPr="00F20ED4">
              <w:rPr>
                <w:color w:val="202124"/>
                <w:sz w:val="26"/>
                <w:szCs w:val="26"/>
              </w:rPr>
              <w:t xml:space="preserve">Модельна навчальна програма </w:t>
            </w:r>
            <w:r w:rsidRPr="00F20ED4">
              <w:rPr>
                <w:sz w:val="26"/>
                <w:szCs w:val="26"/>
              </w:rPr>
              <w:t>«</w:t>
            </w:r>
            <w:r w:rsidRPr="00F20ED4">
              <w:rPr>
                <w:sz w:val="26"/>
                <w:szCs w:val="26"/>
                <w:lang w:val="uk-UA"/>
              </w:rPr>
              <w:t>Всесвітня історія</w:t>
            </w:r>
            <w:r w:rsidRPr="00F20ED4">
              <w:rPr>
                <w:sz w:val="26"/>
                <w:szCs w:val="26"/>
              </w:rPr>
              <w:t xml:space="preserve">. </w:t>
            </w:r>
            <w:r w:rsidRPr="00F20ED4">
              <w:rPr>
                <w:sz w:val="26"/>
                <w:szCs w:val="26"/>
                <w:lang w:val="uk-UA"/>
              </w:rPr>
              <w:t xml:space="preserve"> 7-9</w:t>
            </w:r>
            <w:r w:rsidRPr="00F20ED4">
              <w:rPr>
                <w:sz w:val="26"/>
                <w:szCs w:val="26"/>
              </w:rPr>
              <w:t xml:space="preserve"> класи» для закладів загальної середньої освіти</w:t>
            </w:r>
          </w:p>
        </w:tc>
        <w:tc>
          <w:tcPr>
            <w:tcW w:w="436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0056" w:rsidRPr="00F20ED4" w:rsidRDefault="006E0056" w:rsidP="006E0056">
            <w:pPr>
              <w:spacing w:after="222" w:line="256" w:lineRule="auto"/>
              <w:ind w:right="2"/>
              <w:rPr>
                <w:color w:val="181717"/>
                <w:sz w:val="26"/>
                <w:szCs w:val="26"/>
              </w:rPr>
            </w:pPr>
            <w:r w:rsidRPr="00F20ED4">
              <w:rPr>
                <w:color w:val="181717"/>
                <w:sz w:val="26"/>
                <w:szCs w:val="26"/>
                <w:lang w:val="uk-UA"/>
              </w:rPr>
              <w:t xml:space="preserve">Гісем О.В., Бойко В. </w:t>
            </w:r>
            <w:r w:rsidRPr="00F20ED4">
              <w:rPr>
                <w:color w:val="181717"/>
                <w:sz w:val="26"/>
                <w:szCs w:val="26"/>
              </w:rPr>
              <w:t>(наказ М</w:t>
            </w:r>
            <w:r w:rsidRPr="00F20ED4">
              <w:rPr>
                <w:color w:val="181717"/>
                <w:sz w:val="26"/>
                <w:szCs w:val="26"/>
                <w:lang w:val="uk-UA"/>
              </w:rPr>
              <w:t>ОН Ук</w:t>
            </w:r>
            <w:r w:rsidRPr="00F20ED4">
              <w:rPr>
                <w:color w:val="181717"/>
                <w:sz w:val="26"/>
                <w:szCs w:val="26"/>
              </w:rPr>
              <w:t>раїни від 25.03.2020 № 449)</w:t>
            </w:r>
          </w:p>
          <w:p w:rsidR="006E0056" w:rsidRPr="00F20ED4" w:rsidRDefault="006E0056" w:rsidP="006E0056">
            <w:pPr>
              <w:rPr>
                <w:sz w:val="26"/>
                <w:szCs w:val="26"/>
              </w:rPr>
            </w:pPr>
          </w:p>
        </w:tc>
      </w:tr>
    </w:tbl>
    <w:tbl>
      <w:tblPr>
        <w:tblpPr w:leftFromText="180" w:rightFromText="180" w:vertAnchor="text" w:tblpX="-146" w:tblpY="1"/>
        <w:tblOverlap w:val="never"/>
        <w:tblW w:w="9919" w:type="dxa"/>
        <w:tblCellMar>
          <w:top w:w="6" w:type="dxa"/>
          <w:left w:w="104" w:type="dxa"/>
          <w:right w:w="5" w:type="dxa"/>
        </w:tblCellMar>
        <w:tblLook w:val="04A0" w:firstRow="1" w:lastRow="0" w:firstColumn="1" w:lastColumn="0" w:noHBand="0" w:noVBand="1"/>
      </w:tblPr>
      <w:tblGrid>
        <w:gridCol w:w="563"/>
        <w:gridCol w:w="4962"/>
        <w:gridCol w:w="4394"/>
      </w:tblGrid>
      <w:tr w:rsidR="00DC3F5A" w:rsidRPr="00F20ED4" w:rsidTr="00DC3F5A">
        <w:trPr>
          <w:trHeight w:val="976"/>
        </w:trPr>
        <w:tc>
          <w:tcPr>
            <w:tcW w:w="563"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left="4"/>
              <w:rPr>
                <w:sz w:val="26"/>
                <w:szCs w:val="26"/>
                <w:lang w:val="uk-UA"/>
              </w:rPr>
            </w:pPr>
            <w:r w:rsidRPr="00F20ED4">
              <w:rPr>
                <w:sz w:val="26"/>
                <w:szCs w:val="26"/>
                <w:lang w:val="uk-UA"/>
              </w:rPr>
              <w:t>25</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right="71"/>
              <w:rPr>
                <w:color w:val="202124"/>
                <w:sz w:val="26"/>
                <w:szCs w:val="26"/>
              </w:rPr>
            </w:pPr>
            <w:r w:rsidRPr="00F20ED4">
              <w:rPr>
                <w:color w:val="202124"/>
                <w:sz w:val="26"/>
                <w:szCs w:val="26"/>
              </w:rPr>
              <w:t xml:space="preserve">Модельна навчальна програма </w:t>
            </w:r>
            <w:r w:rsidRPr="00F20ED4">
              <w:rPr>
                <w:sz w:val="26"/>
                <w:szCs w:val="26"/>
              </w:rPr>
              <w:t>«</w:t>
            </w:r>
            <w:r w:rsidRPr="00F20ED4">
              <w:rPr>
                <w:sz w:val="26"/>
                <w:szCs w:val="26"/>
                <w:lang w:val="uk-UA"/>
              </w:rPr>
              <w:t>Біологія</w:t>
            </w:r>
            <w:r w:rsidRPr="00F20ED4">
              <w:rPr>
                <w:sz w:val="26"/>
                <w:szCs w:val="26"/>
              </w:rPr>
              <w:t xml:space="preserve">. </w:t>
            </w:r>
            <w:r w:rsidRPr="00F20ED4">
              <w:rPr>
                <w:sz w:val="26"/>
                <w:szCs w:val="26"/>
                <w:lang w:val="uk-UA"/>
              </w:rPr>
              <w:t xml:space="preserve"> 7-9</w:t>
            </w:r>
            <w:r w:rsidRPr="00F20ED4">
              <w:rPr>
                <w:sz w:val="26"/>
                <w:szCs w:val="26"/>
              </w:rPr>
              <w:t xml:space="preserve"> класи» для закладів загальної середньої освіти</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3F5A" w:rsidRPr="00F20ED4" w:rsidRDefault="00DC3F5A" w:rsidP="00DC3F5A">
            <w:pPr>
              <w:spacing w:after="222"/>
              <w:ind w:right="2"/>
              <w:rPr>
                <w:color w:val="auto"/>
                <w:sz w:val="26"/>
                <w:szCs w:val="26"/>
                <w:lang w:val="uk-UA"/>
              </w:rPr>
            </w:pPr>
            <w:r w:rsidRPr="00F20ED4">
              <w:rPr>
                <w:color w:val="auto"/>
                <w:sz w:val="26"/>
                <w:szCs w:val="26"/>
                <w:shd w:val="clear" w:color="auto" w:fill="FFFFFF"/>
              </w:rPr>
              <w:t xml:space="preserve">Балан П.Г., Кулініч О.М., Юрченко </w:t>
            </w:r>
            <w:proofErr w:type="gramStart"/>
            <w:r w:rsidRPr="00F20ED4">
              <w:rPr>
                <w:color w:val="auto"/>
                <w:sz w:val="26"/>
                <w:szCs w:val="26"/>
                <w:shd w:val="clear" w:color="auto" w:fill="FFFFFF"/>
              </w:rPr>
              <w:t>Л.П.</w:t>
            </w:r>
            <w:r w:rsidRPr="00F20ED4">
              <w:rPr>
                <w:color w:val="auto"/>
                <w:sz w:val="26"/>
                <w:szCs w:val="26"/>
                <w:shd w:val="clear" w:color="auto" w:fill="FFFFFF"/>
                <w:lang w:val="uk-UA"/>
              </w:rPr>
              <w:t>(</w:t>
            </w:r>
            <w:r w:rsidRPr="00F20ED4">
              <w:rPr>
                <w:color w:val="auto"/>
                <w:sz w:val="26"/>
                <w:szCs w:val="26"/>
              </w:rPr>
              <w:t xml:space="preserve"> наказ</w:t>
            </w:r>
            <w:proofErr w:type="gramEnd"/>
            <w:r w:rsidRPr="00F20ED4">
              <w:rPr>
                <w:color w:val="auto"/>
                <w:sz w:val="26"/>
                <w:szCs w:val="26"/>
              </w:rPr>
              <w:t xml:space="preserve"> М</w:t>
            </w:r>
            <w:r w:rsidRPr="00F20ED4">
              <w:rPr>
                <w:color w:val="auto"/>
                <w:sz w:val="26"/>
                <w:szCs w:val="26"/>
                <w:lang w:val="uk-UA"/>
              </w:rPr>
              <w:t>ОН Ук</w:t>
            </w:r>
            <w:r w:rsidRPr="00F20ED4">
              <w:rPr>
                <w:color w:val="auto"/>
                <w:sz w:val="26"/>
                <w:szCs w:val="26"/>
              </w:rPr>
              <w:t>раїни від 05.02.2024 № 124</w:t>
            </w:r>
            <w:r w:rsidRPr="00F20ED4">
              <w:rPr>
                <w:color w:val="auto"/>
                <w:sz w:val="26"/>
                <w:szCs w:val="26"/>
                <w:shd w:val="clear" w:color="auto" w:fill="FFFFFF"/>
                <w:lang w:val="uk-UA"/>
              </w:rPr>
              <w:t>)</w:t>
            </w:r>
          </w:p>
        </w:tc>
      </w:tr>
      <w:tr w:rsidR="00DC3F5A" w:rsidRPr="00F20ED4" w:rsidTr="00DC3F5A">
        <w:trPr>
          <w:trHeight w:val="976"/>
        </w:trPr>
        <w:tc>
          <w:tcPr>
            <w:tcW w:w="563"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left="4"/>
              <w:rPr>
                <w:sz w:val="26"/>
                <w:szCs w:val="26"/>
                <w:lang w:val="uk-UA"/>
              </w:rPr>
            </w:pPr>
            <w:r w:rsidRPr="00F20ED4">
              <w:rPr>
                <w:sz w:val="26"/>
                <w:szCs w:val="26"/>
                <w:lang w:val="uk-UA"/>
              </w:rPr>
              <w:t>26</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right="71"/>
              <w:rPr>
                <w:color w:val="202124"/>
                <w:sz w:val="26"/>
                <w:szCs w:val="26"/>
              </w:rPr>
            </w:pPr>
            <w:r w:rsidRPr="00F20ED4">
              <w:rPr>
                <w:color w:val="202124"/>
                <w:sz w:val="26"/>
                <w:szCs w:val="26"/>
              </w:rPr>
              <w:t>Модельна навчальна програма «Здоров’я, безпека та добробут</w:t>
            </w:r>
            <w:r w:rsidRPr="00F20ED4">
              <w:rPr>
                <w:color w:val="202124"/>
                <w:sz w:val="26"/>
                <w:szCs w:val="26"/>
                <w:lang w:val="uk-UA"/>
              </w:rPr>
              <w:t>. 7-9 класи (інтегрований курс)</w:t>
            </w:r>
            <w:r w:rsidRPr="00F20ED4">
              <w:rPr>
                <w:color w:val="202124"/>
                <w:sz w:val="26"/>
                <w:szCs w:val="26"/>
              </w:rPr>
              <w:t>»</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3F5A" w:rsidRPr="00F20ED4" w:rsidRDefault="00DC3F5A" w:rsidP="00DC3F5A">
            <w:pPr>
              <w:ind w:right="2"/>
              <w:rPr>
                <w:color w:val="auto"/>
                <w:sz w:val="26"/>
                <w:szCs w:val="26"/>
                <w:shd w:val="clear" w:color="auto" w:fill="FFFFFF"/>
              </w:rPr>
            </w:pPr>
            <w:r w:rsidRPr="00F20ED4">
              <w:rPr>
                <w:color w:val="auto"/>
                <w:sz w:val="26"/>
                <w:szCs w:val="26"/>
                <w:shd w:val="clear" w:color="auto" w:fill="FFFFFF"/>
              </w:rPr>
              <w:t>Воронцова Т. В., Пономаренко В. С., Хомич О. Л., Лаврентьєва І. В.</w:t>
            </w:r>
          </w:p>
          <w:p w:rsidR="00DC3F5A" w:rsidRPr="00F20ED4" w:rsidRDefault="00DC3F5A" w:rsidP="00DC3F5A">
            <w:pPr>
              <w:ind w:right="2"/>
              <w:rPr>
                <w:color w:val="auto"/>
                <w:sz w:val="26"/>
                <w:szCs w:val="26"/>
                <w:shd w:val="clear" w:color="auto" w:fill="FFFFFF"/>
              </w:rPr>
            </w:pPr>
            <w:r w:rsidRPr="00F20ED4">
              <w:rPr>
                <w:color w:val="auto"/>
                <w:sz w:val="26"/>
                <w:szCs w:val="26"/>
              </w:rPr>
              <w:t>(наказ Міністерства освіти і науки України від 24.07.2023 № 883)</w:t>
            </w:r>
          </w:p>
        </w:tc>
      </w:tr>
      <w:tr w:rsidR="00DC3F5A" w:rsidRPr="00F20ED4" w:rsidTr="00DC3F5A">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left="4"/>
              <w:rPr>
                <w:sz w:val="26"/>
                <w:szCs w:val="26"/>
                <w:lang w:val="uk-UA"/>
              </w:rPr>
            </w:pPr>
            <w:r w:rsidRPr="00F20ED4">
              <w:rPr>
                <w:sz w:val="26"/>
                <w:szCs w:val="26"/>
                <w:lang w:val="uk-UA"/>
              </w:rPr>
              <w:lastRenderedPageBreak/>
              <w:t>27</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right="71"/>
              <w:rPr>
                <w:color w:val="202124"/>
                <w:sz w:val="26"/>
                <w:szCs w:val="26"/>
              </w:rPr>
            </w:pPr>
            <w:r w:rsidRPr="00F20ED4">
              <w:rPr>
                <w:color w:val="202124"/>
                <w:sz w:val="26"/>
                <w:szCs w:val="26"/>
              </w:rPr>
              <w:t xml:space="preserve">Модельна навчальна програма </w:t>
            </w:r>
            <w:r w:rsidRPr="00F20ED4">
              <w:rPr>
                <w:sz w:val="26"/>
                <w:szCs w:val="26"/>
              </w:rPr>
              <w:t>«</w:t>
            </w:r>
            <w:r w:rsidRPr="00F20ED4">
              <w:rPr>
                <w:sz w:val="26"/>
                <w:szCs w:val="26"/>
                <w:lang w:val="uk-UA"/>
              </w:rPr>
              <w:t>Інформатика</w:t>
            </w:r>
            <w:r w:rsidRPr="00F20ED4">
              <w:rPr>
                <w:sz w:val="26"/>
                <w:szCs w:val="26"/>
              </w:rPr>
              <w:t xml:space="preserve">. </w:t>
            </w:r>
            <w:r w:rsidRPr="00F20ED4">
              <w:rPr>
                <w:sz w:val="26"/>
                <w:szCs w:val="26"/>
                <w:lang w:val="uk-UA"/>
              </w:rPr>
              <w:t xml:space="preserve"> 7-9</w:t>
            </w:r>
            <w:r w:rsidRPr="00F20ED4">
              <w:rPr>
                <w:sz w:val="26"/>
                <w:szCs w:val="26"/>
              </w:rPr>
              <w:t xml:space="preserve"> класи» для закладів загальної середньої освіти</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3F5A" w:rsidRPr="00F20ED4" w:rsidRDefault="00DC3F5A" w:rsidP="00DC3F5A">
            <w:pPr>
              <w:spacing w:line="256" w:lineRule="auto"/>
              <w:ind w:right="2"/>
              <w:rPr>
                <w:color w:val="333333"/>
                <w:sz w:val="26"/>
                <w:szCs w:val="26"/>
                <w:shd w:val="clear" w:color="auto" w:fill="FFFFFF"/>
              </w:rPr>
            </w:pPr>
            <w:r w:rsidRPr="00F20ED4">
              <w:rPr>
                <w:color w:val="333333"/>
                <w:sz w:val="26"/>
                <w:szCs w:val="26"/>
                <w:shd w:val="clear" w:color="auto" w:fill="FFFFFF"/>
              </w:rPr>
              <w:t>Ривкінд Й. Я., Лисенко Т. І., Чернікова Л. А., Шакотько В. В</w:t>
            </w:r>
            <w:r w:rsidRPr="00F20ED4">
              <w:rPr>
                <w:color w:val="333333"/>
                <w:sz w:val="26"/>
                <w:szCs w:val="26"/>
                <w:shd w:val="clear" w:color="auto" w:fill="FFFFFF"/>
                <w:lang w:val="uk-UA"/>
              </w:rPr>
              <w:t xml:space="preserve">.     </w:t>
            </w:r>
            <w:r w:rsidRPr="00F20ED4">
              <w:rPr>
                <w:color w:val="auto"/>
                <w:sz w:val="26"/>
                <w:szCs w:val="26"/>
                <w:shd w:val="clear" w:color="auto" w:fill="FFFFFF"/>
                <w:lang w:val="uk-UA"/>
              </w:rPr>
              <w:t>(</w:t>
            </w:r>
            <w:r w:rsidRPr="00F20ED4">
              <w:rPr>
                <w:color w:val="auto"/>
                <w:sz w:val="26"/>
                <w:szCs w:val="26"/>
              </w:rPr>
              <w:t>наказ М</w:t>
            </w:r>
            <w:r w:rsidRPr="00F20ED4">
              <w:rPr>
                <w:color w:val="auto"/>
                <w:sz w:val="26"/>
                <w:szCs w:val="26"/>
                <w:lang w:val="uk-UA"/>
              </w:rPr>
              <w:t>ОН Ук</w:t>
            </w:r>
            <w:r w:rsidRPr="00F20ED4">
              <w:rPr>
                <w:color w:val="auto"/>
                <w:sz w:val="26"/>
                <w:szCs w:val="26"/>
              </w:rPr>
              <w:t>раїни від 05.02.2024 № 124</w:t>
            </w:r>
            <w:r w:rsidRPr="00F20ED4">
              <w:rPr>
                <w:color w:val="auto"/>
                <w:sz w:val="26"/>
                <w:szCs w:val="26"/>
                <w:shd w:val="clear" w:color="auto" w:fill="FFFFFF"/>
                <w:lang w:val="uk-UA"/>
              </w:rPr>
              <w:t>)</w:t>
            </w:r>
          </w:p>
        </w:tc>
      </w:tr>
      <w:tr w:rsidR="00DC3F5A" w:rsidRPr="00F20ED4" w:rsidTr="00DC3F5A">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left="4"/>
              <w:rPr>
                <w:sz w:val="26"/>
                <w:szCs w:val="26"/>
                <w:lang w:val="uk-UA"/>
              </w:rPr>
            </w:pPr>
            <w:r w:rsidRPr="00F20ED4">
              <w:rPr>
                <w:sz w:val="26"/>
                <w:szCs w:val="26"/>
                <w:lang w:val="uk-UA"/>
              </w:rPr>
              <w:t>28</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right="71"/>
              <w:rPr>
                <w:color w:val="202124"/>
                <w:sz w:val="26"/>
                <w:szCs w:val="26"/>
              </w:rPr>
            </w:pPr>
            <w:r w:rsidRPr="00F20ED4">
              <w:rPr>
                <w:color w:val="202124"/>
                <w:sz w:val="26"/>
                <w:szCs w:val="26"/>
              </w:rPr>
              <w:t xml:space="preserve">Модельна навчальна програма </w:t>
            </w:r>
            <w:r w:rsidRPr="00F20ED4">
              <w:rPr>
                <w:sz w:val="26"/>
                <w:szCs w:val="26"/>
              </w:rPr>
              <w:t>«</w:t>
            </w:r>
            <w:r w:rsidRPr="00F20ED4">
              <w:rPr>
                <w:sz w:val="26"/>
                <w:szCs w:val="26"/>
                <w:lang w:val="uk-UA"/>
              </w:rPr>
              <w:t>Мистецтво</w:t>
            </w:r>
            <w:r w:rsidRPr="00F20ED4">
              <w:rPr>
                <w:sz w:val="26"/>
                <w:szCs w:val="26"/>
              </w:rPr>
              <w:t xml:space="preserve">. </w:t>
            </w:r>
            <w:r w:rsidRPr="00F20ED4">
              <w:rPr>
                <w:sz w:val="26"/>
                <w:szCs w:val="26"/>
                <w:lang w:val="uk-UA"/>
              </w:rPr>
              <w:t xml:space="preserve"> 7-9</w:t>
            </w:r>
            <w:r w:rsidRPr="00F20ED4">
              <w:rPr>
                <w:sz w:val="26"/>
                <w:szCs w:val="26"/>
              </w:rPr>
              <w:t xml:space="preserve"> класи</w:t>
            </w:r>
            <w:r w:rsidRPr="00F20ED4">
              <w:rPr>
                <w:sz w:val="26"/>
                <w:szCs w:val="26"/>
                <w:lang w:val="uk-UA"/>
              </w:rPr>
              <w:t xml:space="preserve"> (інтегрований курс)</w:t>
            </w:r>
            <w:r w:rsidRPr="00F20ED4">
              <w:rPr>
                <w:sz w:val="26"/>
                <w:szCs w:val="26"/>
              </w:rPr>
              <w:t>» для закладів загальної середньої освіти</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3F5A" w:rsidRPr="00F20ED4" w:rsidRDefault="00DC3F5A" w:rsidP="00DC3F5A">
            <w:pPr>
              <w:spacing w:line="256" w:lineRule="auto"/>
              <w:ind w:right="2"/>
              <w:rPr>
                <w:color w:val="333333"/>
                <w:sz w:val="26"/>
                <w:szCs w:val="26"/>
                <w:shd w:val="clear" w:color="auto" w:fill="FFFFFF"/>
              </w:rPr>
            </w:pPr>
            <w:r w:rsidRPr="00F20ED4">
              <w:rPr>
                <w:color w:val="333333"/>
                <w:sz w:val="26"/>
                <w:szCs w:val="26"/>
                <w:shd w:val="clear" w:color="auto" w:fill="FFFFFF"/>
              </w:rPr>
              <w:t>Кондратова Л. Г.</w:t>
            </w:r>
            <w:r w:rsidRPr="00F20ED4">
              <w:rPr>
                <w:color w:val="auto"/>
                <w:sz w:val="26"/>
                <w:szCs w:val="26"/>
                <w:shd w:val="clear" w:color="auto" w:fill="FFFFFF"/>
                <w:lang w:val="uk-UA"/>
              </w:rPr>
              <w:t xml:space="preserve"> (</w:t>
            </w:r>
            <w:r w:rsidRPr="00F20ED4">
              <w:rPr>
                <w:color w:val="auto"/>
                <w:sz w:val="26"/>
                <w:szCs w:val="26"/>
              </w:rPr>
              <w:t>наказ М</w:t>
            </w:r>
            <w:r w:rsidRPr="00F20ED4">
              <w:rPr>
                <w:color w:val="auto"/>
                <w:sz w:val="26"/>
                <w:szCs w:val="26"/>
                <w:lang w:val="uk-UA"/>
              </w:rPr>
              <w:t>ОН Ук</w:t>
            </w:r>
            <w:r w:rsidRPr="00F20ED4">
              <w:rPr>
                <w:color w:val="auto"/>
                <w:sz w:val="26"/>
                <w:szCs w:val="26"/>
              </w:rPr>
              <w:t>раїни від 05.02.2024 № 124</w:t>
            </w:r>
            <w:r w:rsidRPr="00F20ED4">
              <w:rPr>
                <w:color w:val="auto"/>
                <w:sz w:val="26"/>
                <w:szCs w:val="26"/>
                <w:shd w:val="clear" w:color="auto" w:fill="FFFFFF"/>
                <w:lang w:val="uk-UA"/>
              </w:rPr>
              <w:t>)</w:t>
            </w:r>
          </w:p>
        </w:tc>
      </w:tr>
      <w:tr w:rsidR="00DC3F5A" w:rsidRPr="00F20ED4" w:rsidTr="00DC3F5A">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left="4"/>
              <w:rPr>
                <w:sz w:val="26"/>
                <w:szCs w:val="26"/>
                <w:lang w:val="uk-UA"/>
              </w:rPr>
            </w:pPr>
            <w:r w:rsidRPr="00F20ED4">
              <w:rPr>
                <w:sz w:val="26"/>
                <w:szCs w:val="26"/>
                <w:lang w:val="uk-UA"/>
              </w:rPr>
              <w:t>29</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right="71"/>
              <w:rPr>
                <w:color w:val="202124"/>
                <w:sz w:val="26"/>
                <w:szCs w:val="26"/>
              </w:rPr>
            </w:pPr>
            <w:r w:rsidRPr="00F20ED4">
              <w:rPr>
                <w:color w:val="202124"/>
                <w:sz w:val="26"/>
                <w:szCs w:val="26"/>
              </w:rPr>
              <w:t xml:space="preserve">Модельна навчальна програма </w:t>
            </w:r>
            <w:r w:rsidRPr="00F20ED4">
              <w:rPr>
                <w:sz w:val="26"/>
                <w:szCs w:val="26"/>
              </w:rPr>
              <w:t>«</w:t>
            </w:r>
            <w:r w:rsidRPr="00F20ED4">
              <w:rPr>
                <w:sz w:val="26"/>
                <w:szCs w:val="26"/>
                <w:lang w:val="uk-UA"/>
              </w:rPr>
              <w:t>Фізика</w:t>
            </w:r>
            <w:r w:rsidRPr="00F20ED4">
              <w:rPr>
                <w:sz w:val="26"/>
                <w:szCs w:val="26"/>
              </w:rPr>
              <w:t xml:space="preserve">. </w:t>
            </w:r>
            <w:r w:rsidRPr="00F20ED4">
              <w:rPr>
                <w:sz w:val="26"/>
                <w:szCs w:val="26"/>
                <w:lang w:val="uk-UA"/>
              </w:rPr>
              <w:t xml:space="preserve"> 7-9</w:t>
            </w:r>
            <w:r w:rsidRPr="00F20ED4">
              <w:rPr>
                <w:sz w:val="26"/>
                <w:szCs w:val="26"/>
              </w:rPr>
              <w:t xml:space="preserve"> класи» для закладів загальної середньої освіти</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3F5A" w:rsidRPr="00F20ED4" w:rsidRDefault="00DC3F5A" w:rsidP="00DC3F5A">
            <w:pPr>
              <w:spacing w:line="256" w:lineRule="auto"/>
              <w:ind w:right="2"/>
              <w:rPr>
                <w:color w:val="333333"/>
                <w:sz w:val="26"/>
                <w:szCs w:val="26"/>
                <w:shd w:val="clear" w:color="auto" w:fill="FFFFFF"/>
                <w:lang w:val="uk-UA"/>
              </w:rPr>
            </w:pPr>
            <w:r w:rsidRPr="00F20ED4">
              <w:rPr>
                <w:color w:val="auto"/>
                <w:sz w:val="26"/>
                <w:szCs w:val="26"/>
                <w:shd w:val="clear" w:color="auto" w:fill="FFFFFF"/>
                <w:lang w:val="uk-UA"/>
              </w:rPr>
              <w:t>Кремінський Б.Г., Гельфгат І.М., Божинова Ф.Я., Ненашев І.Ю., Кірюхіна О.О.(</w:t>
            </w:r>
            <w:r w:rsidRPr="00F20ED4">
              <w:rPr>
                <w:color w:val="auto"/>
                <w:sz w:val="26"/>
                <w:szCs w:val="26"/>
              </w:rPr>
              <w:t>наказ М</w:t>
            </w:r>
            <w:r w:rsidRPr="00F20ED4">
              <w:rPr>
                <w:color w:val="auto"/>
                <w:sz w:val="26"/>
                <w:szCs w:val="26"/>
                <w:lang w:val="uk-UA"/>
              </w:rPr>
              <w:t>ОН Ук</w:t>
            </w:r>
            <w:r w:rsidRPr="00F20ED4">
              <w:rPr>
                <w:color w:val="auto"/>
                <w:sz w:val="26"/>
                <w:szCs w:val="26"/>
              </w:rPr>
              <w:t>раїни від 05.02.2024 № 124</w:t>
            </w:r>
            <w:r w:rsidRPr="00F20ED4">
              <w:rPr>
                <w:color w:val="auto"/>
                <w:sz w:val="26"/>
                <w:szCs w:val="26"/>
                <w:shd w:val="clear" w:color="auto" w:fill="FFFFFF"/>
                <w:lang w:val="uk-UA"/>
              </w:rPr>
              <w:t>)</w:t>
            </w:r>
          </w:p>
        </w:tc>
      </w:tr>
      <w:tr w:rsidR="00DC3F5A" w:rsidRPr="00F20ED4" w:rsidTr="00DC3F5A">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left="4"/>
              <w:rPr>
                <w:sz w:val="26"/>
                <w:szCs w:val="26"/>
                <w:lang w:val="uk-UA"/>
              </w:rPr>
            </w:pPr>
            <w:r w:rsidRPr="00F20ED4">
              <w:rPr>
                <w:sz w:val="26"/>
                <w:szCs w:val="26"/>
                <w:lang w:val="uk-UA"/>
              </w:rPr>
              <w:t>30</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rsidR="00DC3F5A" w:rsidRPr="00F20ED4" w:rsidRDefault="00DC3F5A" w:rsidP="00DC3F5A">
            <w:pPr>
              <w:ind w:right="71"/>
              <w:rPr>
                <w:color w:val="202124"/>
                <w:sz w:val="26"/>
                <w:szCs w:val="26"/>
              </w:rPr>
            </w:pPr>
            <w:r w:rsidRPr="00F20ED4">
              <w:rPr>
                <w:color w:val="202124"/>
                <w:sz w:val="26"/>
                <w:szCs w:val="26"/>
              </w:rPr>
              <w:t xml:space="preserve">Модельна навчальна програма </w:t>
            </w:r>
            <w:r w:rsidRPr="00F20ED4">
              <w:rPr>
                <w:sz w:val="26"/>
                <w:szCs w:val="26"/>
              </w:rPr>
              <w:t>«</w:t>
            </w:r>
            <w:r w:rsidRPr="00F20ED4">
              <w:rPr>
                <w:sz w:val="26"/>
                <w:szCs w:val="26"/>
                <w:lang w:val="uk-UA"/>
              </w:rPr>
              <w:t>Фізична культура</w:t>
            </w:r>
            <w:r w:rsidRPr="00F20ED4">
              <w:rPr>
                <w:sz w:val="26"/>
                <w:szCs w:val="26"/>
              </w:rPr>
              <w:t xml:space="preserve">. </w:t>
            </w:r>
            <w:r w:rsidRPr="00F20ED4">
              <w:rPr>
                <w:sz w:val="26"/>
                <w:szCs w:val="26"/>
                <w:lang w:val="uk-UA"/>
              </w:rPr>
              <w:t xml:space="preserve"> 7-9</w:t>
            </w:r>
            <w:r w:rsidRPr="00F20ED4">
              <w:rPr>
                <w:sz w:val="26"/>
                <w:szCs w:val="26"/>
              </w:rPr>
              <w:t xml:space="preserve"> класи» для закладів загальної середньої освіти</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C3F5A" w:rsidRPr="00F20ED4" w:rsidRDefault="00DC3F5A" w:rsidP="00DC3F5A">
            <w:pPr>
              <w:spacing w:line="256" w:lineRule="auto"/>
              <w:ind w:right="2"/>
              <w:rPr>
                <w:color w:val="auto"/>
                <w:sz w:val="26"/>
                <w:szCs w:val="26"/>
                <w:shd w:val="clear" w:color="auto" w:fill="FFFFFF"/>
                <w:lang w:val="uk-UA"/>
              </w:rPr>
            </w:pPr>
            <w:r w:rsidRPr="00F20ED4">
              <w:rPr>
                <w:color w:val="auto"/>
                <w:sz w:val="26"/>
                <w:szCs w:val="26"/>
                <w:shd w:val="clear" w:color="auto" w:fill="FFFFFF"/>
              </w:rPr>
              <w:t>Баженков Є. В., Коломоєць Г. А., Боляк А. А., Дутчак М. В., Дніпров О. С., Бідний М. В., Ребрина А. А., Деревянко В. В., Малечко Т. А., Омельяненко І. О., Волкова І. В., Педан О. С. та інші</w:t>
            </w:r>
            <w:r w:rsidRPr="00F20ED4">
              <w:rPr>
                <w:color w:val="auto"/>
                <w:sz w:val="26"/>
                <w:szCs w:val="26"/>
                <w:shd w:val="clear" w:color="auto" w:fill="FFFFFF"/>
                <w:lang w:val="uk-UA"/>
              </w:rPr>
              <w:t>(</w:t>
            </w:r>
            <w:r w:rsidRPr="00F20ED4">
              <w:rPr>
                <w:color w:val="auto"/>
                <w:sz w:val="26"/>
                <w:szCs w:val="26"/>
              </w:rPr>
              <w:t>(наказ М</w:t>
            </w:r>
            <w:r w:rsidRPr="00F20ED4">
              <w:rPr>
                <w:color w:val="auto"/>
                <w:sz w:val="26"/>
                <w:szCs w:val="26"/>
                <w:lang w:val="uk-UA"/>
              </w:rPr>
              <w:t>ОН</w:t>
            </w:r>
            <w:r w:rsidRPr="00F20ED4">
              <w:rPr>
                <w:color w:val="auto"/>
                <w:sz w:val="26"/>
                <w:szCs w:val="26"/>
              </w:rPr>
              <w:t xml:space="preserve"> України від 24.07.2023 No 883)</w:t>
            </w:r>
            <w:r w:rsidRPr="00F20ED4">
              <w:rPr>
                <w:color w:val="auto"/>
                <w:sz w:val="26"/>
                <w:szCs w:val="26"/>
                <w:shd w:val="clear" w:color="auto" w:fill="FFFFFF"/>
              </w:rPr>
              <w:t>).</w:t>
            </w:r>
          </w:p>
        </w:tc>
      </w:tr>
      <w:tr w:rsidR="001B0199" w:rsidRPr="00F20ED4" w:rsidTr="00DC3F5A">
        <w:trPr>
          <w:trHeight w:val="1180"/>
        </w:trPr>
        <w:tc>
          <w:tcPr>
            <w:tcW w:w="563" w:type="dxa"/>
            <w:tcBorders>
              <w:top w:val="single" w:sz="3" w:space="0" w:color="000000"/>
              <w:left w:val="single" w:sz="3" w:space="0" w:color="000000"/>
              <w:bottom w:val="single" w:sz="3" w:space="0" w:color="000000"/>
              <w:right w:val="single" w:sz="3" w:space="0" w:color="000000"/>
            </w:tcBorders>
            <w:shd w:val="clear" w:color="auto" w:fill="auto"/>
          </w:tcPr>
          <w:p w:rsidR="001B0199" w:rsidRPr="00F20ED4" w:rsidRDefault="001B0199" w:rsidP="00DC3F5A">
            <w:pPr>
              <w:ind w:left="4"/>
              <w:rPr>
                <w:sz w:val="26"/>
                <w:szCs w:val="26"/>
                <w:lang w:val="uk-UA"/>
              </w:rPr>
            </w:pPr>
            <w:r>
              <w:rPr>
                <w:sz w:val="26"/>
                <w:szCs w:val="26"/>
                <w:lang w:val="uk-UA"/>
              </w:rPr>
              <w:t>31</w:t>
            </w:r>
          </w:p>
        </w:tc>
        <w:tc>
          <w:tcPr>
            <w:tcW w:w="4962" w:type="dxa"/>
            <w:tcBorders>
              <w:top w:val="single" w:sz="3" w:space="0" w:color="000000"/>
              <w:left w:val="single" w:sz="3" w:space="0" w:color="000000"/>
              <w:bottom w:val="single" w:sz="3" w:space="0" w:color="000000"/>
              <w:right w:val="single" w:sz="3" w:space="0" w:color="000000"/>
            </w:tcBorders>
            <w:shd w:val="clear" w:color="auto" w:fill="auto"/>
          </w:tcPr>
          <w:p w:rsidR="001B0199" w:rsidRPr="008D76EA" w:rsidRDefault="0045066A" w:rsidP="00DC3F5A">
            <w:pPr>
              <w:ind w:right="71"/>
              <w:rPr>
                <w:color w:val="202124"/>
                <w:sz w:val="26"/>
                <w:szCs w:val="26"/>
                <w:lang w:val="uk-UA"/>
              </w:rPr>
            </w:pPr>
            <w:r>
              <w:rPr>
                <w:color w:val="202124"/>
                <w:sz w:val="26"/>
                <w:szCs w:val="26"/>
                <w:lang w:val="uk-UA"/>
              </w:rPr>
              <w:t xml:space="preserve"> «Досліджуємо   історію  і  суспільство 5-6  кл.  ( інтегрований  курс)</w:t>
            </w:r>
            <w:r w:rsidR="00540851">
              <w:rPr>
                <w:color w:val="202124"/>
                <w:sz w:val="26"/>
                <w:szCs w:val="26"/>
                <w:lang w:val="uk-UA"/>
              </w:rPr>
              <w:t xml:space="preserve">»   </w:t>
            </w:r>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B0199" w:rsidRPr="00F20ED4" w:rsidRDefault="00540851" w:rsidP="00DC3F5A">
            <w:pPr>
              <w:spacing w:line="256" w:lineRule="auto"/>
              <w:ind w:right="2"/>
              <w:rPr>
                <w:color w:val="auto"/>
                <w:sz w:val="26"/>
                <w:szCs w:val="26"/>
                <w:shd w:val="clear" w:color="auto" w:fill="FFFFFF"/>
              </w:rPr>
            </w:pPr>
            <w:r>
              <w:rPr>
                <w:color w:val="202124"/>
                <w:sz w:val="26"/>
                <w:szCs w:val="26"/>
                <w:lang w:val="uk-UA"/>
              </w:rPr>
              <w:t xml:space="preserve">    (  О . Гісем </w:t>
            </w:r>
            <w:r w:rsidR="0045066A">
              <w:rPr>
                <w:color w:val="202124"/>
                <w:sz w:val="26"/>
                <w:szCs w:val="26"/>
                <w:lang w:val="uk-UA"/>
              </w:rPr>
              <w:t xml:space="preserve"> та інші</w:t>
            </w:r>
            <w:r>
              <w:rPr>
                <w:color w:val="202124"/>
                <w:sz w:val="26"/>
                <w:szCs w:val="26"/>
                <w:lang w:val="uk-UA"/>
              </w:rPr>
              <w:t xml:space="preserve"> )   </w:t>
            </w:r>
            <w:r w:rsidR="0045066A">
              <w:rPr>
                <w:color w:val="202124"/>
                <w:sz w:val="26"/>
                <w:szCs w:val="26"/>
                <w:lang w:val="uk-UA"/>
              </w:rPr>
              <w:t xml:space="preserve"> </w:t>
            </w:r>
          </w:p>
        </w:tc>
      </w:tr>
    </w:tbl>
    <w:p w:rsidR="001C0ADC" w:rsidRDefault="001C0ADC" w:rsidP="003E65A2">
      <w:pPr>
        <w:spacing w:after="0"/>
        <w:ind w:left="0" w:right="75" w:firstLine="0"/>
        <w:jc w:val="right"/>
        <w:rPr>
          <w:sz w:val="26"/>
          <w:szCs w:val="26"/>
          <w:lang w:val="uk-UA"/>
        </w:rPr>
      </w:pPr>
    </w:p>
    <w:p w:rsidR="00BB23CA" w:rsidRDefault="00BB23CA" w:rsidP="003E65A2">
      <w:pPr>
        <w:spacing w:after="0"/>
        <w:ind w:left="0" w:right="75" w:firstLine="0"/>
        <w:jc w:val="right"/>
        <w:rPr>
          <w:sz w:val="26"/>
          <w:szCs w:val="26"/>
          <w:lang w:val="uk-UA"/>
        </w:rPr>
      </w:pPr>
    </w:p>
    <w:p w:rsidR="00BB23CA" w:rsidRDefault="00BB23CA" w:rsidP="003E65A2">
      <w:pPr>
        <w:spacing w:after="0"/>
        <w:ind w:left="0" w:right="75" w:firstLine="0"/>
        <w:jc w:val="right"/>
        <w:rPr>
          <w:sz w:val="26"/>
          <w:szCs w:val="26"/>
          <w:lang w:val="uk-UA"/>
        </w:rPr>
      </w:pPr>
    </w:p>
    <w:p w:rsidR="00BB23CA" w:rsidRDefault="00BB23CA" w:rsidP="003E65A2">
      <w:pPr>
        <w:spacing w:after="0"/>
        <w:ind w:left="0" w:right="75" w:firstLine="0"/>
        <w:jc w:val="right"/>
        <w:rPr>
          <w:sz w:val="26"/>
          <w:szCs w:val="26"/>
          <w:lang w:val="uk-UA"/>
        </w:rPr>
      </w:pPr>
    </w:p>
    <w:p w:rsidR="00BB23CA" w:rsidRDefault="00BB23CA"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Default="007F537D" w:rsidP="003E65A2">
      <w:pPr>
        <w:spacing w:after="0"/>
        <w:ind w:left="0" w:right="75" w:firstLine="0"/>
        <w:jc w:val="right"/>
        <w:rPr>
          <w:sz w:val="26"/>
          <w:szCs w:val="26"/>
          <w:lang w:val="uk-UA"/>
        </w:rPr>
      </w:pPr>
    </w:p>
    <w:p w:rsidR="007F537D" w:rsidRPr="00E40FAD" w:rsidRDefault="007F537D" w:rsidP="003E65A2">
      <w:pPr>
        <w:spacing w:after="0"/>
        <w:ind w:left="0" w:right="75" w:firstLine="0"/>
        <w:jc w:val="right"/>
        <w:rPr>
          <w:sz w:val="26"/>
          <w:szCs w:val="26"/>
          <w:lang w:val="uk-UA"/>
        </w:rPr>
      </w:pPr>
    </w:p>
    <w:p w:rsidR="001C0ADC" w:rsidRPr="00E40FAD" w:rsidRDefault="001C0ADC" w:rsidP="003E65A2">
      <w:pPr>
        <w:spacing w:after="0"/>
        <w:ind w:left="0" w:right="75" w:firstLine="0"/>
        <w:jc w:val="right"/>
        <w:rPr>
          <w:sz w:val="26"/>
          <w:szCs w:val="26"/>
          <w:lang w:val="uk-UA"/>
        </w:rPr>
      </w:pPr>
    </w:p>
    <w:p w:rsidR="003E65A2" w:rsidRPr="003E65A2" w:rsidRDefault="003E65A2" w:rsidP="003E65A2">
      <w:pPr>
        <w:spacing w:after="0"/>
        <w:ind w:left="0" w:right="75" w:firstLine="0"/>
        <w:jc w:val="right"/>
        <w:rPr>
          <w:sz w:val="26"/>
          <w:szCs w:val="26"/>
        </w:rPr>
      </w:pPr>
      <w:r w:rsidRPr="003E65A2">
        <w:rPr>
          <w:sz w:val="26"/>
          <w:szCs w:val="26"/>
        </w:rPr>
        <w:t xml:space="preserve">Додаток </w:t>
      </w:r>
      <w:r w:rsidR="00326ABD">
        <w:rPr>
          <w:sz w:val="26"/>
          <w:szCs w:val="26"/>
          <w:lang w:val="uk-UA"/>
        </w:rPr>
        <w:t>2</w:t>
      </w:r>
      <w:r w:rsidRPr="003E65A2">
        <w:rPr>
          <w:sz w:val="26"/>
          <w:szCs w:val="26"/>
        </w:rPr>
        <w:t xml:space="preserve"> </w:t>
      </w:r>
    </w:p>
    <w:p w:rsidR="003E65A2" w:rsidRPr="003E65A2" w:rsidRDefault="003E65A2" w:rsidP="003E65A2">
      <w:pPr>
        <w:spacing w:after="34"/>
        <w:ind w:left="0" w:firstLine="0"/>
        <w:jc w:val="right"/>
        <w:rPr>
          <w:sz w:val="26"/>
          <w:szCs w:val="26"/>
        </w:rPr>
      </w:pPr>
      <w:r w:rsidRPr="003E65A2">
        <w:rPr>
          <w:sz w:val="26"/>
          <w:szCs w:val="26"/>
        </w:rPr>
        <w:t xml:space="preserve"> </w:t>
      </w:r>
    </w:p>
    <w:p w:rsidR="003E65A2" w:rsidRPr="003E65A2" w:rsidRDefault="003E65A2" w:rsidP="003E65A2">
      <w:pPr>
        <w:tabs>
          <w:tab w:val="center" w:pos="3325"/>
          <w:tab w:val="center" w:pos="5174"/>
        </w:tabs>
        <w:spacing w:after="28"/>
        <w:ind w:left="0" w:firstLine="0"/>
        <w:jc w:val="center"/>
        <w:rPr>
          <w:sz w:val="26"/>
          <w:szCs w:val="26"/>
        </w:rPr>
      </w:pPr>
      <w:bookmarkStart w:id="4" w:name="_Hlk175692040"/>
      <w:r w:rsidRPr="003E65A2">
        <w:rPr>
          <w:b/>
          <w:sz w:val="26"/>
          <w:szCs w:val="26"/>
        </w:rPr>
        <w:t>Навчальний план</w:t>
      </w:r>
    </w:p>
    <w:p w:rsidR="003E65A2" w:rsidRPr="003E65A2" w:rsidRDefault="003E65A2" w:rsidP="003E65A2">
      <w:pPr>
        <w:spacing w:after="6"/>
        <w:ind w:right="76"/>
        <w:jc w:val="center"/>
        <w:rPr>
          <w:sz w:val="26"/>
          <w:szCs w:val="26"/>
        </w:rPr>
      </w:pPr>
      <w:bookmarkStart w:id="5" w:name="_Hlk175352373"/>
      <w:proofErr w:type="gramStart"/>
      <w:r w:rsidRPr="003E65A2">
        <w:rPr>
          <w:b/>
          <w:sz w:val="26"/>
          <w:szCs w:val="26"/>
        </w:rPr>
        <w:t>з  навчанням</w:t>
      </w:r>
      <w:proofErr w:type="gramEnd"/>
      <w:r w:rsidRPr="003E65A2">
        <w:rPr>
          <w:b/>
          <w:sz w:val="26"/>
          <w:szCs w:val="26"/>
        </w:rPr>
        <w:t xml:space="preserve"> українською мовою</w:t>
      </w:r>
    </w:p>
    <w:bookmarkEnd w:id="5"/>
    <w:p w:rsidR="003E65A2" w:rsidRPr="003E65A2" w:rsidRDefault="00417873" w:rsidP="003E65A2">
      <w:pPr>
        <w:spacing w:after="17" w:line="266" w:lineRule="auto"/>
        <w:ind w:left="-5" w:right="1593"/>
        <w:jc w:val="center"/>
        <w:rPr>
          <w:sz w:val="26"/>
          <w:szCs w:val="26"/>
        </w:rPr>
      </w:pPr>
      <w:r>
        <w:rPr>
          <w:sz w:val="26"/>
          <w:szCs w:val="26"/>
          <w:lang w:val="uk-UA"/>
        </w:rPr>
        <w:t xml:space="preserve">            </w:t>
      </w:r>
      <w:r w:rsidR="003E65A2" w:rsidRPr="003E65A2">
        <w:rPr>
          <w:sz w:val="26"/>
          <w:szCs w:val="26"/>
        </w:rPr>
        <w:t>(згідно таблиці 1</w:t>
      </w:r>
      <w:r w:rsidR="00B20A98">
        <w:rPr>
          <w:sz w:val="26"/>
          <w:szCs w:val="26"/>
          <w:lang w:val="uk-UA"/>
        </w:rPr>
        <w:t>3</w:t>
      </w:r>
      <w:r w:rsidR="003E65A2" w:rsidRPr="003E65A2">
        <w:rPr>
          <w:sz w:val="26"/>
          <w:szCs w:val="26"/>
        </w:rPr>
        <w:t xml:space="preserve"> до </w:t>
      </w:r>
      <w:proofErr w:type="gramStart"/>
      <w:r w:rsidR="003E65A2" w:rsidRPr="003E65A2">
        <w:rPr>
          <w:sz w:val="26"/>
          <w:szCs w:val="26"/>
        </w:rPr>
        <w:t>Типової  освітньої</w:t>
      </w:r>
      <w:proofErr w:type="gramEnd"/>
      <w:r w:rsidR="003E65A2" w:rsidRPr="003E65A2">
        <w:rPr>
          <w:sz w:val="26"/>
          <w:szCs w:val="26"/>
        </w:rPr>
        <w:t xml:space="preserve"> програми)                                    наказ МОН 20.04.2018 №405</w:t>
      </w:r>
    </w:p>
    <w:tbl>
      <w:tblPr>
        <w:tblStyle w:val="TableGrid2"/>
        <w:tblW w:w="8355" w:type="dxa"/>
        <w:tblInd w:w="644" w:type="dxa"/>
        <w:tblLayout w:type="fixed"/>
        <w:tblLook w:val="04A0" w:firstRow="1" w:lastRow="0" w:firstColumn="1" w:lastColumn="0" w:noHBand="0" w:noVBand="1"/>
      </w:tblPr>
      <w:tblGrid>
        <w:gridCol w:w="2046"/>
        <w:gridCol w:w="2551"/>
        <w:gridCol w:w="88"/>
        <w:gridCol w:w="1897"/>
        <w:gridCol w:w="1773"/>
      </w:tblGrid>
      <w:tr w:rsidR="003E65A2" w:rsidRPr="003E65A2" w:rsidTr="0090731F">
        <w:trPr>
          <w:trHeight w:val="512"/>
        </w:trPr>
        <w:tc>
          <w:tcPr>
            <w:tcW w:w="2046" w:type="dxa"/>
            <w:vMerge w:val="restart"/>
            <w:tcBorders>
              <w:top w:val="single" w:sz="3" w:space="0" w:color="000000"/>
              <w:left w:val="single" w:sz="3" w:space="0" w:color="000000"/>
              <w:bottom w:val="single" w:sz="3" w:space="0" w:color="000000"/>
              <w:right w:val="single" w:sz="3" w:space="0" w:color="000000"/>
            </w:tcBorders>
          </w:tcPr>
          <w:bookmarkEnd w:id="4"/>
          <w:p w:rsidR="003E65A2" w:rsidRPr="003E65A2" w:rsidRDefault="003E65A2" w:rsidP="003E65A2">
            <w:pPr>
              <w:spacing w:after="0" w:line="259" w:lineRule="auto"/>
              <w:ind w:left="100" w:firstLine="0"/>
            </w:pPr>
            <w:r w:rsidRPr="003E65A2">
              <w:rPr>
                <w:b/>
                <w:sz w:val="24"/>
              </w:rPr>
              <w:t>Освітні галузі</w:t>
            </w:r>
            <w:r w:rsidRPr="003E65A2">
              <w:rPr>
                <w:sz w:val="24"/>
              </w:rPr>
              <w:t xml:space="preserve"> </w:t>
            </w:r>
          </w:p>
        </w:tc>
        <w:tc>
          <w:tcPr>
            <w:tcW w:w="2551" w:type="dxa"/>
            <w:vMerge w:val="restart"/>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line="259" w:lineRule="auto"/>
              <w:ind w:left="0" w:right="23" w:firstLine="0"/>
              <w:jc w:val="center"/>
            </w:pPr>
            <w:r w:rsidRPr="003E65A2">
              <w:rPr>
                <w:b/>
                <w:sz w:val="24"/>
                <w:lang w:val="uk-UA"/>
              </w:rPr>
              <w:t>П</w:t>
            </w:r>
            <w:r w:rsidRPr="003E65A2">
              <w:rPr>
                <w:b/>
                <w:sz w:val="24"/>
              </w:rPr>
              <w:t>редмети</w:t>
            </w:r>
            <w:r w:rsidRPr="003E65A2">
              <w:rPr>
                <w:sz w:val="24"/>
              </w:rPr>
              <w:t xml:space="preserve"> </w:t>
            </w:r>
          </w:p>
        </w:tc>
        <w:tc>
          <w:tcPr>
            <w:tcW w:w="3758" w:type="dxa"/>
            <w:gridSpan w:val="3"/>
            <w:tcBorders>
              <w:top w:val="single" w:sz="3" w:space="0" w:color="000000"/>
              <w:left w:val="single" w:sz="3" w:space="0" w:color="000000"/>
              <w:bottom w:val="single" w:sz="3" w:space="0" w:color="000000"/>
              <w:right w:val="single" w:sz="3" w:space="0" w:color="000000"/>
            </w:tcBorders>
            <w:vAlign w:val="bottom"/>
          </w:tcPr>
          <w:p w:rsidR="003E65A2" w:rsidRPr="003E65A2" w:rsidRDefault="003E65A2" w:rsidP="003E65A2">
            <w:pPr>
              <w:spacing w:after="0" w:line="259" w:lineRule="auto"/>
              <w:ind w:left="100" w:firstLine="0"/>
            </w:pPr>
            <w:r w:rsidRPr="003E65A2">
              <w:rPr>
                <w:b/>
                <w:sz w:val="24"/>
              </w:rPr>
              <w:t>Кількість годин на тиждень у класах</w:t>
            </w:r>
            <w:r w:rsidRPr="003E65A2">
              <w:rPr>
                <w:sz w:val="24"/>
              </w:rPr>
              <w:t xml:space="preserve"> </w:t>
            </w:r>
          </w:p>
        </w:tc>
      </w:tr>
      <w:tr w:rsidR="003E65A2" w:rsidRPr="003E65A2" w:rsidTr="0090731F">
        <w:trPr>
          <w:trHeight w:val="496"/>
        </w:trPr>
        <w:tc>
          <w:tcPr>
            <w:tcW w:w="2046" w:type="dxa"/>
            <w:vMerge/>
            <w:tcBorders>
              <w:top w:val="nil"/>
              <w:left w:val="single" w:sz="3" w:space="0" w:color="000000"/>
              <w:bottom w:val="single" w:sz="3" w:space="0" w:color="000000"/>
              <w:right w:val="single" w:sz="3" w:space="0" w:color="000000"/>
            </w:tcBorders>
          </w:tcPr>
          <w:p w:rsidR="003E65A2" w:rsidRPr="003E65A2" w:rsidRDefault="003E65A2" w:rsidP="003E65A2">
            <w:pPr>
              <w:spacing w:after="160" w:line="259" w:lineRule="auto"/>
              <w:ind w:left="0" w:firstLine="0"/>
              <w:jc w:val="left"/>
            </w:pPr>
          </w:p>
        </w:tc>
        <w:tc>
          <w:tcPr>
            <w:tcW w:w="2551" w:type="dxa"/>
            <w:vMerge/>
            <w:tcBorders>
              <w:top w:val="nil"/>
              <w:left w:val="single" w:sz="3" w:space="0" w:color="000000"/>
              <w:bottom w:val="single" w:sz="3" w:space="0" w:color="000000"/>
              <w:right w:val="double" w:sz="3" w:space="0" w:color="000000"/>
            </w:tcBorders>
          </w:tcPr>
          <w:p w:rsidR="003E65A2" w:rsidRPr="003E65A2" w:rsidRDefault="003E65A2" w:rsidP="003E65A2">
            <w:pPr>
              <w:spacing w:after="160" w:line="259" w:lineRule="auto"/>
              <w:ind w:left="0" w:firstLine="0"/>
              <w:jc w:val="left"/>
            </w:pPr>
          </w:p>
        </w:tc>
        <w:tc>
          <w:tcPr>
            <w:tcW w:w="88" w:type="dxa"/>
            <w:tcBorders>
              <w:top w:val="single" w:sz="3" w:space="0" w:color="000000"/>
              <w:left w:val="double" w:sz="3" w:space="0" w:color="000000"/>
              <w:bottom w:val="single" w:sz="3" w:space="0" w:color="000000"/>
              <w:right w:val="nil"/>
            </w:tcBorders>
            <w:vAlign w:val="bottom"/>
          </w:tcPr>
          <w:p w:rsidR="003E65A2" w:rsidRPr="003E65A2" w:rsidRDefault="003E65A2" w:rsidP="003E65A2">
            <w:pPr>
              <w:spacing w:after="0" w:line="259" w:lineRule="auto"/>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vAlign w:val="bottom"/>
          </w:tcPr>
          <w:p w:rsidR="003E65A2" w:rsidRPr="003E65A2" w:rsidRDefault="003E65A2" w:rsidP="003E65A2">
            <w:pPr>
              <w:spacing w:after="0" w:line="259" w:lineRule="auto"/>
              <w:ind w:left="0" w:firstLine="0"/>
              <w:jc w:val="center"/>
            </w:pPr>
            <w:r w:rsidRPr="003E65A2">
              <w:rPr>
                <w:b/>
                <w:sz w:val="24"/>
              </w:rPr>
              <w:t>8</w:t>
            </w:r>
            <w:r w:rsidRPr="003E65A2">
              <w:rPr>
                <w:sz w:val="24"/>
              </w:rPr>
              <w:t xml:space="preserve"> </w:t>
            </w:r>
          </w:p>
        </w:tc>
        <w:tc>
          <w:tcPr>
            <w:tcW w:w="1773" w:type="dxa"/>
            <w:tcBorders>
              <w:top w:val="single" w:sz="3" w:space="0" w:color="000000"/>
              <w:left w:val="single" w:sz="3" w:space="0" w:color="000000"/>
              <w:bottom w:val="single" w:sz="3" w:space="0" w:color="000000"/>
              <w:right w:val="single" w:sz="3" w:space="0" w:color="000000"/>
            </w:tcBorders>
            <w:vAlign w:val="bottom"/>
          </w:tcPr>
          <w:p w:rsidR="003E65A2" w:rsidRPr="003E65A2" w:rsidRDefault="003E65A2" w:rsidP="003E65A2">
            <w:pPr>
              <w:spacing w:after="0" w:line="259" w:lineRule="auto"/>
              <w:ind w:left="0" w:right="1" w:firstLine="0"/>
              <w:jc w:val="center"/>
            </w:pPr>
            <w:r w:rsidRPr="003E65A2">
              <w:rPr>
                <w:b/>
                <w:sz w:val="24"/>
              </w:rPr>
              <w:t>9</w:t>
            </w:r>
            <w:r w:rsidRPr="003E65A2">
              <w:rPr>
                <w:sz w:val="24"/>
              </w:rPr>
              <w:t xml:space="preserve"> </w:t>
            </w:r>
          </w:p>
        </w:tc>
      </w:tr>
      <w:tr w:rsidR="003E65A2" w:rsidRPr="003E65A2" w:rsidTr="0090731F">
        <w:trPr>
          <w:trHeight w:val="304"/>
        </w:trPr>
        <w:tc>
          <w:tcPr>
            <w:tcW w:w="2046" w:type="dxa"/>
            <w:vMerge w:val="restart"/>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8" w:firstLine="20"/>
              <w:jc w:val="left"/>
            </w:pPr>
            <w:r w:rsidRPr="003E65A2">
              <w:rPr>
                <w:sz w:val="24"/>
              </w:rPr>
              <w:t xml:space="preserve">Мови і літератури </w:t>
            </w: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12" w:firstLine="0"/>
              <w:jc w:val="left"/>
            </w:pPr>
            <w:r w:rsidRPr="003E65A2">
              <w:rPr>
                <w:sz w:val="24"/>
              </w:rPr>
              <w:t xml:space="preserve">Українська мова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2 </w:t>
            </w:r>
          </w:p>
        </w:tc>
      </w:tr>
      <w:tr w:rsidR="003E65A2" w:rsidRPr="003E65A2" w:rsidTr="0090731F">
        <w:trPr>
          <w:trHeight w:val="280"/>
        </w:trPr>
        <w:tc>
          <w:tcPr>
            <w:tcW w:w="2046" w:type="dxa"/>
            <w:vMerge/>
            <w:tcBorders>
              <w:top w:val="nil"/>
              <w:left w:val="single" w:sz="3" w:space="0" w:color="000000"/>
              <w:bottom w:val="nil"/>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12" w:firstLine="0"/>
            </w:pPr>
            <w:r w:rsidRPr="003E65A2">
              <w:rPr>
                <w:sz w:val="24"/>
              </w:rPr>
              <w:t xml:space="preserve">Українська література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2 </w:t>
            </w:r>
          </w:p>
        </w:tc>
      </w:tr>
      <w:tr w:rsidR="003E65A2" w:rsidRPr="003E65A2" w:rsidTr="0090731F">
        <w:trPr>
          <w:trHeight w:val="288"/>
        </w:trPr>
        <w:tc>
          <w:tcPr>
            <w:tcW w:w="2046" w:type="dxa"/>
            <w:vMerge/>
            <w:tcBorders>
              <w:top w:val="nil"/>
              <w:left w:val="single" w:sz="3" w:space="0" w:color="000000"/>
              <w:bottom w:val="nil"/>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12" w:firstLine="0"/>
              <w:jc w:val="left"/>
            </w:pPr>
            <w:r w:rsidRPr="003E65A2">
              <w:rPr>
                <w:sz w:val="24"/>
              </w:rPr>
              <w:t xml:space="preserve">Іноземна мова(англ)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8A2828" w:rsidP="003E65A2">
            <w:pPr>
              <w:spacing w:after="0"/>
              <w:ind w:left="0" w:firstLine="0"/>
              <w:jc w:val="center"/>
            </w:pPr>
            <w:r>
              <w:rPr>
                <w:sz w:val="24"/>
                <w:lang w:val="uk-UA"/>
              </w:rPr>
              <w:t>2</w:t>
            </w:r>
            <w:r w:rsidR="003E65A2" w:rsidRPr="003E65A2">
              <w:rPr>
                <w:sz w:val="24"/>
              </w:rPr>
              <w:t xml:space="preserve"> </w:t>
            </w:r>
          </w:p>
        </w:tc>
        <w:tc>
          <w:tcPr>
            <w:tcW w:w="1773" w:type="dxa"/>
            <w:tcBorders>
              <w:top w:val="single" w:sz="3" w:space="0" w:color="000000"/>
              <w:left w:val="single" w:sz="3" w:space="0" w:color="000000"/>
              <w:bottom w:val="single" w:sz="3" w:space="0" w:color="000000"/>
              <w:right w:val="single" w:sz="3" w:space="0" w:color="000000"/>
            </w:tcBorders>
          </w:tcPr>
          <w:p w:rsidR="003E65A2" w:rsidRPr="008A2828" w:rsidRDefault="008A2828" w:rsidP="003E65A2">
            <w:pPr>
              <w:spacing w:after="0"/>
              <w:ind w:left="0" w:right="1" w:firstLine="0"/>
              <w:jc w:val="center"/>
              <w:rPr>
                <w:lang w:val="uk-UA"/>
              </w:rPr>
            </w:pPr>
            <w:r>
              <w:rPr>
                <w:sz w:val="24"/>
                <w:lang w:val="uk-UA"/>
              </w:rPr>
              <w:t>2</w:t>
            </w:r>
          </w:p>
        </w:tc>
      </w:tr>
      <w:tr w:rsidR="003E65A2" w:rsidRPr="003E65A2" w:rsidTr="0090731F">
        <w:trPr>
          <w:trHeight w:val="272"/>
        </w:trPr>
        <w:tc>
          <w:tcPr>
            <w:tcW w:w="2046" w:type="dxa"/>
            <w:vMerge/>
            <w:tcBorders>
              <w:top w:val="nil"/>
              <w:left w:val="single" w:sz="3" w:space="0" w:color="000000"/>
              <w:bottom w:val="single" w:sz="3" w:space="0" w:color="000000"/>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12" w:firstLine="0"/>
            </w:pPr>
            <w:r w:rsidRPr="003E65A2">
              <w:rPr>
                <w:sz w:val="24"/>
              </w:rPr>
              <w:t xml:space="preserve"> Зарубіжна література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2 </w:t>
            </w:r>
          </w:p>
        </w:tc>
      </w:tr>
      <w:tr w:rsidR="003E65A2" w:rsidRPr="003E65A2" w:rsidTr="0090731F">
        <w:trPr>
          <w:trHeight w:val="280"/>
        </w:trPr>
        <w:tc>
          <w:tcPr>
            <w:tcW w:w="2046" w:type="dxa"/>
            <w:vMerge w:val="restart"/>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8" w:firstLine="20"/>
              <w:jc w:val="left"/>
            </w:pPr>
            <w:r w:rsidRPr="003E65A2">
              <w:rPr>
                <w:sz w:val="24"/>
              </w:rPr>
              <w:t xml:space="preserve">Суспільство- знавство </w:t>
            </w: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12" w:firstLine="0"/>
              <w:jc w:val="left"/>
            </w:pPr>
            <w:r w:rsidRPr="003E65A2">
              <w:rPr>
                <w:sz w:val="24"/>
              </w:rPr>
              <w:t xml:space="preserve">Історія України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4" w:firstLine="0"/>
              <w:jc w:val="center"/>
            </w:pPr>
            <w:r w:rsidRPr="003E65A2">
              <w:rPr>
                <w:sz w:val="24"/>
              </w:rPr>
              <w:t xml:space="preserve">1,5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5" w:firstLine="0"/>
              <w:jc w:val="center"/>
            </w:pPr>
            <w:r w:rsidRPr="003E65A2">
              <w:rPr>
                <w:sz w:val="24"/>
              </w:rPr>
              <w:t xml:space="preserve">1,5 </w:t>
            </w:r>
          </w:p>
        </w:tc>
      </w:tr>
      <w:tr w:rsidR="003E65A2" w:rsidRPr="003E65A2" w:rsidTr="0090731F">
        <w:trPr>
          <w:trHeight w:val="300"/>
        </w:trPr>
        <w:tc>
          <w:tcPr>
            <w:tcW w:w="2046" w:type="dxa"/>
            <w:vMerge/>
            <w:tcBorders>
              <w:top w:val="nil"/>
              <w:left w:val="single" w:sz="3" w:space="0" w:color="000000"/>
              <w:bottom w:val="nil"/>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12" w:firstLine="0"/>
              <w:jc w:val="left"/>
            </w:pPr>
            <w:r w:rsidRPr="003E65A2">
              <w:rPr>
                <w:sz w:val="24"/>
              </w:rPr>
              <w:t xml:space="preserve">Всесвітня історія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1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1 </w:t>
            </w:r>
          </w:p>
        </w:tc>
      </w:tr>
      <w:tr w:rsidR="003E65A2" w:rsidRPr="003E65A2" w:rsidTr="0090731F">
        <w:trPr>
          <w:trHeight w:val="272"/>
        </w:trPr>
        <w:tc>
          <w:tcPr>
            <w:tcW w:w="2046" w:type="dxa"/>
            <w:vMerge/>
            <w:tcBorders>
              <w:top w:val="nil"/>
              <w:left w:val="single" w:sz="3" w:space="0" w:color="000000"/>
              <w:bottom w:val="single" w:sz="3" w:space="0" w:color="000000"/>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12" w:firstLine="0"/>
            </w:pPr>
            <w:r w:rsidRPr="003E65A2">
              <w:rPr>
                <w:sz w:val="24"/>
              </w:rPr>
              <w:t xml:space="preserve">Основи правознавства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1 </w:t>
            </w:r>
          </w:p>
        </w:tc>
      </w:tr>
      <w:tr w:rsidR="003E65A2" w:rsidRPr="003E65A2" w:rsidTr="0090731F">
        <w:trPr>
          <w:trHeight w:val="372"/>
        </w:trPr>
        <w:tc>
          <w:tcPr>
            <w:tcW w:w="2046" w:type="dxa"/>
            <w:vMerge w:val="restart"/>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8" w:firstLine="0"/>
              <w:jc w:val="left"/>
            </w:pPr>
            <w:r w:rsidRPr="003E65A2">
              <w:rPr>
                <w:sz w:val="24"/>
              </w:rPr>
              <w:t xml:space="preserve">Мистецтво* </w:t>
            </w: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12" w:firstLine="0"/>
              <w:jc w:val="left"/>
            </w:pPr>
            <w:r w:rsidRPr="003E65A2">
              <w:rPr>
                <w:sz w:val="24"/>
              </w:rPr>
              <w:t xml:space="preserve">Музичне мистецтво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4" w:firstLine="0"/>
              <w:jc w:val="center"/>
            </w:pPr>
            <w:r w:rsidRPr="003E65A2">
              <w:rPr>
                <w:rFonts w:ascii="Microsoft Sans Serif" w:eastAsia="Microsoft Sans Serif" w:hAnsi="Microsoft Sans Serif" w:cs="Microsoft Sans Serif"/>
                <w:sz w:val="24"/>
              </w:rPr>
              <w:t xml:space="preserve">— </w:t>
            </w:r>
          </w:p>
        </w:tc>
      </w:tr>
      <w:tr w:rsidR="003E65A2" w:rsidRPr="003E65A2" w:rsidTr="0090731F">
        <w:trPr>
          <w:trHeight w:val="680"/>
        </w:trPr>
        <w:tc>
          <w:tcPr>
            <w:tcW w:w="2046" w:type="dxa"/>
            <w:vMerge/>
            <w:tcBorders>
              <w:top w:val="nil"/>
              <w:left w:val="single" w:sz="3" w:space="0" w:color="000000"/>
              <w:bottom w:val="nil"/>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12" w:firstLine="0"/>
              <w:jc w:val="left"/>
            </w:pPr>
            <w:r w:rsidRPr="003E65A2">
              <w:rPr>
                <w:sz w:val="24"/>
              </w:rPr>
              <w:t xml:space="preserve">Образотворче мистецтво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5" w:firstLine="0"/>
              <w:jc w:val="center"/>
            </w:pPr>
            <w:r w:rsidRPr="003E65A2">
              <w:rPr>
                <w:rFonts w:ascii="Microsoft Sans Serif" w:eastAsia="Microsoft Sans Serif" w:hAnsi="Microsoft Sans Serif" w:cs="Microsoft Sans Serif"/>
                <w:sz w:val="24"/>
              </w:rPr>
              <w:t xml:space="preserve">—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4" w:firstLine="0"/>
              <w:jc w:val="center"/>
            </w:pPr>
            <w:r w:rsidRPr="003E65A2">
              <w:rPr>
                <w:rFonts w:ascii="Microsoft Sans Serif" w:eastAsia="Microsoft Sans Serif" w:hAnsi="Microsoft Sans Serif" w:cs="Microsoft Sans Serif"/>
                <w:sz w:val="24"/>
              </w:rPr>
              <w:t xml:space="preserve">— </w:t>
            </w:r>
          </w:p>
        </w:tc>
      </w:tr>
      <w:tr w:rsidR="003E65A2" w:rsidRPr="003E65A2" w:rsidTr="0090731F">
        <w:trPr>
          <w:trHeight w:val="304"/>
        </w:trPr>
        <w:tc>
          <w:tcPr>
            <w:tcW w:w="2046" w:type="dxa"/>
            <w:vMerge/>
            <w:tcBorders>
              <w:top w:val="nil"/>
              <w:left w:val="single" w:sz="3" w:space="0" w:color="000000"/>
              <w:bottom w:val="single" w:sz="3" w:space="0" w:color="000000"/>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232" w:firstLine="0"/>
              <w:jc w:val="left"/>
            </w:pPr>
            <w:r w:rsidRPr="003E65A2">
              <w:rPr>
                <w:sz w:val="24"/>
              </w:rPr>
              <w:t xml:space="preserve">Мистецтво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1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1 </w:t>
            </w:r>
          </w:p>
        </w:tc>
      </w:tr>
      <w:tr w:rsidR="003E65A2" w:rsidRPr="003E65A2" w:rsidTr="0090731F">
        <w:trPr>
          <w:trHeight w:val="496"/>
        </w:trPr>
        <w:tc>
          <w:tcPr>
            <w:tcW w:w="2046" w:type="dxa"/>
            <w:vMerge w:val="restart"/>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8" w:firstLine="0"/>
              <w:jc w:val="left"/>
            </w:pPr>
            <w:r w:rsidRPr="003E65A2">
              <w:rPr>
                <w:sz w:val="24"/>
              </w:rPr>
              <w:t xml:space="preserve">Математика </w:t>
            </w: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232" w:firstLine="0"/>
              <w:jc w:val="left"/>
            </w:pPr>
            <w:r w:rsidRPr="003E65A2">
              <w:rPr>
                <w:sz w:val="24"/>
              </w:rPr>
              <w:t xml:space="preserve">Математика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4" w:firstLine="0"/>
              <w:jc w:val="center"/>
            </w:pPr>
            <w:r w:rsidRPr="003E65A2">
              <w:rPr>
                <w:rFonts w:ascii="Microsoft Sans Serif" w:eastAsia="Microsoft Sans Serif" w:hAnsi="Microsoft Sans Serif" w:cs="Microsoft Sans Serif"/>
                <w:sz w:val="24"/>
              </w:rPr>
              <w:t xml:space="preserve">— </w:t>
            </w:r>
          </w:p>
        </w:tc>
      </w:tr>
      <w:tr w:rsidR="003E65A2" w:rsidRPr="003E65A2" w:rsidTr="0090731F">
        <w:trPr>
          <w:trHeight w:val="360"/>
        </w:trPr>
        <w:tc>
          <w:tcPr>
            <w:tcW w:w="2046" w:type="dxa"/>
            <w:vMerge/>
            <w:tcBorders>
              <w:top w:val="nil"/>
              <w:left w:val="single" w:sz="3" w:space="0" w:color="000000"/>
              <w:bottom w:val="nil"/>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232" w:firstLine="0"/>
              <w:jc w:val="left"/>
            </w:pPr>
            <w:r w:rsidRPr="003E65A2">
              <w:rPr>
                <w:sz w:val="24"/>
              </w:rPr>
              <w:t xml:space="preserve">Алгебра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8" w:firstLine="0"/>
              <w:jc w:val="left"/>
            </w:pPr>
            <w:r w:rsidRPr="003E65A2">
              <w:rPr>
                <w:rFonts w:ascii="Microsoft Sans Serif" w:eastAsia="Microsoft Sans Serif" w:hAnsi="Microsoft Sans Serif" w:cs="Microsoft Sans Serif"/>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2 </w:t>
            </w:r>
          </w:p>
        </w:tc>
      </w:tr>
      <w:tr w:rsidR="003E65A2" w:rsidRPr="003E65A2" w:rsidTr="0090731F">
        <w:trPr>
          <w:trHeight w:val="292"/>
        </w:trPr>
        <w:tc>
          <w:tcPr>
            <w:tcW w:w="2046" w:type="dxa"/>
            <w:vMerge/>
            <w:tcBorders>
              <w:top w:val="nil"/>
              <w:left w:val="single" w:sz="3" w:space="0" w:color="000000"/>
              <w:bottom w:val="single" w:sz="3" w:space="0" w:color="000000"/>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232" w:firstLine="0"/>
              <w:jc w:val="left"/>
            </w:pPr>
            <w:r w:rsidRPr="003E65A2">
              <w:rPr>
                <w:sz w:val="24"/>
              </w:rPr>
              <w:t xml:space="preserve">Геометрія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2 </w:t>
            </w:r>
          </w:p>
        </w:tc>
      </w:tr>
      <w:tr w:rsidR="003E65A2" w:rsidRPr="003E65A2" w:rsidTr="0090731F">
        <w:trPr>
          <w:trHeight w:val="412"/>
        </w:trPr>
        <w:tc>
          <w:tcPr>
            <w:tcW w:w="2046" w:type="dxa"/>
            <w:vMerge w:val="restart"/>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8" w:firstLine="20"/>
              <w:jc w:val="left"/>
            </w:pPr>
            <w:r w:rsidRPr="003E65A2">
              <w:rPr>
                <w:sz w:val="24"/>
              </w:rPr>
              <w:t xml:space="preserve">Природознавство </w:t>
            </w:r>
          </w:p>
          <w:p w:rsidR="003E65A2" w:rsidRPr="003E65A2" w:rsidRDefault="003E65A2" w:rsidP="003E65A2">
            <w:pPr>
              <w:spacing w:after="0"/>
              <w:ind w:left="448" w:firstLine="0"/>
              <w:jc w:val="left"/>
            </w:pPr>
            <w:r w:rsidRPr="003E65A2">
              <w:rPr>
                <w:sz w:val="24"/>
              </w:rPr>
              <w:t xml:space="preserve"> </w:t>
            </w: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0" w:right="125" w:firstLine="0"/>
              <w:jc w:val="center"/>
            </w:pPr>
            <w:r w:rsidRPr="003E65A2">
              <w:rPr>
                <w:sz w:val="24"/>
              </w:rPr>
              <w:t xml:space="preserve">Природознавство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4" w:firstLine="0"/>
              <w:jc w:val="center"/>
            </w:pPr>
            <w:r w:rsidRPr="003E65A2">
              <w:rPr>
                <w:rFonts w:ascii="Microsoft Sans Serif" w:eastAsia="Microsoft Sans Serif" w:hAnsi="Microsoft Sans Serif" w:cs="Microsoft Sans Serif"/>
                <w:sz w:val="24"/>
              </w:rPr>
              <w:t xml:space="preserve">— </w:t>
            </w:r>
          </w:p>
        </w:tc>
      </w:tr>
      <w:tr w:rsidR="003E65A2" w:rsidRPr="003E65A2" w:rsidTr="0090731F">
        <w:trPr>
          <w:trHeight w:val="288"/>
        </w:trPr>
        <w:tc>
          <w:tcPr>
            <w:tcW w:w="2046" w:type="dxa"/>
            <w:vMerge/>
            <w:tcBorders>
              <w:top w:val="nil"/>
              <w:left w:val="single" w:sz="3" w:space="0" w:color="000000"/>
              <w:bottom w:val="nil"/>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232" w:firstLine="0"/>
              <w:jc w:val="left"/>
            </w:pPr>
            <w:r w:rsidRPr="003E65A2">
              <w:rPr>
                <w:sz w:val="24"/>
              </w:rPr>
              <w:t xml:space="preserve">Біологія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2 </w:t>
            </w:r>
          </w:p>
        </w:tc>
      </w:tr>
      <w:tr w:rsidR="003E65A2" w:rsidRPr="003E65A2" w:rsidTr="0090731F">
        <w:trPr>
          <w:trHeight w:val="296"/>
        </w:trPr>
        <w:tc>
          <w:tcPr>
            <w:tcW w:w="2046" w:type="dxa"/>
            <w:vMerge/>
            <w:tcBorders>
              <w:top w:val="nil"/>
              <w:left w:val="single" w:sz="3" w:space="0" w:color="000000"/>
              <w:bottom w:val="nil"/>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tcPr>
          <w:p w:rsidR="003E65A2" w:rsidRPr="003E65A2" w:rsidRDefault="003E65A2" w:rsidP="003E65A2">
            <w:pPr>
              <w:spacing w:after="0"/>
              <w:ind w:left="232" w:firstLine="0"/>
              <w:jc w:val="left"/>
            </w:pPr>
            <w:r w:rsidRPr="003E65A2">
              <w:rPr>
                <w:sz w:val="24"/>
              </w:rPr>
              <w:t xml:space="preserve">Географія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5" w:firstLine="0"/>
              <w:jc w:val="center"/>
            </w:pPr>
            <w:r w:rsidRPr="003E65A2">
              <w:rPr>
                <w:sz w:val="24"/>
              </w:rPr>
              <w:t xml:space="preserve">1,5 </w:t>
            </w:r>
          </w:p>
        </w:tc>
      </w:tr>
      <w:tr w:rsidR="003E65A2" w:rsidRPr="003E65A2" w:rsidTr="0090731F">
        <w:trPr>
          <w:trHeight w:val="408"/>
        </w:trPr>
        <w:tc>
          <w:tcPr>
            <w:tcW w:w="2046" w:type="dxa"/>
            <w:vMerge/>
            <w:tcBorders>
              <w:top w:val="nil"/>
              <w:left w:val="single" w:sz="3" w:space="0" w:color="000000"/>
              <w:bottom w:val="nil"/>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232" w:firstLine="0"/>
              <w:jc w:val="left"/>
            </w:pPr>
            <w:r w:rsidRPr="003E65A2">
              <w:rPr>
                <w:sz w:val="24"/>
              </w:rPr>
              <w:t xml:space="preserve">Фізика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vAlign w:val="bottom"/>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vAlign w:val="bottom"/>
          </w:tcPr>
          <w:p w:rsidR="003E65A2" w:rsidRPr="003E65A2" w:rsidRDefault="003E65A2" w:rsidP="003E65A2">
            <w:pPr>
              <w:spacing w:after="0"/>
              <w:ind w:left="0" w:right="1" w:firstLine="0"/>
              <w:jc w:val="center"/>
            </w:pPr>
            <w:r w:rsidRPr="003E65A2">
              <w:rPr>
                <w:sz w:val="24"/>
              </w:rPr>
              <w:t xml:space="preserve">3 </w:t>
            </w:r>
          </w:p>
        </w:tc>
      </w:tr>
      <w:tr w:rsidR="003E65A2" w:rsidRPr="003E65A2" w:rsidTr="0090731F">
        <w:trPr>
          <w:trHeight w:val="484"/>
        </w:trPr>
        <w:tc>
          <w:tcPr>
            <w:tcW w:w="2046" w:type="dxa"/>
            <w:vMerge/>
            <w:tcBorders>
              <w:top w:val="nil"/>
              <w:left w:val="single" w:sz="3" w:space="0" w:color="000000"/>
              <w:bottom w:val="single" w:sz="3" w:space="0" w:color="000000"/>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232" w:firstLine="0"/>
              <w:jc w:val="left"/>
            </w:pPr>
            <w:r w:rsidRPr="003E65A2">
              <w:rPr>
                <w:sz w:val="24"/>
              </w:rPr>
              <w:t xml:space="preserve">Хімія </w:t>
            </w:r>
          </w:p>
        </w:tc>
        <w:tc>
          <w:tcPr>
            <w:tcW w:w="88" w:type="dxa"/>
            <w:tcBorders>
              <w:top w:val="single" w:sz="3" w:space="0" w:color="000000"/>
              <w:left w:val="double" w:sz="3" w:space="0" w:color="000000"/>
              <w:bottom w:val="single" w:sz="3" w:space="0" w:color="000000"/>
              <w:right w:val="nil"/>
            </w:tcBorders>
            <w:vAlign w:val="bottom"/>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vAlign w:val="bottom"/>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vAlign w:val="bottom"/>
          </w:tcPr>
          <w:p w:rsidR="003E65A2" w:rsidRPr="003E65A2" w:rsidRDefault="003E65A2" w:rsidP="003E65A2">
            <w:pPr>
              <w:spacing w:after="0"/>
              <w:ind w:left="0" w:right="1" w:firstLine="0"/>
              <w:jc w:val="center"/>
            </w:pPr>
            <w:r w:rsidRPr="003E65A2">
              <w:rPr>
                <w:sz w:val="24"/>
              </w:rPr>
              <w:t xml:space="preserve">2 </w:t>
            </w:r>
          </w:p>
        </w:tc>
      </w:tr>
      <w:tr w:rsidR="003E65A2" w:rsidRPr="003E65A2" w:rsidTr="0090731F">
        <w:trPr>
          <w:trHeight w:val="472"/>
        </w:trPr>
        <w:tc>
          <w:tcPr>
            <w:tcW w:w="2046" w:type="dxa"/>
            <w:vMerge w:val="restart"/>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8" w:firstLine="0"/>
              <w:jc w:val="left"/>
            </w:pPr>
            <w:r w:rsidRPr="003E65A2">
              <w:rPr>
                <w:sz w:val="24"/>
              </w:rPr>
              <w:t xml:space="preserve">Технології </w:t>
            </w:r>
          </w:p>
          <w:p w:rsidR="003E65A2" w:rsidRPr="003E65A2" w:rsidRDefault="003E65A2" w:rsidP="003E65A2">
            <w:pPr>
              <w:spacing w:after="0"/>
              <w:ind w:left="68" w:firstLine="0"/>
              <w:jc w:val="center"/>
            </w:pPr>
            <w:r w:rsidRPr="003E65A2">
              <w:rPr>
                <w:sz w:val="24"/>
              </w:rPr>
              <w:t xml:space="preserve"> </w:t>
            </w: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0" w:right="63" w:firstLine="0"/>
              <w:jc w:val="center"/>
            </w:pPr>
            <w:r w:rsidRPr="003E65A2">
              <w:rPr>
                <w:sz w:val="24"/>
              </w:rPr>
              <w:t xml:space="preserve">Трудове навчання </w:t>
            </w:r>
          </w:p>
        </w:tc>
        <w:tc>
          <w:tcPr>
            <w:tcW w:w="88" w:type="dxa"/>
            <w:tcBorders>
              <w:top w:val="single" w:sz="3" w:space="0" w:color="000000"/>
              <w:left w:val="double" w:sz="3" w:space="0" w:color="000000"/>
              <w:bottom w:val="single" w:sz="3" w:space="0" w:color="000000"/>
              <w:right w:val="nil"/>
            </w:tcBorders>
            <w:vAlign w:val="bottom"/>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vAlign w:val="bottom"/>
          </w:tcPr>
          <w:p w:rsidR="003E65A2" w:rsidRPr="003E65A2" w:rsidRDefault="003E65A2" w:rsidP="003E65A2">
            <w:pPr>
              <w:spacing w:after="0"/>
              <w:ind w:left="0" w:firstLine="0"/>
              <w:jc w:val="center"/>
            </w:pPr>
            <w:r w:rsidRPr="003E65A2">
              <w:rPr>
                <w:sz w:val="24"/>
              </w:rPr>
              <w:t xml:space="preserve">1 </w:t>
            </w:r>
          </w:p>
        </w:tc>
        <w:tc>
          <w:tcPr>
            <w:tcW w:w="1773" w:type="dxa"/>
            <w:tcBorders>
              <w:top w:val="single" w:sz="3" w:space="0" w:color="000000"/>
              <w:left w:val="single" w:sz="3" w:space="0" w:color="000000"/>
              <w:bottom w:val="single" w:sz="3" w:space="0" w:color="000000"/>
              <w:right w:val="single" w:sz="3" w:space="0" w:color="000000"/>
            </w:tcBorders>
            <w:vAlign w:val="bottom"/>
          </w:tcPr>
          <w:p w:rsidR="003E65A2" w:rsidRPr="003E65A2" w:rsidRDefault="003E65A2" w:rsidP="003E65A2">
            <w:pPr>
              <w:spacing w:after="0"/>
              <w:ind w:left="0" w:right="1" w:firstLine="0"/>
              <w:jc w:val="center"/>
            </w:pPr>
            <w:r w:rsidRPr="003E65A2">
              <w:rPr>
                <w:sz w:val="24"/>
              </w:rPr>
              <w:t xml:space="preserve">1 </w:t>
            </w:r>
          </w:p>
        </w:tc>
      </w:tr>
      <w:tr w:rsidR="003E65A2" w:rsidRPr="003E65A2" w:rsidTr="0090731F">
        <w:trPr>
          <w:trHeight w:val="488"/>
        </w:trPr>
        <w:tc>
          <w:tcPr>
            <w:tcW w:w="2046" w:type="dxa"/>
            <w:vMerge/>
            <w:tcBorders>
              <w:top w:val="nil"/>
              <w:left w:val="single" w:sz="3" w:space="0" w:color="000000"/>
              <w:bottom w:val="single" w:sz="3" w:space="0" w:color="000000"/>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232" w:firstLine="0"/>
              <w:jc w:val="left"/>
            </w:pPr>
            <w:r w:rsidRPr="003E65A2">
              <w:rPr>
                <w:sz w:val="24"/>
              </w:rPr>
              <w:t xml:space="preserve">Інформатика </w:t>
            </w:r>
          </w:p>
        </w:tc>
        <w:tc>
          <w:tcPr>
            <w:tcW w:w="88" w:type="dxa"/>
            <w:tcBorders>
              <w:top w:val="single" w:sz="3" w:space="0" w:color="000000"/>
              <w:left w:val="double" w:sz="3" w:space="0" w:color="000000"/>
              <w:bottom w:val="single" w:sz="3" w:space="0" w:color="000000"/>
              <w:right w:val="nil"/>
            </w:tcBorders>
            <w:vAlign w:val="bottom"/>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vAlign w:val="bottom"/>
          </w:tcPr>
          <w:p w:rsidR="003E65A2" w:rsidRPr="003E65A2" w:rsidRDefault="003E65A2" w:rsidP="003E65A2">
            <w:pPr>
              <w:spacing w:after="0"/>
              <w:ind w:left="0" w:firstLine="0"/>
              <w:jc w:val="center"/>
            </w:pPr>
            <w:r w:rsidRPr="003E65A2">
              <w:rPr>
                <w:sz w:val="24"/>
              </w:rPr>
              <w:t xml:space="preserve">2 </w:t>
            </w:r>
          </w:p>
        </w:tc>
        <w:tc>
          <w:tcPr>
            <w:tcW w:w="1773" w:type="dxa"/>
            <w:tcBorders>
              <w:top w:val="single" w:sz="3" w:space="0" w:color="000000"/>
              <w:left w:val="single" w:sz="3" w:space="0" w:color="000000"/>
              <w:bottom w:val="single" w:sz="3" w:space="0" w:color="000000"/>
              <w:right w:val="single" w:sz="3" w:space="0" w:color="000000"/>
            </w:tcBorders>
            <w:vAlign w:val="bottom"/>
          </w:tcPr>
          <w:p w:rsidR="003E65A2" w:rsidRPr="003E65A2" w:rsidRDefault="003E65A2" w:rsidP="003E65A2">
            <w:pPr>
              <w:spacing w:after="0"/>
              <w:ind w:left="0" w:right="1" w:firstLine="0"/>
              <w:jc w:val="center"/>
            </w:pPr>
            <w:r w:rsidRPr="003E65A2">
              <w:rPr>
                <w:sz w:val="24"/>
              </w:rPr>
              <w:t xml:space="preserve">2 </w:t>
            </w:r>
          </w:p>
        </w:tc>
      </w:tr>
      <w:tr w:rsidR="003E65A2" w:rsidRPr="003E65A2" w:rsidTr="0090731F">
        <w:trPr>
          <w:trHeight w:val="396"/>
        </w:trPr>
        <w:tc>
          <w:tcPr>
            <w:tcW w:w="2046" w:type="dxa"/>
            <w:vMerge w:val="restart"/>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8" w:firstLine="20"/>
              <w:jc w:val="left"/>
            </w:pPr>
            <w:r w:rsidRPr="003E65A2">
              <w:rPr>
                <w:sz w:val="24"/>
              </w:rPr>
              <w:t xml:space="preserve">Здоров’я і фізична культура </w:t>
            </w: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232" w:firstLine="0"/>
              <w:jc w:val="left"/>
            </w:pPr>
            <w:r w:rsidRPr="003E65A2">
              <w:rPr>
                <w:sz w:val="24"/>
              </w:rPr>
              <w:t xml:space="preserve">Основи здоров’я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3E65A2" w:rsidRDefault="003E65A2" w:rsidP="003E65A2">
            <w:pPr>
              <w:spacing w:after="0"/>
              <w:ind w:left="0" w:firstLine="0"/>
              <w:jc w:val="center"/>
            </w:pPr>
            <w:r w:rsidRPr="003E65A2">
              <w:rPr>
                <w:sz w:val="24"/>
              </w:rPr>
              <w:t xml:space="preserve">1 </w:t>
            </w:r>
          </w:p>
        </w:tc>
        <w:tc>
          <w:tcPr>
            <w:tcW w:w="1773"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ind w:left="0" w:right="1" w:firstLine="0"/>
              <w:jc w:val="center"/>
            </w:pPr>
            <w:r w:rsidRPr="003E65A2">
              <w:rPr>
                <w:sz w:val="24"/>
              </w:rPr>
              <w:t xml:space="preserve">1 </w:t>
            </w:r>
          </w:p>
        </w:tc>
      </w:tr>
      <w:tr w:rsidR="003E65A2" w:rsidRPr="003E65A2" w:rsidTr="0090731F">
        <w:trPr>
          <w:trHeight w:val="428"/>
        </w:trPr>
        <w:tc>
          <w:tcPr>
            <w:tcW w:w="2046" w:type="dxa"/>
            <w:vMerge/>
            <w:tcBorders>
              <w:top w:val="nil"/>
              <w:left w:val="single" w:sz="3" w:space="0" w:color="000000"/>
              <w:bottom w:val="single" w:sz="3" w:space="0" w:color="000000"/>
              <w:right w:val="single" w:sz="3" w:space="0" w:color="000000"/>
            </w:tcBorders>
          </w:tcPr>
          <w:p w:rsidR="003E65A2" w:rsidRPr="003E65A2" w:rsidRDefault="003E65A2" w:rsidP="003E65A2">
            <w:pPr>
              <w:spacing w:after="0"/>
              <w:ind w:left="0" w:firstLine="0"/>
              <w:jc w:val="left"/>
            </w:pPr>
          </w:p>
        </w:tc>
        <w:tc>
          <w:tcPr>
            <w:tcW w:w="2551" w:type="dxa"/>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0" w:right="34" w:firstLine="0"/>
              <w:jc w:val="right"/>
            </w:pPr>
            <w:r w:rsidRPr="003E65A2">
              <w:rPr>
                <w:sz w:val="24"/>
              </w:rPr>
              <w:t xml:space="preserve">Фізична культура* * </w:t>
            </w:r>
          </w:p>
        </w:tc>
        <w:tc>
          <w:tcPr>
            <w:tcW w:w="88" w:type="dxa"/>
            <w:tcBorders>
              <w:top w:val="single" w:sz="3" w:space="0" w:color="000000"/>
              <w:left w:val="double" w:sz="3" w:space="0" w:color="000000"/>
              <w:bottom w:val="single" w:sz="3" w:space="0" w:color="000000"/>
              <w:right w:val="nil"/>
            </w:tcBorders>
            <w:vAlign w:val="bottom"/>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vAlign w:val="bottom"/>
          </w:tcPr>
          <w:p w:rsidR="003E65A2" w:rsidRPr="003E65A2" w:rsidRDefault="003E65A2" w:rsidP="003E65A2">
            <w:pPr>
              <w:spacing w:after="0"/>
              <w:ind w:left="0" w:firstLine="0"/>
              <w:jc w:val="center"/>
            </w:pPr>
            <w:r w:rsidRPr="003E65A2">
              <w:rPr>
                <w:sz w:val="24"/>
              </w:rPr>
              <w:t xml:space="preserve">3 </w:t>
            </w:r>
          </w:p>
        </w:tc>
        <w:tc>
          <w:tcPr>
            <w:tcW w:w="1773" w:type="dxa"/>
            <w:tcBorders>
              <w:top w:val="single" w:sz="3" w:space="0" w:color="000000"/>
              <w:left w:val="single" w:sz="3" w:space="0" w:color="000000"/>
              <w:bottom w:val="single" w:sz="3" w:space="0" w:color="000000"/>
              <w:right w:val="single" w:sz="3" w:space="0" w:color="000000"/>
            </w:tcBorders>
            <w:vAlign w:val="bottom"/>
          </w:tcPr>
          <w:p w:rsidR="003E65A2" w:rsidRPr="003E65A2" w:rsidRDefault="003E65A2" w:rsidP="003E65A2">
            <w:pPr>
              <w:spacing w:after="0"/>
              <w:ind w:left="0" w:right="1" w:firstLine="0"/>
              <w:jc w:val="center"/>
            </w:pPr>
            <w:r w:rsidRPr="003E65A2">
              <w:rPr>
                <w:sz w:val="24"/>
              </w:rPr>
              <w:t xml:space="preserve">3 </w:t>
            </w:r>
          </w:p>
        </w:tc>
      </w:tr>
      <w:tr w:rsidR="003E65A2" w:rsidRPr="003E65A2" w:rsidTr="0090731F">
        <w:trPr>
          <w:trHeight w:val="480"/>
        </w:trPr>
        <w:tc>
          <w:tcPr>
            <w:tcW w:w="4597" w:type="dxa"/>
            <w:gridSpan w:val="2"/>
            <w:tcBorders>
              <w:top w:val="single" w:sz="3" w:space="0" w:color="000000"/>
              <w:left w:val="single" w:sz="3" w:space="0" w:color="000000"/>
              <w:bottom w:val="single" w:sz="3" w:space="0" w:color="000000"/>
              <w:right w:val="double" w:sz="3" w:space="0" w:color="000000"/>
            </w:tcBorders>
            <w:vAlign w:val="bottom"/>
          </w:tcPr>
          <w:p w:rsidR="003E65A2" w:rsidRPr="003E65A2" w:rsidRDefault="003E65A2" w:rsidP="003E65A2">
            <w:pPr>
              <w:spacing w:after="0"/>
              <w:ind w:left="28" w:firstLine="0"/>
              <w:jc w:val="left"/>
            </w:pPr>
            <w:r w:rsidRPr="003E65A2">
              <w:rPr>
                <w:sz w:val="24"/>
              </w:rPr>
              <w:t xml:space="preserve">Разом </w:t>
            </w:r>
          </w:p>
        </w:tc>
        <w:tc>
          <w:tcPr>
            <w:tcW w:w="88" w:type="dxa"/>
            <w:tcBorders>
              <w:top w:val="single" w:sz="3" w:space="0" w:color="000000"/>
              <w:left w:val="double" w:sz="3" w:space="0" w:color="000000"/>
              <w:bottom w:val="single" w:sz="3" w:space="0" w:color="000000"/>
              <w:right w:val="nil"/>
            </w:tcBorders>
            <w:vAlign w:val="bottom"/>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vAlign w:val="bottom"/>
          </w:tcPr>
          <w:p w:rsidR="003E65A2" w:rsidRPr="003E65A2" w:rsidRDefault="003E65A2" w:rsidP="003E65A2">
            <w:pPr>
              <w:spacing w:after="0"/>
              <w:ind w:left="3" w:firstLine="0"/>
              <w:jc w:val="center"/>
            </w:pPr>
            <w:r w:rsidRPr="003E65A2">
              <w:rPr>
                <w:sz w:val="24"/>
              </w:rPr>
              <w:t>2</w:t>
            </w:r>
            <w:r w:rsidR="008A2828">
              <w:rPr>
                <w:sz w:val="24"/>
                <w:lang w:val="uk-UA"/>
              </w:rPr>
              <w:t>7</w:t>
            </w:r>
            <w:r w:rsidRPr="003E65A2">
              <w:rPr>
                <w:sz w:val="24"/>
              </w:rPr>
              <w:t xml:space="preserve">,5+3 </w:t>
            </w:r>
          </w:p>
        </w:tc>
        <w:tc>
          <w:tcPr>
            <w:tcW w:w="1773" w:type="dxa"/>
            <w:tcBorders>
              <w:top w:val="single" w:sz="3" w:space="0" w:color="000000"/>
              <w:left w:val="single" w:sz="3" w:space="0" w:color="000000"/>
              <w:bottom w:val="single" w:sz="3" w:space="0" w:color="000000"/>
              <w:right w:val="single" w:sz="3" w:space="0" w:color="000000"/>
            </w:tcBorders>
            <w:vAlign w:val="bottom"/>
          </w:tcPr>
          <w:p w:rsidR="003E65A2" w:rsidRPr="003E65A2" w:rsidRDefault="008A2828" w:rsidP="003E65A2">
            <w:pPr>
              <w:spacing w:after="0"/>
              <w:ind w:left="0" w:right="1" w:firstLine="0"/>
              <w:jc w:val="center"/>
            </w:pPr>
            <w:r>
              <w:rPr>
                <w:sz w:val="24"/>
                <w:lang w:val="uk-UA"/>
              </w:rPr>
              <w:t>29</w:t>
            </w:r>
            <w:r w:rsidR="003E65A2" w:rsidRPr="003E65A2">
              <w:rPr>
                <w:sz w:val="24"/>
              </w:rPr>
              <w:t xml:space="preserve">+3 </w:t>
            </w:r>
          </w:p>
        </w:tc>
      </w:tr>
      <w:tr w:rsidR="003E65A2" w:rsidRPr="003E65A2" w:rsidTr="0090731F">
        <w:trPr>
          <w:trHeight w:val="700"/>
        </w:trPr>
        <w:tc>
          <w:tcPr>
            <w:tcW w:w="4597" w:type="dxa"/>
            <w:gridSpan w:val="2"/>
            <w:tcBorders>
              <w:top w:val="single" w:sz="3" w:space="0" w:color="000000"/>
              <w:left w:val="single" w:sz="3" w:space="0" w:color="000000"/>
              <w:bottom w:val="single" w:sz="3" w:space="0" w:color="000000"/>
              <w:right w:val="double" w:sz="3" w:space="0" w:color="000000"/>
            </w:tcBorders>
          </w:tcPr>
          <w:p w:rsidR="008A2828" w:rsidRDefault="003E65A2" w:rsidP="003F0C9B">
            <w:pPr>
              <w:spacing w:after="0"/>
              <w:ind w:left="8" w:firstLine="0"/>
              <w:jc w:val="left"/>
              <w:rPr>
                <w:sz w:val="24"/>
                <w:lang w:val="uk-UA"/>
              </w:rPr>
            </w:pPr>
            <w:r w:rsidRPr="003E65A2">
              <w:rPr>
                <w:b/>
                <w:sz w:val="24"/>
              </w:rPr>
              <w:t xml:space="preserve">Додаткові години </w:t>
            </w:r>
            <w:r w:rsidR="003F0C9B">
              <w:rPr>
                <w:sz w:val="24"/>
                <w:lang w:val="uk-UA"/>
              </w:rPr>
              <w:t xml:space="preserve"> </w:t>
            </w:r>
          </w:p>
          <w:p w:rsidR="003E65A2" w:rsidRPr="003E65A2" w:rsidRDefault="008A2828" w:rsidP="003F0C9B">
            <w:pPr>
              <w:spacing w:after="0"/>
              <w:ind w:left="8" w:firstLine="0"/>
              <w:jc w:val="left"/>
            </w:pPr>
            <w:r>
              <w:rPr>
                <w:sz w:val="24"/>
                <w:lang w:val="uk-UA"/>
              </w:rPr>
              <w:t xml:space="preserve"> Географія </w:t>
            </w:r>
            <w:r w:rsidR="003E65A2" w:rsidRPr="003E65A2">
              <w:rPr>
                <w:sz w:val="24"/>
              </w:rPr>
              <w:t xml:space="preserve"> </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FE001D" w:rsidRDefault="003F0C9B" w:rsidP="003E65A2">
            <w:pPr>
              <w:spacing w:after="0"/>
              <w:ind w:left="60" w:firstLine="0"/>
              <w:jc w:val="center"/>
              <w:rPr>
                <w:sz w:val="24"/>
                <w:lang w:val="uk-UA"/>
              </w:rPr>
            </w:pPr>
            <w:r>
              <w:rPr>
                <w:sz w:val="24"/>
                <w:lang w:val="uk-UA"/>
              </w:rPr>
              <w:t xml:space="preserve"> </w:t>
            </w:r>
          </w:p>
          <w:p w:rsidR="00FE001D" w:rsidRDefault="00FE001D" w:rsidP="003E65A2">
            <w:pPr>
              <w:spacing w:after="0"/>
              <w:ind w:left="60" w:firstLine="0"/>
              <w:jc w:val="center"/>
              <w:rPr>
                <w:sz w:val="24"/>
                <w:lang w:val="uk-UA"/>
              </w:rPr>
            </w:pPr>
          </w:p>
          <w:p w:rsidR="003E65A2" w:rsidRPr="003E65A2" w:rsidRDefault="008A2828" w:rsidP="003E65A2">
            <w:pPr>
              <w:spacing w:after="0"/>
              <w:ind w:left="60" w:firstLine="0"/>
              <w:jc w:val="center"/>
            </w:pPr>
            <w:r>
              <w:rPr>
                <w:sz w:val="24"/>
                <w:lang w:val="uk-UA"/>
              </w:rPr>
              <w:t xml:space="preserve"> </w:t>
            </w:r>
          </w:p>
        </w:tc>
        <w:tc>
          <w:tcPr>
            <w:tcW w:w="1773" w:type="dxa"/>
            <w:tcBorders>
              <w:top w:val="single" w:sz="3" w:space="0" w:color="000000"/>
              <w:left w:val="single" w:sz="3" w:space="0" w:color="000000"/>
              <w:bottom w:val="single" w:sz="3" w:space="0" w:color="000000"/>
              <w:right w:val="single" w:sz="3" w:space="0" w:color="000000"/>
            </w:tcBorders>
          </w:tcPr>
          <w:p w:rsidR="00FE001D" w:rsidRDefault="003E65A2" w:rsidP="003E65A2">
            <w:pPr>
              <w:spacing w:after="0"/>
              <w:ind w:left="12" w:firstLine="0"/>
              <w:jc w:val="left"/>
              <w:rPr>
                <w:sz w:val="24"/>
                <w:lang w:val="uk-UA"/>
              </w:rPr>
            </w:pPr>
            <w:r w:rsidRPr="003E65A2">
              <w:rPr>
                <w:sz w:val="24"/>
              </w:rPr>
              <w:t xml:space="preserve"> </w:t>
            </w:r>
            <w:r w:rsidR="00FE001D">
              <w:rPr>
                <w:sz w:val="24"/>
                <w:lang w:val="uk-UA"/>
              </w:rPr>
              <w:t xml:space="preserve">         </w:t>
            </w:r>
            <w:r w:rsidR="00B20A98">
              <w:rPr>
                <w:sz w:val="24"/>
                <w:lang w:val="uk-UA"/>
              </w:rPr>
              <w:t xml:space="preserve"> 1</w:t>
            </w:r>
          </w:p>
          <w:p w:rsidR="00FE001D" w:rsidRDefault="00FE001D" w:rsidP="003E65A2">
            <w:pPr>
              <w:spacing w:after="0"/>
              <w:ind w:left="12" w:firstLine="0"/>
              <w:jc w:val="left"/>
              <w:rPr>
                <w:sz w:val="24"/>
                <w:lang w:val="uk-UA"/>
              </w:rPr>
            </w:pPr>
          </w:p>
          <w:p w:rsidR="003E65A2" w:rsidRPr="00FE001D" w:rsidRDefault="00FE001D" w:rsidP="003E65A2">
            <w:pPr>
              <w:spacing w:after="0"/>
              <w:ind w:left="12" w:firstLine="0"/>
              <w:jc w:val="left"/>
              <w:rPr>
                <w:lang w:val="uk-UA"/>
              </w:rPr>
            </w:pPr>
            <w:r>
              <w:rPr>
                <w:sz w:val="24"/>
                <w:lang w:val="uk-UA"/>
              </w:rPr>
              <w:t xml:space="preserve">          </w:t>
            </w:r>
          </w:p>
        </w:tc>
      </w:tr>
      <w:tr w:rsidR="003E65A2" w:rsidRPr="003E65A2" w:rsidTr="0090731F">
        <w:trPr>
          <w:trHeight w:val="288"/>
        </w:trPr>
        <w:tc>
          <w:tcPr>
            <w:tcW w:w="4597" w:type="dxa"/>
            <w:gridSpan w:val="2"/>
            <w:tcBorders>
              <w:top w:val="single" w:sz="3" w:space="0" w:color="000000"/>
              <w:left w:val="single" w:sz="3" w:space="0" w:color="000000"/>
              <w:bottom w:val="single" w:sz="3" w:space="0" w:color="000000"/>
              <w:right w:val="double" w:sz="3" w:space="0" w:color="000000"/>
            </w:tcBorders>
          </w:tcPr>
          <w:p w:rsidR="003E65A2" w:rsidRPr="00FE001D" w:rsidRDefault="003E65A2" w:rsidP="003E65A2">
            <w:pPr>
              <w:spacing w:after="0"/>
              <w:ind w:left="8" w:firstLine="0"/>
              <w:jc w:val="left"/>
              <w:rPr>
                <w:lang w:val="uk-UA"/>
              </w:rPr>
            </w:pPr>
            <w:r w:rsidRPr="003E65A2">
              <w:t xml:space="preserve"> </w:t>
            </w:r>
            <w:r w:rsidRPr="003E65A2">
              <w:rPr>
                <w:sz w:val="24"/>
              </w:rPr>
              <w:t xml:space="preserve">Гранично допустиме навчальне </w:t>
            </w:r>
            <w:r w:rsidR="00FE001D">
              <w:rPr>
                <w:sz w:val="24"/>
                <w:lang w:val="uk-UA"/>
              </w:rPr>
              <w:t>навантаження</w:t>
            </w:r>
          </w:p>
        </w:tc>
        <w:tc>
          <w:tcPr>
            <w:tcW w:w="88" w:type="dxa"/>
            <w:tcBorders>
              <w:top w:val="single" w:sz="3" w:space="0" w:color="000000"/>
              <w:left w:val="double" w:sz="3" w:space="0" w:color="000000"/>
              <w:bottom w:val="single" w:sz="3" w:space="0" w:color="000000"/>
              <w:right w:val="nil"/>
            </w:tcBorders>
          </w:tcPr>
          <w:p w:rsidR="003E65A2" w:rsidRPr="003E65A2" w:rsidRDefault="003E65A2" w:rsidP="003E65A2">
            <w:pPr>
              <w:spacing w:after="0"/>
              <w:ind w:left="0" w:firstLine="0"/>
              <w:jc w:val="left"/>
            </w:pPr>
            <w:r w:rsidRPr="003E65A2">
              <w:rPr>
                <w:sz w:val="24"/>
              </w:rPr>
              <w:t xml:space="preserve"> </w:t>
            </w:r>
          </w:p>
        </w:tc>
        <w:tc>
          <w:tcPr>
            <w:tcW w:w="1897" w:type="dxa"/>
            <w:tcBorders>
              <w:top w:val="single" w:sz="3" w:space="0" w:color="000000"/>
              <w:left w:val="nil"/>
              <w:bottom w:val="single" w:sz="3" w:space="0" w:color="000000"/>
              <w:right w:val="single" w:sz="3" w:space="0" w:color="000000"/>
            </w:tcBorders>
          </w:tcPr>
          <w:p w:rsidR="003E65A2" w:rsidRPr="00FE001D" w:rsidRDefault="003E65A2" w:rsidP="003E65A2">
            <w:pPr>
              <w:spacing w:after="0"/>
              <w:ind w:left="0" w:right="1" w:firstLine="0"/>
              <w:jc w:val="center"/>
              <w:rPr>
                <w:b/>
              </w:rPr>
            </w:pPr>
            <w:r w:rsidRPr="00FE001D">
              <w:rPr>
                <w:b/>
                <w:sz w:val="24"/>
              </w:rPr>
              <w:t xml:space="preserve">33 </w:t>
            </w:r>
          </w:p>
        </w:tc>
        <w:tc>
          <w:tcPr>
            <w:tcW w:w="1773" w:type="dxa"/>
            <w:tcBorders>
              <w:top w:val="single" w:sz="3" w:space="0" w:color="000000"/>
              <w:left w:val="single" w:sz="3" w:space="0" w:color="000000"/>
              <w:bottom w:val="single" w:sz="3" w:space="0" w:color="000000"/>
              <w:right w:val="single" w:sz="3" w:space="0" w:color="000000"/>
            </w:tcBorders>
          </w:tcPr>
          <w:p w:rsidR="003E65A2" w:rsidRPr="00FE001D" w:rsidRDefault="003E65A2" w:rsidP="003E65A2">
            <w:pPr>
              <w:spacing w:after="0"/>
              <w:ind w:left="0" w:right="1" w:firstLine="0"/>
              <w:jc w:val="center"/>
              <w:rPr>
                <w:b/>
              </w:rPr>
            </w:pPr>
            <w:r w:rsidRPr="00FE001D">
              <w:rPr>
                <w:b/>
                <w:sz w:val="24"/>
              </w:rPr>
              <w:t xml:space="preserve">33 </w:t>
            </w:r>
          </w:p>
        </w:tc>
      </w:tr>
      <w:tr w:rsidR="003E65A2" w:rsidRPr="003E65A2" w:rsidTr="0090731F">
        <w:trPr>
          <w:trHeight w:val="605"/>
        </w:trPr>
        <w:tc>
          <w:tcPr>
            <w:tcW w:w="4597" w:type="dxa"/>
            <w:gridSpan w:val="2"/>
            <w:tcBorders>
              <w:top w:val="nil"/>
              <w:left w:val="single" w:sz="3" w:space="0" w:color="000000"/>
              <w:bottom w:val="single" w:sz="3" w:space="0" w:color="000000"/>
              <w:right w:val="double" w:sz="3" w:space="0" w:color="000000"/>
            </w:tcBorders>
            <w:vAlign w:val="bottom"/>
          </w:tcPr>
          <w:p w:rsidR="003E65A2" w:rsidRPr="003E65A2" w:rsidRDefault="003E65A2" w:rsidP="003E65A2">
            <w:pPr>
              <w:spacing w:after="0"/>
              <w:ind w:left="8" w:right="-31" w:firstLine="0"/>
            </w:pPr>
            <w:r w:rsidRPr="003E65A2">
              <w:rPr>
                <w:b/>
                <w:sz w:val="24"/>
              </w:rPr>
              <w:t xml:space="preserve">Всього (без урахування поділу класів на </w:t>
            </w:r>
            <w:r w:rsidRPr="003E65A2">
              <w:rPr>
                <w:b/>
                <w:sz w:val="24"/>
                <w:u w:val="single" w:color="000000"/>
              </w:rPr>
              <w:t>групи)</w:t>
            </w:r>
            <w:r w:rsidRPr="003E65A2">
              <w:rPr>
                <w:b/>
                <w:sz w:val="24"/>
              </w:rPr>
              <w:t xml:space="preserve"> _________________________</w:t>
            </w:r>
          </w:p>
        </w:tc>
        <w:tc>
          <w:tcPr>
            <w:tcW w:w="1985" w:type="dxa"/>
            <w:gridSpan w:val="2"/>
            <w:tcBorders>
              <w:top w:val="nil"/>
              <w:left w:val="double" w:sz="3" w:space="0" w:color="000000"/>
              <w:bottom w:val="single" w:sz="3" w:space="0" w:color="000000"/>
              <w:right w:val="single" w:sz="3" w:space="0" w:color="000000"/>
            </w:tcBorders>
          </w:tcPr>
          <w:p w:rsidR="003E65A2" w:rsidRPr="003E65A2" w:rsidRDefault="008A2828" w:rsidP="003E65A2">
            <w:pPr>
              <w:spacing w:after="0"/>
              <w:ind w:left="0" w:firstLine="0"/>
              <w:jc w:val="center"/>
              <w:rPr>
                <w:sz w:val="26"/>
                <w:szCs w:val="26"/>
                <w:lang w:val="uk-UA"/>
              </w:rPr>
            </w:pPr>
            <w:r>
              <w:rPr>
                <w:sz w:val="26"/>
                <w:szCs w:val="26"/>
                <w:lang w:val="uk-UA"/>
              </w:rPr>
              <w:t xml:space="preserve"> 27.5+3</w:t>
            </w:r>
          </w:p>
        </w:tc>
        <w:tc>
          <w:tcPr>
            <w:tcW w:w="1773" w:type="dxa"/>
            <w:tcBorders>
              <w:top w:val="nil"/>
              <w:left w:val="single" w:sz="3" w:space="0" w:color="000000"/>
              <w:bottom w:val="single" w:sz="3" w:space="0" w:color="000000"/>
              <w:right w:val="single" w:sz="3" w:space="0" w:color="000000"/>
            </w:tcBorders>
          </w:tcPr>
          <w:p w:rsidR="003E65A2" w:rsidRPr="003E65A2" w:rsidRDefault="00B20A98" w:rsidP="003E65A2">
            <w:pPr>
              <w:spacing w:after="0"/>
              <w:ind w:left="0" w:firstLine="708"/>
              <w:jc w:val="left"/>
              <w:rPr>
                <w:sz w:val="26"/>
                <w:szCs w:val="26"/>
                <w:lang w:val="uk-UA"/>
              </w:rPr>
            </w:pPr>
            <w:r>
              <w:rPr>
                <w:sz w:val="26"/>
                <w:szCs w:val="26"/>
                <w:lang w:val="uk-UA"/>
              </w:rPr>
              <w:t xml:space="preserve"> 30</w:t>
            </w:r>
            <w:r w:rsidR="008A2828">
              <w:rPr>
                <w:sz w:val="26"/>
                <w:szCs w:val="26"/>
                <w:lang w:val="uk-UA"/>
              </w:rPr>
              <w:t>+3</w:t>
            </w:r>
          </w:p>
        </w:tc>
      </w:tr>
    </w:tbl>
    <w:p w:rsidR="003E65A2" w:rsidRPr="003E65A2" w:rsidRDefault="003E65A2" w:rsidP="003E65A2">
      <w:pPr>
        <w:spacing w:after="0" w:line="240" w:lineRule="auto"/>
        <w:ind w:left="0" w:firstLine="0"/>
        <w:jc w:val="left"/>
      </w:pPr>
      <w:r w:rsidRPr="003E65A2">
        <w:rPr>
          <w:sz w:val="26"/>
        </w:rPr>
        <w:t xml:space="preserve"> </w:t>
      </w:r>
    </w:p>
    <w:p w:rsidR="0037192F" w:rsidRPr="003E65A2" w:rsidRDefault="0037192F" w:rsidP="003E65A2">
      <w:pPr>
        <w:spacing w:after="0" w:line="240" w:lineRule="auto"/>
        <w:ind w:left="0" w:firstLine="0"/>
      </w:pPr>
    </w:p>
    <w:p w:rsidR="00FE001D" w:rsidRDefault="00FE001D" w:rsidP="003E65A2">
      <w:pPr>
        <w:spacing w:after="0"/>
        <w:ind w:left="0" w:right="73" w:firstLine="0"/>
        <w:jc w:val="right"/>
        <w:rPr>
          <w:rFonts w:ascii="Calibri" w:eastAsia="Calibri" w:hAnsi="Calibri" w:cs="Calibri"/>
          <w:sz w:val="20"/>
          <w:lang w:val="uk-UA"/>
        </w:rPr>
      </w:pPr>
    </w:p>
    <w:p w:rsidR="00FE001D" w:rsidRDefault="00FE001D" w:rsidP="003E65A2">
      <w:pPr>
        <w:spacing w:after="0"/>
        <w:ind w:left="0" w:right="73" w:firstLine="0"/>
        <w:jc w:val="right"/>
        <w:rPr>
          <w:rFonts w:ascii="Calibri" w:eastAsia="Calibri" w:hAnsi="Calibri" w:cs="Calibri"/>
          <w:sz w:val="20"/>
          <w:lang w:val="uk-UA"/>
        </w:rPr>
      </w:pPr>
    </w:p>
    <w:p w:rsidR="00FE001D" w:rsidRDefault="00FE001D" w:rsidP="003E65A2">
      <w:pPr>
        <w:spacing w:after="0"/>
        <w:ind w:left="0" w:right="73" w:firstLine="0"/>
        <w:jc w:val="right"/>
        <w:rPr>
          <w:rFonts w:ascii="Calibri" w:eastAsia="Calibri" w:hAnsi="Calibri" w:cs="Calibri"/>
          <w:sz w:val="20"/>
          <w:lang w:val="uk-UA"/>
        </w:rPr>
      </w:pPr>
    </w:p>
    <w:p w:rsidR="003E65A2" w:rsidRPr="003E65A2" w:rsidRDefault="008B2434" w:rsidP="003E65A2">
      <w:pPr>
        <w:spacing w:after="0"/>
        <w:ind w:left="0" w:right="73" w:firstLine="0"/>
        <w:jc w:val="right"/>
      </w:pPr>
      <w:r w:rsidRPr="00404347">
        <w:rPr>
          <w:rFonts w:ascii="Calibri" w:eastAsia="Calibri" w:hAnsi="Calibri" w:cs="Calibri"/>
          <w:sz w:val="20"/>
          <w:lang w:val="uk-UA"/>
        </w:rPr>
        <w:t xml:space="preserve"> </w:t>
      </w:r>
      <w:r w:rsidR="003E65A2" w:rsidRPr="003E65A2">
        <w:rPr>
          <w:sz w:val="26"/>
        </w:rPr>
        <w:t xml:space="preserve">Додаток </w:t>
      </w:r>
      <w:r w:rsidR="00417873">
        <w:rPr>
          <w:sz w:val="26"/>
          <w:lang w:val="uk-UA"/>
        </w:rPr>
        <w:t>4</w:t>
      </w:r>
      <w:r w:rsidR="003E65A2" w:rsidRPr="003E65A2">
        <w:rPr>
          <w:sz w:val="26"/>
        </w:rPr>
        <w:t xml:space="preserve"> </w:t>
      </w:r>
    </w:p>
    <w:p w:rsidR="003E65A2" w:rsidRPr="003E65A2" w:rsidRDefault="003E65A2" w:rsidP="003E65A2">
      <w:pPr>
        <w:spacing w:after="0"/>
        <w:ind w:left="0" w:right="5" w:firstLine="0"/>
        <w:jc w:val="right"/>
      </w:pPr>
      <w:r w:rsidRPr="003E65A2">
        <w:rPr>
          <w:sz w:val="26"/>
        </w:rPr>
        <w:t xml:space="preserve"> </w:t>
      </w:r>
    </w:p>
    <w:p w:rsidR="003E65A2" w:rsidRPr="003E65A2" w:rsidRDefault="003E65A2" w:rsidP="003E65A2">
      <w:pPr>
        <w:spacing w:after="29"/>
        <w:ind w:left="0" w:right="9" w:firstLine="0"/>
        <w:jc w:val="center"/>
      </w:pPr>
      <w:r w:rsidRPr="003E65A2">
        <w:rPr>
          <w:b/>
          <w:sz w:val="26"/>
        </w:rPr>
        <w:t xml:space="preserve"> </w:t>
      </w:r>
    </w:p>
    <w:p w:rsidR="003E65A2" w:rsidRPr="003E65A2" w:rsidRDefault="003E65A2" w:rsidP="003E65A2">
      <w:pPr>
        <w:spacing w:after="23"/>
        <w:ind w:left="636" w:firstLine="0"/>
        <w:jc w:val="center"/>
      </w:pPr>
      <w:r w:rsidRPr="003E65A2">
        <w:rPr>
          <w:b/>
          <w:sz w:val="26"/>
        </w:rPr>
        <w:t xml:space="preserve">Перелік навчальних програм  </w:t>
      </w:r>
    </w:p>
    <w:p w:rsidR="003E65A2" w:rsidRPr="003E65A2" w:rsidRDefault="003E65A2" w:rsidP="003E65A2">
      <w:pPr>
        <w:spacing w:after="17"/>
        <w:ind w:left="1361" w:firstLine="0"/>
        <w:jc w:val="left"/>
      </w:pPr>
      <w:r w:rsidRPr="003E65A2">
        <w:rPr>
          <w:b/>
          <w:sz w:val="26"/>
        </w:rPr>
        <w:t xml:space="preserve">для учнів закладів загальної середньої освіти ІІ ступеня </w:t>
      </w:r>
      <w:proofErr w:type="gramStart"/>
      <w:r w:rsidRPr="003E65A2">
        <w:rPr>
          <w:b/>
          <w:sz w:val="26"/>
        </w:rPr>
        <w:t>(</w:t>
      </w:r>
      <w:r w:rsidR="008A2828">
        <w:rPr>
          <w:b/>
          <w:sz w:val="26"/>
          <w:lang w:val="uk-UA"/>
        </w:rPr>
        <w:t xml:space="preserve"> 8</w:t>
      </w:r>
      <w:proofErr w:type="gramEnd"/>
      <w:r w:rsidRPr="003E65A2">
        <w:rPr>
          <w:b/>
          <w:sz w:val="26"/>
        </w:rPr>
        <w:t xml:space="preserve">-9 кл.) </w:t>
      </w:r>
    </w:p>
    <w:p w:rsidR="003E65A2" w:rsidRPr="003E65A2" w:rsidRDefault="003E65A2" w:rsidP="003E65A2">
      <w:pPr>
        <w:spacing w:after="0"/>
        <w:ind w:left="928" w:firstLine="0"/>
        <w:jc w:val="left"/>
      </w:pPr>
      <w:r w:rsidRPr="003E65A2">
        <w:rPr>
          <w:sz w:val="26"/>
        </w:rPr>
        <w:t xml:space="preserve">(затверджені наказами МОН від 07.06.2017 № 804 та від 23.10.2017 № 1407) </w:t>
      </w:r>
    </w:p>
    <w:p w:rsidR="003E65A2" w:rsidRPr="003E65A2" w:rsidRDefault="003E65A2" w:rsidP="003E65A2">
      <w:pPr>
        <w:spacing w:after="0"/>
        <w:ind w:left="703" w:firstLine="0"/>
        <w:jc w:val="center"/>
      </w:pPr>
      <w:r w:rsidRPr="003E65A2">
        <w:rPr>
          <w:i/>
          <w:sz w:val="26"/>
        </w:rPr>
        <w:t xml:space="preserve"> </w:t>
      </w:r>
    </w:p>
    <w:tbl>
      <w:tblPr>
        <w:tblStyle w:val="TableGrid3"/>
        <w:tblW w:w="8926" w:type="dxa"/>
        <w:tblInd w:w="284" w:type="dxa"/>
        <w:tblCellMar>
          <w:top w:w="3" w:type="dxa"/>
          <w:left w:w="108" w:type="dxa"/>
          <w:right w:w="115" w:type="dxa"/>
        </w:tblCellMar>
        <w:tblLook w:val="04A0" w:firstRow="1" w:lastRow="0" w:firstColumn="1" w:lastColumn="0" w:noHBand="0" w:noVBand="1"/>
      </w:tblPr>
      <w:tblGrid>
        <w:gridCol w:w="848"/>
        <w:gridCol w:w="8078"/>
      </w:tblGrid>
      <w:tr w:rsidR="003E65A2" w:rsidRPr="003E65A2" w:rsidTr="0090731F">
        <w:trPr>
          <w:trHeight w:val="761"/>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23" w:line="259" w:lineRule="auto"/>
              <w:ind w:left="0" w:firstLine="0"/>
              <w:jc w:val="left"/>
            </w:pPr>
            <w:r w:rsidRPr="003E65A2">
              <w:rPr>
                <w:b/>
                <w:sz w:val="26"/>
              </w:rPr>
              <w:t xml:space="preserve">№ </w:t>
            </w:r>
          </w:p>
          <w:p w:rsidR="003E65A2" w:rsidRPr="003E65A2" w:rsidRDefault="003E65A2" w:rsidP="003E65A2">
            <w:pPr>
              <w:spacing w:after="0" w:line="259" w:lineRule="auto"/>
              <w:ind w:left="0" w:firstLine="0"/>
              <w:jc w:val="left"/>
            </w:pPr>
            <w:r w:rsidRPr="003E65A2">
              <w:rPr>
                <w:b/>
                <w:sz w:val="26"/>
              </w:rPr>
              <w:t xml:space="preserve">п/п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6" w:firstLine="0"/>
              <w:jc w:val="center"/>
            </w:pPr>
            <w:r w:rsidRPr="003E65A2">
              <w:rPr>
                <w:b/>
                <w:sz w:val="26"/>
              </w:rPr>
              <w:t xml:space="preserve">Назва навчальної програми </w:t>
            </w:r>
          </w:p>
        </w:tc>
      </w:tr>
      <w:tr w:rsidR="003E65A2" w:rsidRPr="003E65A2" w:rsidTr="0090731F">
        <w:trPr>
          <w:trHeight w:val="556"/>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1.</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Українська мова </w:t>
            </w:r>
          </w:p>
        </w:tc>
      </w:tr>
      <w:tr w:rsidR="003E65A2" w:rsidRPr="003E65A2" w:rsidTr="0090731F">
        <w:trPr>
          <w:trHeight w:val="552"/>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2.</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Українська література </w:t>
            </w:r>
          </w:p>
        </w:tc>
      </w:tr>
      <w:tr w:rsidR="003E65A2" w:rsidRPr="003E65A2" w:rsidTr="0090731F">
        <w:trPr>
          <w:trHeight w:val="556"/>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3.</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Біологія </w:t>
            </w:r>
          </w:p>
        </w:tc>
      </w:tr>
      <w:tr w:rsidR="003E65A2" w:rsidRPr="003E65A2" w:rsidTr="0090731F">
        <w:trPr>
          <w:trHeight w:val="552"/>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4.</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Всесвітня історія </w:t>
            </w:r>
          </w:p>
        </w:tc>
      </w:tr>
      <w:tr w:rsidR="003E65A2" w:rsidRPr="003E65A2" w:rsidTr="0090731F">
        <w:trPr>
          <w:trHeight w:val="556"/>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5.</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Географія </w:t>
            </w:r>
          </w:p>
        </w:tc>
      </w:tr>
      <w:tr w:rsidR="003E65A2" w:rsidRPr="003E65A2" w:rsidTr="0090731F">
        <w:trPr>
          <w:trHeight w:val="552"/>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6.</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Зарубіжна література </w:t>
            </w:r>
          </w:p>
        </w:tc>
      </w:tr>
      <w:tr w:rsidR="003E65A2" w:rsidRPr="003E65A2" w:rsidTr="0090731F">
        <w:trPr>
          <w:trHeight w:val="556"/>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7.</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Інформатика </w:t>
            </w:r>
          </w:p>
        </w:tc>
      </w:tr>
      <w:tr w:rsidR="003E65A2" w:rsidRPr="003E65A2" w:rsidTr="0090731F">
        <w:trPr>
          <w:trHeight w:val="552"/>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8.</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Історія України </w:t>
            </w:r>
          </w:p>
        </w:tc>
      </w:tr>
      <w:tr w:rsidR="003E65A2" w:rsidRPr="003E65A2" w:rsidTr="0090731F">
        <w:trPr>
          <w:trHeight w:val="556"/>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9.</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Математика </w:t>
            </w:r>
          </w:p>
        </w:tc>
      </w:tr>
      <w:tr w:rsidR="003E65A2" w:rsidRPr="003E65A2" w:rsidTr="0090731F">
        <w:trPr>
          <w:trHeight w:val="552"/>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10.</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Мистецтво </w:t>
            </w:r>
          </w:p>
        </w:tc>
      </w:tr>
      <w:tr w:rsidR="003E65A2" w:rsidRPr="003E65A2" w:rsidTr="0090731F">
        <w:trPr>
          <w:trHeight w:val="552"/>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11.</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Основи здоров’я </w:t>
            </w:r>
          </w:p>
        </w:tc>
      </w:tr>
      <w:tr w:rsidR="003E65A2" w:rsidRPr="003E65A2" w:rsidTr="0090731F">
        <w:trPr>
          <w:trHeight w:val="556"/>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12.</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Природознавство </w:t>
            </w:r>
          </w:p>
        </w:tc>
      </w:tr>
      <w:tr w:rsidR="003E65A2" w:rsidRPr="003E65A2" w:rsidTr="0090731F">
        <w:trPr>
          <w:trHeight w:val="552"/>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13.</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Трудове навчання </w:t>
            </w:r>
          </w:p>
        </w:tc>
      </w:tr>
      <w:tr w:rsidR="003E65A2" w:rsidRPr="003E65A2" w:rsidTr="0090731F">
        <w:trPr>
          <w:trHeight w:val="556"/>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14.</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Фізика </w:t>
            </w:r>
          </w:p>
        </w:tc>
      </w:tr>
      <w:tr w:rsidR="003E65A2" w:rsidRPr="003E65A2" w:rsidTr="0090731F">
        <w:trPr>
          <w:trHeight w:val="552"/>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15.</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Фізична культура </w:t>
            </w:r>
          </w:p>
        </w:tc>
      </w:tr>
      <w:tr w:rsidR="003E65A2" w:rsidRPr="003E65A2" w:rsidTr="0090731F">
        <w:trPr>
          <w:trHeight w:val="557"/>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16.</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Хімія </w:t>
            </w:r>
          </w:p>
        </w:tc>
      </w:tr>
      <w:tr w:rsidR="003E65A2" w:rsidRPr="003E65A2" w:rsidTr="0090731F">
        <w:trPr>
          <w:trHeight w:val="552"/>
        </w:trPr>
        <w:tc>
          <w:tcPr>
            <w:tcW w:w="84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17.</w:t>
            </w:r>
            <w:r w:rsidRPr="003E65A2">
              <w:rPr>
                <w:rFonts w:ascii="Arial" w:eastAsia="Arial" w:hAnsi="Arial" w:cs="Arial"/>
                <w:sz w:val="26"/>
              </w:rPr>
              <w:t xml:space="preserve"> </w:t>
            </w:r>
            <w:r w:rsidRPr="003E65A2">
              <w:rPr>
                <w:sz w:val="26"/>
              </w:rPr>
              <w:t xml:space="preserve"> </w:t>
            </w:r>
          </w:p>
        </w:tc>
        <w:tc>
          <w:tcPr>
            <w:tcW w:w="8078" w:type="dxa"/>
            <w:tcBorders>
              <w:top w:val="single" w:sz="3" w:space="0" w:color="000000"/>
              <w:left w:val="single" w:sz="3" w:space="0" w:color="000000"/>
              <w:bottom w:val="single" w:sz="3" w:space="0" w:color="000000"/>
              <w:right w:val="single" w:sz="3" w:space="0" w:color="000000"/>
            </w:tcBorders>
          </w:tcPr>
          <w:p w:rsidR="003E65A2" w:rsidRPr="003E65A2" w:rsidRDefault="003E65A2" w:rsidP="003E65A2">
            <w:pPr>
              <w:spacing w:after="0" w:line="259" w:lineRule="auto"/>
              <w:ind w:left="0" w:firstLine="0"/>
              <w:jc w:val="left"/>
            </w:pPr>
            <w:r w:rsidRPr="003E65A2">
              <w:rPr>
                <w:sz w:val="26"/>
              </w:rPr>
              <w:t xml:space="preserve">Іноземні мови </w:t>
            </w:r>
          </w:p>
        </w:tc>
      </w:tr>
    </w:tbl>
    <w:p w:rsidR="003E65A2" w:rsidRPr="003E65A2" w:rsidRDefault="003E65A2" w:rsidP="003E65A2">
      <w:pPr>
        <w:spacing w:after="0"/>
        <w:ind w:left="1984" w:firstLine="0"/>
        <w:jc w:val="center"/>
      </w:pPr>
      <w:r w:rsidRPr="003E65A2">
        <w:rPr>
          <w:sz w:val="26"/>
        </w:rPr>
        <w:t xml:space="preserve"> </w:t>
      </w:r>
    </w:p>
    <w:p w:rsidR="008A1116" w:rsidRDefault="008A1116" w:rsidP="008A1116">
      <w:pPr>
        <w:spacing w:after="0"/>
        <w:ind w:left="0" w:firstLine="0"/>
        <w:jc w:val="left"/>
        <w:rPr>
          <w:lang w:val="uk-UA"/>
        </w:rPr>
      </w:pPr>
      <w:r w:rsidRPr="008A1116">
        <w:rPr>
          <w:lang w:val="uk-UA"/>
        </w:rPr>
        <w:t xml:space="preserve">    </w:t>
      </w:r>
    </w:p>
    <w:p w:rsidR="008A1116" w:rsidRPr="008A1116" w:rsidRDefault="008A1116" w:rsidP="008A1116">
      <w:pPr>
        <w:spacing w:after="0"/>
        <w:ind w:left="0" w:firstLine="0"/>
        <w:jc w:val="left"/>
        <w:rPr>
          <w:lang w:val="uk-UA"/>
        </w:rPr>
      </w:pPr>
      <w:r>
        <w:rPr>
          <w:lang w:val="uk-UA"/>
        </w:rPr>
        <w:t xml:space="preserve">    </w:t>
      </w:r>
      <w:r w:rsidRPr="008A1116">
        <w:rPr>
          <w:lang w:val="uk-UA"/>
        </w:rPr>
        <w:t>СХВАЛЕНО</w:t>
      </w:r>
    </w:p>
    <w:p w:rsidR="008A1116" w:rsidRPr="008A1116" w:rsidRDefault="008A1116" w:rsidP="008A1116">
      <w:pPr>
        <w:spacing w:after="0"/>
        <w:ind w:left="0" w:firstLine="0"/>
        <w:jc w:val="left"/>
        <w:rPr>
          <w:lang w:val="uk-UA"/>
        </w:rPr>
      </w:pPr>
      <w:r w:rsidRPr="008A1116">
        <w:rPr>
          <w:lang w:val="uk-UA"/>
        </w:rPr>
        <w:t xml:space="preserve">    Протокол засідання педагогічної ради</w:t>
      </w:r>
    </w:p>
    <w:p w:rsidR="008A1116" w:rsidRPr="008A1116" w:rsidRDefault="008A1116" w:rsidP="008A1116">
      <w:pPr>
        <w:spacing w:after="0"/>
        <w:ind w:left="0" w:firstLine="0"/>
        <w:jc w:val="left"/>
        <w:rPr>
          <w:lang w:val="uk-UA"/>
        </w:rPr>
      </w:pPr>
      <w:r w:rsidRPr="008A1116">
        <w:rPr>
          <w:lang w:val="uk-UA"/>
        </w:rPr>
        <w:t xml:space="preserve">  </w:t>
      </w:r>
      <w:r w:rsidR="008A2828">
        <w:rPr>
          <w:lang w:val="uk-UA"/>
        </w:rPr>
        <w:t xml:space="preserve"> гімназії</w:t>
      </w:r>
      <w:r w:rsidRPr="008A1116">
        <w:rPr>
          <w:lang w:val="uk-UA"/>
        </w:rPr>
        <w:t xml:space="preserve"> з дошкільним підрозділом</w:t>
      </w:r>
    </w:p>
    <w:p w:rsidR="008A1116" w:rsidRPr="008A1116" w:rsidRDefault="008A1116" w:rsidP="008A1116">
      <w:pPr>
        <w:spacing w:after="0"/>
        <w:ind w:left="0" w:firstLine="0"/>
        <w:jc w:val="left"/>
        <w:rPr>
          <w:lang w:val="uk-UA"/>
        </w:rPr>
      </w:pPr>
      <w:r w:rsidRPr="008A1116">
        <w:rPr>
          <w:lang w:val="uk-UA"/>
        </w:rPr>
        <w:t xml:space="preserve">      с</w:t>
      </w:r>
      <w:r w:rsidR="008A2828">
        <w:rPr>
          <w:lang w:val="uk-UA"/>
        </w:rPr>
        <w:t xml:space="preserve"> . Заливанщина </w:t>
      </w:r>
    </w:p>
    <w:p w:rsidR="008A1116" w:rsidRPr="008A1116" w:rsidRDefault="008A1116" w:rsidP="008A1116">
      <w:pPr>
        <w:spacing w:after="0"/>
        <w:ind w:left="0" w:firstLine="0"/>
        <w:jc w:val="left"/>
      </w:pPr>
      <w:r w:rsidRPr="008A1116">
        <w:rPr>
          <w:lang w:val="uk-UA"/>
        </w:rPr>
        <w:t xml:space="preserve">    </w:t>
      </w:r>
      <w:r w:rsidR="008A2828">
        <w:rPr>
          <w:lang w:val="uk-UA"/>
        </w:rPr>
        <w:t>30</w:t>
      </w:r>
      <w:r w:rsidRPr="008A1116">
        <w:t>.08.202</w:t>
      </w:r>
      <w:r w:rsidRPr="008A1116">
        <w:rPr>
          <w:lang w:val="uk-UA"/>
        </w:rPr>
        <w:t xml:space="preserve">4 №1  </w:t>
      </w:r>
    </w:p>
    <w:p w:rsidR="00343306" w:rsidRDefault="00343306" w:rsidP="008A1116">
      <w:pPr>
        <w:spacing w:after="28"/>
        <w:ind w:right="75"/>
        <w:jc w:val="left"/>
        <w:rPr>
          <w:b/>
        </w:rPr>
      </w:pPr>
    </w:p>
    <w:p w:rsidR="00FE001D" w:rsidRDefault="00FE001D" w:rsidP="008A1116">
      <w:pPr>
        <w:spacing w:after="17" w:line="266" w:lineRule="auto"/>
        <w:ind w:left="6744" w:right="66"/>
      </w:pPr>
    </w:p>
    <w:p w:rsidR="00FE001D" w:rsidRDefault="00FE001D" w:rsidP="00343306">
      <w:pPr>
        <w:spacing w:after="17" w:line="266" w:lineRule="auto"/>
        <w:ind w:left="6744" w:right="66"/>
      </w:pPr>
    </w:p>
    <w:p w:rsidR="00FE001D" w:rsidRDefault="00FE001D" w:rsidP="00343306">
      <w:pPr>
        <w:spacing w:after="17" w:line="266" w:lineRule="auto"/>
        <w:ind w:left="6744" w:right="66"/>
      </w:pPr>
    </w:p>
    <w:p w:rsidR="00FE001D" w:rsidRDefault="00FE001D" w:rsidP="00343306">
      <w:pPr>
        <w:spacing w:after="17" w:line="266" w:lineRule="auto"/>
        <w:ind w:left="6744" w:right="66"/>
      </w:pPr>
    </w:p>
    <w:p w:rsidR="00FE001D" w:rsidRDefault="00FE001D" w:rsidP="00343306">
      <w:pPr>
        <w:spacing w:after="17" w:line="266" w:lineRule="auto"/>
        <w:ind w:left="6744" w:right="66"/>
      </w:pPr>
    </w:p>
    <w:p w:rsidR="00343306" w:rsidRPr="00343306" w:rsidRDefault="00343306" w:rsidP="00343306">
      <w:pPr>
        <w:spacing w:after="0"/>
        <w:ind w:left="572" w:firstLine="0"/>
        <w:jc w:val="center"/>
      </w:pPr>
    </w:p>
    <w:p w:rsidR="00343306" w:rsidRDefault="00343306" w:rsidP="00343306">
      <w:pPr>
        <w:spacing w:after="0"/>
        <w:ind w:left="0" w:firstLine="0"/>
        <w:jc w:val="left"/>
      </w:pPr>
      <w:r w:rsidRPr="00343306">
        <w:t xml:space="preserve"> </w:t>
      </w:r>
    </w:p>
    <w:p w:rsidR="008A1116" w:rsidRDefault="008A1116" w:rsidP="00343306">
      <w:pPr>
        <w:spacing w:after="0"/>
        <w:ind w:left="0" w:firstLine="0"/>
        <w:jc w:val="left"/>
      </w:pPr>
    </w:p>
    <w:p w:rsidR="008A1116" w:rsidRDefault="008A1116" w:rsidP="00343306">
      <w:pPr>
        <w:spacing w:after="0"/>
        <w:ind w:left="0" w:firstLine="0"/>
        <w:jc w:val="left"/>
      </w:pPr>
    </w:p>
    <w:p w:rsidR="008A1116" w:rsidRDefault="008A1116" w:rsidP="00343306">
      <w:pPr>
        <w:spacing w:after="0"/>
        <w:ind w:left="0" w:firstLine="0"/>
        <w:jc w:val="left"/>
      </w:pPr>
    </w:p>
    <w:p w:rsidR="008A1116" w:rsidRDefault="008A1116" w:rsidP="00343306">
      <w:pPr>
        <w:spacing w:after="0"/>
        <w:ind w:left="0" w:firstLine="0"/>
        <w:jc w:val="left"/>
      </w:pPr>
    </w:p>
    <w:p w:rsidR="008A1116" w:rsidRDefault="008A1116" w:rsidP="00343306">
      <w:pPr>
        <w:spacing w:after="0"/>
        <w:ind w:left="0" w:firstLine="0"/>
        <w:jc w:val="left"/>
      </w:pPr>
    </w:p>
    <w:p w:rsidR="008A1116" w:rsidRDefault="008A1116" w:rsidP="00343306">
      <w:pPr>
        <w:spacing w:after="0"/>
        <w:ind w:left="0" w:firstLine="0"/>
        <w:jc w:val="left"/>
      </w:pPr>
    </w:p>
    <w:p w:rsidR="008A1116" w:rsidRDefault="008A1116" w:rsidP="00343306">
      <w:pPr>
        <w:spacing w:after="0"/>
        <w:ind w:left="0" w:firstLine="0"/>
        <w:jc w:val="left"/>
      </w:pPr>
    </w:p>
    <w:p w:rsidR="008A1116" w:rsidRPr="00343306" w:rsidRDefault="008A1116" w:rsidP="00343306">
      <w:pPr>
        <w:spacing w:after="0"/>
        <w:ind w:left="0" w:firstLine="0"/>
        <w:jc w:val="left"/>
      </w:pPr>
    </w:p>
    <w:p w:rsidR="0075784C" w:rsidRPr="001410E3" w:rsidRDefault="00343306" w:rsidP="001410E3">
      <w:pPr>
        <w:spacing w:after="0"/>
        <w:ind w:left="0" w:firstLine="0"/>
        <w:jc w:val="left"/>
        <w:rPr>
          <w:lang w:val="uk-UA"/>
        </w:rPr>
      </w:pPr>
      <w:r w:rsidRPr="00343306">
        <w:t xml:space="preserve"> </w:t>
      </w:r>
      <w:r w:rsidR="001410E3">
        <w:rPr>
          <w:lang w:val="uk-UA"/>
        </w:rPr>
        <w:t xml:space="preserve"> </w:t>
      </w:r>
    </w:p>
    <w:p w:rsidR="001C0ADC" w:rsidRDefault="001C0ADC" w:rsidP="00343306">
      <w:pPr>
        <w:spacing w:after="17" w:line="266" w:lineRule="auto"/>
        <w:ind w:left="6744" w:right="66"/>
      </w:pPr>
    </w:p>
    <w:p w:rsidR="001C0ADC" w:rsidRDefault="001C0ADC" w:rsidP="00343306">
      <w:pPr>
        <w:spacing w:after="17" w:line="266" w:lineRule="auto"/>
        <w:ind w:left="6744" w:right="66"/>
      </w:pPr>
    </w:p>
    <w:p w:rsidR="001C0ADC" w:rsidRDefault="001C0ADC" w:rsidP="00343306">
      <w:pPr>
        <w:spacing w:after="17" w:line="266" w:lineRule="auto"/>
        <w:ind w:left="6744" w:right="66"/>
      </w:pPr>
    </w:p>
    <w:p w:rsidR="001C0ADC" w:rsidRDefault="001C0ADC" w:rsidP="00343306">
      <w:pPr>
        <w:spacing w:after="17" w:line="266" w:lineRule="auto"/>
        <w:ind w:left="6744" w:right="66"/>
      </w:pPr>
    </w:p>
    <w:p w:rsidR="001C0ADC" w:rsidRDefault="001C0ADC" w:rsidP="00343306">
      <w:pPr>
        <w:spacing w:after="17" w:line="266" w:lineRule="auto"/>
        <w:ind w:left="6744" w:right="66"/>
      </w:pPr>
    </w:p>
    <w:p w:rsidR="001C0ADC" w:rsidRDefault="001C0ADC" w:rsidP="00343306">
      <w:pPr>
        <w:spacing w:after="17" w:line="266" w:lineRule="auto"/>
        <w:ind w:left="6744" w:right="66"/>
      </w:pPr>
    </w:p>
    <w:p w:rsidR="001C0ADC" w:rsidRDefault="001C0ADC" w:rsidP="00343306">
      <w:pPr>
        <w:spacing w:after="17" w:line="266" w:lineRule="auto"/>
        <w:ind w:left="6744" w:right="66"/>
      </w:pPr>
    </w:p>
    <w:p w:rsidR="001C0ADC" w:rsidRDefault="001C0ADC" w:rsidP="00343306">
      <w:pPr>
        <w:spacing w:after="17" w:line="266" w:lineRule="auto"/>
        <w:ind w:left="6744" w:right="66"/>
      </w:pPr>
    </w:p>
    <w:p w:rsidR="001C0ADC" w:rsidRDefault="001C0ADC" w:rsidP="00343306">
      <w:pPr>
        <w:spacing w:after="17" w:line="266" w:lineRule="auto"/>
        <w:ind w:left="6744" w:right="66"/>
      </w:pPr>
    </w:p>
    <w:p w:rsidR="001C0ADC" w:rsidRDefault="001C0ADC" w:rsidP="00343306">
      <w:pPr>
        <w:spacing w:after="17" w:line="266" w:lineRule="auto"/>
        <w:ind w:left="6744" w:right="66"/>
      </w:pPr>
    </w:p>
    <w:p w:rsidR="00343306" w:rsidRPr="001410E3" w:rsidRDefault="001410E3" w:rsidP="00343306">
      <w:pPr>
        <w:spacing w:after="0"/>
        <w:ind w:left="0" w:right="70" w:firstLine="0"/>
        <w:rPr>
          <w:lang w:val="uk-UA"/>
        </w:rPr>
      </w:pPr>
      <w:r>
        <w:rPr>
          <w:lang w:val="uk-UA"/>
        </w:rPr>
        <w:t xml:space="preserve"> </w:t>
      </w:r>
    </w:p>
    <w:p w:rsidR="00343306" w:rsidRDefault="00343306" w:rsidP="00343306">
      <w:pPr>
        <w:spacing w:after="0" w:line="240" w:lineRule="auto"/>
        <w:ind w:left="0" w:firstLine="0"/>
        <w:jc w:val="left"/>
        <w:rPr>
          <w:lang w:val="uk-UA"/>
        </w:rPr>
      </w:pPr>
      <w:bookmarkStart w:id="6" w:name="_GoBack"/>
      <w:bookmarkEnd w:id="6"/>
    </w:p>
    <w:p w:rsidR="00343306" w:rsidRPr="00404347" w:rsidRDefault="00343306" w:rsidP="00343306">
      <w:pPr>
        <w:spacing w:after="0" w:line="240" w:lineRule="auto"/>
        <w:ind w:left="0" w:firstLine="0"/>
        <w:jc w:val="left"/>
        <w:rPr>
          <w:lang w:val="uk-UA"/>
        </w:rPr>
      </w:pPr>
    </w:p>
    <w:sectPr w:rsidR="00343306" w:rsidRPr="00404347" w:rsidSect="006110F7">
      <w:pgSz w:w="11900" w:h="16836"/>
      <w:pgMar w:top="510" w:right="488" w:bottom="5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C52"/>
    <w:multiLevelType w:val="hybridMultilevel"/>
    <w:tmpl w:val="5CAA727E"/>
    <w:lvl w:ilvl="0" w:tplc="CDC2157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1AD2D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1CB2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6A5B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0097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EB3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385A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E047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4B7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A24FAB"/>
    <w:multiLevelType w:val="hybridMultilevel"/>
    <w:tmpl w:val="27DA39F4"/>
    <w:lvl w:ilvl="0" w:tplc="B2AAD940">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0437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4B2B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92F3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98E4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2FC8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7C2B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7824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7209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300AE1"/>
    <w:multiLevelType w:val="hybridMultilevel"/>
    <w:tmpl w:val="361ACCEC"/>
    <w:lvl w:ilvl="0" w:tplc="1D602FD0">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8EBE6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487F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8C03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807C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32F9A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6BC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7CD7B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5884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685D9B"/>
    <w:multiLevelType w:val="hybridMultilevel"/>
    <w:tmpl w:val="B02C1ED2"/>
    <w:lvl w:ilvl="0" w:tplc="BECE8528">
      <w:start w:val="1"/>
      <w:numFmt w:val="bullet"/>
      <w:lvlText w:val="-"/>
      <w:lvlJc w:val="left"/>
      <w:pPr>
        <w:ind w:left="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8C7D3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2726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1EDF8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866D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AA11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B2295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082E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0586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3F648CF"/>
    <w:multiLevelType w:val="hybridMultilevel"/>
    <w:tmpl w:val="E10E5190"/>
    <w:lvl w:ilvl="0" w:tplc="6C4E75AA">
      <w:start w:val="7"/>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A92DF0E">
      <w:start w:val="1"/>
      <w:numFmt w:val="lowerLetter"/>
      <w:lvlText w:val="%2"/>
      <w:lvlJc w:val="left"/>
      <w:pPr>
        <w:ind w:left="37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11232EA">
      <w:start w:val="1"/>
      <w:numFmt w:val="lowerRoman"/>
      <w:lvlText w:val="%3"/>
      <w:lvlJc w:val="left"/>
      <w:pPr>
        <w:ind w:left="44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0F83348">
      <w:start w:val="1"/>
      <w:numFmt w:val="decimal"/>
      <w:lvlText w:val="%4"/>
      <w:lvlJc w:val="left"/>
      <w:pPr>
        <w:ind w:left="51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903322">
      <w:start w:val="1"/>
      <w:numFmt w:val="lowerLetter"/>
      <w:lvlText w:val="%5"/>
      <w:lvlJc w:val="left"/>
      <w:pPr>
        <w:ind w:left="58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C2230D4">
      <w:start w:val="1"/>
      <w:numFmt w:val="lowerRoman"/>
      <w:lvlText w:val="%6"/>
      <w:lvlJc w:val="left"/>
      <w:pPr>
        <w:ind w:left="66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F987A58">
      <w:start w:val="1"/>
      <w:numFmt w:val="decimal"/>
      <w:lvlText w:val="%7"/>
      <w:lvlJc w:val="left"/>
      <w:pPr>
        <w:ind w:left="73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446622">
      <w:start w:val="1"/>
      <w:numFmt w:val="lowerLetter"/>
      <w:lvlText w:val="%8"/>
      <w:lvlJc w:val="left"/>
      <w:pPr>
        <w:ind w:left="80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F24912C">
      <w:start w:val="1"/>
      <w:numFmt w:val="lowerRoman"/>
      <w:lvlText w:val="%9"/>
      <w:lvlJc w:val="left"/>
      <w:pPr>
        <w:ind w:left="87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7E450C2"/>
    <w:multiLevelType w:val="hybridMultilevel"/>
    <w:tmpl w:val="EEF28262"/>
    <w:lvl w:ilvl="0" w:tplc="81F2C0F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5C9FC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BA981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F63D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AC35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C61C8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6C63F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12FA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FCAC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90F23A6"/>
    <w:multiLevelType w:val="hybridMultilevel"/>
    <w:tmpl w:val="9B5ED05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92F"/>
    <w:rsid w:val="000332A4"/>
    <w:rsid w:val="00040BE2"/>
    <w:rsid w:val="000D0618"/>
    <w:rsid w:val="000E3289"/>
    <w:rsid w:val="000E4DED"/>
    <w:rsid w:val="001070B1"/>
    <w:rsid w:val="001410E3"/>
    <w:rsid w:val="001803F9"/>
    <w:rsid w:val="00186D7F"/>
    <w:rsid w:val="001B0199"/>
    <w:rsid w:val="001C0ADC"/>
    <w:rsid w:val="00205343"/>
    <w:rsid w:val="002319ED"/>
    <w:rsid w:val="002333B8"/>
    <w:rsid w:val="00246C8E"/>
    <w:rsid w:val="002A3F34"/>
    <w:rsid w:val="002B70A4"/>
    <w:rsid w:val="00326ABD"/>
    <w:rsid w:val="003425E6"/>
    <w:rsid w:val="00343306"/>
    <w:rsid w:val="00362280"/>
    <w:rsid w:val="0037192F"/>
    <w:rsid w:val="0038723F"/>
    <w:rsid w:val="003E65A2"/>
    <w:rsid w:val="003F0C9B"/>
    <w:rsid w:val="003F7AEB"/>
    <w:rsid w:val="00404347"/>
    <w:rsid w:val="00417873"/>
    <w:rsid w:val="0045066A"/>
    <w:rsid w:val="00490B64"/>
    <w:rsid w:val="005241EE"/>
    <w:rsid w:val="00540483"/>
    <w:rsid w:val="00540851"/>
    <w:rsid w:val="005635E8"/>
    <w:rsid w:val="005D1F5B"/>
    <w:rsid w:val="005E041E"/>
    <w:rsid w:val="00600FA6"/>
    <w:rsid w:val="006110F7"/>
    <w:rsid w:val="00613984"/>
    <w:rsid w:val="00625F42"/>
    <w:rsid w:val="00626D70"/>
    <w:rsid w:val="00651EEB"/>
    <w:rsid w:val="00692A51"/>
    <w:rsid w:val="006E0056"/>
    <w:rsid w:val="006F0D56"/>
    <w:rsid w:val="006F1550"/>
    <w:rsid w:val="00702BE3"/>
    <w:rsid w:val="00753414"/>
    <w:rsid w:val="0075784C"/>
    <w:rsid w:val="007759F8"/>
    <w:rsid w:val="00776091"/>
    <w:rsid w:val="007D6DB7"/>
    <w:rsid w:val="007E2C4C"/>
    <w:rsid w:val="007E4FB7"/>
    <w:rsid w:val="007F34F0"/>
    <w:rsid w:val="007F537D"/>
    <w:rsid w:val="008135C5"/>
    <w:rsid w:val="00841318"/>
    <w:rsid w:val="0085234E"/>
    <w:rsid w:val="00873C59"/>
    <w:rsid w:val="00883F35"/>
    <w:rsid w:val="008923C5"/>
    <w:rsid w:val="008A1116"/>
    <w:rsid w:val="008A2828"/>
    <w:rsid w:val="008B2434"/>
    <w:rsid w:val="008C7FD5"/>
    <w:rsid w:val="008D76EA"/>
    <w:rsid w:val="0090731F"/>
    <w:rsid w:val="00924E66"/>
    <w:rsid w:val="00943919"/>
    <w:rsid w:val="00952542"/>
    <w:rsid w:val="00965264"/>
    <w:rsid w:val="009D5726"/>
    <w:rsid w:val="009E520C"/>
    <w:rsid w:val="00A01D35"/>
    <w:rsid w:val="00A41EE1"/>
    <w:rsid w:val="00A8145E"/>
    <w:rsid w:val="00B20A98"/>
    <w:rsid w:val="00B25C79"/>
    <w:rsid w:val="00B42131"/>
    <w:rsid w:val="00B52DA8"/>
    <w:rsid w:val="00B71183"/>
    <w:rsid w:val="00BB1F9D"/>
    <w:rsid w:val="00BB23CA"/>
    <w:rsid w:val="00C12048"/>
    <w:rsid w:val="00C246D0"/>
    <w:rsid w:val="00C55F35"/>
    <w:rsid w:val="00C82F2C"/>
    <w:rsid w:val="00CE4B69"/>
    <w:rsid w:val="00CF214A"/>
    <w:rsid w:val="00D024B3"/>
    <w:rsid w:val="00D406CB"/>
    <w:rsid w:val="00D40839"/>
    <w:rsid w:val="00D80A75"/>
    <w:rsid w:val="00D9747D"/>
    <w:rsid w:val="00DC3F5A"/>
    <w:rsid w:val="00DC69C3"/>
    <w:rsid w:val="00E14BCF"/>
    <w:rsid w:val="00E22AF3"/>
    <w:rsid w:val="00E40FAD"/>
    <w:rsid w:val="00E42FEB"/>
    <w:rsid w:val="00E536EB"/>
    <w:rsid w:val="00EB1C50"/>
    <w:rsid w:val="00EE07F1"/>
    <w:rsid w:val="00F04CD0"/>
    <w:rsid w:val="00F11901"/>
    <w:rsid w:val="00F773B4"/>
    <w:rsid w:val="00FE001D"/>
    <w:rsid w:val="00FE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2467"/>
  <w15:docId w15:val="{C7D0BFF8-A8C6-467C-B0C3-BD09EF48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67"/>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numPr>
        <w:numId w:val="6"/>
      </w:numPr>
      <w:spacing w:after="5"/>
      <w:ind w:left="10" w:right="7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B1C5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B1C50"/>
    <w:rPr>
      <w:rFonts w:ascii="Segoe UI" w:eastAsia="Times New Roman" w:hAnsi="Segoe UI" w:cs="Segoe UI"/>
      <w:color w:val="000000"/>
      <w:sz w:val="18"/>
      <w:szCs w:val="18"/>
    </w:rPr>
  </w:style>
  <w:style w:type="paragraph" w:styleId="a5">
    <w:name w:val="List Paragraph"/>
    <w:basedOn w:val="a"/>
    <w:uiPriority w:val="34"/>
    <w:qFormat/>
    <w:rsid w:val="00205343"/>
    <w:pPr>
      <w:ind w:left="720"/>
      <w:contextualSpacing/>
    </w:pPr>
  </w:style>
  <w:style w:type="paragraph" w:styleId="a6">
    <w:name w:val="No Spacing"/>
    <w:uiPriority w:val="1"/>
    <w:qFormat/>
    <w:rsid w:val="001070B1"/>
    <w:pPr>
      <w:spacing w:after="0" w:line="240" w:lineRule="auto"/>
      <w:ind w:left="10" w:hanging="10"/>
      <w:jc w:val="both"/>
    </w:pPr>
    <w:rPr>
      <w:rFonts w:ascii="Times New Roman" w:eastAsia="Times New Roman" w:hAnsi="Times New Roman" w:cs="Times New Roman"/>
      <w:color w:val="000000"/>
      <w:sz w:val="28"/>
    </w:rPr>
  </w:style>
  <w:style w:type="character" w:styleId="a7">
    <w:name w:val="Hyperlink"/>
    <w:basedOn w:val="a0"/>
    <w:uiPriority w:val="99"/>
    <w:semiHidden/>
    <w:unhideWhenUsed/>
    <w:rsid w:val="00D024B3"/>
    <w:rPr>
      <w:color w:val="0000FF"/>
      <w:u w:val="single"/>
    </w:rPr>
  </w:style>
  <w:style w:type="table" w:customStyle="1" w:styleId="TableGrid1">
    <w:name w:val="TableGrid1"/>
    <w:rsid w:val="009D5726"/>
    <w:pPr>
      <w:spacing w:after="0" w:line="240" w:lineRule="auto"/>
    </w:pPr>
    <w:tblPr>
      <w:tblCellMar>
        <w:top w:w="0" w:type="dxa"/>
        <w:left w:w="0" w:type="dxa"/>
        <w:bottom w:w="0" w:type="dxa"/>
        <w:right w:w="0" w:type="dxa"/>
      </w:tblCellMar>
    </w:tblPr>
  </w:style>
  <w:style w:type="table" w:customStyle="1" w:styleId="TableGrid2">
    <w:name w:val="TableGrid2"/>
    <w:rsid w:val="003E65A2"/>
    <w:pPr>
      <w:spacing w:after="0" w:line="240" w:lineRule="auto"/>
    </w:pPr>
    <w:tblPr>
      <w:tblCellMar>
        <w:top w:w="0" w:type="dxa"/>
        <w:left w:w="0" w:type="dxa"/>
        <w:bottom w:w="0" w:type="dxa"/>
        <w:right w:w="0" w:type="dxa"/>
      </w:tblCellMar>
    </w:tblPr>
  </w:style>
  <w:style w:type="table" w:customStyle="1" w:styleId="TableGrid3">
    <w:name w:val="TableGrid3"/>
    <w:rsid w:val="003E65A2"/>
    <w:pPr>
      <w:spacing w:after="0" w:line="240" w:lineRule="auto"/>
    </w:pPr>
    <w:tblPr>
      <w:tblCellMar>
        <w:top w:w="0" w:type="dxa"/>
        <w:left w:w="0" w:type="dxa"/>
        <w:bottom w:w="0" w:type="dxa"/>
        <w:right w:w="0" w:type="dxa"/>
      </w:tblCellMar>
    </w:tblPr>
  </w:style>
  <w:style w:type="table" w:customStyle="1" w:styleId="TableGrid4">
    <w:name w:val="TableGrid4"/>
    <w:rsid w:val="00343306"/>
    <w:pPr>
      <w:spacing w:after="0" w:line="240" w:lineRule="auto"/>
    </w:pPr>
    <w:tblPr>
      <w:tblCellMar>
        <w:top w:w="0" w:type="dxa"/>
        <w:left w:w="0" w:type="dxa"/>
        <w:bottom w:w="0" w:type="dxa"/>
        <w:right w:w="0" w:type="dxa"/>
      </w:tblCellMar>
    </w:tblPr>
  </w:style>
  <w:style w:type="table" w:customStyle="1" w:styleId="TableGrid5">
    <w:name w:val="TableGrid5"/>
    <w:rsid w:val="0034330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1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819-24" TargetMode="External"/><Relationship Id="rId13" Type="http://schemas.openxmlformats.org/officeDocument/2006/relationships/hyperlink" Target="https://drive.google.com/file/d/1lzseYy2T0bg6zWrRD6iGppVDB58jXU1K/view?usp=sharing" TargetMode="External"/><Relationship Id="rId3" Type="http://schemas.openxmlformats.org/officeDocument/2006/relationships/styles" Target="styles.xml"/><Relationship Id="rId7" Type="http://schemas.openxmlformats.org/officeDocument/2006/relationships/hyperlink" Target="https://zakon.rada.gov.ua/laws/show/143-2020-%D0%BF" TargetMode="External"/><Relationship Id="rId12" Type="http://schemas.openxmlformats.org/officeDocument/2006/relationships/hyperlink" Target="https://drive.google.com/file/d/1lzseYy2T0bg6zWrRD6iGppVDB58jXU1K/view?usp=sha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538-2013-%D0%BF" TargetMode="External"/><Relationship Id="rId11" Type="http://schemas.openxmlformats.org/officeDocument/2006/relationships/hyperlink" Target="https://drive.google.com/file/d/1lzseYy2T0bg6zWrRD6iGppVDB58jXU1K/view?usp=sharing" TargetMode="External"/><Relationship Id="rId5" Type="http://schemas.openxmlformats.org/officeDocument/2006/relationships/webSettings" Target="webSettings.xml"/><Relationship Id="rId15" Type="http://schemas.openxmlformats.org/officeDocument/2006/relationships/hyperlink" Target="https://drive.google.com/file/d/1lzseYy2T0bg6zWrRD6iGppVDB58jXU1K/view?usp=sharing" TargetMode="External"/><Relationship Id="rId10" Type="http://schemas.openxmlformats.org/officeDocument/2006/relationships/hyperlink" Target="https://drive.google.com/file/d/1lzseYy2T0bg6zWrRD6iGppVDB58jXU1K/view?usp=sharing" TargetMode="External"/><Relationship Id="rId4" Type="http://schemas.openxmlformats.org/officeDocument/2006/relationships/settings" Target="settings.xml"/><Relationship Id="rId9" Type="http://schemas.openxmlformats.org/officeDocument/2006/relationships/hyperlink" Target="https://drive.google.com/file/d/1lzseYy2T0bg6zWrRD6iGppVDB58jXU1K/view?usp=sharing" TargetMode="External"/><Relationship Id="rId14" Type="http://schemas.openxmlformats.org/officeDocument/2006/relationships/hyperlink" Target="https://drive.google.com/file/d/1lzseYy2T0bg6zWrRD6iGppVDB58jXU1K/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BEA4-654C-4B79-855E-F147036C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22</Pages>
  <Words>29881</Words>
  <Characters>17033</Characters>
  <Application>Microsoft Office Word</Application>
  <DocSecurity>0</DocSecurity>
  <Lines>141</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55</cp:revision>
  <cp:lastPrinted>2024-09-02T13:59:00Z</cp:lastPrinted>
  <dcterms:created xsi:type="dcterms:W3CDTF">2024-08-13T23:40:00Z</dcterms:created>
  <dcterms:modified xsi:type="dcterms:W3CDTF">2024-09-07T06:19:00Z</dcterms:modified>
</cp:coreProperties>
</file>