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23" w:rsidRDefault="00600423" w:rsidP="00600423">
      <w:pPr>
        <w:rPr>
          <w:lang w:val="uk-UA"/>
        </w:rPr>
      </w:pPr>
    </w:p>
    <w:p w:rsidR="00600423" w:rsidRDefault="00600423" w:rsidP="006004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00423" w:rsidRPr="0070612B" w:rsidRDefault="00600423" w:rsidP="006004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600423" w:rsidRDefault="00600423" w:rsidP="00600423">
      <w:pPr>
        <w:rPr>
          <w:b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b/>
          <w:lang w:val="uk-UA"/>
        </w:rPr>
        <w:t>Відділ освіти,культури,молоді і спорту</w:t>
      </w:r>
    </w:p>
    <w:p w:rsidR="00600423" w:rsidRPr="0070612B" w:rsidRDefault="00600423" w:rsidP="00600423">
      <w:pPr>
        <w:rPr>
          <w:b/>
          <w:lang w:val="uk-UA"/>
        </w:rPr>
      </w:pPr>
      <w:r>
        <w:rPr>
          <w:b/>
          <w:lang w:val="uk-UA"/>
        </w:rPr>
        <w:t xml:space="preserve">                        </w:t>
      </w:r>
      <w:proofErr w:type="spellStart"/>
      <w:r>
        <w:rPr>
          <w:b/>
          <w:lang w:val="uk-UA"/>
        </w:rPr>
        <w:t>Хри</w:t>
      </w:r>
      <w:r w:rsidRPr="0070612B">
        <w:rPr>
          <w:b/>
          <w:lang w:val="uk-UA"/>
        </w:rPr>
        <w:t>стинівс</w:t>
      </w:r>
      <w:r>
        <w:rPr>
          <w:b/>
          <w:lang w:val="uk-UA"/>
        </w:rPr>
        <w:t>ь</w:t>
      </w:r>
      <w:r w:rsidRPr="0070612B">
        <w:rPr>
          <w:b/>
          <w:lang w:val="uk-UA"/>
        </w:rPr>
        <w:t>кої</w:t>
      </w:r>
      <w:proofErr w:type="spellEnd"/>
      <w:r w:rsidRPr="0070612B">
        <w:rPr>
          <w:b/>
          <w:lang w:val="uk-UA"/>
        </w:rPr>
        <w:t xml:space="preserve"> райдержадміністрації Черкаської області</w:t>
      </w:r>
    </w:p>
    <w:p w:rsidR="00600423" w:rsidRPr="0070612B" w:rsidRDefault="00600423" w:rsidP="00600423">
      <w:pPr>
        <w:jc w:val="center"/>
        <w:rPr>
          <w:b/>
          <w:lang w:val="uk-UA"/>
        </w:rPr>
      </w:pPr>
      <w:proofErr w:type="spellStart"/>
      <w:r w:rsidRPr="00600423">
        <w:rPr>
          <w:b/>
          <w:lang w:val="uk-UA"/>
        </w:rPr>
        <w:t>Заячківськ</w:t>
      </w:r>
      <w:r w:rsidRPr="0070612B">
        <w:rPr>
          <w:b/>
          <w:lang w:val="uk-UA"/>
        </w:rPr>
        <w:t>ий</w:t>
      </w:r>
      <w:proofErr w:type="spellEnd"/>
      <w:r w:rsidRPr="00600423">
        <w:rPr>
          <w:b/>
          <w:lang w:val="uk-UA"/>
        </w:rPr>
        <w:t xml:space="preserve"> </w:t>
      </w:r>
      <w:r w:rsidRPr="0070612B">
        <w:rPr>
          <w:b/>
          <w:lang w:val="uk-UA"/>
        </w:rPr>
        <w:t>навчально-виховний комплекс «дошкільний навчальний заклад – загальноосвітня школа І-ІІІ</w:t>
      </w:r>
      <w:r>
        <w:rPr>
          <w:b/>
          <w:lang w:val="uk-UA"/>
        </w:rPr>
        <w:t xml:space="preserve"> </w:t>
      </w:r>
      <w:r w:rsidRPr="0070612B">
        <w:rPr>
          <w:b/>
          <w:lang w:val="uk-UA"/>
        </w:rPr>
        <w:t>ст</w:t>
      </w:r>
      <w:r>
        <w:rPr>
          <w:b/>
          <w:lang w:val="uk-UA"/>
        </w:rPr>
        <w:t>упенів</w:t>
      </w:r>
      <w:r w:rsidRPr="0070612B">
        <w:rPr>
          <w:b/>
          <w:lang w:val="uk-UA"/>
        </w:rPr>
        <w:t>»</w:t>
      </w:r>
    </w:p>
    <w:p w:rsidR="00600423" w:rsidRPr="0070612B" w:rsidRDefault="00600423" w:rsidP="00600423">
      <w:pPr>
        <w:jc w:val="center"/>
        <w:rPr>
          <w:b/>
        </w:rPr>
      </w:pPr>
      <w:proofErr w:type="spellStart"/>
      <w:r w:rsidRPr="0070612B">
        <w:rPr>
          <w:b/>
        </w:rPr>
        <w:t>Христинівської</w:t>
      </w:r>
      <w:proofErr w:type="spellEnd"/>
      <w:r w:rsidRPr="0070612B">
        <w:rPr>
          <w:b/>
        </w:rPr>
        <w:t xml:space="preserve"> </w:t>
      </w:r>
      <w:proofErr w:type="spellStart"/>
      <w:r w:rsidRPr="0070612B">
        <w:rPr>
          <w:b/>
        </w:rPr>
        <w:t>районної</w:t>
      </w:r>
      <w:proofErr w:type="spellEnd"/>
      <w:r w:rsidRPr="0070612B">
        <w:rPr>
          <w:b/>
        </w:rPr>
        <w:t xml:space="preserve"> ради </w:t>
      </w:r>
      <w:proofErr w:type="spellStart"/>
      <w:r w:rsidRPr="0070612B">
        <w:rPr>
          <w:b/>
        </w:rPr>
        <w:t>Черкаської</w:t>
      </w:r>
      <w:proofErr w:type="spellEnd"/>
      <w:r w:rsidRPr="0070612B">
        <w:rPr>
          <w:b/>
        </w:rPr>
        <w:t xml:space="preserve"> </w:t>
      </w:r>
      <w:proofErr w:type="spellStart"/>
      <w:r w:rsidRPr="0070612B">
        <w:rPr>
          <w:b/>
        </w:rPr>
        <w:t>області</w:t>
      </w:r>
      <w:proofErr w:type="spellEnd"/>
    </w:p>
    <w:p w:rsidR="00600423" w:rsidRPr="0070612B" w:rsidRDefault="00600423" w:rsidP="00600423">
      <w:pPr>
        <w:jc w:val="center"/>
        <w:rPr>
          <w:b/>
        </w:rPr>
      </w:pPr>
    </w:p>
    <w:p w:rsidR="00600423" w:rsidRDefault="00600423" w:rsidP="00600423">
      <w:pPr>
        <w:shd w:val="clear" w:color="auto" w:fill="FFFFFF"/>
      </w:pPr>
      <w:r>
        <w:rPr>
          <w:lang w:val="uk-UA"/>
        </w:rPr>
        <w:t xml:space="preserve">                 </w:t>
      </w:r>
      <w:proofErr w:type="spellStart"/>
      <w:r>
        <w:t>вул</w:t>
      </w:r>
      <w:proofErr w:type="spellEnd"/>
      <w:r>
        <w:t xml:space="preserve">. Миру,1а с. </w:t>
      </w:r>
      <w:proofErr w:type="spellStart"/>
      <w:r>
        <w:t>Заячківка</w:t>
      </w:r>
      <w:proofErr w:type="spellEnd"/>
      <w:r>
        <w:t xml:space="preserve"> </w:t>
      </w:r>
      <w:proofErr w:type="spellStart"/>
      <w:r>
        <w:t>Христинівський</w:t>
      </w:r>
      <w:proofErr w:type="spellEnd"/>
      <w:r>
        <w:t xml:space="preserve"> район </w:t>
      </w:r>
      <w:proofErr w:type="spellStart"/>
      <w:r>
        <w:t>Черкаська</w:t>
      </w:r>
      <w:proofErr w:type="spellEnd"/>
      <w:r>
        <w:t xml:space="preserve"> область, 20043</w:t>
      </w:r>
    </w:p>
    <w:p w:rsidR="00600423" w:rsidRPr="005401A2" w:rsidRDefault="00600423" w:rsidP="00600423">
      <w:pPr>
        <w:shd w:val="clear" w:color="auto" w:fill="FFFFFF"/>
        <w:rPr>
          <w:spacing w:val="-9"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 w:rsidRPr="005401A2">
        <w:rPr>
          <w:lang w:val="uk-UA"/>
        </w:rPr>
        <w:t>тел. 90-2-40,  е-</w:t>
      </w:r>
      <w:proofErr w:type="spellStart"/>
      <w:r>
        <w:t>mail</w:t>
      </w:r>
      <w:proofErr w:type="spellEnd"/>
      <w:r w:rsidRPr="005401A2">
        <w:rPr>
          <w:lang w:val="uk-UA"/>
        </w:rPr>
        <w:t xml:space="preserve">: </w:t>
      </w:r>
      <w:r>
        <w:t>s</w:t>
      </w:r>
      <w:r>
        <w:rPr>
          <w:lang w:val="uk-UA"/>
        </w:rPr>
        <w:t>с</w:t>
      </w:r>
      <w:proofErr w:type="spellStart"/>
      <w:r>
        <w:t>ool</w:t>
      </w:r>
      <w:proofErr w:type="spellEnd"/>
      <w:r>
        <w:rPr>
          <w:lang w:val="uk-UA"/>
        </w:rPr>
        <w:t>_</w:t>
      </w:r>
      <w:proofErr w:type="spellStart"/>
      <w:r w:rsidRPr="00AA381F">
        <w:t>zajachkovka</w:t>
      </w:r>
      <w:proofErr w:type="spellEnd"/>
      <w:r w:rsidRPr="00AA381F">
        <w:rPr>
          <w:lang w:val="uk-UA"/>
        </w:rPr>
        <w:t>@</w:t>
      </w:r>
      <w:proofErr w:type="spellStart"/>
      <w:r w:rsidRPr="00AA381F">
        <w:t>ukr</w:t>
      </w:r>
      <w:proofErr w:type="spellEnd"/>
      <w:r w:rsidRPr="00AA381F">
        <w:rPr>
          <w:lang w:val="uk-UA"/>
        </w:rPr>
        <w:t>.</w:t>
      </w:r>
      <w:r>
        <w:rPr>
          <w:lang w:val="en-US"/>
        </w:rPr>
        <w:t>net</w:t>
      </w:r>
      <w:r>
        <w:rPr>
          <w:lang w:val="uk-UA"/>
        </w:rPr>
        <w:t xml:space="preserve"> код ЕДРПОУ 41660596</w:t>
      </w:r>
    </w:p>
    <w:p w:rsidR="007670AA" w:rsidRDefault="007670AA">
      <w:pPr>
        <w:rPr>
          <w:lang w:val="uk-UA"/>
        </w:rPr>
      </w:pPr>
    </w:p>
    <w:p w:rsidR="00600423" w:rsidRDefault="00600423">
      <w:pPr>
        <w:rPr>
          <w:lang w:val="uk-UA"/>
        </w:rPr>
      </w:pPr>
    </w:p>
    <w:p w:rsidR="00600423" w:rsidRDefault="00600423">
      <w:pPr>
        <w:rPr>
          <w:lang w:val="uk-UA"/>
        </w:rPr>
      </w:pPr>
    </w:p>
    <w:p w:rsidR="00600423" w:rsidRDefault="00600423">
      <w:pPr>
        <w:rPr>
          <w:lang w:val="uk-UA"/>
        </w:rPr>
      </w:pPr>
      <w:r>
        <w:rPr>
          <w:lang w:val="uk-UA"/>
        </w:rPr>
        <w:t xml:space="preserve">                                       Використання коштів за 2019-2020рік</w:t>
      </w:r>
    </w:p>
    <w:p w:rsidR="00600423" w:rsidRDefault="00600423">
      <w:pPr>
        <w:rPr>
          <w:lang w:val="uk-UA"/>
        </w:rPr>
      </w:pPr>
    </w:p>
    <w:p w:rsidR="00600423" w:rsidRDefault="00600423">
      <w:pPr>
        <w:rPr>
          <w:lang w:val="uk-UA"/>
        </w:rPr>
      </w:pPr>
    </w:p>
    <w:p w:rsidR="00600423" w:rsidRDefault="00600423">
      <w:pPr>
        <w:rPr>
          <w:lang w:val="uk-UA"/>
        </w:rPr>
      </w:pPr>
      <w:r w:rsidRPr="00731467">
        <w:rPr>
          <w:b/>
          <w:lang w:val="uk-UA"/>
        </w:rPr>
        <w:t>Відділ освіти</w:t>
      </w:r>
      <w:r>
        <w:rPr>
          <w:lang w:val="uk-UA"/>
        </w:rPr>
        <w:t xml:space="preserve">    - 9000грн: поточний ремонт системи опалення</w:t>
      </w:r>
    </w:p>
    <w:p w:rsidR="00600423" w:rsidRDefault="00600423">
      <w:pPr>
        <w:rPr>
          <w:lang w:val="uk-UA"/>
        </w:rPr>
      </w:pPr>
      <w:r w:rsidRPr="00731467">
        <w:rPr>
          <w:b/>
          <w:lang w:val="uk-UA"/>
        </w:rPr>
        <w:t xml:space="preserve">Сільська рада с. </w:t>
      </w:r>
      <w:proofErr w:type="spellStart"/>
      <w:r w:rsidRPr="00731467">
        <w:rPr>
          <w:b/>
          <w:lang w:val="uk-UA"/>
        </w:rPr>
        <w:t>Заячківка</w:t>
      </w:r>
      <w:proofErr w:type="spellEnd"/>
      <w:r w:rsidRPr="00731467">
        <w:rPr>
          <w:b/>
          <w:lang w:val="uk-UA"/>
        </w:rPr>
        <w:t xml:space="preserve"> </w:t>
      </w:r>
      <w:r>
        <w:rPr>
          <w:lang w:val="uk-UA"/>
        </w:rPr>
        <w:t xml:space="preserve">    - 7000грн :  фарба біла 2,8кг 2шт; фарба зелена 1кг 1шт; </w:t>
      </w:r>
      <w:r w:rsidR="00731467">
        <w:rPr>
          <w:lang w:val="uk-UA"/>
        </w:rPr>
        <w:t xml:space="preserve">фарба чорна 1кг 1шт; </w:t>
      </w:r>
      <w:proofErr w:type="spellStart"/>
      <w:r w:rsidR="00731467">
        <w:rPr>
          <w:lang w:val="uk-UA"/>
        </w:rPr>
        <w:t>розрідвуч</w:t>
      </w:r>
      <w:proofErr w:type="spellEnd"/>
      <w:r w:rsidR="00731467">
        <w:rPr>
          <w:lang w:val="uk-UA"/>
        </w:rPr>
        <w:t xml:space="preserve"> 5шт по 1л; </w:t>
      </w:r>
      <w:r>
        <w:rPr>
          <w:lang w:val="uk-UA"/>
        </w:rPr>
        <w:t xml:space="preserve">водоемульсійна фарба  біла10л ; шпаклівка стартова 1 мішок; щітки для фарбування 5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;</w:t>
      </w:r>
    </w:p>
    <w:p w:rsidR="00600423" w:rsidRDefault="00600423">
      <w:pPr>
        <w:rPr>
          <w:lang w:val="uk-UA"/>
        </w:rPr>
      </w:pPr>
      <w:r>
        <w:rPr>
          <w:lang w:val="uk-UA"/>
        </w:rPr>
        <w:t>водостічна труба 7м, кріплення 14шт; метало профіль 17</w:t>
      </w:r>
      <w:r w:rsidR="00731467">
        <w:rPr>
          <w:lang w:val="uk-UA"/>
        </w:rPr>
        <w:t xml:space="preserve"> </w:t>
      </w:r>
      <w:r>
        <w:rPr>
          <w:lang w:val="uk-UA"/>
        </w:rPr>
        <w:t xml:space="preserve">квадратних метрів, </w:t>
      </w:r>
      <w:r w:rsidR="00731467">
        <w:rPr>
          <w:lang w:val="uk-UA"/>
        </w:rPr>
        <w:t xml:space="preserve"> </w:t>
      </w:r>
      <w:r>
        <w:rPr>
          <w:lang w:val="uk-UA"/>
        </w:rPr>
        <w:t>рейки 14шт по 3м, 200</w:t>
      </w:r>
      <w:r w:rsidR="00731467">
        <w:rPr>
          <w:lang w:val="uk-UA"/>
        </w:rPr>
        <w:t>шт дюбель, 50шт шурупів.</w:t>
      </w:r>
    </w:p>
    <w:p w:rsidR="00731467" w:rsidRDefault="00731467">
      <w:pPr>
        <w:rPr>
          <w:lang w:val="uk-UA"/>
        </w:rPr>
      </w:pPr>
    </w:p>
    <w:p w:rsidR="00731467" w:rsidRDefault="00731467">
      <w:pPr>
        <w:rPr>
          <w:lang w:val="uk-UA"/>
        </w:rPr>
      </w:pPr>
    </w:p>
    <w:p w:rsidR="00731467" w:rsidRPr="00600423" w:rsidRDefault="00731467">
      <w:pPr>
        <w:rPr>
          <w:lang w:val="uk-UA"/>
        </w:rPr>
      </w:pPr>
      <w:r>
        <w:rPr>
          <w:lang w:val="uk-UA"/>
        </w:rPr>
        <w:t xml:space="preserve">                         </w:t>
      </w:r>
      <w:bookmarkStart w:id="0" w:name="_GoBack"/>
      <w:bookmarkEnd w:id="0"/>
      <w:r>
        <w:rPr>
          <w:lang w:val="uk-UA"/>
        </w:rPr>
        <w:t xml:space="preserve">    Директор             О.С.Павлишина</w:t>
      </w:r>
    </w:p>
    <w:sectPr w:rsidR="00731467" w:rsidRPr="0060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23"/>
    <w:rsid w:val="00600423"/>
    <w:rsid w:val="00731467"/>
    <w:rsid w:val="0076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E672-0A23-4717-8607-FF91C187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Учительська</dc:creator>
  <cp:lastModifiedBy>Учительська</cp:lastModifiedBy>
  <cp:revision>1</cp:revision>
  <dcterms:created xsi:type="dcterms:W3CDTF">2020-06-22T07:59:00Z</dcterms:created>
  <dcterms:modified xsi:type="dcterms:W3CDTF">2020-06-22T08:14:00Z</dcterms:modified>
</cp:coreProperties>
</file>