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1A9" w:rsidRPr="001222B9" w:rsidRDefault="005851A9" w:rsidP="005851A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222B9">
        <w:rPr>
          <w:rFonts w:ascii="Times New Roman" w:hAnsi="Times New Roman"/>
          <w:b/>
          <w:sz w:val="32"/>
          <w:szCs w:val="32"/>
        </w:rPr>
        <w:t xml:space="preserve">Заячківська гімназія </w:t>
      </w:r>
    </w:p>
    <w:p w:rsidR="005851A9" w:rsidRPr="001222B9" w:rsidRDefault="005851A9" w:rsidP="005851A9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Христинівської міської </w:t>
      </w:r>
      <w:r w:rsidRPr="001222B9">
        <w:rPr>
          <w:rFonts w:ascii="Times New Roman" w:eastAsia="Times New Roman" w:hAnsi="Times New Roman"/>
          <w:b/>
          <w:sz w:val="32"/>
          <w:szCs w:val="32"/>
        </w:rPr>
        <w:t xml:space="preserve"> ради Черкаської області</w:t>
      </w:r>
    </w:p>
    <w:p w:rsidR="005851A9" w:rsidRPr="00435160" w:rsidRDefault="005851A9" w:rsidP="005851A9">
      <w:pPr>
        <w:spacing w:line="240" w:lineRule="auto"/>
        <w:rPr>
          <w:rFonts w:ascii="Times New Roman" w:hAnsi="Times New Roman"/>
          <w:sz w:val="30"/>
          <w:szCs w:val="30"/>
        </w:rPr>
      </w:pPr>
      <w:r w:rsidRPr="00435160">
        <w:rPr>
          <w:rFonts w:ascii="Times New Roman" w:hAnsi="Times New Roman"/>
          <w:b/>
          <w:sz w:val="30"/>
          <w:szCs w:val="30"/>
        </w:rPr>
        <w:t>Адреса:</w:t>
      </w:r>
      <w:r w:rsidRPr="00435160">
        <w:rPr>
          <w:rFonts w:ascii="Times New Roman" w:hAnsi="Times New Roman"/>
          <w:sz w:val="30"/>
          <w:szCs w:val="30"/>
        </w:rPr>
        <w:t xml:space="preserve">                 Вул. Миру 1 а с.Заячківка</w:t>
      </w:r>
    </w:p>
    <w:p w:rsidR="005851A9" w:rsidRPr="00435160" w:rsidRDefault="005851A9" w:rsidP="005851A9">
      <w:pPr>
        <w:spacing w:line="240" w:lineRule="auto"/>
        <w:rPr>
          <w:rFonts w:ascii="Times New Roman" w:hAnsi="Times New Roman"/>
          <w:sz w:val="30"/>
          <w:szCs w:val="30"/>
        </w:rPr>
      </w:pPr>
      <w:r w:rsidRPr="00435160">
        <w:rPr>
          <w:rFonts w:ascii="Times New Roman" w:hAnsi="Times New Roman"/>
          <w:b/>
          <w:sz w:val="30"/>
          <w:szCs w:val="30"/>
        </w:rPr>
        <w:t xml:space="preserve"> телефон</w:t>
      </w:r>
      <w:r w:rsidRPr="00435160">
        <w:rPr>
          <w:rFonts w:ascii="Times New Roman" w:hAnsi="Times New Roman"/>
          <w:sz w:val="30"/>
          <w:szCs w:val="30"/>
        </w:rPr>
        <w:t>:              04745-90-2-40</w:t>
      </w:r>
    </w:p>
    <w:p w:rsidR="005851A9" w:rsidRPr="00435160" w:rsidRDefault="005851A9" w:rsidP="005851A9">
      <w:pPr>
        <w:pStyle w:val="3"/>
        <w:shd w:val="clear" w:color="auto" w:fill="FFFFFF"/>
        <w:spacing w:before="0" w:beforeAutospacing="0" w:after="0" w:afterAutospacing="0"/>
        <w:ind w:right="1358"/>
        <w:rPr>
          <w:color w:val="000000"/>
          <w:sz w:val="30"/>
          <w:szCs w:val="30"/>
        </w:rPr>
      </w:pPr>
      <w:r w:rsidRPr="00435160">
        <w:rPr>
          <w:sz w:val="30"/>
          <w:szCs w:val="30"/>
          <w:lang w:val="en-US"/>
        </w:rPr>
        <w:t>E</w:t>
      </w:r>
      <w:r w:rsidRPr="00435160">
        <w:rPr>
          <w:sz w:val="30"/>
          <w:szCs w:val="30"/>
        </w:rPr>
        <w:t>-</w:t>
      </w:r>
      <w:r w:rsidRPr="00435160">
        <w:rPr>
          <w:sz w:val="30"/>
          <w:szCs w:val="30"/>
          <w:lang w:val="en-US"/>
        </w:rPr>
        <w:t>mail</w:t>
      </w:r>
      <w:r w:rsidRPr="00435160">
        <w:rPr>
          <w:sz w:val="30"/>
          <w:szCs w:val="30"/>
        </w:rPr>
        <w:t xml:space="preserve">:              </w:t>
      </w:r>
      <w:r w:rsidRPr="00435160">
        <w:rPr>
          <w:color w:val="000000"/>
          <w:sz w:val="30"/>
          <w:szCs w:val="30"/>
          <w:lang w:val="en-US"/>
        </w:rPr>
        <w:t>scool</w:t>
      </w:r>
      <w:r w:rsidRPr="00435160">
        <w:rPr>
          <w:color w:val="000000"/>
          <w:sz w:val="30"/>
          <w:szCs w:val="30"/>
        </w:rPr>
        <w:t>_</w:t>
      </w:r>
      <w:r w:rsidRPr="00435160">
        <w:rPr>
          <w:color w:val="000000"/>
          <w:sz w:val="30"/>
          <w:szCs w:val="30"/>
          <w:lang w:val="en-US"/>
        </w:rPr>
        <w:t>zajachkovka</w:t>
      </w:r>
      <w:r w:rsidRPr="00435160">
        <w:rPr>
          <w:color w:val="000000"/>
          <w:sz w:val="30"/>
          <w:szCs w:val="30"/>
        </w:rPr>
        <w:t>@</w:t>
      </w:r>
      <w:r w:rsidRPr="00435160">
        <w:rPr>
          <w:color w:val="000000"/>
          <w:sz w:val="30"/>
          <w:szCs w:val="30"/>
          <w:lang w:val="en-US"/>
        </w:rPr>
        <w:t>ukr</w:t>
      </w:r>
      <w:r w:rsidRPr="00435160">
        <w:rPr>
          <w:color w:val="000000"/>
          <w:sz w:val="30"/>
          <w:szCs w:val="30"/>
        </w:rPr>
        <w:t>.</w:t>
      </w:r>
      <w:r w:rsidRPr="00435160">
        <w:rPr>
          <w:color w:val="000000"/>
          <w:sz w:val="30"/>
          <w:szCs w:val="30"/>
          <w:lang w:val="en-US"/>
        </w:rPr>
        <w:t>net</w:t>
      </w:r>
    </w:p>
    <w:p w:rsidR="005851A9" w:rsidRPr="001E1517" w:rsidRDefault="005851A9" w:rsidP="005851A9">
      <w:pPr>
        <w:spacing w:line="240" w:lineRule="auto"/>
        <w:rPr>
          <w:rFonts w:ascii="Times New Roman" w:hAnsi="Times New Roman"/>
          <w:b/>
          <w:sz w:val="30"/>
          <w:szCs w:val="30"/>
          <w:lang w:val="ru-RU"/>
        </w:rPr>
      </w:pPr>
    </w:p>
    <w:p w:rsidR="005851A9" w:rsidRPr="00435160" w:rsidRDefault="005851A9" w:rsidP="005851A9">
      <w:pPr>
        <w:spacing w:line="240" w:lineRule="auto"/>
        <w:rPr>
          <w:rFonts w:ascii="Times New Roman" w:hAnsi="Times New Roman"/>
          <w:sz w:val="30"/>
          <w:szCs w:val="30"/>
        </w:rPr>
      </w:pPr>
      <w:r w:rsidRPr="00435160">
        <w:rPr>
          <w:rFonts w:ascii="Times New Roman" w:hAnsi="Times New Roman"/>
          <w:b/>
          <w:sz w:val="30"/>
          <w:szCs w:val="30"/>
        </w:rPr>
        <w:t>Веб-сайт</w:t>
      </w:r>
      <w:r w:rsidRPr="00435160">
        <w:rPr>
          <w:rFonts w:ascii="Times New Roman" w:hAnsi="Times New Roman"/>
          <w:sz w:val="30"/>
          <w:szCs w:val="30"/>
        </w:rPr>
        <w:t>:                https://zaiachkivka-zosh.e-schools.info</w:t>
      </w:r>
    </w:p>
    <w:p w:rsidR="005851A9" w:rsidRPr="001E1517" w:rsidRDefault="005851A9" w:rsidP="001E1517">
      <w:pPr>
        <w:spacing w:line="240" w:lineRule="auto"/>
        <w:rPr>
          <w:rFonts w:ascii="Times New Roman" w:hAnsi="Times New Roman"/>
          <w:sz w:val="30"/>
          <w:szCs w:val="30"/>
        </w:rPr>
      </w:pPr>
      <w:r w:rsidRPr="00435160">
        <w:rPr>
          <w:rFonts w:ascii="Times New Roman" w:hAnsi="Times New Roman"/>
          <w:b/>
          <w:sz w:val="30"/>
          <w:szCs w:val="30"/>
        </w:rPr>
        <w:t>Директор:</w:t>
      </w:r>
      <w:r w:rsidRPr="00435160">
        <w:rPr>
          <w:rFonts w:ascii="Times New Roman" w:hAnsi="Times New Roman"/>
          <w:sz w:val="30"/>
          <w:szCs w:val="30"/>
        </w:rPr>
        <w:t xml:space="preserve">            Павлишина Олена Станіславівна</w:t>
      </w:r>
    </w:p>
    <w:p w:rsidR="001E1517" w:rsidRDefault="001E1517" w:rsidP="005851A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 році згідно з рішенням сесії Христинівської районної ради Черкаської області від 02.09.2020року №46-2/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ІІ було створено комунальний заклад «Заячківська гімназія Христинівської  районної ради Черкаської області» .   Рішенням сесії від 26.01. 2021 року № 5-9-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ІІІ Христинівської міської ради заклад перейменовано в «Заячківська гімназія Христинівської міської ради Черкаської області».</w:t>
      </w:r>
    </w:p>
    <w:p w:rsidR="001E1517" w:rsidRDefault="001E1517" w:rsidP="005851A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гімназії навчається 36 учнів</w:t>
      </w:r>
    </w:p>
    <w:p w:rsidR="001E1517" w:rsidRDefault="001E1517" w:rsidP="005851A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Працює 10 учителів із них :</w:t>
      </w:r>
    </w:p>
    <w:p w:rsidR="001E1517" w:rsidRPr="000E4DF1" w:rsidRDefault="001E1517" w:rsidP="001E1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    </w:t>
      </w:r>
      <w:r w:rsidRPr="000E4DF1">
        <w:rPr>
          <w:rFonts w:ascii="Times New Roman" w:hAnsi="Times New Roman"/>
          <w:sz w:val="28"/>
          <w:szCs w:val="28"/>
        </w:rPr>
        <w:t xml:space="preserve"> мають кваліфікаційну категорію </w:t>
      </w:r>
      <w:r>
        <w:rPr>
          <w:rFonts w:ascii="Times New Roman" w:hAnsi="Times New Roman"/>
          <w:sz w:val="28"/>
          <w:szCs w:val="28"/>
        </w:rPr>
        <w:t>„</w:t>
      </w:r>
      <w:r w:rsidRPr="000E4DF1">
        <w:rPr>
          <w:rFonts w:ascii="Times New Roman" w:hAnsi="Times New Roman"/>
          <w:sz w:val="28"/>
          <w:szCs w:val="28"/>
        </w:rPr>
        <w:t>спеціаліст вищої категорії</w:t>
      </w:r>
      <w:r>
        <w:rPr>
          <w:rFonts w:ascii="Times New Roman" w:hAnsi="Times New Roman"/>
          <w:sz w:val="28"/>
          <w:szCs w:val="28"/>
        </w:rPr>
        <w:t>“</w:t>
      </w:r>
      <w:r w:rsidRPr="000E4DF1">
        <w:rPr>
          <w:rFonts w:ascii="Times New Roman" w:hAnsi="Times New Roman"/>
          <w:sz w:val="28"/>
          <w:szCs w:val="28"/>
        </w:rPr>
        <w:t>;</w:t>
      </w:r>
    </w:p>
    <w:p w:rsidR="001E1517" w:rsidRPr="000E4DF1" w:rsidRDefault="001E1517" w:rsidP="000C4B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1F3EA1">
        <w:rPr>
          <w:rFonts w:ascii="Times New Roman" w:hAnsi="Times New Roman"/>
          <w:sz w:val="28"/>
          <w:szCs w:val="28"/>
        </w:rPr>
        <w:t xml:space="preserve"> </w:t>
      </w:r>
      <w:r w:rsidRPr="000E4DF1">
        <w:rPr>
          <w:rFonts w:ascii="Times New Roman" w:hAnsi="Times New Roman"/>
          <w:sz w:val="28"/>
          <w:szCs w:val="28"/>
        </w:rPr>
        <w:t>–</w:t>
      </w:r>
      <w:r w:rsidRPr="001F3E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„</w:t>
      </w:r>
      <w:r w:rsidRPr="000E4DF1">
        <w:rPr>
          <w:rFonts w:ascii="Times New Roman" w:hAnsi="Times New Roman"/>
          <w:sz w:val="28"/>
          <w:szCs w:val="28"/>
        </w:rPr>
        <w:t>с</w:t>
      </w:r>
      <w:r w:rsidRPr="001F3EA1">
        <w:rPr>
          <w:rFonts w:ascii="Times New Roman" w:hAnsi="Times New Roman"/>
          <w:sz w:val="28"/>
          <w:szCs w:val="28"/>
        </w:rPr>
        <w:t>пеціаліст</w:t>
      </w:r>
      <w:r w:rsidRPr="000E4DF1">
        <w:rPr>
          <w:rFonts w:ascii="Times New Roman" w:hAnsi="Times New Roman"/>
          <w:sz w:val="28"/>
          <w:szCs w:val="28"/>
        </w:rPr>
        <w:t xml:space="preserve"> </w:t>
      </w:r>
      <w:r w:rsidRPr="001F3EA1">
        <w:rPr>
          <w:rFonts w:ascii="Times New Roman" w:hAnsi="Times New Roman"/>
          <w:sz w:val="28"/>
          <w:szCs w:val="28"/>
        </w:rPr>
        <w:t>першої</w:t>
      </w:r>
      <w:r w:rsidRPr="000E4DF1">
        <w:rPr>
          <w:rFonts w:ascii="Times New Roman" w:hAnsi="Times New Roman"/>
          <w:sz w:val="28"/>
          <w:szCs w:val="28"/>
        </w:rPr>
        <w:t xml:space="preserve"> </w:t>
      </w:r>
      <w:r w:rsidRPr="001F3EA1">
        <w:rPr>
          <w:rFonts w:ascii="Times New Roman" w:hAnsi="Times New Roman"/>
          <w:sz w:val="28"/>
          <w:szCs w:val="28"/>
        </w:rPr>
        <w:t>категорії</w:t>
      </w:r>
      <w:r>
        <w:rPr>
          <w:rFonts w:ascii="Times New Roman" w:hAnsi="Times New Roman"/>
          <w:sz w:val="28"/>
          <w:szCs w:val="28"/>
        </w:rPr>
        <w:t>“</w:t>
      </w:r>
      <w:r w:rsidRPr="000E4DF1">
        <w:rPr>
          <w:rFonts w:ascii="Times New Roman" w:hAnsi="Times New Roman"/>
          <w:sz w:val="28"/>
          <w:szCs w:val="28"/>
        </w:rPr>
        <w:t>;</w:t>
      </w:r>
    </w:p>
    <w:p w:rsidR="001E1517" w:rsidRPr="000E4DF1" w:rsidRDefault="000C4BB1" w:rsidP="001E15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E1517" w:rsidRPr="001F3EA1">
        <w:rPr>
          <w:rFonts w:ascii="Times New Roman" w:hAnsi="Times New Roman"/>
          <w:sz w:val="28"/>
          <w:szCs w:val="28"/>
        </w:rPr>
        <w:t xml:space="preserve"> </w:t>
      </w:r>
      <w:r w:rsidR="001E1517" w:rsidRPr="000E4DF1">
        <w:rPr>
          <w:rFonts w:ascii="Times New Roman" w:hAnsi="Times New Roman"/>
          <w:sz w:val="28"/>
          <w:szCs w:val="28"/>
        </w:rPr>
        <w:t xml:space="preserve">– </w:t>
      </w:r>
      <w:r w:rsidR="001E1517">
        <w:rPr>
          <w:rFonts w:ascii="Times New Roman" w:hAnsi="Times New Roman"/>
          <w:sz w:val="28"/>
          <w:szCs w:val="28"/>
        </w:rPr>
        <w:t>„</w:t>
      </w:r>
      <w:r w:rsidR="001E1517" w:rsidRPr="001F3EA1">
        <w:rPr>
          <w:rFonts w:ascii="Times New Roman" w:hAnsi="Times New Roman"/>
          <w:sz w:val="28"/>
          <w:szCs w:val="28"/>
        </w:rPr>
        <w:t>спеціаліст</w:t>
      </w:r>
      <w:r w:rsidR="001E1517">
        <w:rPr>
          <w:rFonts w:ascii="Times New Roman" w:hAnsi="Times New Roman"/>
          <w:sz w:val="28"/>
          <w:szCs w:val="28"/>
        </w:rPr>
        <w:t>“</w:t>
      </w:r>
      <w:r w:rsidR="001E1517" w:rsidRPr="000E4DF1">
        <w:rPr>
          <w:rFonts w:ascii="Times New Roman" w:hAnsi="Times New Roman"/>
          <w:sz w:val="28"/>
          <w:szCs w:val="28"/>
        </w:rPr>
        <w:t>;</w:t>
      </w:r>
    </w:p>
    <w:p w:rsidR="001E1517" w:rsidRDefault="001E1517" w:rsidP="001E151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 особи </w:t>
      </w:r>
      <w:r w:rsidRPr="000E4DF1">
        <w:rPr>
          <w:rFonts w:ascii="Times New Roman" w:eastAsia="Times New Roman" w:hAnsi="Times New Roman"/>
          <w:sz w:val="28"/>
          <w:szCs w:val="28"/>
        </w:rPr>
        <w:t>обслуговуючого персоналу.</w:t>
      </w:r>
    </w:p>
    <w:p w:rsidR="005851A9" w:rsidRDefault="000C4BB1" w:rsidP="000C4B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851A9" w:rsidRPr="001F3E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У </w:t>
      </w:r>
      <w:r w:rsidR="005851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закладі</w:t>
      </w:r>
      <w:r w:rsidR="005851A9" w:rsidRPr="001F3E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обладнано </w:t>
      </w:r>
      <w:r w:rsidR="005851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18 навчальних кабінетів та класних кімнат</w:t>
      </w:r>
      <w:r w:rsidR="005851A9" w:rsidRPr="001F3E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5851A9" w:rsidRPr="001F3E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послуг учнів актова та </w:t>
      </w:r>
      <w:r w:rsidR="00585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спортивних</w:t>
      </w:r>
      <w:r w:rsidR="005851A9" w:rsidRPr="001F3E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зали, бібліотека, </w:t>
      </w:r>
      <w:r w:rsidR="005851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комп’ютерний клас, 1 майстерня, їдальня</w:t>
      </w:r>
      <w:r w:rsidR="005851A9" w:rsidRPr="001F3E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5851A9" w:rsidRPr="008F64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851A9">
        <w:rPr>
          <w:rFonts w:ascii="Times New Roman" w:eastAsia="Times New Roman" w:hAnsi="Times New Roman"/>
          <w:sz w:val="28"/>
          <w:szCs w:val="28"/>
          <w:lang w:eastAsia="ru-RU"/>
        </w:rPr>
        <w:t>З 2010 року в закладі діє музейна кімната. Для підвищення професійного рівня вчителів у закладі працює методичний кабінет.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Педагогічні працівники гімназії є активними учасниками виставок передових педагогічних та інноваційних технологій.</w:t>
      </w:r>
    </w:p>
    <w:p w:rsidR="005851A9" w:rsidRPr="000E4DF1" w:rsidRDefault="005851A9" w:rsidP="005851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3E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Кабінети інформатики, бібліотека,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F3E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адміністративні кабінети забезпечені комп’ютера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 .</w:t>
      </w:r>
      <w:r w:rsidRPr="00C604D3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 w:rsidRPr="000E4DF1">
        <w:rPr>
          <w:rFonts w:ascii="Times New Roman" w:hAnsi="Times New Roman"/>
          <w:spacing w:val="1"/>
          <w:sz w:val="28"/>
          <w:szCs w:val="28"/>
        </w:rPr>
        <w:t xml:space="preserve">творена локальна мережа </w:t>
      </w:r>
      <w:r w:rsidRPr="000E4DF1">
        <w:rPr>
          <w:rFonts w:ascii="Times New Roman" w:hAnsi="Times New Roman"/>
          <w:spacing w:val="1"/>
          <w:sz w:val="28"/>
          <w:szCs w:val="28"/>
          <w:lang w:val="en-US"/>
        </w:rPr>
        <w:t>Internet</w:t>
      </w:r>
      <w:r w:rsidRPr="000E4DF1">
        <w:rPr>
          <w:rFonts w:ascii="Times New Roman" w:hAnsi="Times New Roman"/>
          <w:spacing w:val="1"/>
          <w:sz w:val="28"/>
          <w:szCs w:val="28"/>
        </w:rPr>
        <w:t>.</w:t>
      </w:r>
      <w:r>
        <w:rPr>
          <w:rFonts w:ascii="Times New Roman" w:hAnsi="Times New Roman"/>
          <w:spacing w:val="1"/>
          <w:sz w:val="28"/>
          <w:szCs w:val="28"/>
        </w:rPr>
        <w:t xml:space="preserve"> Класні кімнати</w:t>
      </w:r>
      <w:r w:rsidRPr="000E4DF1">
        <w:rPr>
          <w:rFonts w:ascii="Times New Roman" w:hAnsi="Times New Roman"/>
          <w:spacing w:val="1"/>
          <w:sz w:val="28"/>
          <w:szCs w:val="28"/>
        </w:rPr>
        <w:t xml:space="preserve"> для </w:t>
      </w:r>
      <w:r>
        <w:rPr>
          <w:rFonts w:ascii="Times New Roman" w:hAnsi="Times New Roman"/>
          <w:spacing w:val="1"/>
          <w:sz w:val="28"/>
          <w:szCs w:val="28"/>
        </w:rPr>
        <w:t>1-4 класів, які навчаються за програмою Нової української школи,</w:t>
      </w:r>
      <w:r w:rsidRPr="000E4DF1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забезпечено комп’ютерами,  принтерами, ламінаторами та необхідним навчальним обладнанням</w:t>
      </w:r>
      <w:r w:rsidRPr="000E4DF1">
        <w:rPr>
          <w:rFonts w:ascii="Times New Roman" w:hAnsi="Times New Roman"/>
          <w:spacing w:val="1"/>
          <w:sz w:val="28"/>
          <w:szCs w:val="28"/>
        </w:rPr>
        <w:t>.</w:t>
      </w:r>
      <w:r w:rsidRPr="000E4DF1">
        <w:rPr>
          <w:rFonts w:ascii="Times New Roman" w:hAnsi="Times New Roman"/>
          <w:sz w:val="28"/>
          <w:szCs w:val="28"/>
        </w:rPr>
        <w:t xml:space="preserve"> Усі наявні у закладі комп’ютери підключені до мережі (</w:t>
      </w:r>
      <w:r>
        <w:rPr>
          <w:rFonts w:ascii="Times New Roman" w:hAnsi="Times New Roman"/>
          <w:sz w:val="28"/>
          <w:szCs w:val="28"/>
        </w:rPr>
        <w:t>100</w:t>
      </w:r>
      <w:r w:rsidRPr="000E4DF1">
        <w:rPr>
          <w:rFonts w:ascii="Times New Roman" w:hAnsi="Times New Roman"/>
          <w:sz w:val="28"/>
          <w:szCs w:val="28"/>
        </w:rPr>
        <w:t xml:space="preserve"> Мбіт/с – завантаження, </w:t>
      </w:r>
      <w:r>
        <w:rPr>
          <w:rFonts w:ascii="Times New Roman" w:hAnsi="Times New Roman"/>
          <w:sz w:val="28"/>
          <w:szCs w:val="28"/>
        </w:rPr>
        <w:t>100</w:t>
      </w:r>
      <w:r w:rsidRPr="000E4DF1">
        <w:rPr>
          <w:rFonts w:ascii="Times New Roman" w:hAnsi="Times New Roman"/>
          <w:sz w:val="28"/>
          <w:szCs w:val="28"/>
        </w:rPr>
        <w:t xml:space="preserve"> Мбіт/с </w:t>
      </w:r>
      <w:r>
        <w:rPr>
          <w:rFonts w:ascii="Times New Roman" w:hAnsi="Times New Roman"/>
          <w:sz w:val="28"/>
          <w:szCs w:val="28"/>
        </w:rPr>
        <w:t>–</w:t>
      </w:r>
      <w:r w:rsidRPr="000E4DF1">
        <w:rPr>
          <w:rFonts w:ascii="Times New Roman" w:hAnsi="Times New Roman"/>
          <w:sz w:val="28"/>
          <w:szCs w:val="28"/>
        </w:rPr>
        <w:t xml:space="preserve"> відвантаження), наявна мережа </w:t>
      </w:r>
      <w:r w:rsidRPr="000E4DF1">
        <w:rPr>
          <w:rFonts w:ascii="Times New Roman" w:hAnsi="Times New Roman"/>
          <w:sz w:val="28"/>
          <w:szCs w:val="28"/>
          <w:lang w:val="en-US"/>
        </w:rPr>
        <w:t>Wi</w:t>
      </w:r>
      <w:r w:rsidRPr="000E4DF1">
        <w:rPr>
          <w:rFonts w:ascii="Times New Roman" w:hAnsi="Times New Roman"/>
          <w:sz w:val="28"/>
          <w:szCs w:val="28"/>
        </w:rPr>
        <w:t>-</w:t>
      </w:r>
      <w:r w:rsidRPr="000E4DF1">
        <w:rPr>
          <w:rFonts w:ascii="Times New Roman" w:hAnsi="Times New Roman"/>
          <w:sz w:val="28"/>
          <w:szCs w:val="28"/>
          <w:lang w:val="en-US"/>
        </w:rPr>
        <w:t>Fi</w:t>
      </w:r>
      <w:r w:rsidRPr="000E4D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 закладі </w:t>
      </w:r>
      <w:r w:rsidRPr="000E4DF1">
        <w:rPr>
          <w:rFonts w:ascii="Times New Roman" w:hAnsi="Times New Roman"/>
          <w:sz w:val="28"/>
          <w:szCs w:val="28"/>
        </w:rPr>
        <w:t>(безпечни</w:t>
      </w:r>
      <w:r>
        <w:rPr>
          <w:rFonts w:ascii="Times New Roman" w:hAnsi="Times New Roman"/>
          <w:sz w:val="28"/>
          <w:szCs w:val="28"/>
        </w:rPr>
        <w:t>м – інтернет-фільтри) з доступом усіх учнів і вчителів.</w:t>
      </w:r>
    </w:p>
    <w:p w:rsidR="005851A9" w:rsidRDefault="005851A9" w:rsidP="000C4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51E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</w:rPr>
        <w:t>Стратегія</w:t>
      </w:r>
      <w:r w:rsidRPr="006652B2">
        <w:rPr>
          <w:rFonts w:ascii="Times New Roman" w:hAnsi="Times New Roman"/>
          <w:sz w:val="28"/>
          <w:szCs w:val="28"/>
        </w:rPr>
        <w:t xml:space="preserve"> розвитку закладу зумовлено якісним оновленням змісту освіти, що полягає в необхідності привести її у відповідність із </w:t>
      </w:r>
      <w:r>
        <w:rPr>
          <w:rFonts w:ascii="Times New Roman" w:hAnsi="Times New Roman"/>
          <w:sz w:val="28"/>
          <w:szCs w:val="28"/>
        </w:rPr>
        <w:t>світовими</w:t>
      </w:r>
      <w:r w:rsidRPr="006652B2">
        <w:rPr>
          <w:rFonts w:ascii="Times New Roman" w:hAnsi="Times New Roman"/>
          <w:sz w:val="28"/>
          <w:szCs w:val="28"/>
        </w:rPr>
        <w:t xml:space="preserve"> стандартами, потребами сучасного життя, запитами суспільства щодо </w:t>
      </w:r>
      <w:r w:rsidRPr="006652B2">
        <w:rPr>
          <w:rFonts w:ascii="Times New Roman" w:eastAsia="Times New Roman" w:hAnsi="Times New Roman"/>
          <w:sz w:val="28"/>
          <w:szCs w:val="28"/>
          <w:lang w:eastAsia="ru-RU"/>
        </w:rPr>
        <w:t>надання якісних освітніх послуг.</w:t>
      </w:r>
      <w:r w:rsidRPr="006652B2">
        <w:rPr>
          <w:rFonts w:ascii="Times New Roman" w:hAnsi="Times New Roman"/>
          <w:sz w:val="28"/>
          <w:szCs w:val="28"/>
        </w:rPr>
        <w:t xml:space="preserve"> </w:t>
      </w:r>
      <w:r w:rsidRPr="006652B2">
        <w:rPr>
          <w:rFonts w:ascii="Times New Roman" w:eastAsia="Times New Roman" w:hAnsi="Times New Roman"/>
          <w:sz w:val="28"/>
          <w:szCs w:val="28"/>
          <w:lang w:eastAsia="ru-RU"/>
        </w:rPr>
        <w:t>В основу Стратегії розвитку закладу покладено системний підхід, спрямований на розв’язання проблеми створення, розвитку та використання інформаційних та комунікаційних технологій у освітньому закладі.</w:t>
      </w:r>
    </w:p>
    <w:p w:rsidR="000C4BB1" w:rsidRPr="00070B20" w:rsidRDefault="000C4BB1" w:rsidP="000C4BB1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Значна увага в закладі приділяється розвитку кожного учня, як громадянина та патріота .Учнів  залучають та зацікавлюють не лише у навчанні,</w:t>
      </w:r>
      <w:r w:rsidR="007D6020">
        <w:rPr>
          <w:rFonts w:ascii="Times New Roman" w:eastAsia="Times New Roman" w:hAnsi="Times New Roman"/>
          <w:sz w:val="28"/>
          <w:szCs w:val="28"/>
          <w:lang w:eastAsia="ru-RU"/>
        </w:rPr>
        <w:t xml:space="preserve"> але й суспільних, волонтерських справах, систематично надається допомога ЗСУ</w:t>
      </w:r>
    </w:p>
    <w:p w:rsidR="000C4BB1" w:rsidRDefault="000C4BB1" w:rsidP="000C4BB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C4BB1" w:rsidRPr="007D6020" w:rsidRDefault="007D6020" w:rsidP="000C4BB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D6020">
        <w:rPr>
          <w:rFonts w:ascii="Times New Roman" w:hAnsi="Times New Roman"/>
          <w:b/>
          <w:sz w:val="28"/>
          <w:szCs w:val="28"/>
        </w:rPr>
        <w:t>Оздоровлення 2022-2023 навчальний рік</w:t>
      </w:r>
    </w:p>
    <w:p w:rsidR="000C4BB1" w:rsidRDefault="000C4BB1" w:rsidP="000C4B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C4BB1" w:rsidRDefault="007D6020" w:rsidP="007D60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червня 2022року розпочав роботу літній відпочинковий табір з денним перебуванням. Програма табору була розрахована на 14 днів активної діяльності учнів. Згідно затвердженого графіка роботи табора,кожний день був присвячений окремій тематиці. Процес відпочинку відбувався паралельно з компенсаторними заняттями. Це були ігри на свіжому повітрі, конкурси, цікаві заходи. Харчування здійснювалось за підтримки відділу освіти, молоді і спорту Христинівської міської ради та спонсорської допомоги батьків. В таборі працювало 10 педагогів та 3 особи обслуговуючого персоналу. Заплановані заходи були спрямовані на забезпечення цікавого, змістовного і безпечного відпочинку.</w:t>
      </w:r>
    </w:p>
    <w:p w:rsidR="000C4BB1" w:rsidRDefault="00FB502A" w:rsidP="000C4B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Співпраця з міжнародним фондом ЮНІСЕФ</w:t>
      </w:r>
    </w:p>
    <w:p w:rsidR="00FB502A" w:rsidRDefault="00FB502A" w:rsidP="000C4B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 листопада 2022 року дитячим фондом ЮНІСЕФ було виділено </w:t>
      </w:r>
    </w:p>
    <w:p w:rsidR="00FB502A" w:rsidRPr="00FB502A" w:rsidRDefault="00FB502A" w:rsidP="00FB502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B502A">
        <w:rPr>
          <w:rFonts w:ascii="Times New Roman" w:hAnsi="Times New Roman"/>
          <w:sz w:val="28"/>
          <w:szCs w:val="28"/>
        </w:rPr>
        <w:t>« Школа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502A">
        <w:rPr>
          <w:rFonts w:ascii="Times New Roman" w:hAnsi="Times New Roman"/>
          <w:sz w:val="28"/>
          <w:szCs w:val="28"/>
        </w:rPr>
        <w:t>коробці</w:t>
      </w:r>
      <w:r>
        <w:rPr>
          <w:rFonts w:ascii="Times New Roman" w:hAnsi="Times New Roman"/>
          <w:sz w:val="28"/>
          <w:szCs w:val="28"/>
        </w:rPr>
        <w:t xml:space="preserve">» - 2 шт, серед яких розвиваючі ігри і пазли, навчальні іграшкові годинники, набори для занять математики, образотворчим мистецтвом, набори канцелярського приладдя ,плакати </w:t>
      </w:r>
    </w:p>
    <w:p w:rsidR="000C4BB1" w:rsidRDefault="00FB502A" w:rsidP="000C4BB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B502A">
        <w:rPr>
          <w:rFonts w:ascii="Times New Roman" w:hAnsi="Times New Roman"/>
          <w:b/>
          <w:sz w:val="28"/>
          <w:szCs w:val="28"/>
        </w:rPr>
        <w:t>Щодо укриття</w:t>
      </w:r>
    </w:p>
    <w:p w:rsidR="00FB502A" w:rsidRPr="00FB502A" w:rsidRDefault="00FB502A" w:rsidP="000C4B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502A">
        <w:rPr>
          <w:rFonts w:ascii="Times New Roman" w:hAnsi="Times New Roman"/>
          <w:sz w:val="28"/>
          <w:szCs w:val="28"/>
        </w:rPr>
        <w:t>Укриття гімназії створено в підвальному приміщенні і розраховано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526896">
        <w:rPr>
          <w:rFonts w:ascii="Times New Roman" w:hAnsi="Times New Roman"/>
          <w:sz w:val="28"/>
          <w:szCs w:val="28"/>
        </w:rPr>
        <w:t>80 осіб. Користуються ним учні та працівники закладу. В літку 2022 року коштом  засновнока було відремонтовану та облаштовано укриття.</w:t>
      </w:r>
      <w:r w:rsidR="000A5D08">
        <w:rPr>
          <w:rFonts w:ascii="Times New Roman" w:hAnsi="Times New Roman"/>
          <w:sz w:val="28"/>
          <w:szCs w:val="28"/>
        </w:rPr>
        <w:t xml:space="preserve"> </w:t>
      </w:r>
      <w:r w:rsidR="00526896">
        <w:rPr>
          <w:rFonts w:ascii="Times New Roman" w:hAnsi="Times New Roman"/>
          <w:sz w:val="28"/>
          <w:szCs w:val="28"/>
        </w:rPr>
        <w:t xml:space="preserve">Поновлена електрична проводка виконано освітлення та вентиляція. Зроблено косметичний ремонт, облаштовано запасні виходи. В липні 2023 року </w:t>
      </w:r>
      <w:r w:rsidR="00184602">
        <w:rPr>
          <w:rFonts w:ascii="Times New Roman" w:hAnsi="Times New Roman"/>
          <w:sz w:val="28"/>
          <w:szCs w:val="28"/>
        </w:rPr>
        <w:t>в укритті залито підлогу бетонно</w:t>
      </w:r>
      <w:r w:rsidR="00526896">
        <w:rPr>
          <w:rFonts w:ascii="Times New Roman" w:hAnsi="Times New Roman"/>
          <w:sz w:val="28"/>
          <w:szCs w:val="28"/>
        </w:rPr>
        <w:t>ю  сумішшю, встановлено двері та додаткові перегородки . Облаштовані зони : адміністративна  ,медична ,санітарна та зона для харчування, місця для сидіння і занять за потребою.</w:t>
      </w:r>
    </w:p>
    <w:p w:rsidR="00436FC7" w:rsidRDefault="005851A9" w:rsidP="005268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</w:p>
    <w:p w:rsidR="005851A9" w:rsidRPr="000E4DF1" w:rsidRDefault="005851A9" w:rsidP="0043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50D9">
        <w:rPr>
          <w:rFonts w:ascii="Times New Roman" w:hAnsi="Times New Roman"/>
          <w:b/>
          <w:sz w:val="28"/>
          <w:szCs w:val="28"/>
        </w:rPr>
        <w:t>П</w:t>
      </w:r>
      <w:r w:rsidR="00526896">
        <w:rPr>
          <w:rFonts w:ascii="Times New Roman" w:hAnsi="Times New Roman"/>
          <w:b/>
          <w:sz w:val="28"/>
          <w:szCs w:val="28"/>
        </w:rPr>
        <w:t xml:space="preserve">отреби </w:t>
      </w:r>
      <w:r w:rsidRPr="004550D9">
        <w:rPr>
          <w:rFonts w:ascii="Times New Roman" w:hAnsi="Times New Roman"/>
          <w:b/>
          <w:sz w:val="28"/>
          <w:szCs w:val="28"/>
        </w:rPr>
        <w:t xml:space="preserve"> закладу</w:t>
      </w:r>
      <w:r w:rsidRPr="000E4DF1">
        <w:rPr>
          <w:rFonts w:ascii="Times New Roman" w:hAnsi="Times New Roman"/>
          <w:sz w:val="28"/>
          <w:szCs w:val="28"/>
        </w:rPr>
        <w:t xml:space="preserve">: </w:t>
      </w:r>
    </w:p>
    <w:p w:rsidR="005851A9" w:rsidRPr="000E4DF1" w:rsidRDefault="005851A9" w:rsidP="005851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E4DF1">
        <w:rPr>
          <w:rFonts w:ascii="Times New Roman" w:hAnsi="Times New Roman"/>
          <w:sz w:val="28"/>
          <w:szCs w:val="28"/>
        </w:rPr>
        <w:t xml:space="preserve"> </w:t>
      </w:r>
      <w:r w:rsidR="00526896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аміна вікон </w:t>
      </w:r>
      <w:r w:rsidRPr="000E4DF1">
        <w:rPr>
          <w:rFonts w:ascii="Times New Roman" w:hAnsi="Times New Roman"/>
          <w:sz w:val="28"/>
          <w:szCs w:val="28"/>
        </w:rPr>
        <w:t>;</w:t>
      </w:r>
    </w:p>
    <w:p w:rsidR="005851A9" w:rsidRPr="000E4DF1" w:rsidRDefault="00526896" w:rsidP="005851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</w:t>
      </w:r>
      <w:r w:rsidR="005851A9">
        <w:rPr>
          <w:rFonts w:ascii="Times New Roman" w:hAnsi="Times New Roman"/>
          <w:sz w:val="28"/>
          <w:szCs w:val="28"/>
        </w:rPr>
        <w:t>аміна обладнання їдальні</w:t>
      </w:r>
      <w:r w:rsidR="005851A9" w:rsidRPr="000E4DF1">
        <w:rPr>
          <w:rFonts w:ascii="Times New Roman" w:hAnsi="Times New Roman"/>
          <w:sz w:val="28"/>
          <w:szCs w:val="28"/>
        </w:rPr>
        <w:t>;</w:t>
      </w:r>
    </w:p>
    <w:p w:rsidR="005851A9" w:rsidRPr="000E4DF1" w:rsidRDefault="005851A9" w:rsidP="005851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26896">
        <w:rPr>
          <w:rFonts w:ascii="Times New Roman" w:hAnsi="Times New Roman"/>
          <w:sz w:val="28"/>
          <w:szCs w:val="28"/>
        </w:rPr>
        <w:t xml:space="preserve"> Р</w:t>
      </w:r>
      <w:r w:rsidRPr="000E4DF1">
        <w:rPr>
          <w:rFonts w:ascii="Times New Roman" w:hAnsi="Times New Roman"/>
          <w:sz w:val="28"/>
          <w:szCs w:val="28"/>
        </w:rPr>
        <w:t>еконструкція спортивного майданчика;</w:t>
      </w:r>
    </w:p>
    <w:p w:rsidR="005851A9" w:rsidRDefault="00526896" w:rsidP="005851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4  О</w:t>
      </w:r>
      <w:r w:rsidR="005851A9">
        <w:rPr>
          <w:rFonts w:ascii="Times New Roman" w:hAnsi="Times New Roman"/>
          <w:sz w:val="28"/>
          <w:szCs w:val="28"/>
        </w:rPr>
        <w:t>новлення комп’ютерної техніки;</w:t>
      </w:r>
    </w:p>
    <w:p w:rsidR="00526896" w:rsidRPr="000E4DF1" w:rsidRDefault="00526896" w:rsidP="005851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 Поновлення огорожі навколо освітнього закладу</w:t>
      </w:r>
    </w:p>
    <w:p w:rsidR="005851A9" w:rsidRPr="000E4DF1" w:rsidRDefault="005851A9" w:rsidP="005851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4DF1">
        <w:rPr>
          <w:rFonts w:ascii="Times New Roman" w:hAnsi="Times New Roman"/>
          <w:sz w:val="28"/>
          <w:szCs w:val="28"/>
        </w:rPr>
        <w:t xml:space="preserve">         </w:t>
      </w:r>
    </w:p>
    <w:p w:rsidR="005851A9" w:rsidRDefault="005851A9" w:rsidP="005851A9"/>
    <w:p w:rsidR="005851A9" w:rsidRDefault="005851A9" w:rsidP="005851A9"/>
    <w:p w:rsidR="005851A9" w:rsidRDefault="005851A9" w:rsidP="005851A9"/>
    <w:p w:rsidR="00CB5291" w:rsidRDefault="00CB5291" w:rsidP="005851A9"/>
    <w:p w:rsidR="000C4BB1" w:rsidRDefault="00CB5291" w:rsidP="000E352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35160">
        <w:rPr>
          <w:rFonts w:ascii="Times New Roman" w:hAnsi="Times New Roman" w:cs="Times New Roman"/>
          <w:sz w:val="30"/>
          <w:szCs w:val="30"/>
        </w:rPr>
        <w:lastRenderedPageBreak/>
        <w:t>фото додатки</w:t>
      </w:r>
    </w:p>
    <w:tbl>
      <w:tblPr>
        <w:tblStyle w:val="a3"/>
        <w:tblpPr w:leftFromText="180" w:rightFromText="180" w:vertAnchor="page" w:horzAnchor="margin" w:tblpY="1726"/>
        <w:tblW w:w="8472" w:type="dxa"/>
        <w:tblLayout w:type="fixed"/>
        <w:tblLook w:val="04A0" w:firstRow="1" w:lastRow="0" w:firstColumn="1" w:lastColumn="0" w:noHBand="0" w:noVBand="1"/>
      </w:tblPr>
      <w:tblGrid>
        <w:gridCol w:w="4361"/>
        <w:gridCol w:w="4111"/>
      </w:tblGrid>
      <w:tr w:rsidR="00CB5291" w:rsidRPr="00435160" w:rsidTr="00CB5291">
        <w:trPr>
          <w:trHeight w:val="949"/>
        </w:trPr>
        <w:tc>
          <w:tcPr>
            <w:tcW w:w="8472" w:type="dxa"/>
            <w:gridSpan w:val="2"/>
          </w:tcPr>
          <w:p w:rsidR="00CB5291" w:rsidRDefault="00CB5291" w:rsidP="00CB5291">
            <w:pPr>
              <w:rPr>
                <w:rFonts w:ascii="Times New Roman" w:hAnsi="Times New Roman" w:cs="Times New Roman"/>
              </w:rPr>
            </w:pPr>
          </w:p>
          <w:p w:rsidR="00CB5291" w:rsidRDefault="00CB5291" w:rsidP="00CB52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C9F1FE8" wp14:editId="2F980709">
                  <wp:extent cx="5286375" cy="2133600"/>
                  <wp:effectExtent l="0" t="0" r="0" b="0"/>
                  <wp:docPr id="19" name="Рисунок 10" descr="C:\Users\Pedro\Desktop\Новая папка\IMG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dro\Desktop\Новая папка\IMG_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169" cy="2140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291" w:rsidRDefault="00CB5291" w:rsidP="00CB52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Фасад</w:t>
            </w:r>
          </w:p>
        </w:tc>
      </w:tr>
      <w:tr w:rsidR="00CB5291" w:rsidRPr="00435160" w:rsidTr="00CB5291">
        <w:trPr>
          <w:trHeight w:val="1000"/>
        </w:trPr>
        <w:tc>
          <w:tcPr>
            <w:tcW w:w="4361" w:type="dxa"/>
          </w:tcPr>
          <w:p w:rsidR="00CB5291" w:rsidRDefault="00CB5291" w:rsidP="00CB52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652B291" wp14:editId="5D995DC2">
                  <wp:extent cx="2560249" cy="1919453"/>
                  <wp:effectExtent l="19050" t="0" r="0" b="0"/>
                  <wp:docPr id="21" name="Рисунок 11" descr="C:\Users\Pedro\Desktop\Новая папка\IMG_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edro\Desktop\Новая папка\IMG_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030" cy="1920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291" w:rsidRDefault="00CB5291" w:rsidP="00CB52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Вестибюль</w:t>
            </w:r>
          </w:p>
        </w:tc>
        <w:tc>
          <w:tcPr>
            <w:tcW w:w="4111" w:type="dxa"/>
          </w:tcPr>
          <w:p w:rsidR="00CB5291" w:rsidRDefault="00CB5291" w:rsidP="00CB52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FAEC9B2" wp14:editId="4F7C92EC">
                  <wp:extent cx="2491234" cy="1924050"/>
                  <wp:effectExtent l="19050" t="0" r="4316" b="0"/>
                  <wp:docPr id="30" name="Рисунок 14" descr="C:\Users\Pedro\Desktop\Новая папка\IMG_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edro\Desktop\Новая папка\IMG_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47" cy="193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291" w:rsidRDefault="00CB5291" w:rsidP="00CB52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Вестибюль (фрагмент)</w:t>
            </w:r>
          </w:p>
        </w:tc>
      </w:tr>
    </w:tbl>
    <w:p w:rsidR="000C4BB1" w:rsidRDefault="000C4BB1" w:rsidP="000E352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C4BB1" w:rsidRDefault="000C4BB1" w:rsidP="00435160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0C4BB1" w:rsidRDefault="000C4BB1" w:rsidP="00435160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435160" w:rsidRPr="00435160" w:rsidRDefault="00435160" w:rsidP="00435160">
      <w:pPr>
        <w:spacing w:line="240" w:lineRule="auto"/>
        <w:rPr>
          <w:rFonts w:ascii="Arial" w:hAnsi="Arial" w:cs="Arial"/>
          <w:sz w:val="30"/>
          <w:szCs w:val="30"/>
        </w:rPr>
      </w:pPr>
    </w:p>
    <w:p w:rsidR="00DC2EAC" w:rsidRDefault="00DC2EAC"/>
    <w:p w:rsidR="00DC2EAC" w:rsidRDefault="00DC2EAC"/>
    <w:p w:rsidR="00DC2EAC" w:rsidRDefault="00DC2EAC"/>
    <w:p w:rsidR="00DC2EAC" w:rsidRDefault="00DC2EAC"/>
    <w:p w:rsidR="00DC2EAC" w:rsidRDefault="00DC2EAC"/>
    <w:p w:rsidR="00DC2EAC" w:rsidRDefault="00DC2EAC"/>
    <w:p w:rsidR="00DC2EAC" w:rsidRDefault="00DC2EAC"/>
    <w:p w:rsidR="00DC2EAC" w:rsidRDefault="00DC2EAC"/>
    <w:p w:rsidR="00DC2EAC" w:rsidRDefault="00DC2EAC"/>
    <w:p w:rsidR="00DC2EAC" w:rsidRDefault="00DC2EAC"/>
    <w:tbl>
      <w:tblPr>
        <w:tblStyle w:val="a3"/>
        <w:tblpPr w:leftFromText="180" w:rightFromText="180" w:vertAnchor="text" w:horzAnchor="margin" w:tblpY="241"/>
        <w:tblW w:w="0" w:type="auto"/>
        <w:tblLayout w:type="fixed"/>
        <w:tblLook w:val="04A0" w:firstRow="1" w:lastRow="0" w:firstColumn="1" w:lastColumn="0" w:noHBand="0" w:noVBand="1"/>
      </w:tblPr>
      <w:tblGrid>
        <w:gridCol w:w="4340"/>
        <w:gridCol w:w="4277"/>
      </w:tblGrid>
      <w:tr w:rsidR="001A141C" w:rsidRPr="00435160" w:rsidTr="001A141C">
        <w:trPr>
          <w:trHeight w:val="3675"/>
        </w:trPr>
        <w:tc>
          <w:tcPr>
            <w:tcW w:w="4340" w:type="dxa"/>
          </w:tcPr>
          <w:p w:rsidR="001A141C" w:rsidRDefault="001A141C" w:rsidP="001A14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F73E696" wp14:editId="3C61CFAD">
                  <wp:extent cx="2652400" cy="1990725"/>
                  <wp:effectExtent l="19050" t="0" r="0" b="0"/>
                  <wp:docPr id="34" name="Рисунок 19" descr="C:\Users\Pedro\Desktop\Новая папка\IMG_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edro\Desktop\Новая папка\IMG_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Актова зала</w:t>
            </w:r>
          </w:p>
        </w:tc>
        <w:tc>
          <w:tcPr>
            <w:tcW w:w="4277" w:type="dxa"/>
          </w:tcPr>
          <w:p w:rsidR="001A141C" w:rsidRDefault="001A141C" w:rsidP="001A14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F68E8C2" wp14:editId="46B603D6">
                  <wp:extent cx="2580281" cy="1990725"/>
                  <wp:effectExtent l="19050" t="0" r="0" b="0"/>
                  <wp:docPr id="35" name="Рисунок 16" descr="C:\Users\Pedro\Desktop\Новая папка\IMG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edro\Desktop\Новая папка\IMG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65" cy="199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Світлиця</w:t>
            </w:r>
          </w:p>
        </w:tc>
      </w:tr>
    </w:tbl>
    <w:p w:rsidR="00DC2EAC" w:rsidRDefault="00DC2EAC"/>
    <w:tbl>
      <w:tblPr>
        <w:tblStyle w:val="a3"/>
        <w:tblpPr w:leftFromText="180" w:rightFromText="180" w:vertAnchor="text" w:horzAnchor="page" w:tblpX="12098" w:tblpY="1356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</w:tblGrid>
      <w:tr w:rsidR="00DC2EAC" w:rsidRPr="00435160" w:rsidTr="00A073A0">
        <w:trPr>
          <w:trHeight w:val="2370"/>
        </w:trPr>
        <w:tc>
          <w:tcPr>
            <w:tcW w:w="2660" w:type="dxa"/>
          </w:tcPr>
          <w:p w:rsidR="00DC2EAC" w:rsidRDefault="00DC2EAC" w:rsidP="00A07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600200" cy="1387224"/>
                  <wp:effectExtent l="19050" t="0" r="0" b="0"/>
                  <wp:docPr id="39" name="Рисунок 17" descr="C:\Users\Pedro\Desktop\Новая папка\IMG_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edro\Desktop\Новая папка\IMG_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89" cy="139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Куточок Чорнобиля</w:t>
            </w:r>
          </w:p>
        </w:tc>
      </w:tr>
    </w:tbl>
    <w:tbl>
      <w:tblPr>
        <w:tblStyle w:val="a3"/>
        <w:tblpPr w:leftFromText="180" w:rightFromText="180" w:vertAnchor="text" w:horzAnchor="page" w:tblpX="12124" w:tblpY="3831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</w:tblGrid>
      <w:tr w:rsidR="00DC2EAC" w:rsidTr="00A073A0">
        <w:trPr>
          <w:trHeight w:val="2397"/>
        </w:trPr>
        <w:tc>
          <w:tcPr>
            <w:tcW w:w="2660" w:type="dxa"/>
          </w:tcPr>
          <w:p w:rsidR="00DC2EAC" w:rsidRDefault="00DC2EAC" w:rsidP="00A07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647411" cy="1238250"/>
                  <wp:effectExtent l="19050" t="0" r="0" b="0"/>
                  <wp:docPr id="41" name="Рисунок 18" descr="C:\Users\Pedro\Desktop\Новая папка\IMG_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edro\Desktop\Новая папка\IMG_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95" cy="1240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Куточок Чорнобиля(фрагмент)</w:t>
            </w:r>
          </w:p>
        </w:tc>
      </w:tr>
    </w:tbl>
    <w:p w:rsidR="00DC2EAC" w:rsidRDefault="00DC2EAC" w:rsidP="00DC2EAC">
      <w:pPr>
        <w:jc w:val="center"/>
        <w:rPr>
          <w:rFonts w:ascii="Times New Roman" w:hAnsi="Times New Roman" w:cs="Times New Roman"/>
        </w:rPr>
      </w:pPr>
    </w:p>
    <w:p w:rsidR="00DC2EAC" w:rsidRDefault="00DC2EAC" w:rsidP="00DC2EAC">
      <w:pPr>
        <w:jc w:val="center"/>
        <w:rPr>
          <w:rFonts w:ascii="Times New Roman" w:hAnsi="Times New Roman" w:cs="Times New Roman"/>
        </w:rPr>
      </w:pPr>
    </w:p>
    <w:p w:rsidR="00DC2EAC" w:rsidRDefault="00DC2EAC" w:rsidP="00DC2EAC">
      <w:pPr>
        <w:jc w:val="center"/>
        <w:rPr>
          <w:rFonts w:ascii="Times New Roman" w:hAnsi="Times New Roman" w:cs="Times New Roman"/>
        </w:rPr>
      </w:pPr>
    </w:p>
    <w:p w:rsidR="004E21AB" w:rsidRDefault="004E21AB" w:rsidP="00DC2EAC">
      <w:pPr>
        <w:jc w:val="center"/>
        <w:rPr>
          <w:rFonts w:ascii="Times New Roman" w:hAnsi="Times New Roman" w:cs="Times New Roman"/>
        </w:rPr>
      </w:pPr>
    </w:p>
    <w:p w:rsidR="004E21AB" w:rsidRDefault="004E21AB" w:rsidP="00DC2EAC">
      <w:pPr>
        <w:jc w:val="center"/>
        <w:rPr>
          <w:rFonts w:ascii="Times New Roman" w:hAnsi="Times New Roman" w:cs="Times New Roman"/>
        </w:rPr>
      </w:pPr>
    </w:p>
    <w:p w:rsidR="004E21AB" w:rsidRDefault="004E21AB" w:rsidP="00DC2EAC">
      <w:pPr>
        <w:jc w:val="center"/>
        <w:rPr>
          <w:rFonts w:ascii="Times New Roman" w:hAnsi="Times New Roman" w:cs="Times New Roman"/>
        </w:rPr>
      </w:pPr>
    </w:p>
    <w:p w:rsidR="00DC2EAC" w:rsidRDefault="00DC2EAC" w:rsidP="007E220D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6"/>
        <w:gridCol w:w="4746"/>
      </w:tblGrid>
      <w:tr w:rsidR="00184602" w:rsidTr="00A073A0">
        <w:trPr>
          <w:trHeight w:val="493"/>
        </w:trPr>
        <w:tc>
          <w:tcPr>
            <w:tcW w:w="4726" w:type="dxa"/>
          </w:tcPr>
          <w:p w:rsidR="00DC2EAC" w:rsidRDefault="00DC2EAC" w:rsidP="004351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072FCC94" wp14:editId="4FC7FF90">
                  <wp:extent cx="2854509" cy="2140882"/>
                  <wp:effectExtent l="19050" t="0" r="2991" b="0"/>
                  <wp:docPr id="46" name="Рисунок 21" descr="C:\Users\Pedro\Desktop\Новая папка\IMG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edro\Desktop\Новая папка\IMG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509" cy="214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Нуш</w:t>
            </w:r>
            <w:r w:rsidR="0043516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клас</w:t>
            </w:r>
          </w:p>
        </w:tc>
        <w:tc>
          <w:tcPr>
            <w:tcW w:w="4746" w:type="dxa"/>
          </w:tcPr>
          <w:p w:rsidR="00DC2EAC" w:rsidRDefault="00DC2EAC" w:rsidP="00A07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6A42130" wp14:editId="2199FB2B">
                  <wp:extent cx="2847974" cy="2135981"/>
                  <wp:effectExtent l="19050" t="0" r="0" b="0"/>
                  <wp:docPr id="47" name="Рисунок 22" descr="C:\Users\Pedro\Desktop\Новая папка\IMG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edro\Desktop\Новая папка\IMG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4" cy="213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16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клас</w:t>
            </w:r>
          </w:p>
        </w:tc>
      </w:tr>
      <w:tr w:rsidR="00184602" w:rsidTr="00A073A0">
        <w:trPr>
          <w:trHeight w:val="493"/>
        </w:trPr>
        <w:tc>
          <w:tcPr>
            <w:tcW w:w="4726" w:type="dxa"/>
          </w:tcPr>
          <w:p w:rsidR="00C925F1" w:rsidRDefault="00DC2EAC" w:rsidP="004351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B455419" wp14:editId="1DB814C2">
                  <wp:extent cx="2781300" cy="2085975"/>
                  <wp:effectExtent l="19050" t="0" r="0" b="0"/>
                  <wp:docPr id="48" name="Рисунок 23" descr="C:\Users\Pedro\Desktop\Новая папка\IMG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edro\Desktop\Новая папка\IMG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AC" w:rsidRDefault="00435160" w:rsidP="004351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C2EAC">
              <w:rPr>
                <w:rFonts w:ascii="Times New Roman" w:hAnsi="Times New Roman" w:cs="Times New Roman"/>
              </w:rPr>
              <w:t xml:space="preserve"> </w:t>
            </w:r>
            <w:r w:rsidR="00C925F1">
              <w:rPr>
                <w:rFonts w:ascii="Times New Roman" w:hAnsi="Times New Roman" w:cs="Times New Roman"/>
              </w:rPr>
              <w:t xml:space="preserve"> </w:t>
            </w:r>
            <w:r w:rsidR="00DC2EAC">
              <w:rPr>
                <w:rFonts w:ascii="Times New Roman" w:hAnsi="Times New Roman" w:cs="Times New Roman"/>
              </w:rPr>
              <w:t>клас</w:t>
            </w:r>
          </w:p>
        </w:tc>
        <w:tc>
          <w:tcPr>
            <w:tcW w:w="4746" w:type="dxa"/>
          </w:tcPr>
          <w:p w:rsidR="00DC2EAC" w:rsidRDefault="00740447" w:rsidP="00A07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A010981" wp14:editId="54D66816">
                  <wp:extent cx="2684337" cy="2013253"/>
                  <wp:effectExtent l="19050" t="0" r="1713" b="0"/>
                  <wp:docPr id="1" name="Рисунок 1" descr="C:\Users\Учительська\Desktop\IMG_20190919_13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ська\Desktop\IMG_20190919_13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337" cy="201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Нуш1</w:t>
            </w:r>
            <w:r w:rsidR="00DC2EAC">
              <w:rPr>
                <w:rFonts w:ascii="Times New Roman" w:hAnsi="Times New Roman" w:cs="Times New Roman"/>
              </w:rPr>
              <w:t>клас</w:t>
            </w:r>
          </w:p>
        </w:tc>
      </w:tr>
    </w:tbl>
    <w:p w:rsidR="00DC2EAC" w:rsidRDefault="00DC2EAC" w:rsidP="00DC2EAC">
      <w:pPr>
        <w:jc w:val="center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4841"/>
        <w:gridCol w:w="4699"/>
      </w:tblGrid>
      <w:tr w:rsidR="00DC2EAC" w:rsidTr="00DC2EAC">
        <w:trPr>
          <w:trHeight w:val="2167"/>
        </w:trPr>
        <w:tc>
          <w:tcPr>
            <w:tcW w:w="4841" w:type="dxa"/>
          </w:tcPr>
          <w:p w:rsidR="00DC2EAC" w:rsidRDefault="00DC2EAC" w:rsidP="00A07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064061C" wp14:editId="584B2C26">
                  <wp:extent cx="2743200" cy="1704975"/>
                  <wp:effectExtent l="19050" t="0" r="0" b="0"/>
                  <wp:docPr id="53" name="Рисунок 25" descr="C:\Users\Pedro\Desktop\Новая папка\IMG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edro\Desktop\Новая папка\IMG_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326" cy="170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Кабінет трудового навчання</w:t>
            </w:r>
          </w:p>
        </w:tc>
        <w:tc>
          <w:tcPr>
            <w:tcW w:w="4699" w:type="dxa"/>
          </w:tcPr>
          <w:p w:rsidR="00DC2EAC" w:rsidRDefault="00DC2EAC" w:rsidP="00A07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6E98EB0" wp14:editId="5913CA75">
                  <wp:extent cx="2581274" cy="1771650"/>
                  <wp:effectExtent l="19050" t="0" r="0" b="0"/>
                  <wp:docPr id="54" name="Рисунок 26" descr="C:\Users\Pedro\Desktop\Новая папка\IMG_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edro\Desktop\Новая папка\IMG_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10" cy="1776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Спортзал</w:t>
            </w:r>
          </w:p>
        </w:tc>
      </w:tr>
    </w:tbl>
    <w:p w:rsidR="00DC2EAC" w:rsidRDefault="00DC2EAC" w:rsidP="00DC2EAC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DC2EAC" w:rsidTr="00184602">
        <w:tc>
          <w:tcPr>
            <w:tcW w:w="4928" w:type="dxa"/>
          </w:tcPr>
          <w:p w:rsidR="00DC2EAC" w:rsidRDefault="00DC2EAC" w:rsidP="00DC2E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7E5F48A" wp14:editId="2BE34560">
                  <wp:extent cx="2146300" cy="1609725"/>
                  <wp:effectExtent l="19050" t="0" r="6350" b="0"/>
                  <wp:docPr id="68" name="Рисунок 36" descr="C:\Users\Pedro\Desktop\Новая папка\IMG_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Pedro\Desktop\Новая папка\IMG_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03" cy="1610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AC" w:rsidRDefault="00DC2EAC" w:rsidP="00DC2E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Кабінет історії та правознавства</w:t>
            </w:r>
          </w:p>
          <w:p w:rsidR="00DC2EAC" w:rsidRDefault="00DC2EAC" w:rsidP="00DC2E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3" w:type="dxa"/>
          </w:tcPr>
          <w:p w:rsidR="007E220D" w:rsidRDefault="007E220D" w:rsidP="007E22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8E9354A" wp14:editId="35AE2150">
                  <wp:extent cx="2120900" cy="1590675"/>
                  <wp:effectExtent l="19050" t="0" r="0" b="0"/>
                  <wp:docPr id="37" name="Рисунок 32" descr="C:\Users\Pedro\Desktop\Новая папка\IMG_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Pedro\Desktop\Новая папка\IMG_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813" cy="158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AC" w:rsidRDefault="007E220D" w:rsidP="007E22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Кабінет географії</w:t>
            </w:r>
          </w:p>
        </w:tc>
      </w:tr>
      <w:tr w:rsidR="00DC2EAC" w:rsidTr="00184602">
        <w:tc>
          <w:tcPr>
            <w:tcW w:w="4928" w:type="dxa"/>
          </w:tcPr>
          <w:p w:rsidR="007E220D" w:rsidRDefault="007E220D" w:rsidP="007E22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440D433" wp14:editId="76199612">
                  <wp:extent cx="2159002" cy="1676400"/>
                  <wp:effectExtent l="19050" t="0" r="0" b="0"/>
                  <wp:docPr id="42" name="Рисунок 38" descr="C:\Users\Pedro\Desktop\Новая папка\IMG_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Pedro\Desktop\Новая папка\IMG_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93" cy="167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AC" w:rsidRPr="00DC2EAC" w:rsidRDefault="007E220D" w:rsidP="007E22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Кабінет української мови</w:t>
            </w:r>
          </w:p>
        </w:tc>
        <w:tc>
          <w:tcPr>
            <w:tcW w:w="4643" w:type="dxa"/>
          </w:tcPr>
          <w:p w:rsidR="00DC2EAC" w:rsidRPr="00DC2EAC" w:rsidRDefault="00DC2EAC" w:rsidP="00DC2EAC">
            <w:pPr>
              <w:jc w:val="center"/>
              <w:rPr>
                <w:rFonts w:ascii="Times New Roman" w:hAnsi="Times New Roman" w:cs="Times New Roman"/>
              </w:rPr>
            </w:pPr>
            <w:r w:rsidRPr="00DC2EA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E9F1FF5" wp14:editId="4999D7BD">
                  <wp:extent cx="2197100" cy="1647825"/>
                  <wp:effectExtent l="19050" t="0" r="0" b="0"/>
                  <wp:docPr id="13" name="Рисунок 29" descr="C:\Users\Pedro\Desktop\Новая папка\IMG_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edro\Desktop\Новая папка\IMG_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69" cy="1650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AC" w:rsidRDefault="00DC2EAC" w:rsidP="007E220D">
            <w:pPr>
              <w:jc w:val="center"/>
              <w:rPr>
                <w:rFonts w:ascii="Times New Roman" w:hAnsi="Times New Roman" w:cs="Times New Roman"/>
              </w:rPr>
            </w:pPr>
            <w:r w:rsidRPr="00DC2EAC">
              <w:rPr>
                <w:rFonts w:ascii="Times New Roman" w:hAnsi="Times New Roman" w:cs="Times New Roman"/>
              </w:rPr>
              <w:t>Кабінет хімії та біології</w:t>
            </w:r>
          </w:p>
        </w:tc>
      </w:tr>
      <w:tr w:rsidR="00DC2EAC" w:rsidTr="00184602">
        <w:tc>
          <w:tcPr>
            <w:tcW w:w="4928" w:type="dxa"/>
          </w:tcPr>
          <w:p w:rsidR="00DC2EAC" w:rsidRPr="00DC2EAC" w:rsidRDefault="00DC2EAC" w:rsidP="004108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3" w:type="dxa"/>
          </w:tcPr>
          <w:p w:rsidR="00DC2EAC" w:rsidRDefault="00DC2EAC" w:rsidP="007E220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2EAC" w:rsidTr="00184602">
        <w:tc>
          <w:tcPr>
            <w:tcW w:w="4928" w:type="dxa"/>
          </w:tcPr>
          <w:p w:rsidR="004108F4" w:rsidRDefault="004108F4" w:rsidP="004108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DF6506B" wp14:editId="5D77DBC8">
                  <wp:extent cx="2076450" cy="1557338"/>
                  <wp:effectExtent l="19050" t="0" r="0" b="0"/>
                  <wp:docPr id="63" name="Рисунок 33" descr="C:\Users\Pedro\Desktop\Новая папка\IMG_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edro\Desktop\Новая папка\IMG_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01" cy="1560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AC" w:rsidRDefault="004108F4" w:rsidP="004108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Кабінет інформатики</w:t>
            </w:r>
          </w:p>
        </w:tc>
        <w:tc>
          <w:tcPr>
            <w:tcW w:w="4643" w:type="dxa"/>
          </w:tcPr>
          <w:p w:rsidR="004108F4" w:rsidRDefault="004108F4" w:rsidP="004108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A37695D" wp14:editId="1AD1E93B">
                  <wp:extent cx="2082799" cy="1562100"/>
                  <wp:effectExtent l="19050" t="0" r="0" b="0"/>
                  <wp:docPr id="15" name="Рисунок 34" descr="C:\Users\Pedro\Desktop\Новая папка\IMG_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edro\Desktop\Новая папка\IMG_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799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AC" w:rsidRDefault="004108F4" w:rsidP="004108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Кабінет фізики</w:t>
            </w:r>
          </w:p>
        </w:tc>
      </w:tr>
      <w:tr w:rsidR="00DC2EAC" w:rsidTr="00184602">
        <w:tc>
          <w:tcPr>
            <w:tcW w:w="4928" w:type="dxa"/>
          </w:tcPr>
          <w:p w:rsidR="004108F4" w:rsidRDefault="004108F4" w:rsidP="004108F4">
            <w:pPr>
              <w:jc w:val="center"/>
              <w:rPr>
                <w:rFonts w:ascii="Times New Roman" w:hAnsi="Times New Roman" w:cs="Times New Roman"/>
              </w:rPr>
            </w:pPr>
            <w:r w:rsidRPr="00963A1B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1ED4B1D" wp14:editId="07674060">
                  <wp:extent cx="2565398" cy="1924050"/>
                  <wp:effectExtent l="19050" t="0" r="6352" b="0"/>
                  <wp:docPr id="65" name="Рисунок 27" descr="C:\Users\Pedro\Desktop\Новая папка\IMG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edro\Desktop\Новая папка\IMG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03" cy="192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AC" w:rsidRDefault="004108F4" w:rsidP="004108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Кабінет математики</w:t>
            </w:r>
          </w:p>
        </w:tc>
        <w:tc>
          <w:tcPr>
            <w:tcW w:w="4643" w:type="dxa"/>
          </w:tcPr>
          <w:p w:rsidR="007E220D" w:rsidRDefault="007E220D" w:rsidP="007E22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F1D5621" wp14:editId="437E03C0">
                  <wp:extent cx="2838450" cy="1967153"/>
                  <wp:effectExtent l="19050" t="0" r="0" b="0"/>
                  <wp:docPr id="40" name="Рисунок 42" descr="C:\Users\Pedro\Desktop\Новая папка\IMG_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edro\Desktop\Новая папка\IMG_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45" cy="196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AC" w:rsidRPr="004108F4" w:rsidRDefault="007E220D" w:rsidP="007E22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Бібліотека</w:t>
            </w:r>
          </w:p>
        </w:tc>
      </w:tr>
      <w:tr w:rsidR="004108F4" w:rsidTr="00184602">
        <w:tc>
          <w:tcPr>
            <w:tcW w:w="4928" w:type="dxa"/>
          </w:tcPr>
          <w:p w:rsidR="004108F4" w:rsidRDefault="007E220D" w:rsidP="00A07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462AA30" wp14:editId="6827D5E4">
                  <wp:extent cx="2828925" cy="2121694"/>
                  <wp:effectExtent l="19050" t="0" r="9525" b="0"/>
                  <wp:docPr id="43" name="Рисунок 1" descr="C:\Users\Pedro\Pictures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ro\Pictures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840" cy="212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Їдальня</w:t>
            </w:r>
          </w:p>
        </w:tc>
        <w:tc>
          <w:tcPr>
            <w:tcW w:w="4643" w:type="dxa"/>
          </w:tcPr>
          <w:p w:rsidR="004E21AB" w:rsidRDefault="00184602" w:rsidP="00184602">
            <w:pPr>
              <w:jc w:val="center"/>
              <w:rPr>
                <w:rFonts w:ascii="Times New Roman" w:hAnsi="Times New Roman" w:cs="Times New Roman"/>
              </w:rPr>
            </w:pPr>
            <w:r w:rsidRPr="004E21AB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B457F97" wp14:editId="143CB60D">
                  <wp:extent cx="2753038" cy="2064779"/>
                  <wp:effectExtent l="19050" t="0" r="9212" b="0"/>
                  <wp:docPr id="3" name="Рисунок 6" descr="C:\Users\Pedro\Documents\ViberDownloads\0-02-04-47e7f3458af3b7e6d44e314f39ea210d54412861b745ffba7175423e2d92b2a3_9e2d30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dro\Documents\ViberDownloads\0-02-04-47e7f3458af3b7e6d44e314f39ea210d54412861b745ffba7175423e2d92b2a3_9e2d30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38" cy="2064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F4" w:rsidRDefault="004E21AB" w:rsidP="00B529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Вестибюль (початкові класи</w:t>
            </w:r>
            <w:r w:rsidR="00184602">
              <w:rPr>
                <w:rFonts w:ascii="Times New Roman" w:hAnsi="Times New Roman" w:cs="Times New Roman"/>
              </w:rPr>
              <w:t>)</w:t>
            </w:r>
          </w:p>
        </w:tc>
      </w:tr>
    </w:tbl>
    <w:p w:rsidR="00DC2EAC" w:rsidRDefault="00DC2EAC" w:rsidP="00184602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184602" w:rsidRDefault="00184602" w:rsidP="00184602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184602" w:rsidRDefault="00184602" w:rsidP="00184602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center" w:tblpY="2041"/>
        <w:tblW w:w="10689" w:type="dxa"/>
        <w:tblLook w:val="04A0" w:firstRow="1" w:lastRow="0" w:firstColumn="1" w:lastColumn="0" w:noHBand="0" w:noVBand="1"/>
      </w:tblPr>
      <w:tblGrid>
        <w:gridCol w:w="4941"/>
        <w:gridCol w:w="5748"/>
      </w:tblGrid>
      <w:tr w:rsidR="00184602" w:rsidTr="001A141C">
        <w:trPr>
          <w:trHeight w:val="4586"/>
        </w:trPr>
        <w:tc>
          <w:tcPr>
            <w:tcW w:w="5070" w:type="dxa"/>
          </w:tcPr>
          <w:p w:rsidR="00184602" w:rsidRDefault="00184602" w:rsidP="00184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5291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5E8D19C" wp14:editId="2FBE385F">
                  <wp:extent cx="3000880" cy="2857500"/>
                  <wp:effectExtent l="0" t="0" r="0" b="0"/>
                  <wp:docPr id="2" name="Рисунок 2" descr="C:\Users\Учительська\Downloads\IMG_20230912_093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ська\Downloads\IMG_20230912_093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14" cy="286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184602" w:rsidRDefault="00184602" w:rsidP="00184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CB529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F85612A" wp14:editId="2AED5B21">
                  <wp:extent cx="3513138" cy="2876550"/>
                  <wp:effectExtent l="0" t="0" r="0" b="0"/>
                  <wp:docPr id="4" name="Рисунок 4" descr="C:\Users\Учительська\Downloads\IMG_20230912_09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ська\Downloads\IMG_20230912_09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599" cy="289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84602" w:rsidRDefault="00184602" w:rsidP="00184602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Укриття</w:t>
      </w:r>
    </w:p>
    <w:p w:rsidR="00184602" w:rsidRPr="00CB5291" w:rsidRDefault="00184602" w:rsidP="001846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B5291" w:rsidTr="00CB5291">
        <w:trPr>
          <w:trHeight w:val="4564"/>
        </w:trPr>
        <w:tc>
          <w:tcPr>
            <w:tcW w:w="9571" w:type="dxa"/>
          </w:tcPr>
          <w:p w:rsidR="00CB5291" w:rsidRDefault="00CB5291" w:rsidP="00C925F1">
            <w:r w:rsidRPr="00CB5291">
              <w:rPr>
                <w:noProof/>
                <w:lang w:val="ru-RU" w:eastAsia="ru-RU"/>
              </w:rPr>
              <w:drawing>
                <wp:inline distT="0" distB="0" distL="0" distR="0" wp14:anchorId="566D1670" wp14:editId="3202AE64">
                  <wp:extent cx="5977825" cy="408835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ська\Downloads\IMG_20230912_093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825" cy="408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291" w:rsidRPr="00DC2EAC" w:rsidRDefault="00CB5291" w:rsidP="00C925F1"/>
    <w:sectPr w:rsidR="00CB5291" w:rsidRPr="00DC2EAC" w:rsidSect="00CD7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602" w:rsidRDefault="00184602" w:rsidP="00184602">
      <w:pPr>
        <w:spacing w:after="0" w:line="240" w:lineRule="auto"/>
      </w:pPr>
      <w:r>
        <w:separator/>
      </w:r>
    </w:p>
  </w:endnote>
  <w:endnote w:type="continuationSeparator" w:id="0">
    <w:p w:rsidR="00184602" w:rsidRDefault="00184602" w:rsidP="00184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602" w:rsidRDefault="00184602" w:rsidP="00184602">
      <w:pPr>
        <w:spacing w:after="0" w:line="240" w:lineRule="auto"/>
      </w:pPr>
      <w:r>
        <w:separator/>
      </w:r>
    </w:p>
  </w:footnote>
  <w:footnote w:type="continuationSeparator" w:id="0">
    <w:p w:rsidR="00184602" w:rsidRDefault="00184602" w:rsidP="00184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A2400"/>
    <w:multiLevelType w:val="hybridMultilevel"/>
    <w:tmpl w:val="E2964500"/>
    <w:lvl w:ilvl="0" w:tplc="465CC292">
      <w:start w:val="1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4D0310A"/>
    <w:multiLevelType w:val="hybridMultilevel"/>
    <w:tmpl w:val="287C9480"/>
    <w:lvl w:ilvl="0" w:tplc="DE2AA1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2EAC"/>
    <w:rsid w:val="00070363"/>
    <w:rsid w:val="000A5D08"/>
    <w:rsid w:val="000C4BB1"/>
    <w:rsid w:val="000E352E"/>
    <w:rsid w:val="001034B1"/>
    <w:rsid w:val="00113BF1"/>
    <w:rsid w:val="001570E4"/>
    <w:rsid w:val="00184602"/>
    <w:rsid w:val="001A141C"/>
    <w:rsid w:val="001E1517"/>
    <w:rsid w:val="00355260"/>
    <w:rsid w:val="004108F4"/>
    <w:rsid w:val="00435160"/>
    <w:rsid w:val="00436FC7"/>
    <w:rsid w:val="004707FE"/>
    <w:rsid w:val="00494840"/>
    <w:rsid w:val="004A34F9"/>
    <w:rsid w:val="004E21AB"/>
    <w:rsid w:val="00526896"/>
    <w:rsid w:val="005851A9"/>
    <w:rsid w:val="005E127B"/>
    <w:rsid w:val="00740447"/>
    <w:rsid w:val="007D6020"/>
    <w:rsid w:val="007E220D"/>
    <w:rsid w:val="00B5292A"/>
    <w:rsid w:val="00BC5AEB"/>
    <w:rsid w:val="00C925F1"/>
    <w:rsid w:val="00CB5291"/>
    <w:rsid w:val="00CD71E6"/>
    <w:rsid w:val="00D5699C"/>
    <w:rsid w:val="00DC2EAC"/>
    <w:rsid w:val="00E07753"/>
    <w:rsid w:val="00F30853"/>
    <w:rsid w:val="00F97938"/>
    <w:rsid w:val="00FB50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85761"/>
  <w15:docId w15:val="{8815406F-F50A-43E1-A729-75420881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E6"/>
  </w:style>
  <w:style w:type="paragraph" w:styleId="3">
    <w:name w:val="heading 3"/>
    <w:basedOn w:val="a"/>
    <w:link w:val="30"/>
    <w:uiPriority w:val="9"/>
    <w:qFormat/>
    <w:rsid w:val="00DC2E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2EAC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DC2E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2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E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9793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84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4602"/>
  </w:style>
  <w:style w:type="paragraph" w:styleId="a9">
    <w:name w:val="footer"/>
    <w:basedOn w:val="a"/>
    <w:link w:val="aa"/>
    <w:uiPriority w:val="99"/>
    <w:unhideWhenUsed/>
    <w:rsid w:val="00184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4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5ADC5-C659-4300-944D-252D2F5BA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Учительська</cp:lastModifiedBy>
  <cp:revision>22</cp:revision>
  <cp:lastPrinted>2019-09-19T11:33:00Z</cp:lastPrinted>
  <dcterms:created xsi:type="dcterms:W3CDTF">2019-09-19T10:47:00Z</dcterms:created>
  <dcterms:modified xsi:type="dcterms:W3CDTF">2023-09-13T10:14:00Z</dcterms:modified>
</cp:coreProperties>
</file>