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23" w:rsidRPr="00217A23" w:rsidRDefault="00217A23" w:rsidP="003823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КОМУНАЛЬНИЙ ЗАКЛАД «ЗАБРОД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</w:t>
      </w: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ВСЬКА ГІМНАЗІЯ»</w:t>
      </w:r>
    </w:p>
    <w:p w:rsidR="00217A23" w:rsidRPr="00217A23" w:rsidRDefault="00217A23" w:rsidP="00C75D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БОГОДУХІВСЬКОЇ МІСЬКОЇ РАДИ</w:t>
      </w:r>
    </w:p>
    <w:p w:rsidR="00217A23" w:rsidRPr="00217A23" w:rsidRDefault="00217A23" w:rsidP="00C75D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БОГОДУХІВСЬКОГО РАЙОНУ ХАРКІВСЬКОЇ ОБЛАСТІ</w:t>
      </w:r>
    </w:p>
    <w:p w:rsidR="00217A23" w:rsidRPr="00217A23" w:rsidRDefault="00217A23" w:rsidP="00C75D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(КЗ «ЗАБРОДІВСЬКА ГІМНАЗІЯ»)</w:t>
      </w:r>
    </w:p>
    <w:p w:rsidR="00217A23" w:rsidRPr="00217A23" w:rsidRDefault="00217A23" w:rsidP="00C75DF1">
      <w:pPr>
        <w:pStyle w:val="Bodytext10"/>
        <w:spacing w:after="260"/>
        <w:contextualSpacing/>
        <w:jc w:val="center"/>
        <w:rPr>
          <w:rFonts w:ascii="Times New Roman" w:hAnsi="Times New Roman" w:cs="Times New Roman"/>
          <w:lang w:val="ru-RU"/>
        </w:rPr>
      </w:pPr>
      <w:r w:rsidRPr="00217A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/>
        </w:rPr>
        <w:t>ПРОТОКОЛ</w:t>
      </w:r>
      <w:r w:rsidRPr="00217A23">
        <w:rPr>
          <w:rStyle w:val="Bodytext1"/>
          <w:rFonts w:ascii="Times New Roman" w:hAnsi="Times New Roman" w:cs="Times New Roman"/>
          <w:b/>
          <w:bCs/>
          <w:lang w:val="ru-RU"/>
        </w:rPr>
        <w:br/>
      </w:r>
      <w:proofErr w:type="spellStart"/>
      <w:r w:rsidRPr="00217A23">
        <w:rPr>
          <w:rStyle w:val="Bodytext1"/>
          <w:rFonts w:ascii="Times New Roman" w:hAnsi="Times New Roman" w:cs="Times New Roman"/>
          <w:b/>
          <w:bCs/>
          <w:lang w:val="ru-RU"/>
        </w:rPr>
        <w:t>засідання</w:t>
      </w:r>
      <w:proofErr w:type="spellEnd"/>
      <w:r w:rsidRPr="00217A23">
        <w:rPr>
          <w:rStyle w:val="Bodytext1"/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17A23">
        <w:rPr>
          <w:rStyle w:val="Bodytext1"/>
          <w:rFonts w:ascii="Times New Roman" w:hAnsi="Times New Roman" w:cs="Times New Roman"/>
          <w:b/>
          <w:bCs/>
          <w:lang w:val="ru-RU"/>
        </w:rPr>
        <w:t>педагогічної</w:t>
      </w:r>
      <w:proofErr w:type="spellEnd"/>
      <w:r w:rsidRPr="00217A23">
        <w:rPr>
          <w:rStyle w:val="Bodytext1"/>
          <w:rFonts w:ascii="Times New Roman" w:hAnsi="Times New Roman" w:cs="Times New Roman"/>
          <w:b/>
          <w:bCs/>
          <w:lang w:val="ru-RU"/>
        </w:rPr>
        <w:t xml:space="preserve"> ради</w:t>
      </w:r>
    </w:p>
    <w:p w:rsidR="00217A23" w:rsidRPr="00217A23" w:rsidRDefault="00217A23" w:rsidP="00C75DF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7A23">
        <w:rPr>
          <w:rFonts w:ascii="Times New Roman" w:hAnsi="Times New Roman" w:cs="Times New Roman"/>
          <w:sz w:val="28"/>
          <w:szCs w:val="28"/>
          <w:lang w:val="uk-UA" w:eastAsia="ru-RU"/>
        </w:rPr>
        <w:t>с. Заброди Богодухівського району Харківської області</w:t>
      </w:r>
    </w:p>
    <w:p w:rsidR="0038232B" w:rsidRDefault="0038232B" w:rsidP="00C75DF1">
      <w:pPr>
        <w:pStyle w:val="Bodytext10"/>
        <w:tabs>
          <w:tab w:val="left" w:pos="9120"/>
        </w:tabs>
        <w:spacing w:after="260"/>
        <w:contextualSpacing/>
        <w:jc w:val="both"/>
        <w:rPr>
          <w:rFonts w:ascii="Times New Roman" w:eastAsiaTheme="minorHAnsi" w:hAnsi="Times New Roman" w:cs="Times New Roman"/>
          <w:lang w:val="uk-UA" w:eastAsia="ru-RU"/>
        </w:rPr>
      </w:pPr>
    </w:p>
    <w:p w:rsidR="00217A23" w:rsidRDefault="0038232B" w:rsidP="00C75DF1">
      <w:pPr>
        <w:pStyle w:val="Bodytext10"/>
        <w:tabs>
          <w:tab w:val="left" w:pos="9120"/>
        </w:tabs>
        <w:spacing w:after="260"/>
        <w:contextualSpacing/>
        <w:jc w:val="both"/>
        <w:rPr>
          <w:rStyle w:val="Bodytext1"/>
          <w:rFonts w:ascii="Times New Roman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lang w:val="uk-UA" w:eastAsia="ru-RU"/>
        </w:rPr>
        <w:t>18</w:t>
      </w:r>
      <w:r w:rsidR="000B4B89" w:rsidRPr="00BD6D6E">
        <w:rPr>
          <w:rStyle w:val="Bodytext1"/>
          <w:rFonts w:ascii="Times New Roman" w:hAnsi="Times New Roman" w:cs="Times New Roman"/>
          <w:lang w:val="ru-RU"/>
        </w:rPr>
        <w:t>.</w:t>
      </w:r>
      <w:r>
        <w:rPr>
          <w:rStyle w:val="Bodytext1"/>
          <w:rFonts w:ascii="Times New Roman" w:hAnsi="Times New Roman" w:cs="Times New Roman"/>
          <w:lang w:val="ru-RU"/>
        </w:rPr>
        <w:t>12.</w:t>
      </w:r>
      <w:r w:rsidR="000B4B89" w:rsidRPr="00BD6D6E">
        <w:rPr>
          <w:rStyle w:val="Bodytext1"/>
          <w:rFonts w:ascii="Times New Roman" w:hAnsi="Times New Roman" w:cs="Times New Roman"/>
          <w:lang w:val="ru-RU"/>
        </w:rPr>
        <w:t>2023</w:t>
      </w:r>
      <w:r w:rsidR="000B4B89" w:rsidRPr="00BD6D6E">
        <w:rPr>
          <w:rStyle w:val="Bodytext1"/>
          <w:rFonts w:ascii="Times New Roman" w:hAnsi="Times New Roman" w:cs="Times New Roman"/>
          <w:lang w:val="ru-RU"/>
        </w:rPr>
        <w:tab/>
      </w:r>
      <w:r w:rsidR="00BD6D6E">
        <w:rPr>
          <w:rStyle w:val="Bodytext1"/>
          <w:rFonts w:ascii="Times New Roman" w:hAnsi="Times New Roman" w:cs="Times New Roman"/>
          <w:lang w:val="ru-RU"/>
        </w:rPr>
        <w:t xml:space="preserve">   </w:t>
      </w:r>
      <w:r>
        <w:rPr>
          <w:rStyle w:val="Bodytext1"/>
          <w:rFonts w:ascii="Times New Roman" w:hAnsi="Times New Roman" w:cs="Times New Roman"/>
          <w:lang w:val="ru-RU"/>
        </w:rPr>
        <w:t>№ 3</w:t>
      </w:r>
    </w:p>
    <w:p w:rsidR="009B6F0D" w:rsidRPr="00BD6D6E" w:rsidRDefault="009B6F0D" w:rsidP="00C75DF1">
      <w:pPr>
        <w:pStyle w:val="Bodytext10"/>
        <w:tabs>
          <w:tab w:val="left" w:pos="9120"/>
        </w:tabs>
        <w:spacing w:after="260"/>
        <w:contextualSpacing/>
        <w:jc w:val="both"/>
        <w:rPr>
          <w:rFonts w:ascii="Times New Roman" w:hAnsi="Times New Roman" w:cs="Times New Roman"/>
          <w:lang w:val="ru-RU"/>
        </w:rPr>
      </w:pPr>
    </w:p>
    <w:p w:rsidR="00217A23" w:rsidRPr="00217A23" w:rsidRDefault="00217A23" w:rsidP="00C75DF1">
      <w:pPr>
        <w:pStyle w:val="Bodytext10"/>
        <w:contextualSpacing/>
        <w:rPr>
          <w:rStyle w:val="Bodytext1"/>
          <w:rFonts w:ascii="Times New Roman" w:hAnsi="Times New Roman" w:cs="Times New Roman"/>
          <w:lang w:val="ru-RU"/>
        </w:rPr>
      </w:pPr>
      <w:r w:rsidRPr="00217A23">
        <w:rPr>
          <w:rStyle w:val="Bodytext1"/>
          <w:rFonts w:ascii="Times New Roman" w:hAnsi="Times New Roman" w:cs="Times New Roman"/>
          <w:lang w:val="ru-RU"/>
        </w:rPr>
        <w:t xml:space="preserve">Голова – 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Олександр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ЯРОШЕНКО </w:t>
      </w:r>
    </w:p>
    <w:p w:rsidR="00217A23" w:rsidRPr="00217A23" w:rsidRDefault="00217A23" w:rsidP="00C75DF1">
      <w:pPr>
        <w:pStyle w:val="Bodytext10"/>
        <w:contextualSpacing/>
        <w:rPr>
          <w:rStyle w:val="Bodytext1"/>
          <w:rFonts w:ascii="Times New Roman" w:hAnsi="Times New Roman" w:cs="Times New Roman"/>
          <w:lang w:val="ru-RU"/>
        </w:rPr>
      </w:pP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Секретар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– Галина БІЛАШ</w:t>
      </w:r>
    </w:p>
    <w:p w:rsidR="00217A23" w:rsidRDefault="0038232B" w:rsidP="00C75DF1">
      <w:pPr>
        <w:pStyle w:val="Bodytext10"/>
        <w:contextualSpacing/>
        <w:rPr>
          <w:rStyle w:val="Bodytext1"/>
          <w:rFonts w:ascii="Times New Roman" w:hAnsi="Times New Roman" w:cs="Times New Roman"/>
          <w:lang w:val="ru-RU"/>
        </w:rPr>
      </w:pPr>
      <w:proofErr w:type="spellStart"/>
      <w:r>
        <w:rPr>
          <w:rStyle w:val="Bodytext1"/>
          <w:rFonts w:ascii="Times New Roman" w:hAnsi="Times New Roman" w:cs="Times New Roman"/>
          <w:lang w:val="ru-RU"/>
        </w:rPr>
        <w:t>Присутні</w:t>
      </w:r>
      <w:proofErr w:type="spellEnd"/>
      <w:r>
        <w:rPr>
          <w:rStyle w:val="Bodytext1"/>
          <w:rFonts w:ascii="Times New Roman" w:hAnsi="Times New Roman" w:cs="Times New Roman"/>
          <w:lang w:val="ru-RU"/>
        </w:rPr>
        <w:t xml:space="preserve">: </w:t>
      </w:r>
      <w:proofErr w:type="gramStart"/>
      <w:r>
        <w:rPr>
          <w:rStyle w:val="Bodytext1"/>
          <w:rFonts w:ascii="Times New Roman" w:hAnsi="Times New Roman" w:cs="Times New Roman"/>
          <w:lang w:val="ru-RU"/>
        </w:rPr>
        <w:t xml:space="preserve">18 </w:t>
      </w:r>
      <w:r w:rsidR="00217A23" w:rsidRPr="00217A23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217A23" w:rsidRPr="00217A23">
        <w:rPr>
          <w:rStyle w:val="Bodytext1"/>
          <w:rFonts w:ascii="Times New Roman" w:hAnsi="Times New Roman" w:cs="Times New Roman"/>
          <w:lang w:val="ru-RU"/>
        </w:rPr>
        <w:t>осіб</w:t>
      </w:r>
      <w:proofErr w:type="spellEnd"/>
      <w:proofErr w:type="gramEnd"/>
      <w:r w:rsidR="00217A23" w:rsidRPr="00217A23">
        <w:rPr>
          <w:rStyle w:val="Bodytext1"/>
          <w:rFonts w:ascii="Times New Roman" w:hAnsi="Times New Roman" w:cs="Times New Roman"/>
          <w:lang w:val="ru-RU"/>
        </w:rPr>
        <w:t xml:space="preserve"> (список </w:t>
      </w:r>
      <w:proofErr w:type="spellStart"/>
      <w:r w:rsidR="00217A23" w:rsidRPr="00217A23">
        <w:rPr>
          <w:rStyle w:val="Bodytext1"/>
          <w:rFonts w:ascii="Times New Roman" w:hAnsi="Times New Roman" w:cs="Times New Roman"/>
          <w:lang w:val="ru-RU"/>
        </w:rPr>
        <w:t>додається</w:t>
      </w:r>
      <w:proofErr w:type="spellEnd"/>
      <w:r w:rsidR="00217A23" w:rsidRPr="00217A23">
        <w:rPr>
          <w:rStyle w:val="Bodytext1"/>
          <w:rFonts w:ascii="Times New Roman" w:hAnsi="Times New Roman" w:cs="Times New Roman"/>
          <w:lang w:val="ru-RU"/>
        </w:rPr>
        <w:t>)</w:t>
      </w:r>
    </w:p>
    <w:p w:rsidR="00217A23" w:rsidRPr="00217A23" w:rsidRDefault="00217A23" w:rsidP="00D33EA0">
      <w:pPr>
        <w:pStyle w:val="Bodytext10"/>
        <w:contextualSpacing/>
        <w:jc w:val="both"/>
        <w:rPr>
          <w:rFonts w:ascii="Times New Roman" w:hAnsi="Times New Roman" w:cs="Times New Roman"/>
          <w:lang w:val="ru-RU"/>
        </w:rPr>
      </w:pPr>
    </w:p>
    <w:p w:rsidR="00217A23" w:rsidRPr="00217A23" w:rsidRDefault="00217A23" w:rsidP="00D33EA0">
      <w:pPr>
        <w:pStyle w:val="Bodytext10"/>
        <w:contextualSpacing/>
        <w:jc w:val="both"/>
        <w:rPr>
          <w:rFonts w:ascii="Times New Roman" w:hAnsi="Times New Roman" w:cs="Times New Roman"/>
          <w:lang w:val="ru-RU"/>
        </w:rPr>
      </w:pPr>
      <w:r w:rsidRPr="00217A23">
        <w:rPr>
          <w:rStyle w:val="Bodytext1"/>
          <w:rFonts w:ascii="Times New Roman" w:hAnsi="Times New Roman" w:cs="Times New Roman"/>
          <w:lang w:val="ru-RU"/>
        </w:rPr>
        <w:t xml:space="preserve">Порядок 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денний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>:</w:t>
      </w:r>
    </w:p>
    <w:p w:rsidR="00217A23" w:rsidRDefault="00217A23" w:rsidP="009B6F0D">
      <w:pPr>
        <w:pStyle w:val="Bodytext10"/>
        <w:spacing w:after="260"/>
        <w:ind w:firstLine="720"/>
        <w:contextualSpacing/>
        <w:jc w:val="both"/>
        <w:rPr>
          <w:rStyle w:val="Bodytext1"/>
          <w:rFonts w:ascii="Times New Roman" w:hAnsi="Times New Roman" w:cs="Times New Roman"/>
          <w:lang w:val="ru-RU"/>
        </w:rPr>
      </w:pPr>
      <w:r w:rsidRPr="00217A23">
        <w:rPr>
          <w:rStyle w:val="Bodytext1"/>
          <w:rFonts w:ascii="Times New Roman" w:hAnsi="Times New Roman" w:cs="Times New Roman"/>
          <w:lang w:val="ru-RU"/>
        </w:rPr>
        <w:t xml:space="preserve">Про 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вибір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FE0F5F">
        <w:rPr>
          <w:rStyle w:val="Bodytext1"/>
          <w:rFonts w:ascii="Times New Roman" w:hAnsi="Times New Roman" w:cs="Times New Roman"/>
          <w:lang w:val="ru-RU"/>
        </w:rPr>
        <w:t>електронних</w:t>
      </w:r>
      <w:proofErr w:type="spellEnd"/>
      <w:r w:rsidR="00FE0F5F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FE0F5F">
        <w:rPr>
          <w:rStyle w:val="Bodytext1"/>
          <w:rFonts w:ascii="Times New Roman" w:hAnsi="Times New Roman" w:cs="Times New Roman"/>
          <w:lang w:val="ru-RU"/>
        </w:rPr>
        <w:t>версій</w:t>
      </w:r>
      <w:proofErr w:type="spellEnd"/>
      <w:r w:rsidR="00FE0F5F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FE0F5F">
        <w:rPr>
          <w:rStyle w:val="Bodytext1"/>
          <w:rFonts w:ascii="Times New Roman" w:hAnsi="Times New Roman" w:cs="Times New Roman"/>
          <w:lang w:val="ru-RU"/>
        </w:rPr>
        <w:t>оригінал-макетів</w:t>
      </w:r>
      <w:proofErr w:type="spellEnd"/>
      <w:r w:rsidR="00FE0F5F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A64159">
        <w:rPr>
          <w:rStyle w:val="Bodytext1"/>
          <w:rFonts w:ascii="Times New Roman" w:hAnsi="Times New Roman" w:cs="Times New Roman"/>
          <w:lang w:val="ru-RU"/>
        </w:rPr>
        <w:t>підручників</w:t>
      </w:r>
      <w:proofErr w:type="spellEnd"/>
      <w:r w:rsidR="00A64159">
        <w:rPr>
          <w:rStyle w:val="Bodytext1"/>
          <w:rFonts w:ascii="Times New Roman" w:hAnsi="Times New Roman" w:cs="Times New Roman"/>
          <w:lang w:val="ru-RU"/>
        </w:rPr>
        <w:t xml:space="preserve"> для </w:t>
      </w:r>
      <w:proofErr w:type="spellStart"/>
      <w:r w:rsidR="00A64159">
        <w:rPr>
          <w:rStyle w:val="Bodytext1"/>
          <w:rFonts w:ascii="Times New Roman" w:hAnsi="Times New Roman" w:cs="Times New Roman"/>
          <w:lang w:val="ru-RU"/>
        </w:rPr>
        <w:t>учнів</w:t>
      </w:r>
      <w:proofErr w:type="spellEnd"/>
      <w:r w:rsidR="00A64159">
        <w:rPr>
          <w:rStyle w:val="Bodytext1"/>
          <w:rFonts w:ascii="Times New Roman" w:hAnsi="Times New Roman" w:cs="Times New Roman"/>
          <w:lang w:val="ru-RU"/>
        </w:rPr>
        <w:t xml:space="preserve"> 1класу, </w:t>
      </w:r>
      <w:proofErr w:type="spellStart"/>
      <w:r w:rsidR="00A64159">
        <w:rPr>
          <w:rStyle w:val="Bodytext1"/>
          <w:rFonts w:ascii="Times New Roman" w:hAnsi="Times New Roman" w:cs="Times New Roman"/>
          <w:lang w:val="ru-RU"/>
        </w:rPr>
        <w:t>поданих</w:t>
      </w:r>
      <w:proofErr w:type="spellEnd"/>
      <w:r w:rsidR="00A64159">
        <w:rPr>
          <w:rStyle w:val="Bodytext1"/>
          <w:rFonts w:ascii="Times New Roman" w:hAnsi="Times New Roman" w:cs="Times New Roman"/>
          <w:lang w:val="ru-RU"/>
        </w:rPr>
        <w:t xml:space="preserve"> на </w:t>
      </w:r>
      <w:proofErr w:type="spellStart"/>
      <w:r w:rsidR="00A64159">
        <w:rPr>
          <w:rStyle w:val="Bodytext1"/>
          <w:rFonts w:ascii="Times New Roman" w:hAnsi="Times New Roman" w:cs="Times New Roman"/>
          <w:lang w:val="ru-RU"/>
        </w:rPr>
        <w:t>конкурсний</w:t>
      </w:r>
      <w:proofErr w:type="spellEnd"/>
      <w:r w:rsidR="00A64159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A64159">
        <w:rPr>
          <w:rStyle w:val="Bodytext1"/>
          <w:rFonts w:ascii="Times New Roman" w:hAnsi="Times New Roman" w:cs="Times New Roman"/>
          <w:lang w:val="ru-RU"/>
        </w:rPr>
        <w:t>відбір</w:t>
      </w:r>
      <w:proofErr w:type="spellEnd"/>
      <w:r w:rsidR="00A64159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підручників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(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крім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електронних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) для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здобувачів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повної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загальної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средньої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освіти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та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педагогічних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lang w:val="ru-RU"/>
        </w:rPr>
        <w:t>працівників</w:t>
      </w:r>
      <w:proofErr w:type="spellEnd"/>
      <w:r w:rsidR="009B6F0D">
        <w:rPr>
          <w:rStyle w:val="Bodytext1"/>
          <w:rFonts w:ascii="Times New Roman" w:hAnsi="Times New Roman" w:cs="Times New Roman"/>
          <w:lang w:val="ru-RU"/>
        </w:rPr>
        <w:t xml:space="preserve"> на 2023/2024</w:t>
      </w:r>
      <w:r w:rsidRPr="00217A23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навчальний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рік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(</w:t>
      </w:r>
      <w:proofErr w:type="spellStart"/>
      <w:r w:rsidRPr="00217A23">
        <w:rPr>
          <w:rStyle w:val="Bodytext1"/>
          <w:rFonts w:ascii="Times New Roman" w:hAnsi="Times New Roman" w:cs="Times New Roman"/>
          <w:lang w:val="ru-RU"/>
        </w:rPr>
        <w:t>доповідачка</w:t>
      </w:r>
      <w:proofErr w:type="spellEnd"/>
      <w:r w:rsidRPr="00217A23">
        <w:rPr>
          <w:rStyle w:val="Bodytext1"/>
          <w:rFonts w:ascii="Times New Roman" w:hAnsi="Times New Roman" w:cs="Times New Roman"/>
          <w:lang w:val="ru-RU"/>
        </w:rPr>
        <w:t xml:space="preserve"> Галина БІЛАШ).</w:t>
      </w:r>
    </w:p>
    <w:p w:rsidR="00C75DF1" w:rsidRDefault="00C75DF1" w:rsidP="00D33EA0">
      <w:pPr>
        <w:pStyle w:val="Bodytext10"/>
        <w:spacing w:after="260"/>
        <w:ind w:left="1080"/>
        <w:contextualSpacing/>
        <w:jc w:val="both"/>
        <w:rPr>
          <w:rStyle w:val="Bodytext1"/>
          <w:rFonts w:ascii="Times New Roman" w:hAnsi="Times New Roman" w:cs="Times New Roman"/>
          <w:lang w:val="ru-RU"/>
        </w:rPr>
      </w:pPr>
    </w:p>
    <w:p w:rsidR="00217A23" w:rsidRPr="00D33EA0" w:rsidRDefault="00217A23" w:rsidP="00D33EA0">
      <w:pPr>
        <w:pStyle w:val="Bodytext10"/>
        <w:shd w:val="clear" w:color="auto" w:fill="FFFFFF" w:themeFill="background1"/>
        <w:contextualSpacing/>
        <w:jc w:val="both"/>
        <w:rPr>
          <w:rFonts w:ascii="Times New Roman" w:hAnsi="Times New Roman" w:cs="Times New Roman"/>
          <w:lang w:val="ru-RU"/>
        </w:rPr>
      </w:pPr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1</w:t>
      </w:r>
      <w:r w:rsidRPr="00D33EA0">
        <w:rPr>
          <w:rStyle w:val="Bodytext1"/>
          <w:rFonts w:ascii="Times New Roman" w:hAnsi="Times New Roman" w:cs="Times New Roman"/>
          <w:lang w:val="ru-RU"/>
        </w:rPr>
        <w:t>. СЛУХАЛИ:</w:t>
      </w:r>
    </w:p>
    <w:p w:rsidR="00217A23" w:rsidRPr="004A6130" w:rsidRDefault="00217A23" w:rsidP="009B6F0D">
      <w:pPr>
        <w:pStyle w:val="a5"/>
        <w:shd w:val="clear" w:color="auto" w:fill="FFFFFF" w:themeFill="background1"/>
        <w:spacing w:after="0"/>
        <w:ind w:firstLine="720"/>
        <w:jc w:val="both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D33EA0">
        <w:rPr>
          <w:rStyle w:val="Bodytext1"/>
          <w:rFonts w:ascii="Times New Roman" w:hAnsi="Times New Roman" w:cs="Times New Roman"/>
          <w:lang w:val="ru-RU"/>
        </w:rPr>
        <w:t xml:space="preserve">Галину БІЛАШ, заступника директора з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навчально-виховної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роб</w:t>
      </w:r>
      <w:r w:rsidR="00D33EA0" w:rsidRPr="00D33EA0">
        <w:rPr>
          <w:rStyle w:val="Bodytext1"/>
          <w:rFonts w:ascii="Times New Roman" w:hAnsi="Times New Roman" w:cs="Times New Roman"/>
          <w:lang w:val="ru-RU"/>
        </w:rPr>
        <w:t>оти</w:t>
      </w:r>
      <w:proofErr w:type="spellEnd"/>
      <w:r w:rsidR="00D33EA0" w:rsidRPr="00D33EA0">
        <w:rPr>
          <w:rStyle w:val="Bodytext1"/>
          <w:rFonts w:ascii="Times New Roman" w:hAnsi="Times New Roman" w:cs="Times New Roman"/>
          <w:lang w:val="ru-RU"/>
        </w:rPr>
        <w:t xml:space="preserve">, яка </w:t>
      </w:r>
      <w:proofErr w:type="spellStart"/>
      <w:r w:rsidR="00D33EA0" w:rsidRPr="00D33EA0">
        <w:rPr>
          <w:rStyle w:val="Bodytext1"/>
          <w:rFonts w:ascii="Times New Roman" w:hAnsi="Times New Roman" w:cs="Times New Roman"/>
          <w:lang w:val="ru-RU"/>
        </w:rPr>
        <w:t>ознайомила</w:t>
      </w:r>
      <w:proofErr w:type="spellEnd"/>
      <w:r w:rsidR="00D33EA0" w:rsidRPr="00D33EA0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="00D33EA0" w:rsidRPr="00D33EA0">
        <w:rPr>
          <w:rStyle w:val="Bodytext1"/>
          <w:rFonts w:ascii="Times New Roman" w:hAnsi="Times New Roman" w:cs="Times New Roman"/>
          <w:lang w:val="ru-RU"/>
        </w:rPr>
        <w:t>присутніх</w:t>
      </w:r>
      <w:proofErr w:type="spellEnd"/>
      <w:r w:rsidR="00D33EA0" w:rsidRPr="00D33EA0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="00D33EA0" w:rsidRPr="00D33EA0">
        <w:rPr>
          <w:rFonts w:eastAsia="Times New Roman"/>
          <w:sz w:val="28"/>
          <w:szCs w:val="28"/>
          <w:lang w:val="ru-RU" w:eastAsia="ru-RU"/>
        </w:rPr>
        <w:t xml:space="preserve"> з</w:t>
      </w:r>
      <w:r w:rsidR="004A6130">
        <w:rPr>
          <w:rFonts w:eastAsia="Times New Roman"/>
          <w:sz w:val="28"/>
          <w:szCs w:val="28"/>
          <w:lang w:val="ru-RU" w:eastAsia="ru-RU"/>
        </w:rPr>
        <w:t xml:space="preserve"> </w:t>
      </w:r>
      <w:r w:rsidRPr="00D33EA0">
        <w:rPr>
          <w:rStyle w:val="Bodytext1"/>
          <w:rFonts w:ascii="Times New Roman" w:hAnsi="Times New Roman" w:cs="Times New Roman"/>
          <w:lang w:val="ru-RU"/>
        </w:rPr>
        <w:t xml:space="preserve">Порядком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проведення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конкурсного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відбору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підручників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(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крім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електронних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) та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посібників</w:t>
      </w:r>
      <w:proofErr w:type="spellEnd"/>
      <w:r w:rsidRPr="00D33EA0">
        <w:rPr>
          <w:rStyle w:val="Bodytext1"/>
          <w:rFonts w:ascii="Times New Roman" w:hAnsi="Times New Roman" w:cs="Times New Roman"/>
          <w:lang w:val="ru-RU"/>
        </w:rPr>
        <w:t xml:space="preserve"> для </w:t>
      </w:r>
      <w:proofErr w:type="spellStart"/>
      <w:r w:rsidRPr="00D33EA0">
        <w:rPr>
          <w:rStyle w:val="Bodytext1"/>
          <w:rFonts w:ascii="Times New Roman" w:hAnsi="Times New Roman" w:cs="Times New Roman"/>
          <w:lang w:val="ru-RU"/>
        </w:rPr>
        <w:t>здобувачів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повної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загальної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середньої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освіти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і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педагогічних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працівників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,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затвердженого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наказом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Міністерства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освіти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і науки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України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від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21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вересня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2021 року № 1001</w:t>
      </w:r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(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зі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змінами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) </w:t>
      </w:r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,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зареєстрованим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в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Міністерстві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юстиції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України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11 лист</w:t>
      </w:r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опада 2021 року за № 1483/37105</w:t>
      </w:r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, на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виконання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наказу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Міністерства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о</w:t>
      </w:r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світи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і науки 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України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від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02 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жовтня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2023 року        № 1183 </w:t>
      </w:r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«Про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проведення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конкурсног</w:t>
      </w:r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о </w:t>
      </w:r>
      <w:proofErr w:type="spellStart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відбору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посібників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для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здобувачів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повної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загальної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середньої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освіти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і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педагогічних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п</w:t>
      </w:r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>рацівників</w:t>
      </w:r>
      <w:proofErr w:type="spellEnd"/>
      <w:r w:rsidR="004A6130">
        <w:rPr>
          <w:rStyle w:val="Bodytext1"/>
          <w:rFonts w:ascii="Times New Roman" w:hAnsi="Times New Roman" w:cs="Times New Roman"/>
          <w:szCs w:val="26"/>
          <w:lang w:val="ru-RU"/>
        </w:rPr>
        <w:t xml:space="preserve"> у 2023/2024</w:t>
      </w:r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роках (1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к</w:t>
      </w:r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>лас</w:t>
      </w:r>
      <w:proofErr w:type="spellEnd"/>
      <w:r w:rsidRPr="00D33EA0">
        <w:rPr>
          <w:rStyle w:val="Bodytext1"/>
          <w:rFonts w:ascii="Times New Roman" w:hAnsi="Times New Roman" w:cs="Times New Roman"/>
          <w:szCs w:val="26"/>
          <w:lang w:val="ru-RU"/>
        </w:rPr>
        <w:t xml:space="preserve">)», </w:t>
      </w:r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Доповідачка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ознайомила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присутніх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з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пер</w:t>
      </w:r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еліком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обраних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підручників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для 1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класу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та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запропонувала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схвалити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вибір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.</w:t>
      </w:r>
    </w:p>
    <w:p w:rsidR="00217A23" w:rsidRPr="00F97988" w:rsidRDefault="00217A23" w:rsidP="00C75DF1">
      <w:pPr>
        <w:pStyle w:val="Bodytext10"/>
        <w:contextualSpacing/>
        <w:jc w:val="both"/>
        <w:rPr>
          <w:rFonts w:ascii="Times New Roman" w:hAnsi="Times New Roman" w:cs="Times New Roman"/>
          <w:szCs w:val="26"/>
          <w:lang w:val="ru-RU"/>
        </w:rPr>
      </w:pPr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УХВАЛИЛИ:</w:t>
      </w:r>
    </w:p>
    <w:p w:rsidR="00217A23" w:rsidRDefault="00217A23" w:rsidP="00C75DF1">
      <w:pPr>
        <w:pStyle w:val="Bodytext10"/>
        <w:spacing w:after="600"/>
        <w:ind w:firstLine="740"/>
        <w:contextualSpacing/>
        <w:jc w:val="both"/>
        <w:rPr>
          <w:rStyle w:val="Bodytext1"/>
          <w:rFonts w:ascii="Times New Roman" w:hAnsi="Times New Roman" w:cs="Times New Roman"/>
          <w:szCs w:val="26"/>
          <w:lang w:val="ru-RU"/>
        </w:rPr>
      </w:pP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Схвали</w:t>
      </w:r>
      <w:r w:rsidR="00312769">
        <w:rPr>
          <w:rStyle w:val="Bodytext1"/>
          <w:rFonts w:ascii="Times New Roman" w:hAnsi="Times New Roman" w:cs="Times New Roman"/>
          <w:szCs w:val="26"/>
          <w:lang w:val="ru-RU"/>
        </w:rPr>
        <w:t>ти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вибір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підручників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для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учнів</w:t>
      </w:r>
      <w:proofErr w:type="spellEnd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 xml:space="preserve"> 1 </w:t>
      </w:r>
      <w:proofErr w:type="spellStart"/>
      <w:r w:rsidR="009B6F0D">
        <w:rPr>
          <w:rStyle w:val="Bodytext1"/>
          <w:rFonts w:ascii="Times New Roman" w:hAnsi="Times New Roman" w:cs="Times New Roman"/>
          <w:szCs w:val="26"/>
          <w:lang w:val="ru-RU"/>
        </w:rPr>
        <w:t>класу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та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педагогічних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працівників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 xml:space="preserve"> (</w:t>
      </w:r>
      <w:proofErr w:type="spellStart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додається</w:t>
      </w:r>
      <w:proofErr w:type="spellEnd"/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).</w:t>
      </w:r>
    </w:p>
    <w:p w:rsidR="00C75DF1" w:rsidRPr="00F97988" w:rsidRDefault="00C75DF1" w:rsidP="00C75DF1">
      <w:pPr>
        <w:pStyle w:val="Bodytext10"/>
        <w:spacing w:after="600"/>
        <w:ind w:firstLine="740"/>
        <w:contextualSpacing/>
        <w:jc w:val="both"/>
        <w:rPr>
          <w:rFonts w:ascii="Times New Roman" w:hAnsi="Times New Roman" w:cs="Times New Roman"/>
          <w:szCs w:val="26"/>
          <w:lang w:val="ru-RU"/>
        </w:rPr>
      </w:pPr>
    </w:p>
    <w:p w:rsidR="00C75DF1" w:rsidRDefault="00BD6D6E" w:rsidP="00C75DF1">
      <w:pPr>
        <w:pStyle w:val="Bodytext10"/>
        <w:spacing w:after="600"/>
        <w:contextualSpacing/>
        <w:jc w:val="both"/>
        <w:rPr>
          <w:rStyle w:val="Bodytext1"/>
          <w:rFonts w:ascii="Times New Roman" w:hAnsi="Times New Roman" w:cs="Times New Roman"/>
          <w:b/>
          <w:bCs/>
          <w:szCs w:val="26"/>
          <w:lang w:val="uk-UA"/>
        </w:rPr>
      </w:pPr>
      <w:r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>Г</w:t>
      </w:r>
      <w:r w:rsidR="00312769"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олова                                                                     </w:t>
      </w:r>
      <w:r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            </w:t>
      </w:r>
      <w:r w:rsidR="00312769"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   </w:t>
      </w:r>
      <w:r w:rsidR="00217A23" w:rsidRPr="00F97988"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>Олександр ЯРОШЕНКО</w:t>
      </w:r>
      <w:r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 </w:t>
      </w:r>
    </w:p>
    <w:p w:rsidR="00C75DF1" w:rsidRDefault="00C75DF1" w:rsidP="00C75DF1">
      <w:pPr>
        <w:pStyle w:val="Bodytext10"/>
        <w:spacing w:after="600"/>
        <w:contextualSpacing/>
        <w:jc w:val="both"/>
        <w:rPr>
          <w:rStyle w:val="Bodytext1"/>
          <w:rFonts w:ascii="Times New Roman" w:hAnsi="Times New Roman" w:cs="Times New Roman"/>
          <w:b/>
          <w:bCs/>
          <w:szCs w:val="26"/>
          <w:lang w:val="uk-UA"/>
        </w:rPr>
      </w:pPr>
    </w:p>
    <w:p w:rsidR="00217A23" w:rsidRPr="00BD6D6E" w:rsidRDefault="00312769" w:rsidP="00C75DF1">
      <w:pPr>
        <w:pStyle w:val="Bodytext10"/>
        <w:spacing w:after="600"/>
        <w:contextualSpacing/>
        <w:jc w:val="both"/>
        <w:rPr>
          <w:rFonts w:ascii="Times New Roman" w:hAnsi="Times New Roman" w:cs="Times New Roman"/>
          <w:b/>
          <w:bCs/>
          <w:szCs w:val="26"/>
          <w:lang w:val="uk-UA"/>
        </w:rPr>
      </w:pPr>
      <w:r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Секретар                                                                </w:t>
      </w:r>
      <w:r w:rsidR="00BD6D6E"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            </w:t>
      </w:r>
      <w:r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 xml:space="preserve">    </w:t>
      </w:r>
      <w:r w:rsidR="00217A23" w:rsidRPr="00F97988">
        <w:rPr>
          <w:rStyle w:val="Bodytext1"/>
          <w:rFonts w:ascii="Times New Roman" w:hAnsi="Times New Roman" w:cs="Times New Roman"/>
          <w:b/>
          <w:bCs/>
          <w:szCs w:val="26"/>
          <w:lang w:val="uk-UA"/>
        </w:rPr>
        <w:t>Галина БІЛАШ</w:t>
      </w:r>
    </w:p>
    <w:p w:rsidR="00217A23" w:rsidRPr="00217A23" w:rsidRDefault="00217A23" w:rsidP="00C75DF1">
      <w:pPr>
        <w:pStyle w:val="Bodytext10"/>
        <w:spacing w:after="260"/>
        <w:ind w:firstLine="740"/>
        <w:contextualSpacing/>
        <w:jc w:val="both"/>
        <w:rPr>
          <w:rFonts w:ascii="Times New Roman" w:hAnsi="Times New Roman" w:cs="Times New Roman"/>
          <w:lang w:val="ru-RU"/>
        </w:rPr>
      </w:pPr>
    </w:p>
    <w:p w:rsidR="00AA25AD" w:rsidRPr="00BD6D6E" w:rsidRDefault="00AA25AD" w:rsidP="000D17F4">
      <w:pPr>
        <w:spacing w:line="20" w:lineRule="atLeast"/>
        <w:rPr>
          <w:lang w:val="ru-RU"/>
        </w:rPr>
      </w:pPr>
      <w:bookmarkStart w:id="0" w:name="_GoBack"/>
      <w:bookmarkEnd w:id="0"/>
    </w:p>
    <w:sectPr w:rsidR="00AA25AD" w:rsidRPr="00BD6D6E" w:rsidSect="00BD6D6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F12"/>
    <w:multiLevelType w:val="multilevel"/>
    <w:tmpl w:val="BDC0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135C7"/>
    <w:multiLevelType w:val="hybridMultilevel"/>
    <w:tmpl w:val="AB288910"/>
    <w:lvl w:ilvl="0" w:tplc="58FE8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5"/>
    <w:rsid w:val="000B4B89"/>
    <w:rsid w:val="000D17F4"/>
    <w:rsid w:val="00116C75"/>
    <w:rsid w:val="00212AA0"/>
    <w:rsid w:val="00217A23"/>
    <w:rsid w:val="00312769"/>
    <w:rsid w:val="0038232B"/>
    <w:rsid w:val="004A6130"/>
    <w:rsid w:val="006027C2"/>
    <w:rsid w:val="009B6F0D"/>
    <w:rsid w:val="00A64159"/>
    <w:rsid w:val="00AA25AD"/>
    <w:rsid w:val="00BD6D6E"/>
    <w:rsid w:val="00C75DF1"/>
    <w:rsid w:val="00D33EA0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9C1C-C34C-471C-958A-DE7822D0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217A23"/>
    <w:rPr>
      <w:rFonts w:ascii="Liberation Serif" w:eastAsia="Liberation Serif" w:hAnsi="Liberation Serif" w:cs="Liberation Serif"/>
      <w:sz w:val="28"/>
      <w:szCs w:val="28"/>
    </w:rPr>
  </w:style>
  <w:style w:type="paragraph" w:customStyle="1" w:styleId="Bodytext10">
    <w:name w:val="Body text|1"/>
    <w:basedOn w:val="a"/>
    <w:link w:val="Bodytext1"/>
    <w:rsid w:val="00217A2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F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3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2023-05-02T12:11:00Z</cp:lastPrinted>
  <dcterms:created xsi:type="dcterms:W3CDTF">2023-05-01T07:38:00Z</dcterms:created>
  <dcterms:modified xsi:type="dcterms:W3CDTF">2024-01-08T13:23:00Z</dcterms:modified>
</cp:coreProperties>
</file>