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E2" w:rsidRDefault="004B07D3" w:rsidP="00D50636">
      <w:pPr>
        <w:ind w:firstLine="709"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 w:rsidRPr="004B07D3">
        <w:rPr>
          <w:rFonts w:ascii="Times New Roman" w:hAnsi="Times New Roman" w:cs="Times New Roman"/>
          <w:sz w:val="28"/>
        </w:rPr>
        <w:t xml:space="preserve">Без Бога – ні до порога. Ця християнська мудрість повинна вести в життя кожного. </w:t>
      </w:r>
      <w:r>
        <w:rPr>
          <w:rFonts w:ascii="Times New Roman" w:hAnsi="Times New Roman" w:cs="Times New Roman"/>
          <w:sz w:val="28"/>
        </w:rPr>
        <w:t>І вже вкотре важливість єднання з Господом, розраду в молитві та тлумачен</w:t>
      </w:r>
      <w:r w:rsidR="008D5EE6">
        <w:rPr>
          <w:rFonts w:ascii="Times New Roman" w:hAnsi="Times New Roman" w:cs="Times New Roman"/>
          <w:sz w:val="28"/>
        </w:rPr>
        <w:t>ня Біблійних цінностей прививає</w:t>
      </w:r>
      <w:r>
        <w:rPr>
          <w:rFonts w:ascii="Times New Roman" w:hAnsi="Times New Roman" w:cs="Times New Roman"/>
          <w:sz w:val="28"/>
        </w:rPr>
        <w:t xml:space="preserve"> учням Зеленської ЗОШ І – ІІІ ступенів наш Духівник о. Володимир</w:t>
      </w:r>
      <w:r w:rsidR="00D50636">
        <w:rPr>
          <w:rFonts w:ascii="Times New Roman" w:hAnsi="Times New Roman" w:cs="Times New Roman"/>
          <w:sz w:val="28"/>
        </w:rPr>
        <w:t xml:space="preserve"> Андрусяк</w:t>
      </w:r>
      <w:r>
        <w:rPr>
          <w:rFonts w:ascii="Times New Roman" w:hAnsi="Times New Roman" w:cs="Times New Roman"/>
          <w:sz w:val="28"/>
        </w:rPr>
        <w:t xml:space="preserve">, парох церкви </w:t>
      </w:r>
      <w:r w:rsidR="00D5063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св. Димитрія в с. Зелена</w:t>
      </w:r>
      <w:r w:rsidR="00D50636">
        <w:rPr>
          <w:rFonts w:ascii="Times New Roman" w:hAnsi="Times New Roman" w:cs="Times New Roman"/>
          <w:sz w:val="28"/>
        </w:rPr>
        <w:t xml:space="preserve">. Ця плідна співпраця школи та церкви вже не перший рік приносить свої плоди у вигляді морального та духовного саморозвитку дітей. </w:t>
      </w:r>
    </w:p>
    <w:p w:rsidR="00D50636" w:rsidRDefault="00D50636" w:rsidP="00D5063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Такі зустрічі </w:t>
      </w:r>
      <w:r w:rsidR="0032509A">
        <w:rPr>
          <w:rFonts w:ascii="Times New Roman" w:hAnsi="Times New Roman" w:cs="Times New Roman"/>
          <w:sz w:val="28"/>
        </w:rPr>
        <w:t>приносять ще більше користі</w:t>
      </w:r>
      <w:r>
        <w:rPr>
          <w:rFonts w:ascii="Times New Roman" w:hAnsi="Times New Roman" w:cs="Times New Roman"/>
          <w:sz w:val="28"/>
        </w:rPr>
        <w:t xml:space="preserve">, коли відбувається залучення </w:t>
      </w:r>
      <w:r w:rsidR="0032509A">
        <w:rPr>
          <w:rFonts w:ascii="Times New Roman" w:hAnsi="Times New Roman" w:cs="Times New Roman"/>
          <w:sz w:val="28"/>
        </w:rPr>
        <w:t xml:space="preserve">до релігійного виховання школярів нових духовних наставників. Нещодавно, 9 листопада, в стінах рідної школи відбулась чергова християнська бесіда між учнями 5 – 8 , а пізніше 9 – 11 класів із спеціально запрошеним гостем </w:t>
      </w:r>
      <w:r w:rsidR="0086416D">
        <w:rPr>
          <w:rFonts w:ascii="Times New Roman" w:hAnsi="Times New Roman" w:cs="Times New Roman"/>
          <w:sz w:val="28"/>
        </w:rPr>
        <w:t xml:space="preserve">– </w:t>
      </w:r>
      <w:r w:rsidR="0032509A">
        <w:rPr>
          <w:rFonts w:ascii="Times New Roman" w:hAnsi="Times New Roman" w:cs="Times New Roman"/>
          <w:sz w:val="28"/>
        </w:rPr>
        <w:t xml:space="preserve">отцем Захаром Михасютою, ліцензіатом біблійних наук. Важко передати словами всю важливість цієї розмови </w:t>
      </w:r>
      <w:r w:rsidR="0004663B">
        <w:rPr>
          <w:rFonts w:ascii="Times New Roman" w:hAnsi="Times New Roman" w:cs="Times New Roman"/>
          <w:sz w:val="28"/>
        </w:rPr>
        <w:t xml:space="preserve">з сучасним поколінням про перевагу справжніх життєвих цінностей над матеріальними, про вміння цінувати своє життя та своїх ближніх, про розуміння справжнього щастя для кожного з нас. Важливим являється і той факт, що всі присутні самі роблять правильні висновки щодо порушених питань читаючи Біблію. </w:t>
      </w:r>
      <w:r w:rsidR="001C25B7">
        <w:rPr>
          <w:rFonts w:ascii="Times New Roman" w:hAnsi="Times New Roman" w:cs="Times New Roman"/>
          <w:sz w:val="28"/>
        </w:rPr>
        <w:t>Адже</w:t>
      </w:r>
      <w:r w:rsidR="0086416D">
        <w:rPr>
          <w:rFonts w:ascii="Times New Roman" w:hAnsi="Times New Roman" w:cs="Times New Roman"/>
          <w:sz w:val="28"/>
        </w:rPr>
        <w:t>,</w:t>
      </w:r>
      <w:r w:rsidR="0004663B">
        <w:rPr>
          <w:rFonts w:ascii="Times New Roman" w:hAnsi="Times New Roman" w:cs="Times New Roman"/>
          <w:sz w:val="28"/>
        </w:rPr>
        <w:t xml:space="preserve"> правильне тлумачення Божого слова дає духовну їжу не одному поколінню правдивих християн, таких, яких ми й хочемо виховати з наших школярів. </w:t>
      </w:r>
    </w:p>
    <w:p w:rsidR="001C25B7" w:rsidRDefault="0086416D" w:rsidP="00D5063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Кожного разу, після таких зустрічей, відчуваєш, що Божа благодать переповнює всіх присутніх, а сказане слово не проходить повз, а проростає зерном істини в дитячих серцях. Тож є надія, що ця співпраця церкви і школи буде ще довго приносити свої плоди і примножувати ласку Божу в наших дітях. Адже та </w:t>
      </w:r>
      <w:r w:rsidR="001C25B7">
        <w:rPr>
          <w:rFonts w:ascii="Times New Roman" w:hAnsi="Times New Roman" w:cs="Times New Roman"/>
          <w:sz w:val="28"/>
        </w:rPr>
        <w:t>співпраця</w:t>
      </w:r>
      <w:r>
        <w:rPr>
          <w:rFonts w:ascii="Times New Roman" w:hAnsi="Times New Roman" w:cs="Times New Roman"/>
          <w:sz w:val="28"/>
        </w:rPr>
        <w:t>, що протягом багатьох років існує</w:t>
      </w:r>
      <w:r w:rsidR="001C25B7">
        <w:rPr>
          <w:rFonts w:ascii="Times New Roman" w:hAnsi="Times New Roman" w:cs="Times New Roman"/>
          <w:sz w:val="28"/>
        </w:rPr>
        <w:t xml:space="preserve"> в нашому селі, вже набула конкретних форм годин духовності, акцій милосердя, проведення Хресної Дороги, спільної молитви. </w:t>
      </w:r>
    </w:p>
    <w:p w:rsidR="001C25B7" w:rsidRDefault="00D56B2F" w:rsidP="00D5063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н</w:t>
      </w:r>
      <w:r w:rsidR="001C25B7">
        <w:rPr>
          <w:rFonts w:ascii="Times New Roman" w:hAnsi="Times New Roman" w:cs="Times New Roman"/>
          <w:sz w:val="28"/>
        </w:rPr>
        <w:t>асамкінець, хотілось би передати слова о. Захара, який поблагословив всіх присутніх на добрі справи, і побажати здійснення цих теплих слів для усіх тих, хто долучається до такої просвітницької християнської місії.</w:t>
      </w:r>
    </w:p>
    <w:p w:rsidR="0086416D" w:rsidRDefault="001C25B7" w:rsidP="00D5063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Слава Ісусу Христу!</w:t>
      </w:r>
      <w:r w:rsidR="0086416D">
        <w:rPr>
          <w:rFonts w:ascii="Times New Roman" w:hAnsi="Times New Roman" w:cs="Times New Roman"/>
          <w:sz w:val="28"/>
        </w:rPr>
        <w:t xml:space="preserve"> </w:t>
      </w:r>
      <w:r w:rsidR="008D5EE6">
        <w:rPr>
          <w:rFonts w:ascii="Times New Roman" w:hAnsi="Times New Roman" w:cs="Times New Roman"/>
          <w:sz w:val="28"/>
        </w:rPr>
        <w:t xml:space="preserve">    </w:t>
      </w:r>
    </w:p>
    <w:p w:rsidR="008D5EE6" w:rsidRDefault="008D5EE6" w:rsidP="00D5063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D5EE6" w:rsidRDefault="008D5EE6" w:rsidP="00D5063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D5EE6" w:rsidRPr="004B07D3" w:rsidRDefault="008D5EE6" w:rsidP="00D50636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D5EE6" w:rsidRPr="004B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6B"/>
    <w:rsid w:val="0004663B"/>
    <w:rsid w:val="001C25B7"/>
    <w:rsid w:val="0032509A"/>
    <w:rsid w:val="0039540C"/>
    <w:rsid w:val="004747AA"/>
    <w:rsid w:val="004B07D3"/>
    <w:rsid w:val="0086416D"/>
    <w:rsid w:val="008D5EE6"/>
    <w:rsid w:val="00CD7B6B"/>
    <w:rsid w:val="00D50636"/>
    <w:rsid w:val="00D56B2F"/>
    <w:rsid w:val="00D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257E7-FE4C-47DD-9BF2-77E33FB7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AA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74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47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47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47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7AA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747AA"/>
    <w:rPr>
      <w:rFonts w:asciiTheme="majorHAnsi" w:eastAsiaTheme="majorEastAsia" w:hAnsiTheme="majorHAnsi" w:cstheme="majorBidi"/>
      <w:b/>
      <w:bCs/>
      <w:color w:val="AD0101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747AA"/>
    <w:rPr>
      <w:rFonts w:asciiTheme="majorHAnsi" w:eastAsiaTheme="majorEastAsia" w:hAnsiTheme="majorHAnsi" w:cstheme="majorBidi"/>
      <w:b/>
      <w:bCs/>
      <w:color w:val="AD0101" w:themeColor="accent1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747AA"/>
    <w:rPr>
      <w:rFonts w:asciiTheme="majorHAnsi" w:eastAsiaTheme="majorEastAsia" w:hAnsiTheme="majorHAnsi" w:cstheme="majorBidi"/>
      <w:b/>
      <w:bCs/>
      <w:i/>
      <w:iCs/>
      <w:color w:val="AD0101" w:themeColor="accent1"/>
      <w:lang w:val="uk-UA"/>
    </w:rPr>
  </w:style>
  <w:style w:type="paragraph" w:styleId="a3">
    <w:name w:val="caption"/>
    <w:basedOn w:val="a"/>
    <w:next w:val="a"/>
    <w:uiPriority w:val="35"/>
    <w:unhideWhenUsed/>
    <w:qFormat/>
    <w:rsid w:val="004747AA"/>
    <w:pPr>
      <w:spacing w:line="240" w:lineRule="auto"/>
    </w:pPr>
    <w:rPr>
      <w:b/>
      <w:bCs/>
      <w:color w:val="AD0101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47AA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47AA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Документи</dc:creator>
  <cp:keywords/>
  <dc:description/>
  <cp:lastModifiedBy>Адміністратор</cp:lastModifiedBy>
  <cp:revision>3</cp:revision>
  <dcterms:created xsi:type="dcterms:W3CDTF">2018-11-19T06:59:00Z</dcterms:created>
  <dcterms:modified xsi:type="dcterms:W3CDTF">2018-11-20T08:07:00Z</dcterms:modified>
</cp:coreProperties>
</file>