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633"/>
      </w:tblGrid>
      <w:tr w:rsidR="009E7A13" w:rsidRPr="009E7A13" w:rsidTr="009E7A13">
        <w:tc>
          <w:tcPr>
            <w:tcW w:w="0" w:type="auto"/>
            <w:tcBorders>
              <w:top w:val="single" w:sz="2" w:space="0" w:color="auto"/>
              <w:left w:val="single" w:sz="2" w:space="0" w:color="auto"/>
              <w:bottom w:val="single" w:sz="2" w:space="0" w:color="auto"/>
              <w:right w:val="single" w:sz="2" w:space="0" w:color="auto"/>
            </w:tcBorders>
            <w:hideMark/>
          </w:tcPr>
          <w:p w:rsidR="009E7A13" w:rsidRPr="009E7A13" w:rsidRDefault="009E7A13" w:rsidP="009E7A13">
            <w:pPr>
              <w:spacing w:before="150" w:after="150" w:line="240" w:lineRule="auto"/>
              <w:ind w:left="450" w:right="450"/>
              <w:jc w:val="center"/>
              <w:rPr>
                <w:rFonts w:ascii="Times New Roman" w:eastAsia="Times New Roman" w:hAnsi="Times New Roman" w:cs="Times New Roman"/>
                <w:sz w:val="24"/>
                <w:szCs w:val="24"/>
                <w:lang w:eastAsia="uk-UA"/>
              </w:rPr>
            </w:pPr>
            <w:r w:rsidRPr="009E7A13">
              <w:rPr>
                <w:rFonts w:ascii="Times New Roman" w:eastAsia="Times New Roman" w:hAnsi="Times New Roman" w:cs="Times New Roman"/>
                <w:noProof/>
                <w:sz w:val="24"/>
                <w:szCs w:val="24"/>
                <w:lang w:eastAsia="uk-UA"/>
              </w:rPr>
              <w:drawing>
                <wp:inline distT="0" distB="0" distL="0" distR="0" wp14:anchorId="50DB33E1" wp14:editId="79C450A8">
                  <wp:extent cx="570230" cy="760095"/>
                  <wp:effectExtent l="0" t="0" r="1270" b="1905"/>
                  <wp:docPr id="5" name="Рисунок 5"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230" cy="760095"/>
                          </a:xfrm>
                          <a:prstGeom prst="rect">
                            <a:avLst/>
                          </a:prstGeom>
                          <a:noFill/>
                          <a:ln>
                            <a:noFill/>
                          </a:ln>
                        </pic:spPr>
                      </pic:pic>
                    </a:graphicData>
                  </a:graphic>
                </wp:inline>
              </w:drawing>
            </w:r>
          </w:p>
        </w:tc>
      </w:tr>
      <w:tr w:rsidR="009E7A13" w:rsidRPr="009E7A13" w:rsidTr="009E7A13">
        <w:tc>
          <w:tcPr>
            <w:tcW w:w="0" w:type="auto"/>
            <w:tcBorders>
              <w:top w:val="single" w:sz="2" w:space="0" w:color="auto"/>
              <w:left w:val="single" w:sz="2" w:space="0" w:color="auto"/>
              <w:bottom w:val="single" w:sz="2" w:space="0" w:color="auto"/>
              <w:right w:val="single" w:sz="2" w:space="0" w:color="auto"/>
            </w:tcBorders>
            <w:hideMark/>
          </w:tcPr>
          <w:p w:rsidR="009E7A13" w:rsidRPr="009E7A13" w:rsidRDefault="009E7A13" w:rsidP="009E7A13">
            <w:pPr>
              <w:spacing w:before="300" w:after="0" w:line="240" w:lineRule="auto"/>
              <w:ind w:left="450" w:right="450"/>
              <w:jc w:val="center"/>
              <w:rPr>
                <w:rFonts w:ascii="Times New Roman" w:eastAsia="Times New Roman" w:hAnsi="Times New Roman" w:cs="Times New Roman"/>
                <w:sz w:val="24"/>
                <w:szCs w:val="24"/>
                <w:lang w:eastAsia="uk-UA"/>
              </w:rPr>
            </w:pPr>
            <w:r w:rsidRPr="009E7A13">
              <w:rPr>
                <w:rFonts w:ascii="Times New Roman" w:eastAsia="Times New Roman" w:hAnsi="Times New Roman" w:cs="Times New Roman"/>
                <w:b/>
                <w:bCs/>
                <w:i/>
                <w:iCs/>
                <w:color w:val="000000"/>
                <w:spacing w:val="60"/>
                <w:sz w:val="40"/>
                <w:szCs w:val="40"/>
                <w:lang w:eastAsia="uk-UA"/>
              </w:rPr>
              <w:t>ЗАКОН УКРАЇНИ</w:t>
            </w:r>
          </w:p>
        </w:tc>
      </w:tr>
    </w:tbl>
    <w:p w:rsidR="009E7A13" w:rsidRPr="009E7A13" w:rsidRDefault="009E7A13" w:rsidP="009E7A13">
      <w:pPr>
        <w:spacing w:before="300" w:after="450" w:line="240" w:lineRule="auto"/>
        <w:ind w:left="450" w:right="450"/>
        <w:jc w:val="center"/>
        <w:rPr>
          <w:rFonts w:ascii="Times New Roman" w:eastAsia="Times New Roman" w:hAnsi="Times New Roman" w:cs="Times New Roman"/>
          <w:sz w:val="24"/>
          <w:szCs w:val="24"/>
          <w:lang w:eastAsia="uk-UA"/>
        </w:rPr>
      </w:pPr>
      <w:bookmarkStart w:id="0" w:name="n3"/>
      <w:bookmarkEnd w:id="0"/>
      <w:r w:rsidRPr="009E7A13">
        <w:rPr>
          <w:rFonts w:ascii="Times New Roman" w:eastAsia="Times New Roman" w:hAnsi="Times New Roman" w:cs="Times New Roman"/>
          <w:b/>
          <w:bCs/>
          <w:color w:val="000000"/>
          <w:sz w:val="32"/>
          <w:szCs w:val="32"/>
          <w:lang w:eastAsia="uk-UA"/>
        </w:rPr>
        <w:t>Про освіту</w:t>
      </w:r>
    </w:p>
    <w:p w:rsidR="009E7A13" w:rsidRPr="009E7A13" w:rsidRDefault="009E7A13" w:rsidP="009E7A13">
      <w:pPr>
        <w:spacing w:before="150" w:after="150" w:line="240" w:lineRule="auto"/>
        <w:ind w:left="450" w:right="450"/>
        <w:jc w:val="center"/>
        <w:rPr>
          <w:rFonts w:ascii="Times New Roman" w:eastAsia="Times New Roman" w:hAnsi="Times New Roman" w:cs="Times New Roman"/>
          <w:sz w:val="24"/>
          <w:szCs w:val="24"/>
          <w:lang w:eastAsia="uk-UA"/>
        </w:rPr>
      </w:pPr>
      <w:bookmarkStart w:id="1" w:name="n2117"/>
      <w:bookmarkEnd w:id="1"/>
      <w:r w:rsidRPr="009E7A13">
        <w:rPr>
          <w:rFonts w:ascii="Times New Roman" w:eastAsia="Times New Roman" w:hAnsi="Times New Roman" w:cs="Times New Roman"/>
          <w:b/>
          <w:bCs/>
          <w:color w:val="000000"/>
          <w:sz w:val="24"/>
          <w:szCs w:val="24"/>
          <w:lang w:eastAsia="uk-UA"/>
        </w:rPr>
        <w:t>(Відомості Верховної Ради (ВВР), 2017, № 38-39, ст.380)</w:t>
      </w:r>
    </w:p>
    <w:p w:rsidR="009E7A13" w:rsidRPr="009E7A13" w:rsidRDefault="009E7A13" w:rsidP="009E7A13">
      <w:pPr>
        <w:spacing w:before="150" w:after="300" w:line="240" w:lineRule="auto"/>
        <w:ind w:left="450" w:right="450"/>
        <w:rPr>
          <w:rFonts w:ascii="Times New Roman" w:eastAsia="Times New Roman" w:hAnsi="Times New Roman" w:cs="Times New Roman"/>
          <w:sz w:val="24"/>
          <w:szCs w:val="24"/>
          <w:lang w:eastAsia="uk-UA"/>
        </w:rPr>
      </w:pPr>
      <w:bookmarkStart w:id="2" w:name="n2124"/>
      <w:bookmarkEnd w:id="2"/>
      <w:r w:rsidRPr="009E7A13">
        <w:rPr>
          <w:rFonts w:ascii="Times New Roman" w:eastAsia="Times New Roman" w:hAnsi="Times New Roman" w:cs="Times New Roman"/>
          <w:sz w:val="24"/>
          <w:szCs w:val="24"/>
          <w:lang w:eastAsia="uk-UA"/>
        </w:rPr>
        <w:t>{Із змінами, внесеними згідно із Законами </w:t>
      </w:r>
      <w:r w:rsidRPr="009E7A13">
        <w:rPr>
          <w:rFonts w:ascii="Times New Roman" w:eastAsia="Times New Roman" w:hAnsi="Times New Roman" w:cs="Times New Roman"/>
          <w:sz w:val="24"/>
          <w:szCs w:val="24"/>
          <w:lang w:eastAsia="uk-UA"/>
        </w:rPr>
        <w:br/>
      </w:r>
      <w:hyperlink r:id="rId5" w:anchor="n23" w:tgtFrame="_blank" w:history="1">
        <w:r w:rsidRPr="009E7A13">
          <w:rPr>
            <w:rFonts w:ascii="Times New Roman" w:eastAsia="Times New Roman" w:hAnsi="Times New Roman" w:cs="Times New Roman"/>
            <w:color w:val="000099"/>
            <w:sz w:val="24"/>
            <w:szCs w:val="24"/>
            <w:u w:val="single"/>
            <w:lang w:eastAsia="uk-UA"/>
          </w:rPr>
          <w:t>№ 2657-VIII від 18.12.2018</w:t>
        </w:r>
      </w:hyperlink>
      <w:r w:rsidRPr="009E7A13">
        <w:rPr>
          <w:rFonts w:ascii="Times New Roman" w:eastAsia="Times New Roman" w:hAnsi="Times New Roman" w:cs="Times New Roman"/>
          <w:sz w:val="24"/>
          <w:szCs w:val="24"/>
          <w:lang w:eastAsia="uk-UA"/>
        </w:rPr>
        <w:t>, ВВР, 2019, № 5, ст.33 </w:t>
      </w:r>
      <w:r w:rsidRPr="009E7A13">
        <w:rPr>
          <w:rFonts w:ascii="Times New Roman" w:eastAsia="Times New Roman" w:hAnsi="Times New Roman" w:cs="Times New Roman"/>
          <w:sz w:val="24"/>
          <w:szCs w:val="24"/>
          <w:lang w:eastAsia="uk-UA"/>
        </w:rPr>
        <w:br/>
      </w:r>
      <w:hyperlink r:id="rId6" w:anchor="n2" w:tgtFrame="_blank" w:history="1">
        <w:r w:rsidRPr="009E7A13">
          <w:rPr>
            <w:rFonts w:ascii="Times New Roman" w:eastAsia="Times New Roman" w:hAnsi="Times New Roman" w:cs="Times New Roman"/>
            <w:color w:val="000099"/>
            <w:sz w:val="24"/>
            <w:szCs w:val="24"/>
            <w:u w:val="single"/>
            <w:lang w:eastAsia="uk-UA"/>
          </w:rPr>
          <w:t>№ 2661-VIII від 20.12.2018</w:t>
        </w:r>
      </w:hyperlink>
      <w:r w:rsidRPr="009E7A13">
        <w:rPr>
          <w:rFonts w:ascii="Times New Roman" w:eastAsia="Times New Roman" w:hAnsi="Times New Roman" w:cs="Times New Roman"/>
          <w:sz w:val="24"/>
          <w:szCs w:val="24"/>
          <w:lang w:eastAsia="uk-UA"/>
        </w:rPr>
        <w:t>, ВВР, 2019, № 5, ст.35}</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 w:name="n4"/>
      <w:bookmarkEnd w:id="3"/>
      <w:r w:rsidRPr="009E7A13">
        <w:rPr>
          <w:rFonts w:ascii="Times New Roman" w:eastAsia="Times New Roman" w:hAnsi="Times New Roman" w:cs="Times New Roman"/>
          <w:sz w:val="24"/>
          <w:szCs w:val="24"/>
          <w:lang w:eastAsia="uk-UA"/>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 w:name="n5"/>
      <w:bookmarkEnd w:id="4"/>
      <w:r w:rsidRPr="009E7A13">
        <w:rPr>
          <w:rFonts w:ascii="Times New Roman" w:eastAsia="Times New Roman" w:hAnsi="Times New Roman" w:cs="Times New Roman"/>
          <w:sz w:val="24"/>
          <w:szCs w:val="24"/>
          <w:lang w:eastAsia="uk-UA"/>
        </w:rPr>
        <w:t xml:space="preserve">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 w:name="n6"/>
      <w:bookmarkEnd w:id="5"/>
      <w:r w:rsidRPr="009E7A13">
        <w:rPr>
          <w:rFonts w:ascii="Times New Roman" w:eastAsia="Times New Roman" w:hAnsi="Times New Roman" w:cs="Times New Roman"/>
          <w:sz w:val="24"/>
          <w:szCs w:val="24"/>
          <w:lang w:eastAsia="uk-UA"/>
        </w:rPr>
        <w:t>Цей Закон регулює суспільні відносини, що виникають у процесі реалізації конституційного права людини на освіту, прав та обов’язків фізичних і юридичних осіб,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rsidR="009E7A13" w:rsidRPr="009E7A13" w:rsidRDefault="009E7A13" w:rsidP="009E7A13">
      <w:pPr>
        <w:spacing w:before="150" w:after="150" w:line="240" w:lineRule="auto"/>
        <w:ind w:left="450" w:right="450"/>
        <w:jc w:val="center"/>
        <w:rPr>
          <w:rFonts w:ascii="Times New Roman" w:eastAsia="Times New Roman" w:hAnsi="Times New Roman" w:cs="Times New Roman"/>
          <w:sz w:val="24"/>
          <w:szCs w:val="24"/>
          <w:lang w:eastAsia="uk-UA"/>
        </w:rPr>
      </w:pPr>
      <w:bookmarkStart w:id="6" w:name="n7"/>
      <w:bookmarkEnd w:id="6"/>
      <w:r w:rsidRPr="009E7A13">
        <w:rPr>
          <w:rFonts w:ascii="Times New Roman" w:eastAsia="Times New Roman" w:hAnsi="Times New Roman" w:cs="Times New Roman"/>
          <w:b/>
          <w:bCs/>
          <w:color w:val="000000"/>
          <w:sz w:val="28"/>
          <w:szCs w:val="28"/>
          <w:lang w:eastAsia="uk-UA"/>
        </w:rPr>
        <w:t>Розділ I </w:t>
      </w:r>
      <w:r w:rsidRPr="009E7A13">
        <w:rPr>
          <w:rFonts w:ascii="Times New Roman" w:eastAsia="Times New Roman" w:hAnsi="Times New Roman" w:cs="Times New Roman"/>
          <w:sz w:val="24"/>
          <w:szCs w:val="24"/>
          <w:lang w:eastAsia="uk-UA"/>
        </w:rPr>
        <w:br/>
      </w:r>
      <w:r w:rsidRPr="009E7A13">
        <w:rPr>
          <w:rFonts w:ascii="Times New Roman" w:eastAsia="Times New Roman" w:hAnsi="Times New Roman" w:cs="Times New Roman"/>
          <w:b/>
          <w:bCs/>
          <w:color w:val="000000"/>
          <w:sz w:val="28"/>
          <w:szCs w:val="28"/>
          <w:lang w:eastAsia="uk-UA"/>
        </w:rPr>
        <w:t>ЗАГАЛЬНІ ПОЛОЖЕННЯ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 w:name="n8"/>
      <w:bookmarkEnd w:id="7"/>
      <w:r w:rsidRPr="009E7A13">
        <w:rPr>
          <w:rFonts w:ascii="Times New Roman" w:eastAsia="Times New Roman" w:hAnsi="Times New Roman" w:cs="Times New Roman"/>
          <w:b/>
          <w:bCs/>
          <w:color w:val="000000"/>
          <w:sz w:val="24"/>
          <w:szCs w:val="24"/>
          <w:lang w:eastAsia="uk-UA"/>
        </w:rPr>
        <w:t>Стаття 1. </w:t>
      </w:r>
      <w:r w:rsidRPr="009E7A13">
        <w:rPr>
          <w:rFonts w:ascii="Times New Roman" w:eastAsia="Times New Roman" w:hAnsi="Times New Roman" w:cs="Times New Roman"/>
          <w:sz w:val="24"/>
          <w:szCs w:val="24"/>
          <w:lang w:eastAsia="uk-UA"/>
        </w:rPr>
        <w:t>Основні терміни та їх визначення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 w:name="n9"/>
      <w:bookmarkEnd w:id="8"/>
      <w:r w:rsidRPr="009E7A13">
        <w:rPr>
          <w:rFonts w:ascii="Times New Roman" w:eastAsia="Times New Roman" w:hAnsi="Times New Roman" w:cs="Times New Roman"/>
          <w:sz w:val="24"/>
          <w:szCs w:val="24"/>
          <w:lang w:eastAsia="uk-UA"/>
        </w:rPr>
        <w:t>1. У цьому Законі терміни вживаються в такому значенні: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 w:name="n10"/>
      <w:bookmarkEnd w:id="9"/>
      <w:r w:rsidRPr="009E7A13">
        <w:rPr>
          <w:rFonts w:ascii="Times New Roman" w:eastAsia="Times New Roman" w:hAnsi="Times New Roman" w:cs="Times New Roman"/>
          <w:sz w:val="24"/>
          <w:szCs w:val="24"/>
          <w:lang w:eastAsia="uk-UA"/>
        </w:rPr>
        <w:t>1)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 w:name="n11"/>
      <w:bookmarkEnd w:id="10"/>
      <w:r w:rsidRPr="009E7A13">
        <w:rPr>
          <w:rFonts w:ascii="Times New Roman" w:eastAsia="Times New Roman" w:hAnsi="Times New Roman" w:cs="Times New Roman"/>
          <w:sz w:val="24"/>
          <w:szCs w:val="24"/>
          <w:lang w:eastAsia="uk-UA"/>
        </w:rPr>
        <w:t>2)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 w:name="n12"/>
      <w:bookmarkEnd w:id="11"/>
      <w:r w:rsidRPr="009E7A13">
        <w:rPr>
          <w:rFonts w:ascii="Times New Roman" w:eastAsia="Times New Roman" w:hAnsi="Times New Roman" w:cs="Times New Roman"/>
          <w:sz w:val="24"/>
          <w:szCs w:val="24"/>
          <w:lang w:eastAsia="uk-UA"/>
        </w:rPr>
        <w:t>3) безоплатна освіта - освіта, яка здобувається особою за рахунок коштів державного та/або місцевих бюджетів згідно із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 w:name="n2126"/>
      <w:bookmarkEnd w:id="12"/>
      <w:r w:rsidRPr="009E7A13">
        <w:rPr>
          <w:rFonts w:ascii="Times New Roman" w:eastAsia="Times New Roman" w:hAnsi="Times New Roman" w:cs="Times New Roman"/>
          <w:sz w:val="24"/>
          <w:szCs w:val="24"/>
          <w:lang w:eastAsia="uk-UA"/>
        </w:rPr>
        <w:t>3</w:t>
      </w:r>
      <w:r w:rsidRPr="009E7A13">
        <w:rPr>
          <w:rFonts w:ascii="Times New Roman" w:eastAsia="Times New Roman" w:hAnsi="Times New Roman" w:cs="Times New Roman"/>
          <w:b/>
          <w:bCs/>
          <w:color w:val="000000"/>
          <w:sz w:val="2"/>
          <w:szCs w:val="2"/>
          <w:vertAlign w:val="superscript"/>
          <w:lang w:eastAsia="uk-UA"/>
        </w:rPr>
        <w:t>-</w:t>
      </w:r>
      <w:r w:rsidRPr="009E7A13">
        <w:rPr>
          <w:rFonts w:ascii="Times New Roman" w:eastAsia="Times New Roman" w:hAnsi="Times New Roman" w:cs="Times New Roman"/>
          <w:b/>
          <w:bCs/>
          <w:color w:val="000000"/>
          <w:sz w:val="16"/>
          <w:szCs w:val="16"/>
          <w:vertAlign w:val="superscript"/>
          <w:lang w:eastAsia="uk-UA"/>
        </w:rPr>
        <w:t>1</w:t>
      </w:r>
      <w:r w:rsidRPr="009E7A13">
        <w:rPr>
          <w:rFonts w:ascii="Times New Roman" w:eastAsia="Times New Roman" w:hAnsi="Times New Roman" w:cs="Times New Roman"/>
          <w:sz w:val="24"/>
          <w:szCs w:val="24"/>
          <w:lang w:eastAsia="uk-UA"/>
        </w:rPr>
        <w:t xml:space="preserve">) </w:t>
      </w:r>
      <w:proofErr w:type="spellStart"/>
      <w:r w:rsidRPr="009E7A13">
        <w:rPr>
          <w:rFonts w:ascii="Times New Roman" w:eastAsia="Times New Roman" w:hAnsi="Times New Roman" w:cs="Times New Roman"/>
          <w:sz w:val="24"/>
          <w:szCs w:val="24"/>
          <w:lang w:eastAsia="uk-UA"/>
        </w:rPr>
        <w:t>булінг</w:t>
      </w:r>
      <w:proofErr w:type="spellEnd"/>
      <w:r w:rsidRPr="009E7A13">
        <w:rPr>
          <w:rFonts w:ascii="Times New Roman" w:eastAsia="Times New Roman" w:hAnsi="Times New Roman" w:cs="Times New Roman"/>
          <w:sz w:val="24"/>
          <w:szCs w:val="24"/>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w:t>
      </w:r>
      <w:r w:rsidRPr="009E7A13">
        <w:rPr>
          <w:rFonts w:ascii="Times New Roman" w:eastAsia="Times New Roman" w:hAnsi="Times New Roman" w:cs="Times New Roman"/>
          <w:sz w:val="24"/>
          <w:szCs w:val="24"/>
          <w:lang w:eastAsia="uk-UA"/>
        </w:rPr>
        <w:lastRenderedPageBreak/>
        <w:t>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 w:name="n2127"/>
      <w:bookmarkEnd w:id="13"/>
      <w:r w:rsidRPr="009E7A13">
        <w:rPr>
          <w:rFonts w:ascii="Times New Roman" w:eastAsia="Times New Roman" w:hAnsi="Times New Roman" w:cs="Times New Roman"/>
          <w:sz w:val="24"/>
          <w:szCs w:val="24"/>
          <w:lang w:eastAsia="uk-UA"/>
        </w:rPr>
        <w:t xml:space="preserve">Типовими ознаками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 є:</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 w:name="n2128"/>
      <w:bookmarkEnd w:id="14"/>
      <w:r w:rsidRPr="009E7A13">
        <w:rPr>
          <w:rFonts w:ascii="Times New Roman" w:eastAsia="Times New Roman" w:hAnsi="Times New Roman" w:cs="Times New Roman"/>
          <w:sz w:val="24"/>
          <w:szCs w:val="24"/>
          <w:lang w:eastAsia="uk-UA"/>
        </w:rPr>
        <w:t>систематичність (повторюваність) діяння;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 w:name="n2129"/>
      <w:bookmarkEnd w:id="15"/>
      <w:r w:rsidRPr="009E7A13">
        <w:rPr>
          <w:rFonts w:ascii="Times New Roman" w:eastAsia="Times New Roman" w:hAnsi="Times New Roman" w:cs="Times New Roman"/>
          <w:sz w:val="24"/>
          <w:szCs w:val="24"/>
          <w:lang w:eastAsia="uk-UA"/>
        </w:rPr>
        <w:t>наявність сторін - кривдник (</w:t>
      </w:r>
      <w:proofErr w:type="spellStart"/>
      <w:r w:rsidRPr="009E7A13">
        <w:rPr>
          <w:rFonts w:ascii="Times New Roman" w:eastAsia="Times New Roman" w:hAnsi="Times New Roman" w:cs="Times New Roman"/>
          <w:sz w:val="24"/>
          <w:szCs w:val="24"/>
          <w:lang w:eastAsia="uk-UA"/>
        </w:rPr>
        <w:t>булер</w:t>
      </w:r>
      <w:proofErr w:type="spellEnd"/>
      <w:r w:rsidRPr="009E7A13">
        <w:rPr>
          <w:rFonts w:ascii="Times New Roman" w:eastAsia="Times New Roman" w:hAnsi="Times New Roman" w:cs="Times New Roman"/>
          <w:sz w:val="24"/>
          <w:szCs w:val="24"/>
          <w:lang w:eastAsia="uk-UA"/>
        </w:rPr>
        <w:t xml:space="preserve">), потерпілий (жертва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спостерігачі (за наявності);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 w:name="n2130"/>
      <w:bookmarkEnd w:id="16"/>
      <w:r w:rsidRPr="009E7A13">
        <w:rPr>
          <w:rFonts w:ascii="Times New Roman" w:eastAsia="Times New Roman" w:hAnsi="Times New Roman" w:cs="Times New Roman"/>
          <w:sz w:val="24"/>
          <w:szCs w:val="24"/>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 w:name="n2125"/>
      <w:bookmarkEnd w:id="17"/>
      <w:r w:rsidRPr="009E7A13">
        <w:rPr>
          <w:rFonts w:ascii="Times New Roman" w:eastAsia="Times New Roman" w:hAnsi="Times New Roman" w:cs="Times New Roman"/>
          <w:i/>
          <w:iCs/>
          <w:color w:val="000000"/>
          <w:sz w:val="24"/>
          <w:szCs w:val="24"/>
          <w:lang w:eastAsia="uk-UA"/>
        </w:rPr>
        <w:t>{Частину першу статті 1 доповнено пунктом 3</w:t>
      </w:r>
      <w:r w:rsidRPr="009E7A13">
        <w:rPr>
          <w:rFonts w:ascii="Times New Roman" w:eastAsia="Times New Roman" w:hAnsi="Times New Roman" w:cs="Times New Roman"/>
          <w:b/>
          <w:bCs/>
          <w:color w:val="000000"/>
          <w:sz w:val="2"/>
          <w:szCs w:val="2"/>
          <w:vertAlign w:val="superscript"/>
          <w:lang w:eastAsia="uk-UA"/>
        </w:rPr>
        <w:t>-</w:t>
      </w:r>
      <w:r w:rsidRPr="009E7A13">
        <w:rPr>
          <w:rFonts w:ascii="Times New Roman" w:eastAsia="Times New Roman" w:hAnsi="Times New Roman" w:cs="Times New Roman"/>
          <w:b/>
          <w:bCs/>
          <w:color w:val="000000"/>
          <w:sz w:val="16"/>
          <w:szCs w:val="16"/>
          <w:vertAlign w:val="superscript"/>
          <w:lang w:eastAsia="uk-UA"/>
        </w:rPr>
        <w:t>1</w:t>
      </w:r>
      <w:r w:rsidRPr="009E7A13">
        <w:rPr>
          <w:rFonts w:ascii="Times New Roman" w:eastAsia="Times New Roman" w:hAnsi="Times New Roman" w:cs="Times New Roman"/>
          <w:i/>
          <w:iCs/>
          <w:color w:val="000000"/>
          <w:sz w:val="24"/>
          <w:szCs w:val="24"/>
          <w:lang w:eastAsia="uk-UA"/>
        </w:rPr>
        <w:t> згідно із Законом </w:t>
      </w:r>
      <w:hyperlink r:id="rId7" w:anchor="n24"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 w:name="n13"/>
      <w:bookmarkEnd w:id="18"/>
      <w:r w:rsidRPr="009E7A13">
        <w:rPr>
          <w:rFonts w:ascii="Times New Roman" w:eastAsia="Times New Roman" w:hAnsi="Times New Roman" w:cs="Times New Roman"/>
          <w:sz w:val="24"/>
          <w:szCs w:val="24"/>
          <w:lang w:eastAsia="uk-UA"/>
        </w:rPr>
        <w:t xml:space="preserve">4) викладацька діяльність - діяльність, яка спрямована на формування знань, інших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w:t>
      </w:r>
      <w:proofErr w:type="spellStart"/>
      <w:r w:rsidRPr="009E7A13">
        <w:rPr>
          <w:rFonts w:ascii="Times New Roman" w:eastAsia="Times New Roman" w:hAnsi="Times New Roman" w:cs="Times New Roman"/>
          <w:sz w:val="24"/>
          <w:szCs w:val="24"/>
          <w:lang w:eastAsia="uk-UA"/>
        </w:rPr>
        <w:t>вебінар</w:t>
      </w:r>
      <w:proofErr w:type="spellEnd"/>
      <w:r w:rsidRPr="009E7A13">
        <w:rPr>
          <w:rFonts w:ascii="Times New Roman" w:eastAsia="Times New Roman" w:hAnsi="Times New Roman" w:cs="Times New Roman"/>
          <w:sz w:val="24"/>
          <w:szCs w:val="24"/>
          <w:lang w:eastAsia="uk-UA"/>
        </w:rPr>
        <w:t xml:space="preserve"> тощо), та яка провадиться педагогічним (науково-педагогічним) працівником, </w:t>
      </w:r>
      <w:proofErr w:type="spellStart"/>
      <w:r w:rsidRPr="009E7A13">
        <w:rPr>
          <w:rFonts w:ascii="Times New Roman" w:eastAsia="Times New Roman" w:hAnsi="Times New Roman" w:cs="Times New Roman"/>
          <w:sz w:val="24"/>
          <w:szCs w:val="24"/>
          <w:lang w:eastAsia="uk-UA"/>
        </w:rPr>
        <w:t>самозайнятою</w:t>
      </w:r>
      <w:proofErr w:type="spellEnd"/>
      <w:r w:rsidRPr="009E7A13">
        <w:rPr>
          <w:rFonts w:ascii="Times New Roman" w:eastAsia="Times New Roman" w:hAnsi="Times New Roman" w:cs="Times New Roman"/>
          <w:sz w:val="24"/>
          <w:szCs w:val="24"/>
          <w:lang w:eastAsia="uk-UA"/>
        </w:rPr>
        <w:t xml:space="preserve"> особою (крім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 w:name="n14"/>
      <w:bookmarkEnd w:id="19"/>
      <w:r w:rsidRPr="009E7A13">
        <w:rPr>
          <w:rFonts w:ascii="Times New Roman" w:eastAsia="Times New Roman" w:hAnsi="Times New Roman" w:cs="Times New Roman"/>
          <w:sz w:val="24"/>
          <w:szCs w:val="24"/>
          <w:lang w:eastAsia="uk-UA"/>
        </w:rPr>
        <w:t>5) 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різних форматів та забезпечує інтерактивну взаємодію;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 w:name="n15"/>
      <w:bookmarkEnd w:id="20"/>
      <w:r w:rsidRPr="009E7A13">
        <w:rPr>
          <w:rFonts w:ascii="Times New Roman" w:eastAsia="Times New Roman" w:hAnsi="Times New Roman" w:cs="Times New Roman"/>
          <w:sz w:val="24"/>
          <w:szCs w:val="24"/>
          <w:lang w:eastAsia="uk-UA"/>
        </w:rPr>
        <w:t>6) заклад освіти - юридична особа публічного чи приватного права, основним видом діяльності якої є освітня діяльність;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 w:name="n16"/>
      <w:bookmarkEnd w:id="21"/>
      <w:r w:rsidRPr="009E7A13">
        <w:rPr>
          <w:rFonts w:ascii="Times New Roman" w:eastAsia="Times New Roman" w:hAnsi="Times New Roman" w:cs="Times New Roman"/>
          <w:sz w:val="24"/>
          <w:szCs w:val="24"/>
          <w:lang w:eastAsia="uk-UA"/>
        </w:rPr>
        <w:t>7) засновник закладу освіти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2" w:name="n17"/>
      <w:bookmarkEnd w:id="22"/>
      <w:r w:rsidRPr="009E7A13">
        <w:rPr>
          <w:rFonts w:ascii="Times New Roman" w:eastAsia="Times New Roman" w:hAnsi="Times New Roman" w:cs="Times New Roman"/>
          <w:sz w:val="24"/>
          <w:szCs w:val="24"/>
          <w:lang w:eastAsia="uk-UA"/>
        </w:rPr>
        <w:t>8) здобувачі освіти - вихованці, учні, студенти, курсанти, слухачі, стажисти, аспіранти (ад’юнкти), докторанти, інші особи, які здобувають освіту за будь-яким видом та формою здобуття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3" w:name="n18"/>
      <w:bookmarkEnd w:id="23"/>
      <w:r w:rsidRPr="009E7A13">
        <w:rPr>
          <w:rFonts w:ascii="Times New Roman" w:eastAsia="Times New Roman" w:hAnsi="Times New Roman" w:cs="Times New Roman"/>
          <w:sz w:val="24"/>
          <w:szCs w:val="24"/>
          <w:lang w:eastAsia="uk-UA"/>
        </w:rPr>
        <w:t>9) індивідуальна освітня траєкторія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 Індивідуальна освітня траєкторія в закладі освіти може бути реалізована через індивідуальний навчальний план;</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4" w:name="n19"/>
      <w:bookmarkEnd w:id="24"/>
      <w:r w:rsidRPr="009E7A13">
        <w:rPr>
          <w:rFonts w:ascii="Times New Roman" w:eastAsia="Times New Roman" w:hAnsi="Times New Roman" w:cs="Times New Roman"/>
          <w:sz w:val="24"/>
          <w:szCs w:val="24"/>
          <w:lang w:eastAsia="uk-UA"/>
        </w:rPr>
        <w:t>10) індивідуальна програма розвитку - документ, що забезпечує індивідуалізацію навчання особи з особливими освітніми потребами, закріплює перелік 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5" w:name="n20"/>
      <w:bookmarkEnd w:id="25"/>
      <w:r w:rsidRPr="009E7A13">
        <w:rPr>
          <w:rFonts w:ascii="Times New Roman" w:eastAsia="Times New Roman" w:hAnsi="Times New Roman" w:cs="Times New Roman"/>
          <w:sz w:val="24"/>
          <w:szCs w:val="24"/>
          <w:lang w:eastAsia="uk-UA"/>
        </w:rPr>
        <w:t>11) індивідуальний навчальний план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здобувачем освіти за наявності необхідних для цього ресурсів;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6" w:name="n21"/>
      <w:bookmarkEnd w:id="26"/>
      <w:r w:rsidRPr="009E7A13">
        <w:rPr>
          <w:rFonts w:ascii="Times New Roman" w:eastAsia="Times New Roman" w:hAnsi="Times New Roman" w:cs="Times New Roman"/>
          <w:sz w:val="24"/>
          <w:szCs w:val="24"/>
          <w:lang w:eastAsia="uk-UA"/>
        </w:rPr>
        <w:lastRenderedPageBreak/>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7" w:name="n22"/>
      <w:bookmarkEnd w:id="27"/>
      <w:r w:rsidRPr="009E7A13">
        <w:rPr>
          <w:rFonts w:ascii="Times New Roman" w:eastAsia="Times New Roman" w:hAnsi="Times New Roman" w:cs="Times New Roman"/>
          <w:sz w:val="24"/>
          <w:szCs w:val="24"/>
          <w:lang w:eastAsia="uk-UA"/>
        </w:rPr>
        <w:t>13)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8" w:name="n23"/>
      <w:bookmarkEnd w:id="28"/>
      <w:r w:rsidRPr="009E7A13">
        <w:rPr>
          <w:rFonts w:ascii="Times New Roman" w:eastAsia="Times New Roman" w:hAnsi="Times New Roman" w:cs="Times New Roman"/>
          <w:sz w:val="24"/>
          <w:szCs w:val="24"/>
          <w:lang w:eastAsia="uk-UA"/>
        </w:rPr>
        <w:t xml:space="preserve">14) кваліфікація - визнана уповноваженим суб’єктом та засвідчена відповідним документом стандартизована сукупність здобутих особою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(результатів навчання);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9" w:name="n24"/>
      <w:bookmarkEnd w:id="29"/>
      <w:r w:rsidRPr="009E7A13">
        <w:rPr>
          <w:rFonts w:ascii="Times New Roman" w:eastAsia="Times New Roman" w:hAnsi="Times New Roman" w:cs="Times New Roman"/>
          <w:sz w:val="24"/>
          <w:szCs w:val="24"/>
          <w:lang w:eastAsia="uk-UA"/>
        </w:rPr>
        <w:t>15) компетентність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0" w:name="n25"/>
      <w:bookmarkEnd w:id="30"/>
      <w:r w:rsidRPr="009E7A13">
        <w:rPr>
          <w:rFonts w:ascii="Times New Roman" w:eastAsia="Times New Roman" w:hAnsi="Times New Roman" w:cs="Times New Roman"/>
          <w:sz w:val="24"/>
          <w:szCs w:val="24"/>
          <w:lang w:eastAsia="uk-UA"/>
        </w:rPr>
        <w:t xml:space="preserve">16) освітній процес - система науково-методичних і педагогічних заходів, спрямованих на розвиток особистості шляхом формування та застосування її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1" w:name="n26"/>
      <w:bookmarkEnd w:id="31"/>
      <w:r w:rsidRPr="009E7A13">
        <w:rPr>
          <w:rFonts w:ascii="Times New Roman" w:eastAsia="Times New Roman" w:hAnsi="Times New Roman" w:cs="Times New Roman"/>
          <w:sz w:val="24"/>
          <w:szCs w:val="24"/>
          <w:lang w:eastAsia="uk-UA"/>
        </w:rPr>
        <w:t>17) 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2" w:name="n27"/>
      <w:bookmarkEnd w:id="32"/>
      <w:r w:rsidRPr="009E7A13">
        <w:rPr>
          <w:rFonts w:ascii="Times New Roman" w:eastAsia="Times New Roman" w:hAnsi="Times New Roman" w:cs="Times New Roman"/>
          <w:sz w:val="24"/>
          <w:szCs w:val="24"/>
          <w:lang w:eastAsia="uk-UA"/>
        </w:rPr>
        <w:t>18) освітня послуга - комплекс визначених законодавством, освітньою програмою та/або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3" w:name="n28"/>
      <w:bookmarkEnd w:id="33"/>
      <w:r w:rsidRPr="009E7A13">
        <w:rPr>
          <w:rFonts w:ascii="Times New Roman" w:eastAsia="Times New Roman" w:hAnsi="Times New Roman" w:cs="Times New Roman"/>
          <w:sz w:val="24"/>
          <w:szCs w:val="24"/>
          <w:lang w:eastAsia="uk-UA"/>
        </w:rPr>
        <w:t>19) освітня програма - єдиний комплекс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4" w:name="n29"/>
      <w:bookmarkEnd w:id="34"/>
      <w:r w:rsidRPr="009E7A13">
        <w:rPr>
          <w:rFonts w:ascii="Times New Roman" w:eastAsia="Times New Roman" w:hAnsi="Times New Roman" w:cs="Times New Roman"/>
          <w:sz w:val="24"/>
          <w:szCs w:val="24"/>
          <w:lang w:eastAsia="uk-UA"/>
        </w:rPr>
        <w:t>20) 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5" w:name="n30"/>
      <w:bookmarkEnd w:id="35"/>
      <w:r w:rsidRPr="009E7A13">
        <w:rPr>
          <w:rFonts w:ascii="Times New Roman" w:eastAsia="Times New Roman" w:hAnsi="Times New Roman" w:cs="Times New Roman"/>
          <w:sz w:val="24"/>
          <w:szCs w:val="24"/>
          <w:lang w:eastAsia="uk-UA"/>
        </w:rPr>
        <w:t xml:space="preserve">21) педагогічна діяльність - інтелектуальна, творча діяльність педагогічного (науково-педагогічного) працівника або </w:t>
      </w:r>
      <w:proofErr w:type="spellStart"/>
      <w:r w:rsidRPr="009E7A13">
        <w:rPr>
          <w:rFonts w:ascii="Times New Roman" w:eastAsia="Times New Roman" w:hAnsi="Times New Roman" w:cs="Times New Roman"/>
          <w:sz w:val="24"/>
          <w:szCs w:val="24"/>
          <w:lang w:eastAsia="uk-UA"/>
        </w:rPr>
        <w:t>самозайнятої</w:t>
      </w:r>
      <w:proofErr w:type="spellEnd"/>
      <w:r w:rsidRPr="009E7A13">
        <w:rPr>
          <w:rFonts w:ascii="Times New Roman" w:eastAsia="Times New Roman" w:hAnsi="Times New Roman" w:cs="Times New Roman"/>
          <w:sz w:val="24"/>
          <w:szCs w:val="24"/>
          <w:lang w:eastAsia="uk-UA"/>
        </w:rPr>
        <w:t xml:space="preserve"> особи у формальній та/або неформальній освіті, спрямована на навчання, виховання та розвиток особистості, її загальнокультурних, громадянських та/або професійних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6" w:name="n31"/>
      <w:bookmarkEnd w:id="36"/>
      <w:r w:rsidRPr="009E7A13">
        <w:rPr>
          <w:rFonts w:ascii="Times New Roman" w:eastAsia="Times New Roman" w:hAnsi="Times New Roman" w:cs="Times New Roman"/>
          <w:sz w:val="24"/>
          <w:szCs w:val="24"/>
          <w:lang w:eastAsia="uk-UA"/>
        </w:rPr>
        <w:t>22) 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7" w:name="n32"/>
      <w:bookmarkEnd w:id="37"/>
      <w:r w:rsidRPr="009E7A13">
        <w:rPr>
          <w:rFonts w:ascii="Times New Roman" w:eastAsia="Times New Roman" w:hAnsi="Times New Roman" w:cs="Times New Roman"/>
          <w:sz w:val="24"/>
          <w:szCs w:val="24"/>
          <w:lang w:eastAsia="uk-UA"/>
        </w:rPr>
        <w:t xml:space="preserve">23) рівень освіти - завершений етап освіти, що характеризується рівнем складності освітньої програми, сукупністю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які визначені, як правило, стандартом освіти та відповідають певному рівню </w:t>
      </w:r>
      <w:hyperlink r:id="rId8"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8" w:name="n33"/>
      <w:bookmarkEnd w:id="38"/>
      <w:r w:rsidRPr="009E7A13">
        <w:rPr>
          <w:rFonts w:ascii="Times New Roman" w:eastAsia="Times New Roman" w:hAnsi="Times New Roman" w:cs="Times New Roman"/>
          <w:sz w:val="24"/>
          <w:szCs w:val="24"/>
          <w:lang w:eastAsia="uk-UA"/>
        </w:rPr>
        <w:t xml:space="preserve">24) розумне пристосування - запровадження, якщо це потрібно в конкретному випадку, необхідних модифікацій і </w:t>
      </w:r>
      <w:proofErr w:type="spellStart"/>
      <w:r w:rsidRPr="009E7A13">
        <w:rPr>
          <w:rFonts w:ascii="Times New Roman" w:eastAsia="Times New Roman" w:hAnsi="Times New Roman" w:cs="Times New Roman"/>
          <w:sz w:val="24"/>
          <w:szCs w:val="24"/>
          <w:lang w:eastAsia="uk-UA"/>
        </w:rPr>
        <w:t>адаптацій</w:t>
      </w:r>
      <w:proofErr w:type="spellEnd"/>
      <w:r w:rsidRPr="009E7A13">
        <w:rPr>
          <w:rFonts w:ascii="Times New Roman" w:eastAsia="Times New Roman" w:hAnsi="Times New Roman" w:cs="Times New Roman"/>
          <w:sz w:val="24"/>
          <w:szCs w:val="24"/>
          <w:lang w:eastAsia="uk-UA"/>
        </w:rPr>
        <w:t xml:space="preserve"> з метою забезпечення реалізації особами з особливими освітніми потребами конституційного права на освіту нарівні з іншими особами;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9" w:name="n34"/>
      <w:bookmarkEnd w:id="39"/>
      <w:r w:rsidRPr="009E7A13">
        <w:rPr>
          <w:rFonts w:ascii="Times New Roman" w:eastAsia="Times New Roman" w:hAnsi="Times New Roman" w:cs="Times New Roman"/>
          <w:sz w:val="24"/>
          <w:szCs w:val="24"/>
          <w:lang w:eastAsia="uk-UA"/>
        </w:rPr>
        <w:t>25) система освіти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освітнього процесу, органів управління у сфері освіти, а також нормативно-правових актів, що регулюють відносини між ними;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0" w:name="n35"/>
      <w:bookmarkEnd w:id="40"/>
      <w:r w:rsidRPr="009E7A13">
        <w:rPr>
          <w:rFonts w:ascii="Times New Roman" w:eastAsia="Times New Roman" w:hAnsi="Times New Roman" w:cs="Times New Roman"/>
          <w:sz w:val="24"/>
          <w:szCs w:val="24"/>
          <w:lang w:eastAsia="uk-UA"/>
        </w:rPr>
        <w:t>26) спеціальні закони - закони України </w:t>
      </w:r>
      <w:hyperlink r:id="rId9" w:tgtFrame="_blank" w:history="1">
        <w:r w:rsidRPr="009E7A13">
          <w:rPr>
            <w:rFonts w:ascii="Times New Roman" w:eastAsia="Times New Roman" w:hAnsi="Times New Roman" w:cs="Times New Roman"/>
            <w:color w:val="000099"/>
            <w:sz w:val="24"/>
            <w:szCs w:val="24"/>
            <w:u w:val="single"/>
            <w:lang w:eastAsia="uk-UA"/>
          </w:rPr>
          <w:t>"Про дошкільну освіту"</w:t>
        </w:r>
      </w:hyperlink>
      <w:r w:rsidRPr="009E7A13">
        <w:rPr>
          <w:rFonts w:ascii="Times New Roman" w:eastAsia="Times New Roman" w:hAnsi="Times New Roman" w:cs="Times New Roman"/>
          <w:sz w:val="24"/>
          <w:szCs w:val="24"/>
          <w:lang w:eastAsia="uk-UA"/>
        </w:rPr>
        <w:t>, </w:t>
      </w:r>
      <w:hyperlink r:id="rId10" w:tgtFrame="_blank" w:history="1">
        <w:r w:rsidRPr="009E7A13">
          <w:rPr>
            <w:rFonts w:ascii="Times New Roman" w:eastAsia="Times New Roman" w:hAnsi="Times New Roman" w:cs="Times New Roman"/>
            <w:color w:val="000099"/>
            <w:sz w:val="24"/>
            <w:szCs w:val="24"/>
            <w:u w:val="single"/>
            <w:lang w:eastAsia="uk-UA"/>
          </w:rPr>
          <w:t>"Про загальну середню освіту"</w:t>
        </w:r>
      </w:hyperlink>
      <w:r w:rsidRPr="009E7A13">
        <w:rPr>
          <w:rFonts w:ascii="Times New Roman" w:eastAsia="Times New Roman" w:hAnsi="Times New Roman" w:cs="Times New Roman"/>
          <w:sz w:val="24"/>
          <w:szCs w:val="24"/>
          <w:lang w:eastAsia="uk-UA"/>
        </w:rPr>
        <w:t>, </w:t>
      </w:r>
      <w:hyperlink r:id="rId11" w:tgtFrame="_blank" w:history="1">
        <w:r w:rsidRPr="009E7A13">
          <w:rPr>
            <w:rFonts w:ascii="Times New Roman" w:eastAsia="Times New Roman" w:hAnsi="Times New Roman" w:cs="Times New Roman"/>
            <w:color w:val="000099"/>
            <w:sz w:val="24"/>
            <w:szCs w:val="24"/>
            <w:u w:val="single"/>
            <w:lang w:eastAsia="uk-UA"/>
          </w:rPr>
          <w:t>"Про позашкільну освіту"</w:t>
        </w:r>
      </w:hyperlink>
      <w:r w:rsidRPr="009E7A13">
        <w:rPr>
          <w:rFonts w:ascii="Times New Roman" w:eastAsia="Times New Roman" w:hAnsi="Times New Roman" w:cs="Times New Roman"/>
          <w:sz w:val="24"/>
          <w:szCs w:val="24"/>
          <w:lang w:eastAsia="uk-UA"/>
        </w:rPr>
        <w:t>, </w:t>
      </w:r>
      <w:hyperlink r:id="rId12" w:tgtFrame="_blank" w:history="1">
        <w:r w:rsidRPr="009E7A13">
          <w:rPr>
            <w:rFonts w:ascii="Times New Roman" w:eastAsia="Times New Roman" w:hAnsi="Times New Roman" w:cs="Times New Roman"/>
            <w:color w:val="000099"/>
            <w:sz w:val="24"/>
            <w:szCs w:val="24"/>
            <w:u w:val="single"/>
            <w:lang w:eastAsia="uk-UA"/>
          </w:rPr>
          <w:t>"Про професійно-технічну освіту"</w:t>
        </w:r>
      </w:hyperlink>
      <w:r w:rsidRPr="009E7A13">
        <w:rPr>
          <w:rFonts w:ascii="Times New Roman" w:eastAsia="Times New Roman" w:hAnsi="Times New Roman" w:cs="Times New Roman"/>
          <w:sz w:val="24"/>
          <w:szCs w:val="24"/>
          <w:lang w:eastAsia="uk-UA"/>
        </w:rPr>
        <w:t>, </w:t>
      </w:r>
      <w:hyperlink r:id="rId13" w:tgtFrame="_blank" w:history="1">
        <w:r w:rsidRPr="009E7A13">
          <w:rPr>
            <w:rFonts w:ascii="Times New Roman" w:eastAsia="Times New Roman" w:hAnsi="Times New Roman" w:cs="Times New Roman"/>
            <w:color w:val="000099"/>
            <w:sz w:val="24"/>
            <w:szCs w:val="24"/>
            <w:u w:val="single"/>
            <w:lang w:eastAsia="uk-UA"/>
          </w:rPr>
          <w:t>"Про вищу освіту"</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1" w:name="n36"/>
      <w:bookmarkEnd w:id="41"/>
      <w:r w:rsidRPr="009E7A13">
        <w:rPr>
          <w:rFonts w:ascii="Times New Roman" w:eastAsia="Times New Roman" w:hAnsi="Times New Roman" w:cs="Times New Roman"/>
          <w:sz w:val="24"/>
          <w:szCs w:val="24"/>
          <w:lang w:eastAsia="uk-UA"/>
        </w:rPr>
        <w:lastRenderedPageBreak/>
        <w:t>27) суб’єкт освітньої діяльності - фізична або юридична особа (заклад освіти, підприємство, установа, організація), що провадить освітню діяльність;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2" w:name="n37"/>
      <w:bookmarkEnd w:id="42"/>
      <w:r w:rsidRPr="009E7A13">
        <w:rPr>
          <w:rFonts w:ascii="Times New Roman" w:eastAsia="Times New Roman" w:hAnsi="Times New Roman" w:cs="Times New Roman"/>
          <w:sz w:val="24"/>
          <w:szCs w:val="24"/>
          <w:lang w:eastAsia="uk-UA"/>
        </w:rPr>
        <w:t>28) універсальний дизайн 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3" w:name="n38"/>
      <w:bookmarkEnd w:id="43"/>
      <w:r w:rsidRPr="009E7A13">
        <w:rPr>
          <w:rFonts w:ascii="Times New Roman" w:eastAsia="Times New Roman" w:hAnsi="Times New Roman" w:cs="Times New Roman"/>
          <w:sz w:val="24"/>
          <w:szCs w:val="24"/>
          <w:lang w:eastAsia="uk-UA"/>
        </w:rPr>
        <w:t>29) якість освіти - відповідність результатів навчання вимогам, встановленим законодавством, відповідним стандартом освіти та/або договором про надання освітніх послуг;</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4" w:name="n39"/>
      <w:bookmarkEnd w:id="44"/>
      <w:r w:rsidRPr="009E7A13">
        <w:rPr>
          <w:rFonts w:ascii="Times New Roman" w:eastAsia="Times New Roman" w:hAnsi="Times New Roman" w:cs="Times New Roman"/>
          <w:sz w:val="24"/>
          <w:szCs w:val="24"/>
          <w:lang w:eastAsia="uk-UA"/>
        </w:rPr>
        <w:t>30) якість освітньої діяльності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5" w:name="n40"/>
      <w:bookmarkEnd w:id="45"/>
      <w:r w:rsidRPr="009E7A13">
        <w:rPr>
          <w:rFonts w:ascii="Times New Roman" w:eastAsia="Times New Roman" w:hAnsi="Times New Roman" w:cs="Times New Roman"/>
          <w:sz w:val="24"/>
          <w:szCs w:val="24"/>
          <w:lang w:eastAsia="uk-UA"/>
        </w:rPr>
        <w:t>2. Положення цього та спеціальних законів щодо батьків стосуються також інших законних представників здобувачів освіти. Батьки, інші законні представники реалізують відповідні положення цього Закону та спеціальних законів стосовно осіб, які не досягли повноліття, а також відповідно до законодавства стосовно осіб, дієздатність яких обмежена.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6" w:name="n41"/>
      <w:bookmarkEnd w:id="46"/>
      <w:r w:rsidRPr="009E7A13">
        <w:rPr>
          <w:rFonts w:ascii="Times New Roman" w:eastAsia="Times New Roman" w:hAnsi="Times New Roman" w:cs="Times New Roman"/>
          <w:b/>
          <w:bCs/>
          <w:color w:val="000000"/>
          <w:sz w:val="24"/>
          <w:szCs w:val="24"/>
          <w:lang w:eastAsia="uk-UA"/>
        </w:rPr>
        <w:t>Стаття 2. </w:t>
      </w:r>
      <w:r w:rsidRPr="009E7A13">
        <w:rPr>
          <w:rFonts w:ascii="Times New Roman" w:eastAsia="Times New Roman" w:hAnsi="Times New Roman" w:cs="Times New Roman"/>
          <w:sz w:val="24"/>
          <w:szCs w:val="24"/>
          <w:lang w:eastAsia="uk-UA"/>
        </w:rPr>
        <w:t>Законодавство України про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7" w:name="n42"/>
      <w:bookmarkEnd w:id="47"/>
      <w:r w:rsidRPr="009E7A13">
        <w:rPr>
          <w:rFonts w:ascii="Times New Roman" w:eastAsia="Times New Roman" w:hAnsi="Times New Roman" w:cs="Times New Roman"/>
          <w:sz w:val="24"/>
          <w:szCs w:val="24"/>
          <w:lang w:eastAsia="uk-UA"/>
        </w:rPr>
        <w:t>1. Законодавство України про освіту ґрунтується на </w:t>
      </w:r>
      <w:hyperlink r:id="rId14" w:tgtFrame="_blank" w:history="1">
        <w:r w:rsidRPr="009E7A13">
          <w:rPr>
            <w:rFonts w:ascii="Times New Roman" w:eastAsia="Times New Roman" w:hAnsi="Times New Roman" w:cs="Times New Roman"/>
            <w:color w:val="000099"/>
            <w:sz w:val="24"/>
            <w:szCs w:val="24"/>
            <w:u w:val="single"/>
            <w:lang w:eastAsia="uk-UA"/>
          </w:rPr>
          <w:t>Конституції України</w:t>
        </w:r>
      </w:hyperlink>
      <w:r w:rsidRPr="009E7A13">
        <w:rPr>
          <w:rFonts w:ascii="Times New Roman" w:eastAsia="Times New Roman" w:hAnsi="Times New Roman" w:cs="Times New Roman"/>
          <w:sz w:val="24"/>
          <w:szCs w:val="24"/>
          <w:lang w:eastAsia="uk-UA"/>
        </w:rPr>
        <w:t> 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8" w:name="n43"/>
      <w:bookmarkEnd w:id="48"/>
      <w:r w:rsidRPr="009E7A13">
        <w:rPr>
          <w:rFonts w:ascii="Times New Roman" w:eastAsia="Times New Roman" w:hAnsi="Times New Roman" w:cs="Times New Roman"/>
          <w:sz w:val="24"/>
          <w:szCs w:val="24"/>
          <w:lang w:eastAsia="uk-UA"/>
        </w:rPr>
        <w:t>2. Підзаконні нормативно-правові акти не можуть звужувати зміст і обсяг конституційного права на освіту, а також визначених законом автономії суб’єктів освітньої діяльності та академічних свобод учасників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9" w:name="n44"/>
      <w:bookmarkEnd w:id="49"/>
      <w:r w:rsidRPr="009E7A13">
        <w:rPr>
          <w:rFonts w:ascii="Times New Roman" w:eastAsia="Times New Roman" w:hAnsi="Times New Roman" w:cs="Times New Roman"/>
          <w:sz w:val="24"/>
          <w:szCs w:val="24"/>
          <w:lang w:eastAsia="uk-UA"/>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0" w:name="n45"/>
      <w:bookmarkEnd w:id="50"/>
      <w:r w:rsidRPr="009E7A13">
        <w:rPr>
          <w:rFonts w:ascii="Times New Roman" w:eastAsia="Times New Roman" w:hAnsi="Times New Roman" w:cs="Times New Roman"/>
          <w:sz w:val="24"/>
          <w:szCs w:val="24"/>
          <w:lang w:eastAsia="uk-UA"/>
        </w:rPr>
        <w:t>3. Суб’єкт освітньої діяльності має право самостійно приймати рішення з будь-яких питань у межах своєї автономії, визначеної цим Законом, спеціальними законами та/або установчими документами, зокрема з питань, не врегульованих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1" w:name="n46"/>
      <w:bookmarkEnd w:id="51"/>
      <w:r w:rsidRPr="009E7A13">
        <w:rPr>
          <w:rFonts w:ascii="Times New Roman" w:eastAsia="Times New Roman" w:hAnsi="Times New Roman" w:cs="Times New Roman"/>
          <w:b/>
          <w:bCs/>
          <w:color w:val="000000"/>
          <w:sz w:val="24"/>
          <w:szCs w:val="24"/>
          <w:lang w:eastAsia="uk-UA"/>
        </w:rPr>
        <w:t>Стаття 3. </w:t>
      </w:r>
      <w:r w:rsidRPr="009E7A13">
        <w:rPr>
          <w:rFonts w:ascii="Times New Roman" w:eastAsia="Times New Roman" w:hAnsi="Times New Roman" w:cs="Times New Roman"/>
          <w:sz w:val="24"/>
          <w:szCs w:val="24"/>
          <w:lang w:eastAsia="uk-UA"/>
        </w:rPr>
        <w:t>Право на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2" w:name="n47"/>
      <w:bookmarkEnd w:id="52"/>
      <w:r w:rsidRPr="009E7A13">
        <w:rPr>
          <w:rFonts w:ascii="Times New Roman" w:eastAsia="Times New Roman" w:hAnsi="Times New Roman" w:cs="Times New Roman"/>
          <w:sz w:val="24"/>
          <w:szCs w:val="24"/>
          <w:lang w:eastAsia="uk-UA"/>
        </w:rPr>
        <w:t>1.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порядку, визначених </w:t>
      </w:r>
      <w:hyperlink r:id="rId15" w:tgtFrame="_blank" w:history="1">
        <w:r w:rsidRPr="009E7A13">
          <w:rPr>
            <w:rFonts w:ascii="Times New Roman" w:eastAsia="Times New Roman" w:hAnsi="Times New Roman" w:cs="Times New Roman"/>
            <w:color w:val="000099"/>
            <w:sz w:val="24"/>
            <w:szCs w:val="24"/>
            <w:u w:val="single"/>
            <w:lang w:eastAsia="uk-UA"/>
          </w:rPr>
          <w:t>Конституцією</w:t>
        </w:r>
      </w:hyperlink>
      <w:r w:rsidRPr="009E7A13">
        <w:rPr>
          <w:rFonts w:ascii="Times New Roman" w:eastAsia="Times New Roman" w:hAnsi="Times New Roman" w:cs="Times New Roman"/>
          <w:sz w:val="24"/>
          <w:szCs w:val="24"/>
          <w:lang w:eastAsia="uk-UA"/>
        </w:rPr>
        <w:t> та законами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3" w:name="n48"/>
      <w:bookmarkEnd w:id="53"/>
      <w:r w:rsidRPr="009E7A13">
        <w:rPr>
          <w:rFonts w:ascii="Times New Roman" w:eastAsia="Times New Roman" w:hAnsi="Times New Roman" w:cs="Times New Roman"/>
          <w:sz w:val="24"/>
          <w:szCs w:val="24"/>
          <w:lang w:eastAsia="uk-UA"/>
        </w:rPr>
        <w:t>2. В Україні створюються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4" w:name="n49"/>
      <w:bookmarkEnd w:id="54"/>
      <w:r w:rsidRPr="009E7A13">
        <w:rPr>
          <w:rFonts w:ascii="Times New Roman" w:eastAsia="Times New Roman" w:hAnsi="Times New Roman" w:cs="Times New Roman"/>
          <w:sz w:val="24"/>
          <w:szCs w:val="24"/>
          <w:lang w:eastAsia="uk-UA"/>
        </w:rPr>
        <w:t xml:space="preserve">3. Право особи на освіту може реалізовуватися шляхом її здобуття на різних рівнях освіти, у різних формах і різних видів, у тому числі шляхом здобуття дошкільної, повної загальної середньої, позашкільної, професійної (професійно-технічної),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вищої освіти та освіти дорослих.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5" w:name="n50"/>
      <w:bookmarkEnd w:id="55"/>
      <w:r w:rsidRPr="009E7A13">
        <w:rPr>
          <w:rFonts w:ascii="Times New Roman" w:eastAsia="Times New Roman" w:hAnsi="Times New Roman" w:cs="Times New Roman"/>
          <w:sz w:val="24"/>
          <w:szCs w:val="24"/>
          <w:lang w:eastAsia="uk-UA"/>
        </w:rPr>
        <w:t>4. Кожен має право на доступ до публічних освітніх, наукових та інформаційних ресурсів, у тому числі в мережі Інтернет, електронних підручників та інших мультимедійних навчальних ресурсів у порядку, визначеному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6" w:name="n51"/>
      <w:bookmarkEnd w:id="56"/>
      <w:r w:rsidRPr="009E7A13">
        <w:rPr>
          <w:rFonts w:ascii="Times New Roman" w:eastAsia="Times New Roman" w:hAnsi="Times New Roman" w:cs="Times New Roman"/>
          <w:sz w:val="24"/>
          <w:szCs w:val="24"/>
          <w:lang w:eastAsia="uk-UA"/>
        </w:rPr>
        <w:lastRenderedPageBreak/>
        <w:t>5. Держава здійснює соціальний захист здобувачів освіти у випадках, визначених законодавством, а також забезпечує рівний доступ до освіти особам із соціально вразливих верств населення.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7" w:name="n52"/>
      <w:bookmarkEnd w:id="57"/>
      <w:r w:rsidRPr="009E7A13">
        <w:rPr>
          <w:rFonts w:ascii="Times New Roman" w:eastAsia="Times New Roman" w:hAnsi="Times New Roman" w:cs="Times New Roman"/>
          <w:sz w:val="24"/>
          <w:szCs w:val="24"/>
          <w:lang w:eastAsia="uk-UA"/>
        </w:rPr>
        <w:t>6.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8" w:name="n53"/>
      <w:bookmarkEnd w:id="58"/>
      <w:r w:rsidRPr="009E7A13">
        <w:rPr>
          <w:rFonts w:ascii="Times New Roman" w:eastAsia="Times New Roman" w:hAnsi="Times New Roman" w:cs="Times New Roman"/>
          <w:sz w:val="24"/>
          <w:szCs w:val="24"/>
          <w:lang w:eastAsia="uk-UA"/>
        </w:rPr>
        <w:t>7. Іноземці та особи без громадянства здобувають освіту в Україні відповідно до законодавства та/або міжнародних договорів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9" w:name="n54"/>
      <w:bookmarkEnd w:id="59"/>
      <w:r w:rsidRPr="009E7A13">
        <w:rPr>
          <w:rFonts w:ascii="Times New Roman" w:eastAsia="Times New Roman" w:hAnsi="Times New Roman" w:cs="Times New Roman"/>
          <w:sz w:val="24"/>
          <w:szCs w:val="24"/>
          <w:lang w:eastAsia="uk-UA"/>
        </w:rPr>
        <w:t>8. Особа, яку визнано біженцем або особою, яка потребує додаткового захисту згідно із </w:t>
      </w:r>
      <w:hyperlink r:id="rId16" w:tgtFrame="_blank" w:history="1">
        <w:r w:rsidRPr="009E7A13">
          <w:rPr>
            <w:rFonts w:ascii="Times New Roman" w:eastAsia="Times New Roman" w:hAnsi="Times New Roman" w:cs="Times New Roman"/>
            <w:color w:val="000099"/>
            <w:sz w:val="24"/>
            <w:szCs w:val="24"/>
            <w:u w:val="single"/>
            <w:lang w:eastAsia="uk-UA"/>
          </w:rPr>
          <w:t>Законом України</w:t>
        </w:r>
      </w:hyperlink>
      <w:r w:rsidRPr="009E7A13">
        <w:rPr>
          <w:rFonts w:ascii="Times New Roman" w:eastAsia="Times New Roman" w:hAnsi="Times New Roman" w:cs="Times New Roman"/>
          <w:sz w:val="24"/>
          <w:szCs w:val="24"/>
          <w:lang w:eastAsia="uk-UA"/>
        </w:rPr>
        <w:t> "Про біженців та осіб, які потребують додаткового або тимчасового захисту", має рівне з громадянами України право на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0" w:name="n55"/>
      <w:bookmarkEnd w:id="60"/>
      <w:r w:rsidRPr="009E7A13">
        <w:rPr>
          <w:rFonts w:ascii="Times New Roman" w:eastAsia="Times New Roman" w:hAnsi="Times New Roman" w:cs="Times New Roman"/>
          <w:sz w:val="24"/>
          <w:szCs w:val="24"/>
          <w:lang w:eastAsia="uk-UA"/>
        </w:rPr>
        <w:t>9. Право на освіту не може бути обмежене законом. Закон може встановлювати особливі умови доступу до певного рівня освіти, спеціальності (професії).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1" w:name="n56"/>
      <w:bookmarkEnd w:id="61"/>
      <w:r w:rsidRPr="009E7A13">
        <w:rPr>
          <w:rFonts w:ascii="Times New Roman" w:eastAsia="Times New Roman" w:hAnsi="Times New Roman" w:cs="Times New Roman"/>
          <w:b/>
          <w:bCs/>
          <w:color w:val="000000"/>
          <w:sz w:val="24"/>
          <w:szCs w:val="24"/>
          <w:lang w:eastAsia="uk-UA"/>
        </w:rPr>
        <w:t>Стаття 4. </w:t>
      </w:r>
      <w:r w:rsidRPr="009E7A13">
        <w:rPr>
          <w:rFonts w:ascii="Times New Roman" w:eastAsia="Times New Roman" w:hAnsi="Times New Roman" w:cs="Times New Roman"/>
          <w:sz w:val="24"/>
          <w:szCs w:val="24"/>
          <w:lang w:eastAsia="uk-UA"/>
        </w:rPr>
        <w:t>Забезпечення права на безоплатну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2" w:name="n57"/>
      <w:bookmarkEnd w:id="62"/>
      <w:r w:rsidRPr="009E7A13">
        <w:rPr>
          <w:rFonts w:ascii="Times New Roman" w:eastAsia="Times New Roman" w:hAnsi="Times New Roman" w:cs="Times New Roman"/>
          <w:sz w:val="24"/>
          <w:szCs w:val="24"/>
          <w:lang w:eastAsia="uk-UA"/>
        </w:rPr>
        <w:t>1. Держава забезпечує:</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3" w:name="n58"/>
      <w:bookmarkEnd w:id="63"/>
      <w:r w:rsidRPr="009E7A13">
        <w:rPr>
          <w:rFonts w:ascii="Times New Roman" w:eastAsia="Times New Roman" w:hAnsi="Times New Roman" w:cs="Times New Roman"/>
          <w:sz w:val="24"/>
          <w:szCs w:val="24"/>
          <w:lang w:eastAsia="uk-UA"/>
        </w:rPr>
        <w:t xml:space="preserve">безоплатність дошкільної, повної загальної середньої, професійної (професійно-технічної),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та вищої освіти відповідно до стандартів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4" w:name="n59"/>
      <w:bookmarkEnd w:id="64"/>
      <w:r w:rsidRPr="009E7A13">
        <w:rPr>
          <w:rFonts w:ascii="Times New Roman" w:eastAsia="Times New Roman" w:hAnsi="Times New Roman" w:cs="Times New Roman"/>
          <w:sz w:val="24"/>
          <w:szCs w:val="24"/>
          <w:lang w:eastAsia="uk-UA"/>
        </w:rPr>
        <w:t xml:space="preserve">розвиток дошкільної, повної загальної середньої, позашкільної, професійної (професійно-технічної),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вищої і післядипломної освіти відповідно до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5" w:name="n60"/>
      <w:bookmarkEnd w:id="65"/>
      <w:r w:rsidRPr="009E7A13">
        <w:rPr>
          <w:rFonts w:ascii="Times New Roman" w:eastAsia="Times New Roman" w:hAnsi="Times New Roman" w:cs="Times New Roman"/>
          <w:sz w:val="24"/>
          <w:szCs w:val="24"/>
          <w:lang w:eastAsia="uk-UA"/>
        </w:rPr>
        <w:t>2. Право на безоплатну освіту забезпечується: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6" w:name="n61"/>
      <w:bookmarkEnd w:id="66"/>
      <w:r w:rsidRPr="009E7A13">
        <w:rPr>
          <w:rFonts w:ascii="Times New Roman" w:eastAsia="Times New Roman" w:hAnsi="Times New Roman" w:cs="Times New Roman"/>
          <w:sz w:val="24"/>
          <w:szCs w:val="24"/>
          <w:lang w:eastAsia="uk-UA"/>
        </w:rPr>
        <w:t>для здобувачів дошкільної та повної загальної середньої освіти - за рахунок розвитку мережі закладів освіти всіх форм власності та їх фінансового забезпечення у порядку, встановленому законодавством, і в обсязі, достатньому для забезпечення права на освіту всіх громадян України, іноземних громадян та осіб без громадянства, які постійно або тимчасово проживають на території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7" w:name="n62"/>
      <w:bookmarkEnd w:id="67"/>
      <w:r w:rsidRPr="009E7A13">
        <w:rPr>
          <w:rFonts w:ascii="Times New Roman" w:eastAsia="Times New Roman" w:hAnsi="Times New Roman" w:cs="Times New Roman"/>
          <w:sz w:val="24"/>
          <w:szCs w:val="24"/>
          <w:lang w:eastAsia="uk-UA"/>
        </w:rPr>
        <w:t xml:space="preserve">для здобувачів позашкільної, професійної (професійно-технічної),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та післядипломної освіти - у закладах освіти чи інших суб’єктів освітньої діяльності за рахунок фінансування з державного та/або місцевого бюджетів у порядку, встановленому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8" w:name="n63"/>
      <w:bookmarkEnd w:id="68"/>
      <w:r w:rsidRPr="009E7A13">
        <w:rPr>
          <w:rFonts w:ascii="Times New Roman" w:eastAsia="Times New Roman" w:hAnsi="Times New Roman" w:cs="Times New Roman"/>
          <w:sz w:val="24"/>
          <w:szCs w:val="24"/>
          <w:lang w:eastAsia="uk-UA"/>
        </w:rPr>
        <w:t>для здобувачів вищої освіти - у закладах освіти за рахунок фінансування з державного та/або місцевого бюджетів у порядку, встановленому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9" w:name="n64"/>
      <w:bookmarkEnd w:id="69"/>
      <w:r w:rsidRPr="009E7A13">
        <w:rPr>
          <w:rFonts w:ascii="Times New Roman" w:eastAsia="Times New Roman" w:hAnsi="Times New Roman" w:cs="Times New Roman"/>
          <w:sz w:val="24"/>
          <w:szCs w:val="24"/>
          <w:lang w:eastAsia="uk-UA"/>
        </w:rPr>
        <w:t>3. Держава гарантує усім громадянам України та іншим особам, які перебувають в Україні на законних підставах, право на безоплатне здобуття повної загальної середньої освіти відповідно до стандартів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0" w:name="n65"/>
      <w:bookmarkEnd w:id="70"/>
      <w:r w:rsidRPr="009E7A13">
        <w:rPr>
          <w:rFonts w:ascii="Times New Roman" w:eastAsia="Times New Roman" w:hAnsi="Times New Roman" w:cs="Times New Roman"/>
          <w:sz w:val="24"/>
          <w:szCs w:val="24"/>
          <w:lang w:eastAsia="uk-UA"/>
        </w:rPr>
        <w:t>Держава гарантує безоплатне забезпечення підручниками (у тому числі електронними), посібниками всіх здобувачів повної загальної середньої освіти та педагогічних працівників у </w:t>
      </w:r>
      <w:hyperlink r:id="rId17" w:anchor="n10" w:tgtFrame="_blank" w:history="1">
        <w:r w:rsidRPr="009E7A13">
          <w:rPr>
            <w:rFonts w:ascii="Times New Roman" w:eastAsia="Times New Roman" w:hAnsi="Times New Roman" w:cs="Times New Roman"/>
            <w:color w:val="000099"/>
            <w:sz w:val="24"/>
            <w:szCs w:val="24"/>
            <w:u w:val="single"/>
            <w:lang w:eastAsia="uk-UA"/>
          </w:rPr>
          <w:t>порядку</w:t>
        </w:r>
      </w:hyperlink>
      <w:r w:rsidRPr="009E7A13">
        <w:rPr>
          <w:rFonts w:ascii="Times New Roman" w:eastAsia="Times New Roman" w:hAnsi="Times New Roman" w:cs="Times New Roman"/>
          <w:sz w:val="24"/>
          <w:szCs w:val="24"/>
          <w:lang w:eastAsia="uk-UA"/>
        </w:rPr>
        <w:t>, встановленому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1" w:name="n66"/>
      <w:bookmarkEnd w:id="71"/>
      <w:r w:rsidRPr="009E7A13">
        <w:rPr>
          <w:rFonts w:ascii="Times New Roman" w:eastAsia="Times New Roman" w:hAnsi="Times New Roman" w:cs="Times New Roman"/>
          <w:b/>
          <w:bCs/>
          <w:color w:val="000000"/>
          <w:sz w:val="24"/>
          <w:szCs w:val="24"/>
          <w:lang w:eastAsia="uk-UA"/>
        </w:rPr>
        <w:t>Стаття 5. </w:t>
      </w:r>
      <w:r w:rsidRPr="009E7A13">
        <w:rPr>
          <w:rFonts w:ascii="Times New Roman" w:eastAsia="Times New Roman" w:hAnsi="Times New Roman" w:cs="Times New Roman"/>
          <w:sz w:val="24"/>
          <w:szCs w:val="24"/>
          <w:lang w:eastAsia="uk-UA"/>
        </w:rPr>
        <w:t>Державна політика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2" w:name="n67"/>
      <w:bookmarkEnd w:id="72"/>
      <w:r w:rsidRPr="009E7A13">
        <w:rPr>
          <w:rFonts w:ascii="Times New Roman" w:eastAsia="Times New Roman" w:hAnsi="Times New Roman" w:cs="Times New Roman"/>
          <w:sz w:val="24"/>
          <w:szCs w:val="24"/>
          <w:lang w:eastAsia="uk-UA"/>
        </w:rPr>
        <w:t>1. Освіта є державним пріоритетом, що забезпечує інноваційний, соціально-економічний і культурний розвиток суспільства. Фінансування освіти є інвестицією в людський потенціал, сталий розвиток суспільства і держави.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3" w:name="n68"/>
      <w:bookmarkEnd w:id="73"/>
      <w:r w:rsidRPr="009E7A13">
        <w:rPr>
          <w:rFonts w:ascii="Times New Roman" w:eastAsia="Times New Roman" w:hAnsi="Times New Roman" w:cs="Times New Roman"/>
          <w:sz w:val="24"/>
          <w:szCs w:val="24"/>
          <w:lang w:eastAsia="uk-UA"/>
        </w:rPr>
        <w:t>2. Державну політику у сфері освіти визначає Верховна Рада України, а реалізують Кабінет Міністрів України, центральний орган виконавчої влади у сфері освіти і науки, інші центральні органи виконавчої влади та органи місцевого самоврядування.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4" w:name="n69"/>
      <w:bookmarkEnd w:id="74"/>
      <w:r w:rsidRPr="009E7A13">
        <w:rPr>
          <w:rFonts w:ascii="Times New Roman" w:eastAsia="Times New Roman" w:hAnsi="Times New Roman" w:cs="Times New Roman"/>
          <w:sz w:val="24"/>
          <w:szCs w:val="24"/>
          <w:lang w:eastAsia="uk-UA"/>
        </w:rPr>
        <w:lastRenderedPageBreak/>
        <w:t>3. Державна політика у сфері освіти формується і реалізується на основі наукових досліджень, міжнародних зобов’язань, вітчизняного та іноземного досвіду з урахуванням прогнозів, статистичних даних та індикаторів розвитку з метою задоволення потреб людини та суспільства.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5" w:name="n70"/>
      <w:bookmarkEnd w:id="75"/>
      <w:r w:rsidRPr="009E7A13">
        <w:rPr>
          <w:rFonts w:ascii="Times New Roman" w:eastAsia="Times New Roman" w:hAnsi="Times New Roman" w:cs="Times New Roman"/>
          <w:sz w:val="24"/>
          <w:szCs w:val="24"/>
          <w:lang w:eastAsia="uk-UA"/>
        </w:rPr>
        <w:t>4. Документами державного прогнозування і стратегічного планування розвитку освіти є прогноз розвитку освіти України, стратегія розвитку освіти України, відповідні державні, регіональні та місцеві цільові програми, плани діяльності у сфері освіти органів влади. Органи влади забезпечують відкритий доступ до зазначених документів шляхом їх оприлюднення на своїх офіційних веб-сайтах.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6" w:name="n71"/>
      <w:bookmarkEnd w:id="76"/>
      <w:r w:rsidRPr="009E7A13">
        <w:rPr>
          <w:rFonts w:ascii="Times New Roman" w:eastAsia="Times New Roman" w:hAnsi="Times New Roman" w:cs="Times New Roman"/>
          <w:sz w:val="24"/>
          <w:szCs w:val="24"/>
          <w:lang w:eastAsia="uk-UA"/>
        </w:rPr>
        <w:t xml:space="preserve">5. Держава створює умови для здобуття громадянської освіти, спрямованої на формування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пов’язаних з реалізацією особою своїх прав і обов’язків як члена суспільства, усвідомленням цінностей громадянського (вільного демократичного) суспільства, верховенства права, прав і свобод людини і громадянина.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7" w:name="n72"/>
      <w:bookmarkEnd w:id="77"/>
      <w:r w:rsidRPr="009E7A13">
        <w:rPr>
          <w:rFonts w:ascii="Times New Roman" w:eastAsia="Times New Roman" w:hAnsi="Times New Roman" w:cs="Times New Roman"/>
          <w:b/>
          <w:bCs/>
          <w:color w:val="000000"/>
          <w:sz w:val="24"/>
          <w:szCs w:val="24"/>
          <w:lang w:eastAsia="uk-UA"/>
        </w:rPr>
        <w:t>Стаття 6. </w:t>
      </w:r>
      <w:r w:rsidRPr="009E7A13">
        <w:rPr>
          <w:rFonts w:ascii="Times New Roman" w:eastAsia="Times New Roman" w:hAnsi="Times New Roman" w:cs="Times New Roman"/>
          <w:sz w:val="24"/>
          <w:szCs w:val="24"/>
          <w:lang w:eastAsia="uk-UA"/>
        </w:rPr>
        <w:t>Засади державної політики у сфері освіти та принципи освітньої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8" w:name="n73"/>
      <w:bookmarkEnd w:id="78"/>
      <w:r w:rsidRPr="009E7A13">
        <w:rPr>
          <w:rFonts w:ascii="Times New Roman" w:eastAsia="Times New Roman" w:hAnsi="Times New Roman" w:cs="Times New Roman"/>
          <w:sz w:val="24"/>
          <w:szCs w:val="24"/>
          <w:lang w:eastAsia="uk-UA"/>
        </w:rPr>
        <w:t>1. Засадами державної політики у сфері освіти та принципами освітньої діяльності є:</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9" w:name="n74"/>
      <w:bookmarkEnd w:id="79"/>
      <w:proofErr w:type="spellStart"/>
      <w:r w:rsidRPr="009E7A13">
        <w:rPr>
          <w:rFonts w:ascii="Times New Roman" w:eastAsia="Times New Roman" w:hAnsi="Times New Roman" w:cs="Times New Roman"/>
          <w:sz w:val="24"/>
          <w:szCs w:val="24"/>
          <w:lang w:eastAsia="uk-UA"/>
        </w:rPr>
        <w:t>людиноцентризм</w:t>
      </w:r>
      <w:proofErr w:type="spellEnd"/>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0" w:name="n75"/>
      <w:bookmarkEnd w:id="80"/>
      <w:r w:rsidRPr="009E7A13">
        <w:rPr>
          <w:rFonts w:ascii="Times New Roman" w:eastAsia="Times New Roman" w:hAnsi="Times New Roman" w:cs="Times New Roman"/>
          <w:sz w:val="24"/>
          <w:szCs w:val="24"/>
          <w:lang w:eastAsia="uk-UA"/>
        </w:rPr>
        <w:t>верховенство права;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1" w:name="n76"/>
      <w:bookmarkEnd w:id="81"/>
      <w:r w:rsidRPr="009E7A13">
        <w:rPr>
          <w:rFonts w:ascii="Times New Roman" w:eastAsia="Times New Roman" w:hAnsi="Times New Roman" w:cs="Times New Roman"/>
          <w:sz w:val="24"/>
          <w:szCs w:val="24"/>
          <w:lang w:eastAsia="uk-UA"/>
        </w:rPr>
        <w:t>забезпечення якості освіти та якості освітньої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2" w:name="n77"/>
      <w:bookmarkEnd w:id="82"/>
      <w:r w:rsidRPr="009E7A13">
        <w:rPr>
          <w:rFonts w:ascii="Times New Roman" w:eastAsia="Times New Roman" w:hAnsi="Times New Roman" w:cs="Times New Roman"/>
          <w:sz w:val="24"/>
          <w:szCs w:val="24"/>
          <w:lang w:eastAsia="uk-UA"/>
        </w:rPr>
        <w:t>забезпечення рівного доступу до освіти без дискримінації за будь-якими ознаками, у тому числі за ознакою інвалідності;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3" w:name="n78"/>
      <w:bookmarkEnd w:id="83"/>
      <w:r w:rsidRPr="009E7A13">
        <w:rPr>
          <w:rFonts w:ascii="Times New Roman" w:eastAsia="Times New Roman" w:hAnsi="Times New Roman" w:cs="Times New Roman"/>
          <w:sz w:val="24"/>
          <w:szCs w:val="24"/>
          <w:lang w:eastAsia="uk-UA"/>
        </w:rPr>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4" w:name="n79"/>
      <w:bookmarkEnd w:id="84"/>
      <w:r w:rsidRPr="009E7A13">
        <w:rPr>
          <w:rFonts w:ascii="Times New Roman" w:eastAsia="Times New Roman" w:hAnsi="Times New Roman" w:cs="Times New Roman"/>
          <w:sz w:val="24"/>
          <w:szCs w:val="24"/>
          <w:lang w:eastAsia="uk-UA"/>
        </w:rPr>
        <w:t>забезпечення універсального дизайну та розумного пристосування;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5" w:name="n80"/>
      <w:bookmarkEnd w:id="85"/>
      <w:r w:rsidRPr="009E7A13">
        <w:rPr>
          <w:rFonts w:ascii="Times New Roman" w:eastAsia="Times New Roman" w:hAnsi="Times New Roman" w:cs="Times New Roman"/>
          <w:sz w:val="24"/>
          <w:szCs w:val="24"/>
          <w:lang w:eastAsia="uk-UA"/>
        </w:rPr>
        <w:t>науковий характер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6" w:name="n81"/>
      <w:bookmarkEnd w:id="86"/>
      <w:r w:rsidRPr="009E7A13">
        <w:rPr>
          <w:rFonts w:ascii="Times New Roman" w:eastAsia="Times New Roman" w:hAnsi="Times New Roman" w:cs="Times New Roman"/>
          <w:sz w:val="24"/>
          <w:szCs w:val="24"/>
          <w:lang w:eastAsia="uk-UA"/>
        </w:rPr>
        <w:t>різноманітність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7" w:name="n82"/>
      <w:bookmarkEnd w:id="87"/>
      <w:r w:rsidRPr="009E7A13">
        <w:rPr>
          <w:rFonts w:ascii="Times New Roman" w:eastAsia="Times New Roman" w:hAnsi="Times New Roman" w:cs="Times New Roman"/>
          <w:sz w:val="24"/>
          <w:szCs w:val="24"/>
          <w:lang w:eastAsia="uk-UA"/>
        </w:rPr>
        <w:t>цілісність і наступність системи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8" w:name="n83"/>
      <w:bookmarkEnd w:id="88"/>
      <w:r w:rsidRPr="009E7A13">
        <w:rPr>
          <w:rFonts w:ascii="Times New Roman" w:eastAsia="Times New Roman" w:hAnsi="Times New Roman" w:cs="Times New Roman"/>
          <w:sz w:val="24"/>
          <w:szCs w:val="24"/>
          <w:lang w:eastAsia="uk-UA"/>
        </w:rPr>
        <w:t>прозорість і публічність прийняття та виконання управлінських рішень;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9" w:name="n84"/>
      <w:bookmarkEnd w:id="89"/>
      <w:r w:rsidRPr="009E7A13">
        <w:rPr>
          <w:rFonts w:ascii="Times New Roman" w:eastAsia="Times New Roman" w:hAnsi="Times New Roman" w:cs="Times New Roman"/>
          <w:sz w:val="24"/>
          <w:szCs w:val="24"/>
          <w:lang w:eastAsia="uk-UA"/>
        </w:rPr>
        <w:t>відповідальність і підзвітність органів управління освітою та закладів освіти, інших суб’єктів освітньої діяльності перед суспільством;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0" w:name="n85"/>
      <w:bookmarkEnd w:id="90"/>
      <w:r w:rsidRPr="009E7A13">
        <w:rPr>
          <w:rFonts w:ascii="Times New Roman" w:eastAsia="Times New Roman" w:hAnsi="Times New Roman" w:cs="Times New Roman"/>
          <w:sz w:val="24"/>
          <w:szCs w:val="24"/>
          <w:lang w:eastAsia="uk-UA"/>
        </w:rPr>
        <w:t>інституційне відокремлення функцій контролю (нагляду) та функцій забезпечення діяльності закладів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1" w:name="n86"/>
      <w:bookmarkEnd w:id="91"/>
      <w:r w:rsidRPr="009E7A13">
        <w:rPr>
          <w:rFonts w:ascii="Times New Roman" w:eastAsia="Times New Roman" w:hAnsi="Times New Roman" w:cs="Times New Roman"/>
          <w:sz w:val="24"/>
          <w:szCs w:val="24"/>
          <w:lang w:eastAsia="uk-UA"/>
        </w:rPr>
        <w:t>інтеграція з ринком праці;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2" w:name="n87"/>
      <w:bookmarkEnd w:id="92"/>
      <w:r w:rsidRPr="009E7A13">
        <w:rPr>
          <w:rFonts w:ascii="Times New Roman" w:eastAsia="Times New Roman" w:hAnsi="Times New Roman" w:cs="Times New Roman"/>
          <w:sz w:val="24"/>
          <w:szCs w:val="24"/>
          <w:lang w:eastAsia="uk-UA"/>
        </w:rPr>
        <w:t>нерозривний зв’язок із світовою та національною історією, культурою, національними традиціями;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3" w:name="n88"/>
      <w:bookmarkEnd w:id="93"/>
      <w:r w:rsidRPr="009E7A13">
        <w:rPr>
          <w:rFonts w:ascii="Times New Roman" w:eastAsia="Times New Roman" w:hAnsi="Times New Roman" w:cs="Times New Roman"/>
          <w:sz w:val="24"/>
          <w:szCs w:val="24"/>
          <w:lang w:eastAsia="uk-UA"/>
        </w:rPr>
        <w:t>свобода у виборі видів, форм і темпу здобуття освіти, освітньої програми, закладу освіти, інших суб’єктів освітньої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4" w:name="n89"/>
      <w:bookmarkEnd w:id="94"/>
      <w:r w:rsidRPr="009E7A13">
        <w:rPr>
          <w:rFonts w:ascii="Times New Roman" w:eastAsia="Times New Roman" w:hAnsi="Times New Roman" w:cs="Times New Roman"/>
          <w:sz w:val="24"/>
          <w:szCs w:val="24"/>
          <w:lang w:eastAsia="uk-UA"/>
        </w:rPr>
        <w:t>академічна доброчесність;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5" w:name="n90"/>
      <w:bookmarkEnd w:id="95"/>
      <w:r w:rsidRPr="009E7A13">
        <w:rPr>
          <w:rFonts w:ascii="Times New Roman" w:eastAsia="Times New Roman" w:hAnsi="Times New Roman" w:cs="Times New Roman"/>
          <w:sz w:val="24"/>
          <w:szCs w:val="24"/>
          <w:lang w:eastAsia="uk-UA"/>
        </w:rPr>
        <w:t>академічна свобода;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6" w:name="n91"/>
      <w:bookmarkEnd w:id="96"/>
      <w:r w:rsidRPr="009E7A13">
        <w:rPr>
          <w:rFonts w:ascii="Times New Roman" w:eastAsia="Times New Roman" w:hAnsi="Times New Roman" w:cs="Times New Roman"/>
          <w:sz w:val="24"/>
          <w:szCs w:val="24"/>
          <w:lang w:eastAsia="uk-UA"/>
        </w:rPr>
        <w:t>фінансова, академічна, кадрова та організаційна автономія закладів освіти у межах, визначених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7" w:name="n92"/>
      <w:bookmarkEnd w:id="97"/>
      <w:r w:rsidRPr="009E7A13">
        <w:rPr>
          <w:rFonts w:ascii="Times New Roman" w:eastAsia="Times New Roman" w:hAnsi="Times New Roman" w:cs="Times New Roman"/>
          <w:sz w:val="24"/>
          <w:szCs w:val="24"/>
          <w:lang w:eastAsia="uk-UA"/>
        </w:rPr>
        <w:t>гуманізм;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8" w:name="n93"/>
      <w:bookmarkEnd w:id="98"/>
      <w:r w:rsidRPr="009E7A13">
        <w:rPr>
          <w:rFonts w:ascii="Times New Roman" w:eastAsia="Times New Roman" w:hAnsi="Times New Roman" w:cs="Times New Roman"/>
          <w:sz w:val="24"/>
          <w:szCs w:val="24"/>
          <w:lang w:eastAsia="uk-UA"/>
        </w:rPr>
        <w:lastRenderedPageBreak/>
        <w:t>демократизм;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9" w:name="n94"/>
      <w:bookmarkEnd w:id="99"/>
      <w:r w:rsidRPr="009E7A13">
        <w:rPr>
          <w:rFonts w:ascii="Times New Roman" w:eastAsia="Times New Roman" w:hAnsi="Times New Roman" w:cs="Times New Roman"/>
          <w:sz w:val="24"/>
          <w:szCs w:val="24"/>
          <w:lang w:eastAsia="uk-UA"/>
        </w:rPr>
        <w:t>єдність навчання, виховання та розвитку;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0" w:name="n95"/>
      <w:bookmarkEnd w:id="100"/>
      <w:r w:rsidRPr="009E7A13">
        <w:rPr>
          <w:rFonts w:ascii="Times New Roman" w:eastAsia="Times New Roman" w:hAnsi="Times New Roman" w:cs="Times New Roman"/>
          <w:sz w:val="24"/>
          <w:szCs w:val="24"/>
          <w:lang w:eastAsia="uk-UA"/>
        </w:rPr>
        <w:t>виховання патріотизму, поваги до культурних цінностей Українського народу, його історико-культурного надбання і традицій;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1" w:name="n96"/>
      <w:bookmarkEnd w:id="101"/>
      <w:r w:rsidRPr="009E7A13">
        <w:rPr>
          <w:rFonts w:ascii="Times New Roman" w:eastAsia="Times New Roman" w:hAnsi="Times New Roman" w:cs="Times New Roman"/>
          <w:sz w:val="24"/>
          <w:szCs w:val="24"/>
          <w:lang w:eastAsia="uk-UA"/>
        </w:rPr>
        <w:t>формування усвідомленої потреби в дотриманні </w:t>
      </w:r>
      <w:hyperlink r:id="rId18" w:tgtFrame="_blank" w:history="1">
        <w:r w:rsidRPr="009E7A13">
          <w:rPr>
            <w:rFonts w:ascii="Times New Roman" w:eastAsia="Times New Roman" w:hAnsi="Times New Roman" w:cs="Times New Roman"/>
            <w:color w:val="000099"/>
            <w:sz w:val="24"/>
            <w:szCs w:val="24"/>
            <w:u w:val="single"/>
            <w:lang w:eastAsia="uk-UA"/>
          </w:rPr>
          <w:t>Конституції</w:t>
        </w:r>
      </w:hyperlink>
      <w:r w:rsidRPr="009E7A13">
        <w:rPr>
          <w:rFonts w:ascii="Times New Roman" w:eastAsia="Times New Roman" w:hAnsi="Times New Roman" w:cs="Times New Roman"/>
          <w:sz w:val="24"/>
          <w:szCs w:val="24"/>
          <w:lang w:eastAsia="uk-UA"/>
        </w:rPr>
        <w:t> та законів України, нетерпимості до їх порушення;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2" w:name="n97"/>
      <w:bookmarkEnd w:id="102"/>
      <w:r w:rsidRPr="009E7A13">
        <w:rPr>
          <w:rFonts w:ascii="Times New Roman" w:eastAsia="Times New Roman" w:hAnsi="Times New Roman" w:cs="Times New Roman"/>
          <w:sz w:val="24"/>
          <w:szCs w:val="24"/>
          <w:lang w:eastAsia="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3" w:name="n98"/>
      <w:bookmarkEnd w:id="103"/>
      <w:r w:rsidRPr="009E7A13">
        <w:rPr>
          <w:rFonts w:ascii="Times New Roman" w:eastAsia="Times New Roman" w:hAnsi="Times New Roman" w:cs="Times New Roman"/>
          <w:sz w:val="24"/>
          <w:szCs w:val="24"/>
          <w:lang w:eastAsia="uk-UA"/>
        </w:rPr>
        <w:t>формування громадянської культури та культури демократії;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4" w:name="n99"/>
      <w:bookmarkEnd w:id="104"/>
      <w:r w:rsidRPr="009E7A13">
        <w:rPr>
          <w:rFonts w:ascii="Times New Roman" w:eastAsia="Times New Roman" w:hAnsi="Times New Roman" w:cs="Times New Roman"/>
          <w:sz w:val="24"/>
          <w:szCs w:val="24"/>
          <w:lang w:eastAsia="uk-UA"/>
        </w:rPr>
        <w:t>формування культури здорового способу життя, екологічної культури і дбайливого ставлення до довкілля;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5" w:name="n100"/>
      <w:bookmarkEnd w:id="105"/>
      <w:r w:rsidRPr="009E7A13">
        <w:rPr>
          <w:rFonts w:ascii="Times New Roman" w:eastAsia="Times New Roman" w:hAnsi="Times New Roman" w:cs="Times New Roman"/>
          <w:sz w:val="24"/>
          <w:szCs w:val="24"/>
          <w:lang w:eastAsia="uk-UA"/>
        </w:rPr>
        <w:t>невтручання політичних партій в освітній процес;</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6" w:name="n101"/>
      <w:bookmarkEnd w:id="106"/>
      <w:r w:rsidRPr="009E7A13">
        <w:rPr>
          <w:rFonts w:ascii="Times New Roman" w:eastAsia="Times New Roman" w:hAnsi="Times New Roman" w:cs="Times New Roman"/>
          <w:sz w:val="24"/>
          <w:szCs w:val="24"/>
          <w:lang w:eastAsia="uk-UA"/>
        </w:rPr>
        <w:t>невтручання релігійних організацій в освітній процес (крім випадків, визначених цим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7" w:name="n102"/>
      <w:bookmarkEnd w:id="107"/>
      <w:r w:rsidRPr="009E7A13">
        <w:rPr>
          <w:rFonts w:ascii="Times New Roman" w:eastAsia="Times New Roman" w:hAnsi="Times New Roman" w:cs="Times New Roman"/>
          <w:sz w:val="24"/>
          <w:szCs w:val="24"/>
          <w:lang w:eastAsia="uk-UA"/>
        </w:rPr>
        <w:t>різнобічність та збалансованість інформації щодо політичних, світоглядних та релігійних питань;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8" w:name="n103"/>
      <w:bookmarkEnd w:id="108"/>
      <w:r w:rsidRPr="009E7A13">
        <w:rPr>
          <w:rFonts w:ascii="Times New Roman" w:eastAsia="Times New Roman" w:hAnsi="Times New Roman" w:cs="Times New Roman"/>
          <w:sz w:val="24"/>
          <w:szCs w:val="24"/>
          <w:lang w:eastAsia="uk-UA"/>
        </w:rPr>
        <w:t>державно-громадське управління;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9" w:name="n104"/>
      <w:bookmarkEnd w:id="109"/>
      <w:r w:rsidRPr="009E7A13">
        <w:rPr>
          <w:rFonts w:ascii="Times New Roman" w:eastAsia="Times New Roman" w:hAnsi="Times New Roman" w:cs="Times New Roman"/>
          <w:sz w:val="24"/>
          <w:szCs w:val="24"/>
          <w:lang w:eastAsia="uk-UA"/>
        </w:rPr>
        <w:t>державно-громадське партнерство;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0" w:name="n105"/>
      <w:bookmarkEnd w:id="110"/>
      <w:r w:rsidRPr="009E7A13">
        <w:rPr>
          <w:rFonts w:ascii="Times New Roman" w:eastAsia="Times New Roman" w:hAnsi="Times New Roman" w:cs="Times New Roman"/>
          <w:sz w:val="24"/>
          <w:szCs w:val="24"/>
          <w:lang w:eastAsia="uk-UA"/>
        </w:rPr>
        <w:t>державно-приватне партнерство;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1" w:name="n106"/>
      <w:bookmarkEnd w:id="111"/>
      <w:r w:rsidRPr="009E7A13">
        <w:rPr>
          <w:rFonts w:ascii="Times New Roman" w:eastAsia="Times New Roman" w:hAnsi="Times New Roman" w:cs="Times New Roman"/>
          <w:sz w:val="24"/>
          <w:szCs w:val="24"/>
          <w:lang w:eastAsia="uk-UA"/>
        </w:rPr>
        <w:t>сприяння навчанню впродовж життя;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2" w:name="n107"/>
      <w:bookmarkEnd w:id="112"/>
      <w:r w:rsidRPr="009E7A13">
        <w:rPr>
          <w:rFonts w:ascii="Times New Roman" w:eastAsia="Times New Roman" w:hAnsi="Times New Roman" w:cs="Times New Roman"/>
          <w:sz w:val="24"/>
          <w:szCs w:val="24"/>
          <w:lang w:eastAsia="uk-UA"/>
        </w:rPr>
        <w:t>інтеграція у міжнародний освітній та науковий простір;</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3" w:name="n108"/>
      <w:bookmarkEnd w:id="113"/>
      <w:r w:rsidRPr="009E7A13">
        <w:rPr>
          <w:rFonts w:ascii="Times New Roman" w:eastAsia="Times New Roman" w:hAnsi="Times New Roman" w:cs="Times New Roman"/>
          <w:sz w:val="24"/>
          <w:szCs w:val="24"/>
          <w:lang w:eastAsia="uk-UA"/>
        </w:rPr>
        <w:t>нетерпимість до проявів корупції та хабарництва;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4" w:name="n109"/>
      <w:bookmarkEnd w:id="114"/>
      <w:r w:rsidRPr="009E7A13">
        <w:rPr>
          <w:rFonts w:ascii="Times New Roman" w:eastAsia="Times New Roman" w:hAnsi="Times New Roman" w:cs="Times New Roman"/>
          <w:sz w:val="24"/>
          <w:szCs w:val="24"/>
          <w:lang w:eastAsia="uk-UA"/>
        </w:rPr>
        <w:t>доступність для кожного громадянина всіх форм і типів освітніх послуг, що надаються державою.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5" w:name="n110"/>
      <w:bookmarkEnd w:id="115"/>
      <w:r w:rsidRPr="009E7A13">
        <w:rPr>
          <w:rFonts w:ascii="Times New Roman" w:eastAsia="Times New Roman" w:hAnsi="Times New Roman" w:cs="Times New Roman"/>
          <w:sz w:val="24"/>
          <w:szCs w:val="24"/>
          <w:lang w:eastAsia="uk-UA"/>
        </w:rPr>
        <w:t>2. Освіта в Україні має будуватися за принципом рівних можливостей для всіх.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6" w:name="n111"/>
      <w:bookmarkEnd w:id="116"/>
      <w:r w:rsidRPr="009E7A13">
        <w:rPr>
          <w:rFonts w:ascii="Times New Roman" w:eastAsia="Times New Roman" w:hAnsi="Times New Roman" w:cs="Times New Roman"/>
          <w:b/>
          <w:bCs/>
          <w:color w:val="000000"/>
          <w:sz w:val="24"/>
          <w:szCs w:val="24"/>
          <w:lang w:eastAsia="uk-UA"/>
        </w:rPr>
        <w:t>Стаття 7. </w:t>
      </w:r>
      <w:r w:rsidRPr="009E7A13">
        <w:rPr>
          <w:rFonts w:ascii="Times New Roman" w:eastAsia="Times New Roman" w:hAnsi="Times New Roman" w:cs="Times New Roman"/>
          <w:sz w:val="24"/>
          <w:szCs w:val="24"/>
          <w:lang w:eastAsia="uk-UA"/>
        </w:rPr>
        <w:t>Мова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7" w:name="n112"/>
      <w:bookmarkEnd w:id="117"/>
      <w:r w:rsidRPr="009E7A13">
        <w:rPr>
          <w:rFonts w:ascii="Times New Roman" w:eastAsia="Times New Roman" w:hAnsi="Times New Roman" w:cs="Times New Roman"/>
          <w:sz w:val="24"/>
          <w:szCs w:val="24"/>
          <w:lang w:eastAsia="uk-UA"/>
        </w:rPr>
        <w:t>1. Мовою освітнього процесу в закладах освіти є державна мова.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8" w:name="n113"/>
      <w:bookmarkEnd w:id="118"/>
      <w:r w:rsidRPr="009E7A13">
        <w:rPr>
          <w:rFonts w:ascii="Times New Roman" w:eastAsia="Times New Roman" w:hAnsi="Times New Roman" w:cs="Times New Roman"/>
          <w:sz w:val="24"/>
          <w:szCs w:val="24"/>
          <w:lang w:eastAsia="uk-UA"/>
        </w:rPr>
        <w:t xml:space="preserve">Держава гарантує кожному громадянинові України право на здобуття формальної освіти на всіх рівнях (дошкільної, загальної середньої, професійної (професійно-технічної),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та вищої), а також позашкільної та післядипломної освіти державною мовою в державних і комунальних закладах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9" w:name="n114"/>
      <w:bookmarkEnd w:id="119"/>
      <w:r w:rsidRPr="009E7A13">
        <w:rPr>
          <w:rFonts w:ascii="Times New Roman" w:eastAsia="Times New Roman" w:hAnsi="Times New Roman" w:cs="Times New Roman"/>
          <w:sz w:val="24"/>
          <w:szCs w:val="24"/>
          <w:lang w:eastAsia="uk-UA"/>
        </w:rPr>
        <w:t>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Це право реалізується шляхом створення відповідно до законодавства окремих класів (груп) з навчанням мовою відповідної національної меншини поряд із державною мовою і не поширюється на класи (групи) з навчанням українською мовою.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0" w:name="n115"/>
      <w:bookmarkEnd w:id="120"/>
      <w:r w:rsidRPr="009E7A13">
        <w:rPr>
          <w:rFonts w:ascii="Times New Roman" w:eastAsia="Times New Roman" w:hAnsi="Times New Roman" w:cs="Times New Roman"/>
          <w:sz w:val="24"/>
          <w:szCs w:val="24"/>
          <w:lang w:eastAsia="uk-UA"/>
        </w:rPr>
        <w:t xml:space="preserve">Особам, які належать до корінних народів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Це право реалізується шляхом створення відповідно до законодавства окремих класів (груп) з навчанням мовою відповідного </w:t>
      </w:r>
      <w:r w:rsidRPr="009E7A13">
        <w:rPr>
          <w:rFonts w:ascii="Times New Roman" w:eastAsia="Times New Roman" w:hAnsi="Times New Roman" w:cs="Times New Roman"/>
          <w:sz w:val="24"/>
          <w:szCs w:val="24"/>
          <w:lang w:eastAsia="uk-UA"/>
        </w:rPr>
        <w:lastRenderedPageBreak/>
        <w:t>корінного народу України поряд із державною мовою і не поширюється на класи (групи) з навчанням українською мовою.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1" w:name="n116"/>
      <w:bookmarkEnd w:id="121"/>
      <w:r w:rsidRPr="009E7A13">
        <w:rPr>
          <w:rFonts w:ascii="Times New Roman" w:eastAsia="Times New Roman" w:hAnsi="Times New Roman" w:cs="Times New Roman"/>
          <w:sz w:val="24"/>
          <w:szCs w:val="24"/>
          <w:lang w:eastAsia="uk-UA"/>
        </w:rPr>
        <w:t>Особам, які належать до корінних народів, національних меншин України,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2" w:name="n117"/>
      <w:bookmarkEnd w:id="122"/>
      <w:r w:rsidRPr="009E7A13">
        <w:rPr>
          <w:rFonts w:ascii="Times New Roman" w:eastAsia="Times New Roman" w:hAnsi="Times New Roman" w:cs="Times New Roman"/>
          <w:sz w:val="24"/>
          <w:szCs w:val="24"/>
          <w:lang w:eastAsia="uk-UA"/>
        </w:rPr>
        <w:t>Особам з порушенням слуху забезпечується право на навчання жестовою мовою та на вивчення української жестової мови.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3" w:name="n118"/>
      <w:bookmarkEnd w:id="123"/>
      <w:r w:rsidRPr="009E7A13">
        <w:rPr>
          <w:rFonts w:ascii="Times New Roman" w:eastAsia="Times New Roman" w:hAnsi="Times New Roman" w:cs="Times New Roman"/>
          <w:sz w:val="24"/>
          <w:szCs w:val="24"/>
          <w:lang w:eastAsia="uk-UA"/>
        </w:rPr>
        <w:t xml:space="preserve">2. Заклади освіти забезпечують обов’язкове вивчення державної мови, зокрема заклади професійної (професійно-технічної),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та вищої освіти - в обсязі, що дає змогу провадити професійну діяльність у вибраній галузі з використанням державної мови.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4" w:name="n119"/>
      <w:bookmarkEnd w:id="124"/>
      <w:r w:rsidRPr="009E7A13">
        <w:rPr>
          <w:rFonts w:ascii="Times New Roman" w:eastAsia="Times New Roman" w:hAnsi="Times New Roman" w:cs="Times New Roman"/>
          <w:sz w:val="24"/>
          <w:szCs w:val="24"/>
          <w:lang w:eastAsia="uk-UA"/>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5" w:name="n120"/>
      <w:bookmarkEnd w:id="125"/>
      <w:r w:rsidRPr="009E7A13">
        <w:rPr>
          <w:rFonts w:ascii="Times New Roman" w:eastAsia="Times New Roman" w:hAnsi="Times New Roman" w:cs="Times New Roman"/>
          <w:sz w:val="24"/>
          <w:szCs w:val="24"/>
          <w:lang w:eastAsia="uk-UA"/>
        </w:rPr>
        <w:t>3. Держава сприяє вивченню мов міжнародного спілкування, насамперед англійської мови, в державних і комунальних закладах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6" w:name="n121"/>
      <w:bookmarkEnd w:id="126"/>
      <w:r w:rsidRPr="009E7A13">
        <w:rPr>
          <w:rFonts w:ascii="Times New Roman" w:eastAsia="Times New Roman" w:hAnsi="Times New Roman" w:cs="Times New Roman"/>
          <w:sz w:val="24"/>
          <w:szCs w:val="24"/>
          <w:lang w:eastAsia="uk-UA"/>
        </w:rPr>
        <w:t>4. У закладах освіти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7" w:name="n122"/>
      <w:bookmarkEnd w:id="127"/>
      <w:r w:rsidRPr="009E7A13">
        <w:rPr>
          <w:rFonts w:ascii="Times New Roman" w:eastAsia="Times New Roman" w:hAnsi="Times New Roman" w:cs="Times New Roman"/>
          <w:sz w:val="24"/>
          <w:szCs w:val="24"/>
          <w:lang w:eastAsia="uk-UA"/>
        </w:rPr>
        <w:t xml:space="preserve">5. За бажанням здобувачів професійної (професійно-технічної),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8" w:name="n123"/>
      <w:bookmarkEnd w:id="128"/>
      <w:r w:rsidRPr="009E7A13">
        <w:rPr>
          <w:rFonts w:ascii="Times New Roman" w:eastAsia="Times New Roman" w:hAnsi="Times New Roman" w:cs="Times New Roman"/>
          <w:sz w:val="24"/>
          <w:szCs w:val="24"/>
          <w:lang w:eastAsia="uk-UA"/>
        </w:rPr>
        <w:t>6. Держава сприяє створенню та функціонуванню за кордоном закладів освіти, у яких навчання здійснюється українською мовою або вивчається українська мова.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9" w:name="n124"/>
      <w:bookmarkEnd w:id="129"/>
      <w:r w:rsidRPr="009E7A13">
        <w:rPr>
          <w:rFonts w:ascii="Times New Roman" w:eastAsia="Times New Roman" w:hAnsi="Times New Roman" w:cs="Times New Roman"/>
          <w:sz w:val="24"/>
          <w:szCs w:val="24"/>
          <w:lang w:eastAsia="uk-UA"/>
        </w:rPr>
        <w:t>7. Особливості використання мов в окремих видах та на окремих рівнях освіти визначаються спеціальними законами.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0" w:name="n125"/>
      <w:bookmarkEnd w:id="130"/>
      <w:r w:rsidRPr="009E7A13">
        <w:rPr>
          <w:rFonts w:ascii="Times New Roman" w:eastAsia="Times New Roman" w:hAnsi="Times New Roman" w:cs="Times New Roman"/>
          <w:b/>
          <w:bCs/>
          <w:color w:val="000000"/>
          <w:sz w:val="24"/>
          <w:szCs w:val="24"/>
          <w:lang w:eastAsia="uk-UA"/>
        </w:rPr>
        <w:t>Стаття 8. </w:t>
      </w:r>
      <w:r w:rsidRPr="009E7A13">
        <w:rPr>
          <w:rFonts w:ascii="Times New Roman" w:eastAsia="Times New Roman" w:hAnsi="Times New Roman" w:cs="Times New Roman"/>
          <w:sz w:val="24"/>
          <w:szCs w:val="24"/>
          <w:lang w:eastAsia="uk-UA"/>
        </w:rPr>
        <w:t>Види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1" w:name="n126"/>
      <w:bookmarkEnd w:id="131"/>
      <w:r w:rsidRPr="009E7A13">
        <w:rPr>
          <w:rFonts w:ascii="Times New Roman" w:eastAsia="Times New Roman" w:hAnsi="Times New Roman" w:cs="Times New Roman"/>
          <w:sz w:val="24"/>
          <w:szCs w:val="24"/>
          <w:lang w:eastAsia="uk-UA"/>
        </w:rPr>
        <w:t xml:space="preserve">1. Особа реалізує своє право на освіту впродовж життя шляхом формальної, неформальної та </w:t>
      </w:r>
      <w:proofErr w:type="spellStart"/>
      <w:r w:rsidRPr="009E7A13">
        <w:rPr>
          <w:rFonts w:ascii="Times New Roman" w:eastAsia="Times New Roman" w:hAnsi="Times New Roman" w:cs="Times New Roman"/>
          <w:sz w:val="24"/>
          <w:szCs w:val="24"/>
          <w:lang w:eastAsia="uk-UA"/>
        </w:rPr>
        <w:t>інформальної</w:t>
      </w:r>
      <w:proofErr w:type="spellEnd"/>
      <w:r w:rsidRPr="009E7A13">
        <w:rPr>
          <w:rFonts w:ascii="Times New Roman" w:eastAsia="Times New Roman" w:hAnsi="Times New Roman" w:cs="Times New Roman"/>
          <w:sz w:val="24"/>
          <w:szCs w:val="24"/>
          <w:lang w:eastAsia="uk-UA"/>
        </w:rPr>
        <w:t xml:space="preserve"> освіти. Держава визнає ці види освіти, створює умови для розвитку суб’єктів освітньої діяльності, що надають відповідні освітні послуги, а також заохочує до здобуття освіти всіх видів.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2" w:name="n127"/>
      <w:bookmarkEnd w:id="132"/>
      <w:r w:rsidRPr="009E7A13">
        <w:rPr>
          <w:rFonts w:ascii="Times New Roman" w:eastAsia="Times New Roman" w:hAnsi="Times New Roman" w:cs="Times New Roman"/>
          <w:sz w:val="24"/>
          <w:szCs w:val="24"/>
          <w:lang w:eastAsia="uk-UA"/>
        </w:rPr>
        <w:t>2. Формальна освіта - це освіта,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3" w:name="n128"/>
      <w:bookmarkEnd w:id="133"/>
      <w:r w:rsidRPr="009E7A13">
        <w:rPr>
          <w:rFonts w:ascii="Times New Roman" w:eastAsia="Times New Roman" w:hAnsi="Times New Roman" w:cs="Times New Roman"/>
          <w:sz w:val="24"/>
          <w:szCs w:val="24"/>
          <w:lang w:eastAsia="uk-UA"/>
        </w:rPr>
        <w:t>3.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4" w:name="n129"/>
      <w:bookmarkEnd w:id="134"/>
      <w:r w:rsidRPr="009E7A13">
        <w:rPr>
          <w:rFonts w:ascii="Times New Roman" w:eastAsia="Times New Roman" w:hAnsi="Times New Roman" w:cs="Times New Roman"/>
          <w:sz w:val="24"/>
          <w:szCs w:val="24"/>
          <w:lang w:eastAsia="uk-UA"/>
        </w:rPr>
        <w:t xml:space="preserve">4. </w:t>
      </w:r>
      <w:proofErr w:type="spellStart"/>
      <w:r w:rsidRPr="009E7A13">
        <w:rPr>
          <w:rFonts w:ascii="Times New Roman" w:eastAsia="Times New Roman" w:hAnsi="Times New Roman" w:cs="Times New Roman"/>
          <w:sz w:val="24"/>
          <w:szCs w:val="24"/>
          <w:lang w:eastAsia="uk-UA"/>
        </w:rPr>
        <w:t>Інформальна</w:t>
      </w:r>
      <w:proofErr w:type="spellEnd"/>
      <w:r w:rsidRPr="009E7A13">
        <w:rPr>
          <w:rFonts w:ascii="Times New Roman" w:eastAsia="Times New Roman" w:hAnsi="Times New Roman" w:cs="Times New Roman"/>
          <w:sz w:val="24"/>
          <w:szCs w:val="24"/>
          <w:lang w:eastAsia="uk-UA"/>
        </w:rPr>
        <w:t xml:space="preserve"> освіта (самоосвіта) - це освіта, яка передбачає </w:t>
      </w:r>
      <w:proofErr w:type="spellStart"/>
      <w:r w:rsidRPr="009E7A13">
        <w:rPr>
          <w:rFonts w:ascii="Times New Roman" w:eastAsia="Times New Roman" w:hAnsi="Times New Roman" w:cs="Times New Roman"/>
          <w:sz w:val="24"/>
          <w:szCs w:val="24"/>
          <w:lang w:eastAsia="uk-UA"/>
        </w:rPr>
        <w:t>самоорганізоване</w:t>
      </w:r>
      <w:proofErr w:type="spellEnd"/>
      <w:r w:rsidRPr="009E7A13">
        <w:rPr>
          <w:rFonts w:ascii="Times New Roman" w:eastAsia="Times New Roman" w:hAnsi="Times New Roman" w:cs="Times New Roman"/>
          <w:sz w:val="24"/>
          <w:szCs w:val="24"/>
          <w:lang w:eastAsia="uk-UA"/>
        </w:rPr>
        <w:t xml:space="preserve"> здобуття особою певних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зокрема під час повсякденної діяльності, пов’язаної з професійною, громадською або іншою діяльністю, родиною чи дозвіллям.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5" w:name="n130"/>
      <w:bookmarkEnd w:id="135"/>
      <w:r w:rsidRPr="009E7A13">
        <w:rPr>
          <w:rFonts w:ascii="Times New Roman" w:eastAsia="Times New Roman" w:hAnsi="Times New Roman" w:cs="Times New Roman"/>
          <w:sz w:val="24"/>
          <w:szCs w:val="24"/>
          <w:lang w:eastAsia="uk-UA"/>
        </w:rPr>
        <w:t xml:space="preserve">5. Результати навчання, здобуті шляхом неформальної та/або </w:t>
      </w:r>
      <w:proofErr w:type="spellStart"/>
      <w:r w:rsidRPr="009E7A13">
        <w:rPr>
          <w:rFonts w:ascii="Times New Roman" w:eastAsia="Times New Roman" w:hAnsi="Times New Roman" w:cs="Times New Roman"/>
          <w:sz w:val="24"/>
          <w:szCs w:val="24"/>
          <w:lang w:eastAsia="uk-UA"/>
        </w:rPr>
        <w:t>інформальної</w:t>
      </w:r>
      <w:proofErr w:type="spellEnd"/>
      <w:r w:rsidRPr="009E7A13">
        <w:rPr>
          <w:rFonts w:ascii="Times New Roman" w:eastAsia="Times New Roman" w:hAnsi="Times New Roman" w:cs="Times New Roman"/>
          <w:sz w:val="24"/>
          <w:szCs w:val="24"/>
          <w:lang w:eastAsia="uk-UA"/>
        </w:rPr>
        <w:t xml:space="preserve"> освіти, визнаються в системі формальної освіти в порядку, визначеному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6" w:name="n131"/>
      <w:bookmarkEnd w:id="136"/>
      <w:r w:rsidRPr="009E7A13">
        <w:rPr>
          <w:rFonts w:ascii="Times New Roman" w:eastAsia="Times New Roman" w:hAnsi="Times New Roman" w:cs="Times New Roman"/>
          <w:b/>
          <w:bCs/>
          <w:color w:val="000000"/>
          <w:sz w:val="24"/>
          <w:szCs w:val="24"/>
          <w:lang w:eastAsia="uk-UA"/>
        </w:rPr>
        <w:t>Стаття 9. </w:t>
      </w:r>
      <w:r w:rsidRPr="009E7A13">
        <w:rPr>
          <w:rFonts w:ascii="Times New Roman" w:eastAsia="Times New Roman" w:hAnsi="Times New Roman" w:cs="Times New Roman"/>
          <w:sz w:val="24"/>
          <w:szCs w:val="24"/>
          <w:lang w:eastAsia="uk-UA"/>
        </w:rPr>
        <w:t>Форми здобуття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7" w:name="n132"/>
      <w:bookmarkEnd w:id="137"/>
      <w:r w:rsidRPr="009E7A13">
        <w:rPr>
          <w:rFonts w:ascii="Times New Roman" w:eastAsia="Times New Roman" w:hAnsi="Times New Roman" w:cs="Times New Roman"/>
          <w:sz w:val="24"/>
          <w:szCs w:val="24"/>
          <w:lang w:eastAsia="uk-UA"/>
        </w:rPr>
        <w:t>1. Особа має право здобувати освіту в різних формах або поєднуючи їх.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8" w:name="n133"/>
      <w:bookmarkEnd w:id="138"/>
      <w:r w:rsidRPr="009E7A13">
        <w:rPr>
          <w:rFonts w:ascii="Times New Roman" w:eastAsia="Times New Roman" w:hAnsi="Times New Roman" w:cs="Times New Roman"/>
          <w:sz w:val="24"/>
          <w:szCs w:val="24"/>
          <w:lang w:eastAsia="uk-UA"/>
        </w:rPr>
        <w:t>Основними формами здобуття освіти є:</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9" w:name="n134"/>
      <w:bookmarkEnd w:id="139"/>
      <w:r w:rsidRPr="009E7A13">
        <w:rPr>
          <w:rFonts w:ascii="Times New Roman" w:eastAsia="Times New Roman" w:hAnsi="Times New Roman" w:cs="Times New Roman"/>
          <w:sz w:val="24"/>
          <w:szCs w:val="24"/>
          <w:lang w:eastAsia="uk-UA"/>
        </w:rPr>
        <w:lastRenderedPageBreak/>
        <w:t>інституційна (очна (денна, вечірня), заочна, дистанційна, мережева);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0" w:name="n135"/>
      <w:bookmarkEnd w:id="140"/>
      <w:r w:rsidRPr="009E7A13">
        <w:rPr>
          <w:rFonts w:ascii="Times New Roman" w:eastAsia="Times New Roman" w:hAnsi="Times New Roman" w:cs="Times New Roman"/>
          <w:sz w:val="24"/>
          <w:szCs w:val="24"/>
          <w:lang w:eastAsia="uk-UA"/>
        </w:rPr>
        <w:t>індивідуальна (</w:t>
      </w:r>
      <w:proofErr w:type="spellStart"/>
      <w:r w:rsidRPr="009E7A13">
        <w:rPr>
          <w:rFonts w:ascii="Times New Roman" w:eastAsia="Times New Roman" w:hAnsi="Times New Roman" w:cs="Times New Roman"/>
          <w:sz w:val="24"/>
          <w:szCs w:val="24"/>
          <w:lang w:eastAsia="uk-UA"/>
        </w:rPr>
        <w:t>екстернатна</w:t>
      </w:r>
      <w:proofErr w:type="spellEnd"/>
      <w:r w:rsidRPr="009E7A13">
        <w:rPr>
          <w:rFonts w:ascii="Times New Roman" w:eastAsia="Times New Roman" w:hAnsi="Times New Roman" w:cs="Times New Roman"/>
          <w:sz w:val="24"/>
          <w:szCs w:val="24"/>
          <w:lang w:eastAsia="uk-UA"/>
        </w:rPr>
        <w:t>, сімейна (домашня), педагогічний патронаж, на робочому місці (на виробництві);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1" w:name="n136"/>
      <w:bookmarkEnd w:id="141"/>
      <w:r w:rsidRPr="009E7A13">
        <w:rPr>
          <w:rFonts w:ascii="Times New Roman" w:eastAsia="Times New Roman" w:hAnsi="Times New Roman" w:cs="Times New Roman"/>
          <w:sz w:val="24"/>
          <w:szCs w:val="24"/>
          <w:lang w:eastAsia="uk-UA"/>
        </w:rPr>
        <w:t>дуальна.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2" w:name="n137"/>
      <w:bookmarkEnd w:id="142"/>
      <w:r w:rsidRPr="009E7A13">
        <w:rPr>
          <w:rFonts w:ascii="Times New Roman" w:eastAsia="Times New Roman" w:hAnsi="Times New Roman" w:cs="Times New Roman"/>
          <w:sz w:val="24"/>
          <w:szCs w:val="24"/>
          <w:lang w:eastAsia="uk-UA"/>
        </w:rPr>
        <w:t>2. Очна (денна, вечірня) форма здобуття освіти - це спосіб організації навчання здобувачів освіти, що передбачає їх безпосередню участь в освітньому процесі.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3" w:name="n138"/>
      <w:bookmarkEnd w:id="143"/>
      <w:r w:rsidRPr="009E7A13">
        <w:rPr>
          <w:rFonts w:ascii="Times New Roman" w:eastAsia="Times New Roman" w:hAnsi="Times New Roman" w:cs="Times New Roman"/>
          <w:sz w:val="24"/>
          <w:szCs w:val="24"/>
          <w:lang w:eastAsia="uk-UA"/>
        </w:rPr>
        <w:t>3. Заочна форма здобуття освіти - це спосіб організації навчання здобувачів освіти шляхом поєднання очної форми освіти під час короткочасних сесій і самостійного оволодіння освітньою програмою у проміжку між ними.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4" w:name="n139"/>
      <w:bookmarkEnd w:id="144"/>
      <w:r w:rsidRPr="009E7A13">
        <w:rPr>
          <w:rFonts w:ascii="Times New Roman" w:eastAsia="Times New Roman" w:hAnsi="Times New Roman" w:cs="Times New Roman"/>
          <w:sz w:val="24"/>
          <w:szCs w:val="24"/>
          <w:lang w:eastAsia="uk-UA"/>
        </w:rPr>
        <w:t>4. Дистанційна форма здобуття освіти - це індивідуалізований процес здобуття освіти, який відбувається в 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5" w:name="n140"/>
      <w:bookmarkEnd w:id="145"/>
      <w:r w:rsidRPr="009E7A13">
        <w:rPr>
          <w:rFonts w:ascii="Times New Roman" w:eastAsia="Times New Roman" w:hAnsi="Times New Roman" w:cs="Times New Roman"/>
          <w:sz w:val="24"/>
          <w:szCs w:val="24"/>
          <w:lang w:eastAsia="uk-UA"/>
        </w:rPr>
        <w:t>5. Мережева форма здобуття освіти - це спосіб організації навчання здобувачів освіти, завдяки якому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6" w:name="n141"/>
      <w:bookmarkEnd w:id="146"/>
      <w:r w:rsidRPr="009E7A13">
        <w:rPr>
          <w:rFonts w:ascii="Times New Roman" w:eastAsia="Times New Roman" w:hAnsi="Times New Roman" w:cs="Times New Roman"/>
          <w:sz w:val="24"/>
          <w:szCs w:val="24"/>
          <w:lang w:eastAsia="uk-UA"/>
        </w:rPr>
        <w:t xml:space="preserve">6. </w:t>
      </w:r>
      <w:proofErr w:type="spellStart"/>
      <w:r w:rsidRPr="009E7A13">
        <w:rPr>
          <w:rFonts w:ascii="Times New Roman" w:eastAsia="Times New Roman" w:hAnsi="Times New Roman" w:cs="Times New Roman"/>
          <w:sz w:val="24"/>
          <w:szCs w:val="24"/>
          <w:lang w:eastAsia="uk-UA"/>
        </w:rPr>
        <w:t>Екстернатна</w:t>
      </w:r>
      <w:proofErr w:type="spellEnd"/>
      <w:r w:rsidRPr="009E7A13">
        <w:rPr>
          <w:rFonts w:ascii="Times New Roman" w:eastAsia="Times New Roman" w:hAnsi="Times New Roman" w:cs="Times New Roman"/>
          <w:sz w:val="24"/>
          <w:szCs w:val="24"/>
          <w:lang w:eastAsia="uk-UA"/>
        </w:rPr>
        <w:t xml:space="preserve">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7" w:name="n142"/>
      <w:bookmarkEnd w:id="147"/>
      <w:r w:rsidRPr="009E7A13">
        <w:rPr>
          <w:rFonts w:ascii="Times New Roman" w:eastAsia="Times New Roman" w:hAnsi="Times New Roman" w:cs="Times New Roman"/>
          <w:sz w:val="24"/>
          <w:szCs w:val="24"/>
          <w:lang w:eastAsia="uk-UA"/>
        </w:rPr>
        <w:t>7.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8" w:name="n143"/>
      <w:bookmarkEnd w:id="148"/>
      <w:r w:rsidRPr="009E7A13">
        <w:rPr>
          <w:rFonts w:ascii="Times New Roman" w:eastAsia="Times New Roman" w:hAnsi="Times New Roman" w:cs="Times New Roman"/>
          <w:sz w:val="24"/>
          <w:szCs w:val="24"/>
          <w:lang w:eastAsia="uk-UA"/>
        </w:rPr>
        <w:t>8.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9" w:name="n144"/>
      <w:bookmarkEnd w:id="149"/>
      <w:r w:rsidRPr="009E7A13">
        <w:rPr>
          <w:rFonts w:ascii="Times New Roman" w:eastAsia="Times New Roman" w:hAnsi="Times New Roman" w:cs="Times New Roman"/>
          <w:sz w:val="24"/>
          <w:szCs w:val="24"/>
          <w:lang w:eastAsia="uk-UA"/>
        </w:rPr>
        <w:t xml:space="preserve">9. Здобуття освіти на робочому місці - це спосіб організації навчання здобувачів освіти, завдяки якому оволодіння освітньою програмою (як правило, професійної (професійно-технічної),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освіти) відбувається на виробництві шляхом практичного навчання, участі у виконанні трудових обов’язків і завдань під керівництвом фахівців-практиків, залучених до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0" w:name="n145"/>
      <w:bookmarkEnd w:id="150"/>
      <w:r w:rsidRPr="009E7A13">
        <w:rPr>
          <w:rFonts w:ascii="Times New Roman" w:eastAsia="Times New Roman" w:hAnsi="Times New Roman" w:cs="Times New Roman"/>
          <w:sz w:val="24"/>
          <w:szCs w:val="24"/>
          <w:lang w:eastAsia="uk-UA"/>
        </w:rPr>
        <w:t>10. Дуальна форма здобуття освіти - це спосіб здобуття освіти, що передбачає поєднання навчання осіб у закладах освіти (в інших суб’єктів освітньої діяльності) з навчанням на робочих місцях на підприємствах, в установах та організаціях для набуття певної кваліфікації, як правило, на основі договору.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1" w:name="n146"/>
      <w:bookmarkEnd w:id="151"/>
      <w:r w:rsidRPr="009E7A13">
        <w:rPr>
          <w:rFonts w:ascii="Times New Roman" w:eastAsia="Times New Roman" w:hAnsi="Times New Roman" w:cs="Times New Roman"/>
          <w:sz w:val="24"/>
          <w:szCs w:val="24"/>
          <w:lang w:eastAsia="uk-UA"/>
        </w:rPr>
        <w:t>11. Особливості застосування форм здобуття освіти для різних рівнів освіти можуть визначатися спеціальними законами.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2" w:name="n147"/>
      <w:bookmarkEnd w:id="152"/>
      <w:r w:rsidRPr="009E7A13">
        <w:rPr>
          <w:rFonts w:ascii="Times New Roman" w:eastAsia="Times New Roman" w:hAnsi="Times New Roman" w:cs="Times New Roman"/>
          <w:sz w:val="24"/>
          <w:szCs w:val="24"/>
          <w:lang w:eastAsia="uk-UA"/>
        </w:rPr>
        <w:t>12. Положення про форми здобуття освіти затверджуються центральним органом виконавчої влади у сфері освіти і науки.</w:t>
      </w:r>
    </w:p>
    <w:p w:rsidR="009E7A13" w:rsidRPr="009E7A13" w:rsidRDefault="009E7A13" w:rsidP="009E7A13">
      <w:pPr>
        <w:spacing w:before="150" w:after="150" w:line="240" w:lineRule="auto"/>
        <w:ind w:left="450" w:right="450"/>
        <w:jc w:val="center"/>
        <w:rPr>
          <w:rFonts w:ascii="Times New Roman" w:eastAsia="Times New Roman" w:hAnsi="Times New Roman" w:cs="Times New Roman"/>
          <w:sz w:val="24"/>
          <w:szCs w:val="24"/>
          <w:lang w:eastAsia="uk-UA"/>
        </w:rPr>
      </w:pPr>
      <w:bookmarkStart w:id="153" w:name="n148"/>
      <w:bookmarkEnd w:id="153"/>
      <w:r w:rsidRPr="009E7A13">
        <w:rPr>
          <w:rFonts w:ascii="Times New Roman" w:eastAsia="Times New Roman" w:hAnsi="Times New Roman" w:cs="Times New Roman"/>
          <w:b/>
          <w:bCs/>
          <w:color w:val="000000"/>
          <w:sz w:val="28"/>
          <w:szCs w:val="28"/>
          <w:lang w:eastAsia="uk-UA"/>
        </w:rPr>
        <w:t>Розділ II </w:t>
      </w:r>
      <w:r w:rsidRPr="009E7A13">
        <w:rPr>
          <w:rFonts w:ascii="Times New Roman" w:eastAsia="Times New Roman" w:hAnsi="Times New Roman" w:cs="Times New Roman"/>
          <w:sz w:val="24"/>
          <w:szCs w:val="24"/>
          <w:lang w:eastAsia="uk-UA"/>
        </w:rPr>
        <w:br/>
      </w:r>
      <w:r w:rsidRPr="009E7A13">
        <w:rPr>
          <w:rFonts w:ascii="Times New Roman" w:eastAsia="Times New Roman" w:hAnsi="Times New Roman" w:cs="Times New Roman"/>
          <w:b/>
          <w:bCs/>
          <w:color w:val="000000"/>
          <w:sz w:val="28"/>
          <w:szCs w:val="28"/>
          <w:lang w:eastAsia="uk-UA"/>
        </w:rPr>
        <w:t>СТРУКТУРА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4" w:name="n149"/>
      <w:bookmarkEnd w:id="154"/>
      <w:r w:rsidRPr="009E7A13">
        <w:rPr>
          <w:rFonts w:ascii="Times New Roman" w:eastAsia="Times New Roman" w:hAnsi="Times New Roman" w:cs="Times New Roman"/>
          <w:b/>
          <w:bCs/>
          <w:color w:val="000000"/>
          <w:sz w:val="24"/>
          <w:szCs w:val="24"/>
          <w:lang w:eastAsia="uk-UA"/>
        </w:rPr>
        <w:t>Стаття 10. </w:t>
      </w:r>
      <w:r w:rsidRPr="009E7A13">
        <w:rPr>
          <w:rFonts w:ascii="Times New Roman" w:eastAsia="Times New Roman" w:hAnsi="Times New Roman" w:cs="Times New Roman"/>
          <w:sz w:val="24"/>
          <w:szCs w:val="24"/>
          <w:lang w:eastAsia="uk-UA"/>
        </w:rPr>
        <w:t>Складники та рівні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5" w:name="n150"/>
      <w:bookmarkEnd w:id="155"/>
      <w:r w:rsidRPr="009E7A13">
        <w:rPr>
          <w:rFonts w:ascii="Times New Roman" w:eastAsia="Times New Roman" w:hAnsi="Times New Roman" w:cs="Times New Roman"/>
          <w:sz w:val="24"/>
          <w:szCs w:val="24"/>
          <w:lang w:eastAsia="uk-UA"/>
        </w:rPr>
        <w:lastRenderedPageBreak/>
        <w:t>1. Невід’ємними складниками системи освіти є:</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6" w:name="n151"/>
      <w:bookmarkEnd w:id="156"/>
      <w:r w:rsidRPr="009E7A13">
        <w:rPr>
          <w:rFonts w:ascii="Times New Roman" w:eastAsia="Times New Roman" w:hAnsi="Times New Roman" w:cs="Times New Roman"/>
          <w:sz w:val="24"/>
          <w:szCs w:val="24"/>
          <w:lang w:eastAsia="uk-UA"/>
        </w:rPr>
        <w:t>дошкільна освіта;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7" w:name="n152"/>
      <w:bookmarkEnd w:id="157"/>
      <w:r w:rsidRPr="009E7A13">
        <w:rPr>
          <w:rFonts w:ascii="Times New Roman" w:eastAsia="Times New Roman" w:hAnsi="Times New Roman" w:cs="Times New Roman"/>
          <w:sz w:val="24"/>
          <w:szCs w:val="24"/>
          <w:lang w:eastAsia="uk-UA"/>
        </w:rPr>
        <w:t>повна загальна середня освіта;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8" w:name="n153"/>
      <w:bookmarkEnd w:id="158"/>
      <w:r w:rsidRPr="009E7A13">
        <w:rPr>
          <w:rFonts w:ascii="Times New Roman" w:eastAsia="Times New Roman" w:hAnsi="Times New Roman" w:cs="Times New Roman"/>
          <w:sz w:val="24"/>
          <w:szCs w:val="24"/>
          <w:lang w:eastAsia="uk-UA"/>
        </w:rPr>
        <w:t>позашкільна освіта;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9" w:name="n154"/>
      <w:bookmarkEnd w:id="159"/>
      <w:r w:rsidRPr="009E7A13">
        <w:rPr>
          <w:rFonts w:ascii="Times New Roman" w:eastAsia="Times New Roman" w:hAnsi="Times New Roman" w:cs="Times New Roman"/>
          <w:sz w:val="24"/>
          <w:szCs w:val="24"/>
          <w:lang w:eastAsia="uk-UA"/>
        </w:rPr>
        <w:t>спеціалізована освіта;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0" w:name="n155"/>
      <w:bookmarkEnd w:id="160"/>
      <w:r w:rsidRPr="009E7A13">
        <w:rPr>
          <w:rFonts w:ascii="Times New Roman" w:eastAsia="Times New Roman" w:hAnsi="Times New Roman" w:cs="Times New Roman"/>
          <w:sz w:val="24"/>
          <w:szCs w:val="24"/>
          <w:lang w:eastAsia="uk-UA"/>
        </w:rPr>
        <w:t>професійна (професійно-технічна) освіта;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1" w:name="n156"/>
      <w:bookmarkEnd w:id="161"/>
      <w:r w:rsidRPr="009E7A13">
        <w:rPr>
          <w:rFonts w:ascii="Times New Roman" w:eastAsia="Times New Roman" w:hAnsi="Times New Roman" w:cs="Times New Roman"/>
          <w:sz w:val="24"/>
          <w:szCs w:val="24"/>
          <w:lang w:eastAsia="uk-UA"/>
        </w:rPr>
        <w:t xml:space="preserve">фахова </w:t>
      </w:r>
      <w:proofErr w:type="spellStart"/>
      <w:r w:rsidRPr="009E7A13">
        <w:rPr>
          <w:rFonts w:ascii="Times New Roman" w:eastAsia="Times New Roman" w:hAnsi="Times New Roman" w:cs="Times New Roman"/>
          <w:sz w:val="24"/>
          <w:szCs w:val="24"/>
          <w:lang w:eastAsia="uk-UA"/>
        </w:rPr>
        <w:t>передвища</w:t>
      </w:r>
      <w:proofErr w:type="spellEnd"/>
      <w:r w:rsidRPr="009E7A13">
        <w:rPr>
          <w:rFonts w:ascii="Times New Roman" w:eastAsia="Times New Roman" w:hAnsi="Times New Roman" w:cs="Times New Roman"/>
          <w:sz w:val="24"/>
          <w:szCs w:val="24"/>
          <w:lang w:eastAsia="uk-UA"/>
        </w:rPr>
        <w:t xml:space="preserve"> освіта;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2" w:name="n157"/>
      <w:bookmarkEnd w:id="162"/>
      <w:r w:rsidRPr="009E7A13">
        <w:rPr>
          <w:rFonts w:ascii="Times New Roman" w:eastAsia="Times New Roman" w:hAnsi="Times New Roman" w:cs="Times New Roman"/>
          <w:sz w:val="24"/>
          <w:szCs w:val="24"/>
          <w:lang w:eastAsia="uk-UA"/>
        </w:rPr>
        <w:t>вища освіта;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3" w:name="n158"/>
      <w:bookmarkEnd w:id="163"/>
      <w:r w:rsidRPr="009E7A13">
        <w:rPr>
          <w:rFonts w:ascii="Times New Roman" w:eastAsia="Times New Roman" w:hAnsi="Times New Roman" w:cs="Times New Roman"/>
          <w:sz w:val="24"/>
          <w:szCs w:val="24"/>
          <w:lang w:eastAsia="uk-UA"/>
        </w:rPr>
        <w:t>освіта дорослих, у тому числі післядипломна освіта.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4" w:name="n159"/>
      <w:bookmarkEnd w:id="164"/>
      <w:r w:rsidRPr="009E7A13">
        <w:rPr>
          <w:rFonts w:ascii="Times New Roman" w:eastAsia="Times New Roman" w:hAnsi="Times New Roman" w:cs="Times New Roman"/>
          <w:sz w:val="24"/>
          <w:szCs w:val="24"/>
          <w:lang w:eastAsia="uk-UA"/>
        </w:rPr>
        <w:t>2. Рівнями освіти є:</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5" w:name="n160"/>
      <w:bookmarkEnd w:id="165"/>
      <w:r w:rsidRPr="009E7A13">
        <w:rPr>
          <w:rFonts w:ascii="Times New Roman" w:eastAsia="Times New Roman" w:hAnsi="Times New Roman" w:cs="Times New Roman"/>
          <w:sz w:val="24"/>
          <w:szCs w:val="24"/>
          <w:lang w:eastAsia="uk-UA"/>
        </w:rPr>
        <w:t>дошкільна освіта, яка відповідає нульовому рівню </w:t>
      </w:r>
      <w:hyperlink r:id="rId19"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6" w:name="n161"/>
      <w:bookmarkEnd w:id="166"/>
      <w:r w:rsidRPr="009E7A13">
        <w:rPr>
          <w:rFonts w:ascii="Times New Roman" w:eastAsia="Times New Roman" w:hAnsi="Times New Roman" w:cs="Times New Roman"/>
          <w:sz w:val="24"/>
          <w:szCs w:val="24"/>
          <w:lang w:eastAsia="uk-UA"/>
        </w:rPr>
        <w:t>початкова освіта, яка відповідає першому рівню </w:t>
      </w:r>
      <w:hyperlink r:id="rId20"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7" w:name="n162"/>
      <w:bookmarkEnd w:id="167"/>
      <w:r w:rsidRPr="009E7A13">
        <w:rPr>
          <w:rFonts w:ascii="Times New Roman" w:eastAsia="Times New Roman" w:hAnsi="Times New Roman" w:cs="Times New Roman"/>
          <w:sz w:val="24"/>
          <w:szCs w:val="24"/>
          <w:lang w:eastAsia="uk-UA"/>
        </w:rPr>
        <w:t>базова середня освіта, яка відповідає другому рівню </w:t>
      </w:r>
      <w:hyperlink r:id="rId21"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8" w:name="n163"/>
      <w:bookmarkEnd w:id="168"/>
      <w:r w:rsidRPr="009E7A13">
        <w:rPr>
          <w:rFonts w:ascii="Times New Roman" w:eastAsia="Times New Roman" w:hAnsi="Times New Roman" w:cs="Times New Roman"/>
          <w:sz w:val="24"/>
          <w:szCs w:val="24"/>
          <w:lang w:eastAsia="uk-UA"/>
        </w:rPr>
        <w:t>профільна середня освіта, яка відповідає третьому рівню </w:t>
      </w:r>
      <w:hyperlink r:id="rId22"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9" w:name="n164"/>
      <w:bookmarkEnd w:id="169"/>
      <w:r w:rsidRPr="009E7A13">
        <w:rPr>
          <w:rFonts w:ascii="Times New Roman" w:eastAsia="Times New Roman" w:hAnsi="Times New Roman" w:cs="Times New Roman"/>
          <w:sz w:val="24"/>
          <w:szCs w:val="24"/>
          <w:lang w:eastAsia="uk-UA"/>
        </w:rPr>
        <w:t>перший (початковий) рівень професійної (професійно-технічної) освіти, який відповідає другому рівню </w:t>
      </w:r>
      <w:hyperlink r:id="rId23"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0" w:name="n165"/>
      <w:bookmarkEnd w:id="170"/>
      <w:r w:rsidRPr="009E7A13">
        <w:rPr>
          <w:rFonts w:ascii="Times New Roman" w:eastAsia="Times New Roman" w:hAnsi="Times New Roman" w:cs="Times New Roman"/>
          <w:sz w:val="24"/>
          <w:szCs w:val="24"/>
          <w:lang w:eastAsia="uk-UA"/>
        </w:rPr>
        <w:t>другий (базовий) рівень професійної (професійно-технічної) освіти, який відповідає третьому рівню </w:t>
      </w:r>
      <w:hyperlink r:id="rId24"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1" w:name="n166"/>
      <w:bookmarkEnd w:id="171"/>
      <w:r w:rsidRPr="009E7A13">
        <w:rPr>
          <w:rFonts w:ascii="Times New Roman" w:eastAsia="Times New Roman" w:hAnsi="Times New Roman" w:cs="Times New Roman"/>
          <w:sz w:val="24"/>
          <w:szCs w:val="24"/>
          <w:lang w:eastAsia="uk-UA"/>
        </w:rPr>
        <w:t>третій (вищий) рівень професійної (професійно-технічної) освіти, який відповідає четвертому рівню </w:t>
      </w:r>
      <w:hyperlink r:id="rId25"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2" w:name="n167"/>
      <w:bookmarkEnd w:id="172"/>
      <w:r w:rsidRPr="009E7A13">
        <w:rPr>
          <w:rFonts w:ascii="Times New Roman" w:eastAsia="Times New Roman" w:hAnsi="Times New Roman" w:cs="Times New Roman"/>
          <w:sz w:val="24"/>
          <w:szCs w:val="24"/>
          <w:lang w:eastAsia="uk-UA"/>
        </w:rPr>
        <w:t xml:space="preserve">фахова </w:t>
      </w:r>
      <w:proofErr w:type="spellStart"/>
      <w:r w:rsidRPr="009E7A13">
        <w:rPr>
          <w:rFonts w:ascii="Times New Roman" w:eastAsia="Times New Roman" w:hAnsi="Times New Roman" w:cs="Times New Roman"/>
          <w:sz w:val="24"/>
          <w:szCs w:val="24"/>
          <w:lang w:eastAsia="uk-UA"/>
        </w:rPr>
        <w:t>передвища</w:t>
      </w:r>
      <w:proofErr w:type="spellEnd"/>
      <w:r w:rsidRPr="009E7A13">
        <w:rPr>
          <w:rFonts w:ascii="Times New Roman" w:eastAsia="Times New Roman" w:hAnsi="Times New Roman" w:cs="Times New Roman"/>
          <w:sz w:val="24"/>
          <w:szCs w:val="24"/>
          <w:lang w:eastAsia="uk-UA"/>
        </w:rPr>
        <w:t xml:space="preserve"> освіта, яка відповідає п’ятому рівню </w:t>
      </w:r>
      <w:hyperlink r:id="rId26"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3" w:name="n168"/>
      <w:bookmarkEnd w:id="173"/>
      <w:r w:rsidRPr="009E7A13">
        <w:rPr>
          <w:rFonts w:ascii="Times New Roman" w:eastAsia="Times New Roman" w:hAnsi="Times New Roman" w:cs="Times New Roman"/>
          <w:sz w:val="24"/>
          <w:szCs w:val="24"/>
          <w:lang w:eastAsia="uk-UA"/>
        </w:rPr>
        <w:t>початковий рівень (короткий цикл) вищої освіти, який відповідає шостому рівню </w:t>
      </w:r>
      <w:hyperlink r:id="rId27"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4" w:name="n169"/>
      <w:bookmarkEnd w:id="174"/>
      <w:r w:rsidRPr="009E7A13">
        <w:rPr>
          <w:rFonts w:ascii="Times New Roman" w:eastAsia="Times New Roman" w:hAnsi="Times New Roman" w:cs="Times New Roman"/>
          <w:sz w:val="24"/>
          <w:szCs w:val="24"/>
          <w:lang w:eastAsia="uk-UA"/>
        </w:rPr>
        <w:t>перший (бакалаврський) рівень вищої освіти, який відповідає сьомому рівню </w:t>
      </w:r>
      <w:hyperlink r:id="rId28"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5" w:name="n170"/>
      <w:bookmarkEnd w:id="175"/>
      <w:r w:rsidRPr="009E7A13">
        <w:rPr>
          <w:rFonts w:ascii="Times New Roman" w:eastAsia="Times New Roman" w:hAnsi="Times New Roman" w:cs="Times New Roman"/>
          <w:sz w:val="24"/>
          <w:szCs w:val="24"/>
          <w:lang w:eastAsia="uk-UA"/>
        </w:rPr>
        <w:t>другий (магістерський) рівень вищої освіти, який відповідає восьмому рівню </w:t>
      </w:r>
      <w:hyperlink r:id="rId29"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6" w:name="n171"/>
      <w:bookmarkEnd w:id="176"/>
      <w:r w:rsidRPr="009E7A13">
        <w:rPr>
          <w:rFonts w:ascii="Times New Roman" w:eastAsia="Times New Roman" w:hAnsi="Times New Roman" w:cs="Times New Roman"/>
          <w:sz w:val="24"/>
          <w:szCs w:val="24"/>
          <w:lang w:eastAsia="uk-UA"/>
        </w:rPr>
        <w:t>третій (</w:t>
      </w:r>
      <w:proofErr w:type="spellStart"/>
      <w:r w:rsidRPr="009E7A13">
        <w:rPr>
          <w:rFonts w:ascii="Times New Roman" w:eastAsia="Times New Roman" w:hAnsi="Times New Roman" w:cs="Times New Roman"/>
          <w:sz w:val="24"/>
          <w:szCs w:val="24"/>
          <w:lang w:eastAsia="uk-UA"/>
        </w:rPr>
        <w:t>освітньо</w:t>
      </w:r>
      <w:proofErr w:type="spellEnd"/>
      <w:r w:rsidRPr="009E7A13">
        <w:rPr>
          <w:rFonts w:ascii="Times New Roman" w:eastAsia="Times New Roman" w:hAnsi="Times New Roman" w:cs="Times New Roman"/>
          <w:sz w:val="24"/>
          <w:szCs w:val="24"/>
          <w:lang w:eastAsia="uk-UA"/>
        </w:rPr>
        <w:t>-науковий/</w:t>
      </w:r>
      <w:proofErr w:type="spellStart"/>
      <w:r w:rsidRPr="009E7A13">
        <w:rPr>
          <w:rFonts w:ascii="Times New Roman" w:eastAsia="Times New Roman" w:hAnsi="Times New Roman" w:cs="Times New Roman"/>
          <w:sz w:val="24"/>
          <w:szCs w:val="24"/>
          <w:lang w:eastAsia="uk-UA"/>
        </w:rPr>
        <w:t>освітньо</w:t>
      </w:r>
      <w:proofErr w:type="spellEnd"/>
      <w:r w:rsidRPr="009E7A13">
        <w:rPr>
          <w:rFonts w:ascii="Times New Roman" w:eastAsia="Times New Roman" w:hAnsi="Times New Roman" w:cs="Times New Roman"/>
          <w:sz w:val="24"/>
          <w:szCs w:val="24"/>
          <w:lang w:eastAsia="uk-UA"/>
        </w:rPr>
        <w:t>-творчий) рівень вищої освіти, який відповідає дев’ятому рівню </w:t>
      </w:r>
      <w:hyperlink r:id="rId30"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7" w:name="n172"/>
      <w:bookmarkEnd w:id="177"/>
      <w:r w:rsidRPr="009E7A13">
        <w:rPr>
          <w:rFonts w:ascii="Times New Roman" w:eastAsia="Times New Roman" w:hAnsi="Times New Roman" w:cs="Times New Roman"/>
          <w:sz w:val="24"/>
          <w:szCs w:val="24"/>
          <w:lang w:eastAsia="uk-UA"/>
        </w:rPr>
        <w:t>науковий рівень вищої освіти, який відповідає десятому рівню </w:t>
      </w:r>
      <w:hyperlink r:id="rId31"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8" w:name="n173"/>
      <w:bookmarkEnd w:id="178"/>
      <w:r w:rsidRPr="009E7A13">
        <w:rPr>
          <w:rFonts w:ascii="Times New Roman" w:eastAsia="Times New Roman" w:hAnsi="Times New Roman" w:cs="Times New Roman"/>
          <w:sz w:val="24"/>
          <w:szCs w:val="24"/>
          <w:lang w:eastAsia="uk-UA"/>
        </w:rPr>
        <w:t>3. У системі позашкільної освіти та освіти дорослих (включно з післядипломною освітою) можуть здобуватися часткові кваліфікації відповідного рівня </w:t>
      </w:r>
      <w:hyperlink r:id="rId32"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9" w:name="n174"/>
      <w:bookmarkEnd w:id="179"/>
      <w:r w:rsidRPr="009E7A13">
        <w:rPr>
          <w:rFonts w:ascii="Times New Roman" w:eastAsia="Times New Roman" w:hAnsi="Times New Roman" w:cs="Times New Roman"/>
          <w:sz w:val="24"/>
          <w:szCs w:val="24"/>
          <w:lang w:eastAsia="uk-UA"/>
        </w:rPr>
        <w:t>Часткові кваліфікації, які здобуваються в системі позашкільної освіти, можуть відповідати нульовому - третьому рівням </w:t>
      </w:r>
      <w:hyperlink r:id="rId33"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0" w:name="n175"/>
      <w:bookmarkEnd w:id="180"/>
      <w:r w:rsidRPr="009E7A13">
        <w:rPr>
          <w:rFonts w:ascii="Times New Roman" w:eastAsia="Times New Roman" w:hAnsi="Times New Roman" w:cs="Times New Roman"/>
          <w:b/>
          <w:bCs/>
          <w:color w:val="000000"/>
          <w:sz w:val="24"/>
          <w:szCs w:val="24"/>
          <w:lang w:eastAsia="uk-UA"/>
        </w:rPr>
        <w:t>Стаття 11. </w:t>
      </w:r>
      <w:r w:rsidRPr="009E7A13">
        <w:rPr>
          <w:rFonts w:ascii="Times New Roman" w:eastAsia="Times New Roman" w:hAnsi="Times New Roman" w:cs="Times New Roman"/>
          <w:sz w:val="24"/>
          <w:szCs w:val="24"/>
          <w:lang w:eastAsia="uk-UA"/>
        </w:rPr>
        <w:t>Дошкільна освіта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1" w:name="n176"/>
      <w:bookmarkEnd w:id="181"/>
      <w:r w:rsidRPr="009E7A13">
        <w:rPr>
          <w:rFonts w:ascii="Times New Roman" w:eastAsia="Times New Roman" w:hAnsi="Times New Roman" w:cs="Times New Roman"/>
          <w:sz w:val="24"/>
          <w:szCs w:val="24"/>
          <w:lang w:eastAsia="uk-UA"/>
        </w:rPr>
        <w:lastRenderedPageBreak/>
        <w:t>1. 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2" w:name="n177"/>
      <w:bookmarkEnd w:id="182"/>
      <w:r w:rsidRPr="009E7A13">
        <w:rPr>
          <w:rFonts w:ascii="Times New Roman" w:eastAsia="Times New Roman" w:hAnsi="Times New Roman" w:cs="Times New Roman"/>
          <w:sz w:val="24"/>
          <w:szCs w:val="24"/>
          <w:lang w:eastAsia="uk-UA"/>
        </w:rPr>
        <w:t>2. Діти старшого дошкільного віку обов’язково охоплюються дошкільною освітою відповідно до стандарту дошкільної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3" w:name="n178"/>
      <w:bookmarkEnd w:id="183"/>
      <w:r w:rsidRPr="009E7A13">
        <w:rPr>
          <w:rFonts w:ascii="Times New Roman" w:eastAsia="Times New Roman" w:hAnsi="Times New Roman" w:cs="Times New Roman"/>
          <w:sz w:val="24"/>
          <w:szCs w:val="24"/>
          <w:lang w:eastAsia="uk-UA"/>
        </w:rPr>
        <w:t>3. Відповідальність за здобуття дітьми дошкільної освіти несуть батьки.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4" w:name="n179"/>
      <w:bookmarkEnd w:id="184"/>
      <w:r w:rsidRPr="009E7A13">
        <w:rPr>
          <w:rFonts w:ascii="Times New Roman" w:eastAsia="Times New Roman" w:hAnsi="Times New Roman" w:cs="Times New Roman"/>
          <w:sz w:val="24"/>
          <w:szCs w:val="24"/>
          <w:lang w:eastAsia="uk-UA"/>
        </w:rPr>
        <w:t>4. Батьки самостійно обирають способи та форми, якими забезпечують реалізацію права дітей на дошкільну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5" w:name="n180"/>
      <w:bookmarkEnd w:id="185"/>
      <w:r w:rsidRPr="009E7A13">
        <w:rPr>
          <w:rFonts w:ascii="Times New Roman" w:eastAsia="Times New Roman" w:hAnsi="Times New Roman" w:cs="Times New Roman"/>
          <w:sz w:val="24"/>
          <w:szCs w:val="24"/>
          <w:lang w:eastAsia="uk-UA"/>
        </w:rPr>
        <w:t>5. Органи місцевого самоврядування створюють умови для здобуття дошкільної освіти шляхом: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6" w:name="n181"/>
      <w:bookmarkEnd w:id="186"/>
      <w:r w:rsidRPr="009E7A13">
        <w:rPr>
          <w:rFonts w:ascii="Times New Roman" w:eastAsia="Times New Roman" w:hAnsi="Times New Roman" w:cs="Times New Roman"/>
          <w:sz w:val="24"/>
          <w:szCs w:val="24"/>
          <w:lang w:eastAsia="uk-UA"/>
        </w:rPr>
        <w:t>формування і розвитку мережі закладів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7" w:name="n182"/>
      <w:bookmarkEnd w:id="187"/>
      <w:r w:rsidRPr="009E7A13">
        <w:rPr>
          <w:rFonts w:ascii="Times New Roman" w:eastAsia="Times New Roman" w:hAnsi="Times New Roman" w:cs="Times New Roman"/>
          <w:sz w:val="24"/>
          <w:szCs w:val="24"/>
          <w:lang w:eastAsia="uk-UA"/>
        </w:rPr>
        <w:t>замовлення підготовки педагогічних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8" w:name="n183"/>
      <w:bookmarkEnd w:id="188"/>
      <w:r w:rsidRPr="009E7A13">
        <w:rPr>
          <w:rFonts w:ascii="Times New Roman" w:eastAsia="Times New Roman" w:hAnsi="Times New Roman" w:cs="Times New Roman"/>
          <w:sz w:val="24"/>
          <w:szCs w:val="24"/>
          <w:lang w:eastAsia="uk-UA"/>
        </w:rPr>
        <w:t>реалізації освітніх програм неформальної освіти для батьків;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9" w:name="n184"/>
      <w:bookmarkEnd w:id="189"/>
      <w:r w:rsidRPr="009E7A13">
        <w:rPr>
          <w:rFonts w:ascii="Times New Roman" w:eastAsia="Times New Roman" w:hAnsi="Times New Roman" w:cs="Times New Roman"/>
          <w:sz w:val="24"/>
          <w:szCs w:val="24"/>
          <w:lang w:eastAsia="uk-UA"/>
        </w:rPr>
        <w:t>проведення інших заходів.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0" w:name="n185"/>
      <w:bookmarkEnd w:id="190"/>
      <w:r w:rsidRPr="009E7A13">
        <w:rPr>
          <w:rFonts w:ascii="Times New Roman" w:eastAsia="Times New Roman" w:hAnsi="Times New Roman" w:cs="Times New Roman"/>
          <w:sz w:val="24"/>
          <w:szCs w:val="24"/>
          <w:lang w:eastAsia="uk-UA"/>
        </w:rPr>
        <w:t>6. Порядок, умови, форми та особливості здобуття дошкільної освіти визначаються спеціальним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1" w:name="n186"/>
      <w:bookmarkEnd w:id="191"/>
      <w:r w:rsidRPr="009E7A13">
        <w:rPr>
          <w:rFonts w:ascii="Times New Roman" w:eastAsia="Times New Roman" w:hAnsi="Times New Roman" w:cs="Times New Roman"/>
          <w:b/>
          <w:bCs/>
          <w:color w:val="000000"/>
          <w:sz w:val="24"/>
          <w:szCs w:val="24"/>
          <w:lang w:eastAsia="uk-UA"/>
        </w:rPr>
        <w:t>Стаття 12.</w:t>
      </w:r>
      <w:r w:rsidRPr="009E7A13">
        <w:rPr>
          <w:rFonts w:ascii="Times New Roman" w:eastAsia="Times New Roman" w:hAnsi="Times New Roman" w:cs="Times New Roman"/>
          <w:sz w:val="24"/>
          <w:szCs w:val="24"/>
          <w:lang w:eastAsia="uk-UA"/>
        </w:rPr>
        <w:t> Повна загальна середня освіта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2" w:name="n187"/>
      <w:bookmarkEnd w:id="192"/>
      <w:r w:rsidRPr="009E7A13">
        <w:rPr>
          <w:rFonts w:ascii="Times New Roman" w:eastAsia="Times New Roman" w:hAnsi="Times New Roman" w:cs="Times New Roman"/>
          <w:sz w:val="24"/>
          <w:szCs w:val="24"/>
          <w:lang w:eastAsia="uk-UA"/>
        </w:rPr>
        <w:t>1.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3" w:name="n188"/>
      <w:bookmarkEnd w:id="193"/>
      <w:r w:rsidRPr="009E7A13">
        <w:rPr>
          <w:rFonts w:ascii="Times New Roman" w:eastAsia="Times New Roman" w:hAnsi="Times New Roman" w:cs="Times New Roman"/>
          <w:sz w:val="24"/>
          <w:szCs w:val="24"/>
          <w:lang w:eastAsia="uk-UA"/>
        </w:rPr>
        <w:t xml:space="preserve">Досягнення цієї мети забезпечується шляхом формування ключових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необхідних кожній сучасній людині для успішної життєдіяльності: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4" w:name="n189"/>
      <w:bookmarkEnd w:id="194"/>
      <w:r w:rsidRPr="009E7A13">
        <w:rPr>
          <w:rFonts w:ascii="Times New Roman" w:eastAsia="Times New Roman" w:hAnsi="Times New Roman" w:cs="Times New Roman"/>
          <w:sz w:val="24"/>
          <w:szCs w:val="24"/>
          <w:lang w:eastAsia="uk-UA"/>
        </w:rPr>
        <w:t>вільне володіння державною мовою;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5" w:name="n190"/>
      <w:bookmarkEnd w:id="195"/>
      <w:r w:rsidRPr="009E7A13">
        <w:rPr>
          <w:rFonts w:ascii="Times New Roman" w:eastAsia="Times New Roman" w:hAnsi="Times New Roman" w:cs="Times New Roman"/>
          <w:sz w:val="24"/>
          <w:szCs w:val="24"/>
          <w:lang w:eastAsia="uk-UA"/>
        </w:rPr>
        <w:t>здатність спілкуватися рідною (у разі відмінності від державної) та іноземними мовами;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6" w:name="n191"/>
      <w:bookmarkEnd w:id="196"/>
      <w:r w:rsidRPr="009E7A13">
        <w:rPr>
          <w:rFonts w:ascii="Times New Roman" w:eastAsia="Times New Roman" w:hAnsi="Times New Roman" w:cs="Times New Roman"/>
          <w:sz w:val="24"/>
          <w:szCs w:val="24"/>
          <w:lang w:eastAsia="uk-UA"/>
        </w:rPr>
        <w:t>математична компетентність;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7" w:name="n192"/>
      <w:bookmarkEnd w:id="197"/>
      <w:r w:rsidRPr="009E7A13">
        <w:rPr>
          <w:rFonts w:ascii="Times New Roman" w:eastAsia="Times New Roman" w:hAnsi="Times New Roman" w:cs="Times New Roman"/>
          <w:sz w:val="24"/>
          <w:szCs w:val="24"/>
          <w:lang w:eastAsia="uk-UA"/>
        </w:rPr>
        <w:t>компетентності у галузі природничих наук, техніки і технологій;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8" w:name="n193"/>
      <w:bookmarkEnd w:id="198"/>
      <w:proofErr w:type="spellStart"/>
      <w:r w:rsidRPr="009E7A13">
        <w:rPr>
          <w:rFonts w:ascii="Times New Roman" w:eastAsia="Times New Roman" w:hAnsi="Times New Roman" w:cs="Times New Roman"/>
          <w:sz w:val="24"/>
          <w:szCs w:val="24"/>
          <w:lang w:eastAsia="uk-UA"/>
        </w:rPr>
        <w:t>інноваційність</w:t>
      </w:r>
      <w:proofErr w:type="spellEnd"/>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9" w:name="n194"/>
      <w:bookmarkEnd w:id="199"/>
      <w:r w:rsidRPr="009E7A13">
        <w:rPr>
          <w:rFonts w:ascii="Times New Roman" w:eastAsia="Times New Roman" w:hAnsi="Times New Roman" w:cs="Times New Roman"/>
          <w:sz w:val="24"/>
          <w:szCs w:val="24"/>
          <w:lang w:eastAsia="uk-UA"/>
        </w:rPr>
        <w:t>екологічна компетентність;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0" w:name="n195"/>
      <w:bookmarkEnd w:id="200"/>
      <w:r w:rsidRPr="009E7A13">
        <w:rPr>
          <w:rFonts w:ascii="Times New Roman" w:eastAsia="Times New Roman" w:hAnsi="Times New Roman" w:cs="Times New Roman"/>
          <w:sz w:val="24"/>
          <w:szCs w:val="24"/>
          <w:lang w:eastAsia="uk-UA"/>
        </w:rPr>
        <w:t>інформаційно-комунікаційна компетентність;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1" w:name="n196"/>
      <w:bookmarkEnd w:id="201"/>
      <w:r w:rsidRPr="009E7A13">
        <w:rPr>
          <w:rFonts w:ascii="Times New Roman" w:eastAsia="Times New Roman" w:hAnsi="Times New Roman" w:cs="Times New Roman"/>
          <w:sz w:val="24"/>
          <w:szCs w:val="24"/>
          <w:lang w:eastAsia="uk-UA"/>
        </w:rPr>
        <w:t>навчання впродовж життя;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2" w:name="n197"/>
      <w:bookmarkEnd w:id="202"/>
      <w:r w:rsidRPr="009E7A13">
        <w:rPr>
          <w:rFonts w:ascii="Times New Roman" w:eastAsia="Times New Roman" w:hAnsi="Times New Roman" w:cs="Times New Roman"/>
          <w:sz w:val="24"/>
          <w:szCs w:val="24"/>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3" w:name="n198"/>
      <w:bookmarkEnd w:id="203"/>
      <w:r w:rsidRPr="009E7A13">
        <w:rPr>
          <w:rFonts w:ascii="Times New Roman" w:eastAsia="Times New Roman" w:hAnsi="Times New Roman" w:cs="Times New Roman"/>
          <w:sz w:val="24"/>
          <w:szCs w:val="24"/>
          <w:lang w:eastAsia="uk-UA"/>
        </w:rPr>
        <w:t>культурна компетентність;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4" w:name="n199"/>
      <w:bookmarkEnd w:id="204"/>
      <w:r w:rsidRPr="009E7A13">
        <w:rPr>
          <w:rFonts w:ascii="Times New Roman" w:eastAsia="Times New Roman" w:hAnsi="Times New Roman" w:cs="Times New Roman"/>
          <w:sz w:val="24"/>
          <w:szCs w:val="24"/>
          <w:lang w:eastAsia="uk-UA"/>
        </w:rPr>
        <w:t>підприємливість та фінансова грамотність;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5" w:name="n200"/>
      <w:bookmarkEnd w:id="205"/>
      <w:r w:rsidRPr="009E7A13">
        <w:rPr>
          <w:rFonts w:ascii="Times New Roman" w:eastAsia="Times New Roman" w:hAnsi="Times New Roman" w:cs="Times New Roman"/>
          <w:sz w:val="24"/>
          <w:szCs w:val="24"/>
          <w:lang w:eastAsia="uk-UA"/>
        </w:rPr>
        <w:t>інші компетентності, передбачені стандартом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6" w:name="n201"/>
      <w:bookmarkEnd w:id="206"/>
      <w:r w:rsidRPr="009E7A13">
        <w:rPr>
          <w:rFonts w:ascii="Times New Roman" w:eastAsia="Times New Roman" w:hAnsi="Times New Roman" w:cs="Times New Roman"/>
          <w:sz w:val="24"/>
          <w:szCs w:val="24"/>
          <w:lang w:eastAsia="uk-UA"/>
        </w:rPr>
        <w:t xml:space="preserve">Спільними для всіх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9E7A13">
        <w:rPr>
          <w:rFonts w:ascii="Times New Roman" w:eastAsia="Times New Roman" w:hAnsi="Times New Roman" w:cs="Times New Roman"/>
          <w:sz w:val="24"/>
          <w:szCs w:val="24"/>
          <w:lang w:eastAsia="uk-UA"/>
        </w:rPr>
        <w:t>логічно</w:t>
      </w:r>
      <w:proofErr w:type="spellEnd"/>
      <w:r w:rsidRPr="009E7A13">
        <w:rPr>
          <w:rFonts w:ascii="Times New Roman" w:eastAsia="Times New Roman" w:hAnsi="Times New Roman" w:cs="Times New Roman"/>
          <w:sz w:val="24"/>
          <w:szCs w:val="24"/>
          <w:lang w:eastAsia="uk-UA"/>
        </w:rPr>
        <w:t xml:space="preserve"> обґрунтовувати позицію, творчість, ініціативність, вміння </w:t>
      </w:r>
      <w:proofErr w:type="spellStart"/>
      <w:r w:rsidRPr="009E7A13">
        <w:rPr>
          <w:rFonts w:ascii="Times New Roman" w:eastAsia="Times New Roman" w:hAnsi="Times New Roman" w:cs="Times New Roman"/>
          <w:sz w:val="24"/>
          <w:szCs w:val="24"/>
          <w:lang w:eastAsia="uk-UA"/>
        </w:rPr>
        <w:t>конструктивно</w:t>
      </w:r>
      <w:proofErr w:type="spellEnd"/>
      <w:r w:rsidRPr="009E7A13">
        <w:rPr>
          <w:rFonts w:ascii="Times New Roman" w:eastAsia="Times New Roman" w:hAnsi="Times New Roman" w:cs="Times New Roman"/>
          <w:sz w:val="24"/>
          <w:szCs w:val="24"/>
          <w:lang w:eastAsia="uk-UA"/>
        </w:rPr>
        <w:t xml:space="preserve"> керувати </w:t>
      </w:r>
      <w:r w:rsidRPr="009E7A13">
        <w:rPr>
          <w:rFonts w:ascii="Times New Roman" w:eastAsia="Times New Roman" w:hAnsi="Times New Roman" w:cs="Times New Roman"/>
          <w:sz w:val="24"/>
          <w:szCs w:val="24"/>
          <w:lang w:eastAsia="uk-UA"/>
        </w:rPr>
        <w:lastRenderedPageBreak/>
        <w:t>емоціями, оцінювати ризики, приймати рішення, розв’язувати проблеми, здатність співпрацювати з іншими людьми.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7" w:name="n202"/>
      <w:bookmarkEnd w:id="207"/>
      <w:r w:rsidRPr="009E7A13">
        <w:rPr>
          <w:rFonts w:ascii="Times New Roman" w:eastAsia="Times New Roman" w:hAnsi="Times New Roman" w:cs="Times New Roman"/>
          <w:sz w:val="24"/>
          <w:szCs w:val="24"/>
          <w:lang w:eastAsia="uk-UA"/>
        </w:rPr>
        <w:t>2. Повна загальна середня освіта в Україні є обов’язковою і здобувається в інституційних або індивідуальних формах, визначених законодавством, як правило, в закладах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8" w:name="n203"/>
      <w:bookmarkEnd w:id="208"/>
      <w:r w:rsidRPr="009E7A13">
        <w:rPr>
          <w:rFonts w:ascii="Times New Roman" w:eastAsia="Times New Roman" w:hAnsi="Times New Roman" w:cs="Times New Roman"/>
          <w:sz w:val="24"/>
          <w:szCs w:val="24"/>
          <w:lang w:eastAsia="uk-UA"/>
        </w:rPr>
        <w:t>3. Повна загальна середня освіта має три рівні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9" w:name="n204"/>
      <w:bookmarkEnd w:id="209"/>
      <w:r w:rsidRPr="009E7A13">
        <w:rPr>
          <w:rFonts w:ascii="Times New Roman" w:eastAsia="Times New Roman" w:hAnsi="Times New Roman" w:cs="Times New Roman"/>
          <w:sz w:val="24"/>
          <w:szCs w:val="24"/>
          <w:lang w:eastAsia="uk-UA"/>
        </w:rPr>
        <w:t>початкова освіта тривалістю чотири роки;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0" w:name="n205"/>
      <w:bookmarkEnd w:id="210"/>
      <w:r w:rsidRPr="009E7A13">
        <w:rPr>
          <w:rFonts w:ascii="Times New Roman" w:eastAsia="Times New Roman" w:hAnsi="Times New Roman" w:cs="Times New Roman"/>
          <w:sz w:val="24"/>
          <w:szCs w:val="24"/>
          <w:lang w:eastAsia="uk-UA"/>
        </w:rPr>
        <w:t>базова середня освіта тривалістю п’ять років;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1" w:name="n206"/>
      <w:bookmarkEnd w:id="211"/>
      <w:r w:rsidRPr="009E7A13">
        <w:rPr>
          <w:rFonts w:ascii="Times New Roman" w:eastAsia="Times New Roman" w:hAnsi="Times New Roman" w:cs="Times New Roman"/>
          <w:sz w:val="24"/>
          <w:szCs w:val="24"/>
          <w:lang w:eastAsia="uk-UA"/>
        </w:rPr>
        <w:t>профільна середня освіта тривалістю три роки.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2" w:name="n207"/>
      <w:bookmarkEnd w:id="212"/>
      <w:r w:rsidRPr="009E7A13">
        <w:rPr>
          <w:rFonts w:ascii="Times New Roman" w:eastAsia="Times New Roman" w:hAnsi="Times New Roman" w:cs="Times New Roman"/>
          <w:sz w:val="24"/>
          <w:szCs w:val="24"/>
          <w:lang w:eastAsia="uk-UA"/>
        </w:rPr>
        <w:t>Початкова, базова середня і профільна середня освіта можуть здобуватися в окремих закладах освіти або у структурних підрозділах однієї юридичної особи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3" w:name="n208"/>
      <w:bookmarkEnd w:id="213"/>
      <w:r w:rsidRPr="009E7A13">
        <w:rPr>
          <w:rFonts w:ascii="Times New Roman" w:eastAsia="Times New Roman" w:hAnsi="Times New Roman" w:cs="Times New Roman"/>
          <w:sz w:val="24"/>
          <w:szCs w:val="24"/>
          <w:lang w:eastAsia="uk-UA"/>
        </w:rPr>
        <w:t>4.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4" w:name="n209"/>
      <w:bookmarkEnd w:id="214"/>
      <w:r w:rsidRPr="009E7A13">
        <w:rPr>
          <w:rFonts w:ascii="Times New Roman" w:eastAsia="Times New Roman" w:hAnsi="Times New Roman" w:cs="Times New Roman"/>
          <w:sz w:val="24"/>
          <w:szCs w:val="24"/>
          <w:lang w:eastAsia="uk-UA"/>
        </w:rPr>
        <w:t>5.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9E7A13">
        <w:rPr>
          <w:rFonts w:ascii="Times New Roman" w:eastAsia="Times New Roman" w:hAnsi="Times New Roman" w:cs="Times New Roman"/>
          <w:sz w:val="24"/>
          <w:szCs w:val="24"/>
          <w:lang w:eastAsia="uk-UA"/>
        </w:rPr>
        <w:t>розвитковим</w:t>
      </w:r>
      <w:proofErr w:type="spellEnd"/>
      <w:r w:rsidRPr="009E7A13">
        <w:rPr>
          <w:rFonts w:ascii="Times New Roman" w:eastAsia="Times New Roman" w:hAnsi="Times New Roman" w:cs="Times New Roman"/>
          <w:sz w:val="24"/>
          <w:szCs w:val="24"/>
          <w:lang w:eastAsia="uk-UA"/>
        </w:rPr>
        <w:t xml:space="preserve"> складником. Особливості здобуття такими особами повної загальної середньої освіти визначаються спеціальним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5" w:name="n210"/>
      <w:bookmarkEnd w:id="215"/>
      <w:r w:rsidRPr="009E7A13">
        <w:rPr>
          <w:rFonts w:ascii="Times New Roman" w:eastAsia="Times New Roman" w:hAnsi="Times New Roman" w:cs="Times New Roman"/>
          <w:sz w:val="24"/>
          <w:szCs w:val="24"/>
          <w:lang w:eastAsia="uk-UA"/>
        </w:rPr>
        <w:t>6.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6" w:name="n211"/>
      <w:bookmarkEnd w:id="216"/>
      <w:r w:rsidRPr="009E7A13">
        <w:rPr>
          <w:rFonts w:ascii="Times New Roman" w:eastAsia="Times New Roman" w:hAnsi="Times New Roman" w:cs="Times New Roman"/>
          <w:sz w:val="24"/>
          <w:szCs w:val="24"/>
          <w:lang w:eastAsia="uk-UA"/>
        </w:rPr>
        <w:t>7. Здобуття профільної середньої освіти передбачає два спрямування: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7" w:name="n212"/>
      <w:bookmarkEnd w:id="217"/>
      <w:r w:rsidRPr="009E7A13">
        <w:rPr>
          <w:rFonts w:ascii="Times New Roman" w:eastAsia="Times New Roman" w:hAnsi="Times New Roman" w:cs="Times New Roman"/>
          <w:sz w:val="24"/>
          <w:szCs w:val="24"/>
          <w:lang w:eastAsia="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8" w:name="n213"/>
      <w:bookmarkEnd w:id="218"/>
      <w:r w:rsidRPr="009E7A13">
        <w:rPr>
          <w:rFonts w:ascii="Times New Roman" w:eastAsia="Times New Roman" w:hAnsi="Times New Roman" w:cs="Times New Roman"/>
          <w:sz w:val="24"/>
          <w:szCs w:val="24"/>
          <w:lang w:eastAsia="uk-UA"/>
        </w:rPr>
        <w:t xml:space="preserve">професійне - орієнтоване на ринок праці профільне навчання на основі поєднання змісту освіти, визначеного стандартом профільної середньої освіти, та </w:t>
      </w:r>
      <w:proofErr w:type="spellStart"/>
      <w:r w:rsidRPr="009E7A13">
        <w:rPr>
          <w:rFonts w:ascii="Times New Roman" w:eastAsia="Times New Roman" w:hAnsi="Times New Roman" w:cs="Times New Roman"/>
          <w:sz w:val="24"/>
          <w:szCs w:val="24"/>
          <w:lang w:eastAsia="uk-UA"/>
        </w:rPr>
        <w:t>професійно</w:t>
      </w:r>
      <w:proofErr w:type="spellEnd"/>
      <w:r w:rsidRPr="009E7A13">
        <w:rPr>
          <w:rFonts w:ascii="Times New Roman" w:eastAsia="Times New Roman" w:hAnsi="Times New Roman" w:cs="Times New Roman"/>
          <w:sz w:val="24"/>
          <w:szCs w:val="24"/>
          <w:lang w:eastAsia="uk-UA"/>
        </w:rPr>
        <w:t xml:space="preserve"> орієнтованого підходу до навчання з урахуванням здібностей і потреб учнів.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9" w:name="n214"/>
      <w:bookmarkEnd w:id="219"/>
      <w:r w:rsidRPr="009E7A13">
        <w:rPr>
          <w:rFonts w:ascii="Times New Roman" w:eastAsia="Times New Roman" w:hAnsi="Times New Roman" w:cs="Times New Roman"/>
          <w:sz w:val="24"/>
          <w:szCs w:val="24"/>
          <w:lang w:eastAsia="uk-UA"/>
        </w:rPr>
        <w:t>Здобуття профільної середньої освіти за будь-яким спрямуванням не обмежує право особи на здобуття освіти на інших рівнях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20" w:name="n215"/>
      <w:bookmarkEnd w:id="220"/>
      <w:r w:rsidRPr="009E7A13">
        <w:rPr>
          <w:rFonts w:ascii="Times New Roman" w:eastAsia="Times New Roman" w:hAnsi="Times New Roman" w:cs="Times New Roman"/>
          <w:sz w:val="24"/>
          <w:szCs w:val="24"/>
          <w:lang w:eastAsia="uk-UA"/>
        </w:rPr>
        <w:t>Заклади освіти можуть мати освітні програми профільної середньої освіти за одним чи обома спрямуваннями.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21" w:name="n216"/>
      <w:bookmarkEnd w:id="221"/>
      <w:r w:rsidRPr="009E7A13">
        <w:rPr>
          <w:rFonts w:ascii="Times New Roman" w:eastAsia="Times New Roman" w:hAnsi="Times New Roman" w:cs="Times New Roman"/>
          <w:sz w:val="24"/>
          <w:szCs w:val="24"/>
          <w:lang w:eastAsia="uk-UA"/>
        </w:rPr>
        <w:t>8.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22" w:name="n217"/>
      <w:bookmarkEnd w:id="222"/>
      <w:r w:rsidRPr="009E7A13">
        <w:rPr>
          <w:rFonts w:ascii="Times New Roman" w:eastAsia="Times New Roman" w:hAnsi="Times New Roman" w:cs="Times New Roman"/>
          <w:sz w:val="24"/>
          <w:szCs w:val="24"/>
          <w:lang w:eastAsia="uk-UA"/>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bookmarkStart w:id="223" w:name="n218"/>
    <w:bookmarkEnd w:id="223"/>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"https://zakon.rada.gov.ua/laws/show/z0008-19" \l "n18"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Порядок</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24" w:name="n219"/>
      <w:bookmarkEnd w:id="224"/>
      <w:r w:rsidRPr="009E7A13">
        <w:rPr>
          <w:rFonts w:ascii="Times New Roman" w:eastAsia="Times New Roman" w:hAnsi="Times New Roman" w:cs="Times New Roman"/>
          <w:sz w:val="24"/>
          <w:szCs w:val="24"/>
          <w:lang w:eastAsia="uk-UA"/>
        </w:rPr>
        <w:t>9. Порядок, умови, форми та особливості здобуття повної загальної середньої освіти визначаються спеціальним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25" w:name="n220"/>
      <w:bookmarkEnd w:id="225"/>
      <w:r w:rsidRPr="009E7A13">
        <w:rPr>
          <w:rFonts w:ascii="Times New Roman" w:eastAsia="Times New Roman" w:hAnsi="Times New Roman" w:cs="Times New Roman"/>
          <w:b/>
          <w:bCs/>
          <w:color w:val="000000"/>
          <w:sz w:val="24"/>
          <w:szCs w:val="24"/>
          <w:lang w:eastAsia="uk-UA"/>
        </w:rPr>
        <w:t>Стаття 13. </w:t>
      </w:r>
      <w:r w:rsidRPr="009E7A13">
        <w:rPr>
          <w:rFonts w:ascii="Times New Roman" w:eastAsia="Times New Roman" w:hAnsi="Times New Roman" w:cs="Times New Roman"/>
          <w:sz w:val="24"/>
          <w:szCs w:val="24"/>
          <w:lang w:eastAsia="uk-UA"/>
        </w:rPr>
        <w:t>Територіальна доступність повної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26" w:name="n221"/>
      <w:bookmarkEnd w:id="226"/>
      <w:r w:rsidRPr="009E7A13">
        <w:rPr>
          <w:rFonts w:ascii="Times New Roman" w:eastAsia="Times New Roman" w:hAnsi="Times New Roman" w:cs="Times New Roman"/>
          <w:sz w:val="24"/>
          <w:szCs w:val="24"/>
          <w:lang w:eastAsia="uk-UA"/>
        </w:rPr>
        <w:lastRenderedPageBreak/>
        <w:t>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27" w:name="n222"/>
      <w:bookmarkEnd w:id="227"/>
      <w:r w:rsidRPr="009E7A13">
        <w:rPr>
          <w:rFonts w:ascii="Times New Roman" w:eastAsia="Times New Roman" w:hAnsi="Times New Roman" w:cs="Times New Roman"/>
          <w:sz w:val="24"/>
          <w:szCs w:val="24"/>
          <w:lang w:eastAsia="uk-UA"/>
        </w:rP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28" w:name="n223"/>
      <w:bookmarkEnd w:id="228"/>
      <w:r w:rsidRPr="009E7A13">
        <w:rPr>
          <w:rFonts w:ascii="Times New Roman" w:eastAsia="Times New Roman" w:hAnsi="Times New Roman" w:cs="Times New Roman"/>
          <w:sz w:val="24"/>
          <w:szCs w:val="24"/>
          <w:lang w:eastAsia="uk-UA"/>
        </w:rPr>
        <w:t>Право особи здобувати початкову та базову середню освіту у державному або комунальному закладі освіти (його філії), за яким закріплена територія обслуговування, на якій проживає ця особа, гарантується, що не обмежує право особи обрати інший заклад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29" w:name="n224"/>
      <w:bookmarkEnd w:id="229"/>
      <w:r w:rsidRPr="009E7A13">
        <w:rPr>
          <w:rFonts w:ascii="Times New Roman" w:eastAsia="Times New Roman" w:hAnsi="Times New Roman" w:cs="Times New Roman"/>
          <w:sz w:val="24"/>
          <w:szCs w:val="24"/>
          <w:lang w:eastAsia="uk-UA"/>
        </w:rPr>
        <w:t>2. З метою створення умов для здобуття повної загальної середньої освіти, запровадження профільного навчання, забезпечення всебічного розвитку особи, раціонального та ефективного використання наявних ресурсів і матеріально-технічної бази закладів освіти, їх модернізації створюється освітній округ.</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30" w:name="n225"/>
      <w:bookmarkEnd w:id="230"/>
      <w:r w:rsidRPr="009E7A13">
        <w:rPr>
          <w:rFonts w:ascii="Times New Roman" w:eastAsia="Times New Roman" w:hAnsi="Times New Roman" w:cs="Times New Roman"/>
          <w:sz w:val="24"/>
          <w:szCs w:val="24"/>
          <w:lang w:eastAsia="uk-UA"/>
        </w:rPr>
        <w:t>Освітній округ - це сукупність закладів освіти (їхніх філій), у тому числі закладів позашкільної освіти, закладів культури, фізичної культури і спорту, що забезпечують доступність освіти для осіб, які проживають на відповідній території.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31" w:name="n226"/>
      <w:bookmarkEnd w:id="231"/>
      <w:r w:rsidRPr="009E7A13">
        <w:rPr>
          <w:rFonts w:ascii="Times New Roman" w:eastAsia="Times New Roman" w:hAnsi="Times New Roman" w:cs="Times New Roman"/>
          <w:sz w:val="24"/>
          <w:szCs w:val="24"/>
          <w:lang w:eastAsia="uk-UA"/>
        </w:rPr>
        <w:t>Опорний заклад освіти - це заклад загальної середньої освіти, що має зручне розташування для підвезення дітей з інших населених пунктів,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профільної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32" w:name="n227"/>
      <w:bookmarkEnd w:id="232"/>
      <w:r w:rsidRPr="009E7A13">
        <w:rPr>
          <w:rFonts w:ascii="Times New Roman" w:eastAsia="Times New Roman" w:hAnsi="Times New Roman" w:cs="Times New Roman"/>
          <w:sz w:val="24"/>
          <w:szCs w:val="24"/>
          <w:lang w:eastAsia="uk-UA"/>
        </w:rPr>
        <w:t>Положення про освітній округ і опорний заклад освіти затверджується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33" w:name="n228"/>
      <w:bookmarkEnd w:id="233"/>
      <w:r w:rsidRPr="009E7A13">
        <w:rPr>
          <w:rFonts w:ascii="Times New Roman" w:eastAsia="Times New Roman" w:hAnsi="Times New Roman" w:cs="Times New Roman"/>
          <w:sz w:val="24"/>
          <w:szCs w:val="24"/>
          <w:lang w:eastAsia="uk-UA"/>
        </w:rPr>
        <w:t>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має статусу юридичної особи та діє на підставі положення, затвердженого засновником відповідного закладу освіти на основі </w:t>
      </w:r>
      <w:hyperlink r:id="rId34" w:anchor="n14" w:tgtFrame="_blank" w:history="1">
        <w:r w:rsidRPr="009E7A13">
          <w:rPr>
            <w:rFonts w:ascii="Times New Roman" w:eastAsia="Times New Roman" w:hAnsi="Times New Roman" w:cs="Times New Roman"/>
            <w:color w:val="000099"/>
            <w:sz w:val="24"/>
            <w:szCs w:val="24"/>
            <w:u w:val="single"/>
            <w:lang w:eastAsia="uk-UA"/>
          </w:rPr>
          <w:t>типового положення</w:t>
        </w:r>
      </w:hyperlink>
      <w:r w:rsidRPr="009E7A13">
        <w:rPr>
          <w:rFonts w:ascii="Times New Roman" w:eastAsia="Times New Roman" w:hAnsi="Times New Roman" w:cs="Times New Roman"/>
          <w:sz w:val="24"/>
          <w:szCs w:val="24"/>
          <w:lang w:eastAsia="uk-UA"/>
        </w:rPr>
        <w:t>, що затверджується центральним органом виконавчої влади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34" w:name="n229"/>
      <w:bookmarkEnd w:id="234"/>
      <w:r w:rsidRPr="009E7A13">
        <w:rPr>
          <w:rFonts w:ascii="Times New Roman" w:eastAsia="Times New Roman" w:hAnsi="Times New Roman" w:cs="Times New Roman"/>
          <w:sz w:val="24"/>
          <w:szCs w:val="24"/>
          <w:lang w:eastAsia="uk-UA"/>
        </w:rPr>
        <w:t>Початкова школа може забезпечувати здобуття початкової освіти дітьми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стандарту початкової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35" w:name="n230"/>
      <w:bookmarkEnd w:id="235"/>
      <w:r w:rsidRPr="009E7A13">
        <w:rPr>
          <w:rFonts w:ascii="Times New Roman" w:eastAsia="Times New Roman" w:hAnsi="Times New Roman" w:cs="Times New Roman"/>
          <w:sz w:val="24"/>
          <w:szCs w:val="24"/>
          <w:lang w:eastAsia="uk-UA"/>
        </w:rPr>
        <w:t xml:space="preserve">4. Особи, які здобувають повну загальну середню освіту, проживають у сільській місцевості і потребують підвезення до закладу освіти і у зворотному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w:t>
      </w:r>
      <w:proofErr w:type="spellStart"/>
      <w:r w:rsidRPr="009E7A13">
        <w:rPr>
          <w:rFonts w:ascii="Times New Roman" w:eastAsia="Times New Roman" w:hAnsi="Times New Roman" w:cs="Times New Roman"/>
          <w:sz w:val="24"/>
          <w:szCs w:val="24"/>
          <w:lang w:eastAsia="uk-UA"/>
        </w:rPr>
        <w:t>маломобільних</w:t>
      </w:r>
      <w:proofErr w:type="spellEnd"/>
      <w:r w:rsidRPr="009E7A13">
        <w:rPr>
          <w:rFonts w:ascii="Times New Roman" w:eastAsia="Times New Roman" w:hAnsi="Times New Roman" w:cs="Times New Roman"/>
          <w:sz w:val="24"/>
          <w:szCs w:val="24"/>
          <w:lang w:eastAsia="uk-UA"/>
        </w:rPr>
        <w:t xml:space="preserve"> груп населення.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36" w:name="n231"/>
      <w:bookmarkEnd w:id="236"/>
      <w:r w:rsidRPr="009E7A13">
        <w:rPr>
          <w:rFonts w:ascii="Times New Roman" w:eastAsia="Times New Roman" w:hAnsi="Times New Roman" w:cs="Times New Roman"/>
          <w:sz w:val="24"/>
          <w:szCs w:val="24"/>
          <w:lang w:eastAsia="uk-UA"/>
        </w:rPr>
        <w:t>5. Органи місцевого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закладі освіти (його філії) та забезпечення підвезення здобувачів освіти до нього і у зворотному напрямку.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37" w:name="n232"/>
      <w:bookmarkEnd w:id="237"/>
      <w:r w:rsidRPr="009E7A13">
        <w:rPr>
          <w:rFonts w:ascii="Times New Roman" w:eastAsia="Times New Roman" w:hAnsi="Times New Roman" w:cs="Times New Roman"/>
          <w:b/>
          <w:bCs/>
          <w:color w:val="000000"/>
          <w:sz w:val="24"/>
          <w:szCs w:val="24"/>
          <w:lang w:eastAsia="uk-UA"/>
        </w:rPr>
        <w:t>Стаття 14. </w:t>
      </w:r>
      <w:r w:rsidRPr="009E7A13">
        <w:rPr>
          <w:rFonts w:ascii="Times New Roman" w:eastAsia="Times New Roman" w:hAnsi="Times New Roman" w:cs="Times New Roman"/>
          <w:sz w:val="24"/>
          <w:szCs w:val="24"/>
          <w:lang w:eastAsia="uk-UA"/>
        </w:rPr>
        <w:t>Позашкільна освіта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38" w:name="n233"/>
      <w:bookmarkEnd w:id="238"/>
      <w:r w:rsidRPr="009E7A13">
        <w:rPr>
          <w:rFonts w:ascii="Times New Roman" w:eastAsia="Times New Roman" w:hAnsi="Times New Roman" w:cs="Times New Roman"/>
          <w:sz w:val="24"/>
          <w:szCs w:val="24"/>
          <w:lang w:eastAsia="uk-UA"/>
        </w:rPr>
        <w:t>1. Метою позашкільної освіти є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39" w:name="n234"/>
      <w:bookmarkEnd w:id="239"/>
      <w:r w:rsidRPr="009E7A13">
        <w:rPr>
          <w:rFonts w:ascii="Times New Roman" w:eastAsia="Times New Roman" w:hAnsi="Times New Roman" w:cs="Times New Roman"/>
          <w:sz w:val="24"/>
          <w:szCs w:val="24"/>
          <w:lang w:eastAsia="uk-UA"/>
        </w:rPr>
        <w:lastRenderedPageBreak/>
        <w:t xml:space="preserve">2. Позашкільна освіта може здобуватися одночасно із здобуттям дошкільної, повної загальної середньої, професійної (професійно-технічної) та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освіти. Компетентності, здобуті за програмами позашкільної освіти, можуть враховуватися та визнаватися на відповідному рівні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40" w:name="n235"/>
      <w:bookmarkEnd w:id="240"/>
      <w:r w:rsidRPr="009E7A13">
        <w:rPr>
          <w:rFonts w:ascii="Times New Roman" w:eastAsia="Times New Roman" w:hAnsi="Times New Roman" w:cs="Times New Roman"/>
          <w:sz w:val="24"/>
          <w:szCs w:val="24"/>
          <w:lang w:eastAsia="uk-UA"/>
        </w:rPr>
        <w:t>3. Здобуття позашкільної освіти забезпечується закладами позашкільної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41" w:name="n236"/>
      <w:bookmarkEnd w:id="241"/>
      <w:r w:rsidRPr="009E7A13">
        <w:rPr>
          <w:rFonts w:ascii="Times New Roman" w:eastAsia="Times New Roman" w:hAnsi="Times New Roman" w:cs="Times New Roman"/>
          <w:sz w:val="24"/>
          <w:szCs w:val="24"/>
          <w:lang w:eastAsia="uk-UA"/>
        </w:rPr>
        <w:t>4. Державні заклади позашкільної освіти утворюються центральними органами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організаціями, статути (положення) яких зареєстровано у встановленому законодавством порядку, іншими юридичними і фізичними особами, за наявності необхідної матеріально-технічної та науково-методичної бази, педагогічних та інших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42" w:name="n237"/>
      <w:bookmarkEnd w:id="242"/>
      <w:r w:rsidRPr="009E7A13">
        <w:rPr>
          <w:rFonts w:ascii="Times New Roman" w:eastAsia="Times New Roman" w:hAnsi="Times New Roman" w:cs="Times New Roman"/>
          <w:sz w:val="24"/>
          <w:szCs w:val="24"/>
          <w:lang w:eastAsia="uk-UA"/>
        </w:rPr>
        <w:t>5. Фінансування позашкільної освіти здійснюється за кошти засновника, державного та/або місцевих бюджетів, батьків, з інших джерел, не заборонених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43" w:name="n238"/>
      <w:bookmarkEnd w:id="243"/>
      <w:r w:rsidRPr="009E7A13">
        <w:rPr>
          <w:rFonts w:ascii="Times New Roman" w:eastAsia="Times New Roman" w:hAnsi="Times New Roman" w:cs="Times New Roman"/>
          <w:sz w:val="24"/>
          <w:szCs w:val="24"/>
          <w:lang w:eastAsia="uk-UA"/>
        </w:rPr>
        <w:t>6. Органи місцевого самоврядування створюють умови для доступності позашкільної освіти шляхом формування, утримання та розвитку мережі закладів позашкільної освіти відповідно до освітніх, культурних, духовних потреб та запитів населення.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44" w:name="n239"/>
      <w:bookmarkEnd w:id="244"/>
      <w:r w:rsidRPr="009E7A13">
        <w:rPr>
          <w:rFonts w:ascii="Times New Roman" w:eastAsia="Times New Roman" w:hAnsi="Times New Roman" w:cs="Times New Roman"/>
          <w:sz w:val="24"/>
          <w:szCs w:val="24"/>
          <w:lang w:eastAsia="uk-UA"/>
        </w:rPr>
        <w:t>7. Порядок, умови, форми та особливості здобуття позашкільної освіти визначаються спеціальним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45" w:name="n240"/>
      <w:bookmarkEnd w:id="245"/>
      <w:r w:rsidRPr="009E7A13">
        <w:rPr>
          <w:rFonts w:ascii="Times New Roman" w:eastAsia="Times New Roman" w:hAnsi="Times New Roman" w:cs="Times New Roman"/>
          <w:b/>
          <w:bCs/>
          <w:color w:val="000000"/>
          <w:sz w:val="24"/>
          <w:szCs w:val="24"/>
          <w:lang w:eastAsia="uk-UA"/>
        </w:rPr>
        <w:t>Стаття 15. </w:t>
      </w:r>
      <w:r w:rsidRPr="009E7A13">
        <w:rPr>
          <w:rFonts w:ascii="Times New Roman" w:eastAsia="Times New Roman" w:hAnsi="Times New Roman" w:cs="Times New Roman"/>
          <w:sz w:val="24"/>
          <w:szCs w:val="24"/>
          <w:lang w:eastAsia="uk-UA"/>
        </w:rPr>
        <w:t>Професійна (професійно-технічна) освіта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46" w:name="n241"/>
      <w:bookmarkEnd w:id="246"/>
      <w:r w:rsidRPr="009E7A13">
        <w:rPr>
          <w:rFonts w:ascii="Times New Roman" w:eastAsia="Times New Roman" w:hAnsi="Times New Roman" w:cs="Times New Roman"/>
          <w:sz w:val="24"/>
          <w:szCs w:val="24"/>
          <w:lang w:eastAsia="uk-UA"/>
        </w:rPr>
        <w:t xml:space="preserve">1. Метою професійної (професійно-технічної) освіти є формування і розвиток професійних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особи, необхідних для професійної діяльності за певною професією у відповідній галузі, забезпечення її конкурентоздатності на ринку праці та мобільності і перспектив кар’єрного зростання впродовж життя.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47" w:name="n242"/>
      <w:bookmarkEnd w:id="247"/>
      <w:r w:rsidRPr="009E7A13">
        <w:rPr>
          <w:rFonts w:ascii="Times New Roman" w:eastAsia="Times New Roman" w:hAnsi="Times New Roman" w:cs="Times New Roman"/>
          <w:sz w:val="24"/>
          <w:szCs w:val="24"/>
          <w:lang w:eastAsia="uk-UA"/>
        </w:rPr>
        <w:t>2. 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базової середньої освіти здійснюється з одночасним здобуттям профільної середньої освіти та отриманням відповідного документа про повну загальну середню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48" w:name="n243"/>
      <w:bookmarkEnd w:id="248"/>
      <w:r w:rsidRPr="009E7A13">
        <w:rPr>
          <w:rFonts w:ascii="Times New Roman" w:eastAsia="Times New Roman" w:hAnsi="Times New Roman" w:cs="Times New Roman"/>
          <w:sz w:val="24"/>
          <w:szCs w:val="24"/>
          <w:lang w:eastAsia="uk-UA"/>
        </w:rPr>
        <w:t>Заклади професійної (професійно-технічної) освіти можуть також здійснювати підготовку фахівців за окремими професіями без забезпечення здобуття повної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49" w:name="n244"/>
      <w:bookmarkEnd w:id="249"/>
      <w:r w:rsidRPr="009E7A13">
        <w:rPr>
          <w:rFonts w:ascii="Times New Roman" w:eastAsia="Times New Roman" w:hAnsi="Times New Roman" w:cs="Times New Roman"/>
          <w:sz w:val="24"/>
          <w:szCs w:val="24"/>
          <w:lang w:eastAsia="uk-UA"/>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реабілітації, мають право здобувати професійну (професійно-технічну)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50" w:name="n245"/>
      <w:bookmarkEnd w:id="250"/>
      <w:r w:rsidRPr="009E7A13">
        <w:rPr>
          <w:rFonts w:ascii="Times New Roman" w:eastAsia="Times New Roman" w:hAnsi="Times New Roman" w:cs="Times New Roman"/>
          <w:sz w:val="24"/>
          <w:szCs w:val="24"/>
          <w:lang w:eastAsia="uk-UA"/>
        </w:rPr>
        <w:t>3. Рівнями професійної (професійно-технічної) освіти є:</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51" w:name="n246"/>
      <w:bookmarkEnd w:id="251"/>
      <w:r w:rsidRPr="009E7A13">
        <w:rPr>
          <w:rFonts w:ascii="Times New Roman" w:eastAsia="Times New Roman" w:hAnsi="Times New Roman" w:cs="Times New Roman"/>
          <w:sz w:val="24"/>
          <w:szCs w:val="24"/>
          <w:lang w:eastAsia="uk-UA"/>
        </w:rPr>
        <w:t>перший (початковий) рівень професійної (професійно-технічної)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52" w:name="n247"/>
      <w:bookmarkEnd w:id="252"/>
      <w:r w:rsidRPr="009E7A13">
        <w:rPr>
          <w:rFonts w:ascii="Times New Roman" w:eastAsia="Times New Roman" w:hAnsi="Times New Roman" w:cs="Times New Roman"/>
          <w:sz w:val="24"/>
          <w:szCs w:val="24"/>
          <w:lang w:eastAsia="uk-UA"/>
        </w:rPr>
        <w:t>другий (базовий) рівень професійної (професійно-технічної)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53" w:name="n248"/>
      <w:bookmarkEnd w:id="253"/>
      <w:r w:rsidRPr="009E7A13">
        <w:rPr>
          <w:rFonts w:ascii="Times New Roman" w:eastAsia="Times New Roman" w:hAnsi="Times New Roman" w:cs="Times New Roman"/>
          <w:sz w:val="24"/>
          <w:szCs w:val="24"/>
          <w:lang w:eastAsia="uk-UA"/>
        </w:rPr>
        <w:t>третій (вищий) рівень професійної (професійно-технічної)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54" w:name="n249"/>
      <w:bookmarkEnd w:id="254"/>
      <w:r w:rsidRPr="009E7A13">
        <w:rPr>
          <w:rFonts w:ascii="Times New Roman" w:eastAsia="Times New Roman" w:hAnsi="Times New Roman" w:cs="Times New Roman"/>
          <w:sz w:val="24"/>
          <w:szCs w:val="24"/>
          <w:lang w:eastAsia="uk-UA"/>
        </w:rPr>
        <w:t>4. На першому (початковому) рівні професійної (професійно-технічної) освіти особа може здобути кваліфікації, що відповідають другому рівню </w:t>
      </w:r>
      <w:hyperlink r:id="rId35"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55" w:name="n250"/>
      <w:bookmarkEnd w:id="255"/>
      <w:r w:rsidRPr="009E7A13">
        <w:rPr>
          <w:rFonts w:ascii="Times New Roman" w:eastAsia="Times New Roman" w:hAnsi="Times New Roman" w:cs="Times New Roman"/>
          <w:sz w:val="24"/>
          <w:szCs w:val="24"/>
          <w:lang w:eastAsia="uk-UA"/>
        </w:rPr>
        <w:t>На другому (базовому) рівні професійної (професійно-технічної) освіти особа може здобути кваліфікації, що відповідають третьому рівню </w:t>
      </w:r>
      <w:hyperlink r:id="rId36"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56" w:name="n251"/>
      <w:bookmarkEnd w:id="256"/>
      <w:r w:rsidRPr="009E7A13">
        <w:rPr>
          <w:rFonts w:ascii="Times New Roman" w:eastAsia="Times New Roman" w:hAnsi="Times New Roman" w:cs="Times New Roman"/>
          <w:sz w:val="24"/>
          <w:szCs w:val="24"/>
          <w:lang w:eastAsia="uk-UA"/>
        </w:rPr>
        <w:lastRenderedPageBreak/>
        <w:t>На третьому (вищому) рівні професійної (професійно-технічної) освіти особа може здобути кваліфікації, що відповідають четвертому рівню </w:t>
      </w:r>
      <w:hyperlink r:id="rId37"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57" w:name="n252"/>
      <w:bookmarkEnd w:id="257"/>
      <w:r w:rsidRPr="009E7A13">
        <w:rPr>
          <w:rFonts w:ascii="Times New Roman" w:eastAsia="Times New Roman" w:hAnsi="Times New Roman" w:cs="Times New Roman"/>
          <w:sz w:val="24"/>
          <w:szCs w:val="24"/>
          <w:lang w:eastAsia="uk-UA"/>
        </w:rPr>
        <w:t>Заклади професійної (професійно-технічної) освіти мають право здійснювати за відповідними стандартами підготовку фахівців, компетентності яких відповідають п’ятому рівню </w:t>
      </w:r>
      <w:hyperlink r:id="rId38"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 Ліцензування такої освітньої діяльності та акредитація відповідних освітніх програм здійснюються в загальному порядку.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58" w:name="n253"/>
      <w:bookmarkEnd w:id="258"/>
      <w:r w:rsidRPr="009E7A13">
        <w:rPr>
          <w:rFonts w:ascii="Times New Roman" w:eastAsia="Times New Roman" w:hAnsi="Times New Roman" w:cs="Times New Roman"/>
          <w:sz w:val="24"/>
          <w:szCs w:val="24"/>
          <w:lang w:eastAsia="uk-UA"/>
        </w:rPr>
        <w:t>5. Особа, яка здобула професійну (професійно-технічну) освіту відповідного рівня, може продовжити навчання на наступних рівнях освіти, у тому числі за скороченою програмою підготовки - у випадках та порядку, визначених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59" w:name="n254"/>
      <w:bookmarkEnd w:id="259"/>
      <w:r w:rsidRPr="009E7A13">
        <w:rPr>
          <w:rFonts w:ascii="Times New Roman" w:eastAsia="Times New Roman" w:hAnsi="Times New Roman" w:cs="Times New Roman"/>
          <w:sz w:val="24"/>
          <w:szCs w:val="24"/>
          <w:lang w:eastAsia="uk-UA"/>
        </w:rPr>
        <w:t>6. Заклади професійної (професійно-технічної) освіти здійснюють підготовку, перепідготовку і підвищення кваліфікації осіб за кошти державного та/або місцевих бюджетів, а також за угодами з підприємствами, установами, організаціями, окремими фізичними та/або юридичними особами.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60" w:name="n255"/>
      <w:bookmarkEnd w:id="260"/>
      <w:r w:rsidRPr="009E7A13">
        <w:rPr>
          <w:rFonts w:ascii="Times New Roman" w:eastAsia="Times New Roman" w:hAnsi="Times New Roman" w:cs="Times New Roman"/>
          <w:sz w:val="24"/>
          <w:szCs w:val="24"/>
          <w:lang w:eastAsia="uk-UA"/>
        </w:rPr>
        <w:t>7. Порядок, умови, форми та особливості здобуття професійної (професійно-технічної) освіти визначаються спеціальним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61" w:name="n256"/>
      <w:bookmarkEnd w:id="261"/>
      <w:r w:rsidRPr="009E7A13">
        <w:rPr>
          <w:rFonts w:ascii="Times New Roman" w:eastAsia="Times New Roman" w:hAnsi="Times New Roman" w:cs="Times New Roman"/>
          <w:b/>
          <w:bCs/>
          <w:color w:val="000000"/>
          <w:sz w:val="24"/>
          <w:szCs w:val="24"/>
          <w:lang w:eastAsia="uk-UA"/>
        </w:rPr>
        <w:t>Стаття 16. </w:t>
      </w:r>
      <w:r w:rsidRPr="009E7A13">
        <w:rPr>
          <w:rFonts w:ascii="Times New Roman" w:eastAsia="Times New Roman" w:hAnsi="Times New Roman" w:cs="Times New Roman"/>
          <w:sz w:val="24"/>
          <w:szCs w:val="24"/>
          <w:lang w:eastAsia="uk-UA"/>
        </w:rPr>
        <w:t xml:space="preserve">Фахова </w:t>
      </w:r>
      <w:proofErr w:type="spellStart"/>
      <w:r w:rsidRPr="009E7A13">
        <w:rPr>
          <w:rFonts w:ascii="Times New Roman" w:eastAsia="Times New Roman" w:hAnsi="Times New Roman" w:cs="Times New Roman"/>
          <w:sz w:val="24"/>
          <w:szCs w:val="24"/>
          <w:lang w:eastAsia="uk-UA"/>
        </w:rPr>
        <w:t>передвища</w:t>
      </w:r>
      <w:proofErr w:type="spellEnd"/>
      <w:r w:rsidRPr="009E7A13">
        <w:rPr>
          <w:rFonts w:ascii="Times New Roman" w:eastAsia="Times New Roman" w:hAnsi="Times New Roman" w:cs="Times New Roman"/>
          <w:sz w:val="24"/>
          <w:szCs w:val="24"/>
          <w:lang w:eastAsia="uk-UA"/>
        </w:rPr>
        <w:t xml:space="preserve"> освіта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62" w:name="n257"/>
      <w:bookmarkEnd w:id="262"/>
      <w:r w:rsidRPr="009E7A13">
        <w:rPr>
          <w:rFonts w:ascii="Times New Roman" w:eastAsia="Times New Roman" w:hAnsi="Times New Roman" w:cs="Times New Roman"/>
          <w:sz w:val="24"/>
          <w:szCs w:val="24"/>
          <w:lang w:eastAsia="uk-UA"/>
        </w:rPr>
        <w:t xml:space="preserve">1. Фахова </w:t>
      </w:r>
      <w:proofErr w:type="spellStart"/>
      <w:r w:rsidRPr="009E7A13">
        <w:rPr>
          <w:rFonts w:ascii="Times New Roman" w:eastAsia="Times New Roman" w:hAnsi="Times New Roman" w:cs="Times New Roman"/>
          <w:sz w:val="24"/>
          <w:szCs w:val="24"/>
          <w:lang w:eastAsia="uk-UA"/>
        </w:rPr>
        <w:t>передвища</w:t>
      </w:r>
      <w:proofErr w:type="spellEnd"/>
      <w:r w:rsidRPr="009E7A13">
        <w:rPr>
          <w:rFonts w:ascii="Times New Roman" w:eastAsia="Times New Roman" w:hAnsi="Times New Roman" w:cs="Times New Roman"/>
          <w:sz w:val="24"/>
          <w:szCs w:val="24"/>
          <w:lang w:eastAsia="uk-UA"/>
        </w:rPr>
        <w:t xml:space="preserve">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професійної діяльності, пов’язаних з виконанням виробничих 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завершується здобуттям відповідної освітньої та/або професійної кваліфікації.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63" w:name="n258"/>
      <w:bookmarkEnd w:id="263"/>
      <w:r w:rsidRPr="009E7A13">
        <w:rPr>
          <w:rFonts w:ascii="Times New Roman" w:eastAsia="Times New Roman" w:hAnsi="Times New Roman" w:cs="Times New Roman"/>
          <w:sz w:val="24"/>
          <w:szCs w:val="24"/>
          <w:lang w:eastAsia="uk-UA"/>
        </w:rPr>
        <w:t xml:space="preserve">2. Фахова </w:t>
      </w:r>
      <w:proofErr w:type="spellStart"/>
      <w:r w:rsidRPr="009E7A13">
        <w:rPr>
          <w:rFonts w:ascii="Times New Roman" w:eastAsia="Times New Roman" w:hAnsi="Times New Roman" w:cs="Times New Roman"/>
          <w:sz w:val="24"/>
          <w:szCs w:val="24"/>
          <w:lang w:eastAsia="uk-UA"/>
        </w:rPr>
        <w:t>передвища</w:t>
      </w:r>
      <w:proofErr w:type="spellEnd"/>
      <w:r w:rsidRPr="009E7A13">
        <w:rPr>
          <w:rFonts w:ascii="Times New Roman" w:eastAsia="Times New Roman" w:hAnsi="Times New Roman" w:cs="Times New Roman"/>
          <w:sz w:val="24"/>
          <w:szCs w:val="24"/>
          <w:lang w:eastAsia="uk-UA"/>
        </w:rPr>
        <w:t xml:space="preserve"> освіта здобувається на основі повної або базової середньої освіти. Здобуття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освіти на основі базової середньої освіти здійснюється з одночасним здобуттям повної загальної середньої освіти та отриманням відповідного документа про повну загальну середню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64" w:name="n259"/>
      <w:bookmarkEnd w:id="264"/>
      <w:r w:rsidRPr="009E7A13">
        <w:rPr>
          <w:rFonts w:ascii="Times New Roman" w:eastAsia="Times New Roman" w:hAnsi="Times New Roman" w:cs="Times New Roman"/>
          <w:sz w:val="24"/>
          <w:szCs w:val="24"/>
          <w:lang w:eastAsia="uk-UA"/>
        </w:rPr>
        <w:t xml:space="preserve">3. Система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освіти передбачає здобуття кваліфікацій, що відповідають п’ятому рівню </w:t>
      </w:r>
      <w:hyperlink r:id="rId39"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65" w:name="n260"/>
      <w:bookmarkEnd w:id="265"/>
      <w:r w:rsidRPr="009E7A13">
        <w:rPr>
          <w:rFonts w:ascii="Times New Roman" w:eastAsia="Times New Roman" w:hAnsi="Times New Roman" w:cs="Times New Roman"/>
          <w:sz w:val="24"/>
          <w:szCs w:val="24"/>
          <w:lang w:eastAsia="uk-UA"/>
        </w:rPr>
        <w:t xml:space="preserve">4. Заклади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освіти також мають право здійснювати за відповідними стандартами підготовку фахівців, компетентності яких відповідають третьому та четвертому рівням </w:t>
      </w:r>
      <w:hyperlink r:id="rId40"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 Ліцензування такої освітньої діяльності та акредитація відповідних освітніх програм здійснюються в загальному порядку.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66" w:name="n261"/>
      <w:bookmarkEnd w:id="266"/>
      <w:r w:rsidRPr="009E7A13">
        <w:rPr>
          <w:rFonts w:ascii="Times New Roman" w:eastAsia="Times New Roman" w:hAnsi="Times New Roman" w:cs="Times New Roman"/>
          <w:sz w:val="24"/>
          <w:szCs w:val="24"/>
          <w:lang w:eastAsia="uk-UA"/>
        </w:rPr>
        <w:t xml:space="preserve">5. Заклади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освіти можуть утворювати навчально-методичні, навчальні, науково-виробничі та інші об’єднання за галузевими або професійними ознаками.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67" w:name="n262"/>
      <w:bookmarkEnd w:id="267"/>
      <w:r w:rsidRPr="009E7A13">
        <w:rPr>
          <w:rFonts w:ascii="Times New Roman" w:eastAsia="Times New Roman" w:hAnsi="Times New Roman" w:cs="Times New Roman"/>
          <w:sz w:val="24"/>
          <w:szCs w:val="24"/>
          <w:lang w:eastAsia="uk-UA"/>
        </w:rPr>
        <w:t xml:space="preserve">6. Особа, яка здобула ступінь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освіти, може продовжити навчання на рівнях вищої освіти, у тому числі за скороченою програмою підготовки.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68" w:name="n263"/>
      <w:bookmarkEnd w:id="268"/>
      <w:r w:rsidRPr="009E7A13">
        <w:rPr>
          <w:rFonts w:ascii="Times New Roman" w:eastAsia="Times New Roman" w:hAnsi="Times New Roman" w:cs="Times New Roman"/>
          <w:sz w:val="24"/>
          <w:szCs w:val="24"/>
          <w:lang w:eastAsia="uk-UA"/>
        </w:rPr>
        <w:t xml:space="preserve">7. Порядок, умови, форми та особливості здобуття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освіти визначаються спеціальним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69" w:name="n264"/>
      <w:bookmarkEnd w:id="269"/>
      <w:r w:rsidRPr="009E7A13">
        <w:rPr>
          <w:rFonts w:ascii="Times New Roman" w:eastAsia="Times New Roman" w:hAnsi="Times New Roman" w:cs="Times New Roman"/>
          <w:b/>
          <w:bCs/>
          <w:color w:val="000000"/>
          <w:sz w:val="24"/>
          <w:szCs w:val="24"/>
          <w:lang w:eastAsia="uk-UA"/>
        </w:rPr>
        <w:t>Стаття 17. </w:t>
      </w:r>
      <w:r w:rsidRPr="009E7A13">
        <w:rPr>
          <w:rFonts w:ascii="Times New Roman" w:eastAsia="Times New Roman" w:hAnsi="Times New Roman" w:cs="Times New Roman"/>
          <w:sz w:val="24"/>
          <w:szCs w:val="24"/>
          <w:lang w:eastAsia="uk-UA"/>
        </w:rPr>
        <w:t>Вища освіта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70" w:name="n265"/>
      <w:bookmarkEnd w:id="270"/>
      <w:r w:rsidRPr="009E7A13">
        <w:rPr>
          <w:rFonts w:ascii="Times New Roman" w:eastAsia="Times New Roman" w:hAnsi="Times New Roman" w:cs="Times New Roman"/>
          <w:sz w:val="24"/>
          <w:szCs w:val="24"/>
          <w:lang w:eastAsia="uk-UA"/>
        </w:rPr>
        <w:t xml:space="preserve">1. Метою вищої освіти є здобуття особою високого рівня наукових та/або творчих мистецьких, професійних і загальних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необхідних для діяльності за певною спеціальністю чи в певній галузі знань.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71" w:name="n266"/>
      <w:bookmarkEnd w:id="271"/>
      <w:r w:rsidRPr="009E7A13">
        <w:rPr>
          <w:rFonts w:ascii="Times New Roman" w:eastAsia="Times New Roman" w:hAnsi="Times New Roman" w:cs="Times New Roman"/>
          <w:sz w:val="24"/>
          <w:szCs w:val="24"/>
          <w:lang w:eastAsia="uk-UA"/>
        </w:rPr>
        <w:t>2. Вища освіта здобувається на основі повної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72" w:name="n267"/>
      <w:bookmarkEnd w:id="272"/>
      <w:r w:rsidRPr="009E7A13">
        <w:rPr>
          <w:rFonts w:ascii="Times New Roman" w:eastAsia="Times New Roman" w:hAnsi="Times New Roman" w:cs="Times New Roman"/>
          <w:sz w:val="24"/>
          <w:szCs w:val="24"/>
          <w:lang w:eastAsia="uk-UA"/>
        </w:rPr>
        <w:t>Рівні, ступені вищої освіти, порядок, умови, форми та особливості її здобуття визначаються спеціальним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73" w:name="n268"/>
      <w:bookmarkEnd w:id="273"/>
      <w:r w:rsidRPr="009E7A13">
        <w:rPr>
          <w:rFonts w:ascii="Times New Roman" w:eastAsia="Times New Roman" w:hAnsi="Times New Roman" w:cs="Times New Roman"/>
          <w:sz w:val="24"/>
          <w:szCs w:val="24"/>
          <w:lang w:eastAsia="uk-UA"/>
        </w:rPr>
        <w:lastRenderedPageBreak/>
        <w:t>3. Наукова, науково-технічна та інноваційна діяльність закладів вищої освіти (для закладів вищої освіти культурологічного та мистецького спрямування - мистецька діяльність) є обов’язковою та невід’ємною складовою частиною їхньої освітньої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74" w:name="n269"/>
      <w:bookmarkEnd w:id="274"/>
      <w:r w:rsidRPr="009E7A13">
        <w:rPr>
          <w:rFonts w:ascii="Times New Roman" w:eastAsia="Times New Roman" w:hAnsi="Times New Roman" w:cs="Times New Roman"/>
          <w:sz w:val="24"/>
          <w:szCs w:val="24"/>
          <w:lang w:eastAsia="uk-UA"/>
        </w:rPr>
        <w:t xml:space="preserve">4. Складовою освітньої програми вищої освіти мистецького спрямування є </w:t>
      </w:r>
      <w:proofErr w:type="spellStart"/>
      <w:r w:rsidRPr="009E7A13">
        <w:rPr>
          <w:rFonts w:ascii="Times New Roman" w:eastAsia="Times New Roman" w:hAnsi="Times New Roman" w:cs="Times New Roman"/>
          <w:sz w:val="24"/>
          <w:szCs w:val="24"/>
          <w:lang w:eastAsia="uk-UA"/>
        </w:rPr>
        <w:t>асистентура</w:t>
      </w:r>
      <w:proofErr w:type="spellEnd"/>
      <w:r w:rsidRPr="009E7A13">
        <w:rPr>
          <w:rFonts w:ascii="Times New Roman" w:eastAsia="Times New Roman" w:hAnsi="Times New Roman" w:cs="Times New Roman"/>
          <w:sz w:val="24"/>
          <w:szCs w:val="24"/>
          <w:lang w:eastAsia="uk-UA"/>
        </w:rPr>
        <w:t>-стажування, яке проводиться в університетах та академіях на основі ступеня магістра і є основною формою підготовки мистецьких виконавських кадрів вищої кваліфікації.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75" w:name="n270"/>
      <w:bookmarkEnd w:id="275"/>
      <w:r w:rsidRPr="009E7A13">
        <w:rPr>
          <w:rFonts w:ascii="Times New Roman" w:eastAsia="Times New Roman" w:hAnsi="Times New Roman" w:cs="Times New Roman"/>
          <w:b/>
          <w:bCs/>
          <w:color w:val="000000"/>
          <w:sz w:val="24"/>
          <w:szCs w:val="24"/>
          <w:lang w:eastAsia="uk-UA"/>
        </w:rPr>
        <w:t>Стаття 18. </w:t>
      </w:r>
      <w:r w:rsidRPr="009E7A13">
        <w:rPr>
          <w:rFonts w:ascii="Times New Roman" w:eastAsia="Times New Roman" w:hAnsi="Times New Roman" w:cs="Times New Roman"/>
          <w:sz w:val="24"/>
          <w:szCs w:val="24"/>
          <w:lang w:eastAsia="uk-UA"/>
        </w:rPr>
        <w:t>Освіта дорослих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76" w:name="n271"/>
      <w:bookmarkEnd w:id="276"/>
      <w:r w:rsidRPr="009E7A13">
        <w:rPr>
          <w:rFonts w:ascii="Times New Roman" w:eastAsia="Times New Roman" w:hAnsi="Times New Roman" w:cs="Times New Roman"/>
          <w:sz w:val="24"/>
          <w:szCs w:val="24"/>
          <w:lang w:eastAsia="uk-UA"/>
        </w:rPr>
        <w:t>1. Освіта дорослих, що є складовою освіти впродовж життя, спрямована на реалізацію права кожної повнолітньої особи на безперервне навчання з урахуванням її особистісних потреб, пріоритетів суспільного розвитку та потреб економіки.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77" w:name="n272"/>
      <w:bookmarkEnd w:id="277"/>
      <w:r w:rsidRPr="009E7A13">
        <w:rPr>
          <w:rFonts w:ascii="Times New Roman" w:eastAsia="Times New Roman" w:hAnsi="Times New Roman" w:cs="Times New Roman"/>
          <w:sz w:val="24"/>
          <w:szCs w:val="24"/>
          <w:lang w:eastAsia="uk-UA"/>
        </w:rPr>
        <w:t xml:space="preserve">2. Органи державної влади та органи місцевого самоврядування створюють умови для формальної, неформальної та </w:t>
      </w:r>
      <w:proofErr w:type="spellStart"/>
      <w:r w:rsidRPr="009E7A13">
        <w:rPr>
          <w:rFonts w:ascii="Times New Roman" w:eastAsia="Times New Roman" w:hAnsi="Times New Roman" w:cs="Times New Roman"/>
          <w:sz w:val="24"/>
          <w:szCs w:val="24"/>
          <w:lang w:eastAsia="uk-UA"/>
        </w:rPr>
        <w:t>інформальної</w:t>
      </w:r>
      <w:proofErr w:type="spellEnd"/>
      <w:r w:rsidRPr="009E7A13">
        <w:rPr>
          <w:rFonts w:ascii="Times New Roman" w:eastAsia="Times New Roman" w:hAnsi="Times New Roman" w:cs="Times New Roman"/>
          <w:sz w:val="24"/>
          <w:szCs w:val="24"/>
          <w:lang w:eastAsia="uk-UA"/>
        </w:rPr>
        <w:t xml:space="preserve"> освіти дорослих.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78" w:name="n273"/>
      <w:bookmarkEnd w:id="278"/>
      <w:r w:rsidRPr="009E7A13">
        <w:rPr>
          <w:rFonts w:ascii="Times New Roman" w:eastAsia="Times New Roman" w:hAnsi="Times New Roman" w:cs="Times New Roman"/>
          <w:sz w:val="24"/>
          <w:szCs w:val="24"/>
          <w:lang w:eastAsia="uk-UA"/>
        </w:rPr>
        <w:t>3. Складниками освіти дорослих є:</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79" w:name="n274"/>
      <w:bookmarkEnd w:id="279"/>
      <w:r w:rsidRPr="009E7A13">
        <w:rPr>
          <w:rFonts w:ascii="Times New Roman" w:eastAsia="Times New Roman" w:hAnsi="Times New Roman" w:cs="Times New Roman"/>
          <w:sz w:val="24"/>
          <w:szCs w:val="24"/>
          <w:lang w:eastAsia="uk-UA"/>
        </w:rPr>
        <w:t>післядипломна освіта;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80" w:name="n275"/>
      <w:bookmarkEnd w:id="280"/>
      <w:r w:rsidRPr="009E7A13">
        <w:rPr>
          <w:rFonts w:ascii="Times New Roman" w:eastAsia="Times New Roman" w:hAnsi="Times New Roman" w:cs="Times New Roman"/>
          <w:sz w:val="24"/>
          <w:szCs w:val="24"/>
          <w:lang w:eastAsia="uk-UA"/>
        </w:rPr>
        <w:t>професійне навчання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81" w:name="n276"/>
      <w:bookmarkEnd w:id="281"/>
      <w:r w:rsidRPr="009E7A13">
        <w:rPr>
          <w:rFonts w:ascii="Times New Roman" w:eastAsia="Times New Roman" w:hAnsi="Times New Roman" w:cs="Times New Roman"/>
          <w:sz w:val="24"/>
          <w:szCs w:val="24"/>
          <w:lang w:eastAsia="uk-UA"/>
        </w:rPr>
        <w:t>курси перепідготовки та/або підвищення кваліфікації;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82" w:name="n277"/>
      <w:bookmarkEnd w:id="282"/>
      <w:r w:rsidRPr="009E7A13">
        <w:rPr>
          <w:rFonts w:ascii="Times New Roman" w:eastAsia="Times New Roman" w:hAnsi="Times New Roman" w:cs="Times New Roman"/>
          <w:sz w:val="24"/>
          <w:szCs w:val="24"/>
          <w:lang w:eastAsia="uk-UA"/>
        </w:rPr>
        <w:t>безперервний професійний розвиток;</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83" w:name="n278"/>
      <w:bookmarkEnd w:id="283"/>
      <w:r w:rsidRPr="009E7A13">
        <w:rPr>
          <w:rFonts w:ascii="Times New Roman" w:eastAsia="Times New Roman" w:hAnsi="Times New Roman" w:cs="Times New Roman"/>
          <w:sz w:val="24"/>
          <w:szCs w:val="24"/>
          <w:lang w:eastAsia="uk-UA"/>
        </w:rPr>
        <w:t>будь-які інші складники, що передбачені законодавством, запропоновані суб’єктом освітньої діяльності або самостійно визначені особою.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84" w:name="n279"/>
      <w:bookmarkEnd w:id="284"/>
      <w:r w:rsidRPr="009E7A13">
        <w:rPr>
          <w:rFonts w:ascii="Times New Roman" w:eastAsia="Times New Roman" w:hAnsi="Times New Roman" w:cs="Times New Roman"/>
          <w:sz w:val="24"/>
          <w:szCs w:val="24"/>
          <w:lang w:eastAsia="uk-UA"/>
        </w:rPr>
        <w:t>4. Особа має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дорослих.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85" w:name="n280"/>
      <w:bookmarkEnd w:id="285"/>
      <w:r w:rsidRPr="009E7A13">
        <w:rPr>
          <w:rFonts w:ascii="Times New Roman" w:eastAsia="Times New Roman" w:hAnsi="Times New Roman" w:cs="Times New Roman"/>
          <w:sz w:val="24"/>
          <w:szCs w:val="24"/>
          <w:lang w:eastAsia="uk-UA"/>
        </w:rPr>
        <w:t xml:space="preserve">5. Післядипломна освіта передбачає набуття нових та вдосконалення раніше набутих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на основі здобутої вищої, професійної (професійно-технічної) або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освіти та практичного досвіду.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86" w:name="n281"/>
      <w:bookmarkEnd w:id="286"/>
      <w:r w:rsidRPr="009E7A13">
        <w:rPr>
          <w:rFonts w:ascii="Times New Roman" w:eastAsia="Times New Roman" w:hAnsi="Times New Roman" w:cs="Times New Roman"/>
          <w:sz w:val="24"/>
          <w:szCs w:val="24"/>
          <w:lang w:eastAsia="uk-UA"/>
        </w:rPr>
        <w:t>6. Післядипломна освіта включає:</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87" w:name="n282"/>
      <w:bookmarkEnd w:id="287"/>
      <w:r w:rsidRPr="009E7A13">
        <w:rPr>
          <w:rFonts w:ascii="Times New Roman" w:eastAsia="Times New Roman" w:hAnsi="Times New Roman" w:cs="Times New Roman"/>
          <w:sz w:val="24"/>
          <w:szCs w:val="24"/>
          <w:lang w:eastAsia="uk-UA"/>
        </w:rPr>
        <w:t>спеціалізацію - профільну спеціалізовану підготовку з метою набуття особою здатності виконувати завдання та обов’язки, що мають особливості в межах спеціальності;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88" w:name="n283"/>
      <w:bookmarkEnd w:id="288"/>
      <w:r w:rsidRPr="009E7A13">
        <w:rPr>
          <w:rFonts w:ascii="Times New Roman" w:eastAsia="Times New Roman" w:hAnsi="Times New Roman" w:cs="Times New Roman"/>
          <w:sz w:val="24"/>
          <w:szCs w:val="24"/>
          <w:lang w:eastAsia="uk-UA"/>
        </w:rPr>
        <w:t>перепідготовку - освіту дорослих, спрямовану на професійне навчання з метою оволодіння іншою (іншими) професією (професіями);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89" w:name="n284"/>
      <w:bookmarkEnd w:id="289"/>
      <w:r w:rsidRPr="009E7A13">
        <w:rPr>
          <w:rFonts w:ascii="Times New Roman" w:eastAsia="Times New Roman" w:hAnsi="Times New Roman" w:cs="Times New Roman"/>
          <w:sz w:val="24"/>
          <w:szCs w:val="24"/>
          <w:lang w:eastAsia="uk-UA"/>
        </w:rPr>
        <w:t xml:space="preserve">підвищення кваліфікації - набуття особою нових та/або вдосконалення раніше набутих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у межах професійної діяльності або галузі знань;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90" w:name="n285"/>
      <w:bookmarkEnd w:id="290"/>
      <w:r w:rsidRPr="009E7A13">
        <w:rPr>
          <w:rFonts w:ascii="Times New Roman" w:eastAsia="Times New Roman" w:hAnsi="Times New Roman" w:cs="Times New Roman"/>
          <w:sz w:val="24"/>
          <w:szCs w:val="24"/>
          <w:lang w:eastAsia="uk-UA"/>
        </w:rPr>
        <w:t>стажування - набуття особою практичного досвіду виконання завдань та обов’язків у певній професійній діяльності або галузі знань.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91" w:name="n286"/>
      <w:bookmarkEnd w:id="291"/>
      <w:r w:rsidRPr="009E7A13">
        <w:rPr>
          <w:rFonts w:ascii="Times New Roman" w:eastAsia="Times New Roman" w:hAnsi="Times New Roman" w:cs="Times New Roman"/>
          <w:sz w:val="24"/>
          <w:szCs w:val="24"/>
          <w:lang w:eastAsia="uk-UA"/>
        </w:rPr>
        <w:t>7. Післядипломна освіта у сфері охорони здоров’я також включає:</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92" w:name="n287"/>
      <w:bookmarkEnd w:id="292"/>
      <w:r w:rsidRPr="009E7A13">
        <w:rPr>
          <w:rFonts w:ascii="Times New Roman" w:eastAsia="Times New Roman" w:hAnsi="Times New Roman" w:cs="Times New Roman"/>
          <w:sz w:val="24"/>
          <w:szCs w:val="24"/>
          <w:lang w:eastAsia="uk-UA"/>
        </w:rPr>
        <w:t>інтернатуру;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93" w:name="n288"/>
      <w:bookmarkEnd w:id="293"/>
      <w:r w:rsidRPr="009E7A13">
        <w:rPr>
          <w:rFonts w:ascii="Times New Roman" w:eastAsia="Times New Roman" w:hAnsi="Times New Roman" w:cs="Times New Roman"/>
          <w:sz w:val="24"/>
          <w:szCs w:val="24"/>
          <w:lang w:eastAsia="uk-UA"/>
        </w:rPr>
        <w:t>лікарську резидентуру.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94" w:name="n289"/>
      <w:bookmarkEnd w:id="294"/>
      <w:r w:rsidRPr="009E7A13">
        <w:rPr>
          <w:rFonts w:ascii="Times New Roman" w:eastAsia="Times New Roman" w:hAnsi="Times New Roman" w:cs="Times New Roman"/>
          <w:sz w:val="24"/>
          <w:szCs w:val="24"/>
          <w:lang w:eastAsia="uk-UA"/>
        </w:rPr>
        <w:t>Інтернатура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інтернатури,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провізора-спеціаліста.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95" w:name="n290"/>
      <w:bookmarkEnd w:id="295"/>
      <w:r w:rsidRPr="009E7A13">
        <w:rPr>
          <w:rFonts w:ascii="Times New Roman" w:eastAsia="Times New Roman" w:hAnsi="Times New Roman" w:cs="Times New Roman"/>
          <w:sz w:val="24"/>
          <w:szCs w:val="24"/>
          <w:lang w:eastAsia="uk-UA"/>
        </w:rPr>
        <w:lastRenderedPageBreak/>
        <w:t>Лікарська резидентура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спеціалізації лікарів-спеціалістів за певними лікарськими спеціальностями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96" w:name="n291"/>
      <w:bookmarkEnd w:id="296"/>
      <w:r w:rsidRPr="009E7A13">
        <w:rPr>
          <w:rFonts w:ascii="Times New Roman" w:eastAsia="Times New Roman" w:hAnsi="Times New Roman" w:cs="Times New Roman"/>
          <w:sz w:val="24"/>
          <w:szCs w:val="24"/>
          <w:lang w:eastAsia="uk-UA"/>
        </w:rPr>
        <w:t>8. Засади професійного навчання працівників визначаються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97" w:name="n292"/>
      <w:bookmarkEnd w:id="297"/>
      <w:r w:rsidRPr="009E7A13">
        <w:rPr>
          <w:rFonts w:ascii="Times New Roman" w:eastAsia="Times New Roman" w:hAnsi="Times New Roman" w:cs="Times New Roman"/>
          <w:sz w:val="24"/>
          <w:szCs w:val="24"/>
          <w:lang w:eastAsia="uk-UA"/>
        </w:rPr>
        <w:t xml:space="preserve">9. Курси підвищення кваліфікації проводяться для набуття здобувачем освіти нових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у межах професійної діяльності або галузі знань.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98" w:name="n293"/>
      <w:bookmarkEnd w:id="298"/>
      <w:r w:rsidRPr="009E7A13">
        <w:rPr>
          <w:rFonts w:ascii="Times New Roman" w:eastAsia="Times New Roman" w:hAnsi="Times New Roman" w:cs="Times New Roman"/>
          <w:sz w:val="24"/>
          <w:szCs w:val="24"/>
          <w:lang w:eastAsia="uk-UA"/>
        </w:rPr>
        <w:t xml:space="preserve">10. Безперервний професійний розвиток - це безперервний процес навчання та вдосконалення професійних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99" w:name="n294"/>
      <w:bookmarkEnd w:id="299"/>
      <w:r w:rsidRPr="009E7A13">
        <w:rPr>
          <w:rFonts w:ascii="Times New Roman" w:eastAsia="Times New Roman" w:hAnsi="Times New Roman" w:cs="Times New Roman"/>
          <w:sz w:val="24"/>
          <w:szCs w:val="24"/>
          <w:lang w:eastAsia="uk-UA"/>
        </w:rPr>
        <w:t>11. Заклади освіти, що провадять освітню діяльність з підвищення кваліфікації працівників, обов’язковість якої передбачена законом, мають отримати ліцензію на відповідну діяльність та/або акредитувати відповідні освітні програми.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00" w:name="n295"/>
      <w:bookmarkEnd w:id="300"/>
      <w:r w:rsidRPr="009E7A13">
        <w:rPr>
          <w:rFonts w:ascii="Times New Roman" w:eastAsia="Times New Roman" w:hAnsi="Times New Roman" w:cs="Times New Roman"/>
          <w:sz w:val="24"/>
          <w:szCs w:val="24"/>
          <w:lang w:eastAsia="uk-UA"/>
        </w:rPr>
        <w:t>Працівниками закладів післядипломної освіти, які мають ліцензію на освітню діяльність, є педагогічні, науково-педагогічні та/або наукові та інші працівники.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01" w:name="n296"/>
      <w:bookmarkEnd w:id="301"/>
      <w:r w:rsidRPr="009E7A13">
        <w:rPr>
          <w:rFonts w:ascii="Times New Roman" w:eastAsia="Times New Roman" w:hAnsi="Times New Roman" w:cs="Times New Roman"/>
          <w:b/>
          <w:bCs/>
          <w:color w:val="000000"/>
          <w:sz w:val="24"/>
          <w:szCs w:val="24"/>
          <w:lang w:eastAsia="uk-UA"/>
        </w:rPr>
        <w:t>Стаття 19. </w:t>
      </w:r>
      <w:r w:rsidRPr="009E7A13">
        <w:rPr>
          <w:rFonts w:ascii="Times New Roman" w:eastAsia="Times New Roman" w:hAnsi="Times New Roman" w:cs="Times New Roman"/>
          <w:sz w:val="24"/>
          <w:szCs w:val="24"/>
          <w:lang w:eastAsia="uk-UA"/>
        </w:rPr>
        <w:t>Освіта осіб з особливими освітніми потребами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02" w:name="n297"/>
      <w:bookmarkEnd w:id="302"/>
      <w:r w:rsidRPr="009E7A13">
        <w:rPr>
          <w:rFonts w:ascii="Times New Roman" w:eastAsia="Times New Roman" w:hAnsi="Times New Roman" w:cs="Times New Roman"/>
          <w:sz w:val="24"/>
          <w:szCs w:val="24"/>
          <w:lang w:eastAsia="uk-UA"/>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03" w:name="n298"/>
      <w:bookmarkEnd w:id="303"/>
      <w:r w:rsidRPr="009E7A13">
        <w:rPr>
          <w:rFonts w:ascii="Times New Roman" w:eastAsia="Times New Roman" w:hAnsi="Times New Roman" w:cs="Times New Roman"/>
          <w:sz w:val="24"/>
          <w:szCs w:val="24"/>
          <w:lang w:eastAsia="uk-UA"/>
        </w:rPr>
        <w:t>2. Держава забезпечує підготовку фахівців для роботи з особами з особливими освітніми потребами на всіх рівнях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04" w:name="n299"/>
      <w:bookmarkEnd w:id="304"/>
      <w:r w:rsidRPr="009E7A13">
        <w:rPr>
          <w:rFonts w:ascii="Times New Roman" w:eastAsia="Times New Roman" w:hAnsi="Times New Roman" w:cs="Times New Roman"/>
          <w:sz w:val="24"/>
          <w:szCs w:val="24"/>
          <w:lang w:eastAsia="uk-UA"/>
        </w:rPr>
        <w:t>3. 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розумного пристосування, що враховує індивідуальні потреби таких осіб, визначені в індивідуальній програмі розвитку.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05" w:name="n300"/>
      <w:bookmarkEnd w:id="305"/>
      <w:r w:rsidRPr="009E7A13">
        <w:rPr>
          <w:rFonts w:ascii="Times New Roman" w:eastAsia="Times New Roman" w:hAnsi="Times New Roman" w:cs="Times New Roman"/>
          <w:sz w:val="24"/>
          <w:szCs w:val="24"/>
          <w:lang w:eastAsia="uk-UA"/>
        </w:rPr>
        <w:t>4.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06" w:name="n301"/>
      <w:bookmarkEnd w:id="306"/>
      <w:r w:rsidRPr="009E7A13">
        <w:rPr>
          <w:rFonts w:ascii="Times New Roman" w:eastAsia="Times New Roman" w:hAnsi="Times New Roman" w:cs="Times New Roman"/>
          <w:sz w:val="24"/>
          <w:szCs w:val="24"/>
          <w:lang w:eastAsia="uk-UA"/>
        </w:rPr>
        <w:t>5. Органи державної влади, органи місцевого самоврядування та заклади освіти створюють умови для здобуття освіти особами з особливими освітніми потребами шляхом забезпечення розумного пристосування та універсального дизайну.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07" w:name="n302"/>
      <w:bookmarkEnd w:id="307"/>
      <w:r w:rsidRPr="009E7A13">
        <w:rPr>
          <w:rFonts w:ascii="Times New Roman" w:eastAsia="Times New Roman" w:hAnsi="Times New Roman" w:cs="Times New Roman"/>
          <w:sz w:val="24"/>
          <w:szCs w:val="24"/>
          <w:lang w:eastAsia="uk-UA"/>
        </w:rPr>
        <w:t>6. Навчання та виховання осіб з особливими освітніми потребами, зокрема тими, що спричинені порушенням розвитку та інвалідністю, у закладах дошкільної, позашкільної та середньої освіти здійснюються за рахунок коштів освітніх субвенцій,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08" w:name="n303"/>
      <w:bookmarkEnd w:id="308"/>
      <w:r w:rsidRPr="009E7A13">
        <w:rPr>
          <w:rFonts w:ascii="Times New Roman" w:eastAsia="Times New Roman" w:hAnsi="Times New Roman" w:cs="Times New Roman"/>
          <w:sz w:val="24"/>
          <w:szCs w:val="24"/>
          <w:lang w:eastAsia="uk-UA"/>
        </w:rPr>
        <w:t>7. Зарахування осіб з особливими освітніми потребами до спеціальних закладів освіти, переведення з одного типу закладу до іншого та відрахування таких осіб здійснюються у </w:t>
      </w:r>
      <w:hyperlink r:id="rId41" w:anchor="n20" w:tgtFrame="_blank" w:history="1">
        <w:r w:rsidRPr="009E7A13">
          <w:rPr>
            <w:rFonts w:ascii="Times New Roman" w:eastAsia="Times New Roman" w:hAnsi="Times New Roman" w:cs="Times New Roman"/>
            <w:color w:val="000099"/>
            <w:sz w:val="24"/>
            <w:szCs w:val="24"/>
            <w:u w:val="single"/>
            <w:lang w:eastAsia="uk-UA"/>
          </w:rPr>
          <w:t>порядку</w:t>
        </w:r>
      </w:hyperlink>
      <w:r w:rsidRPr="009E7A13">
        <w:rPr>
          <w:rFonts w:ascii="Times New Roman" w:eastAsia="Times New Roman" w:hAnsi="Times New Roman" w:cs="Times New Roman"/>
          <w:sz w:val="24"/>
          <w:szCs w:val="24"/>
          <w:lang w:eastAsia="uk-UA"/>
        </w:rPr>
        <w:t>, встановленому центральним органом виконавчої влади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09" w:name="n304"/>
      <w:bookmarkEnd w:id="309"/>
      <w:r w:rsidRPr="009E7A13">
        <w:rPr>
          <w:rFonts w:ascii="Times New Roman" w:eastAsia="Times New Roman" w:hAnsi="Times New Roman" w:cs="Times New Roman"/>
          <w:sz w:val="24"/>
          <w:szCs w:val="24"/>
          <w:lang w:eastAsia="uk-UA"/>
        </w:rPr>
        <w:t>8. Категорії осіб з особливими освітніми потребами визначаються актами Кабінету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10" w:name="n305"/>
      <w:bookmarkEnd w:id="310"/>
      <w:r w:rsidRPr="009E7A13">
        <w:rPr>
          <w:rFonts w:ascii="Times New Roman" w:eastAsia="Times New Roman" w:hAnsi="Times New Roman" w:cs="Times New Roman"/>
          <w:b/>
          <w:bCs/>
          <w:color w:val="000000"/>
          <w:sz w:val="24"/>
          <w:szCs w:val="24"/>
          <w:lang w:eastAsia="uk-UA"/>
        </w:rPr>
        <w:t>Стаття 20. </w:t>
      </w:r>
      <w:r w:rsidRPr="009E7A13">
        <w:rPr>
          <w:rFonts w:ascii="Times New Roman" w:eastAsia="Times New Roman" w:hAnsi="Times New Roman" w:cs="Times New Roman"/>
          <w:sz w:val="24"/>
          <w:szCs w:val="24"/>
          <w:lang w:eastAsia="uk-UA"/>
        </w:rPr>
        <w:t>Інклюзивне навчання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11" w:name="n306"/>
      <w:bookmarkEnd w:id="311"/>
      <w:r w:rsidRPr="009E7A13">
        <w:rPr>
          <w:rFonts w:ascii="Times New Roman" w:eastAsia="Times New Roman" w:hAnsi="Times New Roman" w:cs="Times New Roman"/>
          <w:sz w:val="24"/>
          <w:szCs w:val="24"/>
          <w:lang w:eastAsia="uk-UA"/>
        </w:rPr>
        <w:lastRenderedPageBreak/>
        <w:t>1. Заклади освіти за потреби утворюють інклюзивні та/або спеціальні групи і класи для навчання осіб з особливими освітніми потребами. У разі звернення особи з особливими освітніми потребами або її батьків така група або клас утворюється в обов’язковому порядку.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12" w:name="n307"/>
      <w:bookmarkEnd w:id="312"/>
      <w:r w:rsidRPr="009E7A13">
        <w:rPr>
          <w:rFonts w:ascii="Times New Roman" w:eastAsia="Times New Roman" w:hAnsi="Times New Roman" w:cs="Times New Roman"/>
          <w:sz w:val="24"/>
          <w:szCs w:val="24"/>
          <w:lang w:eastAsia="uk-UA"/>
        </w:rPr>
        <w:t>2. Заклади освіти зі спеціальними та інклюзивними групами і класами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13" w:name="n308"/>
      <w:bookmarkEnd w:id="313"/>
      <w:r w:rsidRPr="009E7A13">
        <w:rPr>
          <w:rFonts w:ascii="Times New Roman" w:eastAsia="Times New Roman" w:hAnsi="Times New Roman" w:cs="Times New Roman"/>
          <w:sz w:val="24"/>
          <w:szCs w:val="24"/>
          <w:lang w:eastAsia="uk-UA"/>
        </w:rPr>
        <w:t>3. Особи з порушеннями фізичного, психічного, інтелектуального розвитку і сенсорними порушеннями забезпечуються у закладах освіти допоміжними засобами для навчання.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14" w:name="n309"/>
      <w:bookmarkEnd w:id="314"/>
      <w:r w:rsidRPr="009E7A13">
        <w:rPr>
          <w:rFonts w:ascii="Times New Roman" w:eastAsia="Times New Roman" w:hAnsi="Times New Roman" w:cs="Times New Roman"/>
          <w:sz w:val="24"/>
          <w:szCs w:val="24"/>
          <w:lang w:eastAsia="uk-UA"/>
        </w:rPr>
        <w:t>4. Особам з особливими освітніми потребами надаються психолого-педагогічні та корекційно-розвиткові послуги у порядку, визначеному центральним органом виконавчої влади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15" w:name="n310"/>
      <w:bookmarkEnd w:id="315"/>
      <w:r w:rsidRPr="009E7A13">
        <w:rPr>
          <w:rFonts w:ascii="Times New Roman" w:eastAsia="Times New Roman" w:hAnsi="Times New Roman" w:cs="Times New Roman"/>
          <w:sz w:val="24"/>
          <w:szCs w:val="24"/>
          <w:lang w:eastAsia="uk-UA"/>
        </w:rPr>
        <w:t xml:space="preserve">Психолого-педагогічні послуги - це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реабілітаційних установ системи охорони здоров’я, соціального захисту, фахівцями </w:t>
      </w:r>
      <w:proofErr w:type="spellStart"/>
      <w:r w:rsidRPr="009E7A13">
        <w:rPr>
          <w:rFonts w:ascii="Times New Roman" w:eastAsia="Times New Roman" w:hAnsi="Times New Roman" w:cs="Times New Roman"/>
          <w:sz w:val="24"/>
          <w:szCs w:val="24"/>
          <w:lang w:eastAsia="uk-UA"/>
        </w:rPr>
        <w:t>інклюзивно</w:t>
      </w:r>
      <w:proofErr w:type="spellEnd"/>
      <w:r w:rsidRPr="009E7A13">
        <w:rPr>
          <w:rFonts w:ascii="Times New Roman" w:eastAsia="Times New Roman" w:hAnsi="Times New Roman" w:cs="Times New Roman"/>
          <w:sz w:val="24"/>
          <w:szCs w:val="24"/>
          <w:lang w:eastAsia="uk-UA"/>
        </w:rPr>
        <w:t>-ресурсного центру.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16" w:name="n311"/>
      <w:bookmarkEnd w:id="316"/>
      <w:r w:rsidRPr="009E7A13">
        <w:rPr>
          <w:rFonts w:ascii="Times New Roman" w:eastAsia="Times New Roman" w:hAnsi="Times New Roman" w:cs="Times New Roman"/>
          <w:sz w:val="24"/>
          <w:szCs w:val="24"/>
          <w:lang w:eastAsia="uk-UA"/>
        </w:rPr>
        <w:t>Корекційно-розвиткові послуги (допомога) - це комплексна система заходів супроводження особи з особливими освітніми потребами у процесі навчання, що спрямовані на корекцію порушень шляхом розвитку особистості, її пізнавальної діяльності, емоційно-вольової сфери та мовлення.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17" w:name="n312"/>
      <w:bookmarkEnd w:id="317"/>
      <w:r w:rsidRPr="009E7A13">
        <w:rPr>
          <w:rFonts w:ascii="Times New Roman" w:eastAsia="Times New Roman" w:hAnsi="Times New Roman" w:cs="Times New Roman"/>
          <w:sz w:val="24"/>
          <w:szCs w:val="24"/>
          <w:lang w:eastAsia="uk-UA"/>
        </w:rPr>
        <w:t xml:space="preserve">5. Органи державної влади та органи місцевого самоврядування утворюють </w:t>
      </w:r>
      <w:proofErr w:type="spellStart"/>
      <w:r w:rsidRPr="009E7A13">
        <w:rPr>
          <w:rFonts w:ascii="Times New Roman" w:eastAsia="Times New Roman" w:hAnsi="Times New Roman" w:cs="Times New Roman"/>
          <w:sz w:val="24"/>
          <w:szCs w:val="24"/>
          <w:lang w:eastAsia="uk-UA"/>
        </w:rPr>
        <w:t>інклюзивно</w:t>
      </w:r>
      <w:proofErr w:type="spellEnd"/>
      <w:r w:rsidRPr="009E7A13">
        <w:rPr>
          <w:rFonts w:ascii="Times New Roman" w:eastAsia="Times New Roman" w:hAnsi="Times New Roman" w:cs="Times New Roman"/>
          <w:sz w:val="24"/>
          <w:szCs w:val="24"/>
          <w:lang w:eastAsia="uk-UA"/>
        </w:rPr>
        <w:t>-ресурсні центри з метою забезпечення реалізації права на освіту та психолого-педагогічний супровід дітей з особливими освітніми потребами.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18" w:name="n313"/>
      <w:bookmarkEnd w:id="318"/>
      <w:r w:rsidRPr="009E7A13">
        <w:rPr>
          <w:rFonts w:ascii="Times New Roman" w:eastAsia="Times New Roman" w:hAnsi="Times New Roman" w:cs="Times New Roman"/>
          <w:sz w:val="24"/>
          <w:szCs w:val="24"/>
          <w:lang w:eastAsia="uk-UA"/>
        </w:rPr>
        <w:t>Психолого-педагогічний супровід - це комплексна система заходів з організації освітнього процесу та розвитку дитини, передбачена індивідуальною програмою розвитку.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19" w:name="n314"/>
      <w:bookmarkEnd w:id="319"/>
      <w:r w:rsidRPr="009E7A13">
        <w:rPr>
          <w:rFonts w:ascii="Times New Roman" w:eastAsia="Times New Roman" w:hAnsi="Times New Roman" w:cs="Times New Roman"/>
          <w:sz w:val="24"/>
          <w:szCs w:val="24"/>
          <w:lang w:eastAsia="uk-UA"/>
        </w:rPr>
        <w:t>6. Будівлі, споруди і приміщення закладів освіти повинні відповідати вимогам доступності згідно з державними будівельними нормами і стандартами.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20" w:name="n315"/>
      <w:bookmarkEnd w:id="320"/>
      <w:r w:rsidRPr="009E7A13">
        <w:rPr>
          <w:rFonts w:ascii="Times New Roman" w:eastAsia="Times New Roman" w:hAnsi="Times New Roman" w:cs="Times New Roman"/>
          <w:sz w:val="24"/>
          <w:szCs w:val="24"/>
          <w:lang w:eastAsia="uk-UA"/>
        </w:rPr>
        <w:t>7. Проектування, будівництво та реконструкція будівель, споруд, приміщень закладів освіти здійснюються з урахуванням принципів універсального дизайну та/або розумного пристосування.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21" w:name="n316"/>
      <w:bookmarkEnd w:id="321"/>
      <w:r w:rsidRPr="009E7A13">
        <w:rPr>
          <w:rFonts w:ascii="Times New Roman" w:eastAsia="Times New Roman" w:hAnsi="Times New Roman" w:cs="Times New Roman"/>
          <w:b/>
          <w:bCs/>
          <w:color w:val="000000"/>
          <w:sz w:val="24"/>
          <w:szCs w:val="24"/>
          <w:lang w:eastAsia="uk-UA"/>
        </w:rPr>
        <w:t>Стаття 21. </w:t>
      </w:r>
      <w:r w:rsidRPr="009E7A13">
        <w:rPr>
          <w:rFonts w:ascii="Times New Roman" w:eastAsia="Times New Roman" w:hAnsi="Times New Roman" w:cs="Times New Roman"/>
          <w:sz w:val="24"/>
          <w:szCs w:val="24"/>
          <w:lang w:eastAsia="uk-UA"/>
        </w:rPr>
        <w:t>Спеціалізована освіта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22" w:name="n317"/>
      <w:bookmarkEnd w:id="322"/>
      <w:r w:rsidRPr="009E7A13">
        <w:rPr>
          <w:rFonts w:ascii="Times New Roman" w:eastAsia="Times New Roman" w:hAnsi="Times New Roman" w:cs="Times New Roman"/>
          <w:sz w:val="24"/>
          <w:szCs w:val="24"/>
          <w:lang w:eastAsia="uk-UA"/>
        </w:rPr>
        <w:t xml:space="preserve">1. Спеціалізована освіта - це освіта мистецького, спортивного, військового чи наукового спрямування, яка може здобуватися в рамках формальної, неформальної, </w:t>
      </w:r>
      <w:proofErr w:type="spellStart"/>
      <w:r w:rsidRPr="009E7A13">
        <w:rPr>
          <w:rFonts w:ascii="Times New Roman" w:eastAsia="Times New Roman" w:hAnsi="Times New Roman" w:cs="Times New Roman"/>
          <w:sz w:val="24"/>
          <w:szCs w:val="24"/>
          <w:lang w:eastAsia="uk-UA"/>
        </w:rPr>
        <w:t>інформальної</w:t>
      </w:r>
      <w:proofErr w:type="spellEnd"/>
      <w:r w:rsidRPr="009E7A13">
        <w:rPr>
          <w:rFonts w:ascii="Times New Roman" w:eastAsia="Times New Roman" w:hAnsi="Times New Roman" w:cs="Times New Roman"/>
          <w:sz w:val="24"/>
          <w:szCs w:val="24"/>
          <w:lang w:eastAsia="uk-UA"/>
        </w:rPr>
        <w:t xml:space="preserve"> освіти, спрямована на здобуття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у відповідній сфері професійної діяльності під час навчання у безперервному інтегрованому освітньому процесі на кількох або всіх рівнях освіти та потребує раннього виявлення і розвитку індивідуальних здібностей.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23" w:name="n318"/>
      <w:bookmarkEnd w:id="323"/>
      <w:r w:rsidRPr="009E7A13">
        <w:rPr>
          <w:rFonts w:ascii="Times New Roman" w:eastAsia="Times New Roman" w:hAnsi="Times New Roman" w:cs="Times New Roman"/>
          <w:sz w:val="24"/>
          <w:szCs w:val="24"/>
          <w:lang w:eastAsia="uk-UA"/>
        </w:rPr>
        <w:t>Держава створює умови для здобуття освіти мистецького, спортивного, військового та наукового спрямування, у тому числі в закладах спеціалізованої освіти всіх рівнів.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24" w:name="n319"/>
      <w:bookmarkEnd w:id="324"/>
      <w:r w:rsidRPr="009E7A13">
        <w:rPr>
          <w:rFonts w:ascii="Times New Roman" w:eastAsia="Times New Roman" w:hAnsi="Times New Roman" w:cs="Times New Roman"/>
          <w:sz w:val="24"/>
          <w:szCs w:val="24"/>
          <w:lang w:eastAsia="uk-UA"/>
        </w:rPr>
        <w:t xml:space="preserve">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та спрямована на професійну художньо-творчу самореалізацію особистості і отримання кваліфікацій у різних видах мистецтва.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25" w:name="n320"/>
      <w:bookmarkEnd w:id="325"/>
      <w:r w:rsidRPr="009E7A13">
        <w:rPr>
          <w:rFonts w:ascii="Times New Roman" w:eastAsia="Times New Roman" w:hAnsi="Times New Roman" w:cs="Times New Roman"/>
          <w:sz w:val="24"/>
          <w:szCs w:val="24"/>
          <w:lang w:eastAsia="uk-UA"/>
        </w:rPr>
        <w:t>Мистецька освіта включає:</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26" w:name="n321"/>
      <w:bookmarkEnd w:id="326"/>
      <w:r w:rsidRPr="009E7A13">
        <w:rPr>
          <w:rFonts w:ascii="Times New Roman" w:eastAsia="Times New Roman" w:hAnsi="Times New Roman" w:cs="Times New Roman"/>
          <w:sz w:val="24"/>
          <w:szCs w:val="24"/>
          <w:lang w:eastAsia="uk-UA"/>
        </w:rPr>
        <w:lastRenderedPageBreak/>
        <w:t xml:space="preserve">початкову мистецьку освіту, що здобувається одночасно з початковою та/або базовою середньою освітою і полягає в набутті здобувачем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початкового рівня в обраному виді мистецтва;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27" w:name="n322"/>
      <w:bookmarkEnd w:id="327"/>
      <w:r w:rsidRPr="009E7A13">
        <w:rPr>
          <w:rFonts w:ascii="Times New Roman" w:eastAsia="Times New Roman" w:hAnsi="Times New Roman" w:cs="Times New Roman"/>
          <w:sz w:val="24"/>
          <w:szCs w:val="24"/>
          <w:lang w:eastAsia="uk-UA"/>
        </w:rPr>
        <w:t>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наступному рівні мистецької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28" w:name="n323"/>
      <w:bookmarkEnd w:id="328"/>
      <w:r w:rsidRPr="009E7A13">
        <w:rPr>
          <w:rFonts w:ascii="Times New Roman" w:eastAsia="Times New Roman" w:hAnsi="Times New Roman" w:cs="Times New Roman"/>
          <w:sz w:val="24"/>
          <w:szCs w:val="24"/>
          <w:lang w:eastAsia="uk-UA"/>
        </w:rPr>
        <w:t xml:space="preserve">фахову </w:t>
      </w:r>
      <w:proofErr w:type="spellStart"/>
      <w:r w:rsidRPr="009E7A13">
        <w:rPr>
          <w:rFonts w:ascii="Times New Roman" w:eastAsia="Times New Roman" w:hAnsi="Times New Roman" w:cs="Times New Roman"/>
          <w:sz w:val="24"/>
          <w:szCs w:val="24"/>
          <w:lang w:eastAsia="uk-UA"/>
        </w:rPr>
        <w:t>передвищу</w:t>
      </w:r>
      <w:proofErr w:type="spellEnd"/>
      <w:r w:rsidRPr="009E7A13">
        <w:rPr>
          <w:rFonts w:ascii="Times New Roman" w:eastAsia="Times New Roman" w:hAnsi="Times New Roman" w:cs="Times New Roman"/>
          <w:sz w:val="24"/>
          <w:szCs w:val="24"/>
          <w:lang w:eastAsia="uk-UA"/>
        </w:rPr>
        <w:t xml:space="preserve">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полягає в набутті здобувачем освіти професійних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за певною мистецькою спеціальністю;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29" w:name="n324"/>
      <w:bookmarkEnd w:id="329"/>
      <w:r w:rsidRPr="009E7A13">
        <w:rPr>
          <w:rFonts w:ascii="Times New Roman" w:eastAsia="Times New Roman" w:hAnsi="Times New Roman" w:cs="Times New Roman"/>
          <w:sz w:val="24"/>
          <w:szCs w:val="24"/>
          <w:lang w:eastAsia="uk-UA"/>
        </w:rPr>
        <w:t xml:space="preserve">вищу мистецьку освіту, що здобувається на основі профільної або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мистецької освіти та повної загальної середньої освіти і полягає в набутті здобувачем вищої освіти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відповідного ступеня вищої освіти (молодшого бакалавра, бакалавра, магістра, доктора філософії/доктора мистецтва та доктора наук) за певною мистецькою спеціальністю.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30" w:name="n325"/>
      <w:bookmarkEnd w:id="330"/>
      <w:r w:rsidRPr="009E7A13">
        <w:rPr>
          <w:rFonts w:ascii="Times New Roman" w:eastAsia="Times New Roman" w:hAnsi="Times New Roman" w:cs="Times New Roman"/>
          <w:sz w:val="24"/>
          <w:szCs w:val="24"/>
          <w:lang w:eastAsia="uk-UA"/>
        </w:rPr>
        <w:t>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гуртожитках (інтернатах), харчуванням, навчальним обладнанням та стипендіями згідно із законодавством.</w:t>
      </w:r>
    </w:p>
    <w:bookmarkStart w:id="331" w:name="n326"/>
    <w:bookmarkEnd w:id="331"/>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"https://zakon.rada.gov.ua/laws/show/z1004-18" \l "n15"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Положення про заклади спеціалізованої мистецької освіти</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затверджуються у порядку, визначеному спеціальними законами.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32" w:name="n327"/>
      <w:bookmarkEnd w:id="332"/>
      <w:r w:rsidRPr="009E7A13">
        <w:rPr>
          <w:rFonts w:ascii="Times New Roman" w:eastAsia="Times New Roman" w:hAnsi="Times New Roman" w:cs="Times New Roman"/>
          <w:sz w:val="24"/>
          <w:szCs w:val="24"/>
          <w:lang w:eastAsia="uk-UA"/>
        </w:rPr>
        <w:t xml:space="preserve">3. Спортивна освіта передбачає засвоєння освітньої програми з відповідного виду спорту з метою набуття комплексу професійних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w:t>
      </w:r>
      <w:proofErr w:type="spellStart"/>
      <w:r w:rsidRPr="009E7A13">
        <w:rPr>
          <w:rFonts w:ascii="Times New Roman" w:eastAsia="Times New Roman" w:hAnsi="Times New Roman" w:cs="Times New Roman"/>
          <w:sz w:val="24"/>
          <w:szCs w:val="24"/>
          <w:lang w:eastAsia="uk-UA"/>
        </w:rPr>
        <w:t>передвищою</w:t>
      </w:r>
      <w:proofErr w:type="spellEnd"/>
      <w:r w:rsidRPr="009E7A13">
        <w:rPr>
          <w:rFonts w:ascii="Times New Roman" w:eastAsia="Times New Roman" w:hAnsi="Times New Roman" w:cs="Times New Roman"/>
          <w:sz w:val="24"/>
          <w:szCs w:val="24"/>
          <w:lang w:eastAsia="uk-UA"/>
        </w:rPr>
        <w:t xml:space="preserve"> чи вищою освітою.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33" w:name="n328"/>
      <w:bookmarkEnd w:id="333"/>
      <w:r w:rsidRPr="009E7A13">
        <w:rPr>
          <w:rFonts w:ascii="Times New Roman" w:eastAsia="Times New Roman" w:hAnsi="Times New Roman" w:cs="Times New Roman"/>
          <w:sz w:val="24"/>
          <w:szCs w:val="24"/>
          <w:lang w:eastAsia="uk-UA"/>
        </w:rPr>
        <w:t>Освітні програми з відповідного виду спорту розробляються всеукраїнськими федераціями з видів спорту та затверджуються центральним органом виконавчої влади у сфері фізичної культури і спорту.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34" w:name="n329"/>
      <w:bookmarkEnd w:id="334"/>
      <w:r w:rsidRPr="009E7A13">
        <w:rPr>
          <w:rFonts w:ascii="Times New Roman" w:eastAsia="Times New Roman" w:hAnsi="Times New Roman" w:cs="Times New Roman"/>
          <w:sz w:val="24"/>
          <w:szCs w:val="24"/>
          <w:lang w:eastAsia="uk-UA"/>
        </w:rPr>
        <w:t>Особи, які здобувають спортивну освіту в закладах спеціалізованої освіти спортивного профілю, безоплатно 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35" w:name="n330"/>
      <w:bookmarkEnd w:id="335"/>
      <w:r w:rsidRPr="009E7A13">
        <w:rPr>
          <w:rFonts w:ascii="Times New Roman" w:eastAsia="Times New Roman" w:hAnsi="Times New Roman" w:cs="Times New Roman"/>
          <w:sz w:val="24"/>
          <w:szCs w:val="24"/>
          <w:lang w:eastAsia="uk-UA"/>
        </w:rPr>
        <w:t>Положення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36" w:name="n331"/>
      <w:bookmarkEnd w:id="336"/>
      <w:r w:rsidRPr="009E7A13">
        <w:rPr>
          <w:rFonts w:ascii="Times New Roman" w:eastAsia="Times New Roman" w:hAnsi="Times New Roman" w:cs="Times New Roman"/>
          <w:sz w:val="24"/>
          <w:szCs w:val="24"/>
          <w:lang w:eastAsia="uk-UA"/>
        </w:rPr>
        <w:t xml:space="preserve">4. Військова освіта передбачає засвоєння освітньої програми з військової підготовки з метою набуття комплексу професійних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формування та розвитку індивідуальних здібностей особи і поглибленого оволодіння військовою спеціалізацією та здобувається одночасно з середньою, професійною (професійно-технічною), фаховою </w:t>
      </w:r>
      <w:proofErr w:type="spellStart"/>
      <w:r w:rsidRPr="009E7A13">
        <w:rPr>
          <w:rFonts w:ascii="Times New Roman" w:eastAsia="Times New Roman" w:hAnsi="Times New Roman" w:cs="Times New Roman"/>
          <w:sz w:val="24"/>
          <w:szCs w:val="24"/>
          <w:lang w:eastAsia="uk-UA"/>
        </w:rPr>
        <w:t>передвищою</w:t>
      </w:r>
      <w:proofErr w:type="spellEnd"/>
      <w:r w:rsidRPr="009E7A13">
        <w:rPr>
          <w:rFonts w:ascii="Times New Roman" w:eastAsia="Times New Roman" w:hAnsi="Times New Roman" w:cs="Times New Roman"/>
          <w:sz w:val="24"/>
          <w:szCs w:val="24"/>
          <w:lang w:eastAsia="uk-UA"/>
        </w:rPr>
        <w:t xml:space="preserve"> чи вищою освітою.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37" w:name="n332"/>
      <w:bookmarkEnd w:id="337"/>
      <w:r w:rsidRPr="009E7A13">
        <w:rPr>
          <w:rFonts w:ascii="Times New Roman" w:eastAsia="Times New Roman" w:hAnsi="Times New Roman" w:cs="Times New Roman"/>
          <w:sz w:val="24"/>
          <w:szCs w:val="24"/>
          <w:lang w:eastAsia="uk-UA"/>
        </w:rPr>
        <w:t>Освітні програми з військової підготовки розробляються закладами спеціалізованої освіти військового (військово-спортивного) профілю та затверджуються органами державної влади, до сфери управління яких належать відповідні заклади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38" w:name="n333"/>
      <w:bookmarkEnd w:id="338"/>
      <w:r w:rsidRPr="009E7A13">
        <w:rPr>
          <w:rFonts w:ascii="Times New Roman" w:eastAsia="Times New Roman" w:hAnsi="Times New Roman" w:cs="Times New Roman"/>
          <w:sz w:val="24"/>
          <w:szCs w:val="24"/>
          <w:lang w:eastAsia="uk-UA"/>
        </w:rPr>
        <w:t>До структури військової підготовки належать: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39" w:name="n334"/>
      <w:bookmarkEnd w:id="339"/>
      <w:r w:rsidRPr="009E7A13">
        <w:rPr>
          <w:rFonts w:ascii="Times New Roman" w:eastAsia="Times New Roman" w:hAnsi="Times New Roman" w:cs="Times New Roman"/>
          <w:sz w:val="24"/>
          <w:szCs w:val="24"/>
          <w:lang w:eastAsia="uk-UA"/>
        </w:rPr>
        <w:t xml:space="preserve">допризовна підготовка, що передбачає здобуття особами первинних загальновійськових і спеціальних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40" w:name="n335"/>
      <w:bookmarkEnd w:id="340"/>
      <w:r w:rsidRPr="009E7A13">
        <w:rPr>
          <w:rFonts w:ascii="Times New Roman" w:eastAsia="Times New Roman" w:hAnsi="Times New Roman" w:cs="Times New Roman"/>
          <w:sz w:val="24"/>
          <w:szCs w:val="24"/>
          <w:lang w:eastAsia="uk-UA"/>
        </w:rPr>
        <w:lastRenderedPageBreak/>
        <w:t>підготовка осіб за військово-технічними та військово-медичними спеціальностями;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41" w:name="n336"/>
      <w:bookmarkEnd w:id="341"/>
      <w:r w:rsidRPr="009E7A13">
        <w:rPr>
          <w:rFonts w:ascii="Times New Roman" w:eastAsia="Times New Roman" w:hAnsi="Times New Roman" w:cs="Times New Roman"/>
          <w:sz w:val="24"/>
          <w:szCs w:val="24"/>
          <w:lang w:eastAsia="uk-UA"/>
        </w:rPr>
        <w:t xml:space="preserve">військово-професійна підготовка осіб рядового, сержантського (старшинського) складу строкової військової служби та військової служби за контрактом, яка здійснюється на основі базової, профільної середньої, професійної (професійно-технічної) чи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42" w:name="n337"/>
      <w:bookmarkEnd w:id="342"/>
      <w:r w:rsidRPr="009E7A13">
        <w:rPr>
          <w:rFonts w:ascii="Times New Roman" w:eastAsia="Times New Roman" w:hAnsi="Times New Roman" w:cs="Times New Roman"/>
          <w:sz w:val="24"/>
          <w:szCs w:val="24"/>
          <w:lang w:eastAsia="uk-UA"/>
        </w:rPr>
        <w:t>підготовка осіб сержантського (старшинського) складу військової служби за контрактом з одночасним здобуттям вищої освіти, яка здійснюється на основі повної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43" w:name="n338"/>
      <w:bookmarkEnd w:id="343"/>
      <w:r w:rsidRPr="009E7A13">
        <w:rPr>
          <w:rFonts w:ascii="Times New Roman" w:eastAsia="Times New Roman" w:hAnsi="Times New Roman" w:cs="Times New Roman"/>
          <w:sz w:val="24"/>
          <w:szCs w:val="24"/>
          <w:lang w:eastAsia="uk-UA"/>
        </w:rPr>
        <w:t xml:space="preserve">підготовка осіб офіцерського складу, яка здійснюється на основі повної загальної середньої, професійної (професійно-технічної),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чи вищої освіти для здобуття відповідних ступенів вищої освіти та рівнів військової освіти (тактичний, </w:t>
      </w:r>
      <w:proofErr w:type="spellStart"/>
      <w:r w:rsidRPr="009E7A13">
        <w:rPr>
          <w:rFonts w:ascii="Times New Roman" w:eastAsia="Times New Roman" w:hAnsi="Times New Roman" w:cs="Times New Roman"/>
          <w:sz w:val="24"/>
          <w:szCs w:val="24"/>
          <w:lang w:eastAsia="uk-UA"/>
        </w:rPr>
        <w:t>оперативно</w:t>
      </w:r>
      <w:proofErr w:type="spellEnd"/>
      <w:r w:rsidRPr="009E7A13">
        <w:rPr>
          <w:rFonts w:ascii="Times New Roman" w:eastAsia="Times New Roman" w:hAnsi="Times New Roman" w:cs="Times New Roman"/>
          <w:sz w:val="24"/>
          <w:szCs w:val="24"/>
          <w:lang w:eastAsia="uk-UA"/>
        </w:rPr>
        <w:t xml:space="preserve">-тактичний або </w:t>
      </w:r>
      <w:proofErr w:type="spellStart"/>
      <w:r w:rsidRPr="009E7A13">
        <w:rPr>
          <w:rFonts w:ascii="Times New Roman" w:eastAsia="Times New Roman" w:hAnsi="Times New Roman" w:cs="Times New Roman"/>
          <w:sz w:val="24"/>
          <w:szCs w:val="24"/>
          <w:lang w:eastAsia="uk-UA"/>
        </w:rPr>
        <w:t>оперативно</w:t>
      </w:r>
      <w:proofErr w:type="spellEnd"/>
      <w:r w:rsidRPr="009E7A13">
        <w:rPr>
          <w:rFonts w:ascii="Times New Roman" w:eastAsia="Times New Roman" w:hAnsi="Times New Roman" w:cs="Times New Roman"/>
          <w:sz w:val="24"/>
          <w:szCs w:val="24"/>
          <w:lang w:eastAsia="uk-UA"/>
        </w:rPr>
        <w:t>-стратегічний).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44" w:name="n339"/>
      <w:bookmarkEnd w:id="344"/>
      <w:r w:rsidRPr="009E7A13">
        <w:rPr>
          <w:rFonts w:ascii="Times New Roman" w:eastAsia="Times New Roman" w:hAnsi="Times New Roman" w:cs="Times New Roman"/>
          <w:sz w:val="24"/>
          <w:szCs w:val="24"/>
          <w:lang w:eastAsia="uk-UA"/>
        </w:rPr>
        <w:t>Особи, які здобувають військову освіту в закладах спеціалізованої освіти військового (військово-спортивного) профілю, безоплатно забезпечуються місцями у гуртожитках, харчуванням, спеціальним одягом та стипендіями згідно із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45" w:name="n340"/>
      <w:bookmarkEnd w:id="345"/>
      <w:r w:rsidRPr="009E7A13">
        <w:rPr>
          <w:rFonts w:ascii="Times New Roman" w:eastAsia="Times New Roman" w:hAnsi="Times New Roman" w:cs="Times New Roman"/>
          <w:sz w:val="24"/>
          <w:szCs w:val="24"/>
          <w:lang w:eastAsia="uk-UA"/>
        </w:rPr>
        <w:t>Положення про заклади спеціалізованої освіти військового (військово-спортивного) профілю затверджуються органами державної влади, до сфери управління яких належать такі заклади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46" w:name="n341"/>
      <w:bookmarkEnd w:id="346"/>
      <w:r w:rsidRPr="009E7A13">
        <w:rPr>
          <w:rFonts w:ascii="Times New Roman" w:eastAsia="Times New Roman" w:hAnsi="Times New Roman" w:cs="Times New Roman"/>
          <w:sz w:val="24"/>
          <w:szCs w:val="24"/>
          <w:lang w:eastAsia="uk-UA"/>
        </w:rPr>
        <w:t>Положення про військові структурні підрозділи закладів освіти затверджується центральним органом виконавчої влади у сфері освіти і науки та центральним органом виконавчої влади у сфері оборони.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47" w:name="n342"/>
      <w:bookmarkEnd w:id="347"/>
      <w:r w:rsidRPr="009E7A13">
        <w:rPr>
          <w:rFonts w:ascii="Times New Roman" w:eastAsia="Times New Roman" w:hAnsi="Times New Roman" w:cs="Times New Roman"/>
          <w:sz w:val="24"/>
          <w:szCs w:val="24"/>
          <w:lang w:eastAsia="uk-UA"/>
        </w:rPr>
        <w:t>Засади військової освіти регулюються цим Законом, </w:t>
      </w:r>
      <w:hyperlink r:id="rId42" w:tgtFrame="_blank" w:history="1">
        <w:r w:rsidRPr="009E7A13">
          <w:rPr>
            <w:rFonts w:ascii="Times New Roman" w:eastAsia="Times New Roman" w:hAnsi="Times New Roman" w:cs="Times New Roman"/>
            <w:color w:val="000099"/>
            <w:sz w:val="24"/>
            <w:szCs w:val="24"/>
            <w:u w:val="single"/>
            <w:lang w:eastAsia="uk-UA"/>
          </w:rPr>
          <w:t>Законом України</w:t>
        </w:r>
      </w:hyperlink>
      <w:r w:rsidRPr="009E7A13">
        <w:rPr>
          <w:rFonts w:ascii="Times New Roman" w:eastAsia="Times New Roman" w:hAnsi="Times New Roman" w:cs="Times New Roman"/>
          <w:sz w:val="24"/>
          <w:szCs w:val="24"/>
          <w:lang w:eastAsia="uk-UA"/>
        </w:rPr>
        <w:t> "Про військовий обов’язок і військову службу" та спеціальними законами.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48" w:name="n343"/>
      <w:bookmarkEnd w:id="348"/>
      <w:r w:rsidRPr="009E7A13">
        <w:rPr>
          <w:rFonts w:ascii="Times New Roman" w:eastAsia="Times New Roman" w:hAnsi="Times New Roman" w:cs="Times New Roman"/>
          <w:sz w:val="24"/>
          <w:szCs w:val="24"/>
          <w:lang w:eastAsia="uk-UA"/>
        </w:rPr>
        <w:t xml:space="preserve">5. Освіта наукового спрямування - це вид спеціалізованої освіти, що базується на дослідно-орієнтованому навчанні, спрямований на поглиблене вивчення профільних предметів та набуття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необхідних для подальшої дослідно-експериментальної, конструкторської, винахідницької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49" w:name="n344"/>
      <w:bookmarkEnd w:id="349"/>
      <w:r w:rsidRPr="009E7A13">
        <w:rPr>
          <w:rFonts w:ascii="Times New Roman" w:eastAsia="Times New Roman" w:hAnsi="Times New Roman" w:cs="Times New Roman"/>
          <w:sz w:val="24"/>
          <w:szCs w:val="24"/>
          <w:lang w:eastAsia="uk-UA"/>
        </w:rPr>
        <w:t>Освіта наукового спрямування здобувається на двох рівнях: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50" w:name="n345"/>
      <w:bookmarkEnd w:id="350"/>
      <w:r w:rsidRPr="009E7A13">
        <w:rPr>
          <w:rFonts w:ascii="Times New Roman" w:eastAsia="Times New Roman" w:hAnsi="Times New Roman" w:cs="Times New Roman"/>
          <w:sz w:val="24"/>
          <w:szCs w:val="24"/>
          <w:lang w:eastAsia="uk-UA"/>
        </w:rPr>
        <w:t xml:space="preserve">базова освіта наукового спрямування здобувається у спеціалізованих закладах одночасно з базовою середньою освітою та полягає в набутті здобувачем початкових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для дослідно-експериментальної, конструкторської, винахідницької та раціоналізаторської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51" w:name="n346"/>
      <w:bookmarkEnd w:id="351"/>
      <w:r w:rsidRPr="009E7A13">
        <w:rPr>
          <w:rFonts w:ascii="Times New Roman" w:eastAsia="Times New Roman" w:hAnsi="Times New Roman" w:cs="Times New Roman"/>
          <w:sz w:val="24"/>
          <w:szCs w:val="24"/>
          <w:lang w:eastAsia="uk-UA"/>
        </w:rPr>
        <w:t>профільна освіта наукового спрямування здобувається у спеціалізованих закладах одночасно з повною загальною середньою освітою та орієнтована на продовження навчання на наступних рівнях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52" w:name="n347"/>
      <w:bookmarkEnd w:id="352"/>
      <w:r w:rsidRPr="009E7A13">
        <w:rPr>
          <w:rFonts w:ascii="Times New Roman" w:eastAsia="Times New Roman" w:hAnsi="Times New Roman" w:cs="Times New Roman"/>
          <w:sz w:val="24"/>
          <w:szCs w:val="24"/>
          <w:lang w:eastAsia="uk-UA"/>
        </w:rPr>
        <w:t>Особи, які здобувають освіту наукового спрямування у закладах спеціалізованої освіти наукового профілю одночасно з базовою середньою освітою та повною загальною середньою освітою, безоплатно забезпечуються місцями у гуртожитках, харчуванням, навчальним обладнанням та стипендіями згідно з положеннями про заклади спеціалізованої освіти наукового профілю.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53" w:name="n348"/>
      <w:bookmarkEnd w:id="353"/>
      <w:r w:rsidRPr="009E7A13">
        <w:rPr>
          <w:rFonts w:ascii="Times New Roman" w:eastAsia="Times New Roman" w:hAnsi="Times New Roman" w:cs="Times New Roman"/>
          <w:sz w:val="24"/>
          <w:szCs w:val="24"/>
          <w:lang w:eastAsia="uk-UA"/>
        </w:rPr>
        <w:t>Положення про заклади спеціалізованої освіти наукового профілю затверджуються Кабінетом Міністрів України за поданням центрального органу виконавчої влади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54" w:name="n349"/>
      <w:bookmarkEnd w:id="354"/>
      <w:r w:rsidRPr="009E7A13">
        <w:rPr>
          <w:rFonts w:ascii="Times New Roman" w:eastAsia="Times New Roman" w:hAnsi="Times New Roman" w:cs="Times New Roman"/>
          <w:sz w:val="24"/>
          <w:szCs w:val="24"/>
          <w:lang w:eastAsia="uk-UA"/>
        </w:rPr>
        <w:t>Держава створює умови для залучення учнівської молоді до наукової і науково-технічної діяльності, у тому числі через систему закладів спеціалізованої освіти наукового профілю, зокрема Малу академію наук України, статус та засади діяльності якої визначаються </w:t>
      </w:r>
      <w:hyperlink r:id="rId43" w:tgtFrame="_blank" w:history="1">
        <w:r w:rsidRPr="009E7A13">
          <w:rPr>
            <w:rFonts w:ascii="Times New Roman" w:eastAsia="Times New Roman" w:hAnsi="Times New Roman" w:cs="Times New Roman"/>
            <w:color w:val="000099"/>
            <w:sz w:val="24"/>
            <w:szCs w:val="24"/>
            <w:u w:val="single"/>
            <w:lang w:eastAsia="uk-UA"/>
          </w:rPr>
          <w:t>Законом України</w:t>
        </w:r>
      </w:hyperlink>
      <w:r w:rsidRPr="009E7A13">
        <w:rPr>
          <w:rFonts w:ascii="Times New Roman" w:eastAsia="Times New Roman" w:hAnsi="Times New Roman" w:cs="Times New Roman"/>
          <w:sz w:val="24"/>
          <w:szCs w:val="24"/>
          <w:lang w:eastAsia="uk-UA"/>
        </w:rPr>
        <w:t> "Про наукову і науково-технічну діяльність".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55" w:name="n350"/>
      <w:bookmarkEnd w:id="355"/>
      <w:r w:rsidRPr="009E7A13">
        <w:rPr>
          <w:rFonts w:ascii="Times New Roman" w:eastAsia="Times New Roman" w:hAnsi="Times New Roman" w:cs="Times New Roman"/>
          <w:sz w:val="24"/>
          <w:szCs w:val="24"/>
          <w:lang w:eastAsia="uk-UA"/>
        </w:rPr>
        <w:lastRenderedPageBreak/>
        <w:t>6.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56" w:name="n351"/>
      <w:bookmarkEnd w:id="356"/>
      <w:r w:rsidRPr="009E7A13">
        <w:rPr>
          <w:rFonts w:ascii="Times New Roman" w:eastAsia="Times New Roman" w:hAnsi="Times New Roman" w:cs="Times New Roman"/>
          <w:sz w:val="24"/>
          <w:szCs w:val="24"/>
          <w:lang w:eastAsia="uk-UA"/>
        </w:rPr>
        <w:t>7. Заклади спеціалізованої освіти здійснюють освітню діяльність за власними освітніми програмами, у тому числі наскрізними, або типовими освітніми програмами, що затверджуються центральними органами виконавчої влади, до сфери управління яких належать відповідні заклади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57" w:name="n352"/>
      <w:bookmarkEnd w:id="357"/>
      <w:r w:rsidRPr="009E7A13">
        <w:rPr>
          <w:rFonts w:ascii="Times New Roman" w:eastAsia="Times New Roman" w:hAnsi="Times New Roman" w:cs="Times New Roman"/>
          <w:sz w:val="24"/>
          <w:szCs w:val="24"/>
          <w:lang w:eastAsia="uk-UA"/>
        </w:rPr>
        <w:t>Акредитація освітніх програм спеціалізованої освіти, інституційний аудит та/або інституційна акредитація закладів спеціалізованої освіти здійснюються з обов’язковим залученням представників відповідної сфери.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58" w:name="n353"/>
      <w:bookmarkEnd w:id="358"/>
      <w:r w:rsidRPr="009E7A13">
        <w:rPr>
          <w:rFonts w:ascii="Times New Roman" w:eastAsia="Times New Roman" w:hAnsi="Times New Roman" w:cs="Times New Roman"/>
          <w:sz w:val="24"/>
          <w:szCs w:val="24"/>
          <w:lang w:eastAsia="uk-UA"/>
        </w:rPr>
        <w:t>Здобувачі спеціалізованої освіти, які здобувають освіту за наскрізними освітніми програмами, вступають на наступний рівень освіти в </w:t>
      </w:r>
      <w:hyperlink r:id="rId44" w:anchor="n15" w:tgtFrame="_blank" w:history="1">
        <w:r w:rsidRPr="009E7A13">
          <w:rPr>
            <w:rFonts w:ascii="Times New Roman" w:eastAsia="Times New Roman" w:hAnsi="Times New Roman" w:cs="Times New Roman"/>
            <w:color w:val="000099"/>
            <w:sz w:val="24"/>
            <w:szCs w:val="24"/>
            <w:u w:val="single"/>
            <w:lang w:eastAsia="uk-UA"/>
          </w:rPr>
          <w:t>порядку</w:t>
        </w:r>
      </w:hyperlink>
      <w:r w:rsidRPr="009E7A13">
        <w:rPr>
          <w:rFonts w:ascii="Times New Roman" w:eastAsia="Times New Roman" w:hAnsi="Times New Roman" w:cs="Times New Roman"/>
          <w:sz w:val="24"/>
          <w:szCs w:val="24"/>
          <w:lang w:eastAsia="uk-UA"/>
        </w:rPr>
        <w:t>, визначеному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59" w:name="n354"/>
      <w:bookmarkEnd w:id="359"/>
      <w:r w:rsidRPr="009E7A13">
        <w:rPr>
          <w:rFonts w:ascii="Times New Roman" w:eastAsia="Times New Roman" w:hAnsi="Times New Roman" w:cs="Times New Roman"/>
          <w:sz w:val="24"/>
          <w:szCs w:val="24"/>
          <w:lang w:eastAsia="uk-UA"/>
        </w:rPr>
        <w:t>8. Фінансування здобуття спеціалізованої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9E7A13" w:rsidRPr="009E7A13" w:rsidRDefault="009E7A13" w:rsidP="009E7A13">
      <w:pPr>
        <w:spacing w:before="150" w:after="150" w:line="240" w:lineRule="auto"/>
        <w:ind w:left="450" w:right="450"/>
        <w:jc w:val="center"/>
        <w:rPr>
          <w:rFonts w:ascii="Times New Roman" w:eastAsia="Times New Roman" w:hAnsi="Times New Roman" w:cs="Times New Roman"/>
          <w:sz w:val="24"/>
          <w:szCs w:val="24"/>
          <w:lang w:eastAsia="uk-UA"/>
        </w:rPr>
      </w:pPr>
      <w:bookmarkStart w:id="360" w:name="n355"/>
      <w:bookmarkEnd w:id="360"/>
      <w:r w:rsidRPr="009E7A13">
        <w:rPr>
          <w:rFonts w:ascii="Times New Roman" w:eastAsia="Times New Roman" w:hAnsi="Times New Roman" w:cs="Times New Roman"/>
          <w:b/>
          <w:bCs/>
          <w:color w:val="000000"/>
          <w:sz w:val="28"/>
          <w:szCs w:val="28"/>
          <w:lang w:eastAsia="uk-UA"/>
        </w:rPr>
        <w:t>Розділ III </w:t>
      </w:r>
      <w:r w:rsidRPr="009E7A13">
        <w:rPr>
          <w:rFonts w:ascii="Times New Roman" w:eastAsia="Times New Roman" w:hAnsi="Times New Roman" w:cs="Times New Roman"/>
          <w:sz w:val="24"/>
          <w:szCs w:val="24"/>
          <w:lang w:eastAsia="uk-UA"/>
        </w:rPr>
        <w:br/>
      </w:r>
      <w:r w:rsidRPr="009E7A13">
        <w:rPr>
          <w:rFonts w:ascii="Times New Roman" w:eastAsia="Times New Roman" w:hAnsi="Times New Roman" w:cs="Times New Roman"/>
          <w:b/>
          <w:bCs/>
          <w:color w:val="000000"/>
          <w:sz w:val="28"/>
          <w:szCs w:val="28"/>
          <w:lang w:eastAsia="uk-UA"/>
        </w:rPr>
        <w:t>ЗАКЛАДИ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61" w:name="n356"/>
      <w:bookmarkEnd w:id="361"/>
      <w:r w:rsidRPr="009E7A13">
        <w:rPr>
          <w:rFonts w:ascii="Times New Roman" w:eastAsia="Times New Roman" w:hAnsi="Times New Roman" w:cs="Times New Roman"/>
          <w:b/>
          <w:bCs/>
          <w:color w:val="000000"/>
          <w:sz w:val="24"/>
          <w:szCs w:val="24"/>
          <w:lang w:eastAsia="uk-UA"/>
        </w:rPr>
        <w:t>Стаття 22. </w:t>
      </w:r>
      <w:r w:rsidRPr="009E7A13">
        <w:rPr>
          <w:rFonts w:ascii="Times New Roman" w:eastAsia="Times New Roman" w:hAnsi="Times New Roman" w:cs="Times New Roman"/>
          <w:sz w:val="24"/>
          <w:szCs w:val="24"/>
          <w:lang w:eastAsia="uk-UA"/>
        </w:rPr>
        <w:t>Організаційно-правовий статус закладів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62" w:name="n357"/>
      <w:bookmarkEnd w:id="362"/>
      <w:r w:rsidRPr="009E7A13">
        <w:rPr>
          <w:rFonts w:ascii="Times New Roman" w:eastAsia="Times New Roman" w:hAnsi="Times New Roman" w:cs="Times New Roman"/>
          <w:sz w:val="24"/>
          <w:szCs w:val="24"/>
          <w:lang w:eastAsia="uk-UA"/>
        </w:rPr>
        <w:t>1. Юридична особа має статус закладу освіти, якщо основним видом її діяльності є освітня діяльність.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63" w:name="n358"/>
      <w:bookmarkEnd w:id="363"/>
      <w:r w:rsidRPr="009E7A13">
        <w:rPr>
          <w:rFonts w:ascii="Times New Roman" w:eastAsia="Times New Roman" w:hAnsi="Times New Roman" w:cs="Times New Roman"/>
          <w:sz w:val="24"/>
          <w:szCs w:val="24"/>
          <w:lang w:eastAsia="uk-UA"/>
        </w:rPr>
        <w:t>Права та обов’язки закладу освіти, передбачені цим Законом та іншими законами України, має також фізична особа - підприємець або структурний підрозділ юридичної особи приватного чи публічного права, основним видом діяльності якого є освітня діяльність. Фізична особа - підприємець або структурний підрозділ юридичної особи приватного чи публічного права, освітня діяльність якого перестає бути основним видом його діяльності, втрачає права і обов’язки, у тому числі права на пільги, передбачені законодавством для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64" w:name="n359"/>
      <w:bookmarkEnd w:id="364"/>
      <w:r w:rsidRPr="009E7A13">
        <w:rPr>
          <w:rFonts w:ascii="Times New Roman" w:eastAsia="Times New Roman" w:hAnsi="Times New Roman" w:cs="Times New Roman"/>
          <w:sz w:val="24"/>
          <w:szCs w:val="24"/>
          <w:lang w:eastAsia="uk-UA"/>
        </w:rPr>
        <w:t>Освітня діяльність вважається основним видом діяльності, якщо надходження на цей вид діяльності та/або від цього виду діяльності перевищують половину загальних надходжень цієї юридичної особи (фізичної особи - підприємця).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65" w:name="n360"/>
      <w:bookmarkEnd w:id="365"/>
      <w:r w:rsidRPr="009E7A13">
        <w:rPr>
          <w:rFonts w:ascii="Times New Roman" w:eastAsia="Times New Roman" w:hAnsi="Times New Roman" w:cs="Times New Roman"/>
          <w:sz w:val="24"/>
          <w:szCs w:val="24"/>
          <w:lang w:eastAsia="uk-UA"/>
        </w:rPr>
        <w:t>2. Заклад освіти як суб’єкт господарювання може діяти в одному з таких статусів: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66" w:name="n361"/>
      <w:bookmarkEnd w:id="366"/>
      <w:r w:rsidRPr="009E7A13">
        <w:rPr>
          <w:rFonts w:ascii="Times New Roman" w:eastAsia="Times New Roman" w:hAnsi="Times New Roman" w:cs="Times New Roman"/>
          <w:sz w:val="24"/>
          <w:szCs w:val="24"/>
          <w:lang w:eastAsia="uk-UA"/>
        </w:rPr>
        <w:t>бюджетна установа;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67" w:name="n362"/>
      <w:bookmarkEnd w:id="367"/>
      <w:r w:rsidRPr="009E7A13">
        <w:rPr>
          <w:rFonts w:ascii="Times New Roman" w:eastAsia="Times New Roman" w:hAnsi="Times New Roman" w:cs="Times New Roman"/>
          <w:sz w:val="24"/>
          <w:szCs w:val="24"/>
          <w:lang w:eastAsia="uk-UA"/>
        </w:rPr>
        <w:t>неприбутковий заклад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68" w:name="n363"/>
      <w:bookmarkEnd w:id="368"/>
      <w:r w:rsidRPr="009E7A13">
        <w:rPr>
          <w:rFonts w:ascii="Times New Roman" w:eastAsia="Times New Roman" w:hAnsi="Times New Roman" w:cs="Times New Roman"/>
          <w:sz w:val="24"/>
          <w:szCs w:val="24"/>
          <w:lang w:eastAsia="uk-UA"/>
        </w:rPr>
        <w:t>прибутковий заклад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69" w:name="n364"/>
      <w:bookmarkEnd w:id="369"/>
      <w:r w:rsidRPr="009E7A13">
        <w:rPr>
          <w:rFonts w:ascii="Times New Roman" w:eastAsia="Times New Roman" w:hAnsi="Times New Roman" w:cs="Times New Roman"/>
          <w:sz w:val="24"/>
          <w:szCs w:val="24"/>
          <w:lang w:eastAsia="uk-UA"/>
        </w:rPr>
        <w:t>3. Заклад освіти залежно від засновника може діяти як державний, комунальний, приватний чи корпоративний.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70" w:name="n365"/>
      <w:bookmarkEnd w:id="370"/>
      <w:r w:rsidRPr="009E7A13">
        <w:rPr>
          <w:rFonts w:ascii="Times New Roman" w:eastAsia="Times New Roman" w:hAnsi="Times New Roman" w:cs="Times New Roman"/>
          <w:sz w:val="24"/>
          <w:szCs w:val="24"/>
          <w:lang w:eastAsia="uk-UA"/>
        </w:rPr>
        <w:t>4. Заклад освіти може здійснювати освітню діяльність одночасно на різних рівнях освіти та за різними видами освіти, утворювати для цього структурні підрозділи.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71" w:name="n366"/>
      <w:bookmarkEnd w:id="371"/>
      <w:r w:rsidRPr="009E7A13">
        <w:rPr>
          <w:rFonts w:ascii="Times New Roman" w:eastAsia="Times New Roman" w:hAnsi="Times New Roman" w:cs="Times New Roman"/>
          <w:sz w:val="24"/>
          <w:szCs w:val="24"/>
          <w:lang w:eastAsia="uk-UA"/>
        </w:rPr>
        <w:t xml:space="preserve">5. 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Pr="009E7A13">
        <w:rPr>
          <w:rFonts w:ascii="Times New Roman" w:eastAsia="Times New Roman" w:hAnsi="Times New Roman" w:cs="Times New Roman"/>
          <w:sz w:val="24"/>
          <w:szCs w:val="24"/>
          <w:lang w:eastAsia="uk-UA"/>
        </w:rPr>
        <w:t>освітньо</w:t>
      </w:r>
      <w:proofErr w:type="spellEnd"/>
      <w:r w:rsidRPr="009E7A13">
        <w:rPr>
          <w:rFonts w:ascii="Times New Roman" w:eastAsia="Times New Roman" w:hAnsi="Times New Roman" w:cs="Times New Roman"/>
          <w:sz w:val="24"/>
          <w:szCs w:val="24"/>
          <w:lang w:eastAsia="uk-UA"/>
        </w:rPr>
        <w:t xml:space="preserve">-наукові, наукові, </w:t>
      </w:r>
      <w:proofErr w:type="spellStart"/>
      <w:r w:rsidRPr="009E7A13">
        <w:rPr>
          <w:rFonts w:ascii="Times New Roman" w:eastAsia="Times New Roman" w:hAnsi="Times New Roman" w:cs="Times New Roman"/>
          <w:sz w:val="24"/>
          <w:szCs w:val="24"/>
          <w:lang w:eastAsia="uk-UA"/>
        </w:rPr>
        <w:t>освітньо</w:t>
      </w:r>
      <w:proofErr w:type="spellEnd"/>
      <w:r w:rsidRPr="009E7A13">
        <w:rPr>
          <w:rFonts w:ascii="Times New Roman" w:eastAsia="Times New Roman" w:hAnsi="Times New Roman" w:cs="Times New Roman"/>
          <w:sz w:val="24"/>
          <w:szCs w:val="24"/>
          <w:lang w:eastAsia="uk-UA"/>
        </w:rPr>
        <w:t>-виробничі та інші об’єднання, кожен із учасників якого зберігає статус юридичної особи.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72" w:name="n367"/>
      <w:bookmarkEnd w:id="372"/>
      <w:r w:rsidRPr="009E7A13">
        <w:rPr>
          <w:rFonts w:ascii="Times New Roman" w:eastAsia="Times New Roman" w:hAnsi="Times New Roman" w:cs="Times New Roman"/>
          <w:sz w:val="24"/>
          <w:szCs w:val="24"/>
          <w:lang w:eastAsia="uk-UA"/>
        </w:rPr>
        <w:lastRenderedPageBreak/>
        <w:t>6. Статус, організаційно-правова форма, тип закладу освіти визначаються засновником і зазначаються в установчих документах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73" w:name="n368"/>
      <w:bookmarkEnd w:id="373"/>
      <w:r w:rsidRPr="009E7A13">
        <w:rPr>
          <w:rFonts w:ascii="Times New Roman" w:eastAsia="Times New Roman" w:hAnsi="Times New Roman" w:cs="Times New Roman"/>
          <w:sz w:val="24"/>
          <w:szCs w:val="24"/>
          <w:lang w:eastAsia="uk-UA"/>
        </w:rPr>
        <w:t>7. Заклади освіти всіх форм власності мають рівні права і обов’язки у провадженні освітньої діяльності відповідно до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74" w:name="n369"/>
      <w:bookmarkEnd w:id="374"/>
      <w:r w:rsidRPr="009E7A13">
        <w:rPr>
          <w:rFonts w:ascii="Times New Roman" w:eastAsia="Times New Roman" w:hAnsi="Times New Roman" w:cs="Times New Roman"/>
          <w:sz w:val="24"/>
          <w:szCs w:val="24"/>
          <w:lang w:eastAsia="uk-UA"/>
        </w:rPr>
        <w:t>8. Заклади освіти діють на підставі власних установчих документів, що затверджуються їх засновниками відповідно до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75" w:name="n370"/>
      <w:bookmarkEnd w:id="375"/>
      <w:r w:rsidRPr="009E7A13">
        <w:rPr>
          <w:rFonts w:ascii="Times New Roman" w:eastAsia="Times New Roman" w:hAnsi="Times New Roman" w:cs="Times New Roman"/>
          <w:b/>
          <w:bCs/>
          <w:color w:val="000000"/>
          <w:sz w:val="24"/>
          <w:szCs w:val="24"/>
          <w:lang w:eastAsia="uk-UA"/>
        </w:rPr>
        <w:t>Стаття 23. </w:t>
      </w:r>
      <w:r w:rsidRPr="009E7A13">
        <w:rPr>
          <w:rFonts w:ascii="Times New Roman" w:eastAsia="Times New Roman" w:hAnsi="Times New Roman" w:cs="Times New Roman"/>
          <w:sz w:val="24"/>
          <w:szCs w:val="24"/>
          <w:lang w:eastAsia="uk-UA"/>
        </w:rPr>
        <w:t>Автономія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76" w:name="n371"/>
      <w:bookmarkEnd w:id="376"/>
      <w:r w:rsidRPr="009E7A13">
        <w:rPr>
          <w:rFonts w:ascii="Times New Roman" w:eastAsia="Times New Roman" w:hAnsi="Times New Roman" w:cs="Times New Roman"/>
          <w:sz w:val="24"/>
          <w:szCs w:val="24"/>
          <w:lang w:eastAsia="uk-UA"/>
        </w:rPr>
        <w:t>1. Держава гарантує академічну, організаційну, фінансову і кадрову автономію закладів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77" w:name="n372"/>
      <w:bookmarkEnd w:id="377"/>
      <w:r w:rsidRPr="009E7A13">
        <w:rPr>
          <w:rFonts w:ascii="Times New Roman" w:eastAsia="Times New Roman" w:hAnsi="Times New Roman" w:cs="Times New Roman"/>
          <w:sz w:val="24"/>
          <w:szCs w:val="24"/>
          <w:lang w:eastAsia="uk-UA"/>
        </w:rPr>
        <w:t>2. Обсяг автономії закладів освіти визначається цим Законом, спеціальними законами та установчими документами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78" w:name="n373"/>
      <w:bookmarkEnd w:id="378"/>
      <w:r w:rsidRPr="009E7A13">
        <w:rPr>
          <w:rFonts w:ascii="Times New Roman" w:eastAsia="Times New Roman" w:hAnsi="Times New Roman" w:cs="Times New Roman"/>
          <w:b/>
          <w:bCs/>
          <w:color w:val="000000"/>
          <w:sz w:val="24"/>
          <w:szCs w:val="24"/>
          <w:lang w:eastAsia="uk-UA"/>
        </w:rPr>
        <w:t>Стаття 24.</w:t>
      </w:r>
      <w:r w:rsidRPr="009E7A13">
        <w:rPr>
          <w:rFonts w:ascii="Times New Roman" w:eastAsia="Times New Roman" w:hAnsi="Times New Roman" w:cs="Times New Roman"/>
          <w:sz w:val="24"/>
          <w:szCs w:val="24"/>
          <w:lang w:eastAsia="uk-UA"/>
        </w:rPr>
        <w:t> Управління закладом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79" w:name="n374"/>
      <w:bookmarkEnd w:id="379"/>
      <w:r w:rsidRPr="009E7A13">
        <w:rPr>
          <w:rFonts w:ascii="Times New Roman" w:eastAsia="Times New Roman" w:hAnsi="Times New Roman" w:cs="Times New Roman"/>
          <w:sz w:val="24"/>
          <w:szCs w:val="24"/>
          <w:lang w:eastAsia="uk-UA"/>
        </w:rPr>
        <w:t>1. Система управління закладами освіти визначається законом та установчими документами.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80" w:name="n375"/>
      <w:bookmarkEnd w:id="380"/>
      <w:r w:rsidRPr="009E7A13">
        <w:rPr>
          <w:rFonts w:ascii="Times New Roman" w:eastAsia="Times New Roman" w:hAnsi="Times New Roman" w:cs="Times New Roman"/>
          <w:sz w:val="24"/>
          <w:szCs w:val="24"/>
          <w:lang w:eastAsia="uk-UA"/>
        </w:rPr>
        <w:t>Установчі документи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81" w:name="n376"/>
      <w:bookmarkEnd w:id="381"/>
      <w:r w:rsidRPr="009E7A13">
        <w:rPr>
          <w:rFonts w:ascii="Times New Roman" w:eastAsia="Times New Roman" w:hAnsi="Times New Roman" w:cs="Times New Roman"/>
          <w:sz w:val="24"/>
          <w:szCs w:val="24"/>
          <w:lang w:eastAsia="uk-UA"/>
        </w:rPr>
        <w:t>2. Управління закладом освіти в межах повноважень, визначених законами та установчими документами цього закладу, здійснюють: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82" w:name="n377"/>
      <w:bookmarkEnd w:id="382"/>
      <w:r w:rsidRPr="009E7A13">
        <w:rPr>
          <w:rFonts w:ascii="Times New Roman" w:eastAsia="Times New Roman" w:hAnsi="Times New Roman" w:cs="Times New Roman"/>
          <w:sz w:val="24"/>
          <w:szCs w:val="24"/>
          <w:lang w:eastAsia="uk-UA"/>
        </w:rPr>
        <w:t>засновник (засновники);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83" w:name="n378"/>
      <w:bookmarkEnd w:id="383"/>
      <w:r w:rsidRPr="009E7A13">
        <w:rPr>
          <w:rFonts w:ascii="Times New Roman" w:eastAsia="Times New Roman" w:hAnsi="Times New Roman" w:cs="Times New Roman"/>
          <w:sz w:val="24"/>
          <w:szCs w:val="24"/>
          <w:lang w:eastAsia="uk-UA"/>
        </w:rPr>
        <w:t>керівник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84" w:name="n379"/>
      <w:bookmarkEnd w:id="384"/>
      <w:r w:rsidRPr="009E7A13">
        <w:rPr>
          <w:rFonts w:ascii="Times New Roman" w:eastAsia="Times New Roman" w:hAnsi="Times New Roman" w:cs="Times New Roman"/>
          <w:sz w:val="24"/>
          <w:szCs w:val="24"/>
          <w:lang w:eastAsia="uk-UA"/>
        </w:rPr>
        <w:t>колегіальний орган управління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85" w:name="n380"/>
      <w:bookmarkEnd w:id="385"/>
      <w:r w:rsidRPr="009E7A13">
        <w:rPr>
          <w:rFonts w:ascii="Times New Roman" w:eastAsia="Times New Roman" w:hAnsi="Times New Roman" w:cs="Times New Roman"/>
          <w:sz w:val="24"/>
          <w:szCs w:val="24"/>
          <w:lang w:eastAsia="uk-UA"/>
        </w:rPr>
        <w:t>колегіальний орган громадського самоврядування;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86" w:name="n381"/>
      <w:bookmarkEnd w:id="386"/>
      <w:r w:rsidRPr="009E7A13">
        <w:rPr>
          <w:rFonts w:ascii="Times New Roman" w:eastAsia="Times New Roman" w:hAnsi="Times New Roman" w:cs="Times New Roman"/>
          <w:sz w:val="24"/>
          <w:szCs w:val="24"/>
          <w:lang w:eastAsia="uk-UA"/>
        </w:rPr>
        <w:t>інші органи, передбачені спеціальними законами та/або установчими документами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87" w:name="n382"/>
      <w:bookmarkEnd w:id="387"/>
      <w:r w:rsidRPr="009E7A13">
        <w:rPr>
          <w:rFonts w:ascii="Times New Roman" w:eastAsia="Times New Roman" w:hAnsi="Times New Roman" w:cs="Times New Roman"/>
          <w:b/>
          <w:bCs/>
          <w:color w:val="000000"/>
          <w:sz w:val="24"/>
          <w:szCs w:val="24"/>
          <w:lang w:eastAsia="uk-UA"/>
        </w:rPr>
        <w:t>Стаття 25.</w:t>
      </w:r>
      <w:r w:rsidRPr="009E7A13">
        <w:rPr>
          <w:rFonts w:ascii="Times New Roman" w:eastAsia="Times New Roman" w:hAnsi="Times New Roman" w:cs="Times New Roman"/>
          <w:sz w:val="24"/>
          <w:szCs w:val="24"/>
          <w:lang w:eastAsia="uk-UA"/>
        </w:rPr>
        <w:t> Права і обов’язки засновника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88" w:name="n383"/>
      <w:bookmarkEnd w:id="388"/>
      <w:r w:rsidRPr="009E7A13">
        <w:rPr>
          <w:rFonts w:ascii="Times New Roman" w:eastAsia="Times New Roman" w:hAnsi="Times New Roman" w:cs="Times New Roman"/>
          <w:sz w:val="24"/>
          <w:szCs w:val="24"/>
          <w:lang w:eastAsia="uk-UA"/>
        </w:rPr>
        <w:t>1. Права і обов’язки засновника щодо управління закладом освіти визначаються цим Законом та іншими законами України, установчими документами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89" w:name="n384"/>
      <w:bookmarkEnd w:id="389"/>
      <w:r w:rsidRPr="009E7A13">
        <w:rPr>
          <w:rFonts w:ascii="Times New Roman" w:eastAsia="Times New Roman" w:hAnsi="Times New Roman" w:cs="Times New Roman"/>
          <w:sz w:val="24"/>
          <w:szCs w:val="24"/>
          <w:lang w:eastAsia="uk-UA"/>
        </w:rPr>
        <w:t>2. Засновник закладу освіти або уповноважена ним особа: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90" w:name="n385"/>
      <w:bookmarkEnd w:id="390"/>
      <w:r w:rsidRPr="009E7A13">
        <w:rPr>
          <w:rFonts w:ascii="Times New Roman" w:eastAsia="Times New Roman" w:hAnsi="Times New Roman" w:cs="Times New Roman"/>
          <w:sz w:val="24"/>
          <w:szCs w:val="24"/>
          <w:lang w:eastAsia="uk-UA"/>
        </w:rPr>
        <w:t>затверджує установчі документи закладу освіти, їх нову редакцію та зміни до них;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91" w:name="n386"/>
      <w:bookmarkEnd w:id="391"/>
      <w:r w:rsidRPr="009E7A13">
        <w:rPr>
          <w:rFonts w:ascii="Times New Roman" w:eastAsia="Times New Roman" w:hAnsi="Times New Roman" w:cs="Times New Roman"/>
          <w:sz w:val="24"/>
          <w:szCs w:val="24"/>
          <w:lang w:eastAsia="uk-UA"/>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92" w:name="n387"/>
      <w:bookmarkEnd w:id="392"/>
      <w:r w:rsidRPr="009E7A13">
        <w:rPr>
          <w:rFonts w:ascii="Times New Roman" w:eastAsia="Times New Roman" w:hAnsi="Times New Roman" w:cs="Times New Roman"/>
          <w:sz w:val="24"/>
          <w:szCs w:val="24"/>
          <w:lang w:eastAsia="uk-UA"/>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93" w:name="n388"/>
      <w:bookmarkEnd w:id="393"/>
      <w:r w:rsidRPr="009E7A13">
        <w:rPr>
          <w:rFonts w:ascii="Times New Roman" w:eastAsia="Times New Roman" w:hAnsi="Times New Roman" w:cs="Times New Roman"/>
          <w:sz w:val="24"/>
          <w:szCs w:val="24"/>
          <w:lang w:eastAsia="uk-UA"/>
        </w:rPr>
        <w:t>затверджує кошторис та приймає фінансовий звіт закладу освіти у випадках та порядку, визначених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94" w:name="n389"/>
      <w:bookmarkEnd w:id="394"/>
      <w:r w:rsidRPr="009E7A13">
        <w:rPr>
          <w:rFonts w:ascii="Times New Roman" w:eastAsia="Times New Roman" w:hAnsi="Times New Roman" w:cs="Times New Roman"/>
          <w:sz w:val="24"/>
          <w:szCs w:val="24"/>
          <w:lang w:eastAsia="uk-UA"/>
        </w:rPr>
        <w:t>здійснює контроль за фінансово-господарською діяльністю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95" w:name="n390"/>
      <w:bookmarkEnd w:id="395"/>
      <w:r w:rsidRPr="009E7A13">
        <w:rPr>
          <w:rFonts w:ascii="Times New Roman" w:eastAsia="Times New Roman" w:hAnsi="Times New Roman" w:cs="Times New Roman"/>
          <w:sz w:val="24"/>
          <w:szCs w:val="24"/>
          <w:lang w:eastAsia="uk-UA"/>
        </w:rPr>
        <w:t>здійснює контроль за дотриманням установчих документів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96" w:name="n391"/>
      <w:bookmarkEnd w:id="396"/>
      <w:r w:rsidRPr="009E7A13">
        <w:rPr>
          <w:rFonts w:ascii="Times New Roman" w:eastAsia="Times New Roman" w:hAnsi="Times New Roman" w:cs="Times New Roman"/>
          <w:sz w:val="24"/>
          <w:szCs w:val="24"/>
          <w:lang w:eastAsia="uk-UA"/>
        </w:rPr>
        <w:t>забезпечує створення у закладі освіти інклюзивного освітнього середовища, універсального дизайну та розумного пристосування;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97" w:name="n392"/>
      <w:bookmarkEnd w:id="397"/>
      <w:r w:rsidRPr="009E7A13">
        <w:rPr>
          <w:rFonts w:ascii="Times New Roman" w:eastAsia="Times New Roman" w:hAnsi="Times New Roman" w:cs="Times New Roman"/>
          <w:sz w:val="24"/>
          <w:szCs w:val="24"/>
          <w:lang w:eastAsia="uk-UA"/>
        </w:rPr>
        <w:lastRenderedPageBreak/>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9E7A13">
        <w:rPr>
          <w:rFonts w:ascii="Times New Roman" w:eastAsia="Times New Roman" w:hAnsi="Times New Roman" w:cs="Times New Roman"/>
          <w:sz w:val="24"/>
          <w:szCs w:val="24"/>
          <w:lang w:eastAsia="uk-UA"/>
        </w:rPr>
        <w:t>мовними</w:t>
      </w:r>
      <w:proofErr w:type="spellEnd"/>
      <w:r w:rsidRPr="009E7A13">
        <w:rPr>
          <w:rFonts w:ascii="Times New Roman" w:eastAsia="Times New Roman" w:hAnsi="Times New Roman" w:cs="Times New Roman"/>
          <w:sz w:val="24"/>
          <w:szCs w:val="24"/>
          <w:lang w:eastAsia="uk-UA"/>
        </w:rPr>
        <w:t xml:space="preserve"> або іншими ознаками;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98" w:name="n2133"/>
      <w:bookmarkEnd w:id="398"/>
      <w:r w:rsidRPr="009E7A13">
        <w:rPr>
          <w:rFonts w:ascii="Times New Roman" w:eastAsia="Times New Roman" w:hAnsi="Times New Roman" w:cs="Times New Roman"/>
          <w:sz w:val="24"/>
          <w:szCs w:val="24"/>
          <w:lang w:eastAsia="uk-UA"/>
        </w:rPr>
        <w:t xml:space="preserve">здійснює контроль за виконанням плану заходів, спрямованих на запобігання та протидію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(цькуванню) в закладі освіти; розглядає скарги про відмову у реагуванні на випадки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9E7A13">
        <w:rPr>
          <w:rFonts w:ascii="Times New Roman" w:eastAsia="Times New Roman" w:hAnsi="Times New Roman" w:cs="Times New Roman"/>
          <w:sz w:val="24"/>
          <w:szCs w:val="24"/>
          <w:lang w:eastAsia="uk-UA"/>
        </w:rPr>
        <w:t>булінг</w:t>
      </w:r>
      <w:proofErr w:type="spellEnd"/>
      <w:r w:rsidRPr="009E7A13">
        <w:rPr>
          <w:rFonts w:ascii="Times New Roman" w:eastAsia="Times New Roman" w:hAnsi="Times New Roman" w:cs="Times New Roman"/>
          <w:sz w:val="24"/>
          <w:szCs w:val="24"/>
          <w:lang w:eastAsia="uk-UA"/>
        </w:rPr>
        <w:t xml:space="preserve"> (цькування), стали його свідками або постраждали від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399" w:name="n2132"/>
      <w:bookmarkEnd w:id="399"/>
      <w:r w:rsidRPr="009E7A13">
        <w:rPr>
          <w:rFonts w:ascii="Times New Roman" w:eastAsia="Times New Roman" w:hAnsi="Times New Roman" w:cs="Times New Roman"/>
          <w:i/>
          <w:iCs/>
          <w:color w:val="000000"/>
          <w:sz w:val="24"/>
          <w:szCs w:val="24"/>
          <w:lang w:eastAsia="uk-UA"/>
        </w:rPr>
        <w:t>{Частину другу статті 25 доповнено новим абзацом згідно із Законом </w:t>
      </w:r>
      <w:hyperlink r:id="rId45" w:anchor="n30"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00" w:name="n393"/>
      <w:bookmarkEnd w:id="400"/>
      <w:r w:rsidRPr="009E7A13">
        <w:rPr>
          <w:rFonts w:ascii="Times New Roman" w:eastAsia="Times New Roman" w:hAnsi="Times New Roman" w:cs="Times New Roman"/>
          <w:sz w:val="24"/>
          <w:szCs w:val="24"/>
          <w:lang w:eastAsia="uk-UA"/>
        </w:rPr>
        <w:t>реалізує інші права, передбачені законодавством та установчими документами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01" w:name="n394"/>
      <w:bookmarkEnd w:id="401"/>
      <w:r w:rsidRPr="009E7A13">
        <w:rPr>
          <w:rFonts w:ascii="Times New Roman" w:eastAsia="Times New Roman" w:hAnsi="Times New Roman" w:cs="Times New Roman"/>
          <w:sz w:val="24"/>
          <w:szCs w:val="24"/>
          <w:lang w:eastAsia="uk-UA"/>
        </w:rPr>
        <w:t>3. 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02" w:name="n395"/>
      <w:bookmarkEnd w:id="402"/>
      <w:r w:rsidRPr="009E7A13">
        <w:rPr>
          <w:rFonts w:ascii="Times New Roman" w:eastAsia="Times New Roman" w:hAnsi="Times New Roman" w:cs="Times New Roman"/>
          <w:sz w:val="24"/>
          <w:szCs w:val="24"/>
          <w:lang w:eastAsia="uk-UA"/>
        </w:rPr>
        <w:t>4. Засновник або уповноважена ним особа може делегувати окремі свої повноваження органу управління закладу освіти та/або наглядовій (піклувальній) раді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03" w:name="n396"/>
      <w:bookmarkEnd w:id="403"/>
      <w:r w:rsidRPr="009E7A13">
        <w:rPr>
          <w:rFonts w:ascii="Times New Roman" w:eastAsia="Times New Roman" w:hAnsi="Times New Roman" w:cs="Times New Roman"/>
          <w:sz w:val="24"/>
          <w:szCs w:val="24"/>
          <w:lang w:eastAsia="uk-UA"/>
        </w:rPr>
        <w:t>5. Засновник має право створювати заклад освіти, що здійснює освітню діяльність на кількох рівнях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04" w:name="n397"/>
      <w:bookmarkEnd w:id="404"/>
      <w:r w:rsidRPr="009E7A13">
        <w:rPr>
          <w:rFonts w:ascii="Times New Roman" w:eastAsia="Times New Roman" w:hAnsi="Times New Roman" w:cs="Times New Roman"/>
          <w:sz w:val="24"/>
          <w:szCs w:val="24"/>
          <w:lang w:eastAsia="uk-UA"/>
        </w:rPr>
        <w:t>6. Засновник закладу освіти зобов’язаний: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05" w:name="n398"/>
      <w:bookmarkEnd w:id="405"/>
      <w:r w:rsidRPr="009E7A13">
        <w:rPr>
          <w:rFonts w:ascii="Times New Roman" w:eastAsia="Times New Roman" w:hAnsi="Times New Roman" w:cs="Times New Roman"/>
          <w:sz w:val="24"/>
          <w:szCs w:val="24"/>
          <w:lang w:eastAsia="uk-UA"/>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06" w:name="n399"/>
      <w:bookmarkEnd w:id="406"/>
      <w:r w:rsidRPr="009E7A13">
        <w:rPr>
          <w:rFonts w:ascii="Times New Roman" w:eastAsia="Times New Roman" w:hAnsi="Times New Roman" w:cs="Times New Roman"/>
          <w:sz w:val="24"/>
          <w:szCs w:val="24"/>
          <w:lang w:eastAsia="uk-UA"/>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07" w:name="n400"/>
      <w:bookmarkEnd w:id="407"/>
      <w:r w:rsidRPr="009E7A13">
        <w:rPr>
          <w:rFonts w:ascii="Times New Roman" w:eastAsia="Times New Roman" w:hAnsi="Times New Roman" w:cs="Times New Roman"/>
          <w:sz w:val="24"/>
          <w:szCs w:val="24"/>
          <w:lang w:eastAsia="uk-UA"/>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08" w:name="n401"/>
      <w:bookmarkEnd w:id="408"/>
      <w:r w:rsidRPr="009E7A13">
        <w:rPr>
          <w:rFonts w:ascii="Times New Roman" w:eastAsia="Times New Roman" w:hAnsi="Times New Roman" w:cs="Times New Roman"/>
          <w:b/>
          <w:bCs/>
          <w:color w:val="000000"/>
          <w:sz w:val="24"/>
          <w:szCs w:val="24"/>
          <w:lang w:eastAsia="uk-UA"/>
        </w:rPr>
        <w:t>Стаття 26. </w:t>
      </w:r>
      <w:r w:rsidRPr="009E7A13">
        <w:rPr>
          <w:rFonts w:ascii="Times New Roman" w:eastAsia="Times New Roman" w:hAnsi="Times New Roman" w:cs="Times New Roman"/>
          <w:sz w:val="24"/>
          <w:szCs w:val="24"/>
          <w:lang w:eastAsia="uk-UA"/>
        </w:rPr>
        <w:t>Керівник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09" w:name="n402"/>
      <w:bookmarkEnd w:id="409"/>
      <w:r w:rsidRPr="009E7A13">
        <w:rPr>
          <w:rFonts w:ascii="Times New Roman" w:eastAsia="Times New Roman" w:hAnsi="Times New Roman" w:cs="Times New Roman"/>
          <w:sz w:val="24"/>
          <w:szCs w:val="24"/>
          <w:lang w:eastAsia="uk-UA"/>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10" w:name="n403"/>
      <w:bookmarkEnd w:id="410"/>
      <w:r w:rsidRPr="009E7A13">
        <w:rPr>
          <w:rFonts w:ascii="Times New Roman" w:eastAsia="Times New Roman" w:hAnsi="Times New Roman" w:cs="Times New Roman"/>
          <w:sz w:val="24"/>
          <w:szCs w:val="24"/>
          <w:lang w:eastAsia="uk-UA"/>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11" w:name="n404"/>
      <w:bookmarkEnd w:id="411"/>
      <w:r w:rsidRPr="009E7A13">
        <w:rPr>
          <w:rFonts w:ascii="Times New Roman" w:eastAsia="Times New Roman" w:hAnsi="Times New Roman" w:cs="Times New Roman"/>
          <w:sz w:val="24"/>
          <w:szCs w:val="24"/>
          <w:lang w:eastAsia="uk-UA"/>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12" w:name="n405"/>
      <w:bookmarkEnd w:id="412"/>
      <w:r w:rsidRPr="009E7A13">
        <w:rPr>
          <w:rFonts w:ascii="Times New Roman" w:eastAsia="Times New Roman" w:hAnsi="Times New Roman" w:cs="Times New Roman"/>
          <w:sz w:val="24"/>
          <w:szCs w:val="24"/>
          <w:lang w:eastAsia="uk-UA"/>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13" w:name="n406"/>
      <w:bookmarkEnd w:id="413"/>
      <w:r w:rsidRPr="009E7A13">
        <w:rPr>
          <w:rFonts w:ascii="Times New Roman" w:eastAsia="Times New Roman" w:hAnsi="Times New Roman" w:cs="Times New Roman"/>
          <w:sz w:val="24"/>
          <w:szCs w:val="24"/>
          <w:lang w:eastAsia="uk-UA"/>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14" w:name="n407"/>
      <w:bookmarkEnd w:id="414"/>
      <w:r w:rsidRPr="009E7A13">
        <w:rPr>
          <w:rFonts w:ascii="Times New Roman" w:eastAsia="Times New Roman" w:hAnsi="Times New Roman" w:cs="Times New Roman"/>
          <w:sz w:val="24"/>
          <w:szCs w:val="24"/>
          <w:lang w:eastAsia="uk-UA"/>
        </w:rPr>
        <w:t>3. Керівник закладу освіти в межах наданих йому повноважень: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15" w:name="n408"/>
      <w:bookmarkEnd w:id="415"/>
      <w:r w:rsidRPr="009E7A13">
        <w:rPr>
          <w:rFonts w:ascii="Times New Roman" w:eastAsia="Times New Roman" w:hAnsi="Times New Roman" w:cs="Times New Roman"/>
          <w:sz w:val="24"/>
          <w:szCs w:val="24"/>
          <w:lang w:eastAsia="uk-UA"/>
        </w:rPr>
        <w:t>організовує діяльність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16" w:name="n409"/>
      <w:bookmarkEnd w:id="416"/>
      <w:r w:rsidRPr="009E7A13">
        <w:rPr>
          <w:rFonts w:ascii="Times New Roman" w:eastAsia="Times New Roman" w:hAnsi="Times New Roman" w:cs="Times New Roman"/>
          <w:sz w:val="24"/>
          <w:szCs w:val="24"/>
          <w:lang w:eastAsia="uk-UA"/>
        </w:rPr>
        <w:lastRenderedPageBreak/>
        <w:t>вирішує питання фінансово-господарської діяльності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17" w:name="n410"/>
      <w:bookmarkEnd w:id="417"/>
      <w:r w:rsidRPr="009E7A13">
        <w:rPr>
          <w:rFonts w:ascii="Times New Roman" w:eastAsia="Times New Roman" w:hAnsi="Times New Roman" w:cs="Times New Roman"/>
          <w:sz w:val="24"/>
          <w:szCs w:val="24"/>
          <w:lang w:eastAsia="uk-UA"/>
        </w:rPr>
        <w:t>призначає на посаду та звільняє з посади працівників, визначає їх функціональні обов’язки;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18" w:name="n411"/>
      <w:bookmarkEnd w:id="418"/>
      <w:r w:rsidRPr="009E7A13">
        <w:rPr>
          <w:rFonts w:ascii="Times New Roman" w:eastAsia="Times New Roman" w:hAnsi="Times New Roman" w:cs="Times New Roman"/>
          <w:sz w:val="24"/>
          <w:szCs w:val="24"/>
          <w:lang w:eastAsia="uk-UA"/>
        </w:rPr>
        <w:t>забезпечує організацію освітнього процесу та здійснення контролю за виконанням освітніх програм;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19" w:name="n412"/>
      <w:bookmarkEnd w:id="419"/>
      <w:r w:rsidRPr="009E7A13">
        <w:rPr>
          <w:rFonts w:ascii="Times New Roman" w:eastAsia="Times New Roman" w:hAnsi="Times New Roman" w:cs="Times New Roman"/>
          <w:sz w:val="24"/>
          <w:szCs w:val="24"/>
          <w:lang w:eastAsia="uk-UA"/>
        </w:rPr>
        <w:t>забезпечує функціонування внутрішньої системи забезпечення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20" w:name="n413"/>
      <w:bookmarkEnd w:id="420"/>
      <w:r w:rsidRPr="009E7A13">
        <w:rPr>
          <w:rFonts w:ascii="Times New Roman" w:eastAsia="Times New Roman" w:hAnsi="Times New Roman" w:cs="Times New Roman"/>
          <w:sz w:val="24"/>
          <w:szCs w:val="24"/>
          <w:lang w:eastAsia="uk-UA"/>
        </w:rPr>
        <w:t>забезпечує умови для здійснення дієвого та відкритого громадського контролю за діяльністю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21" w:name="n414"/>
      <w:bookmarkEnd w:id="421"/>
      <w:r w:rsidRPr="009E7A13">
        <w:rPr>
          <w:rFonts w:ascii="Times New Roman" w:eastAsia="Times New Roman" w:hAnsi="Times New Roman" w:cs="Times New Roman"/>
          <w:sz w:val="24"/>
          <w:szCs w:val="24"/>
          <w:lang w:eastAsia="uk-UA"/>
        </w:rPr>
        <w:t>сприяє та створює умови для діяльності органів самоврядування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22" w:name="n415"/>
      <w:bookmarkEnd w:id="422"/>
      <w:r w:rsidRPr="009E7A13">
        <w:rPr>
          <w:rFonts w:ascii="Times New Roman" w:eastAsia="Times New Roman" w:hAnsi="Times New Roman" w:cs="Times New Roman"/>
          <w:sz w:val="24"/>
          <w:szCs w:val="24"/>
          <w:lang w:eastAsia="uk-UA"/>
        </w:rPr>
        <w:t>сприяє здоровому способу життя здобувачів освіти та працівників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23" w:name="n2135"/>
      <w:bookmarkEnd w:id="423"/>
      <w:r w:rsidRPr="009E7A13">
        <w:rPr>
          <w:rFonts w:ascii="Times New Roman" w:eastAsia="Times New Roman" w:hAnsi="Times New Roman" w:cs="Times New Roman"/>
          <w:sz w:val="24"/>
          <w:szCs w:val="24"/>
          <w:lang w:eastAsia="uk-UA"/>
        </w:rPr>
        <w:t xml:space="preserve">забезпечує створення у закладі освіти безпечного освітнього середовища, вільного від насильства та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 у тому числі: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24" w:name="n2143"/>
      <w:bookmarkEnd w:id="424"/>
      <w:r w:rsidRPr="009E7A13">
        <w:rPr>
          <w:rFonts w:ascii="Times New Roman" w:eastAsia="Times New Roman" w:hAnsi="Times New Roman" w:cs="Times New Roman"/>
          <w:i/>
          <w:iCs/>
          <w:color w:val="000000"/>
          <w:sz w:val="24"/>
          <w:szCs w:val="24"/>
          <w:lang w:eastAsia="uk-UA"/>
        </w:rPr>
        <w:t>{Частину третю статті 26 доповнено новим абзацом згідно із Законом </w:t>
      </w:r>
      <w:hyperlink r:id="rId46" w:anchor="n33"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25" w:name="n2136"/>
      <w:bookmarkEnd w:id="425"/>
      <w:r w:rsidRPr="009E7A13">
        <w:rPr>
          <w:rFonts w:ascii="Times New Roman" w:eastAsia="Times New Roman" w:hAnsi="Times New Roman" w:cs="Times New Roman"/>
          <w:sz w:val="24"/>
          <w:szCs w:val="24"/>
          <w:lang w:eastAsia="uk-UA"/>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(цькуванню) в закладі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26" w:name="n2142"/>
      <w:bookmarkEnd w:id="426"/>
      <w:r w:rsidRPr="009E7A13">
        <w:rPr>
          <w:rFonts w:ascii="Times New Roman" w:eastAsia="Times New Roman" w:hAnsi="Times New Roman" w:cs="Times New Roman"/>
          <w:i/>
          <w:iCs/>
          <w:color w:val="000000"/>
          <w:sz w:val="24"/>
          <w:szCs w:val="24"/>
          <w:lang w:eastAsia="uk-UA"/>
        </w:rPr>
        <w:t>{Частину третю статті 26 доповнено новим абзацом згідно із Законом </w:t>
      </w:r>
      <w:hyperlink r:id="rId47" w:anchor="n33"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27" w:name="n2137"/>
      <w:bookmarkEnd w:id="427"/>
      <w:r w:rsidRPr="009E7A13">
        <w:rPr>
          <w:rFonts w:ascii="Times New Roman" w:eastAsia="Times New Roman" w:hAnsi="Times New Roman" w:cs="Times New Roman"/>
          <w:sz w:val="24"/>
          <w:szCs w:val="24"/>
          <w:lang w:eastAsia="uk-UA"/>
        </w:rPr>
        <w:t xml:space="preserve">розглядає заяви про випадки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 здобувачів освіти, їхніх батьків, законних представників, інших осіб та видає рішення про проведення розслідування; </w:t>
      </w:r>
      <w:proofErr w:type="spellStart"/>
      <w:r w:rsidRPr="009E7A13">
        <w:rPr>
          <w:rFonts w:ascii="Times New Roman" w:eastAsia="Times New Roman" w:hAnsi="Times New Roman" w:cs="Times New Roman"/>
          <w:sz w:val="24"/>
          <w:szCs w:val="24"/>
          <w:lang w:eastAsia="uk-UA"/>
        </w:rPr>
        <w:t>скликає</w:t>
      </w:r>
      <w:proofErr w:type="spellEnd"/>
      <w:r w:rsidRPr="009E7A13">
        <w:rPr>
          <w:rFonts w:ascii="Times New Roman" w:eastAsia="Times New Roman" w:hAnsi="Times New Roman" w:cs="Times New Roman"/>
          <w:sz w:val="24"/>
          <w:szCs w:val="24"/>
          <w:lang w:eastAsia="uk-UA"/>
        </w:rPr>
        <w:t xml:space="preserve"> засідання комісії з розгляду випадків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 для прийняття рішення за результатами проведеного розслідування та вживає відповідних заходів реагування;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28" w:name="n2141"/>
      <w:bookmarkEnd w:id="428"/>
      <w:r w:rsidRPr="009E7A13">
        <w:rPr>
          <w:rFonts w:ascii="Times New Roman" w:eastAsia="Times New Roman" w:hAnsi="Times New Roman" w:cs="Times New Roman"/>
          <w:i/>
          <w:iCs/>
          <w:color w:val="000000"/>
          <w:sz w:val="24"/>
          <w:szCs w:val="24"/>
          <w:lang w:eastAsia="uk-UA"/>
        </w:rPr>
        <w:t>{Частину третю статті 26 доповнено новим абзацом згідно із Законом </w:t>
      </w:r>
      <w:hyperlink r:id="rId48" w:anchor="n33"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29" w:name="n2138"/>
      <w:bookmarkEnd w:id="429"/>
      <w:r w:rsidRPr="009E7A13">
        <w:rPr>
          <w:rFonts w:ascii="Times New Roman" w:eastAsia="Times New Roman" w:hAnsi="Times New Roman" w:cs="Times New Roman"/>
          <w:sz w:val="24"/>
          <w:szCs w:val="24"/>
          <w:lang w:eastAsia="uk-UA"/>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9E7A13">
        <w:rPr>
          <w:rFonts w:ascii="Times New Roman" w:eastAsia="Times New Roman" w:hAnsi="Times New Roman" w:cs="Times New Roman"/>
          <w:sz w:val="24"/>
          <w:szCs w:val="24"/>
          <w:lang w:eastAsia="uk-UA"/>
        </w:rPr>
        <w:t>булінг</w:t>
      </w:r>
      <w:proofErr w:type="spellEnd"/>
      <w:r w:rsidRPr="009E7A13">
        <w:rPr>
          <w:rFonts w:ascii="Times New Roman" w:eastAsia="Times New Roman" w:hAnsi="Times New Roman" w:cs="Times New Roman"/>
          <w:sz w:val="24"/>
          <w:szCs w:val="24"/>
          <w:lang w:eastAsia="uk-UA"/>
        </w:rPr>
        <w:t xml:space="preserve">, стали його свідками або постраждали від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30" w:name="n2140"/>
      <w:bookmarkEnd w:id="430"/>
      <w:r w:rsidRPr="009E7A13">
        <w:rPr>
          <w:rFonts w:ascii="Times New Roman" w:eastAsia="Times New Roman" w:hAnsi="Times New Roman" w:cs="Times New Roman"/>
          <w:i/>
          <w:iCs/>
          <w:color w:val="000000"/>
          <w:sz w:val="24"/>
          <w:szCs w:val="24"/>
          <w:lang w:eastAsia="uk-UA"/>
        </w:rPr>
        <w:t>{Частину третю статті 26 доповнено новим абзацом згідно із Законом </w:t>
      </w:r>
      <w:hyperlink r:id="rId49" w:anchor="n33"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31" w:name="n2139"/>
      <w:bookmarkEnd w:id="431"/>
      <w:r w:rsidRPr="009E7A13">
        <w:rPr>
          <w:rFonts w:ascii="Times New Roman" w:eastAsia="Times New Roman" w:hAnsi="Times New Roman" w:cs="Times New Roman"/>
          <w:sz w:val="24"/>
          <w:szCs w:val="24"/>
          <w:lang w:eastAsia="uk-UA"/>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 в закладі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32" w:name="n2134"/>
      <w:bookmarkEnd w:id="432"/>
      <w:r w:rsidRPr="009E7A13">
        <w:rPr>
          <w:rFonts w:ascii="Times New Roman" w:eastAsia="Times New Roman" w:hAnsi="Times New Roman" w:cs="Times New Roman"/>
          <w:i/>
          <w:iCs/>
          <w:color w:val="000000"/>
          <w:sz w:val="24"/>
          <w:szCs w:val="24"/>
          <w:lang w:eastAsia="uk-UA"/>
        </w:rPr>
        <w:t>{Частину третю статті 26 доповнено новим абзацом згідно із Законом </w:t>
      </w:r>
      <w:hyperlink r:id="rId50" w:anchor="n33"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33" w:name="n416"/>
      <w:bookmarkEnd w:id="433"/>
      <w:r w:rsidRPr="009E7A13">
        <w:rPr>
          <w:rFonts w:ascii="Times New Roman" w:eastAsia="Times New Roman" w:hAnsi="Times New Roman" w:cs="Times New Roman"/>
          <w:sz w:val="24"/>
          <w:szCs w:val="24"/>
          <w:lang w:eastAsia="uk-UA"/>
        </w:rPr>
        <w:t>здійснює інші повноваження, передбачені законом та установчими документами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34" w:name="n417"/>
      <w:bookmarkEnd w:id="434"/>
      <w:r w:rsidRPr="009E7A13">
        <w:rPr>
          <w:rFonts w:ascii="Times New Roman" w:eastAsia="Times New Roman" w:hAnsi="Times New Roman" w:cs="Times New Roman"/>
          <w:b/>
          <w:bCs/>
          <w:color w:val="000000"/>
          <w:sz w:val="24"/>
          <w:szCs w:val="24"/>
          <w:lang w:eastAsia="uk-UA"/>
        </w:rPr>
        <w:t>Стаття 27. </w:t>
      </w:r>
      <w:r w:rsidRPr="009E7A13">
        <w:rPr>
          <w:rFonts w:ascii="Times New Roman" w:eastAsia="Times New Roman" w:hAnsi="Times New Roman" w:cs="Times New Roman"/>
          <w:sz w:val="24"/>
          <w:szCs w:val="24"/>
          <w:lang w:eastAsia="uk-UA"/>
        </w:rPr>
        <w:t>Колегіальні органи управління закладів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35" w:name="n418"/>
      <w:bookmarkEnd w:id="435"/>
      <w:r w:rsidRPr="009E7A13">
        <w:rPr>
          <w:rFonts w:ascii="Times New Roman" w:eastAsia="Times New Roman" w:hAnsi="Times New Roman" w:cs="Times New Roman"/>
          <w:sz w:val="24"/>
          <w:szCs w:val="24"/>
          <w:lang w:eastAsia="uk-UA"/>
        </w:rPr>
        <w:t>1. Основним колегіальним органом управління закладу освіти є вчена або педагогічна рада, яка створюється у випадках і порядку, передбачених спеціальними законами.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36" w:name="n419"/>
      <w:bookmarkEnd w:id="436"/>
      <w:r w:rsidRPr="009E7A13">
        <w:rPr>
          <w:rFonts w:ascii="Times New Roman" w:eastAsia="Times New Roman" w:hAnsi="Times New Roman" w:cs="Times New Roman"/>
          <w:sz w:val="24"/>
          <w:szCs w:val="24"/>
          <w:lang w:eastAsia="uk-UA"/>
        </w:rPr>
        <w:lastRenderedPageBreak/>
        <w:t>2.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37" w:name="n420"/>
      <w:bookmarkEnd w:id="437"/>
      <w:r w:rsidRPr="009E7A13">
        <w:rPr>
          <w:rFonts w:ascii="Times New Roman" w:eastAsia="Times New Roman" w:hAnsi="Times New Roman" w:cs="Times New Roman"/>
          <w:b/>
          <w:bCs/>
          <w:color w:val="000000"/>
          <w:sz w:val="24"/>
          <w:szCs w:val="24"/>
          <w:lang w:eastAsia="uk-UA"/>
        </w:rPr>
        <w:t>Стаття 28.</w:t>
      </w:r>
      <w:r w:rsidRPr="009E7A13">
        <w:rPr>
          <w:rFonts w:ascii="Times New Roman" w:eastAsia="Times New Roman" w:hAnsi="Times New Roman" w:cs="Times New Roman"/>
          <w:sz w:val="24"/>
          <w:szCs w:val="24"/>
          <w:lang w:eastAsia="uk-UA"/>
        </w:rPr>
        <w:t> Громадське самоврядування в закладі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38" w:name="n421"/>
      <w:bookmarkEnd w:id="438"/>
      <w:r w:rsidRPr="009E7A13">
        <w:rPr>
          <w:rFonts w:ascii="Times New Roman" w:eastAsia="Times New Roman" w:hAnsi="Times New Roman" w:cs="Times New Roman"/>
          <w:sz w:val="24"/>
          <w:szCs w:val="24"/>
          <w:lang w:eastAsia="uk-UA"/>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39" w:name="n422"/>
      <w:bookmarkEnd w:id="439"/>
      <w:r w:rsidRPr="009E7A13">
        <w:rPr>
          <w:rFonts w:ascii="Times New Roman" w:eastAsia="Times New Roman" w:hAnsi="Times New Roman" w:cs="Times New Roman"/>
          <w:sz w:val="24"/>
          <w:szCs w:val="24"/>
          <w:lang w:eastAsia="uk-UA"/>
        </w:rPr>
        <w:t>Громадське самоврядування в закладі освіти здійснюється на принципах, визначених </w:t>
      </w:r>
      <w:hyperlink r:id="rId51" w:anchor="n1036" w:history="1">
        <w:r w:rsidRPr="009E7A13">
          <w:rPr>
            <w:rFonts w:ascii="Times New Roman" w:eastAsia="Times New Roman" w:hAnsi="Times New Roman" w:cs="Times New Roman"/>
            <w:color w:val="006600"/>
            <w:sz w:val="24"/>
            <w:szCs w:val="24"/>
            <w:u w:val="single"/>
            <w:lang w:eastAsia="uk-UA"/>
          </w:rPr>
          <w:t>частиною восьмою</w:t>
        </w:r>
      </w:hyperlink>
      <w:r w:rsidRPr="009E7A13">
        <w:rPr>
          <w:rFonts w:ascii="Times New Roman" w:eastAsia="Times New Roman" w:hAnsi="Times New Roman" w:cs="Times New Roman"/>
          <w:sz w:val="24"/>
          <w:szCs w:val="24"/>
          <w:lang w:eastAsia="uk-UA"/>
        </w:rPr>
        <w:t> статті 70 цього Закону.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40" w:name="n423"/>
      <w:bookmarkEnd w:id="440"/>
      <w:r w:rsidRPr="009E7A13">
        <w:rPr>
          <w:rFonts w:ascii="Times New Roman" w:eastAsia="Times New Roman" w:hAnsi="Times New Roman" w:cs="Times New Roman"/>
          <w:sz w:val="24"/>
          <w:szCs w:val="24"/>
          <w:lang w:eastAsia="uk-UA"/>
        </w:rPr>
        <w:t>У закладі освіти можуть діяти: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41" w:name="n424"/>
      <w:bookmarkEnd w:id="441"/>
      <w:r w:rsidRPr="009E7A13">
        <w:rPr>
          <w:rFonts w:ascii="Times New Roman" w:eastAsia="Times New Roman" w:hAnsi="Times New Roman" w:cs="Times New Roman"/>
          <w:sz w:val="24"/>
          <w:szCs w:val="24"/>
          <w:lang w:eastAsia="uk-UA"/>
        </w:rPr>
        <w:t>органи самоврядування працівників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42" w:name="n425"/>
      <w:bookmarkEnd w:id="442"/>
      <w:r w:rsidRPr="009E7A13">
        <w:rPr>
          <w:rFonts w:ascii="Times New Roman" w:eastAsia="Times New Roman" w:hAnsi="Times New Roman" w:cs="Times New Roman"/>
          <w:sz w:val="24"/>
          <w:szCs w:val="24"/>
          <w:lang w:eastAsia="uk-UA"/>
        </w:rPr>
        <w:t>органи самоврядування здобувачів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43" w:name="n426"/>
      <w:bookmarkEnd w:id="443"/>
      <w:r w:rsidRPr="009E7A13">
        <w:rPr>
          <w:rFonts w:ascii="Times New Roman" w:eastAsia="Times New Roman" w:hAnsi="Times New Roman" w:cs="Times New Roman"/>
          <w:sz w:val="24"/>
          <w:szCs w:val="24"/>
          <w:lang w:eastAsia="uk-UA"/>
        </w:rPr>
        <w:t>органи батьківського самоврядування;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44" w:name="n427"/>
      <w:bookmarkEnd w:id="444"/>
      <w:r w:rsidRPr="009E7A13">
        <w:rPr>
          <w:rFonts w:ascii="Times New Roman" w:eastAsia="Times New Roman" w:hAnsi="Times New Roman" w:cs="Times New Roman"/>
          <w:sz w:val="24"/>
          <w:szCs w:val="24"/>
          <w:lang w:eastAsia="uk-UA"/>
        </w:rPr>
        <w:t>інші органи громадського самоврядування учасників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45" w:name="n428"/>
      <w:bookmarkEnd w:id="445"/>
      <w:r w:rsidRPr="009E7A13">
        <w:rPr>
          <w:rFonts w:ascii="Times New Roman" w:eastAsia="Times New Roman" w:hAnsi="Times New Roman" w:cs="Times New Roman"/>
          <w:sz w:val="24"/>
          <w:szCs w:val="24"/>
          <w:lang w:eastAsia="uk-UA"/>
        </w:rPr>
        <w:t>2. Вищим колегіальним органом громадського самоврядування закладу освіти є загальні збори (конференція) колективу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46" w:name="n429"/>
      <w:bookmarkEnd w:id="446"/>
      <w:r w:rsidRPr="009E7A13">
        <w:rPr>
          <w:rFonts w:ascii="Times New Roman" w:eastAsia="Times New Roman" w:hAnsi="Times New Roman" w:cs="Times New Roman"/>
          <w:sz w:val="24"/>
          <w:szCs w:val="24"/>
          <w:lang w:eastAsia="uk-UA"/>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47" w:name="n430"/>
      <w:bookmarkEnd w:id="447"/>
      <w:r w:rsidRPr="009E7A13">
        <w:rPr>
          <w:rFonts w:ascii="Times New Roman" w:eastAsia="Times New Roman" w:hAnsi="Times New Roman" w:cs="Times New Roman"/>
          <w:b/>
          <w:bCs/>
          <w:color w:val="000000"/>
          <w:sz w:val="24"/>
          <w:szCs w:val="24"/>
          <w:lang w:eastAsia="uk-UA"/>
        </w:rPr>
        <w:t>Стаття 29. </w:t>
      </w:r>
      <w:r w:rsidRPr="009E7A13">
        <w:rPr>
          <w:rFonts w:ascii="Times New Roman" w:eastAsia="Times New Roman" w:hAnsi="Times New Roman" w:cs="Times New Roman"/>
          <w:sz w:val="24"/>
          <w:szCs w:val="24"/>
          <w:lang w:eastAsia="uk-UA"/>
        </w:rPr>
        <w:t>Наглядова (піклувальна) рада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48" w:name="n431"/>
      <w:bookmarkEnd w:id="448"/>
      <w:r w:rsidRPr="009E7A13">
        <w:rPr>
          <w:rFonts w:ascii="Times New Roman" w:eastAsia="Times New Roman" w:hAnsi="Times New Roman" w:cs="Times New Roman"/>
          <w:sz w:val="24"/>
          <w:szCs w:val="24"/>
          <w:lang w:eastAsia="uk-UA"/>
        </w:rPr>
        <w:t>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49" w:name="n432"/>
      <w:bookmarkEnd w:id="449"/>
      <w:r w:rsidRPr="009E7A13">
        <w:rPr>
          <w:rFonts w:ascii="Times New Roman" w:eastAsia="Times New Roman" w:hAnsi="Times New Roman" w:cs="Times New Roman"/>
          <w:sz w:val="24"/>
          <w:szCs w:val="24"/>
          <w:lang w:eastAsia="uk-UA"/>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50" w:name="n433"/>
      <w:bookmarkEnd w:id="450"/>
      <w:r w:rsidRPr="009E7A13">
        <w:rPr>
          <w:rFonts w:ascii="Times New Roman" w:eastAsia="Times New Roman" w:hAnsi="Times New Roman" w:cs="Times New Roman"/>
          <w:sz w:val="24"/>
          <w:szCs w:val="24"/>
          <w:lang w:eastAsia="uk-UA"/>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51" w:name="n434"/>
      <w:bookmarkEnd w:id="451"/>
      <w:r w:rsidRPr="009E7A13">
        <w:rPr>
          <w:rFonts w:ascii="Times New Roman" w:eastAsia="Times New Roman" w:hAnsi="Times New Roman" w:cs="Times New Roman"/>
          <w:sz w:val="24"/>
          <w:szCs w:val="24"/>
          <w:lang w:eastAsia="uk-UA"/>
        </w:rPr>
        <w:t>4. До складу наглядової (піклувальної) ради закладу освіти не можуть входити здобувачі освіти та працівники цього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52" w:name="n435"/>
      <w:bookmarkEnd w:id="452"/>
      <w:r w:rsidRPr="009E7A13">
        <w:rPr>
          <w:rFonts w:ascii="Times New Roman" w:eastAsia="Times New Roman" w:hAnsi="Times New Roman" w:cs="Times New Roman"/>
          <w:sz w:val="24"/>
          <w:szCs w:val="24"/>
          <w:lang w:eastAsia="uk-UA"/>
        </w:rPr>
        <w:t>5. Наглядова (піклувальна) рада має право: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53" w:name="n436"/>
      <w:bookmarkEnd w:id="453"/>
      <w:r w:rsidRPr="009E7A13">
        <w:rPr>
          <w:rFonts w:ascii="Times New Roman" w:eastAsia="Times New Roman" w:hAnsi="Times New Roman" w:cs="Times New Roman"/>
          <w:sz w:val="24"/>
          <w:szCs w:val="24"/>
          <w:lang w:eastAsia="uk-UA"/>
        </w:rPr>
        <w:t>брати участь у визначенні стратегії розвитку закладу освіти та контролювати її виконання;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54" w:name="n437"/>
      <w:bookmarkEnd w:id="454"/>
      <w:r w:rsidRPr="009E7A13">
        <w:rPr>
          <w:rFonts w:ascii="Times New Roman" w:eastAsia="Times New Roman" w:hAnsi="Times New Roman" w:cs="Times New Roman"/>
          <w:sz w:val="24"/>
          <w:szCs w:val="24"/>
          <w:lang w:eastAsia="uk-UA"/>
        </w:rPr>
        <w:t>сприяти залученню додаткових джерел фінансування;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55" w:name="n438"/>
      <w:bookmarkEnd w:id="455"/>
      <w:r w:rsidRPr="009E7A13">
        <w:rPr>
          <w:rFonts w:ascii="Times New Roman" w:eastAsia="Times New Roman" w:hAnsi="Times New Roman" w:cs="Times New Roman"/>
          <w:sz w:val="24"/>
          <w:szCs w:val="24"/>
          <w:lang w:eastAsia="uk-UA"/>
        </w:rPr>
        <w:t>аналізувати та оцінювати діяльність закладу освіти та його керівника;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56" w:name="n439"/>
      <w:bookmarkEnd w:id="456"/>
      <w:r w:rsidRPr="009E7A13">
        <w:rPr>
          <w:rFonts w:ascii="Times New Roman" w:eastAsia="Times New Roman" w:hAnsi="Times New Roman" w:cs="Times New Roman"/>
          <w:sz w:val="24"/>
          <w:szCs w:val="24"/>
          <w:lang w:eastAsia="uk-UA"/>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57" w:name="n440"/>
      <w:bookmarkEnd w:id="457"/>
      <w:r w:rsidRPr="009E7A13">
        <w:rPr>
          <w:rFonts w:ascii="Times New Roman" w:eastAsia="Times New Roman" w:hAnsi="Times New Roman" w:cs="Times New Roman"/>
          <w:sz w:val="24"/>
          <w:szCs w:val="24"/>
          <w:lang w:eastAsia="uk-UA"/>
        </w:rPr>
        <w:lastRenderedPageBreak/>
        <w:t>вносити засновнику закладу освіти подання про заохочення або відкликання керівника закладу освіти з підстав, визначених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58" w:name="n441"/>
      <w:bookmarkEnd w:id="458"/>
      <w:r w:rsidRPr="009E7A13">
        <w:rPr>
          <w:rFonts w:ascii="Times New Roman" w:eastAsia="Times New Roman" w:hAnsi="Times New Roman" w:cs="Times New Roman"/>
          <w:sz w:val="24"/>
          <w:szCs w:val="24"/>
          <w:lang w:eastAsia="uk-UA"/>
        </w:rPr>
        <w:t>здійснювати інші права, визначені спеціальними законами та/або установчими документами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59" w:name="n442"/>
      <w:bookmarkEnd w:id="459"/>
      <w:r w:rsidRPr="009E7A13">
        <w:rPr>
          <w:rFonts w:ascii="Times New Roman" w:eastAsia="Times New Roman" w:hAnsi="Times New Roman" w:cs="Times New Roman"/>
          <w:b/>
          <w:bCs/>
          <w:color w:val="000000"/>
          <w:sz w:val="24"/>
          <w:szCs w:val="24"/>
          <w:lang w:eastAsia="uk-UA"/>
        </w:rPr>
        <w:t>Стаття 30. </w:t>
      </w:r>
      <w:r w:rsidRPr="009E7A13">
        <w:rPr>
          <w:rFonts w:ascii="Times New Roman" w:eastAsia="Times New Roman" w:hAnsi="Times New Roman" w:cs="Times New Roman"/>
          <w:sz w:val="24"/>
          <w:szCs w:val="24"/>
          <w:lang w:eastAsia="uk-UA"/>
        </w:rPr>
        <w:t>Прозорість та інформаційна відкритість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60" w:name="n443"/>
      <w:bookmarkEnd w:id="460"/>
      <w:r w:rsidRPr="009E7A13">
        <w:rPr>
          <w:rFonts w:ascii="Times New Roman" w:eastAsia="Times New Roman" w:hAnsi="Times New Roman" w:cs="Times New Roman"/>
          <w:sz w:val="24"/>
          <w:szCs w:val="24"/>
          <w:lang w:eastAsia="uk-UA"/>
        </w:rPr>
        <w:t>1. Заклади освіти формують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61" w:name="n444"/>
      <w:bookmarkEnd w:id="461"/>
      <w:r w:rsidRPr="009E7A13">
        <w:rPr>
          <w:rFonts w:ascii="Times New Roman" w:eastAsia="Times New Roman" w:hAnsi="Times New Roman" w:cs="Times New Roman"/>
          <w:sz w:val="24"/>
          <w:szCs w:val="24"/>
          <w:lang w:eastAsia="uk-UA"/>
        </w:rPr>
        <w:t>2. Заклади освіти, що мають ліцензію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62" w:name="n445"/>
      <w:bookmarkEnd w:id="462"/>
      <w:r w:rsidRPr="009E7A13">
        <w:rPr>
          <w:rFonts w:ascii="Times New Roman" w:eastAsia="Times New Roman" w:hAnsi="Times New Roman" w:cs="Times New Roman"/>
          <w:sz w:val="24"/>
          <w:szCs w:val="24"/>
          <w:lang w:eastAsia="uk-UA"/>
        </w:rPr>
        <w:t>статут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63" w:name="n446"/>
      <w:bookmarkEnd w:id="463"/>
      <w:r w:rsidRPr="009E7A13">
        <w:rPr>
          <w:rFonts w:ascii="Times New Roman" w:eastAsia="Times New Roman" w:hAnsi="Times New Roman" w:cs="Times New Roman"/>
          <w:sz w:val="24"/>
          <w:szCs w:val="24"/>
          <w:lang w:eastAsia="uk-UA"/>
        </w:rPr>
        <w:t>ліцензії на провадження освітньої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64" w:name="n447"/>
      <w:bookmarkEnd w:id="464"/>
      <w:r w:rsidRPr="009E7A13">
        <w:rPr>
          <w:rFonts w:ascii="Times New Roman" w:eastAsia="Times New Roman" w:hAnsi="Times New Roman" w:cs="Times New Roman"/>
          <w:sz w:val="24"/>
          <w:szCs w:val="24"/>
          <w:lang w:eastAsia="uk-UA"/>
        </w:rPr>
        <w:t>сертифікати про акредитацію освітніх програм, сертифікат про інституційну акредитацію закладу вищої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65" w:name="n448"/>
      <w:bookmarkEnd w:id="465"/>
      <w:r w:rsidRPr="009E7A13">
        <w:rPr>
          <w:rFonts w:ascii="Times New Roman" w:eastAsia="Times New Roman" w:hAnsi="Times New Roman" w:cs="Times New Roman"/>
          <w:sz w:val="24"/>
          <w:szCs w:val="24"/>
          <w:lang w:eastAsia="uk-UA"/>
        </w:rPr>
        <w:t>структура та органи управління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66" w:name="n449"/>
      <w:bookmarkEnd w:id="466"/>
      <w:r w:rsidRPr="009E7A13">
        <w:rPr>
          <w:rFonts w:ascii="Times New Roman" w:eastAsia="Times New Roman" w:hAnsi="Times New Roman" w:cs="Times New Roman"/>
          <w:sz w:val="24"/>
          <w:szCs w:val="24"/>
          <w:lang w:eastAsia="uk-UA"/>
        </w:rPr>
        <w:t>кадровий склад закладу освіти згідно з ліцензійними умовами;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67" w:name="n450"/>
      <w:bookmarkEnd w:id="467"/>
      <w:r w:rsidRPr="009E7A13">
        <w:rPr>
          <w:rFonts w:ascii="Times New Roman" w:eastAsia="Times New Roman" w:hAnsi="Times New Roman" w:cs="Times New Roman"/>
          <w:sz w:val="24"/>
          <w:szCs w:val="24"/>
          <w:lang w:eastAsia="uk-UA"/>
        </w:rPr>
        <w:t>освітні програми, що реалізуються в закладі освіти, та перелік освітніх компонентів, що передбачені відповідною освітньою програмою;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68" w:name="n451"/>
      <w:bookmarkEnd w:id="468"/>
      <w:r w:rsidRPr="009E7A13">
        <w:rPr>
          <w:rFonts w:ascii="Times New Roman" w:eastAsia="Times New Roman" w:hAnsi="Times New Roman" w:cs="Times New Roman"/>
          <w:sz w:val="24"/>
          <w:szCs w:val="24"/>
          <w:lang w:eastAsia="uk-UA"/>
        </w:rPr>
        <w:t>територія обслуговування, закріплена за закладом освіти його засновником (для закладів дошкільної та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69" w:name="n452"/>
      <w:bookmarkEnd w:id="469"/>
      <w:r w:rsidRPr="009E7A13">
        <w:rPr>
          <w:rFonts w:ascii="Times New Roman" w:eastAsia="Times New Roman" w:hAnsi="Times New Roman" w:cs="Times New Roman"/>
          <w:sz w:val="24"/>
          <w:szCs w:val="24"/>
          <w:lang w:eastAsia="uk-UA"/>
        </w:rPr>
        <w:t>ліцензований обсяг та фактична кількість осіб, які навчаються у закладі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70" w:name="n453"/>
      <w:bookmarkEnd w:id="470"/>
      <w:r w:rsidRPr="009E7A13">
        <w:rPr>
          <w:rFonts w:ascii="Times New Roman" w:eastAsia="Times New Roman" w:hAnsi="Times New Roman" w:cs="Times New Roman"/>
          <w:sz w:val="24"/>
          <w:szCs w:val="24"/>
          <w:lang w:eastAsia="uk-UA"/>
        </w:rPr>
        <w:t>мова (мови)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71" w:name="n454"/>
      <w:bookmarkEnd w:id="471"/>
      <w:r w:rsidRPr="009E7A13">
        <w:rPr>
          <w:rFonts w:ascii="Times New Roman" w:eastAsia="Times New Roman" w:hAnsi="Times New Roman" w:cs="Times New Roman"/>
          <w:sz w:val="24"/>
          <w:szCs w:val="24"/>
          <w:lang w:eastAsia="uk-UA"/>
        </w:rPr>
        <w:t>наявність вакантних посад, порядок і умови проведення конкурсу на їх заміщення (у разі його проведення);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72" w:name="n455"/>
      <w:bookmarkEnd w:id="472"/>
      <w:r w:rsidRPr="009E7A13">
        <w:rPr>
          <w:rFonts w:ascii="Times New Roman" w:eastAsia="Times New Roman" w:hAnsi="Times New Roman" w:cs="Times New Roman"/>
          <w:sz w:val="24"/>
          <w:szCs w:val="24"/>
          <w:lang w:eastAsia="uk-UA"/>
        </w:rPr>
        <w:t>матеріально-технічне забезпечення закладу освіти (згідно з ліцензійними умовами);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73" w:name="n456"/>
      <w:bookmarkEnd w:id="473"/>
      <w:r w:rsidRPr="009E7A13">
        <w:rPr>
          <w:rFonts w:ascii="Times New Roman" w:eastAsia="Times New Roman" w:hAnsi="Times New Roman" w:cs="Times New Roman"/>
          <w:sz w:val="24"/>
          <w:szCs w:val="24"/>
          <w:lang w:eastAsia="uk-UA"/>
        </w:rPr>
        <w:t>напрями наукової та/або мистецької діяльності (для закладів вищої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74" w:name="n457"/>
      <w:bookmarkEnd w:id="474"/>
      <w:r w:rsidRPr="009E7A13">
        <w:rPr>
          <w:rFonts w:ascii="Times New Roman" w:eastAsia="Times New Roman" w:hAnsi="Times New Roman" w:cs="Times New Roman"/>
          <w:sz w:val="24"/>
          <w:szCs w:val="24"/>
          <w:lang w:eastAsia="uk-UA"/>
        </w:rPr>
        <w:t>наявність гуртожитків та вільних місць у них, розмір плати за проживання;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75" w:name="n458"/>
      <w:bookmarkEnd w:id="475"/>
      <w:r w:rsidRPr="009E7A13">
        <w:rPr>
          <w:rFonts w:ascii="Times New Roman" w:eastAsia="Times New Roman" w:hAnsi="Times New Roman" w:cs="Times New Roman"/>
          <w:sz w:val="24"/>
          <w:szCs w:val="24"/>
          <w:lang w:eastAsia="uk-UA"/>
        </w:rPr>
        <w:t>результати моніторингу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76" w:name="n459"/>
      <w:bookmarkEnd w:id="476"/>
      <w:r w:rsidRPr="009E7A13">
        <w:rPr>
          <w:rFonts w:ascii="Times New Roman" w:eastAsia="Times New Roman" w:hAnsi="Times New Roman" w:cs="Times New Roman"/>
          <w:sz w:val="24"/>
          <w:szCs w:val="24"/>
          <w:lang w:eastAsia="uk-UA"/>
        </w:rPr>
        <w:t>річний звіт про діяльність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77" w:name="n460"/>
      <w:bookmarkEnd w:id="477"/>
      <w:r w:rsidRPr="009E7A13">
        <w:rPr>
          <w:rFonts w:ascii="Times New Roman" w:eastAsia="Times New Roman" w:hAnsi="Times New Roman" w:cs="Times New Roman"/>
          <w:sz w:val="24"/>
          <w:szCs w:val="24"/>
          <w:lang w:eastAsia="uk-UA"/>
        </w:rPr>
        <w:t>правила прийому до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78" w:name="n461"/>
      <w:bookmarkEnd w:id="478"/>
      <w:r w:rsidRPr="009E7A13">
        <w:rPr>
          <w:rFonts w:ascii="Times New Roman" w:eastAsia="Times New Roman" w:hAnsi="Times New Roman" w:cs="Times New Roman"/>
          <w:sz w:val="24"/>
          <w:szCs w:val="24"/>
          <w:lang w:eastAsia="uk-UA"/>
        </w:rPr>
        <w:t>умови доступності закладу освіти для навчання осіб з особливими освітніми потребами;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79" w:name="n462"/>
      <w:bookmarkEnd w:id="479"/>
      <w:r w:rsidRPr="009E7A13">
        <w:rPr>
          <w:rFonts w:ascii="Times New Roman" w:eastAsia="Times New Roman" w:hAnsi="Times New Roman" w:cs="Times New Roman"/>
          <w:sz w:val="24"/>
          <w:szCs w:val="24"/>
          <w:lang w:eastAsia="uk-UA"/>
        </w:rPr>
        <w:t>розмір плати за навчання, підготовку, перепідготовку, підвищення кваліфікації здобувачів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80" w:name="n463"/>
      <w:bookmarkEnd w:id="480"/>
      <w:r w:rsidRPr="009E7A13">
        <w:rPr>
          <w:rFonts w:ascii="Times New Roman" w:eastAsia="Times New Roman" w:hAnsi="Times New Roman" w:cs="Times New Roman"/>
          <w:sz w:val="24"/>
          <w:szCs w:val="24"/>
          <w:lang w:eastAsia="uk-UA"/>
        </w:rPr>
        <w:t>перелік додаткових освітніх та інших послуг, їх вартість, порядок надання та оплати;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81" w:name="n2145"/>
      <w:bookmarkEnd w:id="481"/>
      <w:r w:rsidRPr="009E7A13">
        <w:rPr>
          <w:rFonts w:ascii="Times New Roman" w:eastAsia="Times New Roman" w:hAnsi="Times New Roman" w:cs="Times New Roman"/>
          <w:sz w:val="24"/>
          <w:szCs w:val="24"/>
          <w:lang w:eastAsia="uk-UA"/>
        </w:rPr>
        <w:t>правила поведінки здобувача освіти в закладі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82" w:name="n2151"/>
      <w:bookmarkEnd w:id="482"/>
      <w:r w:rsidRPr="009E7A13">
        <w:rPr>
          <w:rFonts w:ascii="Times New Roman" w:eastAsia="Times New Roman" w:hAnsi="Times New Roman" w:cs="Times New Roman"/>
          <w:i/>
          <w:iCs/>
          <w:color w:val="000000"/>
          <w:sz w:val="24"/>
          <w:szCs w:val="24"/>
          <w:lang w:eastAsia="uk-UA"/>
        </w:rPr>
        <w:t>{Частину другу статті 30 доповнено новим абзацом згідно із Законом </w:t>
      </w:r>
      <w:hyperlink r:id="rId52" w:anchor="n40"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83" w:name="n2146"/>
      <w:bookmarkEnd w:id="483"/>
      <w:r w:rsidRPr="009E7A13">
        <w:rPr>
          <w:rFonts w:ascii="Times New Roman" w:eastAsia="Times New Roman" w:hAnsi="Times New Roman" w:cs="Times New Roman"/>
          <w:sz w:val="24"/>
          <w:szCs w:val="24"/>
          <w:lang w:eastAsia="uk-UA"/>
        </w:rPr>
        <w:t xml:space="preserve">план заходів, спрямованих на запобігання та протидію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(цькуванню) в закладі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84" w:name="n2150"/>
      <w:bookmarkEnd w:id="484"/>
      <w:r w:rsidRPr="009E7A13">
        <w:rPr>
          <w:rFonts w:ascii="Times New Roman" w:eastAsia="Times New Roman" w:hAnsi="Times New Roman" w:cs="Times New Roman"/>
          <w:i/>
          <w:iCs/>
          <w:color w:val="000000"/>
          <w:sz w:val="24"/>
          <w:szCs w:val="24"/>
          <w:lang w:eastAsia="uk-UA"/>
        </w:rPr>
        <w:lastRenderedPageBreak/>
        <w:t>{Частину другу статті 30 доповнено новим абзацом згідно із Законом </w:t>
      </w:r>
      <w:hyperlink r:id="rId53" w:anchor="n40"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85" w:name="n2147"/>
      <w:bookmarkEnd w:id="485"/>
      <w:r w:rsidRPr="009E7A13">
        <w:rPr>
          <w:rFonts w:ascii="Times New Roman" w:eastAsia="Times New Roman" w:hAnsi="Times New Roman" w:cs="Times New Roman"/>
          <w:sz w:val="24"/>
          <w:szCs w:val="24"/>
          <w:lang w:eastAsia="uk-UA"/>
        </w:rPr>
        <w:t xml:space="preserve">порядок подання та розгляду (з дотриманням конфіденційності) заяв про випадки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 в закладі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86" w:name="n2149"/>
      <w:bookmarkEnd w:id="486"/>
      <w:r w:rsidRPr="009E7A13">
        <w:rPr>
          <w:rFonts w:ascii="Times New Roman" w:eastAsia="Times New Roman" w:hAnsi="Times New Roman" w:cs="Times New Roman"/>
          <w:i/>
          <w:iCs/>
          <w:color w:val="000000"/>
          <w:sz w:val="24"/>
          <w:szCs w:val="24"/>
          <w:lang w:eastAsia="uk-UA"/>
        </w:rPr>
        <w:t>{Частину другу статті 30 доповнено новим абзацом згідно із Законом </w:t>
      </w:r>
      <w:hyperlink r:id="rId54" w:anchor="n40"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87" w:name="n2148"/>
      <w:bookmarkEnd w:id="487"/>
      <w:r w:rsidRPr="009E7A13">
        <w:rPr>
          <w:rFonts w:ascii="Times New Roman" w:eastAsia="Times New Roman" w:hAnsi="Times New Roman" w:cs="Times New Roman"/>
          <w:sz w:val="24"/>
          <w:szCs w:val="24"/>
          <w:lang w:eastAsia="uk-UA"/>
        </w:rPr>
        <w:t xml:space="preserve">порядок реагування на доведені випадки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 в закладі освіти та відповідальність осіб, причетних до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88" w:name="n2144"/>
      <w:bookmarkEnd w:id="488"/>
      <w:r w:rsidRPr="009E7A13">
        <w:rPr>
          <w:rFonts w:ascii="Times New Roman" w:eastAsia="Times New Roman" w:hAnsi="Times New Roman" w:cs="Times New Roman"/>
          <w:i/>
          <w:iCs/>
          <w:color w:val="000000"/>
          <w:sz w:val="24"/>
          <w:szCs w:val="24"/>
          <w:lang w:eastAsia="uk-UA"/>
        </w:rPr>
        <w:t>{Частину другу статті 30 доповнено новим абзацом згідно із Законом </w:t>
      </w:r>
      <w:hyperlink r:id="rId55" w:anchor="n40"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89" w:name="n464"/>
      <w:bookmarkEnd w:id="489"/>
      <w:r w:rsidRPr="009E7A13">
        <w:rPr>
          <w:rFonts w:ascii="Times New Roman" w:eastAsia="Times New Roman" w:hAnsi="Times New Roman" w:cs="Times New Roman"/>
          <w:sz w:val="24"/>
          <w:szCs w:val="24"/>
          <w:lang w:eastAsia="uk-UA"/>
        </w:rPr>
        <w:t>інша інформація, що оприлюднюється за рішенням закладу освіти або на вимогу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90" w:name="n465"/>
      <w:bookmarkEnd w:id="490"/>
      <w:r w:rsidRPr="009E7A13">
        <w:rPr>
          <w:rFonts w:ascii="Times New Roman" w:eastAsia="Times New Roman" w:hAnsi="Times New Roman" w:cs="Times New Roman"/>
          <w:sz w:val="24"/>
          <w:szCs w:val="24"/>
          <w:lang w:eastAsia="uk-UA"/>
        </w:rPr>
        <w:t>3. Заклади освіти,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91" w:name="n466"/>
      <w:bookmarkEnd w:id="491"/>
      <w:r w:rsidRPr="009E7A13">
        <w:rPr>
          <w:rFonts w:ascii="Times New Roman" w:eastAsia="Times New Roman" w:hAnsi="Times New Roman" w:cs="Times New Roman"/>
          <w:sz w:val="24"/>
          <w:szCs w:val="24"/>
          <w:lang w:eastAsia="uk-UA"/>
        </w:rPr>
        <w:t>4. Інформація та документи, передбачені частинами другою і третьою цієї статті,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92" w:name="n467"/>
      <w:bookmarkEnd w:id="492"/>
      <w:r w:rsidRPr="009E7A13">
        <w:rPr>
          <w:rFonts w:ascii="Times New Roman" w:eastAsia="Times New Roman" w:hAnsi="Times New Roman" w:cs="Times New Roman"/>
          <w:sz w:val="24"/>
          <w:szCs w:val="24"/>
          <w:lang w:eastAsia="uk-UA"/>
        </w:rPr>
        <w:t>5. Перелік додаткової інформації, обов’язкової для оприлюднення закладами освіти, може визначатися спеціальними законами.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93" w:name="n468"/>
      <w:bookmarkEnd w:id="493"/>
      <w:r w:rsidRPr="009E7A13">
        <w:rPr>
          <w:rFonts w:ascii="Times New Roman" w:eastAsia="Times New Roman" w:hAnsi="Times New Roman" w:cs="Times New Roman"/>
          <w:b/>
          <w:bCs/>
          <w:color w:val="000000"/>
          <w:sz w:val="24"/>
          <w:szCs w:val="24"/>
          <w:lang w:eastAsia="uk-UA"/>
        </w:rPr>
        <w:t>Стаття 31. </w:t>
      </w:r>
      <w:r w:rsidRPr="009E7A13">
        <w:rPr>
          <w:rFonts w:ascii="Times New Roman" w:eastAsia="Times New Roman" w:hAnsi="Times New Roman" w:cs="Times New Roman"/>
          <w:sz w:val="24"/>
          <w:szCs w:val="24"/>
          <w:lang w:eastAsia="uk-UA"/>
        </w:rPr>
        <w:t>Особливості відносин між закладами освіти та політичними партіями (об’єднаннями) і релігійними організаціями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94" w:name="n469"/>
      <w:bookmarkEnd w:id="494"/>
      <w:r w:rsidRPr="009E7A13">
        <w:rPr>
          <w:rFonts w:ascii="Times New Roman" w:eastAsia="Times New Roman" w:hAnsi="Times New Roman" w:cs="Times New Roman"/>
          <w:sz w:val="24"/>
          <w:szCs w:val="24"/>
          <w:lang w:eastAsia="uk-UA"/>
        </w:rPr>
        <w:t>1. Державні та комунальні заклади освіти відокремлені від церкви (релігійних організацій), мають світський характер.</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95" w:name="n470"/>
      <w:bookmarkEnd w:id="495"/>
      <w:r w:rsidRPr="009E7A13">
        <w:rPr>
          <w:rFonts w:ascii="Times New Roman" w:eastAsia="Times New Roman" w:hAnsi="Times New Roman" w:cs="Times New Roman"/>
          <w:sz w:val="24"/>
          <w:szCs w:val="24"/>
          <w:lang w:eastAsia="uk-UA"/>
        </w:rP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96" w:name="n471"/>
      <w:bookmarkEnd w:id="496"/>
      <w:r w:rsidRPr="009E7A13">
        <w:rPr>
          <w:rFonts w:ascii="Times New Roman" w:eastAsia="Times New Roman" w:hAnsi="Times New Roman" w:cs="Times New Roman"/>
          <w:sz w:val="24"/>
          <w:szCs w:val="24"/>
          <w:lang w:eastAsia="uk-UA"/>
        </w:rPr>
        <w:t>3. Політичні партії (об’єднання) не мають права втручатися в освітню діяльність закладів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97" w:name="n472"/>
      <w:bookmarkEnd w:id="497"/>
      <w:r w:rsidRPr="009E7A13">
        <w:rPr>
          <w:rFonts w:ascii="Times New Roman" w:eastAsia="Times New Roman" w:hAnsi="Times New Roman" w:cs="Times New Roman"/>
          <w:sz w:val="24"/>
          <w:szCs w:val="24"/>
          <w:lang w:eastAsia="uk-UA"/>
        </w:rPr>
        <w:t>У закладах освіти забороняється створення осередків політичних партій та функціонування будь-яких політичних об’єднань.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98" w:name="n473"/>
      <w:bookmarkEnd w:id="498"/>
      <w:r w:rsidRPr="009E7A13">
        <w:rPr>
          <w:rFonts w:ascii="Times New Roman" w:eastAsia="Times New Roman" w:hAnsi="Times New Roman" w:cs="Times New Roman"/>
          <w:sz w:val="24"/>
          <w:szCs w:val="24"/>
          <w:lang w:eastAsia="uk-UA"/>
        </w:rPr>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499" w:name="n474"/>
      <w:bookmarkEnd w:id="499"/>
      <w:r w:rsidRPr="009E7A13">
        <w:rPr>
          <w:rFonts w:ascii="Times New Roman" w:eastAsia="Times New Roman" w:hAnsi="Times New Roman" w:cs="Times New Roman"/>
          <w:sz w:val="24"/>
          <w:szCs w:val="24"/>
          <w:lang w:eastAsia="uk-UA"/>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00" w:name="n475"/>
      <w:bookmarkEnd w:id="500"/>
      <w:r w:rsidRPr="009E7A13">
        <w:rPr>
          <w:rFonts w:ascii="Times New Roman" w:eastAsia="Times New Roman" w:hAnsi="Times New Roman" w:cs="Times New Roman"/>
          <w:sz w:val="24"/>
          <w:szCs w:val="24"/>
          <w:lang w:eastAsia="uk-UA"/>
        </w:rPr>
        <w:t>6. Здобувачі освіти не можуть бути обмежені у праві на здобуття освіти в державних і комунальних закладах освіти за їх належність або неналежність до релігійних організацій чи політичних партій (об’єднань).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01" w:name="n476"/>
      <w:bookmarkEnd w:id="501"/>
      <w:r w:rsidRPr="009E7A13">
        <w:rPr>
          <w:rFonts w:ascii="Times New Roman" w:eastAsia="Times New Roman" w:hAnsi="Times New Roman" w:cs="Times New Roman"/>
          <w:sz w:val="24"/>
          <w:szCs w:val="24"/>
          <w:lang w:eastAsia="uk-UA"/>
        </w:rPr>
        <w:lastRenderedPageBreak/>
        <w:t>7. Додаткові вимоги до провадження педагогічної (науково-педагогічної) діяльності у закладах освіти, визначених частиною другою цієї статті, визначаються їхніми установчими документами.</w:t>
      </w:r>
    </w:p>
    <w:p w:rsidR="009E7A13" w:rsidRPr="009E7A13" w:rsidRDefault="009E7A13" w:rsidP="009E7A13">
      <w:pPr>
        <w:spacing w:before="150" w:after="150" w:line="240" w:lineRule="auto"/>
        <w:ind w:left="450" w:right="450"/>
        <w:jc w:val="center"/>
        <w:rPr>
          <w:rFonts w:ascii="Times New Roman" w:eastAsia="Times New Roman" w:hAnsi="Times New Roman" w:cs="Times New Roman"/>
          <w:sz w:val="24"/>
          <w:szCs w:val="24"/>
          <w:lang w:eastAsia="uk-UA"/>
        </w:rPr>
      </w:pPr>
      <w:bookmarkStart w:id="502" w:name="n477"/>
      <w:bookmarkEnd w:id="502"/>
      <w:r w:rsidRPr="009E7A13">
        <w:rPr>
          <w:rFonts w:ascii="Times New Roman" w:eastAsia="Times New Roman" w:hAnsi="Times New Roman" w:cs="Times New Roman"/>
          <w:b/>
          <w:bCs/>
          <w:color w:val="000000"/>
          <w:sz w:val="28"/>
          <w:szCs w:val="28"/>
          <w:lang w:eastAsia="uk-UA"/>
        </w:rPr>
        <w:t>Розділ IV </w:t>
      </w:r>
      <w:r w:rsidRPr="009E7A13">
        <w:rPr>
          <w:rFonts w:ascii="Times New Roman" w:eastAsia="Times New Roman" w:hAnsi="Times New Roman" w:cs="Times New Roman"/>
          <w:sz w:val="24"/>
          <w:szCs w:val="24"/>
          <w:lang w:eastAsia="uk-UA"/>
        </w:rPr>
        <w:br/>
      </w:r>
      <w:r w:rsidRPr="009E7A13">
        <w:rPr>
          <w:rFonts w:ascii="Times New Roman" w:eastAsia="Times New Roman" w:hAnsi="Times New Roman" w:cs="Times New Roman"/>
          <w:b/>
          <w:bCs/>
          <w:color w:val="000000"/>
          <w:sz w:val="28"/>
          <w:szCs w:val="28"/>
          <w:lang w:eastAsia="uk-UA"/>
        </w:rPr>
        <w:t>СТАНДАРТИ ОСВІТИ, ОСВІТНІ ПРОГРАМИ, КВАЛІФІКАЦІЇ ТА ДОКУМЕНТИ ПРО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03" w:name="n478"/>
      <w:bookmarkEnd w:id="503"/>
      <w:r w:rsidRPr="009E7A13">
        <w:rPr>
          <w:rFonts w:ascii="Times New Roman" w:eastAsia="Times New Roman" w:hAnsi="Times New Roman" w:cs="Times New Roman"/>
          <w:b/>
          <w:bCs/>
          <w:color w:val="000000"/>
          <w:sz w:val="24"/>
          <w:szCs w:val="24"/>
          <w:lang w:eastAsia="uk-UA"/>
        </w:rPr>
        <w:t>Стаття 32.</w:t>
      </w:r>
      <w:r w:rsidRPr="009E7A13">
        <w:rPr>
          <w:rFonts w:ascii="Times New Roman" w:eastAsia="Times New Roman" w:hAnsi="Times New Roman" w:cs="Times New Roman"/>
          <w:sz w:val="24"/>
          <w:szCs w:val="24"/>
          <w:lang w:eastAsia="uk-UA"/>
        </w:rPr>
        <w:t> Стандарти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04" w:name="n479"/>
      <w:bookmarkEnd w:id="504"/>
      <w:r w:rsidRPr="009E7A13">
        <w:rPr>
          <w:rFonts w:ascii="Times New Roman" w:eastAsia="Times New Roman" w:hAnsi="Times New Roman" w:cs="Times New Roman"/>
          <w:sz w:val="24"/>
          <w:szCs w:val="24"/>
          <w:lang w:eastAsia="uk-UA"/>
        </w:rPr>
        <w:t>1. Стандарт освіти визначає:</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05" w:name="n480"/>
      <w:bookmarkEnd w:id="505"/>
      <w:r w:rsidRPr="009E7A13">
        <w:rPr>
          <w:rFonts w:ascii="Times New Roman" w:eastAsia="Times New Roman" w:hAnsi="Times New Roman" w:cs="Times New Roman"/>
          <w:sz w:val="24"/>
          <w:szCs w:val="24"/>
          <w:lang w:eastAsia="uk-UA"/>
        </w:rPr>
        <w:t xml:space="preserve">вимоги до обов’язкових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та результатів навчання здобувача освіти відповідного рівня;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06" w:name="n481"/>
      <w:bookmarkEnd w:id="506"/>
      <w:r w:rsidRPr="009E7A13">
        <w:rPr>
          <w:rFonts w:ascii="Times New Roman" w:eastAsia="Times New Roman" w:hAnsi="Times New Roman" w:cs="Times New Roman"/>
          <w:sz w:val="24"/>
          <w:szCs w:val="24"/>
          <w:lang w:eastAsia="uk-UA"/>
        </w:rPr>
        <w:t>загальний обсяг навчального навантаження здобувачів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07" w:name="n482"/>
      <w:bookmarkEnd w:id="507"/>
      <w:r w:rsidRPr="009E7A13">
        <w:rPr>
          <w:rFonts w:ascii="Times New Roman" w:eastAsia="Times New Roman" w:hAnsi="Times New Roman" w:cs="Times New Roman"/>
          <w:sz w:val="24"/>
          <w:szCs w:val="24"/>
          <w:lang w:eastAsia="uk-UA"/>
        </w:rPr>
        <w:t>інші складники, передбачені спеціальними законами.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08" w:name="n483"/>
      <w:bookmarkEnd w:id="508"/>
      <w:r w:rsidRPr="009E7A13">
        <w:rPr>
          <w:rFonts w:ascii="Times New Roman" w:eastAsia="Times New Roman" w:hAnsi="Times New Roman" w:cs="Times New Roman"/>
          <w:sz w:val="24"/>
          <w:szCs w:val="24"/>
          <w:lang w:eastAsia="uk-UA"/>
        </w:rPr>
        <w:t>2. Стандарти освіти розробляються відповідно до </w:t>
      </w:r>
      <w:hyperlink r:id="rId56"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09" w:name="n484"/>
      <w:bookmarkEnd w:id="509"/>
      <w:r w:rsidRPr="009E7A13">
        <w:rPr>
          <w:rFonts w:ascii="Times New Roman" w:eastAsia="Times New Roman" w:hAnsi="Times New Roman" w:cs="Times New Roman"/>
          <w:sz w:val="24"/>
          <w:szCs w:val="24"/>
          <w:lang w:eastAsia="uk-UA"/>
        </w:rPr>
        <w:t>3. Стандарти освіти розробляються та затверджуються у порядку, визначеному спеціальними законами та іншими нормативно-правовими актами.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10" w:name="n485"/>
      <w:bookmarkEnd w:id="510"/>
      <w:r w:rsidRPr="009E7A13">
        <w:rPr>
          <w:rFonts w:ascii="Times New Roman" w:eastAsia="Times New Roman" w:hAnsi="Times New Roman" w:cs="Times New Roman"/>
          <w:sz w:val="24"/>
          <w:szCs w:val="24"/>
          <w:lang w:eastAsia="uk-UA"/>
        </w:rPr>
        <w:t>4. Центральні органи виконавчої влади, які згідно з цим Законом та спеціальними законами уповноважені на затвердження стандартів освіти, оприлюднюють на своїх веб-сайтах: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11" w:name="n486"/>
      <w:bookmarkEnd w:id="511"/>
      <w:r w:rsidRPr="009E7A13">
        <w:rPr>
          <w:rFonts w:ascii="Times New Roman" w:eastAsia="Times New Roman" w:hAnsi="Times New Roman" w:cs="Times New Roman"/>
          <w:sz w:val="24"/>
          <w:szCs w:val="24"/>
          <w:lang w:eastAsia="uk-UA"/>
        </w:rPr>
        <w:t>проекти відповідних стандартів з метою їх громадського обговорення;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12" w:name="n487"/>
      <w:bookmarkEnd w:id="512"/>
      <w:r w:rsidRPr="009E7A13">
        <w:rPr>
          <w:rFonts w:ascii="Times New Roman" w:eastAsia="Times New Roman" w:hAnsi="Times New Roman" w:cs="Times New Roman"/>
          <w:sz w:val="24"/>
          <w:szCs w:val="24"/>
          <w:lang w:eastAsia="uk-UA"/>
        </w:rPr>
        <w:t>стандарти освіти не пізніше десяти днів з дня їх затвердження.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13" w:name="n488"/>
      <w:bookmarkEnd w:id="513"/>
      <w:r w:rsidRPr="009E7A13">
        <w:rPr>
          <w:rFonts w:ascii="Times New Roman" w:eastAsia="Times New Roman" w:hAnsi="Times New Roman" w:cs="Times New Roman"/>
          <w:b/>
          <w:bCs/>
          <w:color w:val="000000"/>
          <w:sz w:val="24"/>
          <w:szCs w:val="24"/>
          <w:lang w:eastAsia="uk-UA"/>
        </w:rPr>
        <w:t>Стаття 33. </w:t>
      </w:r>
      <w:r w:rsidRPr="009E7A13">
        <w:rPr>
          <w:rFonts w:ascii="Times New Roman" w:eastAsia="Times New Roman" w:hAnsi="Times New Roman" w:cs="Times New Roman"/>
          <w:sz w:val="24"/>
          <w:szCs w:val="24"/>
          <w:lang w:eastAsia="uk-UA"/>
        </w:rPr>
        <w:t>Освітня програма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14" w:name="n489"/>
      <w:bookmarkEnd w:id="514"/>
      <w:r w:rsidRPr="009E7A13">
        <w:rPr>
          <w:rFonts w:ascii="Times New Roman" w:eastAsia="Times New Roman" w:hAnsi="Times New Roman" w:cs="Times New Roman"/>
          <w:sz w:val="24"/>
          <w:szCs w:val="24"/>
          <w:lang w:eastAsia="uk-UA"/>
        </w:rPr>
        <w:t>1. Основою для розроблення освітньої програми є стандарт освіти відповідного рівня (за наявності).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15" w:name="n490"/>
      <w:bookmarkEnd w:id="515"/>
      <w:r w:rsidRPr="009E7A13">
        <w:rPr>
          <w:rFonts w:ascii="Times New Roman" w:eastAsia="Times New Roman" w:hAnsi="Times New Roman" w:cs="Times New Roman"/>
          <w:sz w:val="24"/>
          <w:szCs w:val="24"/>
          <w:lang w:eastAsia="uk-UA"/>
        </w:rPr>
        <w:t>2. Освітня програма містить: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16" w:name="n491"/>
      <w:bookmarkEnd w:id="516"/>
      <w:r w:rsidRPr="009E7A13">
        <w:rPr>
          <w:rFonts w:ascii="Times New Roman" w:eastAsia="Times New Roman" w:hAnsi="Times New Roman" w:cs="Times New Roman"/>
          <w:sz w:val="24"/>
          <w:szCs w:val="24"/>
          <w:lang w:eastAsia="uk-UA"/>
        </w:rPr>
        <w:t>вимоги до осіб, які можуть розпочати навчання за програмою;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17" w:name="n492"/>
      <w:bookmarkEnd w:id="517"/>
      <w:r w:rsidRPr="009E7A13">
        <w:rPr>
          <w:rFonts w:ascii="Times New Roman" w:eastAsia="Times New Roman" w:hAnsi="Times New Roman" w:cs="Times New Roman"/>
          <w:sz w:val="24"/>
          <w:szCs w:val="24"/>
          <w:lang w:eastAsia="uk-UA"/>
        </w:rPr>
        <w:t>перелік освітніх компонентів та їх логічну послідовність;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18" w:name="n493"/>
      <w:bookmarkEnd w:id="518"/>
      <w:r w:rsidRPr="009E7A13">
        <w:rPr>
          <w:rFonts w:ascii="Times New Roman" w:eastAsia="Times New Roman" w:hAnsi="Times New Roman" w:cs="Times New Roman"/>
          <w:sz w:val="24"/>
          <w:szCs w:val="24"/>
          <w:lang w:eastAsia="uk-UA"/>
        </w:rPr>
        <w:t>загальний обсяг навчального навантаження та очікувані результати навчання здобувачів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19" w:name="n494"/>
      <w:bookmarkEnd w:id="519"/>
      <w:r w:rsidRPr="009E7A13">
        <w:rPr>
          <w:rFonts w:ascii="Times New Roman" w:eastAsia="Times New Roman" w:hAnsi="Times New Roman" w:cs="Times New Roman"/>
          <w:sz w:val="24"/>
          <w:szCs w:val="24"/>
          <w:lang w:eastAsia="uk-UA"/>
        </w:rPr>
        <w:t>3. Освітні програми розробляються закладами освіти, науковими установами, іншими суб’єктами освітньої діяльності та затверджуються відповідно до цього Закону та спеціальних законів.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20" w:name="n495"/>
      <w:bookmarkEnd w:id="520"/>
      <w:r w:rsidRPr="009E7A13">
        <w:rPr>
          <w:rFonts w:ascii="Times New Roman" w:eastAsia="Times New Roman" w:hAnsi="Times New Roman" w:cs="Times New Roman"/>
          <w:sz w:val="24"/>
          <w:szCs w:val="24"/>
          <w:lang w:eastAsia="uk-UA"/>
        </w:rPr>
        <w:t>Освітні програми повинні передбачати освітні компоненти для вільного вибору здобувачів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21" w:name="n496"/>
      <w:bookmarkEnd w:id="521"/>
      <w:r w:rsidRPr="009E7A13">
        <w:rPr>
          <w:rFonts w:ascii="Times New Roman" w:eastAsia="Times New Roman" w:hAnsi="Times New Roman" w:cs="Times New Roman"/>
          <w:sz w:val="24"/>
          <w:szCs w:val="24"/>
          <w:lang w:eastAsia="uk-UA"/>
        </w:rPr>
        <w:t>Заклади освіти можуть використовувати типові або інші освітні програми, які розробляються та затверджуються відповідно до цього Закону та спеціальних законів.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22" w:name="n497"/>
      <w:bookmarkEnd w:id="522"/>
      <w:r w:rsidRPr="009E7A13">
        <w:rPr>
          <w:rFonts w:ascii="Times New Roman" w:eastAsia="Times New Roman" w:hAnsi="Times New Roman" w:cs="Times New Roman"/>
          <w:sz w:val="24"/>
          <w:szCs w:val="24"/>
          <w:lang w:eastAsia="uk-UA"/>
        </w:rPr>
        <w:t>Заклади спеціалізованої освіти, освітні об’єднання та заклади освіти, що здійснюють освітню діяльність на різних рівнях освіти, можуть використовувати наскрізні освітні програми, які охоплюють різні рівні освіти та розробляються, затверджуються (акредитуються) відповідно до цього Закону та спеціальних законів.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23" w:name="n498"/>
      <w:bookmarkEnd w:id="523"/>
      <w:r w:rsidRPr="009E7A13">
        <w:rPr>
          <w:rFonts w:ascii="Times New Roman" w:eastAsia="Times New Roman" w:hAnsi="Times New Roman" w:cs="Times New Roman"/>
          <w:sz w:val="24"/>
          <w:szCs w:val="24"/>
          <w:lang w:eastAsia="uk-UA"/>
        </w:rPr>
        <w:t>4. Освітні програми можуть мати корекційно-</w:t>
      </w:r>
      <w:proofErr w:type="spellStart"/>
      <w:r w:rsidRPr="009E7A13">
        <w:rPr>
          <w:rFonts w:ascii="Times New Roman" w:eastAsia="Times New Roman" w:hAnsi="Times New Roman" w:cs="Times New Roman"/>
          <w:sz w:val="24"/>
          <w:szCs w:val="24"/>
          <w:lang w:eastAsia="uk-UA"/>
        </w:rPr>
        <w:t>розвитковий</w:t>
      </w:r>
      <w:proofErr w:type="spellEnd"/>
      <w:r w:rsidRPr="009E7A13">
        <w:rPr>
          <w:rFonts w:ascii="Times New Roman" w:eastAsia="Times New Roman" w:hAnsi="Times New Roman" w:cs="Times New Roman"/>
          <w:sz w:val="24"/>
          <w:szCs w:val="24"/>
          <w:lang w:eastAsia="uk-UA"/>
        </w:rPr>
        <w:t xml:space="preserve"> складник для осіб з особливими освітніми потребами.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24" w:name="n499"/>
      <w:bookmarkEnd w:id="524"/>
      <w:r w:rsidRPr="009E7A13">
        <w:rPr>
          <w:rFonts w:ascii="Times New Roman" w:eastAsia="Times New Roman" w:hAnsi="Times New Roman" w:cs="Times New Roman"/>
          <w:b/>
          <w:bCs/>
          <w:color w:val="000000"/>
          <w:sz w:val="24"/>
          <w:szCs w:val="24"/>
          <w:lang w:eastAsia="uk-UA"/>
        </w:rPr>
        <w:lastRenderedPageBreak/>
        <w:t>Стаття 34. </w:t>
      </w:r>
      <w:r w:rsidRPr="009E7A13">
        <w:rPr>
          <w:rFonts w:ascii="Times New Roman" w:eastAsia="Times New Roman" w:hAnsi="Times New Roman" w:cs="Times New Roman"/>
          <w:sz w:val="24"/>
          <w:szCs w:val="24"/>
          <w:lang w:eastAsia="uk-UA"/>
        </w:rPr>
        <w:t>Кваліфікації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25" w:name="n500"/>
      <w:bookmarkEnd w:id="525"/>
      <w:r w:rsidRPr="009E7A13">
        <w:rPr>
          <w:rFonts w:ascii="Times New Roman" w:eastAsia="Times New Roman" w:hAnsi="Times New Roman" w:cs="Times New Roman"/>
          <w:sz w:val="24"/>
          <w:szCs w:val="24"/>
          <w:lang w:eastAsia="uk-UA"/>
        </w:rPr>
        <w:t>1. Кваліфікації за обсягом класифікуються на повні та часткові, за змістом - на освітні та професійні.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26" w:name="n501"/>
      <w:bookmarkEnd w:id="526"/>
      <w:r w:rsidRPr="009E7A13">
        <w:rPr>
          <w:rFonts w:ascii="Times New Roman" w:eastAsia="Times New Roman" w:hAnsi="Times New Roman" w:cs="Times New Roman"/>
          <w:sz w:val="24"/>
          <w:szCs w:val="24"/>
          <w:lang w:eastAsia="uk-UA"/>
        </w:rPr>
        <w:t xml:space="preserve">2. Кваліфікація вважається повною в разі здобуття особою повного переліку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відповідного рівня </w:t>
      </w:r>
      <w:hyperlink r:id="rId57"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 що визначені відповідним стандартом.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27" w:name="n502"/>
      <w:bookmarkEnd w:id="527"/>
      <w:r w:rsidRPr="009E7A13">
        <w:rPr>
          <w:rFonts w:ascii="Times New Roman" w:eastAsia="Times New Roman" w:hAnsi="Times New Roman" w:cs="Times New Roman"/>
          <w:sz w:val="24"/>
          <w:szCs w:val="24"/>
          <w:lang w:eastAsia="uk-UA"/>
        </w:rPr>
        <w:t xml:space="preserve">3. Кваліфікація вважається частковою в разі здобуття особою частини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відповідного рівня </w:t>
      </w:r>
      <w:hyperlink r:id="rId58"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 що визначені відповідним стандартом.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28" w:name="n503"/>
      <w:bookmarkEnd w:id="528"/>
      <w:r w:rsidRPr="009E7A13">
        <w:rPr>
          <w:rFonts w:ascii="Times New Roman" w:eastAsia="Times New Roman" w:hAnsi="Times New Roman" w:cs="Times New Roman"/>
          <w:sz w:val="24"/>
          <w:szCs w:val="24"/>
          <w:lang w:eastAsia="uk-UA"/>
        </w:rPr>
        <w:t>4. У цьому Законі, якщо не зазначено інше, під терміном "кваліфікація" розуміється повна кваліфікація.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29" w:name="n504"/>
      <w:bookmarkEnd w:id="529"/>
      <w:r w:rsidRPr="009E7A13">
        <w:rPr>
          <w:rFonts w:ascii="Times New Roman" w:eastAsia="Times New Roman" w:hAnsi="Times New Roman" w:cs="Times New Roman"/>
          <w:sz w:val="24"/>
          <w:szCs w:val="24"/>
          <w:lang w:eastAsia="uk-UA"/>
        </w:rPr>
        <w:t>5. Освітня кваліфікація - це визнана закладом освіти чи іншим уповноваженим суб’єктом освітньої діяльності та засвідчена відповідним документом про освіту сукупність встановлених стандартом освіти та здобутих особою результатів навчання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30" w:name="n505"/>
      <w:bookmarkEnd w:id="530"/>
      <w:r w:rsidRPr="009E7A13">
        <w:rPr>
          <w:rFonts w:ascii="Times New Roman" w:eastAsia="Times New Roman" w:hAnsi="Times New Roman" w:cs="Times New Roman"/>
          <w:sz w:val="24"/>
          <w:szCs w:val="24"/>
          <w:lang w:eastAsia="uk-UA"/>
        </w:rPr>
        <w:t xml:space="preserve">6. Професійна кваліфікація - це визнана кваліфікаційним центром, суб’єктом освітньої діяльності, іншим уповноваженим суб’єктом та засвідчена відповідним документом стандартизована сукупність здобутих особою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(результатів навчання), що дозволяють виконувати певний вид роботи або здійснювати професійну діяльність.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31" w:name="n506"/>
      <w:bookmarkEnd w:id="531"/>
      <w:r w:rsidRPr="009E7A13">
        <w:rPr>
          <w:rFonts w:ascii="Times New Roman" w:eastAsia="Times New Roman" w:hAnsi="Times New Roman" w:cs="Times New Roman"/>
          <w:sz w:val="24"/>
          <w:szCs w:val="24"/>
          <w:lang w:eastAsia="uk-UA"/>
        </w:rPr>
        <w:t xml:space="preserve">7. Результати навчання та компетентності, необхідні для присудження освітніх та/або присвоєння професійних кваліфікацій, можуть досягатися та здобуватися у системі формальної, неформальної чи </w:t>
      </w:r>
      <w:proofErr w:type="spellStart"/>
      <w:r w:rsidRPr="009E7A13">
        <w:rPr>
          <w:rFonts w:ascii="Times New Roman" w:eastAsia="Times New Roman" w:hAnsi="Times New Roman" w:cs="Times New Roman"/>
          <w:sz w:val="24"/>
          <w:szCs w:val="24"/>
          <w:lang w:eastAsia="uk-UA"/>
        </w:rPr>
        <w:t>інформальної</w:t>
      </w:r>
      <w:proofErr w:type="spellEnd"/>
      <w:r w:rsidRPr="009E7A13">
        <w:rPr>
          <w:rFonts w:ascii="Times New Roman" w:eastAsia="Times New Roman" w:hAnsi="Times New Roman" w:cs="Times New Roman"/>
          <w:sz w:val="24"/>
          <w:szCs w:val="24"/>
          <w:lang w:eastAsia="uk-UA"/>
        </w:rPr>
        <w:t xml:space="preserve">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32" w:name="n507"/>
      <w:bookmarkEnd w:id="532"/>
      <w:r w:rsidRPr="009E7A13">
        <w:rPr>
          <w:rFonts w:ascii="Times New Roman" w:eastAsia="Times New Roman" w:hAnsi="Times New Roman" w:cs="Times New Roman"/>
          <w:sz w:val="24"/>
          <w:szCs w:val="24"/>
          <w:lang w:eastAsia="uk-UA"/>
        </w:rPr>
        <w:t>8. Освітні кваліфікації присуджуються, визнаються і підтверджуються закладами освіти чи іншими суб’єктами освітньої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33" w:name="n508"/>
      <w:bookmarkEnd w:id="533"/>
      <w:r w:rsidRPr="009E7A13">
        <w:rPr>
          <w:rFonts w:ascii="Times New Roman" w:eastAsia="Times New Roman" w:hAnsi="Times New Roman" w:cs="Times New Roman"/>
          <w:sz w:val="24"/>
          <w:szCs w:val="24"/>
          <w:lang w:eastAsia="uk-UA"/>
        </w:rPr>
        <w:t>Професійні кваліфікації присвоюються, визнаються і підтверджуються суб’єктами, уповноваженими на це законодавством, зокрема суб’єктами освітньої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34" w:name="n509"/>
      <w:bookmarkEnd w:id="534"/>
      <w:r w:rsidRPr="009E7A13">
        <w:rPr>
          <w:rFonts w:ascii="Times New Roman" w:eastAsia="Times New Roman" w:hAnsi="Times New Roman" w:cs="Times New Roman"/>
          <w:sz w:val="24"/>
          <w:szCs w:val="24"/>
          <w:lang w:eastAsia="uk-UA"/>
        </w:rPr>
        <w:t xml:space="preserve">9. Кваліфікаційні центри - це суб’єкти, уповноважені на оцінювання і визнання результатів навчання осіб (зокрема, здобутих шляхом неформальної чи </w:t>
      </w:r>
      <w:proofErr w:type="spellStart"/>
      <w:r w:rsidRPr="009E7A13">
        <w:rPr>
          <w:rFonts w:ascii="Times New Roman" w:eastAsia="Times New Roman" w:hAnsi="Times New Roman" w:cs="Times New Roman"/>
          <w:sz w:val="24"/>
          <w:szCs w:val="24"/>
          <w:lang w:eastAsia="uk-UA"/>
        </w:rPr>
        <w:t>інформальної</w:t>
      </w:r>
      <w:proofErr w:type="spellEnd"/>
      <w:r w:rsidRPr="009E7A13">
        <w:rPr>
          <w:rFonts w:ascii="Times New Roman" w:eastAsia="Times New Roman" w:hAnsi="Times New Roman" w:cs="Times New Roman"/>
          <w:sz w:val="24"/>
          <w:szCs w:val="24"/>
          <w:lang w:eastAsia="uk-UA"/>
        </w:rPr>
        <w:t xml:space="preserve"> освіти), присвоєння та/або підтвердження відповідних професійних кваліфікацій.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35" w:name="n510"/>
      <w:bookmarkEnd w:id="535"/>
      <w:r w:rsidRPr="009E7A13">
        <w:rPr>
          <w:rFonts w:ascii="Times New Roman" w:eastAsia="Times New Roman" w:hAnsi="Times New Roman" w:cs="Times New Roman"/>
          <w:sz w:val="24"/>
          <w:szCs w:val="24"/>
          <w:lang w:eastAsia="uk-UA"/>
        </w:rPr>
        <w:t>10. Процедури присудження (присвоєння), підтвердження кваліфікацій,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кваліфікацій, визначаються спеціальними законами та іншими нормативно-правовими актами.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36" w:name="n511"/>
      <w:bookmarkEnd w:id="536"/>
      <w:r w:rsidRPr="009E7A13">
        <w:rPr>
          <w:rFonts w:ascii="Times New Roman" w:eastAsia="Times New Roman" w:hAnsi="Times New Roman" w:cs="Times New Roman"/>
          <w:b/>
          <w:bCs/>
          <w:color w:val="000000"/>
          <w:sz w:val="24"/>
          <w:szCs w:val="24"/>
          <w:lang w:eastAsia="uk-UA"/>
        </w:rPr>
        <w:t>Стаття 35. </w:t>
      </w:r>
      <w:r w:rsidRPr="009E7A13">
        <w:rPr>
          <w:rFonts w:ascii="Times New Roman" w:eastAsia="Times New Roman" w:hAnsi="Times New Roman" w:cs="Times New Roman"/>
          <w:sz w:val="24"/>
          <w:szCs w:val="24"/>
          <w:lang w:eastAsia="uk-UA"/>
        </w:rPr>
        <w:t>Рамки кваліфікацій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37" w:name="n512"/>
      <w:bookmarkEnd w:id="537"/>
      <w:r w:rsidRPr="009E7A13">
        <w:rPr>
          <w:rFonts w:ascii="Times New Roman" w:eastAsia="Times New Roman" w:hAnsi="Times New Roman" w:cs="Times New Roman"/>
          <w:sz w:val="24"/>
          <w:szCs w:val="24"/>
          <w:lang w:eastAsia="uk-UA"/>
        </w:rPr>
        <w:t>1. В Україні функціонують такі рамки кваліфікацій:</w:t>
      </w:r>
    </w:p>
    <w:bookmarkStart w:id="538" w:name="n513"/>
    <w:bookmarkEnd w:id="538"/>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"https://zakon.rada.gov.ua/laws/show/1341-2011-%D0%BF" \l "n12"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Національна рамка кваліфікацій</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39" w:name="n514"/>
      <w:bookmarkEnd w:id="539"/>
      <w:r w:rsidRPr="009E7A13">
        <w:rPr>
          <w:rFonts w:ascii="Times New Roman" w:eastAsia="Times New Roman" w:hAnsi="Times New Roman" w:cs="Times New Roman"/>
          <w:sz w:val="24"/>
          <w:szCs w:val="24"/>
          <w:lang w:eastAsia="uk-UA"/>
        </w:rPr>
        <w:t>галузеві рамки кваліфікацій.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40" w:name="n515"/>
      <w:bookmarkEnd w:id="540"/>
      <w:r w:rsidRPr="009E7A13">
        <w:rPr>
          <w:rFonts w:ascii="Times New Roman" w:eastAsia="Times New Roman" w:hAnsi="Times New Roman" w:cs="Times New Roman"/>
          <w:sz w:val="24"/>
          <w:szCs w:val="24"/>
          <w:lang w:eastAsia="uk-UA"/>
        </w:rPr>
        <w:t xml:space="preserve">2. Національна рамка кваліфікацій - це системний і структурований за </w:t>
      </w:r>
      <w:proofErr w:type="spellStart"/>
      <w:r w:rsidRPr="009E7A13">
        <w:rPr>
          <w:rFonts w:ascii="Times New Roman" w:eastAsia="Times New Roman" w:hAnsi="Times New Roman" w:cs="Times New Roman"/>
          <w:sz w:val="24"/>
          <w:szCs w:val="24"/>
          <w:lang w:eastAsia="uk-UA"/>
        </w:rPr>
        <w:t>компетентностями</w:t>
      </w:r>
      <w:proofErr w:type="spellEnd"/>
      <w:r w:rsidRPr="009E7A13">
        <w:rPr>
          <w:rFonts w:ascii="Times New Roman" w:eastAsia="Times New Roman" w:hAnsi="Times New Roman" w:cs="Times New Roman"/>
          <w:sz w:val="24"/>
          <w:szCs w:val="24"/>
          <w:lang w:eastAsia="uk-UA"/>
        </w:rPr>
        <w:t xml:space="preserve"> опис її рівнів. Національна рамка кваліфікацій затверджується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41" w:name="n516"/>
      <w:bookmarkEnd w:id="541"/>
      <w:r w:rsidRPr="009E7A13">
        <w:rPr>
          <w:rFonts w:ascii="Times New Roman" w:eastAsia="Times New Roman" w:hAnsi="Times New Roman" w:cs="Times New Roman"/>
          <w:sz w:val="24"/>
          <w:szCs w:val="24"/>
          <w:lang w:eastAsia="uk-UA"/>
        </w:rPr>
        <w:t>3. Національна рамка кваліфікацій призначена для використання органами державної влади та органами місцевого самоврядування, установами та організаціями, закладами освіти, роботодавцями, іншими юридичними та фізичними особами з метою розроблення, ідентифікації, співвіднесення, визнання, планування і розвитку кваліфікацій.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42" w:name="n517"/>
      <w:bookmarkEnd w:id="542"/>
      <w:r w:rsidRPr="009E7A13">
        <w:rPr>
          <w:rFonts w:ascii="Times New Roman" w:eastAsia="Times New Roman" w:hAnsi="Times New Roman" w:cs="Times New Roman"/>
          <w:sz w:val="24"/>
          <w:szCs w:val="24"/>
          <w:lang w:eastAsia="uk-UA"/>
        </w:rPr>
        <w:t xml:space="preserve">4. Національна рамка кваліфікацій ґрунтується на європейських і національних стандартах та принципах забезпечення якості освіти, враховує вимоги ринку праці до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працівників та запроваджується з метою гармонізації норм законодавства у сферах освіти і соціально-трудових відносин, сприяння національному та міжнародному </w:t>
      </w:r>
      <w:r w:rsidRPr="009E7A13">
        <w:rPr>
          <w:rFonts w:ascii="Times New Roman" w:eastAsia="Times New Roman" w:hAnsi="Times New Roman" w:cs="Times New Roman"/>
          <w:sz w:val="24"/>
          <w:szCs w:val="24"/>
          <w:lang w:eastAsia="uk-UA"/>
        </w:rPr>
        <w:lastRenderedPageBreak/>
        <w:t>визнанню кваліфікацій, здобутих в Україні, налагодження ефективної взаємодії сфери освіти і ринку праці.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43" w:name="n518"/>
      <w:bookmarkEnd w:id="543"/>
      <w:r w:rsidRPr="009E7A13">
        <w:rPr>
          <w:rFonts w:ascii="Times New Roman" w:eastAsia="Times New Roman" w:hAnsi="Times New Roman" w:cs="Times New Roman"/>
          <w:sz w:val="24"/>
          <w:szCs w:val="24"/>
          <w:lang w:eastAsia="uk-UA"/>
        </w:rPr>
        <w:t xml:space="preserve">5. У галузевих рамках кваліфікацій конкретизується опис їх рівнів у термінах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що характерні для кваліфікацій певної галузі знань та/або виду економічної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44" w:name="n519"/>
      <w:bookmarkEnd w:id="544"/>
      <w:r w:rsidRPr="009E7A13">
        <w:rPr>
          <w:rFonts w:ascii="Times New Roman" w:eastAsia="Times New Roman" w:hAnsi="Times New Roman" w:cs="Times New Roman"/>
          <w:sz w:val="24"/>
          <w:szCs w:val="24"/>
          <w:lang w:eastAsia="uk-UA"/>
        </w:rPr>
        <w:t>6. Рівні галузевих рамок кваліфікацій мають співвідноситися з відповідними рівнями </w:t>
      </w:r>
      <w:hyperlink r:id="rId59"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45" w:name="n520"/>
      <w:bookmarkEnd w:id="545"/>
      <w:r w:rsidRPr="009E7A13">
        <w:rPr>
          <w:rFonts w:ascii="Times New Roman" w:eastAsia="Times New Roman" w:hAnsi="Times New Roman" w:cs="Times New Roman"/>
          <w:sz w:val="24"/>
          <w:szCs w:val="24"/>
          <w:lang w:eastAsia="uk-UA"/>
        </w:rPr>
        <w:t>7. Галузеві рамки кваліфікацій затверджуються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46" w:name="n521"/>
      <w:bookmarkEnd w:id="546"/>
      <w:r w:rsidRPr="009E7A13">
        <w:rPr>
          <w:rFonts w:ascii="Times New Roman" w:eastAsia="Times New Roman" w:hAnsi="Times New Roman" w:cs="Times New Roman"/>
          <w:b/>
          <w:bCs/>
          <w:color w:val="000000"/>
          <w:sz w:val="24"/>
          <w:szCs w:val="24"/>
          <w:lang w:eastAsia="uk-UA"/>
        </w:rPr>
        <w:t>Стаття 36. </w:t>
      </w:r>
      <w:r w:rsidRPr="009E7A13">
        <w:rPr>
          <w:rFonts w:ascii="Times New Roman" w:eastAsia="Times New Roman" w:hAnsi="Times New Roman" w:cs="Times New Roman"/>
          <w:sz w:val="24"/>
          <w:szCs w:val="24"/>
          <w:lang w:eastAsia="uk-UA"/>
        </w:rPr>
        <w:t>Рівні </w:t>
      </w:r>
      <w:hyperlink r:id="rId60"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47" w:name="n522"/>
      <w:bookmarkEnd w:id="547"/>
      <w:r w:rsidRPr="009E7A13">
        <w:rPr>
          <w:rFonts w:ascii="Times New Roman" w:eastAsia="Times New Roman" w:hAnsi="Times New Roman" w:cs="Times New Roman"/>
          <w:sz w:val="24"/>
          <w:szCs w:val="24"/>
          <w:lang w:eastAsia="uk-UA"/>
        </w:rPr>
        <w:t>1. Національна рамка кваліфікацій визначає одинадцять рівнів, що можуть містити підрівні.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48" w:name="n523"/>
      <w:bookmarkEnd w:id="548"/>
      <w:r w:rsidRPr="009E7A13">
        <w:rPr>
          <w:rFonts w:ascii="Times New Roman" w:eastAsia="Times New Roman" w:hAnsi="Times New Roman" w:cs="Times New Roman"/>
          <w:sz w:val="24"/>
          <w:szCs w:val="24"/>
          <w:lang w:eastAsia="uk-UA"/>
        </w:rPr>
        <w:t>Кожен рівень </w:t>
      </w:r>
      <w:hyperlink r:id="rId61"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 xml:space="preserve"> визначається певною сукупністю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особи, які є типовими для кваліфікацій відповідного рівня, що також включає готовність особи до навчання упродовж життя.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49" w:name="n524"/>
      <w:bookmarkEnd w:id="549"/>
      <w:r w:rsidRPr="009E7A13">
        <w:rPr>
          <w:rFonts w:ascii="Times New Roman" w:eastAsia="Times New Roman" w:hAnsi="Times New Roman" w:cs="Times New Roman"/>
          <w:sz w:val="24"/>
          <w:szCs w:val="24"/>
          <w:lang w:eastAsia="uk-UA"/>
        </w:rPr>
        <w:t>2. Нульовий рівень </w:t>
      </w:r>
      <w:hyperlink r:id="rId62"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 визначає здатність особи адекватно діяти у відомих простих ситуаціях під безпосереднім контролем іншої особи.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50" w:name="n525"/>
      <w:bookmarkEnd w:id="550"/>
      <w:r w:rsidRPr="009E7A13">
        <w:rPr>
          <w:rFonts w:ascii="Times New Roman" w:eastAsia="Times New Roman" w:hAnsi="Times New Roman" w:cs="Times New Roman"/>
          <w:sz w:val="24"/>
          <w:szCs w:val="24"/>
          <w:lang w:eastAsia="uk-UA"/>
        </w:rPr>
        <w:t>3. Перший рівень </w:t>
      </w:r>
      <w:hyperlink r:id="rId63"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 визначає здатність особи виконувати прості завдання у типових ситуаціях у чітко визначеній структурованій сфері роботи або навчання, виконувати завдання під безпосереднім керівництвом іншої особи.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51" w:name="n526"/>
      <w:bookmarkEnd w:id="551"/>
      <w:r w:rsidRPr="009E7A13">
        <w:rPr>
          <w:rFonts w:ascii="Times New Roman" w:eastAsia="Times New Roman" w:hAnsi="Times New Roman" w:cs="Times New Roman"/>
          <w:sz w:val="24"/>
          <w:szCs w:val="24"/>
          <w:lang w:eastAsia="uk-UA"/>
        </w:rPr>
        <w:t>4. Другий рівень </w:t>
      </w:r>
      <w:hyperlink r:id="rId64"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 визначає здатність особи виконувати типові нескладні завдання у типових ситуаціях у чітко визначеній структурованій сфері роботи або навчання, виконувати завдання під керівництвом з елементами самостійності.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52" w:name="n527"/>
      <w:bookmarkEnd w:id="552"/>
      <w:r w:rsidRPr="009E7A13">
        <w:rPr>
          <w:rFonts w:ascii="Times New Roman" w:eastAsia="Times New Roman" w:hAnsi="Times New Roman" w:cs="Times New Roman"/>
          <w:sz w:val="24"/>
          <w:szCs w:val="24"/>
          <w:lang w:eastAsia="uk-UA"/>
        </w:rPr>
        <w:t>5. Третій рівень </w:t>
      </w:r>
      <w:hyperlink r:id="rId65"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 визначає здатність особи виконувати виробничі або навчальні завдання середньої складності за визначеними алгоритмами та встановленими нормами часу і якості.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53" w:name="n528"/>
      <w:bookmarkEnd w:id="553"/>
      <w:r w:rsidRPr="009E7A13">
        <w:rPr>
          <w:rFonts w:ascii="Times New Roman" w:eastAsia="Times New Roman" w:hAnsi="Times New Roman" w:cs="Times New Roman"/>
          <w:sz w:val="24"/>
          <w:szCs w:val="24"/>
          <w:lang w:eastAsia="uk-UA"/>
        </w:rPr>
        <w:t>6. Четвертий рівень </w:t>
      </w:r>
      <w:hyperlink r:id="rId66"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 визначає здатність особи самостійно виконувати складні спеціалізовані виробничі чи навчальні завдання у певній галузі професійної діяльності або у процесі навчання, зокрема в нестандартних ситуаціях.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54" w:name="n529"/>
      <w:bookmarkEnd w:id="554"/>
      <w:r w:rsidRPr="009E7A13">
        <w:rPr>
          <w:rFonts w:ascii="Times New Roman" w:eastAsia="Times New Roman" w:hAnsi="Times New Roman" w:cs="Times New Roman"/>
          <w:sz w:val="24"/>
          <w:szCs w:val="24"/>
          <w:lang w:eastAsia="uk-UA"/>
        </w:rPr>
        <w:t>7. П’ятий рівень </w:t>
      </w:r>
      <w:hyperlink r:id="rId67"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 визначає здатність особи самостійно виконувати складні спеціалізовані виробничі чи навчальні завдання в окремій галузі професійної діяльності або у процесі навчання, нести відповідальність за результати своєї діяльності та контролювати інших осіб у певних ситуаціях.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55" w:name="n530"/>
      <w:bookmarkEnd w:id="555"/>
      <w:r w:rsidRPr="009E7A13">
        <w:rPr>
          <w:rFonts w:ascii="Times New Roman" w:eastAsia="Times New Roman" w:hAnsi="Times New Roman" w:cs="Times New Roman"/>
          <w:sz w:val="24"/>
          <w:szCs w:val="24"/>
          <w:lang w:eastAsia="uk-UA"/>
        </w:rPr>
        <w:t>8. Шостий рівень </w:t>
      </w:r>
      <w:hyperlink r:id="rId68"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 визначає здатність особи вирішувати типові спеціалізовані задачі в певній галузі професійної діяльності або у процесі навчання, що передбачає застосування положень і методів відповідних наук і характеризується певною невизначеністю умов, нести відповідальність за результати своєї діяльності та контролювати інших осіб у певних ситуаціях.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56" w:name="n531"/>
      <w:bookmarkEnd w:id="556"/>
      <w:r w:rsidRPr="009E7A13">
        <w:rPr>
          <w:rFonts w:ascii="Times New Roman" w:eastAsia="Times New Roman" w:hAnsi="Times New Roman" w:cs="Times New Roman"/>
          <w:sz w:val="24"/>
          <w:szCs w:val="24"/>
          <w:lang w:eastAsia="uk-UA"/>
        </w:rPr>
        <w:t>9. Сьомий рівень </w:t>
      </w:r>
      <w:hyperlink r:id="rId69"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 визначає здатність особи вирішувати складні спеціалізовані задачі та практичні проблеми у певній галузі професійної діяльності або у процесі навчання, що передбачає застосування певних теорій та методів відповідних наук і характеризується комплексністю та невизначеністю умов.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57" w:name="n532"/>
      <w:bookmarkEnd w:id="557"/>
      <w:r w:rsidRPr="009E7A13">
        <w:rPr>
          <w:rFonts w:ascii="Times New Roman" w:eastAsia="Times New Roman" w:hAnsi="Times New Roman" w:cs="Times New Roman"/>
          <w:sz w:val="24"/>
          <w:szCs w:val="24"/>
          <w:lang w:eastAsia="uk-UA"/>
        </w:rPr>
        <w:t>10. Восьмий рівень </w:t>
      </w:r>
      <w:hyperlink r:id="rId70"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 визначає здатність особи розв’язувати складні задачі і проблеми у певній галузі професійної діяльності або у процесі навчання, що передбачає проведення досліджень та/або здійснення інновацій та характеризується невизначеністю умов і вимог.</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58" w:name="n533"/>
      <w:bookmarkEnd w:id="558"/>
      <w:r w:rsidRPr="009E7A13">
        <w:rPr>
          <w:rFonts w:ascii="Times New Roman" w:eastAsia="Times New Roman" w:hAnsi="Times New Roman" w:cs="Times New Roman"/>
          <w:sz w:val="24"/>
          <w:szCs w:val="24"/>
          <w:lang w:eastAsia="uk-UA"/>
        </w:rPr>
        <w:lastRenderedPageBreak/>
        <w:t>11. Дев’ятий рівень </w:t>
      </w:r>
      <w:hyperlink r:id="rId71"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 визначає здатність особи розв’язувати комплексні проблеми в галузі професійної та/або дослідницько-інноваційної діяльності, що передбачає глибоке переосмислення наявних та створення нових цілісних знань та/або професійної практики.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59" w:name="n534"/>
      <w:bookmarkEnd w:id="559"/>
      <w:r w:rsidRPr="009E7A13">
        <w:rPr>
          <w:rFonts w:ascii="Times New Roman" w:eastAsia="Times New Roman" w:hAnsi="Times New Roman" w:cs="Times New Roman"/>
          <w:sz w:val="24"/>
          <w:szCs w:val="24"/>
          <w:lang w:eastAsia="uk-UA"/>
        </w:rPr>
        <w:t>12. Десятий рівень </w:t>
      </w:r>
      <w:hyperlink r:id="rId72"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 xml:space="preserve"> передбачає здатність особи визначати та розв’язувати соціально значущі системні проблеми у певній галузі діяльності, які є ключовими для забезпечення стійкого розвитку та вимагають створення нових </w:t>
      </w:r>
      <w:proofErr w:type="spellStart"/>
      <w:r w:rsidRPr="009E7A13">
        <w:rPr>
          <w:rFonts w:ascii="Times New Roman" w:eastAsia="Times New Roman" w:hAnsi="Times New Roman" w:cs="Times New Roman"/>
          <w:sz w:val="24"/>
          <w:szCs w:val="24"/>
          <w:lang w:eastAsia="uk-UA"/>
        </w:rPr>
        <w:t>системоутворювальних</w:t>
      </w:r>
      <w:proofErr w:type="spellEnd"/>
      <w:r w:rsidRPr="009E7A13">
        <w:rPr>
          <w:rFonts w:ascii="Times New Roman" w:eastAsia="Times New Roman" w:hAnsi="Times New Roman" w:cs="Times New Roman"/>
          <w:sz w:val="24"/>
          <w:szCs w:val="24"/>
          <w:lang w:eastAsia="uk-UA"/>
        </w:rPr>
        <w:t xml:space="preserve"> знань і прогресивних технологій.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60" w:name="n535"/>
      <w:bookmarkEnd w:id="560"/>
      <w:r w:rsidRPr="009E7A13">
        <w:rPr>
          <w:rFonts w:ascii="Times New Roman" w:eastAsia="Times New Roman" w:hAnsi="Times New Roman" w:cs="Times New Roman"/>
          <w:b/>
          <w:bCs/>
          <w:color w:val="000000"/>
          <w:sz w:val="24"/>
          <w:szCs w:val="24"/>
          <w:lang w:eastAsia="uk-UA"/>
        </w:rPr>
        <w:t>Стаття 37. </w:t>
      </w:r>
      <w:r w:rsidRPr="009E7A13">
        <w:rPr>
          <w:rFonts w:ascii="Times New Roman" w:eastAsia="Times New Roman" w:hAnsi="Times New Roman" w:cs="Times New Roman"/>
          <w:sz w:val="24"/>
          <w:szCs w:val="24"/>
          <w:lang w:eastAsia="uk-UA"/>
        </w:rPr>
        <w:t>Національна система кваліфікацій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61" w:name="n536"/>
      <w:bookmarkEnd w:id="561"/>
      <w:r w:rsidRPr="009E7A13">
        <w:rPr>
          <w:rFonts w:ascii="Times New Roman" w:eastAsia="Times New Roman" w:hAnsi="Times New Roman" w:cs="Times New Roman"/>
          <w:sz w:val="24"/>
          <w:szCs w:val="24"/>
          <w:lang w:eastAsia="uk-UA"/>
        </w:rPr>
        <w:t>1. Національна система кваліфікацій - це сукупність інституцій і правових норм, які регулюють процеси формування освітніх та/або професійних вимог до осіб відповідно до потреб суспільства та ринку праці, оцінювання кваліфікаційного рівня.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62" w:name="n537"/>
      <w:bookmarkEnd w:id="562"/>
      <w:r w:rsidRPr="009E7A13">
        <w:rPr>
          <w:rFonts w:ascii="Times New Roman" w:eastAsia="Times New Roman" w:hAnsi="Times New Roman" w:cs="Times New Roman"/>
          <w:sz w:val="24"/>
          <w:szCs w:val="24"/>
          <w:lang w:eastAsia="uk-UA"/>
        </w:rPr>
        <w:t>2. Структура і функціонування Національної системи кваліфікацій визначаються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63" w:name="n538"/>
      <w:bookmarkEnd w:id="563"/>
      <w:r w:rsidRPr="009E7A13">
        <w:rPr>
          <w:rFonts w:ascii="Times New Roman" w:eastAsia="Times New Roman" w:hAnsi="Times New Roman" w:cs="Times New Roman"/>
          <w:b/>
          <w:bCs/>
          <w:color w:val="000000"/>
          <w:sz w:val="24"/>
          <w:szCs w:val="24"/>
          <w:lang w:eastAsia="uk-UA"/>
        </w:rPr>
        <w:t>Стаття 38. </w:t>
      </w:r>
      <w:r w:rsidRPr="009E7A13">
        <w:rPr>
          <w:rFonts w:ascii="Times New Roman" w:eastAsia="Times New Roman" w:hAnsi="Times New Roman" w:cs="Times New Roman"/>
          <w:sz w:val="24"/>
          <w:szCs w:val="24"/>
          <w:lang w:eastAsia="uk-UA"/>
        </w:rPr>
        <w:t>Національне агентство кваліфікацій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64" w:name="n2118"/>
      <w:bookmarkEnd w:id="564"/>
      <w:r w:rsidRPr="009E7A13">
        <w:rPr>
          <w:rFonts w:ascii="Times New Roman" w:eastAsia="Times New Roman" w:hAnsi="Times New Roman" w:cs="Times New Roman"/>
          <w:i/>
          <w:iCs/>
          <w:color w:val="000000"/>
          <w:sz w:val="24"/>
          <w:szCs w:val="24"/>
          <w:lang w:eastAsia="uk-UA"/>
        </w:rPr>
        <w:t>{Стаття 38 набирає чинності з 1 січня 2018 року - див. </w:t>
      </w:r>
      <w:hyperlink r:id="rId73" w:anchor="n1229" w:history="1">
        <w:r w:rsidRPr="009E7A13">
          <w:rPr>
            <w:rFonts w:ascii="Times New Roman" w:eastAsia="Times New Roman" w:hAnsi="Times New Roman" w:cs="Times New Roman"/>
            <w:i/>
            <w:iCs/>
            <w:color w:val="006600"/>
            <w:sz w:val="24"/>
            <w:szCs w:val="24"/>
            <w:u w:val="single"/>
            <w:lang w:eastAsia="uk-UA"/>
          </w:rPr>
          <w:t>пункт 1</w:t>
        </w:r>
      </w:hyperlink>
      <w:r w:rsidRPr="009E7A13">
        <w:rPr>
          <w:rFonts w:ascii="Times New Roman" w:eastAsia="Times New Roman" w:hAnsi="Times New Roman" w:cs="Times New Roman"/>
          <w:i/>
          <w:iCs/>
          <w:color w:val="000000"/>
          <w:sz w:val="24"/>
          <w:szCs w:val="24"/>
          <w:lang w:eastAsia="uk-UA"/>
        </w:rPr>
        <w:t> розділу XII}</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65" w:name="n539"/>
      <w:bookmarkEnd w:id="565"/>
      <w:r w:rsidRPr="009E7A13">
        <w:rPr>
          <w:rFonts w:ascii="Times New Roman" w:eastAsia="Times New Roman" w:hAnsi="Times New Roman" w:cs="Times New Roman"/>
          <w:sz w:val="24"/>
          <w:szCs w:val="24"/>
          <w:lang w:eastAsia="uk-UA"/>
        </w:rPr>
        <w:t>1. Національне агентство кваліфікацій є постійно діючим колегіальним органом, уповноваженим на реалізацію державної політики у сфері кваліфікацій.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66" w:name="n540"/>
      <w:bookmarkEnd w:id="566"/>
      <w:r w:rsidRPr="009E7A13">
        <w:rPr>
          <w:rFonts w:ascii="Times New Roman" w:eastAsia="Times New Roman" w:hAnsi="Times New Roman" w:cs="Times New Roman"/>
          <w:sz w:val="24"/>
          <w:szCs w:val="24"/>
          <w:lang w:eastAsia="uk-UA"/>
        </w:rPr>
        <w:t>Національне агентство кваліфікацій формується на паритетних засадах з представників центральних органів виконавчої влади у сфері освіти і науки, соціальної політики, економічного розвитку, спільного 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67" w:name="n541"/>
      <w:bookmarkEnd w:id="567"/>
      <w:r w:rsidRPr="009E7A13">
        <w:rPr>
          <w:rFonts w:ascii="Times New Roman" w:eastAsia="Times New Roman" w:hAnsi="Times New Roman" w:cs="Times New Roman"/>
          <w:sz w:val="24"/>
          <w:szCs w:val="24"/>
          <w:lang w:eastAsia="uk-UA"/>
        </w:rPr>
        <w:t>2. Національне агентство кваліфікацій: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68" w:name="n542"/>
      <w:bookmarkEnd w:id="568"/>
      <w:r w:rsidRPr="009E7A13">
        <w:rPr>
          <w:rFonts w:ascii="Times New Roman" w:eastAsia="Times New Roman" w:hAnsi="Times New Roman" w:cs="Times New Roman"/>
          <w:sz w:val="24"/>
          <w:szCs w:val="24"/>
          <w:lang w:eastAsia="uk-UA"/>
        </w:rPr>
        <w:t>бере участь у розробленні нормативно-правових актів у сфері кваліфікацій;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69" w:name="n543"/>
      <w:bookmarkEnd w:id="569"/>
      <w:r w:rsidRPr="009E7A13">
        <w:rPr>
          <w:rFonts w:ascii="Times New Roman" w:eastAsia="Times New Roman" w:hAnsi="Times New Roman" w:cs="Times New Roman"/>
          <w:sz w:val="24"/>
          <w:szCs w:val="24"/>
          <w:lang w:eastAsia="uk-UA"/>
        </w:rPr>
        <w:t>забезпечує взаємодію, координацію та підвищення ефективності діяльності заінтересованих сторін у сфері кваліфікацій;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70" w:name="n544"/>
      <w:bookmarkEnd w:id="570"/>
      <w:r w:rsidRPr="009E7A13">
        <w:rPr>
          <w:rFonts w:ascii="Times New Roman" w:eastAsia="Times New Roman" w:hAnsi="Times New Roman" w:cs="Times New Roman"/>
          <w:sz w:val="24"/>
          <w:szCs w:val="24"/>
          <w:lang w:eastAsia="uk-UA"/>
        </w:rPr>
        <w:t>супроводжує запровадження </w:t>
      </w:r>
      <w:hyperlink r:id="rId74"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 з додержанням вимог цього Закону;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71" w:name="n545"/>
      <w:bookmarkEnd w:id="571"/>
      <w:r w:rsidRPr="009E7A13">
        <w:rPr>
          <w:rFonts w:ascii="Times New Roman" w:eastAsia="Times New Roman" w:hAnsi="Times New Roman" w:cs="Times New Roman"/>
          <w:sz w:val="24"/>
          <w:szCs w:val="24"/>
          <w:lang w:eastAsia="uk-UA"/>
        </w:rPr>
        <w:t>здійснює міжнародне співробітництво у сфері кваліфікацій, у тому числі з метою гармонізації </w:t>
      </w:r>
      <w:hyperlink r:id="rId75"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 з аналогічними міжнародними документами;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72" w:name="n546"/>
      <w:bookmarkEnd w:id="572"/>
      <w:r w:rsidRPr="009E7A13">
        <w:rPr>
          <w:rFonts w:ascii="Times New Roman" w:eastAsia="Times New Roman" w:hAnsi="Times New Roman" w:cs="Times New Roman"/>
          <w:sz w:val="24"/>
          <w:szCs w:val="24"/>
          <w:lang w:eastAsia="uk-UA"/>
        </w:rPr>
        <w:t>координує оцінювання ефективності державної політики у сфері кваліфікацій;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73" w:name="n547"/>
      <w:bookmarkEnd w:id="573"/>
      <w:r w:rsidRPr="009E7A13">
        <w:rPr>
          <w:rFonts w:ascii="Times New Roman" w:eastAsia="Times New Roman" w:hAnsi="Times New Roman" w:cs="Times New Roman"/>
          <w:sz w:val="24"/>
          <w:szCs w:val="24"/>
          <w:lang w:eastAsia="uk-UA"/>
        </w:rPr>
        <w:t>забезпечує прогнозування потреб ринку праці у кваліфікаціях;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74" w:name="n548"/>
      <w:bookmarkEnd w:id="574"/>
      <w:r w:rsidRPr="009E7A13">
        <w:rPr>
          <w:rFonts w:ascii="Times New Roman" w:eastAsia="Times New Roman" w:hAnsi="Times New Roman" w:cs="Times New Roman"/>
          <w:sz w:val="24"/>
          <w:szCs w:val="24"/>
          <w:lang w:eastAsia="uk-UA"/>
        </w:rPr>
        <w:t>здійснює супровід інформаційного забезпечення Національної системи кваліфікацій і </w:t>
      </w:r>
      <w:hyperlink r:id="rId76"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75" w:name="n549"/>
      <w:bookmarkEnd w:id="575"/>
      <w:r w:rsidRPr="009E7A13">
        <w:rPr>
          <w:rFonts w:ascii="Times New Roman" w:eastAsia="Times New Roman" w:hAnsi="Times New Roman" w:cs="Times New Roman"/>
          <w:sz w:val="24"/>
          <w:szCs w:val="24"/>
          <w:lang w:eastAsia="uk-UA"/>
        </w:rPr>
        <w:t>створює і веде Реєстр кваліфікацій;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76" w:name="n550"/>
      <w:bookmarkEnd w:id="576"/>
      <w:r w:rsidRPr="009E7A13">
        <w:rPr>
          <w:rFonts w:ascii="Times New Roman" w:eastAsia="Times New Roman" w:hAnsi="Times New Roman" w:cs="Times New Roman"/>
          <w:sz w:val="24"/>
          <w:szCs w:val="24"/>
          <w:lang w:eastAsia="uk-UA"/>
        </w:rPr>
        <w:t>готує проект порядку розроблення, введення в дію та перегляду професійних стандартів і подає його на затвердження Кабінету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77" w:name="n551"/>
      <w:bookmarkEnd w:id="577"/>
      <w:r w:rsidRPr="009E7A13">
        <w:rPr>
          <w:rFonts w:ascii="Times New Roman" w:eastAsia="Times New Roman" w:hAnsi="Times New Roman" w:cs="Times New Roman"/>
          <w:sz w:val="24"/>
          <w:szCs w:val="24"/>
          <w:lang w:eastAsia="uk-UA"/>
        </w:rPr>
        <w:t>реєструє професійні стандарти та забезпечує відкритий доступ до стандартів;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78" w:name="n552"/>
      <w:bookmarkEnd w:id="578"/>
      <w:r w:rsidRPr="009E7A13">
        <w:rPr>
          <w:rFonts w:ascii="Times New Roman" w:eastAsia="Times New Roman" w:hAnsi="Times New Roman" w:cs="Times New Roman"/>
          <w:sz w:val="24"/>
          <w:szCs w:val="24"/>
          <w:lang w:eastAsia="uk-UA"/>
        </w:rPr>
        <w:t>координує розроблення професійних стандартів;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79" w:name="n553"/>
      <w:bookmarkEnd w:id="579"/>
      <w:r w:rsidRPr="009E7A13">
        <w:rPr>
          <w:rFonts w:ascii="Times New Roman" w:eastAsia="Times New Roman" w:hAnsi="Times New Roman" w:cs="Times New Roman"/>
          <w:sz w:val="24"/>
          <w:szCs w:val="24"/>
          <w:lang w:eastAsia="uk-UA"/>
        </w:rPr>
        <w:t>бере участь у розробленні стандартів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80" w:name="n554"/>
      <w:bookmarkEnd w:id="580"/>
      <w:r w:rsidRPr="009E7A13">
        <w:rPr>
          <w:rFonts w:ascii="Times New Roman" w:eastAsia="Times New Roman" w:hAnsi="Times New Roman" w:cs="Times New Roman"/>
          <w:sz w:val="24"/>
          <w:szCs w:val="24"/>
          <w:lang w:eastAsia="uk-UA"/>
        </w:rPr>
        <w:t>здійснює акредитацію кваліфікаційних центрів;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81" w:name="n555"/>
      <w:bookmarkEnd w:id="581"/>
      <w:r w:rsidRPr="009E7A13">
        <w:rPr>
          <w:rFonts w:ascii="Times New Roman" w:eastAsia="Times New Roman" w:hAnsi="Times New Roman" w:cs="Times New Roman"/>
          <w:sz w:val="24"/>
          <w:szCs w:val="24"/>
          <w:lang w:eastAsia="uk-UA"/>
        </w:rPr>
        <w:lastRenderedPageBreak/>
        <w:t>розробляє критерії та процедури визнання професійних кваліфікацій, здобутих в інших країнах;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82" w:name="n556"/>
      <w:bookmarkEnd w:id="582"/>
      <w:r w:rsidRPr="009E7A13">
        <w:rPr>
          <w:rFonts w:ascii="Times New Roman" w:eastAsia="Times New Roman" w:hAnsi="Times New Roman" w:cs="Times New Roman"/>
          <w:sz w:val="24"/>
          <w:szCs w:val="24"/>
          <w:lang w:eastAsia="uk-UA"/>
        </w:rPr>
        <w:t xml:space="preserve">формує вимоги до процедур присвоєння кваліфікацій, визнання результатів неформального та </w:t>
      </w:r>
      <w:proofErr w:type="spellStart"/>
      <w:r w:rsidRPr="009E7A13">
        <w:rPr>
          <w:rFonts w:ascii="Times New Roman" w:eastAsia="Times New Roman" w:hAnsi="Times New Roman" w:cs="Times New Roman"/>
          <w:sz w:val="24"/>
          <w:szCs w:val="24"/>
          <w:lang w:eastAsia="uk-UA"/>
        </w:rPr>
        <w:t>інформального</w:t>
      </w:r>
      <w:proofErr w:type="spellEnd"/>
      <w:r w:rsidRPr="009E7A13">
        <w:rPr>
          <w:rFonts w:ascii="Times New Roman" w:eastAsia="Times New Roman" w:hAnsi="Times New Roman" w:cs="Times New Roman"/>
          <w:sz w:val="24"/>
          <w:szCs w:val="24"/>
          <w:lang w:eastAsia="uk-UA"/>
        </w:rPr>
        <w:t xml:space="preserve"> навчання;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83" w:name="n557"/>
      <w:bookmarkEnd w:id="583"/>
      <w:r w:rsidRPr="009E7A13">
        <w:rPr>
          <w:rFonts w:ascii="Times New Roman" w:eastAsia="Times New Roman" w:hAnsi="Times New Roman" w:cs="Times New Roman"/>
          <w:sz w:val="24"/>
          <w:szCs w:val="24"/>
          <w:lang w:eastAsia="uk-UA"/>
        </w:rPr>
        <w:t>взаємодіє з органами та установами забезпечення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84" w:name="n558"/>
      <w:bookmarkEnd w:id="584"/>
      <w:r w:rsidRPr="009E7A13">
        <w:rPr>
          <w:rFonts w:ascii="Times New Roman" w:eastAsia="Times New Roman" w:hAnsi="Times New Roman" w:cs="Times New Roman"/>
          <w:sz w:val="24"/>
          <w:szCs w:val="24"/>
          <w:lang w:eastAsia="uk-UA"/>
        </w:rPr>
        <w:t>здійснює інші повноваження, передбачені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85" w:name="n559"/>
      <w:bookmarkEnd w:id="585"/>
      <w:r w:rsidRPr="009E7A13">
        <w:rPr>
          <w:rFonts w:ascii="Times New Roman" w:eastAsia="Times New Roman" w:hAnsi="Times New Roman" w:cs="Times New Roman"/>
          <w:sz w:val="24"/>
          <w:szCs w:val="24"/>
          <w:lang w:eastAsia="uk-UA"/>
        </w:rPr>
        <w:t>3. Національне агентство кваліфікацій є юридичною особою публічного права, що утворюється Кабінетом Міністрів України та діє на основі </w:t>
      </w:r>
      <w:hyperlink r:id="rId77" w:anchor="n14" w:tgtFrame="_blank" w:history="1">
        <w:r w:rsidRPr="009E7A13">
          <w:rPr>
            <w:rFonts w:ascii="Times New Roman" w:eastAsia="Times New Roman" w:hAnsi="Times New Roman" w:cs="Times New Roman"/>
            <w:color w:val="000099"/>
            <w:sz w:val="24"/>
            <w:szCs w:val="24"/>
            <w:u w:val="single"/>
            <w:lang w:eastAsia="uk-UA"/>
          </w:rPr>
          <w:t>статуту</w:t>
        </w:r>
      </w:hyperlink>
      <w:r w:rsidRPr="009E7A13">
        <w:rPr>
          <w:rFonts w:ascii="Times New Roman" w:eastAsia="Times New Roman" w:hAnsi="Times New Roman" w:cs="Times New Roman"/>
          <w:sz w:val="24"/>
          <w:szCs w:val="24"/>
          <w:lang w:eastAsia="uk-UA"/>
        </w:rPr>
        <w:t>, затвердженого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86" w:name="n560"/>
      <w:bookmarkEnd w:id="586"/>
      <w:r w:rsidRPr="009E7A13">
        <w:rPr>
          <w:rFonts w:ascii="Times New Roman" w:eastAsia="Times New Roman" w:hAnsi="Times New Roman" w:cs="Times New Roman"/>
          <w:b/>
          <w:bCs/>
          <w:color w:val="000000"/>
          <w:sz w:val="24"/>
          <w:szCs w:val="24"/>
          <w:lang w:eastAsia="uk-UA"/>
        </w:rPr>
        <w:t>Стаття 39. </w:t>
      </w:r>
      <w:r w:rsidRPr="009E7A13">
        <w:rPr>
          <w:rFonts w:ascii="Times New Roman" w:eastAsia="Times New Roman" w:hAnsi="Times New Roman" w:cs="Times New Roman"/>
          <w:sz w:val="24"/>
          <w:szCs w:val="24"/>
          <w:lang w:eastAsia="uk-UA"/>
        </w:rPr>
        <w:t>Професійні стандарти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87" w:name="n561"/>
      <w:bookmarkEnd w:id="587"/>
      <w:r w:rsidRPr="009E7A13">
        <w:rPr>
          <w:rFonts w:ascii="Times New Roman" w:eastAsia="Times New Roman" w:hAnsi="Times New Roman" w:cs="Times New Roman"/>
          <w:sz w:val="24"/>
          <w:szCs w:val="24"/>
          <w:lang w:eastAsia="uk-UA"/>
        </w:rPr>
        <w:t xml:space="preserve">1. Професійний стандарт - це затверджені в установленому порядку вимоги до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працівників, що слугують основою для формування професійних кваліфікацій.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88" w:name="n562"/>
      <w:bookmarkEnd w:id="588"/>
      <w:r w:rsidRPr="009E7A13">
        <w:rPr>
          <w:rFonts w:ascii="Times New Roman" w:eastAsia="Times New Roman" w:hAnsi="Times New Roman" w:cs="Times New Roman"/>
          <w:sz w:val="24"/>
          <w:szCs w:val="24"/>
          <w:lang w:eastAsia="uk-UA"/>
        </w:rPr>
        <w:t>2. Професійні стандарти можуть розроблятися роботодавцями, їх організаціями та об’єднаннями, органами державної влади, науковими установами, галузевими радами, громадськими об’єднаннями, іншими зацікавленими суб’єктами.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89" w:name="n563"/>
      <w:bookmarkEnd w:id="589"/>
      <w:r w:rsidRPr="009E7A13">
        <w:rPr>
          <w:rFonts w:ascii="Times New Roman" w:eastAsia="Times New Roman" w:hAnsi="Times New Roman" w:cs="Times New Roman"/>
          <w:sz w:val="24"/>
          <w:szCs w:val="24"/>
          <w:lang w:eastAsia="uk-UA"/>
        </w:rPr>
        <w:t>3. Порядок розроблення, введення в дію та перегляду професійних стандартів затверджується Кабінетом Міністрів України за поданням Національного агентства кваліфікацій.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90" w:name="n564"/>
      <w:bookmarkEnd w:id="590"/>
      <w:r w:rsidRPr="009E7A13">
        <w:rPr>
          <w:rFonts w:ascii="Times New Roman" w:eastAsia="Times New Roman" w:hAnsi="Times New Roman" w:cs="Times New Roman"/>
          <w:b/>
          <w:bCs/>
          <w:color w:val="000000"/>
          <w:sz w:val="24"/>
          <w:szCs w:val="24"/>
          <w:lang w:eastAsia="uk-UA"/>
        </w:rPr>
        <w:t>Стаття 40. </w:t>
      </w:r>
      <w:r w:rsidRPr="009E7A13">
        <w:rPr>
          <w:rFonts w:ascii="Times New Roman" w:eastAsia="Times New Roman" w:hAnsi="Times New Roman" w:cs="Times New Roman"/>
          <w:sz w:val="24"/>
          <w:szCs w:val="24"/>
          <w:lang w:eastAsia="uk-UA"/>
        </w:rPr>
        <w:t>Документи про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91" w:name="n565"/>
      <w:bookmarkEnd w:id="591"/>
      <w:r w:rsidRPr="009E7A13">
        <w:rPr>
          <w:rFonts w:ascii="Times New Roman" w:eastAsia="Times New Roman" w:hAnsi="Times New Roman" w:cs="Times New Roman"/>
          <w:sz w:val="24"/>
          <w:szCs w:val="24"/>
          <w:lang w:eastAsia="uk-UA"/>
        </w:rPr>
        <w:t>1. Після успішного завершення навчання за освітньою програмою здобувачі освіти (крім вихованців дошкільних закладів освіти) отримують відповідний документ про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92" w:name="n566"/>
      <w:bookmarkEnd w:id="592"/>
      <w:r w:rsidRPr="009E7A13">
        <w:rPr>
          <w:rFonts w:ascii="Times New Roman" w:eastAsia="Times New Roman" w:hAnsi="Times New Roman" w:cs="Times New Roman"/>
          <w:sz w:val="24"/>
          <w:szCs w:val="24"/>
          <w:lang w:eastAsia="uk-UA"/>
        </w:rPr>
        <w:t xml:space="preserve">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інформації (з використанням шрифту </w:t>
      </w:r>
      <w:proofErr w:type="spellStart"/>
      <w:r w:rsidRPr="009E7A13">
        <w:rPr>
          <w:rFonts w:ascii="Times New Roman" w:eastAsia="Times New Roman" w:hAnsi="Times New Roman" w:cs="Times New Roman"/>
          <w:sz w:val="24"/>
          <w:szCs w:val="24"/>
          <w:lang w:eastAsia="uk-UA"/>
        </w:rPr>
        <w:t>Брайля</w:t>
      </w:r>
      <w:proofErr w:type="spellEnd"/>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93" w:name="n567"/>
      <w:bookmarkEnd w:id="593"/>
      <w:r w:rsidRPr="009E7A13">
        <w:rPr>
          <w:rFonts w:ascii="Times New Roman" w:eastAsia="Times New Roman" w:hAnsi="Times New Roman" w:cs="Times New Roman"/>
          <w:sz w:val="24"/>
          <w:szCs w:val="24"/>
          <w:lang w:eastAsia="uk-UA"/>
        </w:rPr>
        <w:t>2. Документи про освіту видаються закладами освіти та іншими суб’єктами освітньої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94" w:name="n568"/>
      <w:bookmarkEnd w:id="594"/>
      <w:r w:rsidRPr="009E7A13">
        <w:rPr>
          <w:rFonts w:ascii="Times New Roman" w:eastAsia="Times New Roman" w:hAnsi="Times New Roman" w:cs="Times New Roman"/>
          <w:sz w:val="24"/>
          <w:szCs w:val="24"/>
          <w:lang w:eastAsia="uk-UA"/>
        </w:rPr>
        <w:t>Порядок виготовлення, видачі та обліку документів про освіту, вимоги до їх форми та/або змісту визначаються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95" w:name="n569"/>
      <w:bookmarkEnd w:id="595"/>
      <w:r w:rsidRPr="009E7A13">
        <w:rPr>
          <w:rFonts w:ascii="Times New Roman" w:eastAsia="Times New Roman" w:hAnsi="Times New Roman" w:cs="Times New Roman"/>
          <w:sz w:val="24"/>
          <w:szCs w:val="24"/>
          <w:lang w:eastAsia="uk-UA"/>
        </w:rPr>
        <w:t>Порядок виготовлення, видачі та обліку документів про освіту, передбачених спеціальними законами, вимоги до їх форми та/або змісту затверджуються центральним органом виконавчої влади у сфері освіти і науки з урахуванням вимог спеціальних законів.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96" w:name="n570"/>
      <w:bookmarkEnd w:id="596"/>
      <w:r w:rsidRPr="009E7A13">
        <w:rPr>
          <w:rFonts w:ascii="Times New Roman" w:eastAsia="Times New Roman" w:hAnsi="Times New Roman" w:cs="Times New Roman"/>
          <w:sz w:val="24"/>
          <w:szCs w:val="24"/>
          <w:lang w:eastAsia="uk-UA"/>
        </w:rPr>
        <w:t xml:space="preserve">3. Інформація про видані документи про середню, професійну (професійно-технічну), фахову </w:t>
      </w:r>
      <w:proofErr w:type="spellStart"/>
      <w:r w:rsidRPr="009E7A13">
        <w:rPr>
          <w:rFonts w:ascii="Times New Roman" w:eastAsia="Times New Roman" w:hAnsi="Times New Roman" w:cs="Times New Roman"/>
          <w:sz w:val="24"/>
          <w:szCs w:val="24"/>
          <w:lang w:eastAsia="uk-UA"/>
        </w:rPr>
        <w:t>передвищу</w:t>
      </w:r>
      <w:proofErr w:type="spellEnd"/>
      <w:r w:rsidRPr="009E7A13">
        <w:rPr>
          <w:rFonts w:ascii="Times New Roman" w:eastAsia="Times New Roman" w:hAnsi="Times New Roman" w:cs="Times New Roman"/>
          <w:sz w:val="24"/>
          <w:szCs w:val="24"/>
          <w:lang w:eastAsia="uk-UA"/>
        </w:rPr>
        <w:t xml:space="preserve"> та вищу освіту вноситься до Єдиного державного реєстру документів про освіту в порядку, визначеному центральним органом виконавчої влади у сфері освіти і науки.</w:t>
      </w:r>
    </w:p>
    <w:p w:rsidR="009E7A13" w:rsidRPr="009E7A13" w:rsidRDefault="009E7A13" w:rsidP="009E7A13">
      <w:pPr>
        <w:spacing w:before="150" w:after="150" w:line="240" w:lineRule="auto"/>
        <w:ind w:left="450" w:right="450"/>
        <w:jc w:val="center"/>
        <w:rPr>
          <w:rFonts w:ascii="Times New Roman" w:eastAsia="Times New Roman" w:hAnsi="Times New Roman" w:cs="Times New Roman"/>
          <w:sz w:val="24"/>
          <w:szCs w:val="24"/>
          <w:lang w:eastAsia="uk-UA"/>
        </w:rPr>
      </w:pPr>
      <w:bookmarkStart w:id="597" w:name="n571"/>
      <w:bookmarkEnd w:id="597"/>
      <w:r w:rsidRPr="009E7A13">
        <w:rPr>
          <w:rFonts w:ascii="Times New Roman" w:eastAsia="Times New Roman" w:hAnsi="Times New Roman" w:cs="Times New Roman"/>
          <w:b/>
          <w:bCs/>
          <w:color w:val="000000"/>
          <w:sz w:val="28"/>
          <w:szCs w:val="28"/>
          <w:lang w:eastAsia="uk-UA"/>
        </w:rPr>
        <w:t>Розділ V </w:t>
      </w:r>
      <w:r w:rsidRPr="009E7A13">
        <w:rPr>
          <w:rFonts w:ascii="Times New Roman" w:eastAsia="Times New Roman" w:hAnsi="Times New Roman" w:cs="Times New Roman"/>
          <w:sz w:val="24"/>
          <w:szCs w:val="24"/>
          <w:lang w:eastAsia="uk-UA"/>
        </w:rPr>
        <w:br/>
      </w:r>
      <w:r w:rsidRPr="009E7A13">
        <w:rPr>
          <w:rFonts w:ascii="Times New Roman" w:eastAsia="Times New Roman" w:hAnsi="Times New Roman" w:cs="Times New Roman"/>
          <w:b/>
          <w:bCs/>
          <w:color w:val="000000"/>
          <w:sz w:val="28"/>
          <w:szCs w:val="28"/>
          <w:lang w:eastAsia="uk-UA"/>
        </w:rPr>
        <w:t>ЗАБЕЗПЕЧЕННЯ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98" w:name="n572"/>
      <w:bookmarkEnd w:id="598"/>
      <w:r w:rsidRPr="009E7A13">
        <w:rPr>
          <w:rFonts w:ascii="Times New Roman" w:eastAsia="Times New Roman" w:hAnsi="Times New Roman" w:cs="Times New Roman"/>
          <w:b/>
          <w:bCs/>
          <w:color w:val="000000"/>
          <w:sz w:val="24"/>
          <w:szCs w:val="24"/>
          <w:lang w:eastAsia="uk-UA"/>
        </w:rPr>
        <w:t>Стаття 41.</w:t>
      </w:r>
      <w:r w:rsidRPr="009E7A13">
        <w:rPr>
          <w:rFonts w:ascii="Times New Roman" w:eastAsia="Times New Roman" w:hAnsi="Times New Roman" w:cs="Times New Roman"/>
          <w:sz w:val="24"/>
          <w:szCs w:val="24"/>
          <w:lang w:eastAsia="uk-UA"/>
        </w:rPr>
        <w:t> Система забезпечення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599" w:name="n573"/>
      <w:bookmarkEnd w:id="599"/>
      <w:r w:rsidRPr="009E7A13">
        <w:rPr>
          <w:rFonts w:ascii="Times New Roman" w:eastAsia="Times New Roman" w:hAnsi="Times New Roman" w:cs="Times New Roman"/>
          <w:sz w:val="24"/>
          <w:szCs w:val="24"/>
          <w:lang w:eastAsia="uk-UA"/>
        </w:rPr>
        <w:t>1. Метою розбудови та функціонування системи забезпечення якості освіти в Україні є:</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00" w:name="n574"/>
      <w:bookmarkEnd w:id="600"/>
      <w:r w:rsidRPr="009E7A13">
        <w:rPr>
          <w:rFonts w:ascii="Times New Roman" w:eastAsia="Times New Roman" w:hAnsi="Times New Roman" w:cs="Times New Roman"/>
          <w:sz w:val="24"/>
          <w:szCs w:val="24"/>
          <w:lang w:eastAsia="uk-UA"/>
        </w:rPr>
        <w:t>гарантування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01" w:name="n575"/>
      <w:bookmarkEnd w:id="601"/>
      <w:r w:rsidRPr="009E7A13">
        <w:rPr>
          <w:rFonts w:ascii="Times New Roman" w:eastAsia="Times New Roman" w:hAnsi="Times New Roman" w:cs="Times New Roman"/>
          <w:sz w:val="24"/>
          <w:szCs w:val="24"/>
          <w:lang w:eastAsia="uk-UA"/>
        </w:rPr>
        <w:t>формування довіри суспільства до системи та закладів освіти, органів управління освітою;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02" w:name="n576"/>
      <w:bookmarkEnd w:id="602"/>
      <w:r w:rsidRPr="009E7A13">
        <w:rPr>
          <w:rFonts w:ascii="Times New Roman" w:eastAsia="Times New Roman" w:hAnsi="Times New Roman" w:cs="Times New Roman"/>
          <w:sz w:val="24"/>
          <w:szCs w:val="24"/>
          <w:lang w:eastAsia="uk-UA"/>
        </w:rPr>
        <w:t>постійне та послідовне підвищення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03" w:name="n577"/>
      <w:bookmarkEnd w:id="603"/>
      <w:r w:rsidRPr="009E7A13">
        <w:rPr>
          <w:rFonts w:ascii="Times New Roman" w:eastAsia="Times New Roman" w:hAnsi="Times New Roman" w:cs="Times New Roman"/>
          <w:sz w:val="24"/>
          <w:szCs w:val="24"/>
          <w:lang w:eastAsia="uk-UA"/>
        </w:rPr>
        <w:lastRenderedPageBreak/>
        <w:t>допомога закладам освіти та іншим суб’єктам освітньої діяльності у підвищенні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04" w:name="n578"/>
      <w:bookmarkEnd w:id="604"/>
      <w:r w:rsidRPr="009E7A13">
        <w:rPr>
          <w:rFonts w:ascii="Times New Roman" w:eastAsia="Times New Roman" w:hAnsi="Times New Roman" w:cs="Times New Roman"/>
          <w:sz w:val="24"/>
          <w:szCs w:val="24"/>
          <w:lang w:eastAsia="uk-UA"/>
        </w:rPr>
        <w:t>2. Складовими системи забезпечення якості освіти є:</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05" w:name="n579"/>
      <w:bookmarkEnd w:id="605"/>
      <w:r w:rsidRPr="009E7A13">
        <w:rPr>
          <w:rFonts w:ascii="Times New Roman" w:eastAsia="Times New Roman" w:hAnsi="Times New Roman" w:cs="Times New Roman"/>
          <w:sz w:val="24"/>
          <w:szCs w:val="24"/>
          <w:lang w:eastAsia="uk-UA"/>
        </w:rPr>
        <w:t>система забезпечення якості в закладах освіти (внутрішня система забезпечення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06" w:name="n580"/>
      <w:bookmarkEnd w:id="606"/>
      <w:r w:rsidRPr="009E7A13">
        <w:rPr>
          <w:rFonts w:ascii="Times New Roman" w:eastAsia="Times New Roman" w:hAnsi="Times New Roman" w:cs="Times New Roman"/>
          <w:sz w:val="24"/>
          <w:szCs w:val="24"/>
          <w:lang w:eastAsia="uk-UA"/>
        </w:rPr>
        <w:t>система зовнішнього забезпечення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07" w:name="n581"/>
      <w:bookmarkEnd w:id="607"/>
      <w:r w:rsidRPr="009E7A13">
        <w:rPr>
          <w:rFonts w:ascii="Times New Roman" w:eastAsia="Times New Roman" w:hAnsi="Times New Roman" w:cs="Times New Roman"/>
          <w:sz w:val="24"/>
          <w:szCs w:val="24"/>
          <w:lang w:eastAsia="uk-UA"/>
        </w:rPr>
        <w:t>система забезпечення якості в діяльності органів управління та установ, що здійснюють зовнішнє забезпечення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08" w:name="n582"/>
      <w:bookmarkEnd w:id="608"/>
      <w:r w:rsidRPr="009E7A13">
        <w:rPr>
          <w:rFonts w:ascii="Times New Roman" w:eastAsia="Times New Roman" w:hAnsi="Times New Roman" w:cs="Times New Roman"/>
          <w:sz w:val="24"/>
          <w:szCs w:val="24"/>
          <w:lang w:eastAsia="uk-UA"/>
        </w:rPr>
        <w:t>3. Система забезпечення якості в закладах освіти (внутрішня система забезпечення якості освіти) може включати: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09" w:name="n583"/>
      <w:bookmarkEnd w:id="609"/>
      <w:r w:rsidRPr="009E7A13">
        <w:rPr>
          <w:rFonts w:ascii="Times New Roman" w:eastAsia="Times New Roman" w:hAnsi="Times New Roman" w:cs="Times New Roman"/>
          <w:sz w:val="24"/>
          <w:szCs w:val="24"/>
          <w:lang w:eastAsia="uk-UA"/>
        </w:rPr>
        <w:t>стратегію (політику) та процедури забезпечення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10" w:name="n584"/>
      <w:bookmarkEnd w:id="610"/>
      <w:r w:rsidRPr="009E7A13">
        <w:rPr>
          <w:rFonts w:ascii="Times New Roman" w:eastAsia="Times New Roman" w:hAnsi="Times New Roman" w:cs="Times New Roman"/>
          <w:sz w:val="24"/>
          <w:szCs w:val="24"/>
          <w:lang w:eastAsia="uk-UA"/>
        </w:rPr>
        <w:t>систему та механізми забезпечення академічної доброчесності;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11" w:name="n585"/>
      <w:bookmarkEnd w:id="611"/>
      <w:r w:rsidRPr="009E7A13">
        <w:rPr>
          <w:rFonts w:ascii="Times New Roman" w:eastAsia="Times New Roman" w:hAnsi="Times New Roman" w:cs="Times New Roman"/>
          <w:sz w:val="24"/>
          <w:szCs w:val="24"/>
          <w:lang w:eastAsia="uk-UA"/>
        </w:rPr>
        <w:t>оприлюднені критерії, правила і процедури оцінювання здобувачів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12" w:name="n586"/>
      <w:bookmarkEnd w:id="612"/>
      <w:r w:rsidRPr="009E7A13">
        <w:rPr>
          <w:rFonts w:ascii="Times New Roman" w:eastAsia="Times New Roman" w:hAnsi="Times New Roman" w:cs="Times New Roman"/>
          <w:sz w:val="24"/>
          <w:szCs w:val="24"/>
          <w:lang w:eastAsia="uk-UA"/>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13" w:name="n587"/>
      <w:bookmarkEnd w:id="613"/>
      <w:r w:rsidRPr="009E7A13">
        <w:rPr>
          <w:rFonts w:ascii="Times New Roman" w:eastAsia="Times New Roman" w:hAnsi="Times New Roman" w:cs="Times New Roman"/>
          <w:sz w:val="24"/>
          <w:szCs w:val="24"/>
          <w:lang w:eastAsia="uk-UA"/>
        </w:rPr>
        <w:t>оприлюднені критерії, правила і процедури оцінювання управлінської діяльності керівних працівників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14" w:name="n588"/>
      <w:bookmarkEnd w:id="614"/>
      <w:r w:rsidRPr="009E7A13">
        <w:rPr>
          <w:rFonts w:ascii="Times New Roman" w:eastAsia="Times New Roman" w:hAnsi="Times New Roman" w:cs="Times New Roman"/>
          <w:sz w:val="24"/>
          <w:szCs w:val="24"/>
          <w:lang w:eastAsia="uk-UA"/>
        </w:rPr>
        <w:t>забезпечення наявності необхідних ресурсів для організації освітнього процесу, в тому числі для самостійної роботи здобувачів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15" w:name="n589"/>
      <w:bookmarkEnd w:id="615"/>
      <w:r w:rsidRPr="009E7A13">
        <w:rPr>
          <w:rFonts w:ascii="Times New Roman" w:eastAsia="Times New Roman" w:hAnsi="Times New Roman" w:cs="Times New Roman"/>
          <w:sz w:val="24"/>
          <w:szCs w:val="24"/>
          <w:lang w:eastAsia="uk-UA"/>
        </w:rPr>
        <w:t>забезпечення наявності інформаційних систем для ефективного управління закладом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16" w:name="n590"/>
      <w:bookmarkEnd w:id="616"/>
      <w:r w:rsidRPr="009E7A13">
        <w:rPr>
          <w:rFonts w:ascii="Times New Roman" w:eastAsia="Times New Roman" w:hAnsi="Times New Roman" w:cs="Times New Roman"/>
          <w:sz w:val="24"/>
          <w:szCs w:val="24"/>
          <w:lang w:eastAsia="uk-UA"/>
        </w:rPr>
        <w:t>створення в закладі освіти інклюзивного освітнього середовища, універсального дизайну та розумного пристосування;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17" w:name="n591"/>
      <w:bookmarkEnd w:id="617"/>
      <w:r w:rsidRPr="009E7A13">
        <w:rPr>
          <w:rFonts w:ascii="Times New Roman" w:eastAsia="Times New Roman" w:hAnsi="Times New Roman" w:cs="Times New Roman"/>
          <w:sz w:val="24"/>
          <w:szCs w:val="24"/>
          <w:lang w:eastAsia="uk-UA"/>
        </w:rPr>
        <w:t>інші процедури та заходи, що визначаються спеціальними законами або документами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18" w:name="n592"/>
      <w:bookmarkEnd w:id="618"/>
      <w:r w:rsidRPr="009E7A13">
        <w:rPr>
          <w:rFonts w:ascii="Times New Roman" w:eastAsia="Times New Roman" w:hAnsi="Times New Roman" w:cs="Times New Roman"/>
          <w:sz w:val="24"/>
          <w:szCs w:val="24"/>
          <w:lang w:eastAsia="uk-UA"/>
        </w:rPr>
        <w:t>4. Система зовнішнього забезпечення якості освіти може включати: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19" w:name="n593"/>
      <w:bookmarkEnd w:id="619"/>
      <w:r w:rsidRPr="009E7A13">
        <w:rPr>
          <w:rFonts w:ascii="Times New Roman" w:eastAsia="Times New Roman" w:hAnsi="Times New Roman" w:cs="Times New Roman"/>
          <w:sz w:val="24"/>
          <w:szCs w:val="24"/>
          <w:lang w:eastAsia="uk-UA"/>
        </w:rPr>
        <w:t>1) інструменти, процедури та заходи забезпечення і підвищення якості освіти, зокрема: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20" w:name="n594"/>
      <w:bookmarkEnd w:id="620"/>
      <w:r w:rsidRPr="009E7A13">
        <w:rPr>
          <w:rFonts w:ascii="Times New Roman" w:eastAsia="Times New Roman" w:hAnsi="Times New Roman" w:cs="Times New Roman"/>
          <w:sz w:val="24"/>
          <w:szCs w:val="24"/>
          <w:lang w:eastAsia="uk-UA"/>
        </w:rPr>
        <w:t>стандартизацію;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21" w:name="n595"/>
      <w:bookmarkEnd w:id="621"/>
      <w:r w:rsidRPr="009E7A13">
        <w:rPr>
          <w:rFonts w:ascii="Times New Roman" w:eastAsia="Times New Roman" w:hAnsi="Times New Roman" w:cs="Times New Roman"/>
          <w:sz w:val="24"/>
          <w:szCs w:val="24"/>
          <w:lang w:eastAsia="uk-UA"/>
        </w:rPr>
        <w:t>ліцензування освітньої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22" w:name="n596"/>
      <w:bookmarkEnd w:id="622"/>
      <w:r w:rsidRPr="009E7A13">
        <w:rPr>
          <w:rFonts w:ascii="Times New Roman" w:eastAsia="Times New Roman" w:hAnsi="Times New Roman" w:cs="Times New Roman"/>
          <w:sz w:val="24"/>
          <w:szCs w:val="24"/>
          <w:lang w:eastAsia="uk-UA"/>
        </w:rPr>
        <w:t>акредитацію освітніх програм;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23" w:name="n597"/>
      <w:bookmarkEnd w:id="623"/>
      <w:r w:rsidRPr="009E7A13">
        <w:rPr>
          <w:rFonts w:ascii="Times New Roman" w:eastAsia="Times New Roman" w:hAnsi="Times New Roman" w:cs="Times New Roman"/>
          <w:sz w:val="24"/>
          <w:szCs w:val="24"/>
          <w:lang w:eastAsia="uk-UA"/>
        </w:rPr>
        <w:t>інституційну акредитацію;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24" w:name="n598"/>
      <w:bookmarkEnd w:id="624"/>
      <w:r w:rsidRPr="009E7A13">
        <w:rPr>
          <w:rFonts w:ascii="Times New Roman" w:eastAsia="Times New Roman" w:hAnsi="Times New Roman" w:cs="Times New Roman"/>
          <w:sz w:val="24"/>
          <w:szCs w:val="24"/>
          <w:lang w:eastAsia="uk-UA"/>
        </w:rPr>
        <w:t>громадську акредитацію закладів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25" w:name="n599"/>
      <w:bookmarkEnd w:id="625"/>
      <w:r w:rsidRPr="009E7A13">
        <w:rPr>
          <w:rFonts w:ascii="Times New Roman" w:eastAsia="Times New Roman" w:hAnsi="Times New Roman" w:cs="Times New Roman"/>
          <w:sz w:val="24"/>
          <w:szCs w:val="24"/>
          <w:lang w:eastAsia="uk-UA"/>
        </w:rPr>
        <w:t>зовнішнє незалежне оцінювання результатів навчання;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26" w:name="n600"/>
      <w:bookmarkEnd w:id="626"/>
      <w:r w:rsidRPr="009E7A13">
        <w:rPr>
          <w:rFonts w:ascii="Times New Roman" w:eastAsia="Times New Roman" w:hAnsi="Times New Roman" w:cs="Times New Roman"/>
          <w:sz w:val="24"/>
          <w:szCs w:val="24"/>
          <w:lang w:eastAsia="uk-UA"/>
        </w:rPr>
        <w:t>інституційний аудит;</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27" w:name="n601"/>
      <w:bookmarkEnd w:id="627"/>
      <w:r w:rsidRPr="009E7A13">
        <w:rPr>
          <w:rFonts w:ascii="Times New Roman" w:eastAsia="Times New Roman" w:hAnsi="Times New Roman" w:cs="Times New Roman"/>
          <w:sz w:val="24"/>
          <w:szCs w:val="24"/>
          <w:lang w:eastAsia="uk-UA"/>
        </w:rPr>
        <w:t>моніторинг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28" w:name="n602"/>
      <w:bookmarkEnd w:id="628"/>
      <w:r w:rsidRPr="009E7A13">
        <w:rPr>
          <w:rFonts w:ascii="Times New Roman" w:eastAsia="Times New Roman" w:hAnsi="Times New Roman" w:cs="Times New Roman"/>
          <w:sz w:val="24"/>
          <w:szCs w:val="24"/>
          <w:lang w:eastAsia="uk-UA"/>
        </w:rPr>
        <w:t>атестацію педагогічних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29" w:name="n603"/>
      <w:bookmarkEnd w:id="629"/>
      <w:r w:rsidRPr="009E7A13">
        <w:rPr>
          <w:rFonts w:ascii="Times New Roman" w:eastAsia="Times New Roman" w:hAnsi="Times New Roman" w:cs="Times New Roman"/>
          <w:sz w:val="24"/>
          <w:szCs w:val="24"/>
          <w:lang w:eastAsia="uk-UA"/>
        </w:rPr>
        <w:t>сертифікацію педагогічних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30" w:name="n604"/>
      <w:bookmarkEnd w:id="630"/>
      <w:r w:rsidRPr="009E7A13">
        <w:rPr>
          <w:rFonts w:ascii="Times New Roman" w:eastAsia="Times New Roman" w:hAnsi="Times New Roman" w:cs="Times New Roman"/>
          <w:sz w:val="24"/>
          <w:szCs w:val="24"/>
          <w:lang w:eastAsia="uk-UA"/>
        </w:rPr>
        <w:t>громадський нагляд;</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31" w:name="n605"/>
      <w:bookmarkEnd w:id="631"/>
      <w:r w:rsidRPr="009E7A13">
        <w:rPr>
          <w:rFonts w:ascii="Times New Roman" w:eastAsia="Times New Roman" w:hAnsi="Times New Roman" w:cs="Times New Roman"/>
          <w:sz w:val="24"/>
          <w:szCs w:val="24"/>
          <w:lang w:eastAsia="uk-UA"/>
        </w:rPr>
        <w:t>інші інструменти, процедури і заходи, що визначаються спеціальними законами;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32" w:name="n606"/>
      <w:bookmarkEnd w:id="632"/>
      <w:r w:rsidRPr="009E7A13">
        <w:rPr>
          <w:rFonts w:ascii="Times New Roman" w:eastAsia="Times New Roman" w:hAnsi="Times New Roman" w:cs="Times New Roman"/>
          <w:sz w:val="24"/>
          <w:szCs w:val="24"/>
          <w:lang w:eastAsia="uk-UA"/>
        </w:rPr>
        <w:lastRenderedPageBreak/>
        <w:t>2) визначені цим Законом і спеціальними законами органи і установи, що відповідають за забезпечення якості освіти, та спеціально уповноважені державою установи, що проводять зовнішнє незалежне оцінювання;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33" w:name="n607"/>
      <w:bookmarkEnd w:id="633"/>
      <w:r w:rsidRPr="009E7A13">
        <w:rPr>
          <w:rFonts w:ascii="Times New Roman" w:eastAsia="Times New Roman" w:hAnsi="Times New Roman" w:cs="Times New Roman"/>
          <w:sz w:val="24"/>
          <w:szCs w:val="24"/>
          <w:lang w:eastAsia="uk-UA"/>
        </w:rPr>
        <w:t>3) незалежні установи оцінювання та забезпечення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34" w:name="n608"/>
      <w:bookmarkEnd w:id="634"/>
      <w:r w:rsidRPr="009E7A13">
        <w:rPr>
          <w:rFonts w:ascii="Times New Roman" w:eastAsia="Times New Roman" w:hAnsi="Times New Roman" w:cs="Times New Roman"/>
          <w:sz w:val="24"/>
          <w:szCs w:val="24"/>
          <w:lang w:eastAsia="uk-UA"/>
        </w:rPr>
        <w:t>5. Система забезпечення якості в діяльності органів управління та установ, що здійснюють зовнішнє забезпечення якості освіти, включає:</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35" w:name="n609"/>
      <w:bookmarkEnd w:id="635"/>
      <w:r w:rsidRPr="009E7A13">
        <w:rPr>
          <w:rFonts w:ascii="Times New Roman" w:eastAsia="Times New Roman" w:hAnsi="Times New Roman" w:cs="Times New Roman"/>
          <w:sz w:val="24"/>
          <w:szCs w:val="24"/>
          <w:lang w:eastAsia="uk-UA"/>
        </w:rPr>
        <w:t>політику та процедури забезпечення якості власної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36" w:name="n610"/>
      <w:bookmarkEnd w:id="636"/>
      <w:r w:rsidRPr="009E7A13">
        <w:rPr>
          <w:rFonts w:ascii="Times New Roman" w:eastAsia="Times New Roman" w:hAnsi="Times New Roman" w:cs="Times New Roman"/>
          <w:sz w:val="24"/>
          <w:szCs w:val="24"/>
          <w:lang w:eastAsia="uk-UA"/>
        </w:rPr>
        <w:t>необхідні ресурси для організації процесів і процедур;</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37" w:name="n611"/>
      <w:bookmarkEnd w:id="637"/>
      <w:r w:rsidRPr="009E7A13">
        <w:rPr>
          <w:rFonts w:ascii="Times New Roman" w:eastAsia="Times New Roman" w:hAnsi="Times New Roman" w:cs="Times New Roman"/>
          <w:sz w:val="24"/>
          <w:szCs w:val="24"/>
          <w:lang w:eastAsia="uk-UA"/>
        </w:rPr>
        <w:t>зовнішній незалежний аудит діяльності (процесів і процедур) відповідних органів і установ.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38" w:name="n612"/>
      <w:bookmarkEnd w:id="638"/>
      <w:r w:rsidRPr="009E7A13">
        <w:rPr>
          <w:rFonts w:ascii="Times New Roman" w:eastAsia="Times New Roman" w:hAnsi="Times New Roman" w:cs="Times New Roman"/>
          <w:sz w:val="24"/>
          <w:szCs w:val="24"/>
          <w:lang w:eastAsia="uk-UA"/>
        </w:rPr>
        <w:t>6. Особливості функціонування системи забезпечення якості на кожному рівні освіти визначаються спеціальними законами.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39" w:name="n613"/>
      <w:bookmarkEnd w:id="639"/>
      <w:r w:rsidRPr="009E7A13">
        <w:rPr>
          <w:rFonts w:ascii="Times New Roman" w:eastAsia="Times New Roman" w:hAnsi="Times New Roman" w:cs="Times New Roman"/>
          <w:b/>
          <w:bCs/>
          <w:color w:val="000000"/>
          <w:sz w:val="24"/>
          <w:szCs w:val="24"/>
          <w:lang w:eastAsia="uk-UA"/>
        </w:rPr>
        <w:t>Стаття 42.</w:t>
      </w:r>
      <w:r w:rsidRPr="009E7A13">
        <w:rPr>
          <w:rFonts w:ascii="Times New Roman" w:eastAsia="Times New Roman" w:hAnsi="Times New Roman" w:cs="Times New Roman"/>
          <w:sz w:val="24"/>
          <w:szCs w:val="24"/>
          <w:lang w:eastAsia="uk-UA"/>
        </w:rPr>
        <w:t> Академічна доброчесність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40" w:name="n614"/>
      <w:bookmarkEnd w:id="640"/>
      <w:r w:rsidRPr="009E7A13">
        <w:rPr>
          <w:rFonts w:ascii="Times New Roman" w:eastAsia="Times New Roman" w:hAnsi="Times New Roman" w:cs="Times New Roman"/>
          <w:sz w:val="24"/>
          <w:szCs w:val="24"/>
          <w:lang w:eastAsia="uk-UA"/>
        </w:rPr>
        <w:t>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41" w:name="n615"/>
      <w:bookmarkEnd w:id="641"/>
      <w:r w:rsidRPr="009E7A13">
        <w:rPr>
          <w:rFonts w:ascii="Times New Roman" w:eastAsia="Times New Roman" w:hAnsi="Times New Roman" w:cs="Times New Roman"/>
          <w:sz w:val="24"/>
          <w:szCs w:val="24"/>
          <w:lang w:eastAsia="uk-UA"/>
        </w:rPr>
        <w:t>2. Дотримання академічної доброчесності педагогічними, науково-педагогічними та науковими працівниками передбачає:</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42" w:name="n616"/>
      <w:bookmarkEnd w:id="642"/>
      <w:r w:rsidRPr="009E7A13">
        <w:rPr>
          <w:rFonts w:ascii="Times New Roman" w:eastAsia="Times New Roman" w:hAnsi="Times New Roman" w:cs="Times New Roman"/>
          <w:sz w:val="24"/>
          <w:szCs w:val="24"/>
          <w:lang w:eastAsia="uk-UA"/>
        </w:rPr>
        <w:t>посилання на джерела інформації у разі використання ідей, розробок, тверджень, відомостей;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43" w:name="n617"/>
      <w:bookmarkEnd w:id="643"/>
      <w:r w:rsidRPr="009E7A13">
        <w:rPr>
          <w:rFonts w:ascii="Times New Roman" w:eastAsia="Times New Roman" w:hAnsi="Times New Roman" w:cs="Times New Roman"/>
          <w:sz w:val="24"/>
          <w:szCs w:val="24"/>
          <w:lang w:eastAsia="uk-UA"/>
        </w:rPr>
        <w:t>дотримання норм законодавства про авторське право і суміжні права;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44" w:name="n618"/>
      <w:bookmarkEnd w:id="644"/>
      <w:r w:rsidRPr="009E7A13">
        <w:rPr>
          <w:rFonts w:ascii="Times New Roman" w:eastAsia="Times New Roman" w:hAnsi="Times New Roman" w:cs="Times New Roman"/>
          <w:sz w:val="24"/>
          <w:szCs w:val="24"/>
          <w:lang w:eastAsia="uk-U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45" w:name="n619"/>
      <w:bookmarkEnd w:id="645"/>
      <w:r w:rsidRPr="009E7A13">
        <w:rPr>
          <w:rFonts w:ascii="Times New Roman" w:eastAsia="Times New Roman" w:hAnsi="Times New Roman" w:cs="Times New Roman"/>
          <w:sz w:val="24"/>
          <w:szCs w:val="24"/>
          <w:lang w:eastAsia="uk-UA"/>
        </w:rPr>
        <w:t>контроль за дотриманням академічної доброчесності здобувачами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46" w:name="n620"/>
      <w:bookmarkEnd w:id="646"/>
      <w:r w:rsidRPr="009E7A13">
        <w:rPr>
          <w:rFonts w:ascii="Times New Roman" w:eastAsia="Times New Roman" w:hAnsi="Times New Roman" w:cs="Times New Roman"/>
          <w:sz w:val="24"/>
          <w:szCs w:val="24"/>
          <w:lang w:eastAsia="uk-UA"/>
        </w:rPr>
        <w:t>об’єктивне оцінювання результатів навчання.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47" w:name="n621"/>
      <w:bookmarkEnd w:id="647"/>
      <w:r w:rsidRPr="009E7A13">
        <w:rPr>
          <w:rFonts w:ascii="Times New Roman" w:eastAsia="Times New Roman" w:hAnsi="Times New Roman" w:cs="Times New Roman"/>
          <w:sz w:val="24"/>
          <w:szCs w:val="24"/>
          <w:lang w:eastAsia="uk-UA"/>
        </w:rPr>
        <w:t>3. Дотримання академічної доброчесності здобувачами освіти передбачає:</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48" w:name="n622"/>
      <w:bookmarkEnd w:id="648"/>
      <w:r w:rsidRPr="009E7A13">
        <w:rPr>
          <w:rFonts w:ascii="Times New Roman" w:eastAsia="Times New Roman" w:hAnsi="Times New Roman" w:cs="Times New Roman"/>
          <w:sz w:val="24"/>
          <w:szCs w:val="24"/>
          <w:lang w:eastAsia="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49" w:name="n623"/>
      <w:bookmarkEnd w:id="649"/>
      <w:r w:rsidRPr="009E7A13">
        <w:rPr>
          <w:rFonts w:ascii="Times New Roman" w:eastAsia="Times New Roman" w:hAnsi="Times New Roman" w:cs="Times New Roman"/>
          <w:sz w:val="24"/>
          <w:szCs w:val="24"/>
          <w:lang w:eastAsia="uk-UA"/>
        </w:rPr>
        <w:t>посилання на джерела інформації у разі використання ідей, розробок, тверджень, відомостей;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50" w:name="n624"/>
      <w:bookmarkEnd w:id="650"/>
      <w:r w:rsidRPr="009E7A13">
        <w:rPr>
          <w:rFonts w:ascii="Times New Roman" w:eastAsia="Times New Roman" w:hAnsi="Times New Roman" w:cs="Times New Roman"/>
          <w:sz w:val="24"/>
          <w:szCs w:val="24"/>
          <w:lang w:eastAsia="uk-UA"/>
        </w:rPr>
        <w:t>дотримання норм законодавства про авторське право і суміжні права;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51" w:name="n625"/>
      <w:bookmarkEnd w:id="651"/>
      <w:r w:rsidRPr="009E7A13">
        <w:rPr>
          <w:rFonts w:ascii="Times New Roman" w:eastAsia="Times New Roman" w:hAnsi="Times New Roman" w:cs="Times New Roman"/>
          <w:sz w:val="24"/>
          <w:szCs w:val="24"/>
          <w:lang w:eastAsia="uk-UA"/>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52" w:name="n626"/>
      <w:bookmarkEnd w:id="652"/>
      <w:r w:rsidRPr="009E7A13">
        <w:rPr>
          <w:rFonts w:ascii="Times New Roman" w:eastAsia="Times New Roman" w:hAnsi="Times New Roman" w:cs="Times New Roman"/>
          <w:sz w:val="24"/>
          <w:szCs w:val="24"/>
          <w:lang w:eastAsia="uk-UA"/>
        </w:rPr>
        <w:t>4. Порушенням академічної доброчесності вважається: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53" w:name="n627"/>
      <w:bookmarkEnd w:id="653"/>
      <w:r w:rsidRPr="009E7A13">
        <w:rPr>
          <w:rFonts w:ascii="Times New Roman" w:eastAsia="Times New Roman" w:hAnsi="Times New Roman" w:cs="Times New Roman"/>
          <w:sz w:val="24"/>
          <w:szCs w:val="24"/>
          <w:lang w:eastAsia="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54" w:name="n628"/>
      <w:bookmarkEnd w:id="654"/>
      <w:proofErr w:type="spellStart"/>
      <w:r w:rsidRPr="009E7A13">
        <w:rPr>
          <w:rFonts w:ascii="Times New Roman" w:eastAsia="Times New Roman" w:hAnsi="Times New Roman" w:cs="Times New Roman"/>
          <w:sz w:val="24"/>
          <w:szCs w:val="24"/>
          <w:lang w:eastAsia="uk-UA"/>
        </w:rPr>
        <w:t>самоплагіат</w:t>
      </w:r>
      <w:proofErr w:type="spellEnd"/>
      <w:r w:rsidRPr="009E7A13">
        <w:rPr>
          <w:rFonts w:ascii="Times New Roman" w:eastAsia="Times New Roman" w:hAnsi="Times New Roman" w:cs="Times New Roman"/>
          <w:sz w:val="24"/>
          <w:szCs w:val="24"/>
          <w:lang w:eastAsia="uk-UA"/>
        </w:rPr>
        <w:t xml:space="preserve"> - оприлюднення (частково або повністю) власних раніше опублікованих наукових результатів як нових наукових результатів;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55" w:name="n629"/>
      <w:bookmarkEnd w:id="655"/>
      <w:r w:rsidRPr="009E7A13">
        <w:rPr>
          <w:rFonts w:ascii="Times New Roman" w:eastAsia="Times New Roman" w:hAnsi="Times New Roman" w:cs="Times New Roman"/>
          <w:sz w:val="24"/>
          <w:szCs w:val="24"/>
          <w:lang w:eastAsia="uk-UA"/>
        </w:rPr>
        <w:lastRenderedPageBreak/>
        <w:t>фабрикація - вигадування даних чи фактів, що використовуються в освітньому процесі або наукових дослідженнях;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56" w:name="n630"/>
      <w:bookmarkEnd w:id="656"/>
      <w:r w:rsidRPr="009E7A13">
        <w:rPr>
          <w:rFonts w:ascii="Times New Roman" w:eastAsia="Times New Roman" w:hAnsi="Times New Roman" w:cs="Times New Roman"/>
          <w:sz w:val="24"/>
          <w:szCs w:val="24"/>
          <w:lang w:eastAsia="uk-UA"/>
        </w:rPr>
        <w:t>фальсифікація - свідома зміна чи модифікація вже наявних даних, що стосуються освітнього процесу чи наукових досліджень;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57" w:name="n631"/>
      <w:bookmarkEnd w:id="657"/>
      <w:r w:rsidRPr="009E7A13">
        <w:rPr>
          <w:rFonts w:ascii="Times New Roman" w:eastAsia="Times New Roman" w:hAnsi="Times New Roman" w:cs="Times New Roman"/>
          <w:sz w:val="24"/>
          <w:szCs w:val="24"/>
          <w:lang w:eastAsia="uk-UA"/>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58" w:name="n632"/>
      <w:bookmarkEnd w:id="658"/>
      <w:r w:rsidRPr="009E7A13">
        <w:rPr>
          <w:rFonts w:ascii="Times New Roman" w:eastAsia="Times New Roman" w:hAnsi="Times New Roman" w:cs="Times New Roman"/>
          <w:sz w:val="24"/>
          <w:szCs w:val="24"/>
          <w:lang w:eastAsia="uk-UA"/>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9E7A13">
        <w:rPr>
          <w:rFonts w:ascii="Times New Roman" w:eastAsia="Times New Roman" w:hAnsi="Times New Roman" w:cs="Times New Roman"/>
          <w:sz w:val="24"/>
          <w:szCs w:val="24"/>
          <w:lang w:eastAsia="uk-UA"/>
        </w:rPr>
        <w:t>самоплагіат</w:t>
      </w:r>
      <w:proofErr w:type="spellEnd"/>
      <w:r w:rsidRPr="009E7A13">
        <w:rPr>
          <w:rFonts w:ascii="Times New Roman" w:eastAsia="Times New Roman" w:hAnsi="Times New Roman" w:cs="Times New Roman"/>
          <w:sz w:val="24"/>
          <w:szCs w:val="24"/>
          <w:lang w:eastAsia="uk-UA"/>
        </w:rPr>
        <w:t>, фабрикація, фальсифікація та списування;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59" w:name="n633"/>
      <w:bookmarkEnd w:id="659"/>
      <w:r w:rsidRPr="009E7A13">
        <w:rPr>
          <w:rFonts w:ascii="Times New Roman" w:eastAsia="Times New Roman" w:hAnsi="Times New Roman" w:cs="Times New Roman"/>
          <w:sz w:val="24"/>
          <w:szCs w:val="24"/>
          <w:lang w:eastAsia="uk-UA"/>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60" w:name="n634"/>
      <w:bookmarkEnd w:id="660"/>
      <w:r w:rsidRPr="009E7A13">
        <w:rPr>
          <w:rFonts w:ascii="Times New Roman" w:eastAsia="Times New Roman" w:hAnsi="Times New Roman" w:cs="Times New Roman"/>
          <w:sz w:val="24"/>
          <w:szCs w:val="24"/>
          <w:lang w:eastAsia="uk-UA"/>
        </w:rPr>
        <w:t>необ’єктивне оцінювання - свідоме завищення або заниження оцінки результатів навчання здобувачів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61" w:name="n635"/>
      <w:bookmarkEnd w:id="661"/>
      <w:r w:rsidRPr="009E7A13">
        <w:rPr>
          <w:rFonts w:ascii="Times New Roman" w:eastAsia="Times New Roman" w:hAnsi="Times New Roman" w:cs="Times New Roman"/>
          <w:sz w:val="24"/>
          <w:szCs w:val="24"/>
          <w:lang w:eastAsia="uk-UA"/>
        </w:rPr>
        <w:t>5. 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62" w:name="n636"/>
      <w:bookmarkEnd w:id="662"/>
      <w:r w:rsidRPr="009E7A13">
        <w:rPr>
          <w:rFonts w:ascii="Times New Roman" w:eastAsia="Times New Roman" w:hAnsi="Times New Roman" w:cs="Times New Roman"/>
          <w:sz w:val="24"/>
          <w:szCs w:val="24"/>
          <w:lang w:eastAsia="uk-UA"/>
        </w:rPr>
        <w:t>відмова у присудженні наукового ступеня чи присвоєнні вченого звання;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63" w:name="n637"/>
      <w:bookmarkEnd w:id="663"/>
      <w:r w:rsidRPr="009E7A13">
        <w:rPr>
          <w:rFonts w:ascii="Times New Roman" w:eastAsia="Times New Roman" w:hAnsi="Times New Roman" w:cs="Times New Roman"/>
          <w:sz w:val="24"/>
          <w:szCs w:val="24"/>
          <w:lang w:eastAsia="uk-UA"/>
        </w:rPr>
        <w:t>позбавлення присудженого наукового (</w:t>
      </w:r>
      <w:proofErr w:type="spellStart"/>
      <w:r w:rsidRPr="009E7A13">
        <w:rPr>
          <w:rFonts w:ascii="Times New Roman" w:eastAsia="Times New Roman" w:hAnsi="Times New Roman" w:cs="Times New Roman"/>
          <w:sz w:val="24"/>
          <w:szCs w:val="24"/>
          <w:lang w:eastAsia="uk-UA"/>
        </w:rPr>
        <w:t>освітньо</w:t>
      </w:r>
      <w:proofErr w:type="spellEnd"/>
      <w:r w:rsidRPr="009E7A13">
        <w:rPr>
          <w:rFonts w:ascii="Times New Roman" w:eastAsia="Times New Roman" w:hAnsi="Times New Roman" w:cs="Times New Roman"/>
          <w:sz w:val="24"/>
          <w:szCs w:val="24"/>
          <w:lang w:eastAsia="uk-UA"/>
        </w:rPr>
        <w:t>-творчого) ступеня чи присвоєного вченого звання;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64" w:name="n638"/>
      <w:bookmarkEnd w:id="664"/>
      <w:r w:rsidRPr="009E7A13">
        <w:rPr>
          <w:rFonts w:ascii="Times New Roman" w:eastAsia="Times New Roman" w:hAnsi="Times New Roman" w:cs="Times New Roman"/>
          <w:sz w:val="24"/>
          <w:szCs w:val="24"/>
          <w:lang w:eastAsia="uk-UA"/>
        </w:rPr>
        <w:t>відмова в присвоєнні або позбавлення присвоєного педагогічного звання, кваліфікаційної категорії;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65" w:name="n639"/>
      <w:bookmarkEnd w:id="665"/>
      <w:r w:rsidRPr="009E7A13">
        <w:rPr>
          <w:rFonts w:ascii="Times New Roman" w:eastAsia="Times New Roman" w:hAnsi="Times New Roman" w:cs="Times New Roman"/>
          <w:sz w:val="24"/>
          <w:szCs w:val="24"/>
          <w:lang w:eastAsia="uk-UA"/>
        </w:rPr>
        <w:t>позбавлення права брати участь у роботі визначених законом органів чи займати визначені законом посади.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66" w:name="n640"/>
      <w:bookmarkEnd w:id="666"/>
      <w:r w:rsidRPr="009E7A13">
        <w:rPr>
          <w:rFonts w:ascii="Times New Roman" w:eastAsia="Times New Roman" w:hAnsi="Times New Roman" w:cs="Times New Roman"/>
          <w:sz w:val="24"/>
          <w:szCs w:val="24"/>
          <w:lang w:eastAsia="uk-UA"/>
        </w:rPr>
        <w:t>6. За порушення академічної доброчесності здобувачі освіти можуть бути притягнені до такої академічної відповідальності: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67" w:name="n641"/>
      <w:bookmarkEnd w:id="667"/>
      <w:r w:rsidRPr="009E7A13">
        <w:rPr>
          <w:rFonts w:ascii="Times New Roman" w:eastAsia="Times New Roman" w:hAnsi="Times New Roman" w:cs="Times New Roman"/>
          <w:sz w:val="24"/>
          <w:szCs w:val="24"/>
          <w:lang w:eastAsia="uk-UA"/>
        </w:rPr>
        <w:t>повторне проходження оцінювання (контрольна робота, іспит, залік тощо);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68" w:name="n642"/>
      <w:bookmarkEnd w:id="668"/>
      <w:r w:rsidRPr="009E7A13">
        <w:rPr>
          <w:rFonts w:ascii="Times New Roman" w:eastAsia="Times New Roman" w:hAnsi="Times New Roman" w:cs="Times New Roman"/>
          <w:sz w:val="24"/>
          <w:szCs w:val="24"/>
          <w:lang w:eastAsia="uk-UA"/>
        </w:rPr>
        <w:t>повторне проходження відповідного освітнього компонента освітньої програми;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69" w:name="n643"/>
      <w:bookmarkEnd w:id="669"/>
      <w:r w:rsidRPr="009E7A13">
        <w:rPr>
          <w:rFonts w:ascii="Times New Roman" w:eastAsia="Times New Roman" w:hAnsi="Times New Roman" w:cs="Times New Roman"/>
          <w:sz w:val="24"/>
          <w:szCs w:val="24"/>
          <w:lang w:eastAsia="uk-UA"/>
        </w:rPr>
        <w:t>відрахування із закладу освіти (крім осіб, які здобувають загальну середню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70" w:name="n644"/>
      <w:bookmarkEnd w:id="670"/>
      <w:r w:rsidRPr="009E7A13">
        <w:rPr>
          <w:rFonts w:ascii="Times New Roman" w:eastAsia="Times New Roman" w:hAnsi="Times New Roman" w:cs="Times New Roman"/>
          <w:sz w:val="24"/>
          <w:szCs w:val="24"/>
          <w:lang w:eastAsia="uk-UA"/>
        </w:rPr>
        <w:t>позбавлення академічної стипендії;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71" w:name="n645"/>
      <w:bookmarkEnd w:id="671"/>
      <w:r w:rsidRPr="009E7A13">
        <w:rPr>
          <w:rFonts w:ascii="Times New Roman" w:eastAsia="Times New Roman" w:hAnsi="Times New Roman" w:cs="Times New Roman"/>
          <w:sz w:val="24"/>
          <w:szCs w:val="24"/>
          <w:lang w:eastAsia="uk-UA"/>
        </w:rPr>
        <w:t>позбавлення наданих закладом освіти пільг з оплати навчання.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72" w:name="n646"/>
      <w:bookmarkEnd w:id="672"/>
      <w:r w:rsidRPr="009E7A13">
        <w:rPr>
          <w:rFonts w:ascii="Times New Roman" w:eastAsia="Times New Roman" w:hAnsi="Times New Roman" w:cs="Times New Roman"/>
          <w:sz w:val="24"/>
          <w:szCs w:val="24"/>
          <w:lang w:eastAsia="uk-UA"/>
        </w:rPr>
        <w:t>7.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73" w:name="n647"/>
      <w:bookmarkEnd w:id="673"/>
      <w:r w:rsidRPr="009E7A13">
        <w:rPr>
          <w:rFonts w:ascii="Times New Roman" w:eastAsia="Times New Roman" w:hAnsi="Times New Roman" w:cs="Times New Roman"/>
          <w:sz w:val="24"/>
          <w:szCs w:val="24"/>
          <w:lang w:eastAsia="uk-UA"/>
        </w:rPr>
        <w:t>8.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74" w:name="n648"/>
      <w:bookmarkEnd w:id="674"/>
      <w:r w:rsidRPr="009E7A13">
        <w:rPr>
          <w:rFonts w:ascii="Times New Roman" w:eastAsia="Times New Roman" w:hAnsi="Times New Roman" w:cs="Times New Roman"/>
          <w:sz w:val="24"/>
          <w:szCs w:val="24"/>
          <w:lang w:eastAsia="uk-UA"/>
        </w:rPr>
        <w:t>Кожна особа, стосовно якої порушено питання про порушення нею академічної доброчесності, має такі права: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75" w:name="n649"/>
      <w:bookmarkEnd w:id="675"/>
      <w:r w:rsidRPr="009E7A13">
        <w:rPr>
          <w:rFonts w:ascii="Times New Roman" w:eastAsia="Times New Roman" w:hAnsi="Times New Roman" w:cs="Times New Roman"/>
          <w:sz w:val="24"/>
          <w:szCs w:val="24"/>
          <w:lang w:eastAsia="uk-UA"/>
        </w:rPr>
        <w:t>ознайомлюватися з усіма матеріалами перевірки щодо встановлення факту порушення академічної доброчесності, подавати до них зауваження;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76" w:name="n650"/>
      <w:bookmarkEnd w:id="676"/>
      <w:r w:rsidRPr="009E7A13">
        <w:rPr>
          <w:rFonts w:ascii="Times New Roman" w:eastAsia="Times New Roman" w:hAnsi="Times New Roman" w:cs="Times New Roman"/>
          <w:sz w:val="24"/>
          <w:szCs w:val="24"/>
          <w:lang w:eastAsia="uk-UA"/>
        </w:rPr>
        <w:lastRenderedPageBreak/>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77" w:name="n651"/>
      <w:bookmarkEnd w:id="677"/>
      <w:r w:rsidRPr="009E7A13">
        <w:rPr>
          <w:rFonts w:ascii="Times New Roman" w:eastAsia="Times New Roman" w:hAnsi="Times New Roman" w:cs="Times New Roman"/>
          <w:sz w:val="24"/>
          <w:szCs w:val="24"/>
          <w:lang w:eastAsia="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78" w:name="n652"/>
      <w:bookmarkEnd w:id="678"/>
      <w:r w:rsidRPr="009E7A13">
        <w:rPr>
          <w:rFonts w:ascii="Times New Roman" w:eastAsia="Times New Roman" w:hAnsi="Times New Roman" w:cs="Times New Roman"/>
          <w:sz w:val="24"/>
          <w:szCs w:val="24"/>
          <w:lang w:eastAsia="uk-UA"/>
        </w:rPr>
        <w:t>оскаржити рішення про притягнення до академічної відповідальності до органу, уповноваженого розглядати апеляції, або до суду.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79" w:name="n653"/>
      <w:bookmarkEnd w:id="679"/>
      <w:r w:rsidRPr="009E7A13">
        <w:rPr>
          <w:rFonts w:ascii="Times New Roman" w:eastAsia="Times New Roman" w:hAnsi="Times New Roman" w:cs="Times New Roman"/>
          <w:sz w:val="24"/>
          <w:szCs w:val="24"/>
          <w:lang w:eastAsia="uk-UA"/>
        </w:rPr>
        <w:t>9. Форми та види академічної відповідальності закладів освіти визначаються спеціальними законами.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80" w:name="n654"/>
      <w:bookmarkEnd w:id="680"/>
      <w:r w:rsidRPr="009E7A13">
        <w:rPr>
          <w:rFonts w:ascii="Times New Roman" w:eastAsia="Times New Roman" w:hAnsi="Times New Roman" w:cs="Times New Roman"/>
          <w:sz w:val="24"/>
          <w:szCs w:val="24"/>
          <w:lang w:eastAsia="uk-UA"/>
        </w:rPr>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81" w:name="n655"/>
      <w:bookmarkEnd w:id="681"/>
      <w:r w:rsidRPr="009E7A13">
        <w:rPr>
          <w:rFonts w:ascii="Times New Roman" w:eastAsia="Times New Roman" w:hAnsi="Times New Roman" w:cs="Times New Roman"/>
          <w:b/>
          <w:bCs/>
          <w:color w:val="000000"/>
          <w:sz w:val="24"/>
          <w:szCs w:val="24"/>
          <w:lang w:eastAsia="uk-UA"/>
        </w:rPr>
        <w:t>Стаття 43.</w:t>
      </w:r>
      <w:r w:rsidRPr="009E7A13">
        <w:rPr>
          <w:rFonts w:ascii="Times New Roman" w:eastAsia="Times New Roman" w:hAnsi="Times New Roman" w:cs="Times New Roman"/>
          <w:sz w:val="24"/>
          <w:szCs w:val="24"/>
          <w:lang w:eastAsia="uk-UA"/>
        </w:rPr>
        <w:t> Ліцензування освітньої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82" w:name="n656"/>
      <w:bookmarkEnd w:id="682"/>
      <w:r w:rsidRPr="009E7A13">
        <w:rPr>
          <w:rFonts w:ascii="Times New Roman" w:eastAsia="Times New Roman" w:hAnsi="Times New Roman" w:cs="Times New Roman"/>
          <w:sz w:val="24"/>
          <w:szCs w:val="24"/>
          <w:lang w:eastAsia="uk-UA"/>
        </w:rPr>
        <w:t>1. Ліцензування освітньої діяльності - це процедура визнання спроможності юридичної або фізичної особи надавати освітні послуги на певному рівні освіти відповідно до ліцензійних умов.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83" w:name="n657"/>
      <w:bookmarkEnd w:id="683"/>
      <w:r w:rsidRPr="009E7A13">
        <w:rPr>
          <w:rFonts w:ascii="Times New Roman" w:eastAsia="Times New Roman" w:hAnsi="Times New Roman" w:cs="Times New Roman"/>
          <w:sz w:val="24"/>
          <w:szCs w:val="24"/>
          <w:lang w:eastAsia="uk-UA"/>
        </w:rPr>
        <w:t>2. Освітня діяльність провадиться на підставі ліцензії, що видається органом ліцензування відповідно до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84" w:name="n658"/>
      <w:bookmarkEnd w:id="684"/>
      <w:r w:rsidRPr="009E7A13">
        <w:rPr>
          <w:rFonts w:ascii="Times New Roman" w:eastAsia="Times New Roman" w:hAnsi="Times New Roman" w:cs="Times New Roman"/>
          <w:sz w:val="24"/>
          <w:szCs w:val="24"/>
          <w:lang w:eastAsia="uk-UA"/>
        </w:rPr>
        <w:t xml:space="preserve">для закладів вищої, післядипломної,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професійної (професійно-технічної) освіти - центральним органом виконавчої влади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85" w:name="n659"/>
      <w:bookmarkEnd w:id="685"/>
      <w:r w:rsidRPr="009E7A13">
        <w:rPr>
          <w:rFonts w:ascii="Times New Roman" w:eastAsia="Times New Roman" w:hAnsi="Times New Roman" w:cs="Times New Roman"/>
          <w:sz w:val="24"/>
          <w:szCs w:val="24"/>
          <w:lang w:eastAsia="uk-UA"/>
        </w:rPr>
        <w:t>для закладів дошкільної та загальної середньої освіти - Радою міністрів Автономної Республіки Крим, обласними, Київською та Севастопольською міськими державними адміністраціями.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86" w:name="n660"/>
      <w:bookmarkEnd w:id="686"/>
      <w:r w:rsidRPr="009E7A13">
        <w:rPr>
          <w:rFonts w:ascii="Times New Roman" w:eastAsia="Times New Roman" w:hAnsi="Times New Roman" w:cs="Times New Roman"/>
          <w:sz w:val="24"/>
          <w:szCs w:val="24"/>
          <w:lang w:eastAsia="uk-UA"/>
        </w:rPr>
        <w:t>3. Ліцензійні умови визначаються окремо для кожного рівня освіти. Ліцензійні умови формуються з урахуванням спеціальних вимог щодо доступності для осіб з особливими освітніми потребами. Вимоги до ліцензійних умов визначаються спеціальними законами.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87" w:name="n661"/>
      <w:bookmarkEnd w:id="687"/>
      <w:r w:rsidRPr="009E7A13">
        <w:rPr>
          <w:rFonts w:ascii="Times New Roman" w:eastAsia="Times New Roman" w:hAnsi="Times New Roman" w:cs="Times New Roman"/>
          <w:sz w:val="24"/>
          <w:szCs w:val="24"/>
          <w:lang w:eastAsia="uk-UA"/>
        </w:rPr>
        <w:t>4. 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88" w:name="n662"/>
      <w:bookmarkEnd w:id="688"/>
      <w:r w:rsidRPr="009E7A13">
        <w:rPr>
          <w:rFonts w:ascii="Times New Roman" w:eastAsia="Times New Roman" w:hAnsi="Times New Roman" w:cs="Times New Roman"/>
          <w:b/>
          <w:bCs/>
          <w:color w:val="000000"/>
          <w:sz w:val="24"/>
          <w:szCs w:val="24"/>
          <w:lang w:eastAsia="uk-UA"/>
        </w:rPr>
        <w:t>Стаття 44.</w:t>
      </w:r>
      <w:r w:rsidRPr="009E7A13">
        <w:rPr>
          <w:rFonts w:ascii="Times New Roman" w:eastAsia="Times New Roman" w:hAnsi="Times New Roman" w:cs="Times New Roman"/>
          <w:sz w:val="24"/>
          <w:szCs w:val="24"/>
          <w:lang w:eastAsia="uk-UA"/>
        </w:rPr>
        <w:t> Акредитація освітньої програми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89" w:name="n663"/>
      <w:bookmarkEnd w:id="689"/>
      <w:r w:rsidRPr="009E7A13">
        <w:rPr>
          <w:rFonts w:ascii="Times New Roman" w:eastAsia="Times New Roman" w:hAnsi="Times New Roman" w:cs="Times New Roman"/>
          <w:sz w:val="24"/>
          <w:szCs w:val="24"/>
          <w:lang w:eastAsia="uk-UA"/>
        </w:rPr>
        <w:t>1. Акредитація освітньої програми - це оцінювання освітньої програми на предмет її відповідності стандарту освіти, а також спроможності закладу освіти забезпечити досягнення здобувачами освіти передбачених в освітній програмі результатів навчання.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90" w:name="n664"/>
      <w:bookmarkEnd w:id="690"/>
      <w:r w:rsidRPr="009E7A13">
        <w:rPr>
          <w:rFonts w:ascii="Times New Roman" w:eastAsia="Times New Roman" w:hAnsi="Times New Roman" w:cs="Times New Roman"/>
          <w:sz w:val="24"/>
          <w:szCs w:val="24"/>
          <w:lang w:eastAsia="uk-UA"/>
        </w:rPr>
        <w:t>2. Акредитація освітньої програми є добровільною і проводиться за ініціативою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91" w:name="n665"/>
      <w:bookmarkEnd w:id="691"/>
      <w:r w:rsidRPr="009E7A13">
        <w:rPr>
          <w:rFonts w:ascii="Times New Roman" w:eastAsia="Times New Roman" w:hAnsi="Times New Roman" w:cs="Times New Roman"/>
          <w:sz w:val="24"/>
          <w:szCs w:val="24"/>
          <w:lang w:eastAsia="uk-UA"/>
        </w:rPr>
        <w:t>Освітня програма акредитується у разі, якщо це передбачено спеціальним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92" w:name="n666"/>
      <w:bookmarkEnd w:id="692"/>
      <w:r w:rsidRPr="009E7A13">
        <w:rPr>
          <w:rFonts w:ascii="Times New Roman" w:eastAsia="Times New Roman" w:hAnsi="Times New Roman" w:cs="Times New Roman"/>
          <w:sz w:val="24"/>
          <w:szCs w:val="24"/>
          <w:lang w:eastAsia="uk-UA"/>
        </w:rPr>
        <w:t>Засади акредитації освітніх програм визначаються спеціальними законами.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93" w:name="n667"/>
      <w:bookmarkEnd w:id="693"/>
      <w:r w:rsidRPr="009E7A13">
        <w:rPr>
          <w:rFonts w:ascii="Times New Roman" w:eastAsia="Times New Roman" w:hAnsi="Times New Roman" w:cs="Times New Roman"/>
          <w:sz w:val="24"/>
          <w:szCs w:val="24"/>
          <w:lang w:eastAsia="uk-UA"/>
        </w:rPr>
        <w:t>3. Освітня програма відповідного рівня освіти акредитується органом із забезпечення якості освіти, визначеним спеціальним законом, та/або акредитованими громадськими фаховими об’єднаннями чи іншими акредитованими юридичними особами, що здійснюють незалежне оцінювання якості освіти та освітньої діяльності закладів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94" w:name="n668"/>
      <w:bookmarkEnd w:id="694"/>
      <w:r w:rsidRPr="009E7A13">
        <w:rPr>
          <w:rFonts w:ascii="Times New Roman" w:eastAsia="Times New Roman" w:hAnsi="Times New Roman" w:cs="Times New Roman"/>
          <w:b/>
          <w:bCs/>
          <w:color w:val="000000"/>
          <w:sz w:val="24"/>
          <w:szCs w:val="24"/>
          <w:lang w:eastAsia="uk-UA"/>
        </w:rPr>
        <w:t>Стаття 45.</w:t>
      </w:r>
      <w:r w:rsidRPr="009E7A13">
        <w:rPr>
          <w:rFonts w:ascii="Times New Roman" w:eastAsia="Times New Roman" w:hAnsi="Times New Roman" w:cs="Times New Roman"/>
          <w:sz w:val="24"/>
          <w:szCs w:val="24"/>
          <w:lang w:eastAsia="uk-UA"/>
        </w:rPr>
        <w:t> Інституційний аудит</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95" w:name="n669"/>
      <w:bookmarkEnd w:id="695"/>
      <w:r w:rsidRPr="009E7A13">
        <w:rPr>
          <w:rFonts w:ascii="Times New Roman" w:eastAsia="Times New Roman" w:hAnsi="Times New Roman" w:cs="Times New Roman"/>
          <w:sz w:val="24"/>
          <w:szCs w:val="24"/>
          <w:lang w:eastAsia="uk-UA"/>
        </w:rPr>
        <w:lastRenderedPageBreak/>
        <w:t>1. Інституційний аудит - це комплексна зовнішня перевірка та оцінювання освітніх і управлінських процесів закладу освіти (крім закладів вищої освіти), які забезпечують його ефективну роботу та сталий розвиток.</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96" w:name="n670"/>
      <w:bookmarkEnd w:id="696"/>
      <w:r w:rsidRPr="009E7A13">
        <w:rPr>
          <w:rFonts w:ascii="Times New Roman" w:eastAsia="Times New Roman" w:hAnsi="Times New Roman" w:cs="Times New Roman"/>
          <w:sz w:val="24"/>
          <w:szCs w:val="24"/>
          <w:lang w:eastAsia="uk-UA"/>
        </w:rPr>
        <w:t>2. Метою проведення інституційного аудиту є оцінювання якості освітньої діяльності закладу освіти та вироблення рекомендацій щодо: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97" w:name="n671"/>
      <w:bookmarkEnd w:id="697"/>
      <w:r w:rsidRPr="009E7A13">
        <w:rPr>
          <w:rFonts w:ascii="Times New Roman" w:eastAsia="Times New Roman" w:hAnsi="Times New Roman" w:cs="Times New Roman"/>
          <w:sz w:val="24"/>
          <w:szCs w:val="24"/>
          <w:lang w:eastAsia="uk-UA"/>
        </w:rPr>
        <w:t>підвищення якості освітньої діяльності закладу освіти та вдосконалення внутрішньої системи забезпечення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98" w:name="n672"/>
      <w:bookmarkEnd w:id="698"/>
      <w:r w:rsidRPr="009E7A13">
        <w:rPr>
          <w:rFonts w:ascii="Times New Roman" w:eastAsia="Times New Roman" w:hAnsi="Times New Roman" w:cs="Times New Roman"/>
          <w:sz w:val="24"/>
          <w:szCs w:val="24"/>
          <w:lang w:eastAsia="uk-UA"/>
        </w:rPr>
        <w:t>приведення освітнього та управлінського процесів у відповідність із вимогами законодавства та ліцензійними умовами.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699" w:name="n673"/>
      <w:bookmarkEnd w:id="699"/>
      <w:r w:rsidRPr="009E7A13">
        <w:rPr>
          <w:rFonts w:ascii="Times New Roman" w:eastAsia="Times New Roman" w:hAnsi="Times New Roman" w:cs="Times New Roman"/>
          <w:sz w:val="24"/>
          <w:szCs w:val="24"/>
          <w:lang w:eastAsia="uk-UA"/>
        </w:rPr>
        <w:t>3. Результати інституційного аудиту оприлюднюються на сайтах закладу освіти (за наявності), засновника (крім засновника приватного закладу освіти) та органу, що здійснив інституційний аудит.</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00" w:name="n674"/>
      <w:bookmarkEnd w:id="700"/>
      <w:r w:rsidRPr="009E7A13">
        <w:rPr>
          <w:rFonts w:ascii="Times New Roman" w:eastAsia="Times New Roman" w:hAnsi="Times New Roman" w:cs="Times New Roman"/>
          <w:sz w:val="24"/>
          <w:szCs w:val="24"/>
          <w:lang w:eastAsia="uk-UA"/>
        </w:rPr>
        <w:t>4. Інституційний аудит проводиться центральним органом виконавчої влади із забезпечення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01" w:name="n675"/>
      <w:bookmarkEnd w:id="701"/>
      <w:r w:rsidRPr="009E7A13">
        <w:rPr>
          <w:rFonts w:ascii="Times New Roman" w:eastAsia="Times New Roman" w:hAnsi="Times New Roman" w:cs="Times New Roman"/>
          <w:sz w:val="24"/>
          <w:szCs w:val="24"/>
          <w:lang w:eastAsia="uk-UA"/>
        </w:rPr>
        <w:t>5. Інституційний аудит проводиться у плановому порядку, якщо це передбачено спеціальним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02" w:name="n676"/>
      <w:bookmarkEnd w:id="702"/>
      <w:r w:rsidRPr="009E7A13">
        <w:rPr>
          <w:rFonts w:ascii="Times New Roman" w:eastAsia="Times New Roman" w:hAnsi="Times New Roman" w:cs="Times New Roman"/>
          <w:sz w:val="24"/>
          <w:szCs w:val="24"/>
          <w:lang w:eastAsia="uk-UA"/>
        </w:rPr>
        <w:t>Заклади освіти, що мають чинний сертифікат про громадську акредитацію закладу освіти, вважаються такими, що успішно пройшли інституційний аудит у плановому порядку.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03" w:name="n677"/>
      <w:bookmarkEnd w:id="703"/>
      <w:r w:rsidRPr="009E7A13">
        <w:rPr>
          <w:rFonts w:ascii="Times New Roman" w:eastAsia="Times New Roman" w:hAnsi="Times New Roman" w:cs="Times New Roman"/>
          <w:sz w:val="24"/>
          <w:szCs w:val="24"/>
          <w:lang w:eastAsia="uk-UA"/>
        </w:rPr>
        <w:t>6. Інституційний аудит проводиться у позаплановому порядку в закладі освіти, який має низьку якість освітньої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04" w:name="n678"/>
      <w:bookmarkEnd w:id="704"/>
      <w:r w:rsidRPr="009E7A13">
        <w:rPr>
          <w:rFonts w:ascii="Times New Roman" w:eastAsia="Times New Roman" w:hAnsi="Times New Roman" w:cs="Times New Roman"/>
          <w:sz w:val="24"/>
          <w:szCs w:val="24"/>
          <w:lang w:eastAsia="uk-UA"/>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05" w:name="n679"/>
      <w:bookmarkEnd w:id="705"/>
      <w:r w:rsidRPr="009E7A13">
        <w:rPr>
          <w:rFonts w:ascii="Times New Roman" w:eastAsia="Times New Roman" w:hAnsi="Times New Roman" w:cs="Times New Roman"/>
          <w:sz w:val="24"/>
          <w:szCs w:val="24"/>
          <w:lang w:eastAsia="uk-UA"/>
        </w:rPr>
        <w:t>7.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06" w:name="n680"/>
      <w:bookmarkEnd w:id="706"/>
      <w:r w:rsidRPr="009E7A13">
        <w:rPr>
          <w:rFonts w:ascii="Times New Roman" w:eastAsia="Times New Roman" w:hAnsi="Times New Roman" w:cs="Times New Roman"/>
          <w:sz w:val="24"/>
          <w:szCs w:val="24"/>
          <w:lang w:eastAsia="uk-UA"/>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07" w:name="n681"/>
      <w:bookmarkEnd w:id="707"/>
      <w:r w:rsidRPr="009E7A13">
        <w:rPr>
          <w:rFonts w:ascii="Times New Roman" w:eastAsia="Times New Roman" w:hAnsi="Times New Roman" w:cs="Times New Roman"/>
          <w:sz w:val="24"/>
          <w:szCs w:val="24"/>
          <w:lang w:eastAsia="uk-UA"/>
        </w:rPr>
        <w:t>8. Особливості проведення інституційного аудиту на відповідному рівні освіти визначаються спеціальними законами.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08" w:name="n682"/>
      <w:bookmarkEnd w:id="708"/>
      <w:r w:rsidRPr="009E7A13">
        <w:rPr>
          <w:rFonts w:ascii="Times New Roman" w:eastAsia="Times New Roman" w:hAnsi="Times New Roman" w:cs="Times New Roman"/>
          <w:b/>
          <w:bCs/>
          <w:color w:val="000000"/>
          <w:sz w:val="24"/>
          <w:szCs w:val="24"/>
          <w:lang w:eastAsia="uk-UA"/>
        </w:rPr>
        <w:t>Стаття 46.</w:t>
      </w:r>
      <w:r w:rsidRPr="009E7A13">
        <w:rPr>
          <w:rFonts w:ascii="Times New Roman" w:eastAsia="Times New Roman" w:hAnsi="Times New Roman" w:cs="Times New Roman"/>
          <w:sz w:val="24"/>
          <w:szCs w:val="24"/>
          <w:lang w:eastAsia="uk-UA"/>
        </w:rPr>
        <w:t> Інституційна акредитація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09" w:name="n683"/>
      <w:bookmarkEnd w:id="709"/>
      <w:r w:rsidRPr="009E7A13">
        <w:rPr>
          <w:rFonts w:ascii="Times New Roman" w:eastAsia="Times New Roman" w:hAnsi="Times New Roman" w:cs="Times New Roman"/>
          <w:sz w:val="24"/>
          <w:szCs w:val="24"/>
          <w:lang w:eastAsia="uk-UA"/>
        </w:rPr>
        <w:t>1. Інституційна акредитація - це оцінювання якості освітньої діяльності закладу вищої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10" w:name="n684"/>
      <w:bookmarkEnd w:id="710"/>
      <w:r w:rsidRPr="009E7A13">
        <w:rPr>
          <w:rFonts w:ascii="Times New Roman" w:eastAsia="Times New Roman" w:hAnsi="Times New Roman" w:cs="Times New Roman"/>
          <w:sz w:val="24"/>
          <w:szCs w:val="24"/>
          <w:lang w:eastAsia="uk-UA"/>
        </w:rPr>
        <w:t>2. Інституційна акредитація є добровільною і може бути проведена за ініціативою закладу вищої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11" w:name="n685"/>
      <w:bookmarkEnd w:id="711"/>
      <w:r w:rsidRPr="009E7A13">
        <w:rPr>
          <w:rFonts w:ascii="Times New Roman" w:eastAsia="Times New Roman" w:hAnsi="Times New Roman" w:cs="Times New Roman"/>
          <w:sz w:val="24"/>
          <w:szCs w:val="24"/>
          <w:lang w:eastAsia="uk-UA"/>
        </w:rPr>
        <w:t>3.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експертами, а також міжнародними інституціями, що здійснюють діяльність у сфері забезпечення якості вищої освіти та визнані Національним агентством із забезпечення якості вищої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12" w:name="n686"/>
      <w:bookmarkEnd w:id="712"/>
      <w:r w:rsidRPr="009E7A13">
        <w:rPr>
          <w:rFonts w:ascii="Times New Roman" w:eastAsia="Times New Roman" w:hAnsi="Times New Roman" w:cs="Times New Roman"/>
          <w:sz w:val="24"/>
          <w:szCs w:val="24"/>
          <w:lang w:eastAsia="uk-UA"/>
        </w:rPr>
        <w:t>4. Засади інституційної акредитації визначаються спеціальним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13" w:name="n687"/>
      <w:bookmarkEnd w:id="713"/>
      <w:r w:rsidRPr="009E7A13">
        <w:rPr>
          <w:rFonts w:ascii="Times New Roman" w:eastAsia="Times New Roman" w:hAnsi="Times New Roman" w:cs="Times New Roman"/>
          <w:b/>
          <w:bCs/>
          <w:color w:val="000000"/>
          <w:sz w:val="24"/>
          <w:szCs w:val="24"/>
          <w:lang w:eastAsia="uk-UA"/>
        </w:rPr>
        <w:t>Стаття 47.</w:t>
      </w:r>
      <w:r w:rsidRPr="009E7A13">
        <w:rPr>
          <w:rFonts w:ascii="Times New Roman" w:eastAsia="Times New Roman" w:hAnsi="Times New Roman" w:cs="Times New Roman"/>
          <w:sz w:val="24"/>
          <w:szCs w:val="24"/>
          <w:lang w:eastAsia="uk-UA"/>
        </w:rPr>
        <w:t> Зовнішнє незалежне оцінювання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14" w:name="n688"/>
      <w:bookmarkEnd w:id="714"/>
      <w:r w:rsidRPr="009E7A13">
        <w:rPr>
          <w:rFonts w:ascii="Times New Roman" w:eastAsia="Times New Roman" w:hAnsi="Times New Roman" w:cs="Times New Roman"/>
          <w:sz w:val="24"/>
          <w:szCs w:val="24"/>
          <w:lang w:eastAsia="uk-UA"/>
        </w:rPr>
        <w:lastRenderedPageBreak/>
        <w:t>1. Зовнішнє незалежне оцінювання - це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15" w:name="n689"/>
      <w:bookmarkEnd w:id="715"/>
      <w:r w:rsidRPr="009E7A13">
        <w:rPr>
          <w:rFonts w:ascii="Times New Roman" w:eastAsia="Times New Roman" w:hAnsi="Times New Roman" w:cs="Times New Roman"/>
          <w:sz w:val="24"/>
          <w:szCs w:val="24"/>
          <w:lang w:eastAsia="uk-UA"/>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 Зміст програм зовнішнього незалежного оцінювання має відповідати стандартам освіти відповідного рівня і бути доступним для ознайомлення не пізніше ніж за 18 місяців до проведення зовнішнього незалежного оцінювання.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16" w:name="n690"/>
      <w:bookmarkEnd w:id="716"/>
      <w:r w:rsidRPr="009E7A13">
        <w:rPr>
          <w:rFonts w:ascii="Times New Roman" w:eastAsia="Times New Roman" w:hAnsi="Times New Roman" w:cs="Times New Roman"/>
          <w:sz w:val="24"/>
          <w:szCs w:val="24"/>
          <w:lang w:eastAsia="uk-UA"/>
        </w:rPr>
        <w:t>3. Зовнішнє незалежне оцінювання здійснюється на таких принципах: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17" w:name="n691"/>
      <w:bookmarkEnd w:id="717"/>
      <w:r w:rsidRPr="009E7A13">
        <w:rPr>
          <w:rFonts w:ascii="Times New Roman" w:eastAsia="Times New Roman" w:hAnsi="Times New Roman" w:cs="Times New Roman"/>
          <w:sz w:val="24"/>
          <w:szCs w:val="24"/>
          <w:lang w:eastAsia="uk-UA"/>
        </w:rPr>
        <w:t>валідності (обґрунтованості та придатності методів і технологій оцінювання для конкретних цілей);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18" w:name="n692"/>
      <w:bookmarkEnd w:id="718"/>
      <w:r w:rsidRPr="009E7A13">
        <w:rPr>
          <w:rFonts w:ascii="Times New Roman" w:eastAsia="Times New Roman" w:hAnsi="Times New Roman" w:cs="Times New Roman"/>
          <w:sz w:val="24"/>
          <w:szCs w:val="24"/>
          <w:lang w:eastAsia="uk-UA"/>
        </w:rPr>
        <w:t>відкритості та прозорості;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19" w:name="n693"/>
      <w:bookmarkEnd w:id="719"/>
      <w:r w:rsidRPr="009E7A13">
        <w:rPr>
          <w:rFonts w:ascii="Times New Roman" w:eastAsia="Times New Roman" w:hAnsi="Times New Roman" w:cs="Times New Roman"/>
          <w:sz w:val="24"/>
          <w:szCs w:val="24"/>
          <w:lang w:eastAsia="uk-UA"/>
        </w:rPr>
        <w:t>об’єктивності;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20" w:name="n694"/>
      <w:bookmarkEnd w:id="720"/>
      <w:r w:rsidRPr="009E7A13">
        <w:rPr>
          <w:rFonts w:ascii="Times New Roman" w:eastAsia="Times New Roman" w:hAnsi="Times New Roman" w:cs="Times New Roman"/>
          <w:sz w:val="24"/>
          <w:szCs w:val="24"/>
          <w:lang w:eastAsia="uk-UA"/>
        </w:rPr>
        <w:t>надійності;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21" w:name="n695"/>
      <w:bookmarkEnd w:id="721"/>
      <w:r w:rsidRPr="009E7A13">
        <w:rPr>
          <w:rFonts w:ascii="Times New Roman" w:eastAsia="Times New Roman" w:hAnsi="Times New Roman" w:cs="Times New Roman"/>
          <w:sz w:val="24"/>
          <w:szCs w:val="24"/>
          <w:lang w:eastAsia="uk-UA"/>
        </w:rPr>
        <w:t>доступності;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22" w:name="n696"/>
      <w:bookmarkEnd w:id="722"/>
      <w:r w:rsidRPr="009E7A13">
        <w:rPr>
          <w:rFonts w:ascii="Times New Roman" w:eastAsia="Times New Roman" w:hAnsi="Times New Roman" w:cs="Times New Roman"/>
          <w:sz w:val="24"/>
          <w:szCs w:val="24"/>
          <w:lang w:eastAsia="uk-UA"/>
        </w:rPr>
        <w:t>відповідальності.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23" w:name="n697"/>
      <w:bookmarkEnd w:id="723"/>
      <w:r w:rsidRPr="009E7A13">
        <w:rPr>
          <w:rFonts w:ascii="Times New Roman" w:eastAsia="Times New Roman" w:hAnsi="Times New Roman" w:cs="Times New Roman"/>
          <w:sz w:val="24"/>
          <w:szCs w:val="24"/>
          <w:lang w:eastAsia="uk-UA"/>
        </w:rPr>
        <w:t>4. 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24" w:name="n698"/>
      <w:bookmarkEnd w:id="724"/>
      <w:r w:rsidRPr="009E7A13">
        <w:rPr>
          <w:rFonts w:ascii="Times New Roman" w:eastAsia="Times New Roman" w:hAnsi="Times New Roman" w:cs="Times New Roman"/>
          <w:sz w:val="24"/>
          <w:szCs w:val="24"/>
          <w:lang w:eastAsia="uk-UA"/>
        </w:rPr>
        <w:t>5. Зовнішнє незалежне оцінювання результатів навчання здійснюється за кошти державного бюджету та за рахунок інших джерел, не заборонених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25" w:name="n699"/>
      <w:bookmarkEnd w:id="725"/>
      <w:r w:rsidRPr="009E7A13">
        <w:rPr>
          <w:rFonts w:ascii="Times New Roman" w:eastAsia="Times New Roman" w:hAnsi="Times New Roman" w:cs="Times New Roman"/>
          <w:sz w:val="24"/>
          <w:szCs w:val="24"/>
          <w:lang w:eastAsia="uk-UA"/>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26" w:name="n700"/>
      <w:bookmarkEnd w:id="726"/>
      <w:r w:rsidRPr="009E7A13">
        <w:rPr>
          <w:rFonts w:ascii="Times New Roman" w:eastAsia="Times New Roman" w:hAnsi="Times New Roman" w:cs="Times New Roman"/>
          <w:sz w:val="24"/>
          <w:szCs w:val="24"/>
          <w:lang w:eastAsia="uk-UA"/>
        </w:rPr>
        <w:t>6. Положення про спеціально уповноважену державою установу (організацію) затверджується відповідно до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27" w:name="n701"/>
      <w:bookmarkEnd w:id="727"/>
      <w:r w:rsidRPr="009E7A13">
        <w:rPr>
          <w:rFonts w:ascii="Times New Roman" w:eastAsia="Times New Roman" w:hAnsi="Times New Roman" w:cs="Times New Roman"/>
          <w:sz w:val="24"/>
          <w:szCs w:val="24"/>
          <w:lang w:eastAsia="uk-UA"/>
        </w:rPr>
        <w:t>7. Засади зовнішнього незалежного оцінювання, не встановлені цим Законом, визначаються спеціальними законами.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28" w:name="n702"/>
      <w:bookmarkEnd w:id="728"/>
      <w:r w:rsidRPr="009E7A13">
        <w:rPr>
          <w:rFonts w:ascii="Times New Roman" w:eastAsia="Times New Roman" w:hAnsi="Times New Roman" w:cs="Times New Roman"/>
          <w:b/>
          <w:bCs/>
          <w:color w:val="000000"/>
          <w:sz w:val="24"/>
          <w:szCs w:val="24"/>
          <w:lang w:eastAsia="uk-UA"/>
        </w:rPr>
        <w:t>Стаття 48.</w:t>
      </w:r>
      <w:r w:rsidRPr="009E7A13">
        <w:rPr>
          <w:rFonts w:ascii="Times New Roman" w:eastAsia="Times New Roman" w:hAnsi="Times New Roman" w:cs="Times New Roman"/>
          <w:sz w:val="24"/>
          <w:szCs w:val="24"/>
          <w:lang w:eastAsia="uk-UA"/>
        </w:rPr>
        <w:t> Моніторинг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29" w:name="n703"/>
      <w:bookmarkEnd w:id="729"/>
      <w:r w:rsidRPr="009E7A13">
        <w:rPr>
          <w:rFonts w:ascii="Times New Roman" w:eastAsia="Times New Roman" w:hAnsi="Times New Roman" w:cs="Times New Roman"/>
          <w:sz w:val="24"/>
          <w:szCs w:val="24"/>
          <w:lang w:eastAsia="uk-UA"/>
        </w:rPr>
        <w:t>1. 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30" w:name="n704"/>
      <w:bookmarkEnd w:id="730"/>
      <w:r w:rsidRPr="009E7A13">
        <w:rPr>
          <w:rFonts w:ascii="Times New Roman" w:eastAsia="Times New Roman" w:hAnsi="Times New Roman" w:cs="Times New Roman"/>
          <w:sz w:val="24"/>
          <w:szCs w:val="24"/>
          <w:lang w:eastAsia="uk-UA"/>
        </w:rPr>
        <w:t>2. Моніторинг якості освіти може бути внутрішній та зовнішній.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31" w:name="n705"/>
      <w:bookmarkEnd w:id="731"/>
      <w:r w:rsidRPr="009E7A13">
        <w:rPr>
          <w:rFonts w:ascii="Times New Roman" w:eastAsia="Times New Roman" w:hAnsi="Times New Roman" w:cs="Times New Roman"/>
          <w:sz w:val="24"/>
          <w:szCs w:val="24"/>
          <w:lang w:eastAsia="uk-UA"/>
        </w:rPr>
        <w:t>Внутрішній моніторинг якості освіти проводиться закладами освіти (іншими суб’єктами освітньої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32" w:name="n706"/>
      <w:bookmarkEnd w:id="732"/>
      <w:r w:rsidRPr="009E7A13">
        <w:rPr>
          <w:rFonts w:ascii="Times New Roman" w:eastAsia="Times New Roman" w:hAnsi="Times New Roman" w:cs="Times New Roman"/>
          <w:sz w:val="24"/>
          <w:szCs w:val="24"/>
          <w:lang w:eastAsia="uk-UA"/>
        </w:rPr>
        <w:t>Зовнішній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освіти та освітньої діяльності. Участь закладів освіти (інших суб’єктів освітньої діяльності) та учасників освітнього процесу у зовнішньому моніторингу якості освіти є добровільною, крім випадків, встановлених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33" w:name="n707"/>
      <w:bookmarkEnd w:id="733"/>
      <w:r w:rsidRPr="009E7A13">
        <w:rPr>
          <w:rFonts w:ascii="Times New Roman" w:eastAsia="Times New Roman" w:hAnsi="Times New Roman" w:cs="Times New Roman"/>
          <w:sz w:val="24"/>
          <w:szCs w:val="24"/>
          <w:lang w:eastAsia="uk-UA"/>
        </w:rPr>
        <w:lastRenderedPageBreak/>
        <w:t>3. Порядок, види та форми проведення моніторингу якості освіти затверджуються центральним органом виконавчої влади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34" w:name="n708"/>
      <w:bookmarkEnd w:id="734"/>
      <w:r w:rsidRPr="009E7A13">
        <w:rPr>
          <w:rFonts w:ascii="Times New Roman" w:eastAsia="Times New Roman" w:hAnsi="Times New Roman" w:cs="Times New Roman"/>
          <w:sz w:val="24"/>
          <w:szCs w:val="24"/>
          <w:lang w:eastAsia="uk-UA"/>
        </w:rPr>
        <w:t>4. Центральний орган виконавчої влади у сфері освіти і науки організовує участь закладів освіти у порівняльних міжнародних дослідженнях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35" w:name="n709"/>
      <w:bookmarkEnd w:id="735"/>
      <w:r w:rsidRPr="009E7A13">
        <w:rPr>
          <w:rFonts w:ascii="Times New Roman" w:eastAsia="Times New Roman" w:hAnsi="Times New Roman" w:cs="Times New Roman"/>
          <w:b/>
          <w:bCs/>
          <w:color w:val="000000"/>
          <w:sz w:val="24"/>
          <w:szCs w:val="24"/>
          <w:lang w:eastAsia="uk-UA"/>
        </w:rPr>
        <w:t>Стаття 49.</w:t>
      </w:r>
      <w:r w:rsidRPr="009E7A13">
        <w:rPr>
          <w:rFonts w:ascii="Times New Roman" w:eastAsia="Times New Roman" w:hAnsi="Times New Roman" w:cs="Times New Roman"/>
          <w:sz w:val="24"/>
          <w:szCs w:val="24"/>
          <w:lang w:eastAsia="uk-UA"/>
        </w:rPr>
        <w:t> Громадська акредитація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36" w:name="n710"/>
      <w:bookmarkEnd w:id="736"/>
      <w:r w:rsidRPr="009E7A13">
        <w:rPr>
          <w:rFonts w:ascii="Times New Roman" w:eastAsia="Times New Roman" w:hAnsi="Times New Roman" w:cs="Times New Roman"/>
          <w:sz w:val="24"/>
          <w:szCs w:val="24"/>
          <w:lang w:eastAsia="uk-UA"/>
        </w:rPr>
        <w:t>1. Громадська акредитація закладу освіти - це оцінювання закладу освіти щодо ефективності внутрішньої системи забезпечення якості освіти та забезпечення досягнення здобувачами освіти результатів навчання, передбачених освітніми програмами і стандартами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37" w:name="n711"/>
      <w:bookmarkEnd w:id="737"/>
      <w:r w:rsidRPr="009E7A13">
        <w:rPr>
          <w:rFonts w:ascii="Times New Roman" w:eastAsia="Times New Roman" w:hAnsi="Times New Roman" w:cs="Times New Roman"/>
          <w:sz w:val="24"/>
          <w:szCs w:val="24"/>
          <w:lang w:eastAsia="uk-UA"/>
        </w:rPr>
        <w:t>Громадська акредитація закладу освіти здійснюється з метою визнання якості освітньої діяльності закладу освіти та формування його позитивного іміджу і репутації.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38" w:name="n712"/>
      <w:bookmarkEnd w:id="738"/>
      <w:r w:rsidRPr="009E7A13">
        <w:rPr>
          <w:rFonts w:ascii="Times New Roman" w:eastAsia="Times New Roman" w:hAnsi="Times New Roman" w:cs="Times New Roman"/>
          <w:sz w:val="24"/>
          <w:szCs w:val="24"/>
          <w:lang w:eastAsia="uk-UA"/>
        </w:rPr>
        <w:t>2. Громадська акредитація закладу освіти здійснюється на добровільних засадах за запитом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39" w:name="n713"/>
      <w:bookmarkEnd w:id="739"/>
      <w:r w:rsidRPr="009E7A13">
        <w:rPr>
          <w:rFonts w:ascii="Times New Roman" w:eastAsia="Times New Roman" w:hAnsi="Times New Roman" w:cs="Times New Roman"/>
          <w:sz w:val="24"/>
          <w:szCs w:val="24"/>
          <w:lang w:eastAsia="uk-UA"/>
        </w:rPr>
        <w:t>3.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40" w:name="n714"/>
      <w:bookmarkEnd w:id="740"/>
      <w:r w:rsidRPr="009E7A13">
        <w:rPr>
          <w:rFonts w:ascii="Times New Roman" w:eastAsia="Times New Roman" w:hAnsi="Times New Roman" w:cs="Times New Roman"/>
          <w:sz w:val="24"/>
          <w:szCs w:val="24"/>
          <w:lang w:eastAsia="uk-UA"/>
        </w:rPr>
        <w:t>4. Результати громадської акредитації закладу освіти можуть враховуватися при акредитації освітніх програм та інституційній акредитації.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41" w:name="n715"/>
      <w:bookmarkEnd w:id="741"/>
      <w:r w:rsidRPr="009E7A13">
        <w:rPr>
          <w:rFonts w:ascii="Times New Roman" w:eastAsia="Times New Roman" w:hAnsi="Times New Roman" w:cs="Times New Roman"/>
          <w:sz w:val="24"/>
          <w:szCs w:val="24"/>
          <w:lang w:eastAsia="uk-UA"/>
        </w:rPr>
        <w:t>5. Успішні результати громадської акредитації закладу освіти засвідчуються відповідним сертифікатом, що видається на строк до десяти років.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42" w:name="n716"/>
      <w:bookmarkEnd w:id="742"/>
      <w:r w:rsidRPr="009E7A13">
        <w:rPr>
          <w:rFonts w:ascii="Times New Roman" w:eastAsia="Times New Roman" w:hAnsi="Times New Roman" w:cs="Times New Roman"/>
          <w:b/>
          <w:bCs/>
          <w:color w:val="000000"/>
          <w:sz w:val="24"/>
          <w:szCs w:val="24"/>
          <w:lang w:eastAsia="uk-UA"/>
        </w:rPr>
        <w:t>Стаття 50.</w:t>
      </w:r>
      <w:r w:rsidRPr="009E7A13">
        <w:rPr>
          <w:rFonts w:ascii="Times New Roman" w:eastAsia="Times New Roman" w:hAnsi="Times New Roman" w:cs="Times New Roman"/>
          <w:sz w:val="24"/>
          <w:szCs w:val="24"/>
          <w:lang w:eastAsia="uk-UA"/>
        </w:rPr>
        <w:t> Атестація педагогічних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43" w:name="n717"/>
      <w:bookmarkEnd w:id="743"/>
      <w:r w:rsidRPr="009E7A13">
        <w:rPr>
          <w:rFonts w:ascii="Times New Roman" w:eastAsia="Times New Roman" w:hAnsi="Times New Roman" w:cs="Times New Roman"/>
          <w:sz w:val="24"/>
          <w:szCs w:val="24"/>
          <w:lang w:eastAsia="uk-UA"/>
        </w:rPr>
        <w:t>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44" w:name="n718"/>
      <w:bookmarkEnd w:id="744"/>
      <w:r w:rsidRPr="009E7A13">
        <w:rPr>
          <w:rFonts w:ascii="Times New Roman" w:eastAsia="Times New Roman" w:hAnsi="Times New Roman" w:cs="Times New Roman"/>
          <w:sz w:val="24"/>
          <w:szCs w:val="24"/>
          <w:lang w:eastAsia="uk-UA"/>
        </w:rPr>
        <w:t>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45" w:name="n719"/>
      <w:bookmarkEnd w:id="745"/>
      <w:r w:rsidRPr="009E7A13">
        <w:rPr>
          <w:rFonts w:ascii="Times New Roman" w:eastAsia="Times New Roman" w:hAnsi="Times New Roman" w:cs="Times New Roman"/>
          <w:sz w:val="24"/>
          <w:szCs w:val="24"/>
          <w:lang w:eastAsia="uk-UA"/>
        </w:rPr>
        <w:t>3.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w:t>
      </w:r>
      <w:hyperlink r:id="rId78" w:anchor="n11" w:tgtFrame="_blank" w:history="1">
        <w:r w:rsidRPr="009E7A13">
          <w:rPr>
            <w:rFonts w:ascii="Times New Roman" w:eastAsia="Times New Roman" w:hAnsi="Times New Roman" w:cs="Times New Roman"/>
            <w:color w:val="000099"/>
            <w:sz w:val="24"/>
            <w:szCs w:val="24"/>
            <w:u w:val="single"/>
            <w:lang w:eastAsia="uk-UA"/>
          </w:rPr>
          <w:t>Перелік</w:t>
        </w:r>
      </w:hyperlink>
      <w:r w:rsidRPr="009E7A13">
        <w:rPr>
          <w:rFonts w:ascii="Times New Roman" w:eastAsia="Times New Roman" w:hAnsi="Times New Roman" w:cs="Times New Roman"/>
          <w:sz w:val="24"/>
          <w:szCs w:val="24"/>
          <w:lang w:eastAsia="uk-UA"/>
        </w:rPr>
        <w:t> категорій і педагогічних звань педагогічних працівників визначається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46" w:name="n720"/>
      <w:bookmarkEnd w:id="746"/>
      <w:r w:rsidRPr="009E7A13">
        <w:rPr>
          <w:rFonts w:ascii="Times New Roman" w:eastAsia="Times New Roman" w:hAnsi="Times New Roman" w:cs="Times New Roman"/>
          <w:sz w:val="24"/>
          <w:szCs w:val="24"/>
          <w:lang w:eastAsia="uk-UA"/>
        </w:rPr>
        <w:t>4. Рішення атестаційної комісії може бути підставою для звільнення педагогічного працівника з роботи у порядку, встановленому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47" w:name="n721"/>
      <w:bookmarkEnd w:id="747"/>
      <w:r w:rsidRPr="009E7A13">
        <w:rPr>
          <w:rFonts w:ascii="Times New Roman" w:eastAsia="Times New Roman" w:hAnsi="Times New Roman" w:cs="Times New Roman"/>
          <w:sz w:val="24"/>
          <w:szCs w:val="24"/>
          <w:lang w:eastAsia="uk-UA"/>
        </w:rPr>
        <w:t>5. Положення про атестацію педагогічних працівників затверджує центральний орган виконавчої влади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48" w:name="n722"/>
      <w:bookmarkEnd w:id="748"/>
      <w:r w:rsidRPr="009E7A13">
        <w:rPr>
          <w:rFonts w:ascii="Times New Roman" w:eastAsia="Times New Roman" w:hAnsi="Times New Roman" w:cs="Times New Roman"/>
          <w:sz w:val="24"/>
          <w:szCs w:val="24"/>
          <w:lang w:eastAsia="uk-UA"/>
        </w:rPr>
        <w:t>6. </w:t>
      </w:r>
      <w:hyperlink r:id="rId79" w:anchor="n29" w:tgtFrame="_blank" w:history="1">
        <w:r w:rsidRPr="009E7A13">
          <w:rPr>
            <w:rFonts w:ascii="Times New Roman" w:eastAsia="Times New Roman" w:hAnsi="Times New Roman" w:cs="Times New Roman"/>
            <w:color w:val="000099"/>
            <w:sz w:val="24"/>
            <w:szCs w:val="24"/>
            <w:u w:val="single"/>
            <w:lang w:eastAsia="uk-UA"/>
          </w:rPr>
          <w:t>Положення про атестацію педагогічних працівників</w:t>
        </w:r>
      </w:hyperlink>
      <w:r w:rsidRPr="009E7A13">
        <w:rPr>
          <w:rFonts w:ascii="Times New Roman" w:eastAsia="Times New Roman" w:hAnsi="Times New Roman" w:cs="Times New Roman"/>
          <w:sz w:val="24"/>
          <w:szCs w:val="24"/>
          <w:lang w:eastAsia="uk-UA"/>
        </w:rPr>
        <w:t xml:space="preserve">, які забезпечують здобуття фахових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49" w:name="n723"/>
      <w:bookmarkEnd w:id="749"/>
      <w:r w:rsidRPr="009E7A13">
        <w:rPr>
          <w:rFonts w:ascii="Times New Roman" w:eastAsia="Times New Roman" w:hAnsi="Times New Roman" w:cs="Times New Roman"/>
          <w:b/>
          <w:bCs/>
          <w:color w:val="000000"/>
          <w:sz w:val="24"/>
          <w:szCs w:val="24"/>
          <w:lang w:eastAsia="uk-UA"/>
        </w:rPr>
        <w:t>Стаття 51.</w:t>
      </w:r>
      <w:r w:rsidRPr="009E7A13">
        <w:rPr>
          <w:rFonts w:ascii="Times New Roman" w:eastAsia="Times New Roman" w:hAnsi="Times New Roman" w:cs="Times New Roman"/>
          <w:sz w:val="24"/>
          <w:szCs w:val="24"/>
          <w:lang w:eastAsia="uk-UA"/>
        </w:rPr>
        <w:t> Сертифікація педагогічних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50" w:name="n724"/>
      <w:bookmarkEnd w:id="750"/>
      <w:r w:rsidRPr="009E7A13">
        <w:rPr>
          <w:rFonts w:ascii="Times New Roman" w:eastAsia="Times New Roman" w:hAnsi="Times New Roman" w:cs="Times New Roman"/>
          <w:sz w:val="24"/>
          <w:szCs w:val="24"/>
          <w:lang w:eastAsia="uk-UA"/>
        </w:rPr>
        <w:t xml:space="preserve">1. Сертифікація педагогічних працівників - це зовнішнє оцінювання професійних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9E7A13">
        <w:rPr>
          <w:rFonts w:ascii="Times New Roman" w:eastAsia="Times New Roman" w:hAnsi="Times New Roman" w:cs="Times New Roman"/>
          <w:sz w:val="24"/>
          <w:szCs w:val="24"/>
          <w:lang w:eastAsia="uk-UA"/>
        </w:rPr>
        <w:t>самооцінювання</w:t>
      </w:r>
      <w:proofErr w:type="spellEnd"/>
      <w:r w:rsidRPr="009E7A13">
        <w:rPr>
          <w:rFonts w:ascii="Times New Roman" w:eastAsia="Times New Roman" w:hAnsi="Times New Roman" w:cs="Times New Roman"/>
          <w:sz w:val="24"/>
          <w:szCs w:val="24"/>
          <w:lang w:eastAsia="uk-UA"/>
        </w:rPr>
        <w:t xml:space="preserve"> та вивчення практичного досвіду роботи.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51" w:name="n725"/>
      <w:bookmarkEnd w:id="751"/>
      <w:r w:rsidRPr="009E7A13">
        <w:rPr>
          <w:rFonts w:ascii="Times New Roman" w:eastAsia="Times New Roman" w:hAnsi="Times New Roman" w:cs="Times New Roman"/>
          <w:sz w:val="24"/>
          <w:szCs w:val="24"/>
          <w:lang w:eastAsia="uk-UA"/>
        </w:rPr>
        <w:t>2. Сертифікація педагогічного працівника відбувається на добровільних засадах виключно за його ініціативою.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52" w:name="n726"/>
      <w:bookmarkEnd w:id="752"/>
      <w:r w:rsidRPr="009E7A13">
        <w:rPr>
          <w:rFonts w:ascii="Times New Roman" w:eastAsia="Times New Roman" w:hAnsi="Times New Roman" w:cs="Times New Roman"/>
          <w:sz w:val="24"/>
          <w:szCs w:val="24"/>
          <w:lang w:eastAsia="uk-UA"/>
        </w:rPr>
        <w:lastRenderedPageBreak/>
        <w:t>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53" w:name="n727"/>
      <w:bookmarkEnd w:id="753"/>
      <w:r w:rsidRPr="009E7A13">
        <w:rPr>
          <w:rFonts w:ascii="Times New Roman" w:eastAsia="Times New Roman" w:hAnsi="Times New Roman" w:cs="Times New Roman"/>
          <w:sz w:val="24"/>
          <w:szCs w:val="24"/>
          <w:lang w:eastAsia="uk-UA"/>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54" w:name="n728"/>
      <w:bookmarkEnd w:id="754"/>
      <w:r w:rsidRPr="009E7A13">
        <w:rPr>
          <w:rFonts w:ascii="Times New Roman" w:eastAsia="Times New Roman" w:hAnsi="Times New Roman" w:cs="Times New Roman"/>
          <w:sz w:val="24"/>
          <w:szCs w:val="24"/>
          <w:lang w:eastAsia="uk-UA"/>
        </w:rPr>
        <w:t>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55" w:name="n729"/>
      <w:bookmarkEnd w:id="755"/>
      <w:r w:rsidRPr="009E7A13">
        <w:rPr>
          <w:rFonts w:ascii="Times New Roman" w:eastAsia="Times New Roman" w:hAnsi="Times New Roman" w:cs="Times New Roman"/>
          <w:sz w:val="24"/>
          <w:szCs w:val="24"/>
          <w:lang w:eastAsia="uk-UA"/>
        </w:rPr>
        <w:t xml:space="preserve">5. Педагогічні працівники, які отримують доплату за успішне проходження сертифікації, впроваджують і поширюють методики </w:t>
      </w:r>
      <w:proofErr w:type="spellStart"/>
      <w:r w:rsidRPr="009E7A13">
        <w:rPr>
          <w:rFonts w:ascii="Times New Roman" w:eastAsia="Times New Roman" w:hAnsi="Times New Roman" w:cs="Times New Roman"/>
          <w:sz w:val="24"/>
          <w:szCs w:val="24"/>
          <w:lang w:eastAsia="uk-UA"/>
        </w:rPr>
        <w:t>компетентнісного</w:t>
      </w:r>
      <w:proofErr w:type="spellEnd"/>
      <w:r w:rsidRPr="009E7A13">
        <w:rPr>
          <w:rFonts w:ascii="Times New Roman" w:eastAsia="Times New Roman" w:hAnsi="Times New Roman" w:cs="Times New Roman"/>
          <w:sz w:val="24"/>
          <w:szCs w:val="24"/>
          <w:lang w:eastAsia="uk-UA"/>
        </w:rPr>
        <w:t xml:space="preserve"> навчання та нові освітні технології.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56" w:name="n730"/>
      <w:bookmarkEnd w:id="756"/>
      <w:r w:rsidRPr="009E7A13">
        <w:rPr>
          <w:rFonts w:ascii="Times New Roman" w:eastAsia="Times New Roman" w:hAnsi="Times New Roman" w:cs="Times New Roman"/>
          <w:sz w:val="24"/>
          <w:szCs w:val="24"/>
          <w:lang w:eastAsia="uk-UA"/>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57" w:name="n731"/>
      <w:bookmarkEnd w:id="757"/>
      <w:r w:rsidRPr="009E7A13">
        <w:rPr>
          <w:rFonts w:ascii="Times New Roman" w:eastAsia="Times New Roman" w:hAnsi="Times New Roman" w:cs="Times New Roman"/>
          <w:sz w:val="24"/>
          <w:szCs w:val="24"/>
          <w:lang w:eastAsia="uk-UA"/>
        </w:rPr>
        <w:t>6. </w:t>
      </w:r>
      <w:hyperlink r:id="rId80" w:anchor="n16" w:tgtFrame="_blank" w:history="1">
        <w:r w:rsidRPr="009E7A13">
          <w:rPr>
            <w:rFonts w:ascii="Times New Roman" w:eastAsia="Times New Roman" w:hAnsi="Times New Roman" w:cs="Times New Roman"/>
            <w:color w:val="000099"/>
            <w:sz w:val="24"/>
            <w:szCs w:val="24"/>
            <w:u w:val="single"/>
            <w:lang w:eastAsia="uk-UA"/>
          </w:rPr>
          <w:t>Положення про сертифікацію педагогічних працівників</w:t>
        </w:r>
      </w:hyperlink>
      <w:r w:rsidRPr="009E7A13">
        <w:rPr>
          <w:rFonts w:ascii="Times New Roman" w:eastAsia="Times New Roman" w:hAnsi="Times New Roman" w:cs="Times New Roman"/>
          <w:sz w:val="24"/>
          <w:szCs w:val="24"/>
          <w:lang w:eastAsia="uk-UA"/>
        </w:rPr>
        <w:t>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rsidR="009E7A13" w:rsidRPr="009E7A13" w:rsidRDefault="009E7A13" w:rsidP="009E7A13">
      <w:pPr>
        <w:spacing w:before="150" w:after="150" w:line="240" w:lineRule="auto"/>
        <w:ind w:left="450" w:right="450"/>
        <w:jc w:val="center"/>
        <w:rPr>
          <w:rFonts w:ascii="Times New Roman" w:eastAsia="Times New Roman" w:hAnsi="Times New Roman" w:cs="Times New Roman"/>
          <w:sz w:val="24"/>
          <w:szCs w:val="24"/>
          <w:lang w:eastAsia="uk-UA"/>
        </w:rPr>
      </w:pPr>
      <w:bookmarkStart w:id="758" w:name="n732"/>
      <w:bookmarkEnd w:id="758"/>
      <w:r w:rsidRPr="009E7A13">
        <w:rPr>
          <w:rFonts w:ascii="Times New Roman" w:eastAsia="Times New Roman" w:hAnsi="Times New Roman" w:cs="Times New Roman"/>
          <w:b/>
          <w:bCs/>
          <w:color w:val="000000"/>
          <w:sz w:val="28"/>
          <w:szCs w:val="28"/>
          <w:lang w:eastAsia="uk-UA"/>
        </w:rPr>
        <w:t>Розділ VI </w:t>
      </w:r>
      <w:r w:rsidRPr="009E7A13">
        <w:rPr>
          <w:rFonts w:ascii="Times New Roman" w:eastAsia="Times New Roman" w:hAnsi="Times New Roman" w:cs="Times New Roman"/>
          <w:sz w:val="24"/>
          <w:szCs w:val="24"/>
          <w:lang w:eastAsia="uk-UA"/>
        </w:rPr>
        <w:br/>
      </w:r>
      <w:r w:rsidRPr="009E7A13">
        <w:rPr>
          <w:rFonts w:ascii="Times New Roman" w:eastAsia="Times New Roman" w:hAnsi="Times New Roman" w:cs="Times New Roman"/>
          <w:b/>
          <w:bCs/>
          <w:color w:val="000000"/>
          <w:sz w:val="28"/>
          <w:szCs w:val="28"/>
          <w:lang w:eastAsia="uk-UA"/>
        </w:rPr>
        <w:t>УЧАСНИКИ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59" w:name="n733"/>
      <w:bookmarkEnd w:id="759"/>
      <w:r w:rsidRPr="009E7A13">
        <w:rPr>
          <w:rFonts w:ascii="Times New Roman" w:eastAsia="Times New Roman" w:hAnsi="Times New Roman" w:cs="Times New Roman"/>
          <w:b/>
          <w:bCs/>
          <w:color w:val="000000"/>
          <w:sz w:val="24"/>
          <w:szCs w:val="24"/>
          <w:lang w:eastAsia="uk-UA"/>
        </w:rPr>
        <w:t>Стаття 52. </w:t>
      </w:r>
      <w:r w:rsidRPr="009E7A13">
        <w:rPr>
          <w:rFonts w:ascii="Times New Roman" w:eastAsia="Times New Roman" w:hAnsi="Times New Roman" w:cs="Times New Roman"/>
          <w:sz w:val="24"/>
          <w:szCs w:val="24"/>
          <w:lang w:eastAsia="uk-UA"/>
        </w:rPr>
        <w:t>Категорії учасників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60" w:name="n734"/>
      <w:bookmarkEnd w:id="760"/>
      <w:r w:rsidRPr="009E7A13">
        <w:rPr>
          <w:rFonts w:ascii="Times New Roman" w:eastAsia="Times New Roman" w:hAnsi="Times New Roman" w:cs="Times New Roman"/>
          <w:sz w:val="24"/>
          <w:szCs w:val="24"/>
          <w:lang w:eastAsia="uk-UA"/>
        </w:rPr>
        <w:t>1. Учасниками освітнього процесу є:</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61" w:name="n735"/>
      <w:bookmarkEnd w:id="761"/>
      <w:r w:rsidRPr="009E7A13">
        <w:rPr>
          <w:rFonts w:ascii="Times New Roman" w:eastAsia="Times New Roman" w:hAnsi="Times New Roman" w:cs="Times New Roman"/>
          <w:sz w:val="24"/>
          <w:szCs w:val="24"/>
          <w:lang w:eastAsia="uk-UA"/>
        </w:rPr>
        <w:t>здобувачі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62" w:name="n736"/>
      <w:bookmarkEnd w:id="762"/>
      <w:r w:rsidRPr="009E7A13">
        <w:rPr>
          <w:rFonts w:ascii="Times New Roman" w:eastAsia="Times New Roman" w:hAnsi="Times New Roman" w:cs="Times New Roman"/>
          <w:sz w:val="24"/>
          <w:szCs w:val="24"/>
          <w:lang w:eastAsia="uk-UA"/>
        </w:rPr>
        <w:t>педагогічні, науково-педагогічні та наукові працівники;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63" w:name="n737"/>
      <w:bookmarkEnd w:id="763"/>
      <w:r w:rsidRPr="009E7A13">
        <w:rPr>
          <w:rFonts w:ascii="Times New Roman" w:eastAsia="Times New Roman" w:hAnsi="Times New Roman" w:cs="Times New Roman"/>
          <w:sz w:val="24"/>
          <w:szCs w:val="24"/>
          <w:lang w:eastAsia="uk-UA"/>
        </w:rPr>
        <w:t>батьки здобувачів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64" w:name="n738"/>
      <w:bookmarkEnd w:id="764"/>
      <w:r w:rsidRPr="009E7A13">
        <w:rPr>
          <w:rFonts w:ascii="Times New Roman" w:eastAsia="Times New Roman" w:hAnsi="Times New Roman" w:cs="Times New Roman"/>
          <w:sz w:val="24"/>
          <w:szCs w:val="24"/>
          <w:lang w:eastAsia="uk-UA"/>
        </w:rPr>
        <w:t>фізичні особи, які провадять освітню діяльність;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65" w:name="n739"/>
      <w:bookmarkEnd w:id="765"/>
      <w:r w:rsidRPr="009E7A13">
        <w:rPr>
          <w:rFonts w:ascii="Times New Roman" w:eastAsia="Times New Roman" w:hAnsi="Times New Roman" w:cs="Times New Roman"/>
          <w:sz w:val="24"/>
          <w:szCs w:val="24"/>
          <w:lang w:eastAsia="uk-UA"/>
        </w:rPr>
        <w:t>інші особи, передбачені спеціальними законами та залучені до освітнього процесу у порядку, що встановлюється закладом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66" w:name="n740"/>
      <w:bookmarkEnd w:id="766"/>
      <w:r w:rsidRPr="009E7A13">
        <w:rPr>
          <w:rFonts w:ascii="Times New Roman" w:eastAsia="Times New Roman" w:hAnsi="Times New Roman" w:cs="Times New Roman"/>
          <w:b/>
          <w:bCs/>
          <w:color w:val="000000"/>
          <w:sz w:val="24"/>
          <w:szCs w:val="24"/>
          <w:lang w:eastAsia="uk-UA"/>
        </w:rPr>
        <w:t>Стаття 53. </w:t>
      </w:r>
      <w:r w:rsidRPr="009E7A13">
        <w:rPr>
          <w:rFonts w:ascii="Times New Roman" w:eastAsia="Times New Roman" w:hAnsi="Times New Roman" w:cs="Times New Roman"/>
          <w:sz w:val="24"/>
          <w:szCs w:val="24"/>
          <w:lang w:eastAsia="uk-UA"/>
        </w:rPr>
        <w:t>Права та обов’язки здобувачів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67" w:name="n741"/>
      <w:bookmarkEnd w:id="767"/>
      <w:r w:rsidRPr="009E7A13">
        <w:rPr>
          <w:rFonts w:ascii="Times New Roman" w:eastAsia="Times New Roman" w:hAnsi="Times New Roman" w:cs="Times New Roman"/>
          <w:sz w:val="24"/>
          <w:szCs w:val="24"/>
          <w:lang w:eastAsia="uk-UA"/>
        </w:rPr>
        <w:t>1. Здобувачі освіти мають право на: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68" w:name="n742"/>
      <w:bookmarkEnd w:id="768"/>
      <w:r w:rsidRPr="009E7A13">
        <w:rPr>
          <w:rFonts w:ascii="Times New Roman" w:eastAsia="Times New Roman" w:hAnsi="Times New Roman" w:cs="Times New Roman"/>
          <w:sz w:val="24"/>
          <w:szCs w:val="24"/>
          <w:lang w:eastAsia="uk-UA"/>
        </w:rPr>
        <w:t>навчання впродовж життя та академічну мобільність;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69" w:name="n743"/>
      <w:bookmarkEnd w:id="769"/>
      <w:r w:rsidRPr="009E7A13">
        <w:rPr>
          <w:rFonts w:ascii="Times New Roman" w:eastAsia="Times New Roman" w:hAnsi="Times New Roman" w:cs="Times New Roman"/>
          <w:sz w:val="24"/>
          <w:szCs w:val="24"/>
          <w:lang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70" w:name="n744"/>
      <w:bookmarkEnd w:id="770"/>
      <w:r w:rsidRPr="009E7A13">
        <w:rPr>
          <w:rFonts w:ascii="Times New Roman" w:eastAsia="Times New Roman" w:hAnsi="Times New Roman" w:cs="Times New Roman"/>
          <w:sz w:val="24"/>
          <w:szCs w:val="24"/>
          <w:lang w:eastAsia="uk-UA"/>
        </w:rPr>
        <w:t>якісні освітні послуги;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71" w:name="n745"/>
      <w:bookmarkEnd w:id="771"/>
      <w:r w:rsidRPr="009E7A13">
        <w:rPr>
          <w:rFonts w:ascii="Times New Roman" w:eastAsia="Times New Roman" w:hAnsi="Times New Roman" w:cs="Times New Roman"/>
          <w:sz w:val="24"/>
          <w:szCs w:val="24"/>
          <w:lang w:eastAsia="uk-UA"/>
        </w:rPr>
        <w:t>справедливе та об’єктивне оцінювання результатів навчання;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72" w:name="n746"/>
      <w:bookmarkEnd w:id="772"/>
      <w:r w:rsidRPr="009E7A13">
        <w:rPr>
          <w:rFonts w:ascii="Times New Roman" w:eastAsia="Times New Roman" w:hAnsi="Times New Roman" w:cs="Times New Roman"/>
          <w:sz w:val="24"/>
          <w:szCs w:val="24"/>
          <w:lang w:eastAsia="uk-UA"/>
        </w:rPr>
        <w:t>відзначення успіхів у своїй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73" w:name="n747"/>
      <w:bookmarkEnd w:id="773"/>
      <w:r w:rsidRPr="009E7A13">
        <w:rPr>
          <w:rFonts w:ascii="Times New Roman" w:eastAsia="Times New Roman" w:hAnsi="Times New Roman" w:cs="Times New Roman"/>
          <w:sz w:val="24"/>
          <w:szCs w:val="24"/>
          <w:lang w:eastAsia="uk-UA"/>
        </w:rPr>
        <w:t>свободу творчої, спортивної, оздоровчої, культурної, просвітницької, наукової і науково-технічної діяльності тощо;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74" w:name="n748"/>
      <w:bookmarkEnd w:id="774"/>
      <w:r w:rsidRPr="009E7A13">
        <w:rPr>
          <w:rFonts w:ascii="Times New Roman" w:eastAsia="Times New Roman" w:hAnsi="Times New Roman" w:cs="Times New Roman"/>
          <w:sz w:val="24"/>
          <w:szCs w:val="24"/>
          <w:lang w:eastAsia="uk-UA"/>
        </w:rPr>
        <w:t>безпечні та нешкідливі умови навчання, утримання і праці;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75" w:name="n749"/>
      <w:bookmarkEnd w:id="775"/>
      <w:r w:rsidRPr="009E7A13">
        <w:rPr>
          <w:rFonts w:ascii="Times New Roman" w:eastAsia="Times New Roman" w:hAnsi="Times New Roman" w:cs="Times New Roman"/>
          <w:sz w:val="24"/>
          <w:szCs w:val="24"/>
          <w:lang w:eastAsia="uk-UA"/>
        </w:rPr>
        <w:t>повагу людської гідності;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76" w:name="n750"/>
      <w:bookmarkEnd w:id="776"/>
      <w:r w:rsidRPr="009E7A13">
        <w:rPr>
          <w:rFonts w:ascii="Times New Roman" w:eastAsia="Times New Roman" w:hAnsi="Times New Roman" w:cs="Times New Roman"/>
          <w:sz w:val="24"/>
          <w:szCs w:val="24"/>
          <w:lang w:eastAsia="uk-UA"/>
        </w:rPr>
        <w:lastRenderedPageBreak/>
        <w:t xml:space="preserve">захист під час освітнього процесу від приниження честі та гідності, будь-яких форм насильства та експлуатації,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 дискримінації за будь-якою ознакою, пропаганди та агітації, що завдають шкоди здоров’ю здобувача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77" w:name="n2152"/>
      <w:bookmarkEnd w:id="777"/>
      <w:r w:rsidRPr="009E7A13">
        <w:rPr>
          <w:rFonts w:ascii="Times New Roman" w:eastAsia="Times New Roman" w:hAnsi="Times New Roman" w:cs="Times New Roman"/>
          <w:i/>
          <w:iCs/>
          <w:color w:val="000000"/>
          <w:sz w:val="24"/>
          <w:szCs w:val="24"/>
          <w:lang w:eastAsia="uk-UA"/>
        </w:rPr>
        <w:t>{Абзац десятий частини першої статті 53 із змінами, внесеними згідно із Законом </w:t>
      </w:r>
      <w:hyperlink r:id="rId81" w:anchor="n48"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78" w:name="n2154"/>
      <w:bookmarkEnd w:id="778"/>
      <w:r w:rsidRPr="009E7A13">
        <w:rPr>
          <w:rFonts w:ascii="Times New Roman" w:eastAsia="Times New Roman" w:hAnsi="Times New Roman" w:cs="Times New Roman"/>
          <w:sz w:val="24"/>
          <w:szCs w:val="24"/>
          <w:lang w:eastAsia="uk-UA"/>
        </w:rPr>
        <w:t xml:space="preserve">отримання соціальних та психолого-педагогічних послуг як особа, яка постраждала від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 стала його свідком або вчинила </w:t>
      </w:r>
      <w:proofErr w:type="spellStart"/>
      <w:r w:rsidRPr="009E7A13">
        <w:rPr>
          <w:rFonts w:ascii="Times New Roman" w:eastAsia="Times New Roman" w:hAnsi="Times New Roman" w:cs="Times New Roman"/>
          <w:sz w:val="24"/>
          <w:szCs w:val="24"/>
          <w:lang w:eastAsia="uk-UA"/>
        </w:rPr>
        <w:t>булінг</w:t>
      </w:r>
      <w:proofErr w:type="spellEnd"/>
      <w:r w:rsidRPr="009E7A13">
        <w:rPr>
          <w:rFonts w:ascii="Times New Roman" w:eastAsia="Times New Roman" w:hAnsi="Times New Roman" w:cs="Times New Roman"/>
          <w:sz w:val="24"/>
          <w:szCs w:val="24"/>
          <w:lang w:eastAsia="uk-UA"/>
        </w:rPr>
        <w:t xml:space="preserve"> (цькування);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79" w:name="n2153"/>
      <w:bookmarkEnd w:id="779"/>
      <w:r w:rsidRPr="009E7A13">
        <w:rPr>
          <w:rFonts w:ascii="Times New Roman" w:eastAsia="Times New Roman" w:hAnsi="Times New Roman" w:cs="Times New Roman"/>
          <w:i/>
          <w:iCs/>
          <w:color w:val="000000"/>
          <w:sz w:val="24"/>
          <w:szCs w:val="24"/>
          <w:lang w:eastAsia="uk-UA"/>
        </w:rPr>
        <w:t>{Частину першу статті 53 доповнено новим абзацом згідно із Законом </w:t>
      </w:r>
      <w:hyperlink r:id="rId82" w:anchor="n49"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80" w:name="n751"/>
      <w:bookmarkEnd w:id="780"/>
      <w:r w:rsidRPr="009E7A13">
        <w:rPr>
          <w:rFonts w:ascii="Times New Roman" w:eastAsia="Times New Roman" w:hAnsi="Times New Roman" w:cs="Times New Roman"/>
          <w:sz w:val="24"/>
          <w:szCs w:val="24"/>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81" w:name="n752"/>
      <w:bookmarkEnd w:id="781"/>
      <w:r w:rsidRPr="009E7A13">
        <w:rPr>
          <w:rFonts w:ascii="Times New Roman" w:eastAsia="Times New Roman" w:hAnsi="Times New Roman" w:cs="Times New Roman"/>
          <w:sz w:val="24"/>
          <w:szCs w:val="24"/>
          <w:lang w:eastAsia="uk-UA"/>
        </w:rPr>
        <w:t>доступ до інформаційних ресурсів і комунікацій, що використовуються в освітньому процесі та науковій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82" w:name="n753"/>
      <w:bookmarkEnd w:id="782"/>
      <w:r w:rsidRPr="009E7A13">
        <w:rPr>
          <w:rFonts w:ascii="Times New Roman" w:eastAsia="Times New Roman" w:hAnsi="Times New Roman" w:cs="Times New Roman"/>
          <w:sz w:val="24"/>
          <w:szCs w:val="24"/>
          <w:lang w:eastAsia="uk-UA"/>
        </w:rPr>
        <w:t>забезпечення стипендіями у порядку, встановленому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83" w:name="n754"/>
      <w:bookmarkEnd w:id="783"/>
      <w:r w:rsidRPr="009E7A13">
        <w:rPr>
          <w:rFonts w:ascii="Times New Roman" w:eastAsia="Times New Roman" w:hAnsi="Times New Roman" w:cs="Times New Roman"/>
          <w:sz w:val="24"/>
          <w:szCs w:val="24"/>
          <w:lang w:eastAsia="uk-UA"/>
        </w:rPr>
        <w:t xml:space="preserve">трудову діяльність у </w:t>
      </w:r>
      <w:proofErr w:type="spellStart"/>
      <w:r w:rsidRPr="009E7A13">
        <w:rPr>
          <w:rFonts w:ascii="Times New Roman" w:eastAsia="Times New Roman" w:hAnsi="Times New Roman" w:cs="Times New Roman"/>
          <w:sz w:val="24"/>
          <w:szCs w:val="24"/>
          <w:lang w:eastAsia="uk-UA"/>
        </w:rPr>
        <w:t>позанавчальний</w:t>
      </w:r>
      <w:proofErr w:type="spellEnd"/>
      <w:r w:rsidRPr="009E7A13">
        <w:rPr>
          <w:rFonts w:ascii="Times New Roman" w:eastAsia="Times New Roman" w:hAnsi="Times New Roman" w:cs="Times New Roman"/>
          <w:sz w:val="24"/>
          <w:szCs w:val="24"/>
          <w:lang w:eastAsia="uk-UA"/>
        </w:rPr>
        <w:t xml:space="preserve"> час;</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84" w:name="n755"/>
      <w:bookmarkEnd w:id="784"/>
      <w:r w:rsidRPr="009E7A13">
        <w:rPr>
          <w:rFonts w:ascii="Times New Roman" w:eastAsia="Times New Roman" w:hAnsi="Times New Roman" w:cs="Times New Roman"/>
          <w:sz w:val="24"/>
          <w:szCs w:val="24"/>
          <w:lang w:eastAsia="uk-UA"/>
        </w:rPr>
        <w:t>збереження місця навчання на період проходження військової служби за призовом та/або під час мобілізації, на особливий період;</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85" w:name="n756"/>
      <w:bookmarkEnd w:id="785"/>
      <w:r w:rsidRPr="009E7A13">
        <w:rPr>
          <w:rFonts w:ascii="Times New Roman" w:eastAsia="Times New Roman" w:hAnsi="Times New Roman" w:cs="Times New Roman"/>
          <w:sz w:val="24"/>
          <w:szCs w:val="24"/>
          <w:lang w:eastAsia="uk-UA"/>
        </w:rPr>
        <w:t>особисту або через своїх законних представників участь у громадському самоврядуванні та управлінні закладом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86" w:name="n757"/>
      <w:bookmarkEnd w:id="786"/>
      <w:r w:rsidRPr="009E7A13">
        <w:rPr>
          <w:rFonts w:ascii="Times New Roman" w:eastAsia="Times New Roman" w:hAnsi="Times New Roman" w:cs="Times New Roman"/>
          <w:sz w:val="24"/>
          <w:szCs w:val="24"/>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87" w:name="n758"/>
      <w:bookmarkEnd w:id="787"/>
      <w:r w:rsidRPr="009E7A13">
        <w:rPr>
          <w:rFonts w:ascii="Times New Roman" w:eastAsia="Times New Roman" w:hAnsi="Times New Roman" w:cs="Times New Roman"/>
          <w:sz w:val="24"/>
          <w:szCs w:val="24"/>
          <w:lang w:eastAsia="uk-UA"/>
        </w:rPr>
        <w:t>2. На час виробничого навчання і практики здобувачам освіти забезпечуються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88" w:name="n759"/>
      <w:bookmarkEnd w:id="788"/>
      <w:r w:rsidRPr="009E7A13">
        <w:rPr>
          <w:rFonts w:ascii="Times New Roman" w:eastAsia="Times New Roman" w:hAnsi="Times New Roman" w:cs="Times New Roman"/>
          <w:sz w:val="24"/>
          <w:szCs w:val="24"/>
          <w:lang w:eastAsia="uk-UA"/>
        </w:rPr>
        <w:t>3. Здобувачі освіти зобов’язані: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89" w:name="n760"/>
      <w:bookmarkEnd w:id="789"/>
      <w:r w:rsidRPr="009E7A13">
        <w:rPr>
          <w:rFonts w:ascii="Times New Roman" w:eastAsia="Times New Roman" w:hAnsi="Times New Roman" w:cs="Times New Roman"/>
          <w:sz w:val="24"/>
          <w:szCs w:val="24"/>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90" w:name="n761"/>
      <w:bookmarkEnd w:id="790"/>
      <w:r w:rsidRPr="009E7A13">
        <w:rPr>
          <w:rFonts w:ascii="Times New Roman" w:eastAsia="Times New Roman" w:hAnsi="Times New Roman" w:cs="Times New Roman"/>
          <w:sz w:val="24"/>
          <w:szCs w:val="24"/>
          <w:lang w:eastAsia="uk-UA"/>
        </w:rPr>
        <w:t>поважати гідність, права, свободи та законні інтереси всіх учасників освітнього процесу, дотримуватися етичних норм;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91" w:name="n762"/>
      <w:bookmarkEnd w:id="791"/>
      <w:proofErr w:type="spellStart"/>
      <w:r w:rsidRPr="009E7A13">
        <w:rPr>
          <w:rFonts w:ascii="Times New Roman" w:eastAsia="Times New Roman" w:hAnsi="Times New Roman" w:cs="Times New Roman"/>
          <w:sz w:val="24"/>
          <w:szCs w:val="24"/>
          <w:lang w:eastAsia="uk-UA"/>
        </w:rPr>
        <w:t>відповідально</w:t>
      </w:r>
      <w:proofErr w:type="spellEnd"/>
      <w:r w:rsidRPr="009E7A13">
        <w:rPr>
          <w:rFonts w:ascii="Times New Roman" w:eastAsia="Times New Roman" w:hAnsi="Times New Roman" w:cs="Times New Roman"/>
          <w:sz w:val="24"/>
          <w:szCs w:val="24"/>
          <w:lang w:eastAsia="uk-UA"/>
        </w:rPr>
        <w:t xml:space="preserve"> та дбайливо ставитися до власного здоров’я, здоров’я оточуючих, довкілля;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92" w:name="n763"/>
      <w:bookmarkEnd w:id="792"/>
      <w:r w:rsidRPr="009E7A13">
        <w:rPr>
          <w:rFonts w:ascii="Times New Roman" w:eastAsia="Times New Roman" w:hAnsi="Times New Roman" w:cs="Times New Roman"/>
          <w:sz w:val="24"/>
          <w:szCs w:val="24"/>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93" w:name="n2156"/>
      <w:bookmarkEnd w:id="793"/>
      <w:r w:rsidRPr="009E7A13">
        <w:rPr>
          <w:rFonts w:ascii="Times New Roman" w:eastAsia="Times New Roman" w:hAnsi="Times New Roman" w:cs="Times New Roman"/>
          <w:sz w:val="24"/>
          <w:szCs w:val="24"/>
          <w:lang w:eastAsia="uk-UA"/>
        </w:rPr>
        <w:t xml:space="preserve">повідомляти керівництво закладу освіти про факти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94" w:name="n2155"/>
      <w:bookmarkEnd w:id="794"/>
      <w:r w:rsidRPr="009E7A13">
        <w:rPr>
          <w:rFonts w:ascii="Times New Roman" w:eastAsia="Times New Roman" w:hAnsi="Times New Roman" w:cs="Times New Roman"/>
          <w:i/>
          <w:iCs/>
          <w:color w:val="000000"/>
          <w:sz w:val="24"/>
          <w:szCs w:val="24"/>
          <w:lang w:eastAsia="uk-UA"/>
        </w:rPr>
        <w:t>{Частину третю статті 53 доповнено абзацом шостим згідно із Законом </w:t>
      </w:r>
      <w:hyperlink r:id="rId83" w:anchor="n52"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95" w:name="n764"/>
      <w:bookmarkEnd w:id="795"/>
      <w:r w:rsidRPr="009E7A13">
        <w:rPr>
          <w:rFonts w:ascii="Times New Roman" w:eastAsia="Times New Roman" w:hAnsi="Times New Roman" w:cs="Times New Roman"/>
          <w:sz w:val="24"/>
          <w:szCs w:val="24"/>
          <w:lang w:eastAsia="uk-UA"/>
        </w:rPr>
        <w:lastRenderedPageBreak/>
        <w:t>4. Здобувачі освіти мають також інші права та обов’язки, передбачені законодавством та установчими документами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96" w:name="n765"/>
      <w:bookmarkEnd w:id="796"/>
      <w:r w:rsidRPr="009E7A13">
        <w:rPr>
          <w:rFonts w:ascii="Times New Roman" w:eastAsia="Times New Roman" w:hAnsi="Times New Roman" w:cs="Times New Roman"/>
          <w:sz w:val="24"/>
          <w:szCs w:val="24"/>
          <w:lang w:eastAsia="uk-UA"/>
        </w:rPr>
        <w:t>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97" w:name="n766"/>
      <w:bookmarkEnd w:id="797"/>
      <w:r w:rsidRPr="009E7A13">
        <w:rPr>
          <w:rFonts w:ascii="Times New Roman" w:eastAsia="Times New Roman" w:hAnsi="Times New Roman" w:cs="Times New Roman"/>
          <w:b/>
          <w:bCs/>
          <w:color w:val="000000"/>
          <w:sz w:val="24"/>
          <w:szCs w:val="24"/>
          <w:lang w:eastAsia="uk-UA"/>
        </w:rPr>
        <w:t>Стаття 54. </w:t>
      </w:r>
      <w:r w:rsidRPr="009E7A13">
        <w:rPr>
          <w:rFonts w:ascii="Times New Roman" w:eastAsia="Times New Roman" w:hAnsi="Times New Roman" w:cs="Times New Roman"/>
          <w:sz w:val="24"/>
          <w:szCs w:val="24"/>
          <w:lang w:eastAsia="uk-UA"/>
        </w:rPr>
        <w:t>Права та обов’язки педагогічних, науково-педагогічних і наукових працівників, інших осіб, які залучаються до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98" w:name="n767"/>
      <w:bookmarkEnd w:id="798"/>
      <w:r w:rsidRPr="009E7A13">
        <w:rPr>
          <w:rFonts w:ascii="Times New Roman" w:eastAsia="Times New Roman" w:hAnsi="Times New Roman" w:cs="Times New Roman"/>
          <w:sz w:val="24"/>
          <w:szCs w:val="24"/>
          <w:lang w:eastAsia="uk-UA"/>
        </w:rPr>
        <w:t>1. Педагогічні, науково-педагогічні та наукові працівники мають право на: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799" w:name="n768"/>
      <w:bookmarkEnd w:id="799"/>
      <w:r w:rsidRPr="009E7A13">
        <w:rPr>
          <w:rFonts w:ascii="Times New Roman" w:eastAsia="Times New Roman" w:hAnsi="Times New Roman" w:cs="Times New Roman"/>
          <w:sz w:val="24"/>
          <w:szCs w:val="24"/>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00" w:name="n769"/>
      <w:bookmarkEnd w:id="800"/>
      <w:r w:rsidRPr="009E7A13">
        <w:rPr>
          <w:rFonts w:ascii="Times New Roman" w:eastAsia="Times New Roman" w:hAnsi="Times New Roman" w:cs="Times New Roman"/>
          <w:sz w:val="24"/>
          <w:szCs w:val="24"/>
          <w:lang w:eastAsia="uk-UA"/>
        </w:rPr>
        <w:t>педагогічну ініціативу;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01" w:name="n770"/>
      <w:bookmarkEnd w:id="801"/>
      <w:r w:rsidRPr="009E7A13">
        <w:rPr>
          <w:rFonts w:ascii="Times New Roman" w:eastAsia="Times New Roman" w:hAnsi="Times New Roman" w:cs="Times New Roman"/>
          <w:sz w:val="24"/>
          <w:szCs w:val="24"/>
          <w:lang w:eastAsia="uk-UA"/>
        </w:rPr>
        <w:t xml:space="preserve">розроблення та впровадження авторських навчальних програм, проектів, освітніх </w:t>
      </w:r>
      <w:proofErr w:type="spellStart"/>
      <w:r w:rsidRPr="009E7A13">
        <w:rPr>
          <w:rFonts w:ascii="Times New Roman" w:eastAsia="Times New Roman" w:hAnsi="Times New Roman" w:cs="Times New Roman"/>
          <w:sz w:val="24"/>
          <w:szCs w:val="24"/>
          <w:lang w:eastAsia="uk-UA"/>
        </w:rPr>
        <w:t>методик</w:t>
      </w:r>
      <w:proofErr w:type="spellEnd"/>
      <w:r w:rsidRPr="009E7A13">
        <w:rPr>
          <w:rFonts w:ascii="Times New Roman" w:eastAsia="Times New Roman" w:hAnsi="Times New Roman" w:cs="Times New Roman"/>
          <w:sz w:val="24"/>
          <w:szCs w:val="24"/>
          <w:lang w:eastAsia="uk-UA"/>
        </w:rPr>
        <w:t xml:space="preserve"> і технологій, методів і засобів, насамперед </w:t>
      </w:r>
      <w:proofErr w:type="spellStart"/>
      <w:r w:rsidRPr="009E7A13">
        <w:rPr>
          <w:rFonts w:ascii="Times New Roman" w:eastAsia="Times New Roman" w:hAnsi="Times New Roman" w:cs="Times New Roman"/>
          <w:sz w:val="24"/>
          <w:szCs w:val="24"/>
          <w:lang w:eastAsia="uk-UA"/>
        </w:rPr>
        <w:t>методик</w:t>
      </w:r>
      <w:proofErr w:type="spellEnd"/>
      <w:r w:rsidRPr="009E7A13">
        <w:rPr>
          <w:rFonts w:ascii="Times New Roman" w:eastAsia="Times New Roman" w:hAnsi="Times New Roman" w:cs="Times New Roman"/>
          <w:sz w:val="24"/>
          <w:szCs w:val="24"/>
          <w:lang w:eastAsia="uk-UA"/>
        </w:rPr>
        <w:t xml:space="preserve"> </w:t>
      </w:r>
      <w:proofErr w:type="spellStart"/>
      <w:r w:rsidRPr="009E7A13">
        <w:rPr>
          <w:rFonts w:ascii="Times New Roman" w:eastAsia="Times New Roman" w:hAnsi="Times New Roman" w:cs="Times New Roman"/>
          <w:sz w:val="24"/>
          <w:szCs w:val="24"/>
          <w:lang w:eastAsia="uk-UA"/>
        </w:rPr>
        <w:t>компетентнісного</w:t>
      </w:r>
      <w:proofErr w:type="spellEnd"/>
      <w:r w:rsidRPr="009E7A13">
        <w:rPr>
          <w:rFonts w:ascii="Times New Roman" w:eastAsia="Times New Roman" w:hAnsi="Times New Roman" w:cs="Times New Roman"/>
          <w:sz w:val="24"/>
          <w:szCs w:val="24"/>
          <w:lang w:eastAsia="uk-UA"/>
        </w:rPr>
        <w:t xml:space="preserve"> навчання;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02" w:name="n771"/>
      <w:bookmarkEnd w:id="802"/>
      <w:r w:rsidRPr="009E7A13">
        <w:rPr>
          <w:rFonts w:ascii="Times New Roman" w:eastAsia="Times New Roman" w:hAnsi="Times New Roman" w:cs="Times New Roman"/>
          <w:sz w:val="24"/>
          <w:szCs w:val="24"/>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03" w:name="n772"/>
      <w:bookmarkEnd w:id="803"/>
      <w:r w:rsidRPr="009E7A13">
        <w:rPr>
          <w:rFonts w:ascii="Times New Roman" w:eastAsia="Times New Roman" w:hAnsi="Times New Roman" w:cs="Times New Roman"/>
          <w:sz w:val="24"/>
          <w:szCs w:val="24"/>
          <w:lang w:eastAsia="uk-UA"/>
        </w:rPr>
        <w:t>підвищення кваліфікації, перепідготовку;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04" w:name="n773"/>
      <w:bookmarkEnd w:id="804"/>
      <w:r w:rsidRPr="009E7A13">
        <w:rPr>
          <w:rFonts w:ascii="Times New Roman" w:eastAsia="Times New Roman" w:hAnsi="Times New Roman" w:cs="Times New Roman"/>
          <w:sz w:val="24"/>
          <w:szCs w:val="24"/>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05" w:name="n774"/>
      <w:bookmarkEnd w:id="805"/>
      <w:r w:rsidRPr="009E7A13">
        <w:rPr>
          <w:rFonts w:ascii="Times New Roman" w:eastAsia="Times New Roman" w:hAnsi="Times New Roman" w:cs="Times New Roman"/>
          <w:sz w:val="24"/>
          <w:szCs w:val="24"/>
          <w:lang w:eastAsia="uk-UA"/>
        </w:rPr>
        <w:t>доступ до інформаційних ресурсів і комунікацій, що використовуються в освітньому процесі та науковій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06" w:name="n775"/>
      <w:bookmarkEnd w:id="806"/>
      <w:r w:rsidRPr="009E7A13">
        <w:rPr>
          <w:rFonts w:ascii="Times New Roman" w:eastAsia="Times New Roman" w:hAnsi="Times New Roman" w:cs="Times New Roman"/>
          <w:sz w:val="24"/>
          <w:szCs w:val="24"/>
          <w:lang w:eastAsia="uk-UA"/>
        </w:rPr>
        <w:t>відзначення успіхів у своїй професійній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07" w:name="n776"/>
      <w:bookmarkEnd w:id="807"/>
      <w:r w:rsidRPr="009E7A13">
        <w:rPr>
          <w:rFonts w:ascii="Times New Roman" w:eastAsia="Times New Roman" w:hAnsi="Times New Roman" w:cs="Times New Roman"/>
          <w:sz w:val="24"/>
          <w:szCs w:val="24"/>
          <w:lang w:eastAsia="uk-UA"/>
        </w:rPr>
        <w:t>справедливе та об’єктивне оцінювання своєї професійної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08" w:name="n777"/>
      <w:bookmarkEnd w:id="808"/>
      <w:r w:rsidRPr="009E7A13">
        <w:rPr>
          <w:rFonts w:ascii="Times New Roman" w:eastAsia="Times New Roman" w:hAnsi="Times New Roman" w:cs="Times New Roman"/>
          <w:sz w:val="24"/>
          <w:szCs w:val="24"/>
          <w:lang w:eastAsia="uk-UA"/>
        </w:rPr>
        <w:t>захист професійної честі та гідності;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09" w:name="n778"/>
      <w:bookmarkEnd w:id="809"/>
      <w:r w:rsidRPr="009E7A13">
        <w:rPr>
          <w:rFonts w:ascii="Times New Roman" w:eastAsia="Times New Roman" w:hAnsi="Times New Roman" w:cs="Times New Roman"/>
          <w:sz w:val="24"/>
          <w:szCs w:val="24"/>
          <w:lang w:eastAsia="uk-UA"/>
        </w:rPr>
        <w:t>індивідуальну освітню (наукову, творчу, мистецьку та іншу) діяльність за межами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10" w:name="n779"/>
      <w:bookmarkEnd w:id="810"/>
      <w:r w:rsidRPr="009E7A13">
        <w:rPr>
          <w:rFonts w:ascii="Times New Roman" w:eastAsia="Times New Roman" w:hAnsi="Times New Roman" w:cs="Times New Roman"/>
          <w:sz w:val="24"/>
          <w:szCs w:val="24"/>
          <w:lang w:eastAsia="uk-UA"/>
        </w:rPr>
        <w:t>творчу відпустку строком до одного року не більше одного разу на 10 років із зарахуванням до стажу роботи;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11" w:name="n780"/>
      <w:bookmarkEnd w:id="811"/>
      <w:r w:rsidRPr="009E7A13">
        <w:rPr>
          <w:rFonts w:ascii="Times New Roman" w:eastAsia="Times New Roman" w:hAnsi="Times New Roman" w:cs="Times New Roman"/>
          <w:sz w:val="24"/>
          <w:szCs w:val="24"/>
          <w:lang w:eastAsia="uk-UA"/>
        </w:rPr>
        <w:t>забезпечення житлом у першочерговому порядку, пільгові кредити для індивідуального і кооперативного будівництва;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12" w:name="n781"/>
      <w:bookmarkEnd w:id="812"/>
      <w:r w:rsidRPr="009E7A13">
        <w:rPr>
          <w:rFonts w:ascii="Times New Roman" w:eastAsia="Times New Roman" w:hAnsi="Times New Roman" w:cs="Times New Roman"/>
          <w:sz w:val="24"/>
          <w:szCs w:val="24"/>
          <w:lang w:eastAsia="uk-UA"/>
        </w:rPr>
        <w:t>забезпечення службовим житлом з усіма комунальними зручностями у порядку, передбаченому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13" w:name="n782"/>
      <w:bookmarkEnd w:id="813"/>
      <w:r w:rsidRPr="009E7A13">
        <w:rPr>
          <w:rFonts w:ascii="Times New Roman" w:eastAsia="Times New Roman" w:hAnsi="Times New Roman" w:cs="Times New Roman"/>
          <w:sz w:val="24"/>
          <w:szCs w:val="24"/>
          <w:lang w:eastAsia="uk-UA"/>
        </w:rPr>
        <w:t>безпечні і нешкідливі умови праці;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14" w:name="n783"/>
      <w:bookmarkEnd w:id="814"/>
      <w:r w:rsidRPr="009E7A13">
        <w:rPr>
          <w:rFonts w:ascii="Times New Roman" w:eastAsia="Times New Roman" w:hAnsi="Times New Roman" w:cs="Times New Roman"/>
          <w:sz w:val="24"/>
          <w:szCs w:val="24"/>
          <w:lang w:eastAsia="uk-UA"/>
        </w:rPr>
        <w:t>подовжену оплачувану відпустку;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15" w:name="n784"/>
      <w:bookmarkEnd w:id="815"/>
      <w:r w:rsidRPr="009E7A13">
        <w:rPr>
          <w:rFonts w:ascii="Times New Roman" w:eastAsia="Times New Roman" w:hAnsi="Times New Roman" w:cs="Times New Roman"/>
          <w:sz w:val="24"/>
          <w:szCs w:val="24"/>
          <w:lang w:eastAsia="uk-UA"/>
        </w:rPr>
        <w:t>участь у громадському самоврядуванні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16" w:name="n785"/>
      <w:bookmarkEnd w:id="816"/>
      <w:r w:rsidRPr="009E7A13">
        <w:rPr>
          <w:rFonts w:ascii="Times New Roman" w:eastAsia="Times New Roman" w:hAnsi="Times New Roman" w:cs="Times New Roman"/>
          <w:sz w:val="24"/>
          <w:szCs w:val="24"/>
          <w:lang w:eastAsia="uk-UA"/>
        </w:rPr>
        <w:t>участь у роботі колегіальних органів управління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17" w:name="n2158"/>
      <w:bookmarkEnd w:id="817"/>
      <w:r w:rsidRPr="009E7A13">
        <w:rPr>
          <w:rFonts w:ascii="Times New Roman" w:eastAsia="Times New Roman" w:hAnsi="Times New Roman" w:cs="Times New Roman"/>
          <w:sz w:val="24"/>
          <w:szCs w:val="24"/>
          <w:lang w:eastAsia="uk-UA"/>
        </w:rPr>
        <w:t xml:space="preserve">захист під час освітнього процесу від будь-яких форм насильства та експлуатації, у тому числі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 дискримінації за будь-якою ознакою, від пропаганди та агітації, що завдають шкоди здоров’ю.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18" w:name="n2157"/>
      <w:bookmarkEnd w:id="818"/>
      <w:r w:rsidRPr="009E7A13">
        <w:rPr>
          <w:rFonts w:ascii="Times New Roman" w:eastAsia="Times New Roman" w:hAnsi="Times New Roman" w:cs="Times New Roman"/>
          <w:i/>
          <w:iCs/>
          <w:color w:val="000000"/>
          <w:sz w:val="24"/>
          <w:szCs w:val="24"/>
          <w:lang w:eastAsia="uk-UA"/>
        </w:rPr>
        <w:lastRenderedPageBreak/>
        <w:t>{Частину першу статті 54 доповнено абзацом двадцятим згідно із Законом </w:t>
      </w:r>
      <w:hyperlink r:id="rId84" w:anchor="n55"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19" w:name="n786"/>
      <w:bookmarkEnd w:id="819"/>
      <w:r w:rsidRPr="009E7A13">
        <w:rPr>
          <w:rFonts w:ascii="Times New Roman" w:eastAsia="Times New Roman" w:hAnsi="Times New Roman" w:cs="Times New Roman"/>
          <w:sz w:val="24"/>
          <w:szCs w:val="24"/>
          <w:lang w:eastAsia="uk-UA"/>
        </w:rPr>
        <w:t>2. Педагогічні, науково-педагогічні та наукові працівники зобов’язані: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20" w:name="n787"/>
      <w:bookmarkEnd w:id="820"/>
      <w:r w:rsidRPr="009E7A13">
        <w:rPr>
          <w:rFonts w:ascii="Times New Roman" w:eastAsia="Times New Roman" w:hAnsi="Times New Roman" w:cs="Times New Roman"/>
          <w:sz w:val="24"/>
          <w:szCs w:val="24"/>
          <w:lang w:eastAsia="uk-UA"/>
        </w:rPr>
        <w:t>постійно підвищувати свій професійний і загальнокультурний рівні та педагогічну майстерність;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21" w:name="n788"/>
      <w:bookmarkEnd w:id="821"/>
      <w:r w:rsidRPr="009E7A13">
        <w:rPr>
          <w:rFonts w:ascii="Times New Roman" w:eastAsia="Times New Roman" w:hAnsi="Times New Roman" w:cs="Times New Roman"/>
          <w:sz w:val="24"/>
          <w:szCs w:val="24"/>
          <w:lang w:eastAsia="uk-UA"/>
        </w:rPr>
        <w:t>виконувати освітню програму для досягнення здобувачами освіти передбачених нею результатів навчання;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22" w:name="n789"/>
      <w:bookmarkEnd w:id="822"/>
      <w:r w:rsidRPr="009E7A13">
        <w:rPr>
          <w:rFonts w:ascii="Times New Roman" w:eastAsia="Times New Roman" w:hAnsi="Times New Roman" w:cs="Times New Roman"/>
          <w:sz w:val="24"/>
          <w:szCs w:val="24"/>
          <w:lang w:eastAsia="uk-UA"/>
        </w:rPr>
        <w:t>сприяти розвитку здібностей здобувачів освіти, формуванню навичок здорового способу життя, дбати про їхнє фізичне і психічне здоров’я;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23" w:name="n790"/>
      <w:bookmarkEnd w:id="823"/>
      <w:r w:rsidRPr="009E7A13">
        <w:rPr>
          <w:rFonts w:ascii="Times New Roman" w:eastAsia="Times New Roman" w:hAnsi="Times New Roman" w:cs="Times New Roman"/>
          <w:sz w:val="24"/>
          <w:szCs w:val="24"/>
          <w:lang w:eastAsia="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24" w:name="n791"/>
      <w:bookmarkEnd w:id="824"/>
      <w:r w:rsidRPr="009E7A13">
        <w:rPr>
          <w:rFonts w:ascii="Times New Roman" w:eastAsia="Times New Roman" w:hAnsi="Times New Roman" w:cs="Times New Roman"/>
          <w:sz w:val="24"/>
          <w:szCs w:val="24"/>
          <w:lang w:eastAsia="uk-UA"/>
        </w:rPr>
        <w:t>дотримуватися педагогічної етики;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25" w:name="n792"/>
      <w:bookmarkEnd w:id="825"/>
      <w:r w:rsidRPr="009E7A13">
        <w:rPr>
          <w:rFonts w:ascii="Times New Roman" w:eastAsia="Times New Roman" w:hAnsi="Times New Roman" w:cs="Times New Roman"/>
          <w:sz w:val="24"/>
          <w:szCs w:val="24"/>
          <w:lang w:eastAsia="uk-UA"/>
        </w:rPr>
        <w:t>поважати гідність, права, свободи і законні інтереси всіх учасників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26" w:name="n793"/>
      <w:bookmarkEnd w:id="826"/>
      <w:r w:rsidRPr="009E7A13">
        <w:rPr>
          <w:rFonts w:ascii="Times New Roman" w:eastAsia="Times New Roman" w:hAnsi="Times New Roman" w:cs="Times New Roman"/>
          <w:sz w:val="24"/>
          <w:szCs w:val="24"/>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27" w:name="n794"/>
      <w:bookmarkEnd w:id="827"/>
      <w:r w:rsidRPr="009E7A13">
        <w:rPr>
          <w:rFonts w:ascii="Times New Roman" w:eastAsia="Times New Roman" w:hAnsi="Times New Roman" w:cs="Times New Roman"/>
          <w:sz w:val="24"/>
          <w:szCs w:val="24"/>
          <w:lang w:eastAsia="uk-UA"/>
        </w:rPr>
        <w:t>формувати у здобувачів освіти усвідомлення необхідності додержуватися </w:t>
      </w:r>
      <w:hyperlink r:id="rId85" w:tgtFrame="_blank" w:history="1">
        <w:r w:rsidRPr="009E7A13">
          <w:rPr>
            <w:rFonts w:ascii="Times New Roman" w:eastAsia="Times New Roman" w:hAnsi="Times New Roman" w:cs="Times New Roman"/>
            <w:color w:val="000099"/>
            <w:sz w:val="24"/>
            <w:szCs w:val="24"/>
            <w:u w:val="single"/>
            <w:lang w:eastAsia="uk-UA"/>
          </w:rPr>
          <w:t>Конституції</w:t>
        </w:r>
      </w:hyperlink>
      <w:r w:rsidRPr="009E7A13">
        <w:rPr>
          <w:rFonts w:ascii="Times New Roman" w:eastAsia="Times New Roman" w:hAnsi="Times New Roman" w:cs="Times New Roman"/>
          <w:sz w:val="24"/>
          <w:szCs w:val="24"/>
          <w:lang w:eastAsia="uk-UA"/>
        </w:rPr>
        <w:t> та законів України, захищати суверенітет і територіальну цілісність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28" w:name="n795"/>
      <w:bookmarkEnd w:id="828"/>
      <w:r w:rsidRPr="009E7A13">
        <w:rPr>
          <w:rFonts w:ascii="Times New Roman" w:eastAsia="Times New Roman" w:hAnsi="Times New Roman" w:cs="Times New Roman"/>
          <w:sz w:val="24"/>
          <w:szCs w:val="24"/>
          <w:lang w:eastAsia="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29" w:name="n796"/>
      <w:bookmarkEnd w:id="829"/>
      <w:r w:rsidRPr="009E7A13">
        <w:rPr>
          <w:rFonts w:ascii="Times New Roman" w:eastAsia="Times New Roman" w:hAnsi="Times New Roman" w:cs="Times New Roman"/>
          <w:sz w:val="24"/>
          <w:szCs w:val="24"/>
          <w:lang w:eastAsia="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30" w:name="n797"/>
      <w:bookmarkEnd w:id="830"/>
      <w:r w:rsidRPr="009E7A13">
        <w:rPr>
          <w:rFonts w:ascii="Times New Roman" w:eastAsia="Times New Roman" w:hAnsi="Times New Roman" w:cs="Times New Roman"/>
          <w:sz w:val="24"/>
          <w:szCs w:val="24"/>
          <w:lang w:eastAsia="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31" w:name="n798"/>
      <w:bookmarkEnd w:id="831"/>
      <w:r w:rsidRPr="009E7A13">
        <w:rPr>
          <w:rFonts w:ascii="Times New Roman" w:eastAsia="Times New Roman" w:hAnsi="Times New Roman" w:cs="Times New Roman"/>
          <w:sz w:val="24"/>
          <w:szCs w:val="24"/>
          <w:lang w:eastAsia="uk-UA"/>
        </w:rPr>
        <w:t>додержуватися установчих документів та правил внутрішнього розпорядку закладу освіти, виконувати свої посадові обов’язки;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32" w:name="n2160"/>
      <w:bookmarkEnd w:id="832"/>
      <w:r w:rsidRPr="009E7A13">
        <w:rPr>
          <w:rFonts w:ascii="Times New Roman" w:eastAsia="Times New Roman" w:hAnsi="Times New Roman" w:cs="Times New Roman"/>
          <w:sz w:val="24"/>
          <w:szCs w:val="24"/>
          <w:lang w:eastAsia="uk-UA"/>
        </w:rPr>
        <w:t xml:space="preserve">повідомляти керівництво закладу освіти про факти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33" w:name="n2159"/>
      <w:bookmarkEnd w:id="833"/>
      <w:r w:rsidRPr="009E7A13">
        <w:rPr>
          <w:rFonts w:ascii="Times New Roman" w:eastAsia="Times New Roman" w:hAnsi="Times New Roman" w:cs="Times New Roman"/>
          <w:i/>
          <w:iCs/>
          <w:color w:val="000000"/>
          <w:sz w:val="24"/>
          <w:szCs w:val="24"/>
          <w:lang w:eastAsia="uk-UA"/>
        </w:rPr>
        <w:t>{Частину другу статті 54 доповнено абзацом чотирнадцятим згідно із Законом </w:t>
      </w:r>
      <w:hyperlink r:id="rId86" w:anchor="n57"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34" w:name="n799"/>
      <w:bookmarkEnd w:id="834"/>
      <w:r w:rsidRPr="009E7A13">
        <w:rPr>
          <w:rFonts w:ascii="Times New Roman" w:eastAsia="Times New Roman" w:hAnsi="Times New Roman" w:cs="Times New Roman"/>
          <w:sz w:val="24"/>
          <w:szCs w:val="24"/>
          <w:lang w:eastAsia="uk-UA"/>
        </w:rPr>
        <w:t>3. 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35" w:name="n800"/>
      <w:bookmarkEnd w:id="835"/>
      <w:r w:rsidRPr="009E7A13">
        <w:rPr>
          <w:rFonts w:ascii="Times New Roman" w:eastAsia="Times New Roman" w:hAnsi="Times New Roman" w:cs="Times New Roman"/>
          <w:sz w:val="24"/>
          <w:szCs w:val="24"/>
          <w:lang w:eastAsia="uk-UA"/>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36" w:name="n801"/>
      <w:bookmarkEnd w:id="836"/>
      <w:r w:rsidRPr="009E7A13">
        <w:rPr>
          <w:rFonts w:ascii="Times New Roman" w:eastAsia="Times New Roman" w:hAnsi="Times New Roman" w:cs="Times New Roman"/>
          <w:sz w:val="24"/>
          <w:szCs w:val="24"/>
          <w:lang w:eastAsia="uk-UA"/>
        </w:rPr>
        <w:t>5. 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37" w:name="n802"/>
      <w:bookmarkEnd w:id="837"/>
      <w:r w:rsidRPr="009E7A13">
        <w:rPr>
          <w:rFonts w:ascii="Times New Roman" w:eastAsia="Times New Roman" w:hAnsi="Times New Roman" w:cs="Times New Roman"/>
          <w:sz w:val="24"/>
          <w:szCs w:val="24"/>
          <w:lang w:eastAsia="uk-UA"/>
        </w:rPr>
        <w:t>6. Особи, винні в порушенні цієї статті, несуть відповідальність згідно з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38" w:name="n803"/>
      <w:bookmarkEnd w:id="838"/>
      <w:r w:rsidRPr="009E7A13">
        <w:rPr>
          <w:rFonts w:ascii="Times New Roman" w:eastAsia="Times New Roman" w:hAnsi="Times New Roman" w:cs="Times New Roman"/>
          <w:b/>
          <w:bCs/>
          <w:color w:val="000000"/>
          <w:sz w:val="24"/>
          <w:szCs w:val="24"/>
          <w:lang w:eastAsia="uk-UA"/>
        </w:rPr>
        <w:lastRenderedPageBreak/>
        <w:t>Стаття 55. </w:t>
      </w:r>
      <w:r w:rsidRPr="009E7A13">
        <w:rPr>
          <w:rFonts w:ascii="Times New Roman" w:eastAsia="Times New Roman" w:hAnsi="Times New Roman" w:cs="Times New Roman"/>
          <w:sz w:val="24"/>
          <w:szCs w:val="24"/>
          <w:lang w:eastAsia="uk-UA"/>
        </w:rPr>
        <w:t>Права та обов’язки батьків здобувачів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39" w:name="n804"/>
      <w:bookmarkEnd w:id="839"/>
      <w:r w:rsidRPr="009E7A13">
        <w:rPr>
          <w:rFonts w:ascii="Times New Roman" w:eastAsia="Times New Roman" w:hAnsi="Times New Roman" w:cs="Times New Roman"/>
          <w:sz w:val="24"/>
          <w:szCs w:val="24"/>
          <w:lang w:eastAsia="uk-UA"/>
        </w:rPr>
        <w:t>1. Виховання в сім’ї є першоосновою розвитку дитини як особистості. Батьки мають рівні права та обов’язки щодо освіти і розвитку дитини.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40" w:name="n805"/>
      <w:bookmarkEnd w:id="840"/>
      <w:r w:rsidRPr="009E7A13">
        <w:rPr>
          <w:rFonts w:ascii="Times New Roman" w:eastAsia="Times New Roman" w:hAnsi="Times New Roman" w:cs="Times New Roman"/>
          <w:sz w:val="24"/>
          <w:szCs w:val="24"/>
          <w:lang w:eastAsia="uk-UA"/>
        </w:rPr>
        <w:t>2. Батьки здобувачів освіти мають право: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41" w:name="n806"/>
      <w:bookmarkEnd w:id="841"/>
      <w:r w:rsidRPr="009E7A13">
        <w:rPr>
          <w:rFonts w:ascii="Times New Roman" w:eastAsia="Times New Roman" w:hAnsi="Times New Roman" w:cs="Times New Roman"/>
          <w:sz w:val="24"/>
          <w:szCs w:val="24"/>
          <w:lang w:eastAsia="uk-UA"/>
        </w:rPr>
        <w:t>захищати відповідно до законодавства права та законні інтереси здобувачів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42" w:name="n807"/>
      <w:bookmarkEnd w:id="842"/>
      <w:r w:rsidRPr="009E7A13">
        <w:rPr>
          <w:rFonts w:ascii="Times New Roman" w:eastAsia="Times New Roman" w:hAnsi="Times New Roman" w:cs="Times New Roman"/>
          <w:sz w:val="24"/>
          <w:szCs w:val="24"/>
          <w:lang w:eastAsia="uk-UA"/>
        </w:rPr>
        <w:t>звертатися до закладів освіти, органів управління освітою з питань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43" w:name="n808"/>
      <w:bookmarkEnd w:id="843"/>
      <w:r w:rsidRPr="009E7A13">
        <w:rPr>
          <w:rFonts w:ascii="Times New Roman" w:eastAsia="Times New Roman" w:hAnsi="Times New Roman" w:cs="Times New Roman"/>
          <w:sz w:val="24"/>
          <w:szCs w:val="24"/>
          <w:lang w:eastAsia="uk-UA"/>
        </w:rPr>
        <w:t>обирати заклад освіти, освітню програму, вид і форму здобуття дітьми відповідної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44" w:name="n809"/>
      <w:bookmarkEnd w:id="844"/>
      <w:r w:rsidRPr="009E7A13">
        <w:rPr>
          <w:rFonts w:ascii="Times New Roman" w:eastAsia="Times New Roman" w:hAnsi="Times New Roman" w:cs="Times New Roman"/>
          <w:sz w:val="24"/>
          <w:szCs w:val="24"/>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45" w:name="n810"/>
      <w:bookmarkEnd w:id="845"/>
      <w:r w:rsidRPr="009E7A13">
        <w:rPr>
          <w:rFonts w:ascii="Times New Roman" w:eastAsia="Times New Roman" w:hAnsi="Times New Roman" w:cs="Times New Roman"/>
          <w:sz w:val="24"/>
          <w:szCs w:val="24"/>
          <w:lang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46" w:name="n811"/>
      <w:bookmarkEnd w:id="846"/>
      <w:r w:rsidRPr="009E7A13">
        <w:rPr>
          <w:rFonts w:ascii="Times New Roman" w:eastAsia="Times New Roman" w:hAnsi="Times New Roman" w:cs="Times New Roman"/>
          <w:sz w:val="24"/>
          <w:szCs w:val="24"/>
          <w:lang w:eastAsia="uk-UA"/>
        </w:rPr>
        <w:t>брати участь у розробленні індивідуальної програми розвитку дитини та/або індивідуального навчального плану;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47" w:name="n812"/>
      <w:bookmarkEnd w:id="847"/>
      <w:r w:rsidRPr="009E7A13">
        <w:rPr>
          <w:rFonts w:ascii="Times New Roman" w:eastAsia="Times New Roman" w:hAnsi="Times New Roman" w:cs="Times New Roman"/>
          <w:sz w:val="24"/>
          <w:szCs w:val="24"/>
          <w:lang w:eastAsia="uk-UA"/>
        </w:rPr>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 стали його свідками або вчинили </w:t>
      </w:r>
      <w:proofErr w:type="spellStart"/>
      <w:r w:rsidRPr="009E7A13">
        <w:rPr>
          <w:rFonts w:ascii="Times New Roman" w:eastAsia="Times New Roman" w:hAnsi="Times New Roman" w:cs="Times New Roman"/>
          <w:sz w:val="24"/>
          <w:szCs w:val="24"/>
          <w:lang w:eastAsia="uk-UA"/>
        </w:rPr>
        <w:t>булінг</w:t>
      </w:r>
      <w:proofErr w:type="spellEnd"/>
      <w:r w:rsidRPr="009E7A13">
        <w:rPr>
          <w:rFonts w:ascii="Times New Roman" w:eastAsia="Times New Roman" w:hAnsi="Times New Roman" w:cs="Times New Roman"/>
          <w:sz w:val="24"/>
          <w:szCs w:val="24"/>
          <w:lang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48" w:name="n2161"/>
      <w:bookmarkEnd w:id="848"/>
      <w:r w:rsidRPr="009E7A13">
        <w:rPr>
          <w:rFonts w:ascii="Times New Roman" w:eastAsia="Times New Roman" w:hAnsi="Times New Roman" w:cs="Times New Roman"/>
          <w:i/>
          <w:iCs/>
          <w:color w:val="000000"/>
          <w:sz w:val="24"/>
          <w:szCs w:val="24"/>
          <w:lang w:eastAsia="uk-UA"/>
        </w:rPr>
        <w:t>{Абзац восьмий частини другої статті 55 із змінами, внесеними згідно із Законом </w:t>
      </w:r>
      <w:hyperlink r:id="rId87" w:anchor="n61"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49" w:name="n2163"/>
      <w:bookmarkEnd w:id="849"/>
      <w:r w:rsidRPr="009E7A13">
        <w:rPr>
          <w:rFonts w:ascii="Times New Roman" w:eastAsia="Times New Roman" w:hAnsi="Times New Roman" w:cs="Times New Roman"/>
          <w:sz w:val="24"/>
          <w:szCs w:val="24"/>
          <w:lang w:eastAsia="uk-UA"/>
        </w:rPr>
        <w:t xml:space="preserve">подавати керівництву або засновнику закладу освіти заяву про випадки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 стосовно дитини або будь-якого іншого учасника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50" w:name="n2165"/>
      <w:bookmarkEnd w:id="850"/>
      <w:r w:rsidRPr="009E7A13">
        <w:rPr>
          <w:rFonts w:ascii="Times New Roman" w:eastAsia="Times New Roman" w:hAnsi="Times New Roman" w:cs="Times New Roman"/>
          <w:i/>
          <w:iCs/>
          <w:color w:val="000000"/>
          <w:sz w:val="24"/>
          <w:szCs w:val="24"/>
          <w:lang w:eastAsia="uk-UA"/>
        </w:rPr>
        <w:t>{Частину другу статті 55 доповнено абзацом дев'ятим згідно із Законом </w:t>
      </w:r>
      <w:hyperlink r:id="rId88" w:anchor="n62"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51" w:name="n2164"/>
      <w:bookmarkEnd w:id="851"/>
      <w:r w:rsidRPr="009E7A13">
        <w:rPr>
          <w:rFonts w:ascii="Times New Roman" w:eastAsia="Times New Roman" w:hAnsi="Times New Roman" w:cs="Times New Roman"/>
          <w:sz w:val="24"/>
          <w:szCs w:val="24"/>
          <w:lang w:eastAsia="uk-UA"/>
        </w:rPr>
        <w:t xml:space="preserve">вимагати повного та неупередженого розслідування випадків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 стосовно дитини або будь-якого іншого учасника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52" w:name="n2162"/>
      <w:bookmarkEnd w:id="852"/>
      <w:r w:rsidRPr="009E7A13">
        <w:rPr>
          <w:rFonts w:ascii="Times New Roman" w:eastAsia="Times New Roman" w:hAnsi="Times New Roman" w:cs="Times New Roman"/>
          <w:i/>
          <w:iCs/>
          <w:color w:val="000000"/>
          <w:sz w:val="24"/>
          <w:szCs w:val="24"/>
          <w:lang w:eastAsia="uk-UA"/>
        </w:rPr>
        <w:t>{Частину другу статті 55 доповнено абзацом десятим згідно із Законом </w:t>
      </w:r>
      <w:hyperlink r:id="rId89" w:anchor="n62"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53" w:name="n813"/>
      <w:bookmarkEnd w:id="853"/>
      <w:r w:rsidRPr="009E7A13">
        <w:rPr>
          <w:rFonts w:ascii="Times New Roman" w:eastAsia="Times New Roman" w:hAnsi="Times New Roman" w:cs="Times New Roman"/>
          <w:sz w:val="24"/>
          <w:szCs w:val="24"/>
          <w:lang w:eastAsia="uk-UA"/>
        </w:rPr>
        <w:t>3. Батьки здобувачів освіти зобов’язані: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54" w:name="n814"/>
      <w:bookmarkEnd w:id="854"/>
      <w:r w:rsidRPr="009E7A13">
        <w:rPr>
          <w:rFonts w:ascii="Times New Roman" w:eastAsia="Times New Roman" w:hAnsi="Times New Roman" w:cs="Times New Roman"/>
          <w:sz w:val="24"/>
          <w:szCs w:val="24"/>
          <w:lang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55" w:name="n815"/>
      <w:bookmarkEnd w:id="855"/>
      <w:r w:rsidRPr="009E7A13">
        <w:rPr>
          <w:rFonts w:ascii="Times New Roman" w:eastAsia="Times New Roman" w:hAnsi="Times New Roman" w:cs="Times New Roman"/>
          <w:sz w:val="24"/>
          <w:szCs w:val="24"/>
          <w:lang w:eastAsia="uk-UA"/>
        </w:rPr>
        <w:t>сприяти виконанню дитиною освітньої програми та досягненню дитиною передбачених нею результатів навчання;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56" w:name="n816"/>
      <w:bookmarkEnd w:id="856"/>
      <w:r w:rsidRPr="009E7A13">
        <w:rPr>
          <w:rFonts w:ascii="Times New Roman" w:eastAsia="Times New Roman" w:hAnsi="Times New Roman" w:cs="Times New Roman"/>
          <w:sz w:val="24"/>
          <w:szCs w:val="24"/>
          <w:lang w:eastAsia="uk-UA"/>
        </w:rPr>
        <w:t>поважати гідність, права, свободи і законні інтереси дитини та інших учасників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57" w:name="n817"/>
      <w:bookmarkEnd w:id="857"/>
      <w:r w:rsidRPr="009E7A13">
        <w:rPr>
          <w:rFonts w:ascii="Times New Roman" w:eastAsia="Times New Roman" w:hAnsi="Times New Roman" w:cs="Times New Roman"/>
          <w:sz w:val="24"/>
          <w:szCs w:val="24"/>
          <w:lang w:eastAsia="uk-UA"/>
        </w:rPr>
        <w:t>дбати про фізичне і психічне здоров’я дитини, сприяти розвитку її здібностей, формувати навички здорового способу життя;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58" w:name="n818"/>
      <w:bookmarkEnd w:id="858"/>
      <w:r w:rsidRPr="009E7A13">
        <w:rPr>
          <w:rFonts w:ascii="Times New Roman" w:eastAsia="Times New Roman" w:hAnsi="Times New Roman" w:cs="Times New Roman"/>
          <w:sz w:val="24"/>
          <w:szCs w:val="24"/>
          <w:lang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59" w:name="n819"/>
      <w:bookmarkEnd w:id="859"/>
      <w:r w:rsidRPr="009E7A13">
        <w:rPr>
          <w:rFonts w:ascii="Times New Roman" w:eastAsia="Times New Roman" w:hAnsi="Times New Roman" w:cs="Times New Roman"/>
          <w:sz w:val="24"/>
          <w:szCs w:val="24"/>
          <w:lang w:eastAsia="uk-UA"/>
        </w:rPr>
        <w:lastRenderedPageBreak/>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60" w:name="n820"/>
      <w:bookmarkEnd w:id="860"/>
      <w:r w:rsidRPr="009E7A13">
        <w:rPr>
          <w:rFonts w:ascii="Times New Roman" w:eastAsia="Times New Roman" w:hAnsi="Times New Roman" w:cs="Times New Roman"/>
          <w:sz w:val="24"/>
          <w:szCs w:val="24"/>
          <w:lang w:eastAsia="uk-UA"/>
        </w:rPr>
        <w:t>формувати у дітей усвідомлення необхідності додержуватися </w:t>
      </w:r>
      <w:hyperlink r:id="rId90" w:tgtFrame="_blank" w:history="1">
        <w:r w:rsidRPr="009E7A13">
          <w:rPr>
            <w:rFonts w:ascii="Times New Roman" w:eastAsia="Times New Roman" w:hAnsi="Times New Roman" w:cs="Times New Roman"/>
            <w:color w:val="000099"/>
            <w:sz w:val="24"/>
            <w:szCs w:val="24"/>
            <w:u w:val="single"/>
            <w:lang w:eastAsia="uk-UA"/>
          </w:rPr>
          <w:t>Конституції</w:t>
        </w:r>
      </w:hyperlink>
      <w:r w:rsidRPr="009E7A13">
        <w:rPr>
          <w:rFonts w:ascii="Times New Roman" w:eastAsia="Times New Roman" w:hAnsi="Times New Roman" w:cs="Times New Roman"/>
          <w:sz w:val="24"/>
          <w:szCs w:val="24"/>
          <w:lang w:eastAsia="uk-UA"/>
        </w:rPr>
        <w:t> та законів України, захищати суверенітет і територіальну цілісність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61" w:name="n821"/>
      <w:bookmarkEnd w:id="861"/>
      <w:r w:rsidRPr="009E7A13">
        <w:rPr>
          <w:rFonts w:ascii="Times New Roman" w:eastAsia="Times New Roman" w:hAnsi="Times New Roman" w:cs="Times New Roman"/>
          <w:sz w:val="24"/>
          <w:szCs w:val="24"/>
          <w:lang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62" w:name="n822"/>
      <w:bookmarkEnd w:id="862"/>
      <w:r w:rsidRPr="009E7A13">
        <w:rPr>
          <w:rFonts w:ascii="Times New Roman" w:eastAsia="Times New Roman" w:hAnsi="Times New Roman" w:cs="Times New Roman"/>
          <w:sz w:val="24"/>
          <w:szCs w:val="24"/>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63" w:name="n2167"/>
      <w:bookmarkEnd w:id="863"/>
      <w:r w:rsidRPr="009E7A13">
        <w:rPr>
          <w:rFonts w:ascii="Times New Roman" w:eastAsia="Times New Roman" w:hAnsi="Times New Roman" w:cs="Times New Roman"/>
          <w:sz w:val="24"/>
          <w:szCs w:val="24"/>
          <w:lang w:eastAsia="uk-UA"/>
        </w:rPr>
        <w:t xml:space="preserve">сприяти керівництву закладу освіти у проведенні розслідування щодо випадків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64" w:name="n2169"/>
      <w:bookmarkEnd w:id="864"/>
      <w:r w:rsidRPr="009E7A13">
        <w:rPr>
          <w:rFonts w:ascii="Times New Roman" w:eastAsia="Times New Roman" w:hAnsi="Times New Roman" w:cs="Times New Roman"/>
          <w:i/>
          <w:iCs/>
          <w:color w:val="000000"/>
          <w:sz w:val="24"/>
          <w:szCs w:val="24"/>
          <w:lang w:eastAsia="uk-UA"/>
        </w:rPr>
        <w:t>{Частину третю статті 55 доповнено абзацом одинадцятим згідно із Законом </w:t>
      </w:r>
      <w:hyperlink r:id="rId91" w:anchor="n65"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65" w:name="n2168"/>
      <w:bookmarkEnd w:id="865"/>
      <w:r w:rsidRPr="009E7A13">
        <w:rPr>
          <w:rFonts w:ascii="Times New Roman" w:eastAsia="Times New Roman" w:hAnsi="Times New Roman" w:cs="Times New Roman"/>
          <w:sz w:val="24"/>
          <w:szCs w:val="24"/>
          <w:lang w:eastAsia="uk-UA"/>
        </w:rPr>
        <w:t xml:space="preserve">виконувати рішення та рекомендації комісії з розгляду випадків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 в закладі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66" w:name="n2166"/>
      <w:bookmarkEnd w:id="866"/>
      <w:r w:rsidRPr="009E7A13">
        <w:rPr>
          <w:rFonts w:ascii="Times New Roman" w:eastAsia="Times New Roman" w:hAnsi="Times New Roman" w:cs="Times New Roman"/>
          <w:i/>
          <w:iCs/>
          <w:color w:val="000000"/>
          <w:sz w:val="24"/>
          <w:szCs w:val="24"/>
          <w:lang w:eastAsia="uk-UA"/>
        </w:rPr>
        <w:t>{Частину третю статті 55 доповнено абзацом дванадцятим згідно із Законом </w:t>
      </w:r>
      <w:hyperlink r:id="rId92" w:anchor="n65"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67" w:name="n823"/>
      <w:bookmarkEnd w:id="867"/>
      <w:r w:rsidRPr="009E7A13">
        <w:rPr>
          <w:rFonts w:ascii="Times New Roman" w:eastAsia="Times New Roman" w:hAnsi="Times New Roman" w:cs="Times New Roman"/>
          <w:sz w:val="24"/>
          <w:szCs w:val="24"/>
          <w:lang w:eastAsia="uk-UA"/>
        </w:rPr>
        <w:t>4. Держава надає батькам здобувачів освіти допомогу у виконанні ними своїх обов’язків, захищає права сім’ї.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68" w:name="n824"/>
      <w:bookmarkEnd w:id="868"/>
      <w:r w:rsidRPr="009E7A13">
        <w:rPr>
          <w:rFonts w:ascii="Times New Roman" w:eastAsia="Times New Roman" w:hAnsi="Times New Roman" w:cs="Times New Roman"/>
          <w:sz w:val="24"/>
          <w:szCs w:val="24"/>
          <w:lang w:eastAsia="uk-UA"/>
        </w:rPr>
        <w:t>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69" w:name="n825"/>
      <w:bookmarkEnd w:id="869"/>
      <w:r w:rsidRPr="009E7A13">
        <w:rPr>
          <w:rFonts w:ascii="Times New Roman" w:eastAsia="Times New Roman" w:hAnsi="Times New Roman" w:cs="Times New Roman"/>
          <w:sz w:val="24"/>
          <w:szCs w:val="24"/>
          <w:lang w:eastAsia="uk-UA"/>
        </w:rPr>
        <w:t>5. 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70" w:name="n826"/>
      <w:bookmarkEnd w:id="870"/>
      <w:r w:rsidRPr="009E7A13">
        <w:rPr>
          <w:rFonts w:ascii="Times New Roman" w:eastAsia="Times New Roman" w:hAnsi="Times New Roman" w:cs="Times New Roman"/>
          <w:b/>
          <w:bCs/>
          <w:color w:val="000000"/>
          <w:sz w:val="24"/>
          <w:szCs w:val="24"/>
          <w:lang w:eastAsia="uk-UA"/>
        </w:rPr>
        <w:t>Стаття 56. </w:t>
      </w:r>
      <w:r w:rsidRPr="009E7A13">
        <w:rPr>
          <w:rFonts w:ascii="Times New Roman" w:eastAsia="Times New Roman" w:hAnsi="Times New Roman" w:cs="Times New Roman"/>
          <w:sz w:val="24"/>
          <w:szCs w:val="24"/>
          <w:lang w:eastAsia="uk-UA"/>
        </w:rPr>
        <w:t>Державні гарантії здобувачам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71" w:name="n827"/>
      <w:bookmarkEnd w:id="871"/>
      <w:r w:rsidRPr="009E7A13">
        <w:rPr>
          <w:rFonts w:ascii="Times New Roman" w:eastAsia="Times New Roman" w:hAnsi="Times New Roman" w:cs="Times New Roman"/>
          <w:sz w:val="24"/>
          <w:szCs w:val="24"/>
          <w:lang w:eastAsia="uk-UA"/>
        </w:rPr>
        <w:t>1. Особи, які здобувають повну загальну середню освіту в закладах освіти не за місцем проживання, на період навчання забезпечуються гуртожитками та/або підвезенням.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72" w:name="n828"/>
      <w:bookmarkEnd w:id="872"/>
      <w:r w:rsidRPr="009E7A13">
        <w:rPr>
          <w:rFonts w:ascii="Times New Roman" w:eastAsia="Times New Roman" w:hAnsi="Times New Roman" w:cs="Times New Roman"/>
          <w:sz w:val="24"/>
          <w:szCs w:val="24"/>
          <w:lang w:eastAsia="uk-UA"/>
        </w:rPr>
        <w:t>2. Органи місцевого самоврядування забезпечують пільговий проїзд учнів, вихованців, студентів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73" w:name="n829"/>
      <w:bookmarkEnd w:id="873"/>
      <w:r w:rsidRPr="009E7A13">
        <w:rPr>
          <w:rFonts w:ascii="Times New Roman" w:eastAsia="Times New Roman" w:hAnsi="Times New Roman" w:cs="Times New Roman"/>
          <w:sz w:val="24"/>
          <w:szCs w:val="24"/>
          <w:lang w:eastAsia="uk-UA"/>
        </w:rPr>
        <w:t>3. Органи державної влади та органи місцевого самоврядування, у підпорядкуванні яких перебувають державні і комунальні заклади освіти, забезпечують безоплатним гарячим харчуванням: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74" w:name="n830"/>
      <w:bookmarkEnd w:id="874"/>
      <w:r w:rsidRPr="009E7A13">
        <w:rPr>
          <w:rFonts w:ascii="Times New Roman" w:eastAsia="Times New Roman" w:hAnsi="Times New Roman" w:cs="Times New Roman"/>
          <w:sz w:val="24"/>
          <w:szCs w:val="24"/>
          <w:lang w:eastAsia="uk-UA"/>
        </w:rPr>
        <w:t>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 </w:t>
      </w:r>
      <w:hyperlink r:id="rId93" w:tgtFrame="_blank" w:history="1">
        <w:r w:rsidRPr="009E7A13">
          <w:rPr>
            <w:rFonts w:ascii="Times New Roman" w:eastAsia="Times New Roman" w:hAnsi="Times New Roman" w:cs="Times New Roman"/>
            <w:color w:val="000099"/>
            <w:sz w:val="24"/>
            <w:szCs w:val="24"/>
            <w:u w:val="single"/>
            <w:lang w:eastAsia="uk-UA"/>
          </w:rPr>
          <w:t>Закону України</w:t>
        </w:r>
      </w:hyperlink>
      <w:r w:rsidRPr="009E7A13">
        <w:rPr>
          <w:rFonts w:ascii="Times New Roman" w:eastAsia="Times New Roman" w:hAnsi="Times New Roman" w:cs="Times New Roman"/>
          <w:sz w:val="24"/>
          <w:szCs w:val="24"/>
          <w:lang w:eastAsia="uk-UA"/>
        </w:rPr>
        <w:t xml:space="preserve"> "Про державну соціальну допомогу малозабезпеченим сім’ям", які навчаються в закладах дошкільної, загальної середньої, професійної (професійно-технічної) чи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75" w:name="n831"/>
      <w:bookmarkEnd w:id="875"/>
      <w:r w:rsidRPr="009E7A13">
        <w:rPr>
          <w:rFonts w:ascii="Times New Roman" w:eastAsia="Times New Roman" w:hAnsi="Times New Roman" w:cs="Times New Roman"/>
          <w:sz w:val="24"/>
          <w:szCs w:val="24"/>
          <w:lang w:eastAsia="uk-UA"/>
        </w:rPr>
        <w:t>осіб інших категорій, визначених законодавством та/або рішенням органу місцевого самоврядування.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76" w:name="n832"/>
      <w:bookmarkEnd w:id="876"/>
      <w:r w:rsidRPr="009E7A13">
        <w:rPr>
          <w:rFonts w:ascii="Times New Roman" w:eastAsia="Times New Roman" w:hAnsi="Times New Roman" w:cs="Times New Roman"/>
          <w:sz w:val="24"/>
          <w:szCs w:val="24"/>
          <w:lang w:eastAsia="uk-UA"/>
        </w:rPr>
        <w:lastRenderedPageBreak/>
        <w:t>4. Особи, які здобувають освіту в закладах професійної (професійно-технічної) освіти, на період навчання забезпечуються гуртожитками, стипендіями, спеціальним одягом у </w:t>
      </w:r>
      <w:hyperlink r:id="rId94" w:anchor="n8" w:tgtFrame="_blank" w:history="1">
        <w:r w:rsidRPr="009E7A13">
          <w:rPr>
            <w:rFonts w:ascii="Times New Roman" w:eastAsia="Times New Roman" w:hAnsi="Times New Roman" w:cs="Times New Roman"/>
            <w:color w:val="000099"/>
            <w:sz w:val="24"/>
            <w:szCs w:val="24"/>
            <w:u w:val="single"/>
            <w:lang w:eastAsia="uk-UA"/>
          </w:rPr>
          <w:t>порядку</w:t>
        </w:r>
      </w:hyperlink>
      <w:r w:rsidRPr="009E7A13">
        <w:rPr>
          <w:rFonts w:ascii="Times New Roman" w:eastAsia="Times New Roman" w:hAnsi="Times New Roman" w:cs="Times New Roman"/>
          <w:sz w:val="24"/>
          <w:szCs w:val="24"/>
          <w:lang w:eastAsia="uk-UA"/>
        </w:rPr>
        <w:t>, визначеному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77" w:name="n833"/>
      <w:bookmarkEnd w:id="877"/>
      <w:r w:rsidRPr="009E7A13">
        <w:rPr>
          <w:rFonts w:ascii="Times New Roman" w:eastAsia="Times New Roman" w:hAnsi="Times New Roman" w:cs="Times New Roman"/>
          <w:sz w:val="24"/>
          <w:szCs w:val="24"/>
          <w:lang w:eastAsia="uk-UA"/>
        </w:rPr>
        <w:t xml:space="preserve">5. Особи, які здобувають освіту в закладах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та вищої освіти, на період навчання забезпечуються гуртожитками та мають право на отримання стипендії у порядку, визначеному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78" w:name="n834"/>
      <w:bookmarkEnd w:id="878"/>
      <w:r w:rsidRPr="009E7A13">
        <w:rPr>
          <w:rFonts w:ascii="Times New Roman" w:eastAsia="Times New Roman" w:hAnsi="Times New Roman" w:cs="Times New Roman"/>
          <w:sz w:val="24"/>
          <w:szCs w:val="24"/>
          <w:lang w:eastAsia="uk-UA"/>
        </w:rPr>
        <w:t>6. Особам, які навчаються, держава гарантує право на додаткову відпустку за місцем роботи, скорочений робочий час та інші пільги, передбачені законом для осіб, які поєднують роботу з навчанням.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79" w:name="n835"/>
      <w:bookmarkEnd w:id="879"/>
      <w:r w:rsidRPr="009E7A13">
        <w:rPr>
          <w:rFonts w:ascii="Times New Roman" w:eastAsia="Times New Roman" w:hAnsi="Times New Roman" w:cs="Times New Roman"/>
          <w:sz w:val="24"/>
          <w:szCs w:val="24"/>
          <w:lang w:eastAsia="uk-UA"/>
        </w:rPr>
        <w:t xml:space="preserve">7. З метою здобуття освіти здобувачі професійної (професійно-технічної),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та вищої освіти можуть забезпечуватися відповідно до законодавства фінансовою державною підтримкою, </w:t>
      </w:r>
      <w:hyperlink r:id="rId95" w:anchor="n12" w:tgtFrame="_blank" w:history="1">
        <w:r w:rsidRPr="009E7A13">
          <w:rPr>
            <w:rFonts w:ascii="Times New Roman" w:eastAsia="Times New Roman" w:hAnsi="Times New Roman" w:cs="Times New Roman"/>
            <w:color w:val="000099"/>
            <w:sz w:val="24"/>
            <w:szCs w:val="24"/>
            <w:u w:val="single"/>
            <w:lang w:eastAsia="uk-UA"/>
          </w:rPr>
          <w:t>пільговим кредитуванням</w:t>
        </w:r>
      </w:hyperlink>
      <w:r w:rsidRPr="009E7A13">
        <w:rPr>
          <w:rFonts w:ascii="Times New Roman" w:eastAsia="Times New Roman" w:hAnsi="Times New Roman" w:cs="Times New Roman"/>
          <w:sz w:val="24"/>
          <w:szCs w:val="24"/>
          <w:lang w:eastAsia="uk-UA"/>
        </w:rPr>
        <w:t>, гарантіями для отримання кредитів, частковою компенсацією відсоткових ставок за кредитами тощо.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80" w:name="n836"/>
      <w:bookmarkEnd w:id="880"/>
      <w:r w:rsidRPr="009E7A13">
        <w:rPr>
          <w:rFonts w:ascii="Times New Roman" w:eastAsia="Times New Roman" w:hAnsi="Times New Roman" w:cs="Times New Roman"/>
          <w:b/>
          <w:bCs/>
          <w:color w:val="000000"/>
          <w:sz w:val="24"/>
          <w:szCs w:val="24"/>
          <w:lang w:eastAsia="uk-UA"/>
        </w:rPr>
        <w:t>Стаття 57. </w:t>
      </w:r>
      <w:r w:rsidRPr="009E7A13">
        <w:rPr>
          <w:rFonts w:ascii="Times New Roman" w:eastAsia="Times New Roman" w:hAnsi="Times New Roman" w:cs="Times New Roman"/>
          <w:sz w:val="24"/>
          <w:szCs w:val="24"/>
          <w:lang w:eastAsia="uk-UA"/>
        </w:rPr>
        <w:t>Державні гарантії педагогічним і науково-педагогічним працівникам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81" w:name="n837"/>
      <w:bookmarkEnd w:id="881"/>
      <w:r w:rsidRPr="009E7A13">
        <w:rPr>
          <w:rFonts w:ascii="Times New Roman" w:eastAsia="Times New Roman" w:hAnsi="Times New Roman" w:cs="Times New Roman"/>
          <w:sz w:val="24"/>
          <w:szCs w:val="24"/>
          <w:lang w:eastAsia="uk-UA"/>
        </w:rPr>
        <w:t>1. Держава забезпечує педагогічним і науково-педагогічним працівникам: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82" w:name="n838"/>
      <w:bookmarkEnd w:id="882"/>
      <w:r w:rsidRPr="009E7A13">
        <w:rPr>
          <w:rFonts w:ascii="Times New Roman" w:eastAsia="Times New Roman" w:hAnsi="Times New Roman" w:cs="Times New Roman"/>
          <w:sz w:val="24"/>
          <w:szCs w:val="24"/>
          <w:lang w:eastAsia="uk-UA"/>
        </w:rPr>
        <w:t>належні умови праці та медичне обслуговування;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83" w:name="n839"/>
      <w:bookmarkEnd w:id="883"/>
      <w:r w:rsidRPr="009E7A13">
        <w:rPr>
          <w:rFonts w:ascii="Times New Roman" w:eastAsia="Times New Roman" w:hAnsi="Times New Roman" w:cs="Times New Roman"/>
          <w:sz w:val="24"/>
          <w:szCs w:val="24"/>
          <w:lang w:eastAsia="uk-UA"/>
        </w:rPr>
        <w:t>оплату підвищення кваліфікації;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84" w:name="n840"/>
      <w:bookmarkEnd w:id="884"/>
      <w:r w:rsidRPr="009E7A13">
        <w:rPr>
          <w:rFonts w:ascii="Times New Roman" w:eastAsia="Times New Roman" w:hAnsi="Times New Roman" w:cs="Times New Roman"/>
          <w:sz w:val="24"/>
          <w:szCs w:val="24"/>
          <w:lang w:eastAsia="uk-UA"/>
        </w:rPr>
        <w:t>правовий, соціальний, професійний захист;</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85" w:name="n841"/>
      <w:bookmarkEnd w:id="885"/>
      <w:r w:rsidRPr="009E7A13">
        <w:rPr>
          <w:rFonts w:ascii="Times New Roman" w:eastAsia="Times New Roman" w:hAnsi="Times New Roman" w:cs="Times New Roman"/>
          <w:sz w:val="24"/>
          <w:szCs w:val="24"/>
          <w:lang w:eastAsia="uk-UA"/>
        </w:rPr>
        <w:t>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86" w:name="n842"/>
      <w:bookmarkEnd w:id="886"/>
      <w:r w:rsidRPr="009E7A13">
        <w:rPr>
          <w:rFonts w:ascii="Times New Roman" w:eastAsia="Times New Roman" w:hAnsi="Times New Roman" w:cs="Times New Roman"/>
          <w:sz w:val="24"/>
          <w:szCs w:val="24"/>
          <w:lang w:eastAsia="uk-UA"/>
        </w:rP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87" w:name="n843"/>
      <w:bookmarkEnd w:id="887"/>
      <w:r w:rsidRPr="009E7A13">
        <w:rPr>
          <w:rFonts w:ascii="Times New Roman" w:eastAsia="Times New Roman" w:hAnsi="Times New Roman" w:cs="Times New Roman"/>
          <w:sz w:val="24"/>
          <w:szCs w:val="24"/>
          <w:lang w:eastAsia="uk-UA"/>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88" w:name="n844"/>
      <w:bookmarkEnd w:id="888"/>
      <w:r w:rsidRPr="009E7A13">
        <w:rPr>
          <w:rFonts w:ascii="Times New Roman" w:eastAsia="Times New Roman" w:hAnsi="Times New Roman" w:cs="Times New Roman"/>
          <w:sz w:val="24"/>
          <w:szCs w:val="24"/>
          <w:lang w:eastAsia="uk-UA"/>
        </w:rPr>
        <w:t>надання пільгових довгострокових кредитів на будівництво (реконструкцію) чи придбання житла або надання службового житла у порядку, передбаченому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89" w:name="n845"/>
      <w:bookmarkEnd w:id="889"/>
      <w:r w:rsidRPr="009E7A13">
        <w:rPr>
          <w:rFonts w:ascii="Times New Roman" w:eastAsia="Times New Roman" w:hAnsi="Times New Roman" w:cs="Times New Roman"/>
          <w:sz w:val="24"/>
          <w:szCs w:val="24"/>
          <w:lang w:eastAsia="uk-UA"/>
        </w:rPr>
        <w:t>пенсію за вислугу років;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90" w:name="n846"/>
      <w:bookmarkEnd w:id="890"/>
      <w:r w:rsidRPr="009E7A13">
        <w:rPr>
          <w:rFonts w:ascii="Times New Roman" w:eastAsia="Times New Roman" w:hAnsi="Times New Roman" w:cs="Times New Roman"/>
          <w:sz w:val="24"/>
          <w:szCs w:val="24"/>
          <w:lang w:eastAsia="uk-UA"/>
        </w:rPr>
        <w:t>інші гарантії, визначені законом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91" w:name="n847"/>
      <w:bookmarkEnd w:id="891"/>
      <w:r w:rsidRPr="009E7A13">
        <w:rPr>
          <w:rFonts w:ascii="Times New Roman" w:eastAsia="Times New Roman" w:hAnsi="Times New Roman" w:cs="Times New Roman"/>
          <w:sz w:val="24"/>
          <w:szCs w:val="24"/>
          <w:lang w:eastAsia="uk-UA"/>
        </w:rPr>
        <w:t>2. У разі захворювання педагогічного чи науково-педагогічного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92" w:name="n848"/>
      <w:bookmarkEnd w:id="892"/>
      <w:r w:rsidRPr="009E7A13">
        <w:rPr>
          <w:rFonts w:ascii="Times New Roman" w:eastAsia="Times New Roman" w:hAnsi="Times New Roman" w:cs="Times New Roman"/>
          <w:sz w:val="24"/>
          <w:szCs w:val="24"/>
          <w:lang w:eastAsia="uk-UA"/>
        </w:rPr>
        <w:t xml:space="preserve">3. 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таких населених пунктах і проживають у них, держава відповідно до законодавства забезпечує безоплатне користування житлом з опаленням і освітленням у межах встановлених норм. Зазначені пільги надаються за умови, що розмір середньомісячного сукупного доходу сім’ї в </w:t>
      </w:r>
      <w:r w:rsidRPr="009E7A13">
        <w:rPr>
          <w:rFonts w:ascii="Times New Roman" w:eastAsia="Times New Roman" w:hAnsi="Times New Roman" w:cs="Times New Roman"/>
          <w:sz w:val="24"/>
          <w:szCs w:val="24"/>
          <w:lang w:eastAsia="uk-UA"/>
        </w:rPr>
        <w:lastRenderedPageBreak/>
        <w:t>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93" w:name="n849"/>
      <w:bookmarkEnd w:id="893"/>
      <w:r w:rsidRPr="009E7A13">
        <w:rPr>
          <w:rFonts w:ascii="Times New Roman" w:eastAsia="Times New Roman" w:hAnsi="Times New Roman" w:cs="Times New Roman"/>
          <w:sz w:val="24"/>
          <w:szCs w:val="24"/>
          <w:lang w:eastAsia="uk-UA"/>
        </w:rPr>
        <w:t>Зазначені працівники мають право на безоплатне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установи чи організації, розташованих на території відповідної ради, із земель сільськогосподарського підприємства, сільськогосподарської установи чи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94" w:name="n850"/>
      <w:bookmarkEnd w:id="894"/>
      <w:r w:rsidRPr="009E7A13">
        <w:rPr>
          <w:rFonts w:ascii="Times New Roman" w:eastAsia="Times New Roman" w:hAnsi="Times New Roman" w:cs="Times New Roman"/>
          <w:sz w:val="24"/>
          <w:szCs w:val="24"/>
          <w:lang w:eastAsia="uk-UA"/>
        </w:rPr>
        <w:t>Дія абзацу другого цієї частини не поширюється на громадян, які раніше набули право на земельну частку (пай) або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95" w:name="n851"/>
      <w:bookmarkEnd w:id="895"/>
      <w:r w:rsidRPr="009E7A13">
        <w:rPr>
          <w:rFonts w:ascii="Times New Roman" w:eastAsia="Times New Roman" w:hAnsi="Times New Roman" w:cs="Times New Roman"/>
          <w:sz w:val="24"/>
          <w:szCs w:val="24"/>
          <w:lang w:eastAsia="uk-UA"/>
        </w:rPr>
        <w:t>4.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9E7A13" w:rsidRPr="009E7A13" w:rsidRDefault="009E7A13" w:rsidP="009E7A13">
      <w:pPr>
        <w:spacing w:before="150" w:after="150" w:line="240" w:lineRule="auto"/>
        <w:ind w:left="450" w:right="450"/>
        <w:jc w:val="center"/>
        <w:rPr>
          <w:rFonts w:ascii="Times New Roman" w:eastAsia="Times New Roman" w:hAnsi="Times New Roman" w:cs="Times New Roman"/>
          <w:sz w:val="24"/>
          <w:szCs w:val="24"/>
          <w:lang w:eastAsia="uk-UA"/>
        </w:rPr>
      </w:pPr>
      <w:bookmarkStart w:id="896" w:name="n852"/>
      <w:bookmarkEnd w:id="896"/>
      <w:r w:rsidRPr="009E7A13">
        <w:rPr>
          <w:rFonts w:ascii="Times New Roman" w:eastAsia="Times New Roman" w:hAnsi="Times New Roman" w:cs="Times New Roman"/>
          <w:b/>
          <w:bCs/>
          <w:color w:val="000000"/>
          <w:sz w:val="28"/>
          <w:szCs w:val="28"/>
          <w:lang w:eastAsia="uk-UA"/>
        </w:rPr>
        <w:t>Розділ VII </w:t>
      </w:r>
      <w:r w:rsidRPr="009E7A13">
        <w:rPr>
          <w:rFonts w:ascii="Times New Roman" w:eastAsia="Times New Roman" w:hAnsi="Times New Roman" w:cs="Times New Roman"/>
          <w:sz w:val="24"/>
          <w:szCs w:val="24"/>
          <w:lang w:eastAsia="uk-UA"/>
        </w:rPr>
        <w:br/>
      </w:r>
      <w:r w:rsidRPr="009E7A13">
        <w:rPr>
          <w:rFonts w:ascii="Times New Roman" w:eastAsia="Times New Roman" w:hAnsi="Times New Roman" w:cs="Times New Roman"/>
          <w:b/>
          <w:bCs/>
          <w:color w:val="000000"/>
          <w:sz w:val="28"/>
          <w:szCs w:val="28"/>
          <w:lang w:eastAsia="uk-UA"/>
        </w:rPr>
        <w:t>ОСВІТА, ПРОФЕСІЙНИЙ РОЗВИТОК ТА ОПЛАТА ПРАЦІ ПЕДАГОГІЧНИХ І НАУКОВО-ПЕДАГОГІЧНИХ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97" w:name="n853"/>
      <w:bookmarkEnd w:id="897"/>
      <w:r w:rsidRPr="009E7A13">
        <w:rPr>
          <w:rFonts w:ascii="Times New Roman" w:eastAsia="Times New Roman" w:hAnsi="Times New Roman" w:cs="Times New Roman"/>
          <w:b/>
          <w:bCs/>
          <w:color w:val="000000"/>
          <w:sz w:val="24"/>
          <w:szCs w:val="24"/>
          <w:lang w:eastAsia="uk-UA"/>
        </w:rPr>
        <w:t>Стаття 58.</w:t>
      </w:r>
      <w:r w:rsidRPr="009E7A13">
        <w:rPr>
          <w:rFonts w:ascii="Times New Roman" w:eastAsia="Times New Roman" w:hAnsi="Times New Roman" w:cs="Times New Roman"/>
          <w:sz w:val="24"/>
          <w:szCs w:val="24"/>
          <w:lang w:eastAsia="uk-UA"/>
        </w:rPr>
        <w:t> Вимоги до освіти та професійної кваліфікації педагогічного працівника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98" w:name="n854"/>
      <w:bookmarkEnd w:id="898"/>
      <w:r w:rsidRPr="009E7A13">
        <w:rPr>
          <w:rFonts w:ascii="Times New Roman" w:eastAsia="Times New Roman" w:hAnsi="Times New Roman" w:cs="Times New Roman"/>
          <w:sz w:val="24"/>
          <w:szCs w:val="24"/>
          <w:lang w:eastAsia="uk-UA"/>
        </w:rPr>
        <w:t>1. Педагогічну діяльність у закладах освіти здійснюють особи, які працюють на посадах педагогічних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899" w:name="n855"/>
      <w:bookmarkEnd w:id="899"/>
      <w:r w:rsidRPr="009E7A13">
        <w:rPr>
          <w:rFonts w:ascii="Times New Roman" w:eastAsia="Times New Roman" w:hAnsi="Times New Roman" w:cs="Times New Roman"/>
          <w:sz w:val="24"/>
          <w:szCs w:val="24"/>
          <w:lang w:eastAsia="uk-UA"/>
        </w:rPr>
        <w:t>2.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00" w:name="n856"/>
      <w:bookmarkEnd w:id="900"/>
      <w:r w:rsidRPr="009E7A13">
        <w:rPr>
          <w:rFonts w:ascii="Times New Roman" w:eastAsia="Times New Roman" w:hAnsi="Times New Roman" w:cs="Times New Roman"/>
          <w:sz w:val="24"/>
          <w:szCs w:val="24"/>
          <w:lang w:eastAsia="uk-UA"/>
        </w:rPr>
        <w:t xml:space="preserve">3. Особам, які здобули вищу, фахову </w:t>
      </w:r>
      <w:proofErr w:type="spellStart"/>
      <w:r w:rsidRPr="009E7A13">
        <w:rPr>
          <w:rFonts w:ascii="Times New Roman" w:eastAsia="Times New Roman" w:hAnsi="Times New Roman" w:cs="Times New Roman"/>
          <w:sz w:val="24"/>
          <w:szCs w:val="24"/>
          <w:lang w:eastAsia="uk-UA"/>
        </w:rPr>
        <w:t>передвищу</w:t>
      </w:r>
      <w:proofErr w:type="spellEnd"/>
      <w:r w:rsidRPr="009E7A13">
        <w:rPr>
          <w:rFonts w:ascii="Times New Roman" w:eastAsia="Times New Roman" w:hAnsi="Times New Roman" w:cs="Times New Roman"/>
          <w:sz w:val="24"/>
          <w:szCs w:val="24"/>
          <w:lang w:eastAsia="uk-UA"/>
        </w:rPr>
        <w:t xml:space="preserve"> чи професійну (професійно-технічну) освіту за педагогічною спеціальністю (педагогічну освіту), відповідний заклад освіти присвоює професійну кваліфікацію педагогічного працівника. Педагогічна освіта передбачає підготовку особи, результатом якої є набуття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зі спеціальності (предметної спеціальності, спеціалізації), педагогіки, психології, у тому числі шляхом проходження педагогічної практики, необхідних для забезпечення процесу навчання, виховання і розвитку особистості, у тому числі осіб з особливими освітніми потребами, моніторингу педагогічної діяльності та аналізу педагогічного досвіду, проведення освітніх вимірювань, застосування освітніх технологій і методів навчання, ефективних способів взаємодії всіх учасників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01" w:name="n857"/>
      <w:bookmarkEnd w:id="901"/>
      <w:r w:rsidRPr="009E7A13">
        <w:rPr>
          <w:rFonts w:ascii="Times New Roman" w:eastAsia="Times New Roman" w:hAnsi="Times New Roman" w:cs="Times New Roman"/>
          <w:sz w:val="24"/>
          <w:szCs w:val="24"/>
          <w:lang w:eastAsia="uk-UA"/>
        </w:rPr>
        <w:t xml:space="preserve">4. Особам, які здобули у закладі освіти вищу, фахову </w:t>
      </w:r>
      <w:proofErr w:type="spellStart"/>
      <w:r w:rsidRPr="009E7A13">
        <w:rPr>
          <w:rFonts w:ascii="Times New Roman" w:eastAsia="Times New Roman" w:hAnsi="Times New Roman" w:cs="Times New Roman"/>
          <w:sz w:val="24"/>
          <w:szCs w:val="24"/>
          <w:lang w:eastAsia="uk-UA"/>
        </w:rPr>
        <w:t>передвищу</w:t>
      </w:r>
      <w:proofErr w:type="spellEnd"/>
      <w:r w:rsidRPr="009E7A13">
        <w:rPr>
          <w:rFonts w:ascii="Times New Roman" w:eastAsia="Times New Roman" w:hAnsi="Times New Roman" w:cs="Times New Roman"/>
          <w:sz w:val="24"/>
          <w:szCs w:val="24"/>
          <w:lang w:eastAsia="uk-UA"/>
        </w:rPr>
        <w:t xml:space="preserve"> чи професійну (професійно-технічну) освіту за іншою спеціальністю, цей заклад може присвоїти професійну кваліфікацію педагогічного працівника у разі, якщо це передбачено відповідною освітньою програмою.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02" w:name="n858"/>
      <w:bookmarkEnd w:id="902"/>
      <w:r w:rsidRPr="009E7A13">
        <w:rPr>
          <w:rFonts w:ascii="Times New Roman" w:eastAsia="Times New Roman" w:hAnsi="Times New Roman" w:cs="Times New Roman"/>
          <w:sz w:val="24"/>
          <w:szCs w:val="24"/>
          <w:lang w:eastAsia="uk-UA"/>
        </w:rPr>
        <w:t xml:space="preserve">5. Особи, які здобули вищу, фахову </w:t>
      </w:r>
      <w:proofErr w:type="spellStart"/>
      <w:r w:rsidRPr="009E7A13">
        <w:rPr>
          <w:rFonts w:ascii="Times New Roman" w:eastAsia="Times New Roman" w:hAnsi="Times New Roman" w:cs="Times New Roman"/>
          <w:sz w:val="24"/>
          <w:szCs w:val="24"/>
          <w:lang w:eastAsia="uk-UA"/>
        </w:rPr>
        <w:t>передвищу</w:t>
      </w:r>
      <w:proofErr w:type="spellEnd"/>
      <w:r w:rsidRPr="009E7A13">
        <w:rPr>
          <w:rFonts w:ascii="Times New Roman" w:eastAsia="Times New Roman" w:hAnsi="Times New Roman" w:cs="Times New Roman"/>
          <w:sz w:val="24"/>
          <w:szCs w:val="24"/>
          <w:lang w:eastAsia="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03" w:name="n859"/>
      <w:bookmarkEnd w:id="903"/>
      <w:r w:rsidRPr="009E7A13">
        <w:rPr>
          <w:rFonts w:ascii="Times New Roman" w:eastAsia="Times New Roman" w:hAnsi="Times New Roman" w:cs="Times New Roman"/>
          <w:sz w:val="24"/>
          <w:szCs w:val="24"/>
          <w:lang w:eastAsia="uk-UA"/>
        </w:rPr>
        <w:lastRenderedPageBreak/>
        <w:t xml:space="preserve">Особи можуть продовжити працювати на відповідних посадах педагогічних працівників системи дошкільної, позашкільної, професійної (професійно-технічної),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вищої та післядипломної освіти після їх успішної атестації у порядку, визначеному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04" w:name="n860"/>
      <w:bookmarkEnd w:id="904"/>
      <w:r w:rsidRPr="009E7A13">
        <w:rPr>
          <w:rFonts w:ascii="Times New Roman" w:eastAsia="Times New Roman" w:hAnsi="Times New Roman" w:cs="Times New Roman"/>
          <w:sz w:val="24"/>
          <w:szCs w:val="24"/>
          <w:lang w:eastAsia="uk-UA"/>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відповідним кваліфікаційним центром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працівника чи відповідного професійного стандарту (за наявності).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05" w:name="n861"/>
      <w:bookmarkEnd w:id="905"/>
      <w:r w:rsidRPr="009E7A13">
        <w:rPr>
          <w:rFonts w:ascii="Times New Roman" w:eastAsia="Times New Roman" w:hAnsi="Times New Roman" w:cs="Times New Roman"/>
          <w:b/>
          <w:bCs/>
          <w:color w:val="000000"/>
          <w:sz w:val="24"/>
          <w:szCs w:val="24"/>
          <w:lang w:eastAsia="uk-UA"/>
        </w:rPr>
        <w:t>Стаття 59. </w:t>
      </w:r>
      <w:r w:rsidRPr="009E7A13">
        <w:rPr>
          <w:rFonts w:ascii="Times New Roman" w:eastAsia="Times New Roman" w:hAnsi="Times New Roman" w:cs="Times New Roman"/>
          <w:sz w:val="24"/>
          <w:szCs w:val="24"/>
          <w:lang w:eastAsia="uk-UA"/>
        </w:rPr>
        <w:t>Професійний розвиток та підвищення кваліфікації педагогічних і науково-педагогічних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06" w:name="n862"/>
      <w:bookmarkEnd w:id="906"/>
      <w:r w:rsidRPr="009E7A13">
        <w:rPr>
          <w:rFonts w:ascii="Times New Roman" w:eastAsia="Times New Roman" w:hAnsi="Times New Roman" w:cs="Times New Roman"/>
          <w:sz w:val="24"/>
          <w:szCs w:val="24"/>
          <w:lang w:eastAsia="uk-UA"/>
        </w:rPr>
        <w:t>1. Професійний розвиток педагогічних і науково-педагогічних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Заклади освіти, в яких працюють педагогічні та науково-педагогічні працівники, сприяють їхньому професійному розвитку та підвищенню кваліфікації.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07" w:name="n863"/>
      <w:bookmarkEnd w:id="907"/>
      <w:r w:rsidRPr="009E7A13">
        <w:rPr>
          <w:rFonts w:ascii="Times New Roman" w:eastAsia="Times New Roman" w:hAnsi="Times New Roman" w:cs="Times New Roman"/>
          <w:sz w:val="24"/>
          <w:szCs w:val="24"/>
          <w:lang w:eastAsia="uk-UA"/>
        </w:rPr>
        <w:t xml:space="preserve">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Pr="009E7A13">
        <w:rPr>
          <w:rFonts w:ascii="Times New Roman" w:eastAsia="Times New Roman" w:hAnsi="Times New Roman" w:cs="Times New Roman"/>
          <w:sz w:val="24"/>
          <w:szCs w:val="24"/>
          <w:lang w:eastAsia="uk-UA"/>
        </w:rPr>
        <w:t>вебінарах</w:t>
      </w:r>
      <w:proofErr w:type="spellEnd"/>
      <w:r w:rsidRPr="009E7A13">
        <w:rPr>
          <w:rFonts w:ascii="Times New Roman" w:eastAsia="Times New Roman" w:hAnsi="Times New Roman" w:cs="Times New Roman"/>
          <w:sz w:val="24"/>
          <w:szCs w:val="24"/>
          <w:lang w:eastAsia="uk-UA"/>
        </w:rPr>
        <w:t>, майстер-класах тощо) та у різних формах (інституційна, дуальна, на робочому місці (на виробництві) тощо).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08" w:name="n864"/>
      <w:bookmarkEnd w:id="908"/>
      <w:r w:rsidRPr="009E7A13">
        <w:rPr>
          <w:rFonts w:ascii="Times New Roman" w:eastAsia="Times New Roman" w:hAnsi="Times New Roman" w:cs="Times New Roman"/>
          <w:sz w:val="24"/>
          <w:szCs w:val="24"/>
          <w:lang w:eastAsia="uk-UA"/>
        </w:rPr>
        <w:t>Педагогічні та науково-педагогічні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09" w:name="n865"/>
      <w:bookmarkEnd w:id="909"/>
      <w:r w:rsidRPr="009E7A13">
        <w:rPr>
          <w:rFonts w:ascii="Times New Roman" w:eastAsia="Times New Roman" w:hAnsi="Times New Roman" w:cs="Times New Roman"/>
          <w:sz w:val="24"/>
          <w:szCs w:val="24"/>
          <w:lang w:eastAsia="uk-UA"/>
        </w:rPr>
        <w:t>Педагогічні та науково-педагогічні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(науково-педагогічного) працівника у таких суб’єктів визнаються окремим рішенням педагогічної (вченої) ради. Умови і порядок визнання результатів підвищення кваліфікації у таких суб’єктів визначаються відповідно до частини шостої цієї статті.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10" w:name="n2119"/>
      <w:bookmarkEnd w:id="910"/>
      <w:r w:rsidRPr="009E7A13">
        <w:rPr>
          <w:rFonts w:ascii="Times New Roman" w:eastAsia="Times New Roman" w:hAnsi="Times New Roman" w:cs="Times New Roman"/>
          <w:i/>
          <w:iCs/>
          <w:color w:val="000000"/>
          <w:sz w:val="24"/>
          <w:szCs w:val="24"/>
          <w:lang w:eastAsia="uk-UA"/>
        </w:rPr>
        <w:t>{Абзац третій частини другої статті 59 набирає чинності з 1 січня 2018 року - див. </w:t>
      </w:r>
      <w:hyperlink r:id="rId96" w:anchor="n1229" w:history="1">
        <w:r w:rsidRPr="009E7A13">
          <w:rPr>
            <w:rFonts w:ascii="Times New Roman" w:eastAsia="Times New Roman" w:hAnsi="Times New Roman" w:cs="Times New Roman"/>
            <w:i/>
            <w:iCs/>
            <w:color w:val="006600"/>
            <w:sz w:val="24"/>
            <w:szCs w:val="24"/>
            <w:u w:val="single"/>
            <w:lang w:eastAsia="uk-UA"/>
          </w:rPr>
          <w:t>пункт 1</w:t>
        </w:r>
      </w:hyperlink>
      <w:r w:rsidRPr="009E7A13">
        <w:rPr>
          <w:rFonts w:ascii="Times New Roman" w:eastAsia="Times New Roman" w:hAnsi="Times New Roman" w:cs="Times New Roman"/>
          <w:i/>
          <w:iCs/>
          <w:color w:val="000000"/>
          <w:sz w:val="24"/>
          <w:szCs w:val="24"/>
          <w:lang w:eastAsia="uk-UA"/>
        </w:rPr>
        <w:t> розділу XII}</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11" w:name="n866"/>
      <w:bookmarkEnd w:id="911"/>
      <w:r w:rsidRPr="009E7A13">
        <w:rPr>
          <w:rFonts w:ascii="Times New Roman" w:eastAsia="Times New Roman" w:hAnsi="Times New Roman" w:cs="Times New Roman"/>
          <w:sz w:val="24"/>
          <w:szCs w:val="24"/>
          <w:lang w:eastAsia="uk-UA"/>
        </w:rPr>
        <w:t>Вид, форму та суб’єкта підвищення кваліфікації обирає педагогічний (науково-педагогічний) працівник.</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12" w:name="n867"/>
      <w:bookmarkEnd w:id="912"/>
      <w:r w:rsidRPr="009E7A13">
        <w:rPr>
          <w:rFonts w:ascii="Times New Roman" w:eastAsia="Times New Roman" w:hAnsi="Times New Roman" w:cs="Times New Roman"/>
          <w:sz w:val="24"/>
          <w:szCs w:val="24"/>
          <w:lang w:eastAsia="uk-UA"/>
        </w:rPr>
        <w:t>3. Педагогічна (вчена) рада закладу освіти на основі пропозицій педагогічних (науково-педагогічних) працівників затверджує щорічний план підвищення кваліфікації педагогічних (науково-педагогічних) працівників (з відривом чи без відриву від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13" w:name="n868"/>
      <w:bookmarkEnd w:id="913"/>
      <w:r w:rsidRPr="009E7A13">
        <w:rPr>
          <w:rFonts w:ascii="Times New Roman" w:eastAsia="Times New Roman" w:hAnsi="Times New Roman" w:cs="Times New Roman"/>
          <w:sz w:val="24"/>
          <w:szCs w:val="24"/>
          <w:lang w:eastAsia="uk-UA"/>
        </w:rPr>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науково-педагогічного працівника.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14" w:name="n869"/>
      <w:bookmarkEnd w:id="914"/>
      <w:r w:rsidRPr="009E7A13">
        <w:rPr>
          <w:rFonts w:ascii="Times New Roman" w:eastAsia="Times New Roman" w:hAnsi="Times New Roman" w:cs="Times New Roman"/>
          <w:sz w:val="24"/>
          <w:szCs w:val="24"/>
          <w:lang w:eastAsia="uk-UA"/>
        </w:rPr>
        <w:t>5. Загальна кількість годин, відведена на підвищення кваліфікації педагогічного (науково-педагогічного) працівника, що оплачується за кошти відповідних бюджетів, визначається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15" w:name="n870"/>
      <w:bookmarkEnd w:id="915"/>
      <w:r w:rsidRPr="009E7A13">
        <w:rPr>
          <w:rFonts w:ascii="Times New Roman" w:eastAsia="Times New Roman" w:hAnsi="Times New Roman" w:cs="Times New Roman"/>
          <w:sz w:val="24"/>
          <w:szCs w:val="24"/>
          <w:lang w:eastAsia="uk-UA"/>
        </w:rPr>
        <w:t>Кошти на підвищення кваліфікації педагогічних (науково-педагогічних) працівників отримує заклад освіти, який розподіляє їх за рішенням педагогічної (вченої) ради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16" w:name="n871"/>
      <w:bookmarkEnd w:id="916"/>
      <w:r w:rsidRPr="009E7A13">
        <w:rPr>
          <w:rFonts w:ascii="Times New Roman" w:eastAsia="Times New Roman" w:hAnsi="Times New Roman" w:cs="Times New Roman"/>
          <w:sz w:val="24"/>
          <w:szCs w:val="24"/>
          <w:lang w:eastAsia="uk-UA"/>
        </w:rPr>
        <w:lastRenderedPageBreak/>
        <w:t>Підвищення кваліфікації педагогічного (науково-педагогічного) працівника може фінансуватися засновником закладу освіти, закладом освіти, в якому він працює, педагогічним (науково-педагогічним) працівником, а також іншими фізичними та юридичними особами.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17" w:name="n872"/>
      <w:bookmarkEnd w:id="917"/>
      <w:r w:rsidRPr="009E7A13">
        <w:rPr>
          <w:rFonts w:ascii="Times New Roman" w:eastAsia="Times New Roman" w:hAnsi="Times New Roman" w:cs="Times New Roman"/>
          <w:sz w:val="24"/>
          <w:szCs w:val="24"/>
          <w:lang w:eastAsia="uk-UA"/>
        </w:rPr>
        <w:t>На час підвищення кваліфікації з відривом від освітнього процесу в обсязі, визначеному законодавством, за педагогічним (науково-педагогічним) працівником зберігається місце роботи (посада) із збереженням середньої заробітної плати.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18" w:name="n873"/>
      <w:bookmarkEnd w:id="918"/>
      <w:r w:rsidRPr="009E7A13">
        <w:rPr>
          <w:rFonts w:ascii="Times New Roman" w:eastAsia="Times New Roman" w:hAnsi="Times New Roman" w:cs="Times New Roman"/>
          <w:sz w:val="24"/>
          <w:szCs w:val="24"/>
          <w:lang w:eastAsia="uk-UA"/>
        </w:rPr>
        <w:t>6. Порядок підвищення кваліфікації педагогічних і науково-педагогічних працівників, включаючи порядок оплати, умови і порядок визнання результатів підвищення кваліфікації, затверджується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19" w:name="n874"/>
      <w:bookmarkEnd w:id="919"/>
      <w:r w:rsidRPr="009E7A13">
        <w:rPr>
          <w:rFonts w:ascii="Times New Roman" w:eastAsia="Times New Roman" w:hAnsi="Times New Roman" w:cs="Times New Roman"/>
          <w:b/>
          <w:bCs/>
          <w:color w:val="000000"/>
          <w:sz w:val="24"/>
          <w:szCs w:val="24"/>
          <w:lang w:eastAsia="uk-UA"/>
        </w:rPr>
        <w:t>Стаття 60. </w:t>
      </w:r>
      <w:r w:rsidRPr="009E7A13">
        <w:rPr>
          <w:rFonts w:ascii="Times New Roman" w:eastAsia="Times New Roman" w:hAnsi="Times New Roman" w:cs="Times New Roman"/>
          <w:sz w:val="24"/>
          <w:szCs w:val="24"/>
          <w:lang w:eastAsia="uk-UA"/>
        </w:rPr>
        <w:t>Робочий час педагогічних і науково-педагогічних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20" w:name="n875"/>
      <w:bookmarkEnd w:id="920"/>
      <w:r w:rsidRPr="009E7A13">
        <w:rPr>
          <w:rFonts w:ascii="Times New Roman" w:eastAsia="Times New Roman" w:hAnsi="Times New Roman" w:cs="Times New Roman"/>
          <w:sz w:val="24"/>
          <w:szCs w:val="24"/>
          <w:lang w:eastAsia="uk-UA"/>
        </w:rPr>
        <w:t>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21" w:name="n876"/>
      <w:bookmarkEnd w:id="921"/>
      <w:r w:rsidRPr="009E7A13">
        <w:rPr>
          <w:rFonts w:ascii="Times New Roman" w:eastAsia="Times New Roman" w:hAnsi="Times New Roman" w:cs="Times New Roman"/>
          <w:sz w:val="24"/>
          <w:szCs w:val="24"/>
          <w:lang w:eastAsia="uk-UA"/>
        </w:rPr>
        <w:t>2. Робочий час науково-педагогічного працівника включає час виконання ним навчальної, методичної, наукової, організаційної роботи.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22" w:name="n877"/>
      <w:bookmarkEnd w:id="922"/>
      <w:r w:rsidRPr="009E7A13">
        <w:rPr>
          <w:rFonts w:ascii="Times New Roman" w:eastAsia="Times New Roman" w:hAnsi="Times New Roman" w:cs="Times New Roman"/>
          <w:sz w:val="24"/>
          <w:szCs w:val="24"/>
          <w:lang w:eastAsia="uk-UA"/>
        </w:rPr>
        <w:t>3. Конкретний перелік та обсяг видів робіт педагогічного і науково-педагогічного працівника встановлюються трудовим договором відповідно до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23" w:name="n878"/>
      <w:bookmarkEnd w:id="923"/>
      <w:r w:rsidRPr="009E7A13">
        <w:rPr>
          <w:rFonts w:ascii="Times New Roman" w:eastAsia="Times New Roman" w:hAnsi="Times New Roman" w:cs="Times New Roman"/>
          <w:sz w:val="24"/>
          <w:szCs w:val="24"/>
          <w:lang w:eastAsia="uk-UA"/>
        </w:rPr>
        <w:t>4. Норми педагогічного (навчального) навантаження педагогічних (науково-педагогічних) працівників на одну ставку встановлюються спеціальними законами.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24" w:name="n879"/>
      <w:bookmarkEnd w:id="924"/>
      <w:r w:rsidRPr="009E7A13">
        <w:rPr>
          <w:rFonts w:ascii="Times New Roman" w:eastAsia="Times New Roman" w:hAnsi="Times New Roman" w:cs="Times New Roman"/>
          <w:sz w:val="24"/>
          <w:szCs w:val="24"/>
          <w:lang w:eastAsia="uk-UA"/>
        </w:rPr>
        <w:t>5. Засновник або уповноважений ним орган, керівники закладів освіти та їх структурних підрозділів не мають права вимагати від педагогічних і науково-педагогічних працівників виконання роботи, не передбаченої трудовим договором.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25" w:name="n880"/>
      <w:bookmarkEnd w:id="925"/>
      <w:r w:rsidRPr="009E7A13">
        <w:rPr>
          <w:rFonts w:ascii="Times New Roman" w:eastAsia="Times New Roman" w:hAnsi="Times New Roman" w:cs="Times New Roman"/>
          <w:b/>
          <w:bCs/>
          <w:color w:val="000000"/>
          <w:sz w:val="24"/>
          <w:szCs w:val="24"/>
          <w:lang w:eastAsia="uk-UA"/>
        </w:rPr>
        <w:t>Стаття 61.</w:t>
      </w:r>
      <w:r w:rsidRPr="009E7A13">
        <w:rPr>
          <w:rFonts w:ascii="Times New Roman" w:eastAsia="Times New Roman" w:hAnsi="Times New Roman" w:cs="Times New Roman"/>
          <w:sz w:val="24"/>
          <w:szCs w:val="24"/>
          <w:lang w:eastAsia="uk-UA"/>
        </w:rPr>
        <w:t> Оплата праці педагогічних і науково-педагогічних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26" w:name="n881"/>
      <w:bookmarkEnd w:id="926"/>
      <w:r w:rsidRPr="009E7A13">
        <w:rPr>
          <w:rFonts w:ascii="Times New Roman" w:eastAsia="Times New Roman" w:hAnsi="Times New Roman" w:cs="Times New Roman"/>
          <w:sz w:val="24"/>
          <w:szCs w:val="24"/>
          <w:lang w:eastAsia="uk-UA"/>
        </w:rPr>
        <w:t>1. Оплата праці педагогічних і науково-педагогічних працівників здійснюється за рахунок коштів державного та/або місцевого бюджетів, коштів засновників, власних надходжень закладів освіти, грантів, а також інших джерел, не заборонених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27" w:name="n882"/>
      <w:bookmarkEnd w:id="927"/>
      <w:r w:rsidRPr="009E7A13">
        <w:rPr>
          <w:rFonts w:ascii="Times New Roman" w:eastAsia="Times New Roman" w:hAnsi="Times New Roman" w:cs="Times New Roman"/>
          <w:sz w:val="24"/>
          <w:szCs w:val="24"/>
          <w:lang w:eastAsia="uk-UA"/>
        </w:rPr>
        <w:t>2. Посадовий оклад педагогічного працівника найнижчої кваліфікаційної категорії встановлюється в розмірі трьох мінімальних заробітних плат.</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28" w:name="n2120"/>
      <w:bookmarkEnd w:id="928"/>
      <w:r w:rsidRPr="009E7A13">
        <w:rPr>
          <w:rFonts w:ascii="Times New Roman" w:eastAsia="Times New Roman" w:hAnsi="Times New Roman" w:cs="Times New Roman"/>
          <w:i/>
          <w:iCs/>
          <w:color w:val="000000"/>
          <w:sz w:val="24"/>
          <w:szCs w:val="24"/>
          <w:lang w:eastAsia="uk-UA"/>
        </w:rPr>
        <w:t>{Абзац перший частини другої статті 61 набирає чинності з 1 січня 2018 року та реалізується відповідно до </w:t>
      </w:r>
      <w:hyperlink r:id="rId97" w:anchor="n2104" w:history="1">
        <w:r w:rsidRPr="009E7A13">
          <w:rPr>
            <w:rFonts w:ascii="Times New Roman" w:eastAsia="Times New Roman" w:hAnsi="Times New Roman" w:cs="Times New Roman"/>
            <w:i/>
            <w:iCs/>
            <w:color w:val="006600"/>
            <w:sz w:val="24"/>
            <w:szCs w:val="24"/>
            <w:u w:val="single"/>
            <w:lang w:eastAsia="uk-UA"/>
          </w:rPr>
          <w:t>підпункту 1</w:t>
        </w:r>
      </w:hyperlink>
      <w:r w:rsidRPr="009E7A13">
        <w:rPr>
          <w:rFonts w:ascii="Times New Roman" w:eastAsia="Times New Roman" w:hAnsi="Times New Roman" w:cs="Times New Roman"/>
          <w:i/>
          <w:iCs/>
          <w:color w:val="000000"/>
          <w:sz w:val="24"/>
          <w:szCs w:val="24"/>
          <w:lang w:eastAsia="uk-UA"/>
        </w:rPr>
        <w:t> пункту 6 розділу XII - див. </w:t>
      </w:r>
      <w:hyperlink r:id="rId98" w:anchor="n1229" w:history="1">
        <w:r w:rsidRPr="009E7A13">
          <w:rPr>
            <w:rFonts w:ascii="Times New Roman" w:eastAsia="Times New Roman" w:hAnsi="Times New Roman" w:cs="Times New Roman"/>
            <w:i/>
            <w:iCs/>
            <w:color w:val="006600"/>
            <w:sz w:val="24"/>
            <w:szCs w:val="24"/>
            <w:u w:val="single"/>
            <w:lang w:eastAsia="uk-UA"/>
          </w:rPr>
          <w:t>пункт 1</w:t>
        </w:r>
      </w:hyperlink>
      <w:r w:rsidRPr="009E7A13">
        <w:rPr>
          <w:rFonts w:ascii="Times New Roman" w:eastAsia="Times New Roman" w:hAnsi="Times New Roman" w:cs="Times New Roman"/>
          <w:i/>
          <w:iCs/>
          <w:color w:val="000000"/>
          <w:sz w:val="24"/>
          <w:szCs w:val="24"/>
          <w:lang w:eastAsia="uk-UA"/>
        </w:rPr>
        <w:t> розділу XII}</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29" w:name="n883"/>
      <w:bookmarkEnd w:id="929"/>
      <w:r w:rsidRPr="009E7A13">
        <w:rPr>
          <w:rFonts w:ascii="Times New Roman" w:eastAsia="Times New Roman" w:hAnsi="Times New Roman" w:cs="Times New Roman"/>
          <w:sz w:val="24"/>
          <w:szCs w:val="24"/>
          <w:lang w:eastAsia="uk-UA"/>
        </w:rPr>
        <w:t>Посадовий оклад педагогічного працівника кожної наступної кваліфікаційної категорії підвищується не менше ніж на 10 відсотків.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30" w:name="n884"/>
      <w:bookmarkEnd w:id="930"/>
      <w:r w:rsidRPr="009E7A13">
        <w:rPr>
          <w:rFonts w:ascii="Times New Roman" w:eastAsia="Times New Roman" w:hAnsi="Times New Roman" w:cs="Times New Roman"/>
          <w:sz w:val="24"/>
          <w:szCs w:val="24"/>
          <w:lang w:eastAsia="uk-UA"/>
        </w:rPr>
        <w:t>Найменший посадовий оклад науково-педагогічного працівника встановлюється на 25 відсотків вище від посадового окладу педагогічного працівника найнижчої кваліфікаційної категорії.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31" w:name="n2121"/>
      <w:bookmarkEnd w:id="931"/>
      <w:r w:rsidRPr="009E7A13">
        <w:rPr>
          <w:rFonts w:ascii="Times New Roman" w:eastAsia="Times New Roman" w:hAnsi="Times New Roman" w:cs="Times New Roman"/>
          <w:i/>
          <w:iCs/>
          <w:color w:val="000000"/>
          <w:sz w:val="24"/>
          <w:szCs w:val="24"/>
          <w:lang w:eastAsia="uk-UA"/>
        </w:rPr>
        <w:t>{Абзац третій частини другої статті 61 набирає чинності з 1 січня 2018 року та реалізується відповідно до </w:t>
      </w:r>
      <w:hyperlink r:id="rId99" w:anchor="n2104" w:history="1">
        <w:r w:rsidRPr="009E7A13">
          <w:rPr>
            <w:rFonts w:ascii="Times New Roman" w:eastAsia="Times New Roman" w:hAnsi="Times New Roman" w:cs="Times New Roman"/>
            <w:i/>
            <w:iCs/>
            <w:color w:val="006600"/>
            <w:sz w:val="24"/>
            <w:szCs w:val="24"/>
            <w:u w:val="single"/>
            <w:lang w:eastAsia="uk-UA"/>
          </w:rPr>
          <w:t>підпункту 1</w:t>
        </w:r>
      </w:hyperlink>
      <w:r w:rsidRPr="009E7A13">
        <w:rPr>
          <w:rFonts w:ascii="Times New Roman" w:eastAsia="Times New Roman" w:hAnsi="Times New Roman" w:cs="Times New Roman"/>
          <w:i/>
          <w:iCs/>
          <w:color w:val="000000"/>
          <w:sz w:val="24"/>
          <w:szCs w:val="24"/>
          <w:lang w:eastAsia="uk-UA"/>
        </w:rPr>
        <w:t> пункту 6 розділу XII - див. </w:t>
      </w:r>
      <w:hyperlink r:id="rId100" w:anchor="n1229" w:history="1">
        <w:r w:rsidRPr="009E7A13">
          <w:rPr>
            <w:rFonts w:ascii="Times New Roman" w:eastAsia="Times New Roman" w:hAnsi="Times New Roman" w:cs="Times New Roman"/>
            <w:i/>
            <w:iCs/>
            <w:color w:val="006600"/>
            <w:sz w:val="24"/>
            <w:szCs w:val="24"/>
            <w:u w:val="single"/>
            <w:lang w:eastAsia="uk-UA"/>
          </w:rPr>
          <w:t>пункт 1</w:t>
        </w:r>
      </w:hyperlink>
      <w:r w:rsidRPr="009E7A13">
        <w:rPr>
          <w:rFonts w:ascii="Times New Roman" w:eastAsia="Times New Roman" w:hAnsi="Times New Roman" w:cs="Times New Roman"/>
          <w:i/>
          <w:iCs/>
          <w:color w:val="000000"/>
          <w:sz w:val="24"/>
          <w:szCs w:val="24"/>
          <w:lang w:eastAsia="uk-UA"/>
        </w:rPr>
        <w:t> розділу XII}</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32" w:name="n885"/>
      <w:bookmarkEnd w:id="932"/>
      <w:r w:rsidRPr="009E7A13">
        <w:rPr>
          <w:rFonts w:ascii="Times New Roman" w:eastAsia="Times New Roman" w:hAnsi="Times New Roman" w:cs="Times New Roman"/>
          <w:sz w:val="24"/>
          <w:szCs w:val="24"/>
          <w:lang w:eastAsia="uk-UA"/>
        </w:rPr>
        <w:t>Кожний наступний посадовий оклад науково-педагогічного працівника підвищується не менше ніж на 10 відсотків від попереднього.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33" w:name="n886"/>
      <w:bookmarkEnd w:id="933"/>
      <w:r w:rsidRPr="009E7A13">
        <w:rPr>
          <w:rFonts w:ascii="Times New Roman" w:eastAsia="Times New Roman" w:hAnsi="Times New Roman" w:cs="Times New Roman"/>
          <w:sz w:val="24"/>
          <w:szCs w:val="24"/>
          <w:lang w:eastAsia="uk-UA"/>
        </w:rPr>
        <w:t>Схеми посадових окладів (ставок заробітної плати) педагогічних і науково-педагогічних працівників державних і комунальних закладів освіти затверджуються Кабінетом Міністрів України з урахуванням норм цього Закону.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34" w:name="n887"/>
      <w:bookmarkEnd w:id="934"/>
      <w:r w:rsidRPr="009E7A13">
        <w:rPr>
          <w:rFonts w:ascii="Times New Roman" w:eastAsia="Times New Roman" w:hAnsi="Times New Roman" w:cs="Times New Roman"/>
          <w:sz w:val="24"/>
          <w:szCs w:val="24"/>
          <w:lang w:eastAsia="uk-UA"/>
        </w:rPr>
        <w:t xml:space="preserve">Засновник приватного закладу освіти має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закладом освіти публічні кошти </w:t>
      </w:r>
      <w:r w:rsidRPr="009E7A13">
        <w:rPr>
          <w:rFonts w:ascii="Times New Roman" w:eastAsia="Times New Roman" w:hAnsi="Times New Roman" w:cs="Times New Roman"/>
          <w:sz w:val="24"/>
          <w:szCs w:val="24"/>
          <w:lang w:eastAsia="uk-UA"/>
        </w:rPr>
        <w:lastRenderedPageBreak/>
        <w:t>розподіляються у порядку, визначеному законодавством для державних і комунальних закладів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35" w:name="n888"/>
      <w:bookmarkEnd w:id="935"/>
      <w:r w:rsidRPr="009E7A13">
        <w:rPr>
          <w:rFonts w:ascii="Times New Roman" w:eastAsia="Times New Roman" w:hAnsi="Times New Roman" w:cs="Times New Roman"/>
          <w:sz w:val="24"/>
          <w:szCs w:val="24"/>
          <w:lang w:eastAsia="uk-UA"/>
        </w:rPr>
        <w:t>3. Науково-педагогічним, науковим та педагогічним працівникам закладів освіти встановлюються доплати за наукові ступені та вчені звання відповідно до закону.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36" w:name="n889"/>
      <w:bookmarkEnd w:id="936"/>
      <w:r w:rsidRPr="009E7A13">
        <w:rPr>
          <w:rFonts w:ascii="Times New Roman" w:eastAsia="Times New Roman" w:hAnsi="Times New Roman" w:cs="Times New Roman"/>
          <w:sz w:val="24"/>
          <w:szCs w:val="24"/>
          <w:lang w:eastAsia="uk-UA"/>
        </w:rPr>
        <w:t>4. Педагогічним і науково-педагогічним працівникам встановлюються щомісячні надбавки за вислугу років у розмірах: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37" w:name="n890"/>
      <w:bookmarkEnd w:id="937"/>
      <w:r w:rsidRPr="009E7A13">
        <w:rPr>
          <w:rFonts w:ascii="Times New Roman" w:eastAsia="Times New Roman" w:hAnsi="Times New Roman" w:cs="Times New Roman"/>
          <w:sz w:val="24"/>
          <w:szCs w:val="24"/>
          <w:lang w:eastAsia="uk-UA"/>
        </w:rPr>
        <w:t>понад три роки - 10 відсотків;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38" w:name="n891"/>
      <w:bookmarkEnd w:id="938"/>
      <w:r w:rsidRPr="009E7A13">
        <w:rPr>
          <w:rFonts w:ascii="Times New Roman" w:eastAsia="Times New Roman" w:hAnsi="Times New Roman" w:cs="Times New Roman"/>
          <w:sz w:val="24"/>
          <w:szCs w:val="24"/>
          <w:lang w:eastAsia="uk-UA"/>
        </w:rPr>
        <w:t>понад 10 років - 20 відсотків;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39" w:name="n892"/>
      <w:bookmarkEnd w:id="939"/>
      <w:r w:rsidRPr="009E7A13">
        <w:rPr>
          <w:rFonts w:ascii="Times New Roman" w:eastAsia="Times New Roman" w:hAnsi="Times New Roman" w:cs="Times New Roman"/>
          <w:sz w:val="24"/>
          <w:szCs w:val="24"/>
          <w:lang w:eastAsia="uk-UA"/>
        </w:rPr>
        <w:t>понад 20 років - 30 відсотків посадового окладу.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40" w:name="n893"/>
      <w:bookmarkEnd w:id="940"/>
      <w:r w:rsidRPr="009E7A13">
        <w:rPr>
          <w:rFonts w:ascii="Times New Roman" w:eastAsia="Times New Roman" w:hAnsi="Times New Roman" w:cs="Times New Roman"/>
          <w:sz w:val="24"/>
          <w:szCs w:val="24"/>
          <w:lang w:eastAsia="uk-UA"/>
        </w:rPr>
        <w:t xml:space="preserve">5. Педагогічний працівник, який пройшов сертифікацію, отримує щомісячну доплату в розмірі 20 відсотків посадового окладу (ставки заробітної плати) </w:t>
      </w:r>
      <w:proofErr w:type="spellStart"/>
      <w:r w:rsidRPr="009E7A13">
        <w:rPr>
          <w:rFonts w:ascii="Times New Roman" w:eastAsia="Times New Roman" w:hAnsi="Times New Roman" w:cs="Times New Roman"/>
          <w:sz w:val="24"/>
          <w:szCs w:val="24"/>
          <w:lang w:eastAsia="uk-UA"/>
        </w:rPr>
        <w:t>пропорційно</w:t>
      </w:r>
      <w:proofErr w:type="spellEnd"/>
      <w:r w:rsidRPr="009E7A13">
        <w:rPr>
          <w:rFonts w:ascii="Times New Roman" w:eastAsia="Times New Roman" w:hAnsi="Times New Roman" w:cs="Times New Roman"/>
          <w:sz w:val="24"/>
          <w:szCs w:val="24"/>
          <w:lang w:eastAsia="uk-UA"/>
        </w:rPr>
        <w:t xml:space="preserve"> до обсягу педагогічного навантаження протягом строку дії сертифіката.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41" w:name="n2122"/>
      <w:bookmarkEnd w:id="941"/>
      <w:r w:rsidRPr="009E7A13">
        <w:rPr>
          <w:rFonts w:ascii="Times New Roman" w:eastAsia="Times New Roman" w:hAnsi="Times New Roman" w:cs="Times New Roman"/>
          <w:i/>
          <w:iCs/>
          <w:color w:val="000000"/>
          <w:sz w:val="24"/>
          <w:szCs w:val="24"/>
          <w:lang w:eastAsia="uk-UA"/>
        </w:rPr>
        <w:t>{Частина п'ята статті 61 набирає чинності з 1 січня 2019 року - див. </w:t>
      </w:r>
      <w:hyperlink r:id="rId101" w:anchor="n1231" w:history="1">
        <w:r w:rsidRPr="009E7A13">
          <w:rPr>
            <w:rFonts w:ascii="Times New Roman" w:eastAsia="Times New Roman" w:hAnsi="Times New Roman" w:cs="Times New Roman"/>
            <w:i/>
            <w:iCs/>
            <w:color w:val="006600"/>
            <w:sz w:val="24"/>
            <w:szCs w:val="24"/>
            <w:u w:val="single"/>
            <w:lang w:eastAsia="uk-UA"/>
          </w:rPr>
          <w:t>пункт 1</w:t>
        </w:r>
      </w:hyperlink>
      <w:r w:rsidRPr="009E7A13">
        <w:rPr>
          <w:rFonts w:ascii="Times New Roman" w:eastAsia="Times New Roman" w:hAnsi="Times New Roman" w:cs="Times New Roman"/>
          <w:i/>
          <w:iCs/>
          <w:color w:val="000000"/>
          <w:sz w:val="24"/>
          <w:szCs w:val="24"/>
          <w:lang w:eastAsia="uk-UA"/>
        </w:rPr>
        <w:t> розділу XII}</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42" w:name="n894"/>
      <w:bookmarkEnd w:id="942"/>
      <w:r w:rsidRPr="009E7A13">
        <w:rPr>
          <w:rFonts w:ascii="Times New Roman" w:eastAsia="Times New Roman" w:hAnsi="Times New Roman" w:cs="Times New Roman"/>
          <w:sz w:val="24"/>
          <w:szCs w:val="24"/>
          <w:lang w:eastAsia="uk-UA"/>
        </w:rPr>
        <w:t>6.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43" w:name="n895"/>
      <w:bookmarkEnd w:id="943"/>
      <w:r w:rsidRPr="009E7A13">
        <w:rPr>
          <w:rFonts w:ascii="Times New Roman" w:eastAsia="Times New Roman" w:hAnsi="Times New Roman" w:cs="Times New Roman"/>
          <w:sz w:val="24"/>
          <w:szCs w:val="24"/>
          <w:lang w:eastAsia="uk-UA"/>
        </w:rPr>
        <w:t>7.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44" w:name="n896"/>
      <w:bookmarkEnd w:id="944"/>
      <w:r w:rsidRPr="009E7A13">
        <w:rPr>
          <w:rFonts w:ascii="Times New Roman" w:eastAsia="Times New Roman" w:hAnsi="Times New Roman" w:cs="Times New Roman"/>
          <w:sz w:val="24"/>
          <w:szCs w:val="24"/>
          <w:lang w:eastAsia="uk-UA"/>
        </w:rPr>
        <w:t>8.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9E7A13" w:rsidRPr="009E7A13" w:rsidRDefault="009E7A13" w:rsidP="009E7A13">
      <w:pPr>
        <w:spacing w:before="150" w:after="150" w:line="240" w:lineRule="auto"/>
        <w:ind w:left="450" w:right="450"/>
        <w:jc w:val="center"/>
        <w:rPr>
          <w:rFonts w:ascii="Times New Roman" w:eastAsia="Times New Roman" w:hAnsi="Times New Roman" w:cs="Times New Roman"/>
          <w:sz w:val="24"/>
          <w:szCs w:val="24"/>
          <w:lang w:eastAsia="uk-UA"/>
        </w:rPr>
      </w:pPr>
      <w:bookmarkStart w:id="945" w:name="n897"/>
      <w:bookmarkEnd w:id="945"/>
      <w:r w:rsidRPr="009E7A13">
        <w:rPr>
          <w:rFonts w:ascii="Times New Roman" w:eastAsia="Times New Roman" w:hAnsi="Times New Roman" w:cs="Times New Roman"/>
          <w:b/>
          <w:bCs/>
          <w:color w:val="000000"/>
          <w:sz w:val="28"/>
          <w:szCs w:val="28"/>
          <w:lang w:eastAsia="uk-UA"/>
        </w:rPr>
        <w:t>Розділ VIII </w:t>
      </w:r>
      <w:r w:rsidRPr="009E7A13">
        <w:rPr>
          <w:rFonts w:ascii="Times New Roman" w:eastAsia="Times New Roman" w:hAnsi="Times New Roman" w:cs="Times New Roman"/>
          <w:sz w:val="24"/>
          <w:szCs w:val="24"/>
          <w:lang w:eastAsia="uk-UA"/>
        </w:rPr>
        <w:br/>
      </w:r>
      <w:r w:rsidRPr="009E7A13">
        <w:rPr>
          <w:rFonts w:ascii="Times New Roman" w:eastAsia="Times New Roman" w:hAnsi="Times New Roman" w:cs="Times New Roman"/>
          <w:b/>
          <w:bCs/>
          <w:color w:val="000000"/>
          <w:sz w:val="28"/>
          <w:szCs w:val="28"/>
          <w:lang w:eastAsia="uk-UA"/>
        </w:rPr>
        <w:t>УПРАВЛІННЯ ТА КОНТРОЛЬ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46" w:name="n898"/>
      <w:bookmarkEnd w:id="946"/>
      <w:r w:rsidRPr="009E7A13">
        <w:rPr>
          <w:rFonts w:ascii="Times New Roman" w:eastAsia="Times New Roman" w:hAnsi="Times New Roman" w:cs="Times New Roman"/>
          <w:b/>
          <w:bCs/>
          <w:color w:val="000000"/>
          <w:sz w:val="24"/>
          <w:szCs w:val="24"/>
          <w:lang w:eastAsia="uk-UA"/>
        </w:rPr>
        <w:t>Стаття 62. </w:t>
      </w:r>
      <w:r w:rsidRPr="009E7A13">
        <w:rPr>
          <w:rFonts w:ascii="Times New Roman" w:eastAsia="Times New Roman" w:hAnsi="Times New Roman" w:cs="Times New Roman"/>
          <w:sz w:val="24"/>
          <w:szCs w:val="24"/>
          <w:lang w:eastAsia="uk-UA"/>
        </w:rPr>
        <w:t>Органи управління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47" w:name="n899"/>
      <w:bookmarkEnd w:id="947"/>
      <w:r w:rsidRPr="009E7A13">
        <w:rPr>
          <w:rFonts w:ascii="Times New Roman" w:eastAsia="Times New Roman" w:hAnsi="Times New Roman" w:cs="Times New Roman"/>
          <w:sz w:val="24"/>
          <w:szCs w:val="24"/>
          <w:lang w:eastAsia="uk-UA"/>
        </w:rPr>
        <w:t>1. До органів управління у сфері освіти належать: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48" w:name="n900"/>
      <w:bookmarkEnd w:id="948"/>
      <w:r w:rsidRPr="009E7A13">
        <w:rPr>
          <w:rFonts w:ascii="Times New Roman" w:eastAsia="Times New Roman" w:hAnsi="Times New Roman" w:cs="Times New Roman"/>
          <w:sz w:val="24"/>
          <w:szCs w:val="24"/>
          <w:lang w:eastAsia="uk-UA"/>
        </w:rPr>
        <w:t>Кабінет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49" w:name="n901"/>
      <w:bookmarkEnd w:id="949"/>
      <w:r w:rsidRPr="009E7A13">
        <w:rPr>
          <w:rFonts w:ascii="Times New Roman" w:eastAsia="Times New Roman" w:hAnsi="Times New Roman" w:cs="Times New Roman"/>
          <w:sz w:val="24"/>
          <w:szCs w:val="24"/>
          <w:lang w:eastAsia="uk-UA"/>
        </w:rPr>
        <w:t>центральний орган виконавчої влади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50" w:name="n902"/>
      <w:bookmarkEnd w:id="950"/>
      <w:r w:rsidRPr="009E7A13">
        <w:rPr>
          <w:rFonts w:ascii="Times New Roman" w:eastAsia="Times New Roman" w:hAnsi="Times New Roman" w:cs="Times New Roman"/>
          <w:sz w:val="24"/>
          <w:szCs w:val="24"/>
          <w:lang w:eastAsia="uk-UA"/>
        </w:rPr>
        <w:t>центральний орган виконавчої влади із забезпечення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51" w:name="n903"/>
      <w:bookmarkEnd w:id="951"/>
      <w:r w:rsidRPr="009E7A13">
        <w:rPr>
          <w:rFonts w:ascii="Times New Roman" w:eastAsia="Times New Roman" w:hAnsi="Times New Roman" w:cs="Times New Roman"/>
          <w:sz w:val="24"/>
          <w:szCs w:val="24"/>
          <w:lang w:eastAsia="uk-UA"/>
        </w:rPr>
        <w:t>постійно діючий колегіальний орган у сфері забезпечення якості вищої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52" w:name="n904"/>
      <w:bookmarkEnd w:id="952"/>
      <w:r w:rsidRPr="009E7A13">
        <w:rPr>
          <w:rFonts w:ascii="Times New Roman" w:eastAsia="Times New Roman" w:hAnsi="Times New Roman" w:cs="Times New Roman"/>
          <w:sz w:val="24"/>
          <w:szCs w:val="24"/>
          <w:lang w:eastAsia="uk-UA"/>
        </w:rPr>
        <w:t>державні органи, яким підпорядковані заклади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53" w:name="n905"/>
      <w:bookmarkEnd w:id="953"/>
      <w:r w:rsidRPr="009E7A13">
        <w:rPr>
          <w:rFonts w:ascii="Times New Roman" w:eastAsia="Times New Roman" w:hAnsi="Times New Roman" w:cs="Times New Roman"/>
          <w:sz w:val="24"/>
          <w:szCs w:val="24"/>
          <w:lang w:eastAsia="uk-UA"/>
        </w:rPr>
        <w:t>Верховна Рада Автономної Республіки Крим;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54" w:name="n906"/>
      <w:bookmarkEnd w:id="954"/>
      <w:r w:rsidRPr="009E7A13">
        <w:rPr>
          <w:rFonts w:ascii="Times New Roman" w:eastAsia="Times New Roman" w:hAnsi="Times New Roman" w:cs="Times New Roman"/>
          <w:sz w:val="24"/>
          <w:szCs w:val="24"/>
          <w:lang w:eastAsia="uk-UA"/>
        </w:rPr>
        <w:t>Рада міністрів Автономної Республіки Крим;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55" w:name="n907"/>
      <w:bookmarkEnd w:id="955"/>
      <w:r w:rsidRPr="009E7A13">
        <w:rPr>
          <w:rFonts w:ascii="Times New Roman" w:eastAsia="Times New Roman" w:hAnsi="Times New Roman" w:cs="Times New Roman"/>
          <w:sz w:val="24"/>
          <w:szCs w:val="24"/>
          <w:lang w:eastAsia="uk-UA"/>
        </w:rPr>
        <w:t>органи місцевого самоврядування.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56" w:name="n908"/>
      <w:bookmarkEnd w:id="956"/>
      <w:r w:rsidRPr="009E7A13">
        <w:rPr>
          <w:rFonts w:ascii="Times New Roman" w:eastAsia="Times New Roman" w:hAnsi="Times New Roman" w:cs="Times New Roman"/>
          <w:b/>
          <w:bCs/>
          <w:color w:val="000000"/>
          <w:sz w:val="24"/>
          <w:szCs w:val="24"/>
          <w:lang w:eastAsia="uk-UA"/>
        </w:rPr>
        <w:t>Стаття 63. </w:t>
      </w:r>
      <w:r w:rsidRPr="009E7A13">
        <w:rPr>
          <w:rFonts w:ascii="Times New Roman" w:eastAsia="Times New Roman" w:hAnsi="Times New Roman" w:cs="Times New Roman"/>
          <w:sz w:val="24"/>
          <w:szCs w:val="24"/>
          <w:lang w:eastAsia="uk-UA"/>
        </w:rPr>
        <w:t>Повноваження Кабінету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57" w:name="n909"/>
      <w:bookmarkEnd w:id="957"/>
      <w:r w:rsidRPr="009E7A13">
        <w:rPr>
          <w:rFonts w:ascii="Times New Roman" w:eastAsia="Times New Roman" w:hAnsi="Times New Roman" w:cs="Times New Roman"/>
          <w:sz w:val="24"/>
          <w:szCs w:val="24"/>
          <w:lang w:eastAsia="uk-UA"/>
        </w:rPr>
        <w:t>1. Кабінет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58" w:name="n910"/>
      <w:bookmarkEnd w:id="958"/>
      <w:r w:rsidRPr="009E7A13">
        <w:rPr>
          <w:rFonts w:ascii="Times New Roman" w:eastAsia="Times New Roman" w:hAnsi="Times New Roman" w:cs="Times New Roman"/>
          <w:sz w:val="24"/>
          <w:szCs w:val="24"/>
          <w:lang w:eastAsia="uk-UA"/>
        </w:rPr>
        <w:t>вживає заходів щодо забезпечення конституційного права кожної особи на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59" w:name="n911"/>
      <w:bookmarkEnd w:id="959"/>
      <w:r w:rsidRPr="009E7A13">
        <w:rPr>
          <w:rFonts w:ascii="Times New Roman" w:eastAsia="Times New Roman" w:hAnsi="Times New Roman" w:cs="Times New Roman"/>
          <w:sz w:val="24"/>
          <w:szCs w:val="24"/>
          <w:lang w:eastAsia="uk-UA"/>
        </w:rPr>
        <w:lastRenderedPageBreak/>
        <w:t>забезпечує проведення державної політики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60" w:name="n912"/>
      <w:bookmarkEnd w:id="960"/>
      <w:r w:rsidRPr="009E7A13">
        <w:rPr>
          <w:rFonts w:ascii="Times New Roman" w:eastAsia="Times New Roman" w:hAnsi="Times New Roman" w:cs="Times New Roman"/>
          <w:sz w:val="24"/>
          <w:szCs w:val="24"/>
          <w:lang w:eastAsia="uk-UA"/>
        </w:rPr>
        <w:t>затверджує стратегію розвитку освіти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61" w:name="n913"/>
      <w:bookmarkEnd w:id="961"/>
      <w:r w:rsidRPr="009E7A13">
        <w:rPr>
          <w:rFonts w:ascii="Times New Roman" w:eastAsia="Times New Roman" w:hAnsi="Times New Roman" w:cs="Times New Roman"/>
          <w:sz w:val="24"/>
          <w:szCs w:val="24"/>
          <w:lang w:eastAsia="uk-UA"/>
        </w:rPr>
        <w:t>розробляє, затверджує та виконує державні цільові програми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62" w:name="n914"/>
      <w:bookmarkEnd w:id="962"/>
      <w:r w:rsidRPr="009E7A13">
        <w:rPr>
          <w:rFonts w:ascii="Times New Roman" w:eastAsia="Times New Roman" w:hAnsi="Times New Roman" w:cs="Times New Roman"/>
          <w:sz w:val="24"/>
          <w:szCs w:val="24"/>
          <w:lang w:eastAsia="uk-UA"/>
        </w:rPr>
        <w:t>здійснює повноваження засновника державних закладів освіти або доручає їх здійснення уповноваженому ним органу;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63" w:name="n915"/>
      <w:bookmarkEnd w:id="963"/>
      <w:r w:rsidRPr="009E7A13">
        <w:rPr>
          <w:rFonts w:ascii="Times New Roman" w:eastAsia="Times New Roman" w:hAnsi="Times New Roman" w:cs="Times New Roman"/>
          <w:sz w:val="24"/>
          <w:szCs w:val="24"/>
          <w:lang w:eastAsia="uk-UA"/>
        </w:rPr>
        <w:t>забезпечує рівні умови розвитку закладів освіти всіх форм власності;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64" w:name="n916"/>
      <w:bookmarkEnd w:id="964"/>
      <w:r w:rsidRPr="009E7A13">
        <w:rPr>
          <w:rFonts w:ascii="Times New Roman" w:eastAsia="Times New Roman" w:hAnsi="Times New Roman" w:cs="Times New Roman"/>
          <w:sz w:val="24"/>
          <w:szCs w:val="24"/>
          <w:lang w:eastAsia="uk-UA"/>
        </w:rPr>
        <w:t>визначає порядок формування і розподілу освітніх субвенцій між бюджетами відповідно до цього Закону та з урахуванням </w:t>
      </w:r>
      <w:hyperlink r:id="rId102" w:anchor="n1503" w:tgtFrame="_blank" w:history="1">
        <w:r w:rsidRPr="009E7A13">
          <w:rPr>
            <w:rFonts w:ascii="Times New Roman" w:eastAsia="Times New Roman" w:hAnsi="Times New Roman" w:cs="Times New Roman"/>
            <w:color w:val="000099"/>
            <w:sz w:val="24"/>
            <w:szCs w:val="24"/>
            <w:u w:val="single"/>
            <w:lang w:eastAsia="uk-UA"/>
          </w:rPr>
          <w:t>статті 94</w:t>
        </w:r>
      </w:hyperlink>
      <w:r w:rsidRPr="009E7A13">
        <w:rPr>
          <w:rFonts w:ascii="Times New Roman" w:eastAsia="Times New Roman" w:hAnsi="Times New Roman" w:cs="Times New Roman"/>
          <w:sz w:val="24"/>
          <w:szCs w:val="24"/>
          <w:lang w:eastAsia="uk-UA"/>
        </w:rPr>
        <w:t> Бюджетного кодексу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65" w:name="n917"/>
      <w:bookmarkEnd w:id="965"/>
      <w:r w:rsidRPr="009E7A13">
        <w:rPr>
          <w:rFonts w:ascii="Times New Roman" w:eastAsia="Times New Roman" w:hAnsi="Times New Roman" w:cs="Times New Roman"/>
          <w:sz w:val="24"/>
          <w:szCs w:val="24"/>
          <w:lang w:eastAsia="uk-UA"/>
        </w:rPr>
        <w:t xml:space="preserve">визначає порядок розподілу державного фінансування професійної (професійно-технічної) та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66" w:name="n918"/>
      <w:bookmarkEnd w:id="966"/>
      <w:r w:rsidRPr="009E7A13">
        <w:rPr>
          <w:rFonts w:ascii="Times New Roman" w:eastAsia="Times New Roman" w:hAnsi="Times New Roman" w:cs="Times New Roman"/>
          <w:sz w:val="24"/>
          <w:szCs w:val="24"/>
          <w:lang w:eastAsia="uk-UA"/>
        </w:rPr>
        <w:t>затверджує державні пріоритети з підготовки фахівців, науково-педагогічних та робітничих кадрів, підвищення кваліфікації та перепідготовки кадрів у розрізі галузей знань;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67" w:name="n919"/>
      <w:bookmarkEnd w:id="967"/>
      <w:r w:rsidRPr="009E7A13">
        <w:rPr>
          <w:rFonts w:ascii="Times New Roman" w:eastAsia="Times New Roman" w:hAnsi="Times New Roman" w:cs="Times New Roman"/>
          <w:sz w:val="24"/>
          <w:szCs w:val="24"/>
          <w:lang w:eastAsia="uk-UA"/>
        </w:rPr>
        <w:t xml:space="preserve">затверджує перелік галузей знань та спеціальностей для підготовки фахівців вищої,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та професійної (професійно-технічної)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68" w:name="n920"/>
      <w:bookmarkEnd w:id="968"/>
      <w:r w:rsidRPr="009E7A13">
        <w:rPr>
          <w:rFonts w:ascii="Times New Roman" w:eastAsia="Times New Roman" w:hAnsi="Times New Roman" w:cs="Times New Roman"/>
          <w:sz w:val="24"/>
          <w:szCs w:val="24"/>
          <w:lang w:eastAsia="uk-UA"/>
        </w:rPr>
        <w:t>затверджує перелік посад науково-педагогічних і педагогічних працівників закладів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69" w:name="n921"/>
      <w:bookmarkEnd w:id="969"/>
      <w:r w:rsidRPr="009E7A13">
        <w:rPr>
          <w:rFonts w:ascii="Times New Roman" w:eastAsia="Times New Roman" w:hAnsi="Times New Roman" w:cs="Times New Roman"/>
          <w:sz w:val="24"/>
          <w:szCs w:val="24"/>
          <w:lang w:eastAsia="uk-UA"/>
        </w:rPr>
        <w:t>затверджує ліцензійні умови провадження освітньої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70" w:name="n922"/>
      <w:bookmarkEnd w:id="970"/>
      <w:r w:rsidRPr="009E7A13">
        <w:rPr>
          <w:rFonts w:ascii="Times New Roman" w:eastAsia="Times New Roman" w:hAnsi="Times New Roman" w:cs="Times New Roman"/>
          <w:sz w:val="24"/>
          <w:szCs w:val="24"/>
          <w:lang w:eastAsia="uk-UA"/>
        </w:rPr>
        <w:t>затверджує індикатори оцінки стану освіти в Україні та регіонах;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71" w:name="n923"/>
      <w:bookmarkEnd w:id="971"/>
      <w:r w:rsidRPr="009E7A13">
        <w:rPr>
          <w:rFonts w:ascii="Times New Roman" w:eastAsia="Times New Roman" w:hAnsi="Times New Roman" w:cs="Times New Roman"/>
          <w:sz w:val="24"/>
          <w:szCs w:val="24"/>
          <w:lang w:eastAsia="uk-UA"/>
        </w:rPr>
        <w:t>визначає органи ліцензування закладів дошкільної та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72" w:name="n924"/>
      <w:bookmarkEnd w:id="972"/>
      <w:r w:rsidRPr="009E7A13">
        <w:rPr>
          <w:rFonts w:ascii="Times New Roman" w:eastAsia="Times New Roman" w:hAnsi="Times New Roman" w:cs="Times New Roman"/>
          <w:sz w:val="24"/>
          <w:szCs w:val="24"/>
          <w:lang w:eastAsia="uk-UA"/>
        </w:rPr>
        <w:t>здійснює інші повноваження, передбачені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73" w:name="n925"/>
      <w:bookmarkEnd w:id="973"/>
      <w:r w:rsidRPr="009E7A13">
        <w:rPr>
          <w:rFonts w:ascii="Times New Roman" w:eastAsia="Times New Roman" w:hAnsi="Times New Roman" w:cs="Times New Roman"/>
          <w:b/>
          <w:bCs/>
          <w:color w:val="000000"/>
          <w:sz w:val="24"/>
          <w:szCs w:val="24"/>
          <w:lang w:eastAsia="uk-UA"/>
        </w:rPr>
        <w:t>Стаття 64.</w:t>
      </w:r>
      <w:r w:rsidRPr="009E7A13">
        <w:rPr>
          <w:rFonts w:ascii="Times New Roman" w:eastAsia="Times New Roman" w:hAnsi="Times New Roman" w:cs="Times New Roman"/>
          <w:sz w:val="24"/>
          <w:szCs w:val="24"/>
          <w:lang w:eastAsia="uk-UA"/>
        </w:rPr>
        <w:t> Повноваження центрального органу виконавчої влади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74" w:name="n926"/>
      <w:bookmarkEnd w:id="974"/>
      <w:r w:rsidRPr="009E7A13">
        <w:rPr>
          <w:rFonts w:ascii="Times New Roman" w:eastAsia="Times New Roman" w:hAnsi="Times New Roman" w:cs="Times New Roman"/>
          <w:sz w:val="24"/>
          <w:szCs w:val="24"/>
          <w:lang w:eastAsia="uk-UA"/>
        </w:rPr>
        <w:t>1. Центральний орган виконавчої влади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75" w:name="n927"/>
      <w:bookmarkEnd w:id="975"/>
      <w:r w:rsidRPr="009E7A13">
        <w:rPr>
          <w:rFonts w:ascii="Times New Roman" w:eastAsia="Times New Roman" w:hAnsi="Times New Roman" w:cs="Times New Roman"/>
          <w:sz w:val="24"/>
          <w:szCs w:val="24"/>
          <w:lang w:eastAsia="uk-UA"/>
        </w:rPr>
        <w:t>забезпечує формування та реалізує державну політику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76" w:name="n928"/>
      <w:bookmarkEnd w:id="976"/>
      <w:r w:rsidRPr="009E7A13">
        <w:rPr>
          <w:rFonts w:ascii="Times New Roman" w:eastAsia="Times New Roman" w:hAnsi="Times New Roman" w:cs="Times New Roman"/>
          <w:sz w:val="24"/>
          <w:szCs w:val="24"/>
          <w:lang w:eastAsia="uk-UA"/>
        </w:rPr>
        <w:t>розробляє стратегію розвитку освіти України, інші стратегічні документи, державні цільові програми у сфері освіти і науки та бере участь у їх реалізації;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77" w:name="n929"/>
      <w:bookmarkEnd w:id="977"/>
      <w:r w:rsidRPr="009E7A13">
        <w:rPr>
          <w:rFonts w:ascii="Times New Roman" w:eastAsia="Times New Roman" w:hAnsi="Times New Roman" w:cs="Times New Roman"/>
          <w:sz w:val="24"/>
          <w:szCs w:val="24"/>
          <w:lang w:eastAsia="uk-UA"/>
        </w:rPr>
        <w:t>здійснює нормативно-правове забезпечення функціонування системи освіти в межах повноважень, визначених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78" w:name="n930"/>
      <w:bookmarkEnd w:id="978"/>
      <w:r w:rsidRPr="009E7A13">
        <w:rPr>
          <w:rFonts w:ascii="Times New Roman" w:eastAsia="Times New Roman" w:hAnsi="Times New Roman" w:cs="Times New Roman"/>
          <w:sz w:val="24"/>
          <w:szCs w:val="24"/>
          <w:lang w:eastAsia="uk-UA"/>
        </w:rPr>
        <w:t>організовує збір та обробку освітньої статистики, здійснює її аналіз та прогнозує розвиток системи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79" w:name="n931"/>
      <w:bookmarkEnd w:id="979"/>
      <w:r w:rsidRPr="009E7A13">
        <w:rPr>
          <w:rFonts w:ascii="Times New Roman" w:eastAsia="Times New Roman" w:hAnsi="Times New Roman" w:cs="Times New Roman"/>
          <w:sz w:val="24"/>
          <w:szCs w:val="24"/>
          <w:lang w:eastAsia="uk-UA"/>
        </w:rPr>
        <w:t>затверджує порядок, види та форми проведення моніторингу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80" w:name="n932"/>
      <w:bookmarkEnd w:id="980"/>
      <w:r w:rsidRPr="009E7A13">
        <w:rPr>
          <w:rFonts w:ascii="Times New Roman" w:eastAsia="Times New Roman" w:hAnsi="Times New Roman" w:cs="Times New Roman"/>
          <w:sz w:val="24"/>
          <w:szCs w:val="24"/>
          <w:lang w:eastAsia="uk-UA"/>
        </w:rPr>
        <w:t>забезпечує функціонування Єдиної державної електронної бази з питань освіти та інших державних інформаційних систем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81" w:name="n933"/>
      <w:bookmarkEnd w:id="981"/>
      <w:r w:rsidRPr="009E7A13">
        <w:rPr>
          <w:rFonts w:ascii="Times New Roman" w:eastAsia="Times New Roman" w:hAnsi="Times New Roman" w:cs="Times New Roman"/>
          <w:sz w:val="24"/>
          <w:szCs w:val="24"/>
          <w:lang w:eastAsia="uk-UA"/>
        </w:rPr>
        <w:t>затверджує стандарти освіти та оприлюднює їх на своєму офіційному веб-сайті;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82" w:name="n2171"/>
      <w:bookmarkEnd w:id="982"/>
      <w:r w:rsidRPr="009E7A13">
        <w:rPr>
          <w:rFonts w:ascii="Times New Roman" w:eastAsia="Times New Roman" w:hAnsi="Times New Roman" w:cs="Times New Roman"/>
          <w:sz w:val="24"/>
          <w:szCs w:val="24"/>
          <w:lang w:eastAsia="uk-UA"/>
        </w:rPr>
        <w:t xml:space="preserve">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(цькуванню) в закладах освіти, порядок реагування на випадки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 порядок застосування заходів виховного впливу;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83" w:name="n2173"/>
      <w:bookmarkEnd w:id="983"/>
      <w:r w:rsidRPr="009E7A13">
        <w:rPr>
          <w:rFonts w:ascii="Times New Roman" w:eastAsia="Times New Roman" w:hAnsi="Times New Roman" w:cs="Times New Roman"/>
          <w:i/>
          <w:iCs/>
          <w:color w:val="000000"/>
          <w:sz w:val="24"/>
          <w:szCs w:val="24"/>
          <w:lang w:eastAsia="uk-UA"/>
        </w:rPr>
        <w:lastRenderedPageBreak/>
        <w:t>{Частину першу статті 64 доповнено новим абзацом згідно із Законом </w:t>
      </w:r>
      <w:hyperlink r:id="rId103" w:anchor="n68"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84" w:name="n2172"/>
      <w:bookmarkEnd w:id="984"/>
      <w:r w:rsidRPr="009E7A13">
        <w:rPr>
          <w:rFonts w:ascii="Times New Roman" w:eastAsia="Times New Roman" w:hAnsi="Times New Roman" w:cs="Times New Roman"/>
          <w:sz w:val="24"/>
          <w:szCs w:val="24"/>
          <w:lang w:eastAsia="uk-UA"/>
        </w:rPr>
        <w:t xml:space="preserve">узагальнює та оприлюднює інформацію про випадки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 в закладах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85" w:name="n2170"/>
      <w:bookmarkEnd w:id="985"/>
      <w:r w:rsidRPr="009E7A13">
        <w:rPr>
          <w:rFonts w:ascii="Times New Roman" w:eastAsia="Times New Roman" w:hAnsi="Times New Roman" w:cs="Times New Roman"/>
          <w:i/>
          <w:iCs/>
          <w:color w:val="000000"/>
          <w:sz w:val="24"/>
          <w:szCs w:val="24"/>
          <w:lang w:eastAsia="uk-UA"/>
        </w:rPr>
        <w:t>{Частину першу статті 64 доповнено новим абзацом згідно із Законом </w:t>
      </w:r>
      <w:hyperlink r:id="rId104" w:anchor="n68"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86" w:name="n934"/>
      <w:bookmarkEnd w:id="986"/>
      <w:r w:rsidRPr="009E7A13">
        <w:rPr>
          <w:rFonts w:ascii="Times New Roman" w:eastAsia="Times New Roman" w:hAnsi="Times New Roman" w:cs="Times New Roman"/>
          <w:sz w:val="24"/>
          <w:szCs w:val="24"/>
          <w:lang w:eastAsia="uk-UA"/>
        </w:rPr>
        <w:t>здійснює міжнародне співробітництво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87" w:name="n935"/>
      <w:bookmarkEnd w:id="987"/>
      <w:r w:rsidRPr="009E7A13">
        <w:rPr>
          <w:rFonts w:ascii="Times New Roman" w:eastAsia="Times New Roman" w:hAnsi="Times New Roman" w:cs="Times New Roman"/>
          <w:sz w:val="24"/>
          <w:szCs w:val="24"/>
          <w:lang w:eastAsia="uk-UA"/>
        </w:rPr>
        <w:t>затверджує порядок визнання здобутих в іноземних закладах освіти документів про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88" w:name="n936"/>
      <w:bookmarkEnd w:id="988"/>
      <w:r w:rsidRPr="009E7A13">
        <w:rPr>
          <w:rFonts w:ascii="Times New Roman" w:eastAsia="Times New Roman" w:hAnsi="Times New Roman" w:cs="Times New Roman"/>
          <w:sz w:val="24"/>
          <w:szCs w:val="24"/>
          <w:lang w:eastAsia="uk-UA"/>
        </w:rPr>
        <w:t>затверджує форму і зміст документів про освіту державного зразка;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89" w:name="n937"/>
      <w:bookmarkEnd w:id="989"/>
      <w:r w:rsidRPr="009E7A13">
        <w:rPr>
          <w:rFonts w:ascii="Times New Roman" w:eastAsia="Times New Roman" w:hAnsi="Times New Roman" w:cs="Times New Roman"/>
          <w:sz w:val="24"/>
          <w:szCs w:val="24"/>
          <w:lang w:eastAsia="uk-UA"/>
        </w:rPr>
        <w:t xml:space="preserve">формує пропозиції про обсяг освітніх субвенцій, державного фінансування середньої, професійної, вищої освіти та </w:t>
      </w:r>
      <w:proofErr w:type="spellStart"/>
      <w:r w:rsidRPr="009E7A13">
        <w:rPr>
          <w:rFonts w:ascii="Times New Roman" w:eastAsia="Times New Roman" w:hAnsi="Times New Roman" w:cs="Times New Roman"/>
          <w:sz w:val="24"/>
          <w:szCs w:val="24"/>
          <w:lang w:eastAsia="uk-UA"/>
        </w:rPr>
        <w:t>стипендійного</w:t>
      </w:r>
      <w:proofErr w:type="spellEnd"/>
      <w:r w:rsidRPr="009E7A13">
        <w:rPr>
          <w:rFonts w:ascii="Times New Roman" w:eastAsia="Times New Roman" w:hAnsi="Times New Roman" w:cs="Times New Roman"/>
          <w:sz w:val="24"/>
          <w:szCs w:val="24"/>
          <w:lang w:eastAsia="uk-UA"/>
        </w:rPr>
        <w:t xml:space="preserve"> фонду;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90" w:name="n938"/>
      <w:bookmarkEnd w:id="990"/>
      <w:r w:rsidRPr="009E7A13">
        <w:rPr>
          <w:rFonts w:ascii="Times New Roman" w:eastAsia="Times New Roman" w:hAnsi="Times New Roman" w:cs="Times New Roman"/>
          <w:sz w:val="24"/>
          <w:szCs w:val="24"/>
          <w:lang w:eastAsia="uk-UA"/>
        </w:rPr>
        <w:t xml:space="preserve">розподіляє освітні субвенції та державне фінансування середньої, професійної (професійно-технічної),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вищої освіти та </w:t>
      </w:r>
      <w:proofErr w:type="spellStart"/>
      <w:r w:rsidRPr="009E7A13">
        <w:rPr>
          <w:rFonts w:ascii="Times New Roman" w:eastAsia="Times New Roman" w:hAnsi="Times New Roman" w:cs="Times New Roman"/>
          <w:sz w:val="24"/>
          <w:szCs w:val="24"/>
          <w:lang w:eastAsia="uk-UA"/>
        </w:rPr>
        <w:t>стипендійний</w:t>
      </w:r>
      <w:proofErr w:type="spellEnd"/>
      <w:r w:rsidRPr="009E7A13">
        <w:rPr>
          <w:rFonts w:ascii="Times New Roman" w:eastAsia="Times New Roman" w:hAnsi="Times New Roman" w:cs="Times New Roman"/>
          <w:sz w:val="24"/>
          <w:szCs w:val="24"/>
          <w:lang w:eastAsia="uk-UA"/>
        </w:rPr>
        <w:t xml:space="preserve"> фонд закладів освіти, що перебувають у сфері його управління;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91" w:name="n939"/>
      <w:bookmarkEnd w:id="991"/>
      <w:r w:rsidRPr="009E7A13">
        <w:rPr>
          <w:rFonts w:ascii="Times New Roman" w:eastAsia="Times New Roman" w:hAnsi="Times New Roman" w:cs="Times New Roman"/>
          <w:sz w:val="24"/>
          <w:szCs w:val="24"/>
          <w:lang w:eastAsia="uk-UA"/>
        </w:rPr>
        <w:t>надає методичні рекомендації щодо освітньої діяльності та управління закладами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92" w:name="n940"/>
      <w:bookmarkEnd w:id="992"/>
      <w:r w:rsidRPr="009E7A13">
        <w:rPr>
          <w:rFonts w:ascii="Times New Roman" w:eastAsia="Times New Roman" w:hAnsi="Times New Roman" w:cs="Times New Roman"/>
          <w:sz w:val="24"/>
          <w:szCs w:val="24"/>
          <w:lang w:eastAsia="uk-UA"/>
        </w:rPr>
        <w:t>за погодженням з центральним органом виконавчої влади, що забезпечує формування та реалізує державну політику у сфері економічного розвитку, подає на розгляд Кабінету Міністрів України пропозиції про державні пріоритети з підготовки фахівців, педагогічних, наукових, науково-педагогічних та робітничих кадрів, підвищення кваліфікації та перепідготовки кадрів у розрізі галузей знань;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93" w:name="n941"/>
      <w:bookmarkEnd w:id="993"/>
      <w:r w:rsidRPr="009E7A13">
        <w:rPr>
          <w:rFonts w:ascii="Times New Roman" w:eastAsia="Times New Roman" w:hAnsi="Times New Roman" w:cs="Times New Roman"/>
          <w:sz w:val="24"/>
          <w:szCs w:val="24"/>
          <w:lang w:eastAsia="uk-UA"/>
        </w:rPr>
        <w:t>розробляє та затверджує умови прийому до закладів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94" w:name="n942"/>
      <w:bookmarkEnd w:id="994"/>
      <w:r w:rsidRPr="009E7A13">
        <w:rPr>
          <w:rFonts w:ascii="Times New Roman" w:eastAsia="Times New Roman" w:hAnsi="Times New Roman" w:cs="Times New Roman"/>
          <w:sz w:val="24"/>
          <w:szCs w:val="24"/>
          <w:lang w:eastAsia="uk-UA"/>
        </w:rPr>
        <w:t>розробляє ліцензійні умови провадження освітньої діяльності та подає їх на затвердження Кабінету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95" w:name="n943"/>
      <w:bookmarkEnd w:id="995"/>
      <w:r w:rsidRPr="009E7A13">
        <w:rPr>
          <w:rFonts w:ascii="Times New Roman" w:eastAsia="Times New Roman" w:hAnsi="Times New Roman" w:cs="Times New Roman"/>
          <w:sz w:val="24"/>
          <w:szCs w:val="24"/>
          <w:lang w:eastAsia="uk-UA"/>
        </w:rPr>
        <w:t xml:space="preserve">здійснює ліцензування освітньої діяльності закладів вищої, післядипломної,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професійної (професійно-технічної) освіти, а також перевірку дотримання ними ліцензійних умов;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96" w:name="n944"/>
      <w:bookmarkEnd w:id="996"/>
      <w:r w:rsidRPr="009E7A13">
        <w:rPr>
          <w:rFonts w:ascii="Times New Roman" w:eastAsia="Times New Roman" w:hAnsi="Times New Roman" w:cs="Times New Roman"/>
          <w:sz w:val="24"/>
          <w:szCs w:val="24"/>
          <w:lang w:eastAsia="uk-UA"/>
        </w:rPr>
        <w:t>формує та забезпечує функціонування системи сертифікації педагогічних працівників, забезпечує умови для підвищення їх кваліфікації, затверджує положення про акредитацію центрів сертифікації педагогічних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97" w:name="n945"/>
      <w:bookmarkEnd w:id="997"/>
      <w:r w:rsidRPr="009E7A13">
        <w:rPr>
          <w:rFonts w:ascii="Times New Roman" w:eastAsia="Times New Roman" w:hAnsi="Times New Roman" w:cs="Times New Roman"/>
          <w:sz w:val="24"/>
          <w:szCs w:val="24"/>
          <w:lang w:eastAsia="uk-UA"/>
        </w:rPr>
        <w:t>забезпечує розвиток фізичного виховання та спорту в закладах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98" w:name="n946"/>
      <w:bookmarkEnd w:id="998"/>
      <w:r w:rsidRPr="009E7A13">
        <w:rPr>
          <w:rFonts w:ascii="Times New Roman" w:eastAsia="Times New Roman" w:hAnsi="Times New Roman" w:cs="Times New Roman"/>
          <w:sz w:val="24"/>
          <w:szCs w:val="24"/>
          <w:lang w:eastAsia="uk-UA"/>
        </w:rPr>
        <w:t>затверджує порядок проведення інституційного аудиту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999" w:name="n947"/>
      <w:bookmarkEnd w:id="999"/>
      <w:r w:rsidRPr="009E7A13">
        <w:rPr>
          <w:rFonts w:ascii="Times New Roman" w:eastAsia="Times New Roman" w:hAnsi="Times New Roman" w:cs="Times New Roman"/>
          <w:sz w:val="24"/>
          <w:szCs w:val="24"/>
          <w:lang w:eastAsia="uk-UA"/>
        </w:rPr>
        <w:t>затверджує типові освітні програми;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00" w:name="n948"/>
      <w:bookmarkEnd w:id="1000"/>
      <w:r w:rsidRPr="009E7A13">
        <w:rPr>
          <w:rFonts w:ascii="Times New Roman" w:eastAsia="Times New Roman" w:hAnsi="Times New Roman" w:cs="Times New Roman"/>
          <w:sz w:val="24"/>
          <w:szCs w:val="24"/>
          <w:lang w:eastAsia="uk-UA"/>
        </w:rPr>
        <w:t>затверджує порядок проведення акредитації освітніх програм, інших заходів щодо здійснення контролю якості освіти, визначених законами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01" w:name="n949"/>
      <w:bookmarkEnd w:id="1001"/>
      <w:r w:rsidRPr="009E7A13">
        <w:rPr>
          <w:rFonts w:ascii="Times New Roman" w:eastAsia="Times New Roman" w:hAnsi="Times New Roman" w:cs="Times New Roman"/>
          <w:sz w:val="24"/>
          <w:szCs w:val="24"/>
          <w:lang w:eastAsia="uk-UA"/>
        </w:rPr>
        <w:t>за дорученням і в межах, встановлених Кабінетом Міністрів України, здійснює повноваження засновника щодо державних закладів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02" w:name="n950"/>
      <w:bookmarkEnd w:id="1002"/>
      <w:r w:rsidRPr="009E7A13">
        <w:rPr>
          <w:rFonts w:ascii="Times New Roman" w:eastAsia="Times New Roman" w:hAnsi="Times New Roman" w:cs="Times New Roman"/>
          <w:sz w:val="24"/>
          <w:szCs w:val="24"/>
          <w:lang w:eastAsia="uk-UA"/>
        </w:rPr>
        <w:t>затверджує положення про власні постійні або тимчасові консультативні, дорадчі та інші допоміжні органи;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03" w:name="n951"/>
      <w:bookmarkEnd w:id="1003"/>
      <w:r w:rsidRPr="009E7A13">
        <w:rPr>
          <w:rFonts w:ascii="Times New Roman" w:eastAsia="Times New Roman" w:hAnsi="Times New Roman" w:cs="Times New Roman"/>
          <w:sz w:val="24"/>
          <w:szCs w:val="24"/>
          <w:lang w:eastAsia="uk-UA"/>
        </w:rPr>
        <w:t>здійснює інші повноваження, передбачені </w:t>
      </w:r>
      <w:hyperlink r:id="rId105" w:tgtFrame="_blank" w:history="1">
        <w:r w:rsidRPr="009E7A13">
          <w:rPr>
            <w:rFonts w:ascii="Times New Roman" w:eastAsia="Times New Roman" w:hAnsi="Times New Roman" w:cs="Times New Roman"/>
            <w:color w:val="000099"/>
            <w:sz w:val="24"/>
            <w:szCs w:val="24"/>
            <w:u w:val="single"/>
            <w:lang w:eastAsia="uk-UA"/>
          </w:rPr>
          <w:t>Конституцією</w:t>
        </w:r>
      </w:hyperlink>
      <w:r w:rsidRPr="009E7A13">
        <w:rPr>
          <w:rFonts w:ascii="Times New Roman" w:eastAsia="Times New Roman" w:hAnsi="Times New Roman" w:cs="Times New Roman"/>
          <w:sz w:val="24"/>
          <w:szCs w:val="24"/>
          <w:lang w:eastAsia="uk-UA"/>
        </w:rPr>
        <w:t>, цим Законом та іншими законами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04" w:name="n952"/>
      <w:bookmarkEnd w:id="1004"/>
      <w:r w:rsidRPr="009E7A13">
        <w:rPr>
          <w:rFonts w:ascii="Times New Roman" w:eastAsia="Times New Roman" w:hAnsi="Times New Roman" w:cs="Times New Roman"/>
          <w:sz w:val="24"/>
          <w:szCs w:val="24"/>
          <w:lang w:eastAsia="uk-UA"/>
        </w:rPr>
        <w:t xml:space="preserve">2. Акти центрального органу виконавчої влади у сфері освіти і науки, прийняті в межах його повноважень, є обов’язковими до виконання державними органами, органами влади </w:t>
      </w:r>
      <w:r w:rsidRPr="009E7A13">
        <w:rPr>
          <w:rFonts w:ascii="Times New Roman" w:eastAsia="Times New Roman" w:hAnsi="Times New Roman" w:cs="Times New Roman"/>
          <w:sz w:val="24"/>
          <w:szCs w:val="24"/>
          <w:lang w:eastAsia="uk-UA"/>
        </w:rPr>
        <w:lastRenderedPageBreak/>
        <w:t>Автономної Республіки Крим, органами місцевого самоврядування, до сфери управління яких належать заклади освіти, а також закладами освіти незалежно від форми власності.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05" w:name="n953"/>
      <w:bookmarkEnd w:id="1005"/>
      <w:r w:rsidRPr="009E7A13">
        <w:rPr>
          <w:rFonts w:ascii="Times New Roman" w:eastAsia="Times New Roman" w:hAnsi="Times New Roman" w:cs="Times New Roman"/>
          <w:b/>
          <w:bCs/>
          <w:color w:val="000000"/>
          <w:sz w:val="24"/>
          <w:szCs w:val="24"/>
          <w:lang w:eastAsia="uk-UA"/>
        </w:rPr>
        <w:t>Стаття 65. </w:t>
      </w:r>
      <w:r w:rsidRPr="009E7A13">
        <w:rPr>
          <w:rFonts w:ascii="Times New Roman" w:eastAsia="Times New Roman" w:hAnsi="Times New Roman" w:cs="Times New Roman"/>
          <w:sz w:val="24"/>
          <w:szCs w:val="24"/>
          <w:lang w:eastAsia="uk-UA"/>
        </w:rPr>
        <w:t>Повноваження державних органів, до сфери управління яких належать заклади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06" w:name="n954"/>
      <w:bookmarkEnd w:id="1006"/>
      <w:r w:rsidRPr="009E7A13">
        <w:rPr>
          <w:rFonts w:ascii="Times New Roman" w:eastAsia="Times New Roman" w:hAnsi="Times New Roman" w:cs="Times New Roman"/>
          <w:sz w:val="24"/>
          <w:szCs w:val="24"/>
          <w:lang w:eastAsia="uk-UA"/>
        </w:rPr>
        <w:t>1. Державні органи, до сфери управління яких належать заклади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07" w:name="n955"/>
      <w:bookmarkEnd w:id="1007"/>
      <w:r w:rsidRPr="009E7A13">
        <w:rPr>
          <w:rFonts w:ascii="Times New Roman" w:eastAsia="Times New Roman" w:hAnsi="Times New Roman" w:cs="Times New Roman"/>
          <w:sz w:val="24"/>
          <w:szCs w:val="24"/>
          <w:lang w:eastAsia="uk-UA"/>
        </w:rPr>
        <w:t>беруть участь у реалізації освітньої політики;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08" w:name="n956"/>
      <w:bookmarkEnd w:id="1008"/>
      <w:r w:rsidRPr="009E7A13">
        <w:rPr>
          <w:rFonts w:ascii="Times New Roman" w:eastAsia="Times New Roman" w:hAnsi="Times New Roman" w:cs="Times New Roman"/>
          <w:sz w:val="24"/>
          <w:szCs w:val="24"/>
          <w:lang w:eastAsia="uk-UA"/>
        </w:rPr>
        <w:t xml:space="preserve">беруть участь у розробленні умов прийому до закладів професійної (професійно-технічної),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та вищої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09" w:name="n957"/>
      <w:bookmarkEnd w:id="1009"/>
      <w:r w:rsidRPr="009E7A13">
        <w:rPr>
          <w:rFonts w:ascii="Times New Roman" w:eastAsia="Times New Roman" w:hAnsi="Times New Roman" w:cs="Times New Roman"/>
          <w:sz w:val="24"/>
          <w:szCs w:val="24"/>
          <w:lang w:eastAsia="uk-UA"/>
        </w:rPr>
        <w:t xml:space="preserve">розподіляють державне фінансування та </w:t>
      </w:r>
      <w:proofErr w:type="spellStart"/>
      <w:r w:rsidRPr="009E7A13">
        <w:rPr>
          <w:rFonts w:ascii="Times New Roman" w:eastAsia="Times New Roman" w:hAnsi="Times New Roman" w:cs="Times New Roman"/>
          <w:sz w:val="24"/>
          <w:szCs w:val="24"/>
          <w:lang w:eastAsia="uk-UA"/>
        </w:rPr>
        <w:t>стипендійний</w:t>
      </w:r>
      <w:proofErr w:type="spellEnd"/>
      <w:r w:rsidRPr="009E7A13">
        <w:rPr>
          <w:rFonts w:ascii="Times New Roman" w:eastAsia="Times New Roman" w:hAnsi="Times New Roman" w:cs="Times New Roman"/>
          <w:sz w:val="24"/>
          <w:szCs w:val="24"/>
          <w:lang w:eastAsia="uk-UA"/>
        </w:rPr>
        <w:t xml:space="preserve"> фонд закладів освіти, що перебувають у сфері їх управління;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10" w:name="n958"/>
      <w:bookmarkEnd w:id="1010"/>
      <w:r w:rsidRPr="009E7A13">
        <w:rPr>
          <w:rFonts w:ascii="Times New Roman" w:eastAsia="Times New Roman" w:hAnsi="Times New Roman" w:cs="Times New Roman"/>
          <w:sz w:val="24"/>
          <w:szCs w:val="24"/>
          <w:lang w:eastAsia="uk-UA"/>
        </w:rPr>
        <w:t>здійснюють аналіз, моніторинг якості освітньої діяльності закладів освіти, що перебувають у сфері їх управління;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11" w:name="n959"/>
      <w:bookmarkEnd w:id="1011"/>
      <w:r w:rsidRPr="009E7A13">
        <w:rPr>
          <w:rFonts w:ascii="Times New Roman" w:eastAsia="Times New Roman" w:hAnsi="Times New Roman" w:cs="Times New Roman"/>
          <w:sz w:val="24"/>
          <w:szCs w:val="24"/>
          <w:lang w:eastAsia="uk-UA"/>
        </w:rPr>
        <w:t>беруть участь у формуванні стандартів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12" w:name="n2175"/>
      <w:bookmarkEnd w:id="1012"/>
      <w:r w:rsidRPr="009E7A13">
        <w:rPr>
          <w:rFonts w:ascii="Times New Roman" w:eastAsia="Times New Roman" w:hAnsi="Times New Roman" w:cs="Times New Roman"/>
          <w:sz w:val="24"/>
          <w:szCs w:val="24"/>
          <w:lang w:eastAsia="uk-UA"/>
        </w:rPr>
        <w:t xml:space="preserve">сприяють розробленню плану заходів, спрямованих на запобігання та протидію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(цькуванню) в закладах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13" w:name="n2174"/>
      <w:bookmarkEnd w:id="1013"/>
      <w:r w:rsidRPr="009E7A13">
        <w:rPr>
          <w:rFonts w:ascii="Times New Roman" w:eastAsia="Times New Roman" w:hAnsi="Times New Roman" w:cs="Times New Roman"/>
          <w:i/>
          <w:iCs/>
          <w:color w:val="000000"/>
          <w:sz w:val="24"/>
          <w:szCs w:val="24"/>
          <w:lang w:eastAsia="uk-UA"/>
        </w:rPr>
        <w:t>{Частину першу статті 65 доповнено новим абзацом згідно із Законом </w:t>
      </w:r>
      <w:hyperlink r:id="rId106" w:anchor="n72"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14" w:name="n960"/>
      <w:bookmarkEnd w:id="1014"/>
      <w:r w:rsidRPr="009E7A13">
        <w:rPr>
          <w:rFonts w:ascii="Times New Roman" w:eastAsia="Times New Roman" w:hAnsi="Times New Roman" w:cs="Times New Roman"/>
          <w:sz w:val="24"/>
          <w:szCs w:val="24"/>
          <w:lang w:eastAsia="uk-UA"/>
        </w:rPr>
        <w:t>за дорученням і в межах, встановлених Кабінетом Міністрів України, здійснюють повноваження засновника щодо державних закладів освіти, що перебувають у їхньому підпорядкуванні;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15" w:name="n961"/>
      <w:bookmarkEnd w:id="1015"/>
      <w:r w:rsidRPr="009E7A13">
        <w:rPr>
          <w:rFonts w:ascii="Times New Roman" w:eastAsia="Times New Roman" w:hAnsi="Times New Roman" w:cs="Times New Roman"/>
          <w:sz w:val="24"/>
          <w:szCs w:val="24"/>
          <w:lang w:eastAsia="uk-UA"/>
        </w:rPr>
        <w:t>здійснюють інші повноваження, передбачені цим Законом та іншими законами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16" w:name="n962"/>
      <w:bookmarkEnd w:id="1016"/>
      <w:r w:rsidRPr="009E7A13">
        <w:rPr>
          <w:rFonts w:ascii="Times New Roman" w:eastAsia="Times New Roman" w:hAnsi="Times New Roman" w:cs="Times New Roman"/>
          <w:b/>
          <w:bCs/>
          <w:color w:val="000000"/>
          <w:sz w:val="24"/>
          <w:szCs w:val="24"/>
          <w:lang w:eastAsia="uk-UA"/>
        </w:rPr>
        <w:t>Стаття 66.</w:t>
      </w:r>
      <w:r w:rsidRPr="009E7A13">
        <w:rPr>
          <w:rFonts w:ascii="Times New Roman" w:eastAsia="Times New Roman" w:hAnsi="Times New Roman" w:cs="Times New Roman"/>
          <w:sz w:val="24"/>
          <w:szCs w:val="24"/>
          <w:lang w:eastAsia="uk-UA"/>
        </w:rPr>
        <w:t> Повноваження органів місцевого самоврядування, Верховної Ради Автономної Республіки Крим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17" w:name="n963"/>
      <w:bookmarkEnd w:id="1017"/>
      <w:r w:rsidRPr="009E7A13">
        <w:rPr>
          <w:rFonts w:ascii="Times New Roman" w:eastAsia="Times New Roman" w:hAnsi="Times New Roman" w:cs="Times New Roman"/>
          <w:sz w:val="24"/>
          <w:szCs w:val="24"/>
          <w:lang w:eastAsia="uk-UA"/>
        </w:rPr>
        <w:t>1. Верховна Рада Автономної Республіки Крим, обласні ради, Київська та Севастопольська міські ради: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18" w:name="n964"/>
      <w:bookmarkEnd w:id="1018"/>
      <w:r w:rsidRPr="009E7A13">
        <w:rPr>
          <w:rFonts w:ascii="Times New Roman" w:eastAsia="Times New Roman" w:hAnsi="Times New Roman" w:cs="Times New Roman"/>
          <w:sz w:val="24"/>
          <w:szCs w:val="24"/>
          <w:lang w:eastAsia="uk-UA"/>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19" w:name="n965"/>
      <w:bookmarkEnd w:id="1019"/>
      <w:r w:rsidRPr="009E7A13">
        <w:rPr>
          <w:rFonts w:ascii="Times New Roman" w:eastAsia="Times New Roman" w:hAnsi="Times New Roman" w:cs="Times New Roman"/>
          <w:sz w:val="24"/>
          <w:szCs w:val="24"/>
          <w:lang w:eastAsia="uk-UA"/>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закладів післядипломної освіти, спеціальних закладів освіти для осіб з особливими освітніми потребами, науково-методичних та навчально-методичних установ;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20" w:name="n966"/>
      <w:bookmarkEnd w:id="1020"/>
      <w:r w:rsidRPr="009E7A13">
        <w:rPr>
          <w:rFonts w:ascii="Times New Roman" w:eastAsia="Times New Roman" w:hAnsi="Times New Roman" w:cs="Times New Roman"/>
          <w:sz w:val="24"/>
          <w:szCs w:val="24"/>
          <w:lang w:eastAsia="uk-UA"/>
        </w:rPr>
        <w:t>мають право засновувати заклади освіти, у тому числі для осіб з особливими освітніми потребами, а також реорганізовувати та ліквідовувати їх;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21" w:name="n967"/>
      <w:bookmarkEnd w:id="1021"/>
      <w:r w:rsidRPr="009E7A13">
        <w:rPr>
          <w:rFonts w:ascii="Times New Roman" w:eastAsia="Times New Roman" w:hAnsi="Times New Roman" w:cs="Times New Roman"/>
          <w:sz w:val="24"/>
          <w:szCs w:val="24"/>
          <w:lang w:eastAsia="uk-UA"/>
        </w:rPr>
        <w:t>забезпечують гуртожитками та/або перевезенням здобувачів профільної середньої та професійної (професійно-технічної) освіти, які навчаються не за місцем проживання (у разі потреби - транспортними засобами, пристосованими для перевезення осіб, які пересуваються на кріслах колісних);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22" w:name="n968"/>
      <w:bookmarkEnd w:id="1022"/>
      <w:r w:rsidRPr="009E7A13">
        <w:rPr>
          <w:rFonts w:ascii="Times New Roman" w:eastAsia="Times New Roman" w:hAnsi="Times New Roman" w:cs="Times New Roman"/>
          <w:sz w:val="24"/>
          <w:szCs w:val="24"/>
          <w:lang w:eastAsia="uk-UA"/>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23" w:name="n969"/>
      <w:bookmarkEnd w:id="1023"/>
      <w:r w:rsidRPr="009E7A13">
        <w:rPr>
          <w:rFonts w:ascii="Times New Roman" w:eastAsia="Times New Roman" w:hAnsi="Times New Roman" w:cs="Times New Roman"/>
          <w:sz w:val="24"/>
          <w:szCs w:val="24"/>
          <w:lang w:eastAsia="uk-UA"/>
        </w:rPr>
        <w:t>забезпечують рівні умови для розвитку закладів освіти всіх форм власності;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24" w:name="n2177"/>
      <w:bookmarkEnd w:id="1024"/>
      <w:r w:rsidRPr="009E7A13">
        <w:rPr>
          <w:rFonts w:ascii="Times New Roman" w:eastAsia="Times New Roman" w:hAnsi="Times New Roman" w:cs="Times New Roman"/>
          <w:sz w:val="24"/>
          <w:szCs w:val="24"/>
          <w:lang w:eastAsia="uk-UA"/>
        </w:rPr>
        <w:lastRenderedPageBreak/>
        <w:t xml:space="preserve">сприяють розробленню плану заходів, спрямованих на запобігання та протидію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(цькуванню) в закладах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25" w:name="n2176"/>
      <w:bookmarkEnd w:id="1025"/>
      <w:r w:rsidRPr="009E7A13">
        <w:rPr>
          <w:rFonts w:ascii="Times New Roman" w:eastAsia="Times New Roman" w:hAnsi="Times New Roman" w:cs="Times New Roman"/>
          <w:i/>
          <w:iCs/>
          <w:color w:val="000000"/>
          <w:sz w:val="24"/>
          <w:szCs w:val="24"/>
          <w:lang w:eastAsia="uk-UA"/>
        </w:rPr>
        <w:t>{Частину першу статті 66 доповнено новим абзацом згідно із Законом </w:t>
      </w:r>
      <w:hyperlink r:id="rId107" w:anchor="n76"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26" w:name="n970"/>
      <w:bookmarkEnd w:id="1026"/>
      <w:r w:rsidRPr="009E7A13">
        <w:rPr>
          <w:rFonts w:ascii="Times New Roman" w:eastAsia="Times New Roman" w:hAnsi="Times New Roman" w:cs="Times New Roman"/>
          <w:sz w:val="24"/>
          <w:szCs w:val="24"/>
          <w:lang w:eastAsia="uk-UA"/>
        </w:rPr>
        <w:t>здійснюють інші повноваження у сфері освіти, передбачені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27" w:name="n971"/>
      <w:bookmarkEnd w:id="1027"/>
      <w:r w:rsidRPr="009E7A13">
        <w:rPr>
          <w:rFonts w:ascii="Times New Roman" w:eastAsia="Times New Roman" w:hAnsi="Times New Roman" w:cs="Times New Roman"/>
          <w:sz w:val="24"/>
          <w:szCs w:val="24"/>
          <w:lang w:eastAsia="uk-UA"/>
        </w:rPr>
        <w:t>2. Районні, міські ради та ради об’єднаних територіальних громад:</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28" w:name="n972"/>
      <w:bookmarkEnd w:id="1028"/>
      <w:r w:rsidRPr="009E7A13">
        <w:rPr>
          <w:rFonts w:ascii="Times New Roman" w:eastAsia="Times New Roman" w:hAnsi="Times New Roman" w:cs="Times New Roman"/>
          <w:sz w:val="24"/>
          <w:szCs w:val="24"/>
          <w:lang w:eastAsia="uk-UA"/>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початкової та базової середньої освіти, позашкільної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29" w:name="n973"/>
      <w:bookmarkEnd w:id="1029"/>
      <w:r w:rsidRPr="009E7A13">
        <w:rPr>
          <w:rFonts w:ascii="Times New Roman" w:eastAsia="Times New Roman" w:hAnsi="Times New Roman" w:cs="Times New Roman"/>
          <w:sz w:val="24"/>
          <w:szCs w:val="24"/>
          <w:lang w:eastAsia="uk-UA"/>
        </w:rPr>
        <w:t>планують та забезпечують розвиток мережі закладів дошкільної, початкової та базової середньої освіти, позашкільної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30" w:name="n974"/>
      <w:bookmarkEnd w:id="1030"/>
      <w:r w:rsidRPr="009E7A13">
        <w:rPr>
          <w:rFonts w:ascii="Times New Roman" w:eastAsia="Times New Roman" w:hAnsi="Times New Roman" w:cs="Times New Roman"/>
          <w:sz w:val="24"/>
          <w:szCs w:val="24"/>
          <w:lang w:eastAsia="uk-UA"/>
        </w:rPr>
        <w:t>планують та забезпечують розвиток мережі закладів профільної середньої освіти академічного спрямування (міські ради міст з населенням більше 50 тисяч - самостійно; міські ради міст з населенням менше 50 тисяч - за погодженням з обласною радою);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31" w:name="n975"/>
      <w:bookmarkEnd w:id="1031"/>
      <w:r w:rsidRPr="009E7A13">
        <w:rPr>
          <w:rFonts w:ascii="Times New Roman" w:eastAsia="Times New Roman" w:hAnsi="Times New Roman" w:cs="Times New Roman"/>
          <w:sz w:val="24"/>
          <w:szCs w:val="24"/>
          <w:lang w:eastAsia="uk-UA"/>
        </w:rPr>
        <w:t>мають право засновувати заклади освіти, реорганізовувати і ліквідовувати їх;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32" w:name="n976"/>
      <w:bookmarkEnd w:id="1032"/>
      <w:r w:rsidRPr="009E7A13">
        <w:rPr>
          <w:rFonts w:ascii="Times New Roman" w:eastAsia="Times New Roman" w:hAnsi="Times New Roman" w:cs="Times New Roman"/>
          <w:sz w:val="24"/>
          <w:szCs w:val="24"/>
          <w:lang w:eastAsia="uk-UA"/>
        </w:rPr>
        <w:t>закріплюють за закладами початкової та базової середньої освіти територію обслуговування (крім випадків, встановлених спеціальними законами);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33" w:name="n977"/>
      <w:bookmarkEnd w:id="1033"/>
      <w:r w:rsidRPr="009E7A13">
        <w:rPr>
          <w:rFonts w:ascii="Times New Roman" w:eastAsia="Times New Roman" w:hAnsi="Times New Roman" w:cs="Times New Roman"/>
          <w:sz w:val="24"/>
          <w:szCs w:val="24"/>
          <w:lang w:eastAsia="uk-UA"/>
        </w:rPr>
        <w:t>забезпечують доступність дошкільної та середньої освіти для всіх громадян, які проживають на відповідній території, та вживають заходів для забезпечення потреби у дошкільній та позашкільній освіті;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34" w:name="n978"/>
      <w:bookmarkEnd w:id="1034"/>
      <w:r w:rsidRPr="009E7A13">
        <w:rPr>
          <w:rFonts w:ascii="Times New Roman" w:eastAsia="Times New Roman" w:hAnsi="Times New Roman" w:cs="Times New Roman"/>
          <w:sz w:val="24"/>
          <w:szCs w:val="24"/>
          <w:lang w:eastAsia="uk-UA"/>
        </w:rPr>
        <w:t>забезпечують та фінансують підвезення учнів і педагогічних працівників до закладів початкової та базової середньої освіти і у зворотному напрямку (у разі потреби - транспортними засобами, пристосованими для перевезення осіб, які пересуваються на кріслах колісних);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35" w:name="n979"/>
      <w:bookmarkEnd w:id="1035"/>
      <w:r w:rsidRPr="009E7A13">
        <w:rPr>
          <w:rFonts w:ascii="Times New Roman" w:eastAsia="Times New Roman" w:hAnsi="Times New Roman" w:cs="Times New Roman"/>
          <w:sz w:val="24"/>
          <w:szCs w:val="24"/>
          <w:lang w:eastAsia="uk-UA"/>
        </w:rPr>
        <w:t>ведуть облік дітей дошкільного та шкільного віку у порядку, затвердженому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36" w:name="n980"/>
      <w:bookmarkEnd w:id="1036"/>
      <w:r w:rsidRPr="009E7A13">
        <w:rPr>
          <w:rFonts w:ascii="Times New Roman" w:eastAsia="Times New Roman" w:hAnsi="Times New Roman" w:cs="Times New Roman"/>
          <w:sz w:val="24"/>
          <w:szCs w:val="24"/>
          <w:lang w:eastAsia="uk-UA"/>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37" w:name="n981"/>
      <w:bookmarkEnd w:id="1037"/>
      <w:r w:rsidRPr="009E7A13">
        <w:rPr>
          <w:rFonts w:ascii="Times New Roman" w:eastAsia="Times New Roman" w:hAnsi="Times New Roman" w:cs="Times New Roman"/>
          <w:sz w:val="24"/>
          <w:szCs w:val="24"/>
          <w:lang w:eastAsia="uk-UA"/>
        </w:rPr>
        <w:t>забезпечують рівні умови розвитку закладів освіти всіх форм власності;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38" w:name="n2179"/>
      <w:bookmarkEnd w:id="1038"/>
      <w:r w:rsidRPr="009E7A13">
        <w:rPr>
          <w:rFonts w:ascii="Times New Roman" w:eastAsia="Times New Roman" w:hAnsi="Times New Roman" w:cs="Times New Roman"/>
          <w:sz w:val="24"/>
          <w:szCs w:val="24"/>
          <w:lang w:eastAsia="uk-UA"/>
        </w:rPr>
        <w:t xml:space="preserve">сприяють розробці плану заходів, спрямованих на запобігання та протидію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(цькуванню) в закладах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39" w:name="n2178"/>
      <w:bookmarkEnd w:id="1039"/>
      <w:r w:rsidRPr="009E7A13">
        <w:rPr>
          <w:rFonts w:ascii="Times New Roman" w:eastAsia="Times New Roman" w:hAnsi="Times New Roman" w:cs="Times New Roman"/>
          <w:i/>
          <w:iCs/>
          <w:color w:val="000000"/>
          <w:sz w:val="24"/>
          <w:szCs w:val="24"/>
          <w:lang w:eastAsia="uk-UA"/>
        </w:rPr>
        <w:t>{Частину другу статті 66 доповнено новим абзацом згідно із Законом </w:t>
      </w:r>
      <w:hyperlink r:id="rId108" w:anchor="n79"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40" w:name="n982"/>
      <w:bookmarkEnd w:id="1040"/>
      <w:r w:rsidRPr="009E7A13">
        <w:rPr>
          <w:rFonts w:ascii="Times New Roman" w:eastAsia="Times New Roman" w:hAnsi="Times New Roman" w:cs="Times New Roman"/>
          <w:sz w:val="24"/>
          <w:szCs w:val="24"/>
          <w:lang w:eastAsia="uk-UA"/>
        </w:rPr>
        <w:t>здійснюють інші повноваження у сфері освіти, передбачені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41" w:name="n983"/>
      <w:bookmarkEnd w:id="1041"/>
      <w:r w:rsidRPr="009E7A13">
        <w:rPr>
          <w:rFonts w:ascii="Times New Roman" w:eastAsia="Times New Roman" w:hAnsi="Times New Roman" w:cs="Times New Roman"/>
          <w:sz w:val="24"/>
          <w:szCs w:val="24"/>
          <w:lang w:eastAsia="uk-UA"/>
        </w:rPr>
        <w:t>3. Сільські, селищні ради: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42" w:name="n984"/>
      <w:bookmarkEnd w:id="1042"/>
      <w:r w:rsidRPr="009E7A13">
        <w:rPr>
          <w:rFonts w:ascii="Times New Roman" w:eastAsia="Times New Roman" w:hAnsi="Times New Roman" w:cs="Times New Roman"/>
          <w:sz w:val="24"/>
          <w:szCs w:val="24"/>
          <w:lang w:eastAsia="uk-UA"/>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початкової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43" w:name="n985"/>
      <w:bookmarkEnd w:id="1043"/>
      <w:r w:rsidRPr="009E7A13">
        <w:rPr>
          <w:rFonts w:ascii="Times New Roman" w:eastAsia="Times New Roman" w:hAnsi="Times New Roman" w:cs="Times New Roman"/>
          <w:sz w:val="24"/>
          <w:szCs w:val="24"/>
          <w:lang w:eastAsia="uk-UA"/>
        </w:rPr>
        <w:t>мають право засновувати заклади освіти, реорганізовувати і ліквідовувати їх, забезпечують їх діяльність та розвиток;</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44" w:name="n986"/>
      <w:bookmarkEnd w:id="1044"/>
      <w:r w:rsidRPr="009E7A13">
        <w:rPr>
          <w:rFonts w:ascii="Times New Roman" w:eastAsia="Times New Roman" w:hAnsi="Times New Roman" w:cs="Times New Roman"/>
          <w:sz w:val="24"/>
          <w:szCs w:val="24"/>
          <w:lang w:eastAsia="uk-UA"/>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45" w:name="n987"/>
      <w:bookmarkEnd w:id="1045"/>
      <w:r w:rsidRPr="009E7A13">
        <w:rPr>
          <w:rFonts w:ascii="Times New Roman" w:eastAsia="Times New Roman" w:hAnsi="Times New Roman" w:cs="Times New Roman"/>
          <w:sz w:val="24"/>
          <w:szCs w:val="24"/>
          <w:lang w:eastAsia="uk-UA"/>
        </w:rPr>
        <w:lastRenderedPageBreak/>
        <w:t>здійснюють інші повноваження у сфері освіти, передбачені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46" w:name="n988"/>
      <w:bookmarkEnd w:id="1046"/>
      <w:r w:rsidRPr="009E7A13">
        <w:rPr>
          <w:rFonts w:ascii="Times New Roman" w:eastAsia="Times New Roman" w:hAnsi="Times New Roman" w:cs="Times New Roman"/>
          <w:b/>
          <w:bCs/>
          <w:color w:val="000000"/>
          <w:sz w:val="24"/>
          <w:szCs w:val="24"/>
          <w:lang w:eastAsia="uk-UA"/>
        </w:rPr>
        <w:t>Стаття 67.</w:t>
      </w:r>
      <w:r w:rsidRPr="009E7A13">
        <w:rPr>
          <w:rFonts w:ascii="Times New Roman" w:eastAsia="Times New Roman" w:hAnsi="Times New Roman" w:cs="Times New Roman"/>
          <w:sz w:val="24"/>
          <w:szCs w:val="24"/>
          <w:lang w:eastAsia="uk-UA"/>
        </w:rPr>
        <w:t> Повноваження органів із забезпечення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47" w:name="n989"/>
      <w:bookmarkEnd w:id="1047"/>
      <w:r w:rsidRPr="009E7A13">
        <w:rPr>
          <w:rFonts w:ascii="Times New Roman" w:eastAsia="Times New Roman" w:hAnsi="Times New Roman" w:cs="Times New Roman"/>
          <w:sz w:val="24"/>
          <w:szCs w:val="24"/>
          <w:lang w:eastAsia="uk-UA"/>
        </w:rPr>
        <w:t>1. Органами із забезпечення якості освіти є:</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48" w:name="n990"/>
      <w:bookmarkEnd w:id="1048"/>
      <w:r w:rsidRPr="009E7A13">
        <w:rPr>
          <w:rFonts w:ascii="Times New Roman" w:eastAsia="Times New Roman" w:hAnsi="Times New Roman" w:cs="Times New Roman"/>
          <w:sz w:val="24"/>
          <w:szCs w:val="24"/>
          <w:lang w:eastAsia="uk-UA"/>
        </w:rPr>
        <w:t>центральний орган виконавчої влади із забезпечення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49" w:name="n991"/>
      <w:bookmarkEnd w:id="1049"/>
      <w:r w:rsidRPr="009E7A13">
        <w:rPr>
          <w:rFonts w:ascii="Times New Roman" w:eastAsia="Times New Roman" w:hAnsi="Times New Roman" w:cs="Times New Roman"/>
          <w:sz w:val="24"/>
          <w:szCs w:val="24"/>
          <w:lang w:eastAsia="uk-UA"/>
        </w:rPr>
        <w:t>постійно діючий колегіальний орган у сфері забезпечення якості вищої освіти - Національне агентство із забезпечення якості вищої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50" w:name="n992"/>
      <w:bookmarkEnd w:id="1050"/>
      <w:r w:rsidRPr="009E7A13">
        <w:rPr>
          <w:rFonts w:ascii="Times New Roman" w:eastAsia="Times New Roman" w:hAnsi="Times New Roman" w:cs="Times New Roman"/>
          <w:sz w:val="24"/>
          <w:szCs w:val="24"/>
          <w:lang w:eastAsia="uk-UA"/>
        </w:rPr>
        <w:t>2. Центральний орган виконавчої влади із забезпечення якості освіти та його територіальні органи: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51" w:name="n993"/>
      <w:bookmarkEnd w:id="1051"/>
      <w:r w:rsidRPr="009E7A13">
        <w:rPr>
          <w:rFonts w:ascii="Times New Roman" w:eastAsia="Times New Roman" w:hAnsi="Times New Roman" w:cs="Times New Roman"/>
          <w:sz w:val="24"/>
          <w:szCs w:val="24"/>
          <w:lang w:eastAsia="uk-UA"/>
        </w:rPr>
        <w:t>проводять інституційний аудит закладів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52" w:name="n994"/>
      <w:bookmarkEnd w:id="1052"/>
      <w:r w:rsidRPr="009E7A13">
        <w:rPr>
          <w:rFonts w:ascii="Times New Roman" w:eastAsia="Times New Roman" w:hAnsi="Times New Roman" w:cs="Times New Roman"/>
          <w:sz w:val="24"/>
          <w:szCs w:val="24"/>
          <w:lang w:eastAsia="uk-UA"/>
        </w:rPr>
        <w:t>надають рекомендації закладам освіти (крім закладів вищої освіти) щодо організації та функціонування внутрішньої системи забезпечення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53" w:name="n995"/>
      <w:bookmarkEnd w:id="1053"/>
      <w:r w:rsidRPr="009E7A13">
        <w:rPr>
          <w:rFonts w:ascii="Times New Roman" w:eastAsia="Times New Roman" w:hAnsi="Times New Roman" w:cs="Times New Roman"/>
          <w:sz w:val="24"/>
          <w:szCs w:val="24"/>
          <w:lang w:eastAsia="uk-UA"/>
        </w:rPr>
        <w:t>за результатами експертизи затверджують освітні програми дошкільної та загальної середньої освіти (крім типових і тих, що розроблені на основі типових);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54" w:name="n996"/>
      <w:bookmarkEnd w:id="1054"/>
      <w:r w:rsidRPr="009E7A13">
        <w:rPr>
          <w:rFonts w:ascii="Times New Roman" w:eastAsia="Times New Roman" w:hAnsi="Times New Roman" w:cs="Times New Roman"/>
          <w:sz w:val="24"/>
          <w:szCs w:val="24"/>
          <w:lang w:eastAsia="uk-UA"/>
        </w:rPr>
        <w:t>проводять моніторинг якості освітньої діяльності та якості освіти у порядку, визначеному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55" w:name="n997"/>
      <w:bookmarkEnd w:id="1055"/>
      <w:r w:rsidRPr="009E7A13">
        <w:rPr>
          <w:rFonts w:ascii="Times New Roman" w:eastAsia="Times New Roman" w:hAnsi="Times New Roman" w:cs="Times New Roman"/>
          <w:sz w:val="24"/>
          <w:szCs w:val="24"/>
          <w:lang w:eastAsia="uk-UA"/>
        </w:rPr>
        <w:t>акредитують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56" w:name="n998"/>
      <w:bookmarkEnd w:id="1056"/>
      <w:r w:rsidRPr="009E7A13">
        <w:rPr>
          <w:rFonts w:ascii="Times New Roman" w:eastAsia="Times New Roman" w:hAnsi="Times New Roman" w:cs="Times New Roman"/>
          <w:sz w:val="24"/>
          <w:szCs w:val="24"/>
          <w:lang w:eastAsia="uk-UA"/>
        </w:rPr>
        <w:t>у межах повноважень, передбачених законом, здійснюють державний нагляд (контроль) за закладами освіти щодо дотримання ними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57" w:name="n999"/>
      <w:bookmarkEnd w:id="1057"/>
      <w:r w:rsidRPr="009E7A13">
        <w:rPr>
          <w:rFonts w:ascii="Times New Roman" w:eastAsia="Times New Roman" w:hAnsi="Times New Roman" w:cs="Times New Roman"/>
          <w:sz w:val="24"/>
          <w:szCs w:val="24"/>
          <w:lang w:eastAsia="uk-UA"/>
        </w:rPr>
        <w:t>за дорученням центрального органу виконавчої влади у сфері освіти і науки здійснюють контроль за дотриманням вимог щодо організації зовнішнього незалежного оцінювання;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58" w:name="n1000"/>
      <w:bookmarkEnd w:id="1058"/>
      <w:r w:rsidRPr="009E7A13">
        <w:rPr>
          <w:rFonts w:ascii="Times New Roman" w:eastAsia="Times New Roman" w:hAnsi="Times New Roman" w:cs="Times New Roman"/>
          <w:sz w:val="24"/>
          <w:szCs w:val="24"/>
          <w:lang w:eastAsia="uk-UA"/>
        </w:rPr>
        <w:t>здійснюють інші повноваження, визначені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59" w:name="n1001"/>
      <w:bookmarkEnd w:id="1059"/>
      <w:r w:rsidRPr="009E7A13">
        <w:rPr>
          <w:rFonts w:ascii="Times New Roman" w:eastAsia="Times New Roman" w:hAnsi="Times New Roman" w:cs="Times New Roman"/>
          <w:sz w:val="24"/>
          <w:szCs w:val="24"/>
          <w:lang w:eastAsia="uk-UA"/>
        </w:rPr>
        <w:t>3. Повноваження постійно діючого колегіального органу у сфері забезпечення якості вищої освіти визначаються спеціальним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60" w:name="n1002"/>
      <w:bookmarkEnd w:id="1060"/>
      <w:r w:rsidRPr="009E7A13">
        <w:rPr>
          <w:rFonts w:ascii="Times New Roman" w:eastAsia="Times New Roman" w:hAnsi="Times New Roman" w:cs="Times New Roman"/>
          <w:b/>
          <w:bCs/>
          <w:color w:val="000000"/>
          <w:sz w:val="24"/>
          <w:szCs w:val="24"/>
          <w:lang w:eastAsia="uk-UA"/>
        </w:rPr>
        <w:t>Стаття 68.</w:t>
      </w:r>
      <w:r w:rsidRPr="009E7A13">
        <w:rPr>
          <w:rFonts w:ascii="Times New Roman" w:eastAsia="Times New Roman" w:hAnsi="Times New Roman" w:cs="Times New Roman"/>
          <w:sz w:val="24"/>
          <w:szCs w:val="24"/>
          <w:lang w:eastAsia="uk-UA"/>
        </w:rPr>
        <w:t> Відкритість органів управління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61" w:name="n1003"/>
      <w:bookmarkEnd w:id="1061"/>
      <w:r w:rsidRPr="009E7A13">
        <w:rPr>
          <w:rFonts w:ascii="Times New Roman" w:eastAsia="Times New Roman" w:hAnsi="Times New Roman" w:cs="Times New Roman"/>
          <w:sz w:val="24"/>
          <w:szCs w:val="24"/>
          <w:lang w:eastAsia="uk-UA"/>
        </w:rPr>
        <w:t>1. Органи управління у сфері освіти зобов’язані оприлюднювати всю публічну інформацію відповідно до вимог законів України </w:t>
      </w:r>
      <w:hyperlink r:id="rId109" w:tgtFrame="_blank" w:history="1">
        <w:r w:rsidRPr="009E7A13">
          <w:rPr>
            <w:rFonts w:ascii="Times New Roman" w:eastAsia="Times New Roman" w:hAnsi="Times New Roman" w:cs="Times New Roman"/>
            <w:color w:val="000099"/>
            <w:sz w:val="24"/>
            <w:szCs w:val="24"/>
            <w:u w:val="single"/>
            <w:lang w:eastAsia="uk-UA"/>
          </w:rPr>
          <w:t>"Про доступ до публічної інформації"</w:t>
        </w:r>
      </w:hyperlink>
      <w:r w:rsidRPr="009E7A13">
        <w:rPr>
          <w:rFonts w:ascii="Times New Roman" w:eastAsia="Times New Roman" w:hAnsi="Times New Roman" w:cs="Times New Roman"/>
          <w:sz w:val="24"/>
          <w:szCs w:val="24"/>
          <w:lang w:eastAsia="uk-UA"/>
        </w:rPr>
        <w:t> та </w:t>
      </w:r>
      <w:hyperlink r:id="rId110" w:tgtFrame="_blank" w:history="1">
        <w:r w:rsidRPr="009E7A13">
          <w:rPr>
            <w:rFonts w:ascii="Times New Roman" w:eastAsia="Times New Roman" w:hAnsi="Times New Roman" w:cs="Times New Roman"/>
            <w:color w:val="000099"/>
            <w:sz w:val="24"/>
            <w:szCs w:val="24"/>
            <w:u w:val="single"/>
            <w:lang w:eastAsia="uk-UA"/>
          </w:rPr>
          <w:t>"Про відкритість використання публічних коштів"</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62" w:name="n1004"/>
      <w:bookmarkEnd w:id="1062"/>
      <w:r w:rsidRPr="009E7A13">
        <w:rPr>
          <w:rFonts w:ascii="Times New Roman" w:eastAsia="Times New Roman" w:hAnsi="Times New Roman" w:cs="Times New Roman"/>
          <w:sz w:val="24"/>
          <w:szCs w:val="24"/>
          <w:lang w:eastAsia="uk-UA"/>
        </w:rPr>
        <w:t>2. Органи управління у сфері освіти забезпечують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63" w:name="n1005"/>
      <w:bookmarkEnd w:id="1063"/>
      <w:r w:rsidRPr="009E7A13">
        <w:rPr>
          <w:rFonts w:ascii="Times New Roman" w:eastAsia="Times New Roman" w:hAnsi="Times New Roman" w:cs="Times New Roman"/>
          <w:b/>
          <w:bCs/>
          <w:color w:val="000000"/>
          <w:sz w:val="24"/>
          <w:szCs w:val="24"/>
          <w:lang w:eastAsia="uk-UA"/>
        </w:rPr>
        <w:t>Стаття 69.</w:t>
      </w:r>
      <w:r w:rsidRPr="009E7A13">
        <w:rPr>
          <w:rFonts w:ascii="Times New Roman" w:eastAsia="Times New Roman" w:hAnsi="Times New Roman" w:cs="Times New Roman"/>
          <w:sz w:val="24"/>
          <w:szCs w:val="24"/>
          <w:lang w:eastAsia="uk-UA"/>
        </w:rPr>
        <w:t> Державний нагляд (контроль)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64" w:name="n1006"/>
      <w:bookmarkEnd w:id="1064"/>
      <w:r w:rsidRPr="009E7A13">
        <w:rPr>
          <w:rFonts w:ascii="Times New Roman" w:eastAsia="Times New Roman" w:hAnsi="Times New Roman" w:cs="Times New Roman"/>
          <w:sz w:val="24"/>
          <w:szCs w:val="24"/>
          <w:lang w:eastAsia="uk-UA"/>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65" w:name="n1007"/>
      <w:bookmarkEnd w:id="1065"/>
      <w:r w:rsidRPr="009E7A13">
        <w:rPr>
          <w:rFonts w:ascii="Times New Roman" w:eastAsia="Times New Roman" w:hAnsi="Times New Roman" w:cs="Times New Roman"/>
          <w:sz w:val="24"/>
          <w:szCs w:val="24"/>
          <w:lang w:eastAsia="uk-UA"/>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66" w:name="n1008"/>
      <w:bookmarkEnd w:id="1066"/>
      <w:r w:rsidRPr="009E7A13">
        <w:rPr>
          <w:rFonts w:ascii="Times New Roman" w:eastAsia="Times New Roman" w:hAnsi="Times New Roman" w:cs="Times New Roman"/>
          <w:sz w:val="24"/>
          <w:szCs w:val="24"/>
          <w:lang w:eastAsia="uk-UA"/>
        </w:rPr>
        <w:t>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цим Законом та іншими законами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67" w:name="n1009"/>
      <w:bookmarkEnd w:id="1067"/>
      <w:r w:rsidRPr="009E7A13">
        <w:rPr>
          <w:rFonts w:ascii="Times New Roman" w:eastAsia="Times New Roman" w:hAnsi="Times New Roman" w:cs="Times New Roman"/>
          <w:sz w:val="24"/>
          <w:szCs w:val="24"/>
          <w:lang w:eastAsia="uk-UA"/>
        </w:rPr>
        <w:lastRenderedPageBreak/>
        <w:t>4. Центральний орган виконавчої влади із забезпечення якості освіти та його територіальні органи проводять інституційний аудит закладів освіти відповідно до цього Закону і позапланові перевірки у порядку, передбаченому </w:t>
      </w:r>
      <w:hyperlink r:id="rId111" w:tgtFrame="_blank" w:history="1">
        <w:r w:rsidRPr="009E7A13">
          <w:rPr>
            <w:rFonts w:ascii="Times New Roman" w:eastAsia="Times New Roman" w:hAnsi="Times New Roman" w:cs="Times New Roman"/>
            <w:color w:val="000099"/>
            <w:sz w:val="24"/>
            <w:szCs w:val="24"/>
            <w:u w:val="single"/>
            <w:lang w:eastAsia="uk-UA"/>
          </w:rPr>
          <w:t>Законом України</w:t>
        </w:r>
      </w:hyperlink>
      <w:r w:rsidRPr="009E7A13">
        <w:rPr>
          <w:rFonts w:ascii="Times New Roman" w:eastAsia="Times New Roman" w:hAnsi="Times New Roman" w:cs="Times New Roman"/>
          <w:sz w:val="24"/>
          <w:szCs w:val="24"/>
          <w:lang w:eastAsia="uk-UA"/>
        </w:rPr>
        <w:t> "Про основні засади державного нагляду (контролю) у сфері господарської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68" w:name="n1010"/>
      <w:bookmarkEnd w:id="1068"/>
      <w:r w:rsidRPr="009E7A13">
        <w:rPr>
          <w:rFonts w:ascii="Times New Roman" w:eastAsia="Times New Roman" w:hAnsi="Times New Roman" w:cs="Times New Roman"/>
          <w:b/>
          <w:bCs/>
          <w:color w:val="000000"/>
          <w:sz w:val="24"/>
          <w:szCs w:val="24"/>
          <w:lang w:eastAsia="uk-UA"/>
        </w:rPr>
        <w:t>Стаття 70.</w:t>
      </w:r>
      <w:r w:rsidRPr="009E7A13">
        <w:rPr>
          <w:rFonts w:ascii="Times New Roman" w:eastAsia="Times New Roman" w:hAnsi="Times New Roman" w:cs="Times New Roman"/>
          <w:sz w:val="24"/>
          <w:szCs w:val="24"/>
          <w:lang w:eastAsia="uk-UA"/>
        </w:rPr>
        <w:t> Громадське самоврядування та державно-громадське управління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69" w:name="n1011"/>
      <w:bookmarkEnd w:id="1069"/>
      <w:r w:rsidRPr="009E7A13">
        <w:rPr>
          <w:rFonts w:ascii="Times New Roman" w:eastAsia="Times New Roman" w:hAnsi="Times New Roman" w:cs="Times New Roman"/>
          <w:sz w:val="24"/>
          <w:szCs w:val="24"/>
          <w:lang w:eastAsia="uk-UA"/>
        </w:rPr>
        <w:t>1. Громадське самоврядування у сфері освіти - це право учасників освітнього процесу та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вирішувати питання у сфері освіти як безпосередньо, так і через органи громадського самоврядування, брати участь в управлінні закладом освіти, місцевими і державними справами у сфері освіти з питань, що належать до їх компетенції.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70" w:name="n1012"/>
      <w:bookmarkEnd w:id="1070"/>
      <w:r w:rsidRPr="009E7A13">
        <w:rPr>
          <w:rFonts w:ascii="Times New Roman" w:eastAsia="Times New Roman" w:hAnsi="Times New Roman" w:cs="Times New Roman"/>
          <w:sz w:val="24"/>
          <w:szCs w:val="24"/>
          <w:lang w:eastAsia="uk-UA"/>
        </w:rPr>
        <w:t>2. Громадське самоврядування у сфері освіти реалізується: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71" w:name="n1013"/>
      <w:bookmarkEnd w:id="1071"/>
      <w:r w:rsidRPr="009E7A13">
        <w:rPr>
          <w:rFonts w:ascii="Times New Roman" w:eastAsia="Times New Roman" w:hAnsi="Times New Roman" w:cs="Times New Roman"/>
          <w:sz w:val="24"/>
          <w:szCs w:val="24"/>
          <w:lang w:eastAsia="uk-UA"/>
        </w:rPr>
        <w:t>у закладі освіти відповідно до </w:t>
      </w:r>
      <w:hyperlink r:id="rId112" w:anchor="n420" w:history="1">
        <w:r w:rsidRPr="009E7A13">
          <w:rPr>
            <w:rFonts w:ascii="Times New Roman" w:eastAsia="Times New Roman" w:hAnsi="Times New Roman" w:cs="Times New Roman"/>
            <w:color w:val="006600"/>
            <w:sz w:val="24"/>
            <w:szCs w:val="24"/>
            <w:u w:val="single"/>
            <w:lang w:eastAsia="uk-UA"/>
          </w:rPr>
          <w:t>статті 28</w:t>
        </w:r>
      </w:hyperlink>
      <w:r w:rsidRPr="009E7A13">
        <w:rPr>
          <w:rFonts w:ascii="Times New Roman" w:eastAsia="Times New Roman" w:hAnsi="Times New Roman" w:cs="Times New Roman"/>
          <w:sz w:val="24"/>
          <w:szCs w:val="24"/>
          <w:lang w:eastAsia="uk-UA"/>
        </w:rPr>
        <w:t> цього Закону;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72" w:name="n1014"/>
      <w:bookmarkEnd w:id="1072"/>
      <w:r w:rsidRPr="009E7A13">
        <w:rPr>
          <w:rFonts w:ascii="Times New Roman" w:eastAsia="Times New Roman" w:hAnsi="Times New Roman" w:cs="Times New Roman"/>
          <w:sz w:val="24"/>
          <w:szCs w:val="24"/>
          <w:lang w:eastAsia="uk-UA"/>
        </w:rPr>
        <w:t>на місцевому (територіальному) рівні;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73" w:name="n1015"/>
      <w:bookmarkEnd w:id="1073"/>
      <w:r w:rsidRPr="009E7A13">
        <w:rPr>
          <w:rFonts w:ascii="Times New Roman" w:eastAsia="Times New Roman" w:hAnsi="Times New Roman" w:cs="Times New Roman"/>
          <w:sz w:val="24"/>
          <w:szCs w:val="24"/>
          <w:lang w:eastAsia="uk-UA"/>
        </w:rPr>
        <w:t>на національному (всеукраїнському) рівні.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74" w:name="n1016"/>
      <w:bookmarkEnd w:id="1074"/>
      <w:r w:rsidRPr="009E7A13">
        <w:rPr>
          <w:rFonts w:ascii="Times New Roman" w:eastAsia="Times New Roman" w:hAnsi="Times New Roman" w:cs="Times New Roman"/>
          <w:sz w:val="24"/>
          <w:szCs w:val="24"/>
          <w:lang w:eastAsia="uk-UA"/>
        </w:rPr>
        <w:t>3. Органи громадського самоврядування у сфері освіти створюються: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75" w:name="n1017"/>
      <w:bookmarkEnd w:id="1075"/>
      <w:r w:rsidRPr="009E7A13">
        <w:rPr>
          <w:rFonts w:ascii="Times New Roman" w:eastAsia="Times New Roman" w:hAnsi="Times New Roman" w:cs="Times New Roman"/>
          <w:sz w:val="24"/>
          <w:szCs w:val="24"/>
          <w:lang w:eastAsia="uk-UA"/>
        </w:rPr>
        <w:t>у закладі освіти - за ініціативою учасників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76" w:name="n1018"/>
      <w:bookmarkEnd w:id="1076"/>
      <w:r w:rsidRPr="009E7A13">
        <w:rPr>
          <w:rFonts w:ascii="Times New Roman" w:eastAsia="Times New Roman" w:hAnsi="Times New Roman" w:cs="Times New Roman"/>
          <w:sz w:val="24"/>
          <w:szCs w:val="24"/>
          <w:lang w:eastAsia="uk-UA"/>
        </w:rPr>
        <w:t>на місцевому (територіальному) рівні -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77" w:name="n1019"/>
      <w:bookmarkEnd w:id="1077"/>
      <w:r w:rsidRPr="009E7A13">
        <w:rPr>
          <w:rFonts w:ascii="Times New Roman" w:eastAsia="Times New Roman" w:hAnsi="Times New Roman" w:cs="Times New Roman"/>
          <w:sz w:val="24"/>
          <w:szCs w:val="24"/>
          <w:lang w:eastAsia="uk-UA"/>
        </w:rPr>
        <w:t>на національному (всеукраїнському) рівні - за ініціативою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78" w:name="n1020"/>
      <w:bookmarkEnd w:id="1078"/>
      <w:r w:rsidRPr="009E7A13">
        <w:rPr>
          <w:rFonts w:ascii="Times New Roman" w:eastAsia="Times New Roman" w:hAnsi="Times New Roman" w:cs="Times New Roman"/>
          <w:sz w:val="24"/>
          <w:szCs w:val="24"/>
          <w:lang w:eastAsia="uk-UA"/>
        </w:rPr>
        <w:t>Органами громадського самоврядування у сфері освіти є:</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79" w:name="n1021"/>
      <w:bookmarkEnd w:id="1079"/>
      <w:r w:rsidRPr="009E7A13">
        <w:rPr>
          <w:rFonts w:ascii="Times New Roman" w:eastAsia="Times New Roman" w:hAnsi="Times New Roman" w:cs="Times New Roman"/>
          <w:sz w:val="24"/>
          <w:szCs w:val="24"/>
          <w:lang w:eastAsia="uk-UA"/>
        </w:rPr>
        <w:t>органи громадського самоврядування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80" w:name="n1022"/>
      <w:bookmarkEnd w:id="1080"/>
      <w:r w:rsidRPr="009E7A13">
        <w:rPr>
          <w:rFonts w:ascii="Times New Roman" w:eastAsia="Times New Roman" w:hAnsi="Times New Roman" w:cs="Times New Roman"/>
          <w:sz w:val="24"/>
          <w:szCs w:val="24"/>
          <w:lang w:eastAsia="uk-UA"/>
        </w:rPr>
        <w:t>конференції (форуми, з’їзди) учасників освітнього процесу, закладів освіти, їх об’єднань, що скликаються на території відповідного населеного пункту, об’єднаної територіальної громади, району, області, Автономної Республіки Крим, держави;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81" w:name="n1023"/>
      <w:bookmarkEnd w:id="1081"/>
      <w:r w:rsidRPr="009E7A13">
        <w:rPr>
          <w:rFonts w:ascii="Times New Roman" w:eastAsia="Times New Roman" w:hAnsi="Times New Roman" w:cs="Times New Roman"/>
          <w:sz w:val="24"/>
          <w:szCs w:val="24"/>
          <w:lang w:eastAsia="uk-UA"/>
        </w:rPr>
        <w:t>Всеукраїнський з’їзд учасників освітнього процесу та їх об’єднань, що скликається у порядку, затвердженому центральним органом виконавчої влади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82" w:name="n1024"/>
      <w:bookmarkEnd w:id="1082"/>
      <w:r w:rsidRPr="009E7A13">
        <w:rPr>
          <w:rFonts w:ascii="Times New Roman" w:eastAsia="Times New Roman" w:hAnsi="Times New Roman" w:cs="Times New Roman"/>
          <w:sz w:val="24"/>
          <w:szCs w:val="24"/>
          <w:lang w:eastAsia="uk-UA"/>
        </w:rPr>
        <w:t>На Всеукраїнському з’їзді учасників освітнього процесу та їх об’єднань схвалюється стратегія розвитку освіти України на відповідний період та вирішуються інші питання, передбачені спеціальними законами.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83" w:name="n1025"/>
      <w:bookmarkEnd w:id="1083"/>
      <w:r w:rsidRPr="009E7A13">
        <w:rPr>
          <w:rFonts w:ascii="Times New Roman" w:eastAsia="Times New Roman" w:hAnsi="Times New Roman" w:cs="Times New Roman"/>
          <w:sz w:val="24"/>
          <w:szCs w:val="24"/>
          <w:lang w:eastAsia="uk-UA"/>
        </w:rPr>
        <w:t>4. Органи громадського самоврядування мають права (повноваження), визначені спеціальними законами та/або установчими документами закладів освіти, та можуть здійснювати інші права, не заборонені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84" w:name="n1026"/>
      <w:bookmarkEnd w:id="1084"/>
      <w:r w:rsidRPr="009E7A13">
        <w:rPr>
          <w:rFonts w:ascii="Times New Roman" w:eastAsia="Times New Roman" w:hAnsi="Times New Roman" w:cs="Times New Roman"/>
          <w:sz w:val="24"/>
          <w:szCs w:val="24"/>
          <w:lang w:eastAsia="uk-UA"/>
        </w:rPr>
        <w:t>5. Державно-громадське управління у сфері освіти - це взаємодія органів державної влади, органів місцевого самоврядування з громадськими об’єднаннями, іншими інститутами громадянського суспільства з метою прийняття ефективних управлінських рішень та задоволення суспільних інтересів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85" w:name="n1027"/>
      <w:bookmarkEnd w:id="1085"/>
      <w:r w:rsidRPr="009E7A13">
        <w:rPr>
          <w:rFonts w:ascii="Times New Roman" w:eastAsia="Times New Roman" w:hAnsi="Times New Roman" w:cs="Times New Roman"/>
          <w:sz w:val="24"/>
          <w:szCs w:val="24"/>
          <w:lang w:eastAsia="uk-UA"/>
        </w:rPr>
        <w:lastRenderedPageBreak/>
        <w:t>6. Для забезпечення державно-громадського управління у сфері освіти можуть утворюватися репрезентативні громадські об’єднання та інші інститути громадянського суспільства, що представляють, у тому числі: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86" w:name="n1028"/>
      <w:bookmarkEnd w:id="1086"/>
      <w:r w:rsidRPr="009E7A13">
        <w:rPr>
          <w:rFonts w:ascii="Times New Roman" w:eastAsia="Times New Roman" w:hAnsi="Times New Roman" w:cs="Times New Roman"/>
          <w:sz w:val="24"/>
          <w:szCs w:val="24"/>
          <w:lang w:eastAsia="uk-UA"/>
        </w:rPr>
        <w:t>педагогічних, науково-педагогічних, наукових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87" w:name="n1029"/>
      <w:bookmarkEnd w:id="1087"/>
      <w:r w:rsidRPr="009E7A13">
        <w:rPr>
          <w:rFonts w:ascii="Times New Roman" w:eastAsia="Times New Roman" w:hAnsi="Times New Roman" w:cs="Times New Roman"/>
          <w:sz w:val="24"/>
          <w:szCs w:val="24"/>
          <w:lang w:eastAsia="uk-UA"/>
        </w:rPr>
        <w:t>здобувачів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88" w:name="n1030"/>
      <w:bookmarkEnd w:id="1088"/>
      <w:r w:rsidRPr="009E7A13">
        <w:rPr>
          <w:rFonts w:ascii="Times New Roman" w:eastAsia="Times New Roman" w:hAnsi="Times New Roman" w:cs="Times New Roman"/>
          <w:sz w:val="24"/>
          <w:szCs w:val="24"/>
          <w:lang w:eastAsia="uk-UA"/>
        </w:rPr>
        <w:t>батьків;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89" w:name="n1031"/>
      <w:bookmarkEnd w:id="1089"/>
      <w:r w:rsidRPr="009E7A13">
        <w:rPr>
          <w:rFonts w:ascii="Times New Roman" w:eastAsia="Times New Roman" w:hAnsi="Times New Roman" w:cs="Times New Roman"/>
          <w:sz w:val="24"/>
          <w:szCs w:val="24"/>
          <w:lang w:eastAsia="uk-UA"/>
        </w:rPr>
        <w:t>заклади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90" w:name="n1032"/>
      <w:bookmarkEnd w:id="1090"/>
      <w:r w:rsidRPr="009E7A13">
        <w:rPr>
          <w:rFonts w:ascii="Times New Roman" w:eastAsia="Times New Roman" w:hAnsi="Times New Roman" w:cs="Times New Roman"/>
          <w:sz w:val="24"/>
          <w:szCs w:val="24"/>
          <w:lang w:eastAsia="uk-UA"/>
        </w:rPr>
        <w:t>роботодавців;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91" w:name="n1033"/>
      <w:bookmarkEnd w:id="1091"/>
      <w:r w:rsidRPr="009E7A13">
        <w:rPr>
          <w:rFonts w:ascii="Times New Roman" w:eastAsia="Times New Roman" w:hAnsi="Times New Roman" w:cs="Times New Roman"/>
          <w:sz w:val="24"/>
          <w:szCs w:val="24"/>
          <w:lang w:eastAsia="uk-UA"/>
        </w:rPr>
        <w:t>об’єднання зазначених категорій осіб.</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92" w:name="n1034"/>
      <w:bookmarkEnd w:id="1092"/>
      <w:r w:rsidRPr="009E7A13">
        <w:rPr>
          <w:rFonts w:ascii="Times New Roman" w:eastAsia="Times New Roman" w:hAnsi="Times New Roman" w:cs="Times New Roman"/>
          <w:sz w:val="24"/>
          <w:szCs w:val="24"/>
          <w:lang w:eastAsia="uk-UA"/>
        </w:rPr>
        <w:t>7. Органи державно-громадського управління у сфері освіти утворюються за рішенням центрального органу виконавчої влади у сфері освіти і науки, інших органів державної влади, органів місцевого самоврядування у формі робочих груп, дорадчих, громадських, експертних та інших органів.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93" w:name="n1035"/>
      <w:bookmarkEnd w:id="1093"/>
      <w:r w:rsidRPr="009E7A13">
        <w:rPr>
          <w:rFonts w:ascii="Times New Roman" w:eastAsia="Times New Roman" w:hAnsi="Times New Roman" w:cs="Times New Roman"/>
          <w:sz w:val="24"/>
          <w:szCs w:val="24"/>
          <w:lang w:eastAsia="uk-UA"/>
        </w:rPr>
        <w:t>Органи державно-громадського управління у сфері освіти мають повноваження, передбачені актами про їх утворення.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94" w:name="n1036"/>
      <w:bookmarkEnd w:id="1094"/>
      <w:r w:rsidRPr="009E7A13">
        <w:rPr>
          <w:rFonts w:ascii="Times New Roman" w:eastAsia="Times New Roman" w:hAnsi="Times New Roman" w:cs="Times New Roman"/>
          <w:sz w:val="24"/>
          <w:szCs w:val="24"/>
          <w:lang w:eastAsia="uk-UA"/>
        </w:rPr>
        <w:t>8. Громадське самоврядування та державно-громадське управління у сфері освіти здійснюються на принципах: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95" w:name="n1037"/>
      <w:bookmarkEnd w:id="1095"/>
      <w:r w:rsidRPr="009E7A13">
        <w:rPr>
          <w:rFonts w:ascii="Times New Roman" w:eastAsia="Times New Roman" w:hAnsi="Times New Roman" w:cs="Times New Roman"/>
          <w:sz w:val="24"/>
          <w:szCs w:val="24"/>
          <w:lang w:eastAsia="uk-UA"/>
        </w:rPr>
        <w:t>пріоритету прав і свобод людини і громадянина;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96" w:name="n1038"/>
      <w:bookmarkEnd w:id="1096"/>
      <w:r w:rsidRPr="009E7A13">
        <w:rPr>
          <w:rFonts w:ascii="Times New Roman" w:eastAsia="Times New Roman" w:hAnsi="Times New Roman" w:cs="Times New Roman"/>
          <w:sz w:val="24"/>
          <w:szCs w:val="24"/>
          <w:lang w:eastAsia="uk-UA"/>
        </w:rPr>
        <w:t>верховенства права;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97" w:name="n1039"/>
      <w:bookmarkEnd w:id="1097"/>
      <w:r w:rsidRPr="009E7A13">
        <w:rPr>
          <w:rFonts w:ascii="Times New Roman" w:eastAsia="Times New Roman" w:hAnsi="Times New Roman" w:cs="Times New Roman"/>
          <w:sz w:val="24"/>
          <w:szCs w:val="24"/>
          <w:lang w:eastAsia="uk-UA"/>
        </w:rPr>
        <w:t>взаємної поваги та партнерства;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98" w:name="n1040"/>
      <w:bookmarkEnd w:id="1098"/>
      <w:r w:rsidRPr="009E7A13">
        <w:rPr>
          <w:rFonts w:ascii="Times New Roman" w:eastAsia="Times New Roman" w:hAnsi="Times New Roman" w:cs="Times New Roman"/>
          <w:sz w:val="24"/>
          <w:szCs w:val="24"/>
          <w:lang w:eastAsia="uk-UA"/>
        </w:rPr>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099" w:name="n1041"/>
      <w:bookmarkEnd w:id="1099"/>
      <w:r w:rsidRPr="009E7A13">
        <w:rPr>
          <w:rFonts w:ascii="Times New Roman" w:eastAsia="Times New Roman" w:hAnsi="Times New Roman" w:cs="Times New Roman"/>
          <w:sz w:val="24"/>
          <w:szCs w:val="24"/>
          <w:lang w:eastAsia="uk-UA"/>
        </w:rPr>
        <w:t>обов’язковості розгляду пропозицій сторін;</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00" w:name="n1042"/>
      <w:bookmarkEnd w:id="1100"/>
      <w:r w:rsidRPr="009E7A13">
        <w:rPr>
          <w:rFonts w:ascii="Times New Roman" w:eastAsia="Times New Roman" w:hAnsi="Times New Roman" w:cs="Times New Roman"/>
          <w:sz w:val="24"/>
          <w:szCs w:val="24"/>
          <w:lang w:eastAsia="uk-UA"/>
        </w:rPr>
        <w:t>пріоритету узгоджувальних процедур;</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01" w:name="n1043"/>
      <w:bookmarkEnd w:id="1101"/>
      <w:r w:rsidRPr="009E7A13">
        <w:rPr>
          <w:rFonts w:ascii="Times New Roman" w:eastAsia="Times New Roman" w:hAnsi="Times New Roman" w:cs="Times New Roman"/>
          <w:sz w:val="24"/>
          <w:szCs w:val="24"/>
          <w:lang w:eastAsia="uk-UA"/>
        </w:rPr>
        <w:t>прозорості, відкритості та гласності;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02" w:name="n1044"/>
      <w:bookmarkEnd w:id="1102"/>
      <w:r w:rsidRPr="009E7A13">
        <w:rPr>
          <w:rFonts w:ascii="Times New Roman" w:eastAsia="Times New Roman" w:hAnsi="Times New Roman" w:cs="Times New Roman"/>
          <w:sz w:val="24"/>
          <w:szCs w:val="24"/>
          <w:lang w:eastAsia="uk-UA"/>
        </w:rPr>
        <w:t>обов’язковості дотримання досягнутих домовленостей;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03" w:name="n1045"/>
      <w:bookmarkEnd w:id="1103"/>
      <w:r w:rsidRPr="009E7A13">
        <w:rPr>
          <w:rFonts w:ascii="Times New Roman" w:eastAsia="Times New Roman" w:hAnsi="Times New Roman" w:cs="Times New Roman"/>
          <w:sz w:val="24"/>
          <w:szCs w:val="24"/>
          <w:lang w:eastAsia="uk-UA"/>
        </w:rPr>
        <w:t>взаємної відповідальності сторін.</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04" w:name="n1046"/>
      <w:bookmarkEnd w:id="1104"/>
      <w:r w:rsidRPr="009E7A13">
        <w:rPr>
          <w:rFonts w:ascii="Times New Roman" w:eastAsia="Times New Roman" w:hAnsi="Times New Roman" w:cs="Times New Roman"/>
          <w:b/>
          <w:bCs/>
          <w:color w:val="000000"/>
          <w:sz w:val="24"/>
          <w:szCs w:val="24"/>
          <w:lang w:eastAsia="uk-UA"/>
        </w:rPr>
        <w:t>Стаття 71.</w:t>
      </w:r>
      <w:r w:rsidRPr="009E7A13">
        <w:rPr>
          <w:rFonts w:ascii="Times New Roman" w:eastAsia="Times New Roman" w:hAnsi="Times New Roman" w:cs="Times New Roman"/>
          <w:sz w:val="24"/>
          <w:szCs w:val="24"/>
          <w:lang w:eastAsia="uk-UA"/>
        </w:rPr>
        <w:t> Громадський нагляд (контроль)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05" w:name="n1047"/>
      <w:bookmarkEnd w:id="1105"/>
      <w:r w:rsidRPr="009E7A13">
        <w:rPr>
          <w:rFonts w:ascii="Times New Roman" w:eastAsia="Times New Roman" w:hAnsi="Times New Roman" w:cs="Times New Roman"/>
          <w:sz w:val="24"/>
          <w:szCs w:val="24"/>
          <w:lang w:eastAsia="uk-UA"/>
        </w:rPr>
        <w:t>1. Громадський нагляд (контроль) у системі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06" w:name="n1048"/>
      <w:bookmarkEnd w:id="1106"/>
      <w:r w:rsidRPr="009E7A13">
        <w:rPr>
          <w:rFonts w:ascii="Times New Roman" w:eastAsia="Times New Roman" w:hAnsi="Times New Roman" w:cs="Times New Roman"/>
          <w:sz w:val="24"/>
          <w:szCs w:val="24"/>
          <w:lang w:eastAsia="uk-UA"/>
        </w:rPr>
        <w:t>2. Суб’єкти громадського нагляду (контролю) мають право: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07" w:name="n1049"/>
      <w:bookmarkEnd w:id="1107"/>
      <w:r w:rsidRPr="009E7A13">
        <w:rPr>
          <w:rFonts w:ascii="Times New Roman" w:eastAsia="Times New Roman" w:hAnsi="Times New Roman" w:cs="Times New Roman"/>
          <w:sz w:val="24"/>
          <w:szCs w:val="24"/>
          <w:lang w:eastAsia="uk-UA"/>
        </w:rPr>
        <w:t>1) ініціювати і брати участь у дослідженнях з питань освіти та оприлюднювати результати таких досліджень;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08" w:name="n1050"/>
      <w:bookmarkEnd w:id="1108"/>
      <w:r w:rsidRPr="009E7A13">
        <w:rPr>
          <w:rFonts w:ascii="Times New Roman" w:eastAsia="Times New Roman" w:hAnsi="Times New Roman" w:cs="Times New Roman"/>
          <w:sz w:val="24"/>
          <w:szCs w:val="24"/>
          <w:lang w:eastAsia="uk-UA"/>
        </w:rPr>
        <w:t>2) проводити моніторинг та оприлюднювати результати, зокрема, щодо: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09" w:name="n1051"/>
      <w:bookmarkEnd w:id="1109"/>
      <w:r w:rsidRPr="009E7A13">
        <w:rPr>
          <w:rFonts w:ascii="Times New Roman" w:eastAsia="Times New Roman" w:hAnsi="Times New Roman" w:cs="Times New Roman"/>
          <w:sz w:val="24"/>
          <w:szCs w:val="24"/>
          <w:lang w:eastAsia="uk-UA"/>
        </w:rPr>
        <w:t>якості результатів навчання, у тому числі моніторинг державної підсумкової атестації, екзаменів та інших форм оцінки результатів навчання;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10" w:name="n1052"/>
      <w:bookmarkEnd w:id="1110"/>
      <w:r w:rsidRPr="009E7A13">
        <w:rPr>
          <w:rFonts w:ascii="Times New Roman" w:eastAsia="Times New Roman" w:hAnsi="Times New Roman" w:cs="Times New Roman"/>
          <w:sz w:val="24"/>
          <w:szCs w:val="24"/>
          <w:lang w:eastAsia="uk-UA"/>
        </w:rPr>
        <w:t>якості підручників та інших навчальних матеріалів;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11" w:name="n1053"/>
      <w:bookmarkEnd w:id="1111"/>
      <w:r w:rsidRPr="009E7A13">
        <w:rPr>
          <w:rFonts w:ascii="Times New Roman" w:eastAsia="Times New Roman" w:hAnsi="Times New Roman" w:cs="Times New Roman"/>
          <w:sz w:val="24"/>
          <w:szCs w:val="24"/>
          <w:lang w:eastAsia="uk-UA"/>
        </w:rPr>
        <w:lastRenderedPageBreak/>
        <w:t>розподілу витрат на освіту та цільового використання коштів з державного та місцевих бюджетів, інших джерел, не заборонених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12" w:name="n2181"/>
      <w:bookmarkEnd w:id="1112"/>
      <w:r w:rsidRPr="009E7A13">
        <w:rPr>
          <w:rFonts w:ascii="Times New Roman" w:eastAsia="Times New Roman" w:hAnsi="Times New Roman" w:cs="Times New Roman"/>
          <w:sz w:val="24"/>
          <w:szCs w:val="24"/>
          <w:lang w:eastAsia="uk-UA"/>
        </w:rPr>
        <w:t xml:space="preserve">випадків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 в закладах освіти та заходів реагування на такі випадки, вжитих керівництвом закладу освіти або його засновником;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13" w:name="n2180"/>
      <w:bookmarkEnd w:id="1113"/>
      <w:r w:rsidRPr="009E7A13">
        <w:rPr>
          <w:rFonts w:ascii="Times New Roman" w:eastAsia="Times New Roman" w:hAnsi="Times New Roman" w:cs="Times New Roman"/>
          <w:i/>
          <w:iCs/>
          <w:color w:val="000000"/>
          <w:sz w:val="24"/>
          <w:szCs w:val="24"/>
          <w:lang w:eastAsia="uk-UA"/>
        </w:rPr>
        <w:t>{Пункт 2 частини другої статті 71 доповнено абзацом п'ятим згідно із Законом </w:t>
      </w:r>
      <w:hyperlink r:id="rId113" w:anchor="n82"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14" w:name="n1054"/>
      <w:bookmarkEnd w:id="1114"/>
      <w:r w:rsidRPr="009E7A13">
        <w:rPr>
          <w:rFonts w:ascii="Times New Roman" w:eastAsia="Times New Roman" w:hAnsi="Times New Roman" w:cs="Times New Roman"/>
          <w:sz w:val="24"/>
          <w:szCs w:val="24"/>
          <w:lang w:eastAsia="uk-UA"/>
        </w:rPr>
        <w:t>3) брати участь у громадському обговоренні, громадських консультаціях та проводити громадську експертизу, у тому числі підручників (їх проектів), відповідно до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15" w:name="n1055"/>
      <w:bookmarkEnd w:id="1115"/>
      <w:r w:rsidRPr="009E7A13">
        <w:rPr>
          <w:rFonts w:ascii="Times New Roman" w:eastAsia="Times New Roman" w:hAnsi="Times New Roman" w:cs="Times New Roman"/>
          <w:sz w:val="24"/>
          <w:szCs w:val="24"/>
          <w:lang w:eastAsia="uk-UA"/>
        </w:rPr>
        <w:t>4) здійснювати інші заходи у сфері освіти відповідно до законодавства та реалізовувати інші права, не заборонені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16" w:name="n1056"/>
      <w:bookmarkEnd w:id="1116"/>
      <w:r w:rsidRPr="009E7A13">
        <w:rPr>
          <w:rFonts w:ascii="Times New Roman" w:eastAsia="Times New Roman" w:hAnsi="Times New Roman" w:cs="Times New Roman"/>
          <w:sz w:val="24"/>
          <w:szCs w:val="24"/>
          <w:lang w:eastAsia="uk-UA"/>
        </w:rPr>
        <w:t>3. 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17" w:name="n1057"/>
      <w:bookmarkEnd w:id="1117"/>
      <w:r w:rsidRPr="009E7A13">
        <w:rPr>
          <w:rFonts w:ascii="Times New Roman" w:eastAsia="Times New Roman" w:hAnsi="Times New Roman" w:cs="Times New Roman"/>
          <w:b/>
          <w:bCs/>
          <w:color w:val="000000"/>
          <w:sz w:val="24"/>
          <w:szCs w:val="24"/>
          <w:lang w:eastAsia="uk-UA"/>
        </w:rPr>
        <w:t>Стаття 72.</w:t>
      </w:r>
      <w:r w:rsidRPr="009E7A13">
        <w:rPr>
          <w:rFonts w:ascii="Times New Roman" w:eastAsia="Times New Roman" w:hAnsi="Times New Roman" w:cs="Times New Roman"/>
          <w:sz w:val="24"/>
          <w:szCs w:val="24"/>
          <w:lang w:eastAsia="uk-UA"/>
        </w:rPr>
        <w:t> Освітня статистика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18" w:name="n1058"/>
      <w:bookmarkEnd w:id="1118"/>
      <w:r w:rsidRPr="009E7A13">
        <w:rPr>
          <w:rFonts w:ascii="Times New Roman" w:eastAsia="Times New Roman" w:hAnsi="Times New Roman" w:cs="Times New Roman"/>
          <w:sz w:val="24"/>
          <w:szCs w:val="24"/>
          <w:lang w:eastAsia="uk-UA"/>
        </w:rPr>
        <w:t>1. Освітня статистика включає:</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19" w:name="n1059"/>
      <w:bookmarkEnd w:id="1119"/>
      <w:r w:rsidRPr="009E7A13">
        <w:rPr>
          <w:rFonts w:ascii="Times New Roman" w:eastAsia="Times New Roman" w:hAnsi="Times New Roman" w:cs="Times New Roman"/>
          <w:sz w:val="24"/>
          <w:szCs w:val="24"/>
          <w:lang w:eastAsia="uk-UA"/>
        </w:rPr>
        <w:t>статистичні дані центрального органу виконавчої влади у сфері статистики про систему освіти і ринок праці;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20" w:name="n1060"/>
      <w:bookmarkEnd w:id="1120"/>
      <w:r w:rsidRPr="009E7A13">
        <w:rPr>
          <w:rFonts w:ascii="Times New Roman" w:eastAsia="Times New Roman" w:hAnsi="Times New Roman" w:cs="Times New Roman"/>
          <w:sz w:val="24"/>
          <w:szCs w:val="24"/>
          <w:lang w:eastAsia="uk-UA"/>
        </w:rPr>
        <w:t xml:space="preserve">статистичні дані, отримані шляхом оброблення </w:t>
      </w:r>
      <w:proofErr w:type="spellStart"/>
      <w:r w:rsidRPr="009E7A13">
        <w:rPr>
          <w:rFonts w:ascii="Times New Roman" w:eastAsia="Times New Roman" w:hAnsi="Times New Roman" w:cs="Times New Roman"/>
          <w:sz w:val="24"/>
          <w:szCs w:val="24"/>
          <w:lang w:eastAsia="uk-UA"/>
        </w:rPr>
        <w:t>деперсоналізованої</w:t>
      </w:r>
      <w:proofErr w:type="spellEnd"/>
      <w:r w:rsidRPr="009E7A13">
        <w:rPr>
          <w:rFonts w:ascii="Times New Roman" w:eastAsia="Times New Roman" w:hAnsi="Times New Roman" w:cs="Times New Roman"/>
          <w:sz w:val="24"/>
          <w:szCs w:val="24"/>
          <w:lang w:eastAsia="uk-UA"/>
        </w:rPr>
        <w:t xml:space="preserve"> інформації про здобувачів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21" w:name="n1061"/>
      <w:bookmarkEnd w:id="1121"/>
      <w:r w:rsidRPr="009E7A13">
        <w:rPr>
          <w:rFonts w:ascii="Times New Roman" w:eastAsia="Times New Roman" w:hAnsi="Times New Roman" w:cs="Times New Roman"/>
          <w:sz w:val="24"/>
          <w:szCs w:val="24"/>
          <w:lang w:eastAsia="uk-UA"/>
        </w:rPr>
        <w:t>статистичну інформацію, отриману за результатами моніторингових досліджень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22" w:name="n1062"/>
      <w:bookmarkEnd w:id="1122"/>
      <w:r w:rsidRPr="009E7A13">
        <w:rPr>
          <w:rFonts w:ascii="Times New Roman" w:eastAsia="Times New Roman" w:hAnsi="Times New Roman" w:cs="Times New Roman"/>
          <w:sz w:val="24"/>
          <w:szCs w:val="24"/>
          <w:lang w:eastAsia="uk-UA"/>
        </w:rPr>
        <w:t>статистичні показники, що відображають стан системи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23" w:name="n1063"/>
      <w:bookmarkEnd w:id="1123"/>
      <w:r w:rsidRPr="009E7A13">
        <w:rPr>
          <w:rFonts w:ascii="Times New Roman" w:eastAsia="Times New Roman" w:hAnsi="Times New Roman" w:cs="Times New Roman"/>
          <w:sz w:val="24"/>
          <w:szCs w:val="24"/>
          <w:lang w:eastAsia="uk-UA"/>
        </w:rPr>
        <w:t>2. Центральний орган виконавчої влади у сфері статистики здійснює збір первинної статистичної інформації у сфері освіти та її оброблення. Перелік показників, порядок збору та методика оброблення статистичної інформації у сфері освіти погоджуються з центральним органом виконавчої влади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24" w:name="n1064"/>
      <w:bookmarkEnd w:id="1124"/>
      <w:r w:rsidRPr="009E7A13">
        <w:rPr>
          <w:rFonts w:ascii="Times New Roman" w:eastAsia="Times New Roman" w:hAnsi="Times New Roman" w:cs="Times New Roman"/>
          <w:sz w:val="24"/>
          <w:szCs w:val="24"/>
          <w:lang w:eastAsia="uk-UA"/>
        </w:rPr>
        <w:t xml:space="preserve">3. </w:t>
      </w:r>
      <w:proofErr w:type="spellStart"/>
      <w:r w:rsidRPr="009E7A13">
        <w:rPr>
          <w:rFonts w:ascii="Times New Roman" w:eastAsia="Times New Roman" w:hAnsi="Times New Roman" w:cs="Times New Roman"/>
          <w:sz w:val="24"/>
          <w:szCs w:val="24"/>
          <w:lang w:eastAsia="uk-UA"/>
        </w:rPr>
        <w:t>Деперсоналізовані</w:t>
      </w:r>
      <w:proofErr w:type="spellEnd"/>
      <w:r w:rsidRPr="009E7A13">
        <w:rPr>
          <w:rFonts w:ascii="Times New Roman" w:eastAsia="Times New Roman" w:hAnsi="Times New Roman" w:cs="Times New Roman"/>
          <w:sz w:val="24"/>
          <w:szCs w:val="24"/>
          <w:lang w:eastAsia="uk-UA"/>
        </w:rPr>
        <w:t xml:space="preserve"> статистичні дані розміщуються в мережі Інтернет для вільного доступу у форматі, зручному для копіювання та оброблення.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25" w:name="n1065"/>
      <w:bookmarkEnd w:id="1125"/>
      <w:r w:rsidRPr="009E7A13">
        <w:rPr>
          <w:rFonts w:ascii="Times New Roman" w:eastAsia="Times New Roman" w:hAnsi="Times New Roman" w:cs="Times New Roman"/>
          <w:b/>
          <w:bCs/>
          <w:color w:val="000000"/>
          <w:sz w:val="24"/>
          <w:szCs w:val="24"/>
          <w:lang w:eastAsia="uk-UA"/>
        </w:rPr>
        <w:t>Стаття 73.</w:t>
      </w:r>
      <w:r w:rsidRPr="009E7A13">
        <w:rPr>
          <w:rFonts w:ascii="Times New Roman" w:eastAsia="Times New Roman" w:hAnsi="Times New Roman" w:cs="Times New Roman"/>
          <w:sz w:val="24"/>
          <w:szCs w:val="24"/>
          <w:lang w:eastAsia="uk-UA"/>
        </w:rPr>
        <w:t> Інститут освітнього омбудсмена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26" w:name="n1066"/>
      <w:bookmarkEnd w:id="1126"/>
      <w:r w:rsidRPr="009E7A13">
        <w:rPr>
          <w:rFonts w:ascii="Times New Roman" w:eastAsia="Times New Roman" w:hAnsi="Times New Roman" w:cs="Times New Roman"/>
          <w:sz w:val="24"/>
          <w:szCs w:val="24"/>
          <w:lang w:eastAsia="uk-UA"/>
        </w:rPr>
        <w:t>1. З метою забезпечення належних умов для реалізації права особи на освіту в системі освіти діє освітній омбудсмен. Освітній омбудсмен у своїй діяльності керується </w:t>
      </w:r>
      <w:proofErr w:type="spellStart"/>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"https://zakon.rada.gov.ua/laws/show/254%D0%BA/96-%D0%B2%D1%80"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Конституцією</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та</w:t>
      </w:r>
      <w:proofErr w:type="spellEnd"/>
      <w:r w:rsidRPr="009E7A13">
        <w:rPr>
          <w:rFonts w:ascii="Times New Roman" w:eastAsia="Times New Roman" w:hAnsi="Times New Roman" w:cs="Times New Roman"/>
          <w:sz w:val="24"/>
          <w:szCs w:val="24"/>
          <w:lang w:eastAsia="uk-UA"/>
        </w:rPr>
        <w:t xml:space="preserve"> законами України, а також положенням про освітнього омбудсмена, що затверджується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27" w:name="n1067"/>
      <w:bookmarkEnd w:id="1127"/>
      <w:r w:rsidRPr="009E7A13">
        <w:rPr>
          <w:rFonts w:ascii="Times New Roman" w:eastAsia="Times New Roman" w:hAnsi="Times New Roman" w:cs="Times New Roman"/>
          <w:sz w:val="24"/>
          <w:szCs w:val="24"/>
          <w:lang w:eastAsia="uk-UA"/>
        </w:rPr>
        <w:t>2. Освітній омбудсмен є посадовою особою, на яку Кабінетом Міністрів України покладається виконання завдань щодо захисту прав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28" w:name="n1068"/>
      <w:bookmarkEnd w:id="1128"/>
      <w:r w:rsidRPr="009E7A13">
        <w:rPr>
          <w:rFonts w:ascii="Times New Roman" w:eastAsia="Times New Roman" w:hAnsi="Times New Roman" w:cs="Times New Roman"/>
          <w:sz w:val="24"/>
          <w:szCs w:val="24"/>
          <w:lang w:eastAsia="uk-UA"/>
        </w:rPr>
        <w:t>3. Освітній омбудсмен призначається на посаду Кабінетом Міністрів України строком на п’ять років без права повторного призначення.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29" w:name="n1069"/>
      <w:bookmarkEnd w:id="1129"/>
      <w:r w:rsidRPr="009E7A13">
        <w:rPr>
          <w:rFonts w:ascii="Times New Roman" w:eastAsia="Times New Roman" w:hAnsi="Times New Roman" w:cs="Times New Roman"/>
          <w:sz w:val="24"/>
          <w:szCs w:val="24"/>
          <w:lang w:eastAsia="uk-UA"/>
        </w:rPr>
        <w:t>4. Освітній омбудсмен відповідно до покладених на нього завдань має право: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30" w:name="n1070"/>
      <w:bookmarkEnd w:id="1130"/>
      <w:r w:rsidRPr="009E7A13">
        <w:rPr>
          <w:rFonts w:ascii="Times New Roman" w:eastAsia="Times New Roman" w:hAnsi="Times New Roman" w:cs="Times New Roman"/>
          <w:sz w:val="24"/>
          <w:szCs w:val="24"/>
          <w:lang w:eastAsia="uk-UA"/>
        </w:rPr>
        <w:t>розглядати скарги та перевіряти факти, викладені у скаргах, поданих здобувачами освіти, їхніми батьками, законними представниками, а також педагогічними, науково-педагогічними і науковими працівниками;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31" w:name="n1071"/>
      <w:bookmarkEnd w:id="1131"/>
      <w:r w:rsidRPr="009E7A13">
        <w:rPr>
          <w:rFonts w:ascii="Times New Roman" w:eastAsia="Times New Roman" w:hAnsi="Times New Roman" w:cs="Times New Roman"/>
          <w:sz w:val="24"/>
          <w:szCs w:val="24"/>
          <w:lang w:eastAsia="uk-UA"/>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32" w:name="n2183"/>
      <w:bookmarkEnd w:id="1132"/>
      <w:r w:rsidRPr="009E7A13">
        <w:rPr>
          <w:rFonts w:ascii="Times New Roman" w:eastAsia="Times New Roman" w:hAnsi="Times New Roman" w:cs="Times New Roman"/>
          <w:sz w:val="24"/>
          <w:szCs w:val="24"/>
          <w:lang w:eastAsia="uk-UA"/>
        </w:rPr>
        <w:lastRenderedPageBreak/>
        <w:t xml:space="preserve">здійснювати перевірку заяв про випадки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33" w:name="n2185"/>
      <w:bookmarkEnd w:id="1133"/>
      <w:r w:rsidRPr="009E7A13">
        <w:rPr>
          <w:rFonts w:ascii="Times New Roman" w:eastAsia="Times New Roman" w:hAnsi="Times New Roman" w:cs="Times New Roman"/>
          <w:i/>
          <w:iCs/>
          <w:color w:val="000000"/>
          <w:sz w:val="24"/>
          <w:szCs w:val="24"/>
          <w:lang w:eastAsia="uk-UA"/>
        </w:rPr>
        <w:t>{Частину четверту статті 73 доповнено новим абзацом згідно із Законом </w:t>
      </w:r>
      <w:hyperlink r:id="rId114" w:anchor="n84"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34" w:name="n2184"/>
      <w:bookmarkEnd w:id="1134"/>
      <w:r w:rsidRPr="009E7A13">
        <w:rPr>
          <w:rFonts w:ascii="Times New Roman" w:eastAsia="Times New Roman" w:hAnsi="Times New Roman" w:cs="Times New Roman"/>
          <w:sz w:val="24"/>
          <w:szCs w:val="24"/>
          <w:lang w:eastAsia="uk-UA"/>
        </w:rPr>
        <w:t xml:space="preserve">аналізувати заходи для надання соціальних та психолого-педагогічних послуг здобувачам освіти, які постраждали від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 стали його свідками або вчинили </w:t>
      </w:r>
      <w:proofErr w:type="spellStart"/>
      <w:r w:rsidRPr="009E7A13">
        <w:rPr>
          <w:rFonts w:ascii="Times New Roman" w:eastAsia="Times New Roman" w:hAnsi="Times New Roman" w:cs="Times New Roman"/>
          <w:sz w:val="24"/>
          <w:szCs w:val="24"/>
          <w:lang w:eastAsia="uk-UA"/>
        </w:rPr>
        <w:t>булінг</w:t>
      </w:r>
      <w:proofErr w:type="spellEnd"/>
      <w:r w:rsidRPr="009E7A13">
        <w:rPr>
          <w:rFonts w:ascii="Times New Roman" w:eastAsia="Times New Roman" w:hAnsi="Times New Roman" w:cs="Times New Roman"/>
          <w:sz w:val="24"/>
          <w:szCs w:val="24"/>
          <w:lang w:eastAsia="uk-UA"/>
        </w:rPr>
        <w:t xml:space="preserve"> (цькування);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35" w:name="n2182"/>
      <w:bookmarkEnd w:id="1135"/>
      <w:r w:rsidRPr="009E7A13">
        <w:rPr>
          <w:rFonts w:ascii="Times New Roman" w:eastAsia="Times New Roman" w:hAnsi="Times New Roman" w:cs="Times New Roman"/>
          <w:i/>
          <w:iCs/>
          <w:color w:val="000000"/>
          <w:sz w:val="24"/>
          <w:szCs w:val="24"/>
          <w:lang w:eastAsia="uk-UA"/>
        </w:rPr>
        <w:t>{Частину четверту статті 73 доповнено новим абзацом згідно із Законом </w:t>
      </w:r>
      <w:hyperlink r:id="rId115" w:anchor="n84"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36" w:name="n1072"/>
      <w:bookmarkEnd w:id="1136"/>
      <w:r w:rsidRPr="009E7A13">
        <w:rPr>
          <w:rFonts w:ascii="Times New Roman" w:eastAsia="Times New Roman" w:hAnsi="Times New Roman" w:cs="Times New Roman"/>
          <w:sz w:val="24"/>
          <w:szCs w:val="24"/>
          <w:lang w:eastAsia="uk-UA"/>
        </w:rPr>
        <w:t>за результатами проведених перевірок приймати рішення щодо обґрунтованості чи необґрунтованості скарги і на його основі надавати рекомендації закладам освіти та органам управління освітою, повідомляти правоохоронні органи щодо виявлених фактів порушення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37" w:name="n1073"/>
      <w:bookmarkEnd w:id="1137"/>
      <w:r w:rsidRPr="009E7A13">
        <w:rPr>
          <w:rFonts w:ascii="Times New Roman" w:eastAsia="Times New Roman" w:hAnsi="Times New Roman" w:cs="Times New Roman"/>
          <w:sz w:val="24"/>
          <w:szCs w:val="24"/>
          <w:lang w:eastAsia="uk-UA"/>
        </w:rPr>
        <w:t>безперешкодно у встановленому законом порядку відвідувати органи державної влади, органи місцевого самоврядування, заклади освіти всіх рівнів незалежно від форми власності, а також брати участь в установленому порядку у засіданнях державних органів з питань, що належать до його компетенції;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38" w:name="n1074"/>
      <w:bookmarkEnd w:id="1138"/>
      <w:r w:rsidRPr="009E7A13">
        <w:rPr>
          <w:rFonts w:ascii="Times New Roman" w:eastAsia="Times New Roman" w:hAnsi="Times New Roman" w:cs="Times New Roman"/>
          <w:sz w:val="24"/>
          <w:szCs w:val="24"/>
          <w:lang w:eastAsia="uk-UA"/>
        </w:rPr>
        <w:t>звертатися до органів державної влади, правоохоронних органів щодо виявлених фактів порушення права людини на освіту та законодавства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39" w:name="n1075"/>
      <w:bookmarkEnd w:id="1139"/>
      <w:r w:rsidRPr="009E7A13">
        <w:rPr>
          <w:rFonts w:ascii="Times New Roman" w:eastAsia="Times New Roman" w:hAnsi="Times New Roman" w:cs="Times New Roman"/>
          <w:sz w:val="24"/>
          <w:szCs w:val="24"/>
          <w:lang w:eastAsia="uk-UA"/>
        </w:rPr>
        <w:t>надавати консультації здобувачам освіти, їхнім батькам, законним представникам, а також особам, які навчають;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40" w:name="n1076"/>
      <w:bookmarkEnd w:id="1140"/>
      <w:r w:rsidRPr="009E7A13">
        <w:rPr>
          <w:rFonts w:ascii="Times New Roman" w:eastAsia="Times New Roman" w:hAnsi="Times New Roman" w:cs="Times New Roman"/>
          <w:sz w:val="24"/>
          <w:szCs w:val="24"/>
          <w:lang w:eastAsia="uk-UA"/>
        </w:rPr>
        <w:t>представляти інтереси особи у суді.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41" w:name="n1077"/>
      <w:bookmarkEnd w:id="1141"/>
      <w:r w:rsidRPr="009E7A13">
        <w:rPr>
          <w:rFonts w:ascii="Times New Roman" w:eastAsia="Times New Roman" w:hAnsi="Times New Roman" w:cs="Times New Roman"/>
          <w:sz w:val="24"/>
          <w:szCs w:val="24"/>
          <w:lang w:eastAsia="uk-UA"/>
        </w:rPr>
        <w:t>5. Забезпечення діяльності освітнього омбудсмена здійснює служба освітнього омбудсмена, порядок діяльності якої визначається положенням про освітнього омбудсмена.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42" w:name="n1078"/>
      <w:bookmarkEnd w:id="1142"/>
      <w:r w:rsidRPr="009E7A13">
        <w:rPr>
          <w:rFonts w:ascii="Times New Roman" w:eastAsia="Times New Roman" w:hAnsi="Times New Roman" w:cs="Times New Roman"/>
          <w:sz w:val="24"/>
          <w:szCs w:val="24"/>
          <w:lang w:eastAsia="uk-UA"/>
        </w:rPr>
        <w:t>6. Порядок та умови звернення до освітнього омбудсмена затверджуються Кабінетом Міністрів України.</w:t>
      </w:r>
    </w:p>
    <w:p w:rsidR="009E7A13" w:rsidRPr="009E7A13" w:rsidRDefault="009E7A13" w:rsidP="009E7A13">
      <w:pPr>
        <w:spacing w:before="150" w:after="150" w:line="240" w:lineRule="auto"/>
        <w:ind w:left="450" w:right="450"/>
        <w:jc w:val="center"/>
        <w:rPr>
          <w:rFonts w:ascii="Times New Roman" w:eastAsia="Times New Roman" w:hAnsi="Times New Roman" w:cs="Times New Roman"/>
          <w:sz w:val="24"/>
          <w:szCs w:val="24"/>
          <w:lang w:eastAsia="uk-UA"/>
        </w:rPr>
      </w:pPr>
      <w:bookmarkStart w:id="1143" w:name="n1079"/>
      <w:bookmarkEnd w:id="1143"/>
      <w:r w:rsidRPr="009E7A13">
        <w:rPr>
          <w:rFonts w:ascii="Times New Roman" w:eastAsia="Times New Roman" w:hAnsi="Times New Roman" w:cs="Times New Roman"/>
          <w:b/>
          <w:bCs/>
          <w:color w:val="000000"/>
          <w:sz w:val="28"/>
          <w:szCs w:val="28"/>
          <w:lang w:eastAsia="uk-UA"/>
        </w:rPr>
        <w:t>Розділ IX </w:t>
      </w:r>
      <w:r w:rsidRPr="009E7A13">
        <w:rPr>
          <w:rFonts w:ascii="Times New Roman" w:eastAsia="Times New Roman" w:hAnsi="Times New Roman" w:cs="Times New Roman"/>
          <w:sz w:val="24"/>
          <w:szCs w:val="24"/>
          <w:lang w:eastAsia="uk-UA"/>
        </w:rPr>
        <w:br/>
      </w:r>
      <w:r w:rsidRPr="009E7A13">
        <w:rPr>
          <w:rFonts w:ascii="Times New Roman" w:eastAsia="Times New Roman" w:hAnsi="Times New Roman" w:cs="Times New Roman"/>
          <w:b/>
          <w:bCs/>
          <w:color w:val="000000"/>
          <w:sz w:val="28"/>
          <w:szCs w:val="28"/>
          <w:lang w:eastAsia="uk-UA"/>
        </w:rPr>
        <w:t>ІНФРАСТРУКТУРА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44" w:name="n1080"/>
      <w:bookmarkEnd w:id="1144"/>
      <w:r w:rsidRPr="009E7A13">
        <w:rPr>
          <w:rFonts w:ascii="Times New Roman" w:eastAsia="Times New Roman" w:hAnsi="Times New Roman" w:cs="Times New Roman"/>
          <w:b/>
          <w:bCs/>
          <w:color w:val="000000"/>
          <w:sz w:val="24"/>
          <w:szCs w:val="24"/>
          <w:lang w:eastAsia="uk-UA"/>
        </w:rPr>
        <w:t>Стаття 74.</w:t>
      </w:r>
      <w:r w:rsidRPr="009E7A13">
        <w:rPr>
          <w:rFonts w:ascii="Times New Roman" w:eastAsia="Times New Roman" w:hAnsi="Times New Roman" w:cs="Times New Roman"/>
          <w:sz w:val="24"/>
          <w:szCs w:val="24"/>
          <w:lang w:eastAsia="uk-UA"/>
        </w:rPr>
        <w:t> Єдина державна електронна база з питань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45" w:name="n1081"/>
      <w:bookmarkEnd w:id="1145"/>
      <w:r w:rsidRPr="009E7A13">
        <w:rPr>
          <w:rFonts w:ascii="Times New Roman" w:eastAsia="Times New Roman" w:hAnsi="Times New Roman" w:cs="Times New Roman"/>
          <w:sz w:val="24"/>
          <w:szCs w:val="24"/>
          <w:lang w:eastAsia="uk-UA"/>
        </w:rPr>
        <w:t>1. У системі освіти діє Єдина державна електронна база з питань освіти - автоматизована система, функціями якої є збір, верифікація, оброблення, зберігання та захист інформації про систему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46" w:name="n1082"/>
      <w:bookmarkEnd w:id="1146"/>
      <w:r w:rsidRPr="009E7A13">
        <w:rPr>
          <w:rFonts w:ascii="Times New Roman" w:eastAsia="Times New Roman" w:hAnsi="Times New Roman" w:cs="Times New Roman"/>
          <w:sz w:val="24"/>
          <w:szCs w:val="24"/>
          <w:lang w:eastAsia="uk-UA"/>
        </w:rPr>
        <w:t>2. Обов’язковими складовими Єдиної державної електронної бази з питань освіти є Реєстр суб’єктів освітньої діяльності, Реєстр документів про освіту, Реєстр сертифікатів зовнішнього незалежного оцінювання та Реєстр студентських (учнівських) квитків. Перелік та обсяг відомостей, що містять реєстри, та порядок їх ведення встановлюються центральним органом виконавчої влади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47" w:name="n1083"/>
      <w:bookmarkEnd w:id="1147"/>
      <w:r w:rsidRPr="009E7A13">
        <w:rPr>
          <w:rFonts w:ascii="Times New Roman" w:eastAsia="Times New Roman" w:hAnsi="Times New Roman" w:cs="Times New Roman"/>
          <w:sz w:val="24"/>
          <w:szCs w:val="24"/>
          <w:lang w:eastAsia="uk-UA"/>
        </w:rPr>
        <w:t>3. Уся інформація, що міститься в Єдиній державній електронній базі з питань освіти, крім персональних даних та інформації з обмеженим доступом, є доступною у форматі відкритих даних, у тому числі з урахуванням потреб осіб з порушенням зору. Особа має повний доступ до всіх відомостей про себе, внесених до Єдиної державної електронної бази з питань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48" w:name="n1084"/>
      <w:bookmarkEnd w:id="1148"/>
      <w:r w:rsidRPr="009E7A13">
        <w:rPr>
          <w:rFonts w:ascii="Times New Roman" w:eastAsia="Times New Roman" w:hAnsi="Times New Roman" w:cs="Times New Roman"/>
          <w:sz w:val="24"/>
          <w:szCs w:val="24"/>
          <w:lang w:eastAsia="uk-UA"/>
        </w:rPr>
        <w:t>4. Безоплатний і вільний доступ осіб до інформації, що міститься в Єдиній державній електронній базі з питань освіти, здійснюється через офіційний веб-сайт центрального органу виконавчої влади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49" w:name="n1085"/>
      <w:bookmarkEnd w:id="1149"/>
      <w:r w:rsidRPr="009E7A13">
        <w:rPr>
          <w:rFonts w:ascii="Times New Roman" w:eastAsia="Times New Roman" w:hAnsi="Times New Roman" w:cs="Times New Roman"/>
          <w:sz w:val="24"/>
          <w:szCs w:val="24"/>
          <w:lang w:eastAsia="uk-UA"/>
        </w:rPr>
        <w:lastRenderedPageBreak/>
        <w:t>5. Розпорядником Єдиної державної електронної бази з питань освіти є центральний орган виконавчої влади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50" w:name="n1086"/>
      <w:bookmarkEnd w:id="1150"/>
      <w:r w:rsidRPr="009E7A13">
        <w:rPr>
          <w:rFonts w:ascii="Times New Roman" w:eastAsia="Times New Roman" w:hAnsi="Times New Roman" w:cs="Times New Roman"/>
          <w:sz w:val="24"/>
          <w:szCs w:val="24"/>
          <w:lang w:eastAsia="uk-UA"/>
        </w:rPr>
        <w:t>6. </w:t>
      </w:r>
      <w:hyperlink r:id="rId116" w:anchor="n14" w:tgtFrame="_blank" w:history="1">
        <w:r w:rsidRPr="009E7A13">
          <w:rPr>
            <w:rFonts w:ascii="Times New Roman" w:eastAsia="Times New Roman" w:hAnsi="Times New Roman" w:cs="Times New Roman"/>
            <w:color w:val="000099"/>
            <w:sz w:val="24"/>
            <w:szCs w:val="24"/>
            <w:u w:val="single"/>
            <w:lang w:eastAsia="uk-UA"/>
          </w:rPr>
          <w:t>Положення про Єдину державну електронну базу з питань освіти</w:t>
        </w:r>
      </w:hyperlink>
      <w:r w:rsidRPr="009E7A13">
        <w:rPr>
          <w:rFonts w:ascii="Times New Roman" w:eastAsia="Times New Roman" w:hAnsi="Times New Roman" w:cs="Times New Roman"/>
          <w:sz w:val="24"/>
          <w:szCs w:val="24"/>
          <w:lang w:eastAsia="uk-UA"/>
        </w:rPr>
        <w:t> затверджується центральним органом виконавчої влади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51" w:name="n1087"/>
      <w:bookmarkEnd w:id="1151"/>
      <w:r w:rsidRPr="009E7A13">
        <w:rPr>
          <w:rFonts w:ascii="Times New Roman" w:eastAsia="Times New Roman" w:hAnsi="Times New Roman" w:cs="Times New Roman"/>
          <w:b/>
          <w:bCs/>
          <w:color w:val="000000"/>
          <w:sz w:val="24"/>
          <w:szCs w:val="24"/>
          <w:lang w:eastAsia="uk-UA"/>
        </w:rPr>
        <w:t>Стаття 75.</w:t>
      </w:r>
      <w:r w:rsidRPr="009E7A13">
        <w:rPr>
          <w:rFonts w:ascii="Times New Roman" w:eastAsia="Times New Roman" w:hAnsi="Times New Roman" w:cs="Times New Roman"/>
          <w:sz w:val="24"/>
          <w:szCs w:val="24"/>
          <w:lang w:eastAsia="uk-UA"/>
        </w:rPr>
        <w:t> Наукове і методичне забезпечення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52" w:name="n1088"/>
      <w:bookmarkEnd w:id="1152"/>
      <w:r w:rsidRPr="009E7A13">
        <w:rPr>
          <w:rFonts w:ascii="Times New Roman" w:eastAsia="Times New Roman" w:hAnsi="Times New Roman" w:cs="Times New Roman"/>
          <w:sz w:val="24"/>
          <w:szCs w:val="24"/>
          <w:lang w:eastAsia="uk-UA"/>
        </w:rPr>
        <w:t>1. Наукове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освіти, академічні, галузеві науково-дослідні інститути, заклади освіти, інші науково-методичні та методичні установи у взаємодії з відповідними підприємствами, творчими спілками, асоціаціями, товариствами, громадськими об’єднаннями, у тому числі фаховими організаціями (професійними асоціаціями), об’єднаннями роботодавців, незалежними установами оцінювання та забезпечення якості освіти, які можуть: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53" w:name="n1089"/>
      <w:bookmarkEnd w:id="1153"/>
      <w:r w:rsidRPr="009E7A13">
        <w:rPr>
          <w:rFonts w:ascii="Times New Roman" w:eastAsia="Times New Roman" w:hAnsi="Times New Roman" w:cs="Times New Roman"/>
          <w:sz w:val="24"/>
          <w:szCs w:val="24"/>
          <w:lang w:eastAsia="uk-UA"/>
        </w:rPr>
        <w:t>1) розробляти пропозиції про засади освітньої політики, прогнози, інформаційно-аналітичні матеріали, рекомендації щодо гуманітарного розвитку держави та вдосконалення освітньої сфери;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54" w:name="n1090"/>
      <w:bookmarkEnd w:id="1154"/>
      <w:r w:rsidRPr="009E7A13">
        <w:rPr>
          <w:rFonts w:ascii="Times New Roman" w:eastAsia="Times New Roman" w:hAnsi="Times New Roman" w:cs="Times New Roman"/>
          <w:sz w:val="24"/>
          <w:szCs w:val="24"/>
          <w:lang w:eastAsia="uk-UA"/>
        </w:rPr>
        <w:t>2) брати участь у науково-методичному забезпеченні оцінювання і моніторингу якості освіти, зокрема за міжнародними програмами;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55" w:name="n1091"/>
      <w:bookmarkEnd w:id="1155"/>
      <w:r w:rsidRPr="009E7A13">
        <w:rPr>
          <w:rFonts w:ascii="Times New Roman" w:eastAsia="Times New Roman" w:hAnsi="Times New Roman" w:cs="Times New Roman"/>
          <w:sz w:val="24"/>
          <w:szCs w:val="24"/>
          <w:lang w:eastAsia="uk-UA"/>
        </w:rPr>
        <w:t>3) здійснювати соціологічні дослідження суспільного сприйняття освітньої політики;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56" w:name="n1092"/>
      <w:bookmarkEnd w:id="1156"/>
      <w:r w:rsidRPr="009E7A13">
        <w:rPr>
          <w:rFonts w:ascii="Times New Roman" w:eastAsia="Times New Roman" w:hAnsi="Times New Roman" w:cs="Times New Roman"/>
          <w:sz w:val="24"/>
          <w:szCs w:val="24"/>
          <w:lang w:eastAsia="uk-UA"/>
        </w:rPr>
        <w:t>4) організовувати видання підручників (посібників), у тому числі електронних;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57" w:name="n1093"/>
      <w:bookmarkEnd w:id="1157"/>
      <w:r w:rsidRPr="009E7A13">
        <w:rPr>
          <w:rFonts w:ascii="Times New Roman" w:eastAsia="Times New Roman" w:hAnsi="Times New Roman" w:cs="Times New Roman"/>
          <w:sz w:val="24"/>
          <w:szCs w:val="24"/>
          <w:lang w:eastAsia="uk-UA"/>
        </w:rPr>
        <w:t>5) реалізовувати інші функції, передбачені законодавством та їх установчими документами.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58" w:name="n1094"/>
      <w:bookmarkEnd w:id="1158"/>
      <w:r w:rsidRPr="009E7A13">
        <w:rPr>
          <w:rFonts w:ascii="Times New Roman" w:eastAsia="Times New Roman" w:hAnsi="Times New Roman" w:cs="Times New Roman"/>
          <w:sz w:val="24"/>
          <w:szCs w:val="24"/>
          <w:lang w:eastAsia="uk-UA"/>
        </w:rPr>
        <w:t>2. Національна академія педагогічних наук України є самоврядною науковою організацією у сфері освіти, заснованою на державній власності, яка: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59" w:name="n1095"/>
      <w:bookmarkEnd w:id="1159"/>
      <w:r w:rsidRPr="009E7A13">
        <w:rPr>
          <w:rFonts w:ascii="Times New Roman" w:eastAsia="Times New Roman" w:hAnsi="Times New Roman" w:cs="Times New Roman"/>
          <w:sz w:val="24"/>
          <w:szCs w:val="24"/>
          <w:lang w:eastAsia="uk-UA"/>
        </w:rPr>
        <w:t>1) здійснює фундаментальні і прикладні наукові дослідження та інноваційні розробки у сфері освіти, педагогіки та психології, бере участь у створенні наукових основ розвитку освіти з урахуванням науково-технічного та соціально-економічного прогресу суспільства, національно-культурних традицій, а також світових тенденцій розвитку та досвіду іноземних країн;</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60" w:name="n1096"/>
      <w:bookmarkEnd w:id="1160"/>
      <w:r w:rsidRPr="009E7A13">
        <w:rPr>
          <w:rFonts w:ascii="Times New Roman" w:eastAsia="Times New Roman" w:hAnsi="Times New Roman" w:cs="Times New Roman"/>
          <w:sz w:val="24"/>
          <w:szCs w:val="24"/>
          <w:lang w:eastAsia="uk-UA"/>
        </w:rPr>
        <w:t>2) надає наукову, методичну, консультативну підтримку відповідним органам державної влади з метою виконання завдань, визначених державними пріоритетами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61" w:name="n1097"/>
      <w:bookmarkEnd w:id="1161"/>
      <w:r w:rsidRPr="009E7A13">
        <w:rPr>
          <w:rFonts w:ascii="Times New Roman" w:eastAsia="Times New Roman" w:hAnsi="Times New Roman" w:cs="Times New Roman"/>
          <w:sz w:val="24"/>
          <w:szCs w:val="24"/>
          <w:lang w:eastAsia="uk-UA"/>
        </w:rPr>
        <w:t>3) залучається до проведення незалежної наукової експертизи: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62" w:name="n1098"/>
      <w:bookmarkEnd w:id="1162"/>
      <w:r w:rsidRPr="009E7A13">
        <w:rPr>
          <w:rFonts w:ascii="Times New Roman" w:eastAsia="Times New Roman" w:hAnsi="Times New Roman" w:cs="Times New Roman"/>
          <w:sz w:val="24"/>
          <w:szCs w:val="24"/>
          <w:lang w:eastAsia="uk-UA"/>
        </w:rPr>
        <w:t>проектів прогнозних та програмних документів, інших документів стратегічного планування, проектів законів, державних рішень і програм, освітніх інновацій, надає висновки, які є обов’язковими для розгляду органами державної влади та органами місцевого самоврядування під час прийняття відповідних рішень;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63" w:name="n1099"/>
      <w:bookmarkEnd w:id="1163"/>
      <w:r w:rsidRPr="009E7A13">
        <w:rPr>
          <w:rFonts w:ascii="Times New Roman" w:eastAsia="Times New Roman" w:hAnsi="Times New Roman" w:cs="Times New Roman"/>
          <w:sz w:val="24"/>
          <w:szCs w:val="24"/>
          <w:lang w:eastAsia="uk-UA"/>
        </w:rPr>
        <w:t>навчальної та методичної літератури (крім літератури для вищої освіти), за результатами якої надає висновки (рекомендації) щодо доцільності її використання в освітньому процесі, які є обов’язковими для розгляду органами державної влади та органами місцевого самоврядування під час прийняття відповідних рішень;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64" w:name="n1100"/>
      <w:bookmarkEnd w:id="1164"/>
      <w:r w:rsidRPr="009E7A13">
        <w:rPr>
          <w:rFonts w:ascii="Times New Roman" w:eastAsia="Times New Roman" w:hAnsi="Times New Roman" w:cs="Times New Roman"/>
          <w:sz w:val="24"/>
          <w:szCs w:val="24"/>
          <w:lang w:eastAsia="uk-UA"/>
        </w:rPr>
        <w:t>4) бере участь у розробленні методів навчання, стандартів освіти, типових освітніх програм, підручників;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65" w:name="n1101"/>
      <w:bookmarkEnd w:id="1165"/>
      <w:r w:rsidRPr="009E7A13">
        <w:rPr>
          <w:rFonts w:ascii="Times New Roman" w:eastAsia="Times New Roman" w:hAnsi="Times New Roman" w:cs="Times New Roman"/>
          <w:sz w:val="24"/>
          <w:szCs w:val="24"/>
          <w:lang w:eastAsia="uk-UA"/>
        </w:rPr>
        <w:t>5) здійснює розроблення та експериментальну перевірку інноваційних моделей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66" w:name="n1102"/>
      <w:bookmarkEnd w:id="1166"/>
      <w:r w:rsidRPr="009E7A13">
        <w:rPr>
          <w:rFonts w:ascii="Times New Roman" w:eastAsia="Times New Roman" w:hAnsi="Times New Roman" w:cs="Times New Roman"/>
          <w:sz w:val="24"/>
          <w:szCs w:val="24"/>
          <w:lang w:eastAsia="uk-UA"/>
        </w:rPr>
        <w:lastRenderedPageBreak/>
        <w:t>6) провадить організаційні, координаційні та науково-методичні заходи щодо забезпечення практичної психології в освіті та соціальної педагогіки;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67" w:name="n1103"/>
      <w:bookmarkEnd w:id="1167"/>
      <w:r w:rsidRPr="009E7A13">
        <w:rPr>
          <w:rFonts w:ascii="Times New Roman" w:eastAsia="Times New Roman" w:hAnsi="Times New Roman" w:cs="Times New Roman"/>
          <w:sz w:val="24"/>
          <w:szCs w:val="24"/>
          <w:lang w:eastAsia="uk-UA"/>
        </w:rPr>
        <w:t>7) здійснює психологічну експертизу стандартів освіти, типових освітніх програм, підручників, методичних матеріалів тощо;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68" w:name="n1104"/>
      <w:bookmarkEnd w:id="1168"/>
      <w:r w:rsidRPr="009E7A13">
        <w:rPr>
          <w:rFonts w:ascii="Times New Roman" w:eastAsia="Times New Roman" w:hAnsi="Times New Roman" w:cs="Times New Roman"/>
          <w:sz w:val="24"/>
          <w:szCs w:val="24"/>
          <w:lang w:eastAsia="uk-UA"/>
        </w:rPr>
        <w:t>8) провадить освітню діяльність з підготовки і підвищення кваліфікації керівних, педагогічних і науково-педагогічних працівників освіти, пов’язану із здійсненням освітньої політики;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69" w:name="n1105"/>
      <w:bookmarkEnd w:id="1169"/>
      <w:r w:rsidRPr="009E7A13">
        <w:rPr>
          <w:rFonts w:ascii="Times New Roman" w:eastAsia="Times New Roman" w:hAnsi="Times New Roman" w:cs="Times New Roman"/>
          <w:sz w:val="24"/>
          <w:szCs w:val="24"/>
          <w:lang w:eastAsia="uk-UA"/>
        </w:rPr>
        <w:t>9) здійснює іншу діяльність, пов’язану з науковим та методичним забезпеченням освіти, визначену законодавством та установчими документами Національної академії педагогічних наук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70" w:name="n1106"/>
      <w:bookmarkEnd w:id="1170"/>
      <w:r w:rsidRPr="009E7A13">
        <w:rPr>
          <w:rFonts w:ascii="Times New Roman" w:eastAsia="Times New Roman" w:hAnsi="Times New Roman" w:cs="Times New Roman"/>
          <w:sz w:val="24"/>
          <w:szCs w:val="24"/>
          <w:lang w:eastAsia="uk-UA"/>
        </w:rPr>
        <w:t>3. Особливості розроблення та затвердження наукового і методичного забезпечення освіти для окремих рівнів освіти можуть визначатися спеціальними законами.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71" w:name="n1107"/>
      <w:bookmarkEnd w:id="1171"/>
      <w:r w:rsidRPr="009E7A13">
        <w:rPr>
          <w:rFonts w:ascii="Times New Roman" w:eastAsia="Times New Roman" w:hAnsi="Times New Roman" w:cs="Times New Roman"/>
          <w:sz w:val="24"/>
          <w:szCs w:val="24"/>
          <w:lang w:eastAsia="uk-UA"/>
        </w:rPr>
        <w:t>4. Наукове і методичне забезпечення освіти, створене за кошти державного та/або місцевих бюджетів, а також висновки за результатами незалежної наукової експертизи розміщуються у вільному доступі на офіційному веб-сайті розробника.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72" w:name="n1108"/>
      <w:bookmarkEnd w:id="1172"/>
      <w:r w:rsidRPr="009E7A13">
        <w:rPr>
          <w:rFonts w:ascii="Times New Roman" w:eastAsia="Times New Roman" w:hAnsi="Times New Roman" w:cs="Times New Roman"/>
          <w:sz w:val="24"/>
          <w:szCs w:val="24"/>
          <w:lang w:eastAsia="uk-UA"/>
        </w:rPr>
        <w:t>5. Центральний орган виконавчої влади у сфері освіти і науки забезпечує створення та функціонування спеціального інформаційного ресурсу в мережі Інтернет, на якому у вільному 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73" w:name="n1109"/>
      <w:bookmarkEnd w:id="1173"/>
      <w:r w:rsidRPr="009E7A13">
        <w:rPr>
          <w:rFonts w:ascii="Times New Roman" w:eastAsia="Times New Roman" w:hAnsi="Times New Roman" w:cs="Times New Roman"/>
          <w:b/>
          <w:bCs/>
          <w:color w:val="000000"/>
          <w:sz w:val="24"/>
          <w:szCs w:val="24"/>
          <w:lang w:eastAsia="uk-UA"/>
        </w:rPr>
        <w:t>Стаття 76.</w:t>
      </w:r>
      <w:r w:rsidRPr="009E7A13">
        <w:rPr>
          <w:rFonts w:ascii="Times New Roman" w:eastAsia="Times New Roman" w:hAnsi="Times New Roman" w:cs="Times New Roman"/>
          <w:sz w:val="24"/>
          <w:szCs w:val="24"/>
          <w:lang w:eastAsia="uk-UA"/>
        </w:rPr>
        <w:t> Психологічна служба та соціально-педагогічний патронаж у системі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74" w:name="n1110"/>
      <w:bookmarkEnd w:id="1174"/>
      <w:r w:rsidRPr="009E7A13">
        <w:rPr>
          <w:rFonts w:ascii="Times New Roman" w:eastAsia="Times New Roman" w:hAnsi="Times New Roman" w:cs="Times New Roman"/>
          <w:sz w:val="24"/>
          <w:szCs w:val="24"/>
          <w:lang w:eastAsia="uk-UA"/>
        </w:rPr>
        <w:t>1. У системі освіти діє психологічна служба, </w:t>
      </w:r>
      <w:hyperlink r:id="rId117" w:anchor="n19" w:tgtFrame="_blank" w:history="1">
        <w:r w:rsidRPr="009E7A13">
          <w:rPr>
            <w:rFonts w:ascii="Times New Roman" w:eastAsia="Times New Roman" w:hAnsi="Times New Roman" w:cs="Times New Roman"/>
            <w:color w:val="000099"/>
            <w:sz w:val="24"/>
            <w:szCs w:val="24"/>
            <w:u w:val="single"/>
            <w:lang w:eastAsia="uk-UA"/>
          </w:rPr>
          <w:t>положення</w:t>
        </w:r>
      </w:hyperlink>
      <w:r w:rsidRPr="009E7A13">
        <w:rPr>
          <w:rFonts w:ascii="Times New Roman" w:eastAsia="Times New Roman" w:hAnsi="Times New Roman" w:cs="Times New Roman"/>
          <w:sz w:val="24"/>
          <w:szCs w:val="24"/>
          <w:lang w:eastAsia="uk-UA"/>
        </w:rPr>
        <w:t>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практичні психологи.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75" w:name="n1111"/>
      <w:bookmarkEnd w:id="1175"/>
      <w:r w:rsidRPr="009E7A13">
        <w:rPr>
          <w:rFonts w:ascii="Times New Roman" w:eastAsia="Times New Roman" w:hAnsi="Times New Roman" w:cs="Times New Roman"/>
          <w:sz w:val="24"/>
          <w:szCs w:val="24"/>
          <w:lang w:eastAsia="uk-UA"/>
        </w:rPr>
        <w:t xml:space="preserve">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(цькуванню), надання консультативної допомоги батькам, психологічного супроводу здобувачів освіти, які постраждали від </w:t>
      </w:r>
      <w:proofErr w:type="spellStart"/>
      <w:r w:rsidRPr="009E7A13">
        <w:rPr>
          <w:rFonts w:ascii="Times New Roman" w:eastAsia="Times New Roman" w:hAnsi="Times New Roman" w:cs="Times New Roman"/>
          <w:sz w:val="24"/>
          <w:szCs w:val="24"/>
          <w:lang w:eastAsia="uk-UA"/>
        </w:rPr>
        <w:t>булінгу</w:t>
      </w:r>
      <w:proofErr w:type="spellEnd"/>
      <w:r w:rsidRPr="009E7A13">
        <w:rPr>
          <w:rFonts w:ascii="Times New Roman" w:eastAsia="Times New Roman" w:hAnsi="Times New Roman" w:cs="Times New Roman"/>
          <w:sz w:val="24"/>
          <w:szCs w:val="24"/>
          <w:lang w:eastAsia="uk-UA"/>
        </w:rPr>
        <w:t xml:space="preserve"> (цькування), стали його свідками або вчинили </w:t>
      </w:r>
      <w:proofErr w:type="spellStart"/>
      <w:r w:rsidRPr="009E7A13">
        <w:rPr>
          <w:rFonts w:ascii="Times New Roman" w:eastAsia="Times New Roman" w:hAnsi="Times New Roman" w:cs="Times New Roman"/>
          <w:sz w:val="24"/>
          <w:szCs w:val="24"/>
          <w:lang w:eastAsia="uk-UA"/>
        </w:rPr>
        <w:t>булінг</w:t>
      </w:r>
      <w:proofErr w:type="spellEnd"/>
      <w:r w:rsidRPr="009E7A13">
        <w:rPr>
          <w:rFonts w:ascii="Times New Roman" w:eastAsia="Times New Roman" w:hAnsi="Times New Roman" w:cs="Times New Roman"/>
          <w:sz w:val="24"/>
          <w:szCs w:val="24"/>
          <w:lang w:eastAsia="uk-UA"/>
        </w:rPr>
        <w:t xml:space="preserve"> (цькування). Соціально-педагогічний патронаж здійснюється соціальними педагогами.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76" w:name="n2186"/>
      <w:bookmarkEnd w:id="1176"/>
      <w:r w:rsidRPr="009E7A13">
        <w:rPr>
          <w:rFonts w:ascii="Times New Roman" w:eastAsia="Times New Roman" w:hAnsi="Times New Roman" w:cs="Times New Roman"/>
          <w:i/>
          <w:iCs/>
          <w:color w:val="000000"/>
          <w:sz w:val="24"/>
          <w:szCs w:val="24"/>
          <w:lang w:eastAsia="uk-UA"/>
        </w:rPr>
        <w:t>{Частина друга статті 76 в редакції Закону </w:t>
      </w:r>
      <w:hyperlink r:id="rId118" w:anchor="n88" w:tgtFrame="_blank" w:history="1">
        <w:r w:rsidRPr="009E7A13">
          <w:rPr>
            <w:rFonts w:ascii="Times New Roman" w:eastAsia="Times New Roman" w:hAnsi="Times New Roman" w:cs="Times New Roman"/>
            <w:i/>
            <w:iCs/>
            <w:color w:val="000099"/>
            <w:sz w:val="24"/>
            <w:szCs w:val="24"/>
            <w:u w:val="single"/>
            <w:lang w:eastAsia="uk-UA"/>
          </w:rPr>
          <w:t>№ 2657-VIII від 18.12.2018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77" w:name="n1112"/>
      <w:bookmarkEnd w:id="1177"/>
      <w:r w:rsidRPr="009E7A13">
        <w:rPr>
          <w:rFonts w:ascii="Times New Roman" w:eastAsia="Times New Roman" w:hAnsi="Times New Roman" w:cs="Times New Roman"/>
          <w:sz w:val="24"/>
          <w:szCs w:val="24"/>
          <w:lang w:eastAsia="uk-UA"/>
        </w:rPr>
        <w:t>3. За своїм статусом практичні психологи та соціальні педагоги закладів освіти належать до педагогічних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78" w:name="n1113"/>
      <w:bookmarkEnd w:id="1178"/>
      <w:r w:rsidRPr="009E7A13">
        <w:rPr>
          <w:rFonts w:ascii="Times New Roman" w:eastAsia="Times New Roman" w:hAnsi="Times New Roman" w:cs="Times New Roman"/>
          <w:b/>
          <w:bCs/>
          <w:color w:val="000000"/>
          <w:sz w:val="24"/>
          <w:szCs w:val="24"/>
          <w:lang w:eastAsia="uk-UA"/>
        </w:rPr>
        <w:t>Стаття 77.</w:t>
      </w:r>
      <w:r w:rsidRPr="009E7A13">
        <w:rPr>
          <w:rFonts w:ascii="Times New Roman" w:eastAsia="Times New Roman" w:hAnsi="Times New Roman" w:cs="Times New Roman"/>
          <w:sz w:val="24"/>
          <w:szCs w:val="24"/>
          <w:lang w:eastAsia="uk-UA"/>
        </w:rPr>
        <w:t> Організація медичного обслуговування в системі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79" w:name="n1114"/>
      <w:bookmarkEnd w:id="1179"/>
      <w:r w:rsidRPr="009E7A13">
        <w:rPr>
          <w:rFonts w:ascii="Times New Roman" w:eastAsia="Times New Roman" w:hAnsi="Times New Roman" w:cs="Times New Roman"/>
          <w:sz w:val="24"/>
          <w:szCs w:val="24"/>
          <w:lang w:eastAsia="uk-UA"/>
        </w:rPr>
        <w:t>1. Організація медичного обслуговування в системі освіти забезпечується відповідно до джерел фінансування закладів освіти кожного рівня освіти, визначених законодавством, здійснюється закладами центрального органу виконавчої влади, що здійснює формування та забезпечення реалізації державної політики у сфері охорони здоров’я, та іншими закладами охорони здоров’я відповідно до законодавства.</w:t>
      </w:r>
    </w:p>
    <w:p w:rsidR="009E7A13" w:rsidRPr="009E7A13" w:rsidRDefault="009E7A13" w:rsidP="009E7A13">
      <w:pPr>
        <w:spacing w:before="150" w:after="150" w:line="240" w:lineRule="auto"/>
        <w:ind w:left="450" w:right="450"/>
        <w:jc w:val="center"/>
        <w:rPr>
          <w:rFonts w:ascii="Times New Roman" w:eastAsia="Times New Roman" w:hAnsi="Times New Roman" w:cs="Times New Roman"/>
          <w:sz w:val="24"/>
          <w:szCs w:val="24"/>
          <w:lang w:eastAsia="uk-UA"/>
        </w:rPr>
      </w:pPr>
      <w:bookmarkStart w:id="1180" w:name="n1115"/>
      <w:bookmarkEnd w:id="1180"/>
      <w:r w:rsidRPr="009E7A13">
        <w:rPr>
          <w:rFonts w:ascii="Times New Roman" w:eastAsia="Times New Roman" w:hAnsi="Times New Roman" w:cs="Times New Roman"/>
          <w:b/>
          <w:bCs/>
          <w:color w:val="000000"/>
          <w:sz w:val="28"/>
          <w:szCs w:val="28"/>
          <w:lang w:eastAsia="uk-UA"/>
        </w:rPr>
        <w:t>Розділ X </w:t>
      </w:r>
      <w:r w:rsidRPr="009E7A13">
        <w:rPr>
          <w:rFonts w:ascii="Times New Roman" w:eastAsia="Times New Roman" w:hAnsi="Times New Roman" w:cs="Times New Roman"/>
          <w:sz w:val="24"/>
          <w:szCs w:val="24"/>
          <w:lang w:eastAsia="uk-UA"/>
        </w:rPr>
        <w:br/>
      </w:r>
      <w:r w:rsidRPr="009E7A13">
        <w:rPr>
          <w:rFonts w:ascii="Times New Roman" w:eastAsia="Times New Roman" w:hAnsi="Times New Roman" w:cs="Times New Roman"/>
          <w:b/>
          <w:bCs/>
          <w:color w:val="000000"/>
          <w:sz w:val="28"/>
          <w:szCs w:val="28"/>
          <w:lang w:eastAsia="uk-UA"/>
        </w:rPr>
        <w:t>ФІНАНСОВО-ЕКОНОМІЧНІ ВІДНОСИНИ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81" w:name="n1116"/>
      <w:bookmarkEnd w:id="1181"/>
      <w:r w:rsidRPr="009E7A13">
        <w:rPr>
          <w:rFonts w:ascii="Times New Roman" w:eastAsia="Times New Roman" w:hAnsi="Times New Roman" w:cs="Times New Roman"/>
          <w:b/>
          <w:bCs/>
          <w:color w:val="000000"/>
          <w:sz w:val="24"/>
          <w:szCs w:val="24"/>
          <w:lang w:eastAsia="uk-UA"/>
        </w:rPr>
        <w:t>Стаття 78.</w:t>
      </w:r>
      <w:r w:rsidRPr="009E7A13">
        <w:rPr>
          <w:rFonts w:ascii="Times New Roman" w:eastAsia="Times New Roman" w:hAnsi="Times New Roman" w:cs="Times New Roman"/>
          <w:sz w:val="24"/>
          <w:szCs w:val="24"/>
          <w:lang w:eastAsia="uk-UA"/>
        </w:rPr>
        <w:t> Фінансування системи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82" w:name="n1117"/>
      <w:bookmarkEnd w:id="1182"/>
      <w:r w:rsidRPr="009E7A13">
        <w:rPr>
          <w:rFonts w:ascii="Times New Roman" w:eastAsia="Times New Roman" w:hAnsi="Times New Roman" w:cs="Times New Roman"/>
          <w:sz w:val="24"/>
          <w:szCs w:val="24"/>
          <w:lang w:eastAsia="uk-UA"/>
        </w:rPr>
        <w:t>1. Держава забезпечує асигнування на освіту в розмірі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83" w:name="n1118"/>
      <w:bookmarkEnd w:id="1183"/>
      <w:r w:rsidRPr="009E7A13">
        <w:rPr>
          <w:rFonts w:ascii="Times New Roman" w:eastAsia="Times New Roman" w:hAnsi="Times New Roman" w:cs="Times New Roman"/>
          <w:sz w:val="24"/>
          <w:szCs w:val="24"/>
          <w:lang w:eastAsia="uk-UA"/>
        </w:rPr>
        <w:lastRenderedPageBreak/>
        <w:t>2. Фінансування закладів, установ і організацій системи освіти здійснюється за рахунок коштів відповідних бюджетів, а також інших джерел, не заборонених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84" w:name="n1119"/>
      <w:bookmarkEnd w:id="1184"/>
      <w:r w:rsidRPr="009E7A13">
        <w:rPr>
          <w:rFonts w:ascii="Times New Roman" w:eastAsia="Times New Roman" w:hAnsi="Times New Roman" w:cs="Times New Roman"/>
          <w:sz w:val="24"/>
          <w:szCs w:val="24"/>
          <w:lang w:eastAsia="uk-UA"/>
        </w:rPr>
        <w:t>3. Державні та комунальні заклади освіти мають право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85" w:name="n1120"/>
      <w:bookmarkEnd w:id="1185"/>
      <w:r w:rsidRPr="009E7A13">
        <w:rPr>
          <w:rFonts w:ascii="Times New Roman" w:eastAsia="Times New Roman" w:hAnsi="Times New Roman" w:cs="Times New Roman"/>
          <w:sz w:val="24"/>
          <w:szCs w:val="24"/>
          <w:lang w:eastAsia="uk-UA"/>
        </w:rPr>
        <w:t>4. Держава створює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86" w:name="n1121"/>
      <w:bookmarkEnd w:id="1186"/>
      <w:r w:rsidRPr="009E7A13">
        <w:rPr>
          <w:rFonts w:ascii="Times New Roman" w:eastAsia="Times New Roman" w:hAnsi="Times New Roman" w:cs="Times New Roman"/>
          <w:sz w:val="24"/>
          <w:szCs w:val="24"/>
          <w:lang w:eastAsia="uk-UA"/>
        </w:rPr>
        <w:t>5. Фінансування дошкільної та позашкільної освіти здійснюється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надання відповідних освітніх субвенцій.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87" w:name="n1122"/>
      <w:bookmarkEnd w:id="1187"/>
      <w:r w:rsidRPr="009E7A13">
        <w:rPr>
          <w:rFonts w:ascii="Times New Roman" w:eastAsia="Times New Roman" w:hAnsi="Times New Roman" w:cs="Times New Roman"/>
          <w:sz w:val="24"/>
          <w:szCs w:val="24"/>
          <w:lang w:eastAsia="uk-UA"/>
        </w:rPr>
        <w:t>6.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88" w:name="n1123"/>
      <w:bookmarkEnd w:id="1188"/>
      <w:r w:rsidRPr="009E7A13">
        <w:rPr>
          <w:rFonts w:ascii="Times New Roman" w:eastAsia="Times New Roman" w:hAnsi="Times New Roman" w:cs="Times New Roman"/>
          <w:sz w:val="24"/>
          <w:szCs w:val="24"/>
          <w:lang w:eastAsia="uk-UA"/>
        </w:rPr>
        <w:t>Порядок розподілу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89" w:name="n1124"/>
      <w:bookmarkEnd w:id="1189"/>
      <w:r w:rsidRPr="009E7A13">
        <w:rPr>
          <w:rFonts w:ascii="Times New Roman" w:eastAsia="Times New Roman" w:hAnsi="Times New Roman" w:cs="Times New Roman"/>
          <w:sz w:val="24"/>
          <w:szCs w:val="24"/>
          <w:lang w:eastAsia="uk-UA"/>
        </w:rPr>
        <w:t>рівень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90" w:name="n1125"/>
      <w:bookmarkEnd w:id="1190"/>
      <w:r w:rsidRPr="009E7A13">
        <w:rPr>
          <w:rFonts w:ascii="Times New Roman" w:eastAsia="Times New Roman" w:hAnsi="Times New Roman" w:cs="Times New Roman"/>
          <w:sz w:val="24"/>
          <w:szCs w:val="24"/>
          <w:lang w:eastAsia="uk-UA"/>
        </w:rPr>
        <w:t>категорія території, на якій розташований заклад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91" w:name="n1126"/>
      <w:bookmarkEnd w:id="1191"/>
      <w:r w:rsidRPr="009E7A13">
        <w:rPr>
          <w:rFonts w:ascii="Times New Roman" w:eastAsia="Times New Roman" w:hAnsi="Times New Roman" w:cs="Times New Roman"/>
          <w:sz w:val="24"/>
          <w:szCs w:val="24"/>
          <w:lang w:eastAsia="uk-UA"/>
        </w:rPr>
        <w:t>наявність здобувачів освіти з особливими освітніми потребами;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92" w:name="n1127"/>
      <w:bookmarkEnd w:id="1192"/>
      <w:r w:rsidRPr="009E7A13">
        <w:rPr>
          <w:rFonts w:ascii="Times New Roman" w:eastAsia="Times New Roman" w:hAnsi="Times New Roman" w:cs="Times New Roman"/>
          <w:sz w:val="24"/>
          <w:szCs w:val="24"/>
          <w:lang w:eastAsia="uk-UA"/>
        </w:rPr>
        <w:t>особливості навчання здобувачів освіти з національних меншин;</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93" w:name="n1128"/>
      <w:bookmarkEnd w:id="1193"/>
      <w:r w:rsidRPr="009E7A13">
        <w:rPr>
          <w:rFonts w:ascii="Times New Roman" w:eastAsia="Times New Roman" w:hAnsi="Times New Roman" w:cs="Times New Roman"/>
          <w:sz w:val="24"/>
          <w:szCs w:val="24"/>
          <w:lang w:eastAsia="uk-UA"/>
        </w:rPr>
        <w:t xml:space="preserve">необхідність підвезення здобувачів освіти до закладу освіти та у </w:t>
      </w:r>
      <w:proofErr w:type="spellStart"/>
      <w:r w:rsidRPr="009E7A13">
        <w:rPr>
          <w:rFonts w:ascii="Times New Roman" w:eastAsia="Times New Roman" w:hAnsi="Times New Roman" w:cs="Times New Roman"/>
          <w:sz w:val="24"/>
          <w:szCs w:val="24"/>
          <w:lang w:eastAsia="uk-UA"/>
        </w:rPr>
        <w:t>зворотньому</w:t>
      </w:r>
      <w:proofErr w:type="spellEnd"/>
      <w:r w:rsidRPr="009E7A13">
        <w:rPr>
          <w:rFonts w:ascii="Times New Roman" w:eastAsia="Times New Roman" w:hAnsi="Times New Roman" w:cs="Times New Roman"/>
          <w:sz w:val="24"/>
          <w:szCs w:val="24"/>
          <w:lang w:eastAsia="uk-UA"/>
        </w:rPr>
        <w:t xml:space="preserve"> напрямку;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94" w:name="n1129"/>
      <w:bookmarkEnd w:id="1194"/>
      <w:r w:rsidRPr="009E7A13">
        <w:rPr>
          <w:rFonts w:ascii="Times New Roman" w:eastAsia="Times New Roman" w:hAnsi="Times New Roman" w:cs="Times New Roman"/>
          <w:sz w:val="24"/>
          <w:szCs w:val="24"/>
          <w:lang w:eastAsia="uk-UA"/>
        </w:rPr>
        <w:t>інших факторів.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95" w:name="n1130"/>
      <w:bookmarkEnd w:id="1195"/>
      <w:r w:rsidRPr="009E7A13">
        <w:rPr>
          <w:rFonts w:ascii="Times New Roman" w:eastAsia="Times New Roman" w:hAnsi="Times New Roman" w:cs="Times New Roman"/>
          <w:sz w:val="24"/>
          <w:szCs w:val="24"/>
          <w:lang w:eastAsia="uk-UA"/>
        </w:rPr>
        <w:t xml:space="preserve">7. Фінансування професійної (професійно-технічної) та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освіти здійснюється за рахунок коштів державного бюджету, в тому числі шляхом надання відповідних освітніх субвенцій, місцевих бюджетів та інших джерел, не заборонених законодавством. Витрати, що покриваються за рахунок відповідних освітніх субвенцій, визначаються спеціальним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96" w:name="n1131"/>
      <w:bookmarkEnd w:id="1196"/>
      <w:r w:rsidRPr="009E7A13">
        <w:rPr>
          <w:rFonts w:ascii="Times New Roman" w:eastAsia="Times New Roman" w:hAnsi="Times New Roman" w:cs="Times New Roman"/>
          <w:sz w:val="24"/>
          <w:szCs w:val="24"/>
          <w:lang w:eastAsia="uk-UA"/>
        </w:rPr>
        <w:t>8. Фінансування вищої і післядипломної освіти здійснюється за рахунок коштів державного, місцевого бюджетів та інших джерел, не заборонених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97" w:name="n1132"/>
      <w:bookmarkEnd w:id="1197"/>
      <w:r w:rsidRPr="009E7A13">
        <w:rPr>
          <w:rFonts w:ascii="Times New Roman" w:eastAsia="Times New Roman" w:hAnsi="Times New Roman" w:cs="Times New Roman"/>
          <w:sz w:val="24"/>
          <w:szCs w:val="24"/>
          <w:lang w:eastAsia="uk-UA"/>
        </w:rPr>
        <w:t>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98" w:name="n1133"/>
      <w:bookmarkEnd w:id="1198"/>
      <w:r w:rsidRPr="009E7A13">
        <w:rPr>
          <w:rFonts w:ascii="Times New Roman" w:eastAsia="Times New Roman" w:hAnsi="Times New Roman" w:cs="Times New Roman"/>
          <w:sz w:val="24"/>
          <w:szCs w:val="24"/>
          <w:lang w:eastAsia="uk-UA"/>
        </w:rPr>
        <w:t>Обсяг коштів, що додатково виділяються з державного бюджету на підвищення кваліфікації педагогічних і науково-педагогічних працівників державних закладів освіти, не може бути меншим 2 відсотків фонду заробітної плати цих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199" w:name="n1134"/>
      <w:bookmarkEnd w:id="1199"/>
      <w:r w:rsidRPr="009E7A13">
        <w:rPr>
          <w:rFonts w:ascii="Times New Roman" w:eastAsia="Times New Roman" w:hAnsi="Times New Roman" w:cs="Times New Roman"/>
          <w:sz w:val="24"/>
          <w:szCs w:val="24"/>
          <w:lang w:eastAsia="uk-UA"/>
        </w:rPr>
        <w:t>Обсяг коштів, що додатково виділяються з державного бюджету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Обсяг коштів, що додатково виділяються з місцевих бюджетів на підвищення кваліфікації інших педагогічних і науково-педагогічних працівників комунальних закладів освіти, не може бути меншим 2 відсотків фонду заробітної плати цих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00" w:name="n1135"/>
      <w:bookmarkEnd w:id="1200"/>
      <w:r w:rsidRPr="009E7A13">
        <w:rPr>
          <w:rFonts w:ascii="Times New Roman" w:eastAsia="Times New Roman" w:hAnsi="Times New Roman" w:cs="Times New Roman"/>
          <w:sz w:val="24"/>
          <w:szCs w:val="24"/>
          <w:lang w:eastAsia="uk-UA"/>
        </w:rPr>
        <w:t xml:space="preserve">9.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w:t>
      </w:r>
      <w:r w:rsidRPr="009E7A13">
        <w:rPr>
          <w:rFonts w:ascii="Times New Roman" w:eastAsia="Times New Roman" w:hAnsi="Times New Roman" w:cs="Times New Roman"/>
          <w:sz w:val="24"/>
          <w:szCs w:val="24"/>
          <w:lang w:eastAsia="uk-UA"/>
        </w:rPr>
        <w:lastRenderedPageBreak/>
        <w:t>осіб обсягу коштів закладу освіти, який обрала особа з особливими освітніми потребами та її батьки.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01" w:name="n1136"/>
      <w:bookmarkEnd w:id="1201"/>
      <w:r w:rsidRPr="009E7A13">
        <w:rPr>
          <w:rFonts w:ascii="Times New Roman" w:eastAsia="Times New Roman" w:hAnsi="Times New Roman" w:cs="Times New Roman"/>
          <w:sz w:val="24"/>
          <w:szCs w:val="24"/>
          <w:lang w:eastAsia="uk-UA"/>
        </w:rPr>
        <w:t>10. Держава здійснює фінансування здобуття особою загальної середньої освіти у приватному або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02" w:name="n2123"/>
      <w:bookmarkEnd w:id="1202"/>
      <w:r w:rsidRPr="009E7A13">
        <w:rPr>
          <w:rFonts w:ascii="Times New Roman" w:eastAsia="Times New Roman" w:hAnsi="Times New Roman" w:cs="Times New Roman"/>
          <w:i/>
          <w:iCs/>
          <w:color w:val="000000"/>
          <w:sz w:val="24"/>
          <w:szCs w:val="24"/>
          <w:lang w:eastAsia="uk-UA"/>
        </w:rPr>
        <w:t>{Частина десята статті 78 набирає чинності з 1 січня 2019 року - див. </w:t>
      </w:r>
      <w:hyperlink r:id="rId119" w:anchor="n1231" w:history="1">
        <w:r w:rsidRPr="009E7A13">
          <w:rPr>
            <w:rFonts w:ascii="Times New Roman" w:eastAsia="Times New Roman" w:hAnsi="Times New Roman" w:cs="Times New Roman"/>
            <w:i/>
            <w:iCs/>
            <w:color w:val="006600"/>
            <w:sz w:val="24"/>
            <w:szCs w:val="24"/>
            <w:u w:val="single"/>
            <w:lang w:eastAsia="uk-UA"/>
          </w:rPr>
          <w:t>пункт 1</w:t>
        </w:r>
      </w:hyperlink>
      <w:r w:rsidRPr="009E7A13">
        <w:rPr>
          <w:rFonts w:ascii="Times New Roman" w:eastAsia="Times New Roman" w:hAnsi="Times New Roman" w:cs="Times New Roman"/>
          <w:i/>
          <w:iCs/>
          <w:color w:val="000000"/>
          <w:sz w:val="24"/>
          <w:szCs w:val="24"/>
          <w:lang w:eastAsia="uk-UA"/>
        </w:rPr>
        <w:t> розділу XII}</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03" w:name="n1137"/>
      <w:bookmarkEnd w:id="1203"/>
      <w:r w:rsidRPr="009E7A13">
        <w:rPr>
          <w:rFonts w:ascii="Times New Roman" w:eastAsia="Times New Roman" w:hAnsi="Times New Roman" w:cs="Times New Roman"/>
          <w:sz w:val="24"/>
          <w:szCs w:val="24"/>
          <w:lang w:eastAsia="uk-UA"/>
        </w:rPr>
        <w:t>11. Особливості фінансування освіти різних рівнів визначаються спеціальними законами.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04" w:name="n1138"/>
      <w:bookmarkEnd w:id="1204"/>
      <w:r w:rsidRPr="009E7A13">
        <w:rPr>
          <w:rFonts w:ascii="Times New Roman" w:eastAsia="Times New Roman" w:hAnsi="Times New Roman" w:cs="Times New Roman"/>
          <w:sz w:val="24"/>
          <w:szCs w:val="24"/>
          <w:lang w:eastAsia="uk-UA"/>
        </w:rPr>
        <w:t>12. Заклади освіти мають право отримувати фінансування різних видів та з різних джерел, не заборонених законодавством. Державні і комунальні заклади освіти мають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05" w:name="n1139"/>
      <w:bookmarkEnd w:id="1205"/>
      <w:r w:rsidRPr="009E7A13">
        <w:rPr>
          <w:rFonts w:ascii="Times New Roman" w:eastAsia="Times New Roman" w:hAnsi="Times New Roman" w:cs="Times New Roman"/>
          <w:b/>
          <w:bCs/>
          <w:color w:val="000000"/>
          <w:sz w:val="24"/>
          <w:szCs w:val="24"/>
          <w:lang w:eastAsia="uk-UA"/>
        </w:rPr>
        <w:t>Стаття 79. </w:t>
      </w:r>
      <w:r w:rsidRPr="009E7A13">
        <w:rPr>
          <w:rFonts w:ascii="Times New Roman" w:eastAsia="Times New Roman" w:hAnsi="Times New Roman" w:cs="Times New Roman"/>
          <w:sz w:val="24"/>
          <w:szCs w:val="24"/>
          <w:lang w:eastAsia="uk-UA"/>
        </w:rPr>
        <w:t>Фінансово-господарська діяльність закладів освіти та установ, організацій, підприємств системи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06" w:name="n1140"/>
      <w:bookmarkEnd w:id="1206"/>
      <w:r w:rsidRPr="009E7A13">
        <w:rPr>
          <w:rFonts w:ascii="Times New Roman" w:eastAsia="Times New Roman" w:hAnsi="Times New Roman" w:cs="Times New Roman"/>
          <w:sz w:val="24"/>
          <w:szCs w:val="24"/>
          <w:lang w:eastAsia="uk-UA"/>
        </w:rPr>
        <w:t>1. Джерелами фінансування суб’єктів освітньої діяльності відповідно до законодавства можуть бути: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07" w:name="n1141"/>
      <w:bookmarkEnd w:id="1207"/>
      <w:r w:rsidRPr="009E7A13">
        <w:rPr>
          <w:rFonts w:ascii="Times New Roman" w:eastAsia="Times New Roman" w:hAnsi="Times New Roman" w:cs="Times New Roman"/>
          <w:sz w:val="24"/>
          <w:szCs w:val="24"/>
          <w:lang w:eastAsia="uk-UA"/>
        </w:rPr>
        <w:t>державний бюджет;</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08" w:name="n1142"/>
      <w:bookmarkEnd w:id="1208"/>
      <w:r w:rsidRPr="009E7A13">
        <w:rPr>
          <w:rFonts w:ascii="Times New Roman" w:eastAsia="Times New Roman" w:hAnsi="Times New Roman" w:cs="Times New Roman"/>
          <w:sz w:val="24"/>
          <w:szCs w:val="24"/>
          <w:lang w:eastAsia="uk-UA"/>
        </w:rPr>
        <w:t>місцеві бюджети;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09" w:name="n1143"/>
      <w:bookmarkEnd w:id="1209"/>
      <w:r w:rsidRPr="009E7A13">
        <w:rPr>
          <w:rFonts w:ascii="Times New Roman" w:eastAsia="Times New Roman" w:hAnsi="Times New Roman" w:cs="Times New Roman"/>
          <w:sz w:val="24"/>
          <w:szCs w:val="24"/>
          <w:lang w:eastAsia="uk-UA"/>
        </w:rPr>
        <w:t>плата за надання освітніх та інших послуг відповідно до укладених договорів;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10" w:name="n1144"/>
      <w:bookmarkEnd w:id="1210"/>
      <w:r w:rsidRPr="009E7A13">
        <w:rPr>
          <w:rFonts w:ascii="Times New Roman" w:eastAsia="Times New Roman" w:hAnsi="Times New Roman" w:cs="Times New Roman"/>
          <w:sz w:val="24"/>
          <w:szCs w:val="24"/>
          <w:lang w:eastAsia="uk-UA"/>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11" w:name="n1145"/>
      <w:bookmarkEnd w:id="1211"/>
      <w:r w:rsidRPr="009E7A13">
        <w:rPr>
          <w:rFonts w:ascii="Times New Roman" w:eastAsia="Times New Roman" w:hAnsi="Times New Roman" w:cs="Times New Roman"/>
          <w:sz w:val="24"/>
          <w:szCs w:val="24"/>
          <w:lang w:eastAsia="uk-UA"/>
        </w:rPr>
        <w:t xml:space="preserve">доходи від реалізації продукції навчально-виробничих майстерень, підприємств, </w:t>
      </w:r>
      <w:proofErr w:type="spellStart"/>
      <w:r w:rsidRPr="009E7A13">
        <w:rPr>
          <w:rFonts w:ascii="Times New Roman" w:eastAsia="Times New Roman" w:hAnsi="Times New Roman" w:cs="Times New Roman"/>
          <w:sz w:val="24"/>
          <w:szCs w:val="24"/>
          <w:lang w:eastAsia="uk-UA"/>
        </w:rPr>
        <w:t>цехів</w:t>
      </w:r>
      <w:proofErr w:type="spellEnd"/>
      <w:r w:rsidRPr="009E7A13">
        <w:rPr>
          <w:rFonts w:ascii="Times New Roman" w:eastAsia="Times New Roman" w:hAnsi="Times New Roman" w:cs="Times New Roman"/>
          <w:sz w:val="24"/>
          <w:szCs w:val="24"/>
          <w:lang w:eastAsia="uk-UA"/>
        </w:rPr>
        <w:t xml:space="preserve"> і господарств, від надання в оренду приміщень, споруд, обладнання;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12" w:name="n1146"/>
      <w:bookmarkEnd w:id="1212"/>
      <w:r w:rsidRPr="009E7A13">
        <w:rPr>
          <w:rFonts w:ascii="Times New Roman" w:eastAsia="Times New Roman" w:hAnsi="Times New Roman" w:cs="Times New Roman"/>
          <w:sz w:val="24"/>
          <w:szCs w:val="24"/>
          <w:lang w:eastAsia="uk-UA"/>
        </w:rPr>
        <w:t>гранти вітчизняних і міжнародних організацій;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13" w:name="n1147"/>
      <w:bookmarkEnd w:id="1213"/>
      <w:r w:rsidRPr="009E7A13">
        <w:rPr>
          <w:rFonts w:ascii="Times New Roman" w:eastAsia="Times New Roman" w:hAnsi="Times New Roman" w:cs="Times New Roman"/>
          <w:sz w:val="24"/>
          <w:szCs w:val="24"/>
          <w:lang w:eastAsia="uk-UA"/>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14" w:name="n1148"/>
      <w:bookmarkEnd w:id="1214"/>
      <w:r w:rsidRPr="009E7A13">
        <w:rPr>
          <w:rFonts w:ascii="Times New Roman" w:eastAsia="Times New Roman" w:hAnsi="Times New Roman" w:cs="Times New Roman"/>
          <w:sz w:val="24"/>
          <w:szCs w:val="24"/>
          <w:lang w:eastAsia="uk-UA"/>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15" w:name="n1149"/>
      <w:bookmarkEnd w:id="1215"/>
      <w:r w:rsidRPr="009E7A13">
        <w:rPr>
          <w:rFonts w:ascii="Times New Roman" w:eastAsia="Times New Roman" w:hAnsi="Times New Roman" w:cs="Times New Roman"/>
          <w:sz w:val="24"/>
          <w:szCs w:val="24"/>
          <w:lang w:eastAsia="uk-UA"/>
        </w:rPr>
        <w:t>інші джерела, не заборонені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16" w:name="n1150"/>
      <w:bookmarkEnd w:id="1216"/>
      <w:r w:rsidRPr="009E7A13">
        <w:rPr>
          <w:rFonts w:ascii="Times New Roman" w:eastAsia="Times New Roman" w:hAnsi="Times New Roman" w:cs="Times New Roman"/>
          <w:sz w:val="24"/>
          <w:szCs w:val="24"/>
          <w:lang w:eastAsia="uk-UA"/>
        </w:rPr>
        <w:t>2. Фінансування освітньої діяльності з державного бюджету може здійснюватися шляхом надання освітніх субвенцій, які відповідно до </w:t>
      </w:r>
      <w:hyperlink r:id="rId120" w:tgtFrame="_blank" w:history="1">
        <w:r w:rsidRPr="009E7A13">
          <w:rPr>
            <w:rFonts w:ascii="Times New Roman" w:eastAsia="Times New Roman" w:hAnsi="Times New Roman" w:cs="Times New Roman"/>
            <w:color w:val="000099"/>
            <w:sz w:val="24"/>
            <w:szCs w:val="24"/>
            <w:u w:val="single"/>
            <w:lang w:eastAsia="uk-UA"/>
          </w:rPr>
          <w:t>Бюджетного кодексу України</w:t>
        </w:r>
      </w:hyperlink>
      <w:r w:rsidRPr="009E7A13">
        <w:rPr>
          <w:rFonts w:ascii="Times New Roman" w:eastAsia="Times New Roman" w:hAnsi="Times New Roman" w:cs="Times New Roman"/>
          <w:sz w:val="24"/>
          <w:szCs w:val="24"/>
          <w:lang w:eastAsia="uk-UA"/>
        </w:rPr>
        <w:t> та закону про Державний бюджет України на відповідний рік можуть спрямовуватися на: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17" w:name="n1151"/>
      <w:bookmarkEnd w:id="1217"/>
      <w:r w:rsidRPr="009E7A13">
        <w:rPr>
          <w:rFonts w:ascii="Times New Roman" w:eastAsia="Times New Roman" w:hAnsi="Times New Roman" w:cs="Times New Roman"/>
          <w:sz w:val="24"/>
          <w:szCs w:val="24"/>
          <w:lang w:eastAsia="uk-UA"/>
        </w:rPr>
        <w:t>здобуття повної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18" w:name="n1152"/>
      <w:bookmarkEnd w:id="1218"/>
      <w:r w:rsidRPr="009E7A13">
        <w:rPr>
          <w:rFonts w:ascii="Times New Roman" w:eastAsia="Times New Roman" w:hAnsi="Times New Roman" w:cs="Times New Roman"/>
          <w:sz w:val="24"/>
          <w:szCs w:val="24"/>
          <w:lang w:eastAsia="uk-UA"/>
        </w:rPr>
        <w:t>здобуття професійної (професійно-технічної)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19" w:name="n1153"/>
      <w:bookmarkEnd w:id="1219"/>
      <w:r w:rsidRPr="009E7A13">
        <w:rPr>
          <w:rFonts w:ascii="Times New Roman" w:eastAsia="Times New Roman" w:hAnsi="Times New Roman" w:cs="Times New Roman"/>
          <w:sz w:val="24"/>
          <w:szCs w:val="24"/>
          <w:lang w:eastAsia="uk-UA"/>
        </w:rPr>
        <w:t>здобуття освіти на інших рівнях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20" w:name="n1154"/>
      <w:bookmarkEnd w:id="1220"/>
      <w:r w:rsidRPr="009E7A13">
        <w:rPr>
          <w:rFonts w:ascii="Times New Roman" w:eastAsia="Times New Roman" w:hAnsi="Times New Roman" w:cs="Times New Roman"/>
          <w:sz w:val="24"/>
          <w:szCs w:val="24"/>
          <w:lang w:eastAsia="uk-UA"/>
        </w:rPr>
        <w:t>здобуття спеціалізованої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21" w:name="n1155"/>
      <w:bookmarkEnd w:id="1221"/>
      <w:r w:rsidRPr="009E7A13">
        <w:rPr>
          <w:rFonts w:ascii="Times New Roman" w:eastAsia="Times New Roman" w:hAnsi="Times New Roman" w:cs="Times New Roman"/>
          <w:sz w:val="24"/>
          <w:szCs w:val="24"/>
          <w:lang w:eastAsia="uk-UA"/>
        </w:rPr>
        <w:t>здобуття позашкільної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22" w:name="n1156"/>
      <w:bookmarkEnd w:id="1222"/>
      <w:r w:rsidRPr="009E7A13">
        <w:rPr>
          <w:rFonts w:ascii="Times New Roman" w:eastAsia="Times New Roman" w:hAnsi="Times New Roman" w:cs="Times New Roman"/>
          <w:sz w:val="24"/>
          <w:szCs w:val="24"/>
          <w:lang w:eastAsia="uk-UA"/>
        </w:rPr>
        <w:lastRenderedPageBreak/>
        <w:t>здобуття освіти особами з особливими освітніми потребами;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23" w:name="n1157"/>
      <w:bookmarkEnd w:id="1223"/>
      <w:r w:rsidRPr="009E7A13">
        <w:rPr>
          <w:rFonts w:ascii="Times New Roman" w:eastAsia="Times New Roman" w:hAnsi="Times New Roman" w:cs="Times New Roman"/>
          <w:sz w:val="24"/>
          <w:szCs w:val="24"/>
          <w:lang w:eastAsia="uk-UA"/>
        </w:rPr>
        <w:t>підвищення кваліфікації педагогічних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24" w:name="n1158"/>
      <w:bookmarkEnd w:id="1224"/>
      <w:r w:rsidRPr="009E7A13">
        <w:rPr>
          <w:rFonts w:ascii="Times New Roman" w:eastAsia="Times New Roman" w:hAnsi="Times New Roman" w:cs="Times New Roman"/>
          <w:sz w:val="24"/>
          <w:szCs w:val="24"/>
          <w:lang w:eastAsia="uk-UA"/>
        </w:rPr>
        <w:t>інші цілі.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25" w:name="n1159"/>
      <w:bookmarkEnd w:id="1225"/>
      <w:r w:rsidRPr="009E7A13">
        <w:rPr>
          <w:rFonts w:ascii="Times New Roman" w:eastAsia="Times New Roman" w:hAnsi="Times New Roman" w:cs="Times New Roman"/>
          <w:sz w:val="24"/>
          <w:szCs w:val="24"/>
          <w:lang w:eastAsia="uk-UA"/>
        </w:rPr>
        <w:t>3. Фінансування у встановленому Кабінетом Міністрів України порядку додаткових психолого-педагогічних і корекційно-</w:t>
      </w:r>
      <w:proofErr w:type="spellStart"/>
      <w:r w:rsidRPr="009E7A13">
        <w:rPr>
          <w:rFonts w:ascii="Times New Roman" w:eastAsia="Times New Roman" w:hAnsi="Times New Roman" w:cs="Times New Roman"/>
          <w:sz w:val="24"/>
          <w:szCs w:val="24"/>
          <w:lang w:eastAsia="uk-UA"/>
        </w:rPr>
        <w:t>розвиткових</w:t>
      </w:r>
      <w:proofErr w:type="spellEnd"/>
      <w:r w:rsidRPr="009E7A13">
        <w:rPr>
          <w:rFonts w:ascii="Times New Roman" w:eastAsia="Times New Roman" w:hAnsi="Times New Roman" w:cs="Times New Roman"/>
          <w:sz w:val="24"/>
          <w:szCs w:val="24"/>
          <w:lang w:eastAsia="uk-UA"/>
        </w:rPr>
        <w:t xml:space="preserve"> послуг, а також придбання спеціальних засобів корекції психофізичного розвитку,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26" w:name="n1160"/>
      <w:bookmarkEnd w:id="1226"/>
      <w:r w:rsidRPr="009E7A13">
        <w:rPr>
          <w:rFonts w:ascii="Times New Roman" w:eastAsia="Times New Roman" w:hAnsi="Times New Roman" w:cs="Times New Roman"/>
          <w:sz w:val="24"/>
          <w:szCs w:val="24"/>
          <w:lang w:eastAsia="uk-UA"/>
        </w:rPr>
        <w:t>4. Плата за навчання, підготовку, перепідготовку, підвищення кваліфікації здобувачів освіти, за надання додаткових освітніх послуг встановлюється суб’єктом освітньої діяльності у гривні. Для здобувачів освіти - нерезидентів України плата може встановлюватися в іноземній валюті.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27" w:name="n1161"/>
      <w:bookmarkEnd w:id="1227"/>
      <w:r w:rsidRPr="009E7A13">
        <w:rPr>
          <w:rFonts w:ascii="Times New Roman" w:eastAsia="Times New Roman" w:hAnsi="Times New Roman" w:cs="Times New Roman"/>
          <w:sz w:val="24"/>
          <w:szCs w:val="24"/>
          <w:lang w:eastAsia="uk-UA"/>
        </w:rPr>
        <w:t>5. Розмір та умови оплати за навчання, підготовку, перепідготовку, підвищення кваліфікації, за надання додаткових освітніх послуг встановлюються договором.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28" w:name="n1162"/>
      <w:bookmarkEnd w:id="1228"/>
      <w:r w:rsidRPr="009E7A13">
        <w:rPr>
          <w:rFonts w:ascii="Times New Roman" w:eastAsia="Times New Roman" w:hAnsi="Times New Roman" w:cs="Times New Roman"/>
          <w:sz w:val="24"/>
          <w:szCs w:val="24"/>
          <w:lang w:eastAsia="uk-UA"/>
        </w:rPr>
        <w:t xml:space="preserve">Плата може вноситися за весь строк навчання, підготовки, перепідготовки, підвищення кваліфікації, надання додаткових освітніх послуг повністю одноразово або частинами - щомісяця, </w:t>
      </w:r>
      <w:proofErr w:type="spellStart"/>
      <w:r w:rsidRPr="009E7A13">
        <w:rPr>
          <w:rFonts w:ascii="Times New Roman" w:eastAsia="Times New Roman" w:hAnsi="Times New Roman" w:cs="Times New Roman"/>
          <w:sz w:val="24"/>
          <w:szCs w:val="24"/>
          <w:lang w:eastAsia="uk-UA"/>
        </w:rPr>
        <w:t>щосеместру</w:t>
      </w:r>
      <w:proofErr w:type="spellEnd"/>
      <w:r w:rsidRPr="009E7A13">
        <w:rPr>
          <w:rFonts w:ascii="Times New Roman" w:eastAsia="Times New Roman" w:hAnsi="Times New Roman" w:cs="Times New Roman"/>
          <w:sz w:val="24"/>
          <w:szCs w:val="24"/>
          <w:lang w:eastAsia="uk-UA"/>
        </w:rPr>
        <w:t>, щороку.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29" w:name="n1163"/>
      <w:bookmarkEnd w:id="1229"/>
      <w:r w:rsidRPr="009E7A13">
        <w:rPr>
          <w:rFonts w:ascii="Times New Roman" w:eastAsia="Times New Roman" w:hAnsi="Times New Roman" w:cs="Times New Roman"/>
          <w:sz w:val="24"/>
          <w:szCs w:val="24"/>
          <w:lang w:eastAsia="uk-UA"/>
        </w:rPr>
        <w:t>Заклад освіти має право змінювати плату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30" w:name="n1164"/>
      <w:bookmarkEnd w:id="1230"/>
      <w:r w:rsidRPr="009E7A13">
        <w:rPr>
          <w:rFonts w:ascii="Times New Roman" w:eastAsia="Times New Roman" w:hAnsi="Times New Roman" w:cs="Times New Roman"/>
          <w:sz w:val="24"/>
          <w:szCs w:val="24"/>
          <w:lang w:eastAsia="uk-UA"/>
        </w:rPr>
        <w:t>Договір укладається між закладом освіти і здобувачем освіти (його законними представниками) та/або юридичною чи фізичною особою, яка здійснює оплату.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31" w:name="n1165"/>
      <w:bookmarkEnd w:id="1231"/>
      <w:r w:rsidRPr="009E7A13">
        <w:rPr>
          <w:rFonts w:ascii="Times New Roman" w:eastAsia="Times New Roman" w:hAnsi="Times New Roman" w:cs="Times New Roman"/>
          <w:sz w:val="24"/>
          <w:szCs w:val="24"/>
          <w:lang w:eastAsia="uk-UA"/>
        </w:rPr>
        <w:t>Інші питання оплати навчання, підготовки, перепідготовки, підвищення кваліфікації, додаткових освітніх послуг у закладах освіти регулюються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32" w:name="n1166"/>
      <w:bookmarkEnd w:id="1232"/>
      <w:r w:rsidRPr="009E7A13">
        <w:rPr>
          <w:rFonts w:ascii="Times New Roman" w:eastAsia="Times New Roman" w:hAnsi="Times New Roman" w:cs="Times New Roman"/>
          <w:sz w:val="24"/>
          <w:szCs w:val="24"/>
          <w:lang w:eastAsia="uk-UA"/>
        </w:rPr>
        <w:t>6. Бюджетні асигнування на освіту, включаючи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установчими документами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33" w:name="n1167"/>
      <w:bookmarkEnd w:id="1233"/>
      <w:r w:rsidRPr="009E7A13">
        <w:rPr>
          <w:rFonts w:ascii="Times New Roman" w:eastAsia="Times New Roman" w:hAnsi="Times New Roman" w:cs="Times New Roman"/>
          <w:sz w:val="24"/>
          <w:szCs w:val="24"/>
          <w:lang w:eastAsia="uk-UA"/>
        </w:rPr>
        <w:t>7. Кошти, матеріальні та нематеріальні активи, що надходять закладам і установам освіти та науки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34" w:name="n1168"/>
      <w:bookmarkEnd w:id="1234"/>
      <w:r w:rsidRPr="009E7A13">
        <w:rPr>
          <w:rFonts w:ascii="Times New Roman" w:eastAsia="Times New Roman" w:hAnsi="Times New Roman" w:cs="Times New Roman"/>
          <w:sz w:val="24"/>
          <w:szCs w:val="24"/>
          <w:lang w:eastAsia="uk-UA"/>
        </w:rPr>
        <w:t>8. У разі одержання коштів з інших джерел бюджетні та галузеві асигнування закладів освіти, підприємств, установ, організацій системи освіти не зменшуються.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35" w:name="n1169"/>
      <w:bookmarkEnd w:id="1235"/>
      <w:r w:rsidRPr="009E7A13">
        <w:rPr>
          <w:rFonts w:ascii="Times New Roman" w:eastAsia="Times New Roman" w:hAnsi="Times New Roman" w:cs="Times New Roman"/>
          <w:sz w:val="24"/>
          <w:szCs w:val="24"/>
          <w:lang w:eastAsia="uk-UA"/>
        </w:rPr>
        <w:t>9. Заклади освіти самостійно розпоряджаються надходженнями від провадження господарської та іншої діяльності, передбаченої їхніми установчими документами.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36" w:name="n1170"/>
      <w:bookmarkEnd w:id="1236"/>
      <w:r w:rsidRPr="009E7A13">
        <w:rPr>
          <w:rFonts w:ascii="Times New Roman" w:eastAsia="Times New Roman" w:hAnsi="Times New Roman" w:cs="Times New Roman"/>
          <w:b/>
          <w:bCs/>
          <w:color w:val="000000"/>
          <w:sz w:val="24"/>
          <w:szCs w:val="24"/>
          <w:lang w:eastAsia="uk-UA"/>
        </w:rPr>
        <w:t>Стаття 80. </w:t>
      </w:r>
      <w:r w:rsidRPr="009E7A13">
        <w:rPr>
          <w:rFonts w:ascii="Times New Roman" w:eastAsia="Times New Roman" w:hAnsi="Times New Roman" w:cs="Times New Roman"/>
          <w:sz w:val="24"/>
          <w:szCs w:val="24"/>
          <w:lang w:eastAsia="uk-UA"/>
        </w:rPr>
        <w:t>Майно закладів освіти та установ, організацій, підприємств системи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37" w:name="n1171"/>
      <w:bookmarkEnd w:id="1237"/>
      <w:r w:rsidRPr="009E7A13">
        <w:rPr>
          <w:rFonts w:ascii="Times New Roman" w:eastAsia="Times New Roman" w:hAnsi="Times New Roman" w:cs="Times New Roman"/>
          <w:sz w:val="24"/>
          <w:szCs w:val="24"/>
          <w:lang w:eastAsia="uk-UA"/>
        </w:rPr>
        <w:t>1. До майна закладів освіти та установ, організацій, підприємств системи освіти належать: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38" w:name="n1172"/>
      <w:bookmarkEnd w:id="1238"/>
      <w:r w:rsidRPr="009E7A13">
        <w:rPr>
          <w:rFonts w:ascii="Times New Roman" w:eastAsia="Times New Roman" w:hAnsi="Times New Roman" w:cs="Times New Roman"/>
          <w:sz w:val="24"/>
          <w:szCs w:val="24"/>
          <w:lang w:eastAsia="uk-UA"/>
        </w:rPr>
        <w:t>нерухоме та рухоме майно, включаючи будівлі, споруди, земельні ділянки, комунікації, обладнання, транспортні засоби, службове житло тощо;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39" w:name="n1173"/>
      <w:bookmarkEnd w:id="1239"/>
      <w:r w:rsidRPr="009E7A13">
        <w:rPr>
          <w:rFonts w:ascii="Times New Roman" w:eastAsia="Times New Roman" w:hAnsi="Times New Roman" w:cs="Times New Roman"/>
          <w:sz w:val="24"/>
          <w:szCs w:val="24"/>
          <w:lang w:eastAsia="uk-UA"/>
        </w:rPr>
        <w:lastRenderedPageBreak/>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40" w:name="n1174"/>
      <w:bookmarkEnd w:id="1240"/>
      <w:r w:rsidRPr="009E7A13">
        <w:rPr>
          <w:rFonts w:ascii="Times New Roman" w:eastAsia="Times New Roman" w:hAnsi="Times New Roman" w:cs="Times New Roman"/>
          <w:sz w:val="24"/>
          <w:szCs w:val="24"/>
          <w:lang w:eastAsia="uk-UA"/>
        </w:rPr>
        <w:t>інші активи, передбачені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41" w:name="n1175"/>
      <w:bookmarkEnd w:id="1241"/>
      <w:r w:rsidRPr="009E7A13">
        <w:rPr>
          <w:rFonts w:ascii="Times New Roman" w:eastAsia="Times New Roman" w:hAnsi="Times New Roman" w:cs="Times New Roman"/>
          <w:sz w:val="24"/>
          <w:szCs w:val="24"/>
          <w:lang w:eastAsia="uk-UA"/>
        </w:rPr>
        <w:t>Майно закладів освіти та установ, організацій, підприємств системи освіти належить їм на правах, визначених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42" w:name="n1176"/>
      <w:bookmarkEnd w:id="1242"/>
      <w:r w:rsidRPr="009E7A13">
        <w:rPr>
          <w:rFonts w:ascii="Times New Roman" w:eastAsia="Times New Roman" w:hAnsi="Times New Roman" w:cs="Times New Roman"/>
          <w:sz w:val="24"/>
          <w:szCs w:val="24"/>
          <w:lang w:eastAsia="uk-UA"/>
        </w:rPr>
        <w:t>2. Порядок, умови та форми набуття закладами освіти прав на землю визначаються </w:t>
      </w:r>
      <w:hyperlink r:id="rId121" w:tgtFrame="_blank" w:history="1">
        <w:r w:rsidRPr="009E7A13">
          <w:rPr>
            <w:rFonts w:ascii="Times New Roman" w:eastAsia="Times New Roman" w:hAnsi="Times New Roman" w:cs="Times New Roman"/>
            <w:color w:val="000099"/>
            <w:sz w:val="24"/>
            <w:szCs w:val="24"/>
            <w:u w:val="single"/>
            <w:lang w:eastAsia="uk-UA"/>
          </w:rPr>
          <w:t>Земельним кодексом України</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43" w:name="n1177"/>
      <w:bookmarkEnd w:id="1243"/>
      <w:r w:rsidRPr="009E7A13">
        <w:rPr>
          <w:rFonts w:ascii="Times New Roman" w:eastAsia="Times New Roman" w:hAnsi="Times New Roman" w:cs="Times New Roman"/>
          <w:sz w:val="24"/>
          <w:szCs w:val="24"/>
          <w:lang w:eastAsia="uk-UA"/>
        </w:rPr>
        <w:t>3. Основні фонди, оборотні кошти та інше майно державних і комунальних закладів освіти не підлягають вилученню, крім випадків, встановлених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44" w:name="n1178"/>
      <w:bookmarkEnd w:id="1244"/>
      <w:r w:rsidRPr="009E7A13">
        <w:rPr>
          <w:rFonts w:ascii="Times New Roman" w:eastAsia="Times New Roman" w:hAnsi="Times New Roman" w:cs="Times New Roman"/>
          <w:sz w:val="24"/>
          <w:szCs w:val="24"/>
          <w:lang w:eastAsia="uk-UA"/>
        </w:rPr>
        <w:t>4. Об’єкти та майно державних і комунальних закладів освіти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органом управління можливості користування державним нерухомим майном відповідно до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45" w:name="n2187"/>
      <w:bookmarkEnd w:id="1245"/>
      <w:r w:rsidRPr="009E7A13">
        <w:rPr>
          <w:rFonts w:ascii="Times New Roman" w:eastAsia="Times New Roman" w:hAnsi="Times New Roman" w:cs="Times New Roman"/>
          <w:i/>
          <w:iCs/>
          <w:color w:val="000000"/>
          <w:sz w:val="24"/>
          <w:szCs w:val="24"/>
          <w:lang w:eastAsia="uk-UA"/>
        </w:rPr>
        <w:t>{Частина четверта статті 80 в редакції Закону </w:t>
      </w:r>
      <w:hyperlink r:id="rId122" w:anchor="n5" w:tgtFrame="_blank" w:history="1">
        <w:r w:rsidRPr="009E7A13">
          <w:rPr>
            <w:rFonts w:ascii="Times New Roman" w:eastAsia="Times New Roman" w:hAnsi="Times New Roman" w:cs="Times New Roman"/>
            <w:i/>
            <w:iCs/>
            <w:color w:val="000099"/>
            <w:sz w:val="24"/>
            <w:szCs w:val="24"/>
            <w:u w:val="single"/>
            <w:lang w:eastAsia="uk-UA"/>
          </w:rPr>
          <w:t>№ 2661-VIII від 20.12.2018</w:t>
        </w:r>
      </w:hyperlink>
      <w:r w:rsidRPr="009E7A13">
        <w:rPr>
          <w:rFonts w:ascii="Times New Roman" w:eastAsia="Times New Roman" w:hAnsi="Times New Roman" w:cs="Times New Roman"/>
          <w:i/>
          <w:iCs/>
          <w:color w:val="000000"/>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46" w:name="n1179"/>
      <w:bookmarkEnd w:id="1246"/>
      <w:r w:rsidRPr="009E7A13">
        <w:rPr>
          <w:rFonts w:ascii="Times New Roman" w:eastAsia="Times New Roman" w:hAnsi="Times New Roman" w:cs="Times New Roman"/>
          <w:sz w:val="24"/>
          <w:szCs w:val="24"/>
          <w:lang w:eastAsia="uk-UA"/>
        </w:rPr>
        <w:t>5. Кошти, отримані від використання вивільнених приміщень ліквідованих державних та комунальних закладів освіти, використовуються виключно на освітні потреби.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47" w:name="n1180"/>
      <w:bookmarkEnd w:id="1247"/>
      <w:r w:rsidRPr="009E7A13">
        <w:rPr>
          <w:rFonts w:ascii="Times New Roman" w:eastAsia="Times New Roman" w:hAnsi="Times New Roman" w:cs="Times New Roman"/>
          <w:sz w:val="24"/>
          <w:szCs w:val="24"/>
          <w:lang w:eastAsia="uk-UA"/>
        </w:rPr>
        <w:t>Заклади освіти всіх форм власності, зареєстровані у встановленому законом порядку, мають рівні умови користування нерухомим майном державної або комунальної власності, що передається в оренду.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48" w:name="n1181"/>
      <w:bookmarkEnd w:id="1248"/>
      <w:r w:rsidRPr="009E7A13">
        <w:rPr>
          <w:rFonts w:ascii="Times New Roman" w:eastAsia="Times New Roman" w:hAnsi="Times New Roman" w:cs="Times New Roman"/>
          <w:sz w:val="24"/>
          <w:szCs w:val="24"/>
          <w:lang w:eastAsia="uk-UA"/>
        </w:rPr>
        <w:t>Усі кошти, отримані від оренди нерухомого майна державного чи комунального закладу освіти, використовуються виключно на потреби цього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49" w:name="n1182"/>
      <w:bookmarkEnd w:id="1249"/>
      <w:r w:rsidRPr="009E7A13">
        <w:rPr>
          <w:rFonts w:ascii="Times New Roman" w:eastAsia="Times New Roman" w:hAnsi="Times New Roman" w:cs="Times New Roman"/>
          <w:sz w:val="24"/>
          <w:szCs w:val="24"/>
          <w:lang w:eastAsia="uk-UA"/>
        </w:rPr>
        <w:t>6. Майно закладів освіти, яке не використовується в освітньому процесі, може бути вкладом у спільну діяльність або використане відповідно до </w:t>
      </w:r>
      <w:hyperlink r:id="rId123" w:anchor="n1183" w:history="1">
        <w:r w:rsidRPr="009E7A13">
          <w:rPr>
            <w:rFonts w:ascii="Times New Roman" w:eastAsia="Times New Roman" w:hAnsi="Times New Roman" w:cs="Times New Roman"/>
            <w:color w:val="006600"/>
            <w:sz w:val="24"/>
            <w:szCs w:val="24"/>
            <w:u w:val="single"/>
            <w:lang w:eastAsia="uk-UA"/>
          </w:rPr>
          <w:t>статті 81</w:t>
        </w:r>
      </w:hyperlink>
      <w:r w:rsidRPr="009E7A13">
        <w:rPr>
          <w:rFonts w:ascii="Times New Roman" w:eastAsia="Times New Roman" w:hAnsi="Times New Roman" w:cs="Times New Roman"/>
          <w:sz w:val="24"/>
          <w:szCs w:val="24"/>
          <w:lang w:eastAsia="uk-UA"/>
        </w:rPr>
        <w:t> цього Закону.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50" w:name="n1183"/>
      <w:bookmarkEnd w:id="1250"/>
      <w:r w:rsidRPr="009E7A13">
        <w:rPr>
          <w:rFonts w:ascii="Times New Roman" w:eastAsia="Times New Roman" w:hAnsi="Times New Roman" w:cs="Times New Roman"/>
          <w:b/>
          <w:bCs/>
          <w:color w:val="000000"/>
          <w:sz w:val="24"/>
          <w:szCs w:val="24"/>
          <w:lang w:eastAsia="uk-UA"/>
        </w:rPr>
        <w:t>Стаття 81</w:t>
      </w:r>
      <w:r w:rsidRPr="009E7A13">
        <w:rPr>
          <w:rFonts w:ascii="Times New Roman" w:eastAsia="Times New Roman" w:hAnsi="Times New Roman" w:cs="Times New Roman"/>
          <w:sz w:val="24"/>
          <w:szCs w:val="24"/>
          <w:lang w:eastAsia="uk-UA"/>
        </w:rPr>
        <w:t>. Державно-приватне партнерство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51" w:name="n1184"/>
      <w:bookmarkEnd w:id="1251"/>
      <w:r w:rsidRPr="009E7A13">
        <w:rPr>
          <w:rFonts w:ascii="Times New Roman" w:eastAsia="Times New Roman" w:hAnsi="Times New Roman" w:cs="Times New Roman"/>
          <w:sz w:val="24"/>
          <w:szCs w:val="24"/>
          <w:lang w:eastAsia="uk-UA"/>
        </w:rPr>
        <w:t>1. Правові засади державно-приватного партнерства у сфері освіти і науки визначені </w:t>
      </w:r>
      <w:hyperlink r:id="rId124" w:tgtFrame="_blank" w:history="1">
        <w:r w:rsidRPr="009E7A13">
          <w:rPr>
            <w:rFonts w:ascii="Times New Roman" w:eastAsia="Times New Roman" w:hAnsi="Times New Roman" w:cs="Times New Roman"/>
            <w:color w:val="000099"/>
            <w:sz w:val="24"/>
            <w:szCs w:val="24"/>
            <w:u w:val="single"/>
            <w:lang w:eastAsia="uk-UA"/>
          </w:rPr>
          <w:t>Конституцією України</w:t>
        </w:r>
      </w:hyperlink>
      <w:r w:rsidRPr="009E7A13">
        <w:rPr>
          <w:rFonts w:ascii="Times New Roman" w:eastAsia="Times New Roman" w:hAnsi="Times New Roman" w:cs="Times New Roman"/>
          <w:sz w:val="24"/>
          <w:szCs w:val="24"/>
          <w:lang w:eastAsia="uk-UA"/>
        </w:rPr>
        <w:t>, </w:t>
      </w:r>
      <w:hyperlink r:id="rId125" w:tgtFrame="_blank" w:history="1">
        <w:r w:rsidRPr="009E7A13">
          <w:rPr>
            <w:rFonts w:ascii="Times New Roman" w:eastAsia="Times New Roman" w:hAnsi="Times New Roman" w:cs="Times New Roman"/>
            <w:color w:val="000099"/>
            <w:sz w:val="24"/>
            <w:szCs w:val="24"/>
            <w:u w:val="single"/>
            <w:lang w:eastAsia="uk-UA"/>
          </w:rPr>
          <w:t>Цивільним кодексом України</w:t>
        </w:r>
      </w:hyperlink>
      <w:r w:rsidRPr="009E7A13">
        <w:rPr>
          <w:rFonts w:ascii="Times New Roman" w:eastAsia="Times New Roman" w:hAnsi="Times New Roman" w:cs="Times New Roman"/>
          <w:sz w:val="24"/>
          <w:szCs w:val="24"/>
          <w:lang w:eastAsia="uk-UA"/>
        </w:rPr>
        <w:t>, </w:t>
      </w:r>
      <w:hyperlink r:id="rId126" w:tgtFrame="_blank" w:history="1">
        <w:r w:rsidRPr="009E7A13">
          <w:rPr>
            <w:rFonts w:ascii="Times New Roman" w:eastAsia="Times New Roman" w:hAnsi="Times New Roman" w:cs="Times New Roman"/>
            <w:color w:val="000099"/>
            <w:sz w:val="24"/>
            <w:szCs w:val="24"/>
            <w:u w:val="single"/>
            <w:lang w:eastAsia="uk-UA"/>
          </w:rPr>
          <w:t>Господарським кодексом України</w:t>
        </w:r>
      </w:hyperlink>
      <w:r w:rsidRPr="009E7A13">
        <w:rPr>
          <w:rFonts w:ascii="Times New Roman" w:eastAsia="Times New Roman" w:hAnsi="Times New Roman" w:cs="Times New Roman"/>
          <w:sz w:val="24"/>
          <w:szCs w:val="24"/>
          <w:lang w:eastAsia="uk-UA"/>
        </w:rPr>
        <w:t>, </w:t>
      </w:r>
      <w:hyperlink r:id="rId127" w:tgtFrame="_blank" w:history="1">
        <w:r w:rsidRPr="009E7A13">
          <w:rPr>
            <w:rFonts w:ascii="Times New Roman" w:eastAsia="Times New Roman" w:hAnsi="Times New Roman" w:cs="Times New Roman"/>
            <w:color w:val="000099"/>
            <w:sz w:val="24"/>
            <w:szCs w:val="24"/>
            <w:u w:val="single"/>
            <w:lang w:eastAsia="uk-UA"/>
          </w:rPr>
          <w:t>Законом України</w:t>
        </w:r>
      </w:hyperlink>
      <w:r w:rsidRPr="009E7A13">
        <w:rPr>
          <w:rFonts w:ascii="Times New Roman" w:eastAsia="Times New Roman" w:hAnsi="Times New Roman" w:cs="Times New Roman"/>
          <w:sz w:val="24"/>
          <w:szCs w:val="24"/>
          <w:lang w:eastAsia="uk-UA"/>
        </w:rPr>
        <w:t> "Про державно-приватне партнерство", цим Законом, іншими законами та міжнародними договорами України, згода на обов’язковість яких надана Верховною Радою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52" w:name="n1185"/>
      <w:bookmarkEnd w:id="1252"/>
      <w:r w:rsidRPr="009E7A13">
        <w:rPr>
          <w:rFonts w:ascii="Times New Roman" w:eastAsia="Times New Roman" w:hAnsi="Times New Roman" w:cs="Times New Roman"/>
          <w:sz w:val="24"/>
          <w:szCs w:val="24"/>
          <w:lang w:eastAsia="uk-UA"/>
        </w:rPr>
        <w:t>2. Державно-приватне партнерство у сфері освіти і науки здійснюється на основі договорів між органами державної влади та приватними партнерами, які укладаються у порядку, визначеному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53" w:name="n1186"/>
      <w:bookmarkEnd w:id="1253"/>
      <w:r w:rsidRPr="009E7A13">
        <w:rPr>
          <w:rFonts w:ascii="Times New Roman" w:eastAsia="Times New Roman" w:hAnsi="Times New Roman" w:cs="Times New Roman"/>
          <w:sz w:val="24"/>
          <w:szCs w:val="24"/>
          <w:lang w:eastAsia="uk-UA"/>
        </w:rPr>
        <w:t>3. Державно-приватне партнерство у сфері освіти і науки може передбачати: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54" w:name="n1187"/>
      <w:bookmarkEnd w:id="1254"/>
      <w:r w:rsidRPr="009E7A13">
        <w:rPr>
          <w:rFonts w:ascii="Times New Roman" w:eastAsia="Times New Roman" w:hAnsi="Times New Roman" w:cs="Times New Roman"/>
          <w:sz w:val="24"/>
          <w:szCs w:val="24"/>
          <w:lang w:eastAsia="uk-UA"/>
        </w:rPr>
        <w:t>спільне фінансування закладів освіти, а також юридичних і фізичних осіб, які провадять освітню діяльність;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55" w:name="n1188"/>
      <w:bookmarkEnd w:id="1255"/>
      <w:r w:rsidRPr="009E7A13">
        <w:rPr>
          <w:rFonts w:ascii="Times New Roman" w:eastAsia="Times New Roman" w:hAnsi="Times New Roman" w:cs="Times New Roman"/>
          <w:sz w:val="24"/>
          <w:szCs w:val="24"/>
          <w:lang w:eastAsia="uk-UA"/>
        </w:rPr>
        <w:t>утворення та/або спільне фінансування і розвиток баз практичної підготовки;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56" w:name="n1189"/>
      <w:bookmarkEnd w:id="1256"/>
      <w:r w:rsidRPr="009E7A13">
        <w:rPr>
          <w:rFonts w:ascii="Times New Roman" w:eastAsia="Times New Roman" w:hAnsi="Times New Roman" w:cs="Times New Roman"/>
          <w:sz w:val="24"/>
          <w:szCs w:val="24"/>
          <w:lang w:eastAsia="uk-UA"/>
        </w:rPr>
        <w:t>утворення 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57" w:name="n1190"/>
      <w:bookmarkEnd w:id="1257"/>
      <w:r w:rsidRPr="009E7A13">
        <w:rPr>
          <w:rFonts w:ascii="Times New Roman" w:eastAsia="Times New Roman" w:hAnsi="Times New Roman" w:cs="Times New Roman"/>
          <w:sz w:val="24"/>
          <w:szCs w:val="24"/>
          <w:lang w:eastAsia="uk-UA"/>
        </w:rPr>
        <w:t>розроблення і розвиток сучасних технологій освіти, навчання;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58" w:name="n1191"/>
      <w:bookmarkEnd w:id="1258"/>
      <w:proofErr w:type="spellStart"/>
      <w:r w:rsidRPr="009E7A13">
        <w:rPr>
          <w:rFonts w:ascii="Times New Roman" w:eastAsia="Times New Roman" w:hAnsi="Times New Roman" w:cs="Times New Roman"/>
          <w:sz w:val="24"/>
          <w:szCs w:val="24"/>
          <w:lang w:eastAsia="uk-UA"/>
        </w:rPr>
        <w:t>професійно</w:t>
      </w:r>
      <w:proofErr w:type="spellEnd"/>
      <w:r w:rsidRPr="009E7A13">
        <w:rPr>
          <w:rFonts w:ascii="Times New Roman" w:eastAsia="Times New Roman" w:hAnsi="Times New Roman" w:cs="Times New Roman"/>
          <w:sz w:val="24"/>
          <w:szCs w:val="24"/>
          <w:lang w:eastAsia="uk-UA"/>
        </w:rPr>
        <w:t>-практичну підготовку;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59" w:name="n1192"/>
      <w:bookmarkEnd w:id="1259"/>
      <w:r w:rsidRPr="009E7A13">
        <w:rPr>
          <w:rFonts w:ascii="Times New Roman" w:eastAsia="Times New Roman" w:hAnsi="Times New Roman" w:cs="Times New Roman"/>
          <w:sz w:val="24"/>
          <w:szCs w:val="24"/>
          <w:lang w:eastAsia="uk-UA"/>
        </w:rPr>
        <w:lastRenderedPageBreak/>
        <w:t>запровадження спільних програм фінансування підготовки фахівців тощо;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60" w:name="n1193"/>
      <w:bookmarkEnd w:id="1260"/>
      <w:r w:rsidRPr="009E7A13">
        <w:rPr>
          <w:rFonts w:ascii="Times New Roman" w:eastAsia="Times New Roman" w:hAnsi="Times New Roman" w:cs="Times New Roman"/>
          <w:sz w:val="24"/>
          <w:szCs w:val="24"/>
          <w:lang w:eastAsia="uk-UA"/>
        </w:rPr>
        <w:t>здійснення заходів щодо соціального захисту та поліпшення житлових умов працівників системи освіти та здобувачів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61" w:name="n1194"/>
      <w:bookmarkEnd w:id="1261"/>
      <w:r w:rsidRPr="009E7A13">
        <w:rPr>
          <w:rFonts w:ascii="Times New Roman" w:eastAsia="Times New Roman" w:hAnsi="Times New Roman" w:cs="Times New Roman"/>
          <w:sz w:val="24"/>
          <w:szCs w:val="24"/>
          <w:lang w:eastAsia="uk-UA"/>
        </w:rPr>
        <w:t>4. Фінансування державно-приватного партнерства у сфері освіти може здійснюватися за рахунок:</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62" w:name="n1195"/>
      <w:bookmarkEnd w:id="1262"/>
      <w:r w:rsidRPr="009E7A13">
        <w:rPr>
          <w:rFonts w:ascii="Times New Roman" w:eastAsia="Times New Roman" w:hAnsi="Times New Roman" w:cs="Times New Roman"/>
          <w:sz w:val="24"/>
          <w:szCs w:val="24"/>
          <w:lang w:eastAsia="uk-UA"/>
        </w:rPr>
        <w:t>фінансових ресурсів приватного партнера;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63" w:name="n1196"/>
      <w:bookmarkEnd w:id="1263"/>
      <w:r w:rsidRPr="009E7A13">
        <w:rPr>
          <w:rFonts w:ascii="Times New Roman" w:eastAsia="Times New Roman" w:hAnsi="Times New Roman" w:cs="Times New Roman"/>
          <w:sz w:val="24"/>
          <w:szCs w:val="24"/>
          <w:lang w:eastAsia="uk-UA"/>
        </w:rPr>
        <w:t>фінансових ресурсів, запозичених в установленому порядку;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64" w:name="n1197"/>
      <w:bookmarkEnd w:id="1264"/>
      <w:r w:rsidRPr="009E7A13">
        <w:rPr>
          <w:rFonts w:ascii="Times New Roman" w:eastAsia="Times New Roman" w:hAnsi="Times New Roman" w:cs="Times New Roman"/>
          <w:sz w:val="24"/>
          <w:szCs w:val="24"/>
          <w:lang w:eastAsia="uk-UA"/>
        </w:rPr>
        <w:t>коштів державного та місцевих бюджетів;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65" w:name="n1198"/>
      <w:bookmarkEnd w:id="1265"/>
      <w:r w:rsidRPr="009E7A13">
        <w:rPr>
          <w:rFonts w:ascii="Times New Roman" w:eastAsia="Times New Roman" w:hAnsi="Times New Roman" w:cs="Times New Roman"/>
          <w:sz w:val="24"/>
          <w:szCs w:val="24"/>
          <w:lang w:eastAsia="uk-UA"/>
        </w:rPr>
        <w:t>інших джерел, не заборонених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66" w:name="n1199"/>
      <w:bookmarkEnd w:id="1266"/>
      <w:r w:rsidRPr="009E7A13">
        <w:rPr>
          <w:rFonts w:ascii="Times New Roman" w:eastAsia="Times New Roman" w:hAnsi="Times New Roman" w:cs="Times New Roman"/>
          <w:sz w:val="24"/>
          <w:szCs w:val="24"/>
          <w:lang w:eastAsia="uk-UA"/>
        </w:rPr>
        <w:t>5. Державно-приватне партнерство щодо об’єктів державної та комунальної власності здійснюється без зміни цільового призначення та форми власності цих об’єктів.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67" w:name="n1200"/>
      <w:bookmarkEnd w:id="1267"/>
      <w:r w:rsidRPr="009E7A13">
        <w:rPr>
          <w:rFonts w:ascii="Times New Roman" w:eastAsia="Times New Roman" w:hAnsi="Times New Roman" w:cs="Times New Roman"/>
          <w:sz w:val="24"/>
          <w:szCs w:val="24"/>
          <w:lang w:eastAsia="uk-UA"/>
        </w:rPr>
        <w:t>6. Передача в управління приватним партнерам в оренду, в концесію, в оперативне управління тощо рухомого та/або нерухомого державного та/або комунального майна, у тому числі земельних ділянок, забороняється.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68" w:name="n1201"/>
      <w:bookmarkEnd w:id="1268"/>
      <w:r w:rsidRPr="009E7A13">
        <w:rPr>
          <w:rFonts w:ascii="Times New Roman" w:eastAsia="Times New Roman" w:hAnsi="Times New Roman" w:cs="Times New Roman"/>
          <w:sz w:val="24"/>
          <w:szCs w:val="24"/>
          <w:lang w:eastAsia="uk-UA"/>
        </w:rPr>
        <w:t>Рухоме та/або нерухоме державне та/або комунальне майно, у тому числі земельні ділянки, передані приватному партнерові в управління, не може бути предметом застави, стягнення, джерелом погашення боргу, і щодо такого майна не можуть вчинятися будь-які дії, наслідком яких може бути припинення державної чи комунальної власності на відповідні об’єкти.</w:t>
      </w:r>
    </w:p>
    <w:p w:rsidR="009E7A13" w:rsidRPr="009E7A13" w:rsidRDefault="009E7A13" w:rsidP="009E7A13">
      <w:pPr>
        <w:spacing w:before="150" w:after="150" w:line="240" w:lineRule="auto"/>
        <w:ind w:left="450" w:right="450"/>
        <w:jc w:val="center"/>
        <w:rPr>
          <w:rFonts w:ascii="Times New Roman" w:eastAsia="Times New Roman" w:hAnsi="Times New Roman" w:cs="Times New Roman"/>
          <w:sz w:val="24"/>
          <w:szCs w:val="24"/>
          <w:lang w:eastAsia="uk-UA"/>
        </w:rPr>
      </w:pPr>
      <w:bookmarkStart w:id="1269" w:name="n1202"/>
      <w:bookmarkEnd w:id="1269"/>
      <w:r w:rsidRPr="009E7A13">
        <w:rPr>
          <w:rFonts w:ascii="Times New Roman" w:eastAsia="Times New Roman" w:hAnsi="Times New Roman" w:cs="Times New Roman"/>
          <w:b/>
          <w:bCs/>
          <w:color w:val="000000"/>
          <w:sz w:val="28"/>
          <w:szCs w:val="28"/>
          <w:lang w:eastAsia="uk-UA"/>
        </w:rPr>
        <w:t>Розділ XI </w:t>
      </w:r>
      <w:r w:rsidRPr="009E7A13">
        <w:rPr>
          <w:rFonts w:ascii="Times New Roman" w:eastAsia="Times New Roman" w:hAnsi="Times New Roman" w:cs="Times New Roman"/>
          <w:sz w:val="24"/>
          <w:szCs w:val="24"/>
          <w:lang w:eastAsia="uk-UA"/>
        </w:rPr>
        <w:br/>
      </w:r>
      <w:r w:rsidRPr="009E7A13">
        <w:rPr>
          <w:rFonts w:ascii="Times New Roman" w:eastAsia="Times New Roman" w:hAnsi="Times New Roman" w:cs="Times New Roman"/>
          <w:b/>
          <w:bCs/>
          <w:color w:val="000000"/>
          <w:sz w:val="28"/>
          <w:szCs w:val="28"/>
          <w:lang w:eastAsia="uk-UA"/>
        </w:rPr>
        <w:t>МІЖНАРОДНЕ СПІВРОБІТНИЦТВО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70" w:name="n1203"/>
      <w:bookmarkEnd w:id="1270"/>
      <w:r w:rsidRPr="009E7A13">
        <w:rPr>
          <w:rFonts w:ascii="Times New Roman" w:eastAsia="Times New Roman" w:hAnsi="Times New Roman" w:cs="Times New Roman"/>
          <w:b/>
          <w:bCs/>
          <w:color w:val="000000"/>
          <w:sz w:val="24"/>
          <w:szCs w:val="24"/>
          <w:lang w:eastAsia="uk-UA"/>
        </w:rPr>
        <w:t>Стаття 82.</w:t>
      </w:r>
      <w:r w:rsidRPr="009E7A13">
        <w:rPr>
          <w:rFonts w:ascii="Times New Roman" w:eastAsia="Times New Roman" w:hAnsi="Times New Roman" w:cs="Times New Roman"/>
          <w:sz w:val="24"/>
          <w:szCs w:val="24"/>
          <w:lang w:eastAsia="uk-UA"/>
        </w:rPr>
        <w:t> Міжнародне співробітництво у системі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71" w:name="n1204"/>
      <w:bookmarkEnd w:id="1271"/>
      <w:r w:rsidRPr="009E7A13">
        <w:rPr>
          <w:rFonts w:ascii="Times New Roman" w:eastAsia="Times New Roman" w:hAnsi="Times New Roman" w:cs="Times New Roman"/>
          <w:sz w:val="24"/>
          <w:szCs w:val="24"/>
          <w:lang w:eastAsia="uk-UA"/>
        </w:rPr>
        <w:t>1. Заклади освіти,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72" w:name="n1205"/>
      <w:bookmarkEnd w:id="1272"/>
      <w:r w:rsidRPr="009E7A13">
        <w:rPr>
          <w:rFonts w:ascii="Times New Roman" w:eastAsia="Times New Roman" w:hAnsi="Times New Roman" w:cs="Times New Roman"/>
          <w:sz w:val="24"/>
          <w:szCs w:val="24"/>
          <w:lang w:eastAsia="uk-UA"/>
        </w:rPr>
        <w:t>2. Заклади освіти та наукові, науково-виробничі установи системи освіти, органи державної влади та органи місцевого самоврядування мають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73" w:name="n1206"/>
      <w:bookmarkEnd w:id="1273"/>
      <w:r w:rsidRPr="009E7A13">
        <w:rPr>
          <w:rFonts w:ascii="Times New Roman" w:eastAsia="Times New Roman" w:hAnsi="Times New Roman" w:cs="Times New Roman"/>
          <w:sz w:val="24"/>
          <w:szCs w:val="24"/>
          <w:lang w:eastAsia="uk-UA"/>
        </w:rPr>
        <w:t>3. Центральний орган виконавчої влади у сфері освіти і науки проводить роботу, пов’язану із встановленням еквівалентності атестатів і дипломів, міжнародним визнанням навчальних курсів, кваліфікацій, вчених звань і наукових ступенів, крім випадків, передбачених спеціальними законами.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74" w:name="n1207"/>
      <w:bookmarkEnd w:id="1274"/>
      <w:r w:rsidRPr="009E7A13">
        <w:rPr>
          <w:rFonts w:ascii="Times New Roman" w:eastAsia="Times New Roman" w:hAnsi="Times New Roman" w:cs="Times New Roman"/>
          <w:sz w:val="24"/>
          <w:szCs w:val="24"/>
          <w:lang w:eastAsia="uk-UA"/>
        </w:rP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оподаткування, сплати мита і митного збору за навчальне, наукове та виробниче обладнання та приладдя, що надходять для них із-за кордону для навчальних і наукових цілей.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75" w:name="n1208"/>
      <w:bookmarkEnd w:id="1275"/>
      <w:r w:rsidRPr="009E7A13">
        <w:rPr>
          <w:rFonts w:ascii="Times New Roman" w:eastAsia="Times New Roman" w:hAnsi="Times New Roman" w:cs="Times New Roman"/>
          <w:sz w:val="24"/>
          <w:szCs w:val="24"/>
          <w:lang w:eastAsia="uk-UA"/>
        </w:rPr>
        <w:t>5. Валютні, матеріальні надходження від провадження зовнішньоекономічної діяльності використовуються закладами освіти, науковими, науково-виробничими установами системи освіти для забезпечення власної діяльності, визначеної установчими документами згідно із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76" w:name="n1209"/>
      <w:bookmarkEnd w:id="1276"/>
      <w:r w:rsidRPr="009E7A13">
        <w:rPr>
          <w:rFonts w:ascii="Times New Roman" w:eastAsia="Times New Roman" w:hAnsi="Times New Roman" w:cs="Times New Roman"/>
          <w:sz w:val="24"/>
          <w:szCs w:val="24"/>
          <w:lang w:eastAsia="uk-UA"/>
        </w:rPr>
        <w:lastRenderedPageBreak/>
        <w:t>6. Заклади освіти, педагогічні, науково-педагогічні та наукові працівники, здобувачі освіти можуть брати участь у реалізації міжнародних проектів і програм.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77" w:name="n1210"/>
      <w:bookmarkEnd w:id="1277"/>
      <w:r w:rsidRPr="009E7A13">
        <w:rPr>
          <w:rFonts w:ascii="Times New Roman" w:eastAsia="Times New Roman" w:hAnsi="Times New Roman" w:cs="Times New Roman"/>
          <w:sz w:val="24"/>
          <w:szCs w:val="24"/>
          <w:lang w:eastAsia="uk-UA"/>
        </w:rPr>
        <w:t>7. Держава сприяє міжнародному співробітництву у сфері освіти шляхом: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78" w:name="n1211"/>
      <w:bookmarkEnd w:id="1278"/>
      <w:r w:rsidRPr="009E7A13">
        <w:rPr>
          <w:rFonts w:ascii="Times New Roman" w:eastAsia="Times New Roman" w:hAnsi="Times New Roman" w:cs="Times New Roman"/>
          <w:sz w:val="24"/>
          <w:szCs w:val="24"/>
          <w:lang w:eastAsia="uk-UA"/>
        </w:rPr>
        <w:t>здійснення заходів щодо розвитку та зміцнення міжнародного співробітництва;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79" w:name="n1212"/>
      <w:bookmarkEnd w:id="1279"/>
      <w:r w:rsidRPr="009E7A13">
        <w:rPr>
          <w:rFonts w:ascii="Times New Roman" w:eastAsia="Times New Roman" w:hAnsi="Times New Roman" w:cs="Times New Roman"/>
          <w:sz w:val="24"/>
          <w:szCs w:val="24"/>
          <w:lang w:eastAsia="uk-UA"/>
        </w:rPr>
        <w:t>створення належних правових та фінансово-економічних умов для міжнародного співробітництва, зокрема, встановлення відповідних бюджетних призначень у державному бюджеті та фінансування внесків за членство в міжнародних організаціях, відрядження за кордон учасників міжнародних проектів і програм відповідно до умов договорів;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80" w:name="n1213"/>
      <w:bookmarkEnd w:id="1280"/>
      <w:r w:rsidRPr="009E7A13">
        <w:rPr>
          <w:rFonts w:ascii="Times New Roman" w:eastAsia="Times New Roman" w:hAnsi="Times New Roman" w:cs="Times New Roman"/>
          <w:sz w:val="24"/>
          <w:szCs w:val="24"/>
          <w:lang w:eastAsia="uk-UA"/>
        </w:rPr>
        <w:t>сприяння залученню коштів міжнародних фондів, установ, громадських організацій тощо для виконання наукових, освітніх та інших програм і проектів;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81" w:name="n1214"/>
      <w:bookmarkEnd w:id="1281"/>
      <w:r w:rsidRPr="009E7A13">
        <w:rPr>
          <w:rFonts w:ascii="Times New Roman" w:eastAsia="Times New Roman" w:hAnsi="Times New Roman" w:cs="Times New Roman"/>
          <w:sz w:val="24"/>
          <w:szCs w:val="24"/>
          <w:lang w:eastAsia="uk-UA"/>
        </w:rPr>
        <w:t>популяризації та координації діяльності, пов’язаної з міжнародним співробітництвом, створення відповідних інформаційних центрів, у тому числі за кордоном;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82" w:name="n1215"/>
      <w:bookmarkEnd w:id="1282"/>
      <w:r w:rsidRPr="009E7A13">
        <w:rPr>
          <w:rFonts w:ascii="Times New Roman" w:eastAsia="Times New Roman" w:hAnsi="Times New Roman" w:cs="Times New Roman"/>
          <w:sz w:val="24"/>
          <w:szCs w:val="24"/>
          <w:lang w:eastAsia="uk-UA"/>
        </w:rPr>
        <w:t>надання консультативної підтримки з питань міжнародного співробітництва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83" w:name="n1216"/>
      <w:bookmarkEnd w:id="1283"/>
      <w:r w:rsidRPr="009E7A13">
        <w:rPr>
          <w:rFonts w:ascii="Times New Roman" w:eastAsia="Times New Roman" w:hAnsi="Times New Roman" w:cs="Times New Roman"/>
          <w:sz w:val="24"/>
          <w:szCs w:val="24"/>
          <w:lang w:eastAsia="uk-UA"/>
        </w:rPr>
        <w:t>здійснення іншої діяльності відповідно до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84" w:name="n1217"/>
      <w:bookmarkEnd w:id="1284"/>
      <w:r w:rsidRPr="009E7A13">
        <w:rPr>
          <w:rFonts w:ascii="Times New Roman" w:eastAsia="Times New Roman" w:hAnsi="Times New Roman" w:cs="Times New Roman"/>
          <w:b/>
          <w:bCs/>
          <w:color w:val="000000"/>
          <w:sz w:val="24"/>
          <w:szCs w:val="24"/>
          <w:lang w:eastAsia="uk-UA"/>
        </w:rPr>
        <w:t>Стаття 83.</w:t>
      </w:r>
      <w:r w:rsidRPr="009E7A13">
        <w:rPr>
          <w:rFonts w:ascii="Times New Roman" w:eastAsia="Times New Roman" w:hAnsi="Times New Roman" w:cs="Times New Roman"/>
          <w:sz w:val="24"/>
          <w:szCs w:val="24"/>
          <w:lang w:eastAsia="uk-UA"/>
        </w:rPr>
        <w:t> Участь у міжнародних дослідженнях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85" w:name="n1218"/>
      <w:bookmarkEnd w:id="1285"/>
      <w:r w:rsidRPr="009E7A13">
        <w:rPr>
          <w:rFonts w:ascii="Times New Roman" w:eastAsia="Times New Roman" w:hAnsi="Times New Roman" w:cs="Times New Roman"/>
          <w:sz w:val="24"/>
          <w:szCs w:val="24"/>
          <w:lang w:eastAsia="uk-UA"/>
        </w:rPr>
        <w:t>1. Держава з метою незалежного оцінювання якості освіти забезпечує участь у міжнародних порівняльних дослідженнях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86" w:name="n1219"/>
      <w:bookmarkEnd w:id="1286"/>
      <w:r w:rsidRPr="009E7A13">
        <w:rPr>
          <w:rFonts w:ascii="Times New Roman" w:eastAsia="Times New Roman" w:hAnsi="Times New Roman" w:cs="Times New Roman"/>
          <w:sz w:val="24"/>
          <w:szCs w:val="24"/>
          <w:lang w:eastAsia="uk-UA"/>
        </w:rPr>
        <w:t>2. Рішення про участь у міжнародних порівняльних дослідженнях якості освіти приймає Кабінет Міністрів України в межах відповідних бюджетних призначень.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87" w:name="n1220"/>
      <w:bookmarkEnd w:id="1287"/>
      <w:r w:rsidRPr="009E7A13">
        <w:rPr>
          <w:rFonts w:ascii="Times New Roman" w:eastAsia="Times New Roman" w:hAnsi="Times New Roman" w:cs="Times New Roman"/>
          <w:sz w:val="24"/>
          <w:szCs w:val="24"/>
          <w:lang w:eastAsia="uk-UA"/>
        </w:rPr>
        <w:t>3. Результати міжнародних порівняльних досліджень якості освіти обов’язково оприлюднюються та враховуються органами державної влади під час формування державної політики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88" w:name="n1221"/>
      <w:bookmarkEnd w:id="1288"/>
      <w:r w:rsidRPr="009E7A13">
        <w:rPr>
          <w:rFonts w:ascii="Times New Roman" w:eastAsia="Times New Roman" w:hAnsi="Times New Roman" w:cs="Times New Roman"/>
          <w:b/>
          <w:bCs/>
          <w:color w:val="000000"/>
          <w:sz w:val="24"/>
          <w:szCs w:val="24"/>
          <w:lang w:eastAsia="uk-UA"/>
        </w:rPr>
        <w:t>Стаття 84.</w:t>
      </w:r>
      <w:r w:rsidRPr="009E7A13">
        <w:rPr>
          <w:rFonts w:ascii="Times New Roman" w:eastAsia="Times New Roman" w:hAnsi="Times New Roman" w:cs="Times New Roman"/>
          <w:sz w:val="24"/>
          <w:szCs w:val="24"/>
          <w:lang w:eastAsia="uk-UA"/>
        </w:rPr>
        <w:t> Міжнародна академічна мобільність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89" w:name="n1222"/>
      <w:bookmarkEnd w:id="1289"/>
      <w:r w:rsidRPr="009E7A13">
        <w:rPr>
          <w:rFonts w:ascii="Times New Roman" w:eastAsia="Times New Roman" w:hAnsi="Times New Roman" w:cs="Times New Roman"/>
          <w:sz w:val="24"/>
          <w:szCs w:val="24"/>
          <w:lang w:eastAsia="uk-UA"/>
        </w:rPr>
        <w:t>1. Держава створює умови для: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90" w:name="n1223"/>
      <w:bookmarkEnd w:id="1290"/>
      <w:r w:rsidRPr="009E7A13">
        <w:rPr>
          <w:rFonts w:ascii="Times New Roman" w:eastAsia="Times New Roman" w:hAnsi="Times New Roman" w:cs="Times New Roman"/>
          <w:sz w:val="24"/>
          <w:szCs w:val="24"/>
          <w:lang w:eastAsia="uk-UA"/>
        </w:rPr>
        <w:t>реалізації права учасників освітнього процесу на міжнародну академічну мобільність;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91" w:name="n1224"/>
      <w:bookmarkEnd w:id="1291"/>
      <w:r w:rsidRPr="009E7A13">
        <w:rPr>
          <w:rFonts w:ascii="Times New Roman" w:eastAsia="Times New Roman" w:hAnsi="Times New Roman" w:cs="Times New Roman"/>
          <w:sz w:val="24"/>
          <w:szCs w:val="24"/>
          <w:lang w:eastAsia="uk-UA"/>
        </w:rPr>
        <w:t>розроблення спільних освітніх і наукових програм з іноземними закладами освіти, науковими установами, організаціями;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92" w:name="n1225"/>
      <w:bookmarkEnd w:id="1292"/>
      <w:r w:rsidRPr="009E7A13">
        <w:rPr>
          <w:rFonts w:ascii="Times New Roman" w:eastAsia="Times New Roman" w:hAnsi="Times New Roman" w:cs="Times New Roman"/>
          <w:sz w:val="24"/>
          <w:szCs w:val="24"/>
          <w:lang w:eastAsia="uk-UA"/>
        </w:rPr>
        <w:t>залучення іноземців до навчання та викладання в закладах освіти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93" w:name="n1226"/>
      <w:bookmarkEnd w:id="1293"/>
      <w:r w:rsidRPr="009E7A13">
        <w:rPr>
          <w:rFonts w:ascii="Times New Roman" w:eastAsia="Times New Roman" w:hAnsi="Times New Roman" w:cs="Times New Roman"/>
          <w:sz w:val="24"/>
          <w:szCs w:val="24"/>
          <w:lang w:eastAsia="uk-UA"/>
        </w:rPr>
        <w:t>2. Держава сприяє участі у програмах двостороннього та багатостороннього міжнародного обміну здобувачів освіти, педагогічних, науково-педагогічних і наукових працівників.</w:t>
      </w:r>
    </w:p>
    <w:p w:rsidR="009E7A13" w:rsidRPr="009E7A13" w:rsidRDefault="009E7A13" w:rsidP="009E7A13">
      <w:pPr>
        <w:spacing w:before="150" w:after="150" w:line="240" w:lineRule="auto"/>
        <w:ind w:left="450" w:right="450"/>
        <w:jc w:val="center"/>
        <w:rPr>
          <w:rFonts w:ascii="Times New Roman" w:eastAsia="Times New Roman" w:hAnsi="Times New Roman" w:cs="Times New Roman"/>
          <w:sz w:val="24"/>
          <w:szCs w:val="24"/>
          <w:lang w:eastAsia="uk-UA"/>
        </w:rPr>
      </w:pPr>
      <w:bookmarkStart w:id="1294" w:name="n1227"/>
      <w:bookmarkEnd w:id="1294"/>
      <w:r w:rsidRPr="009E7A13">
        <w:rPr>
          <w:rFonts w:ascii="Times New Roman" w:eastAsia="Times New Roman" w:hAnsi="Times New Roman" w:cs="Times New Roman"/>
          <w:b/>
          <w:bCs/>
          <w:color w:val="000000"/>
          <w:sz w:val="28"/>
          <w:szCs w:val="28"/>
          <w:lang w:eastAsia="uk-UA"/>
        </w:rPr>
        <w:t>Розділ XII </w:t>
      </w:r>
      <w:r w:rsidRPr="009E7A13">
        <w:rPr>
          <w:rFonts w:ascii="Times New Roman" w:eastAsia="Times New Roman" w:hAnsi="Times New Roman" w:cs="Times New Roman"/>
          <w:sz w:val="24"/>
          <w:szCs w:val="24"/>
          <w:lang w:eastAsia="uk-UA"/>
        </w:rPr>
        <w:br/>
      </w:r>
      <w:r w:rsidRPr="009E7A13">
        <w:rPr>
          <w:rFonts w:ascii="Times New Roman" w:eastAsia="Times New Roman" w:hAnsi="Times New Roman" w:cs="Times New Roman"/>
          <w:b/>
          <w:bCs/>
          <w:color w:val="000000"/>
          <w:sz w:val="28"/>
          <w:szCs w:val="28"/>
          <w:lang w:eastAsia="uk-UA"/>
        </w:rPr>
        <w:t>ПРИКІНЦЕВІ ТА ПЕРЕХІДНІ ПОЛОЖЕННЯ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95" w:name="n1228"/>
      <w:bookmarkEnd w:id="1295"/>
      <w:r w:rsidRPr="009E7A13">
        <w:rPr>
          <w:rFonts w:ascii="Times New Roman" w:eastAsia="Times New Roman" w:hAnsi="Times New Roman" w:cs="Times New Roman"/>
          <w:sz w:val="24"/>
          <w:szCs w:val="24"/>
          <w:lang w:eastAsia="uk-UA"/>
        </w:rPr>
        <w:t>1. Цей Закон набирає чинності з дня, наступного за днем його опублікування, крім:</w:t>
      </w:r>
    </w:p>
    <w:bookmarkStart w:id="1296" w:name="n1229"/>
    <w:bookmarkEnd w:id="1296"/>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"https://zakon.rada.gov.ua/laws/show/2145-19" \l "n538"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6600"/>
          <w:sz w:val="24"/>
          <w:szCs w:val="24"/>
          <w:u w:val="single"/>
          <w:lang w:eastAsia="uk-UA"/>
        </w:rPr>
        <w:t>статті 38</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та </w:t>
      </w:r>
      <w:hyperlink r:id="rId128" w:anchor="n865" w:history="1">
        <w:r w:rsidRPr="009E7A13">
          <w:rPr>
            <w:rFonts w:ascii="Times New Roman" w:eastAsia="Times New Roman" w:hAnsi="Times New Roman" w:cs="Times New Roman"/>
            <w:color w:val="006600"/>
            <w:sz w:val="24"/>
            <w:szCs w:val="24"/>
            <w:u w:val="single"/>
            <w:lang w:eastAsia="uk-UA"/>
          </w:rPr>
          <w:t>абзацу третього частини другої статті 59</w:t>
        </w:r>
      </w:hyperlink>
      <w:r w:rsidRPr="009E7A13">
        <w:rPr>
          <w:rFonts w:ascii="Times New Roman" w:eastAsia="Times New Roman" w:hAnsi="Times New Roman" w:cs="Times New Roman"/>
          <w:sz w:val="24"/>
          <w:szCs w:val="24"/>
          <w:lang w:eastAsia="uk-UA"/>
        </w:rPr>
        <w:t> цього Закону, які набирають чинності з 1 січня 2018 року;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97" w:name="n1230"/>
      <w:bookmarkEnd w:id="1297"/>
      <w:r w:rsidRPr="009E7A13">
        <w:rPr>
          <w:rFonts w:ascii="Times New Roman" w:eastAsia="Times New Roman" w:hAnsi="Times New Roman" w:cs="Times New Roman"/>
          <w:sz w:val="24"/>
          <w:szCs w:val="24"/>
          <w:lang w:eastAsia="uk-UA"/>
        </w:rPr>
        <w:t>абзаців </w:t>
      </w:r>
      <w:hyperlink r:id="rId129" w:anchor="n882" w:history="1">
        <w:r w:rsidRPr="009E7A13">
          <w:rPr>
            <w:rFonts w:ascii="Times New Roman" w:eastAsia="Times New Roman" w:hAnsi="Times New Roman" w:cs="Times New Roman"/>
            <w:color w:val="006600"/>
            <w:sz w:val="24"/>
            <w:szCs w:val="24"/>
            <w:u w:val="single"/>
            <w:lang w:eastAsia="uk-UA"/>
          </w:rPr>
          <w:t>першого</w:t>
        </w:r>
      </w:hyperlink>
      <w:r w:rsidRPr="009E7A13">
        <w:rPr>
          <w:rFonts w:ascii="Times New Roman" w:eastAsia="Times New Roman" w:hAnsi="Times New Roman" w:cs="Times New Roman"/>
          <w:sz w:val="24"/>
          <w:szCs w:val="24"/>
          <w:lang w:eastAsia="uk-UA"/>
        </w:rPr>
        <w:t> і </w:t>
      </w:r>
      <w:hyperlink r:id="rId130" w:anchor="n884" w:history="1">
        <w:r w:rsidRPr="009E7A13">
          <w:rPr>
            <w:rFonts w:ascii="Times New Roman" w:eastAsia="Times New Roman" w:hAnsi="Times New Roman" w:cs="Times New Roman"/>
            <w:color w:val="006600"/>
            <w:sz w:val="24"/>
            <w:szCs w:val="24"/>
            <w:u w:val="single"/>
            <w:lang w:eastAsia="uk-UA"/>
          </w:rPr>
          <w:t>третього</w:t>
        </w:r>
      </w:hyperlink>
      <w:r w:rsidRPr="009E7A13">
        <w:rPr>
          <w:rFonts w:ascii="Times New Roman" w:eastAsia="Times New Roman" w:hAnsi="Times New Roman" w:cs="Times New Roman"/>
          <w:sz w:val="24"/>
          <w:szCs w:val="24"/>
          <w:lang w:eastAsia="uk-UA"/>
        </w:rPr>
        <w:t> частини другої статті 61 цього Закону, які набирають чинності з 1 січня 2018 року та реалізуються відповідно до </w:t>
      </w:r>
      <w:hyperlink r:id="rId131" w:anchor="n2104" w:history="1">
        <w:r w:rsidRPr="009E7A13">
          <w:rPr>
            <w:rFonts w:ascii="Times New Roman" w:eastAsia="Times New Roman" w:hAnsi="Times New Roman" w:cs="Times New Roman"/>
            <w:color w:val="006600"/>
            <w:sz w:val="24"/>
            <w:szCs w:val="24"/>
            <w:u w:val="single"/>
            <w:lang w:eastAsia="uk-UA"/>
          </w:rPr>
          <w:t>підпункту 1</w:t>
        </w:r>
      </w:hyperlink>
      <w:r w:rsidRPr="009E7A13">
        <w:rPr>
          <w:rFonts w:ascii="Times New Roman" w:eastAsia="Times New Roman" w:hAnsi="Times New Roman" w:cs="Times New Roman"/>
          <w:sz w:val="24"/>
          <w:szCs w:val="24"/>
          <w:lang w:eastAsia="uk-UA"/>
        </w:rPr>
        <w:t> пункту 6 цього розділу;</w:t>
      </w:r>
    </w:p>
    <w:bookmarkStart w:id="1298" w:name="n1231"/>
    <w:bookmarkEnd w:id="1298"/>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"https://zakon.rada.gov.ua/laws/show/2145-19" \l "n893"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6600"/>
          <w:sz w:val="24"/>
          <w:szCs w:val="24"/>
          <w:u w:val="single"/>
          <w:lang w:eastAsia="uk-UA"/>
        </w:rPr>
        <w:t>частини п’ятої статті 61</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та </w:t>
      </w:r>
      <w:hyperlink r:id="rId132" w:anchor="n1136" w:history="1">
        <w:r w:rsidRPr="009E7A13">
          <w:rPr>
            <w:rFonts w:ascii="Times New Roman" w:eastAsia="Times New Roman" w:hAnsi="Times New Roman" w:cs="Times New Roman"/>
            <w:color w:val="006600"/>
            <w:sz w:val="24"/>
            <w:szCs w:val="24"/>
            <w:u w:val="single"/>
            <w:lang w:eastAsia="uk-UA"/>
          </w:rPr>
          <w:t>частини десятої статті 78</w:t>
        </w:r>
      </w:hyperlink>
      <w:r w:rsidRPr="009E7A13">
        <w:rPr>
          <w:rFonts w:ascii="Times New Roman" w:eastAsia="Times New Roman" w:hAnsi="Times New Roman" w:cs="Times New Roman"/>
          <w:sz w:val="24"/>
          <w:szCs w:val="24"/>
          <w:lang w:eastAsia="uk-UA"/>
        </w:rPr>
        <w:t> цього Закону, які набирають чинності з 1 січня 2019 року;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299" w:name="n1232"/>
      <w:bookmarkEnd w:id="1299"/>
      <w:r w:rsidRPr="009E7A13">
        <w:rPr>
          <w:rFonts w:ascii="Times New Roman" w:eastAsia="Times New Roman" w:hAnsi="Times New Roman" w:cs="Times New Roman"/>
          <w:sz w:val="24"/>
          <w:szCs w:val="24"/>
          <w:lang w:eastAsia="uk-UA"/>
        </w:rPr>
        <w:lastRenderedPageBreak/>
        <w:t>частини третьої </w:t>
      </w:r>
      <w:hyperlink r:id="rId133" w:anchor="n358" w:tgtFrame="_blank" w:history="1">
        <w:r w:rsidRPr="009E7A13">
          <w:rPr>
            <w:rFonts w:ascii="Times New Roman" w:eastAsia="Times New Roman" w:hAnsi="Times New Roman" w:cs="Times New Roman"/>
            <w:color w:val="000099"/>
            <w:sz w:val="24"/>
            <w:szCs w:val="24"/>
            <w:u w:val="single"/>
            <w:lang w:eastAsia="uk-UA"/>
          </w:rPr>
          <w:t>статті 43</w:t>
        </w:r>
      </w:hyperlink>
      <w:r w:rsidRPr="009E7A13">
        <w:rPr>
          <w:rFonts w:ascii="Times New Roman" w:eastAsia="Times New Roman" w:hAnsi="Times New Roman" w:cs="Times New Roman"/>
          <w:sz w:val="24"/>
          <w:szCs w:val="24"/>
          <w:lang w:eastAsia="uk-UA"/>
        </w:rPr>
        <w:t> Закону України "Про загальну середню освіту" (в редакції цього Закону), яка набирає чинності з 1 січня 2019 року;</w:t>
      </w:r>
    </w:p>
    <w:bookmarkStart w:id="1300" w:name="n1233"/>
    <w:bookmarkEnd w:id="1300"/>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"https://zakon.rada.gov.ua/laws/show/2145-19" \l "n1844"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6600"/>
          <w:sz w:val="24"/>
          <w:szCs w:val="24"/>
          <w:u w:val="single"/>
          <w:lang w:eastAsia="uk-UA"/>
        </w:rPr>
        <w:t>абзацу другого</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підпункту 5 пункту 4 цього розділу, який набирає чинності з 1 січня 2030 року.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01" w:name="n1234"/>
      <w:bookmarkEnd w:id="1301"/>
      <w:r w:rsidRPr="009E7A13">
        <w:rPr>
          <w:rFonts w:ascii="Times New Roman" w:eastAsia="Times New Roman" w:hAnsi="Times New Roman" w:cs="Times New Roman"/>
          <w:sz w:val="24"/>
          <w:szCs w:val="24"/>
          <w:lang w:eastAsia="uk-UA"/>
        </w:rPr>
        <w:t>2. Визнати такими, що втратили чинність:</w:t>
      </w:r>
    </w:p>
    <w:bookmarkStart w:id="1302" w:name="n1235"/>
    <w:bookmarkEnd w:id="1302"/>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"https://zakon.rada.gov.ua/laws/show/1060-12"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Закон України "Про освіту"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(Відомості Верховної Ради УРСР, 1991 р., № 34, ст. 451 із наступними змінами);</w:t>
      </w:r>
    </w:p>
    <w:bookmarkStart w:id="1303" w:name="n1236"/>
    <w:bookmarkEnd w:id="1303"/>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"https://zakon.rada.gov.ua/laws/show/1144-12"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Постанову Верховної Ради Української РСР</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"Про порядок введення в дію Закону Української РСР "Про освіту" (Відомості Верховної Ради УРСР, 1991 р., № 34, ст. 452; Відомості Верховної Ради України, 1992 р., № 12, ст. 168).</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04" w:name="n1237"/>
      <w:bookmarkEnd w:id="1304"/>
      <w:r w:rsidRPr="009E7A13">
        <w:rPr>
          <w:rFonts w:ascii="Times New Roman" w:eastAsia="Times New Roman" w:hAnsi="Times New Roman" w:cs="Times New Roman"/>
          <w:sz w:val="24"/>
          <w:szCs w:val="24"/>
          <w:lang w:eastAsia="uk-UA"/>
        </w:rPr>
        <w:t>3. Установити, що: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05" w:name="n1238"/>
      <w:bookmarkEnd w:id="1305"/>
      <w:r w:rsidRPr="009E7A13">
        <w:rPr>
          <w:rFonts w:ascii="Times New Roman" w:eastAsia="Times New Roman" w:hAnsi="Times New Roman" w:cs="Times New Roman"/>
          <w:sz w:val="24"/>
          <w:szCs w:val="24"/>
          <w:lang w:eastAsia="uk-UA"/>
        </w:rPr>
        <w:t>1) до приведення законодавства і установчих документів закладів освіти у відповідність із цим Законом терміни "навчальний заклад" і "заклад освіти" є ідентичними, а всі суб’єкти владних повноважень і навчальні заклади керуються всіма положеннями цього Закону, що стосуються закладів освіти, а також положеннями законодавства, що стосуються навчальних закладів у частині, що не суперечить цьому Закону;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06" w:name="n1239"/>
      <w:bookmarkEnd w:id="1306"/>
      <w:r w:rsidRPr="009E7A13">
        <w:rPr>
          <w:rFonts w:ascii="Times New Roman" w:eastAsia="Times New Roman" w:hAnsi="Times New Roman" w:cs="Times New Roman"/>
          <w:sz w:val="24"/>
          <w:szCs w:val="24"/>
          <w:lang w:eastAsia="uk-UA"/>
        </w:rPr>
        <w:t>2) термін </w:t>
      </w:r>
      <w:hyperlink r:id="rId134" w:anchor="n15" w:history="1">
        <w:r w:rsidRPr="009E7A13">
          <w:rPr>
            <w:rFonts w:ascii="Times New Roman" w:eastAsia="Times New Roman" w:hAnsi="Times New Roman" w:cs="Times New Roman"/>
            <w:color w:val="006600"/>
            <w:sz w:val="24"/>
            <w:szCs w:val="24"/>
            <w:u w:val="single"/>
            <w:lang w:eastAsia="uk-UA"/>
          </w:rPr>
          <w:t>"заклад освіти"</w:t>
        </w:r>
      </w:hyperlink>
      <w:r w:rsidRPr="009E7A13">
        <w:rPr>
          <w:rFonts w:ascii="Times New Roman" w:eastAsia="Times New Roman" w:hAnsi="Times New Roman" w:cs="Times New Roman"/>
          <w:sz w:val="24"/>
          <w:szCs w:val="24"/>
          <w:lang w:eastAsia="uk-UA"/>
        </w:rPr>
        <w:t>, що вживається у цьому Законі та спеціальних законах, відповідає терміну "навчальний заклад", що вживається в </w:t>
      </w:r>
      <w:hyperlink r:id="rId135" w:tgtFrame="_blank" w:history="1">
        <w:r w:rsidRPr="009E7A13">
          <w:rPr>
            <w:rFonts w:ascii="Times New Roman" w:eastAsia="Times New Roman" w:hAnsi="Times New Roman" w:cs="Times New Roman"/>
            <w:color w:val="000099"/>
            <w:sz w:val="24"/>
            <w:szCs w:val="24"/>
            <w:u w:val="single"/>
            <w:lang w:eastAsia="uk-UA"/>
          </w:rPr>
          <w:t>Конституції України</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07" w:name="n1240"/>
      <w:bookmarkEnd w:id="1307"/>
      <w:r w:rsidRPr="009E7A13">
        <w:rPr>
          <w:rFonts w:ascii="Times New Roman" w:eastAsia="Times New Roman" w:hAnsi="Times New Roman" w:cs="Times New Roman"/>
          <w:sz w:val="24"/>
          <w:szCs w:val="24"/>
          <w:lang w:eastAsia="uk-UA"/>
        </w:rPr>
        <w:t>3) навчання учнів за програмами дванадцятирічної повної загальної середньої освіти починається: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08" w:name="n1241"/>
      <w:bookmarkEnd w:id="1308"/>
      <w:r w:rsidRPr="009E7A13">
        <w:rPr>
          <w:rFonts w:ascii="Times New Roman" w:eastAsia="Times New Roman" w:hAnsi="Times New Roman" w:cs="Times New Roman"/>
          <w:sz w:val="24"/>
          <w:szCs w:val="24"/>
          <w:lang w:eastAsia="uk-UA"/>
        </w:rPr>
        <w:t>для початкової освіти - з 1 вересня 2018 року;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09" w:name="n1242"/>
      <w:bookmarkEnd w:id="1309"/>
      <w:r w:rsidRPr="009E7A13">
        <w:rPr>
          <w:rFonts w:ascii="Times New Roman" w:eastAsia="Times New Roman" w:hAnsi="Times New Roman" w:cs="Times New Roman"/>
          <w:sz w:val="24"/>
          <w:szCs w:val="24"/>
          <w:lang w:eastAsia="uk-UA"/>
        </w:rPr>
        <w:t>для базової середньої освіти - з 1 вересня 2022 року;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10" w:name="n1243"/>
      <w:bookmarkEnd w:id="1310"/>
      <w:r w:rsidRPr="009E7A13">
        <w:rPr>
          <w:rFonts w:ascii="Times New Roman" w:eastAsia="Times New Roman" w:hAnsi="Times New Roman" w:cs="Times New Roman"/>
          <w:sz w:val="24"/>
          <w:szCs w:val="24"/>
          <w:lang w:eastAsia="uk-UA"/>
        </w:rPr>
        <w:t>для профільної середньої освіти - з 1 вересня 2027 року;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11" w:name="n1244"/>
      <w:bookmarkEnd w:id="1311"/>
      <w:r w:rsidRPr="009E7A13">
        <w:rPr>
          <w:rFonts w:ascii="Times New Roman" w:eastAsia="Times New Roman" w:hAnsi="Times New Roman" w:cs="Times New Roman"/>
          <w:sz w:val="24"/>
          <w:szCs w:val="24"/>
          <w:lang w:eastAsia="uk-UA"/>
        </w:rPr>
        <w:t>4) з 1 вересня 2027 року строк здобуття профільної середньої освіти усіма здобувачами освіти становить три роки. З цього терміну ліцеї функціонують як самостійні юридичні особи, крім закладів спеціалізованої освіти. До 2027 року запровадження освітніх програм трирічної профільної школи можливе за рішенням центрального органу виконавчої влади у сфері освіти і науки, за умови наявності відповідного стандарту профільної середньої освіти та відповідної типової освітньої програми;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12" w:name="n1245"/>
      <w:bookmarkEnd w:id="1312"/>
      <w:r w:rsidRPr="009E7A13">
        <w:rPr>
          <w:rFonts w:ascii="Times New Roman" w:eastAsia="Times New Roman" w:hAnsi="Times New Roman" w:cs="Times New Roman"/>
          <w:sz w:val="24"/>
          <w:szCs w:val="24"/>
          <w:lang w:eastAsia="uk-UA"/>
        </w:rPr>
        <w:t>5)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13" w:name="n1246"/>
      <w:bookmarkEnd w:id="1313"/>
      <w:r w:rsidRPr="009E7A13">
        <w:rPr>
          <w:rFonts w:ascii="Times New Roman" w:eastAsia="Times New Roman" w:hAnsi="Times New Roman" w:cs="Times New Roman"/>
          <w:sz w:val="24"/>
          <w:szCs w:val="24"/>
          <w:lang w:eastAsia="uk-UA"/>
        </w:rPr>
        <w:t>6) державні і комунальні заклади системи дошкільної і загальної середньої освіти, що діють на день набрання чинності цим Законом, отримують ліцензію без проходження процедури ліцензування. Заклади освіти усіх форм власності, що створюються після набрання чинності цим Законом, ліцензуються на загальних засадах;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14" w:name="n1247"/>
      <w:bookmarkEnd w:id="1314"/>
      <w:r w:rsidRPr="009E7A13">
        <w:rPr>
          <w:rFonts w:ascii="Times New Roman" w:eastAsia="Times New Roman" w:hAnsi="Times New Roman" w:cs="Times New Roman"/>
          <w:sz w:val="24"/>
          <w:szCs w:val="24"/>
          <w:lang w:eastAsia="uk-UA"/>
        </w:rPr>
        <w:t>7) існуючі школи-інтернати для дітей-сиріт та дітей, позбавлених батьківського піклування, школи-інтернати для дітей, які потребують соціальної допомоги, перетворюються до 31 грудня 2021 року у дитячі будинки та переходять у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міст Києва та Севастополя;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15" w:name="n1248"/>
      <w:bookmarkEnd w:id="1315"/>
      <w:r w:rsidRPr="009E7A13">
        <w:rPr>
          <w:rFonts w:ascii="Times New Roman" w:eastAsia="Times New Roman" w:hAnsi="Times New Roman" w:cs="Times New Roman"/>
          <w:sz w:val="24"/>
          <w:szCs w:val="24"/>
          <w:lang w:eastAsia="uk-UA"/>
        </w:rPr>
        <w:t>8) вищі навчальні заклади першого - другого рівнів акредитації, що здійснюють навчання за освітніми програмами вищої освіти та надають ступінь молодшого спеціаліста, фінансуються у порядку, що діє на день прийняття цього Закону;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16" w:name="n1249"/>
      <w:bookmarkEnd w:id="1316"/>
      <w:r w:rsidRPr="009E7A13">
        <w:rPr>
          <w:rFonts w:ascii="Times New Roman" w:eastAsia="Times New Roman" w:hAnsi="Times New Roman" w:cs="Times New Roman"/>
          <w:sz w:val="24"/>
          <w:szCs w:val="24"/>
          <w:lang w:eastAsia="uk-UA"/>
        </w:rPr>
        <w:lastRenderedPageBreak/>
        <w:t>9) заклади дошкільної та позашкільної освіти у населених пунктах, що не мають свого бюджету, фінансуються з районного бюджету до завершення процесу об’єднання територіальних громад;</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17" w:name="n1250"/>
      <w:bookmarkEnd w:id="1317"/>
      <w:r w:rsidRPr="009E7A13">
        <w:rPr>
          <w:rFonts w:ascii="Times New Roman" w:eastAsia="Times New Roman" w:hAnsi="Times New Roman" w:cs="Times New Roman"/>
          <w:sz w:val="24"/>
          <w:szCs w:val="24"/>
          <w:lang w:eastAsia="uk-UA"/>
        </w:rPr>
        <w:t>10) за особами, які здобули середню спеціальну освіту до набрання чинності </w:t>
      </w:r>
      <w:hyperlink r:id="rId136" w:tgtFrame="_blank" w:history="1">
        <w:r w:rsidRPr="009E7A13">
          <w:rPr>
            <w:rFonts w:ascii="Times New Roman" w:eastAsia="Times New Roman" w:hAnsi="Times New Roman" w:cs="Times New Roman"/>
            <w:color w:val="000099"/>
            <w:sz w:val="24"/>
            <w:szCs w:val="24"/>
            <w:u w:val="single"/>
            <w:lang w:eastAsia="uk-UA"/>
          </w:rPr>
          <w:t>Законом України</w:t>
        </w:r>
      </w:hyperlink>
      <w:r w:rsidRPr="009E7A13">
        <w:rPr>
          <w:rFonts w:ascii="Times New Roman" w:eastAsia="Times New Roman" w:hAnsi="Times New Roman" w:cs="Times New Roman"/>
          <w:sz w:val="24"/>
          <w:szCs w:val="24"/>
          <w:lang w:eastAsia="uk-UA"/>
        </w:rPr>
        <w:t> "Про освіту" від 23 травня 1991 року № 1060-XII, після набрання чинності цим Законом зберігаються існуючі професійні права;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18" w:name="n1251"/>
      <w:bookmarkEnd w:id="1318"/>
      <w:r w:rsidRPr="009E7A13">
        <w:rPr>
          <w:rFonts w:ascii="Times New Roman" w:eastAsia="Times New Roman" w:hAnsi="Times New Roman" w:cs="Times New Roman"/>
          <w:sz w:val="24"/>
          <w:szCs w:val="24"/>
          <w:lang w:eastAsia="uk-UA"/>
        </w:rPr>
        <w:t>11) за особами, які на день набрання чинності цим Законом обіймають посади педагогічних працівників, зберігаються існуючі професійні права;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19" w:name="n1252"/>
      <w:bookmarkEnd w:id="1319"/>
      <w:r w:rsidRPr="009E7A13">
        <w:rPr>
          <w:rFonts w:ascii="Times New Roman" w:eastAsia="Times New Roman" w:hAnsi="Times New Roman" w:cs="Times New Roman"/>
          <w:sz w:val="24"/>
          <w:szCs w:val="24"/>
          <w:lang w:eastAsia="uk-UA"/>
        </w:rPr>
        <w:t>12)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20" w:name="n1253"/>
      <w:bookmarkEnd w:id="1320"/>
      <w:r w:rsidRPr="009E7A13">
        <w:rPr>
          <w:rFonts w:ascii="Times New Roman" w:eastAsia="Times New Roman" w:hAnsi="Times New Roman" w:cs="Times New Roman"/>
          <w:sz w:val="24"/>
          <w:szCs w:val="24"/>
          <w:lang w:eastAsia="uk-UA"/>
        </w:rPr>
        <w:t>13)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21" w:name="n1254"/>
      <w:bookmarkEnd w:id="1321"/>
      <w:r w:rsidRPr="009E7A13">
        <w:rPr>
          <w:rFonts w:ascii="Times New Roman" w:eastAsia="Times New Roman" w:hAnsi="Times New Roman" w:cs="Times New Roman"/>
          <w:sz w:val="24"/>
          <w:szCs w:val="24"/>
          <w:lang w:eastAsia="uk-UA"/>
        </w:rPr>
        <w:t>14) з дня набрання чинності цим Законом припиняються повноваження членів Національного агентства із забезпечення якості вищої освіти, делегованих Національною академією наук України, національними галузевими академіями наук, обраних з’їздами з числа представників вищих навчальних закладів України державної, комунальної та приватної форми власності, спільним представницьким органом всеукраїнських об’єднань організацій роботодавців, з’їздом представників органів студентського самоврядування вищих навчальних закладів з числа осіб, які здобувають вищу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22" w:name="n1255"/>
      <w:bookmarkEnd w:id="1322"/>
      <w:r w:rsidRPr="009E7A13">
        <w:rPr>
          <w:rFonts w:ascii="Times New Roman" w:eastAsia="Times New Roman" w:hAnsi="Times New Roman" w:cs="Times New Roman"/>
          <w:sz w:val="24"/>
          <w:szCs w:val="24"/>
          <w:lang w:eastAsia="uk-UA"/>
        </w:rPr>
        <w:t>15) до затвердження професійних стандартів педагогічних працівників, передбачених частинами </w:t>
      </w:r>
      <w:hyperlink r:id="rId137" w:anchor="n855" w:history="1">
        <w:r w:rsidRPr="009E7A13">
          <w:rPr>
            <w:rFonts w:ascii="Times New Roman" w:eastAsia="Times New Roman" w:hAnsi="Times New Roman" w:cs="Times New Roman"/>
            <w:color w:val="006600"/>
            <w:sz w:val="24"/>
            <w:szCs w:val="24"/>
            <w:u w:val="single"/>
            <w:lang w:eastAsia="uk-UA"/>
          </w:rPr>
          <w:t>другою</w:t>
        </w:r>
      </w:hyperlink>
      <w:r w:rsidRPr="009E7A13">
        <w:rPr>
          <w:rFonts w:ascii="Times New Roman" w:eastAsia="Times New Roman" w:hAnsi="Times New Roman" w:cs="Times New Roman"/>
          <w:sz w:val="24"/>
          <w:szCs w:val="24"/>
          <w:lang w:eastAsia="uk-UA"/>
        </w:rPr>
        <w:t> і </w:t>
      </w:r>
      <w:hyperlink r:id="rId138" w:anchor="n858" w:history="1">
        <w:r w:rsidRPr="009E7A13">
          <w:rPr>
            <w:rFonts w:ascii="Times New Roman" w:eastAsia="Times New Roman" w:hAnsi="Times New Roman" w:cs="Times New Roman"/>
            <w:color w:val="006600"/>
            <w:sz w:val="24"/>
            <w:szCs w:val="24"/>
            <w:u w:val="single"/>
            <w:lang w:eastAsia="uk-UA"/>
          </w:rPr>
          <w:t>п’ятою</w:t>
        </w:r>
      </w:hyperlink>
      <w:r w:rsidRPr="009E7A13">
        <w:rPr>
          <w:rFonts w:ascii="Times New Roman" w:eastAsia="Times New Roman" w:hAnsi="Times New Roman" w:cs="Times New Roman"/>
          <w:sz w:val="24"/>
          <w:szCs w:val="24"/>
          <w:lang w:eastAsia="uk-UA"/>
        </w:rPr>
        <w:t> статті 58 цього Закону, кваліфікаційні вимоги до педагогічних працівників визначаються Порядком присвоєння професійної кваліфікації педагогічного працівника, що затверджується центральним органом виконавчої влади у сфері освіти і науки за погодженням із центральними органами виконавчої влади, у сфері управління яких перебувають відповідні заклади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23" w:name="n1256"/>
      <w:bookmarkEnd w:id="1323"/>
      <w:r w:rsidRPr="009E7A13">
        <w:rPr>
          <w:rFonts w:ascii="Times New Roman" w:eastAsia="Times New Roman" w:hAnsi="Times New Roman" w:cs="Times New Roman"/>
          <w:sz w:val="24"/>
          <w:szCs w:val="24"/>
          <w:lang w:eastAsia="uk-UA"/>
        </w:rPr>
        <w:t xml:space="preserve">16) освітня діяльність за освітньо-кваліфікаційним рівнем молодшого спеціаліста, що започаткована до набрання чинності цим Законом, продовжується у межах строку навчання за відповідною програмою з </w:t>
      </w:r>
      <w:proofErr w:type="spellStart"/>
      <w:r w:rsidRPr="009E7A13">
        <w:rPr>
          <w:rFonts w:ascii="Times New Roman" w:eastAsia="Times New Roman" w:hAnsi="Times New Roman" w:cs="Times New Roman"/>
          <w:sz w:val="24"/>
          <w:szCs w:val="24"/>
          <w:lang w:eastAsia="uk-UA"/>
        </w:rPr>
        <w:t>видачею</w:t>
      </w:r>
      <w:proofErr w:type="spellEnd"/>
      <w:r w:rsidRPr="009E7A13">
        <w:rPr>
          <w:rFonts w:ascii="Times New Roman" w:eastAsia="Times New Roman" w:hAnsi="Times New Roman" w:cs="Times New Roman"/>
          <w:sz w:val="24"/>
          <w:szCs w:val="24"/>
          <w:lang w:eastAsia="uk-UA"/>
        </w:rPr>
        <w:t xml:space="preserve"> диплома молодшого спеціаліста. Останній прийом на здобуття вищої освіти за освітньо-кваліфікаційним рівнем молодшого спеціаліста проводиться у 2019 році.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24" w:name="n1257"/>
      <w:bookmarkEnd w:id="1324"/>
      <w:r w:rsidRPr="009E7A13">
        <w:rPr>
          <w:rFonts w:ascii="Times New Roman" w:eastAsia="Times New Roman" w:hAnsi="Times New Roman" w:cs="Times New Roman"/>
          <w:sz w:val="24"/>
          <w:szCs w:val="24"/>
          <w:lang w:eastAsia="uk-UA"/>
        </w:rPr>
        <w:t xml:space="preserve">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 Особи, які розпочнуть навчання за програмою підготовки молодшого спеціаліста, починаючи з 2020 року, у разі успішного завершення навчання отримають диплом молодшого спеціаліста, що засвідчуватиме здобуття кваліфікації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25" w:name="n1258"/>
      <w:bookmarkEnd w:id="1325"/>
      <w:r w:rsidRPr="009E7A13">
        <w:rPr>
          <w:rFonts w:ascii="Times New Roman" w:eastAsia="Times New Roman" w:hAnsi="Times New Roman" w:cs="Times New Roman"/>
          <w:sz w:val="24"/>
          <w:szCs w:val="24"/>
          <w:lang w:eastAsia="uk-UA"/>
        </w:rPr>
        <w:t>17) після набрання чинності цим Законом </w:t>
      </w:r>
      <w:hyperlink r:id="rId139" w:anchor="n215" w:tgtFrame="_blank" w:history="1">
        <w:r w:rsidRPr="009E7A13">
          <w:rPr>
            <w:rFonts w:ascii="Times New Roman" w:eastAsia="Times New Roman" w:hAnsi="Times New Roman" w:cs="Times New Roman"/>
            <w:color w:val="000099"/>
            <w:sz w:val="24"/>
            <w:szCs w:val="24"/>
            <w:u w:val="single"/>
            <w:lang w:eastAsia="uk-UA"/>
          </w:rPr>
          <w:t>частина друга</w:t>
        </w:r>
      </w:hyperlink>
      <w:r w:rsidRPr="009E7A13">
        <w:rPr>
          <w:rFonts w:ascii="Times New Roman" w:eastAsia="Times New Roman" w:hAnsi="Times New Roman" w:cs="Times New Roman"/>
          <w:sz w:val="24"/>
          <w:szCs w:val="24"/>
          <w:lang w:eastAsia="uk-UA"/>
        </w:rPr>
        <w:t> статті 26 Закону України "Про загальну середню освіту" застосовується до посад, що стали вакантними в установленому трудовим законодавством порядку;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26" w:name="n1259"/>
      <w:bookmarkEnd w:id="1326"/>
      <w:r w:rsidRPr="009E7A13">
        <w:rPr>
          <w:rFonts w:ascii="Times New Roman" w:eastAsia="Times New Roman" w:hAnsi="Times New Roman" w:cs="Times New Roman"/>
          <w:sz w:val="24"/>
          <w:szCs w:val="24"/>
          <w:lang w:eastAsia="uk-UA"/>
        </w:rPr>
        <w:t>18) особи, які належать до корінних народів, національних меншин України і розпочали здобуття загальної середньої освіти до 1 вересня 2018 року,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27" w:name="n1260"/>
      <w:bookmarkEnd w:id="1327"/>
      <w:r w:rsidRPr="009E7A13">
        <w:rPr>
          <w:rFonts w:ascii="Times New Roman" w:eastAsia="Times New Roman" w:hAnsi="Times New Roman" w:cs="Times New Roman"/>
          <w:sz w:val="24"/>
          <w:szCs w:val="24"/>
          <w:lang w:eastAsia="uk-UA"/>
        </w:rPr>
        <w:t xml:space="preserve">4. </w:t>
      </w:r>
      <w:proofErr w:type="spellStart"/>
      <w:r w:rsidRPr="009E7A13">
        <w:rPr>
          <w:rFonts w:ascii="Times New Roman" w:eastAsia="Times New Roman" w:hAnsi="Times New Roman" w:cs="Times New Roman"/>
          <w:sz w:val="24"/>
          <w:szCs w:val="24"/>
          <w:lang w:eastAsia="uk-UA"/>
        </w:rPr>
        <w:t>Внести</w:t>
      </w:r>
      <w:proofErr w:type="spellEnd"/>
      <w:r w:rsidRPr="009E7A13">
        <w:rPr>
          <w:rFonts w:ascii="Times New Roman" w:eastAsia="Times New Roman" w:hAnsi="Times New Roman" w:cs="Times New Roman"/>
          <w:sz w:val="24"/>
          <w:szCs w:val="24"/>
          <w:lang w:eastAsia="uk-UA"/>
        </w:rPr>
        <w:t xml:space="preserve"> зміни до таких законодавчих актів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28" w:name="n1261"/>
      <w:bookmarkEnd w:id="1328"/>
      <w:r w:rsidRPr="009E7A13">
        <w:rPr>
          <w:rFonts w:ascii="Times New Roman" w:eastAsia="Times New Roman" w:hAnsi="Times New Roman" w:cs="Times New Roman"/>
          <w:sz w:val="24"/>
          <w:szCs w:val="24"/>
          <w:lang w:eastAsia="uk-UA"/>
        </w:rPr>
        <w:lastRenderedPageBreak/>
        <w:t>1) </w:t>
      </w:r>
      <w:hyperlink r:id="rId140" w:anchor="n1968" w:tgtFrame="_blank" w:history="1">
        <w:r w:rsidRPr="009E7A13">
          <w:rPr>
            <w:rFonts w:ascii="Times New Roman" w:eastAsia="Times New Roman" w:hAnsi="Times New Roman" w:cs="Times New Roman"/>
            <w:color w:val="000099"/>
            <w:sz w:val="24"/>
            <w:szCs w:val="24"/>
            <w:u w:val="single"/>
            <w:lang w:eastAsia="uk-UA"/>
          </w:rPr>
          <w:t>пункт "ґ"</w:t>
        </w:r>
      </w:hyperlink>
      <w:r w:rsidRPr="009E7A13">
        <w:rPr>
          <w:rFonts w:ascii="Times New Roman" w:eastAsia="Times New Roman" w:hAnsi="Times New Roman" w:cs="Times New Roman"/>
          <w:sz w:val="24"/>
          <w:szCs w:val="24"/>
          <w:lang w:eastAsia="uk-UA"/>
        </w:rPr>
        <w:t> частини другої статті 92 Земельного кодексу України (Відомості Верховної Ради України, 2002 р., № 3-4, ст. 27)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29" w:name="n1262"/>
      <w:bookmarkEnd w:id="1329"/>
      <w:r w:rsidRPr="009E7A13">
        <w:rPr>
          <w:rFonts w:ascii="Times New Roman" w:eastAsia="Times New Roman" w:hAnsi="Times New Roman" w:cs="Times New Roman"/>
          <w:sz w:val="24"/>
          <w:szCs w:val="24"/>
          <w:lang w:eastAsia="uk-UA"/>
        </w:rPr>
        <w:t>"ґ) заклади освіти незалежно від форми власності";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30" w:name="n1263"/>
      <w:bookmarkEnd w:id="1330"/>
      <w:r w:rsidRPr="009E7A13">
        <w:rPr>
          <w:rFonts w:ascii="Times New Roman" w:eastAsia="Times New Roman" w:hAnsi="Times New Roman" w:cs="Times New Roman"/>
          <w:sz w:val="24"/>
          <w:szCs w:val="24"/>
          <w:lang w:eastAsia="uk-UA"/>
        </w:rPr>
        <w:t>2) у </w:t>
      </w:r>
      <w:hyperlink r:id="rId141" w:tgtFrame="_blank" w:history="1">
        <w:r w:rsidRPr="009E7A13">
          <w:rPr>
            <w:rFonts w:ascii="Times New Roman" w:eastAsia="Times New Roman" w:hAnsi="Times New Roman" w:cs="Times New Roman"/>
            <w:color w:val="000099"/>
            <w:sz w:val="24"/>
            <w:szCs w:val="24"/>
            <w:u w:val="single"/>
            <w:lang w:eastAsia="uk-UA"/>
          </w:rPr>
          <w:t>Законі України "Про загальну середню освіту"</w:t>
        </w:r>
      </w:hyperlink>
      <w:r w:rsidRPr="009E7A13">
        <w:rPr>
          <w:rFonts w:ascii="Times New Roman" w:eastAsia="Times New Roman" w:hAnsi="Times New Roman" w:cs="Times New Roman"/>
          <w:sz w:val="24"/>
          <w:szCs w:val="24"/>
          <w:lang w:eastAsia="uk-UA"/>
        </w:rPr>
        <w:t> (Відомості Верховної Ради України, 1999 р., № 28, ст. 230 із наступними змінами):</w:t>
      </w:r>
    </w:p>
    <w:bookmarkStart w:id="1331" w:name="n1264"/>
    <w:bookmarkEnd w:id="1331"/>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"https://zakon.rada.gov.ua/laws/show/651-14" \l "n29"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третю</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статті 3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32" w:name="n1265"/>
      <w:bookmarkEnd w:id="1332"/>
      <w:r w:rsidRPr="009E7A13">
        <w:rPr>
          <w:rFonts w:ascii="Times New Roman" w:eastAsia="Times New Roman" w:hAnsi="Times New Roman" w:cs="Times New Roman"/>
          <w:sz w:val="24"/>
          <w:szCs w:val="24"/>
          <w:lang w:eastAsia="uk-UA"/>
        </w:rPr>
        <w:t>"Загальна середня освіта спрямована на 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Законом України "Про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33" w:name="n1266"/>
      <w:bookmarkEnd w:id="1333"/>
      <w:r w:rsidRPr="009E7A13">
        <w:rPr>
          <w:rFonts w:ascii="Times New Roman" w:eastAsia="Times New Roman" w:hAnsi="Times New Roman" w:cs="Times New Roman"/>
          <w:sz w:val="24"/>
          <w:szCs w:val="24"/>
          <w:lang w:eastAsia="uk-UA"/>
        </w:rPr>
        <w:t>у </w:t>
      </w:r>
      <w:hyperlink r:id="rId142" w:anchor="n47" w:tgtFrame="_blank" w:history="1">
        <w:r w:rsidRPr="009E7A13">
          <w:rPr>
            <w:rFonts w:ascii="Times New Roman" w:eastAsia="Times New Roman" w:hAnsi="Times New Roman" w:cs="Times New Roman"/>
            <w:color w:val="000099"/>
            <w:sz w:val="24"/>
            <w:szCs w:val="24"/>
            <w:u w:val="single"/>
            <w:lang w:eastAsia="uk-UA"/>
          </w:rPr>
          <w:t>частині третій</w:t>
        </w:r>
      </w:hyperlink>
      <w:r w:rsidRPr="009E7A13">
        <w:rPr>
          <w:rFonts w:ascii="Times New Roman" w:eastAsia="Times New Roman" w:hAnsi="Times New Roman" w:cs="Times New Roman"/>
          <w:sz w:val="24"/>
          <w:szCs w:val="24"/>
          <w:lang w:eastAsia="uk-UA"/>
        </w:rPr>
        <w:t> статті 6 слова "Державного стандарту" замінити словами "державних стандартів";</w:t>
      </w:r>
    </w:p>
    <w:bookmarkStart w:id="1334" w:name="n1267"/>
    <w:bookmarkEnd w:id="1334"/>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"https://zakon.rada.gov.ua/laws/show/651-14" \l "n54"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статті 8</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w:t>
      </w:r>
      <w:hyperlink r:id="rId143" w:anchor="n58" w:tgtFrame="_blank" w:history="1">
        <w:r w:rsidRPr="009E7A13">
          <w:rPr>
            <w:rFonts w:ascii="Times New Roman" w:eastAsia="Times New Roman" w:hAnsi="Times New Roman" w:cs="Times New Roman"/>
            <w:color w:val="000099"/>
            <w:sz w:val="24"/>
            <w:szCs w:val="24"/>
            <w:u w:val="single"/>
            <w:lang w:eastAsia="uk-UA"/>
          </w:rPr>
          <w:t>9</w:t>
        </w:r>
      </w:hyperlink>
      <w:r w:rsidRPr="009E7A13">
        <w:rPr>
          <w:rFonts w:ascii="Times New Roman" w:eastAsia="Times New Roman" w:hAnsi="Times New Roman" w:cs="Times New Roman"/>
          <w:sz w:val="24"/>
          <w:szCs w:val="24"/>
          <w:lang w:eastAsia="uk-UA"/>
        </w:rPr>
        <w:t>, </w:t>
      </w:r>
      <w:hyperlink r:id="rId144" w:anchor="n88" w:tgtFrame="_blank" w:history="1">
        <w:r w:rsidRPr="009E7A13">
          <w:rPr>
            <w:rFonts w:ascii="Times New Roman" w:eastAsia="Times New Roman" w:hAnsi="Times New Roman" w:cs="Times New Roman"/>
            <w:color w:val="000099"/>
            <w:sz w:val="24"/>
            <w:szCs w:val="24"/>
            <w:u w:val="single"/>
            <w:lang w:eastAsia="uk-UA"/>
          </w:rPr>
          <w:t>10</w:t>
        </w:r>
      </w:hyperlink>
      <w:r w:rsidRPr="009E7A13">
        <w:rPr>
          <w:rFonts w:ascii="Times New Roman" w:eastAsia="Times New Roman" w:hAnsi="Times New Roman" w:cs="Times New Roman"/>
          <w:sz w:val="24"/>
          <w:szCs w:val="24"/>
          <w:lang w:eastAsia="uk-UA"/>
        </w:rPr>
        <w:t>, </w:t>
      </w:r>
      <w:hyperlink r:id="rId145" w:anchor="n93" w:tgtFrame="_blank" w:history="1">
        <w:r w:rsidRPr="009E7A13">
          <w:rPr>
            <w:rFonts w:ascii="Times New Roman" w:eastAsia="Times New Roman" w:hAnsi="Times New Roman" w:cs="Times New Roman"/>
            <w:color w:val="000099"/>
            <w:sz w:val="24"/>
            <w:szCs w:val="24"/>
            <w:u w:val="single"/>
            <w:lang w:eastAsia="uk-UA"/>
          </w:rPr>
          <w:t>11</w:t>
        </w:r>
      </w:hyperlink>
      <w:r w:rsidRPr="009E7A13">
        <w:rPr>
          <w:rFonts w:ascii="Times New Roman" w:eastAsia="Times New Roman" w:hAnsi="Times New Roman" w:cs="Times New Roman"/>
          <w:sz w:val="24"/>
          <w:szCs w:val="24"/>
          <w:lang w:eastAsia="uk-UA"/>
        </w:rPr>
        <w:t>, </w:t>
      </w:r>
      <w:hyperlink r:id="rId146" w:anchor="n114" w:tgtFrame="_blank" w:history="1">
        <w:r w:rsidRPr="009E7A13">
          <w:rPr>
            <w:rFonts w:ascii="Times New Roman" w:eastAsia="Times New Roman" w:hAnsi="Times New Roman" w:cs="Times New Roman"/>
            <w:color w:val="000099"/>
            <w:sz w:val="24"/>
            <w:szCs w:val="24"/>
            <w:u w:val="single"/>
            <w:lang w:eastAsia="uk-UA"/>
          </w:rPr>
          <w:t>14</w:t>
        </w:r>
      </w:hyperlink>
      <w:r w:rsidRPr="009E7A13">
        <w:rPr>
          <w:rFonts w:ascii="Times New Roman" w:eastAsia="Times New Roman" w:hAnsi="Times New Roman" w:cs="Times New Roman"/>
          <w:sz w:val="24"/>
          <w:szCs w:val="24"/>
          <w:lang w:eastAsia="uk-UA"/>
        </w:rPr>
        <w:t> і </w:t>
      </w:r>
      <w:hyperlink r:id="rId147" w:anchor="n123" w:tgtFrame="_blank" w:history="1">
        <w:r w:rsidRPr="009E7A13">
          <w:rPr>
            <w:rFonts w:ascii="Times New Roman" w:eastAsia="Times New Roman" w:hAnsi="Times New Roman" w:cs="Times New Roman"/>
            <w:color w:val="000099"/>
            <w:sz w:val="24"/>
            <w:szCs w:val="24"/>
            <w:u w:val="single"/>
            <w:lang w:eastAsia="uk-UA"/>
          </w:rPr>
          <w:t>15</w:t>
        </w:r>
      </w:hyperlink>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35" w:name="n1268"/>
      <w:bookmarkEnd w:id="1335"/>
      <w:r w:rsidRPr="009E7A13">
        <w:rPr>
          <w:rFonts w:ascii="Times New Roman" w:eastAsia="Times New Roman" w:hAnsi="Times New Roman" w:cs="Times New Roman"/>
          <w:sz w:val="24"/>
          <w:szCs w:val="24"/>
          <w:lang w:eastAsia="uk-UA"/>
        </w:rPr>
        <w:t>"</w:t>
      </w:r>
      <w:r w:rsidRPr="009E7A13">
        <w:rPr>
          <w:rFonts w:ascii="Times New Roman" w:eastAsia="Times New Roman" w:hAnsi="Times New Roman" w:cs="Times New Roman"/>
          <w:b/>
          <w:bCs/>
          <w:color w:val="000000"/>
          <w:sz w:val="24"/>
          <w:szCs w:val="24"/>
          <w:lang w:eastAsia="uk-UA"/>
        </w:rPr>
        <w:t>Стаття 8.</w:t>
      </w:r>
      <w:r w:rsidRPr="009E7A13">
        <w:rPr>
          <w:rFonts w:ascii="Times New Roman" w:eastAsia="Times New Roman" w:hAnsi="Times New Roman" w:cs="Times New Roman"/>
          <w:sz w:val="24"/>
          <w:szCs w:val="24"/>
          <w:lang w:eastAsia="uk-UA"/>
        </w:rPr>
        <w:t> Заклад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36" w:name="n1269"/>
      <w:bookmarkEnd w:id="1336"/>
      <w:r w:rsidRPr="009E7A13">
        <w:rPr>
          <w:rFonts w:ascii="Times New Roman" w:eastAsia="Times New Roman" w:hAnsi="Times New Roman" w:cs="Times New Roman"/>
          <w:sz w:val="24"/>
          <w:szCs w:val="24"/>
          <w:lang w:eastAsia="uk-UA"/>
        </w:rPr>
        <w:t>1. Заклад загальної середньої освіти - це заклад освіти, основним видом діяльності якого є освітня діяльність у сфері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37" w:name="n1270"/>
      <w:bookmarkEnd w:id="1337"/>
      <w:r w:rsidRPr="009E7A13">
        <w:rPr>
          <w:rFonts w:ascii="Times New Roman" w:eastAsia="Times New Roman" w:hAnsi="Times New Roman" w:cs="Times New Roman"/>
          <w:sz w:val="24"/>
          <w:szCs w:val="24"/>
          <w:lang w:eastAsia="uk-UA"/>
        </w:rPr>
        <w:t>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38" w:name="n1271"/>
      <w:bookmarkEnd w:id="1338"/>
      <w:r w:rsidRPr="009E7A13">
        <w:rPr>
          <w:rFonts w:ascii="Times New Roman" w:eastAsia="Times New Roman" w:hAnsi="Times New Roman" w:cs="Times New Roman"/>
          <w:sz w:val="24"/>
          <w:szCs w:val="24"/>
          <w:lang w:eastAsia="uk-UA"/>
        </w:rPr>
        <w:t>2. Заклад загальної середньої освіти діє на підставі статуту, який затверджується засновником або уповноваженим ним органом.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39" w:name="n1272"/>
      <w:bookmarkEnd w:id="1339"/>
      <w:r w:rsidRPr="009E7A13">
        <w:rPr>
          <w:rFonts w:ascii="Times New Roman" w:eastAsia="Times New Roman" w:hAnsi="Times New Roman" w:cs="Times New Roman"/>
          <w:sz w:val="24"/>
          <w:szCs w:val="24"/>
          <w:lang w:eastAsia="uk-UA"/>
        </w:rPr>
        <w:t>3. Заклади загальної середньої освіти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40" w:name="n1273"/>
      <w:bookmarkEnd w:id="1340"/>
      <w:r w:rsidRPr="009E7A13">
        <w:rPr>
          <w:rFonts w:ascii="Times New Roman" w:eastAsia="Times New Roman" w:hAnsi="Times New Roman" w:cs="Times New Roman"/>
          <w:sz w:val="24"/>
          <w:szCs w:val="24"/>
          <w:lang w:eastAsia="uk-UA"/>
        </w:rPr>
        <w:t>Заклади загальної середньої освіти незалежно від підпорядкування, типів і форми власності можуть мати у своєму складі структурні підрозділи, у тому числі філії, інтернати з частковим або повним утриманням здобувачів освіти, у тому числі за рахунок засновника.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41" w:name="n1274"/>
      <w:bookmarkEnd w:id="1341"/>
      <w:r w:rsidRPr="009E7A13">
        <w:rPr>
          <w:rFonts w:ascii="Times New Roman" w:eastAsia="Times New Roman" w:hAnsi="Times New Roman" w:cs="Times New Roman"/>
          <w:sz w:val="24"/>
          <w:szCs w:val="24"/>
          <w:lang w:eastAsia="uk-UA"/>
        </w:rPr>
        <w:t xml:space="preserve">Заклад загальної середньої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Pr="009E7A13">
        <w:rPr>
          <w:rFonts w:ascii="Times New Roman" w:eastAsia="Times New Roman" w:hAnsi="Times New Roman" w:cs="Times New Roman"/>
          <w:sz w:val="24"/>
          <w:szCs w:val="24"/>
          <w:lang w:eastAsia="uk-UA"/>
        </w:rPr>
        <w:t>освітньо</w:t>
      </w:r>
      <w:proofErr w:type="spellEnd"/>
      <w:r w:rsidRPr="009E7A13">
        <w:rPr>
          <w:rFonts w:ascii="Times New Roman" w:eastAsia="Times New Roman" w:hAnsi="Times New Roman" w:cs="Times New Roman"/>
          <w:sz w:val="24"/>
          <w:szCs w:val="24"/>
          <w:lang w:eastAsia="uk-UA"/>
        </w:rPr>
        <w:t xml:space="preserve">-наукові, наукові, </w:t>
      </w:r>
      <w:proofErr w:type="spellStart"/>
      <w:r w:rsidRPr="009E7A13">
        <w:rPr>
          <w:rFonts w:ascii="Times New Roman" w:eastAsia="Times New Roman" w:hAnsi="Times New Roman" w:cs="Times New Roman"/>
          <w:sz w:val="24"/>
          <w:szCs w:val="24"/>
          <w:lang w:eastAsia="uk-UA"/>
        </w:rPr>
        <w:t>освітньо</w:t>
      </w:r>
      <w:proofErr w:type="spellEnd"/>
      <w:r w:rsidRPr="009E7A13">
        <w:rPr>
          <w:rFonts w:ascii="Times New Roman" w:eastAsia="Times New Roman" w:hAnsi="Times New Roman" w:cs="Times New Roman"/>
          <w:sz w:val="24"/>
          <w:szCs w:val="24"/>
          <w:lang w:eastAsia="uk-UA"/>
        </w:rPr>
        <w:t>-виробничі та інші об’єднання, кожен із учасників якого зберігає статус юридичної особи.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42" w:name="n1275"/>
      <w:bookmarkEnd w:id="1342"/>
      <w:r w:rsidRPr="009E7A13">
        <w:rPr>
          <w:rFonts w:ascii="Times New Roman" w:eastAsia="Times New Roman" w:hAnsi="Times New Roman" w:cs="Times New Roman"/>
          <w:sz w:val="24"/>
          <w:szCs w:val="24"/>
          <w:lang w:eastAsia="uk-UA"/>
        </w:rPr>
        <w:t>Заклад загальної середньої освіти може входити до складу освітнього округу, а також мати статус опорного. Положення про освітній округ та опорний заклад загальної середньої освіти затверджується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43" w:name="n1276"/>
      <w:bookmarkEnd w:id="1343"/>
      <w:r w:rsidRPr="009E7A13">
        <w:rPr>
          <w:rFonts w:ascii="Times New Roman" w:eastAsia="Times New Roman" w:hAnsi="Times New Roman" w:cs="Times New Roman"/>
          <w:b/>
          <w:bCs/>
          <w:color w:val="000000"/>
          <w:sz w:val="24"/>
          <w:szCs w:val="24"/>
          <w:lang w:eastAsia="uk-UA"/>
        </w:rPr>
        <w:t>Стаття 9.</w:t>
      </w:r>
      <w:r w:rsidRPr="009E7A13">
        <w:rPr>
          <w:rFonts w:ascii="Times New Roman" w:eastAsia="Times New Roman" w:hAnsi="Times New Roman" w:cs="Times New Roman"/>
          <w:sz w:val="24"/>
          <w:szCs w:val="24"/>
          <w:lang w:eastAsia="uk-UA"/>
        </w:rPr>
        <w:t> Типи закладів освіти, що забезпечують здобуття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44" w:name="n1277"/>
      <w:bookmarkEnd w:id="1344"/>
      <w:r w:rsidRPr="009E7A13">
        <w:rPr>
          <w:rFonts w:ascii="Times New Roman" w:eastAsia="Times New Roman" w:hAnsi="Times New Roman" w:cs="Times New Roman"/>
          <w:sz w:val="24"/>
          <w:szCs w:val="24"/>
          <w:lang w:eastAsia="uk-UA"/>
        </w:rPr>
        <w:t>1. Здобуття загальної середньої освіти забезпечують: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45" w:name="n1278"/>
      <w:bookmarkEnd w:id="1345"/>
      <w:r w:rsidRPr="009E7A13">
        <w:rPr>
          <w:rFonts w:ascii="Times New Roman" w:eastAsia="Times New Roman" w:hAnsi="Times New Roman" w:cs="Times New Roman"/>
          <w:sz w:val="24"/>
          <w:szCs w:val="24"/>
          <w:lang w:eastAsia="uk-UA"/>
        </w:rPr>
        <w:t>початкова школа - заклад освіти I ступеня (або структурний підрозділ іншого закладу освіти), що забезпечує початкову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46" w:name="n1279"/>
      <w:bookmarkEnd w:id="1346"/>
      <w:r w:rsidRPr="009E7A13">
        <w:rPr>
          <w:rFonts w:ascii="Times New Roman" w:eastAsia="Times New Roman" w:hAnsi="Times New Roman" w:cs="Times New Roman"/>
          <w:sz w:val="24"/>
          <w:szCs w:val="24"/>
          <w:lang w:eastAsia="uk-UA"/>
        </w:rPr>
        <w:t>гімназія - заклад середньої освіти II ступеня (або структурний підрозділ іншого закладу освіти), що забезпечує базову середню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47" w:name="n1280"/>
      <w:bookmarkEnd w:id="1347"/>
      <w:r w:rsidRPr="009E7A13">
        <w:rPr>
          <w:rFonts w:ascii="Times New Roman" w:eastAsia="Times New Roman" w:hAnsi="Times New Roman" w:cs="Times New Roman"/>
          <w:sz w:val="24"/>
          <w:szCs w:val="24"/>
          <w:lang w:eastAsia="uk-UA"/>
        </w:rPr>
        <w:t>ліцей - заклад середньої освіти III ступеня (або структурний підрозділ іншого закладу освіти), що забезпечує профільну середню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48" w:name="n1281"/>
      <w:bookmarkEnd w:id="1348"/>
      <w:r w:rsidRPr="009E7A13">
        <w:rPr>
          <w:rFonts w:ascii="Times New Roman" w:eastAsia="Times New Roman" w:hAnsi="Times New Roman" w:cs="Times New Roman"/>
          <w:sz w:val="24"/>
          <w:szCs w:val="24"/>
          <w:lang w:eastAsia="uk-UA"/>
        </w:rPr>
        <w:lastRenderedPageBreak/>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 Ліцеї функціонують, як правило, як самостійні юридичні особи.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49" w:name="n1282"/>
      <w:bookmarkEnd w:id="1349"/>
      <w:r w:rsidRPr="009E7A13">
        <w:rPr>
          <w:rFonts w:ascii="Times New Roman" w:eastAsia="Times New Roman" w:hAnsi="Times New Roman" w:cs="Times New Roman"/>
          <w:sz w:val="24"/>
          <w:szCs w:val="24"/>
          <w:lang w:eastAsia="uk-UA"/>
        </w:rP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50" w:name="n1283"/>
      <w:bookmarkEnd w:id="1350"/>
      <w:r w:rsidRPr="009E7A13">
        <w:rPr>
          <w:rFonts w:ascii="Times New Roman" w:eastAsia="Times New Roman" w:hAnsi="Times New Roman" w:cs="Times New Roman"/>
          <w:sz w:val="24"/>
          <w:szCs w:val="24"/>
          <w:lang w:eastAsia="uk-UA"/>
        </w:rPr>
        <w:t>2. Здобуття повної загальної середньої освіти забезпечують також такі заклади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51" w:name="n1284"/>
      <w:bookmarkEnd w:id="1351"/>
      <w:r w:rsidRPr="009E7A13">
        <w:rPr>
          <w:rFonts w:ascii="Times New Roman" w:eastAsia="Times New Roman" w:hAnsi="Times New Roman" w:cs="Times New Roman"/>
          <w:sz w:val="24"/>
          <w:szCs w:val="24"/>
          <w:lang w:eastAsia="uk-UA"/>
        </w:rPr>
        <w:t>спеціальна школа - заклад загальної середньої освіти для дітей, які потребують корекції фізичного та/або розумового розвитку;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52" w:name="n1285"/>
      <w:bookmarkEnd w:id="1352"/>
      <w:r w:rsidRPr="009E7A13">
        <w:rPr>
          <w:rFonts w:ascii="Times New Roman" w:eastAsia="Times New Roman" w:hAnsi="Times New Roman" w:cs="Times New Roman"/>
          <w:sz w:val="24"/>
          <w:szCs w:val="24"/>
          <w:lang w:eastAsia="uk-UA"/>
        </w:rPr>
        <w:t>санаторна школа - заклад загальної середньої освіти з відповідним профілем для дітей, які потребують тривалого лікування;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53" w:name="n1286"/>
      <w:bookmarkEnd w:id="1353"/>
      <w:r w:rsidRPr="009E7A13">
        <w:rPr>
          <w:rFonts w:ascii="Times New Roman" w:eastAsia="Times New Roman" w:hAnsi="Times New Roman" w:cs="Times New Roman"/>
          <w:sz w:val="24"/>
          <w:szCs w:val="24"/>
          <w:lang w:eastAsia="uk-UA"/>
        </w:rPr>
        <w:t>школа соціальної реабілітації - заклад загальної середньої освіти для дітей, які відповідно до рішення суду потребують особливих умов виховання;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54" w:name="n1287"/>
      <w:bookmarkEnd w:id="1354"/>
      <w:r w:rsidRPr="009E7A13">
        <w:rPr>
          <w:rFonts w:ascii="Times New Roman" w:eastAsia="Times New Roman" w:hAnsi="Times New Roman" w:cs="Times New Roman"/>
          <w:sz w:val="24"/>
          <w:szCs w:val="24"/>
          <w:lang w:eastAsia="uk-UA"/>
        </w:rPr>
        <w:t>навчально-реабілітаційний центр - заклад загальної середньої освіти для дітей з особливими освітніми потребами, зумовленими складними порушеннями розвитку.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55" w:name="n1288"/>
      <w:bookmarkEnd w:id="1355"/>
      <w:r w:rsidRPr="009E7A13">
        <w:rPr>
          <w:rFonts w:ascii="Times New Roman" w:eastAsia="Times New Roman" w:hAnsi="Times New Roman" w:cs="Times New Roman"/>
          <w:sz w:val="24"/>
          <w:szCs w:val="24"/>
          <w:lang w:eastAsia="uk-UA"/>
        </w:rPr>
        <w:t>Зазначені заклади освіти можуть функціонувати на одному і на декількох рівнях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56" w:name="n1289"/>
      <w:bookmarkEnd w:id="1356"/>
      <w:r w:rsidRPr="009E7A13">
        <w:rPr>
          <w:rFonts w:ascii="Times New Roman" w:eastAsia="Times New Roman" w:hAnsi="Times New Roman" w:cs="Times New Roman"/>
          <w:sz w:val="24"/>
          <w:szCs w:val="24"/>
          <w:lang w:eastAsia="uk-UA"/>
        </w:rPr>
        <w:t>Положення про зазначені заклади освіти затверджуються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57" w:name="n1290"/>
      <w:bookmarkEnd w:id="1357"/>
      <w:r w:rsidRPr="009E7A13">
        <w:rPr>
          <w:rFonts w:ascii="Times New Roman" w:eastAsia="Times New Roman" w:hAnsi="Times New Roman" w:cs="Times New Roman"/>
          <w:sz w:val="24"/>
          <w:szCs w:val="24"/>
          <w:lang w:eastAsia="uk-UA"/>
        </w:rPr>
        <w:t xml:space="preserve">3. Здобуття загальної середньої освіти також можуть забезпечувати заклади професійної (професійно-технічної),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вищої освіти та інші заклади освіти, зокрема міжшкільні ресурсні центри (міжшкільні навчально-виробничі комбінати), що мають ліцензію на провадження освітньої діяльності у сфері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58" w:name="n1291"/>
      <w:bookmarkEnd w:id="1358"/>
      <w:r w:rsidRPr="009E7A13">
        <w:rPr>
          <w:rFonts w:ascii="Times New Roman" w:eastAsia="Times New Roman" w:hAnsi="Times New Roman" w:cs="Times New Roman"/>
          <w:sz w:val="24"/>
          <w:szCs w:val="24"/>
          <w:lang w:eastAsia="uk-UA"/>
        </w:rPr>
        <w:t>Положення про міжшкільний ресурсний центр затверджується центральним органом виконавчої влади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59" w:name="n1292"/>
      <w:bookmarkEnd w:id="1359"/>
      <w:r w:rsidRPr="009E7A13">
        <w:rPr>
          <w:rFonts w:ascii="Times New Roman" w:eastAsia="Times New Roman" w:hAnsi="Times New Roman" w:cs="Times New Roman"/>
          <w:sz w:val="24"/>
          <w:szCs w:val="24"/>
          <w:lang w:eastAsia="uk-UA"/>
        </w:rPr>
        <w:t>4. У системі спеціалізованої освіти здобуття загальної середньої освіти забезпечують: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60" w:name="n1293"/>
      <w:bookmarkEnd w:id="1360"/>
      <w:r w:rsidRPr="009E7A13">
        <w:rPr>
          <w:rFonts w:ascii="Times New Roman" w:eastAsia="Times New Roman" w:hAnsi="Times New Roman" w:cs="Times New Roman"/>
          <w:sz w:val="24"/>
          <w:szCs w:val="24"/>
          <w:lang w:eastAsia="uk-UA"/>
        </w:rPr>
        <w:t>спеціалізована мистецька школа (школа-інтернат) - заклад спеціалізованої освіти I-III або II-III ступенів мистецького профілю;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61" w:name="n1294"/>
      <w:bookmarkEnd w:id="1361"/>
      <w:r w:rsidRPr="009E7A13">
        <w:rPr>
          <w:rFonts w:ascii="Times New Roman" w:eastAsia="Times New Roman" w:hAnsi="Times New Roman" w:cs="Times New Roman"/>
          <w:sz w:val="24"/>
          <w:szCs w:val="24"/>
          <w:lang w:eastAsia="uk-UA"/>
        </w:rPr>
        <w:t>школа-інтернат (ліцей-інтернат) спортивного профілю - заклад спеціалізованої освіти I-III або II-III ступенів спортивного профілю (заклад із специфічними умовами навчання);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62" w:name="n1295"/>
      <w:bookmarkEnd w:id="1362"/>
      <w:r w:rsidRPr="009E7A13">
        <w:rPr>
          <w:rFonts w:ascii="Times New Roman" w:eastAsia="Times New Roman" w:hAnsi="Times New Roman" w:cs="Times New Roman"/>
          <w:sz w:val="24"/>
          <w:szCs w:val="24"/>
          <w:lang w:eastAsia="uk-UA"/>
        </w:rPr>
        <w:t>професійний коледж (коледж) спортивного профілю - заклад спеціалізованої освіти спортивного профілю (заклад із специфічними умовами навчання);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63" w:name="n1296"/>
      <w:bookmarkEnd w:id="1363"/>
      <w:r w:rsidRPr="009E7A13">
        <w:rPr>
          <w:rFonts w:ascii="Times New Roman" w:eastAsia="Times New Roman" w:hAnsi="Times New Roman" w:cs="Times New Roman"/>
          <w:sz w:val="24"/>
          <w:szCs w:val="24"/>
          <w:lang w:eastAsia="uk-UA"/>
        </w:rPr>
        <w:t>професійний коледж (коледж) культурологічного або мистецького спрямування - заклад спеціалізованої освіти, який забезпечує здобуття професійної мистецької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64" w:name="n1297"/>
      <w:bookmarkEnd w:id="1364"/>
      <w:r w:rsidRPr="009E7A13">
        <w:rPr>
          <w:rFonts w:ascii="Times New Roman" w:eastAsia="Times New Roman" w:hAnsi="Times New Roman" w:cs="Times New Roman"/>
          <w:sz w:val="24"/>
          <w:szCs w:val="24"/>
          <w:lang w:eastAsia="uk-UA"/>
        </w:rPr>
        <w:t>військовий (військово-морський) ліцей, ліцей з посиленою військово-фізичною підготовкою - заклад спеціалізованої освіти II-III або III ступенів військового профілю для дітей з 13 років;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65" w:name="n1298"/>
      <w:bookmarkEnd w:id="1365"/>
      <w:r w:rsidRPr="009E7A13">
        <w:rPr>
          <w:rFonts w:ascii="Times New Roman" w:eastAsia="Times New Roman" w:hAnsi="Times New Roman" w:cs="Times New Roman"/>
          <w:sz w:val="24"/>
          <w:szCs w:val="24"/>
          <w:lang w:eastAsia="uk-UA"/>
        </w:rPr>
        <w:t>науковий ліцей, науковий ліцей-інтернат - заклад спеціалізованої освіти II-III або III ступеня наукового профілю.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66" w:name="n1299"/>
      <w:bookmarkEnd w:id="1366"/>
      <w:r w:rsidRPr="009E7A13">
        <w:rPr>
          <w:rFonts w:ascii="Times New Roman" w:eastAsia="Times New Roman" w:hAnsi="Times New Roman" w:cs="Times New Roman"/>
          <w:sz w:val="24"/>
          <w:szCs w:val="24"/>
          <w:lang w:eastAsia="uk-UA"/>
        </w:rP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67" w:name="n1300"/>
      <w:bookmarkEnd w:id="1367"/>
      <w:r w:rsidRPr="009E7A13">
        <w:rPr>
          <w:rFonts w:ascii="Times New Roman" w:eastAsia="Times New Roman" w:hAnsi="Times New Roman" w:cs="Times New Roman"/>
          <w:b/>
          <w:bCs/>
          <w:color w:val="000000"/>
          <w:sz w:val="24"/>
          <w:szCs w:val="24"/>
          <w:lang w:eastAsia="uk-UA"/>
        </w:rPr>
        <w:t>Стаття 10. </w:t>
      </w:r>
      <w:r w:rsidRPr="009E7A13">
        <w:rPr>
          <w:rFonts w:ascii="Times New Roman" w:eastAsia="Times New Roman" w:hAnsi="Times New Roman" w:cs="Times New Roman"/>
          <w:sz w:val="24"/>
          <w:szCs w:val="24"/>
          <w:lang w:eastAsia="uk-UA"/>
        </w:rPr>
        <w:t>Статус закладу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68" w:name="n1301"/>
      <w:bookmarkEnd w:id="1368"/>
      <w:r w:rsidRPr="009E7A13">
        <w:rPr>
          <w:rFonts w:ascii="Times New Roman" w:eastAsia="Times New Roman" w:hAnsi="Times New Roman" w:cs="Times New Roman"/>
          <w:sz w:val="24"/>
          <w:szCs w:val="24"/>
          <w:lang w:eastAsia="uk-UA"/>
        </w:rPr>
        <w:t>1. Заклад загальної середньої освіти є юридичною особою.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69" w:name="n1302"/>
      <w:bookmarkEnd w:id="1369"/>
      <w:r w:rsidRPr="009E7A13">
        <w:rPr>
          <w:rFonts w:ascii="Times New Roman" w:eastAsia="Times New Roman" w:hAnsi="Times New Roman" w:cs="Times New Roman"/>
          <w:sz w:val="24"/>
          <w:szCs w:val="24"/>
          <w:lang w:eastAsia="uk-UA"/>
        </w:rPr>
        <w:lastRenderedPageBreak/>
        <w:t>Форма власності закладу загальної середньої освіти визначається відповідно до законодавства. Заклади загальної середньої освіти можуть бути засновані на засадах державно-приватного партнерства (корпоративний заклад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70" w:name="n1303"/>
      <w:bookmarkEnd w:id="1370"/>
      <w:r w:rsidRPr="009E7A13">
        <w:rPr>
          <w:rFonts w:ascii="Times New Roman" w:eastAsia="Times New Roman" w:hAnsi="Times New Roman" w:cs="Times New Roman"/>
          <w:sz w:val="24"/>
          <w:szCs w:val="24"/>
          <w:lang w:eastAsia="uk-UA"/>
        </w:rPr>
        <w:t>2. Статус державного має заклад загальної середньої освіти, заснований на державній формі власності.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71" w:name="n1304"/>
      <w:bookmarkEnd w:id="1371"/>
      <w:r w:rsidRPr="009E7A13">
        <w:rPr>
          <w:rFonts w:ascii="Times New Roman" w:eastAsia="Times New Roman" w:hAnsi="Times New Roman" w:cs="Times New Roman"/>
          <w:sz w:val="24"/>
          <w:szCs w:val="24"/>
          <w:lang w:eastAsia="uk-UA"/>
        </w:rPr>
        <w:t>3. Статус комунального має заклад загальної середньої освіти, заснований на комунальній формі власності.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72" w:name="n1305"/>
      <w:bookmarkEnd w:id="1372"/>
      <w:r w:rsidRPr="009E7A13">
        <w:rPr>
          <w:rFonts w:ascii="Times New Roman" w:eastAsia="Times New Roman" w:hAnsi="Times New Roman" w:cs="Times New Roman"/>
          <w:sz w:val="24"/>
          <w:szCs w:val="24"/>
          <w:lang w:eastAsia="uk-UA"/>
        </w:rPr>
        <w:t>4. Статус приватного має заклад загальної середньої освіти, заснований на приватній формі власності.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73" w:name="n1306"/>
      <w:bookmarkEnd w:id="1373"/>
      <w:r w:rsidRPr="009E7A13">
        <w:rPr>
          <w:rFonts w:ascii="Times New Roman" w:eastAsia="Times New Roman" w:hAnsi="Times New Roman" w:cs="Times New Roman"/>
          <w:sz w:val="24"/>
          <w:szCs w:val="24"/>
          <w:lang w:eastAsia="uk-UA"/>
        </w:rPr>
        <w:t>5. Статус корпоративного має заклад загальної середньої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і статутом, у якому, зокрема, можуть визначатися питання управління рухомим і нерухомим майном.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74" w:name="n1307"/>
      <w:bookmarkEnd w:id="1374"/>
      <w:r w:rsidRPr="009E7A13">
        <w:rPr>
          <w:rFonts w:ascii="Times New Roman" w:eastAsia="Times New Roman" w:hAnsi="Times New Roman" w:cs="Times New Roman"/>
          <w:b/>
          <w:bCs/>
          <w:color w:val="000000"/>
          <w:sz w:val="24"/>
          <w:szCs w:val="24"/>
          <w:lang w:eastAsia="uk-UA"/>
        </w:rPr>
        <w:t>Стаття 11.</w:t>
      </w:r>
      <w:r w:rsidRPr="009E7A13">
        <w:rPr>
          <w:rFonts w:ascii="Times New Roman" w:eastAsia="Times New Roman" w:hAnsi="Times New Roman" w:cs="Times New Roman"/>
          <w:sz w:val="24"/>
          <w:szCs w:val="24"/>
          <w:lang w:eastAsia="uk-UA"/>
        </w:rPr>
        <w:t> Створення, реорганізація, ліквідація та перепрофілювання закладу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75" w:name="n1308"/>
      <w:bookmarkEnd w:id="1375"/>
      <w:r w:rsidRPr="009E7A13">
        <w:rPr>
          <w:rFonts w:ascii="Times New Roman" w:eastAsia="Times New Roman" w:hAnsi="Times New Roman" w:cs="Times New Roman"/>
          <w:sz w:val="24"/>
          <w:szCs w:val="24"/>
          <w:lang w:eastAsia="uk-UA"/>
        </w:rPr>
        <w:t>1.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76" w:name="n1309"/>
      <w:bookmarkEnd w:id="1376"/>
      <w:r w:rsidRPr="009E7A13">
        <w:rPr>
          <w:rFonts w:ascii="Times New Roman" w:eastAsia="Times New Roman" w:hAnsi="Times New Roman" w:cs="Times New Roman"/>
          <w:sz w:val="24"/>
          <w:szCs w:val="24"/>
          <w:lang w:eastAsia="uk-UA"/>
        </w:rPr>
        <w:t>Засновником закладу загальної середньої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77" w:name="n1310"/>
      <w:bookmarkEnd w:id="1377"/>
      <w:r w:rsidRPr="009E7A13">
        <w:rPr>
          <w:rFonts w:ascii="Times New Roman" w:eastAsia="Times New Roman" w:hAnsi="Times New Roman" w:cs="Times New Roman"/>
          <w:sz w:val="24"/>
          <w:szCs w:val="24"/>
          <w:lang w:eastAsia="uk-UA"/>
        </w:rPr>
        <w:t xml:space="preserve">Заклади загальної середньої освіти створюються з урахуванням соціально-економічної та демографічної ситуації, а також відповідно до культурно-освітніх, соціально-економічних, національних і </w:t>
      </w:r>
      <w:proofErr w:type="spellStart"/>
      <w:r w:rsidRPr="009E7A13">
        <w:rPr>
          <w:rFonts w:ascii="Times New Roman" w:eastAsia="Times New Roman" w:hAnsi="Times New Roman" w:cs="Times New Roman"/>
          <w:sz w:val="24"/>
          <w:szCs w:val="24"/>
          <w:lang w:eastAsia="uk-UA"/>
        </w:rPr>
        <w:t>мовних</w:t>
      </w:r>
      <w:proofErr w:type="spellEnd"/>
      <w:r w:rsidRPr="009E7A13">
        <w:rPr>
          <w:rFonts w:ascii="Times New Roman" w:eastAsia="Times New Roman" w:hAnsi="Times New Roman" w:cs="Times New Roman"/>
          <w:sz w:val="24"/>
          <w:szCs w:val="24"/>
          <w:lang w:eastAsia="uk-UA"/>
        </w:rPr>
        <w:t xml:space="preserve"> потреб територіальної громади та/або суспільства.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78" w:name="n1311"/>
      <w:bookmarkEnd w:id="1378"/>
      <w:r w:rsidRPr="009E7A13">
        <w:rPr>
          <w:rFonts w:ascii="Times New Roman" w:eastAsia="Times New Roman" w:hAnsi="Times New Roman" w:cs="Times New Roman"/>
          <w:sz w:val="24"/>
          <w:szCs w:val="24"/>
          <w:lang w:eastAsia="uk-UA"/>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79" w:name="n1312"/>
      <w:bookmarkEnd w:id="1379"/>
      <w:r w:rsidRPr="009E7A13">
        <w:rPr>
          <w:rFonts w:ascii="Times New Roman" w:eastAsia="Times New Roman" w:hAnsi="Times New Roman" w:cs="Times New Roman"/>
          <w:sz w:val="24"/>
          <w:szCs w:val="24"/>
          <w:lang w:eastAsia="uk-UA"/>
        </w:rPr>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80" w:name="n1313"/>
      <w:bookmarkEnd w:id="1380"/>
      <w:r w:rsidRPr="009E7A13">
        <w:rPr>
          <w:rFonts w:ascii="Times New Roman" w:eastAsia="Times New Roman" w:hAnsi="Times New Roman" w:cs="Times New Roman"/>
          <w:sz w:val="24"/>
          <w:szCs w:val="24"/>
          <w:lang w:eastAsia="uk-UA"/>
        </w:rPr>
        <w:t>2. У разі реорганізації чи ліквідації закладу загальної середньої освіти засновник зобов’язаний забезпечити здобувачам освіти можливість продовжити здобуття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81" w:name="n1314"/>
      <w:bookmarkEnd w:id="1381"/>
      <w:r w:rsidRPr="009E7A13">
        <w:rPr>
          <w:rFonts w:ascii="Times New Roman" w:eastAsia="Times New Roman" w:hAnsi="Times New Roman" w:cs="Times New Roman"/>
          <w:sz w:val="24"/>
          <w:szCs w:val="24"/>
          <w:lang w:eastAsia="uk-UA"/>
        </w:rPr>
        <w:t>3. Заклади загальної середньої освіти можуть бути передані засновниками у комунальну чи державну власність відповідно до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82" w:name="n1315"/>
      <w:bookmarkEnd w:id="1382"/>
      <w:r w:rsidRPr="009E7A13">
        <w:rPr>
          <w:rFonts w:ascii="Times New Roman" w:eastAsia="Times New Roman" w:hAnsi="Times New Roman" w:cs="Times New Roman"/>
          <w:sz w:val="24"/>
          <w:szCs w:val="24"/>
          <w:lang w:eastAsia="uk-UA"/>
        </w:rPr>
        <w:t>"</w:t>
      </w:r>
      <w:r w:rsidRPr="009E7A13">
        <w:rPr>
          <w:rFonts w:ascii="Times New Roman" w:eastAsia="Times New Roman" w:hAnsi="Times New Roman" w:cs="Times New Roman"/>
          <w:b/>
          <w:bCs/>
          <w:color w:val="000000"/>
          <w:sz w:val="24"/>
          <w:szCs w:val="24"/>
          <w:lang w:eastAsia="uk-UA"/>
        </w:rPr>
        <w:t>Стаття 14.</w:t>
      </w:r>
      <w:r w:rsidRPr="009E7A13">
        <w:rPr>
          <w:rFonts w:ascii="Times New Roman" w:eastAsia="Times New Roman" w:hAnsi="Times New Roman" w:cs="Times New Roman"/>
          <w:sz w:val="24"/>
          <w:szCs w:val="24"/>
          <w:lang w:eastAsia="uk-UA"/>
        </w:rPr>
        <w:t> Наповнюваність класів закладів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83" w:name="n1316"/>
      <w:bookmarkEnd w:id="1383"/>
      <w:r w:rsidRPr="009E7A13">
        <w:rPr>
          <w:rFonts w:ascii="Times New Roman" w:eastAsia="Times New Roman" w:hAnsi="Times New Roman" w:cs="Times New Roman"/>
          <w:sz w:val="24"/>
          <w:szCs w:val="24"/>
          <w:lang w:eastAsia="uk-UA"/>
        </w:rPr>
        <w:t>1. Наповнюваність класів закладів загальної середньої освіти не може перевищувати 30 учнів.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84" w:name="n1317"/>
      <w:bookmarkEnd w:id="1384"/>
      <w:r w:rsidRPr="009E7A13">
        <w:rPr>
          <w:rFonts w:ascii="Times New Roman" w:eastAsia="Times New Roman" w:hAnsi="Times New Roman" w:cs="Times New Roman"/>
          <w:sz w:val="24"/>
          <w:szCs w:val="24"/>
          <w:lang w:eastAsia="uk-UA"/>
        </w:rPr>
        <w:t>2. У закладах загальної середньої освіти, розташованих у селах і селищах,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85" w:name="n1318"/>
      <w:bookmarkEnd w:id="1385"/>
      <w:r w:rsidRPr="009E7A13">
        <w:rPr>
          <w:rFonts w:ascii="Times New Roman" w:eastAsia="Times New Roman" w:hAnsi="Times New Roman" w:cs="Times New Roman"/>
          <w:sz w:val="24"/>
          <w:szCs w:val="24"/>
          <w:lang w:eastAsia="uk-UA"/>
        </w:rPr>
        <w:lastRenderedPageBreak/>
        <w:t>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86" w:name="n1319"/>
      <w:bookmarkEnd w:id="1386"/>
      <w:r w:rsidRPr="009E7A13">
        <w:rPr>
          <w:rFonts w:ascii="Times New Roman" w:eastAsia="Times New Roman" w:hAnsi="Times New Roman" w:cs="Times New Roman"/>
          <w:sz w:val="24"/>
          <w:szCs w:val="24"/>
          <w:lang w:eastAsia="uk-UA"/>
        </w:rPr>
        <w:t>3.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87" w:name="n1320"/>
      <w:bookmarkEnd w:id="1387"/>
      <w:r w:rsidRPr="009E7A13">
        <w:rPr>
          <w:rFonts w:ascii="Times New Roman" w:eastAsia="Times New Roman" w:hAnsi="Times New Roman" w:cs="Times New Roman"/>
          <w:sz w:val="24"/>
          <w:szCs w:val="24"/>
          <w:lang w:eastAsia="uk-UA"/>
        </w:rPr>
        <w:t>4.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88" w:name="n1321"/>
      <w:bookmarkEnd w:id="1388"/>
      <w:r w:rsidRPr="009E7A13">
        <w:rPr>
          <w:rFonts w:ascii="Times New Roman" w:eastAsia="Times New Roman" w:hAnsi="Times New Roman" w:cs="Times New Roman"/>
          <w:sz w:val="24"/>
          <w:szCs w:val="24"/>
          <w:lang w:eastAsia="uk-UA"/>
        </w:rPr>
        <w:t>5.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89" w:name="n1322"/>
      <w:bookmarkEnd w:id="1389"/>
      <w:r w:rsidRPr="009E7A13">
        <w:rPr>
          <w:rFonts w:ascii="Times New Roman" w:eastAsia="Times New Roman" w:hAnsi="Times New Roman" w:cs="Times New Roman"/>
          <w:sz w:val="24"/>
          <w:szCs w:val="24"/>
          <w:lang w:eastAsia="uk-UA"/>
        </w:rPr>
        <w:t>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що забезпечує формування та реалізує державну політику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90" w:name="n1323"/>
      <w:bookmarkEnd w:id="1390"/>
      <w:r w:rsidRPr="009E7A13">
        <w:rPr>
          <w:rFonts w:ascii="Times New Roman" w:eastAsia="Times New Roman" w:hAnsi="Times New Roman" w:cs="Times New Roman"/>
          <w:b/>
          <w:bCs/>
          <w:color w:val="000000"/>
          <w:sz w:val="24"/>
          <w:szCs w:val="24"/>
          <w:lang w:eastAsia="uk-UA"/>
        </w:rPr>
        <w:t>Стаття 15. </w:t>
      </w:r>
      <w:r w:rsidRPr="009E7A13">
        <w:rPr>
          <w:rFonts w:ascii="Times New Roman" w:eastAsia="Times New Roman" w:hAnsi="Times New Roman" w:cs="Times New Roman"/>
          <w:sz w:val="24"/>
          <w:szCs w:val="24"/>
          <w:lang w:eastAsia="uk-UA"/>
        </w:rPr>
        <w:t>Освітня програма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91" w:name="n1324"/>
      <w:bookmarkEnd w:id="1391"/>
      <w:r w:rsidRPr="009E7A13">
        <w:rPr>
          <w:rFonts w:ascii="Times New Roman" w:eastAsia="Times New Roman" w:hAnsi="Times New Roman" w:cs="Times New Roman"/>
          <w:sz w:val="24"/>
          <w:szCs w:val="24"/>
          <w:lang w:eastAsia="uk-UA"/>
        </w:rPr>
        <w:t>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92" w:name="n1325"/>
      <w:bookmarkEnd w:id="1392"/>
      <w:r w:rsidRPr="009E7A13">
        <w:rPr>
          <w:rFonts w:ascii="Times New Roman" w:eastAsia="Times New Roman" w:hAnsi="Times New Roman" w:cs="Times New Roman"/>
          <w:sz w:val="24"/>
          <w:szCs w:val="24"/>
          <w:lang w:eastAsia="uk-UA"/>
        </w:rPr>
        <w:t>Основою для розроблення освітньої програми є відповідний Державний стандарт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93" w:name="n1326"/>
      <w:bookmarkEnd w:id="1393"/>
      <w:r w:rsidRPr="009E7A13">
        <w:rPr>
          <w:rFonts w:ascii="Times New Roman" w:eastAsia="Times New Roman" w:hAnsi="Times New Roman" w:cs="Times New Roman"/>
          <w:sz w:val="24"/>
          <w:szCs w:val="24"/>
          <w:lang w:eastAsia="uk-UA"/>
        </w:rPr>
        <w:t>2. Освітня програма має містити: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94" w:name="n1327"/>
      <w:bookmarkEnd w:id="1394"/>
      <w:r w:rsidRPr="009E7A13">
        <w:rPr>
          <w:rFonts w:ascii="Times New Roman" w:eastAsia="Times New Roman" w:hAnsi="Times New Roman" w:cs="Times New Roman"/>
          <w:sz w:val="24"/>
          <w:szCs w:val="24"/>
          <w:lang w:eastAsia="uk-UA"/>
        </w:rPr>
        <w:t>загальний обсяг навчального навантаження та очікувані результати навчання здобувачів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95" w:name="n1328"/>
      <w:bookmarkEnd w:id="1395"/>
      <w:r w:rsidRPr="009E7A13">
        <w:rPr>
          <w:rFonts w:ascii="Times New Roman" w:eastAsia="Times New Roman" w:hAnsi="Times New Roman" w:cs="Times New Roman"/>
          <w:sz w:val="24"/>
          <w:szCs w:val="24"/>
          <w:lang w:eastAsia="uk-UA"/>
        </w:rPr>
        <w:t>вимоги до осіб, які можуть розпочати навчання за програмою;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96" w:name="n1329"/>
      <w:bookmarkEnd w:id="1396"/>
      <w:r w:rsidRPr="009E7A13">
        <w:rPr>
          <w:rFonts w:ascii="Times New Roman" w:eastAsia="Times New Roman" w:hAnsi="Times New Roman" w:cs="Times New Roman"/>
          <w:sz w:val="24"/>
          <w:szCs w:val="24"/>
          <w:lang w:eastAsia="uk-UA"/>
        </w:rPr>
        <w:t>перелік, зміст, тривалість і взаємозв’язок освітніх галузей та/або предметів, дисциплін тощо, логічну послідовність їх вивчення;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97" w:name="n1330"/>
      <w:bookmarkEnd w:id="1397"/>
      <w:r w:rsidRPr="009E7A13">
        <w:rPr>
          <w:rFonts w:ascii="Times New Roman" w:eastAsia="Times New Roman" w:hAnsi="Times New Roman" w:cs="Times New Roman"/>
          <w:sz w:val="24"/>
          <w:szCs w:val="24"/>
          <w:lang w:eastAsia="uk-UA"/>
        </w:rPr>
        <w:t>форми організації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98" w:name="n1331"/>
      <w:bookmarkEnd w:id="1398"/>
      <w:r w:rsidRPr="009E7A13">
        <w:rPr>
          <w:rFonts w:ascii="Times New Roman" w:eastAsia="Times New Roman" w:hAnsi="Times New Roman" w:cs="Times New Roman"/>
          <w:sz w:val="24"/>
          <w:szCs w:val="24"/>
          <w:lang w:eastAsia="uk-UA"/>
        </w:rPr>
        <w:t>опис та інструменти системи внутрішнього забезпечення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399" w:name="n1332"/>
      <w:bookmarkEnd w:id="1399"/>
      <w:r w:rsidRPr="009E7A13">
        <w:rPr>
          <w:rFonts w:ascii="Times New Roman" w:eastAsia="Times New Roman" w:hAnsi="Times New Roman" w:cs="Times New Roman"/>
          <w:sz w:val="24"/>
          <w:szCs w:val="24"/>
          <w:lang w:eastAsia="uk-UA"/>
        </w:rPr>
        <w:t>інші освітні компоненти (за рішенням закладу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00" w:name="n1333"/>
      <w:bookmarkEnd w:id="1400"/>
      <w:r w:rsidRPr="009E7A13">
        <w:rPr>
          <w:rFonts w:ascii="Times New Roman" w:eastAsia="Times New Roman" w:hAnsi="Times New Roman" w:cs="Times New Roman"/>
          <w:sz w:val="24"/>
          <w:szCs w:val="24"/>
          <w:lang w:eastAsia="uk-UA"/>
        </w:rPr>
        <w:t>3. Освітня програма схвалюється педагогічною радою закладу освіти та затверджується його керівником.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01" w:name="n1334"/>
      <w:bookmarkEnd w:id="1401"/>
      <w:r w:rsidRPr="009E7A13">
        <w:rPr>
          <w:rFonts w:ascii="Times New Roman" w:eastAsia="Times New Roman" w:hAnsi="Times New Roman" w:cs="Times New Roman"/>
          <w:sz w:val="24"/>
          <w:szCs w:val="24"/>
          <w:lang w:eastAsia="uk-UA"/>
        </w:rPr>
        <w:t>4. Освітня програма має передбачати освітні компоненти для вільного вибору здобувачів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02" w:name="n1335"/>
      <w:bookmarkEnd w:id="1402"/>
      <w:r w:rsidRPr="009E7A13">
        <w:rPr>
          <w:rFonts w:ascii="Times New Roman" w:eastAsia="Times New Roman" w:hAnsi="Times New Roman" w:cs="Times New Roman"/>
          <w:sz w:val="24"/>
          <w:szCs w:val="24"/>
          <w:lang w:eastAsia="uk-UA"/>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03" w:name="n1336"/>
      <w:bookmarkEnd w:id="1403"/>
      <w:r w:rsidRPr="009E7A13">
        <w:rPr>
          <w:rFonts w:ascii="Times New Roman" w:eastAsia="Times New Roman" w:hAnsi="Times New Roman" w:cs="Times New Roman"/>
          <w:sz w:val="24"/>
          <w:szCs w:val="24"/>
          <w:lang w:eastAsia="uk-UA"/>
        </w:rPr>
        <w:t>6. Освітня програма може бути розроблена для одного і для декількох рівнів освіти (наскрізна освітня програма).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04" w:name="n1337"/>
      <w:bookmarkEnd w:id="1404"/>
      <w:r w:rsidRPr="009E7A13">
        <w:rPr>
          <w:rFonts w:ascii="Times New Roman" w:eastAsia="Times New Roman" w:hAnsi="Times New Roman" w:cs="Times New Roman"/>
          <w:sz w:val="24"/>
          <w:szCs w:val="24"/>
          <w:lang w:eastAsia="uk-UA"/>
        </w:rPr>
        <w:t>7. Кожна освітня програма має передбачати досягнення здобувачами освіти результатів навчання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визначених відповідним Державним стандартом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05" w:name="n1338"/>
      <w:bookmarkEnd w:id="1405"/>
      <w:r w:rsidRPr="009E7A13">
        <w:rPr>
          <w:rFonts w:ascii="Times New Roman" w:eastAsia="Times New Roman" w:hAnsi="Times New Roman" w:cs="Times New Roman"/>
          <w:sz w:val="24"/>
          <w:szCs w:val="24"/>
          <w:lang w:eastAsia="uk-UA"/>
        </w:rPr>
        <w:lastRenderedPageBreak/>
        <w:t>8. На основі освітньої програми заклад освіти складає та затверджує навчальний план, що конкретизує організацію освітнього процесу";</w:t>
      </w:r>
    </w:p>
    <w:bookmarkStart w:id="1406" w:name="n1339"/>
    <w:bookmarkEnd w:id="1406"/>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"https://zakon.rada.gov.ua/laws/show/651-14" \l "n142"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частини третю - п’яту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статті 16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07" w:name="n1340"/>
      <w:bookmarkEnd w:id="1407"/>
      <w:r w:rsidRPr="009E7A13">
        <w:rPr>
          <w:rFonts w:ascii="Times New Roman" w:eastAsia="Times New Roman" w:hAnsi="Times New Roman" w:cs="Times New Roman"/>
          <w:sz w:val="24"/>
          <w:szCs w:val="24"/>
          <w:lang w:eastAsia="uk-UA"/>
        </w:rPr>
        <w:t>"3.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08" w:name="n1341"/>
      <w:bookmarkEnd w:id="1408"/>
      <w:r w:rsidRPr="009E7A13">
        <w:rPr>
          <w:rFonts w:ascii="Times New Roman" w:eastAsia="Times New Roman" w:hAnsi="Times New Roman" w:cs="Times New Roman"/>
          <w:sz w:val="24"/>
          <w:szCs w:val="24"/>
          <w:lang w:eastAsia="uk-UA"/>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09" w:name="n1342"/>
      <w:bookmarkEnd w:id="1409"/>
      <w:r w:rsidRPr="009E7A13">
        <w:rPr>
          <w:rFonts w:ascii="Times New Roman" w:eastAsia="Times New Roman" w:hAnsi="Times New Roman" w:cs="Times New Roman"/>
          <w:sz w:val="24"/>
          <w:szCs w:val="24"/>
          <w:lang w:eastAsia="uk-UA"/>
        </w:rPr>
        <w:t>4. Режим роботи закладу загальної середньої освіти визначається таким закладом освіти на основі відповідних нормативно-правових актів.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10" w:name="n1343"/>
      <w:bookmarkEnd w:id="1410"/>
      <w:r w:rsidRPr="009E7A13">
        <w:rPr>
          <w:rFonts w:ascii="Times New Roman" w:eastAsia="Times New Roman" w:hAnsi="Times New Roman" w:cs="Times New Roman"/>
          <w:sz w:val="24"/>
          <w:szCs w:val="24"/>
          <w:lang w:eastAsia="uk-UA"/>
        </w:rPr>
        <w:t>5. Тривалість уроків у 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11" w:name="n1344"/>
      <w:bookmarkEnd w:id="1411"/>
      <w:r w:rsidRPr="009E7A13">
        <w:rPr>
          <w:rFonts w:ascii="Times New Roman" w:eastAsia="Times New Roman" w:hAnsi="Times New Roman" w:cs="Times New Roman"/>
          <w:sz w:val="24"/>
          <w:szCs w:val="24"/>
          <w:lang w:eastAsia="uk-UA"/>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12" w:name="n1345"/>
      <w:bookmarkEnd w:id="1412"/>
      <w:r w:rsidRPr="009E7A13">
        <w:rPr>
          <w:rFonts w:ascii="Times New Roman" w:eastAsia="Times New Roman" w:hAnsi="Times New Roman" w:cs="Times New Roman"/>
          <w:sz w:val="24"/>
          <w:szCs w:val="24"/>
          <w:lang w:eastAsia="uk-UA"/>
        </w:rPr>
        <w:t>у </w:t>
      </w:r>
      <w:hyperlink r:id="rId148" w:anchor="n153" w:tgtFrame="_blank" w:history="1">
        <w:r w:rsidRPr="009E7A13">
          <w:rPr>
            <w:rFonts w:ascii="Times New Roman" w:eastAsia="Times New Roman" w:hAnsi="Times New Roman" w:cs="Times New Roman"/>
            <w:color w:val="000099"/>
            <w:sz w:val="24"/>
            <w:szCs w:val="24"/>
            <w:u w:val="single"/>
            <w:lang w:eastAsia="uk-UA"/>
          </w:rPr>
          <w:t>статті 18</w:t>
        </w:r>
      </w:hyperlink>
      <w:r w:rsidRPr="009E7A13">
        <w:rPr>
          <w:rFonts w:ascii="Times New Roman" w:eastAsia="Times New Roman" w:hAnsi="Times New Roman" w:cs="Times New Roman"/>
          <w:sz w:val="24"/>
          <w:szCs w:val="24"/>
          <w:lang w:eastAsia="uk-UA"/>
        </w:rPr>
        <w:t>:</w:t>
      </w:r>
    </w:p>
    <w:bookmarkStart w:id="1413" w:name="n1346"/>
    <w:bookmarkEnd w:id="1413"/>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"https://zakon.rada.gov.ua/laws/show/651-14" \l "n155"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другу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після слів "на підставі заяви" доповнити словами "копії свідоцтва про народження дитини";</w:t>
      </w:r>
    </w:p>
    <w:bookmarkStart w:id="1414" w:name="n1347"/>
    <w:bookmarkEnd w:id="1414"/>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"https://zakon.rada.gov.ua/laws/show/651-14" \l "n156"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третю</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15" w:name="n1348"/>
      <w:bookmarkEnd w:id="1415"/>
      <w:r w:rsidRPr="009E7A13">
        <w:rPr>
          <w:rFonts w:ascii="Times New Roman" w:eastAsia="Times New Roman" w:hAnsi="Times New Roman" w:cs="Times New Roman"/>
          <w:sz w:val="24"/>
          <w:szCs w:val="24"/>
          <w:lang w:eastAsia="uk-UA"/>
        </w:rPr>
        <w:t>"3. 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16" w:name="n1349"/>
      <w:bookmarkEnd w:id="1416"/>
      <w:r w:rsidRPr="009E7A13">
        <w:rPr>
          <w:rFonts w:ascii="Times New Roman" w:eastAsia="Times New Roman" w:hAnsi="Times New Roman" w:cs="Times New Roman"/>
          <w:sz w:val="24"/>
          <w:szCs w:val="24"/>
          <w:lang w:eastAsia="uk-UA"/>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17" w:name="n1350"/>
      <w:bookmarkEnd w:id="1417"/>
      <w:r w:rsidRPr="009E7A13">
        <w:rPr>
          <w:rFonts w:ascii="Times New Roman" w:eastAsia="Times New Roman" w:hAnsi="Times New Roman" w:cs="Times New Roman"/>
          <w:sz w:val="24"/>
          <w:szCs w:val="24"/>
          <w:lang w:eastAsia="uk-UA"/>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bookmarkStart w:id="1418" w:name="n1351"/>
    <w:bookmarkEnd w:id="1418"/>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"https://zakon.rada.gov.ua/laws/show/651-14" \l "n159"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шосту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виключити;</w:t>
      </w:r>
    </w:p>
    <w:bookmarkStart w:id="1419" w:name="n1352"/>
    <w:bookmarkEnd w:id="1419"/>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"https://zakon.rada.gov.ua/laws/show/651-14" \l "n160"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сьому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20" w:name="n1353"/>
      <w:bookmarkEnd w:id="1420"/>
      <w:r w:rsidRPr="009E7A13">
        <w:rPr>
          <w:rFonts w:ascii="Times New Roman" w:eastAsia="Times New Roman" w:hAnsi="Times New Roman" w:cs="Times New Roman"/>
          <w:sz w:val="24"/>
          <w:szCs w:val="24"/>
          <w:lang w:eastAsia="uk-UA"/>
        </w:rPr>
        <w:t>"7.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21" w:name="n1354"/>
      <w:bookmarkEnd w:id="1421"/>
      <w:r w:rsidRPr="009E7A13">
        <w:rPr>
          <w:rFonts w:ascii="Times New Roman" w:eastAsia="Times New Roman" w:hAnsi="Times New Roman" w:cs="Times New Roman"/>
          <w:sz w:val="24"/>
          <w:szCs w:val="24"/>
          <w:lang w:eastAsia="uk-UA"/>
        </w:rP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bookmarkStart w:id="1422" w:name="n1355"/>
    <w:bookmarkEnd w:id="1422"/>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"https://zakon.rada.gov.ua/laws/show/651-14" \l "n172"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другу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статті 20 після слова "визначаються" доповнити словами "Законом України "Про освіту";</w:t>
      </w:r>
    </w:p>
    <w:bookmarkStart w:id="1423" w:name="n1356"/>
    <w:bookmarkEnd w:id="1423"/>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"https://zakon.rada.gov.ua/laws/show/651-14" \l "n192"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статтю 24</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24" w:name="n1357"/>
      <w:bookmarkEnd w:id="1424"/>
      <w:r w:rsidRPr="009E7A13">
        <w:rPr>
          <w:rFonts w:ascii="Times New Roman" w:eastAsia="Times New Roman" w:hAnsi="Times New Roman" w:cs="Times New Roman"/>
          <w:sz w:val="24"/>
          <w:szCs w:val="24"/>
          <w:lang w:eastAsia="uk-UA"/>
        </w:rPr>
        <w:t>"</w:t>
      </w:r>
      <w:r w:rsidRPr="009E7A13">
        <w:rPr>
          <w:rFonts w:ascii="Times New Roman" w:eastAsia="Times New Roman" w:hAnsi="Times New Roman" w:cs="Times New Roman"/>
          <w:b/>
          <w:bCs/>
          <w:color w:val="000000"/>
          <w:sz w:val="24"/>
          <w:szCs w:val="24"/>
          <w:lang w:eastAsia="uk-UA"/>
        </w:rPr>
        <w:t>Стаття 24.</w:t>
      </w:r>
      <w:r w:rsidRPr="009E7A13">
        <w:rPr>
          <w:rFonts w:ascii="Times New Roman" w:eastAsia="Times New Roman" w:hAnsi="Times New Roman" w:cs="Times New Roman"/>
          <w:sz w:val="24"/>
          <w:szCs w:val="24"/>
          <w:lang w:eastAsia="uk-UA"/>
        </w:rPr>
        <w:t> Педагогічні працівники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25" w:name="n1358"/>
      <w:bookmarkEnd w:id="1425"/>
      <w:r w:rsidRPr="009E7A13">
        <w:rPr>
          <w:rFonts w:ascii="Times New Roman" w:eastAsia="Times New Roman" w:hAnsi="Times New Roman" w:cs="Times New Roman"/>
          <w:sz w:val="24"/>
          <w:szCs w:val="24"/>
          <w:lang w:eastAsia="uk-UA"/>
        </w:rPr>
        <w:lastRenderedPageBreak/>
        <w:t>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26" w:name="n1359"/>
      <w:bookmarkEnd w:id="1426"/>
      <w:r w:rsidRPr="009E7A13">
        <w:rPr>
          <w:rFonts w:ascii="Times New Roman" w:eastAsia="Times New Roman" w:hAnsi="Times New Roman" w:cs="Times New Roman"/>
          <w:sz w:val="24"/>
          <w:szCs w:val="24"/>
          <w:lang w:eastAsia="uk-UA"/>
        </w:rP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27" w:name="n1360"/>
      <w:bookmarkEnd w:id="1427"/>
      <w:r w:rsidRPr="009E7A13">
        <w:rPr>
          <w:rFonts w:ascii="Times New Roman" w:eastAsia="Times New Roman" w:hAnsi="Times New Roman" w:cs="Times New Roman"/>
          <w:sz w:val="24"/>
          <w:szCs w:val="24"/>
          <w:lang w:eastAsia="uk-UA"/>
        </w:rPr>
        <w:t>у </w:t>
      </w:r>
      <w:hyperlink r:id="rId149" w:anchor="n196" w:tgtFrame="_blank" w:history="1">
        <w:r w:rsidRPr="009E7A13">
          <w:rPr>
            <w:rFonts w:ascii="Times New Roman" w:eastAsia="Times New Roman" w:hAnsi="Times New Roman" w:cs="Times New Roman"/>
            <w:color w:val="000099"/>
            <w:sz w:val="24"/>
            <w:szCs w:val="24"/>
            <w:u w:val="single"/>
            <w:lang w:eastAsia="uk-UA"/>
          </w:rPr>
          <w:t>частині першій</w:t>
        </w:r>
      </w:hyperlink>
      <w:r w:rsidRPr="009E7A13">
        <w:rPr>
          <w:rFonts w:ascii="Times New Roman" w:eastAsia="Times New Roman" w:hAnsi="Times New Roman" w:cs="Times New Roman"/>
          <w:sz w:val="24"/>
          <w:szCs w:val="24"/>
          <w:lang w:eastAsia="uk-UA"/>
        </w:rPr>
        <w:t> статті 25:</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28" w:name="n1361"/>
      <w:bookmarkEnd w:id="1428"/>
      <w:r w:rsidRPr="009E7A13">
        <w:rPr>
          <w:rFonts w:ascii="Times New Roman" w:eastAsia="Times New Roman" w:hAnsi="Times New Roman" w:cs="Times New Roman"/>
          <w:sz w:val="24"/>
          <w:szCs w:val="24"/>
          <w:lang w:eastAsia="uk-UA"/>
        </w:rPr>
        <w:t>в абзаці десятому слово "загальноосвітньої" виключити;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29" w:name="n1362"/>
      <w:bookmarkEnd w:id="1429"/>
      <w:r w:rsidRPr="009E7A13">
        <w:rPr>
          <w:rFonts w:ascii="Times New Roman" w:eastAsia="Times New Roman" w:hAnsi="Times New Roman" w:cs="Times New Roman"/>
          <w:sz w:val="24"/>
          <w:szCs w:val="24"/>
          <w:lang w:eastAsia="uk-UA"/>
        </w:rPr>
        <w:t>абзац дванадцятий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30" w:name="n1363"/>
      <w:bookmarkEnd w:id="1430"/>
      <w:r w:rsidRPr="009E7A13">
        <w:rPr>
          <w:rFonts w:ascii="Times New Roman" w:eastAsia="Times New Roman" w:hAnsi="Times New Roman" w:cs="Times New Roman"/>
          <w:sz w:val="24"/>
          <w:szCs w:val="24"/>
          <w:lang w:eastAsia="uk-UA"/>
        </w:rPr>
        <w:t>"Розподіл педагогічного навантаження у закладі загальної середньої освіти затверджується його керівником";</w:t>
      </w:r>
    </w:p>
    <w:bookmarkStart w:id="1431" w:name="n1364"/>
    <w:bookmarkEnd w:id="1431"/>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"https://zakon.rada.gov.ua/laws/show/651-14" \l "n215"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другу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статті 26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32" w:name="n1365"/>
      <w:bookmarkEnd w:id="1432"/>
      <w:r w:rsidRPr="009E7A13">
        <w:rPr>
          <w:rFonts w:ascii="Times New Roman" w:eastAsia="Times New Roman" w:hAnsi="Times New Roman" w:cs="Times New Roman"/>
          <w:sz w:val="24"/>
          <w:szCs w:val="24"/>
          <w:lang w:eastAsia="uk-UA"/>
        </w:rPr>
        <w:t>"2.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33" w:name="n1366"/>
      <w:bookmarkEnd w:id="1433"/>
      <w:r w:rsidRPr="009E7A13">
        <w:rPr>
          <w:rFonts w:ascii="Times New Roman" w:eastAsia="Times New Roman" w:hAnsi="Times New Roman" w:cs="Times New Roman"/>
          <w:sz w:val="24"/>
          <w:szCs w:val="24"/>
          <w:lang w:eastAsia="uk-UA"/>
        </w:rPr>
        <w:t>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34" w:name="n1367"/>
      <w:bookmarkEnd w:id="1434"/>
      <w:r w:rsidRPr="009E7A13">
        <w:rPr>
          <w:rFonts w:ascii="Times New Roman" w:eastAsia="Times New Roman" w:hAnsi="Times New Roman" w:cs="Times New Roman"/>
          <w:sz w:val="24"/>
          <w:szCs w:val="24"/>
          <w:lang w:eastAsia="uk-UA"/>
        </w:rPr>
        <w:t>Положення про конкурс на посаду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35" w:name="n1368"/>
      <w:bookmarkEnd w:id="1435"/>
      <w:r w:rsidRPr="009E7A13">
        <w:rPr>
          <w:rFonts w:ascii="Times New Roman" w:eastAsia="Times New Roman" w:hAnsi="Times New Roman" w:cs="Times New Roman"/>
          <w:sz w:val="24"/>
          <w:szCs w:val="24"/>
          <w:lang w:eastAsia="uk-UA"/>
        </w:rPr>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36" w:name="n1369"/>
      <w:bookmarkEnd w:id="1436"/>
      <w:r w:rsidRPr="009E7A13">
        <w:rPr>
          <w:rFonts w:ascii="Times New Roman" w:eastAsia="Times New Roman" w:hAnsi="Times New Roman" w:cs="Times New Roman"/>
          <w:sz w:val="24"/>
          <w:szCs w:val="24"/>
          <w:lang w:eastAsia="uk-UA"/>
        </w:rPr>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37" w:name="n1370"/>
      <w:bookmarkEnd w:id="1437"/>
      <w:r w:rsidRPr="009E7A13">
        <w:rPr>
          <w:rFonts w:ascii="Times New Roman" w:eastAsia="Times New Roman" w:hAnsi="Times New Roman" w:cs="Times New Roman"/>
          <w:sz w:val="24"/>
          <w:szCs w:val="24"/>
          <w:lang w:eastAsia="uk-UA"/>
        </w:rPr>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38" w:name="n1371"/>
      <w:bookmarkEnd w:id="1438"/>
      <w:r w:rsidRPr="009E7A13">
        <w:rPr>
          <w:rFonts w:ascii="Times New Roman" w:eastAsia="Times New Roman" w:hAnsi="Times New Roman" w:cs="Times New Roman"/>
          <w:sz w:val="24"/>
          <w:szCs w:val="24"/>
          <w:lang w:eastAsia="uk-UA"/>
        </w:rPr>
        <w:t>у </w:t>
      </w:r>
      <w:hyperlink r:id="rId150" w:anchor="n218" w:tgtFrame="_blank" w:history="1">
        <w:r w:rsidRPr="009E7A13">
          <w:rPr>
            <w:rFonts w:ascii="Times New Roman" w:eastAsia="Times New Roman" w:hAnsi="Times New Roman" w:cs="Times New Roman"/>
            <w:color w:val="000099"/>
            <w:sz w:val="24"/>
            <w:szCs w:val="24"/>
            <w:u w:val="single"/>
            <w:lang w:eastAsia="uk-UA"/>
          </w:rPr>
          <w:t>статті 27</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39" w:name="n1372"/>
      <w:bookmarkEnd w:id="1439"/>
      <w:r w:rsidRPr="009E7A13">
        <w:rPr>
          <w:rFonts w:ascii="Times New Roman" w:eastAsia="Times New Roman" w:hAnsi="Times New Roman" w:cs="Times New Roman"/>
          <w:sz w:val="24"/>
          <w:szCs w:val="24"/>
          <w:lang w:eastAsia="uk-UA"/>
        </w:rPr>
        <w:t>назву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40" w:name="n1373"/>
      <w:bookmarkEnd w:id="1440"/>
      <w:r w:rsidRPr="009E7A13">
        <w:rPr>
          <w:rFonts w:ascii="Times New Roman" w:eastAsia="Times New Roman" w:hAnsi="Times New Roman" w:cs="Times New Roman"/>
          <w:sz w:val="24"/>
          <w:szCs w:val="24"/>
          <w:lang w:eastAsia="uk-UA"/>
        </w:rPr>
        <w:lastRenderedPageBreak/>
        <w:t>"</w:t>
      </w:r>
      <w:r w:rsidRPr="009E7A13">
        <w:rPr>
          <w:rFonts w:ascii="Times New Roman" w:eastAsia="Times New Roman" w:hAnsi="Times New Roman" w:cs="Times New Roman"/>
          <w:b/>
          <w:bCs/>
          <w:color w:val="000000"/>
          <w:sz w:val="24"/>
          <w:szCs w:val="24"/>
          <w:lang w:eastAsia="uk-UA"/>
        </w:rPr>
        <w:t>Стаття 27.</w:t>
      </w:r>
      <w:r w:rsidRPr="009E7A13">
        <w:rPr>
          <w:rFonts w:ascii="Times New Roman" w:eastAsia="Times New Roman" w:hAnsi="Times New Roman" w:cs="Times New Roman"/>
          <w:sz w:val="24"/>
          <w:szCs w:val="24"/>
          <w:lang w:eastAsia="uk-UA"/>
        </w:rPr>
        <w:t> Атестація та підвищення кваліфікації педагогічних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41" w:name="n1374"/>
      <w:bookmarkEnd w:id="1441"/>
      <w:r w:rsidRPr="009E7A13">
        <w:rPr>
          <w:rFonts w:ascii="Times New Roman" w:eastAsia="Times New Roman" w:hAnsi="Times New Roman" w:cs="Times New Roman"/>
          <w:sz w:val="24"/>
          <w:szCs w:val="24"/>
          <w:lang w:eastAsia="uk-UA"/>
        </w:rPr>
        <w:t>доповнити частиною третьою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42" w:name="n1375"/>
      <w:bookmarkEnd w:id="1442"/>
      <w:r w:rsidRPr="009E7A13">
        <w:rPr>
          <w:rFonts w:ascii="Times New Roman" w:eastAsia="Times New Roman" w:hAnsi="Times New Roman" w:cs="Times New Roman"/>
          <w:sz w:val="24"/>
          <w:szCs w:val="24"/>
          <w:lang w:eastAsia="uk-UA"/>
        </w:rPr>
        <w:t>"3.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43" w:name="n1376"/>
      <w:bookmarkEnd w:id="1443"/>
      <w:r w:rsidRPr="009E7A13">
        <w:rPr>
          <w:rFonts w:ascii="Times New Roman" w:eastAsia="Times New Roman" w:hAnsi="Times New Roman" w:cs="Times New Roman"/>
          <w:sz w:val="24"/>
          <w:szCs w:val="24"/>
          <w:lang w:eastAsia="uk-UA"/>
        </w:rPr>
        <w:t>у </w:t>
      </w:r>
      <w:hyperlink r:id="rId151" w:anchor="n223" w:tgtFrame="_blank" w:history="1">
        <w:r w:rsidRPr="009E7A13">
          <w:rPr>
            <w:rFonts w:ascii="Times New Roman" w:eastAsia="Times New Roman" w:hAnsi="Times New Roman" w:cs="Times New Roman"/>
            <w:color w:val="000099"/>
            <w:sz w:val="24"/>
            <w:szCs w:val="24"/>
            <w:u w:val="single"/>
            <w:lang w:eastAsia="uk-UA"/>
          </w:rPr>
          <w:t>статті 29</w:t>
        </w:r>
      </w:hyperlink>
      <w:r w:rsidRPr="009E7A13">
        <w:rPr>
          <w:rFonts w:ascii="Times New Roman" w:eastAsia="Times New Roman" w:hAnsi="Times New Roman" w:cs="Times New Roman"/>
          <w:sz w:val="24"/>
          <w:szCs w:val="24"/>
          <w:lang w:eastAsia="uk-UA"/>
        </w:rPr>
        <w:t>:</w:t>
      </w:r>
    </w:p>
    <w:bookmarkStart w:id="1444" w:name="n1377"/>
    <w:bookmarkEnd w:id="1444"/>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"https://zakon.rada.gov.ua/laws/show/651-14" \l "n236"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третю</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виключити;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45" w:name="n1378"/>
      <w:bookmarkEnd w:id="1445"/>
      <w:r w:rsidRPr="009E7A13">
        <w:rPr>
          <w:rFonts w:ascii="Times New Roman" w:eastAsia="Times New Roman" w:hAnsi="Times New Roman" w:cs="Times New Roman"/>
          <w:sz w:val="24"/>
          <w:szCs w:val="24"/>
          <w:lang w:eastAsia="uk-UA"/>
        </w:rPr>
        <w:t>доповнити частиною четвертою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46" w:name="n1379"/>
      <w:bookmarkEnd w:id="1446"/>
      <w:r w:rsidRPr="009E7A13">
        <w:rPr>
          <w:rFonts w:ascii="Times New Roman" w:eastAsia="Times New Roman" w:hAnsi="Times New Roman" w:cs="Times New Roman"/>
          <w:sz w:val="24"/>
          <w:szCs w:val="24"/>
          <w:lang w:eastAsia="uk-UA"/>
        </w:rPr>
        <w:t>"4. Інші права та обов’язки батьків і осіб, які їх замінюють, визначаються Законом України "Про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47" w:name="n1380"/>
      <w:bookmarkEnd w:id="1447"/>
      <w:r w:rsidRPr="009E7A13">
        <w:rPr>
          <w:rFonts w:ascii="Times New Roman" w:eastAsia="Times New Roman" w:hAnsi="Times New Roman" w:cs="Times New Roman"/>
          <w:sz w:val="24"/>
          <w:szCs w:val="24"/>
          <w:lang w:eastAsia="uk-UA"/>
        </w:rPr>
        <w:t>у </w:t>
      </w:r>
      <w:hyperlink r:id="rId152" w:anchor="n238" w:tgtFrame="_blank" w:history="1">
        <w:r w:rsidRPr="009E7A13">
          <w:rPr>
            <w:rFonts w:ascii="Times New Roman" w:eastAsia="Times New Roman" w:hAnsi="Times New Roman" w:cs="Times New Roman"/>
            <w:color w:val="000099"/>
            <w:sz w:val="24"/>
            <w:szCs w:val="24"/>
            <w:u w:val="single"/>
            <w:lang w:eastAsia="uk-UA"/>
          </w:rPr>
          <w:t>статті 30</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48" w:name="n1381"/>
      <w:bookmarkEnd w:id="1448"/>
      <w:r w:rsidRPr="009E7A13">
        <w:rPr>
          <w:rFonts w:ascii="Times New Roman" w:eastAsia="Times New Roman" w:hAnsi="Times New Roman" w:cs="Times New Roman"/>
          <w:sz w:val="24"/>
          <w:szCs w:val="24"/>
          <w:lang w:eastAsia="uk-UA"/>
        </w:rPr>
        <w:t>у </w:t>
      </w:r>
      <w:hyperlink r:id="rId153" w:anchor="n239" w:tgtFrame="_blank" w:history="1">
        <w:r w:rsidRPr="009E7A13">
          <w:rPr>
            <w:rFonts w:ascii="Times New Roman" w:eastAsia="Times New Roman" w:hAnsi="Times New Roman" w:cs="Times New Roman"/>
            <w:color w:val="000099"/>
            <w:sz w:val="24"/>
            <w:szCs w:val="24"/>
            <w:u w:val="single"/>
            <w:lang w:eastAsia="uk-UA"/>
          </w:rPr>
          <w:t>частині першій</w:t>
        </w:r>
      </w:hyperlink>
      <w:r w:rsidRPr="009E7A13">
        <w:rPr>
          <w:rFonts w:ascii="Times New Roman" w:eastAsia="Times New Roman" w:hAnsi="Times New Roman" w:cs="Times New Roman"/>
          <w:sz w:val="24"/>
          <w:szCs w:val="24"/>
          <w:lang w:eastAsia="uk-UA"/>
        </w:rPr>
        <w:t> слова "рівні початкової, базової і повної" замінити словами "відповідному рівні";</w:t>
      </w:r>
    </w:p>
    <w:bookmarkStart w:id="1449" w:name="n1382"/>
    <w:bookmarkEnd w:id="1449"/>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"https://zakon.rada.gov.ua/laws/show/651-14" \l "n240"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другу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50" w:name="n1383"/>
      <w:bookmarkEnd w:id="1450"/>
      <w:r w:rsidRPr="009E7A13">
        <w:rPr>
          <w:rFonts w:ascii="Times New Roman" w:eastAsia="Times New Roman" w:hAnsi="Times New Roman" w:cs="Times New Roman"/>
          <w:sz w:val="24"/>
          <w:szCs w:val="24"/>
          <w:lang w:eastAsia="uk-UA"/>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bookmarkStart w:id="1451" w:name="n1384"/>
    <w:bookmarkEnd w:id="1451"/>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"https://zakon.rada.gov.ua/laws/show/651-14" \l "n241"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статті 31-33</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52" w:name="n1385"/>
      <w:bookmarkEnd w:id="1452"/>
      <w:r w:rsidRPr="009E7A13">
        <w:rPr>
          <w:rFonts w:ascii="Times New Roman" w:eastAsia="Times New Roman" w:hAnsi="Times New Roman" w:cs="Times New Roman"/>
          <w:sz w:val="24"/>
          <w:szCs w:val="24"/>
          <w:lang w:eastAsia="uk-UA"/>
        </w:rPr>
        <w:t>"</w:t>
      </w:r>
      <w:r w:rsidRPr="009E7A13">
        <w:rPr>
          <w:rFonts w:ascii="Times New Roman" w:eastAsia="Times New Roman" w:hAnsi="Times New Roman" w:cs="Times New Roman"/>
          <w:b/>
          <w:bCs/>
          <w:color w:val="000000"/>
          <w:sz w:val="24"/>
          <w:szCs w:val="24"/>
          <w:lang w:eastAsia="uk-UA"/>
        </w:rPr>
        <w:t>Стаття 31.</w:t>
      </w:r>
      <w:r w:rsidRPr="009E7A13">
        <w:rPr>
          <w:rFonts w:ascii="Times New Roman" w:eastAsia="Times New Roman" w:hAnsi="Times New Roman" w:cs="Times New Roman"/>
          <w:sz w:val="24"/>
          <w:szCs w:val="24"/>
          <w:lang w:eastAsia="uk-UA"/>
        </w:rPr>
        <w:t> Розроблення та затвердження Державних стандартів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53" w:name="n1386"/>
      <w:bookmarkEnd w:id="1453"/>
      <w:r w:rsidRPr="009E7A13">
        <w:rPr>
          <w:rFonts w:ascii="Times New Roman" w:eastAsia="Times New Roman" w:hAnsi="Times New Roman" w:cs="Times New Roman"/>
          <w:sz w:val="24"/>
          <w:szCs w:val="24"/>
          <w:lang w:eastAsia="uk-UA"/>
        </w:rPr>
        <w:t>1. Державні стандарти загальної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менше одного разу на 10 років.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54" w:name="n1387"/>
      <w:bookmarkEnd w:id="1454"/>
      <w:r w:rsidRPr="009E7A13">
        <w:rPr>
          <w:rFonts w:ascii="Times New Roman" w:eastAsia="Times New Roman" w:hAnsi="Times New Roman" w:cs="Times New Roman"/>
          <w:sz w:val="24"/>
          <w:szCs w:val="24"/>
          <w:lang w:eastAsia="uk-UA"/>
        </w:rPr>
        <w:t>Зміна змісту і обсягу Державних стандартів загальної середньої освіти іншими органами виконавчої влади не допускається.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55" w:name="n1388"/>
      <w:bookmarkEnd w:id="1455"/>
      <w:r w:rsidRPr="009E7A13">
        <w:rPr>
          <w:rFonts w:ascii="Times New Roman" w:eastAsia="Times New Roman" w:hAnsi="Times New Roman" w:cs="Times New Roman"/>
          <w:sz w:val="24"/>
          <w:szCs w:val="24"/>
          <w:lang w:eastAsia="uk-UA"/>
        </w:rPr>
        <w:t>2. Навчально-методичне забезпечення реалізації Державних стандартів загальної середньої освіти здійснюється центральним органом виконавчої влади, що забезпечує формування та реалізує державну політику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56" w:name="n1389"/>
      <w:bookmarkEnd w:id="1456"/>
      <w:r w:rsidRPr="009E7A13">
        <w:rPr>
          <w:rFonts w:ascii="Times New Roman" w:eastAsia="Times New Roman" w:hAnsi="Times New Roman" w:cs="Times New Roman"/>
          <w:sz w:val="24"/>
          <w:szCs w:val="24"/>
          <w:lang w:eastAsia="uk-UA"/>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57" w:name="n1390"/>
      <w:bookmarkEnd w:id="1457"/>
      <w:r w:rsidRPr="009E7A13">
        <w:rPr>
          <w:rFonts w:ascii="Times New Roman" w:eastAsia="Times New Roman" w:hAnsi="Times New Roman" w:cs="Times New Roman"/>
          <w:sz w:val="24"/>
          <w:szCs w:val="24"/>
          <w:lang w:eastAsia="uk-UA"/>
        </w:rPr>
        <w:t>3. До розроблення Державних стандартів 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58" w:name="n1391"/>
      <w:bookmarkEnd w:id="1458"/>
      <w:r w:rsidRPr="009E7A13">
        <w:rPr>
          <w:rFonts w:ascii="Times New Roman" w:eastAsia="Times New Roman" w:hAnsi="Times New Roman" w:cs="Times New Roman"/>
          <w:b/>
          <w:bCs/>
          <w:color w:val="000000"/>
          <w:sz w:val="24"/>
          <w:szCs w:val="24"/>
          <w:lang w:eastAsia="uk-UA"/>
        </w:rPr>
        <w:t>Стаття 32. </w:t>
      </w:r>
      <w:r w:rsidRPr="009E7A13">
        <w:rPr>
          <w:rFonts w:ascii="Times New Roman" w:eastAsia="Times New Roman" w:hAnsi="Times New Roman" w:cs="Times New Roman"/>
          <w:sz w:val="24"/>
          <w:szCs w:val="24"/>
          <w:lang w:eastAsia="uk-UA"/>
        </w:rPr>
        <w:t>Зміст Державних стандартів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59" w:name="n1392"/>
      <w:bookmarkEnd w:id="1459"/>
      <w:r w:rsidRPr="009E7A13">
        <w:rPr>
          <w:rFonts w:ascii="Times New Roman" w:eastAsia="Times New Roman" w:hAnsi="Times New Roman" w:cs="Times New Roman"/>
          <w:sz w:val="24"/>
          <w:szCs w:val="24"/>
          <w:lang w:eastAsia="uk-UA"/>
        </w:rPr>
        <w:t>1. Державні стандарти загальної середньої освіти визначають: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60" w:name="n1393"/>
      <w:bookmarkEnd w:id="1460"/>
      <w:r w:rsidRPr="009E7A13">
        <w:rPr>
          <w:rFonts w:ascii="Times New Roman" w:eastAsia="Times New Roman" w:hAnsi="Times New Roman" w:cs="Times New Roman"/>
          <w:sz w:val="24"/>
          <w:szCs w:val="24"/>
          <w:lang w:eastAsia="uk-UA"/>
        </w:rPr>
        <w:lastRenderedPageBreak/>
        <w:t xml:space="preserve">вимоги до обов’язкових результатів навчання та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здобувача загальної середньої освіти відповідного рівня;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61" w:name="n1394"/>
      <w:bookmarkEnd w:id="1461"/>
      <w:r w:rsidRPr="009E7A13">
        <w:rPr>
          <w:rFonts w:ascii="Times New Roman" w:eastAsia="Times New Roman" w:hAnsi="Times New Roman" w:cs="Times New Roman"/>
          <w:sz w:val="24"/>
          <w:szCs w:val="24"/>
          <w:lang w:eastAsia="uk-UA"/>
        </w:rPr>
        <w:t>загальний обсяг навчального навантаження здобувачів освіти на відповідному рівні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62" w:name="n1395"/>
      <w:bookmarkEnd w:id="1462"/>
      <w:r w:rsidRPr="009E7A13">
        <w:rPr>
          <w:rFonts w:ascii="Times New Roman" w:eastAsia="Times New Roman" w:hAnsi="Times New Roman" w:cs="Times New Roman"/>
          <w:sz w:val="24"/>
          <w:szCs w:val="24"/>
          <w:lang w:eastAsia="uk-UA"/>
        </w:rPr>
        <w:t>форми державної атестації здобувачів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63" w:name="n1396"/>
      <w:bookmarkEnd w:id="1463"/>
      <w:r w:rsidRPr="009E7A13">
        <w:rPr>
          <w:rFonts w:ascii="Times New Roman" w:eastAsia="Times New Roman" w:hAnsi="Times New Roman" w:cs="Times New Roman"/>
          <w:b/>
          <w:bCs/>
          <w:color w:val="000000"/>
          <w:sz w:val="24"/>
          <w:szCs w:val="24"/>
          <w:lang w:eastAsia="uk-UA"/>
        </w:rPr>
        <w:t>Стаття 33. </w:t>
      </w:r>
      <w:r w:rsidRPr="009E7A13">
        <w:rPr>
          <w:rFonts w:ascii="Times New Roman" w:eastAsia="Times New Roman" w:hAnsi="Times New Roman" w:cs="Times New Roman"/>
          <w:sz w:val="24"/>
          <w:szCs w:val="24"/>
          <w:lang w:eastAsia="uk-UA"/>
        </w:rPr>
        <w:t>Додержання Державних стандартів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64" w:name="n1397"/>
      <w:bookmarkEnd w:id="1464"/>
      <w:r w:rsidRPr="009E7A13">
        <w:rPr>
          <w:rFonts w:ascii="Times New Roman" w:eastAsia="Times New Roman" w:hAnsi="Times New Roman" w:cs="Times New Roman"/>
          <w:sz w:val="24"/>
          <w:szCs w:val="24"/>
          <w:lang w:eastAsia="uk-UA"/>
        </w:rPr>
        <w:t>1. Обов’язком закладу освіти, що забезпечує здобуття загальної середньої освіти, є створення умов для досягнення здобувачами освіти результатів навчання, передбачених у відповідному Державному стандарті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65" w:name="n1398"/>
      <w:bookmarkEnd w:id="1465"/>
      <w:r w:rsidRPr="009E7A13">
        <w:rPr>
          <w:rFonts w:ascii="Times New Roman" w:eastAsia="Times New Roman" w:hAnsi="Times New Roman" w:cs="Times New Roman"/>
          <w:sz w:val="24"/>
          <w:szCs w:val="24"/>
          <w:lang w:eastAsia="uk-UA"/>
        </w:rPr>
        <w:t>2. Процедура досягнення здобувачами освіти результатів навчання, передбачених у відповідному Державному стандарті загальної середньої освіти, визначається освітньою програмою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66" w:name="n1399"/>
      <w:bookmarkEnd w:id="1466"/>
      <w:r w:rsidRPr="009E7A13">
        <w:rPr>
          <w:rFonts w:ascii="Times New Roman" w:eastAsia="Times New Roman" w:hAnsi="Times New Roman" w:cs="Times New Roman"/>
          <w:sz w:val="24"/>
          <w:szCs w:val="24"/>
          <w:lang w:eastAsia="uk-UA"/>
        </w:rPr>
        <w:t>3. Держава зобов’язана забезпечити здобуття повної загальної середньої освіти на рівні Державних стандартів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67" w:name="n1400"/>
      <w:bookmarkEnd w:id="1467"/>
      <w:r w:rsidRPr="009E7A13">
        <w:rPr>
          <w:rFonts w:ascii="Times New Roman" w:eastAsia="Times New Roman" w:hAnsi="Times New Roman" w:cs="Times New Roman"/>
          <w:sz w:val="24"/>
          <w:szCs w:val="24"/>
          <w:lang w:eastAsia="uk-UA"/>
        </w:rPr>
        <w:t>4. 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штату закладу освіти вводиться посада асистента вчителя";</w:t>
      </w:r>
    </w:p>
    <w:bookmarkStart w:id="1468" w:name="n1401"/>
    <w:bookmarkEnd w:id="1468"/>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"https://zakon.rada.gov.ua/laws/show/651-14" \l "n263"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п’яту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статті 34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69" w:name="n1402"/>
      <w:bookmarkEnd w:id="1469"/>
      <w:r w:rsidRPr="009E7A13">
        <w:rPr>
          <w:rFonts w:ascii="Times New Roman" w:eastAsia="Times New Roman" w:hAnsi="Times New Roman" w:cs="Times New Roman"/>
          <w:sz w:val="24"/>
          <w:szCs w:val="24"/>
          <w:lang w:eastAsia="uk-UA"/>
        </w:rPr>
        <w:t>"5. Випускникам закладів освіти, що забезпечують здобуття базової та профільної середньої освіти, видається відповідний документ про освіту. Зразки документів про загальну середню освіту затверджує центральний орган виконавчої влади у сфері освіти і науки. Виготовлення документів про загальну середню освіту здійснюється за рахунок коштів державного бюджету";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70" w:name="n1403"/>
      <w:bookmarkEnd w:id="1470"/>
      <w:r w:rsidRPr="009E7A13">
        <w:rPr>
          <w:rFonts w:ascii="Times New Roman" w:eastAsia="Times New Roman" w:hAnsi="Times New Roman" w:cs="Times New Roman"/>
          <w:sz w:val="24"/>
          <w:szCs w:val="24"/>
          <w:lang w:eastAsia="uk-UA"/>
        </w:rPr>
        <w:t>у </w:t>
      </w:r>
      <w:hyperlink r:id="rId154" w:anchor="n269" w:tgtFrame="_blank" w:history="1">
        <w:r w:rsidRPr="009E7A13">
          <w:rPr>
            <w:rFonts w:ascii="Times New Roman" w:eastAsia="Times New Roman" w:hAnsi="Times New Roman" w:cs="Times New Roman"/>
            <w:color w:val="000099"/>
            <w:sz w:val="24"/>
            <w:szCs w:val="24"/>
            <w:u w:val="single"/>
            <w:lang w:eastAsia="uk-UA"/>
          </w:rPr>
          <w:t>статті 36</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71" w:name="n1404"/>
      <w:bookmarkEnd w:id="1471"/>
      <w:r w:rsidRPr="009E7A13">
        <w:rPr>
          <w:rFonts w:ascii="Times New Roman" w:eastAsia="Times New Roman" w:hAnsi="Times New Roman" w:cs="Times New Roman"/>
          <w:sz w:val="24"/>
          <w:szCs w:val="24"/>
          <w:lang w:eastAsia="uk-UA"/>
        </w:rPr>
        <w:t>абзац третій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72" w:name="n1405"/>
      <w:bookmarkEnd w:id="1472"/>
      <w:r w:rsidRPr="009E7A13">
        <w:rPr>
          <w:rFonts w:ascii="Times New Roman" w:eastAsia="Times New Roman" w:hAnsi="Times New Roman" w:cs="Times New Roman"/>
          <w:sz w:val="24"/>
          <w:szCs w:val="24"/>
          <w:lang w:eastAsia="uk-UA"/>
        </w:rPr>
        <w:t>"прогнозування розвитку загальної середньої освіти, мережі закладів освіти, що забезпечують здобуття повної загальної середньої освіти, відповідно до освітніх потреб громадян";</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73" w:name="n1406"/>
      <w:bookmarkEnd w:id="1473"/>
      <w:r w:rsidRPr="009E7A13">
        <w:rPr>
          <w:rFonts w:ascii="Times New Roman" w:eastAsia="Times New Roman" w:hAnsi="Times New Roman" w:cs="Times New Roman"/>
          <w:sz w:val="24"/>
          <w:szCs w:val="24"/>
          <w:lang w:eastAsia="uk-UA"/>
        </w:rPr>
        <w:t>абзац четвертий виключити;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74" w:name="n1407"/>
      <w:bookmarkEnd w:id="1474"/>
      <w:r w:rsidRPr="009E7A13">
        <w:rPr>
          <w:rFonts w:ascii="Times New Roman" w:eastAsia="Times New Roman" w:hAnsi="Times New Roman" w:cs="Times New Roman"/>
          <w:sz w:val="24"/>
          <w:szCs w:val="24"/>
          <w:lang w:eastAsia="uk-UA"/>
        </w:rPr>
        <w:t>абзаци п’ятий - восьмий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75" w:name="n1408"/>
      <w:bookmarkEnd w:id="1475"/>
      <w:r w:rsidRPr="009E7A13">
        <w:rPr>
          <w:rFonts w:ascii="Times New Roman" w:eastAsia="Times New Roman" w:hAnsi="Times New Roman" w:cs="Times New Roman"/>
          <w:sz w:val="24"/>
          <w:szCs w:val="24"/>
          <w:lang w:eastAsia="uk-UA"/>
        </w:rPr>
        <w:t>"ліцензування закладів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76" w:name="n1409"/>
      <w:bookmarkEnd w:id="1476"/>
      <w:r w:rsidRPr="009E7A13">
        <w:rPr>
          <w:rFonts w:ascii="Times New Roman" w:eastAsia="Times New Roman" w:hAnsi="Times New Roman" w:cs="Times New Roman"/>
          <w:sz w:val="24"/>
          <w:szCs w:val="24"/>
          <w:lang w:eastAsia="uk-UA"/>
        </w:rPr>
        <w:t>контроль за додержанням Державних стандартів загальної середньої освіти, навчально-методичне керівництво та державне інспектування закладів освіти, що забезпечують здобуття повної загальної середньої освіти, незалежно від підпорядкування, типів і форми власності;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77" w:name="n1410"/>
      <w:bookmarkEnd w:id="1477"/>
      <w:r w:rsidRPr="009E7A13">
        <w:rPr>
          <w:rFonts w:ascii="Times New Roman" w:eastAsia="Times New Roman" w:hAnsi="Times New Roman" w:cs="Times New Roman"/>
          <w:sz w:val="24"/>
          <w:szCs w:val="24"/>
          <w:lang w:eastAsia="uk-UA"/>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учнів (вихованців);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78" w:name="n1411"/>
      <w:bookmarkEnd w:id="1478"/>
      <w:r w:rsidRPr="009E7A13">
        <w:rPr>
          <w:rFonts w:ascii="Times New Roman" w:eastAsia="Times New Roman" w:hAnsi="Times New Roman" w:cs="Times New Roman"/>
          <w:sz w:val="24"/>
          <w:szCs w:val="24"/>
          <w:lang w:eastAsia="uk-UA"/>
        </w:rPr>
        <w:t>сприяння розвитку самоврядування у закладах освіти, що забезпечують здобуття повної загальної середньої освіти";</w:t>
      </w:r>
    </w:p>
    <w:bookmarkStart w:id="1479" w:name="n1412"/>
    <w:bookmarkEnd w:id="1479"/>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"https://zakon.rada.gov.ua/laws/show/651-14" \l "n305"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третю</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статті 37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80" w:name="n1413"/>
      <w:bookmarkEnd w:id="1480"/>
      <w:r w:rsidRPr="009E7A13">
        <w:rPr>
          <w:rFonts w:ascii="Times New Roman" w:eastAsia="Times New Roman" w:hAnsi="Times New Roman" w:cs="Times New Roman"/>
          <w:sz w:val="24"/>
          <w:szCs w:val="24"/>
          <w:lang w:eastAsia="uk-UA"/>
        </w:rPr>
        <w:t>"3. Рада міністрів Автономної Республіки Крим, місцеві органи виконавчої влади та органи місцевого самоврядування у галузі загальної середньої освіти в межах їх компетенції: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81" w:name="n1414"/>
      <w:bookmarkEnd w:id="1481"/>
      <w:r w:rsidRPr="009E7A13">
        <w:rPr>
          <w:rFonts w:ascii="Times New Roman" w:eastAsia="Times New Roman" w:hAnsi="Times New Roman" w:cs="Times New Roman"/>
          <w:sz w:val="24"/>
          <w:szCs w:val="24"/>
          <w:lang w:eastAsia="uk-UA"/>
        </w:rPr>
        <w:lastRenderedPageBreak/>
        <w:t>забезпечують реалізацію державної політики у сфері загальної середньої освіти на відповідній території;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82" w:name="n1415"/>
      <w:bookmarkEnd w:id="1482"/>
      <w:r w:rsidRPr="009E7A13">
        <w:rPr>
          <w:rFonts w:ascii="Times New Roman" w:eastAsia="Times New Roman" w:hAnsi="Times New Roman" w:cs="Times New Roman"/>
          <w:sz w:val="24"/>
          <w:szCs w:val="24"/>
          <w:lang w:eastAsia="uk-UA"/>
        </w:rPr>
        <w:t>виконують функції засновника закладів загальної середньої освіти на відповідній території;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83" w:name="n1416"/>
      <w:bookmarkEnd w:id="1483"/>
      <w:r w:rsidRPr="009E7A13">
        <w:rPr>
          <w:rFonts w:ascii="Times New Roman" w:eastAsia="Times New Roman" w:hAnsi="Times New Roman" w:cs="Times New Roman"/>
          <w:sz w:val="24"/>
          <w:szCs w:val="24"/>
          <w:lang w:eastAsia="uk-UA"/>
        </w:rPr>
        <w:t>створюють умови для здобуття громадянами повної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84" w:name="n1417"/>
      <w:bookmarkEnd w:id="1484"/>
      <w:r w:rsidRPr="009E7A13">
        <w:rPr>
          <w:rFonts w:ascii="Times New Roman" w:eastAsia="Times New Roman" w:hAnsi="Times New Roman" w:cs="Times New Roman"/>
          <w:sz w:val="24"/>
          <w:szCs w:val="24"/>
          <w:lang w:eastAsia="uk-UA"/>
        </w:rPr>
        <w:t>створюють умови для розвитку закладів освіти усіх форм власності;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85" w:name="n1418"/>
      <w:bookmarkEnd w:id="1485"/>
      <w:r w:rsidRPr="009E7A13">
        <w:rPr>
          <w:rFonts w:ascii="Times New Roman" w:eastAsia="Times New Roman" w:hAnsi="Times New Roman" w:cs="Times New Roman"/>
          <w:sz w:val="24"/>
          <w:szCs w:val="24"/>
          <w:lang w:eastAsia="uk-UA"/>
        </w:rPr>
        <w:t>у разі ліквідації в установленому законодавством порядку комунального закладу загальної середньої освіти вживають заходів щодо влаштування учнів (вихованців) до інших закладів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86" w:name="n1419"/>
      <w:bookmarkEnd w:id="1486"/>
      <w:r w:rsidRPr="009E7A13">
        <w:rPr>
          <w:rFonts w:ascii="Times New Roman" w:eastAsia="Times New Roman" w:hAnsi="Times New Roman" w:cs="Times New Roman"/>
          <w:sz w:val="24"/>
          <w:szCs w:val="24"/>
          <w:lang w:eastAsia="uk-UA"/>
        </w:rPr>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87" w:name="n1420"/>
      <w:bookmarkEnd w:id="1487"/>
      <w:r w:rsidRPr="009E7A13">
        <w:rPr>
          <w:rFonts w:ascii="Times New Roman" w:eastAsia="Times New Roman" w:hAnsi="Times New Roman" w:cs="Times New Roman"/>
          <w:sz w:val="24"/>
          <w:szCs w:val="24"/>
          <w:lang w:eastAsia="uk-UA"/>
        </w:rPr>
        <w:t>забезпечують педагогічних працівників підручниками, посібниками, методичною літературою;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88" w:name="n1421"/>
      <w:bookmarkEnd w:id="1488"/>
      <w:r w:rsidRPr="009E7A13">
        <w:rPr>
          <w:rFonts w:ascii="Times New Roman" w:eastAsia="Times New Roman" w:hAnsi="Times New Roman" w:cs="Times New Roman"/>
          <w:sz w:val="24"/>
          <w:szCs w:val="24"/>
          <w:lang w:eastAsia="uk-UA"/>
        </w:rPr>
        <w:t>сприяють проведенню інноваційної діяльності в системі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89" w:name="n1422"/>
      <w:bookmarkEnd w:id="1489"/>
      <w:r w:rsidRPr="009E7A13">
        <w:rPr>
          <w:rFonts w:ascii="Times New Roman" w:eastAsia="Times New Roman" w:hAnsi="Times New Roman" w:cs="Times New Roman"/>
          <w:sz w:val="24"/>
          <w:szCs w:val="24"/>
          <w:lang w:eastAsia="uk-UA"/>
        </w:rPr>
        <w:t>забезпечують соціальний захист педагогічних працівників, спеціалістів, які беруть участь в освітньому процесі, учнів (вихованців);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90" w:name="n1423"/>
      <w:bookmarkEnd w:id="1490"/>
      <w:r w:rsidRPr="009E7A13">
        <w:rPr>
          <w:rFonts w:ascii="Times New Roman" w:eastAsia="Times New Roman" w:hAnsi="Times New Roman" w:cs="Times New Roman"/>
          <w:sz w:val="24"/>
          <w:szCs w:val="24"/>
          <w:lang w:eastAsia="uk-UA"/>
        </w:rPr>
        <w:t>здійснюють інші повноваження відповідно до </w:t>
      </w:r>
      <w:hyperlink r:id="rId155" w:tgtFrame="_blank" w:history="1">
        <w:r w:rsidRPr="009E7A13">
          <w:rPr>
            <w:rFonts w:ascii="Times New Roman" w:eastAsia="Times New Roman" w:hAnsi="Times New Roman" w:cs="Times New Roman"/>
            <w:color w:val="000099"/>
            <w:sz w:val="24"/>
            <w:szCs w:val="24"/>
            <w:u w:val="single"/>
            <w:lang w:eastAsia="uk-UA"/>
          </w:rPr>
          <w:t>Конституції України</w:t>
        </w:r>
      </w:hyperlink>
      <w:r w:rsidRPr="009E7A13">
        <w:rPr>
          <w:rFonts w:ascii="Times New Roman" w:eastAsia="Times New Roman" w:hAnsi="Times New Roman" w:cs="Times New Roman"/>
          <w:sz w:val="24"/>
          <w:szCs w:val="24"/>
          <w:lang w:eastAsia="uk-UA"/>
        </w:rPr>
        <w:t>, Конституції Автономної Республіки Крим, законів України </w:t>
      </w:r>
      <w:hyperlink r:id="rId156" w:tgtFrame="_blank" w:history="1">
        <w:r w:rsidRPr="009E7A13">
          <w:rPr>
            <w:rFonts w:ascii="Times New Roman" w:eastAsia="Times New Roman" w:hAnsi="Times New Roman" w:cs="Times New Roman"/>
            <w:color w:val="000099"/>
            <w:sz w:val="24"/>
            <w:szCs w:val="24"/>
            <w:u w:val="single"/>
            <w:lang w:eastAsia="uk-UA"/>
          </w:rPr>
          <w:t>"Про місцеве самоврядування в Україні"</w:t>
        </w:r>
      </w:hyperlink>
      <w:r w:rsidRPr="009E7A13">
        <w:rPr>
          <w:rFonts w:ascii="Times New Roman" w:eastAsia="Times New Roman" w:hAnsi="Times New Roman" w:cs="Times New Roman"/>
          <w:sz w:val="24"/>
          <w:szCs w:val="24"/>
          <w:lang w:eastAsia="uk-UA"/>
        </w:rPr>
        <w:t>, "Про освіту" та положень про них";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91" w:name="n1424"/>
      <w:bookmarkEnd w:id="1491"/>
      <w:r w:rsidRPr="009E7A13">
        <w:rPr>
          <w:rFonts w:ascii="Times New Roman" w:eastAsia="Times New Roman" w:hAnsi="Times New Roman" w:cs="Times New Roman"/>
          <w:sz w:val="24"/>
          <w:szCs w:val="24"/>
          <w:lang w:eastAsia="uk-UA"/>
        </w:rPr>
        <w:t>у </w:t>
      </w:r>
      <w:hyperlink r:id="rId157" w:anchor="n318" w:tgtFrame="_blank" w:history="1">
        <w:r w:rsidRPr="009E7A13">
          <w:rPr>
            <w:rFonts w:ascii="Times New Roman" w:eastAsia="Times New Roman" w:hAnsi="Times New Roman" w:cs="Times New Roman"/>
            <w:color w:val="000099"/>
            <w:sz w:val="24"/>
            <w:szCs w:val="24"/>
            <w:u w:val="single"/>
            <w:lang w:eastAsia="uk-UA"/>
          </w:rPr>
          <w:t>статті 38</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92" w:name="n1425"/>
      <w:bookmarkEnd w:id="1492"/>
      <w:r w:rsidRPr="009E7A13">
        <w:rPr>
          <w:rFonts w:ascii="Times New Roman" w:eastAsia="Times New Roman" w:hAnsi="Times New Roman" w:cs="Times New Roman"/>
          <w:sz w:val="24"/>
          <w:szCs w:val="24"/>
          <w:lang w:eastAsia="uk-UA"/>
        </w:rPr>
        <w:t>абзац п’ятий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93" w:name="n1426"/>
      <w:bookmarkEnd w:id="1493"/>
      <w:r w:rsidRPr="009E7A13">
        <w:rPr>
          <w:rFonts w:ascii="Times New Roman" w:eastAsia="Times New Roman" w:hAnsi="Times New Roman" w:cs="Times New Roman"/>
          <w:sz w:val="24"/>
          <w:szCs w:val="24"/>
          <w:lang w:eastAsia="uk-UA"/>
        </w:rPr>
        <w:t>"формує освітню (освітні) програму (програми)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94" w:name="n1427"/>
      <w:bookmarkEnd w:id="1494"/>
      <w:r w:rsidRPr="009E7A13">
        <w:rPr>
          <w:rFonts w:ascii="Times New Roman" w:eastAsia="Times New Roman" w:hAnsi="Times New Roman" w:cs="Times New Roman"/>
          <w:sz w:val="24"/>
          <w:szCs w:val="24"/>
          <w:lang w:eastAsia="uk-UA"/>
        </w:rPr>
        <w:t>в абзаці сьомому слова "Державному стандарту" замінити словами "Державним стандартам";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95" w:name="n1428"/>
      <w:bookmarkEnd w:id="1495"/>
      <w:r w:rsidRPr="009E7A13">
        <w:rPr>
          <w:rFonts w:ascii="Times New Roman" w:eastAsia="Times New Roman" w:hAnsi="Times New Roman" w:cs="Times New Roman"/>
          <w:sz w:val="24"/>
          <w:szCs w:val="24"/>
          <w:lang w:eastAsia="uk-UA"/>
        </w:rPr>
        <w:t>в абзаці десятому слова "(крім педагогічних працівників державного і комунального загальноосвітнього навчального закладу)" виключити;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96" w:name="n1429"/>
      <w:bookmarkEnd w:id="1496"/>
      <w:r w:rsidRPr="009E7A13">
        <w:rPr>
          <w:rFonts w:ascii="Times New Roman" w:eastAsia="Times New Roman" w:hAnsi="Times New Roman" w:cs="Times New Roman"/>
          <w:sz w:val="24"/>
          <w:szCs w:val="24"/>
          <w:lang w:eastAsia="uk-UA"/>
        </w:rPr>
        <w:t>після абзацу десятого доповнити двома новими абзацами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97" w:name="n1430"/>
      <w:bookmarkEnd w:id="1497"/>
      <w:r w:rsidRPr="009E7A13">
        <w:rPr>
          <w:rFonts w:ascii="Times New Roman" w:eastAsia="Times New Roman" w:hAnsi="Times New Roman" w:cs="Times New Roman"/>
          <w:sz w:val="24"/>
          <w:szCs w:val="24"/>
          <w:lang w:eastAsia="uk-UA"/>
        </w:rPr>
        <w:t>"планує власну діяльність та формує стратегію розвитку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98" w:name="n1431"/>
      <w:bookmarkEnd w:id="1498"/>
      <w:r w:rsidRPr="009E7A13">
        <w:rPr>
          <w:rFonts w:ascii="Times New Roman" w:eastAsia="Times New Roman" w:hAnsi="Times New Roman" w:cs="Times New Roman"/>
          <w:sz w:val="24"/>
          <w:szCs w:val="24"/>
          <w:lang w:eastAsia="uk-UA"/>
        </w:rPr>
        <w:t>відповідно до статуту утворює, реорганізує та ліквідує структурні підрозділи".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499" w:name="n1432"/>
      <w:bookmarkEnd w:id="1499"/>
      <w:r w:rsidRPr="009E7A13">
        <w:rPr>
          <w:rFonts w:ascii="Times New Roman" w:eastAsia="Times New Roman" w:hAnsi="Times New Roman" w:cs="Times New Roman"/>
          <w:sz w:val="24"/>
          <w:szCs w:val="24"/>
          <w:lang w:eastAsia="uk-UA"/>
        </w:rPr>
        <w:t>У зв’язку з цим абзаци одинадцятий - чотирнадцятий вважати відповідно абзацами тринадцятим - шістнадцятим;</w:t>
      </w:r>
    </w:p>
    <w:bookmarkStart w:id="1500" w:name="n1433"/>
    <w:bookmarkEnd w:id="1500"/>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"https://zakon.rada.gov.ua/laws/show/651-14" \l "n333"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статті 39</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і </w:t>
      </w:r>
      <w:hyperlink r:id="rId158" w:anchor="n338" w:tgtFrame="_blank" w:history="1">
        <w:r w:rsidRPr="009E7A13">
          <w:rPr>
            <w:rFonts w:ascii="Times New Roman" w:eastAsia="Times New Roman" w:hAnsi="Times New Roman" w:cs="Times New Roman"/>
            <w:color w:val="000099"/>
            <w:sz w:val="24"/>
            <w:szCs w:val="24"/>
            <w:u w:val="single"/>
            <w:lang w:eastAsia="uk-UA"/>
          </w:rPr>
          <w:t>40</w:t>
        </w:r>
      </w:hyperlink>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01" w:name="n1434"/>
      <w:bookmarkEnd w:id="1501"/>
      <w:r w:rsidRPr="009E7A13">
        <w:rPr>
          <w:rFonts w:ascii="Times New Roman" w:eastAsia="Times New Roman" w:hAnsi="Times New Roman" w:cs="Times New Roman"/>
          <w:sz w:val="24"/>
          <w:szCs w:val="24"/>
          <w:lang w:eastAsia="uk-UA"/>
        </w:rPr>
        <w:t>"</w:t>
      </w:r>
      <w:r w:rsidRPr="009E7A13">
        <w:rPr>
          <w:rFonts w:ascii="Times New Roman" w:eastAsia="Times New Roman" w:hAnsi="Times New Roman" w:cs="Times New Roman"/>
          <w:b/>
          <w:bCs/>
          <w:color w:val="000000"/>
          <w:sz w:val="24"/>
          <w:szCs w:val="24"/>
          <w:lang w:eastAsia="uk-UA"/>
        </w:rPr>
        <w:t>Стаття 39.</w:t>
      </w:r>
      <w:r w:rsidRPr="009E7A13">
        <w:rPr>
          <w:rFonts w:ascii="Times New Roman" w:eastAsia="Times New Roman" w:hAnsi="Times New Roman" w:cs="Times New Roman"/>
          <w:sz w:val="24"/>
          <w:szCs w:val="24"/>
          <w:lang w:eastAsia="uk-UA"/>
        </w:rPr>
        <w:t> Управління та громадське самоврядування закладу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02" w:name="n1435"/>
      <w:bookmarkEnd w:id="1502"/>
      <w:r w:rsidRPr="009E7A13">
        <w:rPr>
          <w:rFonts w:ascii="Times New Roman" w:eastAsia="Times New Roman" w:hAnsi="Times New Roman" w:cs="Times New Roman"/>
          <w:sz w:val="24"/>
          <w:szCs w:val="24"/>
          <w:lang w:eastAsia="uk-UA"/>
        </w:rPr>
        <w:t>1. 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03" w:name="n1436"/>
      <w:bookmarkEnd w:id="1503"/>
      <w:r w:rsidRPr="009E7A13">
        <w:rPr>
          <w:rFonts w:ascii="Times New Roman" w:eastAsia="Times New Roman" w:hAnsi="Times New Roman" w:cs="Times New Roman"/>
          <w:sz w:val="24"/>
          <w:szCs w:val="24"/>
          <w:lang w:eastAsia="uk-UA"/>
        </w:rPr>
        <w:t>2. Колегіальним органом управління закладу загальної середньої освіти є педагогічна рада, повноваження якої визначаються цим Законом і статутом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04" w:name="n1437"/>
      <w:bookmarkEnd w:id="1504"/>
      <w:r w:rsidRPr="009E7A13">
        <w:rPr>
          <w:rFonts w:ascii="Times New Roman" w:eastAsia="Times New Roman" w:hAnsi="Times New Roman" w:cs="Times New Roman"/>
          <w:sz w:val="24"/>
          <w:szCs w:val="24"/>
          <w:lang w:eastAsia="uk-UA"/>
        </w:rPr>
        <w:t>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05" w:name="n1438"/>
      <w:bookmarkEnd w:id="1505"/>
      <w:r w:rsidRPr="009E7A13">
        <w:rPr>
          <w:rFonts w:ascii="Times New Roman" w:eastAsia="Times New Roman" w:hAnsi="Times New Roman" w:cs="Times New Roman"/>
          <w:sz w:val="24"/>
          <w:szCs w:val="24"/>
          <w:lang w:eastAsia="uk-UA"/>
        </w:rPr>
        <w:lastRenderedPageBreak/>
        <w:t>Педагогічна рада закладу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06" w:name="n1439"/>
      <w:bookmarkEnd w:id="1506"/>
      <w:r w:rsidRPr="009E7A13">
        <w:rPr>
          <w:rFonts w:ascii="Times New Roman" w:eastAsia="Times New Roman" w:hAnsi="Times New Roman" w:cs="Times New Roman"/>
          <w:sz w:val="24"/>
          <w:szCs w:val="24"/>
          <w:lang w:eastAsia="uk-UA"/>
        </w:rPr>
        <w:t>планує роботу закладу;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07" w:name="n1440"/>
      <w:bookmarkEnd w:id="1507"/>
      <w:r w:rsidRPr="009E7A13">
        <w:rPr>
          <w:rFonts w:ascii="Times New Roman" w:eastAsia="Times New Roman" w:hAnsi="Times New Roman" w:cs="Times New Roman"/>
          <w:sz w:val="24"/>
          <w:szCs w:val="24"/>
          <w:lang w:eastAsia="uk-UA"/>
        </w:rPr>
        <w:t>схвалює освітню (освітні) програму (програми) закладу та оцінює результативність її (їх) виконання;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08" w:name="n1441"/>
      <w:bookmarkEnd w:id="1508"/>
      <w:r w:rsidRPr="009E7A13">
        <w:rPr>
          <w:rFonts w:ascii="Times New Roman" w:eastAsia="Times New Roman" w:hAnsi="Times New Roman" w:cs="Times New Roman"/>
          <w:sz w:val="24"/>
          <w:szCs w:val="24"/>
          <w:lang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09" w:name="n1442"/>
      <w:bookmarkEnd w:id="1509"/>
      <w:r w:rsidRPr="009E7A13">
        <w:rPr>
          <w:rFonts w:ascii="Times New Roman" w:eastAsia="Times New Roman" w:hAnsi="Times New Roman" w:cs="Times New Roman"/>
          <w:sz w:val="24"/>
          <w:szCs w:val="24"/>
          <w:lang w:eastAsia="uk-UA"/>
        </w:rPr>
        <w:t>розглядає питання щодо вдосконалення і методичного забезпечення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10" w:name="n1443"/>
      <w:bookmarkEnd w:id="1510"/>
      <w:r w:rsidRPr="009E7A13">
        <w:rPr>
          <w:rFonts w:ascii="Times New Roman" w:eastAsia="Times New Roman" w:hAnsi="Times New Roman" w:cs="Times New Roman"/>
          <w:sz w:val="24"/>
          <w:szCs w:val="24"/>
          <w:lang w:eastAsia="uk-UA"/>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11" w:name="n1444"/>
      <w:bookmarkEnd w:id="1511"/>
      <w:r w:rsidRPr="009E7A13">
        <w:rPr>
          <w:rFonts w:ascii="Times New Roman" w:eastAsia="Times New Roman" w:hAnsi="Times New Roman" w:cs="Times New Roman"/>
          <w:sz w:val="24"/>
          <w:szCs w:val="24"/>
          <w:lang w:eastAsia="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12" w:name="n1445"/>
      <w:bookmarkEnd w:id="1512"/>
      <w:r w:rsidRPr="009E7A13">
        <w:rPr>
          <w:rFonts w:ascii="Times New Roman" w:eastAsia="Times New Roman" w:hAnsi="Times New Roman" w:cs="Times New Roman"/>
          <w:sz w:val="24"/>
          <w:szCs w:val="24"/>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13" w:name="n1446"/>
      <w:bookmarkEnd w:id="1513"/>
      <w:r w:rsidRPr="009E7A13">
        <w:rPr>
          <w:rFonts w:ascii="Times New Roman" w:eastAsia="Times New Roman" w:hAnsi="Times New Roman" w:cs="Times New Roman"/>
          <w:sz w:val="24"/>
          <w:szCs w:val="24"/>
          <w:lang w:eastAsia="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14" w:name="n1447"/>
      <w:bookmarkEnd w:id="1514"/>
      <w:r w:rsidRPr="009E7A13">
        <w:rPr>
          <w:rFonts w:ascii="Times New Roman" w:eastAsia="Times New Roman" w:hAnsi="Times New Roman" w:cs="Times New Roman"/>
          <w:sz w:val="24"/>
          <w:szCs w:val="24"/>
          <w:lang w:eastAsia="uk-UA"/>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15" w:name="n1448"/>
      <w:bookmarkEnd w:id="1515"/>
      <w:r w:rsidRPr="009E7A13">
        <w:rPr>
          <w:rFonts w:ascii="Times New Roman" w:eastAsia="Times New Roman" w:hAnsi="Times New Roman" w:cs="Times New Roman"/>
          <w:sz w:val="24"/>
          <w:szCs w:val="24"/>
          <w:lang w:eastAsia="uk-UA"/>
        </w:rPr>
        <w:t>має право ініціювати проведення позапланового інституційного аудиту закладу та проведення громадської акредитації закладу;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16" w:name="n1449"/>
      <w:bookmarkEnd w:id="1516"/>
      <w:r w:rsidRPr="009E7A13">
        <w:rPr>
          <w:rFonts w:ascii="Times New Roman" w:eastAsia="Times New Roman" w:hAnsi="Times New Roman" w:cs="Times New Roman"/>
          <w:sz w:val="24"/>
          <w:szCs w:val="24"/>
          <w:lang w:eastAsia="uk-UA"/>
        </w:rPr>
        <w:t>розглядає інші питання, віднесені законом та/або статутом закладу до її повноважень.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17" w:name="n1450"/>
      <w:bookmarkEnd w:id="1517"/>
      <w:r w:rsidRPr="009E7A13">
        <w:rPr>
          <w:rFonts w:ascii="Times New Roman" w:eastAsia="Times New Roman" w:hAnsi="Times New Roman" w:cs="Times New Roman"/>
          <w:sz w:val="24"/>
          <w:szCs w:val="24"/>
          <w:lang w:eastAsia="uk-UA"/>
        </w:rPr>
        <w:t>Рішення педагогічної ради закладу загальної середньої освіти вводяться в дію рішеннями керівника закладу.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18" w:name="n1451"/>
      <w:bookmarkEnd w:id="1518"/>
      <w:r w:rsidRPr="009E7A13">
        <w:rPr>
          <w:rFonts w:ascii="Times New Roman" w:eastAsia="Times New Roman" w:hAnsi="Times New Roman" w:cs="Times New Roman"/>
          <w:sz w:val="24"/>
          <w:szCs w:val="24"/>
          <w:lang w:eastAsia="uk-UA"/>
        </w:rPr>
        <w:t>3. У закладі загальної середньої освіти можуть діяти: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19" w:name="n1452"/>
      <w:bookmarkEnd w:id="1519"/>
      <w:r w:rsidRPr="009E7A13">
        <w:rPr>
          <w:rFonts w:ascii="Times New Roman" w:eastAsia="Times New Roman" w:hAnsi="Times New Roman" w:cs="Times New Roman"/>
          <w:sz w:val="24"/>
          <w:szCs w:val="24"/>
          <w:lang w:eastAsia="uk-UA"/>
        </w:rPr>
        <w:t>органи самоврядування працівників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20" w:name="n1453"/>
      <w:bookmarkEnd w:id="1520"/>
      <w:r w:rsidRPr="009E7A13">
        <w:rPr>
          <w:rFonts w:ascii="Times New Roman" w:eastAsia="Times New Roman" w:hAnsi="Times New Roman" w:cs="Times New Roman"/>
          <w:sz w:val="24"/>
          <w:szCs w:val="24"/>
          <w:lang w:eastAsia="uk-UA"/>
        </w:rPr>
        <w:t>органи самоврядування здобувачів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21" w:name="n1454"/>
      <w:bookmarkEnd w:id="1521"/>
      <w:r w:rsidRPr="009E7A13">
        <w:rPr>
          <w:rFonts w:ascii="Times New Roman" w:eastAsia="Times New Roman" w:hAnsi="Times New Roman" w:cs="Times New Roman"/>
          <w:sz w:val="24"/>
          <w:szCs w:val="24"/>
          <w:lang w:eastAsia="uk-UA"/>
        </w:rPr>
        <w:t>органи батьківського самоврядування;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22" w:name="n1455"/>
      <w:bookmarkEnd w:id="1522"/>
      <w:r w:rsidRPr="009E7A13">
        <w:rPr>
          <w:rFonts w:ascii="Times New Roman" w:eastAsia="Times New Roman" w:hAnsi="Times New Roman" w:cs="Times New Roman"/>
          <w:sz w:val="24"/>
          <w:szCs w:val="24"/>
          <w:lang w:eastAsia="uk-UA"/>
        </w:rPr>
        <w:t>інші органи громадського самоврядування учасників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23" w:name="n1456"/>
      <w:bookmarkEnd w:id="1523"/>
      <w:r w:rsidRPr="009E7A13">
        <w:rPr>
          <w:rFonts w:ascii="Times New Roman" w:eastAsia="Times New Roman" w:hAnsi="Times New Roman" w:cs="Times New Roman"/>
          <w:sz w:val="24"/>
          <w:szCs w:val="24"/>
          <w:lang w:eastAsia="uk-UA"/>
        </w:rPr>
        <w:t>Вищим колегіальним органом громадського самоврядування закладу загальної середньої освіти є загальні збори (конференція) колективу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24" w:name="n1457"/>
      <w:bookmarkEnd w:id="1524"/>
      <w:r w:rsidRPr="009E7A13">
        <w:rPr>
          <w:rFonts w:ascii="Times New Roman" w:eastAsia="Times New Roman" w:hAnsi="Times New Roman" w:cs="Times New Roman"/>
          <w:sz w:val="24"/>
          <w:szCs w:val="24"/>
          <w:lang w:eastAsia="uk-UA"/>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25" w:name="n1458"/>
      <w:bookmarkEnd w:id="1525"/>
      <w:r w:rsidRPr="009E7A13">
        <w:rPr>
          <w:rFonts w:ascii="Times New Roman" w:eastAsia="Times New Roman" w:hAnsi="Times New Roman" w:cs="Times New Roman"/>
          <w:b/>
          <w:bCs/>
          <w:color w:val="000000"/>
          <w:sz w:val="24"/>
          <w:szCs w:val="24"/>
          <w:lang w:eastAsia="uk-UA"/>
        </w:rPr>
        <w:t>Стаття 40. </w:t>
      </w:r>
      <w:r w:rsidRPr="009E7A13">
        <w:rPr>
          <w:rFonts w:ascii="Times New Roman" w:eastAsia="Times New Roman" w:hAnsi="Times New Roman" w:cs="Times New Roman"/>
          <w:sz w:val="24"/>
          <w:szCs w:val="24"/>
          <w:lang w:eastAsia="uk-UA"/>
        </w:rPr>
        <w:t>Державний нагляд (контроль) у сфері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26" w:name="n1459"/>
      <w:bookmarkEnd w:id="1526"/>
      <w:r w:rsidRPr="009E7A13">
        <w:rPr>
          <w:rFonts w:ascii="Times New Roman" w:eastAsia="Times New Roman" w:hAnsi="Times New Roman" w:cs="Times New Roman"/>
          <w:sz w:val="24"/>
          <w:szCs w:val="24"/>
          <w:lang w:eastAsia="uk-UA"/>
        </w:rPr>
        <w:t>1. Державний нагляд (контроль) у сфері загальної середньої освіти здійснюється відповідно до Закону України "Про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27" w:name="n1460"/>
      <w:bookmarkEnd w:id="1527"/>
      <w:r w:rsidRPr="009E7A13">
        <w:rPr>
          <w:rFonts w:ascii="Times New Roman" w:eastAsia="Times New Roman" w:hAnsi="Times New Roman" w:cs="Times New Roman"/>
          <w:sz w:val="24"/>
          <w:szCs w:val="24"/>
          <w:lang w:eastAsia="uk-UA"/>
        </w:rPr>
        <w:t>2.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28" w:name="n1461"/>
      <w:bookmarkEnd w:id="1528"/>
      <w:r w:rsidRPr="009E7A13">
        <w:rPr>
          <w:rFonts w:ascii="Times New Roman" w:eastAsia="Times New Roman" w:hAnsi="Times New Roman" w:cs="Times New Roman"/>
          <w:sz w:val="24"/>
          <w:szCs w:val="24"/>
          <w:lang w:eastAsia="uk-UA"/>
        </w:rPr>
        <w:t>Інституційний аудит включає планову перевірку дотримання ліцензійних умов";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29" w:name="n1462"/>
      <w:bookmarkEnd w:id="1529"/>
      <w:r w:rsidRPr="009E7A13">
        <w:rPr>
          <w:rFonts w:ascii="Times New Roman" w:eastAsia="Times New Roman" w:hAnsi="Times New Roman" w:cs="Times New Roman"/>
          <w:sz w:val="24"/>
          <w:szCs w:val="24"/>
          <w:lang w:eastAsia="uk-UA"/>
        </w:rPr>
        <w:lastRenderedPageBreak/>
        <w:t>у </w:t>
      </w:r>
      <w:hyperlink r:id="rId159" w:anchor="n354" w:tgtFrame="_blank" w:history="1">
        <w:r w:rsidRPr="009E7A13">
          <w:rPr>
            <w:rFonts w:ascii="Times New Roman" w:eastAsia="Times New Roman" w:hAnsi="Times New Roman" w:cs="Times New Roman"/>
            <w:color w:val="000099"/>
            <w:sz w:val="24"/>
            <w:szCs w:val="24"/>
            <w:u w:val="single"/>
            <w:lang w:eastAsia="uk-UA"/>
          </w:rPr>
          <w:t>статті 42</w:t>
        </w:r>
      </w:hyperlink>
      <w:r w:rsidRPr="009E7A13">
        <w:rPr>
          <w:rFonts w:ascii="Times New Roman" w:eastAsia="Times New Roman" w:hAnsi="Times New Roman" w:cs="Times New Roman"/>
          <w:sz w:val="24"/>
          <w:szCs w:val="24"/>
          <w:lang w:eastAsia="uk-UA"/>
        </w:rPr>
        <w:t> слова "Центральний інститут післядипломної педагогічної освіти" замінити словами "Державний вищий навчальний заклад "Університет менеджменту освіти", а після слів "Національної академії наук України" доповнити словами та цифрами "інші суб’єкти, що здійснюють наукове і методичне забезпечення відповідно до статті 75 Закону України "Про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30" w:name="n1463"/>
      <w:bookmarkEnd w:id="1530"/>
      <w:r w:rsidRPr="009E7A13">
        <w:rPr>
          <w:rFonts w:ascii="Times New Roman" w:eastAsia="Times New Roman" w:hAnsi="Times New Roman" w:cs="Times New Roman"/>
          <w:sz w:val="24"/>
          <w:szCs w:val="24"/>
          <w:lang w:eastAsia="uk-UA"/>
        </w:rPr>
        <w:t>у </w:t>
      </w:r>
      <w:hyperlink r:id="rId160" w:anchor="n358" w:tgtFrame="_blank" w:history="1">
        <w:r w:rsidRPr="009E7A13">
          <w:rPr>
            <w:rFonts w:ascii="Times New Roman" w:eastAsia="Times New Roman" w:hAnsi="Times New Roman" w:cs="Times New Roman"/>
            <w:color w:val="000099"/>
            <w:sz w:val="24"/>
            <w:szCs w:val="24"/>
            <w:u w:val="single"/>
            <w:lang w:eastAsia="uk-UA"/>
          </w:rPr>
          <w:t>статті 43</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31" w:name="n1464"/>
      <w:bookmarkEnd w:id="1531"/>
      <w:r w:rsidRPr="009E7A13">
        <w:rPr>
          <w:rFonts w:ascii="Times New Roman" w:eastAsia="Times New Roman" w:hAnsi="Times New Roman" w:cs="Times New Roman"/>
          <w:sz w:val="24"/>
          <w:szCs w:val="24"/>
          <w:lang w:eastAsia="uk-UA"/>
        </w:rPr>
        <w:t>у частині другій слова "засновників (власників)" замінити словами "засновника (засновників)";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32" w:name="n1465"/>
      <w:bookmarkEnd w:id="1532"/>
      <w:r w:rsidRPr="009E7A13">
        <w:rPr>
          <w:rFonts w:ascii="Times New Roman" w:eastAsia="Times New Roman" w:hAnsi="Times New Roman" w:cs="Times New Roman"/>
          <w:sz w:val="24"/>
          <w:szCs w:val="24"/>
          <w:lang w:eastAsia="uk-UA"/>
        </w:rPr>
        <w:t>доповнити частинами третьою - п’ятою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33" w:name="n1466"/>
      <w:bookmarkEnd w:id="1533"/>
      <w:r w:rsidRPr="009E7A13">
        <w:rPr>
          <w:rFonts w:ascii="Times New Roman" w:eastAsia="Times New Roman" w:hAnsi="Times New Roman" w:cs="Times New Roman"/>
          <w:sz w:val="24"/>
          <w:szCs w:val="24"/>
          <w:lang w:eastAsia="uk-UA"/>
        </w:rPr>
        <w:t>"3. Держава здійснює фінансування здобуття особою загальної середньої освіти у приватному чи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34" w:name="n1467"/>
      <w:bookmarkEnd w:id="1534"/>
      <w:r w:rsidRPr="009E7A13">
        <w:rPr>
          <w:rFonts w:ascii="Times New Roman" w:eastAsia="Times New Roman" w:hAnsi="Times New Roman" w:cs="Times New Roman"/>
          <w:sz w:val="24"/>
          <w:szCs w:val="24"/>
          <w:lang w:eastAsia="uk-UA"/>
        </w:rPr>
        <w:t>4.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35" w:name="n1468"/>
      <w:bookmarkEnd w:id="1535"/>
      <w:r w:rsidRPr="009E7A13">
        <w:rPr>
          <w:rFonts w:ascii="Times New Roman" w:eastAsia="Times New Roman" w:hAnsi="Times New Roman" w:cs="Times New Roman"/>
          <w:sz w:val="24"/>
          <w:szCs w:val="24"/>
          <w:lang w:eastAsia="uk-UA"/>
        </w:rPr>
        <w:t>5. Порядок діловодства і бухгалтерського обліку в закладі загальної середньої освіти визначається керівником відповідно до законодавства. За рішенням керівника закладу загальної середньої освіти бухгалтерський облік може здійснюватися самостійно закладом освіти або через централізовану бухгалтерію";</w:t>
      </w:r>
    </w:p>
    <w:bookmarkStart w:id="1536" w:name="n1469"/>
    <w:bookmarkEnd w:id="1536"/>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"https://zakon.rada.gov.ua/laws/show/651-14" \l "n365"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статтю 45</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37" w:name="n1470"/>
      <w:bookmarkEnd w:id="1537"/>
      <w:r w:rsidRPr="009E7A13">
        <w:rPr>
          <w:rFonts w:ascii="Times New Roman" w:eastAsia="Times New Roman" w:hAnsi="Times New Roman" w:cs="Times New Roman"/>
          <w:sz w:val="24"/>
          <w:szCs w:val="24"/>
          <w:lang w:eastAsia="uk-UA"/>
        </w:rPr>
        <w:t>"</w:t>
      </w:r>
      <w:r w:rsidRPr="009E7A13">
        <w:rPr>
          <w:rFonts w:ascii="Times New Roman" w:eastAsia="Times New Roman" w:hAnsi="Times New Roman" w:cs="Times New Roman"/>
          <w:b/>
          <w:bCs/>
          <w:color w:val="000000"/>
          <w:sz w:val="24"/>
          <w:szCs w:val="24"/>
          <w:lang w:eastAsia="uk-UA"/>
        </w:rPr>
        <w:t>Стаття 45.</w:t>
      </w:r>
      <w:r w:rsidRPr="009E7A13">
        <w:rPr>
          <w:rFonts w:ascii="Times New Roman" w:eastAsia="Times New Roman" w:hAnsi="Times New Roman" w:cs="Times New Roman"/>
          <w:sz w:val="24"/>
          <w:szCs w:val="24"/>
          <w:lang w:eastAsia="uk-UA"/>
        </w:rPr>
        <w:t> Штатні розписи закладів загальної середньої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38" w:name="n1471"/>
      <w:bookmarkEnd w:id="1538"/>
      <w:r w:rsidRPr="009E7A13">
        <w:rPr>
          <w:rFonts w:ascii="Times New Roman" w:eastAsia="Times New Roman" w:hAnsi="Times New Roman" w:cs="Times New Roman"/>
          <w:sz w:val="24"/>
          <w:szCs w:val="24"/>
          <w:lang w:eastAsia="uk-UA"/>
        </w:rPr>
        <w:t>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39" w:name="n1472"/>
      <w:bookmarkEnd w:id="1539"/>
      <w:r w:rsidRPr="009E7A13">
        <w:rPr>
          <w:rFonts w:ascii="Times New Roman" w:eastAsia="Times New Roman" w:hAnsi="Times New Roman" w:cs="Times New Roman"/>
          <w:sz w:val="24"/>
          <w:szCs w:val="24"/>
          <w:lang w:eastAsia="uk-UA"/>
        </w:rPr>
        <w:t>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40" w:name="n1473"/>
      <w:bookmarkEnd w:id="1540"/>
      <w:r w:rsidRPr="009E7A13">
        <w:rPr>
          <w:rFonts w:ascii="Times New Roman" w:eastAsia="Times New Roman" w:hAnsi="Times New Roman" w:cs="Times New Roman"/>
          <w:sz w:val="24"/>
          <w:szCs w:val="24"/>
          <w:lang w:eastAsia="uk-UA"/>
        </w:rPr>
        <w:t>3. Штатні розписи приватних і корпоративних закладів загальної середньої освіти встановлюються засновником (засновниками)";</w:t>
      </w:r>
    </w:p>
    <w:bookmarkStart w:id="1541" w:name="n1474"/>
    <w:bookmarkEnd w:id="1541"/>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"https://zakon.rada.gov.ua/laws/show/651-14" \l "n378"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статтю 48</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доповнити пунктом 3</w:t>
      </w:r>
      <w:r w:rsidRPr="009E7A13">
        <w:rPr>
          <w:rFonts w:ascii="Times New Roman" w:eastAsia="Times New Roman" w:hAnsi="Times New Roman" w:cs="Times New Roman"/>
          <w:b/>
          <w:bCs/>
          <w:color w:val="000000"/>
          <w:sz w:val="2"/>
          <w:szCs w:val="2"/>
          <w:vertAlign w:val="superscript"/>
          <w:lang w:eastAsia="uk-UA"/>
        </w:rPr>
        <w:t>-</w:t>
      </w:r>
      <w:r w:rsidRPr="009E7A13">
        <w:rPr>
          <w:rFonts w:ascii="Times New Roman" w:eastAsia="Times New Roman" w:hAnsi="Times New Roman" w:cs="Times New Roman"/>
          <w:b/>
          <w:bCs/>
          <w:color w:val="000000"/>
          <w:sz w:val="16"/>
          <w:szCs w:val="16"/>
          <w:vertAlign w:val="superscript"/>
          <w:lang w:eastAsia="uk-UA"/>
        </w:rPr>
        <w:t>1</w:t>
      </w:r>
      <w:r w:rsidRPr="009E7A13">
        <w:rPr>
          <w:rFonts w:ascii="Times New Roman" w:eastAsia="Times New Roman" w:hAnsi="Times New Roman" w:cs="Times New Roman"/>
          <w:sz w:val="24"/>
          <w:szCs w:val="24"/>
          <w:lang w:eastAsia="uk-UA"/>
        </w:rPr>
        <w:t>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42" w:name="n1475"/>
      <w:bookmarkEnd w:id="1542"/>
      <w:r w:rsidRPr="009E7A13">
        <w:rPr>
          <w:rFonts w:ascii="Times New Roman" w:eastAsia="Times New Roman" w:hAnsi="Times New Roman" w:cs="Times New Roman"/>
          <w:sz w:val="24"/>
          <w:szCs w:val="24"/>
          <w:lang w:eastAsia="uk-UA"/>
        </w:rPr>
        <w:t>"3</w:t>
      </w:r>
      <w:r w:rsidRPr="009E7A13">
        <w:rPr>
          <w:rFonts w:ascii="Times New Roman" w:eastAsia="Times New Roman" w:hAnsi="Times New Roman" w:cs="Times New Roman"/>
          <w:b/>
          <w:bCs/>
          <w:color w:val="000000"/>
          <w:sz w:val="2"/>
          <w:szCs w:val="2"/>
          <w:vertAlign w:val="superscript"/>
          <w:lang w:eastAsia="uk-UA"/>
        </w:rPr>
        <w:t>-</w:t>
      </w:r>
      <w:r w:rsidRPr="009E7A13">
        <w:rPr>
          <w:rFonts w:ascii="Times New Roman" w:eastAsia="Times New Roman" w:hAnsi="Times New Roman" w:cs="Times New Roman"/>
          <w:b/>
          <w:bCs/>
          <w:color w:val="000000"/>
          <w:sz w:val="16"/>
          <w:szCs w:val="16"/>
          <w:vertAlign w:val="superscript"/>
          <w:lang w:eastAsia="uk-UA"/>
        </w:rPr>
        <w:t>1</w:t>
      </w:r>
      <w:r w:rsidRPr="009E7A13">
        <w:rPr>
          <w:rFonts w:ascii="Times New Roman" w:eastAsia="Times New Roman" w:hAnsi="Times New Roman" w:cs="Times New Roman"/>
          <w:sz w:val="24"/>
          <w:szCs w:val="24"/>
          <w:lang w:eastAsia="uk-UA"/>
        </w:rPr>
        <w:t>. До 1 вересня 2018 року Кабінету Міністрів України, Раді міністрів Автономної Республіки Крим, обласним державним адміністраціям, Київській та Севастопольській міським державним адміністраціям і органам місцевого самоврядування забезпечити: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43" w:name="n1476"/>
      <w:bookmarkEnd w:id="1543"/>
      <w:r w:rsidRPr="009E7A13">
        <w:rPr>
          <w:rFonts w:ascii="Times New Roman" w:eastAsia="Times New Roman" w:hAnsi="Times New Roman" w:cs="Times New Roman"/>
          <w:sz w:val="24"/>
          <w:szCs w:val="24"/>
          <w:lang w:eastAsia="uk-UA"/>
        </w:rPr>
        <w:t xml:space="preserve">зміну типу підпорядкованих шкіл-інтернатів (крім закладів середньої освіти для дітей з порушенням інтелектуального розвитку) на гімназію, ліцей відповідно до вимог цього Закону із збереженням у складі цих закладів освіти інтернатів з частковим або повним утриманням учнів (вихованців) за рахунок засновника (засновників). Припинення функціонування інтернатів у складі таких закладів можливе лише після вирішення в установленому порядку питання здобуття учнями (вихованцями) освіти та/або отримання відповідних соціальних </w:t>
      </w:r>
      <w:r w:rsidRPr="009E7A13">
        <w:rPr>
          <w:rFonts w:ascii="Times New Roman" w:eastAsia="Times New Roman" w:hAnsi="Times New Roman" w:cs="Times New Roman"/>
          <w:sz w:val="24"/>
          <w:szCs w:val="24"/>
          <w:lang w:eastAsia="uk-UA"/>
        </w:rPr>
        <w:lastRenderedPageBreak/>
        <w:t>послуг за місцем їхнього проживання (реєстрації) чи місцем проживання (реєстрації) їхніх батьків;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44" w:name="n1477"/>
      <w:bookmarkEnd w:id="1544"/>
      <w:r w:rsidRPr="009E7A13">
        <w:rPr>
          <w:rFonts w:ascii="Times New Roman" w:eastAsia="Times New Roman" w:hAnsi="Times New Roman" w:cs="Times New Roman"/>
          <w:sz w:val="24"/>
          <w:szCs w:val="24"/>
          <w:lang w:eastAsia="uk-UA"/>
        </w:rPr>
        <w:t xml:space="preserve">створення обласних (міських - у містах Києві та Севастополі) ресурсних центрів підтримки інклюзивної освіти, а також районних, міських (районних у містах) </w:t>
      </w:r>
      <w:proofErr w:type="spellStart"/>
      <w:r w:rsidRPr="009E7A13">
        <w:rPr>
          <w:rFonts w:ascii="Times New Roman" w:eastAsia="Times New Roman" w:hAnsi="Times New Roman" w:cs="Times New Roman"/>
          <w:sz w:val="24"/>
          <w:szCs w:val="24"/>
          <w:lang w:eastAsia="uk-UA"/>
        </w:rPr>
        <w:t>інклюзивно</w:t>
      </w:r>
      <w:proofErr w:type="spellEnd"/>
      <w:r w:rsidRPr="009E7A13">
        <w:rPr>
          <w:rFonts w:ascii="Times New Roman" w:eastAsia="Times New Roman" w:hAnsi="Times New Roman" w:cs="Times New Roman"/>
          <w:sz w:val="24"/>
          <w:szCs w:val="24"/>
          <w:lang w:eastAsia="uk-UA"/>
        </w:rPr>
        <w:t>-ресурсних центрів, у тому числі в об’єднаних територіальних громадах, шляхом реорганізації існуючої мережі психолого-медико-педагогічних консультацій.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45" w:name="n1478"/>
      <w:bookmarkEnd w:id="1545"/>
      <w:r w:rsidRPr="009E7A13">
        <w:rPr>
          <w:rFonts w:ascii="Times New Roman" w:eastAsia="Times New Roman" w:hAnsi="Times New Roman" w:cs="Times New Roman"/>
          <w:sz w:val="24"/>
          <w:szCs w:val="24"/>
          <w:lang w:eastAsia="uk-UA"/>
        </w:rPr>
        <w:t xml:space="preserve">Кабінету Міністрів України упродовж трьох місяців з дня набрання чинності Законом України "Про освіту" затвердити Положення про ресурсний центр підтримки інклюзивної освіти та </w:t>
      </w:r>
      <w:proofErr w:type="spellStart"/>
      <w:r w:rsidRPr="009E7A13">
        <w:rPr>
          <w:rFonts w:ascii="Times New Roman" w:eastAsia="Times New Roman" w:hAnsi="Times New Roman" w:cs="Times New Roman"/>
          <w:sz w:val="24"/>
          <w:szCs w:val="24"/>
          <w:lang w:eastAsia="uk-UA"/>
        </w:rPr>
        <w:t>інклюзивно</w:t>
      </w:r>
      <w:proofErr w:type="spellEnd"/>
      <w:r w:rsidRPr="009E7A13">
        <w:rPr>
          <w:rFonts w:ascii="Times New Roman" w:eastAsia="Times New Roman" w:hAnsi="Times New Roman" w:cs="Times New Roman"/>
          <w:sz w:val="24"/>
          <w:szCs w:val="24"/>
          <w:lang w:eastAsia="uk-UA"/>
        </w:rPr>
        <w:t>-ресурсний центр";</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46" w:name="n1479"/>
      <w:bookmarkEnd w:id="1546"/>
      <w:r w:rsidRPr="009E7A13">
        <w:rPr>
          <w:rFonts w:ascii="Times New Roman" w:eastAsia="Times New Roman" w:hAnsi="Times New Roman" w:cs="Times New Roman"/>
          <w:sz w:val="24"/>
          <w:szCs w:val="24"/>
          <w:lang w:eastAsia="uk-UA"/>
        </w:rPr>
        <w:t>у тексті </w:t>
      </w:r>
      <w:hyperlink r:id="rId161" w:tgtFrame="_blank" w:history="1">
        <w:r w:rsidRPr="009E7A13">
          <w:rPr>
            <w:rFonts w:ascii="Times New Roman" w:eastAsia="Times New Roman" w:hAnsi="Times New Roman" w:cs="Times New Roman"/>
            <w:color w:val="000099"/>
            <w:sz w:val="24"/>
            <w:szCs w:val="24"/>
            <w:u w:val="single"/>
            <w:lang w:eastAsia="uk-UA"/>
          </w:rPr>
          <w:t>Закону</w:t>
        </w:r>
      </w:hyperlink>
      <w:r w:rsidRPr="009E7A13">
        <w:rPr>
          <w:rFonts w:ascii="Times New Roman" w:eastAsia="Times New Roman" w:hAnsi="Times New Roman" w:cs="Times New Roman"/>
          <w:sz w:val="24"/>
          <w:szCs w:val="24"/>
          <w:lang w:eastAsia="uk-UA"/>
        </w:rPr>
        <w:t> слова "загальноосвітній навчальний заклад" і "навчально-виховний процес" в усіх відмінках і числах замінити відповідно словами "заклад загальної середньої освіти" і "освітній процес" у відповідному відмінку і числі;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47" w:name="n1480"/>
      <w:bookmarkEnd w:id="1547"/>
      <w:r w:rsidRPr="009E7A13">
        <w:rPr>
          <w:rFonts w:ascii="Times New Roman" w:eastAsia="Times New Roman" w:hAnsi="Times New Roman" w:cs="Times New Roman"/>
          <w:sz w:val="24"/>
          <w:szCs w:val="24"/>
          <w:lang w:eastAsia="uk-UA"/>
        </w:rPr>
        <w:t>3) у </w:t>
      </w:r>
      <w:hyperlink r:id="rId162" w:tgtFrame="_blank" w:history="1">
        <w:r w:rsidRPr="009E7A13">
          <w:rPr>
            <w:rFonts w:ascii="Times New Roman" w:eastAsia="Times New Roman" w:hAnsi="Times New Roman" w:cs="Times New Roman"/>
            <w:color w:val="000099"/>
            <w:sz w:val="24"/>
            <w:szCs w:val="24"/>
            <w:u w:val="single"/>
            <w:lang w:eastAsia="uk-UA"/>
          </w:rPr>
          <w:t>Законі України "Про позашкільну освіту"</w:t>
        </w:r>
      </w:hyperlink>
      <w:r w:rsidRPr="009E7A13">
        <w:rPr>
          <w:rFonts w:ascii="Times New Roman" w:eastAsia="Times New Roman" w:hAnsi="Times New Roman" w:cs="Times New Roman"/>
          <w:sz w:val="24"/>
          <w:szCs w:val="24"/>
          <w:lang w:eastAsia="uk-UA"/>
        </w:rPr>
        <w:t> (Відомості Верховної Ради України, 2000 р., № 46, ст. 393 із наступними змінами):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48" w:name="n1481"/>
      <w:bookmarkEnd w:id="1548"/>
      <w:r w:rsidRPr="009E7A13">
        <w:rPr>
          <w:rFonts w:ascii="Times New Roman" w:eastAsia="Times New Roman" w:hAnsi="Times New Roman" w:cs="Times New Roman"/>
          <w:sz w:val="24"/>
          <w:szCs w:val="24"/>
          <w:lang w:eastAsia="uk-UA"/>
        </w:rPr>
        <w:t>у </w:t>
      </w:r>
      <w:hyperlink r:id="rId163" w:anchor="n11" w:tgtFrame="_blank" w:history="1">
        <w:r w:rsidRPr="009E7A13">
          <w:rPr>
            <w:rFonts w:ascii="Times New Roman" w:eastAsia="Times New Roman" w:hAnsi="Times New Roman" w:cs="Times New Roman"/>
            <w:color w:val="000099"/>
            <w:sz w:val="24"/>
            <w:szCs w:val="24"/>
            <w:u w:val="single"/>
            <w:lang w:eastAsia="uk-UA"/>
          </w:rPr>
          <w:t>статті 1</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49" w:name="n1482"/>
      <w:bookmarkEnd w:id="1549"/>
      <w:r w:rsidRPr="009E7A13">
        <w:rPr>
          <w:rFonts w:ascii="Times New Roman" w:eastAsia="Times New Roman" w:hAnsi="Times New Roman" w:cs="Times New Roman"/>
          <w:sz w:val="24"/>
          <w:szCs w:val="24"/>
          <w:lang w:eastAsia="uk-UA"/>
        </w:rPr>
        <w:t>абзац другий доповнити словами "інші суб’єкти освітньої діяльності, що надають освітні послуги у системі позашкільної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50" w:name="n1483"/>
      <w:bookmarkEnd w:id="1550"/>
      <w:r w:rsidRPr="009E7A13">
        <w:rPr>
          <w:rFonts w:ascii="Times New Roman" w:eastAsia="Times New Roman" w:hAnsi="Times New Roman" w:cs="Times New Roman"/>
          <w:sz w:val="24"/>
          <w:szCs w:val="24"/>
          <w:lang w:eastAsia="uk-UA"/>
        </w:rPr>
        <w:t>абзац третій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51" w:name="n1484"/>
      <w:bookmarkEnd w:id="1551"/>
      <w:r w:rsidRPr="009E7A13">
        <w:rPr>
          <w:rFonts w:ascii="Times New Roman" w:eastAsia="Times New Roman" w:hAnsi="Times New Roman" w:cs="Times New Roman"/>
          <w:sz w:val="24"/>
          <w:szCs w:val="24"/>
          <w:lang w:eastAsia="uk-UA"/>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52" w:name="n1485"/>
      <w:bookmarkEnd w:id="1552"/>
      <w:r w:rsidRPr="009E7A13">
        <w:rPr>
          <w:rFonts w:ascii="Times New Roman" w:eastAsia="Times New Roman" w:hAnsi="Times New Roman" w:cs="Times New Roman"/>
          <w:sz w:val="24"/>
          <w:szCs w:val="24"/>
          <w:lang w:eastAsia="uk-UA"/>
        </w:rPr>
        <w:t>після абзацу четвертого доповнити двома новими абзацами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53" w:name="n1486"/>
      <w:bookmarkEnd w:id="1553"/>
      <w:r w:rsidRPr="009E7A13">
        <w:rPr>
          <w:rFonts w:ascii="Times New Roman" w:eastAsia="Times New Roman" w:hAnsi="Times New Roman" w:cs="Times New Roman"/>
          <w:sz w:val="24"/>
          <w:szCs w:val="24"/>
          <w:lang w:eastAsia="uk-UA"/>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54" w:name="n1487"/>
      <w:bookmarkEnd w:id="1554"/>
      <w:r w:rsidRPr="009E7A13">
        <w:rPr>
          <w:rFonts w:ascii="Times New Roman" w:eastAsia="Times New Roman" w:hAnsi="Times New Roman" w:cs="Times New Roman"/>
          <w:sz w:val="24"/>
          <w:szCs w:val="24"/>
          <w:lang w:eastAsia="uk-UA"/>
        </w:rPr>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55" w:name="n1488"/>
      <w:bookmarkEnd w:id="1555"/>
      <w:r w:rsidRPr="009E7A13">
        <w:rPr>
          <w:rFonts w:ascii="Times New Roman" w:eastAsia="Times New Roman" w:hAnsi="Times New Roman" w:cs="Times New Roman"/>
          <w:sz w:val="24"/>
          <w:szCs w:val="24"/>
          <w:lang w:eastAsia="uk-UA"/>
        </w:rPr>
        <w:t>У зв’язку з цим абзаци п’ятий - десятий вважати відповідно абзацами сьомим - дванадцятим;</w:t>
      </w:r>
    </w:p>
    <w:bookmarkStart w:id="1556" w:name="n1489"/>
    <w:bookmarkEnd w:id="1556"/>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"https://zakon.rada.gov.ua/laws/show/1841-14" \l "n35"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статтю 4</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доповнити частиною другою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57" w:name="n1490"/>
      <w:bookmarkEnd w:id="1557"/>
      <w:r w:rsidRPr="009E7A13">
        <w:rPr>
          <w:rFonts w:ascii="Times New Roman" w:eastAsia="Times New Roman" w:hAnsi="Times New Roman" w:cs="Times New Roman"/>
          <w:sz w:val="24"/>
          <w:szCs w:val="24"/>
          <w:lang w:eastAsia="uk-UA"/>
        </w:rPr>
        <w:t>"У системі позашкільної освіти можуть здобуватися часткові кваліфікації нульового - третього рівнів </w:t>
      </w:r>
      <w:hyperlink r:id="rId164"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58" w:name="n1491"/>
      <w:bookmarkEnd w:id="1558"/>
      <w:r w:rsidRPr="009E7A13">
        <w:rPr>
          <w:rFonts w:ascii="Times New Roman" w:eastAsia="Times New Roman" w:hAnsi="Times New Roman" w:cs="Times New Roman"/>
          <w:sz w:val="24"/>
          <w:szCs w:val="24"/>
          <w:lang w:eastAsia="uk-UA"/>
        </w:rPr>
        <w:t>у </w:t>
      </w:r>
      <w:hyperlink r:id="rId165" w:anchor="n47" w:tgtFrame="_blank" w:history="1">
        <w:r w:rsidRPr="009E7A13">
          <w:rPr>
            <w:rFonts w:ascii="Times New Roman" w:eastAsia="Times New Roman" w:hAnsi="Times New Roman" w:cs="Times New Roman"/>
            <w:color w:val="000099"/>
            <w:sz w:val="24"/>
            <w:szCs w:val="24"/>
            <w:u w:val="single"/>
            <w:lang w:eastAsia="uk-UA"/>
          </w:rPr>
          <w:t>частині другій</w:t>
        </w:r>
      </w:hyperlink>
      <w:r w:rsidRPr="009E7A13">
        <w:rPr>
          <w:rFonts w:ascii="Times New Roman" w:eastAsia="Times New Roman" w:hAnsi="Times New Roman" w:cs="Times New Roman"/>
          <w:sz w:val="24"/>
          <w:szCs w:val="24"/>
          <w:lang w:eastAsia="uk-UA"/>
        </w:rPr>
        <w:t> статті 6:</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59" w:name="n1492"/>
      <w:bookmarkEnd w:id="1559"/>
      <w:r w:rsidRPr="009E7A13">
        <w:rPr>
          <w:rFonts w:ascii="Times New Roman" w:eastAsia="Times New Roman" w:hAnsi="Times New Roman" w:cs="Times New Roman"/>
          <w:sz w:val="24"/>
          <w:szCs w:val="24"/>
          <w:lang w:eastAsia="uk-UA"/>
        </w:rPr>
        <w:t>після абзацу першого доповнити новим абзацом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60" w:name="n1493"/>
      <w:bookmarkEnd w:id="1560"/>
      <w:r w:rsidRPr="009E7A13">
        <w:rPr>
          <w:rFonts w:ascii="Times New Roman" w:eastAsia="Times New Roman" w:hAnsi="Times New Roman" w:cs="Times New Roman"/>
          <w:sz w:val="24"/>
          <w:szCs w:val="24"/>
          <w:lang w:eastAsia="uk-UA"/>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61" w:name="n1494"/>
      <w:bookmarkEnd w:id="1561"/>
      <w:r w:rsidRPr="009E7A13">
        <w:rPr>
          <w:rFonts w:ascii="Times New Roman" w:eastAsia="Times New Roman" w:hAnsi="Times New Roman" w:cs="Times New Roman"/>
          <w:sz w:val="24"/>
          <w:szCs w:val="24"/>
          <w:lang w:eastAsia="uk-UA"/>
        </w:rPr>
        <w:t>У зв’язку з цим абзац другий вважати абзацом третім;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62" w:name="n1495"/>
      <w:bookmarkEnd w:id="1562"/>
      <w:r w:rsidRPr="009E7A13">
        <w:rPr>
          <w:rFonts w:ascii="Times New Roman" w:eastAsia="Times New Roman" w:hAnsi="Times New Roman" w:cs="Times New Roman"/>
          <w:sz w:val="24"/>
          <w:szCs w:val="24"/>
          <w:lang w:eastAsia="uk-UA"/>
        </w:rPr>
        <w:t>в абзаці третьому слово "організацій" замінити словом "об’єднань";</w:t>
      </w:r>
    </w:p>
    <w:bookmarkStart w:id="1563" w:name="n1496"/>
    <w:bookmarkEnd w:id="1563"/>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"https://zakon.rada.gov.ua/laws/show/1841-14" \l "n53"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статтю 8</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після абзацу сьомого доповнити новим абзацом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64" w:name="n1497"/>
      <w:bookmarkEnd w:id="1564"/>
      <w:r w:rsidRPr="009E7A13">
        <w:rPr>
          <w:rFonts w:ascii="Times New Roman" w:eastAsia="Times New Roman" w:hAnsi="Times New Roman" w:cs="Times New Roman"/>
          <w:sz w:val="24"/>
          <w:szCs w:val="24"/>
          <w:lang w:eastAsia="uk-UA"/>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65" w:name="n1498"/>
      <w:bookmarkEnd w:id="1565"/>
      <w:r w:rsidRPr="009E7A13">
        <w:rPr>
          <w:rFonts w:ascii="Times New Roman" w:eastAsia="Times New Roman" w:hAnsi="Times New Roman" w:cs="Times New Roman"/>
          <w:sz w:val="24"/>
          <w:szCs w:val="24"/>
          <w:lang w:eastAsia="uk-UA"/>
        </w:rPr>
        <w:lastRenderedPageBreak/>
        <w:t>У зв’язку з цим абзаци восьмий - шістнадцятий вважати відповідно абзацами дев’ятим - сімнадцятим;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66" w:name="n1499"/>
      <w:bookmarkEnd w:id="1566"/>
      <w:r w:rsidRPr="009E7A13">
        <w:rPr>
          <w:rFonts w:ascii="Times New Roman" w:eastAsia="Times New Roman" w:hAnsi="Times New Roman" w:cs="Times New Roman"/>
          <w:sz w:val="24"/>
          <w:szCs w:val="24"/>
          <w:lang w:eastAsia="uk-UA"/>
        </w:rPr>
        <w:t>у </w:t>
      </w:r>
      <w:hyperlink r:id="rId166" w:anchor="n71" w:tgtFrame="_blank" w:history="1">
        <w:r w:rsidRPr="009E7A13">
          <w:rPr>
            <w:rFonts w:ascii="Times New Roman" w:eastAsia="Times New Roman" w:hAnsi="Times New Roman" w:cs="Times New Roman"/>
            <w:color w:val="000099"/>
            <w:sz w:val="24"/>
            <w:szCs w:val="24"/>
            <w:u w:val="single"/>
            <w:lang w:eastAsia="uk-UA"/>
          </w:rPr>
          <w:t>частині першій</w:t>
        </w:r>
      </w:hyperlink>
      <w:r w:rsidRPr="009E7A13">
        <w:rPr>
          <w:rFonts w:ascii="Times New Roman" w:eastAsia="Times New Roman" w:hAnsi="Times New Roman" w:cs="Times New Roman"/>
          <w:sz w:val="24"/>
          <w:szCs w:val="24"/>
          <w:lang w:eastAsia="uk-UA"/>
        </w:rPr>
        <w:t> статті 9:</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67" w:name="n1500"/>
      <w:bookmarkEnd w:id="1567"/>
      <w:r w:rsidRPr="009E7A13">
        <w:rPr>
          <w:rFonts w:ascii="Times New Roman" w:eastAsia="Times New Roman" w:hAnsi="Times New Roman" w:cs="Times New Roman"/>
          <w:sz w:val="24"/>
          <w:szCs w:val="24"/>
          <w:lang w:eastAsia="uk-UA"/>
        </w:rPr>
        <w:t>абзац п’ятий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68" w:name="n1501"/>
      <w:bookmarkEnd w:id="1568"/>
      <w:r w:rsidRPr="009E7A13">
        <w:rPr>
          <w:rFonts w:ascii="Times New Roman" w:eastAsia="Times New Roman" w:hAnsi="Times New Roman" w:cs="Times New Roman"/>
          <w:sz w:val="24"/>
          <w:szCs w:val="24"/>
          <w:lang w:eastAsia="uk-UA"/>
        </w:rPr>
        <w:t>"науковості";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69" w:name="n1502"/>
      <w:bookmarkEnd w:id="1569"/>
      <w:r w:rsidRPr="009E7A13">
        <w:rPr>
          <w:rFonts w:ascii="Times New Roman" w:eastAsia="Times New Roman" w:hAnsi="Times New Roman" w:cs="Times New Roman"/>
          <w:sz w:val="24"/>
          <w:szCs w:val="24"/>
          <w:lang w:eastAsia="uk-UA"/>
        </w:rPr>
        <w:t>після абзацу п’ятого доповнити новим абзацом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70" w:name="n1503"/>
      <w:bookmarkEnd w:id="1570"/>
      <w:r w:rsidRPr="009E7A13">
        <w:rPr>
          <w:rFonts w:ascii="Times New Roman" w:eastAsia="Times New Roman" w:hAnsi="Times New Roman" w:cs="Times New Roman"/>
          <w:sz w:val="24"/>
          <w:szCs w:val="24"/>
          <w:lang w:eastAsia="uk-UA"/>
        </w:rPr>
        <w:t>"світського характеру освіти у державних і комунальних закладах позашкільної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71" w:name="n1504"/>
      <w:bookmarkEnd w:id="1571"/>
      <w:r w:rsidRPr="009E7A13">
        <w:rPr>
          <w:rFonts w:ascii="Times New Roman" w:eastAsia="Times New Roman" w:hAnsi="Times New Roman" w:cs="Times New Roman"/>
          <w:sz w:val="24"/>
          <w:szCs w:val="24"/>
          <w:lang w:eastAsia="uk-UA"/>
        </w:rPr>
        <w:t>У зв’язку з цим абзац шостий вважати абзацом сьомим;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72" w:name="n1505"/>
      <w:bookmarkEnd w:id="1572"/>
      <w:r w:rsidRPr="009E7A13">
        <w:rPr>
          <w:rFonts w:ascii="Times New Roman" w:eastAsia="Times New Roman" w:hAnsi="Times New Roman" w:cs="Times New Roman"/>
          <w:sz w:val="24"/>
          <w:szCs w:val="24"/>
          <w:lang w:eastAsia="uk-UA"/>
        </w:rPr>
        <w:t>доповнити абзацом восьмим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73" w:name="n1506"/>
      <w:bookmarkEnd w:id="1573"/>
      <w:r w:rsidRPr="009E7A13">
        <w:rPr>
          <w:rFonts w:ascii="Times New Roman" w:eastAsia="Times New Roman" w:hAnsi="Times New Roman" w:cs="Times New Roman"/>
          <w:sz w:val="24"/>
          <w:szCs w:val="24"/>
          <w:lang w:eastAsia="uk-UA"/>
        </w:rPr>
        <w:t>"інших принципах, визначених Законом України "Про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74" w:name="n1507"/>
      <w:bookmarkEnd w:id="1574"/>
      <w:r w:rsidRPr="009E7A13">
        <w:rPr>
          <w:rFonts w:ascii="Times New Roman" w:eastAsia="Times New Roman" w:hAnsi="Times New Roman" w:cs="Times New Roman"/>
          <w:sz w:val="24"/>
          <w:szCs w:val="24"/>
          <w:lang w:eastAsia="uk-UA"/>
        </w:rPr>
        <w:t>у </w:t>
      </w:r>
      <w:hyperlink r:id="rId167" w:anchor="n83" w:tgtFrame="_blank" w:history="1">
        <w:r w:rsidRPr="009E7A13">
          <w:rPr>
            <w:rFonts w:ascii="Times New Roman" w:eastAsia="Times New Roman" w:hAnsi="Times New Roman" w:cs="Times New Roman"/>
            <w:color w:val="000099"/>
            <w:sz w:val="24"/>
            <w:szCs w:val="24"/>
            <w:u w:val="single"/>
            <w:lang w:eastAsia="uk-UA"/>
          </w:rPr>
          <w:t>статті 10</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75" w:name="n1508"/>
      <w:bookmarkEnd w:id="1575"/>
      <w:r w:rsidRPr="009E7A13">
        <w:rPr>
          <w:rFonts w:ascii="Times New Roman" w:eastAsia="Times New Roman" w:hAnsi="Times New Roman" w:cs="Times New Roman"/>
          <w:sz w:val="24"/>
          <w:szCs w:val="24"/>
          <w:lang w:eastAsia="uk-UA"/>
        </w:rPr>
        <w:t>назву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76" w:name="n1509"/>
      <w:bookmarkEnd w:id="1576"/>
      <w:r w:rsidRPr="009E7A13">
        <w:rPr>
          <w:rFonts w:ascii="Times New Roman" w:eastAsia="Times New Roman" w:hAnsi="Times New Roman" w:cs="Times New Roman"/>
          <w:sz w:val="24"/>
          <w:szCs w:val="24"/>
          <w:lang w:eastAsia="uk-UA"/>
        </w:rPr>
        <w:t>"</w:t>
      </w:r>
      <w:r w:rsidRPr="009E7A13">
        <w:rPr>
          <w:rFonts w:ascii="Times New Roman" w:eastAsia="Times New Roman" w:hAnsi="Times New Roman" w:cs="Times New Roman"/>
          <w:b/>
          <w:bCs/>
          <w:color w:val="000000"/>
          <w:sz w:val="24"/>
          <w:szCs w:val="24"/>
          <w:lang w:eastAsia="uk-UA"/>
        </w:rPr>
        <w:t>Стаття 10.</w:t>
      </w:r>
      <w:r w:rsidRPr="009E7A13">
        <w:rPr>
          <w:rFonts w:ascii="Times New Roman" w:eastAsia="Times New Roman" w:hAnsi="Times New Roman" w:cs="Times New Roman"/>
          <w:sz w:val="24"/>
          <w:szCs w:val="24"/>
          <w:lang w:eastAsia="uk-UA"/>
        </w:rPr>
        <w:t> Органи управління позашкільною освітою. Державний нагляд (контроль) у сфері позашкільної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77" w:name="n1510"/>
      <w:bookmarkEnd w:id="1577"/>
      <w:r w:rsidRPr="009E7A13">
        <w:rPr>
          <w:rFonts w:ascii="Times New Roman" w:eastAsia="Times New Roman" w:hAnsi="Times New Roman" w:cs="Times New Roman"/>
          <w:sz w:val="24"/>
          <w:szCs w:val="24"/>
          <w:lang w:eastAsia="uk-UA"/>
        </w:rPr>
        <w:t>частину четверту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78" w:name="n1511"/>
      <w:bookmarkEnd w:id="1578"/>
      <w:r w:rsidRPr="009E7A13">
        <w:rPr>
          <w:rFonts w:ascii="Times New Roman" w:eastAsia="Times New Roman" w:hAnsi="Times New Roman" w:cs="Times New Roman"/>
          <w:sz w:val="24"/>
          <w:szCs w:val="24"/>
          <w:lang w:eastAsia="uk-UA"/>
        </w:rPr>
        <w:t>"4. Державний нагляд (контроль) у сфері позашкільної освіти здійснюється відповідно до Закону України "Про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79" w:name="n1512"/>
      <w:bookmarkEnd w:id="1579"/>
      <w:r w:rsidRPr="009E7A13">
        <w:rPr>
          <w:rFonts w:ascii="Times New Roman" w:eastAsia="Times New Roman" w:hAnsi="Times New Roman" w:cs="Times New Roman"/>
          <w:sz w:val="24"/>
          <w:szCs w:val="24"/>
          <w:lang w:eastAsia="uk-UA"/>
        </w:rPr>
        <w:t>частину п’яту виключити;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80" w:name="n1513"/>
      <w:bookmarkEnd w:id="1580"/>
      <w:r w:rsidRPr="009E7A13">
        <w:rPr>
          <w:rFonts w:ascii="Times New Roman" w:eastAsia="Times New Roman" w:hAnsi="Times New Roman" w:cs="Times New Roman"/>
          <w:sz w:val="24"/>
          <w:szCs w:val="24"/>
          <w:lang w:eastAsia="uk-UA"/>
        </w:rPr>
        <w:t>абзаци десятий та одинадцятий частини шостої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81" w:name="n1514"/>
      <w:bookmarkEnd w:id="1581"/>
      <w:r w:rsidRPr="009E7A13">
        <w:rPr>
          <w:rFonts w:ascii="Times New Roman" w:eastAsia="Times New Roman" w:hAnsi="Times New Roman" w:cs="Times New Roman"/>
          <w:sz w:val="24"/>
          <w:szCs w:val="24"/>
          <w:lang w:eastAsia="uk-UA"/>
        </w:rPr>
        <w:t>"виконують функції засновників щодо заснованих ними закладів позашкільної освіти, узагальнюють та поширюють досвід їх роботи;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82" w:name="n1515"/>
      <w:bookmarkEnd w:id="1582"/>
      <w:r w:rsidRPr="009E7A13">
        <w:rPr>
          <w:rFonts w:ascii="Times New Roman" w:eastAsia="Times New Roman" w:hAnsi="Times New Roman" w:cs="Times New Roman"/>
          <w:sz w:val="24"/>
          <w:szCs w:val="24"/>
          <w:lang w:eastAsia="uk-UA"/>
        </w:rPr>
        <w:t>створюють умови для розвитку закладів освіти усіх форм власності";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83" w:name="n1516"/>
      <w:bookmarkEnd w:id="1583"/>
      <w:r w:rsidRPr="009E7A13">
        <w:rPr>
          <w:rFonts w:ascii="Times New Roman" w:eastAsia="Times New Roman" w:hAnsi="Times New Roman" w:cs="Times New Roman"/>
          <w:sz w:val="24"/>
          <w:szCs w:val="24"/>
          <w:lang w:eastAsia="uk-UA"/>
        </w:rPr>
        <w:t>частини </w:t>
      </w:r>
      <w:hyperlink r:id="rId168" w:anchor="n123" w:tgtFrame="_blank" w:history="1">
        <w:r w:rsidRPr="009E7A13">
          <w:rPr>
            <w:rFonts w:ascii="Times New Roman" w:eastAsia="Times New Roman" w:hAnsi="Times New Roman" w:cs="Times New Roman"/>
            <w:color w:val="000099"/>
            <w:sz w:val="24"/>
            <w:szCs w:val="24"/>
            <w:u w:val="single"/>
            <w:lang w:eastAsia="uk-UA"/>
          </w:rPr>
          <w:t>першу</w:t>
        </w:r>
      </w:hyperlink>
      <w:r w:rsidRPr="009E7A13">
        <w:rPr>
          <w:rFonts w:ascii="Times New Roman" w:eastAsia="Times New Roman" w:hAnsi="Times New Roman" w:cs="Times New Roman"/>
          <w:sz w:val="24"/>
          <w:szCs w:val="24"/>
          <w:lang w:eastAsia="uk-UA"/>
        </w:rPr>
        <w:t> та </w:t>
      </w:r>
      <w:hyperlink r:id="rId169" w:anchor="n125" w:tgtFrame="_blank" w:history="1">
        <w:r w:rsidRPr="009E7A13">
          <w:rPr>
            <w:rFonts w:ascii="Times New Roman" w:eastAsia="Times New Roman" w:hAnsi="Times New Roman" w:cs="Times New Roman"/>
            <w:color w:val="000099"/>
            <w:sz w:val="24"/>
            <w:szCs w:val="24"/>
            <w:u w:val="single"/>
            <w:lang w:eastAsia="uk-UA"/>
          </w:rPr>
          <w:t>другу</w:t>
        </w:r>
      </w:hyperlink>
      <w:r w:rsidRPr="009E7A13">
        <w:rPr>
          <w:rFonts w:ascii="Times New Roman" w:eastAsia="Times New Roman" w:hAnsi="Times New Roman" w:cs="Times New Roman"/>
          <w:sz w:val="24"/>
          <w:szCs w:val="24"/>
          <w:lang w:eastAsia="uk-UA"/>
        </w:rPr>
        <w:t> статті 11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84" w:name="n1517"/>
      <w:bookmarkEnd w:id="1584"/>
      <w:r w:rsidRPr="009E7A13">
        <w:rPr>
          <w:rFonts w:ascii="Times New Roman" w:eastAsia="Times New Roman" w:hAnsi="Times New Roman" w:cs="Times New Roman"/>
          <w:sz w:val="24"/>
          <w:szCs w:val="24"/>
          <w:lang w:eastAsia="uk-UA"/>
        </w:rPr>
        <w:t>"1. Керівництво закладом позашкільної освіти здійснює його директор.</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85" w:name="n1518"/>
      <w:bookmarkEnd w:id="1585"/>
      <w:r w:rsidRPr="009E7A13">
        <w:rPr>
          <w:rFonts w:ascii="Times New Roman" w:eastAsia="Times New Roman" w:hAnsi="Times New Roman" w:cs="Times New Roman"/>
          <w:sz w:val="24"/>
          <w:szCs w:val="24"/>
          <w:lang w:eastAsia="uk-UA"/>
        </w:rPr>
        <w:t>Колегіальним органом управління закладу позашкільної освіти є педагогічна рада, повноваження якої визначаються статутом цього закладу.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86" w:name="n1519"/>
      <w:bookmarkEnd w:id="1586"/>
      <w:r w:rsidRPr="009E7A13">
        <w:rPr>
          <w:rFonts w:ascii="Times New Roman" w:eastAsia="Times New Roman" w:hAnsi="Times New Roman" w:cs="Times New Roman"/>
          <w:sz w:val="24"/>
          <w:szCs w:val="24"/>
          <w:lang w:eastAsia="uk-UA"/>
        </w:rPr>
        <w:t>Педагогічна рада створюється в усіх закладах освіти, що забезпечують позашкільну освіту, незалежно від підпорядкування, типів і форми власності.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87" w:name="n1520"/>
      <w:bookmarkEnd w:id="1587"/>
      <w:r w:rsidRPr="009E7A13">
        <w:rPr>
          <w:rFonts w:ascii="Times New Roman" w:eastAsia="Times New Roman" w:hAnsi="Times New Roman" w:cs="Times New Roman"/>
          <w:sz w:val="24"/>
          <w:szCs w:val="24"/>
          <w:lang w:eastAsia="uk-UA"/>
        </w:rPr>
        <w:t>Педагогічна рада закладу позашкільної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88" w:name="n1521"/>
      <w:bookmarkEnd w:id="1588"/>
      <w:r w:rsidRPr="009E7A13">
        <w:rPr>
          <w:rFonts w:ascii="Times New Roman" w:eastAsia="Times New Roman" w:hAnsi="Times New Roman" w:cs="Times New Roman"/>
          <w:sz w:val="24"/>
          <w:szCs w:val="24"/>
          <w:lang w:eastAsia="uk-UA"/>
        </w:rPr>
        <w:t>планує роботу закладу;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89" w:name="n1522"/>
      <w:bookmarkEnd w:id="1589"/>
      <w:r w:rsidRPr="009E7A13">
        <w:rPr>
          <w:rFonts w:ascii="Times New Roman" w:eastAsia="Times New Roman" w:hAnsi="Times New Roman" w:cs="Times New Roman"/>
          <w:sz w:val="24"/>
          <w:szCs w:val="24"/>
          <w:lang w:eastAsia="uk-UA"/>
        </w:rPr>
        <w:t>схвалює освітню (освітні) програму (програми) закладу та оцінює результативність її (їх) виконання;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90" w:name="n1523"/>
      <w:bookmarkEnd w:id="1590"/>
      <w:r w:rsidRPr="009E7A13">
        <w:rPr>
          <w:rFonts w:ascii="Times New Roman" w:eastAsia="Times New Roman" w:hAnsi="Times New Roman" w:cs="Times New Roman"/>
          <w:sz w:val="24"/>
          <w:szCs w:val="24"/>
          <w:lang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91" w:name="n1524"/>
      <w:bookmarkEnd w:id="1591"/>
      <w:r w:rsidRPr="009E7A13">
        <w:rPr>
          <w:rFonts w:ascii="Times New Roman" w:eastAsia="Times New Roman" w:hAnsi="Times New Roman" w:cs="Times New Roman"/>
          <w:sz w:val="24"/>
          <w:szCs w:val="24"/>
          <w:lang w:eastAsia="uk-UA"/>
        </w:rPr>
        <w:t>приймає рішення щодо видачі документів про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92" w:name="n1525"/>
      <w:bookmarkEnd w:id="1592"/>
      <w:r w:rsidRPr="009E7A13">
        <w:rPr>
          <w:rFonts w:ascii="Times New Roman" w:eastAsia="Times New Roman" w:hAnsi="Times New Roman" w:cs="Times New Roman"/>
          <w:sz w:val="24"/>
          <w:szCs w:val="24"/>
          <w:lang w:eastAsia="uk-UA"/>
        </w:rPr>
        <w:t>розглядає актуальні питання організації, забезпечення та розвитку освітнього процесу в закладі, його структурних підрозділах;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93" w:name="n1526"/>
      <w:bookmarkEnd w:id="1593"/>
      <w:r w:rsidRPr="009E7A13">
        <w:rPr>
          <w:rFonts w:ascii="Times New Roman" w:eastAsia="Times New Roman" w:hAnsi="Times New Roman" w:cs="Times New Roman"/>
          <w:sz w:val="24"/>
          <w:szCs w:val="24"/>
          <w:lang w:eastAsia="uk-UA"/>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94" w:name="n1527"/>
      <w:bookmarkEnd w:id="1594"/>
      <w:r w:rsidRPr="009E7A13">
        <w:rPr>
          <w:rFonts w:ascii="Times New Roman" w:eastAsia="Times New Roman" w:hAnsi="Times New Roman" w:cs="Times New Roman"/>
          <w:sz w:val="24"/>
          <w:szCs w:val="24"/>
          <w:lang w:eastAsia="uk-UA"/>
        </w:rPr>
        <w:lastRenderedPageBreak/>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95" w:name="n1528"/>
      <w:bookmarkEnd w:id="1595"/>
      <w:r w:rsidRPr="009E7A13">
        <w:rPr>
          <w:rFonts w:ascii="Times New Roman" w:eastAsia="Times New Roman" w:hAnsi="Times New Roman" w:cs="Times New Roman"/>
          <w:sz w:val="24"/>
          <w:szCs w:val="24"/>
          <w:lang w:eastAsia="uk-UA"/>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96" w:name="n1529"/>
      <w:bookmarkEnd w:id="1596"/>
      <w:r w:rsidRPr="009E7A13">
        <w:rPr>
          <w:rFonts w:ascii="Times New Roman" w:eastAsia="Times New Roman" w:hAnsi="Times New Roman" w:cs="Times New Roman"/>
          <w:sz w:val="24"/>
          <w:szCs w:val="24"/>
          <w:lang w:eastAsia="uk-UA"/>
        </w:rPr>
        <w:t>має право ініціювати проведення позапланового інституційного аудиту закладу та проведення громадської акредитації закладу;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97" w:name="n1530"/>
      <w:bookmarkEnd w:id="1597"/>
      <w:r w:rsidRPr="009E7A13">
        <w:rPr>
          <w:rFonts w:ascii="Times New Roman" w:eastAsia="Times New Roman" w:hAnsi="Times New Roman" w:cs="Times New Roman"/>
          <w:sz w:val="24"/>
          <w:szCs w:val="24"/>
          <w:lang w:eastAsia="uk-UA"/>
        </w:rPr>
        <w:t>розглядає інші питання, віднесені законом та/або статутом закладу освіти до її повноважень.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98" w:name="n1531"/>
      <w:bookmarkEnd w:id="1598"/>
      <w:r w:rsidRPr="009E7A13">
        <w:rPr>
          <w:rFonts w:ascii="Times New Roman" w:eastAsia="Times New Roman" w:hAnsi="Times New Roman" w:cs="Times New Roman"/>
          <w:sz w:val="24"/>
          <w:szCs w:val="24"/>
          <w:lang w:eastAsia="uk-UA"/>
        </w:rPr>
        <w:t>Рішення педагогічної ради закладу позашкільної освіти вводяться в дію рішеннями керівника закладу.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599" w:name="n1532"/>
      <w:bookmarkEnd w:id="1599"/>
      <w:r w:rsidRPr="009E7A13">
        <w:rPr>
          <w:rFonts w:ascii="Times New Roman" w:eastAsia="Times New Roman" w:hAnsi="Times New Roman" w:cs="Times New Roman"/>
          <w:sz w:val="24"/>
          <w:szCs w:val="24"/>
          <w:lang w:eastAsia="uk-UA"/>
        </w:rPr>
        <w:t>2. У закладі позашкільної освіти можуть діяти: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00" w:name="n1533"/>
      <w:bookmarkEnd w:id="1600"/>
      <w:r w:rsidRPr="009E7A13">
        <w:rPr>
          <w:rFonts w:ascii="Times New Roman" w:eastAsia="Times New Roman" w:hAnsi="Times New Roman" w:cs="Times New Roman"/>
          <w:sz w:val="24"/>
          <w:szCs w:val="24"/>
          <w:lang w:eastAsia="uk-UA"/>
        </w:rPr>
        <w:t>органи самоврядування працівників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01" w:name="n1534"/>
      <w:bookmarkEnd w:id="1601"/>
      <w:r w:rsidRPr="009E7A13">
        <w:rPr>
          <w:rFonts w:ascii="Times New Roman" w:eastAsia="Times New Roman" w:hAnsi="Times New Roman" w:cs="Times New Roman"/>
          <w:sz w:val="24"/>
          <w:szCs w:val="24"/>
          <w:lang w:eastAsia="uk-UA"/>
        </w:rPr>
        <w:t>органи учнівського самоврядування;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02" w:name="n1535"/>
      <w:bookmarkEnd w:id="1602"/>
      <w:r w:rsidRPr="009E7A13">
        <w:rPr>
          <w:rFonts w:ascii="Times New Roman" w:eastAsia="Times New Roman" w:hAnsi="Times New Roman" w:cs="Times New Roman"/>
          <w:sz w:val="24"/>
          <w:szCs w:val="24"/>
          <w:lang w:eastAsia="uk-UA"/>
        </w:rPr>
        <w:t>органи батьківського самоврядування;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03" w:name="n1536"/>
      <w:bookmarkEnd w:id="1603"/>
      <w:r w:rsidRPr="009E7A13">
        <w:rPr>
          <w:rFonts w:ascii="Times New Roman" w:eastAsia="Times New Roman" w:hAnsi="Times New Roman" w:cs="Times New Roman"/>
          <w:sz w:val="24"/>
          <w:szCs w:val="24"/>
          <w:lang w:eastAsia="uk-UA"/>
        </w:rPr>
        <w:t>інші органи громадського самоврядування учасників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04" w:name="n1537"/>
      <w:bookmarkEnd w:id="1604"/>
      <w:r w:rsidRPr="009E7A13">
        <w:rPr>
          <w:rFonts w:ascii="Times New Roman" w:eastAsia="Times New Roman" w:hAnsi="Times New Roman" w:cs="Times New Roman"/>
          <w:sz w:val="24"/>
          <w:szCs w:val="24"/>
          <w:lang w:eastAsia="uk-UA"/>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05" w:name="n1538"/>
      <w:bookmarkEnd w:id="1605"/>
      <w:r w:rsidRPr="009E7A13">
        <w:rPr>
          <w:rFonts w:ascii="Times New Roman" w:eastAsia="Times New Roman" w:hAnsi="Times New Roman" w:cs="Times New Roman"/>
          <w:sz w:val="24"/>
          <w:szCs w:val="24"/>
          <w:lang w:eastAsia="uk-UA"/>
        </w:rPr>
        <w:t>у </w:t>
      </w:r>
      <w:hyperlink r:id="rId170" w:anchor="n128" w:tgtFrame="_blank" w:history="1">
        <w:r w:rsidRPr="009E7A13">
          <w:rPr>
            <w:rFonts w:ascii="Times New Roman" w:eastAsia="Times New Roman" w:hAnsi="Times New Roman" w:cs="Times New Roman"/>
            <w:color w:val="000099"/>
            <w:sz w:val="24"/>
            <w:szCs w:val="24"/>
            <w:u w:val="single"/>
            <w:lang w:eastAsia="uk-UA"/>
          </w:rPr>
          <w:t>статті 12</w:t>
        </w:r>
      </w:hyperlink>
      <w:r w:rsidRPr="009E7A13">
        <w:rPr>
          <w:rFonts w:ascii="Times New Roman" w:eastAsia="Times New Roman" w:hAnsi="Times New Roman" w:cs="Times New Roman"/>
          <w:sz w:val="24"/>
          <w:szCs w:val="24"/>
          <w:lang w:eastAsia="uk-UA"/>
        </w:rPr>
        <w:t>:</w:t>
      </w:r>
    </w:p>
    <w:bookmarkStart w:id="1606" w:name="n1539"/>
    <w:bookmarkEnd w:id="1606"/>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"https://zakon.rada.gov.ua/laws/show/1841-14" \l "n129"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першу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07" w:name="n1540"/>
      <w:bookmarkEnd w:id="1607"/>
      <w:r w:rsidRPr="009E7A13">
        <w:rPr>
          <w:rFonts w:ascii="Times New Roman" w:eastAsia="Times New Roman" w:hAnsi="Times New Roman" w:cs="Times New Roman"/>
          <w:sz w:val="24"/>
          <w:szCs w:val="24"/>
          <w:lang w:eastAsia="uk-UA"/>
        </w:rPr>
        <w:t>"1. Заклад позашкільної освіти є юридичною особою. Форма власності закладу позашкільної освіти визначається відповідно до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08" w:name="n1541"/>
      <w:bookmarkEnd w:id="1608"/>
      <w:r w:rsidRPr="009E7A13">
        <w:rPr>
          <w:rFonts w:ascii="Times New Roman" w:eastAsia="Times New Roman" w:hAnsi="Times New Roman" w:cs="Times New Roman"/>
          <w:sz w:val="24"/>
          <w:szCs w:val="24"/>
          <w:lang w:eastAsia="uk-UA"/>
        </w:rPr>
        <w:t>частину другу доповнити абзацом четвертим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09" w:name="n1542"/>
      <w:bookmarkEnd w:id="1609"/>
      <w:r w:rsidRPr="009E7A13">
        <w:rPr>
          <w:rFonts w:ascii="Times New Roman" w:eastAsia="Times New Roman" w:hAnsi="Times New Roman" w:cs="Times New Roman"/>
          <w:sz w:val="24"/>
          <w:szCs w:val="24"/>
          <w:lang w:eastAsia="uk-UA"/>
        </w:rPr>
        <w:t>"Права та обов’язки закладу позашкільної освіти, передбачені Законом України "Про освіту", цим Законом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bookmarkStart w:id="1610" w:name="n1543"/>
    <w:bookmarkEnd w:id="1610"/>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"https://zakon.rada.gov.ua/laws/show/1841-14" \l "n133"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третю</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xml:space="preserve"> після слів "шкіл мистецтв" доповнити словами "малих академій мистецтв (народних </w:t>
      </w:r>
      <w:proofErr w:type="spellStart"/>
      <w:r w:rsidRPr="009E7A13">
        <w:rPr>
          <w:rFonts w:ascii="Times New Roman" w:eastAsia="Times New Roman" w:hAnsi="Times New Roman" w:cs="Times New Roman"/>
          <w:sz w:val="24"/>
          <w:szCs w:val="24"/>
          <w:lang w:eastAsia="uk-UA"/>
        </w:rPr>
        <w:t>ремесел</w:t>
      </w:r>
      <w:proofErr w:type="spellEnd"/>
      <w:r w:rsidRPr="009E7A13">
        <w:rPr>
          <w:rFonts w:ascii="Times New Roman" w:eastAsia="Times New Roman" w:hAnsi="Times New Roman" w:cs="Times New Roman"/>
          <w:sz w:val="24"/>
          <w:szCs w:val="24"/>
          <w:lang w:eastAsia="uk-UA"/>
        </w:rPr>
        <w:t>), малих академій наук";</w:t>
      </w:r>
    </w:p>
    <w:bookmarkStart w:id="1611" w:name="n1544"/>
    <w:bookmarkEnd w:id="1611"/>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"https://zakon.rada.gov.ua/laws/show/1841-14" \l "n135"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абзац перший</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частини четвертої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12" w:name="n1545"/>
      <w:bookmarkEnd w:id="1612"/>
      <w:r w:rsidRPr="009E7A13">
        <w:rPr>
          <w:rFonts w:ascii="Times New Roman" w:eastAsia="Times New Roman" w:hAnsi="Times New Roman" w:cs="Times New Roman"/>
          <w:sz w:val="24"/>
          <w:szCs w:val="24"/>
          <w:lang w:eastAsia="uk-UA"/>
        </w:rPr>
        <w:t>"4. Заклади позашкільної освіти можуть бути комплексними, профільними та спеціалізованими";</w:t>
      </w:r>
    </w:p>
    <w:bookmarkStart w:id="1613" w:name="n1546"/>
    <w:bookmarkEnd w:id="1613"/>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"https://zakon.rada.gov.ua/laws/show/1841-14" \l "n143"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статті 13</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і </w:t>
      </w:r>
      <w:hyperlink r:id="rId171" w:anchor="n154" w:tgtFrame="_blank" w:history="1">
        <w:r w:rsidRPr="009E7A13">
          <w:rPr>
            <w:rFonts w:ascii="Times New Roman" w:eastAsia="Times New Roman" w:hAnsi="Times New Roman" w:cs="Times New Roman"/>
            <w:color w:val="000099"/>
            <w:sz w:val="24"/>
            <w:szCs w:val="24"/>
            <w:u w:val="single"/>
            <w:lang w:eastAsia="uk-UA"/>
          </w:rPr>
          <w:t>14</w:t>
        </w:r>
      </w:hyperlink>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14" w:name="n1547"/>
      <w:bookmarkEnd w:id="1614"/>
      <w:r w:rsidRPr="009E7A13">
        <w:rPr>
          <w:rFonts w:ascii="Times New Roman" w:eastAsia="Times New Roman" w:hAnsi="Times New Roman" w:cs="Times New Roman"/>
          <w:sz w:val="24"/>
          <w:szCs w:val="24"/>
          <w:lang w:eastAsia="uk-UA"/>
        </w:rPr>
        <w:t>"</w:t>
      </w:r>
      <w:r w:rsidRPr="009E7A13">
        <w:rPr>
          <w:rFonts w:ascii="Times New Roman" w:eastAsia="Times New Roman" w:hAnsi="Times New Roman" w:cs="Times New Roman"/>
          <w:b/>
          <w:bCs/>
          <w:color w:val="000000"/>
          <w:sz w:val="24"/>
          <w:szCs w:val="24"/>
          <w:lang w:eastAsia="uk-UA"/>
        </w:rPr>
        <w:t>Стаття 13.</w:t>
      </w:r>
      <w:r w:rsidRPr="009E7A13">
        <w:rPr>
          <w:rFonts w:ascii="Times New Roman" w:eastAsia="Times New Roman" w:hAnsi="Times New Roman" w:cs="Times New Roman"/>
          <w:sz w:val="24"/>
          <w:szCs w:val="24"/>
          <w:lang w:eastAsia="uk-UA"/>
        </w:rPr>
        <w:t> Установчі документи закладу позашкільної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15" w:name="n1548"/>
      <w:bookmarkEnd w:id="1615"/>
      <w:r w:rsidRPr="009E7A13">
        <w:rPr>
          <w:rFonts w:ascii="Times New Roman" w:eastAsia="Times New Roman" w:hAnsi="Times New Roman" w:cs="Times New Roman"/>
          <w:sz w:val="24"/>
          <w:szCs w:val="24"/>
          <w:lang w:eastAsia="uk-UA"/>
        </w:rPr>
        <w:t>1. Заклад позашкільної освіти діє на підставі статуту, що затверджується засновником закладу.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16" w:name="n1549"/>
      <w:bookmarkEnd w:id="1616"/>
      <w:r w:rsidRPr="009E7A13">
        <w:rPr>
          <w:rFonts w:ascii="Times New Roman" w:eastAsia="Times New Roman" w:hAnsi="Times New Roman" w:cs="Times New Roman"/>
          <w:sz w:val="24"/>
          <w:szCs w:val="24"/>
          <w:lang w:eastAsia="uk-UA"/>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17" w:name="n1550"/>
      <w:bookmarkEnd w:id="1617"/>
      <w:r w:rsidRPr="009E7A13">
        <w:rPr>
          <w:rFonts w:ascii="Times New Roman" w:eastAsia="Times New Roman" w:hAnsi="Times New Roman" w:cs="Times New Roman"/>
          <w:sz w:val="24"/>
          <w:szCs w:val="24"/>
          <w:lang w:eastAsia="uk-UA"/>
        </w:rPr>
        <w:t>2. Установчі документи розробляються відповідно до </w:t>
      </w:r>
      <w:hyperlink r:id="rId172" w:tgtFrame="_blank" w:history="1">
        <w:r w:rsidRPr="009E7A13">
          <w:rPr>
            <w:rFonts w:ascii="Times New Roman" w:eastAsia="Times New Roman" w:hAnsi="Times New Roman" w:cs="Times New Roman"/>
            <w:color w:val="000099"/>
            <w:sz w:val="24"/>
            <w:szCs w:val="24"/>
            <w:u w:val="single"/>
            <w:lang w:eastAsia="uk-UA"/>
          </w:rPr>
          <w:t>Конституції України</w:t>
        </w:r>
      </w:hyperlink>
      <w:r w:rsidRPr="009E7A13">
        <w:rPr>
          <w:rFonts w:ascii="Times New Roman" w:eastAsia="Times New Roman" w:hAnsi="Times New Roman" w:cs="Times New Roman"/>
          <w:sz w:val="24"/>
          <w:szCs w:val="24"/>
          <w:lang w:eastAsia="uk-UA"/>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18" w:name="n1551"/>
      <w:bookmarkEnd w:id="1618"/>
      <w:r w:rsidRPr="009E7A13">
        <w:rPr>
          <w:rFonts w:ascii="Times New Roman" w:eastAsia="Times New Roman" w:hAnsi="Times New Roman" w:cs="Times New Roman"/>
          <w:sz w:val="24"/>
          <w:szCs w:val="24"/>
          <w:lang w:eastAsia="uk-UA"/>
        </w:rPr>
        <w:lastRenderedPageBreak/>
        <w:t>3. Положення про заклади спеціалізованої позашкільної освіти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підставою для розроблення статутів таких закладів.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19" w:name="n1552"/>
      <w:bookmarkEnd w:id="1619"/>
      <w:r w:rsidRPr="009E7A13">
        <w:rPr>
          <w:rFonts w:ascii="Times New Roman" w:eastAsia="Times New Roman" w:hAnsi="Times New Roman" w:cs="Times New Roman"/>
          <w:b/>
          <w:bCs/>
          <w:color w:val="000000"/>
          <w:sz w:val="24"/>
          <w:szCs w:val="24"/>
          <w:lang w:eastAsia="uk-UA"/>
        </w:rPr>
        <w:t>Стаття 14. </w:t>
      </w:r>
      <w:r w:rsidRPr="009E7A13">
        <w:rPr>
          <w:rFonts w:ascii="Times New Roman" w:eastAsia="Times New Roman" w:hAnsi="Times New Roman" w:cs="Times New Roman"/>
          <w:sz w:val="24"/>
          <w:szCs w:val="24"/>
          <w:lang w:eastAsia="uk-UA"/>
        </w:rPr>
        <w:t>Створення, реорганізація, ліквідація та перепрофілювання закладу позашкільної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20" w:name="n1553"/>
      <w:bookmarkEnd w:id="1620"/>
      <w:r w:rsidRPr="009E7A13">
        <w:rPr>
          <w:rFonts w:ascii="Times New Roman" w:eastAsia="Times New Roman" w:hAnsi="Times New Roman" w:cs="Times New Roman"/>
          <w:sz w:val="24"/>
          <w:szCs w:val="24"/>
          <w:lang w:eastAsia="uk-UA"/>
        </w:rPr>
        <w:t>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21" w:name="n1554"/>
      <w:bookmarkEnd w:id="1621"/>
      <w:r w:rsidRPr="009E7A13">
        <w:rPr>
          <w:rFonts w:ascii="Times New Roman" w:eastAsia="Times New Roman" w:hAnsi="Times New Roman" w:cs="Times New Roman"/>
          <w:sz w:val="24"/>
          <w:szCs w:val="24"/>
          <w:lang w:eastAsia="uk-UA"/>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22" w:name="n1555"/>
      <w:bookmarkEnd w:id="1622"/>
      <w:r w:rsidRPr="009E7A13">
        <w:rPr>
          <w:rFonts w:ascii="Times New Roman" w:eastAsia="Times New Roman" w:hAnsi="Times New Roman" w:cs="Times New Roman"/>
          <w:sz w:val="24"/>
          <w:szCs w:val="24"/>
          <w:lang w:eastAsia="uk-UA"/>
        </w:rPr>
        <w:t xml:space="preserve">2. Заклади позашкільної освіти створюються з урахуванням соціально-економічних, національних, культурно-освітніх, духовних і </w:t>
      </w:r>
      <w:proofErr w:type="spellStart"/>
      <w:r w:rsidRPr="009E7A13">
        <w:rPr>
          <w:rFonts w:ascii="Times New Roman" w:eastAsia="Times New Roman" w:hAnsi="Times New Roman" w:cs="Times New Roman"/>
          <w:sz w:val="24"/>
          <w:szCs w:val="24"/>
          <w:lang w:eastAsia="uk-UA"/>
        </w:rPr>
        <w:t>мовних</w:t>
      </w:r>
      <w:proofErr w:type="spellEnd"/>
      <w:r w:rsidRPr="009E7A13">
        <w:rPr>
          <w:rFonts w:ascii="Times New Roman" w:eastAsia="Times New Roman" w:hAnsi="Times New Roman" w:cs="Times New Roman"/>
          <w:sz w:val="24"/>
          <w:szCs w:val="24"/>
          <w:lang w:eastAsia="uk-UA"/>
        </w:rPr>
        <w:t xml:space="preserve"> потреб за 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23" w:name="n1556"/>
      <w:bookmarkEnd w:id="1623"/>
      <w:r w:rsidRPr="009E7A13">
        <w:rPr>
          <w:rFonts w:ascii="Times New Roman" w:eastAsia="Times New Roman" w:hAnsi="Times New Roman" w:cs="Times New Roman"/>
          <w:sz w:val="24"/>
          <w:szCs w:val="24"/>
          <w:lang w:eastAsia="uk-UA"/>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24" w:name="n1557"/>
      <w:bookmarkEnd w:id="1624"/>
      <w:r w:rsidRPr="009E7A13">
        <w:rPr>
          <w:rFonts w:ascii="Times New Roman" w:eastAsia="Times New Roman" w:hAnsi="Times New Roman" w:cs="Times New Roman"/>
          <w:sz w:val="24"/>
          <w:szCs w:val="24"/>
          <w:lang w:eastAsia="uk-UA"/>
        </w:rPr>
        <w:t>Заклади позашкільної освіти мають право створювати свої структурні підрозділи, у тому числі відокремлені структурні підрозділи (філії)";</w:t>
      </w:r>
    </w:p>
    <w:bookmarkStart w:id="1625" w:name="n1558"/>
    <w:bookmarkEnd w:id="1625"/>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"https://zakon.rada.gov.ua/laws/show/1841-14" \l "n170"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статтю 15</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після абзацу другого доповнити новим абзацом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26" w:name="n1559"/>
      <w:bookmarkEnd w:id="1626"/>
      <w:r w:rsidRPr="009E7A13">
        <w:rPr>
          <w:rFonts w:ascii="Times New Roman" w:eastAsia="Times New Roman" w:hAnsi="Times New Roman" w:cs="Times New Roman"/>
          <w:sz w:val="24"/>
          <w:szCs w:val="24"/>
          <w:lang w:eastAsia="uk-UA"/>
        </w:rPr>
        <w:t xml:space="preserve">"мистецький, який забезпечує набуття здобувачами спеціальних мистецьких виконавських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xml:space="preserve"> у процесі активної мистецької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27" w:name="n1560"/>
      <w:bookmarkEnd w:id="1627"/>
      <w:r w:rsidRPr="009E7A13">
        <w:rPr>
          <w:rFonts w:ascii="Times New Roman" w:eastAsia="Times New Roman" w:hAnsi="Times New Roman" w:cs="Times New Roman"/>
          <w:sz w:val="24"/>
          <w:szCs w:val="24"/>
          <w:lang w:eastAsia="uk-UA"/>
        </w:rPr>
        <w:t>У зв’язку з цим абзаци третій - дванадцятий вважати відповідно абзацами четвертим - тринадцятим;</w:t>
      </w:r>
    </w:p>
    <w:bookmarkStart w:id="1628" w:name="n1561"/>
    <w:bookmarkEnd w:id="1628"/>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"https://zakon.rada.gov.ua/laws/show/1841-14" \l "n183"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статтю 16</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29" w:name="n1562"/>
      <w:bookmarkEnd w:id="1629"/>
      <w:r w:rsidRPr="009E7A13">
        <w:rPr>
          <w:rFonts w:ascii="Times New Roman" w:eastAsia="Times New Roman" w:hAnsi="Times New Roman" w:cs="Times New Roman"/>
          <w:sz w:val="24"/>
          <w:szCs w:val="24"/>
          <w:lang w:eastAsia="uk-UA"/>
        </w:rPr>
        <w:t>"</w:t>
      </w:r>
      <w:r w:rsidRPr="009E7A13">
        <w:rPr>
          <w:rFonts w:ascii="Times New Roman" w:eastAsia="Times New Roman" w:hAnsi="Times New Roman" w:cs="Times New Roman"/>
          <w:b/>
          <w:bCs/>
          <w:color w:val="000000"/>
          <w:sz w:val="24"/>
          <w:szCs w:val="24"/>
          <w:lang w:eastAsia="uk-UA"/>
        </w:rPr>
        <w:t>Стаття 16.</w:t>
      </w:r>
      <w:r w:rsidRPr="009E7A13">
        <w:rPr>
          <w:rFonts w:ascii="Times New Roman" w:eastAsia="Times New Roman" w:hAnsi="Times New Roman" w:cs="Times New Roman"/>
          <w:sz w:val="24"/>
          <w:szCs w:val="24"/>
          <w:lang w:eastAsia="uk-UA"/>
        </w:rPr>
        <w:t> Освітня програма та планування діяльності закладу позашкільної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30" w:name="n1563"/>
      <w:bookmarkEnd w:id="1630"/>
      <w:r w:rsidRPr="009E7A13">
        <w:rPr>
          <w:rFonts w:ascii="Times New Roman" w:eastAsia="Times New Roman" w:hAnsi="Times New Roman" w:cs="Times New Roman"/>
          <w:sz w:val="24"/>
          <w:szCs w:val="24"/>
          <w:lang w:eastAsia="uk-UA"/>
        </w:rPr>
        <w:t xml:space="preserve">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31" w:name="n1564"/>
      <w:bookmarkEnd w:id="1631"/>
      <w:r w:rsidRPr="009E7A13">
        <w:rPr>
          <w:rFonts w:ascii="Times New Roman" w:eastAsia="Times New Roman" w:hAnsi="Times New Roman" w:cs="Times New Roman"/>
          <w:sz w:val="24"/>
          <w:szCs w:val="24"/>
          <w:lang w:eastAsia="uk-UA"/>
        </w:rPr>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32" w:name="n1565"/>
      <w:bookmarkEnd w:id="1632"/>
      <w:r w:rsidRPr="009E7A13">
        <w:rPr>
          <w:rFonts w:ascii="Times New Roman" w:eastAsia="Times New Roman" w:hAnsi="Times New Roman" w:cs="Times New Roman"/>
          <w:sz w:val="24"/>
          <w:szCs w:val="24"/>
          <w:lang w:eastAsia="uk-UA"/>
        </w:rPr>
        <w:t>2. Освітня програма схвалюється педагогічною радою закладу позашкільної освіти та затверджується керівником закладу.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33" w:name="n1566"/>
      <w:bookmarkEnd w:id="1633"/>
      <w:r w:rsidRPr="009E7A13">
        <w:rPr>
          <w:rFonts w:ascii="Times New Roman" w:eastAsia="Times New Roman" w:hAnsi="Times New Roman" w:cs="Times New Roman"/>
          <w:sz w:val="24"/>
          <w:szCs w:val="24"/>
          <w:lang w:eastAsia="uk-UA"/>
        </w:rPr>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34" w:name="n1567"/>
      <w:bookmarkEnd w:id="1634"/>
      <w:r w:rsidRPr="009E7A13">
        <w:rPr>
          <w:rFonts w:ascii="Times New Roman" w:eastAsia="Times New Roman" w:hAnsi="Times New Roman" w:cs="Times New Roman"/>
          <w:sz w:val="24"/>
          <w:szCs w:val="24"/>
          <w:lang w:eastAsia="uk-UA"/>
        </w:rPr>
        <w:t xml:space="preserve">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сфері </w:t>
      </w:r>
      <w:r w:rsidRPr="009E7A13">
        <w:rPr>
          <w:rFonts w:ascii="Times New Roman" w:eastAsia="Times New Roman" w:hAnsi="Times New Roman" w:cs="Times New Roman"/>
          <w:sz w:val="24"/>
          <w:szCs w:val="24"/>
          <w:lang w:eastAsia="uk-UA"/>
        </w:rPr>
        <w:lastRenderedPageBreak/>
        <w:t>освіти і науки, іншими центральними органами виконавчої влади, у сфері управління яких перебувають заклади позашкільної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35" w:name="n1568"/>
      <w:bookmarkEnd w:id="1635"/>
      <w:r w:rsidRPr="009E7A13">
        <w:rPr>
          <w:rFonts w:ascii="Times New Roman" w:eastAsia="Times New Roman" w:hAnsi="Times New Roman" w:cs="Times New Roman"/>
          <w:sz w:val="24"/>
          <w:szCs w:val="24"/>
          <w:lang w:eastAsia="uk-UA"/>
        </w:rPr>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36" w:name="n1569"/>
      <w:bookmarkEnd w:id="1636"/>
      <w:r w:rsidRPr="009E7A13">
        <w:rPr>
          <w:rFonts w:ascii="Times New Roman" w:eastAsia="Times New Roman" w:hAnsi="Times New Roman" w:cs="Times New Roman"/>
          <w:sz w:val="24"/>
          <w:szCs w:val="24"/>
          <w:lang w:eastAsia="uk-UA"/>
        </w:rP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37" w:name="n1570"/>
      <w:bookmarkEnd w:id="1637"/>
      <w:r w:rsidRPr="009E7A13">
        <w:rPr>
          <w:rFonts w:ascii="Times New Roman" w:eastAsia="Times New Roman" w:hAnsi="Times New Roman" w:cs="Times New Roman"/>
          <w:sz w:val="24"/>
          <w:szCs w:val="24"/>
          <w:lang w:eastAsia="uk-UA"/>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умови їх затвердження відповідними місцевими органами виконавчої влади.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38" w:name="n1571"/>
      <w:bookmarkEnd w:id="1638"/>
      <w:r w:rsidRPr="009E7A13">
        <w:rPr>
          <w:rFonts w:ascii="Times New Roman" w:eastAsia="Times New Roman" w:hAnsi="Times New Roman" w:cs="Times New Roman"/>
          <w:sz w:val="24"/>
          <w:szCs w:val="24"/>
          <w:lang w:eastAsia="uk-UA"/>
        </w:rPr>
        <w:t>8. Експериментальні навчальні плани складаються закладами позашкільної освіти з урахуванням типових освітніх програм (навчальних планів).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39" w:name="n1572"/>
      <w:bookmarkEnd w:id="1639"/>
      <w:r w:rsidRPr="009E7A13">
        <w:rPr>
          <w:rFonts w:ascii="Times New Roman" w:eastAsia="Times New Roman" w:hAnsi="Times New Roman" w:cs="Times New Roman"/>
          <w:sz w:val="24"/>
          <w:szCs w:val="24"/>
          <w:lang w:eastAsia="uk-UA"/>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bookmarkStart w:id="1640" w:name="n1573"/>
    <w:bookmarkEnd w:id="1640"/>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"https://zakon.rada.gov.ua/laws/show/1841-14" \l "n193"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першу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статті 17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41" w:name="n1574"/>
      <w:bookmarkEnd w:id="1641"/>
      <w:r w:rsidRPr="009E7A13">
        <w:rPr>
          <w:rFonts w:ascii="Times New Roman" w:eastAsia="Times New Roman" w:hAnsi="Times New Roman" w:cs="Times New Roman"/>
          <w:sz w:val="24"/>
          <w:szCs w:val="24"/>
          <w:lang w:eastAsia="uk-UA"/>
        </w:rPr>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42" w:name="n1575"/>
      <w:bookmarkEnd w:id="1642"/>
      <w:r w:rsidRPr="009E7A13">
        <w:rPr>
          <w:rFonts w:ascii="Times New Roman" w:eastAsia="Times New Roman" w:hAnsi="Times New Roman" w:cs="Times New Roman"/>
          <w:sz w:val="24"/>
          <w:szCs w:val="24"/>
          <w:lang w:eastAsia="uk-UA"/>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43" w:name="n1576"/>
      <w:bookmarkEnd w:id="1643"/>
      <w:r w:rsidRPr="009E7A13">
        <w:rPr>
          <w:rFonts w:ascii="Times New Roman" w:eastAsia="Times New Roman" w:hAnsi="Times New Roman" w:cs="Times New Roman"/>
          <w:sz w:val="24"/>
          <w:szCs w:val="24"/>
          <w:lang w:eastAsia="uk-UA"/>
        </w:rPr>
        <w:t>віком від 3 до 6 років - 30 хвилин;</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44" w:name="n1577"/>
      <w:bookmarkEnd w:id="1644"/>
      <w:r w:rsidRPr="009E7A13">
        <w:rPr>
          <w:rFonts w:ascii="Times New Roman" w:eastAsia="Times New Roman" w:hAnsi="Times New Roman" w:cs="Times New Roman"/>
          <w:sz w:val="24"/>
          <w:szCs w:val="24"/>
          <w:lang w:eastAsia="uk-UA"/>
        </w:rPr>
        <w:t>віком від 6 до 7 років - 35 хвилин;</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45" w:name="n1578"/>
      <w:bookmarkEnd w:id="1645"/>
      <w:r w:rsidRPr="009E7A13">
        <w:rPr>
          <w:rFonts w:ascii="Times New Roman" w:eastAsia="Times New Roman" w:hAnsi="Times New Roman" w:cs="Times New Roman"/>
          <w:sz w:val="24"/>
          <w:szCs w:val="24"/>
          <w:lang w:eastAsia="uk-UA"/>
        </w:rPr>
        <w:t>інших - 45 хвилин";</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46" w:name="n1579"/>
      <w:bookmarkEnd w:id="1646"/>
      <w:r w:rsidRPr="009E7A13">
        <w:rPr>
          <w:rFonts w:ascii="Times New Roman" w:eastAsia="Times New Roman" w:hAnsi="Times New Roman" w:cs="Times New Roman"/>
          <w:sz w:val="24"/>
          <w:szCs w:val="24"/>
          <w:lang w:eastAsia="uk-UA"/>
        </w:rPr>
        <w:t>у </w:t>
      </w:r>
      <w:hyperlink r:id="rId173" w:anchor="n201" w:tgtFrame="_blank" w:history="1">
        <w:r w:rsidRPr="009E7A13">
          <w:rPr>
            <w:rFonts w:ascii="Times New Roman" w:eastAsia="Times New Roman" w:hAnsi="Times New Roman" w:cs="Times New Roman"/>
            <w:color w:val="000099"/>
            <w:sz w:val="24"/>
            <w:szCs w:val="24"/>
            <w:u w:val="single"/>
            <w:lang w:eastAsia="uk-UA"/>
          </w:rPr>
          <w:t>статті 18</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47" w:name="n1580"/>
      <w:bookmarkEnd w:id="1647"/>
      <w:r w:rsidRPr="009E7A13">
        <w:rPr>
          <w:rFonts w:ascii="Times New Roman" w:eastAsia="Times New Roman" w:hAnsi="Times New Roman" w:cs="Times New Roman"/>
          <w:sz w:val="24"/>
          <w:szCs w:val="24"/>
          <w:lang w:eastAsia="uk-UA"/>
        </w:rPr>
        <w:t>в </w:t>
      </w:r>
      <w:hyperlink r:id="rId174" w:anchor="n209" w:tgtFrame="_blank" w:history="1">
        <w:r w:rsidRPr="009E7A13">
          <w:rPr>
            <w:rFonts w:ascii="Times New Roman" w:eastAsia="Times New Roman" w:hAnsi="Times New Roman" w:cs="Times New Roman"/>
            <w:color w:val="000099"/>
            <w:sz w:val="24"/>
            <w:szCs w:val="24"/>
            <w:u w:val="single"/>
            <w:lang w:eastAsia="uk-UA"/>
          </w:rPr>
          <w:t>абзаці четвертому</w:t>
        </w:r>
      </w:hyperlink>
      <w:r w:rsidRPr="009E7A13">
        <w:rPr>
          <w:rFonts w:ascii="Times New Roman" w:eastAsia="Times New Roman" w:hAnsi="Times New Roman" w:cs="Times New Roman"/>
          <w:sz w:val="24"/>
          <w:szCs w:val="24"/>
          <w:lang w:eastAsia="uk-UA"/>
        </w:rPr>
        <w:t> частини другої слова "Типовими навчальними планами" замінити словами "типовими освітніми програмами (навчальними планами)";</w:t>
      </w:r>
    </w:p>
    <w:bookmarkStart w:id="1648" w:name="n1581"/>
    <w:bookmarkEnd w:id="1648"/>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"https://zakon.rada.gov.ua/laws/show/1841-14" \l "n218"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абзац третій</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частини третьої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49" w:name="n1582"/>
      <w:bookmarkEnd w:id="1649"/>
      <w:r w:rsidRPr="009E7A13">
        <w:rPr>
          <w:rFonts w:ascii="Times New Roman" w:eastAsia="Times New Roman" w:hAnsi="Times New Roman" w:cs="Times New Roman"/>
          <w:sz w:val="24"/>
          <w:szCs w:val="24"/>
          <w:lang w:eastAsia="uk-UA"/>
        </w:rPr>
        <w:t>"Зразки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bookmarkStart w:id="1650" w:name="n1583"/>
    <w:bookmarkEnd w:id="1650"/>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"https://zakon.rada.gov.ua/laws/show/1841-14" \l "n245"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третю</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статті 21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51" w:name="n1584"/>
      <w:bookmarkEnd w:id="1651"/>
      <w:r w:rsidRPr="009E7A13">
        <w:rPr>
          <w:rFonts w:ascii="Times New Roman" w:eastAsia="Times New Roman" w:hAnsi="Times New Roman" w:cs="Times New Roman"/>
          <w:sz w:val="24"/>
          <w:szCs w:val="24"/>
          <w:lang w:eastAsia="uk-UA"/>
        </w:rP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52" w:name="n1585"/>
      <w:bookmarkEnd w:id="1652"/>
      <w:r w:rsidRPr="009E7A13">
        <w:rPr>
          <w:rFonts w:ascii="Times New Roman" w:eastAsia="Times New Roman" w:hAnsi="Times New Roman" w:cs="Times New Roman"/>
          <w:sz w:val="24"/>
          <w:szCs w:val="24"/>
          <w:lang w:eastAsia="uk-UA"/>
        </w:rPr>
        <w:lastRenderedPageBreak/>
        <w:t>в </w:t>
      </w:r>
      <w:hyperlink r:id="rId175" w:anchor="n266" w:tgtFrame="_blank" w:history="1">
        <w:r w:rsidRPr="009E7A13">
          <w:rPr>
            <w:rFonts w:ascii="Times New Roman" w:eastAsia="Times New Roman" w:hAnsi="Times New Roman" w:cs="Times New Roman"/>
            <w:color w:val="000099"/>
            <w:sz w:val="24"/>
            <w:szCs w:val="24"/>
            <w:u w:val="single"/>
            <w:lang w:eastAsia="uk-UA"/>
          </w:rPr>
          <w:t>абзаці восьмому</w:t>
        </w:r>
      </w:hyperlink>
      <w:r w:rsidRPr="009E7A13">
        <w:rPr>
          <w:rFonts w:ascii="Times New Roman" w:eastAsia="Times New Roman" w:hAnsi="Times New Roman" w:cs="Times New Roman"/>
          <w:sz w:val="24"/>
          <w:szCs w:val="24"/>
          <w:lang w:eastAsia="uk-UA"/>
        </w:rPr>
        <w:t> частини першої статті 22 слова "і затверджується відповідним органом управління" виключити;</w:t>
      </w:r>
    </w:p>
    <w:bookmarkStart w:id="1653" w:name="n1586"/>
    <w:bookmarkEnd w:id="1653"/>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"https://zakon.rada.gov.ua/laws/show/1841-14" \l "n276"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статті 23</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і </w:t>
      </w:r>
      <w:hyperlink r:id="rId176" w:anchor="n284" w:tgtFrame="_blank" w:history="1">
        <w:r w:rsidRPr="009E7A13">
          <w:rPr>
            <w:rFonts w:ascii="Times New Roman" w:eastAsia="Times New Roman" w:hAnsi="Times New Roman" w:cs="Times New Roman"/>
            <w:color w:val="000099"/>
            <w:sz w:val="24"/>
            <w:szCs w:val="24"/>
            <w:u w:val="single"/>
            <w:lang w:eastAsia="uk-UA"/>
          </w:rPr>
          <w:t>25</w:t>
        </w:r>
      </w:hyperlink>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54" w:name="n1587"/>
      <w:bookmarkEnd w:id="1654"/>
      <w:r w:rsidRPr="009E7A13">
        <w:rPr>
          <w:rFonts w:ascii="Times New Roman" w:eastAsia="Times New Roman" w:hAnsi="Times New Roman" w:cs="Times New Roman"/>
          <w:sz w:val="24"/>
          <w:szCs w:val="24"/>
          <w:lang w:eastAsia="uk-UA"/>
        </w:rPr>
        <w:t>"</w:t>
      </w:r>
      <w:r w:rsidRPr="009E7A13">
        <w:rPr>
          <w:rFonts w:ascii="Times New Roman" w:eastAsia="Times New Roman" w:hAnsi="Times New Roman" w:cs="Times New Roman"/>
          <w:b/>
          <w:bCs/>
          <w:color w:val="000000"/>
          <w:sz w:val="24"/>
          <w:szCs w:val="24"/>
          <w:lang w:eastAsia="uk-UA"/>
        </w:rPr>
        <w:t>Стаття 23.</w:t>
      </w:r>
      <w:r w:rsidRPr="009E7A13">
        <w:rPr>
          <w:rFonts w:ascii="Times New Roman" w:eastAsia="Times New Roman" w:hAnsi="Times New Roman" w:cs="Times New Roman"/>
          <w:sz w:val="24"/>
          <w:szCs w:val="24"/>
          <w:lang w:eastAsia="uk-UA"/>
        </w:rPr>
        <w:t> Трудові відносини в системі позашкільної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55" w:name="n1588"/>
      <w:bookmarkEnd w:id="1655"/>
      <w:r w:rsidRPr="009E7A13">
        <w:rPr>
          <w:rFonts w:ascii="Times New Roman" w:eastAsia="Times New Roman" w:hAnsi="Times New Roman" w:cs="Times New Roman"/>
          <w:sz w:val="24"/>
          <w:szCs w:val="24"/>
          <w:lang w:eastAsia="uk-UA"/>
        </w:rP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56" w:name="n1589"/>
      <w:bookmarkEnd w:id="1656"/>
      <w:r w:rsidRPr="009E7A13">
        <w:rPr>
          <w:rFonts w:ascii="Times New Roman" w:eastAsia="Times New Roman" w:hAnsi="Times New Roman" w:cs="Times New Roman"/>
          <w:sz w:val="24"/>
          <w:szCs w:val="24"/>
          <w:lang w:eastAsia="uk-UA"/>
        </w:rPr>
        <w:t>2. Керівника закладу позашкільної освіти призначає на посаду та звільняє з посади засновник (засновники) або уповноважений ним (ними) орган.</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57" w:name="n1590"/>
      <w:bookmarkEnd w:id="1657"/>
      <w:r w:rsidRPr="009E7A13">
        <w:rPr>
          <w:rFonts w:ascii="Times New Roman" w:eastAsia="Times New Roman" w:hAnsi="Times New Roman" w:cs="Times New Roman"/>
          <w:sz w:val="24"/>
          <w:szCs w:val="24"/>
          <w:lang w:eastAsia="uk-UA"/>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58" w:name="n1591"/>
      <w:bookmarkEnd w:id="1658"/>
      <w:r w:rsidRPr="009E7A13">
        <w:rPr>
          <w:rFonts w:ascii="Times New Roman" w:eastAsia="Times New Roman" w:hAnsi="Times New Roman" w:cs="Times New Roman"/>
          <w:sz w:val="24"/>
          <w:szCs w:val="24"/>
          <w:lang w:eastAsia="uk-UA"/>
        </w:rPr>
        <w:t>"</w:t>
      </w:r>
      <w:r w:rsidRPr="009E7A13">
        <w:rPr>
          <w:rFonts w:ascii="Times New Roman" w:eastAsia="Times New Roman" w:hAnsi="Times New Roman" w:cs="Times New Roman"/>
          <w:b/>
          <w:bCs/>
          <w:color w:val="000000"/>
          <w:sz w:val="24"/>
          <w:szCs w:val="24"/>
          <w:lang w:eastAsia="uk-UA"/>
        </w:rPr>
        <w:t>Стаття 25.</w:t>
      </w:r>
      <w:r w:rsidRPr="009E7A13">
        <w:rPr>
          <w:rFonts w:ascii="Times New Roman" w:eastAsia="Times New Roman" w:hAnsi="Times New Roman" w:cs="Times New Roman"/>
          <w:sz w:val="24"/>
          <w:szCs w:val="24"/>
          <w:lang w:eastAsia="uk-UA"/>
        </w:rPr>
        <w:t> Атестація педагогічних працівників закладу позашкільної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59" w:name="n1592"/>
      <w:bookmarkEnd w:id="1659"/>
      <w:r w:rsidRPr="009E7A13">
        <w:rPr>
          <w:rFonts w:ascii="Times New Roman" w:eastAsia="Times New Roman" w:hAnsi="Times New Roman" w:cs="Times New Roman"/>
          <w:sz w:val="24"/>
          <w:szCs w:val="24"/>
          <w:lang w:eastAsia="uk-UA"/>
        </w:rPr>
        <w:t>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60" w:name="n1593"/>
      <w:bookmarkEnd w:id="1660"/>
      <w:r w:rsidRPr="009E7A13">
        <w:rPr>
          <w:rFonts w:ascii="Times New Roman" w:eastAsia="Times New Roman" w:hAnsi="Times New Roman" w:cs="Times New Roman"/>
          <w:sz w:val="24"/>
          <w:szCs w:val="24"/>
          <w:lang w:eastAsia="uk-UA"/>
        </w:rPr>
        <w:t>у </w:t>
      </w:r>
      <w:hyperlink r:id="rId177" w:anchor="n290" w:tgtFrame="_blank" w:history="1">
        <w:r w:rsidRPr="009E7A13">
          <w:rPr>
            <w:rFonts w:ascii="Times New Roman" w:eastAsia="Times New Roman" w:hAnsi="Times New Roman" w:cs="Times New Roman"/>
            <w:color w:val="000099"/>
            <w:sz w:val="24"/>
            <w:szCs w:val="24"/>
            <w:u w:val="single"/>
            <w:lang w:eastAsia="uk-UA"/>
          </w:rPr>
          <w:t>частині другій</w:t>
        </w:r>
      </w:hyperlink>
      <w:r w:rsidRPr="009E7A13">
        <w:rPr>
          <w:rFonts w:ascii="Times New Roman" w:eastAsia="Times New Roman" w:hAnsi="Times New Roman" w:cs="Times New Roman"/>
          <w:sz w:val="24"/>
          <w:szCs w:val="24"/>
          <w:lang w:eastAsia="uk-UA"/>
        </w:rPr>
        <w:t> статті 26:</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61" w:name="n1594"/>
      <w:bookmarkEnd w:id="1661"/>
      <w:r w:rsidRPr="009E7A13">
        <w:rPr>
          <w:rFonts w:ascii="Times New Roman" w:eastAsia="Times New Roman" w:hAnsi="Times New Roman" w:cs="Times New Roman"/>
          <w:sz w:val="24"/>
          <w:szCs w:val="24"/>
          <w:lang w:eastAsia="uk-UA"/>
        </w:rPr>
        <w:t>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62" w:name="n1595"/>
      <w:bookmarkEnd w:id="1662"/>
      <w:r w:rsidRPr="009E7A13">
        <w:rPr>
          <w:rFonts w:ascii="Times New Roman" w:eastAsia="Times New Roman" w:hAnsi="Times New Roman" w:cs="Times New Roman"/>
          <w:sz w:val="24"/>
          <w:szCs w:val="24"/>
          <w:lang w:eastAsia="uk-UA"/>
        </w:rPr>
        <w:t>абзац п’ятий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63" w:name="n1596"/>
      <w:bookmarkEnd w:id="1663"/>
      <w:r w:rsidRPr="009E7A13">
        <w:rPr>
          <w:rFonts w:ascii="Times New Roman" w:eastAsia="Times New Roman" w:hAnsi="Times New Roman" w:cs="Times New Roman"/>
          <w:sz w:val="24"/>
          <w:szCs w:val="24"/>
          <w:lang w:eastAsia="uk-UA"/>
        </w:rPr>
        <w:t xml:space="preserve">"Місцеві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та/або професійної (професійно-технічної) освіти, до закінчення цих закладів освіти, але не більше ніж до досягнення ними 23 років";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64" w:name="n1597"/>
      <w:bookmarkEnd w:id="1664"/>
      <w:r w:rsidRPr="009E7A13">
        <w:rPr>
          <w:rFonts w:ascii="Times New Roman" w:eastAsia="Times New Roman" w:hAnsi="Times New Roman" w:cs="Times New Roman"/>
          <w:sz w:val="24"/>
          <w:szCs w:val="24"/>
          <w:lang w:eastAsia="uk-UA"/>
        </w:rPr>
        <w:t>у </w:t>
      </w:r>
      <w:hyperlink r:id="rId178" w:anchor="n324" w:tgtFrame="_blank" w:history="1">
        <w:r w:rsidRPr="009E7A13">
          <w:rPr>
            <w:rFonts w:ascii="Times New Roman" w:eastAsia="Times New Roman" w:hAnsi="Times New Roman" w:cs="Times New Roman"/>
            <w:color w:val="000099"/>
            <w:sz w:val="24"/>
            <w:szCs w:val="24"/>
            <w:u w:val="single"/>
            <w:lang w:eastAsia="uk-UA"/>
          </w:rPr>
          <w:t>статті 28</w:t>
        </w:r>
      </w:hyperlink>
      <w:r w:rsidRPr="009E7A13">
        <w:rPr>
          <w:rFonts w:ascii="Times New Roman" w:eastAsia="Times New Roman" w:hAnsi="Times New Roman" w:cs="Times New Roman"/>
          <w:sz w:val="24"/>
          <w:szCs w:val="24"/>
          <w:lang w:eastAsia="uk-UA"/>
        </w:rPr>
        <w:t>:</w:t>
      </w:r>
    </w:p>
    <w:bookmarkStart w:id="1665" w:name="n1598"/>
    <w:bookmarkEnd w:id="1665"/>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"https://zakon.rada.gov.ua/laws/show/1841-14" \l "n325"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першу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66" w:name="n1599"/>
      <w:bookmarkEnd w:id="1666"/>
      <w:r w:rsidRPr="009E7A13">
        <w:rPr>
          <w:rFonts w:ascii="Times New Roman" w:eastAsia="Times New Roman" w:hAnsi="Times New Roman" w:cs="Times New Roman"/>
          <w:sz w:val="24"/>
          <w:szCs w:val="24"/>
          <w:lang w:eastAsia="uk-UA"/>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bookmarkStart w:id="1667" w:name="n1600"/>
    <w:bookmarkEnd w:id="1667"/>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"https://zakon.rada.gov.ua/laws/show/1841-14" \l "n327"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другу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виключити;</w:t>
      </w:r>
    </w:p>
    <w:bookmarkStart w:id="1668" w:name="n1601"/>
    <w:bookmarkEnd w:id="1668"/>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"https://zakon.rada.gov.ua/laws/show/1841-14" \l "n328"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третю</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після слова "визначеної" доповнити словами "освітніми програмами";</w:t>
      </w:r>
    </w:p>
    <w:bookmarkStart w:id="1669" w:name="n1602"/>
    <w:bookmarkEnd w:id="1669"/>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"https://zakon.rada.gov.ua/laws/show/1841-14" \l "n338"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розділ VIII</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"Прикінцеві положення" доповнити пунктом 3</w:t>
      </w:r>
      <w:r w:rsidRPr="009E7A13">
        <w:rPr>
          <w:rFonts w:ascii="Times New Roman" w:eastAsia="Times New Roman" w:hAnsi="Times New Roman" w:cs="Times New Roman"/>
          <w:b/>
          <w:bCs/>
          <w:color w:val="000000"/>
          <w:sz w:val="2"/>
          <w:szCs w:val="2"/>
          <w:vertAlign w:val="superscript"/>
          <w:lang w:eastAsia="uk-UA"/>
        </w:rPr>
        <w:t>-</w:t>
      </w:r>
      <w:r w:rsidRPr="009E7A13">
        <w:rPr>
          <w:rFonts w:ascii="Times New Roman" w:eastAsia="Times New Roman" w:hAnsi="Times New Roman" w:cs="Times New Roman"/>
          <w:b/>
          <w:bCs/>
          <w:color w:val="000000"/>
          <w:sz w:val="16"/>
          <w:szCs w:val="16"/>
          <w:vertAlign w:val="superscript"/>
          <w:lang w:eastAsia="uk-UA"/>
        </w:rPr>
        <w:t>1</w:t>
      </w:r>
      <w:r w:rsidRPr="009E7A13">
        <w:rPr>
          <w:rFonts w:ascii="Times New Roman" w:eastAsia="Times New Roman" w:hAnsi="Times New Roman" w:cs="Times New Roman"/>
          <w:sz w:val="24"/>
          <w:szCs w:val="24"/>
          <w:lang w:eastAsia="uk-UA"/>
        </w:rPr>
        <w:t>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70" w:name="n1603"/>
      <w:bookmarkEnd w:id="1670"/>
      <w:r w:rsidRPr="009E7A13">
        <w:rPr>
          <w:rFonts w:ascii="Times New Roman" w:eastAsia="Times New Roman" w:hAnsi="Times New Roman" w:cs="Times New Roman"/>
          <w:sz w:val="24"/>
          <w:szCs w:val="24"/>
          <w:lang w:eastAsia="uk-UA"/>
        </w:rPr>
        <w:t>"3</w:t>
      </w:r>
      <w:r w:rsidRPr="009E7A13">
        <w:rPr>
          <w:rFonts w:ascii="Times New Roman" w:eastAsia="Times New Roman" w:hAnsi="Times New Roman" w:cs="Times New Roman"/>
          <w:b/>
          <w:bCs/>
          <w:color w:val="000000"/>
          <w:sz w:val="2"/>
          <w:szCs w:val="2"/>
          <w:vertAlign w:val="superscript"/>
          <w:lang w:eastAsia="uk-UA"/>
        </w:rPr>
        <w:t>-</w:t>
      </w:r>
      <w:r w:rsidRPr="009E7A13">
        <w:rPr>
          <w:rFonts w:ascii="Times New Roman" w:eastAsia="Times New Roman" w:hAnsi="Times New Roman" w:cs="Times New Roman"/>
          <w:b/>
          <w:bCs/>
          <w:color w:val="000000"/>
          <w:sz w:val="16"/>
          <w:szCs w:val="16"/>
          <w:vertAlign w:val="superscript"/>
          <w:lang w:eastAsia="uk-UA"/>
        </w:rPr>
        <w:t>1</w:t>
      </w:r>
      <w:r w:rsidRPr="009E7A13">
        <w:rPr>
          <w:rFonts w:ascii="Times New Roman" w:eastAsia="Times New Roman" w:hAnsi="Times New Roman" w:cs="Times New Roman"/>
          <w:sz w:val="24"/>
          <w:szCs w:val="24"/>
          <w:lang w:eastAsia="uk-UA"/>
        </w:rPr>
        <w:t>. Установити, що: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71" w:name="n1604"/>
      <w:bookmarkEnd w:id="1671"/>
      <w:r w:rsidRPr="009E7A13">
        <w:rPr>
          <w:rFonts w:ascii="Times New Roman" w:eastAsia="Times New Roman" w:hAnsi="Times New Roman" w:cs="Times New Roman"/>
          <w:sz w:val="24"/>
          <w:szCs w:val="24"/>
          <w:lang w:eastAsia="uk-UA"/>
        </w:rPr>
        <w:t xml:space="preserve">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w:t>
      </w:r>
      <w:r w:rsidRPr="009E7A13">
        <w:rPr>
          <w:rFonts w:ascii="Times New Roman" w:eastAsia="Times New Roman" w:hAnsi="Times New Roman" w:cs="Times New Roman"/>
          <w:sz w:val="24"/>
          <w:szCs w:val="24"/>
          <w:lang w:eastAsia="uk-UA"/>
        </w:rPr>
        <w:lastRenderedPageBreak/>
        <w:t>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72" w:name="n1605"/>
      <w:bookmarkEnd w:id="1672"/>
      <w:r w:rsidRPr="009E7A13">
        <w:rPr>
          <w:rFonts w:ascii="Times New Roman" w:eastAsia="Times New Roman" w:hAnsi="Times New Roman" w:cs="Times New Roman"/>
          <w:sz w:val="24"/>
          <w:szCs w:val="24"/>
          <w:lang w:eastAsia="uk-UA"/>
        </w:rPr>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73" w:name="n1606"/>
      <w:bookmarkEnd w:id="1673"/>
      <w:r w:rsidRPr="009E7A13">
        <w:rPr>
          <w:rFonts w:ascii="Times New Roman" w:eastAsia="Times New Roman" w:hAnsi="Times New Roman" w:cs="Times New Roman"/>
          <w:sz w:val="24"/>
          <w:szCs w:val="24"/>
          <w:lang w:eastAsia="uk-UA"/>
        </w:rPr>
        <w:t>3) розмір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74" w:name="n1607"/>
      <w:bookmarkEnd w:id="1674"/>
      <w:r w:rsidRPr="009E7A13">
        <w:rPr>
          <w:rFonts w:ascii="Times New Roman" w:eastAsia="Times New Roman" w:hAnsi="Times New Roman" w:cs="Times New Roman"/>
          <w:sz w:val="24"/>
          <w:szCs w:val="24"/>
          <w:lang w:eastAsia="uk-UA"/>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75" w:name="n1608"/>
      <w:bookmarkEnd w:id="1675"/>
      <w:r w:rsidRPr="009E7A13">
        <w:rPr>
          <w:rFonts w:ascii="Times New Roman" w:eastAsia="Times New Roman" w:hAnsi="Times New Roman" w:cs="Times New Roman"/>
          <w:sz w:val="24"/>
          <w:szCs w:val="24"/>
          <w:lang w:eastAsia="uk-UA"/>
        </w:rPr>
        <w:t>у тексті </w:t>
      </w:r>
      <w:hyperlink r:id="rId179" w:tgtFrame="_blank" w:history="1">
        <w:r w:rsidRPr="009E7A13">
          <w:rPr>
            <w:rFonts w:ascii="Times New Roman" w:eastAsia="Times New Roman" w:hAnsi="Times New Roman" w:cs="Times New Roman"/>
            <w:color w:val="000099"/>
            <w:sz w:val="24"/>
            <w:szCs w:val="24"/>
            <w:u w:val="single"/>
            <w:lang w:eastAsia="uk-UA"/>
          </w:rPr>
          <w:t>Закону</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76" w:name="n1609"/>
      <w:bookmarkEnd w:id="1676"/>
      <w:r w:rsidRPr="009E7A13">
        <w:rPr>
          <w:rFonts w:ascii="Times New Roman" w:eastAsia="Times New Roman" w:hAnsi="Times New Roman" w:cs="Times New Roman"/>
          <w:sz w:val="24"/>
          <w:szCs w:val="24"/>
          <w:lang w:eastAsia="uk-UA"/>
        </w:rPr>
        <w:t>слова "позашкільний навчальний заклад" в усіх відмінках і числах замінити словами "заклад позашкільної освіти" у відповідному відмінку і числі;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77" w:name="n1610"/>
      <w:bookmarkEnd w:id="1677"/>
      <w:r w:rsidRPr="009E7A13">
        <w:rPr>
          <w:rFonts w:ascii="Times New Roman" w:eastAsia="Times New Roman" w:hAnsi="Times New Roman" w:cs="Times New Roman"/>
          <w:sz w:val="24"/>
          <w:szCs w:val="24"/>
          <w:lang w:eastAsia="uk-UA"/>
        </w:rPr>
        <w:t>слова "навчальні заклади" в усіх відмінках замінити словами "заклади освіти" у відповідному відмінку;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78" w:name="n1611"/>
      <w:bookmarkEnd w:id="1678"/>
      <w:r w:rsidRPr="009E7A13">
        <w:rPr>
          <w:rFonts w:ascii="Times New Roman" w:eastAsia="Times New Roman" w:hAnsi="Times New Roman" w:cs="Times New Roman"/>
          <w:sz w:val="24"/>
          <w:szCs w:val="24"/>
          <w:lang w:eastAsia="uk-UA"/>
        </w:rPr>
        <w:t>слова "навчально-виховний процес" в усіх відмінках замінити словами "освітній процес" у відповідному відмінку;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79" w:name="n1612"/>
      <w:bookmarkEnd w:id="1679"/>
      <w:r w:rsidRPr="009E7A13">
        <w:rPr>
          <w:rFonts w:ascii="Times New Roman" w:eastAsia="Times New Roman" w:hAnsi="Times New Roman" w:cs="Times New Roman"/>
          <w:sz w:val="24"/>
          <w:szCs w:val="24"/>
          <w:lang w:eastAsia="uk-UA"/>
        </w:rPr>
        <w:t>слова "загальноосвітній навчальний заклад" в усіх відмінках і числах замінити словами "заклад загальної середньої освіти" у відповідному відмінку і числі;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80" w:name="n1613"/>
      <w:bookmarkEnd w:id="1680"/>
      <w:r w:rsidRPr="009E7A13">
        <w:rPr>
          <w:rFonts w:ascii="Times New Roman" w:eastAsia="Times New Roman" w:hAnsi="Times New Roman" w:cs="Times New Roman"/>
          <w:sz w:val="24"/>
          <w:szCs w:val="24"/>
          <w:lang w:eastAsia="uk-UA"/>
        </w:rPr>
        <w:t xml:space="preserve">слова і цифри "професійно-технічні та вищі навчальні заклади I-II рівнів акредитації" в усіх відмінках замінити словами "заклади професійної (професійно-технічної) та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у відповідному відмінку;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81" w:name="n1614"/>
      <w:bookmarkEnd w:id="1681"/>
      <w:r w:rsidRPr="009E7A13">
        <w:rPr>
          <w:rFonts w:ascii="Times New Roman" w:eastAsia="Times New Roman" w:hAnsi="Times New Roman" w:cs="Times New Roman"/>
          <w:sz w:val="24"/>
          <w:szCs w:val="24"/>
          <w:lang w:eastAsia="uk-UA"/>
        </w:rPr>
        <w:t>слова "початковий спеціалізований мистецький навчальний заклад (школа естетичного виховання)" в усіх відмінках і числах замінити словами "мистецька школа" у відповідному відмінку і числі;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82" w:name="n1615"/>
      <w:bookmarkEnd w:id="1682"/>
      <w:r w:rsidRPr="009E7A13">
        <w:rPr>
          <w:rFonts w:ascii="Times New Roman" w:eastAsia="Times New Roman" w:hAnsi="Times New Roman" w:cs="Times New Roman"/>
          <w:sz w:val="24"/>
          <w:szCs w:val="24"/>
          <w:lang w:eastAsia="uk-UA"/>
        </w:rPr>
        <w:t xml:space="preserve">слова "у позаурочний та </w:t>
      </w:r>
      <w:proofErr w:type="spellStart"/>
      <w:r w:rsidRPr="009E7A13">
        <w:rPr>
          <w:rFonts w:ascii="Times New Roman" w:eastAsia="Times New Roman" w:hAnsi="Times New Roman" w:cs="Times New Roman"/>
          <w:sz w:val="24"/>
          <w:szCs w:val="24"/>
          <w:lang w:eastAsia="uk-UA"/>
        </w:rPr>
        <w:t>позанавчальний</w:t>
      </w:r>
      <w:proofErr w:type="spellEnd"/>
      <w:r w:rsidRPr="009E7A13">
        <w:rPr>
          <w:rFonts w:ascii="Times New Roman" w:eastAsia="Times New Roman" w:hAnsi="Times New Roman" w:cs="Times New Roman"/>
          <w:sz w:val="24"/>
          <w:szCs w:val="24"/>
          <w:lang w:eastAsia="uk-UA"/>
        </w:rPr>
        <w:t xml:space="preserve"> час" виключити;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83" w:name="n1616"/>
      <w:bookmarkEnd w:id="1683"/>
      <w:r w:rsidRPr="009E7A13">
        <w:rPr>
          <w:rFonts w:ascii="Times New Roman" w:eastAsia="Times New Roman" w:hAnsi="Times New Roman" w:cs="Times New Roman"/>
          <w:sz w:val="24"/>
          <w:szCs w:val="24"/>
          <w:lang w:eastAsia="uk-UA"/>
        </w:rPr>
        <w:t>4) у </w:t>
      </w:r>
      <w:hyperlink r:id="rId180" w:tgtFrame="_blank" w:history="1">
        <w:r w:rsidRPr="009E7A13">
          <w:rPr>
            <w:rFonts w:ascii="Times New Roman" w:eastAsia="Times New Roman" w:hAnsi="Times New Roman" w:cs="Times New Roman"/>
            <w:color w:val="000099"/>
            <w:sz w:val="24"/>
            <w:szCs w:val="24"/>
            <w:u w:val="single"/>
            <w:lang w:eastAsia="uk-UA"/>
          </w:rPr>
          <w:t>Законі України "Про дошкільну освіту"</w:t>
        </w:r>
      </w:hyperlink>
      <w:r w:rsidRPr="009E7A13">
        <w:rPr>
          <w:rFonts w:ascii="Times New Roman" w:eastAsia="Times New Roman" w:hAnsi="Times New Roman" w:cs="Times New Roman"/>
          <w:sz w:val="24"/>
          <w:szCs w:val="24"/>
          <w:lang w:eastAsia="uk-UA"/>
        </w:rPr>
        <w:t> (Відомості Верховної Ради України, 2001 р., № 49, ст. 259 із наступними змінами):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84" w:name="n1617"/>
      <w:bookmarkEnd w:id="1684"/>
      <w:r w:rsidRPr="009E7A13">
        <w:rPr>
          <w:rFonts w:ascii="Times New Roman" w:eastAsia="Times New Roman" w:hAnsi="Times New Roman" w:cs="Times New Roman"/>
          <w:sz w:val="24"/>
          <w:szCs w:val="24"/>
          <w:lang w:eastAsia="uk-UA"/>
        </w:rPr>
        <w:t>у </w:t>
      </w:r>
      <w:hyperlink r:id="rId181" w:anchor="n33" w:tgtFrame="_blank" w:history="1">
        <w:r w:rsidRPr="009E7A13">
          <w:rPr>
            <w:rFonts w:ascii="Times New Roman" w:eastAsia="Times New Roman" w:hAnsi="Times New Roman" w:cs="Times New Roman"/>
            <w:color w:val="000099"/>
            <w:sz w:val="24"/>
            <w:szCs w:val="24"/>
            <w:u w:val="single"/>
            <w:lang w:eastAsia="uk-UA"/>
          </w:rPr>
          <w:t>статті 4</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85" w:name="n1618"/>
      <w:bookmarkEnd w:id="1685"/>
      <w:r w:rsidRPr="009E7A13">
        <w:rPr>
          <w:rFonts w:ascii="Times New Roman" w:eastAsia="Times New Roman" w:hAnsi="Times New Roman" w:cs="Times New Roman"/>
          <w:sz w:val="24"/>
          <w:szCs w:val="24"/>
          <w:lang w:eastAsia="uk-UA"/>
        </w:rPr>
        <w:t>назву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86" w:name="n1619"/>
      <w:bookmarkEnd w:id="1686"/>
      <w:r w:rsidRPr="009E7A13">
        <w:rPr>
          <w:rFonts w:ascii="Times New Roman" w:eastAsia="Times New Roman" w:hAnsi="Times New Roman" w:cs="Times New Roman"/>
          <w:sz w:val="24"/>
          <w:szCs w:val="24"/>
          <w:lang w:eastAsia="uk-UA"/>
        </w:rPr>
        <w:t>"</w:t>
      </w:r>
      <w:r w:rsidRPr="009E7A13">
        <w:rPr>
          <w:rFonts w:ascii="Times New Roman" w:eastAsia="Times New Roman" w:hAnsi="Times New Roman" w:cs="Times New Roman"/>
          <w:b/>
          <w:bCs/>
          <w:color w:val="000000"/>
          <w:sz w:val="24"/>
          <w:szCs w:val="24"/>
          <w:lang w:eastAsia="uk-UA"/>
        </w:rPr>
        <w:t>Стаття 4.</w:t>
      </w:r>
      <w:r w:rsidRPr="009E7A13">
        <w:rPr>
          <w:rFonts w:ascii="Times New Roman" w:eastAsia="Times New Roman" w:hAnsi="Times New Roman" w:cs="Times New Roman"/>
          <w:sz w:val="24"/>
          <w:szCs w:val="24"/>
          <w:lang w:eastAsia="uk-UA"/>
        </w:rPr>
        <w:t> Дошкільна освіта. Базові етапи становлення особистості дитини";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87" w:name="n1620"/>
      <w:bookmarkEnd w:id="1687"/>
      <w:r w:rsidRPr="009E7A13">
        <w:rPr>
          <w:rFonts w:ascii="Times New Roman" w:eastAsia="Times New Roman" w:hAnsi="Times New Roman" w:cs="Times New Roman"/>
          <w:sz w:val="24"/>
          <w:szCs w:val="24"/>
          <w:lang w:eastAsia="uk-UA"/>
        </w:rPr>
        <w:t>в </w:t>
      </w:r>
      <w:hyperlink r:id="rId182" w:anchor="n36" w:tgtFrame="_blank" w:history="1">
        <w:r w:rsidRPr="009E7A13">
          <w:rPr>
            <w:rFonts w:ascii="Times New Roman" w:eastAsia="Times New Roman" w:hAnsi="Times New Roman" w:cs="Times New Roman"/>
            <w:color w:val="000099"/>
            <w:sz w:val="24"/>
            <w:szCs w:val="24"/>
            <w:u w:val="single"/>
            <w:lang w:eastAsia="uk-UA"/>
          </w:rPr>
          <w:t>абзаці другому</w:t>
        </w:r>
      </w:hyperlink>
      <w:r w:rsidRPr="009E7A13">
        <w:rPr>
          <w:rFonts w:ascii="Times New Roman" w:eastAsia="Times New Roman" w:hAnsi="Times New Roman" w:cs="Times New Roman"/>
          <w:sz w:val="24"/>
          <w:szCs w:val="24"/>
          <w:lang w:eastAsia="uk-UA"/>
        </w:rPr>
        <w:t> частини другої слово "різнобічного" замінити словом "всебічного";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88" w:name="n1621"/>
      <w:bookmarkEnd w:id="1688"/>
      <w:r w:rsidRPr="009E7A13">
        <w:rPr>
          <w:rFonts w:ascii="Times New Roman" w:eastAsia="Times New Roman" w:hAnsi="Times New Roman" w:cs="Times New Roman"/>
          <w:sz w:val="24"/>
          <w:szCs w:val="24"/>
          <w:lang w:eastAsia="uk-UA"/>
        </w:rPr>
        <w:t>частини </w:t>
      </w:r>
      <w:hyperlink r:id="rId183" w:anchor="n38" w:tgtFrame="_blank" w:history="1">
        <w:r w:rsidRPr="009E7A13">
          <w:rPr>
            <w:rFonts w:ascii="Times New Roman" w:eastAsia="Times New Roman" w:hAnsi="Times New Roman" w:cs="Times New Roman"/>
            <w:color w:val="000099"/>
            <w:sz w:val="24"/>
            <w:szCs w:val="24"/>
            <w:u w:val="single"/>
            <w:lang w:eastAsia="uk-UA"/>
          </w:rPr>
          <w:t>третю</w:t>
        </w:r>
      </w:hyperlink>
      <w:r w:rsidRPr="009E7A13">
        <w:rPr>
          <w:rFonts w:ascii="Times New Roman" w:eastAsia="Times New Roman" w:hAnsi="Times New Roman" w:cs="Times New Roman"/>
          <w:sz w:val="24"/>
          <w:szCs w:val="24"/>
          <w:lang w:eastAsia="uk-UA"/>
        </w:rPr>
        <w:t> і </w:t>
      </w:r>
      <w:hyperlink r:id="rId184" w:anchor="n39" w:tgtFrame="_blank" w:history="1">
        <w:r w:rsidRPr="009E7A13">
          <w:rPr>
            <w:rFonts w:ascii="Times New Roman" w:eastAsia="Times New Roman" w:hAnsi="Times New Roman" w:cs="Times New Roman"/>
            <w:color w:val="000099"/>
            <w:sz w:val="24"/>
            <w:szCs w:val="24"/>
            <w:u w:val="single"/>
            <w:lang w:eastAsia="uk-UA"/>
          </w:rPr>
          <w:t>четверту</w:t>
        </w:r>
      </w:hyperlink>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89" w:name="n1622"/>
      <w:bookmarkEnd w:id="1689"/>
      <w:r w:rsidRPr="009E7A13">
        <w:rPr>
          <w:rFonts w:ascii="Times New Roman" w:eastAsia="Times New Roman" w:hAnsi="Times New Roman" w:cs="Times New Roman"/>
          <w:sz w:val="24"/>
          <w:szCs w:val="24"/>
          <w:lang w:eastAsia="uk-UA"/>
        </w:rPr>
        <w:t xml:space="preserve">"3. Базовими етапами фізичного, психічного та соціального становлення особистості дитини є вік немовляти, ранній вік, </w:t>
      </w:r>
      <w:proofErr w:type="spellStart"/>
      <w:r w:rsidRPr="009E7A13">
        <w:rPr>
          <w:rFonts w:ascii="Times New Roman" w:eastAsia="Times New Roman" w:hAnsi="Times New Roman" w:cs="Times New Roman"/>
          <w:sz w:val="24"/>
          <w:szCs w:val="24"/>
          <w:lang w:eastAsia="uk-UA"/>
        </w:rPr>
        <w:t>передшкільний</w:t>
      </w:r>
      <w:proofErr w:type="spellEnd"/>
      <w:r w:rsidRPr="009E7A13">
        <w:rPr>
          <w:rFonts w:ascii="Times New Roman" w:eastAsia="Times New Roman" w:hAnsi="Times New Roman" w:cs="Times New Roman"/>
          <w:sz w:val="24"/>
          <w:szCs w:val="24"/>
          <w:lang w:eastAsia="uk-UA"/>
        </w:rPr>
        <w:t xml:space="preserve"> вік.</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90" w:name="n1623"/>
      <w:bookmarkEnd w:id="1690"/>
      <w:r w:rsidRPr="009E7A13">
        <w:rPr>
          <w:rFonts w:ascii="Times New Roman" w:eastAsia="Times New Roman" w:hAnsi="Times New Roman" w:cs="Times New Roman"/>
          <w:sz w:val="24"/>
          <w:szCs w:val="24"/>
          <w:lang w:eastAsia="uk-UA"/>
        </w:rPr>
        <w:t>4. Вікова періодизація: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91" w:name="n1624"/>
      <w:bookmarkEnd w:id="1691"/>
      <w:r w:rsidRPr="009E7A13">
        <w:rPr>
          <w:rFonts w:ascii="Times New Roman" w:eastAsia="Times New Roman" w:hAnsi="Times New Roman" w:cs="Times New Roman"/>
          <w:sz w:val="24"/>
          <w:szCs w:val="24"/>
          <w:lang w:eastAsia="uk-UA"/>
        </w:rPr>
        <w:t>немовлята (до одного року);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92" w:name="n1625"/>
      <w:bookmarkEnd w:id="1692"/>
      <w:r w:rsidRPr="009E7A13">
        <w:rPr>
          <w:rFonts w:ascii="Times New Roman" w:eastAsia="Times New Roman" w:hAnsi="Times New Roman" w:cs="Times New Roman"/>
          <w:sz w:val="24"/>
          <w:szCs w:val="24"/>
          <w:lang w:eastAsia="uk-UA"/>
        </w:rPr>
        <w:t>ранній вік (від одного до трьох років);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93" w:name="n1626"/>
      <w:bookmarkEnd w:id="1693"/>
      <w:proofErr w:type="spellStart"/>
      <w:r w:rsidRPr="009E7A13">
        <w:rPr>
          <w:rFonts w:ascii="Times New Roman" w:eastAsia="Times New Roman" w:hAnsi="Times New Roman" w:cs="Times New Roman"/>
          <w:sz w:val="24"/>
          <w:szCs w:val="24"/>
          <w:lang w:eastAsia="uk-UA"/>
        </w:rPr>
        <w:lastRenderedPageBreak/>
        <w:t>передшкільний</w:t>
      </w:r>
      <w:proofErr w:type="spellEnd"/>
      <w:r w:rsidRPr="009E7A13">
        <w:rPr>
          <w:rFonts w:ascii="Times New Roman" w:eastAsia="Times New Roman" w:hAnsi="Times New Roman" w:cs="Times New Roman"/>
          <w:sz w:val="24"/>
          <w:szCs w:val="24"/>
          <w:lang w:eastAsia="uk-UA"/>
        </w:rPr>
        <w:t xml:space="preserve"> вік (від трьох до шести (семи) років):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94" w:name="n1627"/>
      <w:bookmarkEnd w:id="1694"/>
      <w:r w:rsidRPr="009E7A13">
        <w:rPr>
          <w:rFonts w:ascii="Times New Roman" w:eastAsia="Times New Roman" w:hAnsi="Times New Roman" w:cs="Times New Roman"/>
          <w:sz w:val="24"/>
          <w:szCs w:val="24"/>
          <w:lang w:eastAsia="uk-UA"/>
        </w:rPr>
        <w:t>молодший дошкільний вік (від трьох до чотирьох років);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95" w:name="n1628"/>
      <w:bookmarkEnd w:id="1695"/>
      <w:r w:rsidRPr="009E7A13">
        <w:rPr>
          <w:rFonts w:ascii="Times New Roman" w:eastAsia="Times New Roman" w:hAnsi="Times New Roman" w:cs="Times New Roman"/>
          <w:sz w:val="24"/>
          <w:szCs w:val="24"/>
          <w:lang w:eastAsia="uk-UA"/>
        </w:rPr>
        <w:t>середній дошкільний вік (від чотирьох до п’яти років);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96" w:name="n1629"/>
      <w:bookmarkEnd w:id="1696"/>
      <w:r w:rsidRPr="009E7A13">
        <w:rPr>
          <w:rFonts w:ascii="Times New Roman" w:eastAsia="Times New Roman" w:hAnsi="Times New Roman" w:cs="Times New Roman"/>
          <w:sz w:val="24"/>
          <w:szCs w:val="24"/>
          <w:lang w:eastAsia="uk-UA"/>
        </w:rPr>
        <w:t>старший дошкільний вік (від п’яти до шести (семи) років)";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97" w:name="n1630"/>
      <w:bookmarkEnd w:id="1697"/>
      <w:r w:rsidRPr="009E7A13">
        <w:rPr>
          <w:rFonts w:ascii="Times New Roman" w:eastAsia="Times New Roman" w:hAnsi="Times New Roman" w:cs="Times New Roman"/>
          <w:sz w:val="24"/>
          <w:szCs w:val="24"/>
          <w:lang w:eastAsia="uk-UA"/>
        </w:rPr>
        <w:t>у </w:t>
      </w:r>
      <w:hyperlink r:id="rId185" w:anchor="n50" w:tgtFrame="_blank" w:history="1">
        <w:r w:rsidRPr="009E7A13">
          <w:rPr>
            <w:rFonts w:ascii="Times New Roman" w:eastAsia="Times New Roman" w:hAnsi="Times New Roman" w:cs="Times New Roman"/>
            <w:color w:val="000099"/>
            <w:sz w:val="24"/>
            <w:szCs w:val="24"/>
            <w:u w:val="single"/>
            <w:lang w:eastAsia="uk-UA"/>
          </w:rPr>
          <w:t>статті 6</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98" w:name="n1631"/>
      <w:bookmarkEnd w:id="1698"/>
      <w:r w:rsidRPr="009E7A13">
        <w:rPr>
          <w:rFonts w:ascii="Times New Roman" w:eastAsia="Times New Roman" w:hAnsi="Times New Roman" w:cs="Times New Roman"/>
          <w:sz w:val="24"/>
          <w:szCs w:val="24"/>
          <w:lang w:eastAsia="uk-UA"/>
        </w:rPr>
        <w:t>абзац сьомий доповнити словами "у державних і комунальних закладах дошкільної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699" w:name="n1632"/>
      <w:bookmarkEnd w:id="1699"/>
      <w:r w:rsidRPr="009E7A13">
        <w:rPr>
          <w:rFonts w:ascii="Times New Roman" w:eastAsia="Times New Roman" w:hAnsi="Times New Roman" w:cs="Times New Roman"/>
          <w:sz w:val="24"/>
          <w:szCs w:val="24"/>
          <w:lang w:eastAsia="uk-UA"/>
        </w:rPr>
        <w:t>доповнити абзацом одинадцятим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00" w:name="n1633"/>
      <w:bookmarkEnd w:id="1700"/>
      <w:r w:rsidRPr="009E7A13">
        <w:rPr>
          <w:rFonts w:ascii="Times New Roman" w:eastAsia="Times New Roman" w:hAnsi="Times New Roman" w:cs="Times New Roman"/>
          <w:sz w:val="24"/>
          <w:szCs w:val="24"/>
          <w:lang w:eastAsia="uk-UA"/>
        </w:rPr>
        <w:t>"інші принципи, визначені Законом України "Про освіту";</w:t>
      </w:r>
    </w:p>
    <w:bookmarkStart w:id="1701" w:name="n1634"/>
    <w:bookmarkEnd w:id="1701"/>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"https://zakon.rada.gov.ua/laws/show/2628-14" \l "n78"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п’яту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статті 9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02" w:name="n1635"/>
      <w:bookmarkEnd w:id="1702"/>
      <w:r w:rsidRPr="009E7A13">
        <w:rPr>
          <w:rFonts w:ascii="Times New Roman" w:eastAsia="Times New Roman" w:hAnsi="Times New Roman" w:cs="Times New Roman"/>
          <w:sz w:val="24"/>
          <w:szCs w:val="24"/>
          <w:lang w:eastAsia="uk-UA"/>
        </w:rPr>
        <w:t>"5. Діти можуть здобувати дошкільну освіту за бажанням батьків або осіб, які їх замінюють: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03" w:name="n1636"/>
      <w:bookmarkEnd w:id="1703"/>
      <w:r w:rsidRPr="009E7A13">
        <w:rPr>
          <w:rFonts w:ascii="Times New Roman" w:eastAsia="Times New Roman" w:hAnsi="Times New Roman" w:cs="Times New Roman"/>
          <w:sz w:val="24"/>
          <w:szCs w:val="24"/>
          <w:lang w:eastAsia="uk-UA"/>
        </w:rPr>
        <w:t>у закладах дошкільної освіти незалежно від підпорядкування, типів і форми власності;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04" w:name="n1637"/>
      <w:bookmarkEnd w:id="1704"/>
      <w:r w:rsidRPr="009E7A13">
        <w:rPr>
          <w:rFonts w:ascii="Times New Roman" w:eastAsia="Times New Roman" w:hAnsi="Times New Roman" w:cs="Times New Roman"/>
          <w:sz w:val="24"/>
          <w:szCs w:val="24"/>
          <w:lang w:eastAsia="uk-UA"/>
        </w:rPr>
        <w:t>у структурних підрозділах юридичних осіб приватного і публічного права, у тому числі закладів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05" w:name="n1638"/>
      <w:bookmarkEnd w:id="1705"/>
      <w:r w:rsidRPr="009E7A13">
        <w:rPr>
          <w:rFonts w:ascii="Times New Roman" w:eastAsia="Times New Roman" w:hAnsi="Times New Roman" w:cs="Times New Roman"/>
          <w:sz w:val="24"/>
          <w:szCs w:val="24"/>
          <w:lang w:eastAsia="uk-UA"/>
        </w:rPr>
        <w:t>у сім’ї - за сімейною (домашньою) формою здобуття дошкільної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06" w:name="n1639"/>
      <w:bookmarkEnd w:id="1706"/>
      <w:r w:rsidRPr="009E7A13">
        <w:rPr>
          <w:rFonts w:ascii="Times New Roman" w:eastAsia="Times New Roman" w:hAnsi="Times New Roman" w:cs="Times New Roman"/>
          <w:sz w:val="24"/>
          <w:szCs w:val="24"/>
          <w:lang w:eastAsia="uk-UA"/>
        </w:rPr>
        <w:t>за допомогою фізичних осіб, які мають педагогічну освіту та/або професійну кваліфікацію педагогічного працівника, у тому числі які провадять незалежну професійну діяльність;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07" w:name="n1640"/>
      <w:bookmarkEnd w:id="1707"/>
      <w:r w:rsidRPr="009E7A13">
        <w:rPr>
          <w:rFonts w:ascii="Times New Roman" w:eastAsia="Times New Roman" w:hAnsi="Times New Roman" w:cs="Times New Roman"/>
          <w:sz w:val="24"/>
          <w:szCs w:val="24"/>
          <w:lang w:eastAsia="uk-UA"/>
        </w:rPr>
        <w:t>за допомогою фізичних осіб - підприємців, основним видом діяльності яких є освітня діяльність";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08" w:name="n1641"/>
      <w:bookmarkEnd w:id="1708"/>
      <w:r w:rsidRPr="009E7A13">
        <w:rPr>
          <w:rFonts w:ascii="Times New Roman" w:eastAsia="Times New Roman" w:hAnsi="Times New Roman" w:cs="Times New Roman"/>
          <w:sz w:val="24"/>
          <w:szCs w:val="24"/>
          <w:lang w:eastAsia="uk-UA"/>
        </w:rPr>
        <w:t>у </w:t>
      </w:r>
      <w:hyperlink r:id="rId186" w:anchor="n87" w:tgtFrame="_blank" w:history="1">
        <w:r w:rsidRPr="009E7A13">
          <w:rPr>
            <w:rFonts w:ascii="Times New Roman" w:eastAsia="Times New Roman" w:hAnsi="Times New Roman" w:cs="Times New Roman"/>
            <w:color w:val="000099"/>
            <w:sz w:val="24"/>
            <w:szCs w:val="24"/>
            <w:u w:val="single"/>
            <w:lang w:eastAsia="uk-UA"/>
          </w:rPr>
          <w:t>статті 11</w:t>
        </w:r>
      </w:hyperlink>
      <w:r w:rsidRPr="009E7A13">
        <w:rPr>
          <w:rFonts w:ascii="Times New Roman" w:eastAsia="Times New Roman" w:hAnsi="Times New Roman" w:cs="Times New Roman"/>
          <w:sz w:val="24"/>
          <w:szCs w:val="24"/>
          <w:lang w:eastAsia="uk-UA"/>
        </w:rPr>
        <w:t>:</w:t>
      </w:r>
    </w:p>
    <w:bookmarkStart w:id="1709" w:name="n1642"/>
    <w:bookmarkEnd w:id="1709"/>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"https://zakon.rada.gov.ua/laws/show/2628-14" \l "n89"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другу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після абзацу восьмого доповнити чотирма новими абзацами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10" w:name="n1643"/>
      <w:bookmarkEnd w:id="1710"/>
      <w:r w:rsidRPr="009E7A13">
        <w:rPr>
          <w:rFonts w:ascii="Times New Roman" w:eastAsia="Times New Roman" w:hAnsi="Times New Roman" w:cs="Times New Roman"/>
          <w:sz w:val="24"/>
          <w:szCs w:val="24"/>
          <w:lang w:eastAsia="uk-UA"/>
        </w:rPr>
        <w:t>"планує свою діяльність та формує стратегію розвитку закладу;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11" w:name="n1644"/>
      <w:bookmarkEnd w:id="1711"/>
      <w:r w:rsidRPr="009E7A13">
        <w:rPr>
          <w:rFonts w:ascii="Times New Roman" w:eastAsia="Times New Roman" w:hAnsi="Times New Roman" w:cs="Times New Roman"/>
          <w:sz w:val="24"/>
          <w:szCs w:val="24"/>
          <w:lang w:eastAsia="uk-UA"/>
        </w:rPr>
        <w:t>формує освітню програму закладу;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12" w:name="n1645"/>
      <w:bookmarkEnd w:id="1712"/>
      <w:r w:rsidRPr="009E7A13">
        <w:rPr>
          <w:rFonts w:ascii="Times New Roman" w:eastAsia="Times New Roman" w:hAnsi="Times New Roman" w:cs="Times New Roman"/>
          <w:sz w:val="24"/>
          <w:szCs w:val="24"/>
          <w:lang w:eastAsia="uk-UA"/>
        </w:rPr>
        <w:t>забезпечує добір і розстановку кадрів;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13" w:name="n1646"/>
      <w:bookmarkEnd w:id="1713"/>
      <w:r w:rsidRPr="009E7A13">
        <w:rPr>
          <w:rFonts w:ascii="Times New Roman" w:eastAsia="Times New Roman" w:hAnsi="Times New Roman" w:cs="Times New Roman"/>
          <w:sz w:val="24"/>
          <w:szCs w:val="24"/>
          <w:lang w:eastAsia="uk-UA"/>
        </w:rPr>
        <w:t>відповідно до установчих документів утворює, реорганізує та ліквідує структурні підрозділи (відділення, групи)".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14" w:name="n1647"/>
      <w:bookmarkEnd w:id="1714"/>
      <w:r w:rsidRPr="009E7A13">
        <w:rPr>
          <w:rFonts w:ascii="Times New Roman" w:eastAsia="Times New Roman" w:hAnsi="Times New Roman" w:cs="Times New Roman"/>
          <w:sz w:val="24"/>
          <w:szCs w:val="24"/>
          <w:lang w:eastAsia="uk-UA"/>
        </w:rPr>
        <w:t>У зв’язку з цим абзаци дев’ятий і десятий вважати відповідно абзацами тринадцятим і чотирнадцятим;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15" w:name="n1648"/>
      <w:bookmarkEnd w:id="1715"/>
      <w:r w:rsidRPr="009E7A13">
        <w:rPr>
          <w:rFonts w:ascii="Times New Roman" w:eastAsia="Times New Roman" w:hAnsi="Times New Roman" w:cs="Times New Roman"/>
          <w:sz w:val="24"/>
          <w:szCs w:val="24"/>
          <w:lang w:eastAsia="uk-UA"/>
        </w:rPr>
        <w:t>у </w:t>
      </w:r>
      <w:hyperlink r:id="rId187" w:anchor="n99" w:tgtFrame="_blank" w:history="1">
        <w:r w:rsidRPr="009E7A13">
          <w:rPr>
            <w:rFonts w:ascii="Times New Roman" w:eastAsia="Times New Roman" w:hAnsi="Times New Roman" w:cs="Times New Roman"/>
            <w:color w:val="000099"/>
            <w:sz w:val="24"/>
            <w:szCs w:val="24"/>
            <w:u w:val="single"/>
            <w:lang w:eastAsia="uk-UA"/>
          </w:rPr>
          <w:t>частині третій</w:t>
        </w:r>
      </w:hyperlink>
      <w:r w:rsidRPr="009E7A13">
        <w:rPr>
          <w:rFonts w:ascii="Times New Roman" w:eastAsia="Times New Roman" w:hAnsi="Times New Roman" w:cs="Times New Roman"/>
          <w:sz w:val="24"/>
          <w:szCs w:val="24"/>
          <w:lang w:eastAsia="uk-UA"/>
        </w:rPr>
        <w:t> слова "Дошкільний навчальний заклад, заснований на приватній формі власності" замінити словами "Заклад дошкільної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16" w:name="n1649"/>
      <w:bookmarkEnd w:id="1716"/>
      <w:r w:rsidRPr="009E7A13">
        <w:rPr>
          <w:rFonts w:ascii="Times New Roman" w:eastAsia="Times New Roman" w:hAnsi="Times New Roman" w:cs="Times New Roman"/>
          <w:sz w:val="24"/>
          <w:szCs w:val="24"/>
          <w:lang w:eastAsia="uk-UA"/>
        </w:rPr>
        <w:t>в </w:t>
      </w:r>
      <w:hyperlink r:id="rId188" w:anchor="n100" w:tgtFrame="_blank" w:history="1">
        <w:r w:rsidRPr="009E7A13">
          <w:rPr>
            <w:rFonts w:ascii="Times New Roman" w:eastAsia="Times New Roman" w:hAnsi="Times New Roman" w:cs="Times New Roman"/>
            <w:color w:val="000099"/>
            <w:sz w:val="24"/>
            <w:szCs w:val="24"/>
            <w:u w:val="single"/>
            <w:lang w:eastAsia="uk-UA"/>
          </w:rPr>
          <w:t>абзаці першому</w:t>
        </w:r>
      </w:hyperlink>
      <w:r w:rsidRPr="009E7A13">
        <w:rPr>
          <w:rFonts w:ascii="Times New Roman" w:eastAsia="Times New Roman" w:hAnsi="Times New Roman" w:cs="Times New Roman"/>
          <w:sz w:val="24"/>
          <w:szCs w:val="24"/>
          <w:lang w:eastAsia="uk-UA"/>
        </w:rPr>
        <w:t> частини четвертої слова "за погодженням з відповідними органами управління освітою та відповідними органами управління охорони здоров’я" виключити;</w:t>
      </w:r>
    </w:p>
    <w:bookmarkStart w:id="1717" w:name="n1650"/>
    <w:bookmarkEnd w:id="1717"/>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"https://zakon.rada.gov.ua/laws/show/2628-14" \l "n102"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п’яту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виключити;</w:t>
      </w:r>
    </w:p>
    <w:bookmarkStart w:id="1718" w:name="n1651"/>
    <w:bookmarkEnd w:id="1718"/>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"https://zakon.rada.gov.ua/laws/show/2628-14" \l "n423"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абзац другий</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частини шостої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19" w:name="n1652"/>
      <w:bookmarkEnd w:id="1719"/>
      <w:r w:rsidRPr="009E7A13">
        <w:rPr>
          <w:rFonts w:ascii="Times New Roman" w:eastAsia="Times New Roman" w:hAnsi="Times New Roman" w:cs="Times New Roman"/>
          <w:sz w:val="24"/>
          <w:szCs w:val="24"/>
          <w:lang w:eastAsia="uk-UA"/>
        </w:rPr>
        <w:t>"У приватних закладах дошкільної освіти та закладах дошкільної освіти, заснованих релігійними організаціями, статути яких зареєстровані в установленому законодавством порядку, допускається діяльність відповідних релігійних організацій";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20" w:name="n1653"/>
      <w:bookmarkEnd w:id="1720"/>
      <w:r w:rsidRPr="009E7A13">
        <w:rPr>
          <w:rFonts w:ascii="Times New Roman" w:eastAsia="Times New Roman" w:hAnsi="Times New Roman" w:cs="Times New Roman"/>
          <w:sz w:val="24"/>
          <w:szCs w:val="24"/>
          <w:lang w:eastAsia="uk-UA"/>
        </w:rPr>
        <w:t>у </w:t>
      </w:r>
      <w:hyperlink r:id="rId189" w:anchor="n104" w:tgtFrame="_blank" w:history="1">
        <w:r w:rsidRPr="009E7A13">
          <w:rPr>
            <w:rFonts w:ascii="Times New Roman" w:eastAsia="Times New Roman" w:hAnsi="Times New Roman" w:cs="Times New Roman"/>
            <w:color w:val="000099"/>
            <w:sz w:val="24"/>
            <w:szCs w:val="24"/>
            <w:u w:val="single"/>
            <w:lang w:eastAsia="uk-UA"/>
          </w:rPr>
          <w:t>статті 12</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21" w:name="n1654"/>
      <w:bookmarkEnd w:id="1721"/>
      <w:r w:rsidRPr="009E7A13">
        <w:rPr>
          <w:rFonts w:ascii="Times New Roman" w:eastAsia="Times New Roman" w:hAnsi="Times New Roman" w:cs="Times New Roman"/>
          <w:sz w:val="24"/>
          <w:szCs w:val="24"/>
          <w:lang w:eastAsia="uk-UA"/>
        </w:rPr>
        <w:lastRenderedPageBreak/>
        <w:t>у </w:t>
      </w:r>
      <w:hyperlink r:id="rId190" w:anchor="n105" w:tgtFrame="_blank" w:history="1">
        <w:r w:rsidRPr="009E7A13">
          <w:rPr>
            <w:rFonts w:ascii="Times New Roman" w:eastAsia="Times New Roman" w:hAnsi="Times New Roman" w:cs="Times New Roman"/>
            <w:color w:val="000099"/>
            <w:sz w:val="24"/>
            <w:szCs w:val="24"/>
            <w:u w:val="single"/>
            <w:lang w:eastAsia="uk-UA"/>
          </w:rPr>
          <w:t>частині першій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22" w:name="n1655"/>
      <w:bookmarkEnd w:id="1722"/>
      <w:r w:rsidRPr="009E7A13">
        <w:rPr>
          <w:rFonts w:ascii="Times New Roman" w:eastAsia="Times New Roman" w:hAnsi="Times New Roman" w:cs="Times New Roman"/>
          <w:sz w:val="24"/>
          <w:szCs w:val="24"/>
          <w:lang w:eastAsia="uk-UA"/>
        </w:rPr>
        <w:t>в абзацах </w:t>
      </w:r>
      <w:hyperlink r:id="rId191" w:anchor="n106" w:tgtFrame="_blank" w:history="1">
        <w:r w:rsidRPr="009E7A13">
          <w:rPr>
            <w:rFonts w:ascii="Times New Roman" w:eastAsia="Times New Roman" w:hAnsi="Times New Roman" w:cs="Times New Roman"/>
            <w:color w:val="000099"/>
            <w:sz w:val="24"/>
            <w:szCs w:val="24"/>
            <w:u w:val="single"/>
            <w:lang w:eastAsia="uk-UA"/>
          </w:rPr>
          <w:t>другому</w:t>
        </w:r>
      </w:hyperlink>
      <w:r w:rsidRPr="009E7A13">
        <w:rPr>
          <w:rFonts w:ascii="Times New Roman" w:eastAsia="Times New Roman" w:hAnsi="Times New Roman" w:cs="Times New Roman"/>
          <w:sz w:val="24"/>
          <w:szCs w:val="24"/>
          <w:lang w:eastAsia="uk-UA"/>
        </w:rPr>
        <w:t> і </w:t>
      </w:r>
      <w:hyperlink r:id="rId192" w:anchor="n107" w:tgtFrame="_blank" w:history="1">
        <w:r w:rsidRPr="009E7A13">
          <w:rPr>
            <w:rFonts w:ascii="Times New Roman" w:eastAsia="Times New Roman" w:hAnsi="Times New Roman" w:cs="Times New Roman"/>
            <w:color w:val="000099"/>
            <w:sz w:val="24"/>
            <w:szCs w:val="24"/>
            <w:u w:val="single"/>
            <w:lang w:eastAsia="uk-UA"/>
          </w:rPr>
          <w:t>третьому</w:t>
        </w:r>
      </w:hyperlink>
      <w:r w:rsidRPr="009E7A13">
        <w:rPr>
          <w:rFonts w:ascii="Times New Roman" w:eastAsia="Times New Roman" w:hAnsi="Times New Roman" w:cs="Times New Roman"/>
          <w:sz w:val="24"/>
          <w:szCs w:val="24"/>
          <w:lang w:eastAsia="uk-UA"/>
        </w:rPr>
        <w:t> слова "двох місяців" замінити словом "одного";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23" w:name="n1656"/>
      <w:bookmarkEnd w:id="1723"/>
      <w:r w:rsidRPr="009E7A13">
        <w:rPr>
          <w:rFonts w:ascii="Times New Roman" w:eastAsia="Times New Roman" w:hAnsi="Times New Roman" w:cs="Times New Roman"/>
          <w:sz w:val="24"/>
          <w:szCs w:val="24"/>
          <w:lang w:eastAsia="uk-UA"/>
        </w:rPr>
        <w:t>в абзаці п’ятому слова "дітей віком від двох до семи (восьми) років, які потребують корекції фізичного та (або) розумового розвитку, тривалого лікування та реабілітації" замінити словами "дітей з особливими освітніми потребами віком від двох до семи (восьми) років";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24" w:name="n1657"/>
      <w:bookmarkEnd w:id="1724"/>
      <w:r w:rsidRPr="009E7A13">
        <w:rPr>
          <w:rFonts w:ascii="Times New Roman" w:eastAsia="Times New Roman" w:hAnsi="Times New Roman" w:cs="Times New Roman"/>
          <w:sz w:val="24"/>
          <w:szCs w:val="24"/>
          <w:lang w:eastAsia="uk-UA"/>
        </w:rPr>
        <w:t>в абзаці шостому слова "з вадами фізичного та (або) розумового розвитку" замінити словами "з фізичними та (або) інтелектуальними порушеннями";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25" w:name="n1658"/>
      <w:bookmarkEnd w:id="1725"/>
      <w:r w:rsidRPr="009E7A13">
        <w:rPr>
          <w:rFonts w:ascii="Times New Roman" w:eastAsia="Times New Roman" w:hAnsi="Times New Roman" w:cs="Times New Roman"/>
          <w:sz w:val="24"/>
          <w:szCs w:val="24"/>
          <w:lang w:eastAsia="uk-UA"/>
        </w:rPr>
        <w:t>в абзаці дев’ятому слова "від двох місяців до шести (семи) років" замінити словами "від одного до шести (семи, восьми) років", а після слів "компенсуючого типу" доповнити словом "інклюзивні";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26" w:name="n1659"/>
      <w:bookmarkEnd w:id="1726"/>
      <w:r w:rsidRPr="009E7A13">
        <w:rPr>
          <w:rFonts w:ascii="Times New Roman" w:eastAsia="Times New Roman" w:hAnsi="Times New Roman" w:cs="Times New Roman"/>
          <w:sz w:val="24"/>
          <w:szCs w:val="24"/>
          <w:lang w:eastAsia="uk-UA"/>
        </w:rPr>
        <w:t>абзаци </w:t>
      </w:r>
      <w:hyperlink r:id="rId193" w:anchor="n117" w:tgtFrame="_blank" w:history="1">
        <w:r w:rsidRPr="009E7A13">
          <w:rPr>
            <w:rFonts w:ascii="Times New Roman" w:eastAsia="Times New Roman" w:hAnsi="Times New Roman" w:cs="Times New Roman"/>
            <w:color w:val="000099"/>
            <w:sz w:val="24"/>
            <w:szCs w:val="24"/>
            <w:u w:val="single"/>
            <w:lang w:eastAsia="uk-UA"/>
          </w:rPr>
          <w:t>перший</w:t>
        </w:r>
      </w:hyperlink>
      <w:r w:rsidRPr="009E7A13">
        <w:rPr>
          <w:rFonts w:ascii="Times New Roman" w:eastAsia="Times New Roman" w:hAnsi="Times New Roman" w:cs="Times New Roman"/>
          <w:sz w:val="24"/>
          <w:szCs w:val="24"/>
          <w:lang w:eastAsia="uk-UA"/>
        </w:rPr>
        <w:t>, </w:t>
      </w:r>
      <w:hyperlink r:id="rId194" w:anchor="n120" w:tgtFrame="_blank" w:history="1">
        <w:r w:rsidRPr="009E7A13">
          <w:rPr>
            <w:rFonts w:ascii="Times New Roman" w:eastAsia="Times New Roman" w:hAnsi="Times New Roman" w:cs="Times New Roman"/>
            <w:color w:val="000099"/>
            <w:sz w:val="24"/>
            <w:szCs w:val="24"/>
            <w:u w:val="single"/>
            <w:lang w:eastAsia="uk-UA"/>
          </w:rPr>
          <w:t>третій</w:t>
        </w:r>
      </w:hyperlink>
      <w:r w:rsidRPr="009E7A13">
        <w:rPr>
          <w:rFonts w:ascii="Times New Roman" w:eastAsia="Times New Roman" w:hAnsi="Times New Roman" w:cs="Times New Roman"/>
          <w:sz w:val="24"/>
          <w:szCs w:val="24"/>
          <w:lang w:eastAsia="uk-UA"/>
        </w:rPr>
        <w:t> і </w:t>
      </w:r>
      <w:hyperlink r:id="rId195" w:anchor="n122" w:tgtFrame="_blank" w:history="1">
        <w:r w:rsidRPr="009E7A13">
          <w:rPr>
            <w:rFonts w:ascii="Times New Roman" w:eastAsia="Times New Roman" w:hAnsi="Times New Roman" w:cs="Times New Roman"/>
            <w:color w:val="000099"/>
            <w:sz w:val="24"/>
            <w:szCs w:val="24"/>
            <w:u w:val="single"/>
            <w:lang w:eastAsia="uk-UA"/>
          </w:rPr>
          <w:t>четвертий</w:t>
        </w:r>
      </w:hyperlink>
      <w:r w:rsidRPr="009E7A13">
        <w:rPr>
          <w:rFonts w:ascii="Times New Roman" w:eastAsia="Times New Roman" w:hAnsi="Times New Roman" w:cs="Times New Roman"/>
          <w:sz w:val="24"/>
          <w:szCs w:val="24"/>
          <w:lang w:eastAsia="uk-UA"/>
        </w:rPr>
        <w:t> частини третьої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27" w:name="n1660"/>
      <w:bookmarkEnd w:id="1727"/>
      <w:r w:rsidRPr="009E7A13">
        <w:rPr>
          <w:rFonts w:ascii="Times New Roman" w:eastAsia="Times New Roman" w:hAnsi="Times New Roman" w:cs="Times New Roman"/>
          <w:sz w:val="24"/>
          <w:szCs w:val="24"/>
          <w:lang w:eastAsia="uk-UA"/>
        </w:rPr>
        <w:t>"3. Для задоволення освітніх потреб громадян заклад дошкільної освіти може входити до складу об’єднання з іншими закладами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28" w:name="n1661"/>
      <w:bookmarkEnd w:id="1728"/>
      <w:r w:rsidRPr="009E7A13">
        <w:rPr>
          <w:rFonts w:ascii="Times New Roman" w:eastAsia="Times New Roman" w:hAnsi="Times New Roman" w:cs="Times New Roman"/>
          <w:sz w:val="24"/>
          <w:szCs w:val="24"/>
          <w:lang w:eastAsia="uk-UA"/>
        </w:rPr>
        <w:t>"Діти з особливими освітніми потребами можуть перебувати до семи (восьми) років у спеціальних закладах дошкільної освіти (групах) та інклюзивних групах закладів дошкільної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29" w:name="n1662"/>
      <w:bookmarkEnd w:id="1729"/>
      <w:r w:rsidRPr="009E7A13">
        <w:rPr>
          <w:rFonts w:ascii="Times New Roman" w:eastAsia="Times New Roman" w:hAnsi="Times New Roman" w:cs="Times New Roman"/>
          <w:sz w:val="24"/>
          <w:szCs w:val="24"/>
          <w:lang w:eastAsia="uk-UA"/>
        </w:rPr>
        <w:t>Для задоволення освітніх, соціальних потреб, організації корекційної та лікувально-відновлювальної роботи при спеціальних школах (школах-інтернатах), санаторних школах (школах-інтернатах), навчально-реабілітаційних центрах можуть створюватися їхні структурні підрозділи - дошкільні групи";</w:t>
      </w:r>
    </w:p>
    <w:bookmarkStart w:id="1730" w:name="n1663"/>
    <w:bookmarkEnd w:id="1730"/>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"https://zakon.rada.gov.ua/laws/show/2628-14" \l "n126"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статтю 13</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31" w:name="n1664"/>
      <w:bookmarkEnd w:id="1731"/>
      <w:r w:rsidRPr="009E7A13">
        <w:rPr>
          <w:rFonts w:ascii="Times New Roman" w:eastAsia="Times New Roman" w:hAnsi="Times New Roman" w:cs="Times New Roman"/>
          <w:sz w:val="24"/>
          <w:szCs w:val="24"/>
          <w:lang w:eastAsia="uk-UA"/>
        </w:rPr>
        <w:t>"</w:t>
      </w:r>
      <w:r w:rsidRPr="009E7A13">
        <w:rPr>
          <w:rFonts w:ascii="Times New Roman" w:eastAsia="Times New Roman" w:hAnsi="Times New Roman" w:cs="Times New Roman"/>
          <w:b/>
          <w:bCs/>
          <w:color w:val="000000"/>
          <w:sz w:val="24"/>
          <w:szCs w:val="24"/>
          <w:lang w:eastAsia="uk-UA"/>
        </w:rPr>
        <w:t>Стаття 13.</w:t>
      </w:r>
      <w:r w:rsidRPr="009E7A13">
        <w:rPr>
          <w:rFonts w:ascii="Times New Roman" w:eastAsia="Times New Roman" w:hAnsi="Times New Roman" w:cs="Times New Roman"/>
          <w:sz w:val="24"/>
          <w:szCs w:val="24"/>
          <w:lang w:eastAsia="uk-UA"/>
        </w:rPr>
        <w:t> Установчі документи суб’єктів освітньої діяльності у сфері дошкільної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32" w:name="n1665"/>
      <w:bookmarkEnd w:id="1732"/>
      <w:r w:rsidRPr="009E7A13">
        <w:rPr>
          <w:rFonts w:ascii="Times New Roman" w:eastAsia="Times New Roman" w:hAnsi="Times New Roman" w:cs="Times New Roman"/>
          <w:sz w:val="24"/>
          <w:szCs w:val="24"/>
          <w:lang w:eastAsia="uk-UA"/>
        </w:rPr>
        <w:t>1. Заклад дошкільної освіти діє на підставі статуту.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33" w:name="n1666"/>
      <w:bookmarkEnd w:id="1733"/>
      <w:r w:rsidRPr="009E7A13">
        <w:rPr>
          <w:rFonts w:ascii="Times New Roman" w:eastAsia="Times New Roman" w:hAnsi="Times New Roman" w:cs="Times New Roman"/>
          <w:sz w:val="24"/>
          <w:szCs w:val="24"/>
          <w:lang w:eastAsia="uk-UA"/>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34" w:name="n1667"/>
      <w:bookmarkEnd w:id="1734"/>
      <w:r w:rsidRPr="009E7A13">
        <w:rPr>
          <w:rFonts w:ascii="Times New Roman" w:eastAsia="Times New Roman" w:hAnsi="Times New Roman" w:cs="Times New Roman"/>
          <w:sz w:val="24"/>
          <w:szCs w:val="24"/>
          <w:lang w:eastAsia="uk-UA"/>
        </w:rPr>
        <w:t>2. Установчі документи розробляються відповідно до </w:t>
      </w:r>
      <w:hyperlink r:id="rId196" w:tgtFrame="_blank" w:history="1">
        <w:r w:rsidRPr="009E7A13">
          <w:rPr>
            <w:rFonts w:ascii="Times New Roman" w:eastAsia="Times New Roman" w:hAnsi="Times New Roman" w:cs="Times New Roman"/>
            <w:color w:val="000099"/>
            <w:sz w:val="24"/>
            <w:szCs w:val="24"/>
            <w:u w:val="single"/>
            <w:lang w:eastAsia="uk-UA"/>
          </w:rPr>
          <w:t>Конституції України</w:t>
        </w:r>
      </w:hyperlink>
      <w:r w:rsidRPr="009E7A13">
        <w:rPr>
          <w:rFonts w:ascii="Times New Roman" w:eastAsia="Times New Roman" w:hAnsi="Times New Roman" w:cs="Times New Roman"/>
          <w:sz w:val="24"/>
          <w:szCs w:val="24"/>
          <w:lang w:eastAsia="uk-UA"/>
        </w:rPr>
        <w:t>, Закону України "Про освіту", цього Закону, положення про заклади дошкільної освіти, що затверджується центральним органом виконавчої влади у сфері освіти і науки, інших нормативно-правових актів";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35" w:name="n1668"/>
      <w:bookmarkEnd w:id="1735"/>
      <w:r w:rsidRPr="009E7A13">
        <w:rPr>
          <w:rFonts w:ascii="Times New Roman" w:eastAsia="Times New Roman" w:hAnsi="Times New Roman" w:cs="Times New Roman"/>
          <w:sz w:val="24"/>
          <w:szCs w:val="24"/>
          <w:lang w:eastAsia="uk-UA"/>
        </w:rPr>
        <w:t>у </w:t>
      </w:r>
      <w:hyperlink r:id="rId197" w:anchor="n132" w:tgtFrame="_blank" w:history="1">
        <w:r w:rsidRPr="009E7A13">
          <w:rPr>
            <w:rFonts w:ascii="Times New Roman" w:eastAsia="Times New Roman" w:hAnsi="Times New Roman" w:cs="Times New Roman"/>
            <w:color w:val="000099"/>
            <w:sz w:val="24"/>
            <w:szCs w:val="24"/>
            <w:u w:val="single"/>
            <w:lang w:eastAsia="uk-UA"/>
          </w:rPr>
          <w:t>статті 14</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36" w:name="n1669"/>
      <w:bookmarkEnd w:id="1736"/>
      <w:r w:rsidRPr="009E7A13">
        <w:rPr>
          <w:rFonts w:ascii="Times New Roman" w:eastAsia="Times New Roman" w:hAnsi="Times New Roman" w:cs="Times New Roman"/>
          <w:sz w:val="24"/>
          <w:szCs w:val="24"/>
          <w:lang w:eastAsia="uk-UA"/>
        </w:rPr>
        <w:t>у </w:t>
      </w:r>
      <w:hyperlink r:id="rId198" w:anchor="n133" w:tgtFrame="_blank" w:history="1">
        <w:r w:rsidRPr="009E7A13">
          <w:rPr>
            <w:rFonts w:ascii="Times New Roman" w:eastAsia="Times New Roman" w:hAnsi="Times New Roman" w:cs="Times New Roman"/>
            <w:color w:val="000099"/>
            <w:sz w:val="24"/>
            <w:szCs w:val="24"/>
            <w:u w:val="single"/>
            <w:lang w:eastAsia="uk-UA"/>
          </w:rPr>
          <w:t>частині першій</w:t>
        </w:r>
      </w:hyperlink>
      <w:r w:rsidRPr="009E7A13">
        <w:rPr>
          <w:rFonts w:ascii="Times New Roman" w:eastAsia="Times New Roman" w:hAnsi="Times New Roman" w:cs="Times New Roman"/>
          <w:sz w:val="24"/>
          <w:szCs w:val="24"/>
          <w:lang w:eastAsia="uk-UA"/>
        </w:rPr>
        <w:t> слова "сімейними, родинними" виключити;</w:t>
      </w:r>
    </w:p>
    <w:bookmarkStart w:id="1737" w:name="n1670"/>
    <w:bookmarkEnd w:id="1737"/>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"https://zakon.rada.gov.ua/laws/show/2628-14" \l "n134"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другу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після абзацу сьомого доповнити новим абзацом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38" w:name="n1671"/>
      <w:bookmarkEnd w:id="1738"/>
      <w:r w:rsidRPr="009E7A13">
        <w:rPr>
          <w:rFonts w:ascii="Times New Roman" w:eastAsia="Times New Roman" w:hAnsi="Times New Roman" w:cs="Times New Roman"/>
          <w:sz w:val="24"/>
          <w:szCs w:val="24"/>
          <w:lang w:eastAsia="uk-UA"/>
        </w:rPr>
        <w:t>"в інклюзивних групах - до 15 осіб (з них не більше трьох дітей з особливими освітніми потребами)".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39" w:name="n1672"/>
      <w:bookmarkEnd w:id="1739"/>
      <w:r w:rsidRPr="009E7A13">
        <w:rPr>
          <w:rFonts w:ascii="Times New Roman" w:eastAsia="Times New Roman" w:hAnsi="Times New Roman" w:cs="Times New Roman"/>
          <w:sz w:val="24"/>
          <w:szCs w:val="24"/>
          <w:lang w:eastAsia="uk-UA"/>
        </w:rPr>
        <w:t>У зв’язку з цим абзаци восьмий і дев’ятий вважати відповідно абзацами дев’ятим і десятим;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40" w:name="n1673"/>
      <w:bookmarkEnd w:id="1740"/>
      <w:r w:rsidRPr="009E7A13">
        <w:rPr>
          <w:rFonts w:ascii="Times New Roman" w:eastAsia="Times New Roman" w:hAnsi="Times New Roman" w:cs="Times New Roman"/>
          <w:sz w:val="24"/>
          <w:szCs w:val="24"/>
          <w:lang w:eastAsia="uk-UA"/>
        </w:rPr>
        <w:t>в абзаці дев’ятому слово "дітьми" виключити;</w:t>
      </w:r>
    </w:p>
    <w:bookmarkStart w:id="1741" w:name="n1674"/>
    <w:bookmarkEnd w:id="1741"/>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"https://zakon.rada.gov.ua/laws/show/2628-14" \l "n143"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третю</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42" w:name="n1675"/>
      <w:bookmarkEnd w:id="1742"/>
      <w:r w:rsidRPr="009E7A13">
        <w:rPr>
          <w:rFonts w:ascii="Times New Roman" w:eastAsia="Times New Roman" w:hAnsi="Times New Roman" w:cs="Times New Roman"/>
          <w:sz w:val="24"/>
          <w:szCs w:val="24"/>
          <w:lang w:eastAsia="uk-UA"/>
        </w:rPr>
        <w:t xml:space="preserve">"3. Порядок зарахування, відрахування та переведення вихованців до державних та комунальних закладів освіти для здобуття дошкільної освіти затверджується центральним </w:t>
      </w:r>
      <w:r w:rsidRPr="009E7A13">
        <w:rPr>
          <w:rFonts w:ascii="Times New Roman" w:eastAsia="Times New Roman" w:hAnsi="Times New Roman" w:cs="Times New Roman"/>
          <w:sz w:val="24"/>
          <w:szCs w:val="24"/>
          <w:lang w:eastAsia="uk-UA"/>
        </w:rPr>
        <w:lastRenderedPageBreak/>
        <w:t>органом виконавчої влади, що забезпечує формування та реалізує державну політику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43" w:name="n1676"/>
      <w:bookmarkEnd w:id="1743"/>
      <w:r w:rsidRPr="009E7A13">
        <w:rPr>
          <w:rFonts w:ascii="Times New Roman" w:eastAsia="Times New Roman" w:hAnsi="Times New Roman" w:cs="Times New Roman"/>
          <w:sz w:val="24"/>
          <w:szCs w:val="24"/>
          <w:lang w:eastAsia="uk-UA"/>
        </w:rPr>
        <w:t>Порядок зарахування, відрахування та переведення вихованців до приватних і корпоративних закладів освіти для здобуття дошкільної освіти визначається засновником (засновниками)";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44" w:name="n1677"/>
      <w:bookmarkEnd w:id="1744"/>
      <w:r w:rsidRPr="009E7A13">
        <w:rPr>
          <w:rFonts w:ascii="Times New Roman" w:eastAsia="Times New Roman" w:hAnsi="Times New Roman" w:cs="Times New Roman"/>
          <w:sz w:val="24"/>
          <w:szCs w:val="24"/>
          <w:lang w:eastAsia="uk-UA"/>
        </w:rPr>
        <w:t>у </w:t>
      </w:r>
      <w:hyperlink r:id="rId199" w:anchor="n145" w:tgtFrame="_blank" w:history="1">
        <w:r w:rsidRPr="009E7A13">
          <w:rPr>
            <w:rFonts w:ascii="Times New Roman" w:eastAsia="Times New Roman" w:hAnsi="Times New Roman" w:cs="Times New Roman"/>
            <w:color w:val="000099"/>
            <w:sz w:val="24"/>
            <w:szCs w:val="24"/>
            <w:u w:val="single"/>
            <w:lang w:eastAsia="uk-UA"/>
          </w:rPr>
          <w:t>статті 15</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45" w:name="n1678"/>
      <w:bookmarkEnd w:id="1745"/>
      <w:r w:rsidRPr="009E7A13">
        <w:rPr>
          <w:rFonts w:ascii="Times New Roman" w:eastAsia="Times New Roman" w:hAnsi="Times New Roman" w:cs="Times New Roman"/>
          <w:sz w:val="24"/>
          <w:szCs w:val="24"/>
          <w:lang w:eastAsia="uk-UA"/>
        </w:rPr>
        <w:t>назву та </w:t>
      </w:r>
      <w:hyperlink r:id="rId200" w:anchor="n146" w:tgtFrame="_blank" w:history="1">
        <w:r w:rsidRPr="009E7A13">
          <w:rPr>
            <w:rFonts w:ascii="Times New Roman" w:eastAsia="Times New Roman" w:hAnsi="Times New Roman" w:cs="Times New Roman"/>
            <w:color w:val="000099"/>
            <w:sz w:val="24"/>
            <w:szCs w:val="24"/>
            <w:u w:val="single"/>
            <w:lang w:eastAsia="uk-UA"/>
          </w:rPr>
          <w:t>частину першу</w:t>
        </w:r>
      </w:hyperlink>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46" w:name="n1679"/>
      <w:bookmarkEnd w:id="1746"/>
      <w:r w:rsidRPr="009E7A13">
        <w:rPr>
          <w:rFonts w:ascii="Times New Roman" w:eastAsia="Times New Roman" w:hAnsi="Times New Roman" w:cs="Times New Roman"/>
          <w:sz w:val="24"/>
          <w:szCs w:val="24"/>
          <w:lang w:eastAsia="uk-UA"/>
        </w:rPr>
        <w:t>"</w:t>
      </w:r>
      <w:r w:rsidRPr="009E7A13">
        <w:rPr>
          <w:rFonts w:ascii="Times New Roman" w:eastAsia="Times New Roman" w:hAnsi="Times New Roman" w:cs="Times New Roman"/>
          <w:b/>
          <w:bCs/>
          <w:color w:val="000000"/>
          <w:sz w:val="24"/>
          <w:szCs w:val="24"/>
          <w:lang w:eastAsia="uk-UA"/>
        </w:rPr>
        <w:t>Стаття 15.</w:t>
      </w:r>
      <w:r w:rsidRPr="009E7A13">
        <w:rPr>
          <w:rFonts w:ascii="Times New Roman" w:eastAsia="Times New Roman" w:hAnsi="Times New Roman" w:cs="Times New Roman"/>
          <w:sz w:val="24"/>
          <w:szCs w:val="24"/>
          <w:lang w:eastAsia="uk-UA"/>
        </w:rPr>
        <w:t> Статус закладу дошкільної освіти та інших суб’єктів освітньої діяльності у сфері дошкільної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47" w:name="n1680"/>
      <w:bookmarkEnd w:id="1747"/>
      <w:r w:rsidRPr="009E7A13">
        <w:rPr>
          <w:rFonts w:ascii="Times New Roman" w:eastAsia="Times New Roman" w:hAnsi="Times New Roman" w:cs="Times New Roman"/>
          <w:sz w:val="24"/>
          <w:szCs w:val="24"/>
          <w:lang w:eastAsia="uk-UA"/>
        </w:rPr>
        <w:t>1. Заклад дошкільної освіти є юридичною особою.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48" w:name="n1681"/>
      <w:bookmarkEnd w:id="1748"/>
      <w:r w:rsidRPr="009E7A13">
        <w:rPr>
          <w:rFonts w:ascii="Times New Roman" w:eastAsia="Times New Roman" w:hAnsi="Times New Roman" w:cs="Times New Roman"/>
          <w:sz w:val="24"/>
          <w:szCs w:val="24"/>
          <w:lang w:eastAsia="uk-UA"/>
        </w:rPr>
        <w:t>Форма власності закладу дошкільної освіти визначається відповідно до законодавства. Заклади дошкільної освіти можуть бути засновані на засадах державно-приватного партнерства (корпоративний заклад дошкільної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49" w:name="n1682"/>
      <w:bookmarkEnd w:id="1749"/>
      <w:r w:rsidRPr="009E7A13">
        <w:rPr>
          <w:rFonts w:ascii="Times New Roman" w:eastAsia="Times New Roman" w:hAnsi="Times New Roman" w:cs="Times New Roman"/>
          <w:sz w:val="24"/>
          <w:szCs w:val="24"/>
          <w:lang w:eastAsia="uk-UA"/>
        </w:rPr>
        <w:t>доповнити частинами п’ятою і шостою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50" w:name="n1683"/>
      <w:bookmarkEnd w:id="1750"/>
      <w:r w:rsidRPr="009E7A13">
        <w:rPr>
          <w:rFonts w:ascii="Times New Roman" w:eastAsia="Times New Roman" w:hAnsi="Times New Roman" w:cs="Times New Roman"/>
          <w:sz w:val="24"/>
          <w:szCs w:val="24"/>
          <w:lang w:eastAsia="uk-UA"/>
        </w:rPr>
        <w:t>"5. Статус корпоративного має заклад дошкільної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та статутом.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51" w:name="n1684"/>
      <w:bookmarkEnd w:id="1751"/>
      <w:r w:rsidRPr="009E7A13">
        <w:rPr>
          <w:rFonts w:ascii="Times New Roman" w:eastAsia="Times New Roman" w:hAnsi="Times New Roman" w:cs="Times New Roman"/>
          <w:sz w:val="24"/>
          <w:szCs w:val="24"/>
          <w:lang w:eastAsia="uk-UA"/>
        </w:rPr>
        <w:t>6. Права та обов’язки закладу дошкільної освіти, передбачені Законом України "Про освіту", цим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дошкільної освіти";</w:t>
      </w:r>
    </w:p>
    <w:bookmarkStart w:id="1752" w:name="n1685"/>
    <w:bookmarkEnd w:id="1752"/>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"https://zakon.rada.gov.ua/laws/show/2628-14" \l "n150"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статтю 16</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53" w:name="n1686"/>
      <w:bookmarkEnd w:id="1753"/>
      <w:r w:rsidRPr="009E7A13">
        <w:rPr>
          <w:rFonts w:ascii="Times New Roman" w:eastAsia="Times New Roman" w:hAnsi="Times New Roman" w:cs="Times New Roman"/>
          <w:sz w:val="24"/>
          <w:szCs w:val="24"/>
          <w:lang w:eastAsia="uk-UA"/>
        </w:rPr>
        <w:t>"</w:t>
      </w:r>
      <w:r w:rsidRPr="009E7A13">
        <w:rPr>
          <w:rFonts w:ascii="Times New Roman" w:eastAsia="Times New Roman" w:hAnsi="Times New Roman" w:cs="Times New Roman"/>
          <w:b/>
          <w:bCs/>
          <w:color w:val="000000"/>
          <w:sz w:val="24"/>
          <w:szCs w:val="24"/>
          <w:lang w:eastAsia="uk-UA"/>
        </w:rPr>
        <w:t>Стаття 16.</w:t>
      </w:r>
      <w:r w:rsidRPr="009E7A13">
        <w:rPr>
          <w:rFonts w:ascii="Times New Roman" w:eastAsia="Times New Roman" w:hAnsi="Times New Roman" w:cs="Times New Roman"/>
          <w:sz w:val="24"/>
          <w:szCs w:val="24"/>
          <w:lang w:eastAsia="uk-UA"/>
        </w:rPr>
        <w:t> Утворення, реорганізація, ліквідація та перепрофілювання закладу дошкільної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54" w:name="n1687"/>
      <w:bookmarkEnd w:id="1754"/>
      <w:r w:rsidRPr="009E7A13">
        <w:rPr>
          <w:rFonts w:ascii="Times New Roman" w:eastAsia="Times New Roman" w:hAnsi="Times New Roman" w:cs="Times New Roman"/>
          <w:sz w:val="24"/>
          <w:szCs w:val="24"/>
          <w:lang w:eastAsia="uk-UA"/>
        </w:rPr>
        <w:t>1. Рішення про утворення, реорганізацію, ліквідацію чи перепрофілювання (зміну типу) закладу дошкільної освіти незалежно від підпорядкування, типів і форми власності приймає його засновник (засновники).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55" w:name="n1688"/>
      <w:bookmarkEnd w:id="1755"/>
      <w:r w:rsidRPr="009E7A13">
        <w:rPr>
          <w:rFonts w:ascii="Times New Roman" w:eastAsia="Times New Roman" w:hAnsi="Times New Roman" w:cs="Times New Roman"/>
          <w:sz w:val="24"/>
          <w:szCs w:val="24"/>
          <w:lang w:eastAsia="uk-UA"/>
        </w:rPr>
        <w:t>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56" w:name="n1689"/>
      <w:bookmarkEnd w:id="1756"/>
      <w:r w:rsidRPr="009E7A13">
        <w:rPr>
          <w:rFonts w:ascii="Times New Roman" w:eastAsia="Times New Roman" w:hAnsi="Times New Roman" w:cs="Times New Roman"/>
          <w:sz w:val="24"/>
          <w:szCs w:val="24"/>
          <w:lang w:eastAsia="uk-UA"/>
        </w:rPr>
        <w:t xml:space="preserve">2. Заклади дошкільної освіти утворюються з урахуванням соціально-економічних, національних, культурно-освітніх, духовних і </w:t>
      </w:r>
      <w:proofErr w:type="spellStart"/>
      <w:r w:rsidRPr="009E7A13">
        <w:rPr>
          <w:rFonts w:ascii="Times New Roman" w:eastAsia="Times New Roman" w:hAnsi="Times New Roman" w:cs="Times New Roman"/>
          <w:sz w:val="24"/>
          <w:szCs w:val="24"/>
          <w:lang w:eastAsia="uk-UA"/>
        </w:rPr>
        <w:t>мовних</w:t>
      </w:r>
      <w:proofErr w:type="spellEnd"/>
      <w:r w:rsidRPr="009E7A13">
        <w:rPr>
          <w:rFonts w:ascii="Times New Roman" w:eastAsia="Times New Roman" w:hAnsi="Times New Roman" w:cs="Times New Roman"/>
          <w:sz w:val="24"/>
          <w:szCs w:val="24"/>
          <w:lang w:eastAsia="uk-UA"/>
        </w:rPr>
        <w:t xml:space="preserve"> потреб за наявності дітей відповідного віку, необхідної навчально-методичної та матеріально-технічної бази, педагогічних кадрів, а також з дотриманням вимог санітарного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57" w:name="n1690"/>
      <w:bookmarkEnd w:id="1757"/>
      <w:r w:rsidRPr="009E7A13">
        <w:rPr>
          <w:rFonts w:ascii="Times New Roman" w:eastAsia="Times New Roman" w:hAnsi="Times New Roman" w:cs="Times New Roman"/>
          <w:sz w:val="24"/>
          <w:szCs w:val="24"/>
          <w:lang w:eastAsia="uk-UA"/>
        </w:rPr>
        <w:t>3. Вивільнені приміщення ліквідованих державних та комунальних закладів дошкільної освіти використовуються виключно для роботи з дітьми.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58" w:name="n1691"/>
      <w:bookmarkEnd w:id="1758"/>
      <w:r w:rsidRPr="009E7A13">
        <w:rPr>
          <w:rFonts w:ascii="Times New Roman" w:eastAsia="Times New Roman" w:hAnsi="Times New Roman" w:cs="Times New Roman"/>
          <w:sz w:val="24"/>
          <w:szCs w:val="24"/>
          <w:lang w:eastAsia="uk-UA"/>
        </w:rPr>
        <w:t>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59" w:name="n1692"/>
      <w:bookmarkEnd w:id="1759"/>
      <w:r w:rsidRPr="009E7A13">
        <w:rPr>
          <w:rFonts w:ascii="Times New Roman" w:eastAsia="Times New Roman" w:hAnsi="Times New Roman" w:cs="Times New Roman"/>
          <w:sz w:val="24"/>
          <w:szCs w:val="24"/>
          <w:lang w:eastAsia="uk-UA"/>
        </w:rPr>
        <w:t>4. Заклади дошкільної освіти можуть бути передані засновниками у комунальну чи державну власність відповідно до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60" w:name="n1693"/>
      <w:bookmarkEnd w:id="1760"/>
      <w:r w:rsidRPr="009E7A13">
        <w:rPr>
          <w:rFonts w:ascii="Times New Roman" w:eastAsia="Times New Roman" w:hAnsi="Times New Roman" w:cs="Times New Roman"/>
          <w:sz w:val="24"/>
          <w:szCs w:val="24"/>
          <w:lang w:eastAsia="uk-UA"/>
        </w:rPr>
        <w:t>у </w:t>
      </w:r>
      <w:hyperlink r:id="rId201" w:anchor="n173" w:tgtFrame="_blank" w:history="1">
        <w:r w:rsidRPr="009E7A13">
          <w:rPr>
            <w:rFonts w:ascii="Times New Roman" w:eastAsia="Times New Roman" w:hAnsi="Times New Roman" w:cs="Times New Roman"/>
            <w:color w:val="000099"/>
            <w:sz w:val="24"/>
            <w:szCs w:val="24"/>
            <w:u w:val="single"/>
            <w:lang w:eastAsia="uk-UA"/>
          </w:rPr>
          <w:t>статті 18</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61" w:name="n1694"/>
      <w:bookmarkEnd w:id="1761"/>
      <w:r w:rsidRPr="009E7A13">
        <w:rPr>
          <w:rFonts w:ascii="Times New Roman" w:eastAsia="Times New Roman" w:hAnsi="Times New Roman" w:cs="Times New Roman"/>
          <w:sz w:val="24"/>
          <w:szCs w:val="24"/>
          <w:lang w:eastAsia="uk-UA"/>
        </w:rPr>
        <w:lastRenderedPageBreak/>
        <w:t>абзаци другий і четвертий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62" w:name="n1695"/>
      <w:bookmarkEnd w:id="1762"/>
      <w:r w:rsidRPr="009E7A13">
        <w:rPr>
          <w:rFonts w:ascii="Times New Roman" w:eastAsia="Times New Roman" w:hAnsi="Times New Roman" w:cs="Times New Roman"/>
          <w:sz w:val="24"/>
          <w:szCs w:val="24"/>
          <w:lang w:eastAsia="uk-UA"/>
        </w:rPr>
        <w:t>"створення умов для здобуття дітьми, у тому числі з особливими освітніми потребами, дошкільної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63" w:name="n1696"/>
      <w:bookmarkEnd w:id="1763"/>
      <w:r w:rsidRPr="009E7A13">
        <w:rPr>
          <w:rFonts w:ascii="Times New Roman" w:eastAsia="Times New Roman" w:hAnsi="Times New Roman" w:cs="Times New Roman"/>
          <w:sz w:val="24"/>
          <w:szCs w:val="24"/>
          <w:lang w:eastAsia="uk-UA"/>
        </w:rPr>
        <w:t>"ліцензування освітньої діяльності у сфері дошкільної освіти відповідно до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64" w:name="n1697"/>
      <w:bookmarkEnd w:id="1764"/>
      <w:r w:rsidRPr="009E7A13">
        <w:rPr>
          <w:rFonts w:ascii="Times New Roman" w:eastAsia="Times New Roman" w:hAnsi="Times New Roman" w:cs="Times New Roman"/>
          <w:sz w:val="24"/>
          <w:szCs w:val="24"/>
          <w:lang w:eastAsia="uk-UA"/>
        </w:rPr>
        <w:t>абзац п’ятий виключити;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65" w:name="n1698"/>
      <w:bookmarkEnd w:id="1765"/>
      <w:r w:rsidRPr="009E7A13">
        <w:rPr>
          <w:rFonts w:ascii="Times New Roman" w:eastAsia="Times New Roman" w:hAnsi="Times New Roman" w:cs="Times New Roman"/>
          <w:sz w:val="24"/>
          <w:szCs w:val="24"/>
          <w:lang w:eastAsia="uk-UA"/>
        </w:rPr>
        <w:t>у </w:t>
      </w:r>
      <w:hyperlink r:id="rId202" w:anchor="n186" w:tgtFrame="_blank" w:history="1">
        <w:r w:rsidRPr="009E7A13">
          <w:rPr>
            <w:rFonts w:ascii="Times New Roman" w:eastAsia="Times New Roman" w:hAnsi="Times New Roman" w:cs="Times New Roman"/>
            <w:color w:val="000099"/>
            <w:sz w:val="24"/>
            <w:szCs w:val="24"/>
            <w:u w:val="single"/>
            <w:lang w:eastAsia="uk-UA"/>
          </w:rPr>
          <w:t>статті 19</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66" w:name="n1699"/>
      <w:bookmarkEnd w:id="1766"/>
      <w:r w:rsidRPr="009E7A13">
        <w:rPr>
          <w:rFonts w:ascii="Times New Roman" w:eastAsia="Times New Roman" w:hAnsi="Times New Roman" w:cs="Times New Roman"/>
          <w:sz w:val="24"/>
          <w:szCs w:val="24"/>
          <w:lang w:eastAsia="uk-UA"/>
        </w:rPr>
        <w:t>у </w:t>
      </w:r>
      <w:hyperlink r:id="rId203" w:anchor="n187" w:tgtFrame="_blank" w:history="1">
        <w:r w:rsidRPr="009E7A13">
          <w:rPr>
            <w:rFonts w:ascii="Times New Roman" w:eastAsia="Times New Roman" w:hAnsi="Times New Roman" w:cs="Times New Roman"/>
            <w:color w:val="000099"/>
            <w:sz w:val="24"/>
            <w:szCs w:val="24"/>
            <w:u w:val="single"/>
            <w:lang w:eastAsia="uk-UA"/>
          </w:rPr>
          <w:t>частині першій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67" w:name="n1700"/>
      <w:bookmarkEnd w:id="1767"/>
      <w:r w:rsidRPr="009E7A13">
        <w:rPr>
          <w:rFonts w:ascii="Times New Roman" w:eastAsia="Times New Roman" w:hAnsi="Times New Roman" w:cs="Times New Roman"/>
          <w:sz w:val="24"/>
          <w:szCs w:val="24"/>
          <w:lang w:eastAsia="uk-UA"/>
        </w:rPr>
        <w:t>абзац третій виключити;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68" w:name="n1701"/>
      <w:bookmarkEnd w:id="1768"/>
      <w:r w:rsidRPr="009E7A13">
        <w:rPr>
          <w:rFonts w:ascii="Times New Roman" w:eastAsia="Times New Roman" w:hAnsi="Times New Roman" w:cs="Times New Roman"/>
          <w:sz w:val="24"/>
          <w:szCs w:val="24"/>
          <w:lang w:eastAsia="uk-UA"/>
        </w:rPr>
        <w:t>абзац одинадцятий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69" w:name="n1702"/>
      <w:bookmarkEnd w:id="1769"/>
      <w:r w:rsidRPr="009E7A13">
        <w:rPr>
          <w:rFonts w:ascii="Times New Roman" w:eastAsia="Times New Roman" w:hAnsi="Times New Roman" w:cs="Times New Roman"/>
          <w:sz w:val="24"/>
          <w:szCs w:val="24"/>
          <w:lang w:eastAsia="uk-UA"/>
        </w:rPr>
        <w:t>"розробляє та затверджує примірні переліки матеріально-технічного оснащення закладів дошкільної освіти, ігрового, навчально-дидактичного обладнання";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70" w:name="n1703"/>
      <w:bookmarkEnd w:id="1770"/>
      <w:r w:rsidRPr="009E7A13">
        <w:rPr>
          <w:rFonts w:ascii="Times New Roman" w:eastAsia="Times New Roman" w:hAnsi="Times New Roman" w:cs="Times New Roman"/>
          <w:sz w:val="24"/>
          <w:szCs w:val="24"/>
          <w:lang w:eastAsia="uk-UA"/>
        </w:rPr>
        <w:t>у </w:t>
      </w:r>
      <w:hyperlink r:id="rId204" w:anchor="n203" w:tgtFrame="_blank" w:history="1">
        <w:r w:rsidRPr="009E7A13">
          <w:rPr>
            <w:rFonts w:ascii="Times New Roman" w:eastAsia="Times New Roman" w:hAnsi="Times New Roman" w:cs="Times New Roman"/>
            <w:color w:val="000099"/>
            <w:sz w:val="24"/>
            <w:szCs w:val="24"/>
            <w:u w:val="single"/>
            <w:lang w:eastAsia="uk-UA"/>
          </w:rPr>
          <w:t>частині другій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71" w:name="n1704"/>
      <w:bookmarkEnd w:id="1771"/>
      <w:r w:rsidRPr="009E7A13">
        <w:rPr>
          <w:rFonts w:ascii="Times New Roman" w:eastAsia="Times New Roman" w:hAnsi="Times New Roman" w:cs="Times New Roman"/>
          <w:sz w:val="24"/>
          <w:szCs w:val="24"/>
          <w:lang w:eastAsia="uk-UA"/>
        </w:rPr>
        <w:t>абзац другий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72" w:name="n1705"/>
      <w:bookmarkEnd w:id="1772"/>
      <w:r w:rsidRPr="009E7A13">
        <w:rPr>
          <w:rFonts w:ascii="Times New Roman" w:eastAsia="Times New Roman" w:hAnsi="Times New Roman" w:cs="Times New Roman"/>
          <w:sz w:val="24"/>
          <w:szCs w:val="24"/>
          <w:lang w:eastAsia="uk-UA"/>
        </w:rPr>
        <w:t>"забезпечують реалізацію державної політики у сфері дошкільної освіти на відповідній території, у тому числі розвиток мережі закладів дошкільної освіти всіх форм власності відповідно до потреб населення, поліпшення матеріально-технічної бази та господарське обслуговування комунальних закладів дошкільної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73" w:name="n1706"/>
      <w:bookmarkEnd w:id="1773"/>
      <w:r w:rsidRPr="009E7A13">
        <w:rPr>
          <w:rFonts w:ascii="Times New Roman" w:eastAsia="Times New Roman" w:hAnsi="Times New Roman" w:cs="Times New Roman"/>
          <w:sz w:val="24"/>
          <w:szCs w:val="24"/>
          <w:lang w:eastAsia="uk-UA"/>
        </w:rPr>
        <w:t>абзац третій виключити;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74" w:name="n1707"/>
      <w:bookmarkEnd w:id="1774"/>
      <w:r w:rsidRPr="009E7A13">
        <w:rPr>
          <w:rFonts w:ascii="Times New Roman" w:eastAsia="Times New Roman" w:hAnsi="Times New Roman" w:cs="Times New Roman"/>
          <w:sz w:val="24"/>
          <w:szCs w:val="24"/>
          <w:lang w:eastAsia="uk-UA"/>
        </w:rPr>
        <w:t>абзац четвертий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75" w:name="n1708"/>
      <w:bookmarkEnd w:id="1775"/>
      <w:r w:rsidRPr="009E7A13">
        <w:rPr>
          <w:rFonts w:ascii="Times New Roman" w:eastAsia="Times New Roman" w:hAnsi="Times New Roman" w:cs="Times New Roman"/>
          <w:sz w:val="24"/>
          <w:szCs w:val="24"/>
          <w:lang w:eastAsia="uk-UA"/>
        </w:rPr>
        <w:t>"виконують функції засновника закладів дошкільної освіти на відповідній території";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76" w:name="n1709"/>
      <w:bookmarkEnd w:id="1776"/>
      <w:r w:rsidRPr="009E7A13">
        <w:rPr>
          <w:rFonts w:ascii="Times New Roman" w:eastAsia="Times New Roman" w:hAnsi="Times New Roman" w:cs="Times New Roman"/>
          <w:sz w:val="24"/>
          <w:szCs w:val="24"/>
          <w:lang w:eastAsia="uk-UA"/>
        </w:rPr>
        <w:t>в абзаці шостому слово "громадянами" замінити словами "дітьми, у тому числі з особливими освітніми потребами";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77" w:name="n1710"/>
      <w:bookmarkEnd w:id="1777"/>
      <w:r w:rsidRPr="009E7A13">
        <w:rPr>
          <w:rFonts w:ascii="Times New Roman" w:eastAsia="Times New Roman" w:hAnsi="Times New Roman" w:cs="Times New Roman"/>
          <w:sz w:val="24"/>
          <w:szCs w:val="24"/>
          <w:lang w:eastAsia="uk-UA"/>
        </w:rPr>
        <w:t>в абзаці восьмому слова "державних і" виключити;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78" w:name="n1711"/>
      <w:bookmarkEnd w:id="1778"/>
      <w:r w:rsidRPr="009E7A13">
        <w:rPr>
          <w:rFonts w:ascii="Times New Roman" w:eastAsia="Times New Roman" w:hAnsi="Times New Roman" w:cs="Times New Roman"/>
          <w:sz w:val="24"/>
          <w:szCs w:val="24"/>
          <w:lang w:eastAsia="uk-UA"/>
        </w:rPr>
        <w:t>абзац дев’ятий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79" w:name="n1712"/>
      <w:bookmarkEnd w:id="1779"/>
      <w:r w:rsidRPr="009E7A13">
        <w:rPr>
          <w:rFonts w:ascii="Times New Roman" w:eastAsia="Times New Roman" w:hAnsi="Times New Roman" w:cs="Times New Roman"/>
          <w:sz w:val="24"/>
          <w:szCs w:val="24"/>
          <w:lang w:eastAsia="uk-UA"/>
        </w:rPr>
        <w:t>"створюють умови для розвитку закладів дошкільної освіти усіх форм власності";</w:t>
      </w:r>
    </w:p>
    <w:bookmarkStart w:id="1780" w:name="n1713"/>
    <w:bookmarkEnd w:id="1780"/>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"https://zakon.rada.gov.ua/laws/show/2628-14" \l "n217"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статті 20</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w:t>
      </w:r>
      <w:hyperlink r:id="rId205" w:anchor="n237" w:tgtFrame="_blank" w:history="1">
        <w:r w:rsidRPr="009E7A13">
          <w:rPr>
            <w:rFonts w:ascii="Times New Roman" w:eastAsia="Times New Roman" w:hAnsi="Times New Roman" w:cs="Times New Roman"/>
            <w:color w:val="000099"/>
            <w:sz w:val="24"/>
            <w:szCs w:val="24"/>
            <w:u w:val="single"/>
            <w:lang w:eastAsia="uk-UA"/>
          </w:rPr>
          <w:t>21</w:t>
        </w:r>
      </w:hyperlink>
      <w:r w:rsidRPr="009E7A13">
        <w:rPr>
          <w:rFonts w:ascii="Times New Roman" w:eastAsia="Times New Roman" w:hAnsi="Times New Roman" w:cs="Times New Roman"/>
          <w:sz w:val="24"/>
          <w:szCs w:val="24"/>
          <w:lang w:eastAsia="uk-UA"/>
        </w:rPr>
        <w:t>, </w:t>
      </w:r>
      <w:hyperlink r:id="rId206" w:anchor="n243" w:tgtFrame="_blank" w:history="1">
        <w:r w:rsidRPr="009E7A13">
          <w:rPr>
            <w:rFonts w:ascii="Times New Roman" w:eastAsia="Times New Roman" w:hAnsi="Times New Roman" w:cs="Times New Roman"/>
            <w:color w:val="000099"/>
            <w:sz w:val="24"/>
            <w:szCs w:val="24"/>
            <w:u w:val="single"/>
            <w:lang w:eastAsia="uk-UA"/>
          </w:rPr>
          <w:t>22</w:t>
        </w:r>
      </w:hyperlink>
      <w:r w:rsidRPr="009E7A13">
        <w:rPr>
          <w:rFonts w:ascii="Times New Roman" w:eastAsia="Times New Roman" w:hAnsi="Times New Roman" w:cs="Times New Roman"/>
          <w:sz w:val="24"/>
          <w:szCs w:val="24"/>
          <w:lang w:eastAsia="uk-UA"/>
        </w:rPr>
        <w:t> і </w:t>
      </w:r>
      <w:hyperlink r:id="rId207" w:anchor="n248" w:tgtFrame="_blank" w:history="1">
        <w:r w:rsidRPr="009E7A13">
          <w:rPr>
            <w:rFonts w:ascii="Times New Roman" w:eastAsia="Times New Roman" w:hAnsi="Times New Roman" w:cs="Times New Roman"/>
            <w:color w:val="000099"/>
            <w:sz w:val="24"/>
            <w:szCs w:val="24"/>
            <w:u w:val="single"/>
            <w:lang w:eastAsia="uk-UA"/>
          </w:rPr>
          <w:t>23</w:t>
        </w:r>
      </w:hyperlink>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81" w:name="n1714"/>
      <w:bookmarkEnd w:id="1781"/>
      <w:r w:rsidRPr="009E7A13">
        <w:rPr>
          <w:rFonts w:ascii="Times New Roman" w:eastAsia="Times New Roman" w:hAnsi="Times New Roman" w:cs="Times New Roman"/>
          <w:sz w:val="24"/>
          <w:szCs w:val="24"/>
          <w:lang w:eastAsia="uk-UA"/>
        </w:rPr>
        <w:t>"</w:t>
      </w:r>
      <w:r w:rsidRPr="009E7A13">
        <w:rPr>
          <w:rFonts w:ascii="Times New Roman" w:eastAsia="Times New Roman" w:hAnsi="Times New Roman" w:cs="Times New Roman"/>
          <w:b/>
          <w:bCs/>
          <w:color w:val="000000"/>
          <w:sz w:val="24"/>
          <w:szCs w:val="24"/>
          <w:lang w:eastAsia="uk-UA"/>
        </w:rPr>
        <w:t>Стаття 20.</w:t>
      </w:r>
      <w:r w:rsidRPr="009E7A13">
        <w:rPr>
          <w:rFonts w:ascii="Times New Roman" w:eastAsia="Times New Roman" w:hAnsi="Times New Roman" w:cs="Times New Roman"/>
          <w:sz w:val="24"/>
          <w:szCs w:val="24"/>
          <w:lang w:eastAsia="uk-UA"/>
        </w:rPr>
        <w:t> Управління та громадське самоврядування закладу дошкільної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82" w:name="n1715"/>
      <w:bookmarkEnd w:id="1782"/>
      <w:r w:rsidRPr="009E7A13">
        <w:rPr>
          <w:rFonts w:ascii="Times New Roman" w:eastAsia="Times New Roman" w:hAnsi="Times New Roman" w:cs="Times New Roman"/>
          <w:sz w:val="24"/>
          <w:szCs w:val="24"/>
          <w:lang w:eastAsia="uk-UA"/>
        </w:rPr>
        <w:t>1. Керівництво закладом дошкільної освіти здійснює його директор.</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83" w:name="n1716"/>
      <w:bookmarkEnd w:id="1783"/>
      <w:r w:rsidRPr="009E7A13">
        <w:rPr>
          <w:rFonts w:ascii="Times New Roman" w:eastAsia="Times New Roman" w:hAnsi="Times New Roman" w:cs="Times New Roman"/>
          <w:sz w:val="24"/>
          <w:szCs w:val="24"/>
          <w:lang w:eastAsia="uk-UA"/>
        </w:rPr>
        <w:t>2.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84" w:name="n1717"/>
      <w:bookmarkEnd w:id="1784"/>
      <w:r w:rsidRPr="009E7A13">
        <w:rPr>
          <w:rFonts w:ascii="Times New Roman" w:eastAsia="Times New Roman" w:hAnsi="Times New Roman" w:cs="Times New Roman"/>
          <w:sz w:val="24"/>
          <w:szCs w:val="24"/>
          <w:lang w:eastAsia="uk-UA"/>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85" w:name="n1718"/>
      <w:bookmarkEnd w:id="1785"/>
      <w:r w:rsidRPr="009E7A13">
        <w:rPr>
          <w:rFonts w:ascii="Times New Roman" w:eastAsia="Times New Roman" w:hAnsi="Times New Roman" w:cs="Times New Roman"/>
          <w:sz w:val="24"/>
          <w:szCs w:val="24"/>
          <w:lang w:eastAsia="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86" w:name="n1719"/>
      <w:bookmarkEnd w:id="1786"/>
      <w:r w:rsidRPr="009E7A13">
        <w:rPr>
          <w:rFonts w:ascii="Times New Roman" w:eastAsia="Times New Roman" w:hAnsi="Times New Roman" w:cs="Times New Roman"/>
          <w:sz w:val="24"/>
          <w:szCs w:val="24"/>
          <w:lang w:eastAsia="uk-UA"/>
        </w:rPr>
        <w:lastRenderedPageBreak/>
        <w:t>Головою педагогічної ради закладу дошкільної освіти є його директор. Педагогічна рада обирає зі свого складу секретаря на навчальний рік.</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87" w:name="n1720"/>
      <w:bookmarkEnd w:id="1787"/>
      <w:r w:rsidRPr="009E7A13">
        <w:rPr>
          <w:rFonts w:ascii="Times New Roman" w:eastAsia="Times New Roman" w:hAnsi="Times New Roman" w:cs="Times New Roman"/>
          <w:sz w:val="24"/>
          <w:szCs w:val="24"/>
          <w:lang w:eastAsia="uk-UA"/>
        </w:rPr>
        <w:t>Педагогічна рада закладу дошкільної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88" w:name="n1721"/>
      <w:bookmarkEnd w:id="1788"/>
      <w:r w:rsidRPr="009E7A13">
        <w:rPr>
          <w:rFonts w:ascii="Times New Roman" w:eastAsia="Times New Roman" w:hAnsi="Times New Roman" w:cs="Times New Roman"/>
          <w:sz w:val="24"/>
          <w:szCs w:val="24"/>
          <w:lang w:eastAsia="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89" w:name="n1722"/>
      <w:bookmarkEnd w:id="1789"/>
      <w:r w:rsidRPr="009E7A13">
        <w:rPr>
          <w:rFonts w:ascii="Times New Roman" w:eastAsia="Times New Roman" w:hAnsi="Times New Roman" w:cs="Times New Roman"/>
          <w:sz w:val="24"/>
          <w:szCs w:val="24"/>
          <w:lang w:eastAsia="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90" w:name="n1723"/>
      <w:bookmarkEnd w:id="1790"/>
      <w:r w:rsidRPr="009E7A13">
        <w:rPr>
          <w:rFonts w:ascii="Times New Roman" w:eastAsia="Times New Roman" w:hAnsi="Times New Roman" w:cs="Times New Roman"/>
          <w:sz w:val="24"/>
          <w:szCs w:val="24"/>
          <w:lang w:eastAsia="uk-UA"/>
        </w:rPr>
        <w:t>розглядає питання вдосконалення організації освітнього процесу у закладі;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91" w:name="n1724"/>
      <w:bookmarkEnd w:id="1791"/>
      <w:r w:rsidRPr="009E7A13">
        <w:rPr>
          <w:rFonts w:ascii="Times New Roman" w:eastAsia="Times New Roman" w:hAnsi="Times New Roman" w:cs="Times New Roman"/>
          <w:sz w:val="24"/>
          <w:szCs w:val="24"/>
          <w:lang w:eastAsia="uk-UA"/>
        </w:rPr>
        <w:t>визначає план роботи закладу та педагогічне навантаження педагогічних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92" w:name="n1725"/>
      <w:bookmarkEnd w:id="1792"/>
      <w:r w:rsidRPr="009E7A13">
        <w:rPr>
          <w:rFonts w:ascii="Times New Roman" w:eastAsia="Times New Roman" w:hAnsi="Times New Roman" w:cs="Times New Roman"/>
          <w:sz w:val="24"/>
          <w:szCs w:val="24"/>
          <w:lang w:eastAsia="uk-UA"/>
        </w:rPr>
        <w:t>затверджує заходи щодо зміцнення здоров’я дітей;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93" w:name="n1726"/>
      <w:bookmarkEnd w:id="1793"/>
      <w:r w:rsidRPr="009E7A13">
        <w:rPr>
          <w:rFonts w:ascii="Times New Roman" w:eastAsia="Times New Roman" w:hAnsi="Times New Roman" w:cs="Times New Roman"/>
          <w:sz w:val="24"/>
          <w:szCs w:val="24"/>
          <w:lang w:eastAsia="uk-UA"/>
        </w:rPr>
        <w:t>обговорює питання підвищення кваліфікації педагогічних працівників, розвитку їхньої творчої ініціативи;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94" w:name="n1727"/>
      <w:bookmarkEnd w:id="1794"/>
      <w:r w:rsidRPr="009E7A13">
        <w:rPr>
          <w:rFonts w:ascii="Times New Roman" w:eastAsia="Times New Roman" w:hAnsi="Times New Roman" w:cs="Times New Roman"/>
          <w:sz w:val="24"/>
          <w:szCs w:val="24"/>
          <w:lang w:eastAsia="uk-UA"/>
        </w:rPr>
        <w:t>затверджує щорічний план підвищення кваліфікації педагогічних працівників;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95" w:name="n1728"/>
      <w:bookmarkEnd w:id="1795"/>
      <w:r w:rsidRPr="009E7A13">
        <w:rPr>
          <w:rFonts w:ascii="Times New Roman" w:eastAsia="Times New Roman" w:hAnsi="Times New Roman" w:cs="Times New Roman"/>
          <w:sz w:val="24"/>
          <w:szCs w:val="24"/>
          <w:lang w:eastAsia="uk-UA"/>
        </w:rPr>
        <w:t>заслуховує звіти педагогічних працівників, які проходять атестацію;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96" w:name="n1729"/>
      <w:bookmarkEnd w:id="1796"/>
      <w:r w:rsidRPr="009E7A13">
        <w:rPr>
          <w:rFonts w:ascii="Times New Roman" w:eastAsia="Times New Roman" w:hAnsi="Times New Roman" w:cs="Times New Roman"/>
          <w:sz w:val="24"/>
          <w:szCs w:val="24"/>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97" w:name="n1730"/>
      <w:bookmarkEnd w:id="1797"/>
      <w:r w:rsidRPr="009E7A13">
        <w:rPr>
          <w:rFonts w:ascii="Times New Roman" w:eastAsia="Times New Roman" w:hAnsi="Times New Roman" w:cs="Times New Roman"/>
          <w:sz w:val="24"/>
          <w:szCs w:val="24"/>
          <w:lang w:eastAsia="uk-UA"/>
        </w:rPr>
        <w:t>визначає шляхи співпраці дошкільного навчального закладу з сім’єю;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98" w:name="n1731"/>
      <w:bookmarkEnd w:id="1798"/>
      <w:r w:rsidRPr="009E7A13">
        <w:rPr>
          <w:rFonts w:ascii="Times New Roman" w:eastAsia="Times New Roman" w:hAnsi="Times New Roman" w:cs="Times New Roman"/>
          <w:sz w:val="24"/>
          <w:szCs w:val="24"/>
          <w:lang w:eastAsia="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799" w:name="n1732"/>
      <w:bookmarkEnd w:id="1799"/>
      <w:r w:rsidRPr="009E7A13">
        <w:rPr>
          <w:rFonts w:ascii="Times New Roman" w:eastAsia="Times New Roman" w:hAnsi="Times New Roman" w:cs="Times New Roman"/>
          <w:sz w:val="24"/>
          <w:szCs w:val="24"/>
          <w:lang w:eastAsia="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00" w:name="n1733"/>
      <w:bookmarkEnd w:id="1800"/>
      <w:r w:rsidRPr="009E7A13">
        <w:rPr>
          <w:rFonts w:ascii="Times New Roman" w:eastAsia="Times New Roman" w:hAnsi="Times New Roman" w:cs="Times New Roman"/>
          <w:sz w:val="24"/>
          <w:szCs w:val="24"/>
          <w:lang w:eastAsia="uk-UA"/>
        </w:rPr>
        <w:t>має право ініціювати проведення позапланового інституційного аудиту закладу та проведення громадської акредитації закладу;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01" w:name="n1734"/>
      <w:bookmarkEnd w:id="1801"/>
      <w:r w:rsidRPr="009E7A13">
        <w:rPr>
          <w:rFonts w:ascii="Times New Roman" w:eastAsia="Times New Roman" w:hAnsi="Times New Roman" w:cs="Times New Roman"/>
          <w:sz w:val="24"/>
          <w:szCs w:val="24"/>
          <w:lang w:eastAsia="uk-UA"/>
        </w:rPr>
        <w:t>розглядає інші питання, віднесені законом та/або установчими документами закладу до її повноважень.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02" w:name="n1735"/>
      <w:bookmarkEnd w:id="1802"/>
      <w:r w:rsidRPr="009E7A13">
        <w:rPr>
          <w:rFonts w:ascii="Times New Roman" w:eastAsia="Times New Roman" w:hAnsi="Times New Roman" w:cs="Times New Roman"/>
          <w:sz w:val="24"/>
          <w:szCs w:val="24"/>
          <w:lang w:eastAsia="uk-UA"/>
        </w:rPr>
        <w:t>Рішення педагогічної ради закладу дошкільної освіти вводяться в дію рішеннями керівника закладу.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03" w:name="n1736"/>
      <w:bookmarkEnd w:id="1803"/>
      <w:r w:rsidRPr="009E7A13">
        <w:rPr>
          <w:rFonts w:ascii="Times New Roman" w:eastAsia="Times New Roman" w:hAnsi="Times New Roman" w:cs="Times New Roman"/>
          <w:sz w:val="24"/>
          <w:szCs w:val="24"/>
          <w:lang w:eastAsia="uk-UA"/>
        </w:rPr>
        <w:t>3. У закладі дошкільної освіти можуть діяти: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04" w:name="n1737"/>
      <w:bookmarkEnd w:id="1804"/>
      <w:r w:rsidRPr="009E7A13">
        <w:rPr>
          <w:rFonts w:ascii="Times New Roman" w:eastAsia="Times New Roman" w:hAnsi="Times New Roman" w:cs="Times New Roman"/>
          <w:sz w:val="24"/>
          <w:szCs w:val="24"/>
          <w:lang w:eastAsia="uk-UA"/>
        </w:rPr>
        <w:t>органи самоврядування працівників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05" w:name="n1738"/>
      <w:bookmarkEnd w:id="1805"/>
      <w:r w:rsidRPr="009E7A13">
        <w:rPr>
          <w:rFonts w:ascii="Times New Roman" w:eastAsia="Times New Roman" w:hAnsi="Times New Roman" w:cs="Times New Roman"/>
          <w:sz w:val="24"/>
          <w:szCs w:val="24"/>
          <w:lang w:eastAsia="uk-UA"/>
        </w:rPr>
        <w:t>органи батьківського самоврядування;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06" w:name="n1739"/>
      <w:bookmarkEnd w:id="1806"/>
      <w:r w:rsidRPr="009E7A13">
        <w:rPr>
          <w:rFonts w:ascii="Times New Roman" w:eastAsia="Times New Roman" w:hAnsi="Times New Roman" w:cs="Times New Roman"/>
          <w:sz w:val="24"/>
          <w:szCs w:val="24"/>
          <w:lang w:eastAsia="uk-UA"/>
        </w:rPr>
        <w:t>інші органи громадського самоврядування учасників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07" w:name="n1740"/>
      <w:bookmarkEnd w:id="1807"/>
      <w:r w:rsidRPr="009E7A13">
        <w:rPr>
          <w:rFonts w:ascii="Times New Roman" w:eastAsia="Times New Roman" w:hAnsi="Times New Roman" w:cs="Times New Roman"/>
          <w:sz w:val="24"/>
          <w:szCs w:val="24"/>
          <w:lang w:eastAsia="uk-UA"/>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08" w:name="n1741"/>
      <w:bookmarkEnd w:id="1808"/>
      <w:r w:rsidRPr="009E7A13">
        <w:rPr>
          <w:rFonts w:ascii="Times New Roman" w:eastAsia="Times New Roman" w:hAnsi="Times New Roman" w:cs="Times New Roman"/>
          <w:sz w:val="24"/>
          <w:szCs w:val="24"/>
          <w:lang w:eastAsia="uk-UA"/>
        </w:rPr>
        <w:t xml:space="preserve">Загальні збори (конференція) заслуховують звіти керівника закладу дошкільної освіти з питань статутної діяльності та дають оцінку його </w:t>
      </w:r>
      <w:proofErr w:type="spellStart"/>
      <w:r w:rsidRPr="009E7A13">
        <w:rPr>
          <w:rFonts w:ascii="Times New Roman" w:eastAsia="Times New Roman" w:hAnsi="Times New Roman" w:cs="Times New Roman"/>
          <w:sz w:val="24"/>
          <w:szCs w:val="24"/>
          <w:lang w:eastAsia="uk-UA"/>
        </w:rPr>
        <w:t>професійно</w:t>
      </w:r>
      <w:proofErr w:type="spellEnd"/>
      <w:r w:rsidRPr="009E7A13">
        <w:rPr>
          <w:rFonts w:ascii="Times New Roman" w:eastAsia="Times New Roman" w:hAnsi="Times New Roman" w:cs="Times New Roman"/>
          <w:sz w:val="24"/>
          <w:szCs w:val="24"/>
          <w:lang w:eastAsia="uk-UA"/>
        </w:rPr>
        <w:t>-педагогічної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09" w:name="n1742"/>
      <w:bookmarkEnd w:id="1809"/>
      <w:r w:rsidRPr="009E7A13">
        <w:rPr>
          <w:rFonts w:ascii="Times New Roman" w:eastAsia="Times New Roman" w:hAnsi="Times New Roman" w:cs="Times New Roman"/>
          <w:b/>
          <w:bCs/>
          <w:color w:val="000000"/>
          <w:sz w:val="24"/>
          <w:szCs w:val="24"/>
          <w:lang w:eastAsia="uk-UA"/>
        </w:rPr>
        <w:t>Стаття 21. </w:t>
      </w:r>
      <w:r w:rsidRPr="009E7A13">
        <w:rPr>
          <w:rFonts w:ascii="Times New Roman" w:eastAsia="Times New Roman" w:hAnsi="Times New Roman" w:cs="Times New Roman"/>
          <w:sz w:val="24"/>
          <w:szCs w:val="24"/>
          <w:lang w:eastAsia="uk-UA"/>
        </w:rPr>
        <w:t>Державний нагляд (контроль) у сфері дошкільної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10" w:name="n1743"/>
      <w:bookmarkEnd w:id="1810"/>
      <w:r w:rsidRPr="009E7A13">
        <w:rPr>
          <w:rFonts w:ascii="Times New Roman" w:eastAsia="Times New Roman" w:hAnsi="Times New Roman" w:cs="Times New Roman"/>
          <w:sz w:val="24"/>
          <w:szCs w:val="24"/>
          <w:lang w:eastAsia="uk-UA"/>
        </w:rPr>
        <w:lastRenderedPageBreak/>
        <w:t>1. Державний нагляд (контроль) у сфері дошкільної освіти здійснюється відповідно до Закону України "Про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11" w:name="n1744"/>
      <w:bookmarkEnd w:id="1811"/>
      <w:r w:rsidRPr="009E7A13">
        <w:rPr>
          <w:rFonts w:ascii="Times New Roman" w:eastAsia="Times New Roman" w:hAnsi="Times New Roman" w:cs="Times New Roman"/>
          <w:sz w:val="24"/>
          <w:szCs w:val="24"/>
          <w:lang w:eastAsia="uk-UA"/>
        </w:rPr>
        <w:t>"</w:t>
      </w:r>
      <w:r w:rsidRPr="009E7A13">
        <w:rPr>
          <w:rFonts w:ascii="Times New Roman" w:eastAsia="Times New Roman" w:hAnsi="Times New Roman" w:cs="Times New Roman"/>
          <w:b/>
          <w:bCs/>
          <w:color w:val="000000"/>
          <w:sz w:val="24"/>
          <w:szCs w:val="24"/>
          <w:lang w:eastAsia="uk-UA"/>
        </w:rPr>
        <w:t>Стаття 22.</w:t>
      </w:r>
      <w:r w:rsidRPr="009E7A13">
        <w:rPr>
          <w:rFonts w:ascii="Times New Roman" w:eastAsia="Times New Roman" w:hAnsi="Times New Roman" w:cs="Times New Roman"/>
          <w:sz w:val="24"/>
          <w:szCs w:val="24"/>
          <w:lang w:eastAsia="uk-UA"/>
        </w:rPr>
        <w:t> Базовий компонент дошкільної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12" w:name="n1745"/>
      <w:bookmarkEnd w:id="1812"/>
      <w:r w:rsidRPr="009E7A13">
        <w:rPr>
          <w:rFonts w:ascii="Times New Roman" w:eastAsia="Times New Roman" w:hAnsi="Times New Roman" w:cs="Times New Roman"/>
          <w:sz w:val="24"/>
          <w:szCs w:val="24"/>
          <w:lang w:eastAsia="uk-UA"/>
        </w:rPr>
        <w:t>1.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13" w:name="n1746"/>
      <w:bookmarkEnd w:id="1813"/>
      <w:r w:rsidRPr="009E7A13">
        <w:rPr>
          <w:rFonts w:ascii="Times New Roman" w:eastAsia="Times New Roman" w:hAnsi="Times New Roman" w:cs="Times New Roman"/>
          <w:sz w:val="24"/>
          <w:szCs w:val="24"/>
          <w:lang w:eastAsia="uk-UA"/>
        </w:rPr>
        <w:t>Виконання вимог Базового компонента дошкільної освіти є обов’язковим для всіх закладів дошкільної освіти незалежно від підпорядкування, типів і форми власності, інших форм здобуття дошкільної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14" w:name="n1747"/>
      <w:bookmarkEnd w:id="1814"/>
      <w:r w:rsidRPr="009E7A13">
        <w:rPr>
          <w:rFonts w:ascii="Times New Roman" w:eastAsia="Times New Roman" w:hAnsi="Times New Roman" w:cs="Times New Roman"/>
          <w:sz w:val="24"/>
          <w:szCs w:val="24"/>
          <w:lang w:eastAsia="uk-UA"/>
        </w:rPr>
        <w:t xml:space="preserve">Процедура досягнення здобувачами дошкільної освіти результатів навчання (набуття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передбачених Базовим компонентом дошкільної освіти, визначається освітньою програмою закладу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15" w:name="n1748"/>
      <w:bookmarkEnd w:id="1815"/>
      <w:r w:rsidRPr="009E7A13">
        <w:rPr>
          <w:rFonts w:ascii="Times New Roman" w:eastAsia="Times New Roman" w:hAnsi="Times New Roman" w:cs="Times New Roman"/>
          <w:sz w:val="24"/>
          <w:szCs w:val="24"/>
          <w:lang w:eastAsia="uk-UA"/>
        </w:rPr>
        <w:t>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 і переглядається не менше одного разу на 10 років.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16" w:name="n1749"/>
      <w:bookmarkEnd w:id="1816"/>
      <w:r w:rsidRPr="009E7A13">
        <w:rPr>
          <w:rFonts w:ascii="Times New Roman" w:eastAsia="Times New Roman" w:hAnsi="Times New Roman" w:cs="Times New Roman"/>
          <w:sz w:val="24"/>
          <w:szCs w:val="24"/>
          <w:lang w:eastAsia="uk-UA"/>
        </w:rPr>
        <w:t>2.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17" w:name="n1750"/>
      <w:bookmarkEnd w:id="1817"/>
      <w:r w:rsidRPr="009E7A13">
        <w:rPr>
          <w:rFonts w:ascii="Times New Roman" w:eastAsia="Times New Roman" w:hAnsi="Times New Roman" w:cs="Times New Roman"/>
          <w:sz w:val="24"/>
          <w:szCs w:val="24"/>
          <w:lang w:eastAsia="uk-UA"/>
        </w:rPr>
        <w:t>3. До розроблення Базового компонента дошкільної освіти долучаються Національна академія педагогічних наук України, органи із забезпечення якості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інші інститути громадянського суспільства, експерти тощо.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18" w:name="n1751"/>
      <w:bookmarkEnd w:id="1818"/>
      <w:r w:rsidRPr="009E7A13">
        <w:rPr>
          <w:rFonts w:ascii="Times New Roman" w:eastAsia="Times New Roman" w:hAnsi="Times New Roman" w:cs="Times New Roman"/>
          <w:b/>
          <w:bCs/>
          <w:color w:val="000000"/>
          <w:sz w:val="24"/>
          <w:szCs w:val="24"/>
          <w:lang w:eastAsia="uk-UA"/>
        </w:rPr>
        <w:t>Стаття 23. </w:t>
      </w:r>
      <w:r w:rsidRPr="009E7A13">
        <w:rPr>
          <w:rFonts w:ascii="Times New Roman" w:eastAsia="Times New Roman" w:hAnsi="Times New Roman" w:cs="Times New Roman"/>
          <w:sz w:val="24"/>
          <w:szCs w:val="24"/>
          <w:lang w:eastAsia="uk-UA"/>
        </w:rPr>
        <w:t>Освітня програма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19" w:name="n1752"/>
      <w:bookmarkEnd w:id="1819"/>
      <w:r w:rsidRPr="009E7A13">
        <w:rPr>
          <w:rFonts w:ascii="Times New Roman" w:eastAsia="Times New Roman" w:hAnsi="Times New Roman" w:cs="Times New Roman"/>
          <w:sz w:val="24"/>
          <w:szCs w:val="24"/>
          <w:lang w:eastAsia="uk-UA"/>
        </w:rPr>
        <w:t xml:space="preserve">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визначених Базовим компонентом дошкільної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20" w:name="n1753"/>
      <w:bookmarkEnd w:id="1820"/>
      <w:r w:rsidRPr="009E7A13">
        <w:rPr>
          <w:rFonts w:ascii="Times New Roman" w:eastAsia="Times New Roman" w:hAnsi="Times New Roman" w:cs="Times New Roman"/>
          <w:sz w:val="24"/>
          <w:szCs w:val="24"/>
          <w:lang w:eastAsia="uk-UA"/>
        </w:rPr>
        <w:t>Основою для розроблення освітньої програми є Базовий компонент дошкільної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21" w:name="n1754"/>
      <w:bookmarkEnd w:id="1821"/>
      <w:r w:rsidRPr="009E7A13">
        <w:rPr>
          <w:rFonts w:ascii="Times New Roman" w:eastAsia="Times New Roman" w:hAnsi="Times New Roman" w:cs="Times New Roman"/>
          <w:sz w:val="24"/>
          <w:szCs w:val="24"/>
          <w:lang w:eastAsia="uk-UA"/>
        </w:rPr>
        <w:t>2. Освітня програма має містити: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22" w:name="n1755"/>
      <w:bookmarkEnd w:id="1822"/>
      <w:r w:rsidRPr="009E7A13">
        <w:rPr>
          <w:rFonts w:ascii="Times New Roman" w:eastAsia="Times New Roman" w:hAnsi="Times New Roman" w:cs="Times New Roman"/>
          <w:sz w:val="24"/>
          <w:szCs w:val="24"/>
          <w:lang w:eastAsia="uk-UA"/>
        </w:rPr>
        <w:t>загальний обсяг навантаження та очікувані результати навчання здобувачів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23" w:name="n1756"/>
      <w:bookmarkEnd w:id="1823"/>
      <w:r w:rsidRPr="009E7A13">
        <w:rPr>
          <w:rFonts w:ascii="Times New Roman" w:eastAsia="Times New Roman" w:hAnsi="Times New Roman" w:cs="Times New Roman"/>
          <w:sz w:val="24"/>
          <w:szCs w:val="24"/>
          <w:lang w:eastAsia="uk-UA"/>
        </w:rPr>
        <w:t>перелік, зміст, тривалість і взаємозв’язок освітніх галузей та/або предметів, дисциплін тощо, логічну послідовність їх вивчення;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24" w:name="n1757"/>
      <w:bookmarkEnd w:id="1824"/>
      <w:r w:rsidRPr="009E7A13">
        <w:rPr>
          <w:rFonts w:ascii="Times New Roman" w:eastAsia="Times New Roman" w:hAnsi="Times New Roman" w:cs="Times New Roman"/>
          <w:sz w:val="24"/>
          <w:szCs w:val="24"/>
          <w:lang w:eastAsia="uk-UA"/>
        </w:rPr>
        <w:t>форми організації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25" w:name="n1758"/>
      <w:bookmarkEnd w:id="1825"/>
      <w:r w:rsidRPr="009E7A13">
        <w:rPr>
          <w:rFonts w:ascii="Times New Roman" w:eastAsia="Times New Roman" w:hAnsi="Times New Roman" w:cs="Times New Roman"/>
          <w:sz w:val="24"/>
          <w:szCs w:val="24"/>
          <w:lang w:eastAsia="uk-UA"/>
        </w:rPr>
        <w:t>опис та інструменти системи внутрішнього забезпечення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26" w:name="n1759"/>
      <w:bookmarkEnd w:id="1826"/>
      <w:r w:rsidRPr="009E7A13">
        <w:rPr>
          <w:rFonts w:ascii="Times New Roman" w:eastAsia="Times New Roman" w:hAnsi="Times New Roman" w:cs="Times New Roman"/>
          <w:sz w:val="24"/>
          <w:szCs w:val="24"/>
          <w:lang w:eastAsia="uk-UA"/>
        </w:rPr>
        <w:t>інші освітні компоненти (за рішенням закладу дошкільної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27" w:name="n1760"/>
      <w:bookmarkEnd w:id="1827"/>
      <w:r w:rsidRPr="009E7A13">
        <w:rPr>
          <w:rFonts w:ascii="Times New Roman" w:eastAsia="Times New Roman" w:hAnsi="Times New Roman" w:cs="Times New Roman"/>
          <w:sz w:val="24"/>
          <w:szCs w:val="24"/>
          <w:lang w:eastAsia="uk-UA"/>
        </w:rPr>
        <w:t>3. Зміст освітньої програми повинен передбачати: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28" w:name="n1761"/>
      <w:bookmarkEnd w:id="1828"/>
      <w:r w:rsidRPr="009E7A13">
        <w:rPr>
          <w:rFonts w:ascii="Times New Roman" w:eastAsia="Times New Roman" w:hAnsi="Times New Roman" w:cs="Times New Roman"/>
          <w:sz w:val="24"/>
          <w:szCs w:val="24"/>
          <w:lang w:eastAsia="uk-UA"/>
        </w:rPr>
        <w:t>формування основ соціальної адаптації та життєвої компетентності дитини;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29" w:name="n1762"/>
      <w:bookmarkEnd w:id="1829"/>
      <w:r w:rsidRPr="009E7A13">
        <w:rPr>
          <w:rFonts w:ascii="Times New Roman" w:eastAsia="Times New Roman" w:hAnsi="Times New Roman" w:cs="Times New Roman"/>
          <w:sz w:val="24"/>
          <w:szCs w:val="24"/>
          <w:lang w:eastAsia="uk-UA"/>
        </w:rPr>
        <w:t xml:space="preserve">виховання елементів </w:t>
      </w:r>
      <w:proofErr w:type="spellStart"/>
      <w:r w:rsidRPr="009E7A13">
        <w:rPr>
          <w:rFonts w:ascii="Times New Roman" w:eastAsia="Times New Roman" w:hAnsi="Times New Roman" w:cs="Times New Roman"/>
          <w:sz w:val="24"/>
          <w:szCs w:val="24"/>
          <w:lang w:eastAsia="uk-UA"/>
        </w:rPr>
        <w:t>природодоцільного</w:t>
      </w:r>
      <w:proofErr w:type="spellEnd"/>
      <w:r w:rsidRPr="009E7A13">
        <w:rPr>
          <w:rFonts w:ascii="Times New Roman" w:eastAsia="Times New Roman" w:hAnsi="Times New Roman" w:cs="Times New Roman"/>
          <w:sz w:val="24"/>
          <w:szCs w:val="24"/>
          <w:lang w:eastAsia="uk-UA"/>
        </w:rPr>
        <w:t xml:space="preserve"> світогляду, розвиток позитивного </w:t>
      </w:r>
      <w:proofErr w:type="spellStart"/>
      <w:r w:rsidRPr="009E7A13">
        <w:rPr>
          <w:rFonts w:ascii="Times New Roman" w:eastAsia="Times New Roman" w:hAnsi="Times New Roman" w:cs="Times New Roman"/>
          <w:sz w:val="24"/>
          <w:szCs w:val="24"/>
          <w:lang w:eastAsia="uk-UA"/>
        </w:rPr>
        <w:t>емоційно</w:t>
      </w:r>
      <w:proofErr w:type="spellEnd"/>
      <w:r w:rsidRPr="009E7A13">
        <w:rPr>
          <w:rFonts w:ascii="Times New Roman" w:eastAsia="Times New Roman" w:hAnsi="Times New Roman" w:cs="Times New Roman"/>
          <w:sz w:val="24"/>
          <w:szCs w:val="24"/>
          <w:lang w:eastAsia="uk-UA"/>
        </w:rPr>
        <w:t>-ціннісного ставлення до довкілля;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30" w:name="n1763"/>
      <w:bookmarkEnd w:id="1830"/>
      <w:r w:rsidRPr="009E7A13">
        <w:rPr>
          <w:rFonts w:ascii="Times New Roman" w:eastAsia="Times New Roman" w:hAnsi="Times New Roman" w:cs="Times New Roman"/>
          <w:sz w:val="24"/>
          <w:szCs w:val="24"/>
          <w:lang w:eastAsia="uk-UA"/>
        </w:rPr>
        <w:t xml:space="preserve">утвердження </w:t>
      </w:r>
      <w:proofErr w:type="spellStart"/>
      <w:r w:rsidRPr="009E7A13">
        <w:rPr>
          <w:rFonts w:ascii="Times New Roman" w:eastAsia="Times New Roman" w:hAnsi="Times New Roman" w:cs="Times New Roman"/>
          <w:sz w:val="24"/>
          <w:szCs w:val="24"/>
          <w:lang w:eastAsia="uk-UA"/>
        </w:rPr>
        <w:t>емоційно</w:t>
      </w:r>
      <w:proofErr w:type="spellEnd"/>
      <w:r w:rsidRPr="009E7A13">
        <w:rPr>
          <w:rFonts w:ascii="Times New Roman" w:eastAsia="Times New Roman" w:hAnsi="Times New Roman" w:cs="Times New Roman"/>
          <w:sz w:val="24"/>
          <w:szCs w:val="24"/>
          <w:lang w:eastAsia="uk-UA"/>
        </w:rPr>
        <w:t>-ціннісного ставлення до практичної та духовної діяльності людини;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31" w:name="n1764"/>
      <w:bookmarkEnd w:id="1831"/>
      <w:r w:rsidRPr="009E7A13">
        <w:rPr>
          <w:rFonts w:ascii="Times New Roman" w:eastAsia="Times New Roman" w:hAnsi="Times New Roman" w:cs="Times New Roman"/>
          <w:sz w:val="24"/>
          <w:szCs w:val="24"/>
          <w:lang w:eastAsia="uk-UA"/>
        </w:rPr>
        <w:t>розвиток потреби в реалізації власних творчих здібностей.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32" w:name="n1765"/>
      <w:bookmarkEnd w:id="1832"/>
      <w:r w:rsidRPr="009E7A13">
        <w:rPr>
          <w:rFonts w:ascii="Times New Roman" w:eastAsia="Times New Roman" w:hAnsi="Times New Roman" w:cs="Times New Roman"/>
          <w:sz w:val="24"/>
          <w:szCs w:val="24"/>
          <w:lang w:eastAsia="uk-UA"/>
        </w:rPr>
        <w:lastRenderedPageBreak/>
        <w:t>4. Освітня програма схвалюється педагогічною радою закладу дошкільної освіти та затверджується його керівником.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33" w:name="n1766"/>
      <w:bookmarkEnd w:id="1833"/>
      <w:r w:rsidRPr="009E7A13">
        <w:rPr>
          <w:rFonts w:ascii="Times New Roman" w:eastAsia="Times New Roman" w:hAnsi="Times New Roman" w:cs="Times New Roman"/>
          <w:sz w:val="24"/>
          <w:szCs w:val="24"/>
          <w:lang w:eastAsia="uk-UA"/>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34" w:name="n1767"/>
      <w:bookmarkEnd w:id="1834"/>
      <w:r w:rsidRPr="009E7A13">
        <w:rPr>
          <w:rFonts w:ascii="Times New Roman" w:eastAsia="Times New Roman" w:hAnsi="Times New Roman" w:cs="Times New Roman"/>
          <w:sz w:val="24"/>
          <w:szCs w:val="24"/>
          <w:lang w:eastAsia="uk-UA"/>
        </w:rPr>
        <w:t xml:space="preserve">6. Кожна освітня програма має передбачати набуття дитиною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визначених Базовим компонентом дошкільної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35" w:name="n1768"/>
      <w:bookmarkEnd w:id="1835"/>
      <w:r w:rsidRPr="009E7A13">
        <w:rPr>
          <w:rFonts w:ascii="Times New Roman" w:eastAsia="Times New Roman" w:hAnsi="Times New Roman" w:cs="Times New Roman"/>
          <w:sz w:val="24"/>
          <w:szCs w:val="24"/>
          <w:lang w:eastAsia="uk-UA"/>
        </w:rPr>
        <w:t>7. На основі освітньої програми заклад дошкільної освіти складає та затверджує план роботи, що конкретизує організацію освітнього процесу.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36" w:name="n1769"/>
      <w:bookmarkEnd w:id="1836"/>
      <w:r w:rsidRPr="009E7A13">
        <w:rPr>
          <w:rFonts w:ascii="Times New Roman" w:eastAsia="Times New Roman" w:hAnsi="Times New Roman" w:cs="Times New Roman"/>
          <w:sz w:val="24"/>
          <w:szCs w:val="24"/>
          <w:lang w:eastAsia="uk-UA"/>
        </w:rPr>
        <w:t>8. Запровадження експериментальних освітніх програм можливе лише за рішенням центрального органу виконавчої влади, що забезпечує формування та реалізує державну політику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37" w:name="n1770"/>
      <w:bookmarkEnd w:id="1837"/>
      <w:r w:rsidRPr="009E7A13">
        <w:rPr>
          <w:rFonts w:ascii="Times New Roman" w:eastAsia="Times New Roman" w:hAnsi="Times New Roman" w:cs="Times New Roman"/>
          <w:sz w:val="24"/>
          <w:szCs w:val="24"/>
          <w:lang w:eastAsia="uk-UA"/>
        </w:rPr>
        <w:t>9. Здобуття дошкільної освіти дітьми, які потребують корекції фізичного та/або розумового розвитку, тривалого лікування та реабілітації, здійснюється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38" w:name="n1771"/>
      <w:bookmarkEnd w:id="1838"/>
      <w:r w:rsidRPr="009E7A13">
        <w:rPr>
          <w:rFonts w:ascii="Times New Roman" w:eastAsia="Times New Roman" w:hAnsi="Times New Roman" w:cs="Times New Roman"/>
          <w:sz w:val="24"/>
          <w:szCs w:val="24"/>
          <w:lang w:eastAsia="uk-UA"/>
        </w:rPr>
        <w:t>10.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навчальним закладом у межах гранично допустимого навантаження дитини";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39" w:name="n1772"/>
      <w:bookmarkEnd w:id="1839"/>
      <w:r w:rsidRPr="009E7A13">
        <w:rPr>
          <w:rFonts w:ascii="Times New Roman" w:eastAsia="Times New Roman" w:hAnsi="Times New Roman" w:cs="Times New Roman"/>
          <w:sz w:val="24"/>
          <w:szCs w:val="24"/>
          <w:lang w:eastAsia="uk-UA"/>
        </w:rPr>
        <w:t>у </w:t>
      </w:r>
      <w:hyperlink r:id="rId208" w:anchor="n257" w:tgtFrame="_blank" w:history="1">
        <w:r w:rsidRPr="009E7A13">
          <w:rPr>
            <w:rFonts w:ascii="Times New Roman" w:eastAsia="Times New Roman" w:hAnsi="Times New Roman" w:cs="Times New Roman"/>
            <w:color w:val="000099"/>
            <w:sz w:val="24"/>
            <w:szCs w:val="24"/>
            <w:u w:val="single"/>
            <w:lang w:eastAsia="uk-UA"/>
          </w:rPr>
          <w:t>статті 24</w:t>
        </w:r>
      </w:hyperlink>
      <w:r w:rsidRPr="009E7A13">
        <w:rPr>
          <w:rFonts w:ascii="Times New Roman" w:eastAsia="Times New Roman" w:hAnsi="Times New Roman" w:cs="Times New Roman"/>
          <w:sz w:val="24"/>
          <w:szCs w:val="24"/>
          <w:lang w:eastAsia="uk-UA"/>
        </w:rPr>
        <w:t>:</w:t>
      </w:r>
    </w:p>
    <w:bookmarkStart w:id="1840" w:name="n1773"/>
    <w:bookmarkEnd w:id="1840"/>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"https://zakon.rada.gov.ua/laws/show/2628-14" \l "n259"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другу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41" w:name="n1774"/>
      <w:bookmarkEnd w:id="1841"/>
      <w:r w:rsidRPr="009E7A13">
        <w:rPr>
          <w:rFonts w:ascii="Times New Roman" w:eastAsia="Times New Roman" w:hAnsi="Times New Roman" w:cs="Times New Roman"/>
          <w:sz w:val="24"/>
          <w:szCs w:val="24"/>
          <w:lang w:eastAsia="uk-UA"/>
        </w:rPr>
        <w:t>"2. План роботи закладу дошкільної освіти незалежно від типу та форми власності затверджується керівником такого закладу";</w:t>
      </w:r>
    </w:p>
    <w:bookmarkStart w:id="1842" w:name="n1775"/>
    <w:bookmarkEnd w:id="1842"/>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"https://zakon.rada.gov.ua/laws/show/2628-14" \l "n260"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третю</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виключити;</w:t>
      </w:r>
    </w:p>
    <w:bookmarkStart w:id="1843" w:name="n1776"/>
    <w:bookmarkEnd w:id="1843"/>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"https://zakon.rada.gov.ua/laws/show/2628-14" \l "n262"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статтю 25</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доповнити абзацом шостим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44" w:name="n1777"/>
      <w:bookmarkEnd w:id="1844"/>
      <w:r w:rsidRPr="009E7A13">
        <w:rPr>
          <w:rFonts w:ascii="Times New Roman" w:eastAsia="Times New Roman" w:hAnsi="Times New Roman" w:cs="Times New Roman"/>
          <w:sz w:val="24"/>
          <w:szCs w:val="24"/>
          <w:lang w:eastAsia="uk-UA"/>
        </w:rPr>
        <w:t>"інші суб’єкти, що здійснюють наукове і методичне забезпечення відповідно до статті 75 Закону України "Про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45" w:name="n1778"/>
      <w:bookmarkEnd w:id="1845"/>
      <w:r w:rsidRPr="009E7A13">
        <w:rPr>
          <w:rFonts w:ascii="Times New Roman" w:eastAsia="Times New Roman" w:hAnsi="Times New Roman" w:cs="Times New Roman"/>
          <w:sz w:val="24"/>
          <w:szCs w:val="24"/>
          <w:lang w:eastAsia="uk-UA"/>
        </w:rPr>
        <w:t>у </w:t>
      </w:r>
      <w:hyperlink r:id="rId209" w:anchor="n279" w:tgtFrame="_blank" w:history="1">
        <w:r w:rsidRPr="009E7A13">
          <w:rPr>
            <w:rFonts w:ascii="Times New Roman" w:eastAsia="Times New Roman" w:hAnsi="Times New Roman" w:cs="Times New Roman"/>
            <w:color w:val="000099"/>
            <w:sz w:val="24"/>
            <w:szCs w:val="24"/>
            <w:u w:val="single"/>
            <w:lang w:eastAsia="uk-UA"/>
          </w:rPr>
          <w:t>статті 27</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46" w:name="n1779"/>
      <w:bookmarkEnd w:id="1846"/>
      <w:r w:rsidRPr="009E7A13">
        <w:rPr>
          <w:rFonts w:ascii="Times New Roman" w:eastAsia="Times New Roman" w:hAnsi="Times New Roman" w:cs="Times New Roman"/>
          <w:sz w:val="24"/>
          <w:szCs w:val="24"/>
          <w:lang w:eastAsia="uk-UA"/>
        </w:rPr>
        <w:t>в абзаці третьому слово "директори" замінити словами "педагогічні працівники: директори", а після слів "старші вихователі" доповнити словами "асистенти вихователів";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47" w:name="n1780"/>
      <w:bookmarkEnd w:id="1847"/>
      <w:r w:rsidRPr="009E7A13">
        <w:rPr>
          <w:rFonts w:ascii="Times New Roman" w:eastAsia="Times New Roman" w:hAnsi="Times New Roman" w:cs="Times New Roman"/>
          <w:sz w:val="24"/>
          <w:szCs w:val="24"/>
          <w:lang w:eastAsia="uk-UA"/>
        </w:rPr>
        <w:t>в абзаці четвертому слова "у будинках дитини, яслах та яслах-садках" виключити;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48" w:name="n1781"/>
      <w:bookmarkEnd w:id="1848"/>
      <w:r w:rsidRPr="009E7A13">
        <w:rPr>
          <w:rFonts w:ascii="Times New Roman" w:eastAsia="Times New Roman" w:hAnsi="Times New Roman" w:cs="Times New Roman"/>
          <w:sz w:val="24"/>
          <w:szCs w:val="24"/>
          <w:lang w:eastAsia="uk-UA"/>
        </w:rPr>
        <w:t>після абзацу сьомого доповнити новим абзацом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49" w:name="n1782"/>
      <w:bookmarkEnd w:id="1849"/>
      <w:r w:rsidRPr="009E7A13">
        <w:rPr>
          <w:rFonts w:ascii="Times New Roman" w:eastAsia="Times New Roman" w:hAnsi="Times New Roman" w:cs="Times New Roman"/>
          <w:sz w:val="24"/>
          <w:szCs w:val="24"/>
          <w:lang w:eastAsia="uk-UA"/>
        </w:rPr>
        <w:t>"асистенти дітей з особливими освітніми потребами".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50" w:name="n1783"/>
      <w:bookmarkEnd w:id="1850"/>
      <w:r w:rsidRPr="009E7A13">
        <w:rPr>
          <w:rFonts w:ascii="Times New Roman" w:eastAsia="Times New Roman" w:hAnsi="Times New Roman" w:cs="Times New Roman"/>
          <w:sz w:val="24"/>
          <w:szCs w:val="24"/>
          <w:lang w:eastAsia="uk-UA"/>
        </w:rPr>
        <w:t>У зв’язку з цим абзац восьмий вважати абзацом дев’ятим;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51" w:name="n1784"/>
      <w:bookmarkEnd w:id="1851"/>
      <w:r w:rsidRPr="009E7A13">
        <w:rPr>
          <w:rFonts w:ascii="Times New Roman" w:eastAsia="Times New Roman" w:hAnsi="Times New Roman" w:cs="Times New Roman"/>
          <w:sz w:val="24"/>
          <w:szCs w:val="24"/>
          <w:lang w:eastAsia="uk-UA"/>
        </w:rPr>
        <w:t>абзац дев’ятий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52" w:name="n1785"/>
      <w:bookmarkEnd w:id="1852"/>
      <w:r w:rsidRPr="009E7A13">
        <w:rPr>
          <w:rFonts w:ascii="Times New Roman" w:eastAsia="Times New Roman" w:hAnsi="Times New Roman" w:cs="Times New Roman"/>
          <w:sz w:val="24"/>
          <w:szCs w:val="24"/>
          <w:lang w:eastAsia="uk-UA"/>
        </w:rPr>
        <w:t>"фізичні особи, які мають право здійснювати освітню діяльність у сфері дошкільної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53" w:name="n1786"/>
      <w:bookmarkEnd w:id="1853"/>
      <w:r w:rsidRPr="009E7A13">
        <w:rPr>
          <w:rFonts w:ascii="Times New Roman" w:eastAsia="Times New Roman" w:hAnsi="Times New Roman" w:cs="Times New Roman"/>
          <w:sz w:val="24"/>
          <w:szCs w:val="24"/>
          <w:lang w:eastAsia="uk-UA"/>
        </w:rPr>
        <w:t>в абзаці п’ятому частини другої статті 28 слова "державних і комунальних" виключити;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54" w:name="n1787"/>
      <w:bookmarkEnd w:id="1854"/>
      <w:r w:rsidRPr="009E7A13">
        <w:rPr>
          <w:rFonts w:ascii="Times New Roman" w:eastAsia="Times New Roman" w:hAnsi="Times New Roman" w:cs="Times New Roman"/>
          <w:sz w:val="24"/>
          <w:szCs w:val="24"/>
          <w:lang w:eastAsia="uk-UA"/>
        </w:rPr>
        <w:t>у </w:t>
      </w:r>
      <w:hyperlink r:id="rId210" w:anchor="n299" w:tgtFrame="_blank" w:history="1">
        <w:r w:rsidRPr="009E7A13">
          <w:rPr>
            <w:rFonts w:ascii="Times New Roman" w:eastAsia="Times New Roman" w:hAnsi="Times New Roman" w:cs="Times New Roman"/>
            <w:color w:val="000099"/>
            <w:sz w:val="24"/>
            <w:szCs w:val="24"/>
            <w:u w:val="single"/>
            <w:lang w:eastAsia="uk-UA"/>
          </w:rPr>
          <w:t>статті 30</w:t>
        </w:r>
      </w:hyperlink>
      <w:r w:rsidRPr="009E7A13">
        <w:rPr>
          <w:rFonts w:ascii="Times New Roman" w:eastAsia="Times New Roman" w:hAnsi="Times New Roman" w:cs="Times New Roman"/>
          <w:sz w:val="24"/>
          <w:szCs w:val="24"/>
          <w:lang w:eastAsia="uk-UA"/>
        </w:rPr>
        <w:t>:</w:t>
      </w:r>
    </w:p>
    <w:bookmarkStart w:id="1855" w:name="n1788"/>
    <w:bookmarkEnd w:id="1855"/>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lastRenderedPageBreak/>
        <w:fldChar w:fldCharType="begin"/>
      </w:r>
      <w:r w:rsidRPr="009E7A13">
        <w:rPr>
          <w:rFonts w:ascii="Times New Roman" w:eastAsia="Times New Roman" w:hAnsi="Times New Roman" w:cs="Times New Roman"/>
          <w:sz w:val="24"/>
          <w:szCs w:val="24"/>
          <w:lang w:eastAsia="uk-UA"/>
        </w:rPr>
        <w:instrText xml:space="preserve"> HYPERLINK "https://zakon.rada.gov.ua/laws/show/2628-14" \l "n300"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першу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після слів "вищу педагогічну освіту" доповнити словами "та/або професійну кваліфікацію педагогічного працівника";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56" w:name="n1789"/>
      <w:bookmarkEnd w:id="1856"/>
      <w:r w:rsidRPr="009E7A13">
        <w:rPr>
          <w:rFonts w:ascii="Times New Roman" w:eastAsia="Times New Roman" w:hAnsi="Times New Roman" w:cs="Times New Roman"/>
          <w:sz w:val="24"/>
          <w:szCs w:val="24"/>
          <w:lang w:eastAsia="uk-UA"/>
        </w:rPr>
        <w:t>у </w:t>
      </w:r>
      <w:hyperlink r:id="rId211" w:anchor="n302" w:tgtFrame="_blank" w:history="1">
        <w:r w:rsidRPr="009E7A13">
          <w:rPr>
            <w:rFonts w:ascii="Times New Roman" w:eastAsia="Times New Roman" w:hAnsi="Times New Roman" w:cs="Times New Roman"/>
            <w:color w:val="000099"/>
            <w:sz w:val="24"/>
            <w:szCs w:val="24"/>
            <w:u w:val="single"/>
            <w:lang w:eastAsia="uk-UA"/>
          </w:rPr>
          <w:t>частині третій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57" w:name="n1790"/>
      <w:bookmarkEnd w:id="1857"/>
      <w:r w:rsidRPr="009E7A13">
        <w:rPr>
          <w:rFonts w:ascii="Times New Roman" w:eastAsia="Times New Roman" w:hAnsi="Times New Roman" w:cs="Times New Roman"/>
          <w:sz w:val="24"/>
          <w:szCs w:val="24"/>
          <w:lang w:eastAsia="uk-UA"/>
        </w:rPr>
        <w:t>абзац третій після слова "вихователя" доповнити словами "інклюзивної групи";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58" w:name="n1791"/>
      <w:bookmarkEnd w:id="1858"/>
      <w:r w:rsidRPr="009E7A13">
        <w:rPr>
          <w:rFonts w:ascii="Times New Roman" w:eastAsia="Times New Roman" w:hAnsi="Times New Roman" w:cs="Times New Roman"/>
          <w:sz w:val="24"/>
          <w:szCs w:val="24"/>
          <w:lang w:eastAsia="uk-UA"/>
        </w:rPr>
        <w:t>після абзацу третього доповнити новим абзацом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59" w:name="n1792"/>
      <w:bookmarkEnd w:id="1859"/>
      <w:r w:rsidRPr="009E7A13">
        <w:rPr>
          <w:rFonts w:ascii="Times New Roman" w:eastAsia="Times New Roman" w:hAnsi="Times New Roman" w:cs="Times New Roman"/>
          <w:sz w:val="24"/>
          <w:szCs w:val="24"/>
          <w:lang w:eastAsia="uk-UA"/>
        </w:rPr>
        <w:t>"асистента вихователя інклюзивної групи - 36 годин".</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60" w:name="n1793"/>
      <w:bookmarkEnd w:id="1860"/>
      <w:r w:rsidRPr="009E7A13">
        <w:rPr>
          <w:rFonts w:ascii="Times New Roman" w:eastAsia="Times New Roman" w:hAnsi="Times New Roman" w:cs="Times New Roman"/>
          <w:sz w:val="24"/>
          <w:szCs w:val="24"/>
          <w:lang w:eastAsia="uk-UA"/>
        </w:rPr>
        <w:t>У зв’язку з цим абзаци четвертий - чотирнадцятий вважати відповідно абзацами п’ятим - п’ятнадцятим;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61" w:name="n1794"/>
      <w:bookmarkEnd w:id="1861"/>
      <w:r w:rsidRPr="009E7A13">
        <w:rPr>
          <w:rFonts w:ascii="Times New Roman" w:eastAsia="Times New Roman" w:hAnsi="Times New Roman" w:cs="Times New Roman"/>
          <w:sz w:val="24"/>
          <w:szCs w:val="24"/>
          <w:lang w:eastAsia="uk-UA"/>
        </w:rPr>
        <w:t>абзац сьомий після слів "компенсуючого типу" доповнити словами "та з інклюзивними групами";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62" w:name="n1795"/>
      <w:bookmarkEnd w:id="1862"/>
      <w:r w:rsidRPr="009E7A13">
        <w:rPr>
          <w:rFonts w:ascii="Times New Roman" w:eastAsia="Times New Roman" w:hAnsi="Times New Roman" w:cs="Times New Roman"/>
          <w:sz w:val="24"/>
          <w:szCs w:val="24"/>
          <w:lang w:eastAsia="uk-UA"/>
        </w:rPr>
        <w:t>після абзацу десятого доповнити новим абзацом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63" w:name="n1796"/>
      <w:bookmarkEnd w:id="1863"/>
      <w:r w:rsidRPr="009E7A13">
        <w:rPr>
          <w:rFonts w:ascii="Times New Roman" w:eastAsia="Times New Roman" w:hAnsi="Times New Roman" w:cs="Times New Roman"/>
          <w:sz w:val="24"/>
          <w:szCs w:val="24"/>
          <w:lang w:eastAsia="uk-UA"/>
        </w:rPr>
        <w:t>"керівник гуртка - 18 годин".</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64" w:name="n1797"/>
      <w:bookmarkEnd w:id="1864"/>
      <w:r w:rsidRPr="009E7A13">
        <w:rPr>
          <w:rFonts w:ascii="Times New Roman" w:eastAsia="Times New Roman" w:hAnsi="Times New Roman" w:cs="Times New Roman"/>
          <w:sz w:val="24"/>
          <w:szCs w:val="24"/>
          <w:lang w:eastAsia="uk-UA"/>
        </w:rPr>
        <w:t>У зв’язку з цим абзаци одинадцятий - п’ятнадцятий вважати відповідно абзацами дванадцятим - шістнадцятим;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65" w:name="n1798"/>
      <w:bookmarkEnd w:id="1865"/>
      <w:r w:rsidRPr="009E7A13">
        <w:rPr>
          <w:rFonts w:ascii="Times New Roman" w:eastAsia="Times New Roman" w:hAnsi="Times New Roman" w:cs="Times New Roman"/>
          <w:sz w:val="24"/>
          <w:szCs w:val="24"/>
          <w:lang w:eastAsia="uk-UA"/>
        </w:rPr>
        <w:t>у </w:t>
      </w:r>
      <w:hyperlink r:id="rId212" w:anchor="n313" w:tgtFrame="_blank" w:history="1">
        <w:r w:rsidRPr="009E7A13">
          <w:rPr>
            <w:rFonts w:ascii="Times New Roman" w:eastAsia="Times New Roman" w:hAnsi="Times New Roman" w:cs="Times New Roman"/>
            <w:color w:val="000099"/>
            <w:sz w:val="24"/>
            <w:szCs w:val="24"/>
            <w:u w:val="single"/>
            <w:lang w:eastAsia="uk-UA"/>
          </w:rPr>
          <w:t>статті 31</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66" w:name="n1799"/>
      <w:bookmarkEnd w:id="1866"/>
      <w:r w:rsidRPr="009E7A13">
        <w:rPr>
          <w:rFonts w:ascii="Times New Roman" w:eastAsia="Times New Roman" w:hAnsi="Times New Roman" w:cs="Times New Roman"/>
          <w:sz w:val="24"/>
          <w:szCs w:val="24"/>
          <w:lang w:eastAsia="uk-UA"/>
        </w:rPr>
        <w:t>частини </w:t>
      </w:r>
      <w:hyperlink r:id="rId213" w:anchor="n315" w:tgtFrame="_blank" w:history="1">
        <w:r w:rsidRPr="009E7A13">
          <w:rPr>
            <w:rFonts w:ascii="Times New Roman" w:eastAsia="Times New Roman" w:hAnsi="Times New Roman" w:cs="Times New Roman"/>
            <w:color w:val="000099"/>
            <w:sz w:val="24"/>
            <w:szCs w:val="24"/>
            <w:u w:val="single"/>
            <w:lang w:eastAsia="uk-UA"/>
          </w:rPr>
          <w:t>другу</w:t>
        </w:r>
      </w:hyperlink>
      <w:r w:rsidRPr="009E7A13">
        <w:rPr>
          <w:rFonts w:ascii="Times New Roman" w:eastAsia="Times New Roman" w:hAnsi="Times New Roman" w:cs="Times New Roman"/>
          <w:sz w:val="24"/>
          <w:szCs w:val="24"/>
          <w:lang w:eastAsia="uk-UA"/>
        </w:rPr>
        <w:t> і </w:t>
      </w:r>
      <w:hyperlink r:id="rId214" w:anchor="n316" w:tgtFrame="_blank" w:history="1">
        <w:r w:rsidRPr="009E7A13">
          <w:rPr>
            <w:rFonts w:ascii="Times New Roman" w:eastAsia="Times New Roman" w:hAnsi="Times New Roman" w:cs="Times New Roman"/>
            <w:color w:val="000099"/>
            <w:sz w:val="24"/>
            <w:szCs w:val="24"/>
            <w:u w:val="single"/>
            <w:lang w:eastAsia="uk-UA"/>
          </w:rPr>
          <w:t>третю</w:t>
        </w:r>
      </w:hyperlink>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67" w:name="n1800"/>
      <w:bookmarkEnd w:id="1867"/>
      <w:r w:rsidRPr="009E7A13">
        <w:rPr>
          <w:rFonts w:ascii="Times New Roman" w:eastAsia="Times New Roman" w:hAnsi="Times New Roman" w:cs="Times New Roman"/>
          <w:sz w:val="24"/>
          <w:szCs w:val="24"/>
          <w:lang w:eastAsia="uk-UA"/>
        </w:rPr>
        <w:t>"2. На посаду керівника закладу дошкільної освіти незалежно від підпорядкування, типу і форми власності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68" w:name="n1801"/>
      <w:bookmarkEnd w:id="1868"/>
      <w:r w:rsidRPr="009E7A13">
        <w:rPr>
          <w:rFonts w:ascii="Times New Roman" w:eastAsia="Times New Roman" w:hAnsi="Times New Roman" w:cs="Times New Roman"/>
          <w:sz w:val="24"/>
          <w:szCs w:val="24"/>
          <w:lang w:eastAsia="uk-UA"/>
        </w:rPr>
        <w:t>3. Керівника закладу дошкільної освіти призначає на посаду та звільняє з посади засновник (засновники) або уповноважений ним (ними) орган.</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69" w:name="n1802"/>
      <w:bookmarkEnd w:id="1869"/>
      <w:r w:rsidRPr="009E7A13">
        <w:rPr>
          <w:rFonts w:ascii="Times New Roman" w:eastAsia="Times New Roman" w:hAnsi="Times New Roman" w:cs="Times New Roman"/>
          <w:sz w:val="24"/>
          <w:szCs w:val="24"/>
          <w:lang w:eastAsia="uk-UA"/>
        </w:rPr>
        <w:t>Інших працівників закладу дошкільної освіти призначає на посади та звільняє з посад його керівник у порядку, передбаченому установчими документами закладу, відповідно до законодавства";</w:t>
      </w:r>
    </w:p>
    <w:bookmarkStart w:id="1870" w:name="n1803"/>
    <w:bookmarkEnd w:id="1870"/>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"https://zakon.rada.gov.ua/laws/show/2628-14" \l "n318"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четверту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виключити;</w:t>
      </w:r>
    </w:p>
    <w:bookmarkStart w:id="1871" w:name="n1804"/>
    <w:bookmarkEnd w:id="1871"/>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"https://zakon.rada.gov.ua/laws/show/2628-14" \l "n329"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четверту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статті 33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72" w:name="n1805"/>
      <w:bookmarkEnd w:id="1872"/>
      <w:r w:rsidRPr="009E7A13">
        <w:rPr>
          <w:rFonts w:ascii="Times New Roman" w:eastAsia="Times New Roman" w:hAnsi="Times New Roman" w:cs="Times New Roman"/>
          <w:sz w:val="24"/>
          <w:szCs w:val="24"/>
          <w:lang w:eastAsia="uk-UA"/>
        </w:rPr>
        <w:t>"4. Дітям, які потребують корекції фізичного та/або розумового розвитку, тривалого лікування та реабілітації, гарантовано право на: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73" w:name="n1806"/>
      <w:bookmarkEnd w:id="1873"/>
      <w:r w:rsidRPr="009E7A13">
        <w:rPr>
          <w:rFonts w:ascii="Times New Roman" w:eastAsia="Times New Roman" w:hAnsi="Times New Roman" w:cs="Times New Roman"/>
          <w:sz w:val="24"/>
          <w:szCs w:val="24"/>
          <w:lang w:eastAsia="uk-UA"/>
        </w:rPr>
        <w:t>відвідування державних і комунальних закладів дошкільної освіти з гнучким режимом роботи та їх утримання у цих закладах за рахунок держави;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74" w:name="n1807"/>
      <w:bookmarkEnd w:id="1874"/>
      <w:r w:rsidRPr="009E7A13">
        <w:rPr>
          <w:rFonts w:ascii="Times New Roman" w:eastAsia="Times New Roman" w:hAnsi="Times New Roman" w:cs="Times New Roman"/>
          <w:sz w:val="24"/>
          <w:szCs w:val="24"/>
          <w:lang w:eastAsia="uk-UA"/>
        </w:rPr>
        <w:t xml:space="preserve">отримання психолого-педагогічної допомоги в </w:t>
      </w:r>
      <w:proofErr w:type="spellStart"/>
      <w:r w:rsidRPr="009E7A13">
        <w:rPr>
          <w:rFonts w:ascii="Times New Roman" w:eastAsia="Times New Roman" w:hAnsi="Times New Roman" w:cs="Times New Roman"/>
          <w:sz w:val="24"/>
          <w:szCs w:val="24"/>
          <w:lang w:eastAsia="uk-UA"/>
        </w:rPr>
        <w:t>інклюзивно</w:t>
      </w:r>
      <w:proofErr w:type="spellEnd"/>
      <w:r w:rsidRPr="009E7A13">
        <w:rPr>
          <w:rFonts w:ascii="Times New Roman" w:eastAsia="Times New Roman" w:hAnsi="Times New Roman" w:cs="Times New Roman"/>
          <w:sz w:val="24"/>
          <w:szCs w:val="24"/>
          <w:lang w:eastAsia="uk-UA"/>
        </w:rPr>
        <w:t>-ресурсних центрах, що діють відповідно до положення, затвердженого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75" w:name="n1808"/>
      <w:bookmarkEnd w:id="1875"/>
      <w:r w:rsidRPr="009E7A13">
        <w:rPr>
          <w:rFonts w:ascii="Times New Roman" w:eastAsia="Times New Roman" w:hAnsi="Times New Roman" w:cs="Times New Roman"/>
          <w:sz w:val="24"/>
          <w:szCs w:val="24"/>
          <w:lang w:eastAsia="uk-UA"/>
        </w:rPr>
        <w:t>у </w:t>
      </w:r>
      <w:hyperlink r:id="rId215" w:anchor="n346" w:tgtFrame="_blank" w:history="1">
        <w:r w:rsidRPr="009E7A13">
          <w:rPr>
            <w:rFonts w:ascii="Times New Roman" w:eastAsia="Times New Roman" w:hAnsi="Times New Roman" w:cs="Times New Roman"/>
            <w:color w:val="000099"/>
            <w:sz w:val="24"/>
            <w:szCs w:val="24"/>
            <w:u w:val="single"/>
            <w:lang w:eastAsia="uk-UA"/>
          </w:rPr>
          <w:t>статті 36</w:t>
        </w:r>
      </w:hyperlink>
      <w:r w:rsidRPr="009E7A13">
        <w:rPr>
          <w:rFonts w:ascii="Times New Roman" w:eastAsia="Times New Roman" w:hAnsi="Times New Roman" w:cs="Times New Roman"/>
          <w:sz w:val="24"/>
          <w:szCs w:val="24"/>
          <w:lang w:eastAsia="uk-UA"/>
        </w:rPr>
        <w:t>:</w:t>
      </w:r>
    </w:p>
    <w:bookmarkStart w:id="1876" w:name="n1809"/>
    <w:bookmarkEnd w:id="1876"/>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"https://zakon.rada.gov.ua/laws/show/2628-14" \l "n347"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першу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доповнити абзацом шостим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77" w:name="n1810"/>
      <w:bookmarkEnd w:id="1877"/>
      <w:r w:rsidRPr="009E7A13">
        <w:rPr>
          <w:rFonts w:ascii="Times New Roman" w:eastAsia="Times New Roman" w:hAnsi="Times New Roman" w:cs="Times New Roman"/>
          <w:sz w:val="24"/>
          <w:szCs w:val="24"/>
          <w:lang w:eastAsia="uk-UA"/>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78" w:name="n1811"/>
      <w:bookmarkEnd w:id="1878"/>
      <w:r w:rsidRPr="009E7A13">
        <w:rPr>
          <w:rFonts w:ascii="Times New Roman" w:eastAsia="Times New Roman" w:hAnsi="Times New Roman" w:cs="Times New Roman"/>
          <w:sz w:val="24"/>
          <w:szCs w:val="24"/>
          <w:lang w:eastAsia="uk-UA"/>
        </w:rPr>
        <w:t>доповнити частиною третьою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79" w:name="n1812"/>
      <w:bookmarkEnd w:id="1879"/>
      <w:r w:rsidRPr="009E7A13">
        <w:rPr>
          <w:rFonts w:ascii="Times New Roman" w:eastAsia="Times New Roman" w:hAnsi="Times New Roman" w:cs="Times New Roman"/>
          <w:sz w:val="24"/>
          <w:szCs w:val="24"/>
          <w:lang w:eastAsia="uk-UA"/>
        </w:rPr>
        <w:t>"3. Інші права та обов’язки батьків і осіб, які їх замінюють, визначаються Законом України "Про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80" w:name="n1813"/>
      <w:bookmarkEnd w:id="1880"/>
      <w:r w:rsidRPr="009E7A13">
        <w:rPr>
          <w:rFonts w:ascii="Times New Roman" w:eastAsia="Times New Roman" w:hAnsi="Times New Roman" w:cs="Times New Roman"/>
          <w:sz w:val="24"/>
          <w:szCs w:val="24"/>
          <w:lang w:eastAsia="uk-UA"/>
        </w:rPr>
        <w:lastRenderedPageBreak/>
        <w:t>у </w:t>
      </w:r>
      <w:hyperlink r:id="rId216" w:anchor="n360" w:tgtFrame="_blank" w:history="1">
        <w:r w:rsidRPr="009E7A13">
          <w:rPr>
            <w:rFonts w:ascii="Times New Roman" w:eastAsia="Times New Roman" w:hAnsi="Times New Roman" w:cs="Times New Roman"/>
            <w:color w:val="000099"/>
            <w:sz w:val="24"/>
            <w:szCs w:val="24"/>
            <w:u w:val="single"/>
            <w:lang w:eastAsia="uk-UA"/>
          </w:rPr>
          <w:t>статті 37</w:t>
        </w:r>
      </w:hyperlink>
      <w:r w:rsidRPr="009E7A13">
        <w:rPr>
          <w:rFonts w:ascii="Times New Roman" w:eastAsia="Times New Roman" w:hAnsi="Times New Roman" w:cs="Times New Roman"/>
          <w:sz w:val="24"/>
          <w:szCs w:val="24"/>
          <w:lang w:eastAsia="uk-UA"/>
        </w:rPr>
        <w:t>:</w:t>
      </w:r>
    </w:p>
    <w:bookmarkStart w:id="1881" w:name="n1814"/>
    <w:bookmarkEnd w:id="1881"/>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"https://zakon.rada.gov.ua/laws/show/2628-14" \l "n362"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другу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82" w:name="n1815"/>
      <w:bookmarkEnd w:id="1882"/>
      <w:r w:rsidRPr="009E7A13">
        <w:rPr>
          <w:rFonts w:ascii="Times New Roman" w:eastAsia="Times New Roman" w:hAnsi="Times New Roman" w:cs="Times New Roman"/>
          <w:sz w:val="24"/>
          <w:szCs w:val="24"/>
          <w:lang w:eastAsia="uk-UA"/>
        </w:rPr>
        <w:t>"2. Утримання та розвиток матеріально-технічної бази закладів дошкільної освіти фінансуються за рахунок коштів засновника (засновників) цих закладів";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83" w:name="n1816"/>
      <w:bookmarkEnd w:id="1883"/>
      <w:r w:rsidRPr="009E7A13">
        <w:rPr>
          <w:rFonts w:ascii="Times New Roman" w:eastAsia="Times New Roman" w:hAnsi="Times New Roman" w:cs="Times New Roman"/>
          <w:sz w:val="24"/>
          <w:szCs w:val="24"/>
          <w:lang w:eastAsia="uk-UA"/>
        </w:rPr>
        <w:t>доповнити частинами третьою - шостою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84" w:name="n1817"/>
      <w:bookmarkEnd w:id="1884"/>
      <w:r w:rsidRPr="009E7A13">
        <w:rPr>
          <w:rFonts w:ascii="Times New Roman" w:eastAsia="Times New Roman" w:hAnsi="Times New Roman" w:cs="Times New Roman"/>
          <w:sz w:val="24"/>
          <w:szCs w:val="24"/>
          <w:lang w:eastAsia="uk-UA"/>
        </w:rPr>
        <w:t>"3. Джерелами фінансування закладу дошкільної освіти незалежно від форми власності можуть бути кошти: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85" w:name="n1818"/>
      <w:bookmarkEnd w:id="1885"/>
      <w:r w:rsidRPr="009E7A13">
        <w:rPr>
          <w:rFonts w:ascii="Times New Roman" w:eastAsia="Times New Roman" w:hAnsi="Times New Roman" w:cs="Times New Roman"/>
          <w:sz w:val="24"/>
          <w:szCs w:val="24"/>
          <w:lang w:eastAsia="uk-UA"/>
        </w:rPr>
        <w:t>засновника (засновників);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86" w:name="n1819"/>
      <w:bookmarkEnd w:id="1886"/>
      <w:r w:rsidRPr="009E7A13">
        <w:rPr>
          <w:rFonts w:ascii="Times New Roman" w:eastAsia="Times New Roman" w:hAnsi="Times New Roman" w:cs="Times New Roman"/>
          <w:sz w:val="24"/>
          <w:szCs w:val="24"/>
          <w:lang w:eastAsia="uk-UA"/>
        </w:rPr>
        <w:t>державного та місцевих бюджетів;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87" w:name="n1820"/>
      <w:bookmarkEnd w:id="1887"/>
      <w:r w:rsidRPr="009E7A13">
        <w:rPr>
          <w:rFonts w:ascii="Times New Roman" w:eastAsia="Times New Roman" w:hAnsi="Times New Roman" w:cs="Times New Roman"/>
          <w:sz w:val="24"/>
          <w:szCs w:val="24"/>
          <w:lang w:eastAsia="uk-UA"/>
        </w:rPr>
        <w:t>батьків або осіб, які їх замінюють;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88" w:name="n1821"/>
      <w:bookmarkEnd w:id="1888"/>
      <w:r w:rsidRPr="009E7A13">
        <w:rPr>
          <w:rFonts w:ascii="Times New Roman" w:eastAsia="Times New Roman" w:hAnsi="Times New Roman" w:cs="Times New Roman"/>
          <w:sz w:val="24"/>
          <w:szCs w:val="24"/>
          <w:lang w:eastAsia="uk-UA"/>
        </w:rPr>
        <w:t>добровільні пожертвування та цільові внески фізичних і юридичних осіб;</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89" w:name="n1822"/>
      <w:bookmarkEnd w:id="1889"/>
      <w:r w:rsidRPr="009E7A13">
        <w:rPr>
          <w:rFonts w:ascii="Times New Roman" w:eastAsia="Times New Roman" w:hAnsi="Times New Roman" w:cs="Times New Roman"/>
          <w:sz w:val="24"/>
          <w:szCs w:val="24"/>
          <w:lang w:eastAsia="uk-UA"/>
        </w:rPr>
        <w:t>інші кошти, не заборонені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90" w:name="n1823"/>
      <w:bookmarkEnd w:id="1890"/>
      <w:r w:rsidRPr="009E7A13">
        <w:rPr>
          <w:rFonts w:ascii="Times New Roman" w:eastAsia="Times New Roman" w:hAnsi="Times New Roman" w:cs="Times New Roman"/>
          <w:sz w:val="24"/>
          <w:szCs w:val="24"/>
          <w:lang w:eastAsia="uk-UA"/>
        </w:rPr>
        <w:t>4. Джерелами фінансування закладів дошкільної освіти (відділень, груп), заснованих на умовах державно-приватного партнерства, є кошти засновників.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91" w:name="n1824"/>
      <w:bookmarkEnd w:id="1891"/>
      <w:r w:rsidRPr="009E7A13">
        <w:rPr>
          <w:rFonts w:ascii="Times New Roman" w:eastAsia="Times New Roman" w:hAnsi="Times New Roman" w:cs="Times New Roman"/>
          <w:sz w:val="24"/>
          <w:szCs w:val="24"/>
          <w:lang w:eastAsia="uk-UA"/>
        </w:rPr>
        <w:t xml:space="preserve">Обсяги </w:t>
      </w:r>
      <w:proofErr w:type="spellStart"/>
      <w:r w:rsidRPr="009E7A13">
        <w:rPr>
          <w:rFonts w:ascii="Times New Roman" w:eastAsia="Times New Roman" w:hAnsi="Times New Roman" w:cs="Times New Roman"/>
          <w:sz w:val="24"/>
          <w:szCs w:val="24"/>
          <w:lang w:eastAsia="uk-UA"/>
        </w:rPr>
        <w:t>співфінансування</w:t>
      </w:r>
      <w:proofErr w:type="spellEnd"/>
      <w:r w:rsidRPr="009E7A13">
        <w:rPr>
          <w:rFonts w:ascii="Times New Roman" w:eastAsia="Times New Roman" w:hAnsi="Times New Roman" w:cs="Times New Roman"/>
          <w:sz w:val="24"/>
          <w:szCs w:val="24"/>
          <w:lang w:eastAsia="uk-UA"/>
        </w:rPr>
        <w:t xml:space="preserve"> визначаються засновниками на умовах договору.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92" w:name="n1825"/>
      <w:bookmarkEnd w:id="1892"/>
      <w:r w:rsidRPr="009E7A13">
        <w:rPr>
          <w:rFonts w:ascii="Times New Roman" w:eastAsia="Times New Roman" w:hAnsi="Times New Roman" w:cs="Times New Roman"/>
          <w:sz w:val="24"/>
          <w:szCs w:val="24"/>
          <w:lang w:eastAsia="uk-UA"/>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93" w:name="n1826"/>
      <w:bookmarkEnd w:id="1893"/>
      <w:r w:rsidRPr="009E7A13">
        <w:rPr>
          <w:rFonts w:ascii="Times New Roman" w:eastAsia="Times New Roman" w:hAnsi="Times New Roman" w:cs="Times New Roman"/>
          <w:sz w:val="24"/>
          <w:szCs w:val="24"/>
          <w:lang w:eastAsia="uk-UA"/>
        </w:rPr>
        <w:t>6.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94" w:name="n1827"/>
      <w:bookmarkEnd w:id="1894"/>
      <w:r w:rsidRPr="009E7A13">
        <w:rPr>
          <w:rFonts w:ascii="Times New Roman" w:eastAsia="Times New Roman" w:hAnsi="Times New Roman" w:cs="Times New Roman"/>
          <w:sz w:val="24"/>
          <w:szCs w:val="24"/>
          <w:lang w:eastAsia="uk-UA"/>
        </w:rPr>
        <w:t>у </w:t>
      </w:r>
      <w:hyperlink r:id="rId217" w:anchor="n363" w:tgtFrame="_blank" w:history="1">
        <w:r w:rsidRPr="009E7A13">
          <w:rPr>
            <w:rFonts w:ascii="Times New Roman" w:eastAsia="Times New Roman" w:hAnsi="Times New Roman" w:cs="Times New Roman"/>
            <w:color w:val="000099"/>
            <w:sz w:val="24"/>
            <w:szCs w:val="24"/>
            <w:u w:val="single"/>
            <w:lang w:eastAsia="uk-UA"/>
          </w:rPr>
          <w:t>статті 38</w:t>
        </w:r>
      </w:hyperlink>
      <w:r w:rsidRPr="009E7A13">
        <w:rPr>
          <w:rFonts w:ascii="Times New Roman" w:eastAsia="Times New Roman" w:hAnsi="Times New Roman" w:cs="Times New Roman"/>
          <w:sz w:val="24"/>
          <w:szCs w:val="24"/>
          <w:lang w:eastAsia="uk-UA"/>
        </w:rPr>
        <w:t>:</w:t>
      </w:r>
    </w:p>
    <w:bookmarkStart w:id="1895" w:name="n1828"/>
    <w:bookmarkEnd w:id="1895"/>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"https://zakon.rada.gov.ua/laws/show/2628-14" \l "n365"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другу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96" w:name="n1829"/>
      <w:bookmarkEnd w:id="1896"/>
      <w:r w:rsidRPr="009E7A13">
        <w:rPr>
          <w:rFonts w:ascii="Times New Roman" w:eastAsia="Times New Roman" w:hAnsi="Times New Roman" w:cs="Times New Roman"/>
          <w:sz w:val="24"/>
          <w:szCs w:val="24"/>
          <w:lang w:eastAsia="uk-UA"/>
        </w:rPr>
        <w:t>"2.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bookmarkStart w:id="1897" w:name="n1830"/>
    <w:bookmarkEnd w:id="1897"/>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"https://zakon.rada.gov.ua/laws/show/2628-14" \l "n366"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третю</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виключити;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898" w:name="n1831"/>
      <w:bookmarkEnd w:id="1898"/>
      <w:r w:rsidRPr="009E7A13">
        <w:rPr>
          <w:rFonts w:ascii="Times New Roman" w:eastAsia="Times New Roman" w:hAnsi="Times New Roman" w:cs="Times New Roman"/>
          <w:sz w:val="24"/>
          <w:szCs w:val="24"/>
          <w:lang w:eastAsia="uk-UA"/>
        </w:rPr>
        <w:t>у </w:t>
      </w:r>
      <w:hyperlink r:id="rId218" w:anchor="n381" w:tgtFrame="_blank" w:history="1">
        <w:r w:rsidRPr="009E7A13">
          <w:rPr>
            <w:rFonts w:ascii="Times New Roman" w:eastAsia="Times New Roman" w:hAnsi="Times New Roman" w:cs="Times New Roman"/>
            <w:color w:val="000099"/>
            <w:sz w:val="24"/>
            <w:szCs w:val="24"/>
            <w:u w:val="single"/>
            <w:lang w:eastAsia="uk-UA"/>
          </w:rPr>
          <w:t>статті 41</w:t>
        </w:r>
      </w:hyperlink>
      <w:r w:rsidRPr="009E7A13">
        <w:rPr>
          <w:rFonts w:ascii="Times New Roman" w:eastAsia="Times New Roman" w:hAnsi="Times New Roman" w:cs="Times New Roman"/>
          <w:sz w:val="24"/>
          <w:szCs w:val="24"/>
          <w:lang w:eastAsia="uk-UA"/>
        </w:rPr>
        <w:t>:</w:t>
      </w:r>
    </w:p>
    <w:bookmarkStart w:id="1899" w:name="n1832"/>
    <w:bookmarkEnd w:id="1899"/>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"https://zakon.rada.gov.ua/laws/show/2628-14" \l "n383"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другу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00" w:name="n1833"/>
      <w:bookmarkEnd w:id="1900"/>
      <w:r w:rsidRPr="009E7A13">
        <w:rPr>
          <w:rFonts w:ascii="Times New Roman" w:eastAsia="Times New Roman" w:hAnsi="Times New Roman" w:cs="Times New Roman"/>
          <w:sz w:val="24"/>
          <w:szCs w:val="24"/>
          <w:lang w:eastAsia="uk-UA"/>
        </w:rPr>
        <w:t>"2. Невиконання закладами дошкільної освіти ліцензійних умов може бути підставою для позбавлення їх ліцензії на провадження освітньої діяльності у сфері дошкільної освіти";</w:t>
      </w:r>
    </w:p>
    <w:bookmarkStart w:id="1901" w:name="n1834"/>
    <w:bookmarkEnd w:id="1901"/>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"https://zakon.rada.gov.ua/laws/show/2628-14" \l "n384"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третю</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виключити;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02" w:name="n1835"/>
      <w:bookmarkEnd w:id="1902"/>
      <w:r w:rsidRPr="009E7A13">
        <w:rPr>
          <w:rFonts w:ascii="Times New Roman" w:eastAsia="Times New Roman" w:hAnsi="Times New Roman" w:cs="Times New Roman"/>
          <w:sz w:val="24"/>
          <w:szCs w:val="24"/>
          <w:lang w:eastAsia="uk-UA"/>
        </w:rPr>
        <w:t>у тексті </w:t>
      </w:r>
      <w:hyperlink r:id="rId219" w:tgtFrame="_blank" w:history="1">
        <w:r w:rsidRPr="009E7A13">
          <w:rPr>
            <w:rFonts w:ascii="Times New Roman" w:eastAsia="Times New Roman" w:hAnsi="Times New Roman" w:cs="Times New Roman"/>
            <w:color w:val="000099"/>
            <w:sz w:val="24"/>
            <w:szCs w:val="24"/>
            <w:u w:val="single"/>
            <w:lang w:eastAsia="uk-UA"/>
          </w:rPr>
          <w:t>Закону</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03" w:name="n1836"/>
      <w:bookmarkEnd w:id="1903"/>
      <w:r w:rsidRPr="009E7A13">
        <w:rPr>
          <w:rFonts w:ascii="Times New Roman" w:eastAsia="Times New Roman" w:hAnsi="Times New Roman" w:cs="Times New Roman"/>
          <w:sz w:val="24"/>
          <w:szCs w:val="24"/>
          <w:lang w:eastAsia="uk-UA"/>
        </w:rPr>
        <w:t>слова "дошкільний навчальний заклад" в усіх відмінках і числах замінити словами "заклад дошкільної освіти" у відповідному відмінку і числі;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04" w:name="n1837"/>
      <w:bookmarkEnd w:id="1904"/>
      <w:r w:rsidRPr="009E7A13">
        <w:rPr>
          <w:rFonts w:ascii="Times New Roman" w:eastAsia="Times New Roman" w:hAnsi="Times New Roman" w:cs="Times New Roman"/>
          <w:sz w:val="24"/>
          <w:szCs w:val="24"/>
          <w:lang w:eastAsia="uk-UA"/>
        </w:rPr>
        <w:t>слова "навчально-виховний процес" в усіх відмінках замінити словами "освітній процес" у відповідному відмінку;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05" w:name="n1838"/>
      <w:bookmarkEnd w:id="1905"/>
      <w:r w:rsidRPr="009E7A13">
        <w:rPr>
          <w:rFonts w:ascii="Times New Roman" w:eastAsia="Times New Roman" w:hAnsi="Times New Roman" w:cs="Times New Roman"/>
          <w:sz w:val="24"/>
          <w:szCs w:val="24"/>
          <w:lang w:eastAsia="uk-UA"/>
        </w:rPr>
        <w:lastRenderedPageBreak/>
        <w:t>слова "директор (завідуючий)" в усіх відмінках і числах замінити словом "директор" у відповідному відмінку і числі;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06" w:name="n1839"/>
      <w:bookmarkEnd w:id="1906"/>
      <w:r w:rsidRPr="009E7A13">
        <w:rPr>
          <w:rFonts w:ascii="Times New Roman" w:eastAsia="Times New Roman" w:hAnsi="Times New Roman" w:cs="Times New Roman"/>
          <w:sz w:val="24"/>
          <w:szCs w:val="24"/>
          <w:lang w:eastAsia="uk-UA"/>
        </w:rPr>
        <w:t>слова "діти, які потребують корекції фізичного та (або) розумового розвитку, тривалого лікування та реабілітації" в усіх відмінках замінити словами "діти з особливими освітніми потребами" у відповідному відмінку;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07" w:name="n1840"/>
      <w:bookmarkEnd w:id="1907"/>
      <w:r w:rsidRPr="009E7A13">
        <w:rPr>
          <w:rFonts w:ascii="Times New Roman" w:eastAsia="Times New Roman" w:hAnsi="Times New Roman" w:cs="Times New Roman"/>
          <w:sz w:val="24"/>
          <w:szCs w:val="24"/>
          <w:lang w:eastAsia="uk-UA"/>
        </w:rPr>
        <w:t>слова "відповідна вища педагогічна освіта" в усіх відмінках замінити словами "вища педагогічна освіта за відповідною спеціальністю" у відповідному відмінку;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08" w:name="n1841"/>
      <w:bookmarkEnd w:id="1908"/>
      <w:r w:rsidRPr="009E7A13">
        <w:rPr>
          <w:rFonts w:ascii="Times New Roman" w:eastAsia="Times New Roman" w:hAnsi="Times New Roman" w:cs="Times New Roman"/>
          <w:sz w:val="24"/>
          <w:szCs w:val="24"/>
          <w:lang w:eastAsia="uk-UA"/>
        </w:rPr>
        <w:t>слова "засновник (власник)" в усіх відмінках і числах замінити словами "засновник (засновники)" у відповідному відмінку і числі;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09" w:name="n1842"/>
      <w:bookmarkEnd w:id="1909"/>
      <w:r w:rsidRPr="009E7A13">
        <w:rPr>
          <w:rFonts w:ascii="Times New Roman" w:eastAsia="Times New Roman" w:hAnsi="Times New Roman" w:cs="Times New Roman"/>
          <w:sz w:val="24"/>
          <w:szCs w:val="24"/>
          <w:lang w:eastAsia="uk-UA"/>
        </w:rPr>
        <w:t>слова "надання освітніх послуг" замінити словами "провадження освітньої діяльності";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10" w:name="n1843"/>
      <w:bookmarkEnd w:id="1910"/>
      <w:r w:rsidRPr="009E7A13">
        <w:rPr>
          <w:rFonts w:ascii="Times New Roman" w:eastAsia="Times New Roman" w:hAnsi="Times New Roman" w:cs="Times New Roman"/>
          <w:sz w:val="24"/>
          <w:szCs w:val="24"/>
          <w:lang w:eastAsia="uk-UA"/>
        </w:rPr>
        <w:t>5) у </w:t>
      </w:r>
      <w:hyperlink r:id="rId220" w:tgtFrame="_blank" w:history="1">
        <w:r w:rsidRPr="009E7A13">
          <w:rPr>
            <w:rFonts w:ascii="Times New Roman" w:eastAsia="Times New Roman" w:hAnsi="Times New Roman" w:cs="Times New Roman"/>
            <w:color w:val="000099"/>
            <w:sz w:val="24"/>
            <w:szCs w:val="24"/>
            <w:u w:val="single"/>
            <w:lang w:eastAsia="uk-UA"/>
          </w:rPr>
          <w:t>Законі України "Про військовий обов’язок і військову службу"</w:t>
        </w:r>
      </w:hyperlink>
      <w:r w:rsidRPr="009E7A13">
        <w:rPr>
          <w:rFonts w:ascii="Times New Roman" w:eastAsia="Times New Roman" w:hAnsi="Times New Roman" w:cs="Times New Roman"/>
          <w:sz w:val="24"/>
          <w:szCs w:val="24"/>
          <w:lang w:eastAsia="uk-UA"/>
        </w:rPr>
        <w:t> (Відомості Верховної Ради України, 2006 р., № 38, ст. 324 із наступними змінами):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11" w:name="n1844"/>
      <w:bookmarkEnd w:id="1911"/>
      <w:r w:rsidRPr="009E7A13">
        <w:rPr>
          <w:rFonts w:ascii="Times New Roman" w:eastAsia="Times New Roman" w:hAnsi="Times New Roman" w:cs="Times New Roman"/>
          <w:sz w:val="24"/>
          <w:szCs w:val="24"/>
          <w:lang w:eastAsia="uk-UA"/>
        </w:rPr>
        <w:t>у </w:t>
      </w:r>
      <w:hyperlink r:id="rId221" w:anchor="n215" w:tgtFrame="_blank" w:history="1">
        <w:r w:rsidRPr="009E7A13">
          <w:rPr>
            <w:rFonts w:ascii="Times New Roman" w:eastAsia="Times New Roman" w:hAnsi="Times New Roman" w:cs="Times New Roman"/>
            <w:color w:val="000099"/>
            <w:sz w:val="24"/>
            <w:szCs w:val="24"/>
            <w:u w:val="single"/>
            <w:lang w:eastAsia="uk-UA"/>
          </w:rPr>
          <w:t>частині першій</w:t>
        </w:r>
      </w:hyperlink>
      <w:r w:rsidRPr="009E7A13">
        <w:rPr>
          <w:rFonts w:ascii="Times New Roman" w:eastAsia="Times New Roman" w:hAnsi="Times New Roman" w:cs="Times New Roman"/>
          <w:sz w:val="24"/>
          <w:szCs w:val="24"/>
          <w:lang w:eastAsia="uk-UA"/>
        </w:rPr>
        <w:t> статті 15 цифри "18" замінити цифрами "19";</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12" w:name="n1845"/>
      <w:bookmarkEnd w:id="1912"/>
      <w:r w:rsidRPr="009E7A13">
        <w:rPr>
          <w:rFonts w:ascii="Times New Roman" w:eastAsia="Times New Roman" w:hAnsi="Times New Roman" w:cs="Times New Roman"/>
          <w:sz w:val="24"/>
          <w:szCs w:val="24"/>
          <w:lang w:eastAsia="uk-UA"/>
        </w:rPr>
        <w:t>у </w:t>
      </w:r>
      <w:hyperlink r:id="rId222" w:anchor="n271" w:tgtFrame="_blank" w:history="1">
        <w:r w:rsidRPr="009E7A13">
          <w:rPr>
            <w:rFonts w:ascii="Times New Roman" w:eastAsia="Times New Roman" w:hAnsi="Times New Roman" w:cs="Times New Roman"/>
            <w:color w:val="000099"/>
            <w:sz w:val="24"/>
            <w:szCs w:val="24"/>
            <w:u w:val="single"/>
            <w:lang w:eastAsia="uk-UA"/>
          </w:rPr>
          <w:t>статті 17</w:t>
        </w:r>
      </w:hyperlink>
      <w:r w:rsidRPr="009E7A13">
        <w:rPr>
          <w:rFonts w:ascii="Times New Roman" w:eastAsia="Times New Roman" w:hAnsi="Times New Roman" w:cs="Times New Roman"/>
          <w:sz w:val="24"/>
          <w:szCs w:val="24"/>
          <w:lang w:eastAsia="uk-UA"/>
        </w:rPr>
        <w:t>:</w:t>
      </w:r>
    </w:p>
    <w:bookmarkStart w:id="1913" w:name="n1846"/>
    <w:bookmarkEnd w:id="1913"/>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"https://zakon.rada.gov.ua/laws/show/2232-12" \l "n298"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десяту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виключити;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14" w:name="n1847"/>
      <w:bookmarkEnd w:id="1914"/>
      <w:r w:rsidRPr="009E7A13">
        <w:rPr>
          <w:rFonts w:ascii="Times New Roman" w:eastAsia="Times New Roman" w:hAnsi="Times New Roman" w:cs="Times New Roman"/>
          <w:sz w:val="24"/>
          <w:szCs w:val="24"/>
          <w:lang w:eastAsia="uk-UA"/>
        </w:rPr>
        <w:t>у </w:t>
      </w:r>
      <w:hyperlink r:id="rId223" w:anchor="n299" w:tgtFrame="_blank" w:history="1">
        <w:r w:rsidRPr="009E7A13">
          <w:rPr>
            <w:rFonts w:ascii="Times New Roman" w:eastAsia="Times New Roman" w:hAnsi="Times New Roman" w:cs="Times New Roman"/>
            <w:color w:val="000099"/>
            <w:sz w:val="24"/>
            <w:szCs w:val="24"/>
            <w:u w:val="single"/>
            <w:lang w:eastAsia="uk-UA"/>
          </w:rPr>
          <w:t>частині одинадцятій</w:t>
        </w:r>
      </w:hyperlink>
      <w:r w:rsidRPr="009E7A13">
        <w:rPr>
          <w:rFonts w:ascii="Times New Roman" w:eastAsia="Times New Roman" w:hAnsi="Times New Roman" w:cs="Times New Roman"/>
          <w:sz w:val="24"/>
          <w:szCs w:val="24"/>
          <w:lang w:eastAsia="uk-UA"/>
        </w:rPr>
        <w:t> слова і цифри "за станом здоров’я або сімейними обставинами, для догляду за близькими родичами, зазначеними в абзаці третьому частини одинадцятої статті 15 цього Закону" замінити словами "реалізують право на академічну мобільність, а також які поновлені у закладі вищої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15" w:name="n1848"/>
      <w:bookmarkEnd w:id="1915"/>
      <w:r w:rsidRPr="009E7A13">
        <w:rPr>
          <w:rFonts w:ascii="Times New Roman" w:eastAsia="Times New Roman" w:hAnsi="Times New Roman" w:cs="Times New Roman"/>
          <w:sz w:val="24"/>
          <w:szCs w:val="24"/>
          <w:lang w:eastAsia="uk-UA"/>
        </w:rPr>
        <w:t>6) у </w:t>
      </w:r>
      <w:hyperlink r:id="rId224" w:tgtFrame="_blank" w:history="1">
        <w:r w:rsidRPr="009E7A13">
          <w:rPr>
            <w:rFonts w:ascii="Times New Roman" w:eastAsia="Times New Roman" w:hAnsi="Times New Roman" w:cs="Times New Roman"/>
            <w:color w:val="000099"/>
            <w:sz w:val="24"/>
            <w:szCs w:val="24"/>
            <w:u w:val="single"/>
            <w:lang w:eastAsia="uk-UA"/>
          </w:rPr>
          <w:t>Законі України "Про культуру"</w:t>
        </w:r>
      </w:hyperlink>
      <w:r w:rsidRPr="009E7A13">
        <w:rPr>
          <w:rFonts w:ascii="Times New Roman" w:eastAsia="Times New Roman" w:hAnsi="Times New Roman" w:cs="Times New Roman"/>
          <w:sz w:val="24"/>
          <w:szCs w:val="24"/>
          <w:lang w:eastAsia="uk-UA"/>
        </w:rPr>
        <w:t> (Відомості Верховної Ради України, 2011 р., № 24, ст. 168):</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16" w:name="n1849"/>
      <w:bookmarkEnd w:id="1916"/>
      <w:r w:rsidRPr="009E7A13">
        <w:rPr>
          <w:rFonts w:ascii="Times New Roman" w:eastAsia="Times New Roman" w:hAnsi="Times New Roman" w:cs="Times New Roman"/>
          <w:sz w:val="24"/>
          <w:szCs w:val="24"/>
          <w:lang w:eastAsia="uk-UA"/>
        </w:rPr>
        <w:t>у </w:t>
      </w:r>
      <w:hyperlink r:id="rId225" w:anchor="n107" w:tgtFrame="_blank" w:history="1">
        <w:r w:rsidRPr="009E7A13">
          <w:rPr>
            <w:rFonts w:ascii="Times New Roman" w:eastAsia="Times New Roman" w:hAnsi="Times New Roman" w:cs="Times New Roman"/>
            <w:color w:val="000099"/>
            <w:sz w:val="24"/>
            <w:szCs w:val="24"/>
            <w:u w:val="single"/>
            <w:lang w:eastAsia="uk-UA"/>
          </w:rPr>
          <w:t>частині другій</w:t>
        </w:r>
      </w:hyperlink>
      <w:r w:rsidRPr="009E7A13">
        <w:rPr>
          <w:rFonts w:ascii="Times New Roman" w:eastAsia="Times New Roman" w:hAnsi="Times New Roman" w:cs="Times New Roman"/>
          <w:sz w:val="24"/>
          <w:szCs w:val="24"/>
          <w:lang w:eastAsia="uk-UA"/>
        </w:rPr>
        <w:t> статті 8 слова "позашкільних закладів освіти" замінити словами "закладів спеціалізованої позашкільної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17" w:name="n1850"/>
      <w:bookmarkEnd w:id="1917"/>
      <w:r w:rsidRPr="009E7A13">
        <w:rPr>
          <w:rFonts w:ascii="Times New Roman" w:eastAsia="Times New Roman" w:hAnsi="Times New Roman" w:cs="Times New Roman"/>
          <w:sz w:val="24"/>
          <w:szCs w:val="24"/>
          <w:lang w:eastAsia="uk-UA"/>
        </w:rPr>
        <w:t>у </w:t>
      </w:r>
      <w:hyperlink r:id="rId226" w:anchor="n122" w:tgtFrame="_blank" w:history="1">
        <w:r w:rsidRPr="009E7A13">
          <w:rPr>
            <w:rFonts w:ascii="Times New Roman" w:eastAsia="Times New Roman" w:hAnsi="Times New Roman" w:cs="Times New Roman"/>
            <w:color w:val="000099"/>
            <w:sz w:val="24"/>
            <w:szCs w:val="24"/>
            <w:u w:val="single"/>
            <w:lang w:eastAsia="uk-UA"/>
          </w:rPr>
          <w:t>частині третій</w:t>
        </w:r>
      </w:hyperlink>
      <w:r w:rsidRPr="009E7A13">
        <w:rPr>
          <w:rFonts w:ascii="Times New Roman" w:eastAsia="Times New Roman" w:hAnsi="Times New Roman" w:cs="Times New Roman"/>
          <w:sz w:val="24"/>
          <w:szCs w:val="24"/>
          <w:lang w:eastAsia="uk-UA"/>
        </w:rPr>
        <w:t> статті 9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18" w:name="n1851"/>
      <w:bookmarkEnd w:id="1918"/>
      <w:r w:rsidRPr="009E7A13">
        <w:rPr>
          <w:rFonts w:ascii="Times New Roman" w:eastAsia="Times New Roman" w:hAnsi="Times New Roman" w:cs="Times New Roman"/>
          <w:sz w:val="24"/>
          <w:szCs w:val="24"/>
          <w:lang w:eastAsia="uk-UA"/>
        </w:rPr>
        <w:t>в </w:t>
      </w:r>
      <w:hyperlink r:id="rId227" w:anchor="n166" w:tgtFrame="_blank" w:history="1">
        <w:r w:rsidRPr="009E7A13">
          <w:rPr>
            <w:rFonts w:ascii="Times New Roman" w:eastAsia="Times New Roman" w:hAnsi="Times New Roman" w:cs="Times New Roman"/>
            <w:color w:val="000099"/>
            <w:sz w:val="24"/>
            <w:szCs w:val="24"/>
            <w:u w:val="single"/>
            <w:lang w:eastAsia="uk-UA"/>
          </w:rPr>
          <w:t>абзаці четвертому</w:t>
        </w:r>
      </w:hyperlink>
      <w:r w:rsidRPr="009E7A13">
        <w:rPr>
          <w:rFonts w:ascii="Times New Roman" w:eastAsia="Times New Roman" w:hAnsi="Times New Roman" w:cs="Times New Roman"/>
          <w:sz w:val="24"/>
          <w:szCs w:val="24"/>
          <w:lang w:eastAsia="uk-UA"/>
        </w:rPr>
        <w:t> частини першої статті 16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19" w:name="n1852"/>
      <w:bookmarkEnd w:id="1919"/>
      <w:r w:rsidRPr="009E7A13">
        <w:rPr>
          <w:rFonts w:ascii="Times New Roman" w:eastAsia="Times New Roman" w:hAnsi="Times New Roman" w:cs="Times New Roman"/>
          <w:sz w:val="24"/>
          <w:szCs w:val="24"/>
          <w:lang w:eastAsia="uk-UA"/>
        </w:rPr>
        <w:t>у </w:t>
      </w:r>
      <w:hyperlink r:id="rId228" w:anchor="n203" w:tgtFrame="_blank" w:history="1">
        <w:r w:rsidRPr="009E7A13">
          <w:rPr>
            <w:rFonts w:ascii="Times New Roman" w:eastAsia="Times New Roman" w:hAnsi="Times New Roman" w:cs="Times New Roman"/>
            <w:color w:val="000099"/>
            <w:sz w:val="24"/>
            <w:szCs w:val="24"/>
            <w:u w:val="single"/>
            <w:lang w:eastAsia="uk-UA"/>
          </w:rPr>
          <w:t>частині четвертій</w:t>
        </w:r>
      </w:hyperlink>
      <w:r w:rsidRPr="009E7A13">
        <w:rPr>
          <w:rFonts w:ascii="Times New Roman" w:eastAsia="Times New Roman" w:hAnsi="Times New Roman" w:cs="Times New Roman"/>
          <w:sz w:val="24"/>
          <w:szCs w:val="24"/>
          <w:lang w:eastAsia="uk-UA"/>
        </w:rPr>
        <w:t> статті 20 слова "позашкільних закладів естетичного виховання і дозвілля дітей та юнацтва" замінити словами "мистецьких шкіл, центрів дозвілля дітей та юнацтва";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20" w:name="n1853"/>
      <w:bookmarkEnd w:id="1920"/>
      <w:r w:rsidRPr="009E7A13">
        <w:rPr>
          <w:rFonts w:ascii="Times New Roman" w:eastAsia="Times New Roman" w:hAnsi="Times New Roman" w:cs="Times New Roman"/>
          <w:sz w:val="24"/>
          <w:szCs w:val="24"/>
          <w:lang w:eastAsia="uk-UA"/>
        </w:rPr>
        <w:t>у </w:t>
      </w:r>
      <w:hyperlink r:id="rId229" w:anchor="n221" w:tgtFrame="_blank" w:history="1">
        <w:r w:rsidRPr="009E7A13">
          <w:rPr>
            <w:rFonts w:ascii="Times New Roman" w:eastAsia="Times New Roman" w:hAnsi="Times New Roman" w:cs="Times New Roman"/>
            <w:color w:val="000099"/>
            <w:sz w:val="24"/>
            <w:szCs w:val="24"/>
            <w:u w:val="single"/>
            <w:lang w:eastAsia="uk-UA"/>
          </w:rPr>
          <w:t>частині другій</w:t>
        </w:r>
      </w:hyperlink>
      <w:r w:rsidRPr="009E7A13">
        <w:rPr>
          <w:rFonts w:ascii="Times New Roman" w:eastAsia="Times New Roman" w:hAnsi="Times New Roman" w:cs="Times New Roman"/>
          <w:sz w:val="24"/>
          <w:szCs w:val="24"/>
          <w:lang w:eastAsia="uk-UA"/>
        </w:rPr>
        <w:t> статті 23 слова "початкові спеціалізовані мистецькі навчальні заклади (школи естетичного виховання та студії)" замінити словами "мистецькі школи, студії";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21" w:name="n1854"/>
      <w:bookmarkEnd w:id="1921"/>
      <w:r w:rsidRPr="009E7A13">
        <w:rPr>
          <w:rFonts w:ascii="Times New Roman" w:eastAsia="Times New Roman" w:hAnsi="Times New Roman" w:cs="Times New Roman"/>
          <w:sz w:val="24"/>
          <w:szCs w:val="24"/>
          <w:lang w:eastAsia="uk-UA"/>
        </w:rPr>
        <w:t>7) у </w:t>
      </w:r>
      <w:hyperlink r:id="rId230" w:tgtFrame="_blank" w:history="1">
        <w:r w:rsidRPr="009E7A13">
          <w:rPr>
            <w:rFonts w:ascii="Times New Roman" w:eastAsia="Times New Roman" w:hAnsi="Times New Roman" w:cs="Times New Roman"/>
            <w:color w:val="000099"/>
            <w:sz w:val="24"/>
            <w:szCs w:val="24"/>
            <w:u w:val="single"/>
            <w:lang w:eastAsia="uk-UA"/>
          </w:rPr>
          <w:t>Законі України "Про вищу освіту"</w:t>
        </w:r>
      </w:hyperlink>
      <w:r w:rsidRPr="009E7A13">
        <w:rPr>
          <w:rFonts w:ascii="Times New Roman" w:eastAsia="Times New Roman" w:hAnsi="Times New Roman" w:cs="Times New Roman"/>
          <w:sz w:val="24"/>
          <w:szCs w:val="24"/>
          <w:lang w:eastAsia="uk-UA"/>
        </w:rPr>
        <w:t> (Відомості Верховної Ради України, 2014 р., № 37-38, ст. 2004 із наступними змінами):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22" w:name="n1855"/>
      <w:bookmarkEnd w:id="1922"/>
      <w:r w:rsidRPr="009E7A13">
        <w:rPr>
          <w:rFonts w:ascii="Times New Roman" w:eastAsia="Times New Roman" w:hAnsi="Times New Roman" w:cs="Times New Roman"/>
          <w:sz w:val="24"/>
          <w:szCs w:val="24"/>
          <w:lang w:eastAsia="uk-UA"/>
        </w:rPr>
        <w:t>у </w:t>
      </w:r>
      <w:hyperlink r:id="rId231" w:anchor="n7" w:tgtFrame="_blank" w:history="1">
        <w:r w:rsidRPr="009E7A13">
          <w:rPr>
            <w:rFonts w:ascii="Times New Roman" w:eastAsia="Times New Roman" w:hAnsi="Times New Roman" w:cs="Times New Roman"/>
            <w:color w:val="000099"/>
            <w:sz w:val="24"/>
            <w:szCs w:val="24"/>
            <w:u w:val="single"/>
            <w:lang w:eastAsia="uk-UA"/>
          </w:rPr>
          <w:t>частині першій</w:t>
        </w:r>
      </w:hyperlink>
      <w:r w:rsidRPr="009E7A13">
        <w:rPr>
          <w:rFonts w:ascii="Times New Roman" w:eastAsia="Times New Roman" w:hAnsi="Times New Roman" w:cs="Times New Roman"/>
          <w:sz w:val="24"/>
          <w:szCs w:val="24"/>
          <w:lang w:eastAsia="uk-UA"/>
        </w:rPr>
        <w:t> статті 1:</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23" w:name="n1856"/>
      <w:bookmarkEnd w:id="1923"/>
      <w:r w:rsidRPr="009E7A13">
        <w:rPr>
          <w:rFonts w:ascii="Times New Roman" w:eastAsia="Times New Roman" w:hAnsi="Times New Roman" w:cs="Times New Roman"/>
          <w:sz w:val="24"/>
          <w:szCs w:val="24"/>
          <w:lang w:eastAsia="uk-UA"/>
        </w:rPr>
        <w:t>доповнити пунктом 1</w:t>
      </w:r>
      <w:r w:rsidRPr="009E7A13">
        <w:rPr>
          <w:rFonts w:ascii="Times New Roman" w:eastAsia="Times New Roman" w:hAnsi="Times New Roman" w:cs="Times New Roman"/>
          <w:b/>
          <w:bCs/>
          <w:color w:val="000000"/>
          <w:sz w:val="2"/>
          <w:szCs w:val="2"/>
          <w:vertAlign w:val="superscript"/>
          <w:lang w:eastAsia="uk-UA"/>
        </w:rPr>
        <w:t>-</w:t>
      </w:r>
      <w:r w:rsidRPr="009E7A13">
        <w:rPr>
          <w:rFonts w:ascii="Times New Roman" w:eastAsia="Times New Roman" w:hAnsi="Times New Roman" w:cs="Times New Roman"/>
          <w:b/>
          <w:bCs/>
          <w:color w:val="000000"/>
          <w:sz w:val="16"/>
          <w:szCs w:val="16"/>
          <w:vertAlign w:val="superscript"/>
          <w:lang w:eastAsia="uk-UA"/>
        </w:rPr>
        <w:t>1</w:t>
      </w:r>
      <w:r w:rsidRPr="009E7A13">
        <w:rPr>
          <w:rFonts w:ascii="Times New Roman" w:eastAsia="Times New Roman" w:hAnsi="Times New Roman" w:cs="Times New Roman"/>
          <w:sz w:val="24"/>
          <w:szCs w:val="24"/>
          <w:lang w:eastAsia="uk-UA"/>
        </w:rPr>
        <w:t>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24" w:name="n1857"/>
      <w:bookmarkEnd w:id="1924"/>
      <w:r w:rsidRPr="009E7A13">
        <w:rPr>
          <w:rFonts w:ascii="Times New Roman" w:eastAsia="Times New Roman" w:hAnsi="Times New Roman" w:cs="Times New Roman"/>
          <w:sz w:val="24"/>
          <w:szCs w:val="24"/>
          <w:lang w:eastAsia="uk-UA"/>
        </w:rPr>
        <w:t>"1</w:t>
      </w:r>
      <w:r w:rsidRPr="009E7A13">
        <w:rPr>
          <w:rFonts w:ascii="Times New Roman" w:eastAsia="Times New Roman" w:hAnsi="Times New Roman" w:cs="Times New Roman"/>
          <w:b/>
          <w:bCs/>
          <w:color w:val="000000"/>
          <w:sz w:val="2"/>
          <w:szCs w:val="2"/>
          <w:vertAlign w:val="superscript"/>
          <w:lang w:eastAsia="uk-UA"/>
        </w:rPr>
        <w:t>-</w:t>
      </w:r>
      <w:r w:rsidRPr="009E7A13">
        <w:rPr>
          <w:rFonts w:ascii="Times New Roman" w:eastAsia="Times New Roman" w:hAnsi="Times New Roman" w:cs="Times New Roman"/>
          <w:b/>
          <w:bCs/>
          <w:color w:val="000000"/>
          <w:sz w:val="16"/>
          <w:szCs w:val="16"/>
          <w:vertAlign w:val="superscript"/>
          <w:lang w:eastAsia="uk-UA"/>
        </w:rPr>
        <w:t>1</w:t>
      </w:r>
      <w:r w:rsidRPr="009E7A13">
        <w:rPr>
          <w:rFonts w:ascii="Times New Roman" w:eastAsia="Times New Roman" w:hAnsi="Times New Roman" w:cs="Times New Roman"/>
          <w:sz w:val="24"/>
          <w:szCs w:val="24"/>
          <w:lang w:eastAsia="uk-UA"/>
        </w:rPr>
        <w:t>) академічна доброчесність - сукупність етичних принципів та визначених 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25" w:name="n1858"/>
      <w:bookmarkEnd w:id="1925"/>
      <w:r w:rsidRPr="009E7A13">
        <w:rPr>
          <w:rFonts w:ascii="Times New Roman" w:eastAsia="Times New Roman" w:hAnsi="Times New Roman" w:cs="Times New Roman"/>
          <w:sz w:val="24"/>
          <w:szCs w:val="24"/>
          <w:lang w:eastAsia="uk-UA"/>
        </w:rPr>
        <w:lastRenderedPageBreak/>
        <w:t xml:space="preserve">у пункті 17 слова "освітня (освітньо-професійна чи </w:t>
      </w:r>
      <w:proofErr w:type="spellStart"/>
      <w:r w:rsidRPr="009E7A13">
        <w:rPr>
          <w:rFonts w:ascii="Times New Roman" w:eastAsia="Times New Roman" w:hAnsi="Times New Roman" w:cs="Times New Roman"/>
          <w:sz w:val="24"/>
          <w:szCs w:val="24"/>
          <w:lang w:eastAsia="uk-UA"/>
        </w:rPr>
        <w:t>освітньо</w:t>
      </w:r>
      <w:proofErr w:type="spellEnd"/>
      <w:r w:rsidRPr="009E7A13">
        <w:rPr>
          <w:rFonts w:ascii="Times New Roman" w:eastAsia="Times New Roman" w:hAnsi="Times New Roman" w:cs="Times New Roman"/>
          <w:sz w:val="24"/>
          <w:szCs w:val="24"/>
          <w:lang w:eastAsia="uk-UA"/>
        </w:rPr>
        <w:t xml:space="preserve">-наукова) програма" замінити словами "освітня (освітньо-професійна, </w:t>
      </w:r>
      <w:proofErr w:type="spellStart"/>
      <w:r w:rsidRPr="009E7A13">
        <w:rPr>
          <w:rFonts w:ascii="Times New Roman" w:eastAsia="Times New Roman" w:hAnsi="Times New Roman" w:cs="Times New Roman"/>
          <w:sz w:val="24"/>
          <w:szCs w:val="24"/>
          <w:lang w:eastAsia="uk-UA"/>
        </w:rPr>
        <w:t>освітньо</w:t>
      </w:r>
      <w:proofErr w:type="spellEnd"/>
      <w:r w:rsidRPr="009E7A13">
        <w:rPr>
          <w:rFonts w:ascii="Times New Roman" w:eastAsia="Times New Roman" w:hAnsi="Times New Roman" w:cs="Times New Roman"/>
          <w:sz w:val="24"/>
          <w:szCs w:val="24"/>
          <w:lang w:eastAsia="uk-UA"/>
        </w:rPr>
        <w:t xml:space="preserve">-наукова чи </w:t>
      </w:r>
      <w:proofErr w:type="spellStart"/>
      <w:r w:rsidRPr="009E7A13">
        <w:rPr>
          <w:rFonts w:ascii="Times New Roman" w:eastAsia="Times New Roman" w:hAnsi="Times New Roman" w:cs="Times New Roman"/>
          <w:sz w:val="24"/>
          <w:szCs w:val="24"/>
          <w:lang w:eastAsia="uk-UA"/>
        </w:rPr>
        <w:t>освітньо</w:t>
      </w:r>
      <w:proofErr w:type="spellEnd"/>
      <w:r w:rsidRPr="009E7A13">
        <w:rPr>
          <w:rFonts w:ascii="Times New Roman" w:eastAsia="Times New Roman" w:hAnsi="Times New Roman" w:cs="Times New Roman"/>
          <w:sz w:val="24"/>
          <w:szCs w:val="24"/>
          <w:lang w:eastAsia="uk-UA"/>
        </w:rPr>
        <w:t>-творча) програма";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26" w:name="n1859"/>
      <w:bookmarkEnd w:id="1926"/>
      <w:r w:rsidRPr="009E7A13">
        <w:rPr>
          <w:rFonts w:ascii="Times New Roman" w:eastAsia="Times New Roman" w:hAnsi="Times New Roman" w:cs="Times New Roman"/>
          <w:sz w:val="24"/>
          <w:szCs w:val="24"/>
          <w:lang w:eastAsia="uk-UA"/>
        </w:rPr>
        <w:t>пункт 19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27" w:name="n1860"/>
      <w:bookmarkEnd w:id="1927"/>
      <w:r w:rsidRPr="009E7A13">
        <w:rPr>
          <w:rFonts w:ascii="Times New Roman" w:eastAsia="Times New Roman" w:hAnsi="Times New Roman" w:cs="Times New Roman"/>
          <w:sz w:val="24"/>
          <w:szCs w:val="24"/>
          <w:lang w:eastAsia="uk-UA"/>
        </w:rPr>
        <w:t>"19)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28" w:name="n1861"/>
      <w:bookmarkEnd w:id="1928"/>
      <w:r w:rsidRPr="009E7A13">
        <w:rPr>
          <w:rFonts w:ascii="Times New Roman" w:eastAsia="Times New Roman" w:hAnsi="Times New Roman" w:cs="Times New Roman"/>
          <w:sz w:val="24"/>
          <w:szCs w:val="24"/>
          <w:lang w:eastAsia="uk-UA"/>
        </w:rPr>
        <w:t xml:space="preserve">у пункті 20 слова "освітньо-професійну чи </w:t>
      </w:r>
      <w:proofErr w:type="spellStart"/>
      <w:r w:rsidRPr="009E7A13">
        <w:rPr>
          <w:rFonts w:ascii="Times New Roman" w:eastAsia="Times New Roman" w:hAnsi="Times New Roman" w:cs="Times New Roman"/>
          <w:sz w:val="24"/>
          <w:szCs w:val="24"/>
          <w:lang w:eastAsia="uk-UA"/>
        </w:rPr>
        <w:t>освітньо</w:t>
      </w:r>
      <w:proofErr w:type="spellEnd"/>
      <w:r w:rsidRPr="009E7A13">
        <w:rPr>
          <w:rFonts w:ascii="Times New Roman" w:eastAsia="Times New Roman" w:hAnsi="Times New Roman" w:cs="Times New Roman"/>
          <w:sz w:val="24"/>
          <w:szCs w:val="24"/>
          <w:lang w:eastAsia="uk-UA"/>
        </w:rPr>
        <w:t>-наукову" замінити словом "освітню";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29" w:name="n1862"/>
      <w:bookmarkEnd w:id="1929"/>
      <w:r w:rsidRPr="009E7A13">
        <w:rPr>
          <w:rFonts w:ascii="Times New Roman" w:eastAsia="Times New Roman" w:hAnsi="Times New Roman" w:cs="Times New Roman"/>
          <w:sz w:val="24"/>
          <w:szCs w:val="24"/>
          <w:lang w:eastAsia="uk-UA"/>
        </w:rPr>
        <w:t>пункт 23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30" w:name="n1863"/>
      <w:bookmarkEnd w:id="1930"/>
      <w:r w:rsidRPr="009E7A13">
        <w:rPr>
          <w:rFonts w:ascii="Times New Roman" w:eastAsia="Times New Roman" w:hAnsi="Times New Roman" w:cs="Times New Roman"/>
          <w:sz w:val="24"/>
          <w:szCs w:val="24"/>
          <w:lang w:eastAsia="uk-UA"/>
        </w:rPr>
        <w:t>"23) якість вищої освіти -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31" w:name="n1864"/>
      <w:bookmarkEnd w:id="1931"/>
      <w:r w:rsidRPr="009E7A13">
        <w:rPr>
          <w:rFonts w:ascii="Times New Roman" w:eastAsia="Times New Roman" w:hAnsi="Times New Roman" w:cs="Times New Roman"/>
          <w:sz w:val="24"/>
          <w:szCs w:val="24"/>
          <w:lang w:eastAsia="uk-UA"/>
        </w:rPr>
        <w:t>у </w:t>
      </w:r>
      <w:hyperlink r:id="rId232" w:anchor="n39" w:tgtFrame="_blank" w:history="1">
        <w:r w:rsidRPr="009E7A13">
          <w:rPr>
            <w:rFonts w:ascii="Times New Roman" w:eastAsia="Times New Roman" w:hAnsi="Times New Roman" w:cs="Times New Roman"/>
            <w:color w:val="000099"/>
            <w:sz w:val="24"/>
            <w:szCs w:val="24"/>
            <w:u w:val="single"/>
            <w:lang w:eastAsia="uk-UA"/>
          </w:rPr>
          <w:t>статті 3</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32" w:name="n1865"/>
      <w:bookmarkEnd w:id="1932"/>
      <w:r w:rsidRPr="009E7A13">
        <w:rPr>
          <w:rFonts w:ascii="Times New Roman" w:eastAsia="Times New Roman" w:hAnsi="Times New Roman" w:cs="Times New Roman"/>
          <w:sz w:val="24"/>
          <w:szCs w:val="24"/>
          <w:lang w:eastAsia="uk-UA"/>
        </w:rPr>
        <w:t>у </w:t>
      </w:r>
      <w:hyperlink r:id="rId233" w:anchor="n41" w:tgtFrame="_blank" w:history="1">
        <w:r w:rsidRPr="009E7A13">
          <w:rPr>
            <w:rFonts w:ascii="Times New Roman" w:eastAsia="Times New Roman" w:hAnsi="Times New Roman" w:cs="Times New Roman"/>
            <w:color w:val="000099"/>
            <w:sz w:val="24"/>
            <w:szCs w:val="24"/>
            <w:u w:val="single"/>
            <w:lang w:eastAsia="uk-UA"/>
          </w:rPr>
          <w:t>частині другій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33" w:name="n1866"/>
      <w:bookmarkEnd w:id="1933"/>
      <w:r w:rsidRPr="009E7A13">
        <w:rPr>
          <w:rFonts w:ascii="Times New Roman" w:eastAsia="Times New Roman" w:hAnsi="Times New Roman" w:cs="Times New Roman"/>
          <w:sz w:val="24"/>
          <w:szCs w:val="24"/>
          <w:lang w:eastAsia="uk-UA"/>
        </w:rPr>
        <w:t>пункт 6 після слова "науково-педагогічної" доповнити словом "мистецької";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34" w:name="n1867"/>
      <w:bookmarkEnd w:id="1934"/>
      <w:r w:rsidRPr="009E7A13">
        <w:rPr>
          <w:rFonts w:ascii="Times New Roman" w:eastAsia="Times New Roman" w:hAnsi="Times New Roman" w:cs="Times New Roman"/>
          <w:sz w:val="24"/>
          <w:szCs w:val="24"/>
          <w:lang w:eastAsia="uk-UA"/>
        </w:rPr>
        <w:t>пункт 7 після слова "науково-технічної" доповнити словом "мистецької";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35" w:name="n1868"/>
      <w:bookmarkEnd w:id="1935"/>
      <w:r w:rsidRPr="009E7A13">
        <w:rPr>
          <w:rFonts w:ascii="Times New Roman" w:eastAsia="Times New Roman" w:hAnsi="Times New Roman" w:cs="Times New Roman"/>
          <w:sz w:val="24"/>
          <w:szCs w:val="24"/>
          <w:lang w:eastAsia="uk-UA"/>
        </w:rPr>
        <w:t>у </w:t>
      </w:r>
      <w:hyperlink r:id="rId234" w:anchor="n51" w:tgtFrame="_blank" w:history="1">
        <w:r w:rsidRPr="009E7A13">
          <w:rPr>
            <w:rFonts w:ascii="Times New Roman" w:eastAsia="Times New Roman" w:hAnsi="Times New Roman" w:cs="Times New Roman"/>
            <w:color w:val="000099"/>
            <w:sz w:val="24"/>
            <w:szCs w:val="24"/>
            <w:u w:val="single"/>
            <w:lang w:eastAsia="uk-UA"/>
          </w:rPr>
          <w:t>частині третій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36" w:name="n1869"/>
      <w:bookmarkEnd w:id="1936"/>
      <w:r w:rsidRPr="009E7A13">
        <w:rPr>
          <w:rFonts w:ascii="Times New Roman" w:eastAsia="Times New Roman" w:hAnsi="Times New Roman" w:cs="Times New Roman"/>
          <w:sz w:val="24"/>
          <w:szCs w:val="24"/>
          <w:lang w:eastAsia="uk-UA"/>
        </w:rPr>
        <w:t>пункт 1 після слова "науки" доповнити словом "мистецтва";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37" w:name="n1870"/>
      <w:bookmarkEnd w:id="1937"/>
      <w:r w:rsidRPr="009E7A13">
        <w:rPr>
          <w:rFonts w:ascii="Times New Roman" w:eastAsia="Times New Roman" w:hAnsi="Times New Roman" w:cs="Times New Roman"/>
          <w:sz w:val="24"/>
          <w:szCs w:val="24"/>
          <w:lang w:eastAsia="uk-UA"/>
        </w:rPr>
        <w:t>пункт 7 після слова "науково-технічної" доповнити словом "мистецької";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38" w:name="n1871"/>
      <w:bookmarkEnd w:id="1938"/>
      <w:r w:rsidRPr="009E7A13">
        <w:rPr>
          <w:rFonts w:ascii="Times New Roman" w:eastAsia="Times New Roman" w:hAnsi="Times New Roman" w:cs="Times New Roman"/>
          <w:sz w:val="24"/>
          <w:szCs w:val="24"/>
          <w:lang w:eastAsia="uk-UA"/>
        </w:rPr>
        <w:t>у </w:t>
      </w:r>
      <w:hyperlink r:id="rId235" w:anchor="n77" w:tgtFrame="_blank" w:history="1">
        <w:r w:rsidRPr="009E7A13">
          <w:rPr>
            <w:rFonts w:ascii="Times New Roman" w:eastAsia="Times New Roman" w:hAnsi="Times New Roman" w:cs="Times New Roman"/>
            <w:color w:val="000099"/>
            <w:sz w:val="24"/>
            <w:szCs w:val="24"/>
            <w:u w:val="single"/>
            <w:lang w:eastAsia="uk-UA"/>
          </w:rPr>
          <w:t>статті 5</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39" w:name="n1872"/>
      <w:bookmarkEnd w:id="1939"/>
      <w:r w:rsidRPr="009E7A13">
        <w:rPr>
          <w:rFonts w:ascii="Times New Roman" w:eastAsia="Times New Roman" w:hAnsi="Times New Roman" w:cs="Times New Roman"/>
          <w:sz w:val="24"/>
          <w:szCs w:val="24"/>
          <w:lang w:eastAsia="uk-UA"/>
        </w:rPr>
        <w:t>у </w:t>
      </w:r>
      <w:hyperlink r:id="rId236" w:anchor="n78" w:tgtFrame="_blank" w:history="1">
        <w:r w:rsidRPr="009E7A13">
          <w:rPr>
            <w:rFonts w:ascii="Times New Roman" w:eastAsia="Times New Roman" w:hAnsi="Times New Roman" w:cs="Times New Roman"/>
            <w:color w:val="000099"/>
            <w:sz w:val="24"/>
            <w:szCs w:val="24"/>
            <w:u w:val="single"/>
            <w:lang w:eastAsia="uk-UA"/>
          </w:rPr>
          <w:t>частині першій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40" w:name="n1873"/>
      <w:bookmarkEnd w:id="1940"/>
      <w:r w:rsidRPr="009E7A13">
        <w:rPr>
          <w:rFonts w:ascii="Times New Roman" w:eastAsia="Times New Roman" w:hAnsi="Times New Roman" w:cs="Times New Roman"/>
          <w:sz w:val="24"/>
          <w:szCs w:val="24"/>
          <w:lang w:eastAsia="uk-UA"/>
        </w:rPr>
        <w:t>абзац перший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41" w:name="n1874"/>
      <w:bookmarkEnd w:id="1941"/>
      <w:r w:rsidRPr="009E7A13">
        <w:rPr>
          <w:rFonts w:ascii="Times New Roman" w:eastAsia="Times New Roman" w:hAnsi="Times New Roman" w:cs="Times New Roman"/>
          <w:sz w:val="24"/>
          <w:szCs w:val="24"/>
          <w:lang w:eastAsia="uk-UA"/>
        </w:rPr>
        <w:t>"1. Підготовка фахівців з вищою освітою здійснюється за відповідними освітніми чи науковими програмами на таких рівнях вищої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42" w:name="n1875"/>
      <w:bookmarkEnd w:id="1942"/>
      <w:r w:rsidRPr="009E7A13">
        <w:rPr>
          <w:rFonts w:ascii="Times New Roman" w:eastAsia="Times New Roman" w:hAnsi="Times New Roman" w:cs="Times New Roman"/>
          <w:sz w:val="24"/>
          <w:szCs w:val="24"/>
          <w:lang w:eastAsia="uk-UA"/>
        </w:rPr>
        <w:t>абзац п’ятий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43" w:name="n1876"/>
      <w:bookmarkEnd w:id="1943"/>
      <w:r w:rsidRPr="009E7A13">
        <w:rPr>
          <w:rFonts w:ascii="Times New Roman" w:eastAsia="Times New Roman" w:hAnsi="Times New Roman" w:cs="Times New Roman"/>
          <w:sz w:val="24"/>
          <w:szCs w:val="24"/>
          <w:lang w:eastAsia="uk-UA"/>
        </w:rPr>
        <w:t>"третій (</w:t>
      </w:r>
      <w:proofErr w:type="spellStart"/>
      <w:r w:rsidRPr="009E7A13">
        <w:rPr>
          <w:rFonts w:ascii="Times New Roman" w:eastAsia="Times New Roman" w:hAnsi="Times New Roman" w:cs="Times New Roman"/>
          <w:sz w:val="24"/>
          <w:szCs w:val="24"/>
          <w:lang w:eastAsia="uk-UA"/>
        </w:rPr>
        <w:t>освітньо</w:t>
      </w:r>
      <w:proofErr w:type="spellEnd"/>
      <w:r w:rsidRPr="009E7A13">
        <w:rPr>
          <w:rFonts w:ascii="Times New Roman" w:eastAsia="Times New Roman" w:hAnsi="Times New Roman" w:cs="Times New Roman"/>
          <w:sz w:val="24"/>
          <w:szCs w:val="24"/>
          <w:lang w:eastAsia="uk-UA"/>
        </w:rPr>
        <w:t>-науковий/</w:t>
      </w:r>
      <w:proofErr w:type="spellStart"/>
      <w:r w:rsidRPr="009E7A13">
        <w:rPr>
          <w:rFonts w:ascii="Times New Roman" w:eastAsia="Times New Roman" w:hAnsi="Times New Roman" w:cs="Times New Roman"/>
          <w:sz w:val="24"/>
          <w:szCs w:val="24"/>
          <w:lang w:eastAsia="uk-UA"/>
        </w:rPr>
        <w:t>освітньо</w:t>
      </w:r>
      <w:proofErr w:type="spellEnd"/>
      <w:r w:rsidRPr="009E7A13">
        <w:rPr>
          <w:rFonts w:ascii="Times New Roman" w:eastAsia="Times New Roman" w:hAnsi="Times New Roman" w:cs="Times New Roman"/>
          <w:sz w:val="24"/>
          <w:szCs w:val="24"/>
          <w:lang w:eastAsia="uk-UA"/>
        </w:rPr>
        <w:t>-творчий) рівень";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44" w:name="n1877"/>
      <w:bookmarkEnd w:id="1944"/>
      <w:r w:rsidRPr="009E7A13">
        <w:rPr>
          <w:rFonts w:ascii="Times New Roman" w:eastAsia="Times New Roman" w:hAnsi="Times New Roman" w:cs="Times New Roman"/>
          <w:sz w:val="24"/>
          <w:szCs w:val="24"/>
          <w:lang w:eastAsia="uk-UA"/>
        </w:rPr>
        <w:t>в абзаці сьомому слова "п’ятому кваліфікаційному" замінити словом "шостому";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45" w:name="n1878"/>
      <w:bookmarkEnd w:id="1945"/>
      <w:r w:rsidRPr="009E7A13">
        <w:rPr>
          <w:rFonts w:ascii="Times New Roman" w:eastAsia="Times New Roman" w:hAnsi="Times New Roman" w:cs="Times New Roman"/>
          <w:sz w:val="24"/>
          <w:szCs w:val="24"/>
          <w:lang w:eastAsia="uk-UA"/>
        </w:rPr>
        <w:t>в абзаці восьмому слова "шостому кваліфікаційному" замінити словом "сьомому";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46" w:name="n1879"/>
      <w:bookmarkEnd w:id="1946"/>
      <w:r w:rsidRPr="009E7A13">
        <w:rPr>
          <w:rFonts w:ascii="Times New Roman" w:eastAsia="Times New Roman" w:hAnsi="Times New Roman" w:cs="Times New Roman"/>
          <w:sz w:val="24"/>
          <w:szCs w:val="24"/>
          <w:lang w:eastAsia="uk-UA"/>
        </w:rPr>
        <w:t>в абзаці дев’ятому слова "сьомому кваліфікаційному" замінити словом "восьмому";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47" w:name="n1880"/>
      <w:bookmarkEnd w:id="1947"/>
      <w:r w:rsidRPr="009E7A13">
        <w:rPr>
          <w:rFonts w:ascii="Times New Roman" w:eastAsia="Times New Roman" w:hAnsi="Times New Roman" w:cs="Times New Roman"/>
          <w:sz w:val="24"/>
          <w:szCs w:val="24"/>
          <w:lang w:eastAsia="uk-UA"/>
        </w:rPr>
        <w:t>абзац десятий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48" w:name="n1881"/>
      <w:bookmarkEnd w:id="1948"/>
      <w:r w:rsidRPr="009E7A13">
        <w:rPr>
          <w:rFonts w:ascii="Times New Roman" w:eastAsia="Times New Roman" w:hAnsi="Times New Roman" w:cs="Times New Roman"/>
          <w:sz w:val="24"/>
          <w:szCs w:val="24"/>
          <w:lang w:eastAsia="uk-UA"/>
        </w:rPr>
        <w:t>"Третій (</w:t>
      </w:r>
      <w:proofErr w:type="spellStart"/>
      <w:r w:rsidRPr="009E7A13">
        <w:rPr>
          <w:rFonts w:ascii="Times New Roman" w:eastAsia="Times New Roman" w:hAnsi="Times New Roman" w:cs="Times New Roman"/>
          <w:sz w:val="24"/>
          <w:szCs w:val="24"/>
          <w:lang w:eastAsia="uk-UA"/>
        </w:rPr>
        <w:t>освітньо</w:t>
      </w:r>
      <w:proofErr w:type="spellEnd"/>
      <w:r w:rsidRPr="009E7A13">
        <w:rPr>
          <w:rFonts w:ascii="Times New Roman" w:eastAsia="Times New Roman" w:hAnsi="Times New Roman" w:cs="Times New Roman"/>
          <w:sz w:val="24"/>
          <w:szCs w:val="24"/>
          <w:lang w:eastAsia="uk-UA"/>
        </w:rPr>
        <w:t>-науковий/</w:t>
      </w:r>
      <w:proofErr w:type="spellStart"/>
      <w:r w:rsidRPr="009E7A13">
        <w:rPr>
          <w:rFonts w:ascii="Times New Roman" w:eastAsia="Times New Roman" w:hAnsi="Times New Roman" w:cs="Times New Roman"/>
          <w:sz w:val="24"/>
          <w:szCs w:val="24"/>
          <w:lang w:eastAsia="uk-UA"/>
        </w:rPr>
        <w:t>освітньо</w:t>
      </w:r>
      <w:proofErr w:type="spellEnd"/>
      <w:r w:rsidRPr="009E7A13">
        <w:rPr>
          <w:rFonts w:ascii="Times New Roman" w:eastAsia="Times New Roman" w:hAnsi="Times New Roman" w:cs="Times New Roman"/>
          <w:sz w:val="24"/>
          <w:szCs w:val="24"/>
          <w:lang w:eastAsia="uk-UA"/>
        </w:rPr>
        <w:t>-творчий) рівень вищої освіти відповідає дев’ятому рівню </w:t>
      </w:r>
      <w:hyperlink r:id="rId237" w:anchor="n12" w:tgtFrame="_blank" w:history="1">
        <w:r w:rsidRPr="009E7A13">
          <w:rPr>
            <w:rFonts w:ascii="Times New Roman" w:eastAsia="Times New Roman" w:hAnsi="Times New Roman" w:cs="Times New Roman"/>
            <w:color w:val="000099"/>
            <w:sz w:val="24"/>
            <w:szCs w:val="24"/>
            <w:u w:val="single"/>
            <w:lang w:eastAsia="uk-UA"/>
          </w:rPr>
          <w:t>Національної рамки кваліфікацій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49" w:name="n1882"/>
      <w:bookmarkEnd w:id="1949"/>
      <w:r w:rsidRPr="009E7A13">
        <w:rPr>
          <w:rFonts w:ascii="Times New Roman" w:eastAsia="Times New Roman" w:hAnsi="Times New Roman" w:cs="Times New Roman"/>
          <w:sz w:val="24"/>
          <w:szCs w:val="24"/>
          <w:lang w:eastAsia="uk-UA"/>
        </w:rPr>
        <w:t>після абзацу десятого доповнити двома новими абзацами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50" w:name="n1883"/>
      <w:bookmarkEnd w:id="1950"/>
      <w:r w:rsidRPr="009E7A13">
        <w:rPr>
          <w:rFonts w:ascii="Times New Roman" w:eastAsia="Times New Roman" w:hAnsi="Times New Roman" w:cs="Times New Roman"/>
          <w:sz w:val="24"/>
          <w:szCs w:val="24"/>
          <w:lang w:eastAsia="uk-UA"/>
        </w:rPr>
        <w:t>"</w:t>
      </w:r>
      <w:proofErr w:type="spellStart"/>
      <w:r w:rsidRPr="009E7A13">
        <w:rPr>
          <w:rFonts w:ascii="Times New Roman" w:eastAsia="Times New Roman" w:hAnsi="Times New Roman" w:cs="Times New Roman"/>
          <w:sz w:val="24"/>
          <w:szCs w:val="24"/>
          <w:lang w:eastAsia="uk-UA"/>
        </w:rPr>
        <w:t>Освітньо</w:t>
      </w:r>
      <w:proofErr w:type="spellEnd"/>
      <w:r w:rsidRPr="009E7A13">
        <w:rPr>
          <w:rFonts w:ascii="Times New Roman" w:eastAsia="Times New Roman" w:hAnsi="Times New Roman" w:cs="Times New Roman"/>
          <w:sz w:val="24"/>
          <w:szCs w:val="24"/>
          <w:lang w:eastAsia="uk-UA"/>
        </w:rPr>
        <w:t xml:space="preserve">-науковий рівень вищої освіти передбачає здобуття особою теоретичних знань, умінь, навичок та інших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51" w:name="n1884"/>
      <w:bookmarkEnd w:id="1951"/>
      <w:proofErr w:type="spellStart"/>
      <w:r w:rsidRPr="009E7A13">
        <w:rPr>
          <w:rFonts w:ascii="Times New Roman" w:eastAsia="Times New Roman" w:hAnsi="Times New Roman" w:cs="Times New Roman"/>
          <w:sz w:val="24"/>
          <w:szCs w:val="24"/>
          <w:lang w:eastAsia="uk-UA"/>
        </w:rPr>
        <w:lastRenderedPageBreak/>
        <w:t>Освітньо</w:t>
      </w:r>
      <w:proofErr w:type="spellEnd"/>
      <w:r w:rsidRPr="009E7A13">
        <w:rPr>
          <w:rFonts w:ascii="Times New Roman" w:eastAsia="Times New Roman" w:hAnsi="Times New Roman" w:cs="Times New Roman"/>
          <w:sz w:val="24"/>
          <w:szCs w:val="24"/>
          <w:lang w:eastAsia="uk-UA"/>
        </w:rPr>
        <w:t xml:space="preserve">-творчий рівень вищої освіти передбачає оволодіння методологією мистецької та </w:t>
      </w:r>
      <w:proofErr w:type="spellStart"/>
      <w:r w:rsidRPr="009E7A13">
        <w:rPr>
          <w:rFonts w:ascii="Times New Roman" w:eastAsia="Times New Roman" w:hAnsi="Times New Roman" w:cs="Times New Roman"/>
          <w:sz w:val="24"/>
          <w:szCs w:val="24"/>
          <w:lang w:eastAsia="uk-UA"/>
        </w:rPr>
        <w:t>мистецько</w:t>
      </w:r>
      <w:proofErr w:type="spellEnd"/>
      <w:r w:rsidRPr="009E7A13">
        <w:rPr>
          <w:rFonts w:ascii="Times New Roman" w:eastAsia="Times New Roman" w:hAnsi="Times New Roman" w:cs="Times New Roman"/>
          <w:sz w:val="24"/>
          <w:szCs w:val="24"/>
          <w:lang w:eastAsia="uk-UA"/>
        </w:rPr>
        <w:t>-педагогічної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практичних проблем у творчій мистецькій сфері".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52" w:name="n1885"/>
      <w:bookmarkEnd w:id="1952"/>
      <w:r w:rsidRPr="009E7A13">
        <w:rPr>
          <w:rFonts w:ascii="Times New Roman" w:eastAsia="Times New Roman" w:hAnsi="Times New Roman" w:cs="Times New Roman"/>
          <w:sz w:val="24"/>
          <w:szCs w:val="24"/>
          <w:lang w:eastAsia="uk-UA"/>
        </w:rPr>
        <w:t>У зв’язку з цим абзац одинадцятий вважати абзацом тринадцятим;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53" w:name="n1886"/>
      <w:bookmarkEnd w:id="1953"/>
      <w:r w:rsidRPr="009E7A13">
        <w:rPr>
          <w:rFonts w:ascii="Times New Roman" w:eastAsia="Times New Roman" w:hAnsi="Times New Roman" w:cs="Times New Roman"/>
          <w:sz w:val="24"/>
          <w:szCs w:val="24"/>
          <w:lang w:eastAsia="uk-UA"/>
        </w:rPr>
        <w:t>в абзаці тринадцятому слова "дев’ятому кваліфікаційному" замінити словом "десятому";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54" w:name="n1887"/>
      <w:bookmarkEnd w:id="1954"/>
      <w:r w:rsidRPr="009E7A13">
        <w:rPr>
          <w:rFonts w:ascii="Times New Roman" w:eastAsia="Times New Roman" w:hAnsi="Times New Roman" w:cs="Times New Roman"/>
          <w:sz w:val="24"/>
          <w:szCs w:val="24"/>
          <w:lang w:eastAsia="uk-UA"/>
        </w:rPr>
        <w:t>у </w:t>
      </w:r>
      <w:hyperlink r:id="rId238" w:anchor="n89" w:tgtFrame="_blank" w:history="1">
        <w:r w:rsidRPr="009E7A13">
          <w:rPr>
            <w:rFonts w:ascii="Times New Roman" w:eastAsia="Times New Roman" w:hAnsi="Times New Roman" w:cs="Times New Roman"/>
            <w:color w:val="000099"/>
            <w:sz w:val="24"/>
            <w:szCs w:val="24"/>
            <w:u w:val="single"/>
            <w:lang w:eastAsia="uk-UA"/>
          </w:rPr>
          <w:t>частині другій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55" w:name="n1888"/>
      <w:bookmarkEnd w:id="1955"/>
      <w:r w:rsidRPr="009E7A13">
        <w:rPr>
          <w:rFonts w:ascii="Times New Roman" w:eastAsia="Times New Roman" w:hAnsi="Times New Roman" w:cs="Times New Roman"/>
          <w:sz w:val="24"/>
          <w:szCs w:val="24"/>
          <w:lang w:eastAsia="uk-UA"/>
        </w:rPr>
        <w:t xml:space="preserve">в абзаці першому слова "(освітньо-професійної чи </w:t>
      </w:r>
      <w:proofErr w:type="spellStart"/>
      <w:r w:rsidRPr="009E7A13">
        <w:rPr>
          <w:rFonts w:ascii="Times New Roman" w:eastAsia="Times New Roman" w:hAnsi="Times New Roman" w:cs="Times New Roman"/>
          <w:sz w:val="24"/>
          <w:szCs w:val="24"/>
          <w:lang w:eastAsia="uk-UA"/>
        </w:rPr>
        <w:t>освітньо</w:t>
      </w:r>
      <w:proofErr w:type="spellEnd"/>
      <w:r w:rsidRPr="009E7A13">
        <w:rPr>
          <w:rFonts w:ascii="Times New Roman" w:eastAsia="Times New Roman" w:hAnsi="Times New Roman" w:cs="Times New Roman"/>
          <w:sz w:val="24"/>
          <w:szCs w:val="24"/>
          <w:lang w:eastAsia="uk-UA"/>
        </w:rPr>
        <w:t>-наукової)" виключити;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56" w:name="n1889"/>
      <w:bookmarkEnd w:id="1956"/>
      <w:r w:rsidRPr="009E7A13">
        <w:rPr>
          <w:rFonts w:ascii="Times New Roman" w:eastAsia="Times New Roman" w:hAnsi="Times New Roman" w:cs="Times New Roman"/>
          <w:sz w:val="24"/>
          <w:szCs w:val="24"/>
          <w:lang w:eastAsia="uk-UA"/>
        </w:rPr>
        <w:t>пункт 4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57" w:name="n1890"/>
      <w:bookmarkEnd w:id="1957"/>
      <w:r w:rsidRPr="009E7A13">
        <w:rPr>
          <w:rFonts w:ascii="Times New Roman" w:eastAsia="Times New Roman" w:hAnsi="Times New Roman" w:cs="Times New Roman"/>
          <w:sz w:val="24"/>
          <w:szCs w:val="24"/>
          <w:lang w:eastAsia="uk-UA"/>
        </w:rPr>
        <w:t>"4) доктор філософії/доктор мистецтва";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58" w:name="n1891"/>
      <w:bookmarkEnd w:id="1958"/>
      <w:r w:rsidRPr="009E7A13">
        <w:rPr>
          <w:rFonts w:ascii="Times New Roman" w:eastAsia="Times New Roman" w:hAnsi="Times New Roman" w:cs="Times New Roman"/>
          <w:sz w:val="24"/>
          <w:szCs w:val="24"/>
          <w:lang w:eastAsia="uk-UA"/>
        </w:rPr>
        <w:t>в </w:t>
      </w:r>
      <w:hyperlink r:id="rId239" w:anchor="n95" w:tgtFrame="_blank" w:history="1">
        <w:r w:rsidRPr="009E7A13">
          <w:rPr>
            <w:rFonts w:ascii="Times New Roman" w:eastAsia="Times New Roman" w:hAnsi="Times New Roman" w:cs="Times New Roman"/>
            <w:color w:val="000099"/>
            <w:sz w:val="24"/>
            <w:szCs w:val="24"/>
            <w:u w:val="single"/>
            <w:lang w:eastAsia="uk-UA"/>
          </w:rPr>
          <w:t>абзаці першому</w:t>
        </w:r>
      </w:hyperlink>
      <w:r w:rsidRPr="009E7A13">
        <w:rPr>
          <w:rFonts w:ascii="Times New Roman" w:eastAsia="Times New Roman" w:hAnsi="Times New Roman" w:cs="Times New Roman"/>
          <w:sz w:val="24"/>
          <w:szCs w:val="24"/>
          <w:lang w:eastAsia="uk-UA"/>
        </w:rPr>
        <w:t> частини третьої: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59" w:name="n1892"/>
      <w:bookmarkEnd w:id="1959"/>
      <w:r w:rsidRPr="009E7A13">
        <w:rPr>
          <w:rFonts w:ascii="Times New Roman" w:eastAsia="Times New Roman" w:hAnsi="Times New Roman" w:cs="Times New Roman"/>
          <w:sz w:val="24"/>
          <w:szCs w:val="24"/>
          <w:lang w:eastAsia="uk-UA"/>
        </w:rPr>
        <w:t>цифри "90-120" замінити цифрами "120-150";</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60" w:name="n1893"/>
      <w:bookmarkEnd w:id="1960"/>
      <w:r w:rsidRPr="009E7A13">
        <w:rPr>
          <w:rFonts w:ascii="Times New Roman" w:eastAsia="Times New Roman" w:hAnsi="Times New Roman" w:cs="Times New Roman"/>
          <w:sz w:val="24"/>
          <w:szCs w:val="24"/>
          <w:lang w:eastAsia="uk-UA"/>
        </w:rPr>
        <w:t>доповнити реченням такого змісту: "Обсяг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bookmarkStart w:id="1961" w:name="n1894"/>
    <w:bookmarkEnd w:id="1961"/>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"https://zakon.rada.gov.ua/laws/show/1556-18" \l "n97"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абзац перший</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частини четвертої після слів "молодшого бакалавра" доповнити словами "або молодшого спеціаліста";</w:t>
      </w:r>
    </w:p>
    <w:bookmarkStart w:id="1962" w:name="n1895"/>
    <w:bookmarkEnd w:id="1962"/>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"https://zakon.rada.gov.ua/laws/show/1556-18" \l "n102"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шосту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доповнити абзацами п’ятим - сьомим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63" w:name="n1896"/>
      <w:bookmarkEnd w:id="1963"/>
      <w:r w:rsidRPr="009E7A13">
        <w:rPr>
          <w:rFonts w:ascii="Times New Roman" w:eastAsia="Times New Roman" w:hAnsi="Times New Roman" w:cs="Times New Roman"/>
          <w:sz w:val="24"/>
          <w:szCs w:val="24"/>
          <w:lang w:eastAsia="uk-UA"/>
        </w:rPr>
        <w:t xml:space="preserve">"Доктор мистецтва - це </w:t>
      </w:r>
      <w:proofErr w:type="spellStart"/>
      <w:r w:rsidRPr="009E7A13">
        <w:rPr>
          <w:rFonts w:ascii="Times New Roman" w:eastAsia="Times New Roman" w:hAnsi="Times New Roman" w:cs="Times New Roman"/>
          <w:sz w:val="24"/>
          <w:szCs w:val="24"/>
          <w:lang w:eastAsia="uk-UA"/>
        </w:rPr>
        <w:t>освітньо</w:t>
      </w:r>
      <w:proofErr w:type="spellEnd"/>
      <w:r w:rsidRPr="009E7A13">
        <w:rPr>
          <w:rFonts w:ascii="Times New Roman" w:eastAsia="Times New Roman" w:hAnsi="Times New Roman" w:cs="Times New Roman"/>
          <w:sz w:val="24"/>
          <w:szCs w:val="24"/>
          <w:lang w:eastAsia="uk-UA"/>
        </w:rPr>
        <w:t xml:space="preserve">-творчий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Першим етапом здобуття ступеня доктора мистецтва може бути </w:t>
      </w:r>
      <w:proofErr w:type="spellStart"/>
      <w:r w:rsidRPr="009E7A13">
        <w:rPr>
          <w:rFonts w:ascii="Times New Roman" w:eastAsia="Times New Roman" w:hAnsi="Times New Roman" w:cs="Times New Roman"/>
          <w:sz w:val="24"/>
          <w:szCs w:val="24"/>
          <w:lang w:eastAsia="uk-UA"/>
        </w:rPr>
        <w:t>асистентура</w:t>
      </w:r>
      <w:proofErr w:type="spellEnd"/>
      <w:r w:rsidRPr="009E7A13">
        <w:rPr>
          <w:rFonts w:ascii="Times New Roman" w:eastAsia="Times New Roman" w:hAnsi="Times New Roman" w:cs="Times New Roman"/>
          <w:sz w:val="24"/>
          <w:szCs w:val="24"/>
          <w:lang w:eastAsia="uk-UA"/>
        </w:rPr>
        <w:t xml:space="preserve">-стажування, яка є формою підготовки мистецьких виконавських кадрів вищої кваліфікації. Порядок здобуття </w:t>
      </w:r>
      <w:proofErr w:type="spellStart"/>
      <w:r w:rsidRPr="009E7A13">
        <w:rPr>
          <w:rFonts w:ascii="Times New Roman" w:eastAsia="Times New Roman" w:hAnsi="Times New Roman" w:cs="Times New Roman"/>
          <w:sz w:val="24"/>
          <w:szCs w:val="24"/>
          <w:lang w:eastAsia="uk-UA"/>
        </w:rPr>
        <w:t>освітньо</w:t>
      </w:r>
      <w:proofErr w:type="spellEnd"/>
      <w:r w:rsidRPr="009E7A13">
        <w:rPr>
          <w:rFonts w:ascii="Times New Roman" w:eastAsia="Times New Roman" w:hAnsi="Times New Roman" w:cs="Times New Roman"/>
          <w:sz w:val="24"/>
          <w:szCs w:val="24"/>
          <w:lang w:eastAsia="uk-UA"/>
        </w:rPr>
        <w:t xml:space="preserve">-творчого ступеня доктора мистецтва та навчання в </w:t>
      </w:r>
      <w:proofErr w:type="spellStart"/>
      <w:r w:rsidRPr="009E7A13">
        <w:rPr>
          <w:rFonts w:ascii="Times New Roman" w:eastAsia="Times New Roman" w:hAnsi="Times New Roman" w:cs="Times New Roman"/>
          <w:sz w:val="24"/>
          <w:szCs w:val="24"/>
          <w:lang w:eastAsia="uk-UA"/>
        </w:rPr>
        <w:t>асистентурі</w:t>
      </w:r>
      <w:proofErr w:type="spellEnd"/>
      <w:r w:rsidRPr="009E7A13">
        <w:rPr>
          <w:rFonts w:ascii="Times New Roman" w:eastAsia="Times New Roman" w:hAnsi="Times New Roman" w:cs="Times New Roman"/>
          <w:sz w:val="24"/>
          <w:szCs w:val="24"/>
          <w:lang w:eastAsia="uk-UA"/>
        </w:rPr>
        <w:t>-стажуванні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64" w:name="n1897"/>
      <w:bookmarkEnd w:id="1964"/>
      <w:r w:rsidRPr="009E7A13">
        <w:rPr>
          <w:rFonts w:ascii="Times New Roman" w:eastAsia="Times New Roman" w:hAnsi="Times New Roman" w:cs="Times New Roman"/>
          <w:sz w:val="24"/>
          <w:szCs w:val="24"/>
          <w:lang w:eastAsia="uk-UA"/>
        </w:rPr>
        <w:t xml:space="preserve">Ступінь доктора мистецтва присуджується спеціалізованою радою з присудження ступеня доктора мистецтва вищого навчального закладу мистецького спрямування за результатом успішного виконання здобувачем вищої освіти відповідної </w:t>
      </w:r>
      <w:proofErr w:type="spellStart"/>
      <w:r w:rsidRPr="009E7A13">
        <w:rPr>
          <w:rFonts w:ascii="Times New Roman" w:eastAsia="Times New Roman" w:hAnsi="Times New Roman" w:cs="Times New Roman"/>
          <w:sz w:val="24"/>
          <w:szCs w:val="24"/>
          <w:lang w:eastAsia="uk-UA"/>
        </w:rPr>
        <w:t>освітньо</w:t>
      </w:r>
      <w:proofErr w:type="spellEnd"/>
      <w:r w:rsidRPr="009E7A13">
        <w:rPr>
          <w:rFonts w:ascii="Times New Roman" w:eastAsia="Times New Roman" w:hAnsi="Times New Roman" w:cs="Times New Roman"/>
          <w:sz w:val="24"/>
          <w:szCs w:val="24"/>
          <w:lang w:eastAsia="uk-UA"/>
        </w:rPr>
        <w:t>-творчої програми та публічного захисту творчого мистецького проекту в порядку, визначеному Кабінетом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65" w:name="n1898"/>
      <w:bookmarkEnd w:id="1965"/>
      <w:r w:rsidRPr="009E7A13">
        <w:rPr>
          <w:rFonts w:ascii="Times New Roman" w:eastAsia="Times New Roman" w:hAnsi="Times New Roman" w:cs="Times New Roman"/>
          <w:sz w:val="24"/>
          <w:szCs w:val="24"/>
          <w:lang w:eastAsia="uk-UA"/>
        </w:rPr>
        <w:t xml:space="preserve">Нормативний строк підготовки доктора мистецтва у творчій аспірантурі становить три роки. Обсяг освітньої складової </w:t>
      </w:r>
      <w:proofErr w:type="spellStart"/>
      <w:r w:rsidRPr="009E7A13">
        <w:rPr>
          <w:rFonts w:ascii="Times New Roman" w:eastAsia="Times New Roman" w:hAnsi="Times New Roman" w:cs="Times New Roman"/>
          <w:sz w:val="24"/>
          <w:szCs w:val="24"/>
          <w:lang w:eastAsia="uk-UA"/>
        </w:rPr>
        <w:t>освітньо</w:t>
      </w:r>
      <w:proofErr w:type="spellEnd"/>
      <w:r w:rsidRPr="009E7A13">
        <w:rPr>
          <w:rFonts w:ascii="Times New Roman" w:eastAsia="Times New Roman" w:hAnsi="Times New Roman" w:cs="Times New Roman"/>
          <w:sz w:val="24"/>
          <w:szCs w:val="24"/>
          <w:lang w:eastAsia="uk-UA"/>
        </w:rPr>
        <w:t>-творчої програми підготовки доктора мистецтва становить 30-60 кредитів ЄКТС";</w:t>
      </w:r>
    </w:p>
    <w:bookmarkStart w:id="1966" w:name="n1899"/>
    <w:bookmarkEnd w:id="1966"/>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"https://zakon.rada.gov.ua/laws/show/1556-18" \l "n114"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третю</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статті 6 доповнити абзацом другим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67" w:name="n1900"/>
      <w:bookmarkEnd w:id="1967"/>
      <w:r w:rsidRPr="009E7A13">
        <w:rPr>
          <w:rFonts w:ascii="Times New Roman" w:eastAsia="Times New Roman" w:hAnsi="Times New Roman" w:cs="Times New Roman"/>
          <w:sz w:val="24"/>
          <w:szCs w:val="24"/>
          <w:lang w:eastAsia="uk-UA"/>
        </w:rPr>
        <w:t>"Атестація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вищого навчального закладу мистецького спрямування, акредитованою Національним агентством із забезпечення якості вищої освіти, на підставі публічного захисту мистецьких досягнень у формі творчого мистецького проекту. Здобувач ступеня доктора мистецтва має право на вибір спеціалізованої ради з присудження ступеня доктора мистецтва";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68" w:name="n1901"/>
      <w:bookmarkEnd w:id="1968"/>
      <w:r w:rsidRPr="009E7A13">
        <w:rPr>
          <w:rFonts w:ascii="Times New Roman" w:eastAsia="Times New Roman" w:hAnsi="Times New Roman" w:cs="Times New Roman"/>
          <w:sz w:val="24"/>
          <w:szCs w:val="24"/>
          <w:lang w:eastAsia="uk-UA"/>
        </w:rPr>
        <w:t>у </w:t>
      </w:r>
      <w:hyperlink r:id="rId240" w:anchor="n120" w:tgtFrame="_blank" w:history="1">
        <w:r w:rsidRPr="009E7A13">
          <w:rPr>
            <w:rFonts w:ascii="Times New Roman" w:eastAsia="Times New Roman" w:hAnsi="Times New Roman" w:cs="Times New Roman"/>
            <w:color w:val="000099"/>
            <w:sz w:val="24"/>
            <w:szCs w:val="24"/>
            <w:u w:val="single"/>
            <w:lang w:eastAsia="uk-UA"/>
          </w:rPr>
          <w:t>статті 7</w:t>
        </w:r>
      </w:hyperlink>
      <w:r w:rsidRPr="009E7A13">
        <w:rPr>
          <w:rFonts w:ascii="Times New Roman" w:eastAsia="Times New Roman" w:hAnsi="Times New Roman" w:cs="Times New Roman"/>
          <w:sz w:val="24"/>
          <w:szCs w:val="24"/>
          <w:lang w:eastAsia="uk-UA"/>
        </w:rPr>
        <w:t>:</w:t>
      </w:r>
    </w:p>
    <w:bookmarkStart w:id="1969" w:name="n1902"/>
    <w:bookmarkEnd w:id="1969"/>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"https://zakon.rada.gov.ua/laws/show/1556-18" \l "n126"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абзац п’ятий</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частини другої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70" w:name="n1903"/>
      <w:bookmarkEnd w:id="1970"/>
      <w:r w:rsidRPr="009E7A13">
        <w:rPr>
          <w:rFonts w:ascii="Times New Roman" w:eastAsia="Times New Roman" w:hAnsi="Times New Roman" w:cs="Times New Roman"/>
          <w:sz w:val="24"/>
          <w:szCs w:val="24"/>
          <w:lang w:eastAsia="uk-UA"/>
        </w:rPr>
        <w:t>"диплом доктора філософії/доктора мистецтва";</w:t>
      </w:r>
    </w:p>
    <w:bookmarkStart w:id="1971" w:name="n1904"/>
    <w:bookmarkEnd w:id="1971"/>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lastRenderedPageBreak/>
        <w:fldChar w:fldCharType="begin"/>
      </w:r>
      <w:r w:rsidRPr="009E7A13">
        <w:rPr>
          <w:rFonts w:ascii="Times New Roman" w:eastAsia="Times New Roman" w:hAnsi="Times New Roman" w:cs="Times New Roman"/>
          <w:sz w:val="24"/>
          <w:szCs w:val="24"/>
          <w:lang w:eastAsia="uk-UA"/>
        </w:rPr>
        <w:instrText xml:space="preserve"> HYPERLINK "https://zakon.rada.gov.ua/laws/show/1556-18" \l "n129"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четверту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72" w:name="n1905"/>
      <w:bookmarkEnd w:id="1972"/>
      <w:r w:rsidRPr="009E7A13">
        <w:rPr>
          <w:rFonts w:ascii="Times New Roman" w:eastAsia="Times New Roman" w:hAnsi="Times New Roman" w:cs="Times New Roman"/>
          <w:sz w:val="24"/>
          <w:szCs w:val="24"/>
          <w:lang w:eastAsia="uk-UA"/>
        </w:rPr>
        <w:t>"4. У дипломі доктора філософії/доктора мистецтва,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 (якої) захищено наукові/мистецькі досягнення, а також назва кваліфікації.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73" w:name="n1906"/>
      <w:bookmarkEnd w:id="1973"/>
      <w:r w:rsidRPr="009E7A13">
        <w:rPr>
          <w:rFonts w:ascii="Times New Roman" w:eastAsia="Times New Roman" w:hAnsi="Times New Roman" w:cs="Times New Roman"/>
          <w:sz w:val="24"/>
          <w:szCs w:val="24"/>
          <w:lang w:eastAsia="uk-UA"/>
        </w:rPr>
        <w:t>У назві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74" w:name="n1907"/>
      <w:bookmarkEnd w:id="1974"/>
      <w:r w:rsidRPr="009E7A13">
        <w:rPr>
          <w:rFonts w:ascii="Times New Roman" w:eastAsia="Times New Roman" w:hAnsi="Times New Roman" w:cs="Times New Roman"/>
          <w:sz w:val="24"/>
          <w:szCs w:val="24"/>
          <w:lang w:eastAsia="uk-UA"/>
        </w:rPr>
        <w:t>У назві кваліфікації доктора мистецтва зазначаються назва ступеня, спеціальності та в окремих випадках - назва спеціалізації";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75" w:name="n1908"/>
      <w:bookmarkEnd w:id="1975"/>
      <w:r w:rsidRPr="009E7A13">
        <w:rPr>
          <w:rFonts w:ascii="Times New Roman" w:eastAsia="Times New Roman" w:hAnsi="Times New Roman" w:cs="Times New Roman"/>
          <w:sz w:val="24"/>
          <w:szCs w:val="24"/>
          <w:lang w:eastAsia="uk-UA"/>
        </w:rPr>
        <w:t>в </w:t>
      </w:r>
      <w:hyperlink r:id="rId241" w:anchor="n131" w:tgtFrame="_blank" w:history="1">
        <w:r w:rsidRPr="009E7A13">
          <w:rPr>
            <w:rFonts w:ascii="Times New Roman" w:eastAsia="Times New Roman" w:hAnsi="Times New Roman" w:cs="Times New Roman"/>
            <w:color w:val="000099"/>
            <w:sz w:val="24"/>
            <w:szCs w:val="24"/>
            <w:u w:val="single"/>
            <w:lang w:eastAsia="uk-UA"/>
          </w:rPr>
          <w:t>абзаці першому</w:t>
        </w:r>
      </w:hyperlink>
      <w:r w:rsidRPr="009E7A13">
        <w:rPr>
          <w:rFonts w:ascii="Times New Roman" w:eastAsia="Times New Roman" w:hAnsi="Times New Roman" w:cs="Times New Roman"/>
          <w:sz w:val="24"/>
          <w:szCs w:val="24"/>
          <w:lang w:eastAsia="uk-UA"/>
        </w:rPr>
        <w:t> частини п’ятої слова "доктора філософії" замінити словами "доктора філософії/доктора мистецтва";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76" w:name="n1909"/>
      <w:bookmarkEnd w:id="1976"/>
      <w:r w:rsidRPr="009E7A13">
        <w:rPr>
          <w:rFonts w:ascii="Times New Roman" w:eastAsia="Times New Roman" w:hAnsi="Times New Roman" w:cs="Times New Roman"/>
          <w:sz w:val="24"/>
          <w:szCs w:val="24"/>
          <w:lang w:eastAsia="uk-UA"/>
        </w:rPr>
        <w:t>у </w:t>
      </w:r>
      <w:hyperlink r:id="rId242" w:anchor="n138" w:tgtFrame="_blank" w:history="1">
        <w:r w:rsidRPr="009E7A13">
          <w:rPr>
            <w:rFonts w:ascii="Times New Roman" w:eastAsia="Times New Roman" w:hAnsi="Times New Roman" w:cs="Times New Roman"/>
            <w:color w:val="000099"/>
            <w:sz w:val="24"/>
            <w:szCs w:val="24"/>
            <w:u w:val="single"/>
            <w:lang w:eastAsia="uk-UA"/>
          </w:rPr>
          <w:t>статті 8</w:t>
        </w:r>
      </w:hyperlink>
      <w:r w:rsidRPr="009E7A13">
        <w:rPr>
          <w:rFonts w:ascii="Times New Roman" w:eastAsia="Times New Roman" w:hAnsi="Times New Roman" w:cs="Times New Roman"/>
          <w:sz w:val="24"/>
          <w:szCs w:val="24"/>
          <w:lang w:eastAsia="uk-UA"/>
        </w:rPr>
        <w:t>:</w:t>
      </w:r>
    </w:p>
    <w:bookmarkStart w:id="1977" w:name="n1910"/>
    <w:bookmarkEnd w:id="1977"/>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"https://zakon.rada.gov.ua/laws/show/1556-18" \l "n139"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першу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78" w:name="n1911"/>
      <w:bookmarkEnd w:id="1978"/>
      <w:r w:rsidRPr="009E7A13">
        <w:rPr>
          <w:rFonts w:ascii="Times New Roman" w:eastAsia="Times New Roman" w:hAnsi="Times New Roman" w:cs="Times New Roman"/>
          <w:sz w:val="24"/>
          <w:szCs w:val="24"/>
          <w:lang w:eastAsia="uk-UA"/>
        </w:rPr>
        <w:t>"1. У сфері вищої освіти Єдина державна електронна база з питань освіти включає Реєстр вищих навчальних закладів, Реєстр документів про вищу освіту, Реєстр сертифікатів зовнішнього незалежного оцінювання та Реєстр студентських (учнівських) квитків";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79" w:name="n1912"/>
      <w:bookmarkEnd w:id="1979"/>
      <w:r w:rsidRPr="009E7A13">
        <w:rPr>
          <w:rFonts w:ascii="Times New Roman" w:eastAsia="Times New Roman" w:hAnsi="Times New Roman" w:cs="Times New Roman"/>
          <w:sz w:val="24"/>
          <w:szCs w:val="24"/>
          <w:lang w:eastAsia="uk-UA"/>
        </w:rPr>
        <w:t>після </w:t>
      </w:r>
      <w:hyperlink r:id="rId243" w:anchor="n147" w:tgtFrame="_blank" w:history="1">
        <w:r w:rsidRPr="009E7A13">
          <w:rPr>
            <w:rFonts w:ascii="Times New Roman" w:eastAsia="Times New Roman" w:hAnsi="Times New Roman" w:cs="Times New Roman"/>
            <w:color w:val="000099"/>
            <w:sz w:val="24"/>
            <w:szCs w:val="24"/>
            <w:u w:val="single"/>
            <w:lang w:eastAsia="uk-UA"/>
          </w:rPr>
          <w:t>частини четвертої</w:t>
        </w:r>
      </w:hyperlink>
      <w:r w:rsidRPr="009E7A13">
        <w:rPr>
          <w:rFonts w:ascii="Times New Roman" w:eastAsia="Times New Roman" w:hAnsi="Times New Roman" w:cs="Times New Roman"/>
          <w:sz w:val="24"/>
          <w:szCs w:val="24"/>
          <w:lang w:eastAsia="uk-UA"/>
        </w:rPr>
        <w:t> доповнити новою частиною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80" w:name="n1913"/>
      <w:bookmarkEnd w:id="1980"/>
      <w:r w:rsidRPr="009E7A13">
        <w:rPr>
          <w:rFonts w:ascii="Times New Roman" w:eastAsia="Times New Roman" w:hAnsi="Times New Roman" w:cs="Times New Roman"/>
          <w:sz w:val="24"/>
          <w:szCs w:val="24"/>
          <w:lang w:eastAsia="uk-UA"/>
        </w:rPr>
        <w:t>"5. Реєстр студентських (учнівських)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81" w:name="n1914"/>
      <w:bookmarkEnd w:id="1981"/>
      <w:r w:rsidRPr="009E7A13">
        <w:rPr>
          <w:rFonts w:ascii="Times New Roman" w:eastAsia="Times New Roman" w:hAnsi="Times New Roman" w:cs="Times New Roman"/>
          <w:sz w:val="24"/>
          <w:szCs w:val="24"/>
          <w:lang w:eastAsia="uk-UA"/>
        </w:rPr>
        <w:t>У зв’язку з цим частини п’яту - восьму вважати відповідно частинами шостою - дев’ятою;</w:t>
      </w:r>
    </w:p>
    <w:bookmarkStart w:id="1982" w:name="n1915"/>
    <w:bookmarkEnd w:id="1982"/>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"https://zakon.rada.gov.ua/laws/show/1556-18" \l "n151"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дев’яту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83" w:name="n1916"/>
      <w:bookmarkEnd w:id="1983"/>
      <w:r w:rsidRPr="009E7A13">
        <w:rPr>
          <w:rFonts w:ascii="Times New Roman" w:eastAsia="Times New Roman" w:hAnsi="Times New Roman" w:cs="Times New Roman"/>
          <w:sz w:val="24"/>
          <w:szCs w:val="24"/>
          <w:lang w:eastAsia="uk-UA"/>
        </w:rPr>
        <w:t>"9. Положення про Єдину державну електронну базу з питань освіти затверджується центральним органом виконавчої влади у сфері освіти і науки";</w:t>
      </w:r>
    </w:p>
    <w:bookmarkStart w:id="1984" w:name="n1917"/>
    <w:bookmarkEnd w:id="1984"/>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"https://zakon.rada.gov.ua/laws/show/1556-18" \l "n167"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четверту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статті 10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85" w:name="n1918"/>
      <w:bookmarkEnd w:id="1985"/>
      <w:r w:rsidRPr="009E7A13">
        <w:rPr>
          <w:rFonts w:ascii="Times New Roman" w:eastAsia="Times New Roman" w:hAnsi="Times New Roman" w:cs="Times New Roman"/>
          <w:sz w:val="24"/>
          <w:szCs w:val="24"/>
          <w:lang w:eastAsia="uk-UA"/>
        </w:rPr>
        <w:t>"4. Заклад вищої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графік навчального процесу, форми поточного і підсумкового контролю.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86" w:name="n1919"/>
      <w:bookmarkEnd w:id="1986"/>
      <w:r w:rsidRPr="009E7A13">
        <w:rPr>
          <w:rFonts w:ascii="Times New Roman" w:eastAsia="Times New Roman" w:hAnsi="Times New Roman" w:cs="Times New Roman"/>
          <w:sz w:val="24"/>
          <w:szCs w:val="24"/>
          <w:lang w:eastAsia="uk-UA"/>
        </w:rPr>
        <w:t>На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 тому числі, обрані здобувачами вищої освіти навчальні дисципліни";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87" w:name="n1920"/>
      <w:bookmarkEnd w:id="1987"/>
      <w:r w:rsidRPr="009E7A13">
        <w:rPr>
          <w:rFonts w:ascii="Times New Roman" w:eastAsia="Times New Roman" w:hAnsi="Times New Roman" w:cs="Times New Roman"/>
          <w:sz w:val="24"/>
          <w:szCs w:val="24"/>
          <w:lang w:eastAsia="uk-UA"/>
        </w:rPr>
        <w:t>у </w:t>
      </w:r>
      <w:hyperlink r:id="rId244" w:anchor="n201" w:tgtFrame="_blank" w:history="1">
        <w:r w:rsidRPr="009E7A13">
          <w:rPr>
            <w:rFonts w:ascii="Times New Roman" w:eastAsia="Times New Roman" w:hAnsi="Times New Roman" w:cs="Times New Roman"/>
            <w:color w:val="000099"/>
            <w:sz w:val="24"/>
            <w:szCs w:val="24"/>
            <w:u w:val="single"/>
            <w:lang w:eastAsia="uk-UA"/>
          </w:rPr>
          <w:t>частині першій</w:t>
        </w:r>
      </w:hyperlink>
      <w:r w:rsidRPr="009E7A13">
        <w:rPr>
          <w:rFonts w:ascii="Times New Roman" w:eastAsia="Times New Roman" w:hAnsi="Times New Roman" w:cs="Times New Roman"/>
          <w:sz w:val="24"/>
          <w:szCs w:val="24"/>
          <w:lang w:eastAsia="uk-UA"/>
        </w:rPr>
        <w:t> статті 13:</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88" w:name="n1921"/>
      <w:bookmarkEnd w:id="1988"/>
      <w:r w:rsidRPr="009E7A13">
        <w:rPr>
          <w:rFonts w:ascii="Times New Roman" w:eastAsia="Times New Roman" w:hAnsi="Times New Roman" w:cs="Times New Roman"/>
          <w:sz w:val="24"/>
          <w:szCs w:val="24"/>
          <w:lang w:eastAsia="uk-UA"/>
        </w:rPr>
        <w:t>пункти 9, 21 і 22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89" w:name="n1922"/>
      <w:bookmarkEnd w:id="1989"/>
      <w:r w:rsidRPr="009E7A13">
        <w:rPr>
          <w:rFonts w:ascii="Times New Roman" w:eastAsia="Times New Roman" w:hAnsi="Times New Roman" w:cs="Times New Roman"/>
          <w:sz w:val="24"/>
          <w:szCs w:val="24"/>
          <w:lang w:eastAsia="uk-UA"/>
        </w:rPr>
        <w:t>"9) здійснює ліцензування освітньої діяльності у сфері вищої освіти та контроль за дотриманням вимог ліцензійних умов відповідно до законодавства";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90" w:name="n1923"/>
      <w:bookmarkEnd w:id="1990"/>
      <w:r w:rsidRPr="009E7A13">
        <w:rPr>
          <w:rFonts w:ascii="Times New Roman" w:eastAsia="Times New Roman" w:hAnsi="Times New Roman" w:cs="Times New Roman"/>
          <w:sz w:val="24"/>
          <w:szCs w:val="24"/>
          <w:lang w:eastAsia="uk-UA"/>
        </w:rPr>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91" w:name="n1924"/>
      <w:bookmarkEnd w:id="1991"/>
      <w:r w:rsidRPr="009E7A13">
        <w:rPr>
          <w:rFonts w:ascii="Times New Roman" w:eastAsia="Times New Roman" w:hAnsi="Times New Roman" w:cs="Times New Roman"/>
          <w:sz w:val="24"/>
          <w:szCs w:val="24"/>
          <w:lang w:eastAsia="uk-UA"/>
        </w:rPr>
        <w:lastRenderedPageBreak/>
        <w:t>22) розробляє ліцензійні умови провадження освітньої діяльності у сфері вищої освіти та подає їх на затвердження Кабінету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92" w:name="n1925"/>
      <w:bookmarkEnd w:id="1992"/>
      <w:r w:rsidRPr="009E7A13">
        <w:rPr>
          <w:rFonts w:ascii="Times New Roman" w:eastAsia="Times New Roman" w:hAnsi="Times New Roman" w:cs="Times New Roman"/>
          <w:sz w:val="24"/>
          <w:szCs w:val="24"/>
          <w:lang w:eastAsia="uk-UA"/>
        </w:rPr>
        <w:t>доповнити пунктом 22</w:t>
      </w:r>
      <w:r w:rsidRPr="009E7A13">
        <w:rPr>
          <w:rFonts w:ascii="Times New Roman" w:eastAsia="Times New Roman" w:hAnsi="Times New Roman" w:cs="Times New Roman"/>
          <w:b/>
          <w:bCs/>
          <w:color w:val="000000"/>
          <w:sz w:val="2"/>
          <w:szCs w:val="2"/>
          <w:vertAlign w:val="superscript"/>
          <w:lang w:eastAsia="uk-UA"/>
        </w:rPr>
        <w:t>-</w:t>
      </w:r>
      <w:r w:rsidRPr="009E7A13">
        <w:rPr>
          <w:rFonts w:ascii="Times New Roman" w:eastAsia="Times New Roman" w:hAnsi="Times New Roman" w:cs="Times New Roman"/>
          <w:b/>
          <w:bCs/>
          <w:color w:val="000000"/>
          <w:sz w:val="16"/>
          <w:szCs w:val="16"/>
          <w:vertAlign w:val="superscript"/>
          <w:lang w:eastAsia="uk-UA"/>
        </w:rPr>
        <w:t>1</w:t>
      </w:r>
      <w:r w:rsidRPr="009E7A13">
        <w:rPr>
          <w:rFonts w:ascii="Times New Roman" w:eastAsia="Times New Roman" w:hAnsi="Times New Roman" w:cs="Times New Roman"/>
          <w:sz w:val="24"/>
          <w:szCs w:val="24"/>
          <w:lang w:eastAsia="uk-UA"/>
        </w:rPr>
        <w:t>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93" w:name="n1926"/>
      <w:bookmarkEnd w:id="1993"/>
      <w:r w:rsidRPr="009E7A13">
        <w:rPr>
          <w:rFonts w:ascii="Times New Roman" w:eastAsia="Times New Roman" w:hAnsi="Times New Roman" w:cs="Times New Roman"/>
          <w:sz w:val="24"/>
          <w:szCs w:val="24"/>
          <w:lang w:eastAsia="uk-UA"/>
        </w:rPr>
        <w:t>"22</w:t>
      </w:r>
      <w:r w:rsidRPr="009E7A13">
        <w:rPr>
          <w:rFonts w:ascii="Times New Roman" w:eastAsia="Times New Roman" w:hAnsi="Times New Roman" w:cs="Times New Roman"/>
          <w:b/>
          <w:bCs/>
          <w:color w:val="000000"/>
          <w:sz w:val="2"/>
          <w:szCs w:val="2"/>
          <w:vertAlign w:val="superscript"/>
          <w:lang w:eastAsia="uk-UA"/>
        </w:rPr>
        <w:t>-</w:t>
      </w:r>
      <w:r w:rsidRPr="009E7A13">
        <w:rPr>
          <w:rFonts w:ascii="Times New Roman" w:eastAsia="Times New Roman" w:hAnsi="Times New Roman" w:cs="Times New Roman"/>
          <w:b/>
          <w:bCs/>
          <w:color w:val="000000"/>
          <w:sz w:val="16"/>
          <w:szCs w:val="16"/>
          <w:vertAlign w:val="superscript"/>
          <w:lang w:eastAsia="uk-UA"/>
        </w:rPr>
        <w:t>1</w:t>
      </w:r>
      <w:r w:rsidRPr="009E7A13">
        <w:rPr>
          <w:rFonts w:ascii="Times New Roman" w:eastAsia="Times New Roman" w:hAnsi="Times New Roman" w:cs="Times New Roman"/>
          <w:sz w:val="24"/>
          <w:szCs w:val="24"/>
          <w:lang w:eastAsia="uk-UA"/>
        </w:rPr>
        <w:t>) розробляє порядок підготовки здобувачів вищої освіти ступеня доктора філософії та доктора наук у вищих навчальних закладах (наукових установах) та подає їх на затвердження Кабінету Міністрів України";</w:t>
      </w:r>
    </w:p>
    <w:bookmarkStart w:id="1994" w:name="n1927"/>
    <w:bookmarkEnd w:id="1994"/>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"https://zakon.rada.gov.ua/laws/show/1556-18" \l "n284"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пункт 8</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частини другої статті 16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95" w:name="n1928"/>
      <w:bookmarkEnd w:id="1995"/>
      <w:r w:rsidRPr="009E7A13">
        <w:rPr>
          <w:rFonts w:ascii="Times New Roman" w:eastAsia="Times New Roman" w:hAnsi="Times New Roman" w:cs="Times New Roman"/>
          <w:sz w:val="24"/>
          <w:szCs w:val="24"/>
          <w:lang w:eastAsia="uk-UA"/>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96" w:name="n1929"/>
      <w:bookmarkEnd w:id="1996"/>
      <w:r w:rsidRPr="009E7A13">
        <w:rPr>
          <w:rFonts w:ascii="Times New Roman" w:eastAsia="Times New Roman" w:hAnsi="Times New Roman" w:cs="Times New Roman"/>
          <w:sz w:val="24"/>
          <w:szCs w:val="24"/>
          <w:lang w:eastAsia="uk-UA"/>
        </w:rPr>
        <w:t>у </w:t>
      </w:r>
      <w:hyperlink r:id="rId245" w:anchor="n303" w:tgtFrame="_blank" w:history="1">
        <w:r w:rsidRPr="009E7A13">
          <w:rPr>
            <w:rFonts w:ascii="Times New Roman" w:eastAsia="Times New Roman" w:hAnsi="Times New Roman" w:cs="Times New Roman"/>
            <w:color w:val="000099"/>
            <w:sz w:val="24"/>
            <w:szCs w:val="24"/>
            <w:u w:val="single"/>
            <w:lang w:eastAsia="uk-UA"/>
          </w:rPr>
          <w:t>статті 18</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97" w:name="n1930"/>
      <w:bookmarkEnd w:id="1997"/>
      <w:r w:rsidRPr="009E7A13">
        <w:rPr>
          <w:rFonts w:ascii="Times New Roman" w:eastAsia="Times New Roman" w:hAnsi="Times New Roman" w:cs="Times New Roman"/>
          <w:sz w:val="24"/>
          <w:szCs w:val="24"/>
          <w:lang w:eastAsia="uk-UA"/>
        </w:rPr>
        <w:t>у </w:t>
      </w:r>
      <w:hyperlink r:id="rId246" w:anchor="n304" w:tgtFrame="_blank" w:history="1">
        <w:r w:rsidRPr="009E7A13">
          <w:rPr>
            <w:rFonts w:ascii="Times New Roman" w:eastAsia="Times New Roman" w:hAnsi="Times New Roman" w:cs="Times New Roman"/>
            <w:color w:val="000099"/>
            <w:sz w:val="24"/>
            <w:szCs w:val="24"/>
            <w:u w:val="single"/>
            <w:lang w:eastAsia="uk-UA"/>
          </w:rPr>
          <w:t>частині першій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98" w:name="n1931"/>
      <w:bookmarkEnd w:id="1998"/>
      <w:r w:rsidRPr="009E7A13">
        <w:rPr>
          <w:rFonts w:ascii="Times New Roman" w:eastAsia="Times New Roman" w:hAnsi="Times New Roman" w:cs="Times New Roman"/>
          <w:sz w:val="24"/>
          <w:szCs w:val="24"/>
          <w:lang w:eastAsia="uk-UA"/>
        </w:rPr>
        <w:t>пункти 3 і 9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1999" w:name="n1932"/>
      <w:bookmarkEnd w:id="1999"/>
      <w:r w:rsidRPr="009E7A13">
        <w:rPr>
          <w:rFonts w:ascii="Times New Roman" w:eastAsia="Times New Roman" w:hAnsi="Times New Roman" w:cs="Times New Roman"/>
          <w:sz w:val="24"/>
          <w:szCs w:val="24"/>
          <w:lang w:eastAsia="uk-UA"/>
        </w:rPr>
        <w:t>"3) проводить інституційну акредитацію";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00" w:name="n1933"/>
      <w:bookmarkEnd w:id="2000"/>
      <w:r w:rsidRPr="009E7A13">
        <w:rPr>
          <w:rFonts w:ascii="Times New Roman" w:eastAsia="Times New Roman" w:hAnsi="Times New Roman" w:cs="Times New Roman"/>
          <w:sz w:val="24"/>
          <w:szCs w:val="24"/>
          <w:lang w:eastAsia="uk-UA"/>
        </w:rPr>
        <w:t>"9)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01" w:name="n1934"/>
      <w:bookmarkEnd w:id="2001"/>
      <w:r w:rsidRPr="009E7A13">
        <w:rPr>
          <w:rFonts w:ascii="Times New Roman" w:eastAsia="Times New Roman" w:hAnsi="Times New Roman" w:cs="Times New Roman"/>
          <w:sz w:val="24"/>
          <w:szCs w:val="24"/>
          <w:lang w:eastAsia="uk-UA"/>
        </w:rPr>
        <w:t>пункт 10 доповнити словами "веде їх реєстр";</w:t>
      </w:r>
    </w:p>
    <w:bookmarkStart w:id="2002" w:name="n1935"/>
    <w:bookmarkEnd w:id="2002"/>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"https://zakon.rada.gov.ua/laws/show/1556-18" \l "n317"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статтю 19</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03" w:name="n1936"/>
      <w:bookmarkEnd w:id="2003"/>
      <w:r w:rsidRPr="009E7A13">
        <w:rPr>
          <w:rFonts w:ascii="Times New Roman" w:eastAsia="Times New Roman" w:hAnsi="Times New Roman" w:cs="Times New Roman"/>
          <w:sz w:val="24"/>
          <w:szCs w:val="24"/>
          <w:lang w:eastAsia="uk-UA"/>
        </w:rPr>
        <w:t>"</w:t>
      </w:r>
      <w:r w:rsidRPr="009E7A13">
        <w:rPr>
          <w:rFonts w:ascii="Times New Roman" w:eastAsia="Times New Roman" w:hAnsi="Times New Roman" w:cs="Times New Roman"/>
          <w:b/>
          <w:bCs/>
          <w:color w:val="000000"/>
          <w:sz w:val="24"/>
          <w:szCs w:val="24"/>
          <w:lang w:eastAsia="uk-UA"/>
        </w:rPr>
        <w:t>Стаття 19.</w:t>
      </w:r>
      <w:r w:rsidRPr="009E7A13">
        <w:rPr>
          <w:rFonts w:ascii="Times New Roman" w:eastAsia="Times New Roman" w:hAnsi="Times New Roman" w:cs="Times New Roman"/>
          <w:sz w:val="24"/>
          <w:szCs w:val="24"/>
          <w:lang w:eastAsia="uk-UA"/>
        </w:rPr>
        <w:t> Склад Національного агентства із забезпечення якості вищої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04" w:name="n1937"/>
      <w:bookmarkEnd w:id="2004"/>
      <w:r w:rsidRPr="009E7A13">
        <w:rPr>
          <w:rFonts w:ascii="Times New Roman" w:eastAsia="Times New Roman" w:hAnsi="Times New Roman" w:cs="Times New Roman"/>
          <w:sz w:val="24"/>
          <w:szCs w:val="24"/>
          <w:lang w:eastAsia="uk-UA"/>
        </w:rPr>
        <w:t>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балансу та галузевого представництва.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05" w:name="n1938"/>
      <w:bookmarkEnd w:id="2005"/>
      <w:r w:rsidRPr="009E7A13">
        <w:rPr>
          <w:rFonts w:ascii="Times New Roman" w:eastAsia="Times New Roman" w:hAnsi="Times New Roman" w:cs="Times New Roman"/>
          <w:sz w:val="24"/>
          <w:szCs w:val="24"/>
          <w:lang w:eastAsia="uk-UA"/>
        </w:rPr>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06" w:name="n1939"/>
      <w:bookmarkEnd w:id="2006"/>
      <w:r w:rsidRPr="009E7A13">
        <w:rPr>
          <w:rFonts w:ascii="Times New Roman" w:eastAsia="Times New Roman" w:hAnsi="Times New Roman" w:cs="Times New Roman"/>
          <w:sz w:val="24"/>
          <w:szCs w:val="24"/>
          <w:lang w:eastAsia="uk-UA"/>
        </w:rPr>
        <w:t>1) три особи, які обираються з числа представників всеукраїнських об’єднань організацій роботодавців;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07" w:name="n1940"/>
      <w:bookmarkEnd w:id="2007"/>
      <w:r w:rsidRPr="009E7A13">
        <w:rPr>
          <w:rFonts w:ascii="Times New Roman" w:eastAsia="Times New Roman" w:hAnsi="Times New Roman" w:cs="Times New Roman"/>
          <w:sz w:val="24"/>
          <w:szCs w:val="24"/>
          <w:lang w:eastAsia="uk-UA"/>
        </w:rPr>
        <w:t>2) дві особи з числа здобувачів вищої освіти першого або другого рівня;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08" w:name="n1941"/>
      <w:bookmarkEnd w:id="2008"/>
      <w:r w:rsidRPr="009E7A13">
        <w:rPr>
          <w:rFonts w:ascii="Times New Roman" w:eastAsia="Times New Roman" w:hAnsi="Times New Roman" w:cs="Times New Roman"/>
          <w:sz w:val="24"/>
          <w:szCs w:val="24"/>
          <w:lang w:eastAsia="uk-UA"/>
        </w:rPr>
        <w:t>3) не менше одного представника з числа осіб, які працюють за основним місцем роботи 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09" w:name="n1942"/>
      <w:bookmarkEnd w:id="2009"/>
      <w:r w:rsidRPr="009E7A13">
        <w:rPr>
          <w:rFonts w:ascii="Times New Roman" w:eastAsia="Times New Roman" w:hAnsi="Times New Roman" w:cs="Times New Roman"/>
          <w:sz w:val="24"/>
          <w:szCs w:val="24"/>
          <w:lang w:eastAsia="uk-UA"/>
        </w:rPr>
        <w:t>Національній академії наук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10" w:name="n1943"/>
      <w:bookmarkEnd w:id="2010"/>
      <w:r w:rsidRPr="009E7A13">
        <w:rPr>
          <w:rFonts w:ascii="Times New Roman" w:eastAsia="Times New Roman" w:hAnsi="Times New Roman" w:cs="Times New Roman"/>
          <w:sz w:val="24"/>
          <w:szCs w:val="24"/>
          <w:lang w:eastAsia="uk-UA"/>
        </w:rPr>
        <w:t>національній галузевій академії наук (по одному представнику від кожної академії);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11" w:name="n1944"/>
      <w:bookmarkEnd w:id="2011"/>
      <w:r w:rsidRPr="009E7A13">
        <w:rPr>
          <w:rFonts w:ascii="Times New Roman" w:eastAsia="Times New Roman" w:hAnsi="Times New Roman" w:cs="Times New Roman"/>
          <w:sz w:val="24"/>
          <w:szCs w:val="24"/>
          <w:lang w:eastAsia="uk-UA"/>
        </w:rPr>
        <w:t>вищому навчальному закладі державної форми власності;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12" w:name="n1945"/>
      <w:bookmarkEnd w:id="2012"/>
      <w:r w:rsidRPr="009E7A13">
        <w:rPr>
          <w:rFonts w:ascii="Times New Roman" w:eastAsia="Times New Roman" w:hAnsi="Times New Roman" w:cs="Times New Roman"/>
          <w:sz w:val="24"/>
          <w:szCs w:val="24"/>
          <w:lang w:eastAsia="uk-UA"/>
        </w:rPr>
        <w:t>вищому навчальному закладі комунальної форми власності;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13" w:name="n1946"/>
      <w:bookmarkEnd w:id="2013"/>
      <w:r w:rsidRPr="009E7A13">
        <w:rPr>
          <w:rFonts w:ascii="Times New Roman" w:eastAsia="Times New Roman" w:hAnsi="Times New Roman" w:cs="Times New Roman"/>
          <w:sz w:val="24"/>
          <w:szCs w:val="24"/>
          <w:lang w:eastAsia="uk-UA"/>
        </w:rPr>
        <w:t>вищому навчальному закладі приватної форми власності.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14" w:name="n1947"/>
      <w:bookmarkEnd w:id="2014"/>
      <w:r w:rsidRPr="009E7A13">
        <w:rPr>
          <w:rFonts w:ascii="Times New Roman" w:eastAsia="Times New Roman" w:hAnsi="Times New Roman" w:cs="Times New Roman"/>
          <w:sz w:val="24"/>
          <w:szCs w:val="24"/>
          <w:lang w:eastAsia="uk-UA"/>
        </w:rPr>
        <w:t xml:space="preserve">Особа може 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w:t>
      </w:r>
      <w:proofErr w:type="spellStart"/>
      <w:r w:rsidRPr="009E7A13">
        <w:rPr>
          <w:rFonts w:ascii="Times New Roman" w:eastAsia="Times New Roman" w:hAnsi="Times New Roman" w:cs="Times New Roman"/>
          <w:sz w:val="24"/>
          <w:szCs w:val="24"/>
          <w:lang w:eastAsia="uk-UA"/>
        </w:rPr>
        <w:t>самовисування</w:t>
      </w:r>
      <w:proofErr w:type="spellEnd"/>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15" w:name="n1948"/>
      <w:bookmarkEnd w:id="2015"/>
      <w:r w:rsidRPr="009E7A13">
        <w:rPr>
          <w:rFonts w:ascii="Times New Roman" w:eastAsia="Times New Roman" w:hAnsi="Times New Roman" w:cs="Times New Roman"/>
          <w:sz w:val="24"/>
          <w:szCs w:val="24"/>
          <w:lang w:eastAsia="uk-UA"/>
        </w:rPr>
        <w:lastRenderedPageBreak/>
        <w:t>3. Не може бути членом Національного агентства із забезпечення якості вищої освіти та Конкурсної комісії особа, яка: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16" w:name="n1949"/>
      <w:bookmarkEnd w:id="2016"/>
      <w:r w:rsidRPr="009E7A13">
        <w:rPr>
          <w:rFonts w:ascii="Times New Roman" w:eastAsia="Times New Roman" w:hAnsi="Times New Roman" w:cs="Times New Roman"/>
          <w:sz w:val="24"/>
          <w:szCs w:val="24"/>
          <w:lang w:eastAsia="uk-UA"/>
        </w:rPr>
        <w:t>1) за рішенням суду визнана недієздатною або дієздатність якої обмежена;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17" w:name="n1950"/>
      <w:bookmarkEnd w:id="2017"/>
      <w:r w:rsidRPr="009E7A13">
        <w:rPr>
          <w:rFonts w:ascii="Times New Roman" w:eastAsia="Times New Roman" w:hAnsi="Times New Roman" w:cs="Times New Roman"/>
          <w:sz w:val="24"/>
          <w:szCs w:val="24"/>
          <w:lang w:eastAsia="uk-UA"/>
        </w:rPr>
        <w:t>2) має судимість за вчинення злочину, якщо така судимість не погашена або не знята в установленому законом порядку;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18" w:name="n1951"/>
      <w:bookmarkEnd w:id="2018"/>
      <w:r w:rsidRPr="009E7A13">
        <w:rPr>
          <w:rFonts w:ascii="Times New Roman" w:eastAsia="Times New Roman" w:hAnsi="Times New Roman" w:cs="Times New Roman"/>
          <w:sz w:val="24"/>
          <w:szCs w:val="24"/>
          <w:lang w:eastAsia="uk-UA"/>
        </w:rPr>
        <w:t xml:space="preserve">3) за </w:t>
      </w:r>
      <w:proofErr w:type="spellStart"/>
      <w:r w:rsidRPr="009E7A13">
        <w:rPr>
          <w:rFonts w:ascii="Times New Roman" w:eastAsia="Times New Roman" w:hAnsi="Times New Roman" w:cs="Times New Roman"/>
          <w:sz w:val="24"/>
          <w:szCs w:val="24"/>
          <w:lang w:eastAsia="uk-UA"/>
        </w:rPr>
        <w:t>вироком</w:t>
      </w:r>
      <w:proofErr w:type="spellEnd"/>
      <w:r w:rsidRPr="009E7A13">
        <w:rPr>
          <w:rFonts w:ascii="Times New Roman" w:eastAsia="Times New Roman" w:hAnsi="Times New Roman" w:cs="Times New Roman"/>
          <w:sz w:val="24"/>
          <w:szCs w:val="24"/>
          <w:lang w:eastAsia="uk-UA"/>
        </w:rPr>
        <w:t xml:space="preserve"> суду позбавлена права обіймати певну посаду або займатися певною діяльністю;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19" w:name="n1952"/>
      <w:bookmarkEnd w:id="2019"/>
      <w:r w:rsidRPr="009E7A13">
        <w:rPr>
          <w:rFonts w:ascii="Times New Roman" w:eastAsia="Times New Roman" w:hAnsi="Times New Roman" w:cs="Times New Roman"/>
          <w:sz w:val="24"/>
          <w:szCs w:val="24"/>
          <w:lang w:eastAsia="uk-UA"/>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20" w:name="n1953"/>
      <w:bookmarkEnd w:id="2020"/>
      <w:r w:rsidRPr="009E7A13">
        <w:rPr>
          <w:rFonts w:ascii="Times New Roman" w:eastAsia="Times New Roman" w:hAnsi="Times New Roman" w:cs="Times New Roman"/>
          <w:sz w:val="24"/>
          <w:szCs w:val="24"/>
          <w:lang w:eastAsia="uk-UA"/>
        </w:rPr>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21" w:name="n1954"/>
      <w:bookmarkEnd w:id="2021"/>
      <w:r w:rsidRPr="009E7A13">
        <w:rPr>
          <w:rFonts w:ascii="Times New Roman" w:eastAsia="Times New Roman" w:hAnsi="Times New Roman" w:cs="Times New Roman"/>
          <w:sz w:val="24"/>
          <w:szCs w:val="24"/>
          <w:lang w:eastAsia="uk-UA"/>
        </w:rPr>
        <w:t>6) підпадає під дію частини </w:t>
      </w:r>
      <w:hyperlink r:id="rId247" w:anchor="n13" w:tgtFrame="_blank" w:history="1">
        <w:r w:rsidRPr="009E7A13">
          <w:rPr>
            <w:rFonts w:ascii="Times New Roman" w:eastAsia="Times New Roman" w:hAnsi="Times New Roman" w:cs="Times New Roman"/>
            <w:color w:val="000099"/>
            <w:sz w:val="24"/>
            <w:szCs w:val="24"/>
            <w:u w:val="single"/>
            <w:lang w:eastAsia="uk-UA"/>
          </w:rPr>
          <w:t>третьої</w:t>
        </w:r>
      </w:hyperlink>
      <w:r w:rsidRPr="009E7A13">
        <w:rPr>
          <w:rFonts w:ascii="Times New Roman" w:eastAsia="Times New Roman" w:hAnsi="Times New Roman" w:cs="Times New Roman"/>
          <w:sz w:val="24"/>
          <w:szCs w:val="24"/>
          <w:lang w:eastAsia="uk-UA"/>
        </w:rPr>
        <w:t> або </w:t>
      </w:r>
      <w:hyperlink r:id="rId248" w:anchor="n14" w:tgtFrame="_blank" w:history="1">
        <w:r w:rsidRPr="009E7A13">
          <w:rPr>
            <w:rFonts w:ascii="Times New Roman" w:eastAsia="Times New Roman" w:hAnsi="Times New Roman" w:cs="Times New Roman"/>
            <w:color w:val="000099"/>
            <w:sz w:val="24"/>
            <w:szCs w:val="24"/>
            <w:u w:val="single"/>
            <w:lang w:eastAsia="uk-UA"/>
          </w:rPr>
          <w:t>четвертої</w:t>
        </w:r>
      </w:hyperlink>
      <w:r w:rsidRPr="009E7A13">
        <w:rPr>
          <w:rFonts w:ascii="Times New Roman" w:eastAsia="Times New Roman" w:hAnsi="Times New Roman" w:cs="Times New Roman"/>
          <w:sz w:val="24"/>
          <w:szCs w:val="24"/>
          <w:lang w:eastAsia="uk-UA"/>
        </w:rPr>
        <w:t> статті 1 Закону України "Про очищення влади";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22" w:name="n1955"/>
      <w:bookmarkEnd w:id="2022"/>
      <w:r w:rsidRPr="009E7A13">
        <w:rPr>
          <w:rFonts w:ascii="Times New Roman" w:eastAsia="Times New Roman" w:hAnsi="Times New Roman" w:cs="Times New Roman"/>
          <w:sz w:val="24"/>
          <w:szCs w:val="24"/>
          <w:lang w:eastAsia="uk-UA"/>
        </w:rPr>
        <w:t>7) відомості про яку внесені до Єдиного державного реєстру осіб, щодо яких застосовано положення </w:t>
      </w:r>
      <w:hyperlink r:id="rId249" w:tgtFrame="_blank" w:history="1">
        <w:r w:rsidRPr="009E7A13">
          <w:rPr>
            <w:rFonts w:ascii="Times New Roman" w:eastAsia="Times New Roman" w:hAnsi="Times New Roman" w:cs="Times New Roman"/>
            <w:color w:val="000099"/>
            <w:sz w:val="24"/>
            <w:szCs w:val="24"/>
            <w:u w:val="single"/>
            <w:lang w:eastAsia="uk-UA"/>
          </w:rPr>
          <w:t>Закону України</w:t>
        </w:r>
      </w:hyperlink>
      <w:r w:rsidRPr="009E7A13">
        <w:rPr>
          <w:rFonts w:ascii="Times New Roman" w:eastAsia="Times New Roman" w:hAnsi="Times New Roman" w:cs="Times New Roman"/>
          <w:sz w:val="24"/>
          <w:szCs w:val="24"/>
          <w:lang w:eastAsia="uk-UA"/>
        </w:rPr>
        <w:t> "Про очищення влади".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23" w:name="n1956"/>
      <w:bookmarkEnd w:id="2023"/>
      <w:r w:rsidRPr="009E7A13">
        <w:rPr>
          <w:rFonts w:ascii="Times New Roman" w:eastAsia="Times New Roman" w:hAnsi="Times New Roman" w:cs="Times New Roman"/>
          <w:sz w:val="24"/>
          <w:szCs w:val="24"/>
          <w:lang w:eastAsia="uk-UA"/>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24" w:name="n1957"/>
      <w:bookmarkEnd w:id="2024"/>
      <w:r w:rsidRPr="009E7A13">
        <w:rPr>
          <w:rFonts w:ascii="Times New Roman" w:eastAsia="Times New Roman" w:hAnsi="Times New Roman" w:cs="Times New Roman"/>
          <w:sz w:val="24"/>
          <w:szCs w:val="24"/>
          <w:lang w:eastAsia="uk-UA"/>
        </w:rPr>
        <w:t>4.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25" w:name="n1958"/>
      <w:bookmarkEnd w:id="2025"/>
      <w:r w:rsidRPr="009E7A13">
        <w:rPr>
          <w:rFonts w:ascii="Times New Roman" w:eastAsia="Times New Roman" w:hAnsi="Times New Roman" w:cs="Times New Roman"/>
          <w:sz w:val="24"/>
          <w:szCs w:val="24"/>
          <w:lang w:eastAsia="uk-UA"/>
        </w:rPr>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 освіти строком на три роки.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26" w:name="n1959"/>
      <w:bookmarkEnd w:id="2026"/>
      <w:r w:rsidRPr="009E7A13">
        <w:rPr>
          <w:rFonts w:ascii="Times New Roman" w:eastAsia="Times New Roman" w:hAnsi="Times New Roman" w:cs="Times New Roman"/>
          <w:sz w:val="24"/>
          <w:szCs w:val="24"/>
          <w:lang w:eastAsia="uk-UA"/>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та працюють на постійній основі.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27" w:name="n1960"/>
      <w:bookmarkEnd w:id="2027"/>
      <w:r w:rsidRPr="009E7A13">
        <w:rPr>
          <w:rFonts w:ascii="Times New Roman" w:eastAsia="Times New Roman" w:hAnsi="Times New Roman" w:cs="Times New Roman"/>
          <w:sz w:val="24"/>
          <w:szCs w:val="24"/>
          <w:lang w:eastAsia="uk-UA"/>
        </w:rPr>
        <w:t>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w:t>
      </w:r>
      <w:proofErr w:type="spellStart"/>
      <w:r w:rsidRPr="009E7A13">
        <w:rPr>
          <w:rFonts w:ascii="Times New Roman" w:eastAsia="Times New Roman" w:hAnsi="Times New Roman" w:cs="Times New Roman"/>
          <w:sz w:val="24"/>
          <w:szCs w:val="24"/>
          <w:lang w:eastAsia="uk-UA"/>
        </w:rPr>
        <w:t>European</w:t>
      </w:r>
      <w:proofErr w:type="spellEnd"/>
      <w:r w:rsidRPr="009E7A13">
        <w:rPr>
          <w:rFonts w:ascii="Times New Roman" w:eastAsia="Times New Roman" w:hAnsi="Times New Roman" w:cs="Times New Roman"/>
          <w:sz w:val="24"/>
          <w:szCs w:val="24"/>
          <w:lang w:eastAsia="uk-UA"/>
        </w:rPr>
        <w:t xml:space="preserve"> </w:t>
      </w:r>
      <w:proofErr w:type="spellStart"/>
      <w:r w:rsidRPr="009E7A13">
        <w:rPr>
          <w:rFonts w:ascii="Times New Roman" w:eastAsia="Times New Roman" w:hAnsi="Times New Roman" w:cs="Times New Roman"/>
          <w:sz w:val="24"/>
          <w:szCs w:val="24"/>
          <w:lang w:eastAsia="uk-UA"/>
        </w:rPr>
        <w:t>Higher</w:t>
      </w:r>
      <w:proofErr w:type="spellEnd"/>
      <w:r w:rsidRPr="009E7A13">
        <w:rPr>
          <w:rFonts w:ascii="Times New Roman" w:eastAsia="Times New Roman" w:hAnsi="Times New Roman" w:cs="Times New Roman"/>
          <w:sz w:val="24"/>
          <w:szCs w:val="24"/>
          <w:lang w:eastAsia="uk-UA"/>
        </w:rPr>
        <w:t xml:space="preserve"> </w:t>
      </w:r>
      <w:proofErr w:type="spellStart"/>
      <w:r w:rsidRPr="009E7A13">
        <w:rPr>
          <w:rFonts w:ascii="Times New Roman" w:eastAsia="Times New Roman" w:hAnsi="Times New Roman" w:cs="Times New Roman"/>
          <w:sz w:val="24"/>
          <w:szCs w:val="24"/>
          <w:lang w:eastAsia="uk-UA"/>
        </w:rPr>
        <w:t>Education</w:t>
      </w:r>
      <w:proofErr w:type="spellEnd"/>
      <w:r w:rsidRPr="009E7A13">
        <w:rPr>
          <w:rFonts w:ascii="Times New Roman" w:eastAsia="Times New Roman" w:hAnsi="Times New Roman" w:cs="Times New Roman"/>
          <w:sz w:val="24"/>
          <w:szCs w:val="24"/>
          <w:lang w:eastAsia="uk-UA"/>
        </w:rPr>
        <w:t xml:space="preserve"> </w:t>
      </w:r>
      <w:proofErr w:type="spellStart"/>
      <w:r w:rsidRPr="009E7A13">
        <w:rPr>
          <w:rFonts w:ascii="Times New Roman" w:eastAsia="Times New Roman" w:hAnsi="Times New Roman" w:cs="Times New Roman"/>
          <w:sz w:val="24"/>
          <w:szCs w:val="24"/>
          <w:lang w:eastAsia="uk-UA"/>
        </w:rPr>
        <w:t>Area</w:t>
      </w:r>
      <w:proofErr w:type="spellEnd"/>
      <w:r w:rsidRPr="009E7A13">
        <w:rPr>
          <w:rFonts w:ascii="Times New Roman" w:eastAsia="Times New Roman" w:hAnsi="Times New Roman" w:cs="Times New Roman"/>
          <w:sz w:val="24"/>
          <w:szCs w:val="24"/>
          <w:lang w:eastAsia="uk-UA"/>
        </w:rPr>
        <w:t>) і по одному представнику - від центрального органу виконавчої влади у сфері освіти і 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студентів (ESU).</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28" w:name="n1961"/>
      <w:bookmarkEnd w:id="2028"/>
      <w:r w:rsidRPr="009E7A13">
        <w:rPr>
          <w:rFonts w:ascii="Times New Roman" w:eastAsia="Times New Roman" w:hAnsi="Times New Roman" w:cs="Times New Roman"/>
          <w:sz w:val="24"/>
          <w:szCs w:val="24"/>
          <w:lang w:eastAsia="uk-UA"/>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років, крім представників студентів та міжнародних представників.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29" w:name="n1962"/>
      <w:bookmarkEnd w:id="2029"/>
      <w:r w:rsidRPr="009E7A13">
        <w:rPr>
          <w:rFonts w:ascii="Times New Roman" w:eastAsia="Times New Roman" w:hAnsi="Times New Roman" w:cs="Times New Roman"/>
          <w:sz w:val="24"/>
          <w:szCs w:val="24"/>
          <w:lang w:eastAsia="uk-UA"/>
        </w:rPr>
        <w:t>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свої функції на громадських засадах.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30" w:name="n1963"/>
      <w:bookmarkEnd w:id="2030"/>
      <w:r w:rsidRPr="009E7A13">
        <w:rPr>
          <w:rFonts w:ascii="Times New Roman" w:eastAsia="Times New Roman" w:hAnsi="Times New Roman" w:cs="Times New Roman"/>
          <w:sz w:val="24"/>
          <w:szCs w:val="24"/>
          <w:lang w:eastAsia="uk-UA"/>
        </w:rPr>
        <w:lastRenderedPageBreak/>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31" w:name="n1964"/>
      <w:bookmarkEnd w:id="2031"/>
      <w:r w:rsidRPr="009E7A13">
        <w:rPr>
          <w:rFonts w:ascii="Times New Roman" w:eastAsia="Times New Roman" w:hAnsi="Times New Roman" w:cs="Times New Roman"/>
          <w:sz w:val="24"/>
          <w:szCs w:val="24"/>
          <w:lang w:eastAsia="uk-UA"/>
        </w:rPr>
        <w:t xml:space="preserve">Організаційною формою роботи Конкурсної комісії є засідання, участь у яких міжнародні представники можуть брати за допомогою засобів електронного </w:t>
      </w:r>
      <w:proofErr w:type="spellStart"/>
      <w:r w:rsidRPr="009E7A13">
        <w:rPr>
          <w:rFonts w:ascii="Times New Roman" w:eastAsia="Times New Roman" w:hAnsi="Times New Roman" w:cs="Times New Roman"/>
          <w:sz w:val="24"/>
          <w:szCs w:val="24"/>
          <w:lang w:eastAsia="uk-UA"/>
        </w:rPr>
        <w:t>відеозв’язку</w:t>
      </w:r>
      <w:proofErr w:type="spellEnd"/>
      <w:r w:rsidRPr="009E7A13">
        <w:rPr>
          <w:rFonts w:ascii="Times New Roman" w:eastAsia="Times New Roman" w:hAnsi="Times New Roman" w:cs="Times New Roman"/>
          <w:sz w:val="24"/>
          <w:szCs w:val="24"/>
          <w:lang w:eastAsia="uk-UA"/>
        </w:rPr>
        <w:t xml:space="preserve">. Міжнародні представники, які беруть участь у засіданні за допомогою засобів електронного </w:t>
      </w:r>
      <w:proofErr w:type="spellStart"/>
      <w:r w:rsidRPr="009E7A13">
        <w:rPr>
          <w:rFonts w:ascii="Times New Roman" w:eastAsia="Times New Roman" w:hAnsi="Times New Roman" w:cs="Times New Roman"/>
          <w:sz w:val="24"/>
          <w:szCs w:val="24"/>
          <w:lang w:eastAsia="uk-UA"/>
        </w:rPr>
        <w:t>відеозв’язку</w:t>
      </w:r>
      <w:proofErr w:type="spellEnd"/>
      <w:r w:rsidRPr="009E7A13">
        <w:rPr>
          <w:rFonts w:ascii="Times New Roman" w:eastAsia="Times New Roman" w:hAnsi="Times New Roman" w:cs="Times New Roman"/>
          <w:sz w:val="24"/>
          <w:szCs w:val="24"/>
          <w:lang w:eastAsia="uk-UA"/>
        </w:rPr>
        <w:t>, підтверджують результати власного голосування письмово.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32" w:name="n1965"/>
      <w:bookmarkEnd w:id="2032"/>
      <w:r w:rsidRPr="009E7A13">
        <w:rPr>
          <w:rFonts w:ascii="Times New Roman" w:eastAsia="Times New Roman" w:hAnsi="Times New Roman" w:cs="Times New Roman"/>
          <w:sz w:val="24"/>
          <w:szCs w:val="24"/>
          <w:lang w:eastAsia="uk-UA"/>
        </w:rP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33" w:name="n1966"/>
      <w:bookmarkEnd w:id="2033"/>
      <w:r w:rsidRPr="009E7A13">
        <w:rPr>
          <w:rFonts w:ascii="Times New Roman" w:eastAsia="Times New Roman" w:hAnsi="Times New Roman" w:cs="Times New Roman"/>
          <w:sz w:val="24"/>
          <w:szCs w:val="24"/>
          <w:lang w:eastAsia="uk-UA"/>
        </w:rPr>
        <w:t>Конкурсна комісія розробляє Положення про конкурс щодо обрання членів Національного агентства із забезпечення якості вищої освіти,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роботи не менше п’яти років, крім представників органів студентського самоврядування.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34" w:name="n1967"/>
      <w:bookmarkEnd w:id="2034"/>
      <w:r w:rsidRPr="009E7A13">
        <w:rPr>
          <w:rFonts w:ascii="Times New Roman" w:eastAsia="Times New Roman" w:hAnsi="Times New Roman" w:cs="Times New Roman"/>
          <w:sz w:val="24"/>
          <w:szCs w:val="24"/>
          <w:lang w:eastAsia="uk-UA"/>
        </w:rPr>
        <w:t>7. Повноваження члена Національного агентства із забезпечення якості вищої освіти припиняються у разі: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35" w:name="n1968"/>
      <w:bookmarkEnd w:id="2035"/>
      <w:r w:rsidRPr="009E7A13">
        <w:rPr>
          <w:rFonts w:ascii="Times New Roman" w:eastAsia="Times New Roman" w:hAnsi="Times New Roman" w:cs="Times New Roman"/>
          <w:sz w:val="24"/>
          <w:szCs w:val="24"/>
          <w:lang w:eastAsia="uk-UA"/>
        </w:rPr>
        <w:t>1) закінчення строку, на який його призначено;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36" w:name="n1969"/>
      <w:bookmarkEnd w:id="2036"/>
      <w:r w:rsidRPr="009E7A13">
        <w:rPr>
          <w:rFonts w:ascii="Times New Roman" w:eastAsia="Times New Roman" w:hAnsi="Times New Roman" w:cs="Times New Roman"/>
          <w:sz w:val="24"/>
          <w:szCs w:val="24"/>
          <w:lang w:eastAsia="uk-UA"/>
        </w:rPr>
        <w:t>2) подання ним особистої заяви про складення повноважень;</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37" w:name="n1970"/>
      <w:bookmarkEnd w:id="2037"/>
      <w:r w:rsidRPr="009E7A13">
        <w:rPr>
          <w:rFonts w:ascii="Times New Roman" w:eastAsia="Times New Roman" w:hAnsi="Times New Roman" w:cs="Times New Roman"/>
          <w:sz w:val="24"/>
          <w:szCs w:val="24"/>
          <w:lang w:eastAsia="uk-UA"/>
        </w:rPr>
        <w:t xml:space="preserve">3) набрання законної сили обвинувальним </w:t>
      </w:r>
      <w:proofErr w:type="spellStart"/>
      <w:r w:rsidRPr="009E7A13">
        <w:rPr>
          <w:rFonts w:ascii="Times New Roman" w:eastAsia="Times New Roman" w:hAnsi="Times New Roman" w:cs="Times New Roman"/>
          <w:sz w:val="24"/>
          <w:szCs w:val="24"/>
          <w:lang w:eastAsia="uk-UA"/>
        </w:rPr>
        <w:t>вироком</w:t>
      </w:r>
      <w:proofErr w:type="spellEnd"/>
      <w:r w:rsidRPr="009E7A13">
        <w:rPr>
          <w:rFonts w:ascii="Times New Roman" w:eastAsia="Times New Roman" w:hAnsi="Times New Roman" w:cs="Times New Roman"/>
          <w:sz w:val="24"/>
          <w:szCs w:val="24"/>
          <w:lang w:eastAsia="uk-UA"/>
        </w:rPr>
        <w:t xml:space="preserve"> щодо нього;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38" w:name="n1971"/>
      <w:bookmarkEnd w:id="2038"/>
      <w:r w:rsidRPr="009E7A13">
        <w:rPr>
          <w:rFonts w:ascii="Times New Roman" w:eastAsia="Times New Roman" w:hAnsi="Times New Roman" w:cs="Times New Roman"/>
          <w:sz w:val="24"/>
          <w:szCs w:val="24"/>
          <w:lang w:eastAsia="uk-UA"/>
        </w:rPr>
        <w:t>4) припинення ним громадянства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39" w:name="n1972"/>
      <w:bookmarkEnd w:id="2039"/>
      <w:r w:rsidRPr="009E7A13">
        <w:rPr>
          <w:rFonts w:ascii="Times New Roman" w:eastAsia="Times New Roman" w:hAnsi="Times New Roman" w:cs="Times New Roman"/>
          <w:sz w:val="24"/>
          <w:szCs w:val="24"/>
          <w:lang w:eastAsia="uk-UA"/>
        </w:rPr>
        <w:t>5) визнання його безвісно відсутнім або оголошення померлим;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40" w:name="n1973"/>
      <w:bookmarkEnd w:id="2040"/>
      <w:r w:rsidRPr="009E7A13">
        <w:rPr>
          <w:rFonts w:ascii="Times New Roman" w:eastAsia="Times New Roman" w:hAnsi="Times New Roman" w:cs="Times New Roman"/>
          <w:sz w:val="24"/>
          <w:szCs w:val="24"/>
          <w:lang w:eastAsia="uk-UA"/>
        </w:rPr>
        <w:t>6) смерті;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41" w:name="n1974"/>
      <w:bookmarkEnd w:id="2041"/>
      <w:r w:rsidRPr="009E7A13">
        <w:rPr>
          <w:rFonts w:ascii="Times New Roman" w:eastAsia="Times New Roman" w:hAnsi="Times New Roman" w:cs="Times New Roman"/>
          <w:sz w:val="24"/>
          <w:szCs w:val="24"/>
          <w:lang w:eastAsia="uk-UA"/>
        </w:rPr>
        <w:t>7) виявлення обмежень, передбачених цією статтею;</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42" w:name="n1975"/>
      <w:bookmarkEnd w:id="2042"/>
      <w:r w:rsidRPr="009E7A13">
        <w:rPr>
          <w:rFonts w:ascii="Times New Roman" w:eastAsia="Times New Roman" w:hAnsi="Times New Roman" w:cs="Times New Roman"/>
          <w:sz w:val="24"/>
          <w:szCs w:val="24"/>
          <w:lang w:eastAsia="uk-UA"/>
        </w:rPr>
        <w:t>8) у випадках, передбачених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43" w:name="n1976"/>
      <w:bookmarkEnd w:id="2043"/>
      <w:r w:rsidRPr="009E7A13">
        <w:rPr>
          <w:rFonts w:ascii="Times New Roman" w:eastAsia="Times New Roman" w:hAnsi="Times New Roman" w:cs="Times New Roman"/>
          <w:sz w:val="24"/>
          <w:szCs w:val="24"/>
          <w:lang w:eastAsia="uk-UA"/>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забезпечують якість вищої освіти в інших країнах.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44" w:name="n1977"/>
      <w:bookmarkEnd w:id="2044"/>
      <w:r w:rsidRPr="009E7A13">
        <w:rPr>
          <w:rFonts w:ascii="Times New Roman" w:eastAsia="Times New Roman" w:hAnsi="Times New Roman" w:cs="Times New Roman"/>
          <w:sz w:val="24"/>
          <w:szCs w:val="24"/>
          <w:lang w:eastAsia="uk-UA"/>
        </w:rPr>
        <w:t>9.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45" w:name="n1978"/>
      <w:bookmarkEnd w:id="2045"/>
      <w:r w:rsidRPr="009E7A13">
        <w:rPr>
          <w:rFonts w:ascii="Times New Roman" w:eastAsia="Times New Roman" w:hAnsi="Times New Roman" w:cs="Times New Roman"/>
          <w:sz w:val="24"/>
          <w:szCs w:val="24"/>
          <w:lang w:eastAsia="uk-UA"/>
        </w:rPr>
        <w:t>10. Рішення Національного агентства із забезпечення якості вищої освіти може бути оскаржене вищим навчальним закладом у порядку, визначеному Національним агентством із забезпечення якості вищої освіти, який має бути оприлюднений. За результатами розгляду скарги Національне агентство із забезпечення якості вищої освіти приймає обґрунтоване рішення";</w:t>
      </w:r>
    </w:p>
    <w:bookmarkStart w:id="2046" w:name="n1979"/>
    <w:bookmarkEnd w:id="2046"/>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"https://zakon.rada.gov.ua/laws/show/1556-18" \l "n391"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статтю 25</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доповнити частиною восьмою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47" w:name="n1980"/>
      <w:bookmarkEnd w:id="2047"/>
      <w:r w:rsidRPr="009E7A13">
        <w:rPr>
          <w:rFonts w:ascii="Times New Roman" w:eastAsia="Times New Roman" w:hAnsi="Times New Roman" w:cs="Times New Roman"/>
          <w:sz w:val="24"/>
          <w:szCs w:val="24"/>
          <w:lang w:eastAsia="uk-UA"/>
        </w:rPr>
        <w:lastRenderedPageBreak/>
        <w:t>"8.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bookmarkStart w:id="2048" w:name="n1981"/>
    <w:bookmarkEnd w:id="2048"/>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"https://zakon.rada.gov.ua/laws/show/1556-18" \l "n270"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розділ V</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доповнити статтею 25</w:t>
      </w:r>
      <w:r w:rsidRPr="009E7A13">
        <w:rPr>
          <w:rFonts w:ascii="Times New Roman" w:eastAsia="Times New Roman" w:hAnsi="Times New Roman" w:cs="Times New Roman"/>
          <w:b/>
          <w:bCs/>
          <w:color w:val="000000"/>
          <w:sz w:val="2"/>
          <w:szCs w:val="2"/>
          <w:vertAlign w:val="superscript"/>
          <w:lang w:eastAsia="uk-UA"/>
        </w:rPr>
        <w:t>-</w:t>
      </w:r>
      <w:r w:rsidRPr="009E7A13">
        <w:rPr>
          <w:rFonts w:ascii="Times New Roman" w:eastAsia="Times New Roman" w:hAnsi="Times New Roman" w:cs="Times New Roman"/>
          <w:b/>
          <w:bCs/>
          <w:color w:val="000000"/>
          <w:sz w:val="16"/>
          <w:szCs w:val="16"/>
          <w:vertAlign w:val="superscript"/>
          <w:lang w:eastAsia="uk-UA"/>
        </w:rPr>
        <w:t>1</w:t>
      </w:r>
      <w:r w:rsidRPr="009E7A13">
        <w:rPr>
          <w:rFonts w:ascii="Times New Roman" w:eastAsia="Times New Roman" w:hAnsi="Times New Roman" w:cs="Times New Roman"/>
          <w:sz w:val="24"/>
          <w:szCs w:val="24"/>
          <w:lang w:eastAsia="uk-UA"/>
        </w:rPr>
        <w:t>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49" w:name="n1982"/>
      <w:bookmarkEnd w:id="2049"/>
      <w:r w:rsidRPr="009E7A13">
        <w:rPr>
          <w:rFonts w:ascii="Times New Roman" w:eastAsia="Times New Roman" w:hAnsi="Times New Roman" w:cs="Times New Roman"/>
          <w:sz w:val="24"/>
          <w:szCs w:val="24"/>
          <w:lang w:eastAsia="uk-UA"/>
        </w:rPr>
        <w:t>"</w:t>
      </w:r>
      <w:r w:rsidRPr="009E7A13">
        <w:rPr>
          <w:rFonts w:ascii="Times New Roman" w:eastAsia="Times New Roman" w:hAnsi="Times New Roman" w:cs="Times New Roman"/>
          <w:b/>
          <w:bCs/>
          <w:color w:val="000000"/>
          <w:sz w:val="24"/>
          <w:szCs w:val="24"/>
          <w:lang w:eastAsia="uk-UA"/>
        </w:rPr>
        <w:t>Стаття 25</w:t>
      </w:r>
      <w:r w:rsidRPr="009E7A13">
        <w:rPr>
          <w:rFonts w:ascii="Times New Roman" w:eastAsia="Times New Roman" w:hAnsi="Times New Roman" w:cs="Times New Roman"/>
          <w:b/>
          <w:bCs/>
          <w:color w:val="000000"/>
          <w:sz w:val="2"/>
          <w:szCs w:val="2"/>
          <w:vertAlign w:val="superscript"/>
          <w:lang w:eastAsia="uk-UA"/>
        </w:rPr>
        <w:t>-</w:t>
      </w:r>
      <w:r w:rsidRPr="009E7A13">
        <w:rPr>
          <w:rFonts w:ascii="Times New Roman" w:eastAsia="Times New Roman" w:hAnsi="Times New Roman" w:cs="Times New Roman"/>
          <w:b/>
          <w:bCs/>
          <w:color w:val="000000"/>
          <w:sz w:val="16"/>
          <w:szCs w:val="16"/>
          <w:vertAlign w:val="superscript"/>
          <w:lang w:eastAsia="uk-UA"/>
        </w:rPr>
        <w:t>1</w:t>
      </w:r>
      <w:r w:rsidRPr="009E7A13">
        <w:rPr>
          <w:rFonts w:ascii="Times New Roman" w:eastAsia="Times New Roman" w:hAnsi="Times New Roman" w:cs="Times New Roman"/>
          <w:b/>
          <w:bCs/>
          <w:color w:val="000000"/>
          <w:sz w:val="24"/>
          <w:szCs w:val="24"/>
          <w:lang w:eastAsia="uk-UA"/>
        </w:rPr>
        <w:t>.</w:t>
      </w:r>
      <w:r w:rsidRPr="009E7A13">
        <w:rPr>
          <w:rFonts w:ascii="Times New Roman" w:eastAsia="Times New Roman" w:hAnsi="Times New Roman" w:cs="Times New Roman"/>
          <w:sz w:val="24"/>
          <w:szCs w:val="24"/>
          <w:lang w:eastAsia="uk-UA"/>
        </w:rPr>
        <w:t> Інституційна акредитація закладу вищої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50" w:name="n1983"/>
      <w:bookmarkEnd w:id="2050"/>
      <w:r w:rsidRPr="009E7A13">
        <w:rPr>
          <w:rFonts w:ascii="Times New Roman" w:eastAsia="Times New Roman" w:hAnsi="Times New Roman" w:cs="Times New Roman"/>
          <w:sz w:val="24"/>
          <w:szCs w:val="24"/>
          <w:lang w:eastAsia="uk-UA"/>
        </w:rPr>
        <w:t>1. Заклад вищої освіти, який бажає пройти інституційну акредитацію, подає Національному агентству із забезпечення якості вищої освіти письмову заяву та документи, що підтверджують відповідність його системи внутрішнього забезпечення якості вимогам до системи забезпечення якості вищої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51" w:name="n1984"/>
      <w:bookmarkEnd w:id="2051"/>
      <w:r w:rsidRPr="009E7A13">
        <w:rPr>
          <w:rFonts w:ascii="Times New Roman" w:eastAsia="Times New Roman" w:hAnsi="Times New Roman" w:cs="Times New Roman"/>
          <w:sz w:val="24"/>
          <w:szCs w:val="24"/>
          <w:lang w:eastAsia="uk-UA"/>
        </w:rPr>
        <w:t>2. Інституційна акредитація закладу вищої освіти є добровільною і може проводитися за ініціативою керівника та колегіального органу управління закладу вищої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52" w:name="n1985"/>
      <w:bookmarkEnd w:id="2052"/>
      <w:r w:rsidRPr="009E7A13">
        <w:rPr>
          <w:rFonts w:ascii="Times New Roman" w:eastAsia="Times New Roman" w:hAnsi="Times New Roman" w:cs="Times New Roman"/>
          <w:sz w:val="24"/>
          <w:szCs w:val="24"/>
          <w:lang w:eastAsia="uk-UA"/>
        </w:rPr>
        <w:t>3. Сертифікат про інституційну акредитацію видається строком на п’ять років.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53" w:name="n1986"/>
      <w:bookmarkEnd w:id="2053"/>
      <w:r w:rsidRPr="009E7A13">
        <w:rPr>
          <w:rFonts w:ascii="Times New Roman" w:eastAsia="Times New Roman" w:hAnsi="Times New Roman" w:cs="Times New Roman"/>
          <w:sz w:val="24"/>
          <w:szCs w:val="24"/>
          <w:lang w:eastAsia="uk-UA"/>
        </w:rPr>
        <w:t xml:space="preserve">4. Результат інституційної акредитації засвідчується сертифікатом, що надає закладу вищої освіти право на </w:t>
      </w:r>
      <w:proofErr w:type="spellStart"/>
      <w:r w:rsidRPr="009E7A13">
        <w:rPr>
          <w:rFonts w:ascii="Times New Roman" w:eastAsia="Times New Roman" w:hAnsi="Times New Roman" w:cs="Times New Roman"/>
          <w:sz w:val="24"/>
          <w:szCs w:val="24"/>
          <w:lang w:eastAsia="uk-UA"/>
        </w:rPr>
        <w:t>самоакредитацію</w:t>
      </w:r>
      <w:proofErr w:type="spellEnd"/>
      <w:r w:rsidRPr="009E7A13">
        <w:rPr>
          <w:rFonts w:ascii="Times New Roman" w:eastAsia="Times New Roman" w:hAnsi="Times New Roman" w:cs="Times New Roman"/>
          <w:sz w:val="24"/>
          <w:szCs w:val="24"/>
          <w:lang w:eastAsia="uk-UA"/>
        </w:rPr>
        <w:t xml:space="preserve"> освітніх програм (крім тих освітніх програм, що акредитуються вперше в межах відповідної галузі знань). Заклад вищої освіти, який здійснив </w:t>
      </w:r>
      <w:proofErr w:type="spellStart"/>
      <w:r w:rsidRPr="009E7A13">
        <w:rPr>
          <w:rFonts w:ascii="Times New Roman" w:eastAsia="Times New Roman" w:hAnsi="Times New Roman" w:cs="Times New Roman"/>
          <w:sz w:val="24"/>
          <w:szCs w:val="24"/>
          <w:lang w:eastAsia="uk-UA"/>
        </w:rPr>
        <w:t>самоакредитацію</w:t>
      </w:r>
      <w:proofErr w:type="spellEnd"/>
      <w:r w:rsidRPr="009E7A13">
        <w:rPr>
          <w:rFonts w:ascii="Times New Roman" w:eastAsia="Times New Roman" w:hAnsi="Times New Roman" w:cs="Times New Roman"/>
          <w:sz w:val="24"/>
          <w:szCs w:val="24"/>
          <w:lang w:eastAsia="uk-UA"/>
        </w:rPr>
        <w:t xml:space="preserve"> освітньої програми, подає Національному агентству із забезпечення якості вищої освіти письмову заяву, на підставі якої отримує сертифікат про акредитацію освітньої програми.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54" w:name="n1987"/>
      <w:bookmarkEnd w:id="2054"/>
      <w:r w:rsidRPr="009E7A13">
        <w:rPr>
          <w:rFonts w:ascii="Times New Roman" w:eastAsia="Times New Roman" w:hAnsi="Times New Roman" w:cs="Times New Roman"/>
          <w:sz w:val="24"/>
          <w:szCs w:val="24"/>
          <w:lang w:eastAsia="uk-UA"/>
        </w:rP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із забезпечення якості вищої освіти";</w:t>
      </w:r>
    </w:p>
    <w:bookmarkStart w:id="2055" w:name="n1988"/>
    <w:bookmarkEnd w:id="2055"/>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"https://zakon.rada.gov.ua/laws/show/1556-18" \l "n420"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першу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статті 27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56" w:name="n1989"/>
      <w:bookmarkEnd w:id="2056"/>
      <w:r w:rsidRPr="009E7A13">
        <w:rPr>
          <w:rFonts w:ascii="Times New Roman" w:eastAsia="Times New Roman" w:hAnsi="Times New Roman" w:cs="Times New Roman"/>
          <w:sz w:val="24"/>
          <w:szCs w:val="24"/>
          <w:lang w:eastAsia="uk-UA"/>
        </w:rPr>
        <w:t>"1. Заклад вищої освіти як суб’єкт господарювання може діяти в одному із таких статусів: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57" w:name="n1990"/>
      <w:bookmarkEnd w:id="2057"/>
      <w:r w:rsidRPr="009E7A13">
        <w:rPr>
          <w:rFonts w:ascii="Times New Roman" w:eastAsia="Times New Roman" w:hAnsi="Times New Roman" w:cs="Times New Roman"/>
          <w:sz w:val="24"/>
          <w:szCs w:val="24"/>
          <w:lang w:eastAsia="uk-UA"/>
        </w:rPr>
        <w:t>бюджетна установа;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58" w:name="n1991"/>
      <w:bookmarkEnd w:id="2058"/>
      <w:r w:rsidRPr="009E7A13">
        <w:rPr>
          <w:rFonts w:ascii="Times New Roman" w:eastAsia="Times New Roman" w:hAnsi="Times New Roman" w:cs="Times New Roman"/>
          <w:sz w:val="24"/>
          <w:szCs w:val="24"/>
          <w:lang w:eastAsia="uk-UA"/>
        </w:rPr>
        <w:t>неприбутковий заклад вищої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59" w:name="n1992"/>
      <w:bookmarkEnd w:id="2059"/>
      <w:r w:rsidRPr="009E7A13">
        <w:rPr>
          <w:rFonts w:ascii="Times New Roman" w:eastAsia="Times New Roman" w:hAnsi="Times New Roman" w:cs="Times New Roman"/>
          <w:sz w:val="24"/>
          <w:szCs w:val="24"/>
          <w:lang w:eastAsia="uk-UA"/>
        </w:rPr>
        <w:t>прибутковий заклад вищої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60" w:name="n1993"/>
      <w:bookmarkEnd w:id="2060"/>
      <w:r w:rsidRPr="009E7A13">
        <w:rPr>
          <w:rFonts w:ascii="Times New Roman" w:eastAsia="Times New Roman" w:hAnsi="Times New Roman" w:cs="Times New Roman"/>
          <w:sz w:val="24"/>
          <w:szCs w:val="24"/>
          <w:lang w:eastAsia="uk-UA"/>
        </w:rPr>
        <w:t>У приватному закладі вищої освіти його структура, склад, порядок роботи і повноваження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bookmarkStart w:id="2061" w:name="n1994"/>
    <w:bookmarkEnd w:id="2061"/>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"https://zakon.rada.gov.ua/laws/show/1556-18" \l "n446"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пункт 3</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частини першої статті 28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62" w:name="n1995"/>
      <w:bookmarkEnd w:id="2062"/>
      <w:r w:rsidRPr="009E7A13">
        <w:rPr>
          <w:rFonts w:ascii="Times New Roman" w:eastAsia="Times New Roman" w:hAnsi="Times New Roman" w:cs="Times New Roman"/>
          <w:sz w:val="24"/>
          <w:szCs w:val="24"/>
          <w:lang w:eastAsia="uk-UA"/>
        </w:rPr>
        <w:t xml:space="preserve">"3)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та/або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63" w:name="n1996"/>
      <w:bookmarkEnd w:id="2063"/>
      <w:r w:rsidRPr="009E7A13">
        <w:rPr>
          <w:rFonts w:ascii="Times New Roman" w:eastAsia="Times New Roman" w:hAnsi="Times New Roman" w:cs="Times New Roman"/>
          <w:sz w:val="24"/>
          <w:szCs w:val="24"/>
          <w:lang w:eastAsia="uk-UA"/>
        </w:rPr>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64" w:name="n1997"/>
      <w:bookmarkEnd w:id="2064"/>
      <w:r w:rsidRPr="009E7A13">
        <w:rPr>
          <w:rFonts w:ascii="Times New Roman" w:eastAsia="Times New Roman" w:hAnsi="Times New Roman" w:cs="Times New Roman"/>
          <w:sz w:val="24"/>
          <w:szCs w:val="24"/>
          <w:lang w:eastAsia="uk-UA"/>
        </w:rPr>
        <w:t>у </w:t>
      </w:r>
      <w:hyperlink r:id="rId250" w:anchor="n499" w:tgtFrame="_blank" w:history="1">
        <w:r w:rsidRPr="009E7A13">
          <w:rPr>
            <w:rFonts w:ascii="Times New Roman" w:eastAsia="Times New Roman" w:hAnsi="Times New Roman" w:cs="Times New Roman"/>
            <w:color w:val="000099"/>
            <w:sz w:val="24"/>
            <w:szCs w:val="24"/>
            <w:u w:val="single"/>
            <w:lang w:eastAsia="uk-UA"/>
          </w:rPr>
          <w:t>частині другій</w:t>
        </w:r>
      </w:hyperlink>
      <w:r w:rsidRPr="009E7A13">
        <w:rPr>
          <w:rFonts w:ascii="Times New Roman" w:eastAsia="Times New Roman" w:hAnsi="Times New Roman" w:cs="Times New Roman"/>
          <w:sz w:val="24"/>
          <w:szCs w:val="24"/>
          <w:lang w:eastAsia="uk-UA"/>
        </w:rPr>
        <w:t> статті 32:</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65" w:name="n1998"/>
      <w:bookmarkEnd w:id="2065"/>
      <w:r w:rsidRPr="009E7A13">
        <w:rPr>
          <w:rFonts w:ascii="Times New Roman" w:eastAsia="Times New Roman" w:hAnsi="Times New Roman" w:cs="Times New Roman"/>
          <w:sz w:val="24"/>
          <w:szCs w:val="24"/>
          <w:lang w:eastAsia="uk-UA"/>
        </w:rPr>
        <w:t>пункт 6 після слів "доктора філософії" доповнити словами "/доктора мистецтва";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66" w:name="n1999"/>
      <w:bookmarkEnd w:id="2066"/>
      <w:r w:rsidRPr="009E7A13">
        <w:rPr>
          <w:rFonts w:ascii="Times New Roman" w:eastAsia="Times New Roman" w:hAnsi="Times New Roman" w:cs="Times New Roman"/>
          <w:sz w:val="24"/>
          <w:szCs w:val="24"/>
          <w:lang w:eastAsia="uk-UA"/>
        </w:rPr>
        <w:t>пункт 7 після слова "освітніх" доповнити словом "мистецьких";</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67" w:name="n2000"/>
      <w:bookmarkEnd w:id="2067"/>
      <w:r w:rsidRPr="009E7A13">
        <w:rPr>
          <w:rFonts w:ascii="Times New Roman" w:eastAsia="Times New Roman" w:hAnsi="Times New Roman" w:cs="Times New Roman"/>
          <w:sz w:val="24"/>
          <w:szCs w:val="24"/>
          <w:lang w:eastAsia="uk-UA"/>
        </w:rPr>
        <w:lastRenderedPageBreak/>
        <w:t>пункт 9 після слова "освітньої" доповнити словом "мистецької";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68" w:name="n2001"/>
      <w:bookmarkEnd w:id="2068"/>
      <w:r w:rsidRPr="009E7A13">
        <w:rPr>
          <w:rFonts w:ascii="Times New Roman" w:eastAsia="Times New Roman" w:hAnsi="Times New Roman" w:cs="Times New Roman"/>
          <w:sz w:val="24"/>
          <w:szCs w:val="24"/>
          <w:lang w:eastAsia="uk-UA"/>
        </w:rPr>
        <w:t>пункт 12 доповнити словами "(ступеня доктора мистецтва акредитованими спеціалізованими радами з присудження ступеня доктора мистецтва)";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69" w:name="n2002"/>
      <w:bookmarkEnd w:id="2069"/>
      <w:r w:rsidRPr="009E7A13">
        <w:rPr>
          <w:rFonts w:ascii="Times New Roman" w:eastAsia="Times New Roman" w:hAnsi="Times New Roman" w:cs="Times New Roman"/>
          <w:sz w:val="24"/>
          <w:szCs w:val="24"/>
          <w:lang w:eastAsia="uk-UA"/>
        </w:rPr>
        <w:t>пункт 13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70" w:name="n2003"/>
      <w:bookmarkEnd w:id="2070"/>
      <w:r w:rsidRPr="009E7A13">
        <w:rPr>
          <w:rFonts w:ascii="Times New Roman" w:eastAsia="Times New Roman" w:hAnsi="Times New Roman" w:cs="Times New Roman"/>
          <w:sz w:val="24"/>
          <w:szCs w:val="24"/>
          <w:lang w:eastAsia="uk-UA"/>
        </w:rPr>
        <w:t>"13) утворювати заклади загальної середньої освіти за погодженням з органами місцевого самоврядування";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71" w:name="n2004"/>
      <w:bookmarkEnd w:id="2071"/>
      <w:r w:rsidRPr="009E7A13">
        <w:rPr>
          <w:rFonts w:ascii="Times New Roman" w:eastAsia="Times New Roman" w:hAnsi="Times New Roman" w:cs="Times New Roman"/>
          <w:sz w:val="24"/>
          <w:szCs w:val="24"/>
          <w:lang w:eastAsia="uk-UA"/>
        </w:rPr>
        <w:t>доповнити пунктом 13</w:t>
      </w:r>
      <w:r w:rsidRPr="009E7A13">
        <w:rPr>
          <w:rFonts w:ascii="Times New Roman" w:eastAsia="Times New Roman" w:hAnsi="Times New Roman" w:cs="Times New Roman"/>
          <w:b/>
          <w:bCs/>
          <w:color w:val="000000"/>
          <w:sz w:val="2"/>
          <w:szCs w:val="2"/>
          <w:vertAlign w:val="superscript"/>
          <w:lang w:eastAsia="uk-UA"/>
        </w:rPr>
        <w:t>-</w:t>
      </w:r>
      <w:r w:rsidRPr="009E7A13">
        <w:rPr>
          <w:rFonts w:ascii="Times New Roman" w:eastAsia="Times New Roman" w:hAnsi="Times New Roman" w:cs="Times New Roman"/>
          <w:b/>
          <w:bCs/>
          <w:color w:val="000000"/>
          <w:sz w:val="16"/>
          <w:szCs w:val="16"/>
          <w:vertAlign w:val="superscript"/>
          <w:lang w:eastAsia="uk-UA"/>
        </w:rPr>
        <w:t>1</w:t>
      </w:r>
      <w:r w:rsidRPr="009E7A13">
        <w:rPr>
          <w:rFonts w:ascii="Times New Roman" w:eastAsia="Times New Roman" w:hAnsi="Times New Roman" w:cs="Times New Roman"/>
          <w:sz w:val="24"/>
          <w:szCs w:val="24"/>
          <w:lang w:eastAsia="uk-UA"/>
        </w:rPr>
        <w:t>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72" w:name="n2005"/>
      <w:bookmarkEnd w:id="2072"/>
      <w:r w:rsidRPr="009E7A13">
        <w:rPr>
          <w:rFonts w:ascii="Times New Roman" w:eastAsia="Times New Roman" w:hAnsi="Times New Roman" w:cs="Times New Roman"/>
          <w:sz w:val="24"/>
          <w:szCs w:val="24"/>
          <w:lang w:eastAsia="uk-UA"/>
        </w:rPr>
        <w:t>"13</w:t>
      </w:r>
      <w:r w:rsidRPr="009E7A13">
        <w:rPr>
          <w:rFonts w:ascii="Times New Roman" w:eastAsia="Times New Roman" w:hAnsi="Times New Roman" w:cs="Times New Roman"/>
          <w:b/>
          <w:bCs/>
          <w:color w:val="000000"/>
          <w:sz w:val="2"/>
          <w:szCs w:val="2"/>
          <w:vertAlign w:val="superscript"/>
          <w:lang w:eastAsia="uk-UA"/>
        </w:rPr>
        <w:t>-</w:t>
      </w:r>
      <w:r w:rsidRPr="009E7A13">
        <w:rPr>
          <w:rFonts w:ascii="Times New Roman" w:eastAsia="Times New Roman" w:hAnsi="Times New Roman" w:cs="Times New Roman"/>
          <w:b/>
          <w:bCs/>
          <w:color w:val="000000"/>
          <w:sz w:val="16"/>
          <w:szCs w:val="16"/>
          <w:vertAlign w:val="superscript"/>
          <w:lang w:eastAsia="uk-UA"/>
        </w:rPr>
        <w:t>1</w:t>
      </w:r>
      <w:r w:rsidRPr="009E7A13">
        <w:rPr>
          <w:rFonts w:ascii="Times New Roman" w:eastAsia="Times New Roman" w:hAnsi="Times New Roman" w:cs="Times New Roman"/>
          <w:sz w:val="24"/>
          <w:szCs w:val="24"/>
          <w:lang w:eastAsia="uk-UA"/>
        </w:rPr>
        <w:t xml:space="preserve">) виступати засновником чи співзасновником закладів професійної (професійно-технічної),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освіти, коледжів";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73" w:name="n2006"/>
      <w:bookmarkEnd w:id="2073"/>
      <w:r w:rsidRPr="009E7A13">
        <w:rPr>
          <w:rFonts w:ascii="Times New Roman" w:eastAsia="Times New Roman" w:hAnsi="Times New Roman" w:cs="Times New Roman"/>
          <w:sz w:val="24"/>
          <w:szCs w:val="24"/>
          <w:lang w:eastAsia="uk-UA"/>
        </w:rPr>
        <w:t>у </w:t>
      </w:r>
      <w:hyperlink r:id="rId251" w:anchor="n530" w:tgtFrame="_blank" w:history="1">
        <w:r w:rsidRPr="009E7A13">
          <w:rPr>
            <w:rFonts w:ascii="Times New Roman" w:eastAsia="Times New Roman" w:hAnsi="Times New Roman" w:cs="Times New Roman"/>
            <w:color w:val="000099"/>
            <w:sz w:val="24"/>
            <w:szCs w:val="24"/>
            <w:u w:val="single"/>
            <w:lang w:eastAsia="uk-UA"/>
          </w:rPr>
          <w:t>статті 33</w:t>
        </w:r>
      </w:hyperlink>
      <w:r w:rsidRPr="009E7A13">
        <w:rPr>
          <w:rFonts w:ascii="Times New Roman" w:eastAsia="Times New Roman" w:hAnsi="Times New Roman" w:cs="Times New Roman"/>
          <w:sz w:val="24"/>
          <w:szCs w:val="24"/>
          <w:lang w:eastAsia="uk-UA"/>
        </w:rPr>
        <w:t>:</w:t>
      </w:r>
    </w:p>
    <w:bookmarkStart w:id="2074" w:name="n2007"/>
    <w:bookmarkEnd w:id="2074"/>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"https://zakon.rada.gov.ua/laws/show/1556-18" \l "n531"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першу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доповнити реченням такого змісту: "Структура закладу вищої освіти, що не є бюджетною установою, може визначатися статутом закладу без дотримання вимог цієї статті";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75" w:name="n2008"/>
      <w:bookmarkEnd w:id="2075"/>
      <w:r w:rsidRPr="009E7A13">
        <w:rPr>
          <w:rFonts w:ascii="Times New Roman" w:eastAsia="Times New Roman" w:hAnsi="Times New Roman" w:cs="Times New Roman"/>
          <w:sz w:val="24"/>
          <w:szCs w:val="24"/>
          <w:lang w:eastAsia="uk-UA"/>
        </w:rPr>
        <w:t>у </w:t>
      </w:r>
      <w:hyperlink r:id="rId252" w:anchor="n533" w:tgtFrame="_blank" w:history="1">
        <w:r w:rsidRPr="009E7A13">
          <w:rPr>
            <w:rFonts w:ascii="Times New Roman" w:eastAsia="Times New Roman" w:hAnsi="Times New Roman" w:cs="Times New Roman"/>
            <w:color w:val="000099"/>
            <w:sz w:val="24"/>
            <w:szCs w:val="24"/>
            <w:u w:val="single"/>
            <w:lang w:eastAsia="uk-UA"/>
          </w:rPr>
          <w:t>частині третій</w:t>
        </w:r>
      </w:hyperlink>
      <w:r w:rsidRPr="009E7A13">
        <w:rPr>
          <w:rFonts w:ascii="Times New Roman" w:eastAsia="Times New Roman" w:hAnsi="Times New Roman" w:cs="Times New Roman"/>
          <w:sz w:val="24"/>
          <w:szCs w:val="24"/>
          <w:lang w:eastAsia="uk-UA"/>
        </w:rPr>
        <w:t> слова "вищого навчального закладу" замінити словами "закладів вищої освіти (крім коледжів, які не здійснюють підготовку бакалаврів)";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76" w:name="n2009"/>
      <w:bookmarkEnd w:id="2076"/>
      <w:r w:rsidRPr="009E7A13">
        <w:rPr>
          <w:rFonts w:ascii="Times New Roman" w:eastAsia="Times New Roman" w:hAnsi="Times New Roman" w:cs="Times New Roman"/>
          <w:sz w:val="24"/>
          <w:szCs w:val="24"/>
          <w:lang w:eastAsia="uk-UA"/>
        </w:rPr>
        <w:t>у </w:t>
      </w:r>
      <w:hyperlink r:id="rId253" w:anchor="n543" w:tgtFrame="_blank" w:history="1">
        <w:r w:rsidRPr="009E7A13">
          <w:rPr>
            <w:rFonts w:ascii="Times New Roman" w:eastAsia="Times New Roman" w:hAnsi="Times New Roman" w:cs="Times New Roman"/>
            <w:color w:val="000099"/>
            <w:sz w:val="24"/>
            <w:szCs w:val="24"/>
            <w:u w:val="single"/>
            <w:lang w:eastAsia="uk-UA"/>
          </w:rPr>
          <w:t>частині восьмій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77" w:name="n2010"/>
      <w:bookmarkEnd w:id="2077"/>
      <w:r w:rsidRPr="009E7A13">
        <w:rPr>
          <w:rFonts w:ascii="Times New Roman" w:eastAsia="Times New Roman" w:hAnsi="Times New Roman" w:cs="Times New Roman"/>
          <w:sz w:val="24"/>
          <w:szCs w:val="24"/>
          <w:lang w:eastAsia="uk-UA"/>
        </w:rPr>
        <w:t>в абзаці першому слова "медичного та фармацевтичного профілів" замінити словами "у сфері охорони здоров’я", а слова "медичної освіти" - словами "освіти у сфері охорони здоров’я";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78" w:name="n2011"/>
      <w:bookmarkEnd w:id="2078"/>
      <w:r w:rsidRPr="009E7A13">
        <w:rPr>
          <w:rFonts w:ascii="Times New Roman" w:eastAsia="Times New Roman" w:hAnsi="Times New Roman" w:cs="Times New Roman"/>
          <w:sz w:val="24"/>
          <w:szCs w:val="24"/>
          <w:lang w:eastAsia="uk-UA"/>
        </w:rPr>
        <w:t>в абзацах другому та третьому слова "медичної освіти" замінити словами "освіти у сфері охорони здоров’я";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79" w:name="n2012"/>
      <w:bookmarkEnd w:id="2079"/>
      <w:r w:rsidRPr="009E7A13">
        <w:rPr>
          <w:rFonts w:ascii="Times New Roman" w:eastAsia="Times New Roman" w:hAnsi="Times New Roman" w:cs="Times New Roman"/>
          <w:sz w:val="24"/>
          <w:szCs w:val="24"/>
          <w:lang w:eastAsia="uk-UA"/>
        </w:rPr>
        <w:t>у </w:t>
      </w:r>
      <w:hyperlink r:id="rId254" w:anchor="n590" w:tgtFrame="_blank" w:history="1">
        <w:r w:rsidRPr="009E7A13">
          <w:rPr>
            <w:rFonts w:ascii="Times New Roman" w:eastAsia="Times New Roman" w:hAnsi="Times New Roman" w:cs="Times New Roman"/>
            <w:color w:val="000099"/>
            <w:sz w:val="24"/>
            <w:szCs w:val="24"/>
            <w:u w:val="single"/>
            <w:lang w:eastAsia="uk-UA"/>
          </w:rPr>
          <w:t>статті 36</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80" w:name="n2013"/>
      <w:bookmarkEnd w:id="2080"/>
      <w:r w:rsidRPr="009E7A13">
        <w:rPr>
          <w:rFonts w:ascii="Times New Roman" w:eastAsia="Times New Roman" w:hAnsi="Times New Roman" w:cs="Times New Roman"/>
          <w:sz w:val="24"/>
          <w:szCs w:val="24"/>
          <w:lang w:eastAsia="uk-UA"/>
        </w:rPr>
        <w:t>у </w:t>
      </w:r>
      <w:hyperlink r:id="rId255" w:anchor="n592" w:tgtFrame="_blank" w:history="1">
        <w:r w:rsidRPr="009E7A13">
          <w:rPr>
            <w:rFonts w:ascii="Times New Roman" w:eastAsia="Times New Roman" w:hAnsi="Times New Roman" w:cs="Times New Roman"/>
            <w:color w:val="000099"/>
            <w:sz w:val="24"/>
            <w:szCs w:val="24"/>
            <w:u w:val="single"/>
            <w:lang w:eastAsia="uk-UA"/>
          </w:rPr>
          <w:t>частині другій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81" w:name="n2014"/>
      <w:bookmarkEnd w:id="2081"/>
      <w:r w:rsidRPr="009E7A13">
        <w:rPr>
          <w:rFonts w:ascii="Times New Roman" w:eastAsia="Times New Roman" w:hAnsi="Times New Roman" w:cs="Times New Roman"/>
          <w:sz w:val="24"/>
          <w:szCs w:val="24"/>
          <w:lang w:eastAsia="uk-UA"/>
        </w:rPr>
        <w:t>у пункті 7 слово "деканів" виключити;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82" w:name="n2015"/>
      <w:bookmarkEnd w:id="2082"/>
      <w:r w:rsidRPr="009E7A13">
        <w:rPr>
          <w:rFonts w:ascii="Times New Roman" w:eastAsia="Times New Roman" w:hAnsi="Times New Roman" w:cs="Times New Roman"/>
          <w:sz w:val="24"/>
          <w:szCs w:val="24"/>
          <w:lang w:eastAsia="uk-UA"/>
        </w:rPr>
        <w:t>доповнити пунктом 14</w:t>
      </w:r>
      <w:r w:rsidRPr="009E7A13">
        <w:rPr>
          <w:rFonts w:ascii="Times New Roman" w:eastAsia="Times New Roman" w:hAnsi="Times New Roman" w:cs="Times New Roman"/>
          <w:b/>
          <w:bCs/>
          <w:color w:val="000000"/>
          <w:sz w:val="2"/>
          <w:szCs w:val="2"/>
          <w:vertAlign w:val="superscript"/>
          <w:lang w:eastAsia="uk-UA"/>
        </w:rPr>
        <w:t>-</w:t>
      </w:r>
      <w:r w:rsidRPr="009E7A13">
        <w:rPr>
          <w:rFonts w:ascii="Times New Roman" w:eastAsia="Times New Roman" w:hAnsi="Times New Roman" w:cs="Times New Roman"/>
          <w:b/>
          <w:bCs/>
          <w:color w:val="000000"/>
          <w:sz w:val="16"/>
          <w:szCs w:val="16"/>
          <w:vertAlign w:val="superscript"/>
          <w:lang w:eastAsia="uk-UA"/>
        </w:rPr>
        <w:t>1</w:t>
      </w:r>
      <w:r w:rsidRPr="009E7A13">
        <w:rPr>
          <w:rFonts w:ascii="Times New Roman" w:eastAsia="Times New Roman" w:hAnsi="Times New Roman" w:cs="Times New Roman"/>
          <w:sz w:val="24"/>
          <w:szCs w:val="24"/>
          <w:lang w:eastAsia="uk-UA"/>
        </w:rPr>
        <w:t>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83" w:name="n2016"/>
      <w:bookmarkEnd w:id="2083"/>
      <w:r w:rsidRPr="009E7A13">
        <w:rPr>
          <w:rFonts w:ascii="Times New Roman" w:eastAsia="Times New Roman" w:hAnsi="Times New Roman" w:cs="Times New Roman"/>
          <w:sz w:val="24"/>
          <w:szCs w:val="24"/>
          <w:lang w:eastAsia="uk-UA"/>
        </w:rPr>
        <w:t>"14</w:t>
      </w:r>
      <w:r w:rsidRPr="009E7A13">
        <w:rPr>
          <w:rFonts w:ascii="Times New Roman" w:eastAsia="Times New Roman" w:hAnsi="Times New Roman" w:cs="Times New Roman"/>
          <w:b/>
          <w:bCs/>
          <w:color w:val="000000"/>
          <w:sz w:val="2"/>
          <w:szCs w:val="2"/>
          <w:vertAlign w:val="superscript"/>
          <w:lang w:eastAsia="uk-UA"/>
        </w:rPr>
        <w:t>-</w:t>
      </w:r>
      <w:r w:rsidRPr="009E7A13">
        <w:rPr>
          <w:rFonts w:ascii="Times New Roman" w:eastAsia="Times New Roman" w:hAnsi="Times New Roman" w:cs="Times New Roman"/>
          <w:b/>
          <w:bCs/>
          <w:color w:val="000000"/>
          <w:sz w:val="16"/>
          <w:szCs w:val="16"/>
          <w:vertAlign w:val="superscript"/>
          <w:lang w:eastAsia="uk-UA"/>
        </w:rPr>
        <w:t>1</w:t>
      </w:r>
      <w:r w:rsidRPr="009E7A13">
        <w:rPr>
          <w:rFonts w:ascii="Times New Roman" w:eastAsia="Times New Roman" w:hAnsi="Times New Roman" w:cs="Times New Roman"/>
          <w:sz w:val="24"/>
          <w:szCs w:val="24"/>
          <w:lang w:eastAsia="uk-UA"/>
        </w:rPr>
        <w:t>) 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84" w:name="n2017"/>
      <w:bookmarkEnd w:id="2084"/>
      <w:r w:rsidRPr="009E7A13">
        <w:rPr>
          <w:rFonts w:ascii="Times New Roman" w:eastAsia="Times New Roman" w:hAnsi="Times New Roman" w:cs="Times New Roman"/>
          <w:sz w:val="24"/>
          <w:szCs w:val="24"/>
          <w:lang w:eastAsia="uk-UA"/>
        </w:rPr>
        <w:t>в </w:t>
      </w:r>
      <w:hyperlink r:id="rId256" w:anchor="n609" w:tgtFrame="_blank" w:history="1">
        <w:r w:rsidRPr="009E7A13">
          <w:rPr>
            <w:rFonts w:ascii="Times New Roman" w:eastAsia="Times New Roman" w:hAnsi="Times New Roman" w:cs="Times New Roman"/>
            <w:color w:val="000099"/>
            <w:sz w:val="24"/>
            <w:szCs w:val="24"/>
            <w:u w:val="single"/>
            <w:lang w:eastAsia="uk-UA"/>
          </w:rPr>
          <w:t>абзаці першому</w:t>
        </w:r>
      </w:hyperlink>
      <w:r w:rsidRPr="009E7A13">
        <w:rPr>
          <w:rFonts w:ascii="Times New Roman" w:eastAsia="Times New Roman" w:hAnsi="Times New Roman" w:cs="Times New Roman"/>
          <w:sz w:val="24"/>
          <w:szCs w:val="24"/>
          <w:lang w:eastAsia="uk-UA"/>
        </w:rPr>
        <w:t> частини третьої слова "клінічних ординаторів" виключити;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85" w:name="n2018"/>
      <w:bookmarkEnd w:id="2085"/>
      <w:r w:rsidRPr="009E7A13">
        <w:rPr>
          <w:rFonts w:ascii="Times New Roman" w:eastAsia="Times New Roman" w:hAnsi="Times New Roman" w:cs="Times New Roman"/>
          <w:sz w:val="24"/>
          <w:szCs w:val="24"/>
          <w:lang w:eastAsia="uk-UA"/>
        </w:rPr>
        <w:t>у </w:t>
      </w:r>
      <w:hyperlink r:id="rId257" w:anchor="n615" w:tgtFrame="_blank" w:history="1">
        <w:r w:rsidRPr="009E7A13">
          <w:rPr>
            <w:rFonts w:ascii="Times New Roman" w:eastAsia="Times New Roman" w:hAnsi="Times New Roman" w:cs="Times New Roman"/>
            <w:color w:val="000099"/>
            <w:sz w:val="24"/>
            <w:szCs w:val="24"/>
            <w:u w:val="single"/>
            <w:lang w:eastAsia="uk-UA"/>
          </w:rPr>
          <w:t>статті 37</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86" w:name="n2019"/>
      <w:bookmarkEnd w:id="2086"/>
      <w:r w:rsidRPr="009E7A13">
        <w:rPr>
          <w:rFonts w:ascii="Times New Roman" w:eastAsia="Times New Roman" w:hAnsi="Times New Roman" w:cs="Times New Roman"/>
          <w:sz w:val="24"/>
          <w:szCs w:val="24"/>
          <w:lang w:eastAsia="uk-UA"/>
        </w:rPr>
        <w:t>частини </w:t>
      </w:r>
      <w:hyperlink r:id="rId258" w:anchor="n616" w:tgtFrame="_blank" w:history="1">
        <w:r w:rsidRPr="009E7A13">
          <w:rPr>
            <w:rFonts w:ascii="Times New Roman" w:eastAsia="Times New Roman" w:hAnsi="Times New Roman" w:cs="Times New Roman"/>
            <w:color w:val="000099"/>
            <w:sz w:val="24"/>
            <w:szCs w:val="24"/>
            <w:u w:val="single"/>
            <w:lang w:eastAsia="uk-UA"/>
          </w:rPr>
          <w:t>першу</w:t>
        </w:r>
      </w:hyperlink>
      <w:r w:rsidRPr="009E7A13">
        <w:rPr>
          <w:rFonts w:ascii="Times New Roman" w:eastAsia="Times New Roman" w:hAnsi="Times New Roman" w:cs="Times New Roman"/>
          <w:sz w:val="24"/>
          <w:szCs w:val="24"/>
          <w:lang w:eastAsia="uk-UA"/>
        </w:rPr>
        <w:t> і </w:t>
      </w:r>
      <w:hyperlink r:id="rId259" w:anchor="n618" w:tgtFrame="_blank" w:history="1">
        <w:r w:rsidRPr="009E7A13">
          <w:rPr>
            <w:rFonts w:ascii="Times New Roman" w:eastAsia="Times New Roman" w:hAnsi="Times New Roman" w:cs="Times New Roman"/>
            <w:color w:val="000099"/>
            <w:sz w:val="24"/>
            <w:szCs w:val="24"/>
            <w:u w:val="single"/>
            <w:lang w:eastAsia="uk-UA"/>
          </w:rPr>
          <w:t>третю</w:t>
        </w:r>
      </w:hyperlink>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87" w:name="n2020"/>
      <w:bookmarkEnd w:id="2087"/>
      <w:r w:rsidRPr="009E7A13">
        <w:rPr>
          <w:rFonts w:ascii="Times New Roman" w:eastAsia="Times New Roman" w:hAnsi="Times New Roman" w:cs="Times New Roman"/>
          <w:sz w:val="24"/>
          <w:szCs w:val="24"/>
          <w:lang w:eastAsia="uk-UA"/>
        </w:rPr>
        <w:t>"1. 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88" w:name="n2021"/>
      <w:bookmarkEnd w:id="2088"/>
      <w:r w:rsidRPr="009E7A13">
        <w:rPr>
          <w:rFonts w:ascii="Times New Roman" w:eastAsia="Times New Roman" w:hAnsi="Times New Roman" w:cs="Times New Roman"/>
          <w:sz w:val="24"/>
          <w:szCs w:val="24"/>
          <w:lang w:eastAsia="uk-UA"/>
        </w:rPr>
        <w:t>"3. Члени наглядової ради мають право: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89" w:name="n2022"/>
      <w:bookmarkEnd w:id="2089"/>
      <w:r w:rsidRPr="009E7A13">
        <w:rPr>
          <w:rFonts w:ascii="Times New Roman" w:eastAsia="Times New Roman" w:hAnsi="Times New Roman" w:cs="Times New Roman"/>
          <w:sz w:val="24"/>
          <w:szCs w:val="24"/>
          <w:lang w:eastAsia="uk-UA"/>
        </w:rPr>
        <w:t>брати участь у роботі вищого колегіального органу громадського самоврядування закладу вищої освіти з правом дорадчого голосу;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90" w:name="n2023"/>
      <w:bookmarkEnd w:id="2090"/>
      <w:r w:rsidRPr="009E7A13">
        <w:rPr>
          <w:rFonts w:ascii="Times New Roman" w:eastAsia="Times New Roman" w:hAnsi="Times New Roman" w:cs="Times New Roman"/>
          <w:sz w:val="24"/>
          <w:szCs w:val="24"/>
          <w:lang w:eastAsia="uk-UA"/>
        </w:rPr>
        <w:t>брати участь у визначенні стратегії розвитку закладу вищої освіти та контролювати її виконання;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91" w:name="n2024"/>
      <w:bookmarkEnd w:id="2091"/>
      <w:r w:rsidRPr="009E7A13">
        <w:rPr>
          <w:rFonts w:ascii="Times New Roman" w:eastAsia="Times New Roman" w:hAnsi="Times New Roman" w:cs="Times New Roman"/>
          <w:sz w:val="24"/>
          <w:szCs w:val="24"/>
          <w:lang w:eastAsia="uk-UA"/>
        </w:rPr>
        <w:t>сприяти залученню додаткових джерел фінансування;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92" w:name="n2025"/>
      <w:bookmarkEnd w:id="2092"/>
      <w:r w:rsidRPr="009E7A13">
        <w:rPr>
          <w:rFonts w:ascii="Times New Roman" w:eastAsia="Times New Roman" w:hAnsi="Times New Roman" w:cs="Times New Roman"/>
          <w:sz w:val="24"/>
          <w:szCs w:val="24"/>
          <w:lang w:eastAsia="uk-UA"/>
        </w:rPr>
        <w:t>аналізувати та оцінювати діяльність закладу вищої освіти та його керівника;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93" w:name="n2026"/>
      <w:bookmarkEnd w:id="2093"/>
      <w:r w:rsidRPr="009E7A13">
        <w:rPr>
          <w:rFonts w:ascii="Times New Roman" w:eastAsia="Times New Roman" w:hAnsi="Times New Roman" w:cs="Times New Roman"/>
          <w:sz w:val="24"/>
          <w:szCs w:val="24"/>
          <w:lang w:eastAsia="uk-UA"/>
        </w:rPr>
        <w:lastRenderedPageBreak/>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94" w:name="n2027"/>
      <w:bookmarkEnd w:id="2094"/>
      <w:r w:rsidRPr="009E7A13">
        <w:rPr>
          <w:rFonts w:ascii="Times New Roman" w:eastAsia="Times New Roman" w:hAnsi="Times New Roman" w:cs="Times New Roman"/>
          <w:sz w:val="24"/>
          <w:szCs w:val="24"/>
          <w:lang w:eastAsia="uk-UA"/>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095" w:name="n2028"/>
      <w:bookmarkEnd w:id="2095"/>
      <w:r w:rsidRPr="009E7A13">
        <w:rPr>
          <w:rFonts w:ascii="Times New Roman" w:eastAsia="Times New Roman" w:hAnsi="Times New Roman" w:cs="Times New Roman"/>
          <w:sz w:val="24"/>
          <w:szCs w:val="24"/>
          <w:lang w:eastAsia="uk-UA"/>
        </w:rPr>
        <w:t>здійснювати інші права, визначені установчими документами закладу вищої освіти";</w:t>
      </w:r>
    </w:p>
    <w:bookmarkStart w:id="2096" w:name="n2029"/>
    <w:bookmarkEnd w:id="2096"/>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"https://zakon.rada.gov.ua/laws/show/1556-18" \l "n619"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четверту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після слів "громадського самоврядування" доповнити словами "та/або засновнику (засновникам)";</w:t>
      </w:r>
    </w:p>
    <w:bookmarkStart w:id="2097" w:name="n2030"/>
    <w:bookmarkEnd w:id="2097"/>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"https://zakon.rada.gov.ua/laws/show/1556-18" \l "n620"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п’яту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після слів "не можуть входити" доповнити словами "здобувачі вищої освіти та";</w:t>
      </w:r>
    </w:p>
    <w:bookmarkStart w:id="2098" w:name="n2031"/>
    <w:bookmarkEnd w:id="2098"/>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"https://zakon.rada.gov.ua/laws/show/1556-18" \l "n723"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абзац перший</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частини першої статті 42 після слів "науковий ступінь" доповнити словами "(для вищих навчальних закладів мистецького спрямування - вчене звання та науковий ступінь або ступінь доктора мистецтва)";</w:t>
      </w:r>
    </w:p>
    <w:bookmarkStart w:id="2099" w:name="n2032"/>
    <w:bookmarkEnd w:id="2099"/>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"https://zakon.rada.gov.ua/laws/show/1556-18" \l "n740"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першу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статті 43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00" w:name="n2033"/>
      <w:bookmarkEnd w:id="2100"/>
      <w:r w:rsidRPr="009E7A13">
        <w:rPr>
          <w:rFonts w:ascii="Times New Roman" w:eastAsia="Times New Roman" w:hAnsi="Times New Roman" w:cs="Times New Roman"/>
          <w:sz w:val="24"/>
          <w:szCs w:val="24"/>
          <w:lang w:eastAsia="uk-UA"/>
        </w:rPr>
        <w:t>"1. Керівник факультету (навчально-наукового інституту) обирається вченою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інституту). Інші питання щодо порядку обрання керівника факультету (навчально-наукового інституту) визначаються статутом закладу вищої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01" w:name="n2034"/>
      <w:bookmarkEnd w:id="2101"/>
      <w:r w:rsidRPr="009E7A13">
        <w:rPr>
          <w:rFonts w:ascii="Times New Roman" w:eastAsia="Times New Roman" w:hAnsi="Times New Roman" w:cs="Times New Roman"/>
          <w:sz w:val="24"/>
          <w:szCs w:val="24"/>
          <w:lang w:eastAsia="uk-UA"/>
        </w:rPr>
        <w:t>Керівник закладу вищої освіти призначає керівника факультету (навчально-наукового інституту) строком на п’ять років та укладає з ним відповідний контракт. Керівник закладу вищої освіти має право 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підтвердити попереднє рішення, після чого керівник закладу вищої освіти зобов’язаний протягом 10 робочих днів призначити відповідну особу на посаду та укласти з нею відповідний контракт.</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02" w:name="n2035"/>
      <w:bookmarkEnd w:id="2102"/>
      <w:r w:rsidRPr="009E7A13">
        <w:rPr>
          <w:rFonts w:ascii="Times New Roman" w:eastAsia="Times New Roman" w:hAnsi="Times New Roman" w:cs="Times New Roman"/>
          <w:sz w:val="24"/>
          <w:szCs w:val="24"/>
          <w:lang w:eastAsia="uk-UA"/>
        </w:rPr>
        <w:t>Керівник факультету (навчально-наукового інституту) здійснює свої повноваження на постійній основі";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03" w:name="n2036"/>
      <w:bookmarkEnd w:id="2103"/>
      <w:r w:rsidRPr="009E7A13">
        <w:rPr>
          <w:rFonts w:ascii="Times New Roman" w:eastAsia="Times New Roman" w:hAnsi="Times New Roman" w:cs="Times New Roman"/>
          <w:sz w:val="24"/>
          <w:szCs w:val="24"/>
          <w:lang w:eastAsia="uk-UA"/>
        </w:rPr>
        <w:t>друге речення </w:t>
      </w:r>
      <w:hyperlink r:id="rId260" w:anchor="n767" w:tgtFrame="_blank" w:history="1">
        <w:r w:rsidRPr="009E7A13">
          <w:rPr>
            <w:rFonts w:ascii="Times New Roman" w:eastAsia="Times New Roman" w:hAnsi="Times New Roman" w:cs="Times New Roman"/>
            <w:color w:val="000099"/>
            <w:sz w:val="24"/>
            <w:szCs w:val="24"/>
            <w:u w:val="single"/>
            <w:lang w:eastAsia="uk-UA"/>
          </w:rPr>
          <w:t>частини десятої</w:t>
        </w:r>
      </w:hyperlink>
      <w:r w:rsidRPr="009E7A13">
        <w:rPr>
          <w:rFonts w:ascii="Times New Roman" w:eastAsia="Times New Roman" w:hAnsi="Times New Roman" w:cs="Times New Roman"/>
          <w:sz w:val="24"/>
          <w:szCs w:val="24"/>
          <w:lang w:eastAsia="uk-UA"/>
        </w:rPr>
        <w:t xml:space="preserve"> статті 44 викласти в такій редакції: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додаткових вступних випробувань з урахуванням середнього </w:t>
      </w:r>
      <w:proofErr w:type="spellStart"/>
      <w:r w:rsidRPr="009E7A13">
        <w:rPr>
          <w:rFonts w:ascii="Times New Roman" w:eastAsia="Times New Roman" w:hAnsi="Times New Roman" w:cs="Times New Roman"/>
          <w:sz w:val="24"/>
          <w:szCs w:val="24"/>
          <w:lang w:eastAsia="uk-UA"/>
        </w:rPr>
        <w:t>бала</w:t>
      </w:r>
      <w:proofErr w:type="spellEnd"/>
      <w:r w:rsidRPr="009E7A13">
        <w:rPr>
          <w:rFonts w:ascii="Times New Roman" w:eastAsia="Times New Roman" w:hAnsi="Times New Roman" w:cs="Times New Roman"/>
          <w:sz w:val="24"/>
          <w:szCs w:val="24"/>
          <w:lang w:eastAsia="uk-UA"/>
        </w:rPr>
        <w:t xml:space="preserve"> документа про вищу освіту бакалавра чи магістра";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04" w:name="n2037"/>
      <w:bookmarkEnd w:id="2104"/>
      <w:r w:rsidRPr="009E7A13">
        <w:rPr>
          <w:rFonts w:ascii="Times New Roman" w:eastAsia="Times New Roman" w:hAnsi="Times New Roman" w:cs="Times New Roman"/>
          <w:sz w:val="24"/>
          <w:szCs w:val="24"/>
          <w:lang w:eastAsia="uk-UA"/>
        </w:rPr>
        <w:t>у </w:t>
      </w:r>
      <w:hyperlink r:id="rId261" w:anchor="n778" w:tgtFrame="_blank" w:history="1">
        <w:r w:rsidRPr="009E7A13">
          <w:rPr>
            <w:rFonts w:ascii="Times New Roman" w:eastAsia="Times New Roman" w:hAnsi="Times New Roman" w:cs="Times New Roman"/>
            <w:color w:val="000099"/>
            <w:sz w:val="24"/>
            <w:szCs w:val="24"/>
            <w:u w:val="single"/>
            <w:lang w:eastAsia="uk-UA"/>
          </w:rPr>
          <w:t>статті 45</w:t>
        </w:r>
      </w:hyperlink>
      <w:r w:rsidRPr="009E7A13">
        <w:rPr>
          <w:rFonts w:ascii="Times New Roman" w:eastAsia="Times New Roman" w:hAnsi="Times New Roman" w:cs="Times New Roman"/>
          <w:sz w:val="24"/>
          <w:szCs w:val="24"/>
          <w:lang w:eastAsia="uk-UA"/>
        </w:rPr>
        <w:t>:</w:t>
      </w:r>
    </w:p>
    <w:bookmarkStart w:id="2105" w:name="n2038"/>
    <w:bookmarkEnd w:id="2105"/>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"https://zakon.rada.gov.ua/laws/show/1556-18" \l "n784"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абзац перший</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частини другої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06" w:name="n2039"/>
      <w:bookmarkEnd w:id="2106"/>
      <w:r w:rsidRPr="009E7A13">
        <w:rPr>
          <w:rFonts w:ascii="Times New Roman" w:eastAsia="Times New Roman" w:hAnsi="Times New Roman" w:cs="Times New Roman"/>
          <w:sz w:val="24"/>
          <w:szCs w:val="24"/>
          <w:lang w:eastAsia="uk-UA"/>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бути доступним для ознайомлення особами, які проходитимуть таке оцінювання, на початку здобуття ними освіти відповідного рівня";</w:t>
      </w:r>
    </w:p>
    <w:bookmarkStart w:id="2107" w:name="n2040"/>
    <w:bookmarkEnd w:id="2107"/>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"https://zakon.rada.gov.ua/laws/show/1556-18" \l "n797"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сьому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08" w:name="n2041"/>
      <w:bookmarkEnd w:id="2108"/>
      <w:r w:rsidRPr="009E7A13">
        <w:rPr>
          <w:rFonts w:ascii="Times New Roman" w:eastAsia="Times New Roman" w:hAnsi="Times New Roman" w:cs="Times New Roman"/>
          <w:sz w:val="24"/>
          <w:szCs w:val="24"/>
          <w:lang w:eastAsia="uk-UA"/>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bookmarkStart w:id="2109" w:name="n2042"/>
    <w:bookmarkEnd w:id="2109"/>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"https://zakon.rada.gov.ua/laws/show/1556-18" \l "n810"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пункт 4</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частини першої статті 46 після слова "невиконання" доповнити словом "індивідуального";</w:t>
      </w:r>
    </w:p>
    <w:bookmarkStart w:id="2110" w:name="n2043"/>
    <w:bookmarkEnd w:id="2110"/>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lastRenderedPageBreak/>
        <w:fldChar w:fldCharType="begin"/>
      </w:r>
      <w:r w:rsidRPr="009E7A13">
        <w:rPr>
          <w:rFonts w:ascii="Times New Roman" w:eastAsia="Times New Roman" w:hAnsi="Times New Roman" w:cs="Times New Roman"/>
          <w:sz w:val="24"/>
          <w:szCs w:val="24"/>
          <w:lang w:eastAsia="uk-UA"/>
        </w:rPr>
        <w:instrText xml:space="preserve"> HYPERLINK "https://zakon.rada.gov.ua/laws/show/1556-18" \l "n925"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статтю 58</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доповнити пунктом 3</w:t>
      </w:r>
      <w:r w:rsidRPr="009E7A13">
        <w:rPr>
          <w:rFonts w:ascii="Times New Roman" w:eastAsia="Times New Roman" w:hAnsi="Times New Roman" w:cs="Times New Roman"/>
          <w:b/>
          <w:bCs/>
          <w:color w:val="000000"/>
          <w:sz w:val="2"/>
          <w:szCs w:val="2"/>
          <w:vertAlign w:val="superscript"/>
          <w:lang w:eastAsia="uk-UA"/>
        </w:rPr>
        <w:t>-</w:t>
      </w:r>
      <w:r w:rsidRPr="009E7A13">
        <w:rPr>
          <w:rFonts w:ascii="Times New Roman" w:eastAsia="Times New Roman" w:hAnsi="Times New Roman" w:cs="Times New Roman"/>
          <w:b/>
          <w:bCs/>
          <w:color w:val="000000"/>
          <w:sz w:val="16"/>
          <w:szCs w:val="16"/>
          <w:vertAlign w:val="superscript"/>
          <w:lang w:eastAsia="uk-UA"/>
        </w:rPr>
        <w:t>1</w:t>
      </w:r>
      <w:r w:rsidRPr="009E7A13">
        <w:rPr>
          <w:rFonts w:ascii="Times New Roman" w:eastAsia="Times New Roman" w:hAnsi="Times New Roman" w:cs="Times New Roman"/>
          <w:sz w:val="24"/>
          <w:szCs w:val="24"/>
          <w:lang w:eastAsia="uk-UA"/>
        </w:rPr>
        <w:t>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11" w:name="n2044"/>
      <w:bookmarkEnd w:id="2111"/>
      <w:r w:rsidRPr="009E7A13">
        <w:rPr>
          <w:rFonts w:ascii="Times New Roman" w:eastAsia="Times New Roman" w:hAnsi="Times New Roman" w:cs="Times New Roman"/>
          <w:sz w:val="24"/>
          <w:szCs w:val="24"/>
          <w:lang w:eastAsia="uk-UA"/>
        </w:rPr>
        <w:t>"3</w:t>
      </w:r>
      <w:r w:rsidRPr="009E7A13">
        <w:rPr>
          <w:rFonts w:ascii="Times New Roman" w:eastAsia="Times New Roman" w:hAnsi="Times New Roman" w:cs="Times New Roman"/>
          <w:b/>
          <w:bCs/>
          <w:color w:val="000000"/>
          <w:sz w:val="2"/>
          <w:szCs w:val="2"/>
          <w:vertAlign w:val="superscript"/>
          <w:lang w:eastAsia="uk-UA"/>
        </w:rPr>
        <w:t>-</w:t>
      </w:r>
      <w:r w:rsidRPr="009E7A13">
        <w:rPr>
          <w:rFonts w:ascii="Times New Roman" w:eastAsia="Times New Roman" w:hAnsi="Times New Roman" w:cs="Times New Roman"/>
          <w:b/>
          <w:bCs/>
          <w:color w:val="000000"/>
          <w:sz w:val="16"/>
          <w:szCs w:val="16"/>
          <w:vertAlign w:val="superscript"/>
          <w:lang w:eastAsia="uk-UA"/>
        </w:rPr>
        <w:t>1</w:t>
      </w:r>
      <w:r w:rsidRPr="009E7A13">
        <w:rPr>
          <w:rFonts w:ascii="Times New Roman" w:eastAsia="Times New Roman" w:hAnsi="Times New Roman" w:cs="Times New Roman"/>
          <w:sz w:val="24"/>
          <w:szCs w:val="24"/>
          <w:lang w:eastAsia="uk-UA"/>
        </w:rPr>
        <w:t>) дотримуватися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12" w:name="n2045"/>
      <w:bookmarkEnd w:id="2112"/>
      <w:r w:rsidRPr="009E7A13">
        <w:rPr>
          <w:rFonts w:ascii="Times New Roman" w:eastAsia="Times New Roman" w:hAnsi="Times New Roman" w:cs="Times New Roman"/>
          <w:sz w:val="24"/>
          <w:szCs w:val="24"/>
          <w:lang w:eastAsia="uk-UA"/>
        </w:rPr>
        <w:t>у </w:t>
      </w:r>
      <w:hyperlink r:id="rId262" w:anchor="n936" w:tgtFrame="_blank" w:history="1">
        <w:r w:rsidRPr="009E7A13">
          <w:rPr>
            <w:rFonts w:ascii="Times New Roman" w:eastAsia="Times New Roman" w:hAnsi="Times New Roman" w:cs="Times New Roman"/>
            <w:color w:val="000099"/>
            <w:sz w:val="24"/>
            <w:szCs w:val="24"/>
            <w:u w:val="single"/>
            <w:lang w:eastAsia="uk-UA"/>
          </w:rPr>
          <w:t>частині другій</w:t>
        </w:r>
      </w:hyperlink>
      <w:r w:rsidRPr="009E7A13">
        <w:rPr>
          <w:rFonts w:ascii="Times New Roman" w:eastAsia="Times New Roman" w:hAnsi="Times New Roman" w:cs="Times New Roman"/>
          <w:sz w:val="24"/>
          <w:szCs w:val="24"/>
          <w:lang w:eastAsia="uk-UA"/>
        </w:rPr>
        <w:t> статті 59 цифри "20" замінити цифрами "25";</w:t>
      </w:r>
    </w:p>
    <w:bookmarkStart w:id="2113" w:name="n2046"/>
    <w:bookmarkEnd w:id="2113"/>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"https://zakon.rada.gov.ua/laws/show/1556-18" \l "n939"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першу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статті 60 доповнити абзацом другим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14" w:name="n2047"/>
      <w:bookmarkEnd w:id="2114"/>
      <w:r w:rsidRPr="009E7A13">
        <w:rPr>
          <w:rFonts w:ascii="Times New Roman" w:eastAsia="Times New Roman" w:hAnsi="Times New Roman" w:cs="Times New Roman"/>
          <w:sz w:val="24"/>
          <w:szCs w:val="24"/>
          <w:lang w:eastAsia="uk-UA"/>
        </w:rPr>
        <w:t>"Післядипломна освіта включає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15" w:name="n2048"/>
      <w:bookmarkEnd w:id="2115"/>
      <w:r w:rsidRPr="009E7A13">
        <w:rPr>
          <w:rFonts w:ascii="Times New Roman" w:eastAsia="Times New Roman" w:hAnsi="Times New Roman" w:cs="Times New Roman"/>
          <w:sz w:val="24"/>
          <w:szCs w:val="24"/>
          <w:lang w:eastAsia="uk-UA"/>
        </w:rPr>
        <w:t>у </w:t>
      </w:r>
      <w:hyperlink r:id="rId263" w:anchor="n947" w:tgtFrame="_blank" w:history="1">
        <w:r w:rsidRPr="009E7A13">
          <w:rPr>
            <w:rFonts w:ascii="Times New Roman" w:eastAsia="Times New Roman" w:hAnsi="Times New Roman" w:cs="Times New Roman"/>
            <w:color w:val="000099"/>
            <w:sz w:val="24"/>
            <w:szCs w:val="24"/>
            <w:u w:val="single"/>
            <w:lang w:eastAsia="uk-UA"/>
          </w:rPr>
          <w:t>статті 61</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16" w:name="n2049"/>
      <w:bookmarkEnd w:id="2116"/>
      <w:r w:rsidRPr="009E7A13">
        <w:rPr>
          <w:rFonts w:ascii="Times New Roman" w:eastAsia="Times New Roman" w:hAnsi="Times New Roman" w:cs="Times New Roman"/>
          <w:sz w:val="24"/>
          <w:szCs w:val="24"/>
          <w:lang w:eastAsia="uk-UA"/>
        </w:rPr>
        <w:t>у </w:t>
      </w:r>
      <w:hyperlink r:id="rId264" w:anchor="n951" w:tgtFrame="_blank" w:history="1">
        <w:r w:rsidRPr="009E7A13">
          <w:rPr>
            <w:rFonts w:ascii="Times New Roman" w:eastAsia="Times New Roman" w:hAnsi="Times New Roman" w:cs="Times New Roman"/>
            <w:color w:val="000099"/>
            <w:sz w:val="24"/>
            <w:szCs w:val="24"/>
            <w:u w:val="single"/>
            <w:lang w:eastAsia="uk-UA"/>
          </w:rPr>
          <w:t>частині другій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17" w:name="n2050"/>
      <w:bookmarkEnd w:id="2117"/>
      <w:r w:rsidRPr="009E7A13">
        <w:rPr>
          <w:rFonts w:ascii="Times New Roman" w:eastAsia="Times New Roman" w:hAnsi="Times New Roman" w:cs="Times New Roman"/>
          <w:sz w:val="24"/>
          <w:szCs w:val="24"/>
          <w:lang w:eastAsia="uk-UA"/>
        </w:rPr>
        <w:t>пункт 3 доповнити словами "/доктора мистецтва";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18" w:name="n2051"/>
      <w:bookmarkEnd w:id="2118"/>
      <w:r w:rsidRPr="009E7A13">
        <w:rPr>
          <w:rFonts w:ascii="Times New Roman" w:eastAsia="Times New Roman" w:hAnsi="Times New Roman" w:cs="Times New Roman"/>
          <w:sz w:val="24"/>
          <w:szCs w:val="24"/>
          <w:lang w:eastAsia="uk-UA"/>
        </w:rPr>
        <w:t>доповнити пунктом 6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19" w:name="n2052"/>
      <w:bookmarkEnd w:id="2119"/>
      <w:r w:rsidRPr="009E7A13">
        <w:rPr>
          <w:rFonts w:ascii="Times New Roman" w:eastAsia="Times New Roman" w:hAnsi="Times New Roman" w:cs="Times New Roman"/>
          <w:sz w:val="24"/>
          <w:szCs w:val="24"/>
          <w:lang w:eastAsia="uk-UA"/>
        </w:rPr>
        <w:t xml:space="preserve">"6) асистент-стажист - особа, яка має вищу освіту ступеня магістра, навчається в </w:t>
      </w:r>
      <w:proofErr w:type="spellStart"/>
      <w:r w:rsidRPr="009E7A13">
        <w:rPr>
          <w:rFonts w:ascii="Times New Roman" w:eastAsia="Times New Roman" w:hAnsi="Times New Roman" w:cs="Times New Roman"/>
          <w:sz w:val="24"/>
          <w:szCs w:val="24"/>
          <w:lang w:eastAsia="uk-UA"/>
        </w:rPr>
        <w:t>асистентурі</w:t>
      </w:r>
      <w:proofErr w:type="spellEnd"/>
      <w:r w:rsidRPr="009E7A13">
        <w:rPr>
          <w:rFonts w:ascii="Times New Roman" w:eastAsia="Times New Roman" w:hAnsi="Times New Roman" w:cs="Times New Roman"/>
          <w:sz w:val="24"/>
          <w:szCs w:val="24"/>
          <w:lang w:eastAsia="uk-UA"/>
        </w:rPr>
        <w:t>-стажуванні закладу вищої освіти за мистецькими спеціальностями з метою вдосконалення творчої майстерності";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20" w:name="n2053"/>
      <w:bookmarkEnd w:id="2120"/>
      <w:r w:rsidRPr="009E7A13">
        <w:rPr>
          <w:rFonts w:ascii="Times New Roman" w:eastAsia="Times New Roman" w:hAnsi="Times New Roman" w:cs="Times New Roman"/>
          <w:sz w:val="24"/>
          <w:szCs w:val="24"/>
          <w:lang w:eastAsia="uk-UA"/>
        </w:rPr>
        <w:t>у </w:t>
      </w:r>
      <w:hyperlink r:id="rId265" w:anchor="n958" w:tgtFrame="_blank" w:history="1">
        <w:r w:rsidRPr="009E7A13">
          <w:rPr>
            <w:rFonts w:ascii="Times New Roman" w:eastAsia="Times New Roman" w:hAnsi="Times New Roman" w:cs="Times New Roman"/>
            <w:color w:val="000099"/>
            <w:sz w:val="24"/>
            <w:szCs w:val="24"/>
            <w:u w:val="single"/>
            <w:lang w:eastAsia="uk-UA"/>
          </w:rPr>
          <w:t>частині третій</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21" w:name="n2054"/>
      <w:bookmarkEnd w:id="2121"/>
      <w:r w:rsidRPr="009E7A13">
        <w:rPr>
          <w:rFonts w:ascii="Times New Roman" w:eastAsia="Times New Roman" w:hAnsi="Times New Roman" w:cs="Times New Roman"/>
          <w:sz w:val="24"/>
          <w:szCs w:val="24"/>
          <w:lang w:eastAsia="uk-UA"/>
        </w:rPr>
        <w:t>пункт 2 виключити;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22" w:name="n2055"/>
      <w:bookmarkEnd w:id="2122"/>
      <w:r w:rsidRPr="009E7A13">
        <w:rPr>
          <w:rFonts w:ascii="Times New Roman" w:eastAsia="Times New Roman" w:hAnsi="Times New Roman" w:cs="Times New Roman"/>
          <w:sz w:val="24"/>
          <w:szCs w:val="24"/>
          <w:lang w:eastAsia="uk-UA"/>
        </w:rPr>
        <w:t>пункт 4 після слова "кафедрах" доповнити словами "або базах резидентури";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23" w:name="n2056"/>
      <w:bookmarkEnd w:id="2123"/>
      <w:r w:rsidRPr="009E7A13">
        <w:rPr>
          <w:rFonts w:ascii="Times New Roman" w:eastAsia="Times New Roman" w:hAnsi="Times New Roman" w:cs="Times New Roman"/>
          <w:sz w:val="24"/>
          <w:szCs w:val="24"/>
          <w:lang w:eastAsia="uk-UA"/>
        </w:rPr>
        <w:t>пункт 5 виключити;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24" w:name="n2057"/>
      <w:bookmarkEnd w:id="2124"/>
      <w:r w:rsidRPr="009E7A13">
        <w:rPr>
          <w:rFonts w:ascii="Times New Roman" w:eastAsia="Times New Roman" w:hAnsi="Times New Roman" w:cs="Times New Roman"/>
          <w:sz w:val="24"/>
          <w:szCs w:val="24"/>
          <w:lang w:eastAsia="uk-UA"/>
        </w:rPr>
        <w:t>у </w:t>
      </w:r>
      <w:hyperlink r:id="rId266" w:anchor="n965" w:tgtFrame="_blank" w:history="1">
        <w:r w:rsidRPr="009E7A13">
          <w:rPr>
            <w:rFonts w:ascii="Times New Roman" w:eastAsia="Times New Roman" w:hAnsi="Times New Roman" w:cs="Times New Roman"/>
            <w:color w:val="000099"/>
            <w:sz w:val="24"/>
            <w:szCs w:val="24"/>
            <w:u w:val="single"/>
            <w:lang w:eastAsia="uk-UA"/>
          </w:rPr>
          <w:t>частині першій</w:t>
        </w:r>
      </w:hyperlink>
      <w:r w:rsidRPr="009E7A13">
        <w:rPr>
          <w:rFonts w:ascii="Times New Roman" w:eastAsia="Times New Roman" w:hAnsi="Times New Roman" w:cs="Times New Roman"/>
          <w:sz w:val="24"/>
          <w:szCs w:val="24"/>
          <w:lang w:eastAsia="uk-UA"/>
        </w:rPr>
        <w:t> статті 62:</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25" w:name="n2058"/>
      <w:bookmarkEnd w:id="2125"/>
      <w:r w:rsidRPr="009E7A13">
        <w:rPr>
          <w:rFonts w:ascii="Times New Roman" w:eastAsia="Times New Roman" w:hAnsi="Times New Roman" w:cs="Times New Roman"/>
          <w:sz w:val="24"/>
          <w:szCs w:val="24"/>
          <w:lang w:eastAsia="uk-UA"/>
        </w:rPr>
        <w:t>пункт 8 після слова "гуртожитком" доповнити словами "та цілодобовим доступом до нього";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26" w:name="n2059"/>
      <w:bookmarkEnd w:id="2126"/>
      <w:r w:rsidRPr="009E7A13">
        <w:rPr>
          <w:rFonts w:ascii="Times New Roman" w:eastAsia="Times New Roman" w:hAnsi="Times New Roman" w:cs="Times New Roman"/>
          <w:sz w:val="24"/>
          <w:szCs w:val="24"/>
          <w:lang w:eastAsia="uk-UA"/>
        </w:rPr>
        <w:t>у пункті 15 слово "робочим" виключити;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27" w:name="n2060"/>
      <w:bookmarkEnd w:id="2127"/>
      <w:r w:rsidRPr="009E7A13">
        <w:rPr>
          <w:rFonts w:ascii="Times New Roman" w:eastAsia="Times New Roman" w:hAnsi="Times New Roman" w:cs="Times New Roman"/>
          <w:sz w:val="24"/>
          <w:szCs w:val="24"/>
          <w:lang w:eastAsia="uk-UA"/>
        </w:rPr>
        <w:t>у пункті 19 слова "клінічній ординатурі" виключити;</w:t>
      </w:r>
    </w:p>
    <w:bookmarkStart w:id="2128" w:name="n2061"/>
    <w:bookmarkEnd w:id="2128"/>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"https://zakon.rada.gov.ua/laws/show/1556-18" \l "n1007"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пункт 3</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частини першої статті 63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29" w:name="n2062"/>
      <w:bookmarkEnd w:id="2129"/>
      <w:r w:rsidRPr="009E7A13">
        <w:rPr>
          <w:rFonts w:ascii="Times New Roman" w:eastAsia="Times New Roman" w:hAnsi="Times New Roman" w:cs="Times New Roman"/>
          <w:sz w:val="24"/>
          <w:szCs w:val="24"/>
          <w:lang w:eastAsia="uk-UA"/>
        </w:rPr>
        <w:t>"3) виконувати вимоги освітньої (наукової) програми (індивідуального навчального плану (за наявності), дотримуючись академічної доброчесності, та досягати визначених для відповідного рівня вищої освіти результатів навчання";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30" w:name="n2063"/>
      <w:bookmarkEnd w:id="2130"/>
      <w:r w:rsidRPr="009E7A13">
        <w:rPr>
          <w:rFonts w:ascii="Times New Roman" w:eastAsia="Times New Roman" w:hAnsi="Times New Roman" w:cs="Times New Roman"/>
          <w:sz w:val="24"/>
          <w:szCs w:val="24"/>
          <w:lang w:eastAsia="uk-UA"/>
        </w:rPr>
        <w:t>назву </w:t>
      </w:r>
      <w:hyperlink r:id="rId267" w:anchor="n1011" w:tgtFrame="_blank" w:history="1">
        <w:r w:rsidRPr="009E7A13">
          <w:rPr>
            <w:rFonts w:ascii="Times New Roman" w:eastAsia="Times New Roman" w:hAnsi="Times New Roman" w:cs="Times New Roman"/>
            <w:color w:val="000099"/>
            <w:sz w:val="24"/>
            <w:szCs w:val="24"/>
            <w:u w:val="single"/>
            <w:lang w:eastAsia="uk-UA"/>
          </w:rPr>
          <w:t>розділу XI</w:t>
        </w:r>
      </w:hyperlink>
      <w:r w:rsidRPr="009E7A13">
        <w:rPr>
          <w:rFonts w:ascii="Times New Roman" w:eastAsia="Times New Roman" w:hAnsi="Times New Roman" w:cs="Times New Roman"/>
          <w:sz w:val="24"/>
          <w:szCs w:val="24"/>
          <w:lang w:eastAsia="uk-UA"/>
        </w:rPr>
        <w:t> викласти в такій редакції:</w:t>
      </w:r>
    </w:p>
    <w:p w:rsidR="009E7A13" w:rsidRPr="009E7A13" w:rsidRDefault="009E7A13" w:rsidP="009E7A13">
      <w:pPr>
        <w:spacing w:before="150" w:after="150" w:line="240" w:lineRule="auto"/>
        <w:ind w:left="450" w:right="450"/>
        <w:jc w:val="center"/>
        <w:rPr>
          <w:rFonts w:ascii="Times New Roman" w:eastAsia="Times New Roman" w:hAnsi="Times New Roman" w:cs="Times New Roman"/>
          <w:sz w:val="24"/>
          <w:szCs w:val="24"/>
          <w:lang w:eastAsia="uk-UA"/>
        </w:rPr>
      </w:pPr>
      <w:bookmarkStart w:id="2131" w:name="n2064"/>
      <w:bookmarkEnd w:id="2131"/>
      <w:r w:rsidRPr="009E7A13">
        <w:rPr>
          <w:rFonts w:ascii="Times New Roman" w:eastAsia="Times New Roman" w:hAnsi="Times New Roman" w:cs="Times New Roman"/>
          <w:sz w:val="24"/>
          <w:szCs w:val="24"/>
          <w:lang w:eastAsia="uk-UA"/>
        </w:rPr>
        <w:t>"</w:t>
      </w:r>
      <w:r w:rsidRPr="009E7A13">
        <w:rPr>
          <w:rFonts w:ascii="Times New Roman" w:eastAsia="Times New Roman" w:hAnsi="Times New Roman" w:cs="Times New Roman"/>
          <w:b/>
          <w:bCs/>
          <w:color w:val="000000"/>
          <w:sz w:val="28"/>
          <w:szCs w:val="28"/>
          <w:lang w:eastAsia="uk-UA"/>
        </w:rPr>
        <w:t>Розділ XI </w:t>
      </w:r>
      <w:r w:rsidRPr="009E7A13">
        <w:rPr>
          <w:rFonts w:ascii="Times New Roman" w:eastAsia="Times New Roman" w:hAnsi="Times New Roman" w:cs="Times New Roman"/>
          <w:sz w:val="24"/>
          <w:szCs w:val="24"/>
          <w:lang w:eastAsia="uk-UA"/>
        </w:rPr>
        <w:br/>
      </w:r>
      <w:r w:rsidRPr="009E7A13">
        <w:rPr>
          <w:rFonts w:ascii="Times New Roman" w:eastAsia="Times New Roman" w:hAnsi="Times New Roman" w:cs="Times New Roman"/>
          <w:b/>
          <w:bCs/>
          <w:color w:val="000000"/>
          <w:sz w:val="24"/>
          <w:szCs w:val="24"/>
          <w:lang w:eastAsia="uk-UA"/>
        </w:rPr>
        <w:t>НАУКОВА, НАУКОВО-ТЕХНІЧНА, МИСТЕЦЬКА ТА ІННОВАЦІЙНА ДІЯЛЬНІСТЬ У ВИЩИХ НАВЧАЛЬНИХ ЗАКЛАДАХ</w:t>
      </w:r>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32" w:name="n2065"/>
      <w:bookmarkEnd w:id="2132"/>
      <w:r w:rsidRPr="009E7A13">
        <w:rPr>
          <w:rFonts w:ascii="Times New Roman" w:eastAsia="Times New Roman" w:hAnsi="Times New Roman" w:cs="Times New Roman"/>
          <w:sz w:val="24"/>
          <w:szCs w:val="24"/>
          <w:lang w:eastAsia="uk-UA"/>
        </w:rPr>
        <w:t>у </w:t>
      </w:r>
      <w:hyperlink r:id="rId268" w:anchor="n1012" w:tgtFrame="_blank" w:history="1">
        <w:r w:rsidRPr="009E7A13">
          <w:rPr>
            <w:rFonts w:ascii="Times New Roman" w:eastAsia="Times New Roman" w:hAnsi="Times New Roman" w:cs="Times New Roman"/>
            <w:color w:val="000099"/>
            <w:sz w:val="24"/>
            <w:szCs w:val="24"/>
            <w:u w:val="single"/>
            <w:lang w:eastAsia="uk-UA"/>
          </w:rPr>
          <w:t>статті 65</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33" w:name="n2066"/>
      <w:bookmarkEnd w:id="2133"/>
      <w:r w:rsidRPr="009E7A13">
        <w:rPr>
          <w:rFonts w:ascii="Times New Roman" w:eastAsia="Times New Roman" w:hAnsi="Times New Roman" w:cs="Times New Roman"/>
          <w:sz w:val="24"/>
          <w:szCs w:val="24"/>
          <w:lang w:eastAsia="uk-UA"/>
        </w:rPr>
        <w:t>назву після слова "науково-технічної" доповнити словом "мистецької";</w:t>
      </w:r>
    </w:p>
    <w:bookmarkStart w:id="2134" w:name="n2067"/>
    <w:bookmarkEnd w:id="2134"/>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"https://zakon.rada.gov.ua/laws/show/1556-18" \l "n1013"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першу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доповнити абзацом другим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35" w:name="n2068"/>
      <w:bookmarkEnd w:id="2135"/>
      <w:r w:rsidRPr="009E7A13">
        <w:rPr>
          <w:rFonts w:ascii="Times New Roman" w:eastAsia="Times New Roman" w:hAnsi="Times New Roman" w:cs="Times New Roman"/>
          <w:sz w:val="24"/>
          <w:szCs w:val="24"/>
          <w:lang w:eastAsia="uk-UA"/>
        </w:rPr>
        <w:t xml:space="preserve">"Мистецька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метою поглиблення професійних </w:t>
      </w:r>
      <w:proofErr w:type="spellStart"/>
      <w:r w:rsidRPr="009E7A13">
        <w:rPr>
          <w:rFonts w:ascii="Times New Roman" w:eastAsia="Times New Roman" w:hAnsi="Times New Roman" w:cs="Times New Roman"/>
          <w:sz w:val="24"/>
          <w:szCs w:val="24"/>
          <w:lang w:eastAsia="uk-UA"/>
        </w:rPr>
        <w:t>компетентностей</w:t>
      </w:r>
      <w:proofErr w:type="spellEnd"/>
      <w:r w:rsidRPr="009E7A13">
        <w:rPr>
          <w:rFonts w:ascii="Times New Roman" w:eastAsia="Times New Roman" w:hAnsi="Times New Roman" w:cs="Times New Roman"/>
          <w:sz w:val="24"/>
          <w:szCs w:val="24"/>
          <w:lang w:eastAsia="uk-UA"/>
        </w:rPr>
        <w:t>, інноваційної діяльності в мистецтві, що сприяє створенню нового культурно-мистецького продукту";</w:t>
      </w:r>
    </w:p>
    <w:bookmarkStart w:id="2136" w:name="n2069"/>
    <w:bookmarkEnd w:id="2136"/>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lastRenderedPageBreak/>
        <w:fldChar w:fldCharType="begin"/>
      </w:r>
      <w:r w:rsidRPr="009E7A13">
        <w:rPr>
          <w:rFonts w:ascii="Times New Roman" w:eastAsia="Times New Roman" w:hAnsi="Times New Roman" w:cs="Times New Roman"/>
          <w:sz w:val="24"/>
          <w:szCs w:val="24"/>
          <w:lang w:eastAsia="uk-UA"/>
        </w:rPr>
        <w:instrText xml:space="preserve"> HYPERLINK "https://zakon.rada.gov.ua/laws/show/1556-18" \l "n1014"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другу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після слова "науково-технічної" доповнити словом "мистецької", а після слова "науково-технічну" - словом "мистецьку";</w:t>
      </w:r>
    </w:p>
    <w:bookmarkStart w:id="2137" w:name="n2070"/>
    <w:bookmarkEnd w:id="2137"/>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"https://zakon.rada.gov.ua/laws/show/1556-18" \l "n1050"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шосту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статті 69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38" w:name="n2071"/>
      <w:bookmarkEnd w:id="2138"/>
      <w:r w:rsidRPr="009E7A13">
        <w:rPr>
          <w:rFonts w:ascii="Times New Roman" w:eastAsia="Times New Roman" w:hAnsi="Times New Roman" w:cs="Times New Roman"/>
          <w:sz w:val="24"/>
          <w:szCs w:val="24"/>
          <w:lang w:eastAsia="uk-UA"/>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39" w:name="n2072"/>
      <w:bookmarkEnd w:id="2139"/>
      <w:r w:rsidRPr="009E7A13">
        <w:rPr>
          <w:rFonts w:ascii="Times New Roman" w:eastAsia="Times New Roman" w:hAnsi="Times New Roman" w:cs="Times New Roman"/>
          <w:sz w:val="24"/>
          <w:szCs w:val="24"/>
          <w:lang w:eastAsia="uk-UA"/>
        </w:rPr>
        <w:t>у </w:t>
      </w:r>
      <w:hyperlink r:id="rId269" w:anchor="n1165" w:tgtFrame="_blank" w:history="1">
        <w:r w:rsidRPr="009E7A13">
          <w:rPr>
            <w:rFonts w:ascii="Times New Roman" w:eastAsia="Times New Roman" w:hAnsi="Times New Roman" w:cs="Times New Roman"/>
            <w:color w:val="000099"/>
            <w:sz w:val="24"/>
            <w:szCs w:val="24"/>
            <w:u w:val="single"/>
            <w:lang w:eastAsia="uk-UA"/>
          </w:rPr>
          <w:t>розділі XV</w:t>
        </w:r>
      </w:hyperlink>
      <w:r w:rsidRPr="009E7A13">
        <w:rPr>
          <w:rFonts w:ascii="Times New Roman" w:eastAsia="Times New Roman" w:hAnsi="Times New Roman" w:cs="Times New Roman"/>
          <w:sz w:val="24"/>
          <w:szCs w:val="24"/>
          <w:lang w:eastAsia="uk-UA"/>
        </w:rPr>
        <w:t> "Прикінцеві та перехідні положення":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40" w:name="n2073"/>
      <w:bookmarkEnd w:id="2140"/>
      <w:r w:rsidRPr="009E7A13">
        <w:rPr>
          <w:rFonts w:ascii="Times New Roman" w:eastAsia="Times New Roman" w:hAnsi="Times New Roman" w:cs="Times New Roman"/>
          <w:sz w:val="24"/>
          <w:szCs w:val="24"/>
          <w:lang w:eastAsia="uk-UA"/>
        </w:rPr>
        <w:t>у </w:t>
      </w:r>
      <w:hyperlink r:id="rId270" w:anchor="n1169" w:tgtFrame="_blank" w:history="1">
        <w:r w:rsidRPr="009E7A13">
          <w:rPr>
            <w:rFonts w:ascii="Times New Roman" w:eastAsia="Times New Roman" w:hAnsi="Times New Roman" w:cs="Times New Roman"/>
            <w:color w:val="000099"/>
            <w:sz w:val="24"/>
            <w:szCs w:val="24"/>
            <w:u w:val="single"/>
            <w:lang w:eastAsia="uk-UA"/>
          </w:rPr>
          <w:t>пункті 2</w:t>
        </w:r>
      </w:hyperlink>
      <w:r w:rsidRPr="009E7A13">
        <w:rPr>
          <w:rFonts w:ascii="Times New Roman" w:eastAsia="Times New Roman" w:hAnsi="Times New Roman" w:cs="Times New Roman"/>
          <w:sz w:val="24"/>
          <w:szCs w:val="24"/>
          <w:lang w:eastAsia="uk-UA"/>
        </w:rPr>
        <w:t>:</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41" w:name="n2074"/>
      <w:bookmarkEnd w:id="2141"/>
      <w:r w:rsidRPr="009E7A13">
        <w:rPr>
          <w:rFonts w:ascii="Times New Roman" w:eastAsia="Times New Roman" w:hAnsi="Times New Roman" w:cs="Times New Roman"/>
          <w:sz w:val="24"/>
          <w:szCs w:val="24"/>
          <w:lang w:eastAsia="uk-UA"/>
        </w:rPr>
        <w:t>друге речення підпункту 3 викласти в такій редакції: "Останній прийом на здобуття вищої освіти за освітньо-кваліфікаційним рівнем молодшого спеціаліста проводиться у 2019 році";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42" w:name="n2075"/>
      <w:bookmarkEnd w:id="2142"/>
      <w:r w:rsidRPr="009E7A13">
        <w:rPr>
          <w:rFonts w:ascii="Times New Roman" w:eastAsia="Times New Roman" w:hAnsi="Times New Roman" w:cs="Times New Roman"/>
          <w:sz w:val="24"/>
          <w:szCs w:val="24"/>
          <w:lang w:eastAsia="uk-UA"/>
        </w:rPr>
        <w:t>підпункти 5 і 6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43" w:name="n2076"/>
      <w:bookmarkEnd w:id="2143"/>
      <w:r w:rsidRPr="009E7A13">
        <w:rPr>
          <w:rFonts w:ascii="Times New Roman" w:eastAsia="Times New Roman" w:hAnsi="Times New Roman" w:cs="Times New Roman"/>
          <w:sz w:val="24"/>
          <w:szCs w:val="24"/>
          <w:lang w:eastAsia="uk-UA"/>
        </w:rPr>
        <w:t>"5) заклади вищої освіти, що здійснюють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підпункту 12</w:t>
      </w:r>
      <w:r w:rsidRPr="009E7A13">
        <w:rPr>
          <w:rFonts w:ascii="Times New Roman" w:eastAsia="Times New Roman" w:hAnsi="Times New Roman" w:cs="Times New Roman"/>
          <w:b/>
          <w:bCs/>
          <w:color w:val="000000"/>
          <w:sz w:val="2"/>
          <w:szCs w:val="2"/>
          <w:vertAlign w:val="superscript"/>
          <w:lang w:eastAsia="uk-UA"/>
        </w:rPr>
        <w:t>-</w:t>
      </w:r>
      <w:r w:rsidRPr="009E7A13">
        <w:rPr>
          <w:rFonts w:ascii="Times New Roman" w:eastAsia="Times New Roman" w:hAnsi="Times New Roman" w:cs="Times New Roman"/>
          <w:b/>
          <w:bCs/>
          <w:color w:val="000000"/>
          <w:sz w:val="16"/>
          <w:szCs w:val="16"/>
          <w:vertAlign w:val="superscript"/>
          <w:lang w:eastAsia="uk-UA"/>
        </w:rPr>
        <w:t>1</w:t>
      </w:r>
      <w:r w:rsidRPr="009E7A13">
        <w:rPr>
          <w:rFonts w:ascii="Times New Roman" w:eastAsia="Times New Roman" w:hAnsi="Times New Roman" w:cs="Times New Roman"/>
          <w:sz w:val="24"/>
          <w:szCs w:val="24"/>
          <w:lang w:eastAsia="uk-UA"/>
        </w:rPr>
        <w:t> цього пункту права на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44" w:name="n2077"/>
      <w:bookmarkEnd w:id="2144"/>
      <w:r w:rsidRPr="009E7A13">
        <w:rPr>
          <w:rFonts w:ascii="Times New Roman" w:eastAsia="Times New Roman" w:hAnsi="Times New Roman" w:cs="Times New Roman"/>
          <w:sz w:val="24"/>
          <w:szCs w:val="24"/>
          <w:lang w:eastAsia="uk-UA"/>
        </w:rPr>
        <w:t xml:space="preserve">6) вищі навчальні заклади, які в системі вищої освіти здійснюють підготовку фахівців виключно освітньо-кваліфікаційного рівня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w:t>
      </w:r>
      <w:proofErr w:type="spellStart"/>
      <w:r w:rsidRPr="009E7A13">
        <w:rPr>
          <w:rFonts w:ascii="Times New Roman" w:eastAsia="Times New Roman" w:hAnsi="Times New Roman" w:cs="Times New Roman"/>
          <w:sz w:val="24"/>
          <w:szCs w:val="24"/>
          <w:lang w:eastAsia="uk-UA"/>
        </w:rPr>
        <w:t>передвищої</w:t>
      </w:r>
      <w:proofErr w:type="spellEnd"/>
      <w:r w:rsidRPr="009E7A13">
        <w:rPr>
          <w:rFonts w:ascii="Times New Roman" w:eastAsia="Times New Roman" w:hAnsi="Times New Roman" w:cs="Times New Roman"/>
          <w:sz w:val="24"/>
          <w:szCs w:val="24"/>
          <w:lang w:eastAsia="uk-UA"/>
        </w:rPr>
        <w:t xml:space="preserve">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45" w:name="n2078"/>
      <w:bookmarkEnd w:id="2145"/>
      <w:r w:rsidRPr="009E7A13">
        <w:rPr>
          <w:rFonts w:ascii="Times New Roman" w:eastAsia="Times New Roman" w:hAnsi="Times New Roman" w:cs="Times New Roman"/>
          <w:sz w:val="24"/>
          <w:szCs w:val="24"/>
          <w:lang w:eastAsia="uk-UA"/>
        </w:rPr>
        <w:t>доповнити підпунктами 6</w:t>
      </w:r>
      <w:r w:rsidRPr="009E7A13">
        <w:rPr>
          <w:rFonts w:ascii="Times New Roman" w:eastAsia="Times New Roman" w:hAnsi="Times New Roman" w:cs="Times New Roman"/>
          <w:b/>
          <w:bCs/>
          <w:color w:val="000000"/>
          <w:sz w:val="2"/>
          <w:szCs w:val="2"/>
          <w:vertAlign w:val="superscript"/>
          <w:lang w:eastAsia="uk-UA"/>
        </w:rPr>
        <w:t>-</w:t>
      </w:r>
      <w:r w:rsidRPr="009E7A13">
        <w:rPr>
          <w:rFonts w:ascii="Times New Roman" w:eastAsia="Times New Roman" w:hAnsi="Times New Roman" w:cs="Times New Roman"/>
          <w:b/>
          <w:bCs/>
          <w:color w:val="000000"/>
          <w:sz w:val="16"/>
          <w:szCs w:val="16"/>
          <w:vertAlign w:val="superscript"/>
          <w:lang w:eastAsia="uk-UA"/>
        </w:rPr>
        <w:t>1</w:t>
      </w:r>
      <w:r w:rsidRPr="009E7A13">
        <w:rPr>
          <w:rFonts w:ascii="Times New Roman" w:eastAsia="Times New Roman" w:hAnsi="Times New Roman" w:cs="Times New Roman"/>
          <w:sz w:val="24"/>
          <w:szCs w:val="24"/>
          <w:lang w:eastAsia="uk-UA"/>
        </w:rPr>
        <w:t> та 6</w:t>
      </w:r>
      <w:r w:rsidRPr="009E7A13">
        <w:rPr>
          <w:rFonts w:ascii="Times New Roman" w:eastAsia="Times New Roman" w:hAnsi="Times New Roman" w:cs="Times New Roman"/>
          <w:b/>
          <w:bCs/>
          <w:color w:val="000000"/>
          <w:sz w:val="2"/>
          <w:szCs w:val="2"/>
          <w:vertAlign w:val="superscript"/>
          <w:lang w:eastAsia="uk-UA"/>
        </w:rPr>
        <w:t>-</w:t>
      </w:r>
      <w:r w:rsidRPr="009E7A13">
        <w:rPr>
          <w:rFonts w:ascii="Times New Roman" w:eastAsia="Times New Roman" w:hAnsi="Times New Roman" w:cs="Times New Roman"/>
          <w:b/>
          <w:bCs/>
          <w:color w:val="000000"/>
          <w:sz w:val="16"/>
          <w:szCs w:val="16"/>
          <w:vertAlign w:val="superscript"/>
          <w:lang w:eastAsia="uk-UA"/>
        </w:rPr>
        <w:t>2</w:t>
      </w:r>
      <w:r w:rsidRPr="009E7A13">
        <w:rPr>
          <w:rFonts w:ascii="Times New Roman" w:eastAsia="Times New Roman" w:hAnsi="Times New Roman" w:cs="Times New Roman"/>
          <w:sz w:val="24"/>
          <w:szCs w:val="24"/>
          <w:lang w:eastAsia="uk-UA"/>
        </w:rPr>
        <w:t>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46" w:name="n2079"/>
      <w:bookmarkEnd w:id="2146"/>
      <w:r w:rsidRPr="009E7A13">
        <w:rPr>
          <w:rFonts w:ascii="Times New Roman" w:eastAsia="Times New Roman" w:hAnsi="Times New Roman" w:cs="Times New Roman"/>
          <w:sz w:val="24"/>
          <w:szCs w:val="24"/>
          <w:lang w:eastAsia="uk-UA"/>
        </w:rPr>
        <w:t>"6</w:t>
      </w:r>
      <w:r w:rsidRPr="009E7A13">
        <w:rPr>
          <w:rFonts w:ascii="Times New Roman" w:eastAsia="Times New Roman" w:hAnsi="Times New Roman" w:cs="Times New Roman"/>
          <w:b/>
          <w:bCs/>
          <w:color w:val="000000"/>
          <w:sz w:val="2"/>
          <w:szCs w:val="2"/>
          <w:vertAlign w:val="superscript"/>
          <w:lang w:eastAsia="uk-UA"/>
        </w:rPr>
        <w:t>-</w:t>
      </w:r>
      <w:r w:rsidRPr="009E7A13">
        <w:rPr>
          <w:rFonts w:ascii="Times New Roman" w:eastAsia="Times New Roman" w:hAnsi="Times New Roman" w:cs="Times New Roman"/>
          <w:b/>
          <w:bCs/>
          <w:color w:val="000000"/>
          <w:sz w:val="16"/>
          <w:szCs w:val="16"/>
          <w:vertAlign w:val="superscript"/>
          <w:lang w:eastAsia="uk-UA"/>
        </w:rPr>
        <w:t>1</w:t>
      </w:r>
      <w:r w:rsidRPr="009E7A13">
        <w:rPr>
          <w:rFonts w:ascii="Times New Roman" w:eastAsia="Times New Roman" w:hAnsi="Times New Roman" w:cs="Times New Roman"/>
          <w:sz w:val="24"/>
          <w:szCs w:val="24"/>
          <w:lang w:eastAsia="uk-UA"/>
        </w:rPr>
        <w:t>) вищі навчальні заклади I-II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відповідність із цим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47" w:name="n2080"/>
      <w:bookmarkEnd w:id="2147"/>
      <w:r w:rsidRPr="009E7A13">
        <w:rPr>
          <w:rFonts w:ascii="Times New Roman" w:eastAsia="Times New Roman" w:hAnsi="Times New Roman" w:cs="Times New Roman"/>
          <w:sz w:val="24"/>
          <w:szCs w:val="24"/>
          <w:lang w:eastAsia="uk-UA"/>
        </w:rPr>
        <w:t>6</w:t>
      </w:r>
      <w:r w:rsidRPr="009E7A13">
        <w:rPr>
          <w:rFonts w:ascii="Times New Roman" w:eastAsia="Times New Roman" w:hAnsi="Times New Roman" w:cs="Times New Roman"/>
          <w:b/>
          <w:bCs/>
          <w:color w:val="000000"/>
          <w:sz w:val="2"/>
          <w:szCs w:val="2"/>
          <w:vertAlign w:val="superscript"/>
          <w:lang w:eastAsia="uk-UA"/>
        </w:rPr>
        <w:t>-</w:t>
      </w:r>
      <w:r w:rsidRPr="009E7A13">
        <w:rPr>
          <w:rFonts w:ascii="Times New Roman" w:eastAsia="Times New Roman" w:hAnsi="Times New Roman" w:cs="Times New Roman"/>
          <w:b/>
          <w:bCs/>
          <w:color w:val="000000"/>
          <w:sz w:val="16"/>
          <w:szCs w:val="16"/>
          <w:vertAlign w:val="superscript"/>
          <w:lang w:eastAsia="uk-UA"/>
        </w:rPr>
        <w:t>2</w:t>
      </w:r>
      <w:r w:rsidRPr="009E7A13">
        <w:rPr>
          <w:rFonts w:ascii="Times New Roman" w:eastAsia="Times New Roman" w:hAnsi="Times New Roman" w:cs="Times New Roman"/>
          <w:sz w:val="24"/>
          <w:szCs w:val="24"/>
          <w:lang w:eastAsia="uk-UA"/>
        </w:rPr>
        <w:t>) абзац другий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бакалавра діє:</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48" w:name="n2081"/>
      <w:bookmarkEnd w:id="2148"/>
      <w:r w:rsidRPr="009E7A13">
        <w:rPr>
          <w:rFonts w:ascii="Times New Roman" w:eastAsia="Times New Roman" w:hAnsi="Times New Roman" w:cs="Times New Roman"/>
          <w:sz w:val="24"/>
          <w:szCs w:val="24"/>
          <w:lang w:eastAsia="uk-UA"/>
        </w:rPr>
        <w:t>з 1 січня 2020 року в розмірі 10 відсотків;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49" w:name="n2082"/>
      <w:bookmarkEnd w:id="2149"/>
      <w:r w:rsidRPr="009E7A13">
        <w:rPr>
          <w:rFonts w:ascii="Times New Roman" w:eastAsia="Times New Roman" w:hAnsi="Times New Roman" w:cs="Times New Roman"/>
          <w:sz w:val="24"/>
          <w:szCs w:val="24"/>
          <w:lang w:eastAsia="uk-UA"/>
        </w:rPr>
        <w:t>з 1 січня 2021 року в розмірі 20 відсотків;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50" w:name="n2083"/>
      <w:bookmarkEnd w:id="2150"/>
      <w:r w:rsidRPr="009E7A13">
        <w:rPr>
          <w:rFonts w:ascii="Times New Roman" w:eastAsia="Times New Roman" w:hAnsi="Times New Roman" w:cs="Times New Roman"/>
          <w:sz w:val="24"/>
          <w:szCs w:val="24"/>
          <w:lang w:eastAsia="uk-UA"/>
        </w:rPr>
        <w:t>з 1 січня 2022 року в розмірі 30 відсотків";</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51" w:name="n2084"/>
      <w:bookmarkEnd w:id="2151"/>
      <w:r w:rsidRPr="009E7A13">
        <w:rPr>
          <w:rFonts w:ascii="Times New Roman" w:eastAsia="Times New Roman" w:hAnsi="Times New Roman" w:cs="Times New Roman"/>
          <w:sz w:val="24"/>
          <w:szCs w:val="24"/>
          <w:lang w:eastAsia="uk-UA"/>
        </w:rPr>
        <w:t>підпункт 7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52" w:name="n2085"/>
      <w:bookmarkEnd w:id="2152"/>
      <w:r w:rsidRPr="009E7A13">
        <w:rPr>
          <w:rFonts w:ascii="Times New Roman" w:eastAsia="Times New Roman" w:hAnsi="Times New Roman" w:cs="Times New Roman"/>
          <w:sz w:val="24"/>
          <w:szCs w:val="24"/>
          <w:lang w:eastAsia="uk-UA"/>
        </w:rPr>
        <w:t xml:space="preserve">"7) підготовка кандидатів та докторів наук, що здійснюється вищими навчальними закладами та науковими установами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радах, </w:t>
      </w:r>
      <w:r w:rsidRPr="009E7A13">
        <w:rPr>
          <w:rFonts w:ascii="Times New Roman" w:eastAsia="Times New Roman" w:hAnsi="Times New Roman" w:cs="Times New Roman"/>
          <w:sz w:val="24"/>
          <w:szCs w:val="24"/>
          <w:lang w:eastAsia="uk-UA"/>
        </w:rPr>
        <w:lastRenderedPageBreak/>
        <w:t>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строк може бути подовжено на час академічної або соціальної відпустки, військової служби або тривалої хвороби";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53" w:name="n2086"/>
      <w:bookmarkEnd w:id="2153"/>
      <w:r w:rsidRPr="009E7A13">
        <w:rPr>
          <w:rFonts w:ascii="Times New Roman" w:eastAsia="Times New Roman" w:hAnsi="Times New Roman" w:cs="Times New Roman"/>
          <w:sz w:val="24"/>
          <w:szCs w:val="24"/>
          <w:lang w:eastAsia="uk-UA"/>
        </w:rPr>
        <w:t>доповнити підпунктом 12</w:t>
      </w:r>
      <w:r w:rsidRPr="009E7A13">
        <w:rPr>
          <w:rFonts w:ascii="Times New Roman" w:eastAsia="Times New Roman" w:hAnsi="Times New Roman" w:cs="Times New Roman"/>
          <w:b/>
          <w:bCs/>
          <w:color w:val="000000"/>
          <w:sz w:val="2"/>
          <w:szCs w:val="2"/>
          <w:vertAlign w:val="superscript"/>
          <w:lang w:eastAsia="uk-UA"/>
        </w:rPr>
        <w:t>-</w:t>
      </w:r>
      <w:r w:rsidRPr="009E7A13">
        <w:rPr>
          <w:rFonts w:ascii="Times New Roman" w:eastAsia="Times New Roman" w:hAnsi="Times New Roman" w:cs="Times New Roman"/>
          <w:b/>
          <w:bCs/>
          <w:color w:val="000000"/>
          <w:sz w:val="16"/>
          <w:szCs w:val="16"/>
          <w:vertAlign w:val="superscript"/>
          <w:lang w:eastAsia="uk-UA"/>
        </w:rPr>
        <w:t>1</w:t>
      </w:r>
      <w:r w:rsidRPr="009E7A13">
        <w:rPr>
          <w:rFonts w:ascii="Times New Roman" w:eastAsia="Times New Roman" w:hAnsi="Times New Roman" w:cs="Times New Roman"/>
          <w:sz w:val="24"/>
          <w:szCs w:val="24"/>
          <w:lang w:eastAsia="uk-UA"/>
        </w:rPr>
        <w:t>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54" w:name="n2087"/>
      <w:bookmarkEnd w:id="2154"/>
      <w:r w:rsidRPr="009E7A13">
        <w:rPr>
          <w:rFonts w:ascii="Times New Roman" w:eastAsia="Times New Roman" w:hAnsi="Times New Roman" w:cs="Times New Roman"/>
          <w:sz w:val="24"/>
          <w:szCs w:val="24"/>
          <w:lang w:eastAsia="uk-UA"/>
        </w:rPr>
        <w:t>"12</w:t>
      </w:r>
      <w:r w:rsidRPr="009E7A13">
        <w:rPr>
          <w:rFonts w:ascii="Times New Roman" w:eastAsia="Times New Roman" w:hAnsi="Times New Roman" w:cs="Times New Roman"/>
          <w:b/>
          <w:bCs/>
          <w:color w:val="000000"/>
          <w:sz w:val="2"/>
          <w:szCs w:val="2"/>
          <w:vertAlign w:val="superscript"/>
          <w:lang w:eastAsia="uk-UA"/>
        </w:rPr>
        <w:t>-</w:t>
      </w:r>
      <w:r w:rsidRPr="009E7A13">
        <w:rPr>
          <w:rFonts w:ascii="Times New Roman" w:eastAsia="Times New Roman" w:hAnsi="Times New Roman" w:cs="Times New Roman"/>
          <w:b/>
          <w:bCs/>
          <w:color w:val="000000"/>
          <w:sz w:val="16"/>
          <w:szCs w:val="16"/>
          <w:vertAlign w:val="superscript"/>
          <w:lang w:eastAsia="uk-UA"/>
        </w:rPr>
        <w:t>1</w:t>
      </w:r>
      <w:r w:rsidRPr="009E7A13">
        <w:rPr>
          <w:rFonts w:ascii="Times New Roman" w:eastAsia="Times New Roman" w:hAnsi="Times New Roman" w:cs="Times New Roman"/>
          <w:sz w:val="24"/>
          <w:szCs w:val="24"/>
          <w:lang w:eastAsia="uk-UA"/>
        </w:rPr>
        <w:t>)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 вищих навчальних закладів III-IV рівнів акредитації. Педагогічні працівники цих коледжів, які відповідають вимогам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55" w:name="n2088"/>
      <w:bookmarkEnd w:id="2155"/>
      <w:r w:rsidRPr="009E7A13">
        <w:rPr>
          <w:rFonts w:ascii="Times New Roman" w:eastAsia="Times New Roman" w:hAnsi="Times New Roman" w:cs="Times New Roman"/>
          <w:sz w:val="24"/>
          <w:szCs w:val="24"/>
          <w:lang w:eastAsia="uk-UA"/>
        </w:rPr>
        <w:t>у підпункті 16:</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56" w:name="n2089"/>
      <w:bookmarkEnd w:id="2156"/>
      <w:r w:rsidRPr="009E7A13">
        <w:rPr>
          <w:rFonts w:ascii="Times New Roman" w:eastAsia="Times New Roman" w:hAnsi="Times New Roman" w:cs="Times New Roman"/>
          <w:sz w:val="24"/>
          <w:szCs w:val="24"/>
          <w:lang w:eastAsia="uk-UA"/>
        </w:rPr>
        <w:t>слова "набрання чинності цим Законом" замінити словами "створення у коледжі науково-педагогічних посад", а слова "вченого звання" - словами "вченого (почесного) звання";</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57" w:name="n2090"/>
      <w:bookmarkEnd w:id="2157"/>
      <w:r w:rsidRPr="009E7A13">
        <w:rPr>
          <w:rFonts w:ascii="Times New Roman" w:eastAsia="Times New Roman" w:hAnsi="Times New Roman" w:cs="Times New Roman"/>
          <w:sz w:val="24"/>
          <w:szCs w:val="24"/>
          <w:lang w:eastAsia="uk-UA"/>
        </w:rPr>
        <w:t>слова та цифри "частини першої статті 43" замінити словами та цифрами "частин другої та шостої статті 35, частини першої статті 42";</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58" w:name="n2091"/>
      <w:bookmarkEnd w:id="2158"/>
      <w:r w:rsidRPr="009E7A13">
        <w:rPr>
          <w:rFonts w:ascii="Times New Roman" w:eastAsia="Times New Roman" w:hAnsi="Times New Roman" w:cs="Times New Roman"/>
          <w:sz w:val="24"/>
          <w:szCs w:val="24"/>
          <w:lang w:eastAsia="uk-UA"/>
        </w:rPr>
        <w:t>доповнити підпунктом 20 такого змісту: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59" w:name="n2092"/>
      <w:bookmarkEnd w:id="2159"/>
      <w:r w:rsidRPr="009E7A13">
        <w:rPr>
          <w:rFonts w:ascii="Times New Roman" w:eastAsia="Times New Roman" w:hAnsi="Times New Roman" w:cs="Times New Roman"/>
          <w:sz w:val="24"/>
          <w:szCs w:val="24"/>
          <w:lang w:eastAsia="uk-UA"/>
        </w:rPr>
        <w:t>"20) до затвердження в установленому цим Законом 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60" w:name="n2093"/>
      <w:bookmarkEnd w:id="2160"/>
      <w:r w:rsidRPr="009E7A13">
        <w:rPr>
          <w:rFonts w:ascii="Times New Roman" w:eastAsia="Times New Roman" w:hAnsi="Times New Roman" w:cs="Times New Roman"/>
          <w:sz w:val="24"/>
          <w:szCs w:val="24"/>
          <w:lang w:eastAsia="uk-UA"/>
        </w:rPr>
        <w:t>в </w:t>
      </w:r>
      <w:hyperlink r:id="rId271" w:anchor="n1353" w:tgtFrame="_blank" w:history="1">
        <w:r w:rsidRPr="009E7A13">
          <w:rPr>
            <w:rFonts w:ascii="Times New Roman" w:eastAsia="Times New Roman" w:hAnsi="Times New Roman" w:cs="Times New Roman"/>
            <w:color w:val="000099"/>
            <w:sz w:val="24"/>
            <w:szCs w:val="24"/>
            <w:u w:val="single"/>
            <w:lang w:eastAsia="uk-UA"/>
          </w:rPr>
          <w:t>абзаці шостому</w:t>
        </w:r>
      </w:hyperlink>
      <w:r w:rsidRPr="009E7A13">
        <w:rPr>
          <w:rFonts w:ascii="Times New Roman" w:eastAsia="Times New Roman" w:hAnsi="Times New Roman" w:cs="Times New Roman"/>
          <w:sz w:val="24"/>
          <w:szCs w:val="24"/>
          <w:lang w:eastAsia="uk-UA"/>
        </w:rPr>
        <w:t> підпункту 6 пункту 5 слова "на день набрання чинності цим Законом" замінити словами і цифрами "до 1 вересня 2018 року";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61" w:name="n2094"/>
      <w:bookmarkEnd w:id="2161"/>
      <w:r w:rsidRPr="009E7A13">
        <w:rPr>
          <w:rFonts w:ascii="Times New Roman" w:eastAsia="Times New Roman" w:hAnsi="Times New Roman" w:cs="Times New Roman"/>
          <w:sz w:val="24"/>
          <w:szCs w:val="24"/>
          <w:lang w:eastAsia="uk-UA"/>
        </w:rPr>
        <w:t>у тексті </w:t>
      </w:r>
      <w:hyperlink r:id="rId272" w:tgtFrame="_blank" w:history="1">
        <w:r w:rsidRPr="009E7A13">
          <w:rPr>
            <w:rFonts w:ascii="Times New Roman" w:eastAsia="Times New Roman" w:hAnsi="Times New Roman" w:cs="Times New Roman"/>
            <w:color w:val="000099"/>
            <w:sz w:val="24"/>
            <w:szCs w:val="24"/>
            <w:u w:val="single"/>
            <w:lang w:eastAsia="uk-UA"/>
          </w:rPr>
          <w:t>Закону</w:t>
        </w:r>
      </w:hyperlink>
      <w:r w:rsidRPr="009E7A13">
        <w:rPr>
          <w:rFonts w:ascii="Times New Roman" w:eastAsia="Times New Roman" w:hAnsi="Times New Roman" w:cs="Times New Roman"/>
          <w:sz w:val="24"/>
          <w:szCs w:val="24"/>
          <w:lang w:eastAsia="uk-UA"/>
        </w:rPr>
        <w:t> слова "вищий навчальний заклад" і "вищий духовний навчальний заклад" в усіх відмінках і числах замінити відповідно словами "заклад вищої освіти" і "заклад вищої духовної освіти" у відповідному відмінку і числі;</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62" w:name="n2095"/>
      <w:bookmarkEnd w:id="2162"/>
      <w:r w:rsidRPr="009E7A13">
        <w:rPr>
          <w:rFonts w:ascii="Times New Roman" w:eastAsia="Times New Roman" w:hAnsi="Times New Roman" w:cs="Times New Roman"/>
          <w:sz w:val="24"/>
          <w:szCs w:val="24"/>
          <w:lang w:eastAsia="uk-UA"/>
        </w:rPr>
        <w:t>8) </w:t>
      </w:r>
      <w:hyperlink r:id="rId273" w:anchor="n136" w:tgtFrame="_blank" w:history="1">
        <w:r w:rsidRPr="009E7A13">
          <w:rPr>
            <w:rFonts w:ascii="Times New Roman" w:eastAsia="Times New Roman" w:hAnsi="Times New Roman" w:cs="Times New Roman"/>
            <w:color w:val="000099"/>
            <w:sz w:val="24"/>
            <w:szCs w:val="24"/>
            <w:u w:val="single"/>
            <w:lang w:eastAsia="uk-UA"/>
          </w:rPr>
          <w:t>пункт 6</w:t>
        </w:r>
      </w:hyperlink>
      <w:r w:rsidRPr="009E7A13">
        <w:rPr>
          <w:rFonts w:ascii="Times New Roman" w:eastAsia="Times New Roman" w:hAnsi="Times New Roman" w:cs="Times New Roman"/>
          <w:sz w:val="24"/>
          <w:szCs w:val="24"/>
          <w:lang w:eastAsia="uk-UA"/>
        </w:rPr>
        <w:t> частини першої статті 7 Закону України "Про ліцензування видів господарської діяльності" (Відомості Верховної Ради України, 2015 р., № 23, ст. 158) викласти в такій редакції:</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63" w:name="n2096"/>
      <w:bookmarkEnd w:id="2163"/>
      <w:r w:rsidRPr="009E7A13">
        <w:rPr>
          <w:rFonts w:ascii="Times New Roman" w:eastAsia="Times New Roman" w:hAnsi="Times New Roman" w:cs="Times New Roman"/>
          <w:sz w:val="24"/>
          <w:szCs w:val="24"/>
          <w:lang w:eastAsia="uk-UA"/>
        </w:rPr>
        <w:t>"6) освітня діяльність, яка ліцензується з урахуванням особливостей, визначених спеціальними законами у сфері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64" w:name="n2097"/>
      <w:bookmarkEnd w:id="2164"/>
      <w:r w:rsidRPr="009E7A13">
        <w:rPr>
          <w:rFonts w:ascii="Times New Roman" w:eastAsia="Times New Roman" w:hAnsi="Times New Roman" w:cs="Times New Roman"/>
          <w:sz w:val="24"/>
          <w:szCs w:val="24"/>
          <w:lang w:eastAsia="uk-UA"/>
        </w:rPr>
        <w:t>9) у </w:t>
      </w:r>
      <w:hyperlink r:id="rId274" w:tgtFrame="_blank" w:history="1">
        <w:r w:rsidRPr="009E7A13">
          <w:rPr>
            <w:rFonts w:ascii="Times New Roman" w:eastAsia="Times New Roman" w:hAnsi="Times New Roman" w:cs="Times New Roman"/>
            <w:color w:val="000099"/>
            <w:sz w:val="24"/>
            <w:szCs w:val="24"/>
            <w:u w:val="single"/>
            <w:lang w:eastAsia="uk-UA"/>
          </w:rPr>
          <w:t>Законі України "Про наукову і науково-технічну діяльність"</w:t>
        </w:r>
      </w:hyperlink>
      <w:r w:rsidRPr="009E7A13">
        <w:rPr>
          <w:rFonts w:ascii="Times New Roman" w:eastAsia="Times New Roman" w:hAnsi="Times New Roman" w:cs="Times New Roman"/>
          <w:sz w:val="24"/>
          <w:szCs w:val="24"/>
          <w:lang w:eastAsia="uk-UA"/>
        </w:rPr>
        <w:t> (Відомості Верховної Ради України, 2016 р., № 3, ст. 25):</w:t>
      </w:r>
    </w:p>
    <w:bookmarkStart w:id="2165" w:name="n2098"/>
    <w:bookmarkEnd w:id="2165"/>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"https://zakon.rada.gov.ua/laws/show/848-19" \l "n451"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абзац другий</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частини другої статті 26 після слова "відповідних" доповнити словами "державного та/або";</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66" w:name="n2099"/>
      <w:bookmarkEnd w:id="2166"/>
      <w:r w:rsidRPr="009E7A13">
        <w:rPr>
          <w:rFonts w:ascii="Times New Roman" w:eastAsia="Times New Roman" w:hAnsi="Times New Roman" w:cs="Times New Roman"/>
          <w:sz w:val="24"/>
          <w:szCs w:val="24"/>
          <w:lang w:eastAsia="uk-UA"/>
        </w:rPr>
        <w:t>у </w:t>
      </w:r>
      <w:hyperlink r:id="rId275" w:anchor="n877" w:tgtFrame="_blank" w:history="1">
        <w:r w:rsidRPr="009E7A13">
          <w:rPr>
            <w:rFonts w:ascii="Times New Roman" w:eastAsia="Times New Roman" w:hAnsi="Times New Roman" w:cs="Times New Roman"/>
            <w:color w:val="000099"/>
            <w:sz w:val="24"/>
            <w:szCs w:val="24"/>
            <w:u w:val="single"/>
            <w:lang w:eastAsia="uk-UA"/>
          </w:rPr>
          <w:t>статті 59</w:t>
        </w:r>
      </w:hyperlink>
      <w:r w:rsidRPr="009E7A13">
        <w:rPr>
          <w:rFonts w:ascii="Times New Roman" w:eastAsia="Times New Roman" w:hAnsi="Times New Roman" w:cs="Times New Roman"/>
          <w:sz w:val="24"/>
          <w:szCs w:val="24"/>
          <w:lang w:eastAsia="uk-UA"/>
        </w:rPr>
        <w:t>:</w:t>
      </w:r>
    </w:p>
    <w:bookmarkStart w:id="2167" w:name="n2100"/>
    <w:bookmarkEnd w:id="2167"/>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fldChar w:fldCharType="begin"/>
      </w:r>
      <w:r w:rsidRPr="009E7A13">
        <w:rPr>
          <w:rFonts w:ascii="Times New Roman" w:eastAsia="Times New Roman" w:hAnsi="Times New Roman" w:cs="Times New Roman"/>
          <w:sz w:val="24"/>
          <w:szCs w:val="24"/>
          <w:lang w:eastAsia="uk-UA"/>
        </w:rPr>
        <w:instrText xml:space="preserve"> HYPERLINK "https://zakon.rada.gov.ua/laws/show/848-19" \l "n878"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частину першу</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після слова "конкурентоспроможності" доповнити словами "закладів спеціалізованої освіти наукового профілю (наукових ліцеїв, наукових ліцеїв-інтернатів)";</w:t>
      </w:r>
    </w:p>
    <w:bookmarkStart w:id="2168" w:name="n2101"/>
    <w:bookmarkEnd w:id="2168"/>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r w:rsidRPr="009E7A13">
        <w:rPr>
          <w:rFonts w:ascii="Times New Roman" w:eastAsia="Times New Roman" w:hAnsi="Times New Roman" w:cs="Times New Roman"/>
          <w:sz w:val="24"/>
          <w:szCs w:val="24"/>
          <w:lang w:eastAsia="uk-UA"/>
        </w:rPr>
        <w:lastRenderedPageBreak/>
        <w:fldChar w:fldCharType="begin"/>
      </w:r>
      <w:r w:rsidRPr="009E7A13">
        <w:rPr>
          <w:rFonts w:ascii="Times New Roman" w:eastAsia="Times New Roman" w:hAnsi="Times New Roman" w:cs="Times New Roman"/>
          <w:sz w:val="24"/>
          <w:szCs w:val="24"/>
          <w:lang w:eastAsia="uk-UA"/>
        </w:rPr>
        <w:instrText xml:space="preserve"> HYPERLINK "https://zakon.rada.gov.ua/laws/show/848-19" \l "n882" \t "_blank" </w:instrText>
      </w:r>
      <w:r w:rsidRPr="009E7A13">
        <w:rPr>
          <w:rFonts w:ascii="Times New Roman" w:eastAsia="Times New Roman" w:hAnsi="Times New Roman" w:cs="Times New Roman"/>
          <w:sz w:val="24"/>
          <w:szCs w:val="24"/>
          <w:lang w:eastAsia="uk-UA"/>
        </w:rPr>
        <w:fldChar w:fldCharType="separate"/>
      </w:r>
      <w:r w:rsidRPr="009E7A13">
        <w:rPr>
          <w:rFonts w:ascii="Times New Roman" w:eastAsia="Times New Roman" w:hAnsi="Times New Roman" w:cs="Times New Roman"/>
          <w:color w:val="000099"/>
          <w:sz w:val="24"/>
          <w:szCs w:val="24"/>
          <w:u w:val="single"/>
          <w:lang w:eastAsia="uk-UA"/>
        </w:rPr>
        <w:t>абзац другий</w:t>
      </w:r>
      <w:r w:rsidRPr="009E7A13">
        <w:rPr>
          <w:rFonts w:ascii="Times New Roman" w:eastAsia="Times New Roman" w:hAnsi="Times New Roman" w:cs="Times New Roman"/>
          <w:sz w:val="24"/>
          <w:szCs w:val="24"/>
          <w:lang w:eastAsia="uk-UA"/>
        </w:rPr>
        <w:fldChar w:fldCharType="end"/>
      </w:r>
      <w:r w:rsidRPr="009E7A13">
        <w:rPr>
          <w:rFonts w:ascii="Times New Roman" w:eastAsia="Times New Roman" w:hAnsi="Times New Roman" w:cs="Times New Roman"/>
          <w:sz w:val="24"/>
          <w:szCs w:val="24"/>
          <w:lang w:eastAsia="uk-UA"/>
        </w:rPr>
        <w:t> частини третьої доповнити словами "а також заклади спеціалізованої освіти наукового профілю (наукові ліцеї, наукові ліцеї-інтернати)".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69" w:name="n2102"/>
      <w:bookmarkEnd w:id="2169"/>
      <w:r w:rsidRPr="009E7A13">
        <w:rPr>
          <w:rFonts w:ascii="Times New Roman" w:eastAsia="Times New Roman" w:hAnsi="Times New Roman" w:cs="Times New Roman"/>
          <w:sz w:val="24"/>
          <w:szCs w:val="24"/>
          <w:lang w:eastAsia="uk-UA"/>
        </w:rPr>
        <w:t>5. Рекомендувати засновникам закладів освіти протягом п’яти років привести установчі документи закладів освіти у відповідність із цим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70" w:name="n2103"/>
      <w:bookmarkEnd w:id="2170"/>
      <w:r w:rsidRPr="009E7A13">
        <w:rPr>
          <w:rFonts w:ascii="Times New Roman" w:eastAsia="Times New Roman" w:hAnsi="Times New Roman" w:cs="Times New Roman"/>
          <w:sz w:val="24"/>
          <w:szCs w:val="24"/>
          <w:lang w:eastAsia="uk-UA"/>
        </w:rPr>
        <w:t>6. Кабінету Міністрів України: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71" w:name="n2104"/>
      <w:bookmarkEnd w:id="2171"/>
      <w:r w:rsidRPr="009E7A13">
        <w:rPr>
          <w:rFonts w:ascii="Times New Roman" w:eastAsia="Times New Roman" w:hAnsi="Times New Roman" w:cs="Times New Roman"/>
          <w:sz w:val="24"/>
          <w:szCs w:val="24"/>
          <w:lang w:eastAsia="uk-UA"/>
        </w:rPr>
        <w:t xml:space="preserve">1) забезпечити до 2023 року поетапну реалізацію положення частини другої статті 61 цього Закону, передбачивши при цьому щорічне збільшення посадового окладу педагогічного працівника найнижчої кваліфікаційної категорії до чотирьох прожиткових мінімумів для працездатних осіб </w:t>
      </w:r>
      <w:proofErr w:type="spellStart"/>
      <w:r w:rsidRPr="009E7A13">
        <w:rPr>
          <w:rFonts w:ascii="Times New Roman" w:eastAsia="Times New Roman" w:hAnsi="Times New Roman" w:cs="Times New Roman"/>
          <w:sz w:val="24"/>
          <w:szCs w:val="24"/>
          <w:lang w:eastAsia="uk-UA"/>
        </w:rPr>
        <w:t>пропорційно</w:t>
      </w:r>
      <w:proofErr w:type="spellEnd"/>
      <w:r w:rsidRPr="009E7A13">
        <w:rPr>
          <w:rFonts w:ascii="Times New Roman" w:eastAsia="Times New Roman" w:hAnsi="Times New Roman" w:cs="Times New Roman"/>
          <w:sz w:val="24"/>
          <w:szCs w:val="24"/>
          <w:lang w:eastAsia="uk-UA"/>
        </w:rPr>
        <w:t xml:space="preserve"> розміру збільшення доходів Державного бюджету України порівняно з попереднім роком, і затвердити відповідні схеми посадових окладів (ставок заробітної плати);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72" w:name="n2105"/>
      <w:bookmarkEnd w:id="2172"/>
      <w:r w:rsidRPr="009E7A13">
        <w:rPr>
          <w:rFonts w:ascii="Times New Roman" w:eastAsia="Times New Roman" w:hAnsi="Times New Roman" w:cs="Times New Roman"/>
          <w:sz w:val="24"/>
          <w:szCs w:val="24"/>
          <w:lang w:eastAsia="uk-UA"/>
        </w:rPr>
        <w:t>2) протягом одного року з дня набрання чинності цим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73" w:name="n2106"/>
      <w:bookmarkEnd w:id="2173"/>
      <w:r w:rsidRPr="009E7A13">
        <w:rPr>
          <w:rFonts w:ascii="Times New Roman" w:eastAsia="Times New Roman" w:hAnsi="Times New Roman" w:cs="Times New Roman"/>
          <w:sz w:val="24"/>
          <w:szCs w:val="24"/>
          <w:lang w:eastAsia="uk-UA"/>
        </w:rPr>
        <w:t>підготувати та подати на розгляд Верховної Ради України пропозиції щодо приведення законів України у відповідність із цим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74" w:name="n2107"/>
      <w:bookmarkEnd w:id="2174"/>
      <w:r w:rsidRPr="009E7A13">
        <w:rPr>
          <w:rFonts w:ascii="Times New Roman" w:eastAsia="Times New Roman" w:hAnsi="Times New Roman" w:cs="Times New Roman"/>
          <w:sz w:val="24"/>
          <w:szCs w:val="24"/>
          <w:lang w:eastAsia="uk-UA"/>
        </w:rPr>
        <w:t xml:space="preserve">підготувати та подати на розгляд Верховної Ради України проект закону про фахову </w:t>
      </w:r>
      <w:proofErr w:type="spellStart"/>
      <w:r w:rsidRPr="009E7A13">
        <w:rPr>
          <w:rFonts w:ascii="Times New Roman" w:eastAsia="Times New Roman" w:hAnsi="Times New Roman" w:cs="Times New Roman"/>
          <w:sz w:val="24"/>
          <w:szCs w:val="24"/>
          <w:lang w:eastAsia="uk-UA"/>
        </w:rPr>
        <w:t>передвищу</w:t>
      </w:r>
      <w:proofErr w:type="spellEnd"/>
      <w:r w:rsidRPr="009E7A13">
        <w:rPr>
          <w:rFonts w:ascii="Times New Roman" w:eastAsia="Times New Roman" w:hAnsi="Times New Roman" w:cs="Times New Roman"/>
          <w:sz w:val="24"/>
          <w:szCs w:val="24"/>
          <w:lang w:eastAsia="uk-UA"/>
        </w:rPr>
        <w:t xml:space="preserve"> освіту;</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75" w:name="n2108"/>
      <w:bookmarkEnd w:id="2175"/>
      <w:r w:rsidRPr="009E7A13">
        <w:rPr>
          <w:rFonts w:ascii="Times New Roman" w:eastAsia="Times New Roman" w:hAnsi="Times New Roman" w:cs="Times New Roman"/>
          <w:sz w:val="24"/>
          <w:szCs w:val="24"/>
          <w:lang w:eastAsia="uk-UA"/>
        </w:rPr>
        <w:t>підготувати та подати на розгляд Верховної Ради України проекти законів про внесення змін до </w:t>
      </w:r>
      <w:hyperlink r:id="rId276" w:tgtFrame="_blank" w:history="1">
        <w:r w:rsidRPr="009E7A13">
          <w:rPr>
            <w:rFonts w:ascii="Times New Roman" w:eastAsia="Times New Roman" w:hAnsi="Times New Roman" w:cs="Times New Roman"/>
            <w:color w:val="000099"/>
            <w:sz w:val="24"/>
            <w:szCs w:val="24"/>
            <w:u w:val="single"/>
            <w:lang w:eastAsia="uk-UA"/>
          </w:rPr>
          <w:t>Податкового</w:t>
        </w:r>
      </w:hyperlink>
      <w:r w:rsidRPr="009E7A13">
        <w:rPr>
          <w:rFonts w:ascii="Times New Roman" w:eastAsia="Times New Roman" w:hAnsi="Times New Roman" w:cs="Times New Roman"/>
          <w:sz w:val="24"/>
          <w:szCs w:val="24"/>
          <w:lang w:eastAsia="uk-UA"/>
        </w:rPr>
        <w:t> та </w:t>
      </w:r>
      <w:hyperlink r:id="rId277" w:tgtFrame="_blank" w:history="1">
        <w:r w:rsidRPr="009E7A13">
          <w:rPr>
            <w:rFonts w:ascii="Times New Roman" w:eastAsia="Times New Roman" w:hAnsi="Times New Roman" w:cs="Times New Roman"/>
            <w:color w:val="000099"/>
            <w:sz w:val="24"/>
            <w:szCs w:val="24"/>
            <w:u w:val="single"/>
            <w:lang w:eastAsia="uk-UA"/>
          </w:rPr>
          <w:t>Митного</w:t>
        </w:r>
      </w:hyperlink>
      <w:r w:rsidRPr="009E7A13">
        <w:rPr>
          <w:rFonts w:ascii="Times New Roman" w:eastAsia="Times New Roman" w:hAnsi="Times New Roman" w:cs="Times New Roman"/>
          <w:sz w:val="24"/>
          <w:szCs w:val="24"/>
          <w:lang w:eastAsia="uk-UA"/>
        </w:rPr>
        <w:t> кодексів України з метою звільнення закладів освіти та наукових установ від оподаткування, сплати мита і 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76" w:name="n2109"/>
      <w:bookmarkEnd w:id="2176"/>
      <w:r w:rsidRPr="009E7A13">
        <w:rPr>
          <w:rFonts w:ascii="Times New Roman" w:eastAsia="Times New Roman" w:hAnsi="Times New Roman" w:cs="Times New Roman"/>
          <w:sz w:val="24"/>
          <w:szCs w:val="24"/>
          <w:lang w:eastAsia="uk-UA"/>
        </w:rPr>
        <w:t>забезпечити розроблення методики нормативного фінансування закладів освіти;</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77" w:name="n2110"/>
      <w:bookmarkEnd w:id="2177"/>
      <w:r w:rsidRPr="009E7A13">
        <w:rPr>
          <w:rFonts w:ascii="Times New Roman" w:eastAsia="Times New Roman" w:hAnsi="Times New Roman" w:cs="Times New Roman"/>
          <w:sz w:val="24"/>
          <w:szCs w:val="24"/>
          <w:lang w:eastAsia="uk-UA"/>
        </w:rPr>
        <w:t>утворити Національне агентство кваліфікацій;</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78" w:name="n2111"/>
      <w:bookmarkEnd w:id="2178"/>
      <w:r w:rsidRPr="009E7A13">
        <w:rPr>
          <w:rFonts w:ascii="Times New Roman" w:eastAsia="Times New Roman" w:hAnsi="Times New Roman" w:cs="Times New Roman"/>
          <w:sz w:val="24"/>
          <w:szCs w:val="24"/>
          <w:lang w:eastAsia="uk-UA"/>
        </w:rPr>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відповідність із цим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79" w:name="n2112"/>
      <w:bookmarkEnd w:id="2179"/>
      <w:r w:rsidRPr="009E7A13">
        <w:rPr>
          <w:rFonts w:ascii="Times New Roman" w:eastAsia="Times New Roman" w:hAnsi="Times New Roman" w:cs="Times New Roman"/>
          <w:sz w:val="24"/>
          <w:szCs w:val="24"/>
          <w:lang w:eastAsia="uk-UA"/>
        </w:rPr>
        <w:t>забезпечити прийняття нормативно-правових актів, передбачених цим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80" w:name="n2113"/>
      <w:bookmarkEnd w:id="2180"/>
      <w:r w:rsidRPr="009E7A13">
        <w:rPr>
          <w:rFonts w:ascii="Times New Roman" w:eastAsia="Times New Roman" w:hAnsi="Times New Roman" w:cs="Times New Roman"/>
          <w:sz w:val="24"/>
          <w:szCs w:val="24"/>
          <w:lang w:eastAsia="uk-UA"/>
        </w:rPr>
        <w:t>3) протягом шести місяців з дня набрання чинності цим Законом:</w:t>
      </w: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81" w:name="n2114"/>
      <w:bookmarkEnd w:id="2181"/>
      <w:r w:rsidRPr="009E7A13">
        <w:rPr>
          <w:rFonts w:ascii="Times New Roman" w:eastAsia="Times New Roman" w:hAnsi="Times New Roman" w:cs="Times New Roman"/>
          <w:sz w:val="24"/>
          <w:szCs w:val="24"/>
          <w:lang w:eastAsia="uk-UA"/>
        </w:rPr>
        <w:t>із залученням спільного представницького органу сторони роботодавців на національному рівні і спільного представницького органу сторони професійних спілок на національному рівні, професійних асоціацій національного рівня підготувати та подати на розгляд Верховної Ради України проект закону про національну систему кваліфікацій;</w:t>
      </w:r>
    </w:p>
    <w:p w:rsid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82" w:name="n2115"/>
      <w:bookmarkEnd w:id="2182"/>
      <w:r w:rsidRPr="009E7A13">
        <w:rPr>
          <w:rFonts w:ascii="Times New Roman" w:eastAsia="Times New Roman" w:hAnsi="Times New Roman" w:cs="Times New Roman"/>
          <w:sz w:val="24"/>
          <w:szCs w:val="24"/>
          <w:lang w:eastAsia="uk-UA"/>
        </w:rPr>
        <w:t>утворити на основі Державної інспекції навчальних закладів України Державну службу якості освіти та її територіальні органи.</w:t>
      </w:r>
    </w:p>
    <w:p w:rsid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p>
    <w:p w:rsidR="009E7A13" w:rsidRPr="009E7A13" w:rsidRDefault="009E7A13" w:rsidP="009E7A13">
      <w:pPr>
        <w:spacing w:after="150" w:line="240" w:lineRule="auto"/>
        <w:ind w:firstLine="450"/>
        <w:jc w:val="both"/>
        <w:rPr>
          <w:rFonts w:ascii="Times New Roman" w:eastAsia="Times New Roman" w:hAnsi="Times New Roman" w:cs="Times New Roman"/>
          <w:sz w:val="24"/>
          <w:szCs w:val="24"/>
          <w:lang w:eastAsia="uk-UA"/>
        </w:rPr>
      </w:pPr>
      <w:bookmarkStart w:id="2183" w:name="_GoBack"/>
      <w:bookmarkEnd w:id="2183"/>
    </w:p>
    <w:p w:rsidR="000950F0" w:rsidRDefault="009E7A13" w:rsidP="009E7A13">
      <w:pPr>
        <w:rPr>
          <w:rFonts w:ascii="Times New Roman" w:eastAsia="Times New Roman" w:hAnsi="Times New Roman" w:cs="Times New Roman"/>
          <w:b/>
          <w:bCs/>
          <w:color w:val="000000"/>
          <w:sz w:val="24"/>
          <w:szCs w:val="24"/>
          <w:lang w:eastAsia="uk-UA"/>
        </w:rPr>
      </w:pPr>
      <w:bookmarkStart w:id="2184" w:name="n2116"/>
      <w:bookmarkEnd w:id="2184"/>
      <w:r w:rsidRPr="009E7A13">
        <w:rPr>
          <w:rFonts w:ascii="Times New Roman" w:eastAsia="Times New Roman" w:hAnsi="Times New Roman" w:cs="Times New Roman"/>
          <w:b/>
          <w:bCs/>
          <w:color w:val="000000"/>
          <w:sz w:val="24"/>
          <w:szCs w:val="24"/>
          <w:lang w:eastAsia="uk-UA"/>
        </w:rPr>
        <w:t>Президент України</w:t>
      </w:r>
      <w:r w:rsidRPr="009E7A13">
        <w:rPr>
          <w:rFonts w:ascii="Times New Roman" w:eastAsia="Times New Roman" w:hAnsi="Times New Roman" w:cs="Times New Roman"/>
          <w:b/>
          <w:bCs/>
          <w:color w:val="000000"/>
          <w:sz w:val="24"/>
          <w:szCs w:val="24"/>
          <w:lang w:eastAsia="uk-UA"/>
        </w:rPr>
        <w:t xml:space="preserve"> </w:t>
      </w:r>
      <w:r>
        <w:rPr>
          <w:rFonts w:ascii="Times New Roman" w:eastAsia="Times New Roman" w:hAnsi="Times New Roman" w:cs="Times New Roman"/>
          <w:b/>
          <w:bCs/>
          <w:color w:val="000000"/>
          <w:sz w:val="24"/>
          <w:szCs w:val="24"/>
          <w:lang w:eastAsia="uk-UA"/>
        </w:rPr>
        <w:t xml:space="preserve">                                                                                         </w:t>
      </w:r>
      <w:r>
        <w:rPr>
          <w:rFonts w:ascii="Times New Roman" w:eastAsia="Times New Roman" w:hAnsi="Times New Roman" w:cs="Times New Roman"/>
          <w:b/>
          <w:bCs/>
          <w:color w:val="000000"/>
          <w:sz w:val="24"/>
          <w:szCs w:val="24"/>
          <w:lang w:eastAsia="uk-UA"/>
        </w:rPr>
        <w:t>П.ПОРОШЕНКО</w:t>
      </w:r>
    </w:p>
    <w:p w:rsidR="009E7A13" w:rsidRDefault="009E7A13" w:rsidP="009E7A13">
      <w:pPr>
        <w:jc w:val="center"/>
        <w:rPr>
          <w:rFonts w:ascii="Times New Roman" w:eastAsia="Times New Roman" w:hAnsi="Times New Roman" w:cs="Times New Roman"/>
          <w:b/>
          <w:bCs/>
          <w:color w:val="000000"/>
          <w:sz w:val="24"/>
          <w:szCs w:val="24"/>
          <w:lang w:eastAsia="uk-UA"/>
        </w:rPr>
      </w:pPr>
    </w:p>
    <w:p w:rsidR="009E7A13" w:rsidRDefault="009E7A13" w:rsidP="009E7A13">
      <w:pP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м. Київ </w:t>
      </w:r>
      <w:r>
        <w:rPr>
          <w:rFonts w:ascii="Times New Roman" w:eastAsia="Times New Roman" w:hAnsi="Times New Roman" w:cs="Times New Roman"/>
          <w:color w:val="000000"/>
          <w:sz w:val="24"/>
          <w:szCs w:val="24"/>
          <w:lang w:eastAsia="uk-UA"/>
        </w:rPr>
        <w:br/>
      </w:r>
      <w:r>
        <w:rPr>
          <w:rFonts w:ascii="Times New Roman" w:eastAsia="Times New Roman" w:hAnsi="Times New Roman" w:cs="Times New Roman"/>
          <w:b/>
          <w:bCs/>
          <w:color w:val="000000"/>
          <w:sz w:val="24"/>
          <w:szCs w:val="24"/>
          <w:lang w:eastAsia="uk-UA"/>
        </w:rPr>
        <w:t>5 вересня 2017 року </w:t>
      </w:r>
      <w:r>
        <w:rPr>
          <w:rFonts w:ascii="Times New Roman" w:eastAsia="Times New Roman" w:hAnsi="Times New Roman" w:cs="Times New Roman"/>
          <w:color w:val="000000"/>
          <w:sz w:val="24"/>
          <w:szCs w:val="24"/>
          <w:lang w:eastAsia="uk-UA"/>
        </w:rPr>
        <w:br/>
      </w:r>
      <w:r>
        <w:rPr>
          <w:rFonts w:ascii="Times New Roman" w:eastAsia="Times New Roman" w:hAnsi="Times New Roman" w:cs="Times New Roman"/>
          <w:b/>
          <w:bCs/>
          <w:color w:val="000000"/>
          <w:sz w:val="24"/>
          <w:szCs w:val="24"/>
          <w:lang w:eastAsia="uk-UA"/>
        </w:rPr>
        <w:t>№ 2145-VIII</w:t>
      </w:r>
    </w:p>
    <w:p w:rsidR="009E7A13" w:rsidRDefault="009E7A13" w:rsidP="009E7A13">
      <w:pPr>
        <w:jc w:val="center"/>
        <w:rPr>
          <w:rFonts w:ascii="Times New Roman" w:eastAsia="Times New Roman" w:hAnsi="Times New Roman" w:cs="Times New Roman"/>
          <w:b/>
          <w:bCs/>
          <w:color w:val="000000"/>
          <w:sz w:val="24"/>
          <w:szCs w:val="24"/>
          <w:lang w:eastAsia="uk-UA"/>
        </w:rPr>
      </w:pPr>
    </w:p>
    <w:p w:rsidR="009E7A13" w:rsidRDefault="009E7A13" w:rsidP="009E7A13">
      <w:pPr>
        <w:jc w:val="center"/>
      </w:pPr>
    </w:p>
    <w:sectPr w:rsidR="009E7A1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A13"/>
    <w:rsid w:val="000950F0"/>
    <w:rsid w:val="009E7A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00D84-A5DF-4E50-8211-9A9130BD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E7A13"/>
  </w:style>
  <w:style w:type="paragraph" w:customStyle="1" w:styleId="rvps7">
    <w:name w:val="rvps7"/>
    <w:basedOn w:val="a"/>
    <w:rsid w:val="009E7A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9E7A1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9E7A13"/>
  </w:style>
  <w:style w:type="paragraph" w:customStyle="1" w:styleId="rvps6">
    <w:name w:val="rvps6"/>
    <w:basedOn w:val="a"/>
    <w:rsid w:val="009E7A1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9E7A13"/>
  </w:style>
  <w:style w:type="character" w:customStyle="1" w:styleId="rvts44">
    <w:name w:val="rvts44"/>
    <w:basedOn w:val="a0"/>
    <w:rsid w:val="009E7A13"/>
  </w:style>
  <w:style w:type="paragraph" w:customStyle="1" w:styleId="rvps18">
    <w:name w:val="rvps18"/>
    <w:basedOn w:val="a"/>
    <w:rsid w:val="009E7A1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9E7A13"/>
    <w:rPr>
      <w:color w:val="0000FF"/>
      <w:u w:val="single"/>
    </w:rPr>
  </w:style>
  <w:style w:type="character" w:styleId="a4">
    <w:name w:val="FollowedHyperlink"/>
    <w:basedOn w:val="a0"/>
    <w:uiPriority w:val="99"/>
    <w:semiHidden/>
    <w:unhideWhenUsed/>
    <w:rsid w:val="009E7A13"/>
    <w:rPr>
      <w:color w:val="800080"/>
      <w:u w:val="single"/>
    </w:rPr>
  </w:style>
  <w:style w:type="paragraph" w:customStyle="1" w:styleId="rvps2">
    <w:name w:val="rvps2"/>
    <w:basedOn w:val="a"/>
    <w:rsid w:val="009E7A1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9E7A13"/>
  </w:style>
  <w:style w:type="character" w:customStyle="1" w:styleId="rvts9">
    <w:name w:val="rvts9"/>
    <w:basedOn w:val="a0"/>
    <w:rsid w:val="009E7A13"/>
  </w:style>
  <w:style w:type="character" w:customStyle="1" w:styleId="rvts37">
    <w:name w:val="rvts37"/>
    <w:basedOn w:val="a0"/>
    <w:rsid w:val="009E7A13"/>
  </w:style>
  <w:style w:type="character" w:customStyle="1" w:styleId="rvts46">
    <w:name w:val="rvts46"/>
    <w:basedOn w:val="a0"/>
    <w:rsid w:val="009E7A13"/>
  </w:style>
  <w:style w:type="paragraph" w:customStyle="1" w:styleId="rvps4">
    <w:name w:val="rvps4"/>
    <w:basedOn w:val="a"/>
    <w:rsid w:val="009E7A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9E7A1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258703">
      <w:bodyDiv w:val="1"/>
      <w:marLeft w:val="0"/>
      <w:marRight w:val="0"/>
      <w:marTop w:val="0"/>
      <w:marBottom w:val="0"/>
      <w:divBdr>
        <w:top w:val="none" w:sz="0" w:space="0" w:color="auto"/>
        <w:left w:val="none" w:sz="0" w:space="0" w:color="auto"/>
        <w:bottom w:val="none" w:sz="0" w:space="0" w:color="auto"/>
        <w:right w:val="none" w:sz="0" w:space="0" w:color="auto"/>
      </w:divBdr>
      <w:divsChild>
        <w:div w:id="1879662883">
          <w:marLeft w:val="0"/>
          <w:marRight w:val="0"/>
          <w:marTop w:val="0"/>
          <w:marBottom w:val="150"/>
          <w:divBdr>
            <w:top w:val="none" w:sz="0" w:space="0" w:color="auto"/>
            <w:left w:val="none" w:sz="0" w:space="0" w:color="auto"/>
            <w:bottom w:val="none" w:sz="0" w:space="0" w:color="auto"/>
            <w:right w:val="none" w:sz="0" w:space="0" w:color="auto"/>
          </w:divBdr>
        </w:div>
        <w:div w:id="77964243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z0885-18" TargetMode="External"/><Relationship Id="rId21" Type="http://schemas.openxmlformats.org/officeDocument/2006/relationships/hyperlink" Target="https://zakon.rada.gov.ua/laws/show/1341-2011-%D0%BF" TargetMode="External"/><Relationship Id="rId42" Type="http://schemas.openxmlformats.org/officeDocument/2006/relationships/hyperlink" Target="https://zakon.rada.gov.ua/laws/show/2232-12" TargetMode="External"/><Relationship Id="rId63" Type="http://schemas.openxmlformats.org/officeDocument/2006/relationships/hyperlink" Target="https://zakon.rada.gov.ua/laws/show/1341-2011-%D0%BF" TargetMode="External"/><Relationship Id="rId84" Type="http://schemas.openxmlformats.org/officeDocument/2006/relationships/hyperlink" Target="https://zakon.rada.gov.ua/laws/show/2657-19" TargetMode="External"/><Relationship Id="rId138" Type="http://schemas.openxmlformats.org/officeDocument/2006/relationships/hyperlink" Target="https://zakon.rada.gov.ua/laws/show/2145-19" TargetMode="External"/><Relationship Id="rId159" Type="http://schemas.openxmlformats.org/officeDocument/2006/relationships/hyperlink" Target="https://zakon.rada.gov.ua/laws/show/651-14" TargetMode="External"/><Relationship Id="rId170" Type="http://schemas.openxmlformats.org/officeDocument/2006/relationships/hyperlink" Target="https://zakon.rada.gov.ua/laws/show/1841-14" TargetMode="External"/><Relationship Id="rId191" Type="http://schemas.openxmlformats.org/officeDocument/2006/relationships/hyperlink" Target="https://zakon.rada.gov.ua/laws/show/2628-14" TargetMode="External"/><Relationship Id="rId205" Type="http://schemas.openxmlformats.org/officeDocument/2006/relationships/hyperlink" Target="https://zakon.rada.gov.ua/laws/show/2628-14" TargetMode="External"/><Relationship Id="rId226" Type="http://schemas.openxmlformats.org/officeDocument/2006/relationships/hyperlink" Target="https://zakon.rada.gov.ua/laws/show/2778-17" TargetMode="External"/><Relationship Id="rId247" Type="http://schemas.openxmlformats.org/officeDocument/2006/relationships/hyperlink" Target="https://zakon.rada.gov.ua/laws/show/1682-18" TargetMode="External"/><Relationship Id="rId107" Type="http://schemas.openxmlformats.org/officeDocument/2006/relationships/hyperlink" Target="https://zakon.rada.gov.ua/laws/show/2657-19" TargetMode="External"/><Relationship Id="rId268" Type="http://schemas.openxmlformats.org/officeDocument/2006/relationships/hyperlink" Target="https://zakon.rada.gov.ua/laws/show/1556-18" TargetMode="External"/><Relationship Id="rId11" Type="http://schemas.openxmlformats.org/officeDocument/2006/relationships/hyperlink" Target="https://zakon.rada.gov.ua/laws/show/1841-14" TargetMode="External"/><Relationship Id="rId32" Type="http://schemas.openxmlformats.org/officeDocument/2006/relationships/hyperlink" Target="https://zakon.rada.gov.ua/laws/show/1341-2011-%D0%BF" TargetMode="External"/><Relationship Id="rId53" Type="http://schemas.openxmlformats.org/officeDocument/2006/relationships/hyperlink" Target="https://zakon.rada.gov.ua/laws/show/2657-19" TargetMode="External"/><Relationship Id="rId74" Type="http://schemas.openxmlformats.org/officeDocument/2006/relationships/hyperlink" Target="https://zakon.rada.gov.ua/laws/show/1341-2011-%D0%BF" TargetMode="External"/><Relationship Id="rId128" Type="http://schemas.openxmlformats.org/officeDocument/2006/relationships/hyperlink" Target="https://zakon.rada.gov.ua/laws/show/2145-19" TargetMode="External"/><Relationship Id="rId149" Type="http://schemas.openxmlformats.org/officeDocument/2006/relationships/hyperlink" Target="https://zakon.rada.gov.ua/laws/show/651-14" TargetMode="External"/><Relationship Id="rId5" Type="http://schemas.openxmlformats.org/officeDocument/2006/relationships/hyperlink" Target="https://zakon.rada.gov.ua/laws/show/2657-19" TargetMode="External"/><Relationship Id="rId95" Type="http://schemas.openxmlformats.org/officeDocument/2006/relationships/hyperlink" Target="https://zakon.rada.gov.ua/laws/show/673-2018-%D0%BF" TargetMode="External"/><Relationship Id="rId160" Type="http://schemas.openxmlformats.org/officeDocument/2006/relationships/hyperlink" Target="https://zakon.rada.gov.ua/laws/show/651-14" TargetMode="External"/><Relationship Id="rId181" Type="http://schemas.openxmlformats.org/officeDocument/2006/relationships/hyperlink" Target="https://zakon.rada.gov.ua/laws/show/2628-14" TargetMode="External"/><Relationship Id="rId216" Type="http://schemas.openxmlformats.org/officeDocument/2006/relationships/hyperlink" Target="https://zakon.rada.gov.ua/laws/show/2628-14" TargetMode="External"/><Relationship Id="rId237" Type="http://schemas.openxmlformats.org/officeDocument/2006/relationships/hyperlink" Target="https://zakon.rada.gov.ua/laws/show/1341-2011-%D0%BF" TargetMode="External"/><Relationship Id="rId258" Type="http://schemas.openxmlformats.org/officeDocument/2006/relationships/hyperlink" Target="https://zakon.rada.gov.ua/laws/show/1556-18" TargetMode="External"/><Relationship Id="rId279" Type="http://schemas.openxmlformats.org/officeDocument/2006/relationships/theme" Target="theme/theme1.xml"/><Relationship Id="rId22" Type="http://schemas.openxmlformats.org/officeDocument/2006/relationships/hyperlink" Target="https://zakon.rada.gov.ua/laws/show/1341-2011-%D0%BF" TargetMode="External"/><Relationship Id="rId43" Type="http://schemas.openxmlformats.org/officeDocument/2006/relationships/hyperlink" Target="https://zakon.rada.gov.ua/laws/show/848-19" TargetMode="External"/><Relationship Id="rId64" Type="http://schemas.openxmlformats.org/officeDocument/2006/relationships/hyperlink" Target="https://zakon.rada.gov.ua/laws/show/1341-2011-%D0%BF" TargetMode="External"/><Relationship Id="rId118" Type="http://schemas.openxmlformats.org/officeDocument/2006/relationships/hyperlink" Target="https://zakon.rada.gov.ua/laws/show/2657-19" TargetMode="External"/><Relationship Id="rId139" Type="http://schemas.openxmlformats.org/officeDocument/2006/relationships/hyperlink" Target="https://zakon.rada.gov.ua/laws/show/651-14" TargetMode="External"/><Relationship Id="rId85" Type="http://schemas.openxmlformats.org/officeDocument/2006/relationships/hyperlink" Target="https://zakon.rada.gov.ua/laws/show/254%D0%BA/96-%D0%B2%D1%80" TargetMode="External"/><Relationship Id="rId150" Type="http://schemas.openxmlformats.org/officeDocument/2006/relationships/hyperlink" Target="https://zakon.rada.gov.ua/laws/show/651-14" TargetMode="External"/><Relationship Id="rId171" Type="http://schemas.openxmlformats.org/officeDocument/2006/relationships/hyperlink" Target="https://zakon.rada.gov.ua/laws/show/1841-14" TargetMode="External"/><Relationship Id="rId192" Type="http://schemas.openxmlformats.org/officeDocument/2006/relationships/hyperlink" Target="https://zakon.rada.gov.ua/laws/show/2628-14" TargetMode="External"/><Relationship Id="rId206" Type="http://schemas.openxmlformats.org/officeDocument/2006/relationships/hyperlink" Target="https://zakon.rada.gov.ua/laws/show/2628-14" TargetMode="External"/><Relationship Id="rId227" Type="http://schemas.openxmlformats.org/officeDocument/2006/relationships/hyperlink" Target="https://zakon.rada.gov.ua/laws/show/2778-17" TargetMode="External"/><Relationship Id="rId248" Type="http://schemas.openxmlformats.org/officeDocument/2006/relationships/hyperlink" Target="https://zakon.rada.gov.ua/laws/show/1682-18" TargetMode="External"/><Relationship Id="rId269" Type="http://schemas.openxmlformats.org/officeDocument/2006/relationships/hyperlink" Target="https://zakon.rada.gov.ua/laws/show/1556-18" TargetMode="External"/><Relationship Id="rId12" Type="http://schemas.openxmlformats.org/officeDocument/2006/relationships/hyperlink" Target="https://zakon.rada.gov.ua/laws/show/103/98-%D0%B2%D1%80" TargetMode="External"/><Relationship Id="rId33" Type="http://schemas.openxmlformats.org/officeDocument/2006/relationships/hyperlink" Target="https://zakon.rada.gov.ua/laws/show/1341-2011-%D0%BF" TargetMode="External"/><Relationship Id="rId108" Type="http://schemas.openxmlformats.org/officeDocument/2006/relationships/hyperlink" Target="https://zakon.rada.gov.ua/laws/show/2657-19" TargetMode="External"/><Relationship Id="rId129" Type="http://schemas.openxmlformats.org/officeDocument/2006/relationships/hyperlink" Target="https://zakon.rada.gov.ua/laws/show/2145-19" TargetMode="External"/><Relationship Id="rId54" Type="http://schemas.openxmlformats.org/officeDocument/2006/relationships/hyperlink" Target="https://zakon.rada.gov.ua/laws/show/2657-19" TargetMode="External"/><Relationship Id="rId75" Type="http://schemas.openxmlformats.org/officeDocument/2006/relationships/hyperlink" Target="https://zakon.rada.gov.ua/laws/show/1341-2011-%D0%BF" TargetMode="External"/><Relationship Id="rId96" Type="http://schemas.openxmlformats.org/officeDocument/2006/relationships/hyperlink" Target="https://zakon.rada.gov.ua/laws/show/2145-19" TargetMode="External"/><Relationship Id="rId140" Type="http://schemas.openxmlformats.org/officeDocument/2006/relationships/hyperlink" Target="https://zakon.rada.gov.ua/laws/show/2768-14" TargetMode="External"/><Relationship Id="rId161" Type="http://schemas.openxmlformats.org/officeDocument/2006/relationships/hyperlink" Target="https://zakon.rada.gov.ua/laws/show/651-14" TargetMode="External"/><Relationship Id="rId182" Type="http://schemas.openxmlformats.org/officeDocument/2006/relationships/hyperlink" Target="https://zakon.rada.gov.ua/laws/show/2628-14" TargetMode="External"/><Relationship Id="rId217" Type="http://schemas.openxmlformats.org/officeDocument/2006/relationships/hyperlink" Target="https://zakon.rada.gov.ua/laws/show/2628-14" TargetMode="External"/><Relationship Id="rId6" Type="http://schemas.openxmlformats.org/officeDocument/2006/relationships/hyperlink" Target="https://zakon.rada.gov.ua/laws/show/2661-19" TargetMode="External"/><Relationship Id="rId238" Type="http://schemas.openxmlformats.org/officeDocument/2006/relationships/hyperlink" Target="https://zakon.rada.gov.ua/laws/show/1556-18" TargetMode="External"/><Relationship Id="rId259" Type="http://schemas.openxmlformats.org/officeDocument/2006/relationships/hyperlink" Target="https://zakon.rada.gov.ua/laws/show/1556-18" TargetMode="External"/><Relationship Id="rId23" Type="http://schemas.openxmlformats.org/officeDocument/2006/relationships/hyperlink" Target="https://zakon.rada.gov.ua/laws/show/1341-2011-%D0%BF" TargetMode="External"/><Relationship Id="rId119" Type="http://schemas.openxmlformats.org/officeDocument/2006/relationships/hyperlink" Target="https://zakon.rada.gov.ua/laws/show/2145-19" TargetMode="External"/><Relationship Id="rId270" Type="http://schemas.openxmlformats.org/officeDocument/2006/relationships/hyperlink" Target="https://zakon.rada.gov.ua/laws/show/1556-18" TargetMode="External"/><Relationship Id="rId44" Type="http://schemas.openxmlformats.org/officeDocument/2006/relationships/hyperlink" Target="https://zakon.rada.gov.ua/laws/show/z0124-19" TargetMode="External"/><Relationship Id="rId65" Type="http://schemas.openxmlformats.org/officeDocument/2006/relationships/hyperlink" Target="https://zakon.rada.gov.ua/laws/show/1341-2011-%D0%BF" TargetMode="External"/><Relationship Id="rId86" Type="http://schemas.openxmlformats.org/officeDocument/2006/relationships/hyperlink" Target="https://zakon.rada.gov.ua/laws/show/2657-19" TargetMode="External"/><Relationship Id="rId130" Type="http://schemas.openxmlformats.org/officeDocument/2006/relationships/hyperlink" Target="https://zakon.rada.gov.ua/laws/show/2145-19" TargetMode="External"/><Relationship Id="rId151" Type="http://schemas.openxmlformats.org/officeDocument/2006/relationships/hyperlink" Target="https://zakon.rada.gov.ua/laws/show/651-14" TargetMode="External"/><Relationship Id="rId172" Type="http://schemas.openxmlformats.org/officeDocument/2006/relationships/hyperlink" Target="https://zakon.rada.gov.ua/laws/show/254%D0%BA/96-%D0%B2%D1%80" TargetMode="External"/><Relationship Id="rId193" Type="http://schemas.openxmlformats.org/officeDocument/2006/relationships/hyperlink" Target="https://zakon.rada.gov.ua/laws/show/2628-14" TargetMode="External"/><Relationship Id="rId202" Type="http://schemas.openxmlformats.org/officeDocument/2006/relationships/hyperlink" Target="https://zakon.rada.gov.ua/laws/show/2628-14" TargetMode="External"/><Relationship Id="rId207" Type="http://schemas.openxmlformats.org/officeDocument/2006/relationships/hyperlink" Target="https://zakon.rada.gov.ua/laws/show/2628-14" TargetMode="External"/><Relationship Id="rId223" Type="http://schemas.openxmlformats.org/officeDocument/2006/relationships/hyperlink" Target="https://zakon.rada.gov.ua/laws/show/2232-12" TargetMode="External"/><Relationship Id="rId228" Type="http://schemas.openxmlformats.org/officeDocument/2006/relationships/hyperlink" Target="https://zakon.rada.gov.ua/laws/show/2778-17" TargetMode="External"/><Relationship Id="rId244" Type="http://schemas.openxmlformats.org/officeDocument/2006/relationships/hyperlink" Target="https://zakon.rada.gov.ua/laws/show/1556-18" TargetMode="External"/><Relationship Id="rId249" Type="http://schemas.openxmlformats.org/officeDocument/2006/relationships/hyperlink" Target="https://zakon.rada.gov.ua/laws/show/1682-18" TargetMode="External"/><Relationship Id="rId13" Type="http://schemas.openxmlformats.org/officeDocument/2006/relationships/hyperlink" Target="https://zakon.rada.gov.ua/laws/show/1556-18" TargetMode="External"/><Relationship Id="rId18" Type="http://schemas.openxmlformats.org/officeDocument/2006/relationships/hyperlink" Target="https://zakon.rada.gov.ua/laws/show/254%D0%BA/96-%D0%B2%D1%80" TargetMode="External"/><Relationship Id="rId39" Type="http://schemas.openxmlformats.org/officeDocument/2006/relationships/hyperlink" Target="https://zakon.rada.gov.ua/laws/show/1341-2011-%D0%BF" TargetMode="External"/><Relationship Id="rId109" Type="http://schemas.openxmlformats.org/officeDocument/2006/relationships/hyperlink" Target="https://zakon.rada.gov.ua/laws/show/2939-17" TargetMode="External"/><Relationship Id="rId260" Type="http://schemas.openxmlformats.org/officeDocument/2006/relationships/hyperlink" Target="https://zakon.rada.gov.ua/laws/show/1556-18" TargetMode="External"/><Relationship Id="rId265" Type="http://schemas.openxmlformats.org/officeDocument/2006/relationships/hyperlink" Target="https://zakon.rada.gov.ua/laws/show/1556-18" TargetMode="External"/><Relationship Id="rId34" Type="http://schemas.openxmlformats.org/officeDocument/2006/relationships/hyperlink" Target="https://zakon.rada.gov.ua/laws/show/z0001-18" TargetMode="External"/><Relationship Id="rId50" Type="http://schemas.openxmlformats.org/officeDocument/2006/relationships/hyperlink" Target="https://zakon.rada.gov.ua/laws/show/2657-19" TargetMode="External"/><Relationship Id="rId55" Type="http://schemas.openxmlformats.org/officeDocument/2006/relationships/hyperlink" Target="https://zakon.rada.gov.ua/laws/show/2657-19" TargetMode="External"/><Relationship Id="rId76" Type="http://schemas.openxmlformats.org/officeDocument/2006/relationships/hyperlink" Target="https://zakon.rada.gov.ua/laws/show/1341-2011-%D0%BF" TargetMode="External"/><Relationship Id="rId97" Type="http://schemas.openxmlformats.org/officeDocument/2006/relationships/hyperlink" Target="https://zakon.rada.gov.ua/laws/show/2145-19" TargetMode="External"/><Relationship Id="rId104" Type="http://schemas.openxmlformats.org/officeDocument/2006/relationships/hyperlink" Target="https://zakon.rada.gov.ua/laws/show/2657-19" TargetMode="External"/><Relationship Id="rId120" Type="http://schemas.openxmlformats.org/officeDocument/2006/relationships/hyperlink" Target="https://zakon.rada.gov.ua/laws/show/2456-17" TargetMode="External"/><Relationship Id="rId125" Type="http://schemas.openxmlformats.org/officeDocument/2006/relationships/hyperlink" Target="https://zakon.rada.gov.ua/laws/show/435-15" TargetMode="External"/><Relationship Id="rId141" Type="http://schemas.openxmlformats.org/officeDocument/2006/relationships/hyperlink" Target="https://zakon.rada.gov.ua/laws/show/651-14" TargetMode="External"/><Relationship Id="rId146" Type="http://schemas.openxmlformats.org/officeDocument/2006/relationships/hyperlink" Target="https://zakon.rada.gov.ua/laws/show/651-14" TargetMode="External"/><Relationship Id="rId167" Type="http://schemas.openxmlformats.org/officeDocument/2006/relationships/hyperlink" Target="https://zakon.rada.gov.ua/laws/show/1841-14" TargetMode="External"/><Relationship Id="rId188" Type="http://schemas.openxmlformats.org/officeDocument/2006/relationships/hyperlink" Target="https://zakon.rada.gov.ua/laws/show/2628-14" TargetMode="External"/><Relationship Id="rId7" Type="http://schemas.openxmlformats.org/officeDocument/2006/relationships/hyperlink" Target="https://zakon.rada.gov.ua/laws/show/2657-19" TargetMode="External"/><Relationship Id="rId71" Type="http://schemas.openxmlformats.org/officeDocument/2006/relationships/hyperlink" Target="https://zakon.rada.gov.ua/laws/show/1341-2011-%D0%BF" TargetMode="External"/><Relationship Id="rId92" Type="http://schemas.openxmlformats.org/officeDocument/2006/relationships/hyperlink" Target="https://zakon.rada.gov.ua/laws/show/2657-19" TargetMode="External"/><Relationship Id="rId162" Type="http://schemas.openxmlformats.org/officeDocument/2006/relationships/hyperlink" Target="https://zakon.rada.gov.ua/laws/show/1841-14" TargetMode="External"/><Relationship Id="rId183" Type="http://schemas.openxmlformats.org/officeDocument/2006/relationships/hyperlink" Target="https://zakon.rada.gov.ua/laws/show/2628-14" TargetMode="External"/><Relationship Id="rId213" Type="http://schemas.openxmlformats.org/officeDocument/2006/relationships/hyperlink" Target="https://zakon.rada.gov.ua/laws/show/2628-14" TargetMode="External"/><Relationship Id="rId218" Type="http://schemas.openxmlformats.org/officeDocument/2006/relationships/hyperlink" Target="https://zakon.rada.gov.ua/laws/show/2628-14" TargetMode="External"/><Relationship Id="rId234" Type="http://schemas.openxmlformats.org/officeDocument/2006/relationships/hyperlink" Target="https://zakon.rada.gov.ua/laws/show/1556-18" TargetMode="External"/><Relationship Id="rId239" Type="http://schemas.openxmlformats.org/officeDocument/2006/relationships/hyperlink" Target="https://zakon.rada.gov.ua/laws/show/1556-18" TargetMode="External"/><Relationship Id="rId2" Type="http://schemas.openxmlformats.org/officeDocument/2006/relationships/settings" Target="settings.xml"/><Relationship Id="rId29" Type="http://schemas.openxmlformats.org/officeDocument/2006/relationships/hyperlink" Target="https://zakon.rada.gov.ua/laws/show/1341-2011-%D0%BF" TargetMode="External"/><Relationship Id="rId250" Type="http://schemas.openxmlformats.org/officeDocument/2006/relationships/hyperlink" Target="https://zakon.rada.gov.ua/laws/show/1556-18" TargetMode="External"/><Relationship Id="rId255" Type="http://schemas.openxmlformats.org/officeDocument/2006/relationships/hyperlink" Target="https://zakon.rada.gov.ua/laws/show/1556-18" TargetMode="External"/><Relationship Id="rId271" Type="http://schemas.openxmlformats.org/officeDocument/2006/relationships/hyperlink" Target="https://zakon.rada.gov.ua/laws/show/1556-18" TargetMode="External"/><Relationship Id="rId276" Type="http://schemas.openxmlformats.org/officeDocument/2006/relationships/hyperlink" Target="https://zakon.rada.gov.ua/laws/show/2755-17" TargetMode="External"/><Relationship Id="rId24" Type="http://schemas.openxmlformats.org/officeDocument/2006/relationships/hyperlink" Target="https://zakon.rada.gov.ua/laws/show/1341-2011-%D0%BF" TargetMode="External"/><Relationship Id="rId40" Type="http://schemas.openxmlformats.org/officeDocument/2006/relationships/hyperlink" Target="https://zakon.rada.gov.ua/laws/show/1341-2011-%D0%BF" TargetMode="External"/><Relationship Id="rId45" Type="http://schemas.openxmlformats.org/officeDocument/2006/relationships/hyperlink" Target="https://zakon.rada.gov.ua/laws/show/2657-19" TargetMode="External"/><Relationship Id="rId66" Type="http://schemas.openxmlformats.org/officeDocument/2006/relationships/hyperlink" Target="https://zakon.rada.gov.ua/laws/show/1341-2011-%D0%BF" TargetMode="External"/><Relationship Id="rId87" Type="http://schemas.openxmlformats.org/officeDocument/2006/relationships/hyperlink" Target="https://zakon.rada.gov.ua/laws/show/2657-19" TargetMode="External"/><Relationship Id="rId110" Type="http://schemas.openxmlformats.org/officeDocument/2006/relationships/hyperlink" Target="https://zakon.rada.gov.ua/laws/show/183-19" TargetMode="External"/><Relationship Id="rId115" Type="http://schemas.openxmlformats.org/officeDocument/2006/relationships/hyperlink" Target="https://zakon.rada.gov.ua/laws/show/2657-19" TargetMode="External"/><Relationship Id="rId131" Type="http://schemas.openxmlformats.org/officeDocument/2006/relationships/hyperlink" Target="https://zakon.rada.gov.ua/laws/show/2145-19" TargetMode="External"/><Relationship Id="rId136" Type="http://schemas.openxmlformats.org/officeDocument/2006/relationships/hyperlink" Target="https://zakon.rada.gov.ua/laws/show/1060-12" TargetMode="External"/><Relationship Id="rId157" Type="http://schemas.openxmlformats.org/officeDocument/2006/relationships/hyperlink" Target="https://zakon.rada.gov.ua/laws/show/651-14" TargetMode="External"/><Relationship Id="rId178" Type="http://schemas.openxmlformats.org/officeDocument/2006/relationships/hyperlink" Target="https://zakon.rada.gov.ua/laws/show/1841-14" TargetMode="External"/><Relationship Id="rId61" Type="http://schemas.openxmlformats.org/officeDocument/2006/relationships/hyperlink" Target="https://zakon.rada.gov.ua/laws/show/1341-2011-%D0%BF" TargetMode="External"/><Relationship Id="rId82" Type="http://schemas.openxmlformats.org/officeDocument/2006/relationships/hyperlink" Target="https://zakon.rada.gov.ua/laws/show/2657-19" TargetMode="External"/><Relationship Id="rId152" Type="http://schemas.openxmlformats.org/officeDocument/2006/relationships/hyperlink" Target="https://zakon.rada.gov.ua/laws/show/651-14" TargetMode="External"/><Relationship Id="rId173" Type="http://schemas.openxmlformats.org/officeDocument/2006/relationships/hyperlink" Target="https://zakon.rada.gov.ua/laws/show/1841-14" TargetMode="External"/><Relationship Id="rId194" Type="http://schemas.openxmlformats.org/officeDocument/2006/relationships/hyperlink" Target="https://zakon.rada.gov.ua/laws/show/2628-14" TargetMode="External"/><Relationship Id="rId199" Type="http://schemas.openxmlformats.org/officeDocument/2006/relationships/hyperlink" Target="https://zakon.rada.gov.ua/laws/show/2628-14" TargetMode="External"/><Relationship Id="rId203" Type="http://schemas.openxmlformats.org/officeDocument/2006/relationships/hyperlink" Target="https://zakon.rada.gov.ua/laws/show/2628-14" TargetMode="External"/><Relationship Id="rId208" Type="http://schemas.openxmlformats.org/officeDocument/2006/relationships/hyperlink" Target="https://zakon.rada.gov.ua/laws/show/2628-14" TargetMode="External"/><Relationship Id="rId229" Type="http://schemas.openxmlformats.org/officeDocument/2006/relationships/hyperlink" Target="https://zakon.rada.gov.ua/laws/show/2778-17" TargetMode="External"/><Relationship Id="rId19" Type="http://schemas.openxmlformats.org/officeDocument/2006/relationships/hyperlink" Target="https://zakon.rada.gov.ua/laws/show/1341-2011-%D0%BF" TargetMode="External"/><Relationship Id="rId224" Type="http://schemas.openxmlformats.org/officeDocument/2006/relationships/hyperlink" Target="https://zakon.rada.gov.ua/laws/show/2778-17" TargetMode="External"/><Relationship Id="rId240" Type="http://schemas.openxmlformats.org/officeDocument/2006/relationships/hyperlink" Target="https://zakon.rada.gov.ua/laws/show/1556-18" TargetMode="External"/><Relationship Id="rId245" Type="http://schemas.openxmlformats.org/officeDocument/2006/relationships/hyperlink" Target="https://zakon.rada.gov.ua/laws/show/1556-18" TargetMode="External"/><Relationship Id="rId261" Type="http://schemas.openxmlformats.org/officeDocument/2006/relationships/hyperlink" Target="https://zakon.rada.gov.ua/laws/show/1556-18" TargetMode="External"/><Relationship Id="rId266" Type="http://schemas.openxmlformats.org/officeDocument/2006/relationships/hyperlink" Target="https://zakon.rada.gov.ua/laws/show/1556-18" TargetMode="External"/><Relationship Id="rId14" Type="http://schemas.openxmlformats.org/officeDocument/2006/relationships/hyperlink" Target="https://zakon.rada.gov.ua/laws/show/254%D0%BA/96-%D0%B2%D1%80" TargetMode="External"/><Relationship Id="rId30" Type="http://schemas.openxmlformats.org/officeDocument/2006/relationships/hyperlink" Target="https://zakon.rada.gov.ua/laws/show/1341-2011-%D0%BF" TargetMode="External"/><Relationship Id="rId35" Type="http://schemas.openxmlformats.org/officeDocument/2006/relationships/hyperlink" Target="https://zakon.rada.gov.ua/laws/show/1341-2011-%D0%BF" TargetMode="External"/><Relationship Id="rId56" Type="http://schemas.openxmlformats.org/officeDocument/2006/relationships/hyperlink" Target="https://zakon.rada.gov.ua/laws/show/1341-2011-%D0%BF" TargetMode="External"/><Relationship Id="rId77" Type="http://schemas.openxmlformats.org/officeDocument/2006/relationships/hyperlink" Target="https://zakon.rada.gov.ua/laws/show/1029-2018-%D0%BF" TargetMode="External"/><Relationship Id="rId100" Type="http://schemas.openxmlformats.org/officeDocument/2006/relationships/hyperlink" Target="https://zakon.rada.gov.ua/laws/show/2145-19" TargetMode="External"/><Relationship Id="rId105" Type="http://schemas.openxmlformats.org/officeDocument/2006/relationships/hyperlink" Target="https://zakon.rada.gov.ua/laws/show/254%D0%BA/96-%D0%B2%D1%80" TargetMode="External"/><Relationship Id="rId126" Type="http://schemas.openxmlformats.org/officeDocument/2006/relationships/hyperlink" Target="https://zakon.rada.gov.ua/laws/show/436-15" TargetMode="External"/><Relationship Id="rId147" Type="http://schemas.openxmlformats.org/officeDocument/2006/relationships/hyperlink" Target="https://zakon.rada.gov.ua/laws/show/651-14" TargetMode="External"/><Relationship Id="rId168" Type="http://schemas.openxmlformats.org/officeDocument/2006/relationships/hyperlink" Target="https://zakon.rada.gov.ua/laws/show/1841-14" TargetMode="External"/><Relationship Id="rId8" Type="http://schemas.openxmlformats.org/officeDocument/2006/relationships/hyperlink" Target="https://zakon.rada.gov.ua/laws/show/1341-2011-%D0%BF" TargetMode="External"/><Relationship Id="rId51" Type="http://schemas.openxmlformats.org/officeDocument/2006/relationships/hyperlink" Target="https://zakon.rada.gov.ua/laws/show/2145-19" TargetMode="External"/><Relationship Id="rId72" Type="http://schemas.openxmlformats.org/officeDocument/2006/relationships/hyperlink" Target="https://zakon.rada.gov.ua/laws/show/1341-2011-%D0%BF" TargetMode="External"/><Relationship Id="rId93" Type="http://schemas.openxmlformats.org/officeDocument/2006/relationships/hyperlink" Target="https://zakon.rada.gov.ua/laws/show/1768-14" TargetMode="External"/><Relationship Id="rId98" Type="http://schemas.openxmlformats.org/officeDocument/2006/relationships/hyperlink" Target="https://zakon.rada.gov.ua/laws/show/2145-19" TargetMode="External"/><Relationship Id="rId121" Type="http://schemas.openxmlformats.org/officeDocument/2006/relationships/hyperlink" Target="https://zakon.rada.gov.ua/laws/show/2768-14" TargetMode="External"/><Relationship Id="rId142" Type="http://schemas.openxmlformats.org/officeDocument/2006/relationships/hyperlink" Target="https://zakon.rada.gov.ua/laws/show/651-14" TargetMode="External"/><Relationship Id="rId163" Type="http://schemas.openxmlformats.org/officeDocument/2006/relationships/hyperlink" Target="https://zakon.rada.gov.ua/laws/show/1841-14" TargetMode="External"/><Relationship Id="rId184" Type="http://schemas.openxmlformats.org/officeDocument/2006/relationships/hyperlink" Target="https://zakon.rada.gov.ua/laws/show/2628-14" TargetMode="External"/><Relationship Id="rId189" Type="http://schemas.openxmlformats.org/officeDocument/2006/relationships/hyperlink" Target="https://zakon.rada.gov.ua/laws/show/2628-14" TargetMode="External"/><Relationship Id="rId219" Type="http://schemas.openxmlformats.org/officeDocument/2006/relationships/hyperlink" Target="https://zakon.rada.gov.ua/laws/show/2628-14" TargetMode="External"/><Relationship Id="rId3" Type="http://schemas.openxmlformats.org/officeDocument/2006/relationships/webSettings" Target="webSettings.xml"/><Relationship Id="rId214" Type="http://schemas.openxmlformats.org/officeDocument/2006/relationships/hyperlink" Target="https://zakon.rada.gov.ua/laws/show/2628-14" TargetMode="External"/><Relationship Id="rId230" Type="http://schemas.openxmlformats.org/officeDocument/2006/relationships/hyperlink" Target="https://zakon.rada.gov.ua/laws/show/1556-18" TargetMode="External"/><Relationship Id="rId235" Type="http://schemas.openxmlformats.org/officeDocument/2006/relationships/hyperlink" Target="https://zakon.rada.gov.ua/laws/show/1556-18" TargetMode="External"/><Relationship Id="rId251" Type="http://schemas.openxmlformats.org/officeDocument/2006/relationships/hyperlink" Target="https://zakon.rada.gov.ua/laws/show/1556-18" TargetMode="External"/><Relationship Id="rId256" Type="http://schemas.openxmlformats.org/officeDocument/2006/relationships/hyperlink" Target="https://zakon.rada.gov.ua/laws/show/1556-18" TargetMode="External"/><Relationship Id="rId277" Type="http://schemas.openxmlformats.org/officeDocument/2006/relationships/hyperlink" Target="https://zakon.rada.gov.ua/laws/show/4495-17" TargetMode="External"/><Relationship Id="rId25" Type="http://schemas.openxmlformats.org/officeDocument/2006/relationships/hyperlink" Target="https://zakon.rada.gov.ua/laws/show/1341-2011-%D0%BF" TargetMode="External"/><Relationship Id="rId46" Type="http://schemas.openxmlformats.org/officeDocument/2006/relationships/hyperlink" Target="https://zakon.rada.gov.ua/laws/show/2657-19" TargetMode="External"/><Relationship Id="rId67" Type="http://schemas.openxmlformats.org/officeDocument/2006/relationships/hyperlink" Target="https://zakon.rada.gov.ua/laws/show/1341-2011-%D0%BF" TargetMode="External"/><Relationship Id="rId116" Type="http://schemas.openxmlformats.org/officeDocument/2006/relationships/hyperlink" Target="https://zakon.rada.gov.ua/laws/show/z1132-18" TargetMode="External"/><Relationship Id="rId137" Type="http://schemas.openxmlformats.org/officeDocument/2006/relationships/hyperlink" Target="https://zakon.rada.gov.ua/laws/show/2145-19" TargetMode="External"/><Relationship Id="rId158" Type="http://schemas.openxmlformats.org/officeDocument/2006/relationships/hyperlink" Target="https://zakon.rada.gov.ua/laws/show/651-14" TargetMode="External"/><Relationship Id="rId272" Type="http://schemas.openxmlformats.org/officeDocument/2006/relationships/hyperlink" Target="https://zakon.rada.gov.ua/laws/show/1556-18" TargetMode="External"/><Relationship Id="rId20" Type="http://schemas.openxmlformats.org/officeDocument/2006/relationships/hyperlink" Target="https://zakon.rada.gov.ua/laws/show/1341-2011-%D0%BF" TargetMode="External"/><Relationship Id="rId41" Type="http://schemas.openxmlformats.org/officeDocument/2006/relationships/hyperlink" Target="https://zakon.rada.gov.ua/laws/show/z0945-18" TargetMode="External"/><Relationship Id="rId62" Type="http://schemas.openxmlformats.org/officeDocument/2006/relationships/hyperlink" Target="https://zakon.rada.gov.ua/laws/show/1341-2011-%D0%BF" TargetMode="External"/><Relationship Id="rId83" Type="http://schemas.openxmlformats.org/officeDocument/2006/relationships/hyperlink" Target="https://zakon.rada.gov.ua/laws/show/2657-19" TargetMode="External"/><Relationship Id="rId88" Type="http://schemas.openxmlformats.org/officeDocument/2006/relationships/hyperlink" Target="https://zakon.rada.gov.ua/laws/show/2657-19" TargetMode="External"/><Relationship Id="rId111" Type="http://schemas.openxmlformats.org/officeDocument/2006/relationships/hyperlink" Target="https://zakon.rada.gov.ua/laws/show/877-16" TargetMode="External"/><Relationship Id="rId132" Type="http://schemas.openxmlformats.org/officeDocument/2006/relationships/hyperlink" Target="https://zakon.rada.gov.ua/laws/show/2145-19" TargetMode="External"/><Relationship Id="rId153" Type="http://schemas.openxmlformats.org/officeDocument/2006/relationships/hyperlink" Target="https://zakon.rada.gov.ua/laws/show/651-14" TargetMode="External"/><Relationship Id="rId174" Type="http://schemas.openxmlformats.org/officeDocument/2006/relationships/hyperlink" Target="https://zakon.rada.gov.ua/laws/show/1841-14" TargetMode="External"/><Relationship Id="rId179" Type="http://schemas.openxmlformats.org/officeDocument/2006/relationships/hyperlink" Target="https://zakon.rada.gov.ua/laws/show/1841-14" TargetMode="External"/><Relationship Id="rId195" Type="http://schemas.openxmlformats.org/officeDocument/2006/relationships/hyperlink" Target="https://zakon.rada.gov.ua/laws/show/2628-14" TargetMode="External"/><Relationship Id="rId209" Type="http://schemas.openxmlformats.org/officeDocument/2006/relationships/hyperlink" Target="https://zakon.rada.gov.ua/laws/show/2628-14" TargetMode="External"/><Relationship Id="rId190" Type="http://schemas.openxmlformats.org/officeDocument/2006/relationships/hyperlink" Target="https://zakon.rada.gov.ua/laws/show/2628-14" TargetMode="External"/><Relationship Id="rId204" Type="http://schemas.openxmlformats.org/officeDocument/2006/relationships/hyperlink" Target="https://zakon.rada.gov.ua/laws/show/2628-14" TargetMode="External"/><Relationship Id="rId220" Type="http://schemas.openxmlformats.org/officeDocument/2006/relationships/hyperlink" Target="https://zakon.rada.gov.ua/laws/show/2232-12" TargetMode="External"/><Relationship Id="rId225" Type="http://schemas.openxmlformats.org/officeDocument/2006/relationships/hyperlink" Target="https://zakon.rada.gov.ua/laws/show/2778-17" TargetMode="External"/><Relationship Id="rId241" Type="http://schemas.openxmlformats.org/officeDocument/2006/relationships/hyperlink" Target="https://zakon.rada.gov.ua/laws/show/1556-18" TargetMode="External"/><Relationship Id="rId246" Type="http://schemas.openxmlformats.org/officeDocument/2006/relationships/hyperlink" Target="https://zakon.rada.gov.ua/laws/show/1556-18" TargetMode="External"/><Relationship Id="rId267" Type="http://schemas.openxmlformats.org/officeDocument/2006/relationships/hyperlink" Target="https://zakon.rada.gov.ua/laws/show/1556-18" TargetMode="External"/><Relationship Id="rId15" Type="http://schemas.openxmlformats.org/officeDocument/2006/relationships/hyperlink" Target="https://zakon.rada.gov.ua/laws/show/254%D0%BA/96-%D0%B2%D1%80" TargetMode="External"/><Relationship Id="rId36" Type="http://schemas.openxmlformats.org/officeDocument/2006/relationships/hyperlink" Target="https://zakon.rada.gov.ua/laws/show/1341-2011-%D0%BF" TargetMode="External"/><Relationship Id="rId57" Type="http://schemas.openxmlformats.org/officeDocument/2006/relationships/hyperlink" Target="https://zakon.rada.gov.ua/laws/show/1341-2011-%D0%BF" TargetMode="External"/><Relationship Id="rId106" Type="http://schemas.openxmlformats.org/officeDocument/2006/relationships/hyperlink" Target="https://zakon.rada.gov.ua/laws/show/2657-19" TargetMode="External"/><Relationship Id="rId127" Type="http://schemas.openxmlformats.org/officeDocument/2006/relationships/hyperlink" Target="https://zakon.rada.gov.ua/laws/show/2404-17" TargetMode="External"/><Relationship Id="rId262" Type="http://schemas.openxmlformats.org/officeDocument/2006/relationships/hyperlink" Target="https://zakon.rada.gov.ua/laws/show/1556-18" TargetMode="External"/><Relationship Id="rId10" Type="http://schemas.openxmlformats.org/officeDocument/2006/relationships/hyperlink" Target="https://zakon.rada.gov.ua/laws/show/651-14" TargetMode="External"/><Relationship Id="rId31" Type="http://schemas.openxmlformats.org/officeDocument/2006/relationships/hyperlink" Target="https://zakon.rada.gov.ua/laws/show/1341-2011-%D0%BF" TargetMode="External"/><Relationship Id="rId52" Type="http://schemas.openxmlformats.org/officeDocument/2006/relationships/hyperlink" Target="https://zakon.rada.gov.ua/laws/show/2657-19" TargetMode="External"/><Relationship Id="rId73" Type="http://schemas.openxmlformats.org/officeDocument/2006/relationships/hyperlink" Target="https://zakon.rada.gov.ua/laws/show/2145-19" TargetMode="External"/><Relationship Id="rId78" Type="http://schemas.openxmlformats.org/officeDocument/2006/relationships/hyperlink" Target="https://zakon.rada.gov.ua/laws/show/1109-2015-%D0%BF" TargetMode="External"/><Relationship Id="rId94" Type="http://schemas.openxmlformats.org/officeDocument/2006/relationships/hyperlink" Target="https://zakon.rada.gov.ua/laws/show/331-2019-%D0%BF" TargetMode="External"/><Relationship Id="rId99" Type="http://schemas.openxmlformats.org/officeDocument/2006/relationships/hyperlink" Target="https://zakon.rada.gov.ua/laws/show/2145-19" TargetMode="External"/><Relationship Id="rId101" Type="http://schemas.openxmlformats.org/officeDocument/2006/relationships/hyperlink" Target="https://zakon.rada.gov.ua/laws/show/2145-19" TargetMode="External"/><Relationship Id="rId122" Type="http://schemas.openxmlformats.org/officeDocument/2006/relationships/hyperlink" Target="https://zakon.rada.gov.ua/laws/show/2661-19" TargetMode="External"/><Relationship Id="rId143" Type="http://schemas.openxmlformats.org/officeDocument/2006/relationships/hyperlink" Target="https://zakon.rada.gov.ua/laws/show/651-14" TargetMode="External"/><Relationship Id="rId148" Type="http://schemas.openxmlformats.org/officeDocument/2006/relationships/hyperlink" Target="https://zakon.rada.gov.ua/laws/show/651-14" TargetMode="External"/><Relationship Id="rId164" Type="http://schemas.openxmlformats.org/officeDocument/2006/relationships/hyperlink" Target="https://zakon.rada.gov.ua/laws/show/1341-2011-%D0%BF" TargetMode="External"/><Relationship Id="rId169" Type="http://schemas.openxmlformats.org/officeDocument/2006/relationships/hyperlink" Target="https://zakon.rada.gov.ua/laws/show/1841-14" TargetMode="External"/><Relationship Id="rId185" Type="http://schemas.openxmlformats.org/officeDocument/2006/relationships/hyperlink" Target="https://zakon.rada.gov.ua/laws/show/2628-14" TargetMode="External"/><Relationship Id="rId4" Type="http://schemas.openxmlformats.org/officeDocument/2006/relationships/image" Target="media/image1.gif"/><Relationship Id="rId9" Type="http://schemas.openxmlformats.org/officeDocument/2006/relationships/hyperlink" Target="https://zakon.rada.gov.ua/laws/show/2628-14" TargetMode="External"/><Relationship Id="rId180" Type="http://schemas.openxmlformats.org/officeDocument/2006/relationships/hyperlink" Target="https://zakon.rada.gov.ua/laws/show/2628-14" TargetMode="External"/><Relationship Id="rId210" Type="http://schemas.openxmlformats.org/officeDocument/2006/relationships/hyperlink" Target="https://zakon.rada.gov.ua/laws/show/2628-14" TargetMode="External"/><Relationship Id="rId215" Type="http://schemas.openxmlformats.org/officeDocument/2006/relationships/hyperlink" Target="https://zakon.rada.gov.ua/laws/show/2628-14" TargetMode="External"/><Relationship Id="rId236" Type="http://schemas.openxmlformats.org/officeDocument/2006/relationships/hyperlink" Target="https://zakon.rada.gov.ua/laws/show/1556-18" TargetMode="External"/><Relationship Id="rId257" Type="http://schemas.openxmlformats.org/officeDocument/2006/relationships/hyperlink" Target="https://zakon.rada.gov.ua/laws/show/1556-18" TargetMode="External"/><Relationship Id="rId278" Type="http://schemas.openxmlformats.org/officeDocument/2006/relationships/fontTable" Target="fontTable.xml"/><Relationship Id="rId26" Type="http://schemas.openxmlformats.org/officeDocument/2006/relationships/hyperlink" Target="https://zakon.rada.gov.ua/laws/show/1341-2011-%D0%BF" TargetMode="External"/><Relationship Id="rId231" Type="http://schemas.openxmlformats.org/officeDocument/2006/relationships/hyperlink" Target="https://zakon.rada.gov.ua/laws/show/1556-18" TargetMode="External"/><Relationship Id="rId252" Type="http://schemas.openxmlformats.org/officeDocument/2006/relationships/hyperlink" Target="https://zakon.rada.gov.ua/laws/show/1556-18" TargetMode="External"/><Relationship Id="rId273" Type="http://schemas.openxmlformats.org/officeDocument/2006/relationships/hyperlink" Target="https://zakon.rada.gov.ua/laws/show/222-19" TargetMode="External"/><Relationship Id="rId47" Type="http://schemas.openxmlformats.org/officeDocument/2006/relationships/hyperlink" Target="https://zakon.rada.gov.ua/laws/show/2657-19" TargetMode="External"/><Relationship Id="rId68" Type="http://schemas.openxmlformats.org/officeDocument/2006/relationships/hyperlink" Target="https://zakon.rada.gov.ua/laws/show/1341-2011-%D0%BF" TargetMode="External"/><Relationship Id="rId89" Type="http://schemas.openxmlformats.org/officeDocument/2006/relationships/hyperlink" Target="https://zakon.rada.gov.ua/laws/show/2657-19" TargetMode="External"/><Relationship Id="rId112" Type="http://schemas.openxmlformats.org/officeDocument/2006/relationships/hyperlink" Target="https://zakon.rada.gov.ua/laws/show/2145-19" TargetMode="External"/><Relationship Id="rId133" Type="http://schemas.openxmlformats.org/officeDocument/2006/relationships/hyperlink" Target="https://zakon.rada.gov.ua/laws/show/651-14" TargetMode="External"/><Relationship Id="rId154" Type="http://schemas.openxmlformats.org/officeDocument/2006/relationships/hyperlink" Target="https://zakon.rada.gov.ua/laws/show/651-14" TargetMode="External"/><Relationship Id="rId175" Type="http://schemas.openxmlformats.org/officeDocument/2006/relationships/hyperlink" Target="https://zakon.rada.gov.ua/laws/show/1841-14" TargetMode="External"/><Relationship Id="rId196" Type="http://schemas.openxmlformats.org/officeDocument/2006/relationships/hyperlink" Target="https://zakon.rada.gov.ua/laws/show/254%D0%BA/96-%D0%B2%D1%80" TargetMode="External"/><Relationship Id="rId200" Type="http://schemas.openxmlformats.org/officeDocument/2006/relationships/hyperlink" Target="https://zakon.rada.gov.ua/laws/show/2628-14" TargetMode="External"/><Relationship Id="rId16" Type="http://schemas.openxmlformats.org/officeDocument/2006/relationships/hyperlink" Target="https://zakon.rada.gov.ua/laws/show/3671-17" TargetMode="External"/><Relationship Id="rId221" Type="http://schemas.openxmlformats.org/officeDocument/2006/relationships/hyperlink" Target="https://zakon.rada.gov.ua/laws/show/2232-12" TargetMode="External"/><Relationship Id="rId242" Type="http://schemas.openxmlformats.org/officeDocument/2006/relationships/hyperlink" Target="https://zakon.rada.gov.ua/laws/show/1556-18" TargetMode="External"/><Relationship Id="rId263" Type="http://schemas.openxmlformats.org/officeDocument/2006/relationships/hyperlink" Target="https://zakon.rada.gov.ua/laws/show/1556-18" TargetMode="External"/><Relationship Id="rId37" Type="http://schemas.openxmlformats.org/officeDocument/2006/relationships/hyperlink" Target="https://zakon.rada.gov.ua/laws/show/1341-2011-%D0%BF" TargetMode="External"/><Relationship Id="rId58" Type="http://schemas.openxmlformats.org/officeDocument/2006/relationships/hyperlink" Target="https://zakon.rada.gov.ua/laws/show/1341-2011-%D0%BF" TargetMode="External"/><Relationship Id="rId79" Type="http://schemas.openxmlformats.org/officeDocument/2006/relationships/hyperlink" Target="https://zakon.rada.gov.ua/laws/show/z0926-18" TargetMode="External"/><Relationship Id="rId102" Type="http://schemas.openxmlformats.org/officeDocument/2006/relationships/hyperlink" Target="https://zakon.rada.gov.ua/laws/show/2456-17" TargetMode="External"/><Relationship Id="rId123" Type="http://schemas.openxmlformats.org/officeDocument/2006/relationships/hyperlink" Target="https://zakon.rada.gov.ua/laws/show/2145-19" TargetMode="External"/><Relationship Id="rId144" Type="http://schemas.openxmlformats.org/officeDocument/2006/relationships/hyperlink" Target="https://zakon.rada.gov.ua/laws/show/651-14" TargetMode="External"/><Relationship Id="rId90" Type="http://schemas.openxmlformats.org/officeDocument/2006/relationships/hyperlink" Target="https://zakon.rada.gov.ua/laws/show/254%D0%BA/96-%D0%B2%D1%80" TargetMode="External"/><Relationship Id="rId165" Type="http://schemas.openxmlformats.org/officeDocument/2006/relationships/hyperlink" Target="https://zakon.rada.gov.ua/laws/show/1841-14" TargetMode="External"/><Relationship Id="rId186" Type="http://schemas.openxmlformats.org/officeDocument/2006/relationships/hyperlink" Target="https://zakon.rada.gov.ua/laws/show/2628-14" TargetMode="External"/><Relationship Id="rId211" Type="http://schemas.openxmlformats.org/officeDocument/2006/relationships/hyperlink" Target="https://zakon.rada.gov.ua/laws/show/2628-14" TargetMode="External"/><Relationship Id="rId232" Type="http://schemas.openxmlformats.org/officeDocument/2006/relationships/hyperlink" Target="https://zakon.rada.gov.ua/laws/show/1556-18" TargetMode="External"/><Relationship Id="rId253" Type="http://schemas.openxmlformats.org/officeDocument/2006/relationships/hyperlink" Target="https://zakon.rada.gov.ua/laws/show/1556-18" TargetMode="External"/><Relationship Id="rId274" Type="http://schemas.openxmlformats.org/officeDocument/2006/relationships/hyperlink" Target="https://zakon.rada.gov.ua/laws/show/848-19" TargetMode="External"/><Relationship Id="rId27" Type="http://schemas.openxmlformats.org/officeDocument/2006/relationships/hyperlink" Target="https://zakon.rada.gov.ua/laws/show/1341-2011-%D0%BF" TargetMode="External"/><Relationship Id="rId48" Type="http://schemas.openxmlformats.org/officeDocument/2006/relationships/hyperlink" Target="https://zakon.rada.gov.ua/laws/show/2657-19" TargetMode="External"/><Relationship Id="rId69" Type="http://schemas.openxmlformats.org/officeDocument/2006/relationships/hyperlink" Target="https://zakon.rada.gov.ua/laws/show/1341-2011-%D0%BF" TargetMode="External"/><Relationship Id="rId113" Type="http://schemas.openxmlformats.org/officeDocument/2006/relationships/hyperlink" Target="https://zakon.rada.gov.ua/laws/show/2657-19" TargetMode="External"/><Relationship Id="rId134" Type="http://schemas.openxmlformats.org/officeDocument/2006/relationships/hyperlink" Target="https://zakon3.rada.gov.ua/laws/show/2145-19" TargetMode="External"/><Relationship Id="rId80" Type="http://schemas.openxmlformats.org/officeDocument/2006/relationships/hyperlink" Target="https://zakon.rada.gov.ua/laws/show/1190-2018-%D0%BF" TargetMode="External"/><Relationship Id="rId155" Type="http://schemas.openxmlformats.org/officeDocument/2006/relationships/hyperlink" Target="https://zakon.rada.gov.ua/laws/show/254%D0%BA/96-%D0%B2%D1%80" TargetMode="External"/><Relationship Id="rId176" Type="http://schemas.openxmlformats.org/officeDocument/2006/relationships/hyperlink" Target="https://zakon.rada.gov.ua/laws/show/1841-14" TargetMode="External"/><Relationship Id="rId197" Type="http://schemas.openxmlformats.org/officeDocument/2006/relationships/hyperlink" Target="https://zakon.rada.gov.ua/laws/show/2628-14" TargetMode="External"/><Relationship Id="rId201" Type="http://schemas.openxmlformats.org/officeDocument/2006/relationships/hyperlink" Target="https://zakon.rada.gov.ua/laws/show/2628-14" TargetMode="External"/><Relationship Id="rId222" Type="http://schemas.openxmlformats.org/officeDocument/2006/relationships/hyperlink" Target="https://zakon.rada.gov.ua/laws/show/2232-12" TargetMode="External"/><Relationship Id="rId243" Type="http://schemas.openxmlformats.org/officeDocument/2006/relationships/hyperlink" Target="https://zakon.rada.gov.ua/laws/show/1556-18" TargetMode="External"/><Relationship Id="rId264" Type="http://schemas.openxmlformats.org/officeDocument/2006/relationships/hyperlink" Target="https://zakon.rada.gov.ua/laws/show/1556-18" TargetMode="External"/><Relationship Id="rId17" Type="http://schemas.openxmlformats.org/officeDocument/2006/relationships/hyperlink" Target="https://zakon.rada.gov.ua/laws/show/41-2019-%D0%BF" TargetMode="External"/><Relationship Id="rId38" Type="http://schemas.openxmlformats.org/officeDocument/2006/relationships/hyperlink" Target="https://zakon.rada.gov.ua/laws/show/1341-2011-%D0%BF" TargetMode="External"/><Relationship Id="rId59" Type="http://schemas.openxmlformats.org/officeDocument/2006/relationships/hyperlink" Target="https://zakon.rada.gov.ua/laws/show/1341-2011-%D0%BF" TargetMode="External"/><Relationship Id="rId103" Type="http://schemas.openxmlformats.org/officeDocument/2006/relationships/hyperlink" Target="https://zakon.rada.gov.ua/laws/show/2657-19" TargetMode="External"/><Relationship Id="rId124" Type="http://schemas.openxmlformats.org/officeDocument/2006/relationships/hyperlink" Target="https://zakon.rada.gov.ua/laws/show/254%D0%BA/96-%D0%B2%D1%80" TargetMode="External"/><Relationship Id="rId70" Type="http://schemas.openxmlformats.org/officeDocument/2006/relationships/hyperlink" Target="https://zakon.rada.gov.ua/laws/show/1341-2011-%D0%BF" TargetMode="External"/><Relationship Id="rId91" Type="http://schemas.openxmlformats.org/officeDocument/2006/relationships/hyperlink" Target="https://zakon.rada.gov.ua/laws/show/2657-19" TargetMode="External"/><Relationship Id="rId145" Type="http://schemas.openxmlformats.org/officeDocument/2006/relationships/hyperlink" Target="https://zakon.rada.gov.ua/laws/show/651-14" TargetMode="External"/><Relationship Id="rId166" Type="http://schemas.openxmlformats.org/officeDocument/2006/relationships/hyperlink" Target="https://zakon.rada.gov.ua/laws/show/1841-14" TargetMode="External"/><Relationship Id="rId187" Type="http://schemas.openxmlformats.org/officeDocument/2006/relationships/hyperlink" Target="https://zakon.rada.gov.ua/laws/show/2628-14" TargetMode="External"/><Relationship Id="rId1" Type="http://schemas.openxmlformats.org/officeDocument/2006/relationships/styles" Target="styles.xml"/><Relationship Id="rId212" Type="http://schemas.openxmlformats.org/officeDocument/2006/relationships/hyperlink" Target="https://zakon.rada.gov.ua/laws/show/2628-14" TargetMode="External"/><Relationship Id="rId233" Type="http://schemas.openxmlformats.org/officeDocument/2006/relationships/hyperlink" Target="https://zakon.rada.gov.ua/laws/show/1556-18" TargetMode="External"/><Relationship Id="rId254" Type="http://schemas.openxmlformats.org/officeDocument/2006/relationships/hyperlink" Target="https://zakon.rada.gov.ua/laws/show/1556-18" TargetMode="External"/><Relationship Id="rId28" Type="http://schemas.openxmlformats.org/officeDocument/2006/relationships/hyperlink" Target="https://zakon.rada.gov.ua/laws/show/1341-2011-%D0%BF" TargetMode="External"/><Relationship Id="rId49" Type="http://schemas.openxmlformats.org/officeDocument/2006/relationships/hyperlink" Target="https://zakon.rada.gov.ua/laws/show/2657-19" TargetMode="External"/><Relationship Id="rId114" Type="http://schemas.openxmlformats.org/officeDocument/2006/relationships/hyperlink" Target="https://zakon.rada.gov.ua/laws/show/2657-19" TargetMode="External"/><Relationship Id="rId275" Type="http://schemas.openxmlformats.org/officeDocument/2006/relationships/hyperlink" Target="https://zakon.rada.gov.ua/laws/show/848-19" TargetMode="External"/><Relationship Id="rId60" Type="http://schemas.openxmlformats.org/officeDocument/2006/relationships/hyperlink" Target="https://zakon.rada.gov.ua/laws/show/1341-2011-%D0%BF" TargetMode="External"/><Relationship Id="rId81" Type="http://schemas.openxmlformats.org/officeDocument/2006/relationships/hyperlink" Target="https://zakon.rada.gov.ua/laws/show/2657-19" TargetMode="External"/><Relationship Id="rId135" Type="http://schemas.openxmlformats.org/officeDocument/2006/relationships/hyperlink" Target="https://zakon.rada.gov.ua/laws/show/254%D0%BA/96-%D0%B2%D1%80" TargetMode="External"/><Relationship Id="rId156" Type="http://schemas.openxmlformats.org/officeDocument/2006/relationships/hyperlink" Target="https://zakon.rada.gov.ua/laws/show/280/97-%D0%B2%D1%80" TargetMode="External"/><Relationship Id="rId177" Type="http://schemas.openxmlformats.org/officeDocument/2006/relationships/hyperlink" Target="https://zakon.rada.gov.ua/laws/show/1841-14" TargetMode="External"/><Relationship Id="rId198" Type="http://schemas.openxmlformats.org/officeDocument/2006/relationships/hyperlink" Target="https://zakon.rada.gov.ua/laws/show/262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111</Pages>
  <Words>219623</Words>
  <Characters>125186</Characters>
  <Application>Microsoft Office Word</Application>
  <DocSecurity>0</DocSecurity>
  <Lines>1043</Lines>
  <Paragraphs>688</Paragraphs>
  <ScaleCrop>false</ScaleCrop>
  <Company>SPecialiST RePack</Company>
  <LinksUpToDate>false</LinksUpToDate>
  <CharactersWithSpaces>344121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Діьф</dc:creator>
  <cp:keywords/>
  <dc:description/>
  <cp:lastModifiedBy>Діьф</cp:lastModifiedBy>
  <cp:revision>1</cp:revision>
  <dcterms:created xsi:type="dcterms:W3CDTF">2019-05-19T15:12:00Z</dcterms:created>
  <dcterms:modified xsi:type="dcterms:W3CDTF">2019-05-19T15:23:00Z</dcterms:modified>
</cp:coreProperties>
</file>