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noProof/>
          <w:color w:val="292B2C"/>
          <w:sz w:val="26"/>
          <w:szCs w:val="26"/>
          <w:lang w:eastAsia="uk-UA"/>
        </w:rPr>
        <w:drawing>
          <wp:inline distT="0" distB="0" distL="0" distR="0" wp14:anchorId="37DD226C" wp14:editId="680240FD">
            <wp:extent cx="571500" cy="762000"/>
            <wp:effectExtent l="0" t="0" r="0" b="0"/>
            <wp:docPr id="2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o1"/>
      <w:bookmarkEnd w:id="0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МІНІСТЕРСТВО КУЛЬТУРИ І ТУРИЗМУ УКРАЇНИ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2"/>
      <w:bookmarkEnd w:id="1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Н А К А З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3"/>
      <w:bookmarkEnd w:id="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03.04.2007  N 22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4"/>
      <w:bookmarkEnd w:id="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Зареєстровано в Міністерстві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юстиції України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23 травня 2007 р.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за N 530/13797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5"/>
      <w:bookmarkEnd w:id="4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Про затвердження </w:t>
      </w:r>
      <w:bookmarkStart w:id="5" w:name="_GoBack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Інструкції з обліку документів,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що знаходяться в бібліотечних фондах </w:t>
      </w:r>
      <w:bookmarkEnd w:id="5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6"/>
      <w:bookmarkEnd w:id="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Відповідно  до  Закону  України "Про бібліотеки і бібліотечну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справу" ( </w:t>
      </w:r>
      <w:hyperlink r:id="rId5" w:tgtFrame="_blank" w:history="1">
        <w:r w:rsidRPr="002021B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uk-UA"/>
          </w:rPr>
          <w:t>32/95-ВР</w:t>
        </w:r>
      </w:hyperlink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Н А К А З У Ю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: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7"/>
      <w:bookmarkEnd w:id="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Затвердити Інструкцію з обліку документів,  що знаходяться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 бібліотечних фондах (додається).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8"/>
      <w:bookmarkEnd w:id="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Міністру культури і мистецтв Автономної  Республіки  Крим,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начальникам  Головного  управління  культури  і мистецтв Київської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міської державної адміністрації,  управлінням культури  і  туризму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обласних,   Севастопольської   міської   державних  адміністрацій,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керівникам   Національної   парламентської   бібліотеки   України,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Національної  бібліотеки  України для дітей,  Державної історичної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бібліотеки України,  Державної  бібліотеки  України  для  юнацтва,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Харківської  державної  наукової  бібліотеки  імені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В.Г.Короленка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Одеської   державної   наукової   бібліотеки   імені  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М.Горького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забезпечити  дотримання  вимог Інструкції з обліку документів,  що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знаходяться в бібліотечних фондах.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9"/>
      <w:bookmarkEnd w:id="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Контроль  за  виконанням  наказу  покласти  на  заступника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Міністра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О.Г.Бенч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10"/>
      <w:bookmarkEnd w:id="1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Міністр                                           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Б.П.Богуцький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11"/>
      <w:bookmarkEnd w:id="1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ЗАТВЕРДЖЕНО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Наказ Міністерства культури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і туризму України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                                 03.04.2007  N 22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12"/>
      <w:bookmarkEnd w:id="1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Зареєстровано в Міністерстві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юстиції України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23 травня 2007 р.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за N 530/13797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" w:name="o13"/>
      <w:bookmarkEnd w:id="13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ІНСТРУКЦІЯ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з обліку документів, що знаходяться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в бібліотечних фондах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14"/>
      <w:bookmarkEnd w:id="1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1. Загальні положення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15"/>
      <w:bookmarkEnd w:id="1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Ця Інструкція   регулює   порядок   обліку   документів,   що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знаходяться  в  бібліотечних фондах,  який здійснюють уповноважені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структурні підрозділи бібліотеки.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" w:name="o16"/>
      <w:bookmarkEnd w:id="1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Архівні документи,  зібрані  в бібліотеці,  входять до складу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Національного архівного фонду України згідно  із  Законом  України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"Про Національний архівний фонд та архівні установи" ( </w:t>
      </w:r>
      <w:hyperlink r:id="rId6" w:tgtFrame="_blank" w:history="1">
        <w:r w:rsidRPr="002021B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uk-UA"/>
          </w:rPr>
          <w:t>3814-12</w:t>
        </w:r>
      </w:hyperlink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).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" w:name="o17"/>
      <w:bookmarkEnd w:id="1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Інструкція поширюється на бібліотеки,  що перебувають у сфері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управління  Міністерства  культури  і  туризму України,  управлінь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(відділів) культури місцевих державних адміністрацій та виконавчих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комітетів міських рад.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18"/>
      <w:bookmarkEnd w:id="1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обліку  бібліотечного  фонду  висуваються   такі   вимоги: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повнота   та   достовірність   облікової   інформації;   своєчасне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відображення в облікових документах кожного  факту  надходження  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вибуття документів з фонду; узгодженість засобів і форм обліку.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" w:name="o19"/>
      <w:bookmarkEnd w:id="1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2. Основні терміни і поняття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" w:name="o20"/>
      <w:bookmarkEnd w:id="2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цій Інструкції терміни вживаються у такому значенні: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21"/>
      <w:bookmarkEnd w:id="2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бібліотечний фонд -  упорядковане  зібрання  документів,  які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зберігаються в бібліотеці, а саме: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22"/>
      <w:bookmarkEnd w:id="2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книга -  видання  у  вигляді  блока  скріплених  у  корінці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аркушів  друкованого  матеріалу будь-якого формату в обкладинці чи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оправі, обсягом понад сорок вісім сторінок;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23"/>
      <w:bookmarkEnd w:id="2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брошура  -  книжкове видання обсягом від чотирьох до сорока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восьми сторінок;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24"/>
      <w:bookmarkEnd w:id="2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аркушеве  видання  -  видання у вигляді одного чи декількох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аркушів друкованого матеріалу будь-якого формату без скріплення;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25"/>
      <w:bookmarkEnd w:id="2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буклет  -  видання  у  вигляді  одного  аркуша  друкованого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матеріалу,  сфальцьованого будь-яким  способом  у  два  чи  більше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згинів;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26"/>
      <w:bookmarkEnd w:id="2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карткове видання - видання у вигляді  картки  встановленого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формату, надруковане на матеріалі підвищеної щільності;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27"/>
      <w:bookmarkEnd w:id="2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- плакат - видання у  вигляді  одного  чи  декількох  аркушів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друкованого матеріалу встановленого формату,  надруковане з одного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чи з обох боків аркуша, призначене для експонування;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28"/>
      <w:bookmarkEnd w:id="2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поштова   картка   -   поштове   відправлення   у   вигляді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стандартного бланка, що містить відкрите письмове повідомлення;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29"/>
      <w:bookmarkEnd w:id="2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журнал  -  періодичне  видання у вигляді блока скріплених 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корінці аркушів  друкованого  матеріалу  встановленого  формату  в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обкладинці або оправі;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30"/>
      <w:bookmarkEnd w:id="3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газета - періодичне видання у вигляді одного  чи  декількох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аркушів  друкованого  матеріалу встановленого формату,  призначене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широкого кола осіб,  яке є джерелом письмової  інформації  про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поточні  події,  пов'язані  з  внутрішніми справами,  міжнародними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проблемами, політикою тощо;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31"/>
      <w:bookmarkEnd w:id="3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фонодокумент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-  аудіовізуальний документ на стрічковому чи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дисковому носії, який містить звукову інформацію;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32"/>
      <w:bookmarkEnd w:id="3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відеодокумент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- аудіовізуальний документ на стрічковому чи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дисковому носії, який містить інформацію, зафіксовану за допомогою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відео звукозапису;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33"/>
      <w:bookmarkEnd w:id="3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кінодокумент  -  аудіовізуальний  документ  на   плівковому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носії,    що   містить   зафіксовані   на   ньому   за   допомогою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кінематографічної техніки предмети у вигляді послідовно розміщених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фотографічних зображень, а також може містити звукову інформацію;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34"/>
      <w:bookmarkEnd w:id="3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фотодокумент  -  аудіовізуальний   документ,   що   містить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інформацію,   зафіксовану  на  ньому  за  допомогою  фотографічної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техніки; предмети у вигляді окремих фотозображень;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35"/>
      <w:bookmarkEnd w:id="3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документ  на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мікроформі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-  фотодокумент  на плівковому чи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іншому носієві,  який для  виготовлення  і  використання  потребує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відповідного збільшення за допомогою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мікрографічної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техніки;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36"/>
      <w:bookmarkEnd w:id="3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електронне   видання   -   електронний   документ    (група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електронних   документів),   який   пройшов   редакційно-видавничу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обробку,  призначений для розповсюдження в незмінному  вигляді  та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має вихідні дані;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" w:name="o37"/>
      <w:bookmarkEnd w:id="3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безнадійна заборгованість - заборгованість користувача  перед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бібліотекою  з  документів,  узятих  ним у тимчасове користування,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щодо якої є впевненість про неповернення її боржником або за  якою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строк позовної давності минув;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38"/>
      <w:bookmarkEnd w:id="3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вилучення документів  із   бібліотечного   фонду   -   процес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виключення  зі  складу  бібліотечного  фонду  та  зняття  з обліку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документів, які підлягають списанню;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39"/>
      <w:bookmarkEnd w:id="3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непрофільне видання  -  видання,  яке  не  відповідає профілю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комплектування   (тематико-типологічному   плану   комплектування)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конкретної бібліотеки;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40"/>
      <w:bookmarkEnd w:id="4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періодичне видання  -  серійне  видання,  що  виходить  через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визначені  проміжки  часу  з  постійним  для  кожного  року числом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номерів (випусків),  без повторів у змісті,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однотипно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оформленими,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нумерованими  і/або  датованими  випусками,  під одним і тим самим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заголовком;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41"/>
      <w:bookmarkEnd w:id="4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примірник - одиниця обліку бібліотечного фонду,  кожна окрема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одиниця документа,  яка включається до складу бібліотечного  фонду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або вибуває з нього;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42"/>
      <w:bookmarkEnd w:id="4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річний комплект - одиниця обліку  газет,  сукупність  номерів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(випусків) газети за рік, наявних у фонді бібліотеки.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43"/>
      <w:bookmarkEnd w:id="4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3. Об'єкти та одиниці обліку документів,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що знаходяться в бібліотечних фондах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44"/>
      <w:bookmarkEnd w:id="4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 Об'єктами обліку бібліотечного фонду є: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45"/>
      <w:bookmarkEnd w:id="4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3.1.1 Видання: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" w:name="o46"/>
      <w:bookmarkEnd w:id="4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книги, брошури;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" w:name="o47"/>
      <w:bookmarkEnd w:id="4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аркушеві   видання,  буклети,  карткові  видання,  плакати,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поштові картки;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" w:name="o48"/>
      <w:bookmarkEnd w:id="4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журнальні видання, газетні видання.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" w:name="o49"/>
      <w:bookmarkEnd w:id="4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3.1.2 Аудіовізуальні документи: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" w:name="o50"/>
      <w:bookmarkEnd w:id="5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фонодокументи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" w:name="o51"/>
      <w:bookmarkEnd w:id="5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відеодокументи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" w:name="o52"/>
      <w:bookmarkEnd w:id="5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кінодокументи;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" w:name="o53"/>
      <w:bookmarkEnd w:id="5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фотодокументи;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" w:name="o54"/>
      <w:bookmarkEnd w:id="5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документи на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мікроформах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.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" w:name="o55"/>
      <w:bookmarkEnd w:id="5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3.1.3 Електронні видання.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" w:name="o56"/>
      <w:bookmarkEnd w:id="5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 Основними одиницями обліку  всіх  видів  документів,  які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включені до бібліотечного фонду (крім газет), є назва і примірник.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" w:name="o57"/>
      <w:bookmarkEnd w:id="5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3.3 Основними одиницями обліку газет є річний комплект газети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її назва (незалежно від зміни назви видання).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" w:name="o58"/>
      <w:bookmarkEnd w:id="5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3.4 Самостійні видання,  об'єднані в одній оправі (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конволют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),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обліковуються як окремі примірники і окремі назви.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" w:name="o59"/>
      <w:bookmarkEnd w:id="5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3.5 Додатки до друкованих документів (мапи,  атласи, таблиці,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покажчики  до  географічних  назв,  ноти,  грамплатівки,  плакати,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оптичні диски і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т.ін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.),  якщо вони не мають самостійного значення,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окремо  не  обліковуються.  Вони   отримують   інвентарний   номер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основного документа.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" w:name="o60"/>
      <w:bookmarkEnd w:id="6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4. Порядок обліку книг і брошур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" w:name="o61"/>
      <w:bookmarkEnd w:id="6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4.1 Облік   книг   і   брошур   поділяється  на  сумарний  та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індивідуальний.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" w:name="o62"/>
      <w:bookmarkEnd w:id="6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4.2 Сумарний  облік  книг   і   брошур   здійснюють   відділи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комплектування бібліотек.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" w:name="o63"/>
      <w:bookmarkEnd w:id="6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4.3 Сумарний   облік   здійснюється   партіями   на  підставі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супровідних документів (рахунок-фактура,  опис,  накладна, реєстр,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акт і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т.ін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.).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" w:name="o64"/>
      <w:bookmarkEnd w:id="6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4.4 Формою   сумарного   обліку   є  Книга  сумарного  обліку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бібліотечного фонду (додатки 1-3).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" w:name="o65"/>
      <w:bookmarkEnd w:id="6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4.5 В умовах централізованої  бібліотечної  системи  ведеться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загальна  книга  сумарного  обліку  на  весь єдиний фонд та окремі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книги обліку на фонди кожного структурного підрозділу  центральної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бібліотеки та бібліотек-філій, де містяться відомості про передачу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документів до них із відділу комплектування і обробки.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" w:name="o66"/>
      <w:bookmarkEnd w:id="6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4.6 Книга  сумарного  обліку  бібліотечного  фонду  має   три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розділи: "Надходження до фонду", "Вибуття з фонду", "Підсумки руху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фонду".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" w:name="o67"/>
      <w:bookmarkEnd w:id="6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4.7 Після взяття книг та  брошур  на  сумарний  облік  відділ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комплектування  передає супровідні документи на них до бухгалтерії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бібліотеки.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" w:name="o68"/>
      <w:bookmarkEnd w:id="6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4.8 Індивідуальний облік книг  і  брошур  здійснюють  відділи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комплектування та відділи-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фондоутримувачі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(бібліотеки-філії ЦБС).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" w:name="o69"/>
      <w:bookmarkEnd w:id="6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4.9 Індивідуальний  облік  книг  і брошур здійснюється шляхом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присвоєння кожному примірнику інвентарного номера.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" w:name="o70"/>
      <w:bookmarkEnd w:id="7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4.10 Формою ведення індивідуального обліку книг  і  брошур  є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Інвентарна   книга   (додаток   4).   Бібліотеки,  які  здійснюють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індивідуальний  облік  бібліотечного  фонду  за   іншими   формами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(обліковий  каталог,  описи  тощо), мають  право зберегти існуючий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порядок індивідуального обліку.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" w:name="o71"/>
      <w:bookmarkEnd w:id="7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4.11 При взятті на індивідуальний облік рідкісного чи цінного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видання в Інвентарній книзі в графі "Примітка" робиться запис "РК"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вказуються особливості даного примірника.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" w:name="o72"/>
      <w:bookmarkEnd w:id="7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4.12 Кожна  книжка  чи  брошура,   що   входить   до   серії,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обліковується як окреме видання.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" w:name="o73"/>
      <w:bookmarkEnd w:id="7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4.13 Кожна  з  брошур,  виданих  у  складі  видавничої  папки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(обкладинки), обліковується як окреме видання.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" w:name="o74"/>
      <w:bookmarkEnd w:id="7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5. Порядок обліку інших видань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" w:name="o75"/>
      <w:bookmarkEnd w:id="7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5.1 Аркушеві картографічні видання обліковуються за правилами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обліку книг.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6" w:name="o76"/>
      <w:bookmarkEnd w:id="7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5.2 Аркушеві  видання,  буклети,  карткові видання,  плакати,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поштові картки підлягають обліку.  Відомості про них заносяться до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Книги сумарного обліку бібліотечного фонду (без зазначення ціни).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7" w:name="o77"/>
      <w:bookmarkEnd w:id="7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5.3 Груповий  облік таких видань здійснюється в Картці обліку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аркушевих видань (додаток 5).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8" w:name="o78"/>
      <w:bookmarkEnd w:id="7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5.4 Аркушеві видання,  буклети,  карткові  видання,  плакати,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поштові  картки,  придбані  для забезпечення роботи бібліотеки,  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т.ч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.  для її оформлення,  до бібліотечного фонду не включаються та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 підлягають обліку.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9" w:name="o79"/>
      <w:bookmarkEnd w:id="7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5.5 Журнальні  та  газетні  видання підлягають обліку в Книзі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сумарного обліку бібліотечного фонду.  Записи до  цієї  книги  про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надходження   газетних   видань  заносяться  на  підставі  річного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підсумкового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акта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приймання-здавання видань (без зазначення ціни).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Записи  про надходження журнальних видань заносяться щомісяця (без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зазначення ціни).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0" w:name="o80"/>
      <w:bookmarkEnd w:id="8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5.6 Надходження журнальних видань до бібліотеки фіксується  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картках обліку журналів (додаток 6).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1" w:name="o81"/>
      <w:bookmarkEnd w:id="8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5.7 Надходження  газетних  видань  до бібліотеки фіксується 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картках обліку газет (додаток 7).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2" w:name="o82"/>
      <w:bookmarkEnd w:id="8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6. Порядок обліку аудіовізуальних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документів та електронних видань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3" w:name="o83"/>
      <w:bookmarkEnd w:id="8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6.1 Аудіовізуальні      документи,     електронні     видання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обліковуються у відділі комплектування за правилами обліку книг.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4" w:name="o84"/>
      <w:bookmarkEnd w:id="8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6.2 Примірниками аудіовізуальних документів є: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5" w:name="o85"/>
      <w:bookmarkEnd w:id="8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6.2.1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Фонодокументи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: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6" w:name="o86"/>
      <w:bookmarkEnd w:id="8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для грамплатівок, компакт-дисків - диск;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7" w:name="o87"/>
      <w:bookmarkEnd w:id="8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для магнітних фонограм - котушка, касета, бобіна.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8" w:name="o88"/>
      <w:bookmarkEnd w:id="8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6.2.2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Відеодокументи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- касета або диск.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9" w:name="o89"/>
      <w:bookmarkEnd w:id="8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6.2.3 Кінодокументи: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0" w:name="o90"/>
      <w:bookmarkEnd w:id="9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для кінофільмів - бобіна;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1" w:name="o91"/>
      <w:bookmarkEnd w:id="9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для діафільмів - рулон.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2" w:name="o92"/>
      <w:bookmarkEnd w:id="9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6.2.4 Фотодокументи - кадр.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3" w:name="o93"/>
      <w:bookmarkEnd w:id="9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6.2.5 Документи на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мікроформах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: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4" w:name="o94"/>
      <w:bookmarkEnd w:id="9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для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мікрофіш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-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фіша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;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5" w:name="o95"/>
      <w:bookmarkEnd w:id="9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для мікрофільмів - рулон.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6" w:name="o96"/>
      <w:bookmarkEnd w:id="9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6.3 Примірником електронних видань є оптичний диск.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7" w:name="o97"/>
      <w:bookmarkEnd w:id="9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6.4 Комплект      (альбом)     аудіовізуальних     документів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(грамплатівок, компакт-дисків, мікрофільмів, діапозитивів і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т.ін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.)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чи    електронних   видань,   які   об'єднані   спільною   назвою,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обліковується як одна назва.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8" w:name="o98"/>
      <w:bookmarkEnd w:id="9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6.5 Діафільм  обліковується  як  одна  назва  незалежно   від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кількості рулонів, які його складають.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9" w:name="o99"/>
      <w:bookmarkEnd w:id="9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6.6 Для  індивідуального обліку аудіовізуальних документів та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електронних   видань   заводиться    окрема    Інвентарна    книга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(аудіовізуальні документи і електронні видання) (додаток 8).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0" w:name="o100"/>
      <w:bookmarkEnd w:id="10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6.7 З  метою  недопущення  повтору  інвентарних номерів,  які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присвоюються книгам та аудіовізуальним  документам  і  електронним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виданням,   після   запису  інвентарного  номера  аудіовізуального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документа чи  електронного  видання  через  косу  риску   пишеться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літера "А" (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інв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. номер/А).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1" w:name="o101"/>
      <w:bookmarkEnd w:id="10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6.8 Сумарний  облік аудіовізуальних документів та електронних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видань здійснюється в Книзі сумарного обліку бібліотечного фонду.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2" w:name="o102"/>
      <w:bookmarkEnd w:id="10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Директор Департаменту мистецтва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і регіональної політики                          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В.Й.Бачинський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3" w:name="o103"/>
      <w:bookmarkEnd w:id="10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1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4.4 Інструкції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 обліку документів,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знаходяться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 бібліотечних фондах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4" w:name="o104"/>
      <w:bookmarkEnd w:id="104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  КНИГА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сумарного обліку бібліотечного фонду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5" w:name="o105"/>
      <w:bookmarkEnd w:id="10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Частина 1. Надходження у фонд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6" w:name="o106"/>
      <w:bookmarkEnd w:id="10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-----------------------------------------------------------------------------------------------------------------------------------------------------------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Дата |N запису| Звідки |     N      | Надійшло   |                           Розподіл документів                      |    Узято на баланс     |примітки|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|запису|   за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надійшли|супровідного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всього    |--------------------------------------------------------------------+------------------------|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|порядком|        | документа  |            |         за видами         |   за   |           за мовами           | усього|      У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т.ч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.  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  |            |            |                           |змістом*|                               |       |аудіовізуальних,|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|        |        |            |            |                           |        |                               |       |  документальних|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  |            |            |                           |        |                               |       | та електронних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  |            |            |                           |        |                               |       |     видань   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  |            |------------+---------------------------|        |-------------------------------+-------+----------------+--------|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  |      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примір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-|назв| книг,| газет, |  аудіо-   |  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україн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російсь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мовами|інозем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примір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 на |  на суму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|        |        |           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ників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брошур|журналів|візуальних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       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ською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  кою   |інших | ними 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ників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|суму|         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|        |        |            |       |    |      |        |документів |        |       |       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нац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. |       |       |----+-----------|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  |            |       |    |      |        |    та     |        |       |        |меншин|       |       |грн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коп|грн|коп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  |            |       |    |      |        |електронних|        |       |        |      |       |       |    |   |   | 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  |            |       |    |      |        |  видань   |        |       |        |      |       |       |    |   |   | 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|------+--------+--------+------------+-------+----+------+--------+-----------+--------+-------+--------+------+-------+-------+----+---+---+---+--------|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1   |   2    |    3   |     4      |   5   |  6 |  7   |   8    |     9     |   10   |  11   |   12   |  13  |  14   |  15   | 16 | 17| 18| 19|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-----------------------------------------------------------------------------------------------------------------------------------------------------------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7" w:name="o124"/>
      <w:bookmarkEnd w:id="10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Перенос _________________________________________________________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8" w:name="o125"/>
      <w:bookmarkEnd w:id="10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До переносу _____________________________________________________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9" w:name="o126"/>
      <w:bookmarkEnd w:id="10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0" w:name="o127"/>
      <w:bookmarkEnd w:id="11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* Розкриття  фонду  за  змістом  здійснюється   за   рішенням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бібліотеки.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1" w:name="o128"/>
      <w:bookmarkEnd w:id="11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Директор Департаменту мистецтва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і регіональної політики                          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В.Й.Бачинський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2" w:name="o129"/>
      <w:bookmarkEnd w:id="11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2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4.4 Інструкції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 обліку документів,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знаходяться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 бібліотечних фондах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3" w:name="o130"/>
      <w:bookmarkEnd w:id="113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  КНИГА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сумарного обліку бібліотечного фонду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4" w:name="o131"/>
      <w:bookmarkEnd w:id="11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Частина 2. Вибуття з фонду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5" w:name="o132"/>
      <w:bookmarkEnd w:id="11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---------------------------------------------------------------------------------------------------------------------------------------------------------------------------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Дата | N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акта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|Усього|                                            Розподіл документів                                               |       Знято з балансу     |Приміт-|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|запису|   за   |вибуло|                                                                                                              |---------------------------|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ки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|порядком| доку-|                                                                                                              |    усього     |   У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т.ч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.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|ментів|                                                                                                              |               |   аудіо-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|                                                                                                              |               |візуальних,|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|        |      |                                                                                                              |               |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докумен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|        |      |                                                                                                              |               |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тальних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|                                                                                                              |               |     та  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|                                                                                                              |               |електронних|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|                                                                                                              |               |   видань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|--------------------------------------------------------------------------------------------------------------+---------------+-----------|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|      за видами документів |   за   |           за мовами           |          за причинами вибуття     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примір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-|на суму|  на суму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|        |      |---------------------------|змістом*|-------------------------------+-----------------------------------------|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ників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|-------+-----------|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|        |      | книг,| газет, |   аудіо-  |  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україн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російсь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мовами|інозем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непрофіль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зноше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-|застарі-| втрата |інші| 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грн|коп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грн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коп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брошур|журналів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візуальних|       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ською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  кою   |інших | ними  |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ність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,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ність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лість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користу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    |       |   |   |     |   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|        |      |      |        | документів|        |       |       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нац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. | 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дублетність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|       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вачем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|    |       |   |   |     |   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|      |        |     та    |        |       |        |меншин|       |           |      |        |        |    |       |   |   |     |   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|      |        |електронних|        |       |        |      |       |           |      |        |        |    |       |   |   |     |   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  |      |      |        |   видань  |        |       |        |      |       |           |      |        |        |    |       |   |   |     |   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|------+--------+------+------+--------+-----------+--------+-------+--------+------+-------+-----------+------+--------+--------+----+-------+---+---+-----+-----+-------|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1   |    2   |   3  |  4   |    5   |     6     |    7   |   8   |   9    |  10  |   11  |    12     |  13  |   14   |   15   | 16 |   17  |18 |19 |  20 | 21  |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---------------------------------------------------------------------------------------------------------------------------------------------------------------------------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6" w:name="o155"/>
      <w:bookmarkEnd w:id="11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Перенос _________________________________________________________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7" w:name="o156"/>
      <w:bookmarkEnd w:id="11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До переносу _____________________________________________________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8" w:name="o157"/>
      <w:bookmarkEnd w:id="11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9" w:name="o158"/>
      <w:bookmarkEnd w:id="11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* Розкриття  фонду  за   змістом   здійснюється   за  рішенням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бібліотеки.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0" w:name="o159"/>
      <w:bookmarkEnd w:id="12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Директор Департаменту мистецтва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і регіональної політики                          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В.Й.Бачинський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1" w:name="o160"/>
      <w:bookmarkEnd w:id="12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3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4.4 Інструкції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 обліку документів,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знаходяться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 бібліотечних фондах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2" w:name="o161"/>
      <w:bookmarkEnd w:id="122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  КНИГА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сумарного обліку бібліотечного фонду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lastRenderedPageBreak/>
        <w:t xml:space="preserve">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3" w:name="o162"/>
      <w:bookmarkEnd w:id="12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Частина 3. Підсумки руху фонду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4" w:name="o163"/>
      <w:bookmarkEnd w:id="12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----------------------------------------------------------------------------------------------------------------------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Рух      |Усього|                        Розподіл документів                       |    Перебуває на балансі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фонду     |доку- |                                                                  |---------------------------|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        |ментів|                                                                  |    усього     |   у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т.ч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.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                                                            |               |   аудіо-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                                                            |               |візуальних,|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        |      |                                                                  |               |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докумен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        |      |                                                                  |               |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тальних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                                                            |               |     та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                                                            |               |електронних|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                                                            |               |   видань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|------------------------------------------------------------------+---------------+-----------|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   за видами         |   за   |          за мовами    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примір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-|на суму|  на суму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        |      |---------------------------|змістом*|-----------------------------|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ників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|-------+-----------|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книг,| газет, |   аудіо-  |  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україн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росій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мовами|інозем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 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грн|коп|грн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коп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брошур|журналів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візуальних|       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ською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ською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|інших | ними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        |      |      |        | документів|        |       |     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нац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.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|        |     та    |        |       |      |меншин|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|        |електронних|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|        |   видань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|        |         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|        |         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|      |      |        |         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|      |      |        |         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|--------------+------+------+--------+-----------+--------+-------+------+------+-------+-------+---+---+----+------|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1       |   2  |  3   |   4    |     5     |    6   |   7   |   8  |  9   |  10   |   11  |12 |13 | 14 |  15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|--------------+------+------+--------+-----------+--------+-------+------+------+-------+-------+---+---+----+------|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|Є на 20____ р.|      |      |        |         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|--------------+------+------+--------+-----------+--------+-------+------+------+-------+-------+---+---+----+------|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|Надійшло за   |      |      |        |         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|--------------+------+------+--------+-----------+--------+-------+------+------+-------+-------+---+---+----+------|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|Вибуло за     |      |      |        |         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|--------------+------+------+--------+-----------+--------+-------+------+------+-------+-------+---+---+----+------|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|Є на 20____ р.|      |      |        |         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|--------------+------+------+--------+-----------+--------+-------+------+------+-------+-------+---+---+----+------|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|Надійшло за   |      |      |        |         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|--------------+------+------+--------+-----------+--------+-------+------+------+-------+-------+---+---+----+------|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|Вибуло за     |      |      |        |         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|--------------+------+------+--------+-----------+--------+-------+------+------+-------+-------+---+---+----+------|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|Є на 20____ р.|      |      |        |           |        |       |      |      |       |       |   |   |    |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----------------------------------------------------------------------------------------------------------------------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5" w:name="o204"/>
      <w:bookmarkEnd w:id="12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Перенос _________________________________________________________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6" w:name="o205"/>
      <w:bookmarkEnd w:id="12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7" w:name="o206"/>
      <w:bookmarkEnd w:id="12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* Розкриття  фонду  за  змістом  здійснюється   за   рішенням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бібліотеки.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8" w:name="o207"/>
      <w:bookmarkEnd w:id="12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Директор Департаменту мистецтва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і регіональної політики                          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В.Й.Бачинський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9" w:name="o208"/>
      <w:bookmarkEnd w:id="12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                                 Додаток 4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4.10 Інструкції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 обліку документів,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знаходяться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 бібліотечних фондах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0" w:name="o209"/>
      <w:bookmarkEnd w:id="130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ІНВЕНТАРНА КНИГА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1" w:name="o210"/>
      <w:bookmarkEnd w:id="13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----------------------------------------------------------------------------------------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Дата |Номер |Інвентарний| Автор,| Місце |Вартість|   Відмітки про   |   N   |Примітки|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запису|запису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номер   | назва,| і рік |        |  інвентаризацію  | і дата|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|  в   |           |  том, |видання|        |      фонду       |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акта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|КСОБФ*|          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части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 |       |--------+------------------|  про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|           |   на  |       |грн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коп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| |  |  |  |  |  |вибуття|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|           | випуск|       |    |   | | |  |  |  |  |  |     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|           |       |       |    |   | | |  |  |  |  |  |     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|------+------+-----------+-------+-------+----+---+-+-+--+--+--+--+--+-------+--------|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1   |  2   |     3     |   4   |   5   |  6 | 7 |8|9|10|11|12|13|14|  15   |   16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----------------------------------------------------------------------------------------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2" w:name="o221"/>
      <w:bookmarkEnd w:id="13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Підпис відповідальної особи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3" w:name="o223"/>
      <w:bookmarkEnd w:id="13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4" w:name="o224"/>
      <w:bookmarkEnd w:id="13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* Книга сумарного обліку бібліотечного фонду.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5" w:name="o225"/>
      <w:bookmarkEnd w:id="13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Директор Департаменту мистецтва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і регіональної політики                          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В.Й.Бачинський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6" w:name="o226"/>
      <w:bookmarkEnd w:id="13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5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5.3 Інструкції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 обліку документів,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знаходяться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 бібліотечних фондах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7" w:name="o227"/>
      <w:bookmarkEnd w:id="137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КАРТКА ОБЛІКУ АРКУШЕВИХ ВИДАНЬ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8" w:name="o228"/>
      <w:bookmarkEnd w:id="13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(шифр, автор, назва)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__________________________________________________________________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__________________________________________________________________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9" w:name="o232"/>
      <w:bookmarkEnd w:id="139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Зворотний бік картки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0" w:name="o233"/>
      <w:bookmarkEnd w:id="140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</w:t>
      </w:r>
      <w:proofErr w:type="spellStart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Сигли</w:t>
      </w:r>
      <w:proofErr w:type="spellEnd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бібліотек-філій та структурних підрозділів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бібліотеки та кількість примірників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1" w:name="o234"/>
      <w:bookmarkEnd w:id="14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|         |        |        |        |      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|---------+---------+--------+--------+--------+--------+--------|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|         |        |        |        |      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|---------+---------+--------+--------+--------+--------+--------|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|         |        |        |        |        |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2" w:name="o241"/>
      <w:bookmarkEnd w:id="14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N і дата запису у "Книзі    | N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акта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, кількість примірників,|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|сумарного обліку...", кількість |           що вибули  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примірників, що надійшли    |                      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__________________________________________________________________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3" w:name="o248"/>
      <w:bookmarkEnd w:id="14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Директор Департаменту мистецтва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і регіональної політики                          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В.Й.Бачинський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4" w:name="o249"/>
      <w:bookmarkEnd w:id="14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6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5.6 Інструкції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 обліку документів,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знаходяться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 бібліотечних фондах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5" w:name="o250"/>
      <w:bookmarkEnd w:id="145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          ЗРАЗОК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6" w:name="o251"/>
      <w:bookmarkEnd w:id="146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КАРТКА ОБЛІКУ ЖУРНАЛІВ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7" w:name="o252"/>
      <w:bookmarkEnd w:id="14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Видавничий індекс                       Термін зберігання журналу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(часопису)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8" w:name="o253"/>
      <w:bookmarkEnd w:id="14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(назва журналу (часопису)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9" w:name="o254"/>
      <w:bookmarkEnd w:id="14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Кількість замовлених комплектів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0" w:name="o255"/>
      <w:bookmarkEnd w:id="15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1" w:name="o256"/>
      <w:bookmarkEnd w:id="15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--------------------------------------------------------------------------------------------------------------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|Рік|Січень|Лютий|Березень|Квітень|Травень|Червень|Липень|Серпень|Вересень|Жовтень|Листопад|Грудень|Періодич-|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|      |     |        |       |       |       |      |       |        |       |        |       |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ність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|---+------+-----+--------+-------+-------+-------+------+-------+--------+-------+--------+-------+---------|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|      |     |        |       |       |       |      |       |        |       |        |       |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|---+------+-----+--------+-------+-------+-------+------+-------+--------+-------+--------+-------+---------|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|      |     |        |       |       |       |      |       |        |       |        |       |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|---+------+-----+--------+-------+-------+-------+------+-------+--------+-------+--------+-------+---------|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|      |     |        |       |       |       |      |       |        |       |        |       |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|---+------+-----+--------+-------+-------+-------+------+-------+--------+-------+--------+-------+---------|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|      |     |        |       |       |       |      |       |        |       |        |       |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|---+------+-----+--------+-------+-------+-------+------+-------+--------+-------+--------+-------+---------|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|      |     |        |       |       |       |      |       |        |       |        |       |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|---+------+-----+--------+-------+-------+-------+------+-------+--------+-------+--------+-------+---------|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|      |     |        |       |       |       |      |       |        |       |        |       |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|---+------+-----+--------+-------+-------+-------+------+-------+--------+-------+--------+-------+---------|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|      |     |        |       |       |       |      |       |        |       |        |       |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|---+------+-----+--------+-------+-------+-------+------+-------+--------+-------+--------+-------+---------|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|      |     |        |       |       |       |      |       |        |       |        |       |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--------------------------------------------------------------------------------------------------------------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2" w:name="o276"/>
      <w:bookmarkEnd w:id="15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Директор Департаменту мистецтва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і регіональної політики                          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В.Й.Бачинський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3" w:name="o277"/>
      <w:bookmarkEnd w:id="153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7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5.7 Інструкції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 обліку документів,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знаходяться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 бібліотечних фондах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4" w:name="o278"/>
      <w:bookmarkEnd w:id="154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          ЗРАЗОК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5" w:name="o279"/>
      <w:bookmarkEnd w:id="155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КАРТКА ОБЛІКУ ГАЗЕТ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6" w:name="o280"/>
      <w:bookmarkEnd w:id="156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Рік видання                                 Періодичність видання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   на місяць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7" w:name="o281"/>
      <w:bookmarkEnd w:id="157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Індекс газети                               Кількість замовлених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   комплектів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8" w:name="o282"/>
      <w:bookmarkEnd w:id="158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       Термін зберігання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9" w:name="o283"/>
      <w:bookmarkEnd w:id="159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(назва газети)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0" w:name="o284"/>
      <w:bookmarkEnd w:id="160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----------------------------------------------------------------------------------------------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|Число   |1|2|3|4|5|6|7|8|9|10|11|12|13|14|15|16|17|18|19|20|21|22|23|24|25|26|27|28|29|30|31|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|Місяць  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|Січень  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|Лютий   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|Березень|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|Квітень 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|Травень 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|Червень 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|Липень  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|Серпень 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|Вересень|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|Жовтень 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|Листопад|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|--------+-+-+-+-+-+-+-+-+-+--+--+--+--+--+--+--+--+--+--+--+--+--+--+--+--+--+--+--+--+--+--|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|Грудень | | | | | | | | | |  |  |  |  |  |  |  |  |  |  |  |  |  |  |  |  |  |  |  |  |  |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----------------------------------------------------------------------------------------------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1" w:name="o312"/>
      <w:bookmarkEnd w:id="161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Директор Департаменту мистецтва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і регіональної політики                          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В.Й.Бачинський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2" w:name="o313"/>
      <w:bookmarkEnd w:id="162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8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6.6 Інструкції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 обліку документів,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знаходяться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 бібліотечних фондах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3" w:name="o314"/>
      <w:bookmarkEnd w:id="163"/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ІНВЕНТАРНА КНИГА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(аудіовізуальні документи і електронні видання)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2021B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4" w:name="o315"/>
      <w:bookmarkEnd w:id="164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-----------------------------------------------------------------------------------------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Дата |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Номер|Інвентарний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Автор,| Місце |Вартість|     Відмітки     |   N   |   Вид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запису|запису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номер   | назва,| і рік |        |про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інвентаризацію|і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дата |документа|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      |  в   |           |  том, |видання|        |      фонду       |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акта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|КСОБФ |           |частина|       |--------+------------------|  про  |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|      |           |випуск |       |грн |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коп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| |  |  |  |  |  |вибуття|      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|------+------+-----------+-------+-------+----+---+-+-+--+--+--+--+--+-------+---------|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1   |  2   |     3     |   4   |   5   |  6 | 7 |8|9|10|11|12|13|14|   15  |    16   |</w:t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-----------------------------------------------------------------------------------------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021B0" w:rsidRPr="002021B0" w:rsidRDefault="002021B0" w:rsidP="00202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5" w:name="o324"/>
      <w:bookmarkEnd w:id="165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Директор Департаменту мистецтва </w:t>
      </w:r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і регіональної політики                            </w:t>
      </w:r>
      <w:proofErr w:type="spellStart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В.Й.Бачинський</w:t>
      </w:r>
      <w:proofErr w:type="spellEnd"/>
      <w:r w:rsidRPr="002021B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</w:p>
    <w:p w:rsidR="002A3AE1" w:rsidRDefault="002A3AE1"/>
    <w:sectPr w:rsidR="002A3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B0"/>
    <w:rsid w:val="002021B0"/>
    <w:rsid w:val="002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E82D-ECA4-4DA2-83F2-8C72245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814-12" TargetMode="External"/><Relationship Id="rId5" Type="http://schemas.openxmlformats.org/officeDocument/2006/relationships/hyperlink" Target="https://zakon.rada.gov.ua/laws/show/32/95-%D0%B2%D1%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24761</Words>
  <Characters>14114</Characters>
  <Application>Microsoft Office Word</Application>
  <DocSecurity>0</DocSecurity>
  <Lines>117</Lines>
  <Paragraphs>77</Paragraphs>
  <ScaleCrop>false</ScaleCrop>
  <Company>SPecialiST RePack</Company>
  <LinksUpToDate>false</LinksUpToDate>
  <CharactersWithSpaces>38798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Діьф</dc:creator>
  <cp:keywords/>
  <dc:description/>
  <cp:lastModifiedBy>Діьф</cp:lastModifiedBy>
  <cp:revision>1</cp:revision>
  <dcterms:created xsi:type="dcterms:W3CDTF">2019-09-22T16:53:00Z</dcterms:created>
  <dcterms:modified xsi:type="dcterms:W3CDTF">2019-09-22T16:55:00Z</dcterms:modified>
</cp:coreProperties>
</file>