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5" w:rsidRDefault="00851625" w:rsidP="00851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Юрківський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</w:t>
      </w:r>
    </w:p>
    <w:p w:rsidR="00851625" w:rsidRDefault="00851625" w:rsidP="00851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Паланської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</w:t>
      </w:r>
    </w:p>
    <w:p w:rsidR="00851625" w:rsidRDefault="00851625" w:rsidP="008516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51625" w:rsidRDefault="00851625" w:rsidP="008516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НАКАЗ </w:t>
      </w:r>
    </w:p>
    <w:p w:rsidR="00851625" w:rsidRDefault="00851625" w:rsidP="0085162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21D" w:rsidRDefault="00BC748C" w:rsidP="00BC748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22</w:t>
      </w:r>
      <w:r w:rsidR="00851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.05.2024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1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с. </w:t>
      </w:r>
      <w:proofErr w:type="spellStart"/>
      <w:r w:rsidR="00851625">
        <w:rPr>
          <w:rFonts w:ascii="Times New Roman" w:eastAsia="Times New Roman" w:hAnsi="Times New Roman" w:cs="Times New Roman"/>
          <w:sz w:val="28"/>
          <w:szCs w:val="28"/>
          <w:lang w:val="uk-UA"/>
        </w:rPr>
        <w:t>Юрківка</w:t>
      </w:r>
      <w:proofErr w:type="spellEnd"/>
      <w:r w:rsidR="00851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F41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58</w:t>
      </w:r>
      <w:r w:rsidR="00851625">
        <w:rPr>
          <w:rFonts w:ascii="Times New Roman" w:eastAsia="Times New Roman" w:hAnsi="Times New Roman" w:cs="Times New Roman"/>
          <w:sz w:val="28"/>
          <w:szCs w:val="28"/>
          <w:lang w:val="uk-UA"/>
        </w:rPr>
        <w:t>-О</w:t>
      </w:r>
    </w:p>
    <w:p w:rsidR="00BC748C" w:rsidRPr="00BC748C" w:rsidRDefault="00BC748C" w:rsidP="00BC748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21D" w:rsidRDefault="00BD521D" w:rsidP="00BC748C">
      <w:pPr>
        <w:pStyle w:val="a3"/>
        <w:spacing w:line="276" w:lineRule="auto"/>
        <w:ind w:left="142"/>
      </w:pPr>
      <w:r>
        <w:t>Про</w:t>
      </w:r>
      <w:r>
        <w:rPr>
          <w:spacing w:val="-4"/>
        </w:rPr>
        <w:t xml:space="preserve"> </w:t>
      </w:r>
      <w:r>
        <w:t>підсумки</w:t>
      </w:r>
      <w:r>
        <w:rPr>
          <w:spacing w:val="-4"/>
        </w:rPr>
        <w:t xml:space="preserve"> </w:t>
      </w:r>
      <w:proofErr w:type="spellStart"/>
      <w:r>
        <w:t>самооцінювання</w:t>
      </w:r>
      <w:proofErr w:type="spellEnd"/>
    </w:p>
    <w:p w:rsidR="00BD521D" w:rsidRDefault="00BD521D" w:rsidP="00BC748C">
      <w:pPr>
        <w:pStyle w:val="a3"/>
        <w:spacing w:line="276" w:lineRule="auto"/>
        <w:ind w:left="142"/>
      </w:pPr>
      <w:r>
        <w:t>якості</w:t>
      </w:r>
      <w:r>
        <w:rPr>
          <w:spacing w:val="-5"/>
        </w:rPr>
        <w:t xml:space="preserve"> </w:t>
      </w:r>
      <w:r>
        <w:t>освітньої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напрямком</w:t>
      </w:r>
    </w:p>
    <w:p w:rsidR="00BD521D" w:rsidRDefault="00BD521D" w:rsidP="00BC748C">
      <w:pPr>
        <w:pStyle w:val="a3"/>
        <w:spacing w:line="276" w:lineRule="auto"/>
        <w:ind w:left="142" w:right="5513"/>
      </w:pPr>
      <w:r>
        <w:t>«Педагогічна</w:t>
      </w:r>
      <w:r>
        <w:rPr>
          <w:spacing w:val="-10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педагогічних</w:t>
      </w:r>
      <w:r>
        <w:rPr>
          <w:spacing w:val="-67"/>
        </w:rPr>
        <w:t xml:space="preserve"> </w:t>
      </w:r>
      <w:r>
        <w:t>працівників»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2023/2024</w:t>
      </w:r>
      <w:r>
        <w:rPr>
          <w:spacing w:val="-3"/>
        </w:rPr>
        <w:t xml:space="preserve"> </w:t>
      </w:r>
      <w:proofErr w:type="spellStart"/>
      <w:r>
        <w:t>н.р</w:t>
      </w:r>
      <w:proofErr w:type="spellEnd"/>
      <w:r>
        <w:t>.</w:t>
      </w:r>
    </w:p>
    <w:p w:rsidR="00BD521D" w:rsidRDefault="00BD521D" w:rsidP="00BC748C">
      <w:pPr>
        <w:pStyle w:val="a3"/>
        <w:ind w:firstLine="567"/>
        <w:rPr>
          <w:sz w:val="27"/>
        </w:rPr>
      </w:pPr>
    </w:p>
    <w:p w:rsidR="00BD521D" w:rsidRPr="00F41933" w:rsidRDefault="00BD521D" w:rsidP="00F41933">
      <w:pPr>
        <w:pStyle w:val="a3"/>
        <w:spacing w:line="276" w:lineRule="auto"/>
        <w:ind w:right="142" w:firstLine="567"/>
        <w:jc w:val="both"/>
      </w:pPr>
      <w:r>
        <w:t>Відповідно</w:t>
      </w:r>
      <w:r>
        <w:rPr>
          <w:spacing w:val="43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Законів</w:t>
      </w:r>
      <w:r>
        <w:rPr>
          <w:spacing w:val="42"/>
        </w:rPr>
        <w:t xml:space="preserve"> </w:t>
      </w:r>
      <w:r>
        <w:t>України</w:t>
      </w:r>
      <w:r>
        <w:rPr>
          <w:spacing w:val="41"/>
        </w:rPr>
        <w:t xml:space="preserve"> </w:t>
      </w:r>
      <w:r>
        <w:t>«Про</w:t>
      </w:r>
      <w:r>
        <w:rPr>
          <w:spacing w:val="43"/>
        </w:rPr>
        <w:t xml:space="preserve"> </w:t>
      </w:r>
      <w:r>
        <w:t>освіту»</w:t>
      </w:r>
      <w:r>
        <w:rPr>
          <w:spacing w:val="44"/>
        </w:rPr>
        <w:t xml:space="preserve"> </w:t>
      </w:r>
      <w:r>
        <w:t>(стаття</w:t>
      </w:r>
      <w:r>
        <w:rPr>
          <w:spacing w:val="43"/>
        </w:rPr>
        <w:t xml:space="preserve"> </w:t>
      </w:r>
      <w:r>
        <w:t>41,</w:t>
      </w:r>
      <w:r>
        <w:rPr>
          <w:spacing w:val="42"/>
        </w:rPr>
        <w:t xml:space="preserve"> </w:t>
      </w:r>
      <w:r>
        <w:t>частини</w:t>
      </w:r>
      <w:r>
        <w:rPr>
          <w:spacing w:val="41"/>
        </w:rPr>
        <w:t xml:space="preserve"> </w:t>
      </w:r>
      <w:r>
        <w:t>3</w:t>
      </w:r>
      <w:r w:rsidR="00BC748C" w:rsidRPr="00BC748C">
        <w:rPr>
          <w:spacing w:val="44"/>
        </w:rPr>
        <w:t xml:space="preserve"> </w:t>
      </w:r>
      <w:r>
        <w:t>ст.48),</w:t>
      </w:r>
      <w:r w:rsidR="00BC748C" w:rsidRPr="00BC748C">
        <w:t xml:space="preserve"> </w:t>
      </w:r>
      <w:r>
        <w:t>«Про повну загальну середню освіту» (стаття 42), наказу Міністерства освіти 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1480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 у закладах загальної середньої освіти», Порядку проведення моніторингу</w:t>
      </w:r>
      <w:r>
        <w:rPr>
          <w:spacing w:val="1"/>
        </w:rPr>
        <w:t xml:space="preserve"> </w:t>
      </w:r>
      <w:r>
        <w:t>якості освіти, затвердженим наказом Міністерства освіти і науки України 16 січня</w:t>
      </w:r>
      <w:r>
        <w:rPr>
          <w:spacing w:val="-67"/>
        </w:rPr>
        <w:t xml:space="preserve"> </w:t>
      </w:r>
      <w:r>
        <w:t>2020 року №54, зареєстрованим в Міністерстві юстиції України 10 лютого 2020</w:t>
      </w:r>
      <w:r>
        <w:rPr>
          <w:spacing w:val="1"/>
        </w:rPr>
        <w:t xml:space="preserve"> </w:t>
      </w:r>
      <w:r>
        <w:t>року за № 154/34437, Методики оцінювання освітніх і управлінських процесів</w:t>
      </w:r>
      <w:r>
        <w:rPr>
          <w:spacing w:val="1"/>
        </w:rPr>
        <w:t xml:space="preserve"> </w:t>
      </w:r>
      <w:r w:rsidR="00F41933">
        <w:t>ЗЗСО,</w:t>
      </w:r>
      <w:r w:rsidR="00F41933" w:rsidRPr="00F41933">
        <w:t xml:space="preserve"> </w:t>
      </w:r>
      <w:r>
        <w:t>Положення про внутрішню систему забе</w:t>
      </w:r>
      <w:r w:rsidR="00F41933">
        <w:t xml:space="preserve">зпечення якості освіти </w:t>
      </w:r>
      <w:proofErr w:type="spellStart"/>
      <w:r w:rsidR="00F41933" w:rsidRPr="00F41933">
        <w:t>Ю</w:t>
      </w:r>
      <w:r w:rsidR="00F41933">
        <w:t>рківського</w:t>
      </w:r>
      <w:proofErr w:type="spellEnd"/>
      <w:r w:rsidR="00F41933">
        <w:t xml:space="preserve"> ліцею</w:t>
      </w:r>
      <w:r>
        <w:t>,</w:t>
      </w:r>
      <w:r>
        <w:rPr>
          <w:spacing w:val="1"/>
        </w:rPr>
        <w:t xml:space="preserve"> </w:t>
      </w:r>
      <w:r>
        <w:t>наказу</w:t>
      </w:r>
      <w:r>
        <w:rPr>
          <w:spacing w:val="-3"/>
        </w:rPr>
        <w:t xml:space="preserve"> </w:t>
      </w:r>
      <w:r w:rsidR="00F41933">
        <w:rPr>
          <w:spacing w:val="-3"/>
        </w:rPr>
        <w:t>від 15.09.2023р. №135-О «</w:t>
      </w:r>
      <w:r w:rsidR="00F41933">
        <w:t xml:space="preserve">Про проведення комплексного </w:t>
      </w:r>
      <w:proofErr w:type="spellStart"/>
      <w:r w:rsidR="00F41933">
        <w:t>самооцінювання</w:t>
      </w:r>
      <w:proofErr w:type="spellEnd"/>
      <w:r w:rsidR="00F41933">
        <w:t xml:space="preserve"> якості освітньої діяльності  в закладі освіти</w:t>
      </w:r>
      <w:r w:rsidR="00F41933" w:rsidRPr="00F41933">
        <w:t xml:space="preserve"> </w:t>
      </w:r>
      <w:r w:rsidR="00F41933">
        <w:t>за чотирма напрямками  у 2023/2024 навчальному році</w:t>
      </w:r>
      <w:r w:rsidR="00F41933">
        <w:t xml:space="preserve">», 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основі</w:t>
      </w:r>
      <w:r>
        <w:rPr>
          <w:spacing w:val="-15"/>
        </w:rPr>
        <w:t xml:space="preserve"> </w:t>
      </w:r>
      <w:r>
        <w:rPr>
          <w:spacing w:val="-1"/>
        </w:rPr>
        <w:t>результатів</w:t>
      </w:r>
      <w:r>
        <w:rPr>
          <w:spacing w:val="-15"/>
        </w:rPr>
        <w:t xml:space="preserve"> </w:t>
      </w:r>
      <w:r>
        <w:t>здійсненого</w:t>
      </w:r>
      <w:r>
        <w:rPr>
          <w:spacing w:val="-10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-15"/>
        </w:rPr>
        <w:t xml:space="preserve"> </w:t>
      </w:r>
      <w:r>
        <w:t>закладу</w:t>
      </w:r>
      <w:r>
        <w:rPr>
          <w:spacing w:val="-12"/>
        </w:rPr>
        <w:t xml:space="preserve"> </w:t>
      </w:r>
      <w:r>
        <w:t>упродовж</w:t>
      </w:r>
      <w:r>
        <w:rPr>
          <w:spacing w:val="-68"/>
        </w:rPr>
        <w:t xml:space="preserve"> </w:t>
      </w:r>
      <w:r w:rsidR="002570CE">
        <w:t>березень-травень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року,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підвищення якості освіти в</w:t>
      </w:r>
      <w:r>
        <w:rPr>
          <w:spacing w:val="-2"/>
        </w:rPr>
        <w:t xml:space="preserve"> </w:t>
      </w:r>
      <w:r>
        <w:t>закладі</w:t>
      </w:r>
    </w:p>
    <w:p w:rsidR="00F41933" w:rsidRPr="00F41933" w:rsidRDefault="00F41933" w:rsidP="00F41933">
      <w:pPr>
        <w:pStyle w:val="a3"/>
        <w:spacing w:line="276" w:lineRule="auto"/>
        <w:ind w:firstLine="567"/>
        <w:jc w:val="both"/>
      </w:pPr>
    </w:p>
    <w:p w:rsidR="00BD521D" w:rsidRPr="00F41933" w:rsidRDefault="00BD521D" w:rsidP="00BC748C">
      <w:pPr>
        <w:rPr>
          <w:rFonts w:ascii="Times New Roman" w:hAnsi="Times New Roman" w:cs="Times New Roman"/>
          <w:sz w:val="28"/>
        </w:rPr>
      </w:pPr>
      <w:r w:rsidRPr="00F41933">
        <w:rPr>
          <w:rFonts w:ascii="Times New Roman" w:hAnsi="Times New Roman" w:cs="Times New Roman"/>
          <w:sz w:val="28"/>
        </w:rPr>
        <w:t>НАКАЗУЮ:</w:t>
      </w:r>
    </w:p>
    <w:p w:rsidR="00BD521D" w:rsidRPr="00F41933" w:rsidRDefault="00BD521D" w:rsidP="00F41933">
      <w:pPr>
        <w:pStyle w:val="a7"/>
        <w:numPr>
          <w:ilvl w:val="0"/>
          <w:numId w:val="2"/>
        </w:numPr>
        <w:tabs>
          <w:tab w:val="left" w:pos="862"/>
        </w:tabs>
        <w:spacing w:line="276" w:lineRule="auto"/>
        <w:ind w:right="111" w:firstLine="0"/>
        <w:rPr>
          <w:sz w:val="28"/>
        </w:rPr>
        <w:sectPr w:rsidR="00BD521D" w:rsidRPr="00F41933" w:rsidSect="00F41933">
          <w:pgSz w:w="12240" w:h="15840"/>
          <w:pgMar w:top="1134" w:right="1041" w:bottom="1985" w:left="1701" w:header="720" w:footer="720" w:gutter="0"/>
          <w:cols w:space="720"/>
        </w:sectPr>
      </w:pPr>
      <w:r>
        <w:rPr>
          <w:sz w:val="28"/>
        </w:rPr>
        <w:t>Заступнику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proofErr w:type="spellStart"/>
      <w:r w:rsidR="00F41933">
        <w:rPr>
          <w:sz w:val="28"/>
        </w:rPr>
        <w:t>Дячук</w:t>
      </w:r>
      <w:proofErr w:type="spellEnd"/>
      <w:r w:rsidR="00F41933">
        <w:rPr>
          <w:sz w:val="28"/>
        </w:rPr>
        <w:t xml:space="preserve"> Н.В.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4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напрямком</w:t>
      </w:r>
      <w:r w:rsidR="00F41933">
        <w:rPr>
          <w:spacing w:val="40"/>
          <w:sz w:val="28"/>
        </w:rPr>
        <w:t xml:space="preserve"> </w:t>
      </w:r>
      <w:r>
        <w:rPr>
          <w:sz w:val="28"/>
        </w:rPr>
        <w:t>«Педагогічна</w:t>
      </w:r>
    </w:p>
    <w:p w:rsidR="00BD521D" w:rsidRDefault="00BD521D" w:rsidP="002570CE">
      <w:pPr>
        <w:pStyle w:val="a3"/>
        <w:spacing w:line="276" w:lineRule="auto"/>
        <w:ind w:right="-1"/>
        <w:jc w:val="both"/>
      </w:pPr>
      <w:r>
        <w:lastRenderedPageBreak/>
        <w:t>діяльність педагогічних працівників» н</w:t>
      </w:r>
      <w:r w:rsidR="002570CE">
        <w:t>а засіданні педагогічної ради</w:t>
      </w:r>
      <w:r>
        <w:rPr>
          <w:spacing w:val="1"/>
        </w:rPr>
        <w:t xml:space="preserve"> </w:t>
      </w:r>
      <w:r>
        <w:t>(додається).</w:t>
      </w:r>
    </w:p>
    <w:p w:rsidR="002570CE" w:rsidRDefault="002570CE" w:rsidP="002570CE">
      <w:pPr>
        <w:pStyle w:val="a3"/>
        <w:spacing w:line="276" w:lineRule="auto"/>
        <w:ind w:right="-1"/>
        <w:jc w:val="both"/>
      </w:pPr>
      <w:r>
        <w:t xml:space="preserve">                                                                                                            Серпень 2024</w:t>
      </w:r>
    </w:p>
    <w:p w:rsidR="00BD521D" w:rsidRPr="002570CE" w:rsidRDefault="002570CE" w:rsidP="002570CE">
      <w:pPr>
        <w:pStyle w:val="a7"/>
        <w:tabs>
          <w:tab w:val="left" w:pos="862"/>
        </w:tabs>
        <w:spacing w:line="276" w:lineRule="auto"/>
        <w:ind w:right="-1"/>
        <w:rPr>
          <w:sz w:val="28"/>
          <w:szCs w:val="28"/>
        </w:rPr>
      </w:pPr>
      <w:r>
        <w:rPr>
          <w:spacing w:val="1"/>
          <w:sz w:val="28"/>
        </w:rPr>
        <w:t>2. Відповідальній за ведення сайту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розмістити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на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сайті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закладу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висновок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про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якість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освітньої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діяльності,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внутрішню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систему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забезпечення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якості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освіти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за</w:t>
      </w:r>
      <w:r w:rsidR="00BD521D">
        <w:rPr>
          <w:spacing w:val="1"/>
          <w:sz w:val="28"/>
        </w:rPr>
        <w:t xml:space="preserve"> </w:t>
      </w:r>
      <w:r w:rsidR="00BD521D">
        <w:rPr>
          <w:sz w:val="28"/>
        </w:rPr>
        <w:t>результатами</w:t>
      </w:r>
      <w:r w:rsidR="00BD521D">
        <w:rPr>
          <w:spacing w:val="16"/>
          <w:sz w:val="28"/>
        </w:rPr>
        <w:t xml:space="preserve"> </w:t>
      </w:r>
      <w:proofErr w:type="spellStart"/>
      <w:r w:rsidR="00BD521D">
        <w:rPr>
          <w:sz w:val="28"/>
        </w:rPr>
        <w:t>самооцінювання</w:t>
      </w:r>
      <w:proofErr w:type="spellEnd"/>
      <w:r w:rsidR="00BD521D">
        <w:rPr>
          <w:spacing w:val="13"/>
          <w:sz w:val="28"/>
        </w:rPr>
        <w:t xml:space="preserve"> </w:t>
      </w:r>
      <w:r w:rsidR="00BD521D">
        <w:rPr>
          <w:sz w:val="28"/>
        </w:rPr>
        <w:t>освітніх</w:t>
      </w:r>
      <w:r w:rsidR="00BD521D">
        <w:rPr>
          <w:spacing w:val="15"/>
          <w:sz w:val="28"/>
        </w:rPr>
        <w:t xml:space="preserve"> </w:t>
      </w:r>
      <w:r w:rsidR="00BD521D">
        <w:rPr>
          <w:sz w:val="28"/>
        </w:rPr>
        <w:t>і</w:t>
      </w:r>
      <w:r w:rsidR="00BD521D">
        <w:rPr>
          <w:spacing w:val="13"/>
          <w:sz w:val="28"/>
        </w:rPr>
        <w:t xml:space="preserve"> </w:t>
      </w:r>
      <w:r w:rsidR="00BD521D">
        <w:rPr>
          <w:sz w:val="28"/>
        </w:rPr>
        <w:t>управлінських</w:t>
      </w:r>
      <w:r w:rsidR="00BD521D">
        <w:rPr>
          <w:spacing w:val="13"/>
          <w:sz w:val="28"/>
        </w:rPr>
        <w:t xml:space="preserve"> </w:t>
      </w:r>
      <w:r w:rsidR="00BD521D">
        <w:rPr>
          <w:sz w:val="28"/>
        </w:rPr>
        <w:t>процесів</w:t>
      </w:r>
      <w:r w:rsidR="00BD521D">
        <w:rPr>
          <w:spacing w:val="21"/>
          <w:sz w:val="28"/>
        </w:rPr>
        <w:t xml:space="preserve"> </w:t>
      </w:r>
      <w:r w:rsidR="00BD521D">
        <w:rPr>
          <w:sz w:val="28"/>
        </w:rPr>
        <w:t>за</w:t>
      </w:r>
      <w:r w:rsidR="00BD521D">
        <w:rPr>
          <w:spacing w:val="15"/>
          <w:sz w:val="28"/>
        </w:rPr>
        <w:t xml:space="preserve"> </w:t>
      </w:r>
      <w:r w:rsidR="00BD521D">
        <w:rPr>
          <w:sz w:val="28"/>
        </w:rPr>
        <w:t>напрямом</w:t>
      </w:r>
      <w:r>
        <w:rPr>
          <w:sz w:val="28"/>
        </w:rPr>
        <w:t xml:space="preserve"> </w:t>
      </w:r>
      <w:r w:rsidR="00BD521D" w:rsidRPr="002570CE">
        <w:rPr>
          <w:sz w:val="28"/>
          <w:szCs w:val="28"/>
        </w:rPr>
        <w:t>«Педагогічна</w:t>
      </w:r>
      <w:r w:rsidR="00BD521D" w:rsidRPr="002570CE">
        <w:rPr>
          <w:spacing w:val="-7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діяльність</w:t>
      </w:r>
      <w:r w:rsidR="00BD521D" w:rsidRPr="002570CE">
        <w:rPr>
          <w:spacing w:val="-4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педагогічних</w:t>
      </w:r>
      <w:r w:rsidR="00BD521D" w:rsidRPr="002570CE">
        <w:rPr>
          <w:spacing w:val="-3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працівників</w:t>
      </w:r>
      <w:r w:rsidR="00BD521D" w:rsidRPr="002570CE">
        <w:rPr>
          <w:spacing w:val="-5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закладу»</w:t>
      </w:r>
      <w:r w:rsidR="00BD521D" w:rsidRPr="002570CE">
        <w:rPr>
          <w:spacing w:val="-6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у</w:t>
      </w:r>
      <w:r w:rsidR="00BD521D" w:rsidRPr="002570CE">
        <w:rPr>
          <w:spacing w:val="-3"/>
          <w:sz w:val="28"/>
          <w:szCs w:val="28"/>
        </w:rPr>
        <w:t xml:space="preserve"> </w:t>
      </w:r>
      <w:r w:rsidR="00BD521D" w:rsidRPr="002570CE">
        <w:rPr>
          <w:sz w:val="28"/>
          <w:szCs w:val="28"/>
        </w:rPr>
        <w:t>2023/2024</w:t>
      </w:r>
      <w:r w:rsidR="00BD521D" w:rsidRPr="002570CE">
        <w:rPr>
          <w:spacing w:val="-6"/>
          <w:sz w:val="28"/>
          <w:szCs w:val="28"/>
        </w:rPr>
        <w:t xml:space="preserve"> </w:t>
      </w:r>
      <w:proofErr w:type="spellStart"/>
      <w:r w:rsidR="00BD521D" w:rsidRPr="002570CE">
        <w:rPr>
          <w:sz w:val="28"/>
          <w:szCs w:val="28"/>
        </w:rPr>
        <w:t>н.р</w:t>
      </w:r>
      <w:proofErr w:type="spellEnd"/>
      <w:r w:rsidR="00BD521D" w:rsidRPr="002570CE">
        <w:rPr>
          <w:sz w:val="28"/>
          <w:szCs w:val="28"/>
        </w:rPr>
        <w:t>.</w:t>
      </w:r>
    </w:p>
    <w:p w:rsidR="00BD521D" w:rsidRPr="002570CE" w:rsidRDefault="00BD521D" w:rsidP="002570CE">
      <w:pPr>
        <w:pStyle w:val="a7"/>
        <w:numPr>
          <w:ilvl w:val="0"/>
          <w:numId w:val="3"/>
        </w:numPr>
        <w:tabs>
          <w:tab w:val="left" w:pos="862"/>
        </w:tabs>
        <w:ind w:right="-1"/>
        <w:rPr>
          <w:sz w:val="28"/>
        </w:rPr>
      </w:pPr>
      <w:r w:rsidRPr="002570CE">
        <w:rPr>
          <w:sz w:val="28"/>
        </w:rPr>
        <w:t>Контроль</w:t>
      </w:r>
      <w:r w:rsidRPr="002570CE">
        <w:rPr>
          <w:spacing w:val="-3"/>
          <w:sz w:val="28"/>
        </w:rPr>
        <w:t xml:space="preserve"> </w:t>
      </w:r>
      <w:r w:rsidRPr="002570CE">
        <w:rPr>
          <w:sz w:val="28"/>
        </w:rPr>
        <w:t>за</w:t>
      </w:r>
      <w:r w:rsidRPr="002570CE">
        <w:rPr>
          <w:spacing w:val="-2"/>
          <w:sz w:val="28"/>
        </w:rPr>
        <w:t xml:space="preserve"> </w:t>
      </w:r>
      <w:r w:rsidRPr="002570CE">
        <w:rPr>
          <w:sz w:val="28"/>
        </w:rPr>
        <w:t>виконанням</w:t>
      </w:r>
      <w:r w:rsidRPr="002570CE">
        <w:rPr>
          <w:spacing w:val="-2"/>
          <w:sz w:val="28"/>
        </w:rPr>
        <w:t xml:space="preserve"> </w:t>
      </w:r>
      <w:r w:rsidRPr="002570CE">
        <w:rPr>
          <w:sz w:val="28"/>
        </w:rPr>
        <w:t>наказу</w:t>
      </w:r>
      <w:r w:rsidRPr="002570CE">
        <w:rPr>
          <w:spacing w:val="-1"/>
          <w:sz w:val="28"/>
        </w:rPr>
        <w:t xml:space="preserve"> </w:t>
      </w:r>
      <w:r w:rsidRPr="002570CE">
        <w:rPr>
          <w:sz w:val="28"/>
        </w:rPr>
        <w:t>залишаю</w:t>
      </w:r>
      <w:r w:rsidRPr="002570CE">
        <w:rPr>
          <w:spacing w:val="-3"/>
          <w:sz w:val="28"/>
        </w:rPr>
        <w:t xml:space="preserve"> </w:t>
      </w:r>
      <w:r w:rsidRPr="002570CE">
        <w:rPr>
          <w:sz w:val="28"/>
        </w:rPr>
        <w:t>за</w:t>
      </w:r>
      <w:r w:rsidRPr="002570CE">
        <w:rPr>
          <w:spacing w:val="-2"/>
          <w:sz w:val="28"/>
        </w:rPr>
        <w:t xml:space="preserve"> </w:t>
      </w:r>
      <w:r w:rsidRPr="002570CE">
        <w:rPr>
          <w:sz w:val="28"/>
        </w:rPr>
        <w:t>собою.</w:t>
      </w:r>
    </w:p>
    <w:p w:rsidR="00BD521D" w:rsidRDefault="00BD521D" w:rsidP="00F41933">
      <w:pPr>
        <w:pStyle w:val="a3"/>
        <w:spacing w:line="276" w:lineRule="auto"/>
        <w:rPr>
          <w:sz w:val="30"/>
        </w:rPr>
      </w:pPr>
    </w:p>
    <w:p w:rsidR="002570CE" w:rsidRPr="00484A5D" w:rsidRDefault="002570CE" w:rsidP="002570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                                                                         Людмила ДЯЧУК</w:t>
      </w:r>
    </w:p>
    <w:p w:rsidR="002570CE" w:rsidRDefault="002570CE" w:rsidP="002570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570CE" w:rsidRPr="00367A79" w:rsidRDefault="002570CE" w:rsidP="00257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Pr="00367A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74"/>
        <w:tblW w:w="9606" w:type="dxa"/>
        <w:tblLook w:val="04A0"/>
      </w:tblPr>
      <w:tblGrid>
        <w:gridCol w:w="2093"/>
        <w:gridCol w:w="2835"/>
        <w:gridCol w:w="4678"/>
      </w:tblGrid>
      <w:tr w:rsidR="002570CE" w:rsidRPr="00004E4A" w:rsidTr="00390B7E">
        <w:tc>
          <w:tcPr>
            <w:tcW w:w="2093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04E4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2835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04E4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Підпис</w:t>
            </w:r>
          </w:p>
        </w:tc>
        <w:tc>
          <w:tcPr>
            <w:tcW w:w="4678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04E4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ІП</w:t>
            </w:r>
          </w:p>
        </w:tc>
      </w:tr>
      <w:tr w:rsidR="002570CE" w:rsidRPr="00004E4A" w:rsidTr="00390B7E">
        <w:tc>
          <w:tcPr>
            <w:tcW w:w="2093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:rsidR="002570CE" w:rsidRDefault="002570CE" w:rsidP="00390B7E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Ніна ДЯЧУК</w:t>
            </w:r>
          </w:p>
        </w:tc>
      </w:tr>
      <w:tr w:rsidR="002570CE" w:rsidRPr="00004E4A" w:rsidTr="00390B7E">
        <w:tc>
          <w:tcPr>
            <w:tcW w:w="2093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</w:tcPr>
          <w:p w:rsidR="002570CE" w:rsidRPr="00004E4A" w:rsidRDefault="002570CE" w:rsidP="00390B7E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:rsidR="002570CE" w:rsidRDefault="002570CE" w:rsidP="002570CE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Тетяна ЗОЗУЛЯ</w:t>
            </w:r>
          </w:p>
        </w:tc>
      </w:tr>
    </w:tbl>
    <w:p w:rsidR="00BD521D" w:rsidRDefault="00BD521D" w:rsidP="00F41933">
      <w:pPr>
        <w:pStyle w:val="a3"/>
        <w:spacing w:line="276" w:lineRule="auto"/>
        <w:rPr>
          <w:sz w:val="30"/>
        </w:rPr>
      </w:pPr>
    </w:p>
    <w:p w:rsidR="00BD521D" w:rsidRDefault="00BD521D" w:rsidP="00F41933">
      <w:pPr>
        <w:pStyle w:val="a3"/>
        <w:spacing w:line="276" w:lineRule="auto"/>
        <w:rPr>
          <w:sz w:val="30"/>
        </w:rPr>
      </w:pPr>
    </w:p>
    <w:p w:rsidR="00BD521D" w:rsidRDefault="00BD521D" w:rsidP="00F41933">
      <w:pPr>
        <w:pStyle w:val="a3"/>
        <w:spacing w:line="276" w:lineRule="auto"/>
        <w:rPr>
          <w:sz w:val="30"/>
        </w:rPr>
      </w:pPr>
    </w:p>
    <w:p w:rsidR="00BD521D" w:rsidRDefault="00BD521D" w:rsidP="00BD521D">
      <w:pPr>
        <w:sectPr w:rsidR="00BD521D" w:rsidSect="002570CE">
          <w:pgSz w:w="12240" w:h="15840"/>
          <w:pgMar w:top="1060" w:right="1325" w:bottom="280" w:left="1701" w:header="720" w:footer="720" w:gutter="0"/>
          <w:cols w:space="720"/>
        </w:sectPr>
      </w:pPr>
    </w:p>
    <w:p w:rsidR="00BD521D" w:rsidRDefault="00BD521D" w:rsidP="00BD521D">
      <w:pPr>
        <w:pStyle w:val="a3"/>
        <w:rPr>
          <w:sz w:val="38"/>
        </w:rPr>
      </w:pPr>
    </w:p>
    <w:p w:rsidR="00BD521D" w:rsidRDefault="00BD521D" w:rsidP="00BD521D">
      <w:pPr>
        <w:pStyle w:val="a3"/>
        <w:rPr>
          <w:sz w:val="38"/>
        </w:rPr>
      </w:pPr>
    </w:p>
    <w:p w:rsidR="00BD521D" w:rsidRDefault="00BD521D" w:rsidP="00BD521D">
      <w:pPr>
        <w:pStyle w:val="a3"/>
        <w:rPr>
          <w:sz w:val="38"/>
        </w:rPr>
      </w:pPr>
    </w:p>
    <w:p w:rsidR="00BD521D" w:rsidRPr="002570CE" w:rsidRDefault="00BD521D" w:rsidP="00BD521D">
      <w:pPr>
        <w:pStyle w:val="a3"/>
        <w:spacing w:before="321"/>
        <w:jc w:val="right"/>
      </w:pPr>
      <w:r w:rsidRPr="002570CE">
        <w:t>Висновок</w:t>
      </w:r>
    </w:p>
    <w:p w:rsidR="002570CE" w:rsidRPr="002570CE" w:rsidRDefault="00BD521D" w:rsidP="002570CE">
      <w:pPr>
        <w:tabs>
          <w:tab w:val="left" w:pos="6427"/>
        </w:tabs>
        <w:spacing w:after="0"/>
        <w:ind w:left="3584" w:right="103"/>
        <w:rPr>
          <w:rFonts w:ascii="Times New Roman" w:hAnsi="Times New Roman" w:cs="Times New Roman"/>
          <w:sz w:val="28"/>
          <w:szCs w:val="28"/>
          <w:lang w:val="uk-UA"/>
        </w:rPr>
      </w:pPr>
      <w:r w:rsidRPr="002570CE">
        <w:rPr>
          <w:rFonts w:ascii="Times New Roman" w:hAnsi="Times New Roman" w:cs="Times New Roman"/>
        </w:rPr>
        <w:br w:type="column"/>
      </w:r>
      <w:proofErr w:type="spellStart"/>
      <w:r w:rsidRPr="002570CE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2570CE">
        <w:rPr>
          <w:rFonts w:ascii="Times New Roman" w:hAnsi="Times New Roman" w:cs="Times New Roman"/>
          <w:sz w:val="28"/>
          <w:szCs w:val="28"/>
        </w:rPr>
        <w:t xml:space="preserve"> 1 до наказу</w:t>
      </w:r>
      <w:proofErr w:type="gramStart"/>
      <w:r w:rsidRPr="002570C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proofErr w:type="spellStart"/>
      <w:r w:rsidR="002570CE" w:rsidRPr="002570CE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gramEnd"/>
      <w:r w:rsidR="002570CE" w:rsidRPr="002570CE">
        <w:rPr>
          <w:rFonts w:ascii="Times New Roman" w:hAnsi="Times New Roman" w:cs="Times New Roman"/>
          <w:sz w:val="28"/>
          <w:szCs w:val="28"/>
          <w:lang w:val="uk-UA"/>
        </w:rPr>
        <w:t>рківського</w:t>
      </w:r>
      <w:proofErr w:type="spellEnd"/>
      <w:r w:rsidR="002570CE" w:rsidRPr="002570CE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BD521D" w:rsidRPr="002570CE" w:rsidRDefault="002570CE" w:rsidP="002570CE">
      <w:pPr>
        <w:tabs>
          <w:tab w:val="left" w:pos="6427"/>
        </w:tabs>
        <w:spacing w:after="0"/>
        <w:ind w:right="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 w:rsidR="00BD521D" w:rsidRPr="002570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D521D" w:rsidRPr="002570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70CE">
        <w:rPr>
          <w:rFonts w:ascii="Times New Roman" w:hAnsi="Times New Roman" w:cs="Times New Roman"/>
          <w:sz w:val="28"/>
          <w:szCs w:val="28"/>
        </w:rPr>
        <w:t>22.0</w:t>
      </w:r>
      <w:r w:rsidRPr="002570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521D" w:rsidRPr="002570CE">
        <w:rPr>
          <w:rFonts w:ascii="Times New Roman" w:hAnsi="Times New Roman" w:cs="Times New Roman"/>
          <w:sz w:val="28"/>
          <w:szCs w:val="28"/>
        </w:rPr>
        <w:t>.2024</w:t>
      </w:r>
      <w:r w:rsidR="00BD521D" w:rsidRPr="002570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D521D" w:rsidRPr="002570CE">
        <w:rPr>
          <w:rFonts w:ascii="Times New Roman" w:hAnsi="Times New Roman" w:cs="Times New Roman"/>
          <w:sz w:val="28"/>
          <w:szCs w:val="28"/>
        </w:rPr>
        <w:t>р.</w:t>
      </w:r>
      <w:r w:rsidRPr="002570CE">
        <w:rPr>
          <w:rFonts w:ascii="Times New Roman" w:hAnsi="Times New Roman" w:cs="Times New Roman"/>
          <w:sz w:val="28"/>
          <w:szCs w:val="28"/>
          <w:lang w:val="uk-UA"/>
        </w:rPr>
        <w:t xml:space="preserve"> № 58-О</w:t>
      </w:r>
    </w:p>
    <w:p w:rsidR="00BD521D" w:rsidRPr="002570CE" w:rsidRDefault="00BD521D" w:rsidP="002570CE">
      <w:pPr>
        <w:spacing w:after="0"/>
        <w:jc w:val="center"/>
        <w:rPr>
          <w:rFonts w:ascii="Times New Roman" w:hAnsi="Times New Roman" w:cs="Times New Roman"/>
          <w:sz w:val="26"/>
          <w:lang w:val="uk-UA"/>
        </w:rPr>
        <w:sectPr w:rsidR="00BD521D" w:rsidRPr="002570CE">
          <w:pgSz w:w="15840" w:h="12240" w:orient="landscape"/>
          <w:pgMar w:top="1060" w:right="380" w:bottom="280" w:left="1160" w:header="720" w:footer="720" w:gutter="0"/>
          <w:cols w:num="2" w:space="720" w:equalWidth="0">
            <w:col w:w="7403" w:space="40"/>
            <w:col w:w="6857"/>
          </w:cols>
        </w:sectPr>
      </w:pPr>
    </w:p>
    <w:p w:rsidR="00BD521D" w:rsidRPr="002570CE" w:rsidRDefault="00BD521D" w:rsidP="00BD521D">
      <w:pPr>
        <w:pStyle w:val="a3"/>
        <w:spacing w:before="1"/>
        <w:ind w:left="1831" w:right="2590"/>
        <w:jc w:val="center"/>
      </w:pPr>
      <w:r w:rsidRPr="002570CE">
        <w:lastRenderedPageBreak/>
        <w:t>за</w:t>
      </w:r>
      <w:r w:rsidRPr="002570CE">
        <w:rPr>
          <w:spacing w:val="-4"/>
        </w:rPr>
        <w:t xml:space="preserve"> </w:t>
      </w:r>
      <w:r w:rsidRPr="002570CE">
        <w:t>результатами</w:t>
      </w:r>
      <w:r w:rsidRPr="002570CE">
        <w:rPr>
          <w:spacing w:val="-2"/>
        </w:rPr>
        <w:t xml:space="preserve"> </w:t>
      </w:r>
      <w:proofErr w:type="spellStart"/>
      <w:r w:rsidRPr="002570CE">
        <w:t>самооцінювання</w:t>
      </w:r>
      <w:proofErr w:type="spellEnd"/>
      <w:r w:rsidRPr="002570CE">
        <w:rPr>
          <w:spacing w:val="-3"/>
        </w:rPr>
        <w:t xml:space="preserve"> </w:t>
      </w:r>
      <w:r w:rsidRPr="002570CE">
        <w:t>освітніх</w:t>
      </w:r>
      <w:r w:rsidRPr="002570CE">
        <w:rPr>
          <w:spacing w:val="-3"/>
        </w:rPr>
        <w:t xml:space="preserve"> </w:t>
      </w:r>
      <w:r w:rsidRPr="002570CE">
        <w:t>і</w:t>
      </w:r>
      <w:r w:rsidRPr="002570CE">
        <w:rPr>
          <w:spacing w:val="-5"/>
        </w:rPr>
        <w:t xml:space="preserve"> </w:t>
      </w:r>
      <w:r w:rsidRPr="002570CE">
        <w:t>управлінських</w:t>
      </w:r>
      <w:r w:rsidRPr="002570CE">
        <w:rPr>
          <w:spacing w:val="-5"/>
        </w:rPr>
        <w:t xml:space="preserve"> </w:t>
      </w:r>
      <w:r w:rsidRPr="002570CE">
        <w:t>процесів</w:t>
      </w:r>
    </w:p>
    <w:p w:rsidR="00BD521D" w:rsidRPr="002570CE" w:rsidRDefault="00BD521D" w:rsidP="00BD521D">
      <w:pPr>
        <w:pStyle w:val="a3"/>
        <w:spacing w:before="1"/>
        <w:ind w:left="1835" w:right="2590"/>
        <w:jc w:val="center"/>
      </w:pPr>
      <w:r w:rsidRPr="002570CE">
        <w:t>за напрямом «Педагогічна діяльність педагогічних працівників закладу»</w:t>
      </w:r>
      <w:r w:rsidRPr="002570CE">
        <w:rPr>
          <w:spacing w:val="-81"/>
        </w:rPr>
        <w:t xml:space="preserve"> </w:t>
      </w:r>
      <w:r w:rsidRPr="002570CE">
        <w:t>у</w:t>
      </w:r>
      <w:r w:rsidRPr="002570CE">
        <w:rPr>
          <w:spacing w:val="-1"/>
        </w:rPr>
        <w:t xml:space="preserve"> </w:t>
      </w:r>
      <w:r w:rsidRPr="002570CE">
        <w:t>2023/2024</w:t>
      </w:r>
      <w:r w:rsidRPr="002570CE">
        <w:rPr>
          <w:spacing w:val="-1"/>
        </w:rPr>
        <w:t xml:space="preserve"> </w:t>
      </w:r>
      <w:proofErr w:type="spellStart"/>
      <w:r w:rsidRPr="002570CE">
        <w:t>н.р</w:t>
      </w:r>
      <w:proofErr w:type="spellEnd"/>
      <w:r w:rsidRPr="002570CE">
        <w:t>.</w:t>
      </w:r>
    </w:p>
    <w:p w:rsidR="00BD521D" w:rsidRDefault="00BD521D" w:rsidP="00BD521D">
      <w:pPr>
        <w:pStyle w:val="a3"/>
        <w:spacing w:before="4"/>
        <w:rPr>
          <w:rFonts w:ascii="Comic Sans MS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RPr="00BD521D" w:rsidTr="00390B7E">
        <w:trPr>
          <w:trHeight w:val="966"/>
        </w:trPr>
        <w:tc>
          <w:tcPr>
            <w:tcW w:w="2537" w:type="dxa"/>
          </w:tcPr>
          <w:p w:rsidR="00BD521D" w:rsidRDefault="00BD521D" w:rsidP="00390B7E">
            <w:pPr>
              <w:pStyle w:val="TableParagraph"/>
              <w:spacing w:before="139"/>
              <w:ind w:left="110"/>
              <w:rPr>
                <w:sz w:val="28"/>
              </w:rPr>
            </w:pPr>
            <w:r>
              <w:rPr>
                <w:sz w:val="28"/>
              </w:rPr>
              <w:t>Вимога/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</w:tc>
        <w:tc>
          <w:tcPr>
            <w:tcW w:w="2508" w:type="dxa"/>
          </w:tcPr>
          <w:p w:rsidR="00BD521D" w:rsidRDefault="00BD521D" w:rsidP="00390B7E">
            <w:pPr>
              <w:pStyle w:val="TableParagraph"/>
              <w:spacing w:before="2"/>
              <w:ind w:left="396"/>
              <w:rPr>
                <w:sz w:val="28"/>
              </w:rPr>
            </w:pPr>
            <w:r>
              <w:rPr>
                <w:sz w:val="28"/>
              </w:rPr>
              <w:t>Критерії</w:t>
            </w:r>
          </w:p>
        </w:tc>
        <w:tc>
          <w:tcPr>
            <w:tcW w:w="7714" w:type="dxa"/>
          </w:tcPr>
          <w:p w:rsidR="00BD521D" w:rsidRDefault="00BD521D" w:rsidP="00390B7E">
            <w:pPr>
              <w:pStyle w:val="TableParagraph"/>
              <w:spacing w:line="322" w:lineRule="exact"/>
              <w:ind w:left="396" w:right="91"/>
              <w:jc w:val="both"/>
              <w:rPr>
                <w:sz w:val="28"/>
              </w:rPr>
            </w:pPr>
            <w:r>
              <w:rPr>
                <w:sz w:val="28"/>
              </w:rPr>
              <w:t>Опис досягнень закладу освіти і потреб у вдосконаленні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освітньої діяльності та внутрішньої системи 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рівні оцінювання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вимогами</w:t>
            </w:r>
          </w:p>
        </w:tc>
        <w:tc>
          <w:tcPr>
            <w:tcW w:w="1192" w:type="dxa"/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  <w:tr w:rsidR="00BD521D" w:rsidTr="00390B7E">
        <w:trPr>
          <w:trHeight w:val="5184"/>
        </w:trPr>
        <w:tc>
          <w:tcPr>
            <w:tcW w:w="2537" w:type="dxa"/>
          </w:tcPr>
          <w:p w:rsidR="00BD521D" w:rsidRDefault="00BD521D" w:rsidP="00390B7E">
            <w:pPr>
              <w:pStyle w:val="TableParagraph"/>
              <w:spacing w:line="242" w:lineRule="auto"/>
              <w:ind w:left="218" w:right="203"/>
              <w:rPr>
                <w:sz w:val="28"/>
              </w:rPr>
            </w:pPr>
            <w:r>
              <w:rPr>
                <w:spacing w:val="-1"/>
                <w:sz w:val="28"/>
              </w:rPr>
              <w:t>3.1.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Ефективність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</w:p>
          <w:p w:rsidR="00BD521D" w:rsidRDefault="00BD521D" w:rsidP="00390B7E">
            <w:pPr>
              <w:pStyle w:val="TableParagraph"/>
              <w:ind w:left="218" w:right="323"/>
              <w:rPr>
                <w:sz w:val="28"/>
              </w:rPr>
            </w:pPr>
            <w:r>
              <w:rPr>
                <w:sz w:val="28"/>
              </w:rPr>
              <w:t>своєї діяльності,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</w:p>
          <w:p w:rsidR="00BD521D" w:rsidRDefault="00BD521D" w:rsidP="00390B7E">
            <w:pPr>
              <w:pStyle w:val="TableParagraph"/>
              <w:ind w:left="218" w:right="178"/>
              <w:rPr>
                <w:sz w:val="28"/>
              </w:rPr>
            </w:pPr>
            <w:r>
              <w:rPr>
                <w:spacing w:val="-1"/>
                <w:sz w:val="28"/>
              </w:rPr>
              <w:t>сучасних освітніх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підходів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BD521D" w:rsidRDefault="00BD521D" w:rsidP="00390B7E">
            <w:pPr>
              <w:pStyle w:val="TableParagraph"/>
              <w:ind w:left="218" w:right="262"/>
              <w:rPr>
                <w:sz w:val="28"/>
              </w:rPr>
            </w:pPr>
            <w:r>
              <w:rPr>
                <w:sz w:val="28"/>
              </w:rPr>
              <w:t>процесу з 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ключових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компетентностей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2508" w:type="dxa"/>
          </w:tcPr>
          <w:p w:rsidR="00BD521D" w:rsidRDefault="00BD521D" w:rsidP="00390B7E">
            <w:pPr>
              <w:pStyle w:val="TableParagraph"/>
              <w:tabs>
                <w:tab w:val="left" w:pos="1719"/>
              </w:tabs>
              <w:spacing w:line="276" w:lineRule="auto"/>
              <w:ind w:left="216" w:right="193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3.1.1.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</w:p>
          <w:p w:rsidR="00BD521D" w:rsidRDefault="00BD521D" w:rsidP="00390B7E">
            <w:pPr>
              <w:pStyle w:val="TableParagraph"/>
              <w:tabs>
                <w:tab w:val="left" w:pos="1763"/>
                <w:tab w:val="left" w:pos="2159"/>
              </w:tabs>
              <w:spacing w:line="276" w:lineRule="auto"/>
              <w:ind w:left="216" w:right="192"/>
              <w:rPr>
                <w:i/>
                <w:sz w:val="26"/>
              </w:rPr>
            </w:pPr>
            <w:r>
              <w:rPr>
                <w:i/>
                <w:sz w:val="26"/>
              </w:rPr>
              <w:t>планують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свою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діяльність,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аналізують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3"/>
                <w:sz w:val="26"/>
              </w:rPr>
              <w:t>її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результативність</w:t>
            </w:r>
          </w:p>
        </w:tc>
        <w:tc>
          <w:tcPr>
            <w:tcW w:w="7714" w:type="dxa"/>
          </w:tcPr>
          <w:p w:rsidR="00BD521D" w:rsidRDefault="00BD521D" w:rsidP="00390B7E">
            <w:pPr>
              <w:pStyle w:val="TableParagraph"/>
              <w:spacing w:line="276" w:lineRule="auto"/>
              <w:ind w:left="216" w:right="185"/>
              <w:jc w:val="both"/>
              <w:rPr>
                <w:sz w:val="28"/>
              </w:rPr>
            </w:pPr>
            <w:r>
              <w:rPr>
                <w:sz w:val="28"/>
              </w:rPr>
              <w:t>Учителі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діяльність. У всіх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педагогів наявне </w:t>
            </w:r>
            <w:proofErr w:type="spellStart"/>
            <w:r>
              <w:rPr>
                <w:sz w:val="28"/>
              </w:rPr>
              <w:t>календарно-</w:t>
            </w:r>
            <w:proofErr w:type="spellEnd"/>
            <w:r>
              <w:rPr>
                <w:sz w:val="28"/>
              </w:rPr>
              <w:t xml:space="preserve"> тематичне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 анкетування встановлено, що при розробленні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68,6%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 рекомендації Міністерства освіти і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37,1%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57,1%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інтернет-сайтів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блогів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стосуються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68,6%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педагогів враховують зразки, що пропонуються фаховими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виданнями,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22,9%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запозиченим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25,7%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колегами.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аналізують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</w:p>
          <w:p w:rsidR="00BD521D" w:rsidRDefault="00BD521D" w:rsidP="00390B7E">
            <w:pPr>
              <w:pStyle w:val="TableParagraph"/>
              <w:spacing w:before="2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аналізу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здійснюють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корекцію  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календарно-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тематичного</w:t>
            </w:r>
          </w:p>
        </w:tc>
        <w:tc>
          <w:tcPr>
            <w:tcW w:w="1192" w:type="dxa"/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</w:tbl>
    <w:p w:rsidR="00BD521D" w:rsidRDefault="00BD521D" w:rsidP="00BD521D">
      <w:pPr>
        <w:rPr>
          <w:sz w:val="26"/>
        </w:rPr>
        <w:sectPr w:rsidR="00BD521D">
          <w:type w:val="continuous"/>
          <w:pgSz w:w="15840" w:h="12240" w:orient="landscape"/>
          <w:pgMar w:top="146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9627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1"/>
              <w:rPr>
                <w:rFonts w:ascii="Comic Sans MS"/>
                <w:sz w:val="24"/>
              </w:rPr>
            </w:pPr>
          </w:p>
          <w:p w:rsidR="00BD521D" w:rsidRDefault="00BD521D" w:rsidP="00390B7E">
            <w:pPr>
              <w:pStyle w:val="TableParagraph"/>
              <w:tabs>
                <w:tab w:val="left" w:pos="1812"/>
              </w:tabs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  <w:t>3.1.2.</w:t>
            </w:r>
          </w:p>
          <w:p w:rsidR="00BD521D" w:rsidRDefault="00BD521D" w:rsidP="00390B7E">
            <w:pPr>
              <w:pStyle w:val="TableParagraph"/>
              <w:tabs>
                <w:tab w:val="left" w:pos="1936"/>
              </w:tabs>
              <w:spacing w:before="44" w:line="276" w:lineRule="auto"/>
              <w:ind w:left="108" w:right="192"/>
              <w:rPr>
                <w:i/>
                <w:sz w:val="26"/>
              </w:rPr>
            </w:pP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застосовують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освітні технології,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спрямовані</w:t>
            </w:r>
            <w:r>
              <w:rPr>
                <w:i/>
                <w:sz w:val="26"/>
              </w:rPr>
              <w:tab/>
              <w:t>на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формування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ключових</w:t>
            </w:r>
            <w:r>
              <w:rPr>
                <w:i/>
                <w:spacing w:val="1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компетентностей</w:t>
            </w:r>
            <w:proofErr w:type="spellEnd"/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наскрізних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умінь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здобувачів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освіти</w:t>
            </w: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752EE0" w:rsidRDefault="00752EE0" w:rsidP="00752EE0">
            <w:pPr>
              <w:pStyle w:val="TableParagraph"/>
              <w:tabs>
                <w:tab w:val="left" w:pos="1722"/>
              </w:tabs>
              <w:rPr>
                <w:rFonts w:ascii="Comic Sans MS"/>
                <w:sz w:val="28"/>
              </w:rPr>
            </w:pPr>
          </w:p>
          <w:p w:rsidR="00BD521D" w:rsidRDefault="00752EE0" w:rsidP="00752EE0">
            <w:pPr>
              <w:pStyle w:val="TableParagraph"/>
              <w:tabs>
                <w:tab w:val="left" w:pos="1722"/>
              </w:tabs>
              <w:rPr>
                <w:i/>
                <w:sz w:val="26"/>
              </w:rPr>
            </w:pPr>
            <w:r>
              <w:rPr>
                <w:rFonts w:ascii="Comic Sans MS"/>
                <w:sz w:val="28"/>
              </w:rPr>
              <w:t xml:space="preserve">   </w:t>
            </w:r>
            <w:r w:rsidR="00BD521D">
              <w:rPr>
                <w:i/>
                <w:sz w:val="26"/>
              </w:rPr>
              <w:t>Критерій</w:t>
            </w:r>
            <w:r w:rsidR="00BD521D">
              <w:rPr>
                <w:i/>
                <w:sz w:val="26"/>
              </w:rPr>
              <w:tab/>
              <w:t>3.1.3.</w:t>
            </w:r>
          </w:p>
          <w:p w:rsidR="00BD521D" w:rsidRDefault="00BD521D" w:rsidP="00390B7E">
            <w:pPr>
              <w:pStyle w:val="TableParagraph"/>
              <w:spacing w:before="46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Педагогічні</w:t>
            </w:r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планування.</w:t>
            </w:r>
          </w:p>
          <w:p w:rsidR="00BD521D" w:rsidRDefault="00BD521D" w:rsidP="00390B7E">
            <w:pPr>
              <w:pStyle w:val="TableParagraph"/>
              <w:spacing w:before="47" w:line="276" w:lineRule="auto"/>
              <w:ind w:left="216" w:right="186"/>
              <w:jc w:val="both"/>
              <w:rPr>
                <w:sz w:val="28"/>
              </w:rPr>
            </w:pPr>
            <w:r>
              <w:rPr>
                <w:sz w:val="28"/>
              </w:rPr>
              <w:t>Під час спостережень за навчальними заняттями з’ясовано,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ключових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наскрізних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Зокрема,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спостерігається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громадянських,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володіння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державною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мовою, навчання упродовж життя. Шляхом систематичних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позакласної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формуються наскрізні навички здорового способу життя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екологічно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доцільної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поведінки.</w:t>
            </w:r>
            <w:r w:rsidR="00752EE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власний педагогічний досвід педагоги школи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поширюють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професійних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спільнотах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</w:p>
          <w:p w:rsidR="00BD521D" w:rsidRDefault="00BD521D" w:rsidP="00390B7E">
            <w:pPr>
              <w:pStyle w:val="TableParagraph"/>
              <w:spacing w:before="1" w:line="276" w:lineRule="auto"/>
              <w:ind w:left="216" w:right="18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17,1%,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 – 28,6%,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мають оприлюднених </w:t>
            </w:r>
            <w:proofErr w:type="spellStart"/>
            <w:r>
              <w:rPr>
                <w:sz w:val="28"/>
              </w:rPr>
              <w:t>розробок—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2,9%.</w:t>
            </w:r>
          </w:p>
          <w:p w:rsidR="00BD521D" w:rsidRDefault="00BD521D" w:rsidP="00390B7E">
            <w:pPr>
              <w:pStyle w:val="TableParagraph"/>
              <w:tabs>
                <w:tab w:val="left" w:pos="988"/>
                <w:tab w:val="left" w:pos="1933"/>
                <w:tab w:val="left" w:pos="2416"/>
                <w:tab w:val="left" w:pos="3488"/>
                <w:tab w:val="left" w:pos="4502"/>
                <w:tab w:val="left" w:pos="4907"/>
                <w:tab w:val="left" w:pos="5586"/>
                <w:tab w:val="left" w:pos="6901"/>
                <w:tab w:val="left" w:pos="7137"/>
              </w:tabs>
              <w:spacing w:line="276" w:lineRule="auto"/>
              <w:ind w:left="216" w:right="188"/>
              <w:rPr>
                <w:sz w:val="28"/>
              </w:rPr>
            </w:pPr>
            <w:r>
              <w:rPr>
                <w:sz w:val="28"/>
              </w:rPr>
              <w:t>50% педагогів позитивно ставляться до нововведень в освіті,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z w:val="28"/>
              </w:rPr>
              <w:tab/>
              <w:t>пробують</w:t>
            </w:r>
            <w:r>
              <w:rPr>
                <w:sz w:val="28"/>
              </w:rPr>
              <w:tab/>
              <w:t>упроваджувати</w:t>
            </w:r>
            <w:r>
              <w:rPr>
                <w:sz w:val="28"/>
              </w:rPr>
              <w:tab/>
              <w:t>освітні</w:t>
            </w:r>
            <w:r>
              <w:rPr>
                <w:sz w:val="28"/>
              </w:rPr>
              <w:tab/>
              <w:t>технології,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8%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насторожено, 5% - критично і будуть готові за певних умов.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Переважна</w:t>
            </w:r>
            <w:r>
              <w:rPr>
                <w:sz w:val="28"/>
              </w:rPr>
              <w:tab/>
              <w:t>більшість</w:t>
            </w:r>
            <w:r>
              <w:rPr>
                <w:sz w:val="28"/>
              </w:rPr>
              <w:tab/>
              <w:t>вчителів</w:t>
            </w:r>
            <w:r>
              <w:rPr>
                <w:sz w:val="28"/>
              </w:rPr>
              <w:tab/>
              <w:t>спрямовують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зміст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патріотизму,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мови,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законів,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розвивають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загальнолюдські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цінності.</w:t>
            </w:r>
          </w:p>
          <w:p w:rsidR="00BD521D" w:rsidRDefault="00752EE0" w:rsidP="00752EE0">
            <w:pPr>
              <w:pStyle w:val="TableParagraph"/>
              <w:spacing w:before="1" w:line="370" w:lineRule="atLeast"/>
              <w:ind w:right="182"/>
              <w:jc w:val="both"/>
              <w:rPr>
                <w:sz w:val="28"/>
              </w:rPr>
            </w:pPr>
            <w:r>
              <w:rPr>
                <w:rFonts w:ascii="Comic Sans MS"/>
                <w:sz w:val="23"/>
              </w:rPr>
              <w:t xml:space="preserve">    </w:t>
            </w:r>
            <w:r w:rsidR="00BD521D">
              <w:rPr>
                <w:sz w:val="28"/>
              </w:rPr>
              <w:t>У закладі працюють гуртки з метою визначення інтересів та</w:t>
            </w:r>
            <w:r w:rsidR="00BD521D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   </w:t>
            </w:r>
            <w:r w:rsidR="00BD521D">
              <w:rPr>
                <w:sz w:val="28"/>
              </w:rPr>
              <w:t>здібностей</w:t>
            </w:r>
            <w:r w:rsidR="00BD521D">
              <w:rPr>
                <w:spacing w:val="5"/>
                <w:sz w:val="28"/>
              </w:rPr>
              <w:t xml:space="preserve"> </w:t>
            </w:r>
            <w:r w:rsidR="00BD521D">
              <w:rPr>
                <w:sz w:val="28"/>
              </w:rPr>
              <w:t>учнів,</w:t>
            </w:r>
            <w:r w:rsidR="00BD521D">
              <w:rPr>
                <w:spacing w:val="4"/>
                <w:sz w:val="28"/>
              </w:rPr>
              <w:t xml:space="preserve"> </w:t>
            </w:r>
            <w:r w:rsidR="00BD521D">
              <w:rPr>
                <w:sz w:val="28"/>
              </w:rPr>
              <w:t>розвитку</w:t>
            </w:r>
            <w:r w:rsidR="00BD521D">
              <w:rPr>
                <w:spacing w:val="3"/>
                <w:sz w:val="28"/>
              </w:rPr>
              <w:t xml:space="preserve"> </w:t>
            </w:r>
            <w:r w:rsidR="00BD521D">
              <w:rPr>
                <w:sz w:val="28"/>
              </w:rPr>
              <w:t>творчо</w:t>
            </w:r>
            <w:r w:rsidR="00BD521D">
              <w:rPr>
                <w:spacing w:val="4"/>
                <w:sz w:val="28"/>
              </w:rPr>
              <w:t xml:space="preserve"> </w:t>
            </w:r>
            <w:r w:rsidR="00BD521D">
              <w:rPr>
                <w:sz w:val="28"/>
              </w:rPr>
              <w:t>спрямованої</w:t>
            </w:r>
            <w:r w:rsidR="00BD521D">
              <w:rPr>
                <w:spacing w:val="1"/>
                <w:sz w:val="28"/>
              </w:rPr>
              <w:t xml:space="preserve"> </w:t>
            </w:r>
            <w:r w:rsidR="00BD521D">
              <w:rPr>
                <w:sz w:val="28"/>
              </w:rPr>
              <w:t>особистості,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</w:tbl>
    <w:p w:rsidR="00BD521D" w:rsidRDefault="00BD521D" w:rsidP="00BD521D">
      <w:pPr>
        <w:rPr>
          <w:sz w:val="26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9627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2193"/>
              </w:tabs>
              <w:spacing w:line="276" w:lineRule="auto"/>
              <w:ind w:left="216" w:right="187"/>
              <w:rPr>
                <w:i/>
                <w:sz w:val="26"/>
              </w:rPr>
            </w:pPr>
            <w:r>
              <w:rPr>
                <w:i/>
                <w:sz w:val="26"/>
              </w:rPr>
              <w:t>працівники беруть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участь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у</w:t>
            </w:r>
          </w:p>
          <w:p w:rsidR="00BD521D" w:rsidRDefault="00BD521D" w:rsidP="00390B7E">
            <w:pPr>
              <w:pStyle w:val="TableParagraph"/>
              <w:tabs>
                <w:tab w:val="left" w:pos="1991"/>
              </w:tabs>
              <w:spacing w:line="276" w:lineRule="auto"/>
              <w:ind w:left="216" w:right="188"/>
              <w:rPr>
                <w:i/>
                <w:sz w:val="26"/>
              </w:rPr>
            </w:pPr>
            <w:r>
              <w:rPr>
                <w:i/>
                <w:sz w:val="26"/>
              </w:rPr>
              <w:t>формуванні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3"/>
                <w:sz w:val="26"/>
              </w:rPr>
              <w:t>та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реалізації</w:t>
            </w:r>
          </w:p>
          <w:p w:rsidR="00BD521D" w:rsidRDefault="00BD521D" w:rsidP="00390B7E">
            <w:pPr>
              <w:pStyle w:val="TableParagraph"/>
              <w:tabs>
                <w:tab w:val="left" w:pos="1940"/>
              </w:tabs>
              <w:spacing w:line="276" w:lineRule="auto"/>
              <w:ind w:left="216" w:right="188"/>
              <w:rPr>
                <w:i/>
                <w:sz w:val="26"/>
              </w:rPr>
            </w:pPr>
            <w:r>
              <w:rPr>
                <w:i/>
                <w:sz w:val="26"/>
              </w:rPr>
              <w:t>індивідуальних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освітніх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траєкторій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для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здобувачів</w:t>
            </w:r>
            <w:r>
              <w:rPr>
                <w:i/>
                <w:spacing w:val="45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(за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потреби)</w:t>
            </w: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spacing w:before="8"/>
              <w:rPr>
                <w:rFonts w:ascii="Comic Sans MS"/>
                <w:sz w:val="35"/>
              </w:rPr>
            </w:pPr>
          </w:p>
          <w:p w:rsidR="00BD521D" w:rsidRDefault="00BD521D" w:rsidP="00390B7E">
            <w:pPr>
              <w:pStyle w:val="TableParagraph"/>
              <w:tabs>
                <w:tab w:val="left" w:pos="1722"/>
              </w:tabs>
              <w:spacing w:line="276" w:lineRule="auto"/>
              <w:ind w:left="216" w:right="18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3.1.4.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</w:p>
          <w:p w:rsidR="00BD521D" w:rsidRDefault="00BD521D" w:rsidP="00390B7E">
            <w:pPr>
              <w:pStyle w:val="TableParagraph"/>
              <w:tabs>
                <w:tab w:val="left" w:pos="1456"/>
              </w:tabs>
              <w:spacing w:line="276" w:lineRule="auto"/>
              <w:ind w:left="216" w:right="188"/>
              <w:rPr>
                <w:i/>
                <w:sz w:val="26"/>
              </w:rPr>
            </w:pPr>
            <w:r>
              <w:rPr>
                <w:i/>
                <w:sz w:val="26"/>
              </w:rPr>
              <w:t>створюють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та/або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використовують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освітні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ресурси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(електронні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презентації,</w:t>
            </w:r>
          </w:p>
          <w:p w:rsidR="00BD521D" w:rsidRDefault="00BD521D" w:rsidP="00390B7E">
            <w:pPr>
              <w:pStyle w:val="TableParagraph"/>
              <w:tabs>
                <w:tab w:val="left" w:pos="1862"/>
              </w:tabs>
              <w:spacing w:line="276" w:lineRule="auto"/>
              <w:ind w:left="216" w:right="186"/>
              <w:rPr>
                <w:i/>
                <w:sz w:val="26"/>
              </w:rPr>
            </w:pPr>
            <w:r>
              <w:rPr>
                <w:i/>
                <w:sz w:val="26"/>
              </w:rPr>
              <w:t>відеоматеріали,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методичні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розробки,</w:t>
            </w:r>
            <w:r>
              <w:rPr>
                <w:i/>
                <w:sz w:val="26"/>
              </w:rPr>
              <w:tab/>
            </w:r>
            <w:proofErr w:type="spellStart"/>
            <w:r>
              <w:rPr>
                <w:i/>
                <w:spacing w:val="-1"/>
                <w:sz w:val="26"/>
              </w:rPr>
              <w:t>веб-</w:t>
            </w:r>
            <w:proofErr w:type="spellEnd"/>
          </w:p>
          <w:p w:rsidR="00BD521D" w:rsidRDefault="00BD521D" w:rsidP="00390B7E">
            <w:pPr>
              <w:pStyle w:val="TableParagraph"/>
              <w:tabs>
                <w:tab w:val="left" w:pos="1704"/>
              </w:tabs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сайти,</w:t>
            </w:r>
            <w:r>
              <w:rPr>
                <w:i/>
                <w:sz w:val="26"/>
              </w:rPr>
              <w:tab/>
            </w:r>
            <w:proofErr w:type="spellStart"/>
            <w:r>
              <w:rPr>
                <w:i/>
                <w:sz w:val="26"/>
              </w:rPr>
              <w:t>блоги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216" w:right="183"/>
              <w:jc w:val="both"/>
              <w:rPr>
                <w:sz w:val="28"/>
              </w:rPr>
            </w:pPr>
            <w:r>
              <w:rPr>
                <w:sz w:val="28"/>
              </w:rPr>
              <w:t>підтримки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талановитих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дітей. Педагогічні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траєкторій,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навчальні плани розробляються лише для здобувачів освіти,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 навчаються на індивідуальній формі. Результативність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 індивідуальних освітніх траєкторій розглядаються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засіданнях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спільнот,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радах.</w:t>
            </w:r>
          </w:p>
          <w:p w:rsidR="00BD521D" w:rsidRDefault="00BD521D" w:rsidP="00390B7E">
            <w:pPr>
              <w:pStyle w:val="TableParagraph"/>
              <w:spacing w:line="276" w:lineRule="auto"/>
              <w:ind w:left="216" w:right="186"/>
              <w:jc w:val="both"/>
              <w:rPr>
                <w:sz w:val="28"/>
              </w:rPr>
            </w:pPr>
            <w:r>
              <w:rPr>
                <w:sz w:val="28"/>
              </w:rPr>
              <w:t>У роботі з дітьми з особливими освітніми потребами учителі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адаптували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модифікували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 висновку про психолого-педагогічну оцінку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 особи.</w:t>
            </w:r>
          </w:p>
          <w:p w:rsidR="00BD521D" w:rsidRDefault="00BD521D" w:rsidP="00390B7E">
            <w:pPr>
              <w:pStyle w:val="TableParagraph"/>
              <w:spacing w:before="2"/>
              <w:rPr>
                <w:rFonts w:ascii="Comic Sans MS"/>
                <w:sz w:val="26"/>
              </w:rPr>
            </w:pPr>
          </w:p>
          <w:p w:rsidR="00BD521D" w:rsidRDefault="00BD521D" w:rsidP="00390B7E">
            <w:pPr>
              <w:pStyle w:val="TableParagraph"/>
              <w:spacing w:line="276" w:lineRule="auto"/>
              <w:ind w:left="216" w:right="186"/>
              <w:jc w:val="both"/>
              <w:rPr>
                <w:sz w:val="28"/>
              </w:rPr>
            </w:pPr>
            <w:r>
              <w:rPr>
                <w:sz w:val="28"/>
              </w:rPr>
              <w:t>Половина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своїй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розробки (тести, презентації, навчальні відео та ін.) 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здебільшого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8%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-інколи.</w:t>
            </w:r>
          </w:p>
          <w:p w:rsidR="00BD521D" w:rsidRDefault="00BD521D" w:rsidP="00390B7E">
            <w:pPr>
              <w:pStyle w:val="TableParagraph"/>
              <w:spacing w:line="276" w:lineRule="auto"/>
              <w:ind w:left="216" w:right="188"/>
              <w:jc w:val="both"/>
              <w:rPr>
                <w:sz w:val="28"/>
              </w:rPr>
            </w:pPr>
            <w:r>
              <w:rPr>
                <w:sz w:val="28"/>
              </w:rPr>
              <w:t>Щорічно учителі закладу проходять національний тест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Цифрограм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учителів», і 50% педагогів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створюють власні 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напрацювання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 педагогів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  <w:p w:rsidR="00BD521D" w:rsidRDefault="00BD521D" w:rsidP="00390B7E">
            <w:pPr>
              <w:pStyle w:val="TableParagraph"/>
              <w:spacing w:line="321" w:lineRule="exact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Класні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кімнати/навчальні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кабінети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закладу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забезпечені</w:t>
            </w:r>
          </w:p>
          <w:p w:rsidR="00BD521D" w:rsidRDefault="00BD521D" w:rsidP="00390B7E">
            <w:pPr>
              <w:pStyle w:val="TableParagraph"/>
              <w:spacing w:before="49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>мультимедійними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дає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можливість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</w:tbl>
    <w:p w:rsidR="00BD521D" w:rsidRDefault="00BD521D" w:rsidP="00BD521D">
      <w:pPr>
        <w:rPr>
          <w:sz w:val="26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8886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91" w:lineRule="exact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(тощо.)</w:t>
            </w:r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216" w:right="183"/>
              <w:jc w:val="both"/>
              <w:rPr>
                <w:sz w:val="28"/>
              </w:rPr>
            </w:pPr>
            <w:r>
              <w:rPr>
                <w:sz w:val="28"/>
              </w:rPr>
              <w:t>учителям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інформаційно-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 технологій. 50% педагогів закладу впевнені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своїх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можливостях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відчувають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певні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почуття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задоволення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досягнутий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1"/>
                <w:sz w:val="28"/>
              </w:rPr>
              <w:t xml:space="preserve"> </w:t>
            </w:r>
            <w:r w:rsidR="007623CB">
              <w:rPr>
                <w:sz w:val="28"/>
              </w:rPr>
              <w:t>33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сумніваються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можливостях, </w:t>
            </w:r>
            <w:r w:rsidR="007623CB">
              <w:rPr>
                <w:sz w:val="28"/>
              </w:rPr>
              <w:t xml:space="preserve">17% - </w:t>
            </w:r>
            <w:r>
              <w:rPr>
                <w:sz w:val="28"/>
              </w:rPr>
              <w:t>маю</w:t>
            </w:r>
            <w:r w:rsidR="007623CB">
              <w:rPr>
                <w:sz w:val="28"/>
              </w:rPr>
              <w:t>ть</w:t>
            </w:r>
            <w:r>
              <w:rPr>
                <w:sz w:val="28"/>
              </w:rPr>
              <w:t xml:space="preserve"> досвід роботи з ІКТ, можуть поділитись</w:t>
            </w:r>
            <w:r>
              <w:rPr>
                <w:spacing w:val="1"/>
                <w:sz w:val="28"/>
              </w:rPr>
              <w:t xml:space="preserve"> </w:t>
            </w:r>
            <w:r w:rsidR="007623CB">
              <w:rPr>
                <w:sz w:val="28"/>
              </w:rPr>
              <w:t>своїми знаннями з колегами, 10</w:t>
            </w:r>
            <w:r>
              <w:rPr>
                <w:sz w:val="28"/>
              </w:rPr>
              <w:t>% усе ще відчувають певні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труднощі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впевнені,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зможуть їх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подолати,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зусилля.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 ІКТ під час проведення уроків: 74% під 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робіт,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закріплення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43%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комп’ютерні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відео,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ілюстрації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демонстрації та наочності, що підвищує у здобувачів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ключовими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компетентностями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онлайн-тестів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Всеосвіта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Learningapps</w:t>
            </w:r>
            <w:proofErr w:type="spellEnd"/>
            <w:r>
              <w:rPr>
                <w:sz w:val="28"/>
              </w:rPr>
              <w:t>, 20% - інші платформи, що підтверджують учні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  <w:p w:rsidR="00BD521D" w:rsidRDefault="00BD521D" w:rsidP="00390B7E">
            <w:pPr>
              <w:pStyle w:val="TableParagraph"/>
              <w:spacing w:before="1"/>
              <w:rPr>
                <w:rFonts w:ascii="Comic Sans MS"/>
                <w:sz w:val="26"/>
              </w:rPr>
            </w:pPr>
          </w:p>
          <w:p w:rsidR="00BD521D" w:rsidRDefault="00BD521D" w:rsidP="00390B7E">
            <w:pPr>
              <w:pStyle w:val="TableParagraph"/>
              <w:ind w:left="216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цілому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вимогою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Достатній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рівень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</w:tr>
      <w:tr w:rsidR="00BD521D" w:rsidTr="00390B7E">
        <w:trPr>
          <w:trHeight w:val="103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132"/>
              <w:ind w:left="110" w:right="816"/>
              <w:rPr>
                <w:sz w:val="28"/>
              </w:rPr>
            </w:pPr>
            <w:r>
              <w:rPr>
                <w:sz w:val="28"/>
              </w:rPr>
              <w:t>3.2. Постійне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1719"/>
              </w:tabs>
              <w:spacing w:line="276" w:lineRule="auto"/>
              <w:ind w:left="216" w:right="193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3.2.1.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Педагогічні</w:t>
            </w:r>
          </w:p>
          <w:p w:rsidR="00BD521D" w:rsidRDefault="00BD521D" w:rsidP="00390B7E">
            <w:pPr>
              <w:pStyle w:val="TableParagraph"/>
              <w:spacing w:line="298" w:lineRule="exact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працівники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1209"/>
                <w:tab w:val="left" w:pos="3106"/>
                <w:tab w:val="left" w:pos="4490"/>
                <w:tab w:val="left" w:pos="6439"/>
              </w:tabs>
              <w:spacing w:line="276" w:lineRule="auto"/>
              <w:ind w:left="216" w:right="185"/>
              <w:rPr>
                <w:sz w:val="28"/>
              </w:rPr>
            </w:pPr>
            <w:r>
              <w:rPr>
                <w:sz w:val="28"/>
              </w:rPr>
              <w:t>Задля</w:t>
            </w:r>
            <w:r>
              <w:rPr>
                <w:sz w:val="28"/>
              </w:rPr>
              <w:tab/>
              <w:t>забезпечення</w:t>
            </w:r>
            <w:r>
              <w:rPr>
                <w:sz w:val="28"/>
              </w:rPr>
              <w:tab/>
              <w:t>власного</w:t>
            </w:r>
            <w:r>
              <w:rPr>
                <w:sz w:val="28"/>
              </w:rPr>
              <w:tab/>
              <w:t>професійного</w:t>
            </w:r>
            <w:r>
              <w:rPr>
                <w:sz w:val="28"/>
              </w:rPr>
              <w:tab/>
              <w:t>розвитку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переважна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більшість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здійснювала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</w:tr>
    </w:tbl>
    <w:p w:rsidR="00BD521D" w:rsidRDefault="00BD521D" w:rsidP="00BD521D">
      <w:pPr>
        <w:rPr>
          <w:sz w:val="28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9627"/>
        </w:trPr>
        <w:tc>
          <w:tcPr>
            <w:tcW w:w="25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професійного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 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майстерності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25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216" w:right="720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забезпечують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власний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професійний</w:t>
            </w:r>
          </w:p>
          <w:p w:rsidR="00BD521D" w:rsidRDefault="00BD521D" w:rsidP="00390B7E">
            <w:pPr>
              <w:pStyle w:val="TableParagraph"/>
              <w:tabs>
                <w:tab w:val="left" w:pos="2189"/>
                <w:tab w:val="left" w:pos="2231"/>
              </w:tabs>
              <w:spacing w:line="276" w:lineRule="auto"/>
              <w:ind w:left="216" w:right="191"/>
              <w:rPr>
                <w:i/>
                <w:sz w:val="26"/>
              </w:rPr>
            </w:pPr>
            <w:r>
              <w:rPr>
                <w:i/>
                <w:sz w:val="26"/>
              </w:rPr>
              <w:t>розвиток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3"/>
                <w:sz w:val="26"/>
              </w:rPr>
              <w:t>і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підвищення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кваліфікації,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у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тому</w:t>
            </w:r>
            <w:r>
              <w:rPr>
                <w:i/>
                <w:spacing w:val="36"/>
                <w:sz w:val="26"/>
              </w:rPr>
              <w:t xml:space="preserve"> </w:t>
            </w:r>
            <w:r>
              <w:rPr>
                <w:i/>
                <w:sz w:val="26"/>
              </w:rPr>
              <w:t>числі</w:t>
            </w:r>
            <w:r>
              <w:rPr>
                <w:i/>
                <w:spacing w:val="35"/>
                <w:sz w:val="26"/>
              </w:rPr>
              <w:t xml:space="preserve"> </w:t>
            </w:r>
            <w:r>
              <w:rPr>
                <w:i/>
                <w:sz w:val="26"/>
              </w:rPr>
              <w:t>щодо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методик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роботи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з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дітьми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3"/>
                <w:sz w:val="26"/>
              </w:rPr>
              <w:t>з</w:t>
            </w:r>
          </w:p>
          <w:p w:rsidR="00BD521D" w:rsidRDefault="00BD521D" w:rsidP="00390B7E">
            <w:pPr>
              <w:pStyle w:val="TableParagraph"/>
              <w:spacing w:line="276" w:lineRule="auto"/>
              <w:ind w:left="216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особливими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освітніми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потребами</w:t>
            </w: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tabs>
                <w:tab w:val="left" w:pos="1719"/>
              </w:tabs>
              <w:spacing w:before="197" w:line="276" w:lineRule="auto"/>
              <w:ind w:left="216" w:right="193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3.2.2.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здійснюють</w:t>
            </w:r>
          </w:p>
          <w:p w:rsidR="00BD521D" w:rsidRDefault="00BD521D" w:rsidP="00390B7E">
            <w:pPr>
              <w:pStyle w:val="TableParagraph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інноваційну</w:t>
            </w:r>
          </w:p>
          <w:p w:rsidR="00BD521D" w:rsidRDefault="00BD521D" w:rsidP="00390B7E">
            <w:pPr>
              <w:pStyle w:val="TableParagraph"/>
              <w:tabs>
                <w:tab w:val="left" w:pos="2041"/>
              </w:tabs>
              <w:spacing w:before="45" w:line="276" w:lineRule="auto"/>
              <w:ind w:left="216" w:right="192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діяльність,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6"/>
              </w:rPr>
              <w:t>беруть</w:t>
            </w:r>
            <w:r>
              <w:rPr>
                <w:i/>
                <w:spacing w:val="-59"/>
                <w:w w:val="95"/>
                <w:sz w:val="26"/>
              </w:rPr>
              <w:t xml:space="preserve"> </w:t>
            </w:r>
            <w:r>
              <w:rPr>
                <w:i/>
                <w:sz w:val="26"/>
              </w:rPr>
              <w:t>участь у освітніх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проектах,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залучаються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до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роботи</w:t>
            </w:r>
            <w:r>
              <w:rPr>
                <w:i/>
                <w:spacing w:val="20"/>
                <w:sz w:val="26"/>
              </w:rPr>
              <w:t xml:space="preserve"> </w:t>
            </w:r>
            <w:r>
              <w:rPr>
                <w:i/>
                <w:sz w:val="26"/>
              </w:rPr>
              <w:t>як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освітні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експерти</w:t>
            </w:r>
          </w:p>
        </w:tc>
        <w:tc>
          <w:tcPr>
            <w:tcW w:w="77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216" w:right="186"/>
              <w:jc w:val="both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майстерності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інституті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післядипломної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1"/>
                <w:sz w:val="28"/>
              </w:rPr>
              <w:t xml:space="preserve"> </w:t>
            </w:r>
            <w:r w:rsidR="007623CB">
              <w:rPr>
                <w:sz w:val="28"/>
              </w:rPr>
              <w:t>ЧОІПО та УДПУ</w:t>
            </w:r>
            <w:r>
              <w:rPr>
                <w:sz w:val="28"/>
              </w:rPr>
              <w:t>. Педагоги також використовують інші види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онлайн-курсів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платформах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Prometheus</w:t>
            </w:r>
            <w:proofErr w:type="spellEnd"/>
            <w:r>
              <w:rPr>
                <w:sz w:val="28"/>
              </w:rPr>
              <w:t>»,</w:t>
            </w:r>
          </w:p>
          <w:p w:rsidR="00BD521D" w:rsidRDefault="00BD521D" w:rsidP="00390B7E">
            <w:pPr>
              <w:pStyle w:val="TableParagraph"/>
              <w:spacing w:line="321" w:lineRule="exact"/>
              <w:ind w:left="21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EdEra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Всеосвіта</w:t>
            </w:r>
            <w:proofErr w:type="spellEnd"/>
            <w:r>
              <w:rPr>
                <w:sz w:val="28"/>
              </w:rPr>
              <w:t>».</w:t>
            </w:r>
          </w:p>
          <w:p w:rsidR="00BD521D" w:rsidRDefault="00BD521D" w:rsidP="00390B7E">
            <w:pPr>
              <w:pStyle w:val="TableParagraph"/>
              <w:spacing w:before="41" w:line="276" w:lineRule="auto"/>
              <w:ind w:left="216" w:right="185"/>
              <w:jc w:val="both"/>
              <w:rPr>
                <w:sz w:val="28"/>
              </w:rPr>
            </w:pPr>
            <w:r>
              <w:rPr>
                <w:sz w:val="28"/>
              </w:rPr>
              <w:t>Упродовж останніх років, з метою професійного зростання,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педагогічні працівники найчастіше обирали таку 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предметів та курсів (72,2%); організація інклюзивної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(63,9%);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інформаційно-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(58,3%);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41,7%;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безпечного освітнього середовища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(38,9%).</w:t>
            </w:r>
          </w:p>
          <w:p w:rsidR="007623CB" w:rsidRDefault="00BD521D" w:rsidP="007623CB">
            <w:pPr>
              <w:pStyle w:val="TableParagraph"/>
              <w:spacing w:before="1" w:line="276" w:lineRule="auto"/>
              <w:ind w:left="216" w:right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Працівники закладу беруть участь у громадських </w:t>
            </w:r>
            <w:r w:rsidR="007623CB">
              <w:rPr>
                <w:sz w:val="28"/>
              </w:rPr>
              <w:t>проектах,</w:t>
            </w:r>
            <w:r>
              <w:rPr>
                <w:spacing w:val="1"/>
                <w:sz w:val="28"/>
              </w:rPr>
              <w:t xml:space="preserve"> </w:t>
            </w:r>
          </w:p>
          <w:p w:rsidR="00BD521D" w:rsidRDefault="00BD521D" w:rsidP="00390B7E">
            <w:pPr>
              <w:pStyle w:val="TableParagraph"/>
              <w:spacing w:line="276" w:lineRule="auto"/>
              <w:ind w:left="216" w:right="187"/>
              <w:jc w:val="both"/>
              <w:rPr>
                <w:sz w:val="28"/>
              </w:rPr>
            </w:pPr>
            <w:r>
              <w:rPr>
                <w:sz w:val="28"/>
              </w:rPr>
              <w:t>проте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долучитися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експериментальної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засіданнях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розглядаються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 педагогічних працівників, розвитку їх творчої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ініціативи, професійної майстерності, приймаються рішення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працівниками.</w:t>
            </w:r>
          </w:p>
          <w:p w:rsidR="00BD521D" w:rsidRDefault="00BD521D" w:rsidP="00390B7E">
            <w:pPr>
              <w:pStyle w:val="TableParagraph"/>
              <w:spacing w:before="1"/>
              <w:ind w:left="108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цілому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вимогою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3.2: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Вимагає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покращення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</w:tbl>
    <w:p w:rsidR="00BD521D" w:rsidRDefault="00BD521D" w:rsidP="00BD521D">
      <w:pPr>
        <w:rPr>
          <w:sz w:val="26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9627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ind w:left="110" w:right="173"/>
              <w:rPr>
                <w:sz w:val="28"/>
              </w:rPr>
            </w:pPr>
            <w:r>
              <w:rPr>
                <w:sz w:val="28"/>
              </w:rPr>
              <w:lastRenderedPageBreak/>
              <w:t>3.3. Налагодження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співпраці зі</w:t>
            </w:r>
          </w:p>
          <w:p w:rsidR="00BD521D" w:rsidRDefault="00BD521D" w:rsidP="00390B7E">
            <w:pPr>
              <w:pStyle w:val="TableParagraph"/>
              <w:ind w:left="110" w:right="1152"/>
              <w:rPr>
                <w:sz w:val="28"/>
              </w:rPr>
            </w:pPr>
            <w:r>
              <w:rPr>
                <w:sz w:val="28"/>
              </w:rPr>
              <w:t>учнями, їх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батьками,</w:t>
            </w:r>
          </w:p>
          <w:p w:rsidR="00BD521D" w:rsidRDefault="00BD521D" w:rsidP="00390B7E">
            <w:pPr>
              <w:pStyle w:val="TableParagraph"/>
              <w:spacing w:line="237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працівниками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1811"/>
              </w:tabs>
              <w:spacing w:line="291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  <w:t>3.3.1.</w:t>
            </w:r>
          </w:p>
          <w:p w:rsidR="00BD521D" w:rsidRDefault="00BD521D" w:rsidP="00390B7E">
            <w:pPr>
              <w:pStyle w:val="TableParagraph"/>
              <w:tabs>
                <w:tab w:val="left" w:pos="1232"/>
              </w:tabs>
              <w:spacing w:before="44" w:line="276" w:lineRule="auto"/>
              <w:ind w:left="108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діють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засадах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педагогіки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партнерства</w:t>
            </w: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rPr>
                <w:rFonts w:ascii="Comic Sans MS"/>
                <w:sz w:val="28"/>
              </w:rPr>
            </w:pPr>
          </w:p>
          <w:p w:rsidR="00BD521D" w:rsidRDefault="00BD521D" w:rsidP="00390B7E">
            <w:pPr>
              <w:pStyle w:val="TableParagraph"/>
              <w:spacing w:before="7"/>
              <w:rPr>
                <w:rFonts w:ascii="Comic Sans MS"/>
                <w:sz w:val="19"/>
              </w:rPr>
            </w:pPr>
          </w:p>
          <w:p w:rsidR="00BD521D" w:rsidRDefault="00BD521D" w:rsidP="00390B7E">
            <w:pPr>
              <w:pStyle w:val="TableParagraph"/>
              <w:tabs>
                <w:tab w:val="left" w:pos="1811"/>
              </w:tabs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  <w:t>3.3.2.</w:t>
            </w:r>
          </w:p>
          <w:p w:rsidR="00BD521D" w:rsidRDefault="00BD521D" w:rsidP="00390B7E">
            <w:pPr>
              <w:pStyle w:val="TableParagraph"/>
              <w:spacing w:before="44" w:line="276" w:lineRule="auto"/>
              <w:ind w:left="108" w:right="1085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Педагогічні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</w:p>
          <w:p w:rsidR="00BD521D" w:rsidRDefault="00BD521D" w:rsidP="00390B7E">
            <w:pPr>
              <w:pStyle w:val="TableParagraph"/>
              <w:tabs>
                <w:tab w:val="left" w:pos="2296"/>
              </w:tabs>
              <w:spacing w:before="1" w:line="276" w:lineRule="auto"/>
              <w:ind w:left="108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співпрацюють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з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батьками</w:t>
            </w:r>
          </w:p>
          <w:p w:rsidR="00BD521D" w:rsidRDefault="00BD521D" w:rsidP="00390B7E">
            <w:pPr>
              <w:pStyle w:val="TableParagraph"/>
              <w:spacing w:line="276" w:lineRule="auto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здобувачів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освіти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з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питань організації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освітнього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процесу,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забезпечують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постійний</w:t>
            </w:r>
          </w:p>
          <w:p w:rsidR="00BD521D" w:rsidRDefault="00BD521D" w:rsidP="00390B7E">
            <w:pPr>
              <w:pStyle w:val="TableParagraph"/>
              <w:spacing w:line="298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зворотній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зв'язок</w:t>
            </w:r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У школі налагоджена співпраця зі здобувачами освіти, їхніми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 працівників з учнями спрямована на розвиток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кожної дитини. Педагоги вислуховують, сприймають думки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учнів, їхні погляди. Більшість учителів закладу відкриті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діалогу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позаурочний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Порівну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розділилися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(34%)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отримування консультації чи допомоги в 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нерозуміння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56,3%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зазначили,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вислуховується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враховується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предметів,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27,8%учнів</w:t>
            </w:r>
          </w:p>
          <w:p w:rsidR="00BD521D" w:rsidRDefault="00BD521D" w:rsidP="00390B7E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нав’язують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єдино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правильну, на думку15,8% учнів учителі не враховують їхні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співавторами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</w:p>
          <w:p w:rsidR="00BD521D" w:rsidRDefault="00BD521D" w:rsidP="00390B7E">
            <w:pPr>
              <w:pStyle w:val="TableParagraph"/>
              <w:spacing w:before="1"/>
              <w:rPr>
                <w:rFonts w:ascii="Comic Sans MS"/>
                <w:sz w:val="26"/>
              </w:rPr>
            </w:pPr>
          </w:p>
          <w:p w:rsidR="007623CB" w:rsidRDefault="00BD521D" w:rsidP="007623CB">
            <w:pPr>
              <w:pStyle w:val="TableParagraph"/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Учителі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співпрацюють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харчуванням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їдальні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53%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найпоширенішими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батьківські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збори,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94%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батьками.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підтверджують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постійного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зворотного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здобувачів освіти відбувається у групах 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>
              <w:rPr>
                <w:sz w:val="28"/>
              </w:rPr>
              <w:t xml:space="preserve">. </w:t>
            </w:r>
          </w:p>
          <w:p w:rsidR="00BD521D" w:rsidRDefault="00BD521D" w:rsidP="00390B7E">
            <w:pPr>
              <w:pStyle w:val="TableParagraph"/>
              <w:spacing w:before="1"/>
              <w:ind w:left="108"/>
              <w:rPr>
                <w:sz w:val="28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</w:tbl>
    <w:p w:rsidR="00BD521D" w:rsidRDefault="00BD521D" w:rsidP="00BD521D">
      <w:pPr>
        <w:rPr>
          <w:sz w:val="26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2508"/>
        <w:gridCol w:w="7714"/>
        <w:gridCol w:w="1192"/>
      </w:tblGrid>
      <w:tr w:rsidR="00BD521D" w:rsidTr="00390B7E">
        <w:trPr>
          <w:trHeight w:val="3595"/>
        </w:trPr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91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3.3.3.</w:t>
            </w:r>
          </w:p>
          <w:p w:rsidR="00BD521D" w:rsidRDefault="00BD521D" w:rsidP="00390B7E">
            <w:pPr>
              <w:pStyle w:val="TableParagraph"/>
              <w:tabs>
                <w:tab w:val="left" w:pos="669"/>
                <w:tab w:val="left" w:pos="1790"/>
                <w:tab w:val="left" w:pos="1854"/>
                <w:tab w:val="left" w:pos="2079"/>
              </w:tabs>
              <w:spacing w:before="44" w:line="276" w:lineRule="auto"/>
              <w:ind w:left="108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У</w:t>
            </w:r>
            <w:r>
              <w:rPr>
                <w:i/>
                <w:sz w:val="26"/>
              </w:rPr>
              <w:tab/>
              <w:t>закладі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існує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практика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педагогічного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наставництва,</w:t>
            </w:r>
            <w:r>
              <w:rPr>
                <w:i/>
                <w:spacing w:val="1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взаємонавчання</w:t>
            </w:r>
            <w:proofErr w:type="spellEnd"/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та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інших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професійної</w:t>
            </w:r>
          </w:p>
          <w:p w:rsidR="00BD521D" w:rsidRDefault="00BD521D" w:rsidP="00390B7E">
            <w:pPr>
              <w:pStyle w:val="TableParagraph"/>
              <w:spacing w:before="1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співпраці</w:t>
            </w:r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У закладі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 налагоджено професійну співпрацю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 працівників через складові методичної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наставництво,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консультації.</w:t>
            </w:r>
          </w:p>
          <w:p w:rsidR="00BD521D" w:rsidRDefault="00BD521D" w:rsidP="00390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Психологічний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клімат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сприятливим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BD521D" w:rsidRDefault="00BD521D" w:rsidP="00390B7E">
            <w:pPr>
              <w:pStyle w:val="TableParagraph"/>
              <w:spacing w:before="41" w:line="27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 xml:space="preserve">співпраці, про що засвідчили 61% усіх </w:t>
            </w:r>
            <w:proofErr w:type="spellStart"/>
            <w:r>
              <w:rPr>
                <w:sz w:val="28"/>
              </w:rPr>
              <w:t>педпрацівників</w:t>
            </w:r>
            <w:proofErr w:type="spellEnd"/>
            <w:r>
              <w:rPr>
                <w:sz w:val="28"/>
              </w:rPr>
              <w:t xml:space="preserve"> у ході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опитування. </w:t>
            </w:r>
            <w:r>
              <w:rPr>
                <w:sz w:val="28"/>
              </w:rPr>
              <w:t>Результати проведених заходів висвітлюються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сторінці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соціальній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мережі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найважливіші</w:t>
            </w:r>
          </w:p>
          <w:p w:rsidR="00BD521D" w:rsidRDefault="00BD521D" w:rsidP="00390B7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вебсайті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формі </w:t>
            </w:r>
            <w:proofErr w:type="spellStart"/>
            <w:r>
              <w:rPr>
                <w:sz w:val="28"/>
              </w:rPr>
              <w:t>фотозвітів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статей.</w:t>
            </w:r>
          </w:p>
          <w:p w:rsidR="00BD521D" w:rsidRDefault="00BD521D" w:rsidP="00390B7E">
            <w:pPr>
              <w:pStyle w:val="TableParagraph"/>
              <w:spacing w:before="4"/>
              <w:rPr>
                <w:rFonts w:ascii="Comic Sans MS"/>
              </w:rPr>
            </w:pPr>
          </w:p>
          <w:p w:rsidR="00BD521D" w:rsidRDefault="00BD521D" w:rsidP="00390B7E">
            <w:pPr>
              <w:pStyle w:val="TableParagraph"/>
              <w:spacing w:before="1"/>
              <w:ind w:left="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цілому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вимогою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3.3: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Достатній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рівень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  <w:tr w:rsidR="00BD521D" w:rsidTr="00390B7E">
        <w:trPr>
          <w:trHeight w:val="368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132"/>
              <w:ind w:left="110" w:right="506"/>
              <w:rPr>
                <w:sz w:val="28"/>
              </w:rPr>
            </w:pPr>
            <w:r>
              <w:rPr>
                <w:sz w:val="28"/>
              </w:rPr>
              <w:t>3.4. Організація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D521D" w:rsidRDefault="00BD521D" w:rsidP="00390B7E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навчання учнів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</w:p>
          <w:p w:rsidR="00BD521D" w:rsidRDefault="00BD521D" w:rsidP="00390B7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академічної</w:t>
            </w:r>
          </w:p>
          <w:p w:rsidR="00BD521D" w:rsidRDefault="00BD521D" w:rsidP="00390B7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доброчесності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1811"/>
              </w:tabs>
              <w:spacing w:line="294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Критерій</w:t>
            </w:r>
            <w:r>
              <w:rPr>
                <w:i/>
                <w:sz w:val="26"/>
              </w:rPr>
              <w:tab/>
              <w:t>3.4.1.</w:t>
            </w:r>
          </w:p>
          <w:p w:rsidR="00BD521D" w:rsidRDefault="00BD521D" w:rsidP="00390B7E">
            <w:pPr>
              <w:pStyle w:val="TableParagraph"/>
              <w:tabs>
                <w:tab w:val="left" w:pos="1338"/>
                <w:tab w:val="left" w:pos="2079"/>
              </w:tabs>
              <w:spacing w:before="44" w:line="276" w:lineRule="auto"/>
              <w:ind w:left="108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Педагогічні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працівники</w:t>
            </w:r>
            <w:r>
              <w:rPr>
                <w:i/>
                <w:spacing w:val="47"/>
                <w:sz w:val="26"/>
              </w:rPr>
              <w:t xml:space="preserve"> </w:t>
            </w:r>
            <w:r>
              <w:rPr>
                <w:i/>
                <w:sz w:val="26"/>
              </w:rPr>
              <w:t>під</w:t>
            </w:r>
            <w:r>
              <w:rPr>
                <w:i/>
                <w:spacing w:val="48"/>
                <w:sz w:val="26"/>
              </w:rPr>
              <w:t xml:space="preserve"> </w:t>
            </w:r>
            <w:r>
              <w:rPr>
                <w:i/>
                <w:sz w:val="26"/>
              </w:rPr>
              <w:t>час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провадження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педагогічної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та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наукової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(творчої)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діяльності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дотримуються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академічної</w:t>
            </w:r>
          </w:p>
          <w:p w:rsidR="00BD521D" w:rsidRDefault="00BD521D" w:rsidP="00390B7E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доброчесності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засвідчили,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що вчителі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</w:p>
          <w:p w:rsidR="00BD521D" w:rsidRDefault="00BD521D" w:rsidP="00390B7E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доброчесності,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 запобігають списуванню. Систематично проводяться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неприпустимість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плагіату,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запобігають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списуванню,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більшість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учителів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мотивують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BD521D" w:rsidRDefault="00BD521D" w:rsidP="00390B7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зацікавлюють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заняттях,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співпрацюють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</w:tr>
      <w:tr w:rsidR="00BD521D" w:rsidTr="00390B7E">
        <w:trPr>
          <w:trHeight w:val="361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дітьми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вислуховують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сприймають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60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978"/>
                <w:tab w:val="left" w:pos="1896"/>
                <w:tab w:val="left" w:pos="2344"/>
                <w:tab w:val="left" w:pos="3615"/>
                <w:tab w:val="left" w:pos="4570"/>
                <w:tab w:val="left" w:pos="5444"/>
                <w:tab w:val="left" w:pos="5909"/>
              </w:tabs>
              <w:spacing w:before="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думку</w:t>
            </w:r>
            <w:r>
              <w:rPr>
                <w:sz w:val="28"/>
              </w:rPr>
              <w:tab/>
              <w:t>дітей,</w:t>
            </w:r>
            <w:r>
              <w:rPr>
                <w:sz w:val="28"/>
              </w:rPr>
              <w:tab/>
              <w:t>їх</w:t>
            </w:r>
            <w:r>
              <w:rPr>
                <w:sz w:val="28"/>
              </w:rPr>
              <w:tab/>
              <w:t>погляди.</w:t>
            </w:r>
            <w:r>
              <w:rPr>
                <w:sz w:val="28"/>
              </w:rPr>
              <w:tab/>
              <w:t>29,1%</w:t>
            </w:r>
            <w:r>
              <w:rPr>
                <w:sz w:val="28"/>
              </w:rPr>
              <w:tab/>
              <w:t>учнів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результатами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59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опитування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вказали,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педагогічні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працівники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59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1737"/>
                <w:tab w:val="left" w:pos="2214"/>
                <w:tab w:val="left" w:pos="2902"/>
                <w:tab w:val="left" w:pos="4585"/>
                <w:tab w:val="left" w:pos="6099"/>
              </w:tabs>
              <w:spacing w:before="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інформують</w:t>
            </w:r>
            <w:r>
              <w:rPr>
                <w:sz w:val="28"/>
              </w:rPr>
              <w:tab/>
              <w:t>їх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дотримання</w:t>
            </w:r>
            <w:r>
              <w:rPr>
                <w:sz w:val="28"/>
              </w:rPr>
              <w:tab/>
              <w:t>принципів</w:t>
            </w:r>
            <w:r>
              <w:rPr>
                <w:sz w:val="28"/>
              </w:rPr>
              <w:tab/>
              <w:t>академічної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60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доброчесності,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39,2%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інформують,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нерегулярно;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60"/>
        </w:trPr>
        <w:tc>
          <w:tcPr>
            <w:tcW w:w="2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tabs>
                <w:tab w:val="left" w:pos="5259"/>
              </w:tabs>
              <w:spacing w:before="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13,3%;</w:t>
            </w:r>
            <w:r>
              <w:rPr>
                <w:sz w:val="28"/>
              </w:rPr>
              <w:tab/>
              <w:t>подібні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  <w:tr w:rsidR="00BD521D" w:rsidTr="00390B7E">
        <w:trPr>
          <w:trHeight w:val="382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6"/>
              </w:rPr>
            </w:pPr>
          </w:p>
        </w:tc>
        <w:tc>
          <w:tcPr>
            <w:tcW w:w="7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проводяться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-13,9%;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розумію,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йдеться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30,4%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Pr="00BD521D" w:rsidRDefault="00BD521D" w:rsidP="00390B7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D521D" w:rsidRDefault="00BD521D" w:rsidP="00BD521D">
      <w:pPr>
        <w:rPr>
          <w:sz w:val="2"/>
          <w:szCs w:val="2"/>
        </w:rPr>
        <w:sectPr w:rsidR="00BD521D">
          <w:pgSz w:w="15840" w:h="12240" w:orient="landscape"/>
          <w:pgMar w:top="1140" w:right="380" w:bottom="280" w:left="1160" w:header="720" w:footer="720" w:gutter="0"/>
          <w:cols w:space="720"/>
        </w:sectPr>
      </w:pPr>
    </w:p>
    <w:tbl>
      <w:tblPr>
        <w:tblStyle w:val="TableNormal"/>
        <w:tblW w:w="14034" w:type="dxa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2551"/>
        <w:gridCol w:w="7655"/>
        <w:gridCol w:w="1276"/>
      </w:tblGrid>
      <w:tr w:rsidR="00BD521D" w:rsidTr="00BD521D">
        <w:trPr>
          <w:trHeight w:val="111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опитаних.</w:t>
            </w:r>
          </w:p>
          <w:p w:rsidR="007623CB" w:rsidRDefault="007623CB" w:rsidP="007623CB">
            <w:pPr>
              <w:pStyle w:val="TableParagraph"/>
              <w:rPr>
                <w:rFonts w:ascii="Comic Sans MS"/>
                <w:sz w:val="29"/>
              </w:rPr>
            </w:pPr>
          </w:p>
          <w:p w:rsidR="00BD521D" w:rsidRDefault="007623CB" w:rsidP="007623CB">
            <w:pPr>
              <w:pStyle w:val="TableParagraph"/>
              <w:rPr>
                <w:b/>
                <w:i/>
                <w:sz w:val="28"/>
              </w:rPr>
            </w:pPr>
            <w:r>
              <w:rPr>
                <w:rFonts w:ascii="Comic Sans MS"/>
                <w:sz w:val="29"/>
              </w:rPr>
              <w:t xml:space="preserve">  </w:t>
            </w:r>
            <w:r w:rsidR="00BD521D">
              <w:rPr>
                <w:b/>
                <w:sz w:val="28"/>
              </w:rPr>
              <w:t>У</w:t>
            </w:r>
            <w:r w:rsidR="00BD521D">
              <w:rPr>
                <w:b/>
                <w:spacing w:val="-3"/>
                <w:sz w:val="28"/>
              </w:rPr>
              <w:t xml:space="preserve"> </w:t>
            </w:r>
            <w:r w:rsidR="00BD521D">
              <w:rPr>
                <w:b/>
                <w:sz w:val="28"/>
              </w:rPr>
              <w:t>цілому</w:t>
            </w:r>
            <w:r w:rsidR="00BD521D">
              <w:rPr>
                <w:b/>
                <w:spacing w:val="-3"/>
                <w:sz w:val="28"/>
              </w:rPr>
              <w:t xml:space="preserve"> </w:t>
            </w:r>
            <w:r w:rsidR="00BD521D">
              <w:rPr>
                <w:b/>
                <w:sz w:val="28"/>
              </w:rPr>
              <w:t>за</w:t>
            </w:r>
            <w:r w:rsidR="00BD521D">
              <w:rPr>
                <w:b/>
                <w:spacing w:val="-1"/>
                <w:sz w:val="28"/>
              </w:rPr>
              <w:t xml:space="preserve"> </w:t>
            </w:r>
            <w:r w:rsidR="00BD521D">
              <w:rPr>
                <w:b/>
                <w:sz w:val="28"/>
              </w:rPr>
              <w:t>вимогою</w:t>
            </w:r>
            <w:r w:rsidR="00BD521D">
              <w:rPr>
                <w:b/>
                <w:spacing w:val="-3"/>
                <w:sz w:val="28"/>
              </w:rPr>
              <w:t xml:space="preserve"> </w:t>
            </w:r>
            <w:r w:rsidR="00BD521D">
              <w:rPr>
                <w:b/>
                <w:sz w:val="28"/>
              </w:rPr>
              <w:t>3.4:</w:t>
            </w:r>
            <w:r w:rsidR="00BD521D">
              <w:rPr>
                <w:b/>
                <w:spacing w:val="-1"/>
                <w:sz w:val="28"/>
              </w:rPr>
              <w:t xml:space="preserve"> </w:t>
            </w:r>
            <w:r w:rsidR="00BD521D">
              <w:rPr>
                <w:b/>
                <w:i/>
                <w:sz w:val="28"/>
              </w:rPr>
              <w:t>Достатній</w:t>
            </w:r>
            <w:r w:rsidR="00BD521D">
              <w:rPr>
                <w:b/>
                <w:i/>
                <w:spacing w:val="-5"/>
                <w:sz w:val="28"/>
              </w:rPr>
              <w:t xml:space="preserve"> </w:t>
            </w:r>
            <w:r w:rsidR="00BD521D">
              <w:rPr>
                <w:b/>
                <w:i/>
                <w:sz w:val="28"/>
              </w:rPr>
              <w:t>рівень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</w:tr>
      <w:tr w:rsidR="00BD521D" w:rsidTr="00BD521D">
        <w:trPr>
          <w:trHeight w:val="48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129"/>
              <w:ind w:left="110" w:right="638"/>
              <w:rPr>
                <w:sz w:val="28"/>
              </w:rPr>
            </w:pPr>
            <w:r>
              <w:rPr>
                <w:b/>
                <w:sz w:val="28"/>
              </w:rPr>
              <w:t>Загалом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напрямом ІІІ.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  <w:p w:rsidR="00BD521D" w:rsidRDefault="00BD521D" w:rsidP="00390B7E">
            <w:pPr>
              <w:pStyle w:val="TableParagraph"/>
              <w:spacing w:before="2" w:line="340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spacing w:before="129"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вимогами:</w:t>
            </w:r>
          </w:p>
          <w:p w:rsidR="00BD521D" w:rsidRDefault="00BD521D" w:rsidP="00390B7E">
            <w:pPr>
              <w:pStyle w:val="TableParagraph"/>
              <w:numPr>
                <w:ilvl w:val="1"/>
                <w:numId w:val="1"/>
              </w:numPr>
              <w:tabs>
                <w:tab w:val="left" w:pos="69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Ефективність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своєї діяльності, використання сучасних освітніх підходів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 освітнього процесу з метою формування ключових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достатній</w:t>
            </w:r>
            <w:r>
              <w:rPr>
                <w:sz w:val="28"/>
              </w:rPr>
              <w:t>;</w:t>
            </w:r>
          </w:p>
          <w:p w:rsidR="00BD521D" w:rsidRDefault="00BD521D" w:rsidP="00390B7E">
            <w:pPr>
              <w:pStyle w:val="TableParagraph"/>
              <w:numPr>
                <w:ilvl w:val="1"/>
                <w:numId w:val="1"/>
              </w:numPr>
              <w:tabs>
                <w:tab w:val="left" w:pos="651"/>
              </w:tabs>
              <w:spacing w:before="138"/>
              <w:ind w:right="9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Постійне підвищення професійного рівня і 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майстерності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7623CB">
              <w:rPr>
                <w:b/>
                <w:sz w:val="28"/>
              </w:rPr>
              <w:t>достатній</w:t>
            </w:r>
            <w:r>
              <w:rPr>
                <w:b/>
                <w:sz w:val="28"/>
              </w:rPr>
              <w:t>;</w:t>
            </w:r>
          </w:p>
          <w:p w:rsidR="00BD521D" w:rsidRDefault="00BD521D" w:rsidP="00390B7E">
            <w:pPr>
              <w:pStyle w:val="TableParagraph"/>
              <w:numPr>
                <w:ilvl w:val="1"/>
                <w:numId w:val="1"/>
              </w:numPr>
              <w:tabs>
                <w:tab w:val="left" w:pos="773"/>
              </w:tabs>
              <w:spacing w:before="138"/>
              <w:ind w:right="1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Налагодження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співпраці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освіти – </w:t>
            </w:r>
            <w:r>
              <w:rPr>
                <w:b/>
                <w:sz w:val="28"/>
              </w:rPr>
              <w:t>достатній;</w:t>
            </w:r>
          </w:p>
          <w:p w:rsidR="00BD521D" w:rsidRDefault="00BD521D" w:rsidP="00390B7E">
            <w:pPr>
              <w:pStyle w:val="TableParagraph"/>
              <w:numPr>
                <w:ilvl w:val="1"/>
                <w:numId w:val="1"/>
              </w:numPr>
              <w:tabs>
                <w:tab w:val="left" w:pos="584"/>
              </w:tabs>
              <w:spacing w:before="137" w:line="242" w:lineRule="auto"/>
              <w:ind w:right="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Організація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педагогічної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діяльності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доброчесності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достатній</w:t>
            </w:r>
            <w:r>
              <w:rPr>
                <w:sz w:val="28"/>
              </w:rPr>
              <w:t>.</w:t>
            </w:r>
          </w:p>
          <w:p w:rsidR="00BD521D" w:rsidRDefault="00BD521D" w:rsidP="00390B7E">
            <w:pPr>
              <w:pStyle w:val="TableParagraph"/>
              <w:spacing w:before="132" w:line="308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цілому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напрямом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ІІІ: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Достатній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1D" w:rsidRDefault="00BD521D" w:rsidP="00390B7E">
            <w:pPr>
              <w:pStyle w:val="TableParagraph"/>
              <w:rPr>
                <w:sz w:val="28"/>
              </w:rPr>
            </w:pPr>
          </w:p>
        </w:tc>
      </w:tr>
    </w:tbl>
    <w:p w:rsidR="00BD521D" w:rsidRDefault="00BD521D" w:rsidP="00BD521D"/>
    <w:p w:rsidR="00BD521D" w:rsidRDefault="00BD521D"/>
    <w:sectPr w:rsidR="00BD521D" w:rsidSect="00BD5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278"/>
    <w:multiLevelType w:val="hybridMultilevel"/>
    <w:tmpl w:val="B4BAC950"/>
    <w:lvl w:ilvl="0" w:tplc="BDE2FB38">
      <w:start w:val="1"/>
      <w:numFmt w:val="decimal"/>
      <w:lvlText w:val="%1."/>
      <w:lvlJc w:val="left"/>
      <w:pPr>
        <w:ind w:left="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64F232">
      <w:numFmt w:val="bullet"/>
      <w:lvlText w:val="•"/>
      <w:lvlJc w:val="left"/>
      <w:pPr>
        <w:ind w:left="1144" w:hanging="720"/>
      </w:pPr>
      <w:rPr>
        <w:rFonts w:hint="default"/>
        <w:lang w:val="uk-UA" w:eastAsia="en-US" w:bidi="ar-SA"/>
      </w:rPr>
    </w:lvl>
    <w:lvl w:ilvl="2" w:tplc="267E07C4">
      <w:numFmt w:val="bullet"/>
      <w:lvlText w:val="•"/>
      <w:lvlJc w:val="left"/>
      <w:pPr>
        <w:ind w:left="2148" w:hanging="720"/>
      </w:pPr>
      <w:rPr>
        <w:rFonts w:hint="default"/>
        <w:lang w:val="uk-UA" w:eastAsia="en-US" w:bidi="ar-SA"/>
      </w:rPr>
    </w:lvl>
    <w:lvl w:ilvl="3" w:tplc="5D5871F8">
      <w:numFmt w:val="bullet"/>
      <w:lvlText w:val="•"/>
      <w:lvlJc w:val="left"/>
      <w:pPr>
        <w:ind w:left="3152" w:hanging="720"/>
      </w:pPr>
      <w:rPr>
        <w:rFonts w:hint="default"/>
        <w:lang w:val="uk-UA" w:eastAsia="en-US" w:bidi="ar-SA"/>
      </w:rPr>
    </w:lvl>
    <w:lvl w:ilvl="4" w:tplc="95F8BA8C">
      <w:numFmt w:val="bullet"/>
      <w:lvlText w:val="•"/>
      <w:lvlJc w:val="left"/>
      <w:pPr>
        <w:ind w:left="4156" w:hanging="720"/>
      </w:pPr>
      <w:rPr>
        <w:rFonts w:hint="default"/>
        <w:lang w:val="uk-UA" w:eastAsia="en-US" w:bidi="ar-SA"/>
      </w:rPr>
    </w:lvl>
    <w:lvl w:ilvl="5" w:tplc="47889074">
      <w:numFmt w:val="bullet"/>
      <w:lvlText w:val="•"/>
      <w:lvlJc w:val="left"/>
      <w:pPr>
        <w:ind w:left="5160" w:hanging="720"/>
      </w:pPr>
      <w:rPr>
        <w:rFonts w:hint="default"/>
        <w:lang w:val="uk-UA" w:eastAsia="en-US" w:bidi="ar-SA"/>
      </w:rPr>
    </w:lvl>
    <w:lvl w:ilvl="6" w:tplc="4B2EAB06">
      <w:numFmt w:val="bullet"/>
      <w:lvlText w:val="•"/>
      <w:lvlJc w:val="left"/>
      <w:pPr>
        <w:ind w:left="6164" w:hanging="720"/>
      </w:pPr>
      <w:rPr>
        <w:rFonts w:hint="default"/>
        <w:lang w:val="uk-UA" w:eastAsia="en-US" w:bidi="ar-SA"/>
      </w:rPr>
    </w:lvl>
    <w:lvl w:ilvl="7" w:tplc="BA56FA9C">
      <w:numFmt w:val="bullet"/>
      <w:lvlText w:val="•"/>
      <w:lvlJc w:val="left"/>
      <w:pPr>
        <w:ind w:left="7168" w:hanging="720"/>
      </w:pPr>
      <w:rPr>
        <w:rFonts w:hint="default"/>
        <w:lang w:val="uk-UA" w:eastAsia="en-US" w:bidi="ar-SA"/>
      </w:rPr>
    </w:lvl>
    <w:lvl w:ilvl="8" w:tplc="E2F6AD3E">
      <w:numFmt w:val="bullet"/>
      <w:lvlText w:val="•"/>
      <w:lvlJc w:val="left"/>
      <w:pPr>
        <w:ind w:left="8172" w:hanging="720"/>
      </w:pPr>
      <w:rPr>
        <w:rFonts w:hint="default"/>
        <w:lang w:val="uk-UA" w:eastAsia="en-US" w:bidi="ar-SA"/>
      </w:rPr>
    </w:lvl>
  </w:abstractNum>
  <w:abstractNum w:abstractNumId="1">
    <w:nsid w:val="40111A74"/>
    <w:multiLevelType w:val="hybridMultilevel"/>
    <w:tmpl w:val="DF241E58"/>
    <w:lvl w:ilvl="0" w:tplc="158E527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917476E"/>
    <w:multiLevelType w:val="hybridMultilevel"/>
    <w:tmpl w:val="4B00A396"/>
    <w:lvl w:ilvl="0" w:tplc="2F0AEBE6">
      <w:start w:val="3"/>
      <w:numFmt w:val="decimal"/>
      <w:lvlText w:val="%1"/>
      <w:lvlJc w:val="left"/>
      <w:pPr>
        <w:ind w:left="108" w:hanging="583"/>
      </w:pPr>
      <w:rPr>
        <w:rFonts w:hint="default"/>
        <w:lang w:val="uk-UA" w:eastAsia="en-US" w:bidi="ar-SA"/>
      </w:rPr>
    </w:lvl>
    <w:lvl w:ilvl="1" w:tplc="9A28A15A">
      <w:numFmt w:val="none"/>
      <w:lvlText w:val=""/>
      <w:lvlJc w:val="left"/>
      <w:pPr>
        <w:tabs>
          <w:tab w:val="num" w:pos="360"/>
        </w:tabs>
      </w:pPr>
    </w:lvl>
    <w:lvl w:ilvl="2" w:tplc="AC7A63CC">
      <w:numFmt w:val="bullet"/>
      <w:lvlText w:val="•"/>
      <w:lvlJc w:val="left"/>
      <w:pPr>
        <w:ind w:left="1620" w:hanging="583"/>
      </w:pPr>
      <w:rPr>
        <w:rFonts w:hint="default"/>
        <w:lang w:val="uk-UA" w:eastAsia="en-US" w:bidi="ar-SA"/>
      </w:rPr>
    </w:lvl>
    <w:lvl w:ilvl="3" w:tplc="1BE45A5C">
      <w:numFmt w:val="bullet"/>
      <w:lvlText w:val="•"/>
      <w:lvlJc w:val="left"/>
      <w:pPr>
        <w:ind w:left="2381" w:hanging="583"/>
      </w:pPr>
      <w:rPr>
        <w:rFonts w:hint="default"/>
        <w:lang w:val="uk-UA" w:eastAsia="en-US" w:bidi="ar-SA"/>
      </w:rPr>
    </w:lvl>
    <w:lvl w:ilvl="4" w:tplc="02249BA8">
      <w:numFmt w:val="bullet"/>
      <w:lvlText w:val="•"/>
      <w:lvlJc w:val="left"/>
      <w:pPr>
        <w:ind w:left="3141" w:hanging="583"/>
      </w:pPr>
      <w:rPr>
        <w:rFonts w:hint="default"/>
        <w:lang w:val="uk-UA" w:eastAsia="en-US" w:bidi="ar-SA"/>
      </w:rPr>
    </w:lvl>
    <w:lvl w:ilvl="5" w:tplc="070A53D8">
      <w:numFmt w:val="bullet"/>
      <w:lvlText w:val="•"/>
      <w:lvlJc w:val="left"/>
      <w:pPr>
        <w:ind w:left="3902" w:hanging="583"/>
      </w:pPr>
      <w:rPr>
        <w:rFonts w:hint="default"/>
        <w:lang w:val="uk-UA" w:eastAsia="en-US" w:bidi="ar-SA"/>
      </w:rPr>
    </w:lvl>
    <w:lvl w:ilvl="6" w:tplc="E0D27720">
      <w:numFmt w:val="bullet"/>
      <w:lvlText w:val="•"/>
      <w:lvlJc w:val="left"/>
      <w:pPr>
        <w:ind w:left="4662" w:hanging="583"/>
      </w:pPr>
      <w:rPr>
        <w:rFonts w:hint="default"/>
        <w:lang w:val="uk-UA" w:eastAsia="en-US" w:bidi="ar-SA"/>
      </w:rPr>
    </w:lvl>
    <w:lvl w:ilvl="7" w:tplc="99A25B3C">
      <w:numFmt w:val="bullet"/>
      <w:lvlText w:val="•"/>
      <w:lvlJc w:val="left"/>
      <w:pPr>
        <w:ind w:left="5422" w:hanging="583"/>
      </w:pPr>
      <w:rPr>
        <w:rFonts w:hint="default"/>
        <w:lang w:val="uk-UA" w:eastAsia="en-US" w:bidi="ar-SA"/>
      </w:rPr>
    </w:lvl>
    <w:lvl w:ilvl="8" w:tplc="63BC8C44">
      <w:numFmt w:val="bullet"/>
      <w:lvlText w:val="•"/>
      <w:lvlJc w:val="left"/>
      <w:pPr>
        <w:ind w:left="6183" w:hanging="58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21D"/>
    <w:rsid w:val="00137A48"/>
    <w:rsid w:val="002570CE"/>
    <w:rsid w:val="00752EE0"/>
    <w:rsid w:val="007623CB"/>
    <w:rsid w:val="00851625"/>
    <w:rsid w:val="00BC748C"/>
    <w:rsid w:val="00BD521D"/>
    <w:rsid w:val="00F4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2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BD521D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Title"/>
    <w:basedOn w:val="a"/>
    <w:link w:val="a6"/>
    <w:uiPriority w:val="1"/>
    <w:qFormat/>
    <w:rsid w:val="00BD521D"/>
    <w:pPr>
      <w:widowControl w:val="0"/>
      <w:autoSpaceDE w:val="0"/>
      <w:autoSpaceDN w:val="0"/>
      <w:spacing w:after="0" w:line="240" w:lineRule="auto"/>
      <w:ind w:left="1284" w:right="691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character" w:customStyle="1" w:styleId="a6">
    <w:name w:val="Название Знак"/>
    <w:basedOn w:val="a0"/>
    <w:link w:val="a5"/>
    <w:uiPriority w:val="1"/>
    <w:rsid w:val="00BD521D"/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styleId="a7">
    <w:name w:val="List Paragraph"/>
    <w:basedOn w:val="a"/>
    <w:uiPriority w:val="1"/>
    <w:qFormat/>
    <w:rsid w:val="00BD521D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D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74">
    <w:name w:val="Сетка таблицы74"/>
    <w:basedOn w:val="a1"/>
    <w:uiPriority w:val="59"/>
    <w:rsid w:val="002570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2024-08-14T04:34:00Z</dcterms:created>
  <dcterms:modified xsi:type="dcterms:W3CDTF">2024-08-14T05:13:00Z</dcterms:modified>
</cp:coreProperties>
</file>