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Юрківський </w:t>
      </w:r>
      <w:r>
        <w:rPr>
          <w:rFonts w:cs="Times New Roman" w:ascii="Times New Roman" w:hAnsi="Times New Roman"/>
          <w:sz w:val="28"/>
          <w:szCs w:val="28"/>
          <w:lang w:val="uk-UA"/>
        </w:rPr>
        <w:t>ліцей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Паланської сільської ради Уманського району Черкаської області</w:t>
      </w:r>
    </w:p>
    <w:p>
      <w:pPr>
        <w:pStyle w:val="Normal"/>
        <w:ind w:left="-426" w:right="-426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-426" w:right="-426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НАКАЗ</w:t>
      </w:r>
    </w:p>
    <w:p>
      <w:pPr>
        <w:pStyle w:val="Normal"/>
        <w:spacing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16.09.2024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                                        с. Юрківка                                  № </w:t>
      </w:r>
      <w:r>
        <w:rPr>
          <w:rFonts w:cs="Times New Roman" w:ascii="Times New Roman" w:hAnsi="Times New Roman"/>
          <w:sz w:val="28"/>
          <w:szCs w:val="28"/>
          <w:lang w:val="uk-UA"/>
        </w:rPr>
        <w:t>121– О</w:t>
      </w:r>
    </w:p>
    <w:p>
      <w:pPr>
        <w:pStyle w:val="Normal"/>
        <w:spacing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 проведення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самооцінювання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>
        <w:rPr>
          <w:rFonts w:ascii="Times New Roman" w:hAnsi="Times New Roman"/>
          <w:bCs/>
          <w:sz w:val="28"/>
          <w:szCs w:val="28"/>
        </w:rPr>
        <w:t>кості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освітньої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діяльності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 напрямом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«Освітнє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середовище закладу освіти»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2024/2025 н.році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частини третьої статті 41 Закону України «Про освіту», частини другої статті 42 Закону України «Про повну загальну середню освіту», наказу Міністерства освіти і науки України від 30.11.2020 №1480 «Про затвердження методичних рекомендацій з питань формування внутрішньої  системи забезпечення якості освіти у закладах загальної середньої освіти», Положення про внутрішню систему забезпечення якості освіти, Статуту закладу, інших нормативних документів, з метою розбудови внутрішньої системи забезпечення якості освіти у Юрківському ліцеї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удосконалення освітніх та управлінських процесів провести в 2024/2025  н.р. самооцінювання освітнього середовища ліцею.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Забезпечити проведення самооцінювання за напрямом «Освітнє середовище закладу освіти» робочою групою у складі: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Дячук Н.В.- заступник директора з НВР, координатор групи;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Франко О.П. – заступник директора з ВР;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Пікус І.В. – асистент вчителя;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Кармалига Т.І. –вчитель початкових класів;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Неживляк Т.В. – сестра медична;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Пухір В. – член учнівського парламенту;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Данилюк Т.С.– голова батьківського самоврядування.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Робочій групі: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У своїй роботі керуватися нормативними документами МОН України та локальними документами закладу освіти ( Положеннями про внутрішню систему забезпечення якості освіти, Положенням про академічну доброчесність педагогічних працівників та здобувачів).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 Для вивчення якості освітньої діяльності використовувати методи збору інформації та інструменти, рекомендовані Державною службою якості освіти та визначені Положенням про внутрішню систему забезпечення якості освіти.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Результати самооцінювання за напрямом «Освітнє середовище закладу освіти»  узагальнити і надати пропозиції щодо вдосконалення якості освіти та якості освітньої діяльності закладу  на 2025/2026 навчальний рік.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Узагальнити результати самооцінювання за напрямом «Освітнє середовище закладу освіти» 2024/2025 н.р. та пропозиції щодо вдосконалення якості освіти та якості освітньої діяльності на 2025-2026 н.р., обговорити на засіданні педагогічної ради.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Травень 2025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Рішення педагогічної ради з даного питання враховувати при коригуванні стратегії розвитку закладу освіти, розроблені освітньої програми та річного плану роботи на 2025/2026 навчальний рік.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цього наказу залишаю за собою.</w:t>
      </w:r>
    </w:p>
    <w:p>
      <w:pPr>
        <w:pStyle w:val="ListParagraph"/>
        <w:spacing w:lineRule="auto" w:line="360" w:before="0" w:after="0"/>
        <w:ind w:left="644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/>
        </w:rPr>
        <w:t>Директор ліцею                                                                          Людмила ДЯЧУК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69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5"/>
    <w:uiPriority w:val="1"/>
    <w:qFormat/>
    <w:locked/>
    <w:rsid w:val="00ad443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d4439"/>
    <w:pPr>
      <w:spacing w:lineRule="auto" w:line="240" w:before="0" w:after="200"/>
      <w:ind w:left="720" w:hanging="0"/>
      <w:contextualSpacing/>
      <w:jc w:val="center"/>
    </w:pPr>
    <w:rPr>
      <w:rFonts w:ascii="Calibri" w:hAnsi="Calibri" w:eastAsia="Calibri" w:cs="Times New Roman"/>
      <w:lang w:eastAsia="en-US"/>
    </w:rPr>
  </w:style>
  <w:style w:type="paragraph" w:styleId="NoSpacing">
    <w:name w:val="No Spacing"/>
    <w:link w:val="a4"/>
    <w:uiPriority w:val="1"/>
    <w:qFormat/>
    <w:rsid w:val="00ad443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uiPriority w:val="59"/>
    <w:rsid w:val="009563b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LibreOffice/7.1.4.2$Windows_X86_64 LibreOffice_project/a529a4fab45b75fefc5b6226684193eb000654f6</Application>
  <AppVersion>15.0000</AppVersion>
  <Pages>2</Pages>
  <Words>325</Words>
  <Characters>2261</Characters>
  <CharactersWithSpaces>2799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2024-10-11T08:49:00Z</dcterms:created>
  <dc:creator>User</dc:creator>
  <dc:description/>
  <dc:language>uk-UA</dc:language>
  <cp:lastModifiedBy/>
  <dcterms:modified xsi:type="dcterms:W3CDTF">2024-11-26T16:39:18Z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